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5D9E" w14:textId="20854E21" w:rsidR="00F75EC0" w:rsidRDefault="00F75EC0" w:rsidP="00C10AAE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0"/>
        <w:gridCol w:w="2250"/>
      </w:tblGrid>
      <w:tr w:rsidR="005404E7" w:rsidRPr="00C10AAE" w14:paraId="30EE2ADD" w14:textId="77777777" w:rsidTr="00552FC7">
        <w:trPr>
          <w:trHeight w:val="821"/>
        </w:trPr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FD6BF" w14:textId="56E9345E" w:rsidR="004C1B67" w:rsidRPr="004C1B67" w:rsidRDefault="005404E7" w:rsidP="005404E7">
            <w:pPr>
              <w:rPr>
                <w:rFonts w:cstheme="minorHAnsi"/>
              </w:rPr>
            </w:pPr>
            <w:r w:rsidRPr="004C1B67">
              <w:rPr>
                <w:rFonts w:eastAsia="Times New Roman" w:cstheme="minorHAnsi"/>
                <w:color w:val="000000"/>
              </w:rPr>
              <w:t xml:space="preserve">Supplementary Table </w:t>
            </w:r>
            <w:r w:rsidR="000C4C74" w:rsidRPr="004C1B67">
              <w:rPr>
                <w:rFonts w:eastAsia="Times New Roman" w:cstheme="minorHAnsi"/>
                <w:color w:val="000000"/>
              </w:rPr>
              <w:t>3</w:t>
            </w:r>
            <w:r w:rsidRPr="004C1B67">
              <w:rPr>
                <w:rFonts w:eastAsia="Times New Roman" w:cstheme="minorHAnsi"/>
                <w:color w:val="000000"/>
              </w:rPr>
              <w:t xml:space="preserve">.  </w:t>
            </w:r>
            <w:r w:rsidRPr="004C1B67">
              <w:rPr>
                <w:rFonts w:cstheme="minorHAnsi"/>
              </w:rPr>
              <w:t>Risk of ASD associated with maternal infection and fever during pregnancy compared to DD, Study to Explore Early Development, 2003-2006 births</w:t>
            </w:r>
            <w:r w:rsidR="004C1B67">
              <w:rPr>
                <w:rFonts w:cstheme="minorHAnsi"/>
              </w:rPr>
              <w:t>.</w:t>
            </w:r>
          </w:p>
        </w:tc>
      </w:tr>
      <w:tr w:rsidR="005404E7" w:rsidRPr="00C10AAE" w14:paraId="74246A25" w14:textId="77777777" w:rsidTr="00552FC7">
        <w:trPr>
          <w:trHeight w:val="821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A62B91" w14:textId="77777777" w:rsidR="005404E7" w:rsidRPr="004C1B67" w:rsidRDefault="005404E7" w:rsidP="00916147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Maternal exposure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E1FAB8" w14:textId="1D11EA93" w:rsidR="005404E7" w:rsidRPr="004C1B67" w:rsidRDefault="005404E7" w:rsidP="00916147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 xml:space="preserve">ASD vs </w:t>
            </w:r>
            <w:r w:rsidR="005A3756" w:rsidRPr="004C1B67">
              <w:rPr>
                <w:rFonts w:cstheme="minorHAnsi"/>
                <w:b/>
              </w:rPr>
              <w:t>DD</w:t>
            </w:r>
          </w:p>
          <w:p w14:paraId="1E5C42A8" w14:textId="77777777" w:rsidR="005404E7" w:rsidRPr="004C1B67" w:rsidRDefault="005404E7" w:rsidP="00916147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Adj OR (95% CI)</w:t>
            </w:r>
          </w:p>
        </w:tc>
      </w:tr>
      <w:tr w:rsidR="005404E7" w:rsidRPr="00C10AAE" w14:paraId="7819ABF5" w14:textId="77777777" w:rsidTr="003F1CC9">
        <w:trPr>
          <w:trHeight w:val="267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091297" w14:textId="35208471" w:rsidR="005404E7" w:rsidRPr="004C1B67" w:rsidRDefault="004F5582" w:rsidP="00916147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Any i</w:t>
            </w:r>
            <w:r w:rsidR="005404E7" w:rsidRPr="004C1B67">
              <w:rPr>
                <w:rFonts w:cstheme="minorHAnsi"/>
                <w:b/>
              </w:rPr>
              <w:t>nfection during pregnancy (T1-T3)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AFC27" w14:textId="337FCEEC" w:rsidR="005404E7" w:rsidRPr="004C1B67" w:rsidRDefault="003F1CC9" w:rsidP="00916147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color w:val="000000"/>
              </w:rPr>
              <w:t>1.16 (0.91 - 1.48)</w:t>
            </w:r>
          </w:p>
        </w:tc>
      </w:tr>
      <w:tr w:rsidR="004F5582" w:rsidRPr="00C10AAE" w14:paraId="5FCEE3B1" w14:textId="77777777" w:rsidTr="003F1CC9">
        <w:trPr>
          <w:trHeight w:val="26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6D9F5" w14:textId="783B5564" w:rsidR="004F5582" w:rsidRPr="004C1B67" w:rsidRDefault="004F5582" w:rsidP="004F5582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Any infection during T0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43A89" w14:textId="71574D39" w:rsidR="004F5582" w:rsidRPr="004C1B67" w:rsidRDefault="004F5582" w:rsidP="004F5582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1.55 (1.05 - 2.29)</w:t>
            </w:r>
          </w:p>
        </w:tc>
      </w:tr>
      <w:tr w:rsidR="004F5582" w:rsidRPr="00C10AAE" w14:paraId="0571CA5D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E50F13F" w14:textId="55847BAB" w:rsidR="004F5582" w:rsidRPr="004C1B67" w:rsidRDefault="004F5582" w:rsidP="004F5582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Any infection during T1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43FDF1" w14:textId="3D3A834F" w:rsidR="004F5582" w:rsidRPr="004C1B67" w:rsidRDefault="004F5582" w:rsidP="004F5582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</w:rPr>
              <w:t>1.11 (0.85 - 1.45)</w:t>
            </w:r>
          </w:p>
        </w:tc>
      </w:tr>
      <w:tr w:rsidR="004F5582" w:rsidRPr="00C10AAE" w14:paraId="22665B63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4EEBE60" w14:textId="7E914944" w:rsidR="004F5582" w:rsidRPr="004C1B67" w:rsidRDefault="004F5582" w:rsidP="004F5582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Any infection during T2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0A40D8" w14:textId="08CC546E" w:rsidR="004F5582" w:rsidRPr="004C1B67" w:rsidRDefault="004F5582" w:rsidP="004F5582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</w:rPr>
              <w:t>1.16 (0.89 - 1.51)</w:t>
            </w:r>
          </w:p>
        </w:tc>
      </w:tr>
      <w:tr w:rsidR="004F5582" w:rsidRPr="00C10AAE" w14:paraId="43E7518A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B689AF" w14:textId="7A033D75" w:rsidR="004F5582" w:rsidRPr="004C1B67" w:rsidRDefault="004F5582" w:rsidP="004F5582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Any infection during T3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CCE7DA" w14:textId="21CFB490" w:rsidR="004F5582" w:rsidRPr="004C1B67" w:rsidRDefault="004F5582" w:rsidP="004F5582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1.27 (1.00 - 1.63)</w:t>
            </w:r>
          </w:p>
        </w:tc>
      </w:tr>
      <w:tr w:rsidR="003F1CC9" w:rsidRPr="00C10AAE" w14:paraId="1B515F7A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F90C6C6" w14:textId="77777777" w:rsidR="003F1CC9" w:rsidRPr="004C1B67" w:rsidRDefault="003F1CC9" w:rsidP="00916147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266083" w14:textId="77777777" w:rsidR="003F1CC9" w:rsidRPr="004C1B67" w:rsidRDefault="003F1CC9" w:rsidP="00916147">
            <w:pPr>
              <w:jc w:val="center"/>
              <w:rPr>
                <w:rFonts w:cstheme="minorHAnsi"/>
                <w:b/>
              </w:rPr>
            </w:pPr>
          </w:p>
        </w:tc>
      </w:tr>
      <w:tr w:rsidR="003F1CC9" w:rsidRPr="00C10AAE" w14:paraId="23F4DFB3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C895A7" w14:textId="487B0C7D" w:rsidR="003F1CC9" w:rsidRPr="004C1B67" w:rsidRDefault="003F1CC9" w:rsidP="003F1CC9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Infection with fever during pregnancy (T1-T3)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21E255" w14:textId="776B2E6F" w:rsidR="003F1CC9" w:rsidRPr="004C1B67" w:rsidRDefault="00132BF5" w:rsidP="003F1CC9">
            <w:pPr>
              <w:jc w:val="center"/>
              <w:rPr>
                <w:rFonts w:cstheme="minorHAnsi"/>
              </w:rPr>
            </w:pPr>
            <w:r w:rsidRPr="004C1B67">
              <w:rPr>
                <w:rFonts w:cstheme="minorHAnsi"/>
              </w:rPr>
              <w:t>1.34 (0.89 - 2.03)</w:t>
            </w:r>
          </w:p>
        </w:tc>
      </w:tr>
      <w:tr w:rsidR="003F1CC9" w:rsidRPr="00C10AAE" w14:paraId="6C21B21B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436A395" w14:textId="32AC011E" w:rsidR="003F1CC9" w:rsidRPr="004C1B67" w:rsidRDefault="003F1CC9" w:rsidP="003F1CC9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Infection with fever during T0</w:t>
            </w:r>
            <w:r w:rsidR="00E02EB0" w:rsidRPr="004C1B67">
              <w:rPr>
                <w:rFonts w:cstheme="minorHAnsi"/>
                <w:b/>
              </w:rPr>
              <w:t>*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2E3E88" w14:textId="54072F3C" w:rsidR="003F1CC9" w:rsidRPr="004C1B67" w:rsidRDefault="00E02EB0" w:rsidP="00E02EB0">
            <w:pPr>
              <w:jc w:val="center"/>
              <w:rPr>
                <w:rFonts w:cstheme="minorHAnsi"/>
                <w:highlight w:val="yellow"/>
              </w:rPr>
            </w:pPr>
            <w:r w:rsidRPr="004C1B67">
              <w:rPr>
                <w:rFonts w:cstheme="minorHAnsi"/>
              </w:rPr>
              <w:t>---</w:t>
            </w:r>
          </w:p>
        </w:tc>
      </w:tr>
      <w:tr w:rsidR="003F1CC9" w:rsidRPr="00C10AAE" w14:paraId="17BC7D08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F01F8A3" w14:textId="0BB39A18" w:rsidR="003F1CC9" w:rsidRPr="004C1B67" w:rsidRDefault="003F1CC9" w:rsidP="003F1CC9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Infection with fever during T1</w:t>
            </w:r>
            <w:r w:rsidR="00E02EB0" w:rsidRPr="004C1B67">
              <w:rPr>
                <w:rFonts w:cstheme="minorHAnsi"/>
                <w:b/>
              </w:rPr>
              <w:t>*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9AC37F1" w14:textId="7AE8E787" w:rsidR="003F1CC9" w:rsidRPr="004C1B67" w:rsidRDefault="00E02EB0" w:rsidP="003F1CC9">
            <w:pPr>
              <w:jc w:val="center"/>
              <w:rPr>
                <w:rFonts w:cstheme="minorHAnsi"/>
                <w:b/>
                <w:highlight w:val="yellow"/>
              </w:rPr>
            </w:pPr>
            <w:r w:rsidRPr="004C1B67">
              <w:rPr>
                <w:rFonts w:cstheme="minorHAnsi"/>
              </w:rPr>
              <w:t>---</w:t>
            </w:r>
          </w:p>
        </w:tc>
      </w:tr>
      <w:tr w:rsidR="003F1CC9" w:rsidRPr="00C10AAE" w14:paraId="74B35305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E533FAC" w14:textId="4DDE3A36" w:rsidR="003F1CC9" w:rsidRPr="004C1B67" w:rsidRDefault="003F1CC9" w:rsidP="003F1CC9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Infection with fever during T2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BE619A" w14:textId="4CCB0912" w:rsidR="003F1CC9" w:rsidRPr="004C1B67" w:rsidRDefault="003F1CC9" w:rsidP="003F1CC9">
            <w:pPr>
              <w:jc w:val="center"/>
              <w:rPr>
                <w:rFonts w:cstheme="minorHAnsi"/>
                <w:color w:val="000000"/>
              </w:rPr>
            </w:pPr>
            <w:r w:rsidRPr="004C1B67">
              <w:rPr>
                <w:rFonts w:cstheme="minorHAnsi"/>
              </w:rPr>
              <w:t>1.42 (0.80 - 2.52)</w:t>
            </w:r>
          </w:p>
        </w:tc>
      </w:tr>
      <w:tr w:rsidR="003F1CC9" w:rsidRPr="00C10AAE" w14:paraId="7A12D60B" w14:textId="77777777" w:rsidTr="003F1CC9">
        <w:trPr>
          <w:trHeight w:val="27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1DC3649" w14:textId="63781E9F" w:rsidR="003F1CC9" w:rsidRPr="004C1B67" w:rsidRDefault="003F1CC9" w:rsidP="003F1CC9">
            <w:pPr>
              <w:rPr>
                <w:rFonts w:cstheme="minorHAnsi"/>
                <w:b/>
              </w:rPr>
            </w:pPr>
            <w:r w:rsidRPr="004C1B67">
              <w:rPr>
                <w:rFonts w:cstheme="minorHAnsi"/>
                <w:b/>
              </w:rPr>
              <w:t>Infection with fever during T3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1B4AD6" w14:textId="2427D188" w:rsidR="003F1CC9" w:rsidRPr="004C1B67" w:rsidRDefault="003F1CC9" w:rsidP="003F1CC9">
            <w:pPr>
              <w:jc w:val="center"/>
              <w:rPr>
                <w:rFonts w:cstheme="minorHAnsi"/>
                <w:color w:val="000000"/>
              </w:rPr>
            </w:pPr>
            <w:r w:rsidRPr="004C1B67">
              <w:rPr>
                <w:rFonts w:cstheme="minorHAnsi"/>
              </w:rPr>
              <w:t>0.85 (0.49 - 1.48)</w:t>
            </w:r>
          </w:p>
        </w:tc>
      </w:tr>
      <w:tr w:rsidR="003F1CC9" w:rsidRPr="00C10AAE" w14:paraId="53A25535" w14:textId="77777777" w:rsidTr="003F1CC9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0CB6458" w14:textId="77777777" w:rsidR="003F1CC9" w:rsidRPr="004C1B67" w:rsidRDefault="003F1CC9" w:rsidP="003F1CC9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D55172" w14:textId="77777777" w:rsidR="003F1CC9" w:rsidRPr="004C1B67" w:rsidRDefault="003F1CC9" w:rsidP="003F1CC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F1CC9" w:rsidRPr="00C10AAE" w14:paraId="1D790D52" w14:textId="77777777" w:rsidTr="003F1CC9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328A2C0" w14:textId="3F7460E2" w:rsidR="003F1CC9" w:rsidRPr="004C1B67" w:rsidRDefault="003F1CC9" w:rsidP="003F1CC9">
            <w:pPr>
              <w:rPr>
                <w:rFonts w:cstheme="minorHAnsi"/>
                <w:b/>
                <w:bCs/>
                <w:color w:val="000000"/>
              </w:rPr>
            </w:pPr>
            <w:r w:rsidRPr="004C1B67">
              <w:rPr>
                <w:rFonts w:cstheme="minorHAnsi"/>
                <w:b/>
              </w:rPr>
              <w:t>Infection without fever during pregnancy (T1-T3)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F86CF6" w14:textId="7AF70C53" w:rsidR="003F1CC9" w:rsidRPr="004C1B67" w:rsidRDefault="00923232" w:rsidP="003F1CC9">
            <w:pPr>
              <w:jc w:val="center"/>
              <w:rPr>
                <w:rFonts w:cstheme="minorHAnsi"/>
                <w:color w:val="000000"/>
              </w:rPr>
            </w:pPr>
            <w:r w:rsidRPr="004C1B67">
              <w:rPr>
                <w:rFonts w:cstheme="minorHAnsi"/>
                <w:color w:val="000000"/>
              </w:rPr>
              <w:t>1.38 (0.92 - 2.08)</w:t>
            </w:r>
          </w:p>
        </w:tc>
      </w:tr>
      <w:tr w:rsidR="00132BF5" w:rsidRPr="00C10AAE" w14:paraId="2417C9C4" w14:textId="77777777" w:rsidTr="003F1CC9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6483" w14:textId="77777777" w:rsidR="00132BF5" w:rsidRPr="004C1B67" w:rsidRDefault="00132BF5" w:rsidP="00132BF5">
            <w:pPr>
              <w:rPr>
                <w:rFonts w:cstheme="minorHAnsi"/>
                <w:b/>
                <w:bCs/>
                <w:color w:val="000000"/>
              </w:rPr>
            </w:pPr>
            <w:r w:rsidRPr="004C1B67">
              <w:rPr>
                <w:rFonts w:cstheme="minorHAnsi"/>
                <w:b/>
                <w:bCs/>
                <w:color w:val="000000"/>
              </w:rPr>
              <w:t>Infection without fever in T0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DCFCF" w14:textId="69209EA4" w:rsidR="00132BF5" w:rsidRPr="004C1B67" w:rsidRDefault="00132BF5" w:rsidP="00132BF5">
            <w:pPr>
              <w:jc w:val="center"/>
              <w:rPr>
                <w:rFonts w:cstheme="minorHAnsi"/>
                <w:b/>
              </w:rPr>
            </w:pPr>
            <w:r w:rsidRPr="004C1B67">
              <w:rPr>
                <w:rFonts w:cstheme="minorHAnsi"/>
              </w:rPr>
              <w:t>1.05 (0.80 - 1.39)</w:t>
            </w:r>
          </w:p>
        </w:tc>
      </w:tr>
      <w:tr w:rsidR="00132BF5" w:rsidRPr="00C10AAE" w14:paraId="39F63035" w14:textId="77777777" w:rsidTr="003F1CC9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6D336AA" w14:textId="78C0DE81" w:rsidR="00132BF5" w:rsidRPr="004C1B67" w:rsidRDefault="00132BF5" w:rsidP="00132BF5">
            <w:pPr>
              <w:rPr>
                <w:rFonts w:cstheme="minorHAnsi"/>
                <w:b/>
                <w:bCs/>
                <w:color w:val="000000"/>
              </w:rPr>
            </w:pPr>
            <w:r w:rsidRPr="004C1B67">
              <w:rPr>
                <w:rFonts w:cstheme="minorHAnsi"/>
                <w:b/>
                <w:bCs/>
                <w:color w:val="000000"/>
              </w:rPr>
              <w:t>Infection without fever in T1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FE4DCC4" w14:textId="07CC3A0C" w:rsidR="00132BF5" w:rsidRPr="004C1B67" w:rsidRDefault="00132BF5" w:rsidP="00132BF5">
            <w:pPr>
              <w:jc w:val="center"/>
              <w:rPr>
                <w:rFonts w:cstheme="minorHAnsi"/>
                <w:b/>
                <w:color w:val="000000"/>
              </w:rPr>
            </w:pPr>
            <w:r w:rsidRPr="004C1B67">
              <w:rPr>
                <w:rFonts w:cstheme="minorHAnsi"/>
              </w:rPr>
              <w:t>1.12 (0.85 - 1.49)</w:t>
            </w:r>
          </w:p>
        </w:tc>
      </w:tr>
      <w:tr w:rsidR="00132BF5" w:rsidRPr="00C10AAE" w14:paraId="7665336A" w14:textId="77777777" w:rsidTr="00A7738B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2F6D5C1" w14:textId="158B885F" w:rsidR="00132BF5" w:rsidRPr="004C1B67" w:rsidRDefault="00132BF5" w:rsidP="00132BF5">
            <w:pPr>
              <w:rPr>
                <w:rFonts w:cstheme="minorHAnsi"/>
                <w:b/>
                <w:bCs/>
                <w:color w:val="000000"/>
              </w:rPr>
            </w:pPr>
            <w:r w:rsidRPr="004C1B67">
              <w:rPr>
                <w:rFonts w:cstheme="minorHAnsi"/>
                <w:b/>
                <w:bCs/>
                <w:color w:val="000000"/>
              </w:rPr>
              <w:t>Infection without fever in T2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732527" w14:textId="41122073" w:rsidR="00132BF5" w:rsidRPr="004C1B67" w:rsidRDefault="00132BF5" w:rsidP="00132BF5">
            <w:pPr>
              <w:jc w:val="center"/>
              <w:rPr>
                <w:rFonts w:cstheme="minorHAnsi"/>
                <w:b/>
                <w:color w:val="000000"/>
              </w:rPr>
            </w:pPr>
            <w:r w:rsidRPr="004C1B67">
              <w:rPr>
                <w:rFonts w:cstheme="minorHAnsi"/>
                <w:b/>
              </w:rPr>
              <w:t>1.36 (1.05 - 1.76)</w:t>
            </w:r>
          </w:p>
        </w:tc>
      </w:tr>
      <w:tr w:rsidR="00132BF5" w:rsidRPr="00C10AAE" w14:paraId="0F29CA5D" w14:textId="77777777" w:rsidTr="00A7738B">
        <w:trPr>
          <w:trHeight w:val="309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DEA60" w14:textId="60414536" w:rsidR="00132BF5" w:rsidRPr="004C1B67" w:rsidRDefault="00132BF5" w:rsidP="00132BF5">
            <w:pPr>
              <w:rPr>
                <w:rFonts w:cstheme="minorHAnsi"/>
                <w:b/>
                <w:bCs/>
                <w:color w:val="000000"/>
              </w:rPr>
            </w:pPr>
            <w:r w:rsidRPr="004C1B67">
              <w:rPr>
                <w:rFonts w:cstheme="minorHAnsi"/>
                <w:b/>
                <w:bCs/>
                <w:color w:val="000000"/>
              </w:rPr>
              <w:t>Infection without fever in T3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53B1E" w14:textId="46D16BA3" w:rsidR="00132BF5" w:rsidRPr="004C1B67" w:rsidRDefault="00132BF5" w:rsidP="00132BF5">
            <w:pPr>
              <w:jc w:val="center"/>
              <w:rPr>
                <w:rFonts w:cstheme="minorHAnsi"/>
                <w:b/>
                <w:color w:val="000000"/>
              </w:rPr>
            </w:pPr>
            <w:r w:rsidRPr="004C1B67">
              <w:rPr>
                <w:rFonts w:cstheme="minorHAnsi"/>
              </w:rPr>
              <w:t>1.14 (0.88 - 1.47)</w:t>
            </w:r>
          </w:p>
        </w:tc>
      </w:tr>
      <w:tr w:rsidR="00A7738B" w:rsidRPr="00C10AAE" w14:paraId="3FAAF4F9" w14:textId="77777777" w:rsidTr="00A7738B">
        <w:trPr>
          <w:trHeight w:val="309"/>
        </w:trPr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09814" w14:textId="77777777" w:rsidR="00A7738B" w:rsidRPr="004C1B67" w:rsidRDefault="00A7738B" w:rsidP="00A7738B">
            <w:pPr>
              <w:rPr>
                <w:rFonts w:cstheme="minorHAnsi"/>
              </w:rPr>
            </w:pPr>
            <w:r w:rsidRPr="004C1B67">
              <w:rPr>
                <w:rFonts w:cstheme="minorHAnsi"/>
              </w:rPr>
              <w:t xml:space="preserve">ASD=Autism spectrum disorder; ID=Intellectual disability; OR=Odds ratio; </w:t>
            </w:r>
            <w:proofErr w:type="spellStart"/>
            <w:r w:rsidRPr="004C1B67">
              <w:rPr>
                <w:rFonts w:cstheme="minorHAnsi"/>
              </w:rPr>
              <w:t>ORadj</w:t>
            </w:r>
            <w:proofErr w:type="spellEnd"/>
            <w:r w:rsidRPr="004C1B67">
              <w:rPr>
                <w:rFonts w:cstheme="minorHAnsi"/>
              </w:rPr>
              <w:t>=Adjusted odds ratio; T0=3 months before conception; T1=Trimester one; T2=Trimester two; T3=Trimester three</w:t>
            </w:r>
          </w:p>
          <w:p w14:paraId="6A4705A3" w14:textId="77777777" w:rsidR="00A7738B" w:rsidRPr="004C1B67" w:rsidRDefault="00A7738B" w:rsidP="00A7738B">
            <w:pPr>
              <w:rPr>
                <w:rFonts w:cstheme="minorHAnsi"/>
              </w:rPr>
            </w:pPr>
            <w:r w:rsidRPr="004C1B67">
              <w:rPr>
                <w:rFonts w:cstheme="minorHAnsi"/>
              </w:rPr>
              <w:t>Adjusted for site, child sex, household income during pregnancy, and maternal age, race, education, psychiatric condition, and hypertension.</w:t>
            </w:r>
          </w:p>
          <w:p w14:paraId="650352A4" w14:textId="2151A0CE" w:rsidR="00A7738B" w:rsidRPr="004C1B67" w:rsidRDefault="00A7738B" w:rsidP="00A7738B">
            <w:pPr>
              <w:rPr>
                <w:rFonts w:cstheme="minorHAnsi"/>
              </w:rPr>
            </w:pPr>
            <w:r w:rsidRPr="004C1B67">
              <w:rPr>
                <w:rFonts w:cstheme="minorHAnsi"/>
              </w:rPr>
              <w:t>* No estimate reported as model was non-convergent and produced unreliable estimates.</w:t>
            </w:r>
          </w:p>
          <w:p w14:paraId="49E05F0B" w14:textId="5650636E" w:rsidR="00A7738B" w:rsidRPr="004C1B67" w:rsidRDefault="00A7738B" w:rsidP="00132BF5">
            <w:pPr>
              <w:jc w:val="center"/>
              <w:rPr>
                <w:rFonts w:cstheme="minorHAnsi"/>
              </w:rPr>
            </w:pPr>
          </w:p>
        </w:tc>
      </w:tr>
    </w:tbl>
    <w:p w14:paraId="0918859A" w14:textId="1298875C" w:rsidR="00964804" w:rsidRPr="00C10AAE" w:rsidRDefault="00964804" w:rsidP="0092323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64804" w:rsidRPr="00C1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2822" w14:textId="77777777" w:rsidR="00591632" w:rsidRDefault="00591632" w:rsidP="00591632">
      <w:pPr>
        <w:spacing w:after="0" w:line="240" w:lineRule="auto"/>
      </w:pPr>
      <w:r>
        <w:separator/>
      </w:r>
    </w:p>
  </w:endnote>
  <w:endnote w:type="continuationSeparator" w:id="0">
    <w:p w14:paraId="748B0A70" w14:textId="77777777" w:rsidR="00591632" w:rsidRDefault="00591632" w:rsidP="0059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638F" w14:textId="77777777" w:rsidR="00591632" w:rsidRDefault="00591632" w:rsidP="00591632">
      <w:pPr>
        <w:spacing w:after="0" w:line="240" w:lineRule="auto"/>
      </w:pPr>
      <w:r>
        <w:separator/>
      </w:r>
    </w:p>
  </w:footnote>
  <w:footnote w:type="continuationSeparator" w:id="0">
    <w:p w14:paraId="4FD20739" w14:textId="77777777" w:rsidR="00591632" w:rsidRDefault="00591632" w:rsidP="0059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35440"/>
    <w:multiLevelType w:val="hybridMultilevel"/>
    <w:tmpl w:val="5EAA3DD8"/>
    <w:lvl w:ilvl="0" w:tplc="BE6835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E"/>
    <w:rsid w:val="000C4C74"/>
    <w:rsid w:val="00132BF5"/>
    <w:rsid w:val="003F1CC9"/>
    <w:rsid w:val="004C1B67"/>
    <w:rsid w:val="004F5582"/>
    <w:rsid w:val="005404E7"/>
    <w:rsid w:val="00552FC7"/>
    <w:rsid w:val="00591632"/>
    <w:rsid w:val="005A3756"/>
    <w:rsid w:val="007D11D2"/>
    <w:rsid w:val="00923232"/>
    <w:rsid w:val="00964804"/>
    <w:rsid w:val="00A7738B"/>
    <w:rsid w:val="00A85FA9"/>
    <w:rsid w:val="00C10AAE"/>
    <w:rsid w:val="00E02EB0"/>
    <w:rsid w:val="00E24361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69222"/>
  <w15:chartTrackingRefBased/>
  <w15:docId w15:val="{2821D566-3D0A-445E-8FEB-2CA1B0C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A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J Cerros</dc:creator>
  <cp:keywords/>
  <dc:description/>
  <cp:lastModifiedBy>Wade, Diane (CDC/DDNID/NCBDDD/OD) (CTR)</cp:lastModifiedBy>
  <cp:revision>2</cp:revision>
  <dcterms:created xsi:type="dcterms:W3CDTF">2020-12-28T13:34:00Z</dcterms:created>
  <dcterms:modified xsi:type="dcterms:W3CDTF">2020-12-28T13:34:00Z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2020-12-28T13:34:00Z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797b1228-eb2f-4be6-8798-a0190614612b</vt:lpwstr>
  </property>
  <property fmtid="{D5CDD505-2E9C-101B-9397-08002B2CF9AE}" pid="8" name="MSIP_Label_8af03ff0-41c5-4c41-b55e-fabb8fae94be_ContentBits">
    <vt:lpwstr>0</vt:lpwstr>
  </property>
</Properties>
</file>