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E5" w:rsidRPr="00D00E86" w:rsidRDefault="007D59E5" w:rsidP="007D59E5">
      <w:pPr>
        <w:autoSpaceDE w:val="0"/>
        <w:autoSpaceDN w:val="0"/>
        <w:adjustRightInd w:val="0"/>
        <w:spacing w:line="240" w:lineRule="auto"/>
        <w:outlineLvl w:val="0"/>
        <w:rPr>
          <w:rFonts w:ascii="Times New Roman" w:hAnsi="Times New Roman" w:cs="Times New Roman"/>
          <w:sz w:val="24"/>
          <w:szCs w:val="24"/>
        </w:rPr>
      </w:pPr>
      <w:r w:rsidRPr="00D00E86">
        <w:rPr>
          <w:rFonts w:ascii="Times New Roman" w:hAnsi="Times New Roman" w:cs="Times New Roman"/>
          <w:sz w:val="24"/>
          <w:szCs w:val="24"/>
        </w:rPr>
        <w:t xml:space="preserve">Appendix 1. </w:t>
      </w:r>
      <w:r w:rsidRPr="00CB4716">
        <w:rPr>
          <w:rFonts w:ascii="Times New Roman" w:hAnsi="Times New Roman" w:cs="Times New Roman"/>
          <w:sz w:val="24"/>
          <w:szCs w:val="24"/>
        </w:rPr>
        <w:t>Focus group guide</w:t>
      </w:r>
    </w:p>
    <w:p w:rsidR="007D59E5" w:rsidRPr="00B8459F" w:rsidRDefault="007D59E5" w:rsidP="007D59E5">
      <w:pPr>
        <w:pStyle w:val="NoSpacing"/>
        <w:jc w:val="center"/>
        <w:outlineLvl w:val="0"/>
        <w:rPr>
          <w:rFonts w:ascii="Times New Roman" w:hAnsi="Times New Roman"/>
          <w:b/>
          <w:sz w:val="24"/>
          <w:szCs w:val="24"/>
        </w:rPr>
      </w:pPr>
      <w:r w:rsidRPr="00B8459F">
        <w:rPr>
          <w:rFonts w:ascii="Times New Roman" w:hAnsi="Times New Roman"/>
          <w:b/>
          <w:sz w:val="24"/>
          <w:szCs w:val="24"/>
        </w:rPr>
        <w:t>DISCUSSION GUIDE</w:t>
      </w:r>
    </w:p>
    <w:p w:rsidR="007D59E5" w:rsidRPr="00B8459F" w:rsidRDefault="007D59E5" w:rsidP="007D59E5">
      <w:pPr>
        <w:pStyle w:val="NoSpacing"/>
        <w:jc w:val="center"/>
        <w:rPr>
          <w:rFonts w:ascii="Times New Roman" w:hAnsi="Times New Roman"/>
          <w:i/>
          <w:sz w:val="24"/>
          <w:szCs w:val="24"/>
        </w:rPr>
      </w:pPr>
    </w:p>
    <w:p w:rsidR="007D59E5" w:rsidRPr="00B8459F" w:rsidRDefault="007D59E5" w:rsidP="007D59E5">
      <w:pPr>
        <w:pStyle w:val="NoSpacing"/>
        <w:jc w:val="center"/>
        <w:rPr>
          <w:rFonts w:ascii="Times New Roman" w:hAnsi="Times New Roman"/>
          <w:i/>
          <w:sz w:val="24"/>
          <w:szCs w:val="24"/>
        </w:rPr>
      </w:pPr>
      <w:r w:rsidRPr="00B8459F">
        <w:rPr>
          <w:rFonts w:ascii="Times New Roman" w:hAnsi="Times New Roman"/>
          <w:i/>
          <w:sz w:val="24"/>
          <w:szCs w:val="24"/>
        </w:rPr>
        <w:t>FG Date: [MONTH DATE YEAR]</w:t>
      </w:r>
      <w:bookmarkStart w:id="0" w:name="_GoBack"/>
      <w:bookmarkEnd w:id="0"/>
    </w:p>
    <w:p w:rsidR="007D59E5" w:rsidRPr="00B8459F" w:rsidRDefault="007D59E5" w:rsidP="007D59E5">
      <w:pPr>
        <w:pStyle w:val="NoSpacing"/>
        <w:tabs>
          <w:tab w:val="center" w:pos="4680"/>
          <w:tab w:val="right" w:pos="9360"/>
        </w:tabs>
        <w:rPr>
          <w:rFonts w:ascii="Times New Roman" w:hAnsi="Times New Roman"/>
          <w:i/>
          <w:sz w:val="24"/>
          <w:szCs w:val="24"/>
        </w:rPr>
      </w:pPr>
      <w:r>
        <w:rPr>
          <w:rFonts w:ascii="Times New Roman" w:hAnsi="Times New Roman"/>
          <w:bCs/>
          <w:i/>
          <w:sz w:val="24"/>
          <w:szCs w:val="24"/>
        </w:rPr>
        <w:tab/>
      </w:r>
      <w:r w:rsidRPr="00B8459F">
        <w:rPr>
          <w:rFonts w:ascii="Times New Roman" w:hAnsi="Times New Roman"/>
          <w:bCs/>
          <w:i/>
          <w:sz w:val="24"/>
          <w:szCs w:val="24"/>
        </w:rPr>
        <w:t>FG Location: [LOCATION]</w:t>
      </w:r>
      <w:r>
        <w:rPr>
          <w:rFonts w:ascii="Times New Roman" w:hAnsi="Times New Roman"/>
          <w:bCs/>
          <w:i/>
          <w:sz w:val="24"/>
          <w:szCs w:val="24"/>
        </w:rPr>
        <w:tab/>
      </w:r>
    </w:p>
    <w:p w:rsidR="007D59E5" w:rsidRPr="00B8459F" w:rsidRDefault="007D59E5" w:rsidP="007D59E5">
      <w:pPr>
        <w:pStyle w:val="NoSpacing"/>
        <w:rPr>
          <w:rFonts w:ascii="Times New Roman" w:hAnsi="Times New Roman"/>
          <w:sz w:val="24"/>
          <w:szCs w:val="24"/>
          <w:u w:val="single"/>
        </w:rPr>
      </w:pPr>
    </w:p>
    <w:p w:rsidR="007D59E5" w:rsidRPr="00B8459F" w:rsidRDefault="007D59E5" w:rsidP="007D59E5">
      <w:pPr>
        <w:pStyle w:val="NoSpacing"/>
        <w:outlineLvl w:val="0"/>
        <w:rPr>
          <w:rFonts w:ascii="Times New Roman" w:hAnsi="Times New Roman"/>
          <w:b/>
          <w:sz w:val="24"/>
          <w:szCs w:val="24"/>
        </w:rPr>
      </w:pPr>
      <w:r w:rsidRPr="00B8459F">
        <w:rPr>
          <w:rFonts w:ascii="Times New Roman" w:hAnsi="Times New Roman"/>
          <w:b/>
          <w:sz w:val="24"/>
          <w:szCs w:val="24"/>
        </w:rPr>
        <w:t>Discussion Outline and Timing</w:t>
      </w:r>
    </w:p>
    <w:tbl>
      <w:tblPr>
        <w:tblpPr w:leftFromText="180" w:rightFromText="180" w:vertAnchor="text" w:tblpX="108" w:tblpY="1"/>
        <w:tblW w:w="8884" w:type="dxa"/>
        <w:tblBorders>
          <w:top w:val="single" w:sz="8" w:space="0" w:color="FF6600"/>
          <w:left w:val="single" w:sz="8" w:space="0" w:color="FF6600"/>
          <w:bottom w:val="single" w:sz="8" w:space="0" w:color="FF6600"/>
          <w:right w:val="single" w:sz="8" w:space="0" w:color="FF6600"/>
          <w:insideH w:val="single" w:sz="8" w:space="0" w:color="FF6600"/>
        </w:tblBorders>
        <w:tblLook w:val="00A0" w:firstRow="1" w:lastRow="0" w:firstColumn="1" w:lastColumn="0" w:noHBand="0" w:noVBand="0"/>
      </w:tblPr>
      <w:tblGrid>
        <w:gridCol w:w="1390"/>
        <w:gridCol w:w="5210"/>
        <w:gridCol w:w="1134"/>
        <w:gridCol w:w="1150"/>
      </w:tblGrid>
      <w:tr w:rsidR="007D59E5" w:rsidRPr="00B8459F" w:rsidTr="008E4529">
        <w:tc>
          <w:tcPr>
            <w:tcW w:w="1368" w:type="dxa"/>
            <w:tcBorders>
              <w:bottom w:val="single" w:sz="18" w:space="0" w:color="FF6600"/>
            </w:tcBorders>
            <w:vAlign w:val="center"/>
          </w:tcPr>
          <w:p w:rsidR="007D59E5" w:rsidRPr="00B8459F" w:rsidRDefault="007D59E5" w:rsidP="008E4529">
            <w:pPr>
              <w:pStyle w:val="NoSpacing"/>
              <w:rPr>
                <w:rFonts w:ascii="Times New Roman" w:hAnsi="Times New Roman"/>
                <w:b/>
                <w:bCs/>
                <w:caps/>
                <w:sz w:val="24"/>
                <w:szCs w:val="24"/>
              </w:rPr>
            </w:pPr>
            <w:r w:rsidRPr="00B8459F">
              <w:rPr>
                <w:rFonts w:ascii="Times New Roman" w:hAnsi="Times New Roman"/>
                <w:b/>
                <w:bCs/>
                <w:caps/>
                <w:sz w:val="24"/>
                <w:szCs w:val="24"/>
              </w:rPr>
              <w:t xml:space="preserve">Topic </w:t>
            </w:r>
          </w:p>
        </w:tc>
        <w:tc>
          <w:tcPr>
            <w:tcW w:w="5443" w:type="dxa"/>
            <w:tcBorders>
              <w:bottom w:val="single" w:sz="18" w:space="0" w:color="FF6600"/>
            </w:tcBorders>
            <w:vAlign w:val="center"/>
          </w:tcPr>
          <w:p w:rsidR="007D59E5" w:rsidRPr="00B8459F" w:rsidRDefault="007D59E5" w:rsidP="008E4529">
            <w:pPr>
              <w:pStyle w:val="NoSpacing"/>
              <w:rPr>
                <w:rFonts w:ascii="Times New Roman" w:hAnsi="Times New Roman"/>
                <w:b/>
                <w:bCs/>
                <w:caps/>
                <w:sz w:val="24"/>
                <w:szCs w:val="24"/>
              </w:rPr>
            </w:pPr>
            <w:r w:rsidRPr="00B8459F">
              <w:rPr>
                <w:rFonts w:ascii="Times New Roman" w:hAnsi="Times New Roman"/>
                <w:b/>
                <w:bCs/>
                <w:caps/>
                <w:sz w:val="24"/>
                <w:szCs w:val="24"/>
              </w:rPr>
              <w:t>Subtopic (Key Information to be Explored)</w:t>
            </w:r>
          </w:p>
        </w:tc>
        <w:tc>
          <w:tcPr>
            <w:tcW w:w="1153" w:type="dxa"/>
            <w:tcBorders>
              <w:bottom w:val="single" w:sz="18" w:space="0" w:color="FF6600"/>
            </w:tcBorders>
            <w:vAlign w:val="center"/>
          </w:tcPr>
          <w:p w:rsidR="007D59E5" w:rsidRPr="00B8459F" w:rsidRDefault="007D59E5" w:rsidP="008E4529">
            <w:pPr>
              <w:pStyle w:val="NoSpacing"/>
              <w:jc w:val="center"/>
              <w:rPr>
                <w:rFonts w:ascii="Times New Roman" w:hAnsi="Times New Roman"/>
                <w:b/>
                <w:bCs/>
                <w:caps/>
                <w:sz w:val="24"/>
                <w:szCs w:val="24"/>
              </w:rPr>
            </w:pPr>
            <w:r w:rsidRPr="00B8459F">
              <w:rPr>
                <w:rFonts w:ascii="Times New Roman" w:hAnsi="Times New Roman"/>
                <w:b/>
                <w:bCs/>
                <w:caps/>
                <w:sz w:val="24"/>
                <w:szCs w:val="24"/>
              </w:rPr>
              <w:t>page</w:t>
            </w:r>
          </w:p>
        </w:tc>
        <w:tc>
          <w:tcPr>
            <w:tcW w:w="920" w:type="dxa"/>
            <w:tcBorders>
              <w:bottom w:val="single" w:sz="18" w:space="0" w:color="FF6600"/>
            </w:tcBorders>
            <w:vAlign w:val="center"/>
          </w:tcPr>
          <w:p w:rsidR="007D59E5" w:rsidRPr="00B8459F" w:rsidRDefault="007D59E5" w:rsidP="008E4529">
            <w:pPr>
              <w:pStyle w:val="NoSpacing"/>
              <w:jc w:val="center"/>
              <w:rPr>
                <w:rFonts w:ascii="Times New Roman" w:hAnsi="Times New Roman"/>
                <w:b/>
                <w:bCs/>
                <w:caps/>
                <w:sz w:val="24"/>
                <w:szCs w:val="24"/>
              </w:rPr>
            </w:pPr>
            <w:r w:rsidRPr="00B8459F">
              <w:rPr>
                <w:rFonts w:ascii="Times New Roman" w:hAnsi="Times New Roman"/>
                <w:b/>
                <w:bCs/>
                <w:caps/>
                <w:sz w:val="24"/>
                <w:szCs w:val="24"/>
              </w:rPr>
              <w:t>Timing</w:t>
            </w:r>
          </w:p>
        </w:tc>
      </w:tr>
      <w:tr w:rsidR="007D59E5" w:rsidRPr="00B8459F" w:rsidTr="008E4529">
        <w:tc>
          <w:tcPr>
            <w:tcW w:w="1368" w:type="dxa"/>
            <w:tcBorders>
              <w:top w:val="single" w:sz="18" w:space="0" w:color="FF6600"/>
              <w:bottom w:val="single" w:sz="8" w:space="0" w:color="FF6600"/>
            </w:tcBorders>
            <w:shd w:val="clear" w:color="auto" w:fill="D9D9D9" w:themeFill="background1" w:themeFillShade="D9"/>
            <w:vAlign w:val="center"/>
          </w:tcPr>
          <w:p w:rsidR="007D59E5" w:rsidRPr="00B8459F" w:rsidRDefault="007D59E5" w:rsidP="008E4529">
            <w:pPr>
              <w:pStyle w:val="NoSpacing"/>
              <w:rPr>
                <w:rFonts w:ascii="Times New Roman" w:hAnsi="Times New Roman"/>
                <w:b/>
                <w:bCs/>
                <w:sz w:val="24"/>
                <w:szCs w:val="24"/>
              </w:rPr>
            </w:pPr>
            <w:r w:rsidRPr="00B8459F">
              <w:rPr>
                <w:rFonts w:ascii="Times New Roman" w:hAnsi="Times New Roman"/>
                <w:b/>
                <w:bCs/>
                <w:sz w:val="24"/>
                <w:szCs w:val="24"/>
              </w:rPr>
              <w:t>Disclosures</w:t>
            </w:r>
          </w:p>
        </w:tc>
        <w:tc>
          <w:tcPr>
            <w:tcW w:w="5443" w:type="dxa"/>
            <w:tcBorders>
              <w:top w:val="single" w:sz="18" w:space="0" w:color="FF6600"/>
              <w:bottom w:val="single" w:sz="8" w:space="0" w:color="FF6600"/>
            </w:tcBorders>
            <w:shd w:val="clear" w:color="auto" w:fill="D9D9D9" w:themeFill="background1" w:themeFillShade="D9"/>
            <w:vAlign w:val="center"/>
          </w:tcPr>
          <w:p w:rsidR="007D59E5" w:rsidRPr="00B8459F" w:rsidRDefault="007D59E5" w:rsidP="007D59E5">
            <w:pPr>
              <w:pStyle w:val="NoSpacing"/>
              <w:numPr>
                <w:ilvl w:val="0"/>
                <w:numId w:val="1"/>
              </w:numPr>
              <w:rPr>
                <w:rFonts w:ascii="Times New Roman" w:hAnsi="Times New Roman"/>
                <w:sz w:val="24"/>
                <w:szCs w:val="24"/>
              </w:rPr>
            </w:pPr>
            <w:proofErr w:type="spellStart"/>
            <w:r w:rsidRPr="00B8459F">
              <w:rPr>
                <w:rFonts w:ascii="Times New Roman" w:hAnsi="Times New Roman"/>
                <w:sz w:val="24"/>
                <w:szCs w:val="24"/>
              </w:rPr>
              <w:t>Self introduction</w:t>
            </w:r>
            <w:proofErr w:type="spellEnd"/>
            <w:r w:rsidRPr="00B8459F">
              <w:rPr>
                <w:rFonts w:ascii="Times New Roman" w:hAnsi="Times New Roman"/>
                <w:sz w:val="24"/>
                <w:szCs w:val="24"/>
              </w:rPr>
              <w:t xml:space="preserve"> as researcher involved with the team</w:t>
            </w:r>
          </w:p>
          <w:p w:rsidR="007D59E5" w:rsidRPr="00B8459F" w:rsidRDefault="007D59E5" w:rsidP="007D59E5">
            <w:pPr>
              <w:pStyle w:val="NoSpacing"/>
              <w:numPr>
                <w:ilvl w:val="0"/>
                <w:numId w:val="1"/>
              </w:numPr>
              <w:rPr>
                <w:rFonts w:ascii="Times New Roman" w:hAnsi="Times New Roman"/>
                <w:sz w:val="24"/>
                <w:szCs w:val="24"/>
              </w:rPr>
            </w:pPr>
            <w:r w:rsidRPr="00B8459F">
              <w:rPr>
                <w:rFonts w:ascii="Times New Roman" w:hAnsi="Times New Roman"/>
                <w:sz w:val="24"/>
                <w:szCs w:val="24"/>
              </w:rPr>
              <w:t>Explanations: Room set-up and research purpose</w:t>
            </w:r>
          </w:p>
          <w:p w:rsidR="007D59E5" w:rsidRPr="00B8459F" w:rsidRDefault="007D59E5" w:rsidP="007D59E5">
            <w:pPr>
              <w:pStyle w:val="NoSpacing"/>
              <w:numPr>
                <w:ilvl w:val="0"/>
                <w:numId w:val="1"/>
              </w:numPr>
              <w:rPr>
                <w:rFonts w:ascii="Times New Roman" w:hAnsi="Times New Roman"/>
                <w:sz w:val="24"/>
                <w:szCs w:val="24"/>
              </w:rPr>
            </w:pPr>
            <w:r w:rsidRPr="00B8459F">
              <w:rPr>
                <w:rFonts w:ascii="Times New Roman" w:hAnsi="Times New Roman"/>
                <w:sz w:val="24"/>
                <w:szCs w:val="24"/>
              </w:rPr>
              <w:t>Importance of individual opinions</w:t>
            </w:r>
          </w:p>
        </w:tc>
        <w:tc>
          <w:tcPr>
            <w:tcW w:w="1153" w:type="dxa"/>
            <w:tcBorders>
              <w:top w:val="single" w:sz="18" w:space="0" w:color="FF6600"/>
              <w:bottom w:val="single" w:sz="8" w:space="0" w:color="FF6600"/>
            </w:tcBorders>
            <w:shd w:val="clear" w:color="auto" w:fill="D9D9D9" w:themeFill="background1" w:themeFillShade="D9"/>
            <w:vAlign w:val="center"/>
          </w:tcPr>
          <w:p w:rsidR="007D59E5" w:rsidRPr="00B8459F" w:rsidRDefault="007D59E5" w:rsidP="008E4529">
            <w:pPr>
              <w:pStyle w:val="NoSpacing"/>
              <w:jc w:val="center"/>
              <w:rPr>
                <w:rFonts w:ascii="Times New Roman" w:hAnsi="Times New Roman"/>
                <w:sz w:val="24"/>
                <w:szCs w:val="24"/>
              </w:rPr>
            </w:pPr>
            <w:r w:rsidRPr="00B8459F">
              <w:rPr>
                <w:rFonts w:ascii="Times New Roman" w:hAnsi="Times New Roman"/>
                <w:sz w:val="24"/>
                <w:szCs w:val="24"/>
              </w:rPr>
              <w:t>2</w:t>
            </w:r>
          </w:p>
        </w:tc>
        <w:tc>
          <w:tcPr>
            <w:tcW w:w="920" w:type="dxa"/>
            <w:tcBorders>
              <w:top w:val="single" w:sz="18" w:space="0" w:color="FF6600"/>
              <w:bottom w:val="single" w:sz="8" w:space="0" w:color="FF6600"/>
            </w:tcBorders>
            <w:shd w:val="clear" w:color="auto" w:fill="D9D9D9" w:themeFill="background1" w:themeFillShade="D9"/>
            <w:vAlign w:val="center"/>
          </w:tcPr>
          <w:p w:rsidR="007D59E5" w:rsidRPr="00B8459F" w:rsidRDefault="007D59E5" w:rsidP="008E4529">
            <w:pPr>
              <w:pStyle w:val="NoSpacing"/>
              <w:jc w:val="center"/>
              <w:rPr>
                <w:rFonts w:ascii="Times New Roman" w:hAnsi="Times New Roman"/>
                <w:sz w:val="24"/>
                <w:szCs w:val="24"/>
              </w:rPr>
            </w:pPr>
            <w:r w:rsidRPr="00B8459F">
              <w:rPr>
                <w:rFonts w:ascii="Times New Roman" w:hAnsi="Times New Roman"/>
                <w:sz w:val="24"/>
                <w:szCs w:val="24"/>
              </w:rPr>
              <w:t>3 min.</w:t>
            </w:r>
          </w:p>
        </w:tc>
      </w:tr>
      <w:tr w:rsidR="007D59E5" w:rsidRPr="00B8459F" w:rsidTr="008E4529">
        <w:tc>
          <w:tcPr>
            <w:tcW w:w="1368" w:type="dxa"/>
            <w:tcBorders>
              <w:top w:val="single" w:sz="8" w:space="0" w:color="FF6600"/>
              <w:bottom w:val="single" w:sz="8" w:space="0" w:color="FF6600"/>
            </w:tcBorders>
            <w:shd w:val="clear" w:color="auto" w:fill="auto"/>
            <w:vAlign w:val="center"/>
          </w:tcPr>
          <w:p w:rsidR="007D59E5" w:rsidRPr="00B8459F" w:rsidRDefault="007D59E5" w:rsidP="008E4529">
            <w:pPr>
              <w:pStyle w:val="NoSpacing"/>
              <w:rPr>
                <w:rFonts w:ascii="Times New Roman" w:hAnsi="Times New Roman"/>
                <w:b/>
                <w:bCs/>
                <w:sz w:val="24"/>
                <w:szCs w:val="24"/>
              </w:rPr>
            </w:pPr>
            <w:r w:rsidRPr="00B8459F">
              <w:rPr>
                <w:rFonts w:ascii="Times New Roman" w:hAnsi="Times New Roman"/>
                <w:b/>
                <w:bCs/>
                <w:sz w:val="24"/>
                <w:szCs w:val="24"/>
              </w:rPr>
              <w:t>Warm Up</w:t>
            </w:r>
          </w:p>
        </w:tc>
        <w:tc>
          <w:tcPr>
            <w:tcW w:w="5443" w:type="dxa"/>
            <w:tcBorders>
              <w:top w:val="single" w:sz="8" w:space="0" w:color="FF6600"/>
              <w:bottom w:val="single" w:sz="8" w:space="0" w:color="FF6600"/>
            </w:tcBorders>
            <w:shd w:val="clear" w:color="auto" w:fill="auto"/>
            <w:vAlign w:val="center"/>
          </w:tcPr>
          <w:p w:rsidR="007D59E5" w:rsidRPr="00B8459F" w:rsidRDefault="007D59E5" w:rsidP="007D59E5">
            <w:pPr>
              <w:pStyle w:val="NoSpacing"/>
              <w:numPr>
                <w:ilvl w:val="0"/>
                <w:numId w:val="1"/>
              </w:numPr>
              <w:rPr>
                <w:rFonts w:ascii="Times New Roman" w:hAnsi="Times New Roman"/>
                <w:sz w:val="24"/>
                <w:szCs w:val="24"/>
              </w:rPr>
            </w:pPr>
            <w:r w:rsidRPr="00B8459F">
              <w:rPr>
                <w:rFonts w:ascii="Times New Roman" w:hAnsi="Times New Roman"/>
                <w:sz w:val="24"/>
                <w:szCs w:val="24"/>
              </w:rPr>
              <w:t>To be determined</w:t>
            </w:r>
          </w:p>
        </w:tc>
        <w:tc>
          <w:tcPr>
            <w:tcW w:w="1153" w:type="dxa"/>
            <w:tcBorders>
              <w:top w:val="single" w:sz="8" w:space="0" w:color="FF6600"/>
              <w:bottom w:val="single" w:sz="8" w:space="0" w:color="FF6600"/>
            </w:tcBorders>
            <w:vAlign w:val="center"/>
          </w:tcPr>
          <w:p w:rsidR="007D59E5" w:rsidRPr="00B8459F" w:rsidRDefault="007D59E5" w:rsidP="008E4529">
            <w:pPr>
              <w:pStyle w:val="NoSpacing"/>
              <w:jc w:val="center"/>
              <w:rPr>
                <w:rFonts w:ascii="Times New Roman" w:hAnsi="Times New Roman"/>
                <w:sz w:val="24"/>
                <w:szCs w:val="24"/>
              </w:rPr>
            </w:pPr>
            <w:r w:rsidRPr="00B8459F">
              <w:rPr>
                <w:rFonts w:ascii="Times New Roman" w:hAnsi="Times New Roman"/>
                <w:sz w:val="24"/>
                <w:szCs w:val="24"/>
              </w:rPr>
              <w:t>3</w:t>
            </w:r>
          </w:p>
        </w:tc>
        <w:tc>
          <w:tcPr>
            <w:tcW w:w="920" w:type="dxa"/>
            <w:tcBorders>
              <w:top w:val="single" w:sz="8" w:space="0" w:color="FF6600"/>
              <w:bottom w:val="single" w:sz="8" w:space="0" w:color="FF6600"/>
            </w:tcBorders>
            <w:shd w:val="clear" w:color="auto" w:fill="auto"/>
            <w:vAlign w:val="center"/>
          </w:tcPr>
          <w:p w:rsidR="007D59E5" w:rsidRPr="00B8459F" w:rsidRDefault="007D59E5" w:rsidP="008E4529">
            <w:pPr>
              <w:pStyle w:val="NoSpacing"/>
              <w:jc w:val="center"/>
              <w:rPr>
                <w:rFonts w:ascii="Times New Roman" w:hAnsi="Times New Roman"/>
                <w:sz w:val="24"/>
                <w:szCs w:val="24"/>
              </w:rPr>
            </w:pPr>
            <w:r w:rsidRPr="00B8459F">
              <w:rPr>
                <w:rFonts w:ascii="Times New Roman" w:hAnsi="Times New Roman"/>
                <w:sz w:val="24"/>
                <w:szCs w:val="24"/>
              </w:rPr>
              <w:t>5 min.</w:t>
            </w:r>
          </w:p>
        </w:tc>
      </w:tr>
      <w:tr w:rsidR="007D59E5" w:rsidRPr="00B8459F" w:rsidTr="008E4529">
        <w:tc>
          <w:tcPr>
            <w:tcW w:w="1368" w:type="dxa"/>
            <w:tcBorders>
              <w:top w:val="single" w:sz="8" w:space="0" w:color="FF6600"/>
              <w:bottom w:val="single" w:sz="8" w:space="0" w:color="FF6600"/>
            </w:tcBorders>
            <w:shd w:val="clear" w:color="auto" w:fill="D9D9D9" w:themeFill="background1" w:themeFillShade="D9"/>
            <w:vAlign w:val="center"/>
          </w:tcPr>
          <w:p w:rsidR="007D59E5" w:rsidRPr="00B8459F" w:rsidRDefault="007D59E5" w:rsidP="008E4529">
            <w:pPr>
              <w:pStyle w:val="NoSpacing"/>
              <w:rPr>
                <w:rFonts w:ascii="Times New Roman" w:hAnsi="Times New Roman"/>
                <w:b/>
                <w:bCs/>
                <w:sz w:val="24"/>
                <w:szCs w:val="24"/>
              </w:rPr>
            </w:pPr>
            <w:r w:rsidRPr="00B8459F">
              <w:rPr>
                <w:rFonts w:ascii="Times New Roman" w:hAnsi="Times New Roman"/>
                <w:b/>
                <w:bCs/>
                <w:sz w:val="24"/>
                <w:szCs w:val="24"/>
              </w:rPr>
              <w:t>Message Activities</w:t>
            </w:r>
          </w:p>
        </w:tc>
        <w:tc>
          <w:tcPr>
            <w:tcW w:w="5443" w:type="dxa"/>
            <w:tcBorders>
              <w:top w:val="single" w:sz="8" w:space="0" w:color="FF6600"/>
              <w:bottom w:val="single" w:sz="8" w:space="0" w:color="FF6600"/>
            </w:tcBorders>
            <w:shd w:val="clear" w:color="auto" w:fill="D9D9D9" w:themeFill="background1" w:themeFillShade="D9"/>
            <w:vAlign w:val="center"/>
          </w:tcPr>
          <w:p w:rsidR="007D59E5" w:rsidRPr="00B8459F" w:rsidRDefault="007D59E5" w:rsidP="007D59E5">
            <w:pPr>
              <w:pStyle w:val="NoSpacing"/>
              <w:numPr>
                <w:ilvl w:val="0"/>
                <w:numId w:val="1"/>
              </w:numPr>
              <w:rPr>
                <w:rFonts w:ascii="Times New Roman" w:hAnsi="Times New Roman"/>
                <w:sz w:val="24"/>
                <w:szCs w:val="24"/>
              </w:rPr>
            </w:pPr>
            <w:r w:rsidRPr="00B8459F">
              <w:rPr>
                <w:rFonts w:ascii="Times New Roman" w:hAnsi="Times New Roman"/>
                <w:sz w:val="24"/>
                <w:szCs w:val="24"/>
              </w:rPr>
              <w:t>Impression towards messages</w:t>
            </w:r>
          </w:p>
          <w:p w:rsidR="007D59E5" w:rsidRPr="00B8459F" w:rsidRDefault="007D59E5" w:rsidP="007D59E5">
            <w:pPr>
              <w:pStyle w:val="NoSpacing"/>
              <w:numPr>
                <w:ilvl w:val="0"/>
                <w:numId w:val="1"/>
              </w:numPr>
              <w:rPr>
                <w:rFonts w:ascii="Times New Roman" w:hAnsi="Times New Roman"/>
                <w:sz w:val="24"/>
                <w:szCs w:val="24"/>
              </w:rPr>
            </w:pPr>
            <w:r w:rsidRPr="00B8459F">
              <w:rPr>
                <w:rFonts w:ascii="Times New Roman" w:hAnsi="Times New Roman"/>
                <w:sz w:val="24"/>
                <w:szCs w:val="24"/>
              </w:rPr>
              <w:t>Message comprehension</w:t>
            </w:r>
          </w:p>
          <w:p w:rsidR="007D59E5" w:rsidRPr="00B8459F" w:rsidRDefault="007D59E5" w:rsidP="007D59E5">
            <w:pPr>
              <w:pStyle w:val="NoSpacing"/>
              <w:numPr>
                <w:ilvl w:val="0"/>
                <w:numId w:val="1"/>
              </w:numPr>
              <w:rPr>
                <w:rFonts w:ascii="Times New Roman" w:hAnsi="Times New Roman"/>
                <w:sz w:val="24"/>
                <w:szCs w:val="24"/>
              </w:rPr>
            </w:pPr>
            <w:r w:rsidRPr="00B8459F">
              <w:rPr>
                <w:rFonts w:ascii="Times New Roman" w:hAnsi="Times New Roman"/>
                <w:sz w:val="24"/>
                <w:szCs w:val="24"/>
              </w:rPr>
              <w:t>Message appeal</w:t>
            </w:r>
          </w:p>
        </w:tc>
        <w:tc>
          <w:tcPr>
            <w:tcW w:w="1153" w:type="dxa"/>
            <w:tcBorders>
              <w:top w:val="single" w:sz="8" w:space="0" w:color="FF6600"/>
              <w:bottom w:val="single" w:sz="8" w:space="0" w:color="FF6600"/>
            </w:tcBorders>
            <w:shd w:val="clear" w:color="auto" w:fill="D9D9D9" w:themeFill="background1" w:themeFillShade="D9"/>
            <w:vAlign w:val="center"/>
          </w:tcPr>
          <w:p w:rsidR="007D59E5" w:rsidRPr="00B8459F" w:rsidRDefault="007D59E5" w:rsidP="008E4529">
            <w:pPr>
              <w:pStyle w:val="NoSpacing"/>
              <w:jc w:val="center"/>
              <w:rPr>
                <w:rFonts w:ascii="Times New Roman" w:hAnsi="Times New Roman"/>
                <w:sz w:val="24"/>
                <w:szCs w:val="24"/>
              </w:rPr>
            </w:pPr>
            <w:r w:rsidRPr="00B8459F">
              <w:rPr>
                <w:rFonts w:ascii="Times New Roman" w:hAnsi="Times New Roman"/>
                <w:sz w:val="24"/>
                <w:szCs w:val="24"/>
              </w:rPr>
              <w:t>4</w:t>
            </w:r>
          </w:p>
        </w:tc>
        <w:tc>
          <w:tcPr>
            <w:tcW w:w="920" w:type="dxa"/>
            <w:tcBorders>
              <w:top w:val="single" w:sz="8" w:space="0" w:color="FF6600"/>
              <w:bottom w:val="single" w:sz="8" w:space="0" w:color="FF6600"/>
            </w:tcBorders>
            <w:shd w:val="clear" w:color="auto" w:fill="D9D9D9" w:themeFill="background1" w:themeFillShade="D9"/>
            <w:vAlign w:val="center"/>
          </w:tcPr>
          <w:p w:rsidR="007D59E5" w:rsidRPr="00B8459F" w:rsidRDefault="007D59E5" w:rsidP="008E4529">
            <w:pPr>
              <w:pStyle w:val="NoSpacing"/>
              <w:jc w:val="center"/>
              <w:rPr>
                <w:rFonts w:ascii="Times New Roman" w:hAnsi="Times New Roman"/>
                <w:sz w:val="24"/>
                <w:szCs w:val="24"/>
              </w:rPr>
            </w:pPr>
            <w:r w:rsidRPr="00B8459F">
              <w:rPr>
                <w:rFonts w:ascii="Times New Roman" w:hAnsi="Times New Roman"/>
                <w:sz w:val="24"/>
                <w:szCs w:val="24"/>
              </w:rPr>
              <w:t>30-40 min.</w:t>
            </w:r>
          </w:p>
        </w:tc>
      </w:tr>
      <w:tr w:rsidR="007D59E5" w:rsidRPr="00B8459F" w:rsidTr="008E4529">
        <w:tc>
          <w:tcPr>
            <w:tcW w:w="1368" w:type="dxa"/>
            <w:tcBorders>
              <w:top w:val="single" w:sz="8" w:space="0" w:color="FF6600"/>
            </w:tcBorders>
            <w:shd w:val="clear" w:color="auto" w:fill="auto"/>
            <w:vAlign w:val="center"/>
          </w:tcPr>
          <w:p w:rsidR="007D59E5" w:rsidRPr="00B8459F" w:rsidRDefault="007D59E5" w:rsidP="008E4529">
            <w:pPr>
              <w:pStyle w:val="NoSpacing"/>
              <w:rPr>
                <w:rFonts w:ascii="Times New Roman" w:hAnsi="Times New Roman"/>
                <w:b/>
                <w:bCs/>
                <w:sz w:val="24"/>
                <w:szCs w:val="24"/>
              </w:rPr>
            </w:pPr>
            <w:r w:rsidRPr="00B8459F">
              <w:rPr>
                <w:rFonts w:ascii="Times New Roman" w:hAnsi="Times New Roman"/>
                <w:b/>
                <w:bCs/>
                <w:sz w:val="24"/>
                <w:szCs w:val="24"/>
              </w:rPr>
              <w:t xml:space="preserve">Comparing Message </w:t>
            </w:r>
          </w:p>
        </w:tc>
        <w:tc>
          <w:tcPr>
            <w:tcW w:w="5443" w:type="dxa"/>
            <w:tcBorders>
              <w:top w:val="single" w:sz="8" w:space="0" w:color="FF6600"/>
            </w:tcBorders>
            <w:shd w:val="clear" w:color="auto" w:fill="auto"/>
            <w:vAlign w:val="center"/>
          </w:tcPr>
          <w:p w:rsidR="007D59E5" w:rsidRPr="00B8459F" w:rsidRDefault="007D59E5" w:rsidP="007D59E5">
            <w:pPr>
              <w:pStyle w:val="NoSpacing"/>
              <w:numPr>
                <w:ilvl w:val="0"/>
                <w:numId w:val="4"/>
              </w:numPr>
              <w:rPr>
                <w:rFonts w:ascii="Times New Roman" w:hAnsi="Times New Roman"/>
                <w:sz w:val="24"/>
                <w:szCs w:val="24"/>
              </w:rPr>
            </w:pPr>
            <w:r w:rsidRPr="00B8459F">
              <w:rPr>
                <w:rFonts w:ascii="Times New Roman" w:hAnsi="Times New Roman"/>
                <w:sz w:val="24"/>
                <w:szCs w:val="24"/>
              </w:rPr>
              <w:t>Comparing the messages</w:t>
            </w:r>
          </w:p>
          <w:p w:rsidR="007D59E5" w:rsidRPr="00B8459F" w:rsidRDefault="007D59E5" w:rsidP="007D59E5">
            <w:pPr>
              <w:pStyle w:val="NoSpacing"/>
              <w:numPr>
                <w:ilvl w:val="0"/>
                <w:numId w:val="4"/>
              </w:numPr>
              <w:rPr>
                <w:rFonts w:ascii="Times New Roman" w:hAnsi="Times New Roman"/>
                <w:sz w:val="24"/>
                <w:szCs w:val="24"/>
              </w:rPr>
            </w:pPr>
            <w:r w:rsidRPr="00B8459F">
              <w:rPr>
                <w:rFonts w:ascii="Times New Roman" w:hAnsi="Times New Roman"/>
                <w:sz w:val="24"/>
                <w:szCs w:val="24"/>
              </w:rPr>
              <w:t>Which messages recommended?</w:t>
            </w:r>
          </w:p>
        </w:tc>
        <w:tc>
          <w:tcPr>
            <w:tcW w:w="1153" w:type="dxa"/>
            <w:tcBorders>
              <w:top w:val="single" w:sz="8" w:space="0" w:color="FF6600"/>
            </w:tcBorders>
            <w:vAlign w:val="center"/>
          </w:tcPr>
          <w:p w:rsidR="007D59E5" w:rsidRPr="00B8459F" w:rsidRDefault="007D59E5" w:rsidP="008E4529">
            <w:pPr>
              <w:pStyle w:val="NoSpacing"/>
              <w:jc w:val="center"/>
              <w:rPr>
                <w:rFonts w:ascii="Times New Roman" w:hAnsi="Times New Roman"/>
                <w:sz w:val="24"/>
                <w:szCs w:val="24"/>
              </w:rPr>
            </w:pPr>
            <w:r w:rsidRPr="00B8459F">
              <w:rPr>
                <w:rFonts w:ascii="Times New Roman" w:hAnsi="Times New Roman"/>
                <w:sz w:val="24"/>
                <w:szCs w:val="24"/>
              </w:rPr>
              <w:t>5</w:t>
            </w:r>
          </w:p>
        </w:tc>
        <w:tc>
          <w:tcPr>
            <w:tcW w:w="920" w:type="dxa"/>
            <w:tcBorders>
              <w:top w:val="single" w:sz="8" w:space="0" w:color="FF6600"/>
            </w:tcBorders>
            <w:shd w:val="clear" w:color="auto" w:fill="auto"/>
            <w:vAlign w:val="center"/>
          </w:tcPr>
          <w:p w:rsidR="007D59E5" w:rsidRPr="00B8459F" w:rsidRDefault="007D59E5" w:rsidP="008E4529">
            <w:pPr>
              <w:pStyle w:val="NoSpacing"/>
              <w:jc w:val="center"/>
              <w:rPr>
                <w:rFonts w:ascii="Times New Roman" w:hAnsi="Times New Roman"/>
                <w:sz w:val="24"/>
                <w:szCs w:val="24"/>
              </w:rPr>
            </w:pPr>
            <w:r w:rsidRPr="00B8459F">
              <w:rPr>
                <w:rFonts w:ascii="Times New Roman" w:hAnsi="Times New Roman"/>
                <w:sz w:val="24"/>
                <w:szCs w:val="24"/>
              </w:rPr>
              <w:t>20 min.</w:t>
            </w:r>
          </w:p>
        </w:tc>
      </w:tr>
      <w:tr w:rsidR="007D59E5" w:rsidRPr="00B8459F" w:rsidTr="008E4529">
        <w:tc>
          <w:tcPr>
            <w:tcW w:w="1368" w:type="dxa"/>
            <w:shd w:val="clear" w:color="auto" w:fill="D9D9D9" w:themeFill="background1" w:themeFillShade="D9"/>
            <w:vAlign w:val="center"/>
          </w:tcPr>
          <w:p w:rsidR="007D59E5" w:rsidRPr="00B8459F" w:rsidRDefault="007D59E5" w:rsidP="008E4529">
            <w:pPr>
              <w:pStyle w:val="NoSpacing"/>
              <w:rPr>
                <w:rFonts w:ascii="Times New Roman" w:hAnsi="Times New Roman"/>
                <w:b/>
                <w:bCs/>
                <w:sz w:val="24"/>
                <w:szCs w:val="24"/>
              </w:rPr>
            </w:pPr>
            <w:r w:rsidRPr="00B8459F">
              <w:rPr>
                <w:rFonts w:ascii="Times New Roman" w:hAnsi="Times New Roman"/>
                <w:b/>
                <w:bCs/>
                <w:sz w:val="24"/>
                <w:szCs w:val="24"/>
              </w:rPr>
              <w:t>Wrap up</w:t>
            </w:r>
          </w:p>
        </w:tc>
        <w:tc>
          <w:tcPr>
            <w:tcW w:w="5443" w:type="dxa"/>
            <w:shd w:val="clear" w:color="auto" w:fill="D9D9D9" w:themeFill="background1" w:themeFillShade="D9"/>
            <w:vAlign w:val="center"/>
          </w:tcPr>
          <w:p w:rsidR="007D59E5" w:rsidRPr="00B8459F" w:rsidRDefault="007D59E5" w:rsidP="007D59E5">
            <w:pPr>
              <w:pStyle w:val="NoSpacing"/>
              <w:numPr>
                <w:ilvl w:val="0"/>
                <w:numId w:val="4"/>
              </w:numPr>
              <w:rPr>
                <w:rFonts w:ascii="Times New Roman" w:hAnsi="Times New Roman"/>
                <w:sz w:val="24"/>
                <w:szCs w:val="24"/>
              </w:rPr>
            </w:pPr>
            <w:r w:rsidRPr="00B8459F">
              <w:rPr>
                <w:rFonts w:ascii="Times New Roman" w:hAnsi="Times New Roman"/>
                <w:sz w:val="24"/>
                <w:szCs w:val="24"/>
              </w:rPr>
              <w:t>Additional questions/last thoughts</w:t>
            </w:r>
          </w:p>
        </w:tc>
        <w:tc>
          <w:tcPr>
            <w:tcW w:w="1153" w:type="dxa"/>
            <w:shd w:val="clear" w:color="auto" w:fill="D9D9D9" w:themeFill="background1" w:themeFillShade="D9"/>
            <w:vAlign w:val="center"/>
          </w:tcPr>
          <w:p w:rsidR="007D59E5" w:rsidRPr="00B8459F" w:rsidRDefault="007D59E5" w:rsidP="008E4529">
            <w:pPr>
              <w:pStyle w:val="NoSpacing"/>
              <w:jc w:val="center"/>
              <w:rPr>
                <w:rFonts w:ascii="Times New Roman" w:hAnsi="Times New Roman"/>
                <w:sz w:val="24"/>
                <w:szCs w:val="24"/>
              </w:rPr>
            </w:pPr>
            <w:r w:rsidRPr="00B8459F">
              <w:rPr>
                <w:rFonts w:ascii="Times New Roman" w:hAnsi="Times New Roman"/>
                <w:sz w:val="24"/>
                <w:szCs w:val="24"/>
              </w:rPr>
              <w:t>6</w:t>
            </w:r>
          </w:p>
        </w:tc>
        <w:tc>
          <w:tcPr>
            <w:tcW w:w="920" w:type="dxa"/>
            <w:shd w:val="clear" w:color="auto" w:fill="D9D9D9" w:themeFill="background1" w:themeFillShade="D9"/>
            <w:vAlign w:val="center"/>
          </w:tcPr>
          <w:p w:rsidR="007D59E5" w:rsidRPr="00B8459F" w:rsidRDefault="007D59E5" w:rsidP="008E4529">
            <w:pPr>
              <w:pStyle w:val="NoSpacing"/>
              <w:jc w:val="center"/>
              <w:rPr>
                <w:rFonts w:ascii="Times New Roman" w:hAnsi="Times New Roman"/>
                <w:sz w:val="24"/>
                <w:szCs w:val="24"/>
              </w:rPr>
            </w:pPr>
            <w:r w:rsidRPr="00B8459F">
              <w:rPr>
                <w:rFonts w:ascii="Times New Roman" w:hAnsi="Times New Roman"/>
                <w:sz w:val="24"/>
                <w:szCs w:val="24"/>
              </w:rPr>
              <w:t>2 min.</w:t>
            </w:r>
          </w:p>
        </w:tc>
      </w:tr>
      <w:tr w:rsidR="007D59E5" w:rsidRPr="00B8459F" w:rsidTr="008E4529">
        <w:trPr>
          <w:trHeight w:val="46"/>
        </w:trPr>
        <w:tc>
          <w:tcPr>
            <w:tcW w:w="1368" w:type="dxa"/>
            <w:shd w:val="clear" w:color="auto" w:fill="auto"/>
            <w:vAlign w:val="center"/>
          </w:tcPr>
          <w:p w:rsidR="007D59E5" w:rsidRPr="00B8459F" w:rsidRDefault="007D59E5" w:rsidP="008E4529">
            <w:pPr>
              <w:pStyle w:val="NoSpacing"/>
              <w:rPr>
                <w:rFonts w:ascii="Times New Roman" w:hAnsi="Times New Roman"/>
                <w:b/>
                <w:bCs/>
                <w:sz w:val="24"/>
                <w:szCs w:val="24"/>
              </w:rPr>
            </w:pPr>
          </w:p>
        </w:tc>
        <w:tc>
          <w:tcPr>
            <w:tcW w:w="5443" w:type="dxa"/>
            <w:shd w:val="clear" w:color="auto" w:fill="auto"/>
            <w:vAlign w:val="center"/>
          </w:tcPr>
          <w:p w:rsidR="007D59E5" w:rsidRPr="00B8459F" w:rsidRDefault="007D59E5" w:rsidP="008E4529">
            <w:pPr>
              <w:pStyle w:val="NoSpacing"/>
              <w:rPr>
                <w:rFonts w:ascii="Times New Roman" w:hAnsi="Times New Roman"/>
                <w:b/>
                <w:sz w:val="24"/>
                <w:szCs w:val="24"/>
              </w:rPr>
            </w:pPr>
          </w:p>
        </w:tc>
        <w:tc>
          <w:tcPr>
            <w:tcW w:w="1153" w:type="dxa"/>
            <w:vAlign w:val="center"/>
          </w:tcPr>
          <w:p w:rsidR="007D59E5" w:rsidRPr="00B8459F" w:rsidRDefault="007D59E5" w:rsidP="008E4529">
            <w:pPr>
              <w:pStyle w:val="NoSpacing"/>
              <w:rPr>
                <w:rFonts w:ascii="Times New Roman" w:hAnsi="Times New Roman"/>
                <w:b/>
                <w:sz w:val="24"/>
                <w:szCs w:val="24"/>
              </w:rPr>
            </w:pPr>
          </w:p>
        </w:tc>
        <w:tc>
          <w:tcPr>
            <w:tcW w:w="920" w:type="dxa"/>
            <w:shd w:val="clear" w:color="auto" w:fill="auto"/>
            <w:vAlign w:val="center"/>
          </w:tcPr>
          <w:p w:rsidR="007D59E5" w:rsidRPr="00B8459F" w:rsidRDefault="007D59E5" w:rsidP="008E4529">
            <w:pPr>
              <w:pStyle w:val="NoSpacing"/>
              <w:jc w:val="center"/>
              <w:rPr>
                <w:rFonts w:ascii="Times New Roman" w:hAnsi="Times New Roman"/>
                <w:b/>
                <w:sz w:val="24"/>
                <w:szCs w:val="24"/>
              </w:rPr>
            </w:pPr>
            <w:r w:rsidRPr="00B8459F">
              <w:rPr>
                <w:rFonts w:ascii="Times New Roman" w:hAnsi="Times New Roman"/>
                <w:b/>
                <w:sz w:val="24"/>
                <w:szCs w:val="24"/>
              </w:rPr>
              <w:t>75 min.</w:t>
            </w:r>
          </w:p>
        </w:tc>
      </w:tr>
    </w:tbl>
    <w:p w:rsidR="007D59E5" w:rsidRPr="00B8459F" w:rsidRDefault="007D59E5" w:rsidP="007D59E5">
      <w:pPr>
        <w:pStyle w:val="NoSpacing"/>
        <w:rPr>
          <w:rFonts w:ascii="Times New Roman" w:hAnsi="Times New Roman"/>
          <w:sz w:val="24"/>
          <w:szCs w:val="24"/>
        </w:rPr>
      </w:pPr>
    </w:p>
    <w:p w:rsidR="007D59E5" w:rsidRPr="00B8459F" w:rsidRDefault="007D59E5" w:rsidP="007D59E5">
      <w:pPr>
        <w:pStyle w:val="NoSpacing"/>
        <w:rPr>
          <w:rFonts w:ascii="Times New Roman" w:hAnsi="Times New Roman"/>
          <w:sz w:val="24"/>
          <w:szCs w:val="24"/>
        </w:rPr>
      </w:pPr>
    </w:p>
    <w:p w:rsidR="007D59E5" w:rsidRPr="00B8459F" w:rsidRDefault="007D59E5" w:rsidP="007D59E5">
      <w:pPr>
        <w:pStyle w:val="NoSpacing"/>
        <w:jc w:val="center"/>
        <w:outlineLvl w:val="0"/>
        <w:rPr>
          <w:rFonts w:ascii="Times New Roman" w:hAnsi="Times New Roman"/>
          <w:b/>
          <w:sz w:val="24"/>
          <w:szCs w:val="24"/>
        </w:rPr>
      </w:pPr>
      <w:r w:rsidRPr="00B8459F">
        <w:rPr>
          <w:rFonts w:ascii="Times New Roman" w:hAnsi="Times New Roman"/>
          <w:b/>
          <w:sz w:val="24"/>
          <w:szCs w:val="24"/>
        </w:rPr>
        <w:t>Moderator’s Script Guide</w:t>
      </w:r>
    </w:p>
    <w:p w:rsidR="007D59E5" w:rsidRPr="00B8459F" w:rsidRDefault="007D59E5" w:rsidP="007D59E5">
      <w:pPr>
        <w:pStyle w:val="NoSpacing"/>
        <w:rPr>
          <w:rFonts w:ascii="Times New Roman" w:hAnsi="Times New Roman"/>
          <w:sz w:val="24"/>
          <w:szCs w:val="24"/>
        </w:rPr>
      </w:pPr>
    </w:p>
    <w:p w:rsidR="007D59E5" w:rsidRPr="00B8459F" w:rsidRDefault="007D59E5" w:rsidP="007D59E5">
      <w:pPr>
        <w:pStyle w:val="NoSpacing"/>
        <w:pBdr>
          <w:top w:val="single" w:sz="4" w:space="1" w:color="auto"/>
          <w:left w:val="single" w:sz="4" w:space="4" w:color="auto"/>
          <w:bottom w:val="single" w:sz="4" w:space="1" w:color="auto"/>
          <w:right w:val="single" w:sz="4" w:space="0" w:color="auto"/>
        </w:pBdr>
        <w:shd w:val="clear" w:color="auto" w:fill="D9D9D9" w:themeFill="background1" w:themeFillShade="D9"/>
        <w:ind w:right="540"/>
        <w:rPr>
          <w:rFonts w:ascii="Times New Roman" w:hAnsi="Times New Roman"/>
          <w:sz w:val="24"/>
          <w:szCs w:val="24"/>
        </w:rPr>
      </w:pPr>
      <w:r w:rsidRPr="00B8459F">
        <w:rPr>
          <w:rFonts w:ascii="Times New Roman" w:hAnsi="Times New Roman"/>
          <w:bCs/>
          <w:sz w:val="24"/>
          <w:szCs w:val="24"/>
        </w:rPr>
        <w:t xml:space="preserve">Disclosures </w:t>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t>3 minutes</w:t>
      </w:r>
    </w:p>
    <w:p w:rsidR="007D59E5" w:rsidRPr="00B8459F" w:rsidRDefault="007D59E5" w:rsidP="007D59E5">
      <w:pPr>
        <w:pStyle w:val="NoSpacing"/>
        <w:rPr>
          <w:rFonts w:ascii="Times New Roman" w:hAnsi="Times New Roman"/>
          <w:sz w:val="24"/>
          <w:szCs w:val="24"/>
        </w:rPr>
      </w:pPr>
    </w:p>
    <w:p w:rsidR="007D59E5" w:rsidRPr="00B8459F" w:rsidRDefault="007D59E5" w:rsidP="007D59E5">
      <w:pPr>
        <w:pStyle w:val="NoSpacing"/>
        <w:ind w:right="540"/>
        <w:outlineLvl w:val="0"/>
        <w:rPr>
          <w:rFonts w:ascii="Times New Roman" w:hAnsi="Times New Roman"/>
          <w:sz w:val="24"/>
          <w:szCs w:val="24"/>
          <w:u w:val="single"/>
        </w:rPr>
      </w:pPr>
      <w:proofErr w:type="spellStart"/>
      <w:r w:rsidRPr="00B8459F">
        <w:rPr>
          <w:rFonts w:ascii="Times New Roman" w:hAnsi="Times New Roman"/>
          <w:sz w:val="24"/>
          <w:szCs w:val="24"/>
          <w:u w:val="single"/>
        </w:rPr>
        <w:t>Self Introduction</w:t>
      </w:r>
      <w:proofErr w:type="spellEnd"/>
    </w:p>
    <w:p w:rsidR="007D59E5" w:rsidRPr="00B8459F" w:rsidRDefault="007D59E5" w:rsidP="007D59E5">
      <w:pPr>
        <w:pStyle w:val="NoSpacing"/>
        <w:ind w:right="540"/>
        <w:rPr>
          <w:rFonts w:ascii="Times New Roman" w:hAnsi="Times New Roman"/>
          <w:sz w:val="24"/>
          <w:szCs w:val="24"/>
        </w:rPr>
      </w:pPr>
    </w:p>
    <w:p w:rsidR="007D59E5" w:rsidRPr="00B8459F" w:rsidRDefault="007D59E5" w:rsidP="007D59E5">
      <w:pPr>
        <w:pStyle w:val="NoSpacing"/>
        <w:numPr>
          <w:ilvl w:val="0"/>
          <w:numId w:val="2"/>
        </w:numPr>
        <w:ind w:right="540"/>
        <w:rPr>
          <w:rFonts w:ascii="Times New Roman" w:hAnsi="Times New Roman"/>
          <w:sz w:val="24"/>
          <w:szCs w:val="24"/>
        </w:rPr>
      </w:pPr>
      <w:r w:rsidRPr="00B8459F">
        <w:rPr>
          <w:rFonts w:ascii="Times New Roman" w:hAnsi="Times New Roman"/>
          <w:sz w:val="24"/>
          <w:szCs w:val="24"/>
        </w:rPr>
        <w:t>Name</w:t>
      </w:r>
    </w:p>
    <w:p w:rsidR="007D59E5" w:rsidRPr="00B8459F" w:rsidRDefault="007D59E5" w:rsidP="007D59E5">
      <w:pPr>
        <w:pStyle w:val="NoSpacing"/>
        <w:numPr>
          <w:ilvl w:val="0"/>
          <w:numId w:val="2"/>
        </w:numPr>
        <w:ind w:right="540"/>
        <w:rPr>
          <w:rFonts w:ascii="Times New Roman" w:hAnsi="Times New Roman"/>
          <w:sz w:val="24"/>
          <w:szCs w:val="24"/>
        </w:rPr>
      </w:pPr>
      <w:r w:rsidRPr="00B8459F">
        <w:rPr>
          <w:rFonts w:ascii="Times New Roman" w:hAnsi="Times New Roman"/>
          <w:sz w:val="24"/>
          <w:szCs w:val="24"/>
        </w:rPr>
        <w:t>Researcher</w:t>
      </w:r>
    </w:p>
    <w:p w:rsidR="007D59E5" w:rsidRPr="00B8459F" w:rsidRDefault="007D59E5" w:rsidP="007D59E5">
      <w:pPr>
        <w:pStyle w:val="NoSpacing"/>
        <w:numPr>
          <w:ilvl w:val="1"/>
          <w:numId w:val="2"/>
        </w:numPr>
        <w:ind w:right="540"/>
        <w:rPr>
          <w:rFonts w:ascii="Times New Roman" w:hAnsi="Times New Roman"/>
          <w:sz w:val="24"/>
          <w:szCs w:val="24"/>
        </w:rPr>
      </w:pPr>
      <w:r w:rsidRPr="00B8459F">
        <w:rPr>
          <w:rFonts w:ascii="Times New Roman" w:hAnsi="Times New Roman"/>
          <w:sz w:val="24"/>
          <w:szCs w:val="24"/>
        </w:rPr>
        <w:t>Moderator’s experience and interest</w:t>
      </w:r>
    </w:p>
    <w:p w:rsidR="007D59E5" w:rsidRPr="00B8459F" w:rsidRDefault="007D59E5" w:rsidP="007D59E5">
      <w:pPr>
        <w:pStyle w:val="NoSpacing"/>
        <w:ind w:right="540"/>
        <w:rPr>
          <w:rFonts w:ascii="Times New Roman" w:hAnsi="Times New Roman"/>
          <w:sz w:val="24"/>
          <w:szCs w:val="24"/>
        </w:rPr>
      </w:pPr>
    </w:p>
    <w:p w:rsidR="007D59E5" w:rsidRPr="00B8459F" w:rsidRDefault="007D59E5" w:rsidP="007D59E5">
      <w:pPr>
        <w:pStyle w:val="NoSpacing"/>
        <w:ind w:right="540"/>
        <w:outlineLvl w:val="0"/>
        <w:rPr>
          <w:rFonts w:ascii="Times New Roman" w:hAnsi="Times New Roman"/>
          <w:sz w:val="24"/>
          <w:szCs w:val="24"/>
          <w:u w:val="single"/>
        </w:rPr>
      </w:pPr>
      <w:r w:rsidRPr="00B8459F">
        <w:rPr>
          <w:rFonts w:ascii="Times New Roman" w:hAnsi="Times New Roman"/>
          <w:sz w:val="24"/>
          <w:szCs w:val="24"/>
          <w:u w:val="single"/>
        </w:rPr>
        <w:t>Research Explanation and Room Structure</w:t>
      </w:r>
    </w:p>
    <w:p w:rsidR="007D59E5" w:rsidRPr="00B8459F" w:rsidRDefault="007D59E5" w:rsidP="007D59E5">
      <w:pPr>
        <w:pStyle w:val="NoSpacing"/>
        <w:ind w:right="540"/>
        <w:rPr>
          <w:rFonts w:ascii="Times New Roman" w:hAnsi="Times New Roman"/>
          <w:sz w:val="24"/>
          <w:szCs w:val="24"/>
        </w:rPr>
      </w:pPr>
    </w:p>
    <w:p w:rsidR="007D59E5" w:rsidRPr="00B8459F" w:rsidRDefault="007D59E5" w:rsidP="007D59E5">
      <w:pPr>
        <w:pStyle w:val="ListParagraph"/>
        <w:numPr>
          <w:ilvl w:val="0"/>
          <w:numId w:val="3"/>
        </w:numPr>
        <w:ind w:right="540"/>
        <w:rPr>
          <w:rFonts w:ascii="Times New Roman" w:hAnsi="Times New Roman" w:cs="Times New Roman"/>
        </w:rPr>
      </w:pPr>
      <w:r w:rsidRPr="00B8459F">
        <w:rPr>
          <w:rFonts w:ascii="Times New Roman" w:hAnsi="Times New Roman" w:cs="Times New Roman"/>
        </w:rPr>
        <w:t xml:space="preserve">You’re here today to help me learn more about your thoughts about how to help a parent with memory problems.  </w:t>
      </w:r>
    </w:p>
    <w:p w:rsidR="007D59E5" w:rsidRPr="00B8459F" w:rsidRDefault="007D59E5" w:rsidP="007D59E5">
      <w:pPr>
        <w:pStyle w:val="ListParagraph"/>
        <w:ind w:left="360" w:right="540"/>
        <w:rPr>
          <w:rFonts w:ascii="Times New Roman" w:hAnsi="Times New Roman" w:cs="Times New Roman"/>
          <w:spacing w:val="-3"/>
        </w:rPr>
      </w:pPr>
    </w:p>
    <w:p w:rsidR="007D59E5" w:rsidRPr="00B8459F" w:rsidRDefault="007D59E5" w:rsidP="007D59E5">
      <w:pPr>
        <w:pStyle w:val="ListParagraph"/>
        <w:ind w:left="360" w:right="540"/>
        <w:rPr>
          <w:rFonts w:ascii="Times New Roman" w:hAnsi="Times New Roman" w:cs="Times New Roman"/>
          <w:spacing w:val="-3"/>
        </w:rPr>
      </w:pPr>
      <w:r w:rsidRPr="00B8459F">
        <w:rPr>
          <w:rFonts w:ascii="Times New Roman" w:hAnsi="Times New Roman" w:cs="Times New Roman"/>
          <w:spacing w:val="-3"/>
        </w:rPr>
        <w:t xml:space="preserve">You will also be looking at some messages that may be shown here in Seattle about accompanying a parent to a visit with a memory specialist. Your input will help us get a better idea of what messages are best for people like you.  </w:t>
      </w:r>
    </w:p>
    <w:p w:rsidR="007D59E5" w:rsidRPr="00B8459F" w:rsidRDefault="007D59E5" w:rsidP="007D59E5">
      <w:pPr>
        <w:pStyle w:val="ListParagraph"/>
        <w:ind w:left="360" w:right="540"/>
        <w:rPr>
          <w:rFonts w:ascii="Times New Roman" w:hAnsi="Times New Roman" w:cs="Times New Roman"/>
          <w:spacing w:val="-3"/>
        </w:rPr>
      </w:pPr>
    </w:p>
    <w:p w:rsidR="007D59E5" w:rsidRPr="00B8459F" w:rsidRDefault="007D59E5" w:rsidP="007D59E5">
      <w:pPr>
        <w:pStyle w:val="ListParagraph"/>
        <w:ind w:left="360" w:right="540"/>
        <w:rPr>
          <w:rFonts w:ascii="Times New Roman" w:hAnsi="Times New Roman" w:cs="Times New Roman"/>
          <w:spacing w:val="-3"/>
        </w:rPr>
      </w:pPr>
      <w:r w:rsidRPr="00B8459F">
        <w:rPr>
          <w:rFonts w:ascii="Times New Roman" w:hAnsi="Times New Roman" w:cs="Times New Roman"/>
          <w:spacing w:val="-3"/>
        </w:rPr>
        <w:lastRenderedPageBreak/>
        <w:t>Your participation is voluntary and you can stop at any time.  We have asked you to sign the consent forms, and you can keep a copy for yourself.</w:t>
      </w:r>
    </w:p>
    <w:p w:rsidR="007D59E5" w:rsidRPr="00B8459F" w:rsidRDefault="007D59E5" w:rsidP="007D59E5">
      <w:pPr>
        <w:pStyle w:val="ListParagraph"/>
        <w:ind w:left="360" w:right="540"/>
        <w:rPr>
          <w:rFonts w:ascii="Times New Roman" w:hAnsi="Times New Roman" w:cs="Times New Roman"/>
          <w:spacing w:val="-3"/>
        </w:rPr>
      </w:pPr>
    </w:p>
    <w:p w:rsidR="007D59E5" w:rsidRPr="00B8459F" w:rsidRDefault="007D59E5" w:rsidP="007D59E5">
      <w:pPr>
        <w:pStyle w:val="ListParagraph"/>
        <w:ind w:left="360" w:right="540"/>
        <w:rPr>
          <w:rFonts w:ascii="Times New Roman" w:hAnsi="Times New Roman" w:cs="Times New Roman"/>
        </w:rPr>
      </w:pPr>
      <w:r w:rsidRPr="00B8459F">
        <w:rPr>
          <w:rFonts w:ascii="Times New Roman" w:hAnsi="Times New Roman" w:cs="Times New Roman"/>
          <w:spacing w:val="-3"/>
        </w:rPr>
        <w:t>We have also asked your permission to take pictures.  We will not identify you by name, and in all likelihood we’ll just show the back of your head.</w:t>
      </w:r>
    </w:p>
    <w:p w:rsidR="007D59E5" w:rsidRPr="00B8459F" w:rsidRDefault="007D59E5" w:rsidP="007D59E5">
      <w:pPr>
        <w:pStyle w:val="NoSpacing"/>
        <w:ind w:right="540"/>
        <w:rPr>
          <w:rFonts w:ascii="Times New Roman" w:hAnsi="Times New Roman"/>
          <w:sz w:val="24"/>
          <w:szCs w:val="24"/>
        </w:rPr>
      </w:pPr>
    </w:p>
    <w:p w:rsidR="007D59E5" w:rsidRPr="00B8459F" w:rsidRDefault="007D59E5" w:rsidP="007D59E5">
      <w:pPr>
        <w:pStyle w:val="NoSpacing"/>
        <w:numPr>
          <w:ilvl w:val="0"/>
          <w:numId w:val="3"/>
        </w:numPr>
        <w:ind w:right="540"/>
        <w:rPr>
          <w:rFonts w:ascii="Times New Roman" w:hAnsi="Times New Roman"/>
          <w:sz w:val="24"/>
          <w:szCs w:val="24"/>
        </w:rPr>
      </w:pPr>
      <w:r w:rsidRPr="00B8459F">
        <w:rPr>
          <w:rFonts w:ascii="Times New Roman" w:hAnsi="Times New Roman"/>
          <w:sz w:val="24"/>
          <w:szCs w:val="24"/>
        </w:rPr>
        <w:t>I have my colleagues with me</w:t>
      </w:r>
    </w:p>
    <w:p w:rsidR="007D59E5" w:rsidRPr="00B8459F" w:rsidRDefault="007D59E5" w:rsidP="007D59E5">
      <w:pPr>
        <w:pStyle w:val="NoSpacing"/>
        <w:ind w:left="360" w:right="540"/>
        <w:rPr>
          <w:rFonts w:ascii="Times New Roman" w:hAnsi="Times New Roman"/>
          <w:sz w:val="24"/>
          <w:szCs w:val="24"/>
        </w:rPr>
      </w:pPr>
    </w:p>
    <w:p w:rsidR="007D59E5" w:rsidRPr="00B8459F" w:rsidRDefault="007D59E5" w:rsidP="007D59E5">
      <w:pPr>
        <w:pStyle w:val="NoSpacing"/>
        <w:numPr>
          <w:ilvl w:val="1"/>
          <w:numId w:val="3"/>
        </w:numPr>
        <w:ind w:right="540"/>
        <w:rPr>
          <w:rFonts w:ascii="Times New Roman" w:hAnsi="Times New Roman"/>
          <w:sz w:val="24"/>
          <w:szCs w:val="24"/>
        </w:rPr>
      </w:pPr>
      <w:r w:rsidRPr="00B8459F">
        <w:rPr>
          <w:rFonts w:ascii="Times New Roman" w:hAnsi="Times New Roman"/>
          <w:sz w:val="24"/>
          <w:szCs w:val="24"/>
        </w:rPr>
        <w:t>Note taking</w:t>
      </w:r>
    </w:p>
    <w:p w:rsidR="007D59E5" w:rsidRPr="00B8459F" w:rsidRDefault="007D59E5" w:rsidP="007D59E5">
      <w:pPr>
        <w:pStyle w:val="NoSpacing"/>
        <w:ind w:left="720" w:right="540"/>
        <w:rPr>
          <w:rFonts w:ascii="Times New Roman" w:hAnsi="Times New Roman"/>
          <w:sz w:val="24"/>
          <w:szCs w:val="24"/>
        </w:rPr>
      </w:pPr>
    </w:p>
    <w:p w:rsidR="007D59E5" w:rsidRPr="00B8459F" w:rsidRDefault="007D59E5" w:rsidP="007D59E5">
      <w:pPr>
        <w:pStyle w:val="NoSpacing"/>
        <w:numPr>
          <w:ilvl w:val="1"/>
          <w:numId w:val="3"/>
        </w:numPr>
        <w:ind w:right="540"/>
        <w:rPr>
          <w:rFonts w:ascii="Times New Roman" w:hAnsi="Times New Roman"/>
          <w:sz w:val="24"/>
          <w:szCs w:val="24"/>
        </w:rPr>
      </w:pPr>
      <w:r w:rsidRPr="00B8459F">
        <w:rPr>
          <w:rFonts w:ascii="Times New Roman" w:hAnsi="Times New Roman"/>
          <w:sz w:val="24"/>
          <w:szCs w:val="24"/>
        </w:rPr>
        <w:t>Audio Taping</w:t>
      </w:r>
    </w:p>
    <w:p w:rsidR="007D59E5" w:rsidRPr="00B8459F" w:rsidRDefault="007D59E5" w:rsidP="007D59E5">
      <w:pPr>
        <w:pStyle w:val="NoSpacing"/>
        <w:numPr>
          <w:ilvl w:val="2"/>
          <w:numId w:val="3"/>
        </w:numPr>
        <w:ind w:right="540"/>
        <w:rPr>
          <w:rFonts w:ascii="Times New Roman" w:hAnsi="Times New Roman"/>
          <w:sz w:val="24"/>
          <w:szCs w:val="24"/>
        </w:rPr>
      </w:pPr>
      <w:r w:rsidRPr="00B8459F">
        <w:rPr>
          <w:rFonts w:ascii="Times New Roman" w:hAnsi="Times New Roman"/>
          <w:sz w:val="24"/>
          <w:szCs w:val="24"/>
        </w:rPr>
        <w:t>To remember what you say for research report.  Everything you say is confidential, your full names will never be used.</w:t>
      </w:r>
    </w:p>
    <w:p w:rsidR="007D59E5" w:rsidRPr="00B8459F" w:rsidRDefault="007D59E5" w:rsidP="007D59E5">
      <w:pPr>
        <w:pStyle w:val="NoSpacing"/>
        <w:numPr>
          <w:ilvl w:val="1"/>
          <w:numId w:val="3"/>
        </w:numPr>
        <w:ind w:right="540"/>
        <w:rPr>
          <w:rFonts w:ascii="Times New Roman" w:hAnsi="Times New Roman"/>
          <w:sz w:val="24"/>
          <w:szCs w:val="24"/>
        </w:rPr>
      </w:pPr>
      <w:r w:rsidRPr="00B8459F">
        <w:rPr>
          <w:rFonts w:ascii="Times New Roman" w:hAnsi="Times New Roman"/>
          <w:sz w:val="24"/>
          <w:szCs w:val="24"/>
        </w:rPr>
        <w:t>Paper and pencils at each place so you can jot things down if you’d like</w:t>
      </w:r>
    </w:p>
    <w:p w:rsidR="007D59E5" w:rsidRPr="00B8459F" w:rsidRDefault="007D59E5" w:rsidP="007D59E5">
      <w:pPr>
        <w:pStyle w:val="NoSpacing"/>
        <w:numPr>
          <w:ilvl w:val="1"/>
          <w:numId w:val="3"/>
        </w:numPr>
        <w:ind w:right="540"/>
        <w:rPr>
          <w:rFonts w:ascii="Times New Roman" w:hAnsi="Times New Roman"/>
          <w:sz w:val="24"/>
          <w:szCs w:val="24"/>
        </w:rPr>
      </w:pPr>
      <w:r w:rsidRPr="00B8459F">
        <w:rPr>
          <w:rFonts w:ascii="Times New Roman" w:hAnsi="Times New Roman"/>
          <w:sz w:val="24"/>
          <w:szCs w:val="24"/>
        </w:rPr>
        <w:t>You filled out a participant survey while we were waiting.  This is just to get you thinking about the issue and to give us a bit of background information for our records.</w:t>
      </w:r>
    </w:p>
    <w:p w:rsidR="007D59E5" w:rsidRPr="00B8459F" w:rsidRDefault="007D59E5" w:rsidP="007D59E5">
      <w:pPr>
        <w:pStyle w:val="NoSpacing"/>
        <w:ind w:left="720" w:right="540"/>
        <w:rPr>
          <w:rFonts w:ascii="Times New Roman" w:hAnsi="Times New Roman"/>
          <w:sz w:val="24"/>
          <w:szCs w:val="24"/>
        </w:rPr>
      </w:pPr>
    </w:p>
    <w:p w:rsidR="007D59E5" w:rsidRPr="00B8459F" w:rsidRDefault="007D59E5" w:rsidP="007D59E5">
      <w:pPr>
        <w:pStyle w:val="NoSpacing"/>
        <w:numPr>
          <w:ilvl w:val="0"/>
          <w:numId w:val="3"/>
        </w:numPr>
        <w:ind w:right="540"/>
        <w:rPr>
          <w:rFonts w:ascii="Times New Roman" w:hAnsi="Times New Roman"/>
          <w:sz w:val="24"/>
          <w:szCs w:val="24"/>
        </w:rPr>
      </w:pPr>
      <w:r w:rsidRPr="00B8459F">
        <w:rPr>
          <w:rFonts w:ascii="Times New Roman" w:hAnsi="Times New Roman"/>
          <w:sz w:val="24"/>
          <w:szCs w:val="24"/>
        </w:rPr>
        <w:t>Observers</w:t>
      </w:r>
    </w:p>
    <w:p w:rsidR="007D59E5" w:rsidRPr="00B8459F" w:rsidRDefault="007D59E5" w:rsidP="007D59E5">
      <w:pPr>
        <w:pStyle w:val="NoSpacing"/>
        <w:ind w:left="360" w:right="540"/>
        <w:rPr>
          <w:rFonts w:ascii="Times New Roman" w:hAnsi="Times New Roman"/>
          <w:sz w:val="24"/>
          <w:szCs w:val="24"/>
        </w:rPr>
      </w:pPr>
    </w:p>
    <w:p w:rsidR="007D59E5" w:rsidRPr="00B8459F" w:rsidRDefault="007D59E5" w:rsidP="007D59E5">
      <w:pPr>
        <w:pStyle w:val="NoSpacing"/>
        <w:numPr>
          <w:ilvl w:val="1"/>
          <w:numId w:val="3"/>
        </w:numPr>
        <w:ind w:right="540"/>
        <w:rPr>
          <w:rFonts w:ascii="Times New Roman" w:hAnsi="Times New Roman"/>
          <w:spacing w:val="-3"/>
          <w:sz w:val="24"/>
          <w:szCs w:val="24"/>
        </w:rPr>
      </w:pPr>
      <w:r w:rsidRPr="00B8459F">
        <w:rPr>
          <w:rFonts w:ascii="Times New Roman" w:hAnsi="Times New Roman"/>
          <w:spacing w:val="-3"/>
          <w:sz w:val="24"/>
          <w:szCs w:val="24"/>
        </w:rPr>
        <w:t xml:space="preserve">Colleagues taking notes so that they do not have to disturb us.  </w:t>
      </w:r>
    </w:p>
    <w:p w:rsidR="007D59E5" w:rsidRPr="00B8459F" w:rsidRDefault="007D59E5" w:rsidP="007D59E5">
      <w:pPr>
        <w:pStyle w:val="NoSpacing"/>
        <w:numPr>
          <w:ilvl w:val="1"/>
          <w:numId w:val="3"/>
        </w:numPr>
        <w:ind w:right="540"/>
        <w:rPr>
          <w:rFonts w:ascii="Times New Roman" w:hAnsi="Times New Roman"/>
          <w:sz w:val="24"/>
          <w:szCs w:val="24"/>
        </w:rPr>
      </w:pPr>
      <w:r w:rsidRPr="00B8459F">
        <w:rPr>
          <w:rFonts w:ascii="Times New Roman" w:hAnsi="Times New Roman"/>
          <w:spacing w:val="-3"/>
          <w:sz w:val="24"/>
          <w:szCs w:val="24"/>
        </w:rPr>
        <w:t>At the end of the group, check to see if additional questions</w:t>
      </w:r>
      <w:r w:rsidRPr="00B8459F">
        <w:rPr>
          <w:rFonts w:ascii="Times New Roman" w:hAnsi="Times New Roman"/>
          <w:sz w:val="24"/>
          <w:szCs w:val="24"/>
        </w:rPr>
        <w:t>.</w:t>
      </w:r>
    </w:p>
    <w:p w:rsidR="007D59E5" w:rsidRPr="00B8459F" w:rsidRDefault="007D59E5" w:rsidP="007D59E5">
      <w:pPr>
        <w:pStyle w:val="NoSpacing"/>
        <w:ind w:left="720" w:right="540"/>
        <w:rPr>
          <w:rFonts w:ascii="Times New Roman" w:hAnsi="Times New Roman"/>
          <w:sz w:val="24"/>
          <w:szCs w:val="24"/>
        </w:rPr>
      </w:pPr>
    </w:p>
    <w:p w:rsidR="007D59E5" w:rsidRPr="00B8459F" w:rsidRDefault="007D59E5" w:rsidP="007D59E5">
      <w:pPr>
        <w:pStyle w:val="NoSpacing"/>
        <w:numPr>
          <w:ilvl w:val="0"/>
          <w:numId w:val="3"/>
        </w:numPr>
        <w:ind w:right="540"/>
        <w:rPr>
          <w:rFonts w:ascii="Times New Roman" w:hAnsi="Times New Roman"/>
          <w:sz w:val="24"/>
          <w:szCs w:val="24"/>
        </w:rPr>
      </w:pPr>
      <w:r w:rsidRPr="00B8459F">
        <w:rPr>
          <w:rFonts w:ascii="Times New Roman" w:hAnsi="Times New Roman"/>
          <w:sz w:val="24"/>
          <w:szCs w:val="24"/>
        </w:rPr>
        <w:t>Full participation</w:t>
      </w:r>
    </w:p>
    <w:p w:rsidR="007D59E5" w:rsidRPr="00B8459F" w:rsidRDefault="007D59E5" w:rsidP="007D59E5">
      <w:pPr>
        <w:pStyle w:val="NoSpacing"/>
        <w:ind w:left="360" w:right="540"/>
        <w:rPr>
          <w:rFonts w:ascii="Times New Roman" w:hAnsi="Times New Roman"/>
          <w:sz w:val="24"/>
          <w:szCs w:val="24"/>
        </w:rPr>
      </w:pPr>
    </w:p>
    <w:p w:rsidR="007D59E5" w:rsidRPr="00B8459F" w:rsidRDefault="007D59E5" w:rsidP="007D59E5">
      <w:pPr>
        <w:pStyle w:val="NoSpacing"/>
        <w:numPr>
          <w:ilvl w:val="1"/>
          <w:numId w:val="3"/>
        </w:numPr>
        <w:ind w:right="540"/>
        <w:rPr>
          <w:rFonts w:ascii="Times New Roman" w:hAnsi="Times New Roman"/>
          <w:sz w:val="24"/>
          <w:szCs w:val="24"/>
        </w:rPr>
      </w:pPr>
      <w:r w:rsidRPr="00B8459F">
        <w:rPr>
          <w:rFonts w:ascii="Times New Roman" w:hAnsi="Times New Roman"/>
          <w:sz w:val="24"/>
          <w:szCs w:val="24"/>
        </w:rPr>
        <w:t>Because you’re different, with different opinions, I need to hear them all</w:t>
      </w:r>
    </w:p>
    <w:p w:rsidR="007D59E5" w:rsidRPr="00B8459F" w:rsidRDefault="007D59E5" w:rsidP="007D59E5">
      <w:pPr>
        <w:pStyle w:val="NoSpacing"/>
        <w:ind w:left="720" w:right="540"/>
        <w:rPr>
          <w:rFonts w:ascii="Times New Roman" w:hAnsi="Times New Roman"/>
          <w:sz w:val="24"/>
          <w:szCs w:val="24"/>
        </w:rPr>
      </w:pPr>
    </w:p>
    <w:p w:rsidR="007D59E5" w:rsidRPr="00B8459F" w:rsidRDefault="007D59E5" w:rsidP="007D59E5">
      <w:pPr>
        <w:pStyle w:val="NoSpacing"/>
        <w:numPr>
          <w:ilvl w:val="1"/>
          <w:numId w:val="3"/>
        </w:numPr>
        <w:ind w:right="540"/>
        <w:rPr>
          <w:rFonts w:ascii="Times New Roman" w:hAnsi="Times New Roman"/>
          <w:sz w:val="24"/>
          <w:szCs w:val="24"/>
        </w:rPr>
      </w:pPr>
      <w:r w:rsidRPr="00B8459F">
        <w:rPr>
          <w:rFonts w:ascii="Times New Roman" w:hAnsi="Times New Roman"/>
          <w:sz w:val="24"/>
          <w:szCs w:val="24"/>
        </w:rPr>
        <w:t>Need to hear from each of you, even if your answer is only a little different</w:t>
      </w:r>
    </w:p>
    <w:p w:rsidR="007D59E5" w:rsidRPr="00B8459F" w:rsidRDefault="007D59E5" w:rsidP="007D59E5">
      <w:pPr>
        <w:pStyle w:val="NoSpacing"/>
        <w:numPr>
          <w:ilvl w:val="2"/>
          <w:numId w:val="3"/>
        </w:numPr>
        <w:ind w:right="540"/>
        <w:rPr>
          <w:rFonts w:ascii="Times New Roman" w:hAnsi="Times New Roman"/>
          <w:sz w:val="24"/>
          <w:szCs w:val="24"/>
        </w:rPr>
      </w:pPr>
      <w:r w:rsidRPr="00B8459F">
        <w:rPr>
          <w:rFonts w:ascii="Times New Roman" w:hAnsi="Times New Roman"/>
          <w:sz w:val="24"/>
          <w:szCs w:val="24"/>
        </w:rPr>
        <w:t>If you were all alike, then I would get only one opinion</w:t>
      </w:r>
    </w:p>
    <w:p w:rsidR="007D59E5" w:rsidRPr="00B8459F" w:rsidRDefault="007D59E5" w:rsidP="007D59E5">
      <w:pPr>
        <w:pStyle w:val="NoSpacing"/>
        <w:numPr>
          <w:ilvl w:val="2"/>
          <w:numId w:val="3"/>
        </w:numPr>
        <w:ind w:right="540"/>
        <w:rPr>
          <w:rFonts w:ascii="Times New Roman" w:hAnsi="Times New Roman"/>
          <w:sz w:val="24"/>
          <w:szCs w:val="24"/>
        </w:rPr>
      </w:pPr>
      <w:r w:rsidRPr="00B8459F">
        <w:rPr>
          <w:rFonts w:ascii="Times New Roman" w:hAnsi="Times New Roman"/>
          <w:sz w:val="24"/>
          <w:szCs w:val="24"/>
        </w:rPr>
        <w:t>I may call on you by name to make sure everyone has a chance to weigh in</w:t>
      </w:r>
    </w:p>
    <w:p w:rsidR="007D59E5" w:rsidRPr="00B8459F" w:rsidRDefault="007D59E5" w:rsidP="007D59E5">
      <w:pPr>
        <w:pStyle w:val="NoSpacing"/>
        <w:ind w:left="1080" w:right="540"/>
        <w:rPr>
          <w:rFonts w:ascii="Times New Roman" w:hAnsi="Times New Roman"/>
          <w:sz w:val="24"/>
          <w:szCs w:val="24"/>
        </w:rPr>
      </w:pPr>
    </w:p>
    <w:p w:rsidR="007D59E5" w:rsidRPr="00B8459F" w:rsidRDefault="007D59E5" w:rsidP="007D59E5">
      <w:pPr>
        <w:pStyle w:val="NoSpacing"/>
        <w:numPr>
          <w:ilvl w:val="1"/>
          <w:numId w:val="3"/>
        </w:numPr>
        <w:ind w:right="540"/>
        <w:rPr>
          <w:rFonts w:ascii="Times New Roman" w:hAnsi="Times New Roman"/>
          <w:sz w:val="24"/>
          <w:szCs w:val="24"/>
        </w:rPr>
      </w:pPr>
      <w:r w:rsidRPr="00B8459F">
        <w:rPr>
          <w:rFonts w:ascii="Times New Roman" w:hAnsi="Times New Roman"/>
          <w:sz w:val="24"/>
          <w:szCs w:val="24"/>
        </w:rPr>
        <w:t>One rule:  You may not make anyone feel badly for sharing an opinion that is different from yours</w:t>
      </w:r>
    </w:p>
    <w:p w:rsidR="007D59E5" w:rsidRPr="00B8459F" w:rsidRDefault="007D59E5" w:rsidP="007D59E5">
      <w:pPr>
        <w:pStyle w:val="NoSpacing"/>
        <w:ind w:left="720" w:right="540"/>
        <w:rPr>
          <w:rFonts w:ascii="Times New Roman" w:hAnsi="Times New Roman"/>
          <w:sz w:val="24"/>
          <w:szCs w:val="24"/>
        </w:rPr>
      </w:pPr>
    </w:p>
    <w:p w:rsidR="007D59E5" w:rsidRPr="00B8459F" w:rsidRDefault="007D59E5" w:rsidP="007D59E5">
      <w:pPr>
        <w:pStyle w:val="NoSpacing"/>
        <w:numPr>
          <w:ilvl w:val="0"/>
          <w:numId w:val="3"/>
        </w:numPr>
        <w:ind w:right="540"/>
        <w:rPr>
          <w:rFonts w:ascii="Times New Roman" w:hAnsi="Times New Roman"/>
          <w:sz w:val="24"/>
          <w:szCs w:val="24"/>
        </w:rPr>
      </w:pPr>
      <w:r w:rsidRPr="00B8459F">
        <w:rPr>
          <w:rFonts w:ascii="Times New Roman" w:hAnsi="Times New Roman"/>
          <w:sz w:val="24"/>
          <w:szCs w:val="24"/>
        </w:rPr>
        <w:t>Before we begin, ensure all cell phones and anything that might make noise = OFF</w:t>
      </w:r>
    </w:p>
    <w:p w:rsidR="007D59E5" w:rsidRPr="00B8459F" w:rsidRDefault="007D59E5" w:rsidP="007D59E5">
      <w:pPr>
        <w:pStyle w:val="NoSpacing"/>
        <w:ind w:left="360"/>
        <w:rPr>
          <w:rFonts w:ascii="Times New Roman" w:hAnsi="Times New Roman"/>
          <w:sz w:val="24"/>
          <w:szCs w:val="24"/>
        </w:rPr>
      </w:pPr>
    </w:p>
    <w:p w:rsidR="007D59E5" w:rsidRPr="00B8459F" w:rsidRDefault="007D59E5" w:rsidP="007D59E5">
      <w:pPr>
        <w:pStyle w:val="NoSpacing"/>
        <w:pBdr>
          <w:top w:val="single" w:sz="4" w:space="1" w:color="auto"/>
          <w:left w:val="single" w:sz="4" w:space="4" w:color="auto"/>
          <w:bottom w:val="single" w:sz="4" w:space="1" w:color="auto"/>
          <w:right w:val="single" w:sz="4" w:space="0" w:color="auto"/>
        </w:pBdr>
        <w:shd w:val="clear" w:color="auto" w:fill="D9D9D9" w:themeFill="background1" w:themeFillShade="D9"/>
        <w:ind w:right="540"/>
        <w:rPr>
          <w:rFonts w:ascii="Times New Roman" w:hAnsi="Times New Roman"/>
          <w:sz w:val="24"/>
          <w:szCs w:val="24"/>
        </w:rPr>
      </w:pPr>
      <w:r w:rsidRPr="00B8459F">
        <w:rPr>
          <w:rFonts w:ascii="Times New Roman" w:hAnsi="Times New Roman"/>
          <w:bCs/>
          <w:sz w:val="24"/>
          <w:szCs w:val="24"/>
        </w:rPr>
        <w:t>Warm Up</w:t>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t>5 minutes</w:t>
      </w:r>
    </w:p>
    <w:p w:rsidR="007D59E5" w:rsidRPr="00B8459F" w:rsidRDefault="007D59E5" w:rsidP="007D59E5">
      <w:pPr>
        <w:pStyle w:val="NoSpacing"/>
        <w:rPr>
          <w:rFonts w:ascii="Times New Roman" w:hAnsi="Times New Roman"/>
          <w:sz w:val="24"/>
          <w:szCs w:val="24"/>
        </w:rPr>
      </w:pPr>
    </w:p>
    <w:p w:rsidR="007D59E5" w:rsidRPr="00B8459F" w:rsidRDefault="007D59E5" w:rsidP="007D59E5">
      <w:pPr>
        <w:pStyle w:val="NoSpacing"/>
        <w:outlineLvl w:val="0"/>
        <w:rPr>
          <w:rFonts w:ascii="Times New Roman" w:hAnsi="Times New Roman"/>
          <w:b/>
          <w:sz w:val="24"/>
          <w:szCs w:val="24"/>
        </w:rPr>
      </w:pPr>
      <w:r w:rsidRPr="00B8459F">
        <w:rPr>
          <w:rFonts w:ascii="Times New Roman" w:hAnsi="Times New Roman"/>
          <w:b/>
          <w:sz w:val="24"/>
          <w:szCs w:val="24"/>
        </w:rPr>
        <w:t>Introductions</w:t>
      </w:r>
    </w:p>
    <w:p w:rsidR="007D59E5" w:rsidRPr="00B8459F" w:rsidRDefault="007D59E5" w:rsidP="007D59E5">
      <w:pPr>
        <w:pStyle w:val="NoSpacing"/>
        <w:numPr>
          <w:ilvl w:val="0"/>
          <w:numId w:val="5"/>
        </w:numPr>
        <w:rPr>
          <w:rFonts w:ascii="Times New Roman" w:hAnsi="Times New Roman"/>
          <w:sz w:val="24"/>
          <w:szCs w:val="24"/>
        </w:rPr>
      </w:pPr>
      <w:r w:rsidRPr="00B8459F">
        <w:rPr>
          <w:rFonts w:ascii="Times New Roman" w:hAnsi="Times New Roman"/>
          <w:sz w:val="24"/>
          <w:szCs w:val="24"/>
        </w:rPr>
        <w:t xml:space="preserve">‘To get started, let’s go around the room and share the following:  </w:t>
      </w:r>
    </w:p>
    <w:p w:rsidR="007D59E5" w:rsidRPr="00B8459F" w:rsidRDefault="007D59E5" w:rsidP="007D59E5">
      <w:pPr>
        <w:pStyle w:val="NoSpacing"/>
        <w:ind w:left="720"/>
        <w:rPr>
          <w:rFonts w:ascii="Times New Roman" w:hAnsi="Times New Roman"/>
          <w:sz w:val="24"/>
          <w:szCs w:val="24"/>
        </w:rPr>
      </w:pPr>
    </w:p>
    <w:p w:rsidR="007D59E5" w:rsidRPr="00B8459F" w:rsidRDefault="007D59E5" w:rsidP="007D59E5">
      <w:pPr>
        <w:pStyle w:val="NoSpacing"/>
        <w:ind w:right="540"/>
        <w:rPr>
          <w:rFonts w:ascii="Times New Roman" w:hAnsi="Times New Roman"/>
          <w:sz w:val="24"/>
          <w:szCs w:val="24"/>
        </w:rPr>
      </w:pPr>
      <w:r w:rsidRPr="00B8459F">
        <w:rPr>
          <w:rFonts w:ascii="Times New Roman" w:hAnsi="Times New Roman"/>
          <w:sz w:val="24"/>
          <w:szCs w:val="24"/>
        </w:rPr>
        <w:t>I’d like you to think about one of your parents, step parents, or parents in law who is age 65 or older.  Just one.  Maybe the one you feel closest to.  Or the one who you were most recently with.  Or one that you’re concerned about.  Tell me the person’s name, your relationship to him or her, and the last thing you did when you were together …</w:t>
      </w:r>
    </w:p>
    <w:p w:rsidR="007D59E5" w:rsidRPr="00B8459F" w:rsidRDefault="007D59E5" w:rsidP="007D59E5">
      <w:pPr>
        <w:pStyle w:val="NoSpacing"/>
        <w:rPr>
          <w:rFonts w:ascii="Times New Roman" w:hAnsi="Times New Roman"/>
          <w:sz w:val="24"/>
          <w:szCs w:val="24"/>
        </w:rPr>
      </w:pPr>
    </w:p>
    <w:p w:rsidR="007D59E5" w:rsidRPr="00B8459F" w:rsidRDefault="007D59E5" w:rsidP="007D59E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ind w:right="540"/>
        <w:rPr>
          <w:rFonts w:ascii="Times New Roman" w:hAnsi="Times New Roman"/>
          <w:sz w:val="24"/>
          <w:szCs w:val="24"/>
        </w:rPr>
      </w:pPr>
      <w:r w:rsidRPr="00B8459F">
        <w:rPr>
          <w:rFonts w:ascii="Times New Roman" w:hAnsi="Times New Roman"/>
          <w:bCs/>
          <w:sz w:val="24"/>
          <w:szCs w:val="24"/>
        </w:rPr>
        <w:lastRenderedPageBreak/>
        <w:t>Messages</w:t>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t>30-40 minutes</w:t>
      </w:r>
    </w:p>
    <w:p w:rsidR="007D59E5" w:rsidRPr="00B8459F" w:rsidRDefault="007D59E5" w:rsidP="007D59E5">
      <w:pPr>
        <w:ind w:right="540"/>
        <w:rPr>
          <w:rFonts w:ascii="Times New Roman" w:hAnsi="Times New Roman" w:cs="Times New Roman"/>
          <w:sz w:val="24"/>
          <w:szCs w:val="24"/>
        </w:rPr>
      </w:pPr>
    </w:p>
    <w:p w:rsidR="007D59E5" w:rsidRPr="00B8459F" w:rsidRDefault="007D59E5" w:rsidP="007D59E5">
      <w:pPr>
        <w:ind w:right="540"/>
        <w:rPr>
          <w:rFonts w:ascii="Times New Roman" w:hAnsi="Times New Roman" w:cs="Times New Roman"/>
          <w:sz w:val="24"/>
          <w:szCs w:val="24"/>
        </w:rPr>
      </w:pPr>
      <w:r w:rsidRPr="00B8459F">
        <w:rPr>
          <w:rFonts w:ascii="Times New Roman" w:hAnsi="Times New Roman" w:cs="Times New Roman"/>
          <w:sz w:val="24"/>
          <w:szCs w:val="24"/>
        </w:rPr>
        <w:t xml:space="preserve">I am now going to show you some messages that have been created for the purpose of reaching adults – people like you -- who have concerns about the memory of an aging parent.  </w:t>
      </w:r>
    </w:p>
    <w:p w:rsidR="007D59E5" w:rsidRPr="00B8459F" w:rsidRDefault="007D59E5" w:rsidP="007D59E5">
      <w:pPr>
        <w:ind w:right="540"/>
        <w:rPr>
          <w:rFonts w:ascii="Times New Roman" w:hAnsi="Times New Roman" w:cs="Times New Roman"/>
          <w:sz w:val="24"/>
          <w:szCs w:val="24"/>
          <w:u w:val="single"/>
        </w:rPr>
      </w:pPr>
      <w:r w:rsidRPr="00B8459F">
        <w:rPr>
          <w:rFonts w:ascii="Times New Roman" w:hAnsi="Times New Roman" w:cs="Times New Roman"/>
          <w:sz w:val="24"/>
          <w:szCs w:val="24"/>
          <w:u w:val="single"/>
        </w:rPr>
        <w:t>Now you may or may not have a current concern, so if you don’t, please imagine a scenario where you do.</w:t>
      </w:r>
    </w:p>
    <w:p w:rsidR="007D59E5" w:rsidRPr="00B8459F" w:rsidRDefault="007D59E5" w:rsidP="007D59E5">
      <w:pPr>
        <w:ind w:right="540"/>
        <w:outlineLvl w:val="0"/>
        <w:rPr>
          <w:rFonts w:ascii="Times New Roman" w:hAnsi="Times New Roman" w:cs="Times New Roman"/>
          <w:sz w:val="24"/>
          <w:szCs w:val="24"/>
        </w:rPr>
      </w:pPr>
      <w:r w:rsidRPr="00B8459F">
        <w:rPr>
          <w:rFonts w:ascii="Times New Roman" w:hAnsi="Times New Roman" w:cs="Times New Roman"/>
          <w:sz w:val="24"/>
          <w:szCs w:val="24"/>
        </w:rPr>
        <w:t xml:space="preserve">The messages are still in development so I simply want your overall impression… </w:t>
      </w:r>
    </w:p>
    <w:p w:rsidR="007D59E5" w:rsidRPr="00B8459F" w:rsidRDefault="007D59E5" w:rsidP="007D59E5">
      <w:pPr>
        <w:ind w:right="540"/>
        <w:rPr>
          <w:rFonts w:ascii="Times New Roman" w:hAnsi="Times New Roman" w:cs="Times New Roman"/>
          <w:sz w:val="24"/>
          <w:szCs w:val="24"/>
        </w:rPr>
      </w:pPr>
      <w:r w:rsidRPr="00B8459F">
        <w:rPr>
          <w:rFonts w:ascii="Times New Roman" w:hAnsi="Times New Roman" w:cs="Times New Roman"/>
          <w:sz w:val="24"/>
          <w:szCs w:val="24"/>
        </w:rPr>
        <w:t xml:space="preserve">Because these messages haven’t been made into actual ads, you will see photographs that are meant to show the people and scenarios that will be in the ads. </w:t>
      </w:r>
    </w:p>
    <w:p w:rsidR="007D59E5" w:rsidRPr="00B8459F" w:rsidRDefault="007D59E5" w:rsidP="007D59E5">
      <w:pPr>
        <w:ind w:right="540"/>
        <w:rPr>
          <w:rFonts w:ascii="Times New Roman" w:hAnsi="Times New Roman" w:cs="Times New Roman"/>
          <w:sz w:val="24"/>
          <w:szCs w:val="24"/>
        </w:rPr>
      </w:pPr>
      <w:r w:rsidRPr="00B8459F">
        <w:rPr>
          <w:rFonts w:ascii="Times New Roman" w:hAnsi="Times New Roman" w:cs="Times New Roman"/>
          <w:sz w:val="24"/>
          <w:szCs w:val="24"/>
        </w:rPr>
        <w:t xml:space="preserve">They’ll feature real people in real environments. If you don’t like the color of the ad, or the font used in the ad, that’s ok. That stuff is pretty easy to change.  </w:t>
      </w:r>
    </w:p>
    <w:p w:rsidR="007D59E5" w:rsidRPr="00B8459F" w:rsidRDefault="007D59E5" w:rsidP="007D59E5">
      <w:pPr>
        <w:ind w:right="540"/>
        <w:rPr>
          <w:rFonts w:ascii="Times New Roman" w:hAnsi="Times New Roman" w:cs="Times New Roman"/>
          <w:sz w:val="24"/>
          <w:szCs w:val="24"/>
        </w:rPr>
      </w:pPr>
      <w:r w:rsidRPr="00B8459F">
        <w:rPr>
          <w:rFonts w:ascii="Times New Roman" w:hAnsi="Times New Roman" w:cs="Times New Roman"/>
          <w:sz w:val="24"/>
          <w:szCs w:val="24"/>
        </w:rPr>
        <w:t>We’re really more focused on what the messages are saying for our conversation today.</w:t>
      </w:r>
    </w:p>
    <w:p w:rsidR="007D59E5" w:rsidRPr="00B8459F" w:rsidRDefault="007D59E5" w:rsidP="007D59E5">
      <w:pPr>
        <w:ind w:right="540"/>
        <w:rPr>
          <w:rFonts w:ascii="Times New Roman" w:hAnsi="Times New Roman" w:cs="Times New Roman"/>
          <w:sz w:val="24"/>
          <w:szCs w:val="24"/>
        </w:rPr>
      </w:pPr>
      <w:r w:rsidRPr="00B8459F">
        <w:rPr>
          <w:rFonts w:ascii="Times New Roman" w:hAnsi="Times New Roman" w:cs="Times New Roman"/>
          <w:sz w:val="24"/>
          <w:szCs w:val="24"/>
        </w:rPr>
        <w:t xml:space="preserve">We are going to look at 7 different types of messages.  After you look at the messages, we will discuss your impressions as a group.  </w:t>
      </w:r>
    </w:p>
    <w:p w:rsidR="007D59E5" w:rsidRPr="00B8459F" w:rsidRDefault="007D59E5" w:rsidP="007D59E5">
      <w:pPr>
        <w:spacing w:after="0"/>
        <w:ind w:right="540"/>
        <w:rPr>
          <w:rFonts w:ascii="Times New Roman" w:hAnsi="Times New Roman" w:cs="Times New Roman"/>
          <w:sz w:val="24"/>
          <w:szCs w:val="24"/>
        </w:rPr>
      </w:pPr>
      <w:r w:rsidRPr="00B8459F">
        <w:rPr>
          <w:rFonts w:ascii="Times New Roman" w:hAnsi="Times New Roman" w:cs="Times New Roman"/>
          <w:sz w:val="24"/>
          <w:szCs w:val="24"/>
        </w:rPr>
        <w:t>[</w:t>
      </w:r>
      <w:r w:rsidRPr="00B8459F">
        <w:rPr>
          <w:rFonts w:ascii="Times New Roman" w:hAnsi="Times New Roman" w:cs="Times New Roman"/>
          <w:b/>
          <w:sz w:val="24"/>
          <w:szCs w:val="24"/>
        </w:rPr>
        <w:t>SHOW MESSAGE</w:t>
      </w:r>
      <w:r w:rsidRPr="00B8459F">
        <w:rPr>
          <w:rFonts w:ascii="Times New Roman" w:hAnsi="Times New Roman" w:cs="Times New Roman"/>
          <w:sz w:val="24"/>
          <w:szCs w:val="24"/>
        </w:rPr>
        <w:t>. The following will be repeated 7 times, and the order in which we present the messages will be randomized for each group. *It is important to not use the name of the message—refer to them as Message 1, 2, etc.]</w:t>
      </w:r>
    </w:p>
    <w:p w:rsidR="007D59E5" w:rsidRPr="00B8459F" w:rsidRDefault="007D59E5" w:rsidP="007D59E5">
      <w:pPr>
        <w:spacing w:after="0"/>
        <w:ind w:right="540"/>
        <w:rPr>
          <w:rFonts w:ascii="Times New Roman" w:hAnsi="Times New Roman" w:cs="Times New Roman"/>
          <w:sz w:val="24"/>
          <w:szCs w:val="24"/>
        </w:rPr>
      </w:pPr>
    </w:p>
    <w:p w:rsidR="007D59E5" w:rsidRPr="00B8459F" w:rsidRDefault="007D59E5" w:rsidP="007D59E5">
      <w:pPr>
        <w:rPr>
          <w:rFonts w:ascii="Times New Roman" w:hAnsi="Times New Roman" w:cs="Times New Roman"/>
          <w:b/>
          <w:sz w:val="24"/>
          <w:szCs w:val="24"/>
        </w:rPr>
      </w:pPr>
      <w:r w:rsidRPr="00B8459F">
        <w:rPr>
          <w:rFonts w:ascii="Times New Roman" w:hAnsi="Times New Roman" w:cs="Times New Roman"/>
          <w:b/>
          <w:sz w:val="24"/>
          <w:szCs w:val="24"/>
        </w:rPr>
        <w:t>5-7 minutes per message</w:t>
      </w:r>
    </w:p>
    <w:p w:rsidR="007D59E5" w:rsidRPr="00B8459F" w:rsidRDefault="007D59E5" w:rsidP="007D59E5">
      <w:pPr>
        <w:rPr>
          <w:rFonts w:ascii="Times New Roman" w:hAnsi="Times New Roman" w:cs="Times New Roman"/>
          <w:sz w:val="24"/>
          <w:szCs w:val="24"/>
        </w:rPr>
      </w:pPr>
      <w:r w:rsidRPr="00B8459F">
        <w:rPr>
          <w:rFonts w:ascii="Times New Roman" w:hAnsi="Times New Roman" w:cs="Times New Roman"/>
          <w:sz w:val="24"/>
          <w:szCs w:val="24"/>
        </w:rPr>
        <w:t>Now, that you’ve had the chance to view the message and fill out your form, let’s talk about it:</w:t>
      </w:r>
    </w:p>
    <w:p w:rsidR="007D59E5" w:rsidRPr="00B8459F" w:rsidRDefault="007D59E5" w:rsidP="007D59E5">
      <w:pPr>
        <w:pStyle w:val="NoSpacing"/>
        <w:numPr>
          <w:ilvl w:val="0"/>
          <w:numId w:val="6"/>
        </w:numPr>
        <w:tabs>
          <w:tab w:val="clear" w:pos="360"/>
          <w:tab w:val="num" w:pos="720"/>
        </w:tabs>
        <w:spacing w:after="120"/>
        <w:ind w:left="720"/>
        <w:rPr>
          <w:rFonts w:ascii="Times New Roman" w:hAnsi="Times New Roman"/>
          <w:sz w:val="24"/>
          <w:szCs w:val="24"/>
        </w:rPr>
      </w:pPr>
      <w:r w:rsidRPr="00B8459F">
        <w:rPr>
          <w:rFonts w:ascii="Times New Roman" w:hAnsi="Times New Roman"/>
          <w:sz w:val="24"/>
          <w:szCs w:val="24"/>
        </w:rPr>
        <w:t xml:space="preserve">How did you feel while you were looking at the message? </w:t>
      </w:r>
    </w:p>
    <w:p w:rsidR="007D59E5" w:rsidRPr="00B8459F" w:rsidRDefault="007D59E5" w:rsidP="007D59E5">
      <w:pPr>
        <w:pStyle w:val="NoSpacing"/>
        <w:numPr>
          <w:ilvl w:val="0"/>
          <w:numId w:val="6"/>
        </w:numPr>
        <w:tabs>
          <w:tab w:val="clear" w:pos="360"/>
          <w:tab w:val="num" w:pos="720"/>
        </w:tabs>
        <w:spacing w:after="120"/>
        <w:ind w:left="720"/>
        <w:rPr>
          <w:rFonts w:ascii="Times New Roman" w:hAnsi="Times New Roman"/>
          <w:sz w:val="24"/>
          <w:szCs w:val="24"/>
        </w:rPr>
      </w:pPr>
      <w:r w:rsidRPr="00B8459F">
        <w:rPr>
          <w:rFonts w:ascii="Times New Roman" w:hAnsi="Times New Roman"/>
          <w:sz w:val="24"/>
          <w:szCs w:val="24"/>
        </w:rPr>
        <w:t xml:space="preserve">Who do you think this message is for? </w:t>
      </w:r>
    </w:p>
    <w:p w:rsidR="007D59E5" w:rsidRPr="00B8459F" w:rsidRDefault="007D59E5" w:rsidP="007D59E5">
      <w:pPr>
        <w:pStyle w:val="NoSpacing"/>
        <w:numPr>
          <w:ilvl w:val="0"/>
          <w:numId w:val="6"/>
        </w:numPr>
        <w:tabs>
          <w:tab w:val="clear" w:pos="360"/>
          <w:tab w:val="num" w:pos="720"/>
        </w:tabs>
        <w:spacing w:after="120"/>
        <w:ind w:left="720"/>
        <w:rPr>
          <w:rFonts w:ascii="Times New Roman" w:hAnsi="Times New Roman"/>
          <w:sz w:val="24"/>
          <w:szCs w:val="24"/>
        </w:rPr>
      </w:pPr>
      <w:r w:rsidRPr="00B8459F">
        <w:rPr>
          <w:rFonts w:ascii="Times New Roman" w:hAnsi="Times New Roman"/>
          <w:sz w:val="24"/>
          <w:szCs w:val="24"/>
        </w:rPr>
        <w:t>Did you like the message? Why or why not?</w:t>
      </w:r>
    </w:p>
    <w:p w:rsidR="007D59E5" w:rsidRPr="00B8459F" w:rsidRDefault="007D59E5" w:rsidP="007D59E5">
      <w:pPr>
        <w:pStyle w:val="NoSpacing"/>
        <w:numPr>
          <w:ilvl w:val="0"/>
          <w:numId w:val="6"/>
        </w:numPr>
        <w:tabs>
          <w:tab w:val="clear" w:pos="360"/>
          <w:tab w:val="num" w:pos="720"/>
        </w:tabs>
        <w:spacing w:after="120"/>
        <w:ind w:left="720"/>
        <w:rPr>
          <w:rFonts w:ascii="Times New Roman" w:hAnsi="Times New Roman"/>
          <w:sz w:val="24"/>
          <w:szCs w:val="24"/>
        </w:rPr>
      </w:pPr>
      <w:r w:rsidRPr="00B8459F">
        <w:rPr>
          <w:rFonts w:ascii="Times New Roman" w:hAnsi="Times New Roman"/>
          <w:sz w:val="24"/>
          <w:szCs w:val="24"/>
        </w:rPr>
        <w:t>What was the message trying to tell you?</w:t>
      </w:r>
    </w:p>
    <w:p w:rsidR="007D59E5" w:rsidRPr="00B8459F" w:rsidRDefault="007D59E5" w:rsidP="007D59E5">
      <w:pPr>
        <w:pStyle w:val="NoSpacing"/>
        <w:numPr>
          <w:ilvl w:val="0"/>
          <w:numId w:val="6"/>
        </w:numPr>
        <w:tabs>
          <w:tab w:val="clear" w:pos="360"/>
          <w:tab w:val="num" w:pos="720"/>
        </w:tabs>
        <w:spacing w:after="120"/>
        <w:ind w:left="720"/>
        <w:rPr>
          <w:rFonts w:ascii="Times New Roman" w:hAnsi="Times New Roman"/>
          <w:sz w:val="24"/>
          <w:szCs w:val="24"/>
        </w:rPr>
      </w:pPr>
      <w:r w:rsidRPr="00B8459F">
        <w:rPr>
          <w:rFonts w:ascii="Times New Roman" w:hAnsi="Times New Roman"/>
          <w:sz w:val="24"/>
          <w:szCs w:val="24"/>
        </w:rPr>
        <w:t xml:space="preserve">Is the messages believable?  </w:t>
      </w:r>
    </w:p>
    <w:p w:rsidR="007D59E5" w:rsidRPr="00B8459F" w:rsidRDefault="007D59E5" w:rsidP="007D59E5">
      <w:pPr>
        <w:pStyle w:val="NoSpacing"/>
        <w:numPr>
          <w:ilvl w:val="0"/>
          <w:numId w:val="6"/>
        </w:numPr>
        <w:tabs>
          <w:tab w:val="clear" w:pos="360"/>
          <w:tab w:val="num" w:pos="720"/>
        </w:tabs>
        <w:spacing w:after="120"/>
        <w:ind w:left="720"/>
        <w:rPr>
          <w:rFonts w:ascii="Times New Roman" w:hAnsi="Times New Roman"/>
          <w:sz w:val="24"/>
          <w:szCs w:val="24"/>
        </w:rPr>
      </w:pPr>
      <w:r w:rsidRPr="00B8459F">
        <w:rPr>
          <w:rFonts w:ascii="Times New Roman" w:hAnsi="Times New Roman"/>
          <w:sz w:val="24"/>
          <w:szCs w:val="24"/>
        </w:rPr>
        <w:t>How well did the message get the point across?</w:t>
      </w:r>
    </w:p>
    <w:p w:rsidR="007D59E5" w:rsidRPr="00B8459F" w:rsidRDefault="007D59E5" w:rsidP="007D59E5">
      <w:pPr>
        <w:pStyle w:val="NoSpacing"/>
        <w:numPr>
          <w:ilvl w:val="0"/>
          <w:numId w:val="6"/>
        </w:numPr>
        <w:tabs>
          <w:tab w:val="clear" w:pos="360"/>
          <w:tab w:val="num" w:pos="720"/>
        </w:tabs>
        <w:spacing w:after="120"/>
        <w:ind w:left="720"/>
        <w:rPr>
          <w:rFonts w:ascii="Times New Roman" w:hAnsi="Times New Roman"/>
          <w:sz w:val="24"/>
          <w:szCs w:val="24"/>
        </w:rPr>
      </w:pPr>
      <w:r w:rsidRPr="00B8459F">
        <w:rPr>
          <w:rFonts w:ascii="Times New Roman" w:hAnsi="Times New Roman"/>
          <w:sz w:val="24"/>
          <w:szCs w:val="24"/>
        </w:rPr>
        <w:t>Is there anything about the message that was difficult to understand?</w:t>
      </w:r>
    </w:p>
    <w:p w:rsidR="007D59E5" w:rsidRPr="00B8459F" w:rsidRDefault="007D59E5" w:rsidP="007D59E5">
      <w:pPr>
        <w:pStyle w:val="NoSpacing"/>
        <w:numPr>
          <w:ilvl w:val="0"/>
          <w:numId w:val="6"/>
        </w:numPr>
        <w:tabs>
          <w:tab w:val="clear" w:pos="360"/>
          <w:tab w:val="num" w:pos="720"/>
        </w:tabs>
        <w:spacing w:after="120"/>
        <w:ind w:left="720"/>
        <w:rPr>
          <w:rFonts w:ascii="Times New Roman" w:hAnsi="Times New Roman"/>
          <w:sz w:val="24"/>
          <w:szCs w:val="24"/>
        </w:rPr>
      </w:pPr>
      <w:r w:rsidRPr="00B8459F">
        <w:rPr>
          <w:rFonts w:ascii="Times New Roman" w:hAnsi="Times New Roman"/>
          <w:sz w:val="24"/>
          <w:szCs w:val="24"/>
        </w:rPr>
        <w:t>Do you think you will do anything differently as a result of seeing this message?</w:t>
      </w:r>
    </w:p>
    <w:p w:rsidR="007D59E5" w:rsidRPr="00B8459F" w:rsidRDefault="007D59E5" w:rsidP="007D59E5">
      <w:pPr>
        <w:pStyle w:val="ListParagraph"/>
        <w:numPr>
          <w:ilvl w:val="0"/>
          <w:numId w:val="7"/>
        </w:numPr>
        <w:tabs>
          <w:tab w:val="left" w:pos="360"/>
        </w:tabs>
        <w:spacing w:after="360"/>
        <w:rPr>
          <w:rFonts w:ascii="Times New Roman" w:hAnsi="Times New Roman" w:cs="Times New Roman"/>
          <w:bCs/>
        </w:rPr>
      </w:pPr>
      <w:r w:rsidRPr="00B8459F">
        <w:rPr>
          <w:rFonts w:ascii="Times New Roman" w:hAnsi="Times New Roman" w:cs="Times New Roman"/>
        </w:rPr>
        <w:t>Do you think this message would lead you think about your parents in a certain way?</w:t>
      </w:r>
    </w:p>
    <w:p w:rsidR="007D59E5" w:rsidRPr="00B8459F" w:rsidRDefault="007D59E5" w:rsidP="007D59E5">
      <w:pPr>
        <w:pStyle w:val="ListParagraph"/>
        <w:tabs>
          <w:tab w:val="left" w:pos="360"/>
        </w:tabs>
        <w:rPr>
          <w:rFonts w:ascii="Times New Roman" w:hAnsi="Times New Roman" w:cs="Times New Roman"/>
          <w:bCs/>
        </w:rPr>
      </w:pPr>
    </w:p>
    <w:p w:rsidR="007D59E5" w:rsidRPr="00B8459F" w:rsidRDefault="007D59E5" w:rsidP="007D59E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ind w:right="540"/>
        <w:rPr>
          <w:rFonts w:ascii="Times New Roman" w:hAnsi="Times New Roman"/>
          <w:sz w:val="24"/>
          <w:szCs w:val="24"/>
        </w:rPr>
      </w:pPr>
      <w:r w:rsidRPr="00B8459F">
        <w:rPr>
          <w:rFonts w:ascii="Times New Roman" w:hAnsi="Times New Roman"/>
          <w:bCs/>
          <w:sz w:val="24"/>
          <w:szCs w:val="24"/>
        </w:rPr>
        <w:t>Comparing Messages</w:t>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t>10 minutes</w:t>
      </w:r>
    </w:p>
    <w:p w:rsidR="007D59E5" w:rsidRPr="00B8459F" w:rsidRDefault="007D59E5" w:rsidP="007D59E5">
      <w:pPr>
        <w:pStyle w:val="NoSpacing"/>
        <w:rPr>
          <w:rFonts w:ascii="Times New Roman" w:hAnsi="Times New Roman"/>
          <w:sz w:val="24"/>
          <w:szCs w:val="24"/>
        </w:rPr>
      </w:pPr>
    </w:p>
    <w:p w:rsidR="007D59E5" w:rsidRPr="00B8459F" w:rsidRDefault="007D59E5" w:rsidP="007D59E5">
      <w:pPr>
        <w:pStyle w:val="ListParagraph"/>
        <w:numPr>
          <w:ilvl w:val="0"/>
          <w:numId w:val="4"/>
        </w:numPr>
        <w:ind w:right="540"/>
        <w:rPr>
          <w:rFonts w:ascii="Times New Roman" w:hAnsi="Times New Roman" w:cs="Times New Roman"/>
        </w:rPr>
      </w:pPr>
      <w:r w:rsidRPr="00B8459F">
        <w:rPr>
          <w:rFonts w:ascii="Times New Roman" w:hAnsi="Times New Roman" w:cs="Times New Roman"/>
        </w:rPr>
        <w:t xml:space="preserve">Now we’re going to look at the ads again (put all messages up, and point participants to binders) and let’s compare them.  </w:t>
      </w:r>
    </w:p>
    <w:p w:rsidR="007D59E5" w:rsidRPr="00B8459F" w:rsidRDefault="007D59E5" w:rsidP="007D59E5">
      <w:pPr>
        <w:spacing w:after="0" w:line="240" w:lineRule="auto"/>
        <w:ind w:right="540"/>
        <w:rPr>
          <w:rFonts w:ascii="Times New Roman" w:hAnsi="Times New Roman" w:cs="Times New Roman"/>
          <w:sz w:val="24"/>
          <w:szCs w:val="24"/>
        </w:rPr>
      </w:pPr>
    </w:p>
    <w:p w:rsidR="007D59E5" w:rsidRPr="00B8459F" w:rsidRDefault="007D59E5" w:rsidP="007D59E5">
      <w:pPr>
        <w:spacing w:after="0" w:line="240" w:lineRule="auto"/>
        <w:ind w:right="540"/>
        <w:outlineLvl w:val="0"/>
        <w:rPr>
          <w:rFonts w:ascii="Times New Roman" w:hAnsi="Times New Roman" w:cs="Times New Roman"/>
          <w:sz w:val="24"/>
          <w:szCs w:val="24"/>
        </w:rPr>
      </w:pPr>
      <w:r w:rsidRPr="00B8459F">
        <w:rPr>
          <w:rFonts w:ascii="Times New Roman" w:hAnsi="Times New Roman" w:cs="Times New Roman"/>
          <w:b/>
          <w:sz w:val="24"/>
          <w:szCs w:val="24"/>
        </w:rPr>
        <w:t>Individual Message Ratings</w:t>
      </w:r>
    </w:p>
    <w:p w:rsidR="007D59E5" w:rsidRPr="00B8459F" w:rsidRDefault="007D59E5" w:rsidP="007D59E5">
      <w:pPr>
        <w:pStyle w:val="ListParagraph"/>
        <w:numPr>
          <w:ilvl w:val="0"/>
          <w:numId w:val="4"/>
        </w:numPr>
        <w:ind w:right="540"/>
        <w:rPr>
          <w:rFonts w:ascii="Times New Roman" w:hAnsi="Times New Roman" w:cs="Times New Roman"/>
        </w:rPr>
      </w:pPr>
      <w:r w:rsidRPr="00B8459F">
        <w:rPr>
          <w:rFonts w:ascii="Times New Roman" w:hAnsi="Times New Roman" w:cs="Times New Roman"/>
        </w:rPr>
        <w:t xml:space="preserve">Using the rating sheets in front of you, please rate each of these messages from 1-10.  </w:t>
      </w:r>
    </w:p>
    <w:p w:rsidR="007D59E5" w:rsidRPr="00B8459F" w:rsidRDefault="007D59E5" w:rsidP="007D59E5">
      <w:pPr>
        <w:spacing w:after="0" w:line="240" w:lineRule="auto"/>
        <w:ind w:right="540"/>
        <w:rPr>
          <w:rFonts w:ascii="Times New Roman" w:hAnsi="Times New Roman" w:cs="Times New Roman"/>
          <w:sz w:val="24"/>
          <w:szCs w:val="24"/>
        </w:rPr>
      </w:pPr>
    </w:p>
    <w:p w:rsidR="007D59E5" w:rsidRPr="00B8459F" w:rsidRDefault="007D59E5" w:rsidP="007D59E5">
      <w:pPr>
        <w:spacing w:after="0" w:line="240" w:lineRule="auto"/>
        <w:ind w:right="540"/>
        <w:outlineLvl w:val="0"/>
        <w:rPr>
          <w:rFonts w:ascii="Times New Roman" w:hAnsi="Times New Roman" w:cs="Times New Roman"/>
          <w:sz w:val="24"/>
          <w:szCs w:val="24"/>
        </w:rPr>
      </w:pPr>
      <w:r w:rsidRPr="00B8459F">
        <w:rPr>
          <w:rFonts w:ascii="Times New Roman" w:hAnsi="Times New Roman" w:cs="Times New Roman"/>
          <w:sz w:val="24"/>
          <w:szCs w:val="24"/>
        </w:rPr>
        <w:t>Now, we are going to take a poll of hands to do two things.</w:t>
      </w:r>
    </w:p>
    <w:p w:rsidR="007D59E5" w:rsidRPr="00B8459F" w:rsidRDefault="007D59E5" w:rsidP="007D59E5">
      <w:pPr>
        <w:spacing w:after="0" w:line="240" w:lineRule="auto"/>
        <w:ind w:right="540"/>
        <w:rPr>
          <w:rFonts w:ascii="Times New Roman" w:hAnsi="Times New Roman" w:cs="Times New Roman"/>
          <w:sz w:val="24"/>
          <w:szCs w:val="24"/>
        </w:rPr>
      </w:pPr>
    </w:p>
    <w:p w:rsidR="007D59E5" w:rsidRPr="00B8459F" w:rsidRDefault="007D59E5" w:rsidP="007D59E5">
      <w:pPr>
        <w:spacing w:after="0" w:line="240" w:lineRule="auto"/>
        <w:ind w:right="540"/>
        <w:rPr>
          <w:rFonts w:ascii="Times New Roman" w:hAnsi="Times New Roman" w:cs="Times New Roman"/>
          <w:sz w:val="24"/>
          <w:szCs w:val="24"/>
        </w:rPr>
      </w:pPr>
      <w:r w:rsidRPr="00B8459F">
        <w:rPr>
          <w:rFonts w:ascii="Times New Roman" w:hAnsi="Times New Roman" w:cs="Times New Roman"/>
          <w:sz w:val="24"/>
          <w:szCs w:val="24"/>
        </w:rPr>
        <w:t>First, for each message, I am going to ask you to raise your hand if you think we should go forward with developing the message.  So by a show of hands, how many of you think we should go forward with Message #1?</w:t>
      </w:r>
    </w:p>
    <w:p w:rsidR="007D59E5" w:rsidRPr="00B8459F" w:rsidRDefault="007D59E5" w:rsidP="007D59E5">
      <w:pPr>
        <w:spacing w:after="0" w:line="240" w:lineRule="auto"/>
        <w:ind w:right="540"/>
        <w:rPr>
          <w:rFonts w:ascii="Times New Roman" w:hAnsi="Times New Roman" w:cs="Times New Roman"/>
          <w:sz w:val="24"/>
          <w:szCs w:val="24"/>
        </w:rPr>
      </w:pPr>
    </w:p>
    <w:p w:rsidR="007D59E5" w:rsidRPr="00B8459F" w:rsidRDefault="007D59E5" w:rsidP="007D59E5">
      <w:pPr>
        <w:spacing w:after="0" w:line="240" w:lineRule="auto"/>
        <w:ind w:right="540"/>
        <w:rPr>
          <w:rFonts w:ascii="Times New Roman" w:hAnsi="Times New Roman" w:cs="Times New Roman"/>
          <w:sz w:val="24"/>
          <w:szCs w:val="24"/>
        </w:rPr>
      </w:pPr>
      <w:r w:rsidRPr="00B8459F">
        <w:rPr>
          <w:rFonts w:ascii="Times New Roman" w:hAnsi="Times New Roman" w:cs="Times New Roman"/>
          <w:sz w:val="24"/>
          <w:szCs w:val="24"/>
        </w:rPr>
        <w:t>Next, for each message, I am going to ask you if it is your favorite.  So by a show of hands, how many of you would say Message #1 is your favorite?</w:t>
      </w:r>
    </w:p>
    <w:p w:rsidR="007D59E5" w:rsidRPr="00B8459F" w:rsidRDefault="007D59E5" w:rsidP="007D59E5">
      <w:pPr>
        <w:spacing w:after="0"/>
        <w:rPr>
          <w:rFonts w:ascii="Times New Roman" w:hAnsi="Times New Roman" w:cs="Times New Roman"/>
          <w:sz w:val="24"/>
          <w:szCs w:val="24"/>
        </w:rPr>
      </w:pPr>
    </w:p>
    <w:p w:rsidR="007D59E5" w:rsidRPr="00B8459F" w:rsidRDefault="007D59E5" w:rsidP="007D59E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ind w:right="540"/>
        <w:rPr>
          <w:rFonts w:ascii="Times New Roman" w:hAnsi="Times New Roman"/>
          <w:sz w:val="24"/>
          <w:szCs w:val="24"/>
        </w:rPr>
      </w:pPr>
      <w:r w:rsidRPr="00B8459F">
        <w:rPr>
          <w:rFonts w:ascii="Times New Roman" w:hAnsi="Times New Roman"/>
          <w:bCs/>
          <w:sz w:val="24"/>
          <w:szCs w:val="24"/>
        </w:rPr>
        <w:t>Comparing Taglines</w:t>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t>10 minutes</w:t>
      </w:r>
    </w:p>
    <w:p w:rsidR="007D59E5" w:rsidRPr="00B8459F" w:rsidRDefault="007D59E5" w:rsidP="007D59E5">
      <w:pPr>
        <w:spacing w:after="0" w:line="240" w:lineRule="auto"/>
        <w:rPr>
          <w:rFonts w:ascii="Times New Roman" w:hAnsi="Times New Roman" w:cs="Times New Roman"/>
          <w:sz w:val="24"/>
          <w:szCs w:val="24"/>
        </w:rPr>
      </w:pPr>
    </w:p>
    <w:p w:rsidR="007D59E5" w:rsidRPr="00B8459F" w:rsidRDefault="007D59E5" w:rsidP="007D59E5">
      <w:pPr>
        <w:pStyle w:val="ListParagraph"/>
        <w:numPr>
          <w:ilvl w:val="0"/>
          <w:numId w:val="8"/>
        </w:numPr>
        <w:rPr>
          <w:rFonts w:ascii="Times New Roman" w:hAnsi="Times New Roman" w:cs="Times New Roman"/>
        </w:rPr>
      </w:pPr>
      <w:r w:rsidRPr="00B8459F">
        <w:rPr>
          <w:rFonts w:ascii="Times New Roman" w:hAnsi="Times New Roman" w:cs="Times New Roman"/>
        </w:rPr>
        <w:t xml:space="preserve">In the messages you saw, there were several “taglines”.  I want to get your feedback on those. </w:t>
      </w:r>
    </w:p>
    <w:p w:rsidR="007D59E5" w:rsidRPr="00B8459F" w:rsidRDefault="007D59E5" w:rsidP="007D59E5">
      <w:pPr>
        <w:spacing w:after="0" w:line="240" w:lineRule="auto"/>
        <w:rPr>
          <w:rFonts w:ascii="Times New Roman" w:hAnsi="Times New Roman" w:cs="Times New Roman"/>
          <w:sz w:val="24"/>
          <w:szCs w:val="24"/>
        </w:rPr>
      </w:pPr>
    </w:p>
    <w:p w:rsidR="007D59E5" w:rsidRPr="00B8459F" w:rsidRDefault="007D59E5" w:rsidP="007D59E5">
      <w:pPr>
        <w:spacing w:after="0" w:line="240" w:lineRule="auto"/>
        <w:outlineLvl w:val="0"/>
        <w:rPr>
          <w:rFonts w:ascii="Times New Roman" w:hAnsi="Times New Roman" w:cs="Times New Roman"/>
          <w:sz w:val="24"/>
          <w:szCs w:val="24"/>
        </w:rPr>
      </w:pPr>
      <w:r w:rsidRPr="00B8459F">
        <w:rPr>
          <w:rFonts w:ascii="Times New Roman" w:hAnsi="Times New Roman" w:cs="Times New Roman"/>
          <w:b/>
          <w:sz w:val="24"/>
          <w:szCs w:val="24"/>
        </w:rPr>
        <w:t>Individual “Taglines” Ratings</w:t>
      </w:r>
    </w:p>
    <w:p w:rsidR="007D59E5" w:rsidRPr="00B8459F" w:rsidRDefault="007D59E5" w:rsidP="007D59E5">
      <w:pPr>
        <w:pStyle w:val="ListParagraph"/>
        <w:numPr>
          <w:ilvl w:val="0"/>
          <w:numId w:val="8"/>
        </w:numPr>
        <w:rPr>
          <w:rFonts w:ascii="Times New Roman" w:hAnsi="Times New Roman" w:cs="Times New Roman"/>
        </w:rPr>
      </w:pPr>
      <w:r w:rsidRPr="00B8459F">
        <w:rPr>
          <w:rFonts w:ascii="Times New Roman" w:hAnsi="Times New Roman" w:cs="Times New Roman"/>
        </w:rPr>
        <w:t xml:space="preserve">Using the rating sheets in front of you, please rate each of these “taglines” from 1-10. </w:t>
      </w:r>
    </w:p>
    <w:p w:rsidR="007D59E5" w:rsidRPr="00B8459F" w:rsidRDefault="007D59E5" w:rsidP="007D59E5">
      <w:pPr>
        <w:pStyle w:val="ListParagraph"/>
        <w:numPr>
          <w:ilvl w:val="0"/>
          <w:numId w:val="8"/>
        </w:numPr>
        <w:rPr>
          <w:rFonts w:ascii="Times New Roman" w:hAnsi="Times New Roman" w:cs="Times New Roman"/>
        </w:rPr>
      </w:pPr>
      <w:r w:rsidRPr="00B8459F">
        <w:rPr>
          <w:rFonts w:ascii="Times New Roman" w:hAnsi="Times New Roman" w:cs="Times New Roman"/>
        </w:rPr>
        <w:t>Now, we will do the same thing as we did with the messages.</w:t>
      </w:r>
    </w:p>
    <w:p w:rsidR="007D59E5" w:rsidRPr="00B8459F" w:rsidRDefault="007D59E5" w:rsidP="007D59E5">
      <w:pPr>
        <w:spacing w:after="0" w:line="240" w:lineRule="auto"/>
        <w:rPr>
          <w:rFonts w:ascii="Times New Roman" w:hAnsi="Times New Roman" w:cs="Times New Roman"/>
          <w:sz w:val="24"/>
          <w:szCs w:val="24"/>
        </w:rPr>
      </w:pPr>
    </w:p>
    <w:p w:rsidR="007D59E5" w:rsidRPr="00B8459F" w:rsidRDefault="007D59E5" w:rsidP="007D59E5">
      <w:pPr>
        <w:spacing w:after="0" w:line="240" w:lineRule="auto"/>
        <w:outlineLvl w:val="0"/>
        <w:rPr>
          <w:rFonts w:ascii="Times New Roman" w:hAnsi="Times New Roman" w:cs="Times New Roman"/>
          <w:sz w:val="24"/>
          <w:szCs w:val="24"/>
        </w:rPr>
      </w:pPr>
      <w:r w:rsidRPr="00B8459F">
        <w:rPr>
          <w:rFonts w:ascii="Times New Roman" w:hAnsi="Times New Roman" w:cs="Times New Roman"/>
          <w:sz w:val="24"/>
          <w:szCs w:val="24"/>
        </w:rPr>
        <w:t>How many of you think we should go forward with Tagline #1 (</w:t>
      </w:r>
      <w:proofErr w:type="spellStart"/>
      <w:r w:rsidRPr="00B8459F">
        <w:rPr>
          <w:rFonts w:ascii="Times New Roman" w:hAnsi="Times New Roman" w:cs="Times New Roman"/>
          <w:sz w:val="24"/>
          <w:szCs w:val="24"/>
        </w:rPr>
        <w:t>etc</w:t>
      </w:r>
      <w:proofErr w:type="spellEnd"/>
      <w:r w:rsidRPr="00B8459F">
        <w:rPr>
          <w:rFonts w:ascii="Times New Roman" w:hAnsi="Times New Roman" w:cs="Times New Roman"/>
          <w:sz w:val="24"/>
          <w:szCs w:val="24"/>
        </w:rPr>
        <w:t>)?</w:t>
      </w:r>
    </w:p>
    <w:p w:rsidR="007D59E5" w:rsidRPr="00B8459F" w:rsidRDefault="007D59E5" w:rsidP="007D59E5">
      <w:pPr>
        <w:spacing w:after="0" w:line="240" w:lineRule="auto"/>
        <w:rPr>
          <w:rFonts w:ascii="Times New Roman" w:hAnsi="Times New Roman" w:cs="Times New Roman"/>
          <w:sz w:val="24"/>
          <w:szCs w:val="24"/>
        </w:rPr>
      </w:pPr>
    </w:p>
    <w:p w:rsidR="007D59E5" w:rsidRPr="00B8459F" w:rsidRDefault="007D59E5" w:rsidP="007D59E5">
      <w:pPr>
        <w:spacing w:after="0" w:line="240" w:lineRule="auto"/>
        <w:outlineLvl w:val="0"/>
        <w:rPr>
          <w:rFonts w:ascii="Times New Roman" w:hAnsi="Times New Roman" w:cs="Times New Roman"/>
          <w:sz w:val="24"/>
          <w:szCs w:val="24"/>
        </w:rPr>
      </w:pPr>
      <w:r w:rsidRPr="00B8459F">
        <w:rPr>
          <w:rFonts w:ascii="Times New Roman" w:hAnsi="Times New Roman" w:cs="Times New Roman"/>
          <w:sz w:val="24"/>
          <w:szCs w:val="24"/>
        </w:rPr>
        <w:t xml:space="preserve">And how many of you chose Tagline #1 as your favorite (etc.)  </w:t>
      </w:r>
    </w:p>
    <w:p w:rsidR="007D59E5" w:rsidRPr="00B8459F" w:rsidRDefault="007D59E5" w:rsidP="007D59E5">
      <w:pPr>
        <w:spacing w:after="0" w:line="240" w:lineRule="auto"/>
        <w:rPr>
          <w:rFonts w:ascii="Times New Roman" w:hAnsi="Times New Roman" w:cs="Times New Roman"/>
          <w:sz w:val="24"/>
          <w:szCs w:val="24"/>
        </w:rPr>
      </w:pPr>
    </w:p>
    <w:p w:rsidR="007D59E5" w:rsidRPr="00B8459F" w:rsidRDefault="007D59E5" w:rsidP="007D59E5">
      <w:pPr>
        <w:pStyle w:val="ListParagraph"/>
        <w:numPr>
          <w:ilvl w:val="0"/>
          <w:numId w:val="8"/>
        </w:numPr>
        <w:rPr>
          <w:rFonts w:ascii="Times New Roman" w:hAnsi="Times New Roman" w:cs="Times New Roman"/>
        </w:rPr>
      </w:pPr>
      <w:r w:rsidRPr="00B8459F">
        <w:rPr>
          <w:rFonts w:ascii="Times New Roman" w:hAnsi="Times New Roman" w:cs="Times New Roman"/>
        </w:rPr>
        <w:t xml:space="preserve">So, now thinking of these in comparison to each other, which of these do you think is most powerful?  </w:t>
      </w:r>
    </w:p>
    <w:p w:rsidR="007D59E5" w:rsidRPr="00B8459F" w:rsidRDefault="007D59E5" w:rsidP="007D59E5">
      <w:pPr>
        <w:spacing w:after="0" w:line="240" w:lineRule="auto"/>
        <w:rPr>
          <w:rFonts w:ascii="Times New Roman" w:hAnsi="Times New Roman" w:cs="Times New Roman"/>
          <w:sz w:val="24"/>
          <w:szCs w:val="24"/>
        </w:rPr>
      </w:pPr>
    </w:p>
    <w:p w:rsidR="007D59E5" w:rsidRPr="00B8459F" w:rsidRDefault="007D59E5" w:rsidP="007D59E5">
      <w:pPr>
        <w:spacing w:after="0" w:line="240" w:lineRule="auto"/>
        <w:rPr>
          <w:rFonts w:ascii="Times New Roman" w:hAnsi="Times New Roman" w:cs="Times New Roman"/>
          <w:sz w:val="24"/>
          <w:szCs w:val="24"/>
        </w:rPr>
      </w:pPr>
      <w:r w:rsidRPr="00B8459F">
        <w:rPr>
          <w:rFonts w:ascii="Times New Roman" w:hAnsi="Times New Roman" w:cs="Times New Roman"/>
          <w:sz w:val="24"/>
          <w:szCs w:val="24"/>
        </w:rPr>
        <w:t>Finally, you may notice that each of the messages two different ways of directing people – one with a phone number, one with a phone number and a website.  We also have the Penn shield.  What do you think is the best way to communicate next steps for people like you?</w:t>
      </w:r>
    </w:p>
    <w:p w:rsidR="007D59E5" w:rsidRPr="00B8459F" w:rsidRDefault="007D59E5" w:rsidP="007D59E5">
      <w:pPr>
        <w:pStyle w:val="NoSpacing"/>
        <w:rPr>
          <w:rFonts w:ascii="Times New Roman" w:hAnsi="Times New Roman"/>
          <w:sz w:val="24"/>
          <w:szCs w:val="24"/>
        </w:rPr>
      </w:pPr>
    </w:p>
    <w:p w:rsidR="007D59E5" w:rsidRPr="00B8459F" w:rsidRDefault="007D59E5" w:rsidP="007D59E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ind w:right="540"/>
        <w:rPr>
          <w:rFonts w:ascii="Times New Roman" w:hAnsi="Times New Roman"/>
          <w:sz w:val="24"/>
          <w:szCs w:val="24"/>
        </w:rPr>
      </w:pPr>
      <w:r w:rsidRPr="00B8459F">
        <w:rPr>
          <w:rFonts w:ascii="Times New Roman" w:hAnsi="Times New Roman"/>
          <w:bCs/>
          <w:sz w:val="24"/>
          <w:szCs w:val="24"/>
        </w:rPr>
        <w:t>Wrap up</w:t>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r>
      <w:r w:rsidRPr="00B8459F">
        <w:rPr>
          <w:rFonts w:ascii="Times New Roman" w:hAnsi="Times New Roman"/>
          <w:bCs/>
          <w:sz w:val="24"/>
          <w:szCs w:val="24"/>
        </w:rPr>
        <w:tab/>
        <w:t>2 minutes</w:t>
      </w:r>
    </w:p>
    <w:p w:rsidR="007D59E5" w:rsidRPr="00B8459F" w:rsidRDefault="007D59E5" w:rsidP="007D59E5">
      <w:pPr>
        <w:pStyle w:val="NoSpacing"/>
        <w:rPr>
          <w:rFonts w:ascii="Times New Roman" w:hAnsi="Times New Roman"/>
          <w:bCs/>
          <w:sz w:val="24"/>
          <w:szCs w:val="24"/>
        </w:rPr>
      </w:pPr>
    </w:p>
    <w:p w:rsidR="007D59E5" w:rsidRPr="00B8459F" w:rsidRDefault="007D59E5" w:rsidP="007D59E5">
      <w:pPr>
        <w:widowControl w:val="0"/>
        <w:adjustRightInd w:val="0"/>
        <w:spacing w:after="0" w:line="240" w:lineRule="auto"/>
        <w:textAlignment w:val="baseline"/>
        <w:rPr>
          <w:rFonts w:ascii="Times New Roman" w:hAnsi="Times New Roman" w:cs="Times New Roman"/>
          <w:sz w:val="24"/>
          <w:szCs w:val="24"/>
        </w:rPr>
      </w:pPr>
      <w:r w:rsidRPr="00B8459F">
        <w:rPr>
          <w:rFonts w:ascii="Times New Roman" w:hAnsi="Times New Roman" w:cs="Times New Roman"/>
          <w:sz w:val="24"/>
          <w:szCs w:val="24"/>
        </w:rPr>
        <w:t>[Moderator will ask any follow-up questions necessary]</w:t>
      </w:r>
    </w:p>
    <w:p w:rsidR="007D59E5" w:rsidRPr="00B8459F" w:rsidRDefault="007D59E5" w:rsidP="007D59E5">
      <w:pPr>
        <w:widowControl w:val="0"/>
        <w:adjustRightInd w:val="0"/>
        <w:spacing w:after="0" w:line="240" w:lineRule="auto"/>
        <w:textAlignment w:val="baseline"/>
        <w:rPr>
          <w:rFonts w:ascii="Times New Roman" w:hAnsi="Times New Roman" w:cs="Times New Roman"/>
          <w:sz w:val="24"/>
          <w:szCs w:val="24"/>
        </w:rPr>
      </w:pPr>
    </w:p>
    <w:p w:rsidR="007D59E5" w:rsidRPr="00B8459F" w:rsidRDefault="007D59E5" w:rsidP="007D59E5">
      <w:pPr>
        <w:widowControl w:val="0"/>
        <w:adjustRightInd w:val="0"/>
        <w:spacing w:after="0" w:line="240" w:lineRule="auto"/>
        <w:textAlignment w:val="baseline"/>
        <w:outlineLvl w:val="0"/>
        <w:rPr>
          <w:rFonts w:ascii="Times New Roman" w:hAnsi="Times New Roman" w:cs="Times New Roman"/>
          <w:sz w:val="24"/>
          <w:szCs w:val="24"/>
        </w:rPr>
      </w:pPr>
      <w:r w:rsidRPr="00B8459F">
        <w:rPr>
          <w:rFonts w:ascii="Times New Roman" w:hAnsi="Times New Roman" w:cs="Times New Roman"/>
          <w:sz w:val="24"/>
          <w:szCs w:val="24"/>
        </w:rPr>
        <w:t>Observers: Do you have any questions?</w:t>
      </w:r>
    </w:p>
    <w:p w:rsidR="007D59E5" w:rsidRPr="00B8459F" w:rsidRDefault="007D59E5" w:rsidP="007D59E5">
      <w:pPr>
        <w:widowControl w:val="0"/>
        <w:adjustRightInd w:val="0"/>
        <w:spacing w:after="0" w:line="240" w:lineRule="auto"/>
        <w:textAlignment w:val="baseline"/>
        <w:rPr>
          <w:rFonts w:ascii="Times New Roman" w:hAnsi="Times New Roman" w:cs="Times New Roman"/>
          <w:sz w:val="24"/>
          <w:szCs w:val="24"/>
        </w:rPr>
      </w:pPr>
    </w:p>
    <w:p w:rsidR="007D59E5" w:rsidRPr="00B8459F" w:rsidRDefault="007D59E5" w:rsidP="007D59E5">
      <w:pPr>
        <w:widowControl w:val="0"/>
        <w:adjustRightInd w:val="0"/>
        <w:spacing w:after="0" w:line="240" w:lineRule="auto"/>
        <w:textAlignment w:val="baseline"/>
        <w:outlineLvl w:val="0"/>
        <w:rPr>
          <w:rFonts w:ascii="Times New Roman" w:hAnsi="Times New Roman" w:cs="Times New Roman"/>
          <w:sz w:val="24"/>
          <w:szCs w:val="24"/>
        </w:rPr>
      </w:pPr>
      <w:r w:rsidRPr="00B8459F">
        <w:rPr>
          <w:rFonts w:ascii="Times New Roman" w:hAnsi="Times New Roman" w:cs="Times New Roman"/>
          <w:sz w:val="24"/>
          <w:szCs w:val="24"/>
        </w:rPr>
        <w:t>I will ask our note taker to provide a brief summary of what we learned from you today.</w:t>
      </w:r>
    </w:p>
    <w:p w:rsidR="007D59E5" w:rsidRPr="00B8459F" w:rsidRDefault="007D59E5" w:rsidP="007D59E5">
      <w:pPr>
        <w:widowControl w:val="0"/>
        <w:adjustRightInd w:val="0"/>
        <w:spacing w:after="0" w:line="240" w:lineRule="auto"/>
        <w:textAlignment w:val="baseline"/>
        <w:rPr>
          <w:rFonts w:ascii="Times New Roman" w:hAnsi="Times New Roman" w:cs="Times New Roman"/>
          <w:sz w:val="24"/>
          <w:szCs w:val="24"/>
        </w:rPr>
      </w:pPr>
    </w:p>
    <w:p w:rsidR="007D59E5" w:rsidRPr="00B8459F" w:rsidRDefault="007D59E5" w:rsidP="007D59E5">
      <w:pPr>
        <w:widowControl w:val="0"/>
        <w:adjustRightInd w:val="0"/>
        <w:spacing w:after="0" w:line="240" w:lineRule="auto"/>
        <w:textAlignment w:val="baseline"/>
        <w:outlineLvl w:val="0"/>
        <w:rPr>
          <w:rFonts w:ascii="Times New Roman" w:hAnsi="Times New Roman" w:cs="Times New Roman"/>
          <w:sz w:val="24"/>
          <w:szCs w:val="24"/>
        </w:rPr>
      </w:pPr>
      <w:r w:rsidRPr="00B8459F">
        <w:rPr>
          <w:rFonts w:ascii="Times New Roman" w:hAnsi="Times New Roman" w:cs="Times New Roman"/>
          <w:sz w:val="24"/>
          <w:szCs w:val="24"/>
        </w:rPr>
        <w:t xml:space="preserve">Is there anything else you would like to add to our discussion today?  </w:t>
      </w:r>
    </w:p>
    <w:p w:rsidR="007D59E5" w:rsidRPr="00B8459F" w:rsidRDefault="007D59E5" w:rsidP="007D59E5">
      <w:pPr>
        <w:pStyle w:val="NoSpacing"/>
        <w:rPr>
          <w:rFonts w:ascii="Times New Roman" w:hAnsi="Times New Roman"/>
          <w:sz w:val="24"/>
          <w:szCs w:val="24"/>
        </w:rPr>
      </w:pPr>
    </w:p>
    <w:p w:rsidR="007D59E5" w:rsidRPr="00B8459F" w:rsidRDefault="007D59E5" w:rsidP="007D59E5">
      <w:pPr>
        <w:pStyle w:val="NoSpacing"/>
        <w:outlineLvl w:val="0"/>
        <w:rPr>
          <w:rFonts w:ascii="Times New Roman" w:hAnsi="Times New Roman"/>
          <w:sz w:val="24"/>
          <w:szCs w:val="24"/>
        </w:rPr>
      </w:pPr>
      <w:r w:rsidRPr="00B8459F">
        <w:rPr>
          <w:rFonts w:ascii="Times New Roman" w:hAnsi="Times New Roman"/>
          <w:sz w:val="24"/>
          <w:szCs w:val="24"/>
        </w:rPr>
        <w:t>Thank you for coming and sharing your thoughts and ideas!</w:t>
      </w:r>
    </w:p>
    <w:p w:rsidR="00724818" w:rsidRDefault="00CB4716"/>
    <w:sectPr w:rsidR="007248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9DB" w:rsidRDefault="007A29DB" w:rsidP="007A29DB">
      <w:pPr>
        <w:spacing w:after="0" w:line="240" w:lineRule="auto"/>
      </w:pPr>
      <w:r>
        <w:separator/>
      </w:r>
    </w:p>
  </w:endnote>
  <w:endnote w:type="continuationSeparator" w:id="0">
    <w:p w:rsidR="007A29DB" w:rsidRDefault="007A29DB" w:rsidP="007A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DB" w:rsidRDefault="007A2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DB" w:rsidRDefault="007A29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DB" w:rsidRDefault="007A2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9DB" w:rsidRDefault="007A29DB" w:rsidP="007A29DB">
      <w:pPr>
        <w:spacing w:after="0" w:line="240" w:lineRule="auto"/>
      </w:pPr>
      <w:r>
        <w:separator/>
      </w:r>
    </w:p>
  </w:footnote>
  <w:footnote w:type="continuationSeparator" w:id="0">
    <w:p w:rsidR="007A29DB" w:rsidRDefault="007A29DB" w:rsidP="007A2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DB" w:rsidRDefault="007A2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DB" w:rsidRDefault="007A29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DB" w:rsidRDefault="007A2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3271"/>
    <w:multiLevelType w:val="multilevel"/>
    <w:tmpl w:val="E014DF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sz w:val="18"/>
        <w:u w:color="F79646"/>
      </w:rPr>
    </w:lvl>
    <w:lvl w:ilvl="2">
      <w:start w:val="1"/>
      <w:numFmt w:val="bullet"/>
      <w:lvlText w:val=""/>
      <w:lvlJc w:val="left"/>
      <w:pPr>
        <w:tabs>
          <w:tab w:val="num" w:pos="1080"/>
        </w:tabs>
        <w:ind w:left="1080" w:hanging="360"/>
      </w:pPr>
      <w:rPr>
        <w:rFonts w:ascii="Symbol" w:hAnsi="Symbol" w:hint="default"/>
        <w:color w:val="auto"/>
        <w:u w:color="9BBB59"/>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23595697"/>
    <w:multiLevelType w:val="hybridMultilevel"/>
    <w:tmpl w:val="936C0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8E3060"/>
    <w:multiLevelType w:val="multilevel"/>
    <w:tmpl w:val="A5E0F8C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sz w:val="18"/>
        <w:u w:color="F79646"/>
      </w:rPr>
    </w:lvl>
    <w:lvl w:ilvl="2">
      <w:start w:val="1"/>
      <w:numFmt w:val="bullet"/>
      <w:lvlText w:val=""/>
      <w:lvlJc w:val="left"/>
      <w:pPr>
        <w:tabs>
          <w:tab w:val="num" w:pos="1440"/>
        </w:tabs>
        <w:ind w:left="1440" w:hanging="360"/>
      </w:pPr>
      <w:rPr>
        <w:rFonts w:ascii="Symbol" w:hAnsi="Symbol" w:hint="default"/>
        <w:color w:val="auto"/>
        <w:u w:color="9BBB59"/>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 w15:restartNumberingAfterBreak="0">
    <w:nsid w:val="255E5394"/>
    <w:multiLevelType w:val="multilevel"/>
    <w:tmpl w:val="E39EE0E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sz w:val="18"/>
        <w:u w:color="F79646"/>
      </w:rPr>
    </w:lvl>
    <w:lvl w:ilvl="2">
      <w:start w:val="1"/>
      <w:numFmt w:val="bullet"/>
      <w:lvlText w:val=""/>
      <w:lvlJc w:val="left"/>
      <w:pPr>
        <w:tabs>
          <w:tab w:val="num" w:pos="1080"/>
        </w:tabs>
        <w:ind w:left="1080" w:hanging="360"/>
      </w:pPr>
      <w:rPr>
        <w:rFonts w:ascii="Symbol" w:hAnsi="Symbol" w:hint="default"/>
        <w:color w:val="auto"/>
        <w:u w:color="9BBB59"/>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bullet"/>
      <w:lvlText w:val=""/>
      <w:lvlJc w:val="left"/>
      <w:pPr>
        <w:tabs>
          <w:tab w:val="num" w:pos="1800"/>
        </w:tabs>
        <w:ind w:left="1800" w:hanging="360"/>
      </w:pPr>
      <w:rPr>
        <w:rFonts w:ascii="Wingdings" w:hAnsi="Wingdings"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4CD2593A"/>
    <w:multiLevelType w:val="multilevel"/>
    <w:tmpl w:val="53E00D9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sz w:val="18"/>
        <w:u w:color="F79646"/>
      </w:rPr>
    </w:lvl>
    <w:lvl w:ilvl="2">
      <w:start w:val="1"/>
      <w:numFmt w:val="bullet"/>
      <w:lvlText w:val=""/>
      <w:lvlJc w:val="left"/>
      <w:pPr>
        <w:tabs>
          <w:tab w:val="num" w:pos="1080"/>
        </w:tabs>
        <w:ind w:left="1080" w:hanging="360"/>
      </w:pPr>
      <w:rPr>
        <w:rFonts w:ascii="Symbol" w:hAnsi="Symbol" w:hint="default"/>
        <w:color w:val="auto"/>
        <w:u w:color="9BBB59"/>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5A1D4A4C"/>
    <w:multiLevelType w:val="multilevel"/>
    <w:tmpl w:val="D6D649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sz w:val="18"/>
        <w:u w:color="F79646"/>
      </w:rPr>
    </w:lvl>
    <w:lvl w:ilvl="2">
      <w:start w:val="1"/>
      <w:numFmt w:val="bullet"/>
      <w:lvlText w:val=""/>
      <w:lvlJc w:val="left"/>
      <w:pPr>
        <w:tabs>
          <w:tab w:val="num" w:pos="1440"/>
        </w:tabs>
        <w:ind w:left="1440" w:hanging="360"/>
      </w:pPr>
      <w:rPr>
        <w:rFonts w:ascii="Symbol" w:hAnsi="Symbol" w:hint="default"/>
        <w:color w:val="auto"/>
        <w:u w:color="9BBB59"/>
      </w:rPr>
    </w:lvl>
    <w:lvl w:ilvl="3">
      <w:start w:val="1"/>
      <w:numFmt w:val="bullet"/>
      <w:lvlText w:val="o"/>
      <w:lvlJc w:val="left"/>
      <w:pPr>
        <w:tabs>
          <w:tab w:val="num" w:pos="1800"/>
        </w:tabs>
        <w:ind w:left="1800" w:hanging="360"/>
      </w:pPr>
      <w:rPr>
        <w:rFonts w:ascii="Courier New" w:hAnsi="Courier New" w:cs="Courier New"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 w15:restartNumberingAfterBreak="0">
    <w:nsid w:val="74B059FC"/>
    <w:multiLevelType w:val="hybridMultilevel"/>
    <w:tmpl w:val="D66EE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F12C37"/>
    <w:multiLevelType w:val="hybridMultilevel"/>
    <w:tmpl w:val="4D2C0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2F5E8A22">
      <w:numFmt w:val="bullet"/>
      <w:lvlText w:val="•"/>
      <w:lvlJc w:val="left"/>
      <w:pPr>
        <w:ind w:left="3600" w:hanging="720"/>
      </w:pPr>
      <w:rPr>
        <w:rFonts w:ascii="Century Gothic" w:eastAsia="Times New Roman" w:hAnsi="Century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1NzU2NTAyMzExNTdX0lEKTi0uzszPAykwrgUAk8YZUywAAAA="/>
  </w:docVars>
  <w:rsids>
    <w:rsidRoot w:val="00AC71C3"/>
    <w:rsid w:val="005005DC"/>
    <w:rsid w:val="007A29DB"/>
    <w:rsid w:val="007D59E5"/>
    <w:rsid w:val="00AC71C3"/>
    <w:rsid w:val="00B838A7"/>
    <w:rsid w:val="00CB4716"/>
    <w:rsid w:val="00DD7D6A"/>
    <w:rsid w:val="00F1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9E5"/>
    <w:pPr>
      <w:spacing w:after="0" w:line="240" w:lineRule="auto"/>
      <w:ind w:left="720"/>
      <w:contextualSpacing/>
    </w:pPr>
    <w:rPr>
      <w:rFonts w:eastAsiaTheme="minorEastAsia"/>
      <w:sz w:val="24"/>
      <w:szCs w:val="24"/>
    </w:rPr>
  </w:style>
  <w:style w:type="paragraph" w:styleId="NoSpacing">
    <w:name w:val="No Spacing"/>
    <w:uiPriority w:val="99"/>
    <w:qFormat/>
    <w:rsid w:val="007D59E5"/>
    <w:pPr>
      <w:spacing w:after="0" w:line="240" w:lineRule="auto"/>
    </w:pPr>
    <w:rPr>
      <w:rFonts w:ascii="Century Gothic" w:eastAsia="Calibri" w:hAnsi="Century Gothic" w:cs="Times New Roman"/>
    </w:rPr>
  </w:style>
  <w:style w:type="paragraph" w:styleId="Header">
    <w:name w:val="header"/>
    <w:basedOn w:val="Normal"/>
    <w:link w:val="HeaderChar"/>
    <w:uiPriority w:val="99"/>
    <w:unhideWhenUsed/>
    <w:rsid w:val="007A2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9DB"/>
  </w:style>
  <w:style w:type="paragraph" w:styleId="Footer">
    <w:name w:val="footer"/>
    <w:basedOn w:val="Normal"/>
    <w:link w:val="FooterChar"/>
    <w:uiPriority w:val="99"/>
    <w:unhideWhenUsed/>
    <w:rsid w:val="007A2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2019-04-01T15:23:00Z</dcterms:created>
  <dcterms:modified xsi:type="dcterms:W3CDTF">2019-05-15T16:51:00Z</dcterms:modified>
</cp:coreProperties>
</file>