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18EDA" w14:textId="77777777" w:rsidR="001D4EF5" w:rsidRDefault="001D4EF5" w:rsidP="001D4EF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Supplemental Information for:</w:t>
      </w:r>
    </w:p>
    <w:p w14:paraId="3D3363FF" w14:textId="77777777" w:rsidR="00A07C06" w:rsidRPr="00A07C06" w:rsidRDefault="00A07C06" w:rsidP="00A07C06">
      <w:pPr>
        <w:spacing w:after="12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38447015"/>
      <w:r w:rsidRPr="00A07C06">
        <w:rPr>
          <w:rFonts w:ascii="Times New Roman" w:hAnsi="Times New Roman" w:cs="Times New Roman"/>
          <w:bCs/>
          <w:sz w:val="24"/>
          <w:szCs w:val="24"/>
        </w:rPr>
        <w:t>Conducting an Evaluation of CBRN Canister Protection Capabilities against Emerging Chemical and Radiological Hazards</w:t>
      </w:r>
    </w:p>
    <w:bookmarkEnd w:id="0"/>
    <w:p w14:paraId="14E61D1F" w14:textId="77777777" w:rsidR="001D4EF5" w:rsidRDefault="001D4EF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F7E9AE" w14:textId="77777777" w:rsidR="001D4EF5" w:rsidRPr="00504D1C" w:rsidRDefault="001D4EF5" w:rsidP="001D4EF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04D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S1</w:t>
      </w:r>
      <w:r w:rsidRPr="00504D1C">
        <w:rPr>
          <w:rFonts w:ascii="Times New Roman" w:hAnsi="Times New Roman" w:cs="Times New Roman"/>
          <w:sz w:val="24"/>
          <w:szCs w:val="24"/>
        </w:rPr>
        <w:t xml:space="preserve">: Candidate TRAs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04D1C">
        <w:rPr>
          <w:rFonts w:ascii="Times New Roman" w:hAnsi="Times New Roman" w:cs="Times New Roman"/>
          <w:sz w:val="24"/>
          <w:szCs w:val="24"/>
        </w:rPr>
        <w:t>ategorized into the NIOSH OV Family</w:t>
      </w:r>
    </w:p>
    <w:tbl>
      <w:tblPr>
        <w:tblStyle w:val="TableGrid"/>
        <w:tblpPr w:leftFromText="180" w:rightFromText="180" w:vertAnchor="text" w:horzAnchor="margin" w:tblpY="8"/>
        <w:tblW w:w="9655" w:type="dxa"/>
        <w:tblLook w:val="04A0" w:firstRow="1" w:lastRow="0" w:firstColumn="1" w:lastColumn="0" w:noHBand="0" w:noVBand="1"/>
      </w:tblPr>
      <w:tblGrid>
        <w:gridCol w:w="3218"/>
        <w:gridCol w:w="3218"/>
        <w:gridCol w:w="3219"/>
      </w:tblGrid>
      <w:tr w:rsidR="0022293F" w:rsidRPr="0022293F" w14:paraId="2D42B1FC" w14:textId="77777777" w:rsidTr="0022293F">
        <w:trPr>
          <w:trHeight w:val="70"/>
        </w:trPr>
        <w:tc>
          <w:tcPr>
            <w:tcW w:w="3218" w:type="dxa"/>
            <w:vAlign w:val="center"/>
          </w:tcPr>
          <w:p w14:paraId="73CC939F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Acetylene tetrabromide</w:t>
            </w:r>
          </w:p>
        </w:tc>
        <w:tc>
          <w:tcPr>
            <w:tcW w:w="3218" w:type="dxa"/>
            <w:vAlign w:val="center"/>
          </w:tcPr>
          <w:p w14:paraId="0A482BAF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Disulfoton</w:t>
            </w:r>
            <w:proofErr w:type="spellEnd"/>
          </w:p>
        </w:tc>
        <w:tc>
          <w:tcPr>
            <w:tcW w:w="3219" w:type="dxa"/>
            <w:vAlign w:val="center"/>
          </w:tcPr>
          <w:p w14:paraId="0DC081DD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o-Anisidine</w:t>
            </w:r>
          </w:p>
        </w:tc>
      </w:tr>
      <w:tr w:rsidR="0022293F" w:rsidRPr="0022293F" w14:paraId="06F99DC5" w14:textId="77777777" w:rsidTr="00872AF0">
        <w:trPr>
          <w:trHeight w:val="347"/>
        </w:trPr>
        <w:tc>
          <w:tcPr>
            <w:tcW w:w="3218" w:type="dxa"/>
            <w:vAlign w:val="center"/>
          </w:tcPr>
          <w:p w14:paraId="72B2DAF3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Acrylonitrile</w:t>
            </w:r>
          </w:p>
        </w:tc>
        <w:tc>
          <w:tcPr>
            <w:tcW w:w="3218" w:type="dxa"/>
            <w:vAlign w:val="center"/>
          </w:tcPr>
          <w:p w14:paraId="52868447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Epichlorohydrin</w:t>
            </w:r>
          </w:p>
        </w:tc>
        <w:tc>
          <w:tcPr>
            <w:tcW w:w="3219" w:type="dxa"/>
            <w:vAlign w:val="center"/>
          </w:tcPr>
          <w:p w14:paraId="0D8D7622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</w:p>
        </w:tc>
      </w:tr>
      <w:tr w:rsidR="0022293F" w:rsidRPr="0022293F" w14:paraId="1ED4CE5F" w14:textId="77777777" w:rsidTr="00872AF0">
        <w:trPr>
          <w:trHeight w:val="347"/>
        </w:trPr>
        <w:tc>
          <w:tcPr>
            <w:tcW w:w="3218" w:type="dxa"/>
            <w:vAlign w:val="center"/>
          </w:tcPr>
          <w:p w14:paraId="31263083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Acrolein</w:t>
            </w:r>
          </w:p>
        </w:tc>
        <w:tc>
          <w:tcPr>
            <w:tcW w:w="3218" w:type="dxa"/>
            <w:vAlign w:val="center"/>
          </w:tcPr>
          <w:p w14:paraId="211FCFEF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Ethylenediamine</w:t>
            </w:r>
          </w:p>
        </w:tc>
        <w:tc>
          <w:tcPr>
            <w:tcW w:w="3219" w:type="dxa"/>
            <w:vAlign w:val="center"/>
          </w:tcPr>
          <w:p w14:paraId="5C78BC18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Parathion</w:t>
            </w:r>
          </w:p>
        </w:tc>
      </w:tr>
      <w:tr w:rsidR="0022293F" w:rsidRPr="0022293F" w14:paraId="5CA0ED60" w14:textId="77777777" w:rsidTr="00872AF0">
        <w:trPr>
          <w:trHeight w:val="347"/>
        </w:trPr>
        <w:tc>
          <w:tcPr>
            <w:tcW w:w="3218" w:type="dxa"/>
            <w:vAlign w:val="center"/>
          </w:tcPr>
          <w:p w14:paraId="64FDCA55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Allyl Alcohol</w:t>
            </w:r>
          </w:p>
        </w:tc>
        <w:tc>
          <w:tcPr>
            <w:tcW w:w="3218" w:type="dxa"/>
            <w:vAlign w:val="center"/>
          </w:tcPr>
          <w:p w14:paraId="77480514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Ethyl chloroacetate</w:t>
            </w:r>
          </w:p>
        </w:tc>
        <w:tc>
          <w:tcPr>
            <w:tcW w:w="3219" w:type="dxa"/>
            <w:vAlign w:val="center"/>
          </w:tcPr>
          <w:p w14:paraId="20F7C72E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Perchloromethylmercaptan</w:t>
            </w:r>
            <w:proofErr w:type="spellEnd"/>
          </w:p>
        </w:tc>
      </w:tr>
      <w:tr w:rsidR="0022293F" w:rsidRPr="0022293F" w14:paraId="7E888311" w14:textId="77777777" w:rsidTr="00872AF0">
        <w:trPr>
          <w:trHeight w:val="410"/>
        </w:trPr>
        <w:tc>
          <w:tcPr>
            <w:tcW w:w="3218" w:type="dxa"/>
            <w:vAlign w:val="center"/>
          </w:tcPr>
          <w:p w14:paraId="24BF6886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Aniline</w:t>
            </w:r>
          </w:p>
        </w:tc>
        <w:tc>
          <w:tcPr>
            <w:tcW w:w="3218" w:type="dxa"/>
            <w:vAlign w:val="center"/>
          </w:tcPr>
          <w:p w14:paraId="5E199EB1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 xml:space="preserve">Ethyl </w:t>
            </w: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dichloroarsine</w:t>
            </w:r>
            <w:proofErr w:type="spellEnd"/>
          </w:p>
        </w:tc>
        <w:tc>
          <w:tcPr>
            <w:tcW w:w="3219" w:type="dxa"/>
            <w:vAlign w:val="center"/>
          </w:tcPr>
          <w:p w14:paraId="17E9C71E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Phorate</w:t>
            </w:r>
            <w:proofErr w:type="spellEnd"/>
          </w:p>
        </w:tc>
      </w:tr>
      <w:tr w:rsidR="0022293F" w:rsidRPr="0022293F" w14:paraId="08810DE7" w14:textId="77777777" w:rsidTr="00872AF0">
        <w:trPr>
          <w:trHeight w:val="410"/>
        </w:trPr>
        <w:tc>
          <w:tcPr>
            <w:tcW w:w="3218" w:type="dxa"/>
            <w:vAlign w:val="center"/>
          </w:tcPr>
          <w:p w14:paraId="561913B8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Benzenethiol</w:t>
            </w:r>
          </w:p>
        </w:tc>
        <w:tc>
          <w:tcPr>
            <w:tcW w:w="3218" w:type="dxa"/>
            <w:vAlign w:val="center"/>
          </w:tcPr>
          <w:p w14:paraId="1B164D17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Ethylene dibromide</w:t>
            </w:r>
          </w:p>
        </w:tc>
        <w:tc>
          <w:tcPr>
            <w:tcW w:w="3219" w:type="dxa"/>
            <w:vAlign w:val="center"/>
          </w:tcPr>
          <w:p w14:paraId="41983DA1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Phosphamidon</w:t>
            </w:r>
            <w:proofErr w:type="spellEnd"/>
          </w:p>
        </w:tc>
      </w:tr>
      <w:tr w:rsidR="0022293F" w:rsidRPr="0022293F" w14:paraId="13C856BF" w14:textId="77777777" w:rsidTr="00872AF0">
        <w:trPr>
          <w:trHeight w:val="320"/>
        </w:trPr>
        <w:tc>
          <w:tcPr>
            <w:tcW w:w="3218" w:type="dxa"/>
            <w:vAlign w:val="center"/>
          </w:tcPr>
          <w:p w14:paraId="59FF042C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bis-Chloromethyl ether</w:t>
            </w:r>
          </w:p>
        </w:tc>
        <w:tc>
          <w:tcPr>
            <w:tcW w:w="3218" w:type="dxa"/>
            <w:vAlign w:val="center"/>
          </w:tcPr>
          <w:p w14:paraId="27500119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Ethylene oxide</w:t>
            </w:r>
          </w:p>
        </w:tc>
        <w:tc>
          <w:tcPr>
            <w:tcW w:w="3219" w:type="dxa"/>
            <w:vAlign w:val="center"/>
          </w:tcPr>
          <w:p w14:paraId="4346F240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Propionitrile</w:t>
            </w:r>
          </w:p>
        </w:tc>
      </w:tr>
      <w:tr w:rsidR="0022293F" w:rsidRPr="0022293F" w14:paraId="797C2212" w14:textId="77777777" w:rsidTr="00872AF0">
        <w:trPr>
          <w:trHeight w:val="437"/>
        </w:trPr>
        <w:tc>
          <w:tcPr>
            <w:tcW w:w="3218" w:type="dxa"/>
            <w:vAlign w:val="center"/>
          </w:tcPr>
          <w:p w14:paraId="07B49A88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Bromomethane (methyl bromide)</w:t>
            </w:r>
          </w:p>
        </w:tc>
        <w:tc>
          <w:tcPr>
            <w:tcW w:w="3218" w:type="dxa"/>
            <w:vAlign w:val="center"/>
          </w:tcPr>
          <w:p w14:paraId="36990F46" w14:textId="77777777" w:rsidR="001D4EF5" w:rsidRPr="0022293F" w:rsidRDefault="001D4EF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Fluorotrichloromethane</w:t>
            </w:r>
            <w:proofErr w:type="spellEnd"/>
          </w:p>
        </w:tc>
        <w:tc>
          <w:tcPr>
            <w:tcW w:w="3219" w:type="dxa"/>
            <w:vAlign w:val="center"/>
          </w:tcPr>
          <w:p w14:paraId="28EBCF4A" w14:textId="33315F4C" w:rsidR="001D4EF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Propyleneimene</w:t>
            </w:r>
            <w:proofErr w:type="spellEnd"/>
          </w:p>
        </w:tc>
      </w:tr>
      <w:tr w:rsidR="0022293F" w:rsidRPr="0022293F" w14:paraId="5ADA659D" w14:textId="77777777" w:rsidTr="00872AF0">
        <w:trPr>
          <w:trHeight w:val="347"/>
        </w:trPr>
        <w:tc>
          <w:tcPr>
            <w:tcW w:w="3218" w:type="dxa"/>
            <w:vAlign w:val="center"/>
          </w:tcPr>
          <w:p w14:paraId="2A3404BA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Carbon disulfide</w:t>
            </w:r>
          </w:p>
        </w:tc>
        <w:tc>
          <w:tcPr>
            <w:tcW w:w="3218" w:type="dxa"/>
            <w:vAlign w:val="center"/>
          </w:tcPr>
          <w:p w14:paraId="28A61489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2-Fluoroethanol</w:t>
            </w:r>
          </w:p>
        </w:tc>
        <w:tc>
          <w:tcPr>
            <w:tcW w:w="3219" w:type="dxa"/>
            <w:vAlign w:val="center"/>
          </w:tcPr>
          <w:p w14:paraId="066E91C2" w14:textId="130A4BBF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Sarin</w:t>
            </w:r>
          </w:p>
        </w:tc>
      </w:tr>
      <w:tr w:rsidR="0022293F" w:rsidRPr="0022293F" w14:paraId="4D969438" w14:textId="77777777" w:rsidTr="00872AF0">
        <w:trPr>
          <w:trHeight w:val="347"/>
        </w:trPr>
        <w:tc>
          <w:tcPr>
            <w:tcW w:w="3218" w:type="dxa"/>
            <w:vAlign w:val="center"/>
          </w:tcPr>
          <w:p w14:paraId="07792356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Chlorfenvinphos</w:t>
            </w:r>
            <w:proofErr w:type="spellEnd"/>
          </w:p>
        </w:tc>
        <w:tc>
          <w:tcPr>
            <w:tcW w:w="3218" w:type="dxa"/>
            <w:vAlign w:val="center"/>
          </w:tcPr>
          <w:p w14:paraId="4D4D51EA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Hexachlorocyclopentadiene</w:t>
            </w:r>
            <w:proofErr w:type="spellEnd"/>
          </w:p>
        </w:tc>
        <w:tc>
          <w:tcPr>
            <w:tcW w:w="3219" w:type="dxa"/>
            <w:vAlign w:val="center"/>
          </w:tcPr>
          <w:p w14:paraId="2A4C5646" w14:textId="0D08AB0B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Soman</w:t>
            </w:r>
            <w:proofErr w:type="spellEnd"/>
          </w:p>
        </w:tc>
      </w:tr>
      <w:tr w:rsidR="0022293F" w:rsidRPr="0022293F" w14:paraId="74A727DC" w14:textId="77777777" w:rsidTr="00872AF0">
        <w:trPr>
          <w:trHeight w:val="437"/>
        </w:trPr>
        <w:tc>
          <w:tcPr>
            <w:tcW w:w="3218" w:type="dxa"/>
            <w:vAlign w:val="center"/>
          </w:tcPr>
          <w:p w14:paraId="24C10B8D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Chloroacetone</w:t>
            </w:r>
          </w:p>
        </w:tc>
        <w:tc>
          <w:tcPr>
            <w:tcW w:w="3218" w:type="dxa"/>
            <w:vAlign w:val="center"/>
          </w:tcPr>
          <w:p w14:paraId="1CE4E695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Hexafluoroacetone</w:t>
            </w:r>
          </w:p>
        </w:tc>
        <w:tc>
          <w:tcPr>
            <w:tcW w:w="3219" w:type="dxa"/>
            <w:vAlign w:val="center"/>
          </w:tcPr>
          <w:p w14:paraId="146EAB1D" w14:textId="20967181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Sulfotep</w:t>
            </w:r>
            <w:proofErr w:type="spellEnd"/>
          </w:p>
        </w:tc>
      </w:tr>
      <w:tr w:rsidR="0022293F" w:rsidRPr="0022293F" w14:paraId="32994BA6" w14:textId="77777777" w:rsidTr="00872AF0">
        <w:trPr>
          <w:trHeight w:val="347"/>
        </w:trPr>
        <w:tc>
          <w:tcPr>
            <w:tcW w:w="3218" w:type="dxa"/>
            <w:vAlign w:val="center"/>
          </w:tcPr>
          <w:p w14:paraId="4BB12931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Chloroform</w:t>
            </w:r>
          </w:p>
        </w:tc>
        <w:tc>
          <w:tcPr>
            <w:tcW w:w="3218" w:type="dxa"/>
            <w:vAlign w:val="center"/>
          </w:tcPr>
          <w:p w14:paraId="668629D2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Hydroxyacetonitrile</w:t>
            </w:r>
            <w:proofErr w:type="spellEnd"/>
          </w:p>
        </w:tc>
        <w:tc>
          <w:tcPr>
            <w:tcW w:w="3219" w:type="dxa"/>
            <w:vAlign w:val="center"/>
          </w:tcPr>
          <w:p w14:paraId="43FF4225" w14:textId="468D37A8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Sulfur Mustard</w:t>
            </w:r>
          </w:p>
        </w:tc>
      </w:tr>
      <w:tr w:rsidR="0022293F" w:rsidRPr="0022293F" w14:paraId="2944A5F4" w14:textId="77777777" w:rsidTr="00872AF0">
        <w:trPr>
          <w:trHeight w:val="383"/>
        </w:trPr>
        <w:tc>
          <w:tcPr>
            <w:tcW w:w="3218" w:type="dxa"/>
            <w:vAlign w:val="center"/>
          </w:tcPr>
          <w:p w14:paraId="3DF800B6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Chloromethyl methyl ether</w:t>
            </w:r>
          </w:p>
        </w:tc>
        <w:tc>
          <w:tcPr>
            <w:tcW w:w="3218" w:type="dxa"/>
            <w:vAlign w:val="center"/>
          </w:tcPr>
          <w:p w14:paraId="6E40250D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Isobutyronitrile</w:t>
            </w:r>
            <w:proofErr w:type="spellEnd"/>
          </w:p>
        </w:tc>
        <w:tc>
          <w:tcPr>
            <w:tcW w:w="3219" w:type="dxa"/>
            <w:vAlign w:val="center"/>
          </w:tcPr>
          <w:p w14:paraId="2DDA42E2" w14:textId="329D010C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Tabun</w:t>
            </w:r>
          </w:p>
        </w:tc>
      </w:tr>
      <w:tr w:rsidR="0022293F" w:rsidRPr="0022293F" w14:paraId="1F1AF06A" w14:textId="77777777" w:rsidTr="00872AF0">
        <w:trPr>
          <w:trHeight w:val="347"/>
        </w:trPr>
        <w:tc>
          <w:tcPr>
            <w:tcW w:w="3218" w:type="dxa"/>
            <w:vAlign w:val="center"/>
          </w:tcPr>
          <w:p w14:paraId="499F50EA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Chloropicrin</w:t>
            </w:r>
          </w:p>
        </w:tc>
        <w:tc>
          <w:tcPr>
            <w:tcW w:w="3218" w:type="dxa"/>
            <w:vAlign w:val="center"/>
          </w:tcPr>
          <w:p w14:paraId="7FF00196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Lewisite</w:t>
            </w:r>
          </w:p>
        </w:tc>
        <w:tc>
          <w:tcPr>
            <w:tcW w:w="3219" w:type="dxa"/>
            <w:vAlign w:val="center"/>
          </w:tcPr>
          <w:p w14:paraId="3579DCDE" w14:textId="4C3DFB1B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Tetraethyl lead</w:t>
            </w:r>
          </w:p>
        </w:tc>
      </w:tr>
      <w:tr w:rsidR="0022293F" w:rsidRPr="0022293F" w14:paraId="2A1B6557" w14:textId="77777777" w:rsidTr="00872AF0">
        <w:trPr>
          <w:trHeight w:val="257"/>
        </w:trPr>
        <w:tc>
          <w:tcPr>
            <w:tcW w:w="3218" w:type="dxa"/>
            <w:vAlign w:val="center"/>
          </w:tcPr>
          <w:p w14:paraId="6785DC16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Chlorosarin</w:t>
            </w:r>
            <w:proofErr w:type="spellEnd"/>
          </w:p>
        </w:tc>
        <w:tc>
          <w:tcPr>
            <w:tcW w:w="3218" w:type="dxa"/>
            <w:vAlign w:val="center"/>
          </w:tcPr>
          <w:p w14:paraId="15592012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Malathion</w:t>
            </w:r>
          </w:p>
        </w:tc>
        <w:tc>
          <w:tcPr>
            <w:tcW w:w="3219" w:type="dxa"/>
            <w:vAlign w:val="center"/>
          </w:tcPr>
          <w:p w14:paraId="1730117B" w14:textId="00D71B2C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Tetraethyl pyrophosphate</w:t>
            </w:r>
          </w:p>
        </w:tc>
      </w:tr>
      <w:tr w:rsidR="0022293F" w:rsidRPr="0022293F" w14:paraId="79155356" w14:textId="77777777" w:rsidTr="00872AF0">
        <w:trPr>
          <w:trHeight w:val="347"/>
        </w:trPr>
        <w:tc>
          <w:tcPr>
            <w:tcW w:w="3218" w:type="dxa"/>
            <w:vAlign w:val="center"/>
          </w:tcPr>
          <w:p w14:paraId="780B8348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Chlorosoman</w:t>
            </w:r>
            <w:proofErr w:type="spellEnd"/>
          </w:p>
        </w:tc>
        <w:tc>
          <w:tcPr>
            <w:tcW w:w="3218" w:type="dxa"/>
            <w:vAlign w:val="center"/>
          </w:tcPr>
          <w:p w14:paraId="6CB868B3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</w:p>
        </w:tc>
        <w:tc>
          <w:tcPr>
            <w:tcW w:w="3219" w:type="dxa"/>
            <w:vAlign w:val="center"/>
          </w:tcPr>
          <w:p w14:paraId="79958B7E" w14:textId="573A0AB9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Toluene-2,4-diisocyanate</w:t>
            </w:r>
          </w:p>
        </w:tc>
      </w:tr>
      <w:tr w:rsidR="0022293F" w:rsidRPr="0022293F" w14:paraId="5C46ADBC" w14:textId="77777777" w:rsidTr="00872AF0">
        <w:trPr>
          <w:trHeight w:val="527"/>
        </w:trPr>
        <w:tc>
          <w:tcPr>
            <w:tcW w:w="3218" w:type="dxa"/>
            <w:vAlign w:val="center"/>
          </w:tcPr>
          <w:p w14:paraId="422B001B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Cyclohexylamine</w:t>
            </w:r>
          </w:p>
        </w:tc>
        <w:tc>
          <w:tcPr>
            <w:tcW w:w="3218" w:type="dxa"/>
            <w:vAlign w:val="center"/>
          </w:tcPr>
          <w:p w14:paraId="06AFDB03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Methyl acrylonitrile</w:t>
            </w:r>
          </w:p>
        </w:tc>
        <w:tc>
          <w:tcPr>
            <w:tcW w:w="3219" w:type="dxa"/>
            <w:vAlign w:val="center"/>
          </w:tcPr>
          <w:p w14:paraId="2371B558" w14:textId="68BA4DB2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1,1,2,2-Tetrachloroethane</w:t>
            </w:r>
          </w:p>
        </w:tc>
      </w:tr>
      <w:tr w:rsidR="0022293F" w:rsidRPr="0022293F" w14:paraId="0F52BF87" w14:textId="77777777" w:rsidTr="00872AF0">
        <w:trPr>
          <w:trHeight w:val="347"/>
        </w:trPr>
        <w:tc>
          <w:tcPr>
            <w:tcW w:w="3218" w:type="dxa"/>
            <w:vAlign w:val="center"/>
          </w:tcPr>
          <w:p w14:paraId="1E83EB0D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Cyclosarin</w:t>
            </w:r>
            <w:proofErr w:type="spellEnd"/>
          </w:p>
        </w:tc>
        <w:tc>
          <w:tcPr>
            <w:tcW w:w="3218" w:type="dxa"/>
            <w:vAlign w:val="center"/>
          </w:tcPr>
          <w:p w14:paraId="45DD1ED3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Methyl fluoroacetate</w:t>
            </w:r>
          </w:p>
        </w:tc>
        <w:tc>
          <w:tcPr>
            <w:tcW w:w="3219" w:type="dxa"/>
            <w:vAlign w:val="center"/>
          </w:tcPr>
          <w:p w14:paraId="4EF45AF8" w14:textId="4E439FF2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3-(</w:t>
            </w: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Triethoxysilyl</w:t>
            </w:r>
            <w:proofErr w:type="spellEnd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)propyl isocyanate</w:t>
            </w:r>
          </w:p>
        </w:tc>
      </w:tr>
      <w:tr w:rsidR="0022293F" w:rsidRPr="0022293F" w14:paraId="57DC8EFF" w14:textId="77777777" w:rsidTr="00872AF0">
        <w:trPr>
          <w:trHeight w:val="365"/>
        </w:trPr>
        <w:tc>
          <w:tcPr>
            <w:tcW w:w="3218" w:type="dxa"/>
            <w:vAlign w:val="center"/>
          </w:tcPr>
          <w:p w14:paraId="748A52F1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Dicrotophos</w:t>
            </w:r>
            <w:proofErr w:type="spellEnd"/>
          </w:p>
        </w:tc>
        <w:tc>
          <w:tcPr>
            <w:tcW w:w="3218" w:type="dxa"/>
            <w:vAlign w:val="center"/>
          </w:tcPr>
          <w:p w14:paraId="799CCA87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Methyl thiocyanate</w:t>
            </w:r>
          </w:p>
        </w:tc>
        <w:tc>
          <w:tcPr>
            <w:tcW w:w="3219" w:type="dxa"/>
            <w:vAlign w:val="center"/>
          </w:tcPr>
          <w:p w14:paraId="0F129B4D" w14:textId="135BF18A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VM (EDEMO)</w:t>
            </w:r>
          </w:p>
        </w:tc>
      </w:tr>
      <w:tr w:rsidR="0022293F" w:rsidRPr="0022293F" w14:paraId="0921D822" w14:textId="77777777" w:rsidTr="00872AF0">
        <w:trPr>
          <w:trHeight w:val="455"/>
        </w:trPr>
        <w:tc>
          <w:tcPr>
            <w:tcW w:w="3218" w:type="dxa"/>
            <w:vAlign w:val="center"/>
          </w:tcPr>
          <w:p w14:paraId="4366A50D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Diisopropylfluorophosphate (DFP)</w:t>
            </w:r>
          </w:p>
        </w:tc>
        <w:tc>
          <w:tcPr>
            <w:tcW w:w="3218" w:type="dxa"/>
            <w:vAlign w:val="center"/>
          </w:tcPr>
          <w:p w14:paraId="53D6CA73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Methyl vinyl ketone</w:t>
            </w:r>
          </w:p>
        </w:tc>
        <w:tc>
          <w:tcPr>
            <w:tcW w:w="3219" w:type="dxa"/>
            <w:vAlign w:val="center"/>
          </w:tcPr>
          <w:p w14:paraId="722178BD" w14:textId="494E00D1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VX</w:t>
            </w:r>
          </w:p>
        </w:tc>
      </w:tr>
      <w:tr w:rsidR="0022293F" w:rsidRPr="0022293F" w14:paraId="46DDF614" w14:textId="77777777" w:rsidTr="00872AF0">
        <w:trPr>
          <w:trHeight w:val="347"/>
        </w:trPr>
        <w:tc>
          <w:tcPr>
            <w:tcW w:w="3218" w:type="dxa"/>
            <w:vAlign w:val="center"/>
          </w:tcPr>
          <w:p w14:paraId="726D525C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Dimethyl mercury</w:t>
            </w:r>
          </w:p>
        </w:tc>
        <w:tc>
          <w:tcPr>
            <w:tcW w:w="3218" w:type="dxa"/>
            <w:vAlign w:val="center"/>
          </w:tcPr>
          <w:p w14:paraId="66FD9499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Nicotine</w:t>
            </w:r>
          </w:p>
        </w:tc>
        <w:tc>
          <w:tcPr>
            <w:tcW w:w="3219" w:type="dxa"/>
            <w:vAlign w:val="center"/>
          </w:tcPr>
          <w:p w14:paraId="293A911E" w14:textId="508228EB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R-VX</w:t>
            </w:r>
          </w:p>
        </w:tc>
      </w:tr>
      <w:tr w:rsidR="0022293F" w:rsidRPr="0022293F" w14:paraId="34B634E1" w14:textId="77777777" w:rsidTr="00872AF0">
        <w:trPr>
          <w:trHeight w:val="275"/>
        </w:trPr>
        <w:tc>
          <w:tcPr>
            <w:tcW w:w="3218" w:type="dxa"/>
            <w:vAlign w:val="center"/>
          </w:tcPr>
          <w:p w14:paraId="4C36305C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Dimethyl sulfate</w:t>
            </w:r>
          </w:p>
        </w:tc>
        <w:tc>
          <w:tcPr>
            <w:tcW w:w="3218" w:type="dxa"/>
            <w:vAlign w:val="center"/>
          </w:tcPr>
          <w:p w14:paraId="55EA241E" w14:textId="77777777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Nitrogen Mustard</w:t>
            </w:r>
          </w:p>
        </w:tc>
        <w:tc>
          <w:tcPr>
            <w:tcW w:w="3219" w:type="dxa"/>
            <w:vAlign w:val="center"/>
          </w:tcPr>
          <w:p w14:paraId="127885EB" w14:textId="2C6894CA" w:rsidR="00D836C5" w:rsidRPr="0022293F" w:rsidRDefault="00D836C5" w:rsidP="0022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VG (</w:t>
            </w:r>
            <w:proofErr w:type="spellStart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Amiton</w:t>
            </w:r>
            <w:proofErr w:type="spellEnd"/>
            <w:r w:rsidRPr="002229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D177188" w14:textId="77777777" w:rsidR="001D4EF5" w:rsidRPr="00504D1C" w:rsidRDefault="001D4EF5" w:rsidP="001D4EF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76B476D" w14:textId="77777777" w:rsidR="001D4EF5" w:rsidRPr="00504D1C" w:rsidRDefault="001D4EF5" w:rsidP="001D4EF5">
      <w:pPr>
        <w:spacing w:after="12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99FCBFC" w14:textId="5DD2BCC1" w:rsidR="001D4EF5" w:rsidRDefault="001D4EF5" w:rsidP="001D4EF5">
      <w:pPr>
        <w:spacing w:after="12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8A02DD3" w14:textId="340ADF34" w:rsidR="0022293F" w:rsidRDefault="0022293F" w:rsidP="001D4EF5">
      <w:pPr>
        <w:spacing w:after="12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021A8EE" w14:textId="465A8089" w:rsidR="0022293F" w:rsidRDefault="0022293F" w:rsidP="001D4EF5">
      <w:pPr>
        <w:spacing w:after="12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901EBF4" w14:textId="79C59D7E" w:rsidR="0022293F" w:rsidRDefault="0022293F" w:rsidP="001D4EF5">
      <w:pPr>
        <w:spacing w:after="12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D37F145" w14:textId="562FBFB4" w:rsidR="0022293F" w:rsidRDefault="0022293F" w:rsidP="001D4EF5">
      <w:pPr>
        <w:spacing w:after="12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0DA3BDA" w14:textId="77777777" w:rsidR="0022293F" w:rsidRDefault="0022293F" w:rsidP="001D4EF5">
      <w:pPr>
        <w:spacing w:after="12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2613C8A" w14:textId="77777777" w:rsidR="001D4EF5" w:rsidRPr="00504D1C" w:rsidRDefault="001D4EF5" w:rsidP="001D4EF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04D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S2</w:t>
      </w:r>
      <w:r w:rsidRPr="00504D1C">
        <w:rPr>
          <w:rFonts w:ascii="Times New Roman" w:hAnsi="Times New Roman" w:cs="Times New Roman"/>
          <w:sz w:val="24"/>
          <w:szCs w:val="24"/>
        </w:rPr>
        <w:t xml:space="preserve">: Candidate TRAs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04D1C">
        <w:rPr>
          <w:rFonts w:ascii="Times New Roman" w:hAnsi="Times New Roman" w:cs="Times New Roman"/>
          <w:sz w:val="24"/>
          <w:szCs w:val="24"/>
        </w:rPr>
        <w:t>ategorized into the NIOSH Acid Gas Family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7"/>
        <w:gridCol w:w="3688"/>
      </w:tblGrid>
      <w:tr w:rsidR="001D4EF5" w:rsidRPr="00504D1C" w14:paraId="52293B5B" w14:textId="77777777" w:rsidTr="00872AF0">
        <w:trPr>
          <w:trHeight w:hRule="exact" w:val="280"/>
          <w:jc w:val="center"/>
        </w:trPr>
        <w:tc>
          <w:tcPr>
            <w:tcW w:w="3687" w:type="dxa"/>
            <w:vAlign w:val="center"/>
          </w:tcPr>
          <w:p w14:paraId="775C6A99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Bromine</w:t>
            </w:r>
          </w:p>
        </w:tc>
        <w:tc>
          <w:tcPr>
            <w:tcW w:w="3688" w:type="dxa"/>
            <w:vAlign w:val="center"/>
          </w:tcPr>
          <w:p w14:paraId="2F726213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Methanesulfonyl</w:t>
            </w:r>
            <w:proofErr w:type="spellEnd"/>
            <w:r w:rsidRPr="00504D1C">
              <w:rPr>
                <w:rFonts w:ascii="Times New Roman" w:hAnsi="Times New Roman" w:cs="Times New Roman"/>
                <w:sz w:val="24"/>
                <w:szCs w:val="24"/>
              </w:rPr>
              <w:t xml:space="preserve"> chloride</w:t>
            </w:r>
          </w:p>
        </w:tc>
      </w:tr>
      <w:tr w:rsidR="001D4EF5" w:rsidRPr="00504D1C" w14:paraId="60617C45" w14:textId="77777777" w:rsidTr="00872AF0">
        <w:trPr>
          <w:trHeight w:hRule="exact" w:val="253"/>
          <w:jc w:val="center"/>
        </w:trPr>
        <w:tc>
          <w:tcPr>
            <w:tcW w:w="3687" w:type="dxa"/>
            <w:vAlign w:val="center"/>
          </w:tcPr>
          <w:p w14:paraId="12D704B4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Chlorine</w:t>
            </w:r>
          </w:p>
        </w:tc>
        <w:tc>
          <w:tcPr>
            <w:tcW w:w="3688" w:type="dxa"/>
            <w:vAlign w:val="center"/>
          </w:tcPr>
          <w:p w14:paraId="5DDC1D6B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Methanesulfonyl</w:t>
            </w:r>
            <w:proofErr w:type="spellEnd"/>
            <w:r w:rsidRPr="00504D1C">
              <w:rPr>
                <w:rFonts w:ascii="Times New Roman" w:hAnsi="Times New Roman" w:cs="Times New Roman"/>
                <w:sz w:val="24"/>
                <w:szCs w:val="24"/>
              </w:rPr>
              <w:t xml:space="preserve"> fluoride</w:t>
            </w:r>
          </w:p>
        </w:tc>
      </w:tr>
      <w:tr w:rsidR="001D4EF5" w:rsidRPr="00504D1C" w14:paraId="7C1DC2F6" w14:textId="77777777" w:rsidTr="00872AF0">
        <w:trPr>
          <w:trHeight w:hRule="exact" w:val="325"/>
          <w:jc w:val="center"/>
        </w:trPr>
        <w:tc>
          <w:tcPr>
            <w:tcW w:w="3687" w:type="dxa"/>
            <w:vAlign w:val="center"/>
          </w:tcPr>
          <w:p w14:paraId="16E93A36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Chlorine dioxide</w:t>
            </w:r>
          </w:p>
        </w:tc>
        <w:tc>
          <w:tcPr>
            <w:tcW w:w="3688" w:type="dxa"/>
            <w:vAlign w:val="center"/>
          </w:tcPr>
          <w:p w14:paraId="0C6AE69D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Methanethiol (methyl mercaptan)</w:t>
            </w:r>
          </w:p>
        </w:tc>
      </w:tr>
      <w:tr w:rsidR="001D4EF5" w:rsidRPr="00504D1C" w14:paraId="7B524F27" w14:textId="77777777" w:rsidTr="00872AF0">
        <w:trPr>
          <w:trHeight w:hRule="exact" w:val="325"/>
          <w:jc w:val="center"/>
        </w:trPr>
        <w:tc>
          <w:tcPr>
            <w:tcW w:w="3687" w:type="dxa"/>
            <w:vAlign w:val="center"/>
          </w:tcPr>
          <w:p w14:paraId="1CCD64D6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Cyanogen chloride</w:t>
            </w:r>
          </w:p>
        </w:tc>
        <w:tc>
          <w:tcPr>
            <w:tcW w:w="3688" w:type="dxa"/>
            <w:vAlign w:val="center"/>
          </w:tcPr>
          <w:p w14:paraId="0EA216D3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Methyl iodide (133/131)*</w:t>
            </w:r>
          </w:p>
        </w:tc>
      </w:tr>
      <w:tr w:rsidR="001D4EF5" w:rsidRPr="00504D1C" w14:paraId="79B8617A" w14:textId="77777777" w:rsidTr="00872AF0">
        <w:trPr>
          <w:trHeight w:hRule="exact" w:val="343"/>
          <w:jc w:val="center"/>
        </w:trPr>
        <w:tc>
          <w:tcPr>
            <w:tcW w:w="3687" w:type="dxa"/>
            <w:vAlign w:val="center"/>
          </w:tcPr>
          <w:p w14:paraId="1FB37558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Cyclohexyl isocyanate</w:t>
            </w:r>
          </w:p>
        </w:tc>
        <w:tc>
          <w:tcPr>
            <w:tcW w:w="3688" w:type="dxa"/>
            <w:vAlign w:val="center"/>
          </w:tcPr>
          <w:p w14:paraId="42A97348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Methyl isocyanate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EF5" w:rsidRPr="00504D1C" w14:paraId="4BB2A0B3" w14:textId="77777777" w:rsidTr="00872AF0">
        <w:trPr>
          <w:trHeight w:hRule="exact" w:val="334"/>
          <w:jc w:val="center"/>
        </w:trPr>
        <w:tc>
          <w:tcPr>
            <w:tcW w:w="3687" w:type="dxa"/>
            <w:vAlign w:val="center"/>
          </w:tcPr>
          <w:p w14:paraId="31807ABC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Ethyl chloroformate</w:t>
            </w:r>
          </w:p>
        </w:tc>
        <w:tc>
          <w:tcPr>
            <w:tcW w:w="3688" w:type="dxa"/>
            <w:vAlign w:val="center"/>
          </w:tcPr>
          <w:p w14:paraId="28F14A0D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Methylphosphonic</w:t>
            </w:r>
            <w:proofErr w:type="spellEnd"/>
            <w:r w:rsidRPr="00504D1C">
              <w:rPr>
                <w:rFonts w:ascii="Times New Roman" w:hAnsi="Times New Roman" w:cs="Times New Roman"/>
                <w:sz w:val="24"/>
                <w:szCs w:val="24"/>
              </w:rPr>
              <w:t xml:space="preserve"> difluoride (DF)</w:t>
            </w:r>
          </w:p>
        </w:tc>
      </w:tr>
      <w:tr w:rsidR="001D4EF5" w:rsidRPr="00504D1C" w14:paraId="27952EE7" w14:textId="77777777" w:rsidTr="00872AF0">
        <w:trPr>
          <w:trHeight w:hRule="exact" w:val="280"/>
          <w:jc w:val="center"/>
        </w:trPr>
        <w:tc>
          <w:tcPr>
            <w:tcW w:w="3687" w:type="dxa"/>
            <w:vAlign w:val="center"/>
          </w:tcPr>
          <w:p w14:paraId="1ECBD3E9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Ethyl isocyanate</w:t>
            </w:r>
          </w:p>
        </w:tc>
        <w:tc>
          <w:tcPr>
            <w:tcW w:w="3688" w:type="dxa"/>
            <w:vAlign w:val="center"/>
          </w:tcPr>
          <w:p w14:paraId="0C8D662B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Pentacarbonyl iron</w:t>
            </w:r>
          </w:p>
        </w:tc>
      </w:tr>
      <w:tr w:rsidR="001D4EF5" w:rsidRPr="00504D1C" w14:paraId="3CEC37BC" w14:textId="77777777" w:rsidTr="00872AF0">
        <w:trPr>
          <w:trHeight w:hRule="exact" w:val="280"/>
          <w:jc w:val="center"/>
        </w:trPr>
        <w:tc>
          <w:tcPr>
            <w:tcW w:w="3687" w:type="dxa"/>
            <w:vAlign w:val="center"/>
          </w:tcPr>
          <w:p w14:paraId="21351F00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Hydrogen bromide</w:t>
            </w:r>
          </w:p>
        </w:tc>
        <w:tc>
          <w:tcPr>
            <w:tcW w:w="3688" w:type="dxa"/>
            <w:vAlign w:val="center"/>
          </w:tcPr>
          <w:p w14:paraId="0DF2F6A1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Perfluoroisobutylene</w:t>
            </w:r>
            <w:proofErr w:type="spellEnd"/>
          </w:p>
        </w:tc>
      </w:tr>
      <w:tr w:rsidR="001D4EF5" w:rsidRPr="00504D1C" w14:paraId="4E5C4D09" w14:textId="77777777" w:rsidTr="00872AF0">
        <w:trPr>
          <w:trHeight w:hRule="exact" w:val="280"/>
          <w:jc w:val="center"/>
        </w:trPr>
        <w:tc>
          <w:tcPr>
            <w:tcW w:w="3687" w:type="dxa"/>
            <w:vAlign w:val="center"/>
          </w:tcPr>
          <w:p w14:paraId="4D22F872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Hydrogen chloride</w:t>
            </w:r>
          </w:p>
        </w:tc>
        <w:tc>
          <w:tcPr>
            <w:tcW w:w="3688" w:type="dxa"/>
            <w:vAlign w:val="center"/>
          </w:tcPr>
          <w:p w14:paraId="51A1FC63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Phosgene</w:t>
            </w:r>
          </w:p>
        </w:tc>
      </w:tr>
      <w:tr w:rsidR="001D4EF5" w:rsidRPr="00504D1C" w14:paraId="560D6542" w14:textId="77777777" w:rsidTr="00872AF0">
        <w:trPr>
          <w:trHeight w:hRule="exact" w:val="253"/>
          <w:jc w:val="center"/>
        </w:trPr>
        <w:tc>
          <w:tcPr>
            <w:tcW w:w="3687" w:type="dxa"/>
            <w:vAlign w:val="center"/>
          </w:tcPr>
          <w:p w14:paraId="460441C3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Hydrogen cyanide</w:t>
            </w:r>
          </w:p>
        </w:tc>
        <w:tc>
          <w:tcPr>
            <w:tcW w:w="3688" w:type="dxa"/>
            <w:vAlign w:val="center"/>
          </w:tcPr>
          <w:p w14:paraId="2C5BBA78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Sulfur dioxide</w:t>
            </w:r>
          </w:p>
        </w:tc>
      </w:tr>
      <w:tr w:rsidR="001D4EF5" w:rsidRPr="00504D1C" w14:paraId="1216E2E4" w14:textId="77777777" w:rsidTr="00872AF0">
        <w:trPr>
          <w:trHeight w:hRule="exact" w:val="271"/>
          <w:jc w:val="center"/>
        </w:trPr>
        <w:tc>
          <w:tcPr>
            <w:tcW w:w="3687" w:type="dxa"/>
            <w:vAlign w:val="center"/>
          </w:tcPr>
          <w:p w14:paraId="5AF282BF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Hydrogen fluoride</w:t>
            </w:r>
          </w:p>
        </w:tc>
        <w:tc>
          <w:tcPr>
            <w:tcW w:w="3688" w:type="dxa"/>
            <w:vAlign w:val="center"/>
          </w:tcPr>
          <w:p w14:paraId="248EB733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Thionyl chloride</w:t>
            </w:r>
          </w:p>
        </w:tc>
      </w:tr>
      <w:tr w:rsidR="001D4EF5" w:rsidRPr="00504D1C" w14:paraId="367D8D9B" w14:textId="77777777" w:rsidTr="00872AF0">
        <w:trPr>
          <w:trHeight w:hRule="exact" w:val="280"/>
          <w:jc w:val="center"/>
        </w:trPr>
        <w:tc>
          <w:tcPr>
            <w:tcW w:w="3687" w:type="dxa"/>
            <w:vAlign w:val="center"/>
          </w:tcPr>
          <w:p w14:paraId="130B039F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Hydrogen sulfide</w:t>
            </w:r>
          </w:p>
        </w:tc>
        <w:tc>
          <w:tcPr>
            <w:tcW w:w="3688" w:type="dxa"/>
            <w:vAlign w:val="center"/>
          </w:tcPr>
          <w:p w14:paraId="2896A67B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Trichloromethylsilane</w:t>
            </w:r>
            <w:proofErr w:type="spellEnd"/>
          </w:p>
        </w:tc>
      </w:tr>
      <w:tr w:rsidR="001D4EF5" w:rsidRPr="00504D1C" w14:paraId="54329416" w14:textId="77777777" w:rsidTr="00872AF0">
        <w:trPr>
          <w:trHeight w:hRule="exact" w:val="370"/>
          <w:jc w:val="center"/>
        </w:trPr>
        <w:tc>
          <w:tcPr>
            <w:tcW w:w="3687" w:type="dxa"/>
            <w:vAlign w:val="center"/>
          </w:tcPr>
          <w:p w14:paraId="09AE53BF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 (131/133)*</w:t>
            </w:r>
          </w:p>
        </w:tc>
        <w:tc>
          <w:tcPr>
            <w:tcW w:w="3688" w:type="dxa"/>
            <w:vAlign w:val="center"/>
          </w:tcPr>
          <w:p w14:paraId="7FCF7118" w14:textId="77777777" w:rsidR="001D4EF5" w:rsidRPr="00504D1C" w:rsidRDefault="001D4EF5" w:rsidP="00872A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sz w:val="24"/>
                <w:szCs w:val="24"/>
              </w:rPr>
              <w:t>Trimethylchlorosilane</w:t>
            </w:r>
          </w:p>
        </w:tc>
      </w:tr>
    </w:tbl>
    <w:p w14:paraId="3367FF43" w14:textId="77777777" w:rsidR="001D4EF5" w:rsidRDefault="001D4EF5" w:rsidP="001D4EF5">
      <w:pPr>
        <w:tabs>
          <w:tab w:val="left" w:pos="2323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*Radiological vapor</w:t>
      </w:r>
    </w:p>
    <w:p w14:paraId="3BA2B2D8" w14:textId="77777777" w:rsidR="001D4EF5" w:rsidRPr="00504D1C" w:rsidRDefault="001D4EF5" w:rsidP="001D4EF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04D1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S3</w:t>
      </w:r>
      <w:r w:rsidRPr="00504D1C">
        <w:rPr>
          <w:rFonts w:ascii="Times New Roman" w:hAnsi="Times New Roman" w:cs="Times New Roman"/>
          <w:sz w:val="24"/>
          <w:szCs w:val="24"/>
        </w:rPr>
        <w:t xml:space="preserve">: Candidate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04D1C">
        <w:rPr>
          <w:rFonts w:ascii="Times New Roman" w:hAnsi="Times New Roman" w:cs="Times New Roman"/>
          <w:sz w:val="24"/>
          <w:szCs w:val="24"/>
        </w:rPr>
        <w:t xml:space="preserve">hemical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04D1C">
        <w:rPr>
          <w:rFonts w:ascii="Times New Roman" w:hAnsi="Times New Roman" w:cs="Times New Roman"/>
          <w:sz w:val="24"/>
          <w:szCs w:val="24"/>
        </w:rPr>
        <w:t xml:space="preserve">articulate TRAs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04D1C">
        <w:rPr>
          <w:rFonts w:ascii="Times New Roman" w:hAnsi="Times New Roman" w:cs="Times New Roman"/>
          <w:sz w:val="24"/>
          <w:szCs w:val="24"/>
        </w:rPr>
        <w:t>ategorized into the NIOSH Particulate Family</w:t>
      </w:r>
    </w:p>
    <w:tbl>
      <w:tblPr>
        <w:tblW w:w="7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8"/>
        <w:gridCol w:w="2357"/>
        <w:gridCol w:w="2610"/>
      </w:tblGrid>
      <w:tr w:rsidR="001D4EF5" w:rsidRPr="00504D1C" w14:paraId="57D07A2A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6BB3CEC0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1-Phenylsilitrane</w:t>
            </w:r>
          </w:p>
        </w:tc>
        <w:tc>
          <w:tcPr>
            <w:tcW w:w="2357" w:type="dxa"/>
            <w:vAlign w:val="center"/>
          </w:tcPr>
          <w:p w14:paraId="6C0F841F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Carbofuran</w:t>
            </w:r>
          </w:p>
        </w:tc>
        <w:tc>
          <w:tcPr>
            <w:tcW w:w="2610" w:type="dxa"/>
            <w:vAlign w:val="center"/>
          </w:tcPr>
          <w:p w14:paraId="2A4C9A84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p-</w:t>
            </w: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Chlorophenylsilitrane</w:t>
            </w:r>
            <w:proofErr w:type="spellEnd"/>
          </w:p>
        </w:tc>
      </w:tr>
      <w:tr w:rsidR="001D4EF5" w:rsidRPr="00504D1C" w14:paraId="4916CC1A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73EB90A5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2,4-dinitrophenol</w:t>
            </w:r>
          </w:p>
        </w:tc>
        <w:tc>
          <w:tcPr>
            <w:tcW w:w="2357" w:type="dxa"/>
            <w:vAlign w:val="center"/>
          </w:tcPr>
          <w:p w14:paraId="2F18FFA8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Carfentanil</w:t>
            </w:r>
          </w:p>
        </w:tc>
        <w:tc>
          <w:tcPr>
            <w:tcW w:w="2610" w:type="dxa"/>
            <w:vAlign w:val="center"/>
          </w:tcPr>
          <w:p w14:paraId="6D14914B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Pentachlorophenol</w:t>
            </w:r>
          </w:p>
        </w:tc>
      </w:tr>
      <w:tr w:rsidR="001D4EF5" w:rsidRPr="00504D1C" w14:paraId="5E61E38C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0AA0E3FB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4-Aminopyridine</w:t>
            </w:r>
          </w:p>
        </w:tc>
        <w:tc>
          <w:tcPr>
            <w:tcW w:w="2357" w:type="dxa"/>
            <w:vAlign w:val="center"/>
          </w:tcPr>
          <w:p w14:paraId="5956C230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Chlorpyrifos</w:t>
            </w:r>
          </w:p>
        </w:tc>
        <w:tc>
          <w:tcPr>
            <w:tcW w:w="2610" w:type="dxa"/>
            <w:vAlign w:val="center"/>
          </w:tcPr>
          <w:p w14:paraId="70649981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Phenyl isocyanate</w:t>
            </w:r>
          </w:p>
        </w:tc>
      </w:tr>
      <w:tr w:rsidR="001D4EF5" w:rsidRPr="00504D1C" w14:paraId="356DCC37" w14:textId="77777777" w:rsidTr="00872AF0">
        <w:trPr>
          <w:trHeight w:val="566"/>
          <w:jc w:val="center"/>
        </w:trPr>
        <w:tc>
          <w:tcPr>
            <w:tcW w:w="2498" w:type="dxa"/>
            <w:vAlign w:val="center"/>
          </w:tcPr>
          <w:p w14:paraId="6C634B19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4-t-Butyl </w:t>
            </w: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bicylcophosphate</w:t>
            </w:r>
            <w:proofErr w:type="spellEnd"/>
          </w:p>
        </w:tc>
        <w:tc>
          <w:tcPr>
            <w:tcW w:w="2357" w:type="dxa"/>
            <w:vAlign w:val="center"/>
          </w:tcPr>
          <w:p w14:paraId="3844E4BC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Diacetylmorphine</w:t>
            </w:r>
          </w:p>
        </w:tc>
        <w:tc>
          <w:tcPr>
            <w:tcW w:w="2610" w:type="dxa"/>
            <w:vAlign w:val="center"/>
          </w:tcPr>
          <w:p w14:paraId="4607D471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Phosgene oxime</w:t>
            </w:r>
          </w:p>
        </w:tc>
      </w:tr>
      <w:tr w:rsidR="001D4EF5" w:rsidRPr="00504D1C" w14:paraId="1F40BE85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504039AA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Acetylfentanil</w:t>
            </w:r>
            <w:proofErr w:type="spellEnd"/>
          </w:p>
        </w:tc>
        <w:tc>
          <w:tcPr>
            <w:tcW w:w="2357" w:type="dxa"/>
            <w:vAlign w:val="center"/>
          </w:tcPr>
          <w:p w14:paraId="4AF106E0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Diphacinone</w:t>
            </w:r>
            <w:proofErr w:type="spellEnd"/>
          </w:p>
        </w:tc>
        <w:tc>
          <w:tcPr>
            <w:tcW w:w="2610" w:type="dxa"/>
            <w:vAlign w:val="center"/>
          </w:tcPr>
          <w:p w14:paraId="1BA18A3B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Picrotoxin</w:t>
            </w:r>
          </w:p>
        </w:tc>
      </w:tr>
      <w:tr w:rsidR="001D4EF5" w:rsidRPr="00504D1C" w14:paraId="28F8EBA3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11D9B9EE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Adamsite</w:t>
            </w:r>
            <w:proofErr w:type="spellEnd"/>
          </w:p>
        </w:tc>
        <w:tc>
          <w:tcPr>
            <w:tcW w:w="2357" w:type="dxa"/>
            <w:vAlign w:val="center"/>
          </w:tcPr>
          <w:p w14:paraId="68BE891E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Diphenylchloroarsine</w:t>
            </w:r>
            <w:proofErr w:type="spellEnd"/>
          </w:p>
        </w:tc>
        <w:tc>
          <w:tcPr>
            <w:tcW w:w="2610" w:type="dxa"/>
            <w:vAlign w:val="center"/>
          </w:tcPr>
          <w:p w14:paraId="709F43CC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Potassium cyanide</w:t>
            </w:r>
          </w:p>
        </w:tc>
      </w:tr>
      <w:tr w:rsidR="001D4EF5" w:rsidRPr="00504D1C" w14:paraId="5F826D98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70748FDF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Aldicarb</w:t>
            </w:r>
          </w:p>
        </w:tc>
        <w:tc>
          <w:tcPr>
            <w:tcW w:w="2357" w:type="dxa"/>
            <w:vAlign w:val="center"/>
          </w:tcPr>
          <w:p w14:paraId="42C05F0A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Diphenylcyanoarsine</w:t>
            </w:r>
            <w:proofErr w:type="spellEnd"/>
          </w:p>
        </w:tc>
        <w:tc>
          <w:tcPr>
            <w:tcW w:w="2610" w:type="dxa"/>
            <w:vAlign w:val="center"/>
          </w:tcPr>
          <w:p w14:paraId="690AD461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Remifentanil</w:t>
            </w:r>
          </w:p>
        </w:tc>
      </w:tr>
      <w:tr w:rsidR="001D4EF5" w:rsidRPr="00504D1C" w14:paraId="1E6CB322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29B350B0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Alfentanil</w:t>
            </w:r>
          </w:p>
        </w:tc>
        <w:tc>
          <w:tcPr>
            <w:tcW w:w="2357" w:type="dxa"/>
            <w:vAlign w:val="center"/>
          </w:tcPr>
          <w:p w14:paraId="5F2B3C10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Epibatidine</w:t>
            </w:r>
          </w:p>
        </w:tc>
        <w:tc>
          <w:tcPr>
            <w:tcW w:w="2610" w:type="dxa"/>
            <w:vAlign w:val="center"/>
          </w:tcPr>
          <w:p w14:paraId="18AC20A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arsenite</w:t>
            </w:r>
            <w:proofErr w:type="spellEnd"/>
          </w:p>
        </w:tc>
      </w:tr>
      <w:tr w:rsidR="001D4EF5" w:rsidRPr="00504D1C" w14:paraId="0F8C906B" w14:textId="77777777" w:rsidTr="00872AF0">
        <w:trPr>
          <w:trHeight w:val="287"/>
          <w:jc w:val="center"/>
        </w:trPr>
        <w:tc>
          <w:tcPr>
            <w:tcW w:w="2498" w:type="dxa"/>
            <w:vAlign w:val="center"/>
          </w:tcPr>
          <w:p w14:paraId="4B20CF61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Aluminum phosphide</w:t>
            </w:r>
          </w:p>
        </w:tc>
        <w:tc>
          <w:tcPr>
            <w:tcW w:w="2357" w:type="dxa"/>
            <w:vAlign w:val="center"/>
          </w:tcPr>
          <w:p w14:paraId="44C0A6A3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Fentanyl</w:t>
            </w:r>
          </w:p>
        </w:tc>
        <w:tc>
          <w:tcPr>
            <w:tcW w:w="2610" w:type="dxa"/>
            <w:vAlign w:val="center"/>
          </w:tcPr>
          <w:p w14:paraId="2DC5925C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azide</w:t>
            </w:r>
            <w:proofErr w:type="spellEnd"/>
          </w:p>
        </w:tc>
      </w:tr>
      <w:tr w:rsidR="001D4EF5" w:rsidRPr="00504D1C" w14:paraId="05DFD256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1E8D06CE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Ammonium metavanadate</w:t>
            </w:r>
          </w:p>
        </w:tc>
        <w:tc>
          <w:tcPr>
            <w:tcW w:w="2357" w:type="dxa"/>
            <w:vAlign w:val="center"/>
          </w:tcPr>
          <w:p w14:paraId="234ACD93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Fluoroacetamide</w:t>
            </w:r>
          </w:p>
        </w:tc>
        <w:tc>
          <w:tcPr>
            <w:tcW w:w="2610" w:type="dxa"/>
            <w:vAlign w:val="center"/>
          </w:tcPr>
          <w:p w14:paraId="07BD57D9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Sodium fluoride</w:t>
            </w:r>
          </w:p>
        </w:tc>
      </w:tr>
      <w:tr w:rsidR="001D4EF5" w:rsidRPr="00504D1C" w14:paraId="1D49AB66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7694F10D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Anatoxin</w:t>
            </w:r>
          </w:p>
        </w:tc>
        <w:tc>
          <w:tcPr>
            <w:tcW w:w="2357" w:type="dxa"/>
            <w:vAlign w:val="center"/>
          </w:tcPr>
          <w:p w14:paraId="4AF0685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Lofentanil</w:t>
            </w:r>
            <w:proofErr w:type="spellEnd"/>
          </w:p>
        </w:tc>
        <w:tc>
          <w:tcPr>
            <w:tcW w:w="2610" w:type="dxa"/>
            <w:vAlign w:val="center"/>
          </w:tcPr>
          <w:p w14:paraId="03DF0183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Sodium fluoroacetate</w:t>
            </w:r>
          </w:p>
        </w:tc>
      </w:tr>
      <w:tr w:rsidR="001D4EF5" w:rsidRPr="00504D1C" w14:paraId="44D8A5BC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2E41335C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Arsenic Trioxide</w:t>
            </w:r>
          </w:p>
        </w:tc>
        <w:tc>
          <w:tcPr>
            <w:tcW w:w="2357" w:type="dxa"/>
            <w:vAlign w:val="center"/>
          </w:tcPr>
          <w:p w14:paraId="165C18F5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Malononitrile</w:t>
            </w:r>
          </w:p>
        </w:tc>
        <w:tc>
          <w:tcPr>
            <w:tcW w:w="2610" w:type="dxa"/>
            <w:vAlign w:val="center"/>
          </w:tcPr>
          <w:p w14:paraId="66361BE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selenate</w:t>
            </w:r>
            <w:proofErr w:type="spellEnd"/>
          </w:p>
        </w:tc>
      </w:tr>
      <w:tr w:rsidR="001D4EF5" w:rsidRPr="00504D1C" w14:paraId="063F351D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465B081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Azinphosmethyl</w:t>
            </w:r>
            <w:proofErr w:type="spellEnd"/>
          </w:p>
        </w:tc>
        <w:tc>
          <w:tcPr>
            <w:tcW w:w="2357" w:type="dxa"/>
            <w:vAlign w:val="center"/>
          </w:tcPr>
          <w:p w14:paraId="2D516E29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Mercuric chloride</w:t>
            </w:r>
          </w:p>
        </w:tc>
        <w:tc>
          <w:tcPr>
            <w:tcW w:w="2610" w:type="dxa"/>
            <w:vAlign w:val="center"/>
          </w:tcPr>
          <w:p w14:paraId="27FBE9A5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Strychnine</w:t>
            </w:r>
          </w:p>
        </w:tc>
      </w:tr>
      <w:tr w:rsidR="001D4EF5" w:rsidRPr="00504D1C" w14:paraId="2200E8E7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41E548AA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Bifenthrin</w:t>
            </w:r>
          </w:p>
        </w:tc>
        <w:tc>
          <w:tcPr>
            <w:tcW w:w="2357" w:type="dxa"/>
            <w:vAlign w:val="center"/>
          </w:tcPr>
          <w:p w14:paraId="14218544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Methamidophos</w:t>
            </w:r>
            <w:proofErr w:type="spellEnd"/>
          </w:p>
        </w:tc>
        <w:tc>
          <w:tcPr>
            <w:tcW w:w="2610" w:type="dxa"/>
            <w:vAlign w:val="center"/>
          </w:tcPr>
          <w:p w14:paraId="65023D9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Sufentanil</w:t>
            </w:r>
            <w:proofErr w:type="spellEnd"/>
          </w:p>
        </w:tc>
      </w:tr>
      <w:tr w:rsidR="001D4EF5" w:rsidRPr="00504D1C" w14:paraId="7F763E2F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17F397C0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Brodifacoum</w:t>
            </w:r>
          </w:p>
        </w:tc>
        <w:tc>
          <w:tcPr>
            <w:tcW w:w="2357" w:type="dxa"/>
            <w:vAlign w:val="center"/>
          </w:tcPr>
          <w:p w14:paraId="77114C35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Metham</w:t>
            </w:r>
            <w:proofErr w:type="spellEnd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-sodium</w:t>
            </w:r>
          </w:p>
        </w:tc>
        <w:tc>
          <w:tcPr>
            <w:tcW w:w="2610" w:type="dxa"/>
            <w:vAlign w:val="center"/>
          </w:tcPr>
          <w:p w14:paraId="6DA57494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TETS</w:t>
            </w:r>
          </w:p>
        </w:tc>
      </w:tr>
      <w:tr w:rsidR="001D4EF5" w:rsidRPr="00504D1C" w14:paraId="619F82B7" w14:textId="77777777" w:rsidTr="00872AF0">
        <w:trPr>
          <w:trHeight w:val="188"/>
          <w:jc w:val="center"/>
        </w:trPr>
        <w:tc>
          <w:tcPr>
            <w:tcW w:w="2498" w:type="dxa"/>
            <w:vAlign w:val="center"/>
          </w:tcPr>
          <w:p w14:paraId="763C8AFB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Bromadiolone</w:t>
            </w:r>
          </w:p>
        </w:tc>
        <w:tc>
          <w:tcPr>
            <w:tcW w:w="2357" w:type="dxa"/>
            <w:vAlign w:val="center"/>
          </w:tcPr>
          <w:p w14:paraId="0BACAD68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Methomyl</w:t>
            </w:r>
          </w:p>
        </w:tc>
        <w:tc>
          <w:tcPr>
            <w:tcW w:w="2610" w:type="dxa"/>
            <w:vAlign w:val="center"/>
          </w:tcPr>
          <w:p w14:paraId="7A8529BF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Thallium sulfate</w:t>
            </w:r>
          </w:p>
        </w:tc>
      </w:tr>
      <w:tr w:rsidR="001D4EF5" w:rsidRPr="00504D1C" w14:paraId="692BE727" w14:textId="77777777" w:rsidTr="00872AF0">
        <w:trPr>
          <w:trHeight w:val="248"/>
          <w:jc w:val="center"/>
        </w:trPr>
        <w:tc>
          <w:tcPr>
            <w:tcW w:w="2498" w:type="dxa"/>
            <w:vAlign w:val="center"/>
          </w:tcPr>
          <w:p w14:paraId="3F6689E9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3-Quinuclidinyl benzilate (BZ)</w:t>
            </w:r>
          </w:p>
        </w:tc>
        <w:tc>
          <w:tcPr>
            <w:tcW w:w="2357" w:type="dxa"/>
            <w:vAlign w:val="center"/>
          </w:tcPr>
          <w:p w14:paraId="5BC58AE8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N-ethylmaleimide</w:t>
            </w:r>
          </w:p>
        </w:tc>
        <w:tc>
          <w:tcPr>
            <w:tcW w:w="2610" w:type="dxa"/>
            <w:vAlign w:val="center"/>
          </w:tcPr>
          <w:p w14:paraId="446EC943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Vanadium Pentoxide</w:t>
            </w:r>
          </w:p>
        </w:tc>
      </w:tr>
      <w:tr w:rsidR="001D4EF5" w:rsidRPr="00504D1C" w14:paraId="01C8784B" w14:textId="77777777" w:rsidTr="00872AF0">
        <w:trPr>
          <w:trHeight w:val="188"/>
          <w:jc w:val="center"/>
        </w:trPr>
        <w:tc>
          <w:tcPr>
            <w:tcW w:w="2498" w:type="dxa"/>
            <w:vAlign w:val="center"/>
          </w:tcPr>
          <w:p w14:paraId="544FBEE0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Cadmium oxide</w:t>
            </w:r>
          </w:p>
        </w:tc>
        <w:tc>
          <w:tcPr>
            <w:tcW w:w="2357" w:type="dxa"/>
            <w:vAlign w:val="center"/>
          </w:tcPr>
          <w:p w14:paraId="125A6CF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Osmium tetroxide</w:t>
            </w:r>
          </w:p>
        </w:tc>
        <w:tc>
          <w:tcPr>
            <w:tcW w:w="2610" w:type="dxa"/>
            <w:vAlign w:val="center"/>
          </w:tcPr>
          <w:p w14:paraId="32124406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Ziram</w:t>
            </w:r>
            <w:proofErr w:type="spellEnd"/>
          </w:p>
        </w:tc>
      </w:tr>
      <w:tr w:rsidR="001D4EF5" w:rsidRPr="00504D1C" w14:paraId="340B4841" w14:textId="77777777" w:rsidTr="00872AF0">
        <w:trPr>
          <w:trHeight w:val="305"/>
          <w:jc w:val="center"/>
        </w:trPr>
        <w:tc>
          <w:tcPr>
            <w:tcW w:w="2498" w:type="dxa"/>
            <w:vAlign w:val="center"/>
          </w:tcPr>
          <w:p w14:paraId="02BB8E1F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Caffeine</w:t>
            </w:r>
          </w:p>
        </w:tc>
        <w:tc>
          <w:tcPr>
            <w:tcW w:w="2357" w:type="dxa"/>
            <w:vAlign w:val="center"/>
          </w:tcPr>
          <w:p w14:paraId="7047E991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Paraquat</w:t>
            </w:r>
          </w:p>
        </w:tc>
        <w:tc>
          <w:tcPr>
            <w:tcW w:w="2610" w:type="dxa"/>
            <w:vAlign w:val="center"/>
          </w:tcPr>
          <w:p w14:paraId="11D85A4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DFBAE2" w14:textId="3C513231" w:rsidR="001D4EF5" w:rsidRDefault="001D4EF5" w:rsidP="001D4EF5">
      <w:pPr>
        <w:tabs>
          <w:tab w:val="left" w:pos="232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FF5640" w14:textId="0B9C7D91" w:rsidR="0022293F" w:rsidRDefault="0022293F" w:rsidP="001D4EF5">
      <w:pPr>
        <w:tabs>
          <w:tab w:val="left" w:pos="232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89CC84" w14:textId="77777777" w:rsidR="0022293F" w:rsidRDefault="0022293F" w:rsidP="001D4EF5">
      <w:pPr>
        <w:tabs>
          <w:tab w:val="left" w:pos="232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9F479E" w14:textId="3590AB91" w:rsidR="001D4EF5" w:rsidRPr="00504D1C" w:rsidRDefault="001D4EF5" w:rsidP="001D4EF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04D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22293F">
        <w:rPr>
          <w:rFonts w:ascii="Times New Roman" w:hAnsi="Times New Roman" w:cs="Times New Roman"/>
          <w:b/>
          <w:sz w:val="24"/>
          <w:szCs w:val="24"/>
        </w:rPr>
        <w:t>8</w:t>
      </w:r>
      <w:r w:rsidRPr="00504D1C">
        <w:rPr>
          <w:rFonts w:ascii="Times New Roman" w:hAnsi="Times New Roman" w:cs="Times New Roman"/>
          <w:sz w:val="24"/>
          <w:szCs w:val="24"/>
        </w:rPr>
        <w:t xml:space="preserve">: Candidate TRA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04D1C">
        <w:rPr>
          <w:rFonts w:ascii="Times New Roman" w:hAnsi="Times New Roman" w:cs="Times New Roman"/>
          <w:sz w:val="24"/>
          <w:szCs w:val="24"/>
        </w:rPr>
        <w:t xml:space="preserve">adiological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04D1C">
        <w:rPr>
          <w:rFonts w:ascii="Times New Roman" w:hAnsi="Times New Roman" w:cs="Times New Roman"/>
          <w:sz w:val="24"/>
          <w:szCs w:val="24"/>
        </w:rPr>
        <w:t xml:space="preserve">lements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04D1C">
        <w:rPr>
          <w:rFonts w:ascii="Times New Roman" w:hAnsi="Times New Roman" w:cs="Times New Roman"/>
          <w:sz w:val="24"/>
          <w:szCs w:val="24"/>
        </w:rPr>
        <w:t>ategorized into the NIOSH Particulate Family</w:t>
      </w:r>
    </w:p>
    <w:tbl>
      <w:tblPr>
        <w:tblW w:w="7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2544"/>
        <w:gridCol w:w="2430"/>
      </w:tblGrid>
      <w:tr w:rsidR="001D4EF5" w:rsidRPr="00504D1C" w14:paraId="3033F6F8" w14:textId="77777777" w:rsidTr="00872AF0">
        <w:trPr>
          <w:trHeight w:val="248"/>
          <w:jc w:val="center"/>
        </w:trPr>
        <w:tc>
          <w:tcPr>
            <w:tcW w:w="7375" w:type="dxa"/>
            <w:gridSpan w:val="3"/>
            <w:vAlign w:val="center"/>
          </w:tcPr>
          <w:p w14:paraId="068B7C80" w14:textId="77777777" w:rsidR="001D4EF5" w:rsidRPr="00F36104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Radiological - Particulate</w:t>
            </w:r>
          </w:p>
        </w:tc>
      </w:tr>
      <w:tr w:rsidR="001D4EF5" w:rsidRPr="00504D1C" w14:paraId="271E2215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549651F9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Americium (Am 242)</w:t>
            </w:r>
          </w:p>
        </w:tc>
        <w:tc>
          <w:tcPr>
            <w:tcW w:w="2544" w:type="dxa"/>
            <w:vAlign w:val="center"/>
          </w:tcPr>
          <w:p w14:paraId="25D39B0B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Indium (In 114)</w:t>
            </w:r>
          </w:p>
        </w:tc>
        <w:tc>
          <w:tcPr>
            <w:tcW w:w="2430" w:type="dxa"/>
            <w:vAlign w:val="center"/>
          </w:tcPr>
          <w:p w14:paraId="41EFC9D1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Selenium (Se 75)</w:t>
            </w:r>
          </w:p>
        </w:tc>
      </w:tr>
      <w:tr w:rsidR="001D4EF5" w:rsidRPr="00504D1C" w14:paraId="7CF41663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4A0E3A39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Antimony (Sb 124)</w:t>
            </w:r>
          </w:p>
        </w:tc>
        <w:tc>
          <w:tcPr>
            <w:tcW w:w="2544" w:type="dxa"/>
            <w:vAlign w:val="center"/>
          </w:tcPr>
          <w:p w14:paraId="1EDC783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Iridium (</w:t>
            </w: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192)</w:t>
            </w:r>
          </w:p>
        </w:tc>
        <w:tc>
          <w:tcPr>
            <w:tcW w:w="2430" w:type="dxa"/>
            <w:vAlign w:val="center"/>
          </w:tcPr>
          <w:p w14:paraId="0AFBE7B1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Silver (Ag 110)</w:t>
            </w:r>
          </w:p>
        </w:tc>
      </w:tr>
      <w:tr w:rsidR="001D4EF5" w:rsidRPr="00504D1C" w14:paraId="66BDB318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3B0BD0CC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Argon (Ar-41)</w:t>
            </w:r>
          </w:p>
        </w:tc>
        <w:tc>
          <w:tcPr>
            <w:tcW w:w="2544" w:type="dxa"/>
            <w:vAlign w:val="center"/>
          </w:tcPr>
          <w:p w14:paraId="4F55ED43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Iron (Fe 55)</w:t>
            </w:r>
          </w:p>
        </w:tc>
        <w:tc>
          <w:tcPr>
            <w:tcW w:w="2430" w:type="dxa"/>
            <w:vAlign w:val="center"/>
          </w:tcPr>
          <w:p w14:paraId="2E7C044C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Sodium (Na 24)</w:t>
            </w:r>
          </w:p>
        </w:tc>
      </w:tr>
      <w:tr w:rsidR="001D4EF5" w:rsidRPr="00504D1C" w14:paraId="1549F4B5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168C979B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Calcium (Ca 47)</w:t>
            </w:r>
          </w:p>
        </w:tc>
        <w:tc>
          <w:tcPr>
            <w:tcW w:w="2544" w:type="dxa"/>
            <w:vAlign w:val="center"/>
          </w:tcPr>
          <w:p w14:paraId="2AA0E0C3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Krypton (Kr 85)</w:t>
            </w:r>
          </w:p>
        </w:tc>
        <w:tc>
          <w:tcPr>
            <w:tcW w:w="2430" w:type="dxa"/>
            <w:vAlign w:val="center"/>
          </w:tcPr>
          <w:p w14:paraId="78DB6F4E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Strontium (Sr 85, 90)</w:t>
            </w:r>
          </w:p>
        </w:tc>
      </w:tr>
      <w:tr w:rsidR="001D4EF5" w:rsidRPr="00504D1C" w14:paraId="52537581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513D707C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Cesium (Cs 137)</w:t>
            </w:r>
          </w:p>
        </w:tc>
        <w:tc>
          <w:tcPr>
            <w:tcW w:w="2544" w:type="dxa"/>
            <w:vAlign w:val="center"/>
          </w:tcPr>
          <w:p w14:paraId="3D112FBF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Lanthanum (La 140)</w:t>
            </w:r>
          </w:p>
        </w:tc>
        <w:tc>
          <w:tcPr>
            <w:tcW w:w="2430" w:type="dxa"/>
            <w:vAlign w:val="center"/>
          </w:tcPr>
          <w:p w14:paraId="57617F0A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Sulfur (S 35)</w:t>
            </w:r>
          </w:p>
        </w:tc>
      </w:tr>
      <w:tr w:rsidR="001D4EF5" w:rsidRPr="00504D1C" w14:paraId="28C35F2B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66CFABA7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Chromium (Cr 51)</w:t>
            </w:r>
          </w:p>
        </w:tc>
        <w:tc>
          <w:tcPr>
            <w:tcW w:w="2544" w:type="dxa"/>
            <w:vAlign w:val="center"/>
          </w:tcPr>
          <w:p w14:paraId="47F9250C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Manganese (Mn 53)</w:t>
            </w:r>
          </w:p>
        </w:tc>
        <w:tc>
          <w:tcPr>
            <w:tcW w:w="2430" w:type="dxa"/>
            <w:vAlign w:val="center"/>
          </w:tcPr>
          <w:p w14:paraId="3C0F0F1B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Technetium (Tc 99)</w:t>
            </w:r>
          </w:p>
        </w:tc>
      </w:tr>
      <w:tr w:rsidR="001D4EF5" w:rsidRPr="00504D1C" w14:paraId="38E3A966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6A26BEB9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Cobalt (Co 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57)</w:t>
            </w:r>
          </w:p>
        </w:tc>
        <w:tc>
          <w:tcPr>
            <w:tcW w:w="2544" w:type="dxa"/>
            <w:vAlign w:val="center"/>
          </w:tcPr>
          <w:p w14:paraId="6B6FB1B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Mercury (Hg 197, 194)</w:t>
            </w:r>
          </w:p>
        </w:tc>
        <w:tc>
          <w:tcPr>
            <w:tcW w:w="2430" w:type="dxa"/>
            <w:vAlign w:val="center"/>
          </w:tcPr>
          <w:p w14:paraId="3700E87C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Thallium (Tl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204)</w:t>
            </w:r>
          </w:p>
        </w:tc>
      </w:tr>
      <w:tr w:rsidR="001D4EF5" w:rsidRPr="00504D1C" w14:paraId="1D9A849B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10E68B6B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Copper (Cu 64)</w:t>
            </w:r>
          </w:p>
        </w:tc>
        <w:tc>
          <w:tcPr>
            <w:tcW w:w="2544" w:type="dxa"/>
            <w:vAlign w:val="center"/>
          </w:tcPr>
          <w:p w14:paraId="777F47C8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Phosphorus (P 32)</w:t>
            </w:r>
          </w:p>
        </w:tc>
        <w:tc>
          <w:tcPr>
            <w:tcW w:w="2430" w:type="dxa"/>
            <w:vAlign w:val="center"/>
          </w:tcPr>
          <w:p w14:paraId="68F1C189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Ytterbium (</w:t>
            </w: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</w:t>
            </w:r>
            <w:proofErr w:type="spellEnd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169)</w:t>
            </w:r>
          </w:p>
        </w:tc>
      </w:tr>
      <w:tr w:rsidR="001D4EF5" w:rsidRPr="00504D1C" w14:paraId="4829BD94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4BDDEDFF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Gadolinium (</w:t>
            </w: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</w:t>
            </w:r>
            <w:proofErr w:type="spellEnd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148)</w:t>
            </w:r>
          </w:p>
        </w:tc>
        <w:tc>
          <w:tcPr>
            <w:tcW w:w="2544" w:type="dxa"/>
            <w:vAlign w:val="center"/>
          </w:tcPr>
          <w:p w14:paraId="1C00389D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Polonium (Po 210)</w:t>
            </w:r>
          </w:p>
        </w:tc>
        <w:tc>
          <w:tcPr>
            <w:tcW w:w="2430" w:type="dxa"/>
            <w:vAlign w:val="center"/>
          </w:tcPr>
          <w:p w14:paraId="4F88A4DE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Yttrium (Y 90)</w:t>
            </w:r>
          </w:p>
        </w:tc>
      </w:tr>
      <w:tr w:rsidR="001D4EF5" w:rsidRPr="00504D1C" w14:paraId="6C4BD45C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045AA3F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Gallium (Ga 67)</w:t>
            </w:r>
          </w:p>
        </w:tc>
        <w:tc>
          <w:tcPr>
            <w:tcW w:w="2544" w:type="dxa"/>
            <w:vAlign w:val="center"/>
          </w:tcPr>
          <w:p w14:paraId="245031D7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Radium (Ra 226)</w:t>
            </w:r>
          </w:p>
        </w:tc>
        <w:tc>
          <w:tcPr>
            <w:tcW w:w="2430" w:type="dxa"/>
            <w:vAlign w:val="center"/>
          </w:tcPr>
          <w:p w14:paraId="3394BE0D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Yttrium (Y 88)</w:t>
            </w:r>
          </w:p>
        </w:tc>
      </w:tr>
      <w:tr w:rsidR="001D4EF5" w:rsidRPr="00504D1C" w14:paraId="21942AE6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341EACE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Gold (Au 198)</w:t>
            </w:r>
          </w:p>
        </w:tc>
        <w:tc>
          <w:tcPr>
            <w:tcW w:w="2544" w:type="dxa"/>
            <w:vAlign w:val="center"/>
          </w:tcPr>
          <w:p w14:paraId="17DB1D77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Samarium (</w:t>
            </w:r>
            <w:proofErr w:type="spellStart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  <w:proofErr w:type="spellEnd"/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153)</w:t>
            </w:r>
          </w:p>
        </w:tc>
        <w:tc>
          <w:tcPr>
            <w:tcW w:w="2430" w:type="dxa"/>
            <w:vAlign w:val="center"/>
          </w:tcPr>
          <w:p w14:paraId="4C061D05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Zinc (Zn 65)</w:t>
            </w:r>
          </w:p>
        </w:tc>
      </w:tr>
      <w:tr w:rsidR="001D4EF5" w:rsidRPr="00504D1C" w14:paraId="6652BC71" w14:textId="77777777" w:rsidTr="00872AF0">
        <w:trPr>
          <w:trHeight w:val="248"/>
          <w:jc w:val="center"/>
        </w:trPr>
        <w:tc>
          <w:tcPr>
            <w:tcW w:w="2401" w:type="dxa"/>
            <w:vAlign w:val="center"/>
          </w:tcPr>
          <w:p w14:paraId="4C3E8A7A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Indium (In 111)</w:t>
            </w:r>
          </w:p>
        </w:tc>
        <w:tc>
          <w:tcPr>
            <w:tcW w:w="2544" w:type="dxa"/>
            <w:vAlign w:val="center"/>
          </w:tcPr>
          <w:p w14:paraId="16534AC2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Scandium (Sc 48)</w:t>
            </w:r>
          </w:p>
        </w:tc>
        <w:tc>
          <w:tcPr>
            <w:tcW w:w="2430" w:type="dxa"/>
            <w:vAlign w:val="center"/>
          </w:tcPr>
          <w:p w14:paraId="14679F30" w14:textId="77777777" w:rsidR="001D4EF5" w:rsidRPr="00504D1C" w:rsidRDefault="001D4EF5" w:rsidP="0087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142A3F" w14:textId="77777777" w:rsidR="001D4EF5" w:rsidRDefault="001D4EF5" w:rsidP="001D4EF5">
      <w:pPr>
        <w:tabs>
          <w:tab w:val="left" w:pos="2323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A57BA5" w14:textId="7A779733" w:rsidR="00A07C06" w:rsidRDefault="001D4EF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8C3D28" w14:textId="32EA2FAE" w:rsidR="001D4EF5" w:rsidRDefault="00A07C06" w:rsidP="001D4E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Technical </w:t>
      </w:r>
      <w:r w:rsidR="00FC7094">
        <w:rPr>
          <w:rFonts w:ascii="Times New Roman" w:hAnsi="Times New Roman" w:cs="Times New Roman"/>
          <w:sz w:val="24"/>
          <w:szCs w:val="24"/>
        </w:rPr>
        <w:t xml:space="preserve">FOUO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report references used for collecting filtration performance:</w:t>
      </w:r>
    </w:p>
    <w:p w14:paraId="12CF0A9B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Fletcher, N.K.; Peterson, G.W.; Weller, E. </w:t>
      </w:r>
      <w:r>
        <w:rPr>
          <w:i/>
          <w:sz w:val="22"/>
          <w:szCs w:val="22"/>
        </w:rPr>
        <w:t>Nitrogen Dioxide Removal by Impregnated, Activated Carbons</w:t>
      </w:r>
      <w:r>
        <w:rPr>
          <w:sz w:val="22"/>
          <w:szCs w:val="22"/>
        </w:rPr>
        <w:t>; ECBC-TR-836; U.S. Army Edgewood Chemical Biological Center: Aberdeen Proving Ground, MD, 2011.</w:t>
      </w:r>
    </w:p>
    <w:p w14:paraId="2BD69F39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(U) Karwacki, C.J.; Jones, P. </w:t>
      </w:r>
      <w:r>
        <w:rPr>
          <w:i/>
          <w:sz w:val="22"/>
          <w:szCs w:val="22"/>
        </w:rPr>
        <w:t>Toxic Industrial Chemicals: Assessment of NBC Filter Performance</w:t>
      </w:r>
      <w:r>
        <w:rPr>
          <w:sz w:val="22"/>
          <w:szCs w:val="22"/>
        </w:rPr>
        <w:t>; ECBC-TR-093; U.S. Army Edgewood Chemical Biological Center: Aberdeen Proving Ground, MD, 2000.</w:t>
      </w:r>
    </w:p>
    <w:p w14:paraId="63A7090C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(U) Karwacki, C.J.; </w:t>
      </w:r>
      <w:proofErr w:type="spellStart"/>
      <w:r>
        <w:rPr>
          <w:sz w:val="22"/>
          <w:szCs w:val="22"/>
        </w:rPr>
        <w:t>Rossin</w:t>
      </w:r>
      <w:proofErr w:type="spellEnd"/>
      <w:r>
        <w:rPr>
          <w:sz w:val="22"/>
          <w:szCs w:val="22"/>
        </w:rPr>
        <w:t xml:space="preserve">, J.A.; </w:t>
      </w:r>
      <w:proofErr w:type="spellStart"/>
      <w:r>
        <w:rPr>
          <w:sz w:val="22"/>
          <w:szCs w:val="22"/>
        </w:rPr>
        <w:t>Feaver</w:t>
      </w:r>
      <w:proofErr w:type="spellEnd"/>
      <w:r>
        <w:rPr>
          <w:sz w:val="22"/>
          <w:szCs w:val="22"/>
        </w:rPr>
        <w:t xml:space="preserve">, W.B. </w:t>
      </w:r>
      <w:r>
        <w:rPr>
          <w:i/>
          <w:sz w:val="22"/>
          <w:szCs w:val="22"/>
        </w:rPr>
        <w:t>Information Paper on the Filtration of Oxides of Nitrogen Vapors</w:t>
      </w:r>
      <w:r>
        <w:rPr>
          <w:sz w:val="22"/>
          <w:szCs w:val="22"/>
        </w:rPr>
        <w:t>; ECBC-TR-382; U.S. Army Edgewood Chemical Biological Center: Aberdeen Proving Ground, MD, 2005; UNCLASSIFIED Report (AD-B311309).</w:t>
      </w:r>
    </w:p>
    <w:p w14:paraId="1A130C2B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Jones, P.; Karwacki, C.J. </w:t>
      </w:r>
      <w:r>
        <w:rPr>
          <w:i/>
          <w:sz w:val="22"/>
          <w:szCs w:val="22"/>
        </w:rPr>
        <w:t>Cyanogen Chloride Filtration Performance of ASZM-TEDA from Fixed Site Filter Systems</w:t>
      </w:r>
      <w:r>
        <w:rPr>
          <w:sz w:val="22"/>
          <w:szCs w:val="22"/>
        </w:rPr>
        <w:t>; ECBC-TR-445; U.S. Army Edgewood Chemical Biological Center: Aberdeen Proving Ground, MD, 2006.</w:t>
      </w:r>
    </w:p>
    <w:p w14:paraId="67C69C4B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Karwacki, C.J. </w:t>
      </w:r>
      <w:r>
        <w:rPr>
          <w:i/>
          <w:sz w:val="22"/>
          <w:szCs w:val="22"/>
        </w:rPr>
        <w:t>Filtration Performance Correlations of Military Filters Containing ASZM-TEDA Carbon</w:t>
      </w:r>
      <w:r>
        <w:rPr>
          <w:sz w:val="22"/>
          <w:szCs w:val="22"/>
        </w:rPr>
        <w:t>; ECBC-TR-546; U.S. Army Edgewood Chemical Biological Center: Aberdeen Proving Ground, MD, 2007.</w:t>
      </w:r>
    </w:p>
    <w:p w14:paraId="4966DECF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Fletcher, N.; Jones, P.; Keller, J. </w:t>
      </w:r>
      <w:r>
        <w:rPr>
          <w:i/>
          <w:sz w:val="22"/>
          <w:szCs w:val="22"/>
        </w:rPr>
        <w:t>Life Thickness Testing of Impregnated, Activated Carbons</w:t>
      </w:r>
      <w:r>
        <w:rPr>
          <w:sz w:val="22"/>
          <w:szCs w:val="22"/>
        </w:rPr>
        <w:t>; ECBC-TR-620; U.S. Army Edgewood Chemical Biological Center: Aberdeen Proving Ground, MD, 2008a.</w:t>
      </w:r>
    </w:p>
    <w:p w14:paraId="0A7E84D1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Jones, P.; Keller, J.; Weller, E. </w:t>
      </w:r>
      <w:r>
        <w:rPr>
          <w:i/>
          <w:sz w:val="22"/>
          <w:szCs w:val="22"/>
        </w:rPr>
        <w:t>Contaminant-Induced Degradation of ASZM-TEDA Reactivity</w:t>
      </w:r>
      <w:r>
        <w:rPr>
          <w:sz w:val="22"/>
          <w:szCs w:val="22"/>
        </w:rPr>
        <w:t xml:space="preserve">; ECBC-TR-629; U.S. Army Edgewood Chemical Biological Center: Aberdeen Proving Ground, MD, 2008b. </w:t>
      </w:r>
    </w:p>
    <w:p w14:paraId="32BA02B2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Karwacki, C.J.; Jones, P.; Keller, J.; Weller, E. </w:t>
      </w:r>
      <w:r>
        <w:rPr>
          <w:i/>
          <w:sz w:val="22"/>
          <w:szCs w:val="22"/>
        </w:rPr>
        <w:t>Canister Protection Against Toxic industrial Chemicals and Chemical Warfare Agents at High Flow Rates</w:t>
      </w:r>
      <w:r>
        <w:rPr>
          <w:sz w:val="22"/>
          <w:szCs w:val="22"/>
        </w:rPr>
        <w:t>; ECBC-TR-630; U.S. Army Edgewood Chemical Biological Center: Aberdeen Proving Ground, MD, 2008c.</w:t>
      </w:r>
    </w:p>
    <w:p w14:paraId="2506260E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Maxwell, A.H.; Fletcher, N.K.; Weller, E. </w:t>
      </w:r>
      <w:r>
        <w:rPr>
          <w:i/>
          <w:sz w:val="22"/>
          <w:szCs w:val="22"/>
        </w:rPr>
        <w:t>Evaluation of the JSGPM Primary Filter Against Toxic Industrial Chemicals: Test Report</w:t>
      </w:r>
      <w:r>
        <w:rPr>
          <w:sz w:val="22"/>
          <w:szCs w:val="22"/>
        </w:rPr>
        <w:t>; ECBC-TR-615; U.S. Army Edgewood Chemical Biological Center; Aberdeen Proving Ground, MD, 2008d.</w:t>
      </w:r>
    </w:p>
    <w:p w14:paraId="77EEB42F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Maxwell, A.H.; Fletcher, N.K.; Jones, P.; Keller, J. </w:t>
      </w:r>
      <w:r>
        <w:rPr>
          <w:i/>
          <w:sz w:val="22"/>
          <w:szCs w:val="22"/>
        </w:rPr>
        <w:t>Evaluation of JSGPM CBRN Filters Against NIOSH CBRN APR Requirements: Test Report</w:t>
      </w:r>
      <w:r>
        <w:rPr>
          <w:sz w:val="22"/>
          <w:szCs w:val="22"/>
        </w:rPr>
        <w:t>; ECBC-TR-614; U.S. Army Edgewood Chemical Biological Center: Aberdeen Proving Ground, MD, 2008e.</w:t>
      </w:r>
    </w:p>
    <w:p w14:paraId="1B836BC2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Maxwell, A.H. </w:t>
      </w:r>
      <w:r>
        <w:rPr>
          <w:i/>
          <w:sz w:val="22"/>
          <w:szCs w:val="22"/>
        </w:rPr>
        <w:t>Filter Alternative Source Qualification (FASQ) Sorbent Test Summary</w:t>
      </w:r>
      <w:r>
        <w:rPr>
          <w:sz w:val="22"/>
          <w:szCs w:val="22"/>
        </w:rPr>
        <w:t>; ECBC-TR-687; U.S. Army Edgewood Chemical Biological Center: Aberdeen Proving Ground, MD, 2009a.</w:t>
      </w:r>
    </w:p>
    <w:p w14:paraId="1BC9AE8C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</w:t>
      </w:r>
      <w:proofErr w:type="spellStart"/>
      <w:r>
        <w:rPr>
          <w:sz w:val="22"/>
          <w:szCs w:val="22"/>
        </w:rPr>
        <w:t>Rossin</w:t>
      </w:r>
      <w:proofErr w:type="spellEnd"/>
      <w:r>
        <w:rPr>
          <w:sz w:val="22"/>
          <w:szCs w:val="22"/>
        </w:rPr>
        <w:t xml:space="preserve">, J.A. </w:t>
      </w:r>
      <w:r>
        <w:rPr>
          <w:i/>
          <w:sz w:val="22"/>
          <w:szCs w:val="22"/>
        </w:rPr>
        <w:t>Methyl Bromide Filtration: Preliminary Sorbent Screening and Mechanistic Study</w:t>
      </w:r>
      <w:r>
        <w:rPr>
          <w:sz w:val="22"/>
          <w:szCs w:val="22"/>
        </w:rPr>
        <w:t>; ECBC-TR-712; U.S. Army Edgewood Chemical Biological Center: Aberdeen Proving Ground, MD, 2009b.</w:t>
      </w:r>
    </w:p>
    <w:p w14:paraId="2339E5C3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Fletcher, N.K. </w:t>
      </w:r>
      <w:r>
        <w:rPr>
          <w:i/>
          <w:sz w:val="22"/>
          <w:szCs w:val="22"/>
        </w:rPr>
        <w:t>Hydrogen Bromide Removal by Impregnated, Activated Carbons</w:t>
      </w:r>
      <w:r>
        <w:rPr>
          <w:sz w:val="22"/>
          <w:szCs w:val="22"/>
        </w:rPr>
        <w:t>; ECBC-TR-803; U.S. Army Edgewood Chemical Biological Center: Aberdeen Proving Ground, MD, 2010a.</w:t>
      </w:r>
    </w:p>
    <w:p w14:paraId="7F302674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Fletcher, N.K.; Buettner, L.C.; Jones, P.; Keller, J.; Schindler, B.J.; Weller, E. </w:t>
      </w:r>
      <w:r>
        <w:rPr>
          <w:i/>
          <w:sz w:val="22"/>
          <w:szCs w:val="22"/>
        </w:rPr>
        <w:t>Removal of Cyanogen Chloride, Hydrogen Cyanide, Phosgene, and Sarin by Impregnated, Activated Carbons</w:t>
      </w:r>
      <w:r>
        <w:rPr>
          <w:sz w:val="22"/>
          <w:szCs w:val="22"/>
        </w:rPr>
        <w:t>; ECBC-TR-820; U.S. Army Edgewood Chemical Biological Center: Aberdeen Proving Ground, MD, 2010b.</w:t>
      </w:r>
    </w:p>
    <w:p w14:paraId="75402E51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Fletcher, N.K.; Jones, P. </w:t>
      </w:r>
      <w:r>
        <w:rPr>
          <w:i/>
          <w:sz w:val="22"/>
          <w:szCs w:val="22"/>
        </w:rPr>
        <w:t>Hydrogen Sulfide Removal by Impregnated, Activated Carbons</w:t>
      </w:r>
      <w:r>
        <w:rPr>
          <w:sz w:val="22"/>
          <w:szCs w:val="22"/>
        </w:rPr>
        <w:t>; ECBC-TR-809; U.S. Army Edgewood Chemical Biological Center: Aberdeen Proving Ground, MD, 2010c.</w:t>
      </w:r>
    </w:p>
    <w:p w14:paraId="3A3DD522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 Fletcher, N.K.; Jones, P.; Weller, E. </w:t>
      </w:r>
      <w:r>
        <w:rPr>
          <w:i/>
          <w:sz w:val="22"/>
          <w:szCs w:val="22"/>
        </w:rPr>
        <w:t>Ammonia Removal by Impregnated, Activated Carbons</w:t>
      </w:r>
      <w:r>
        <w:rPr>
          <w:sz w:val="22"/>
          <w:szCs w:val="22"/>
        </w:rPr>
        <w:t>; ECBC-TR-739; U.S. Army Edgewood Chemical Biological Center: Aberdeen Proving Ground, MD, 2010d.</w:t>
      </w:r>
    </w:p>
    <w:p w14:paraId="71264EFE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(U) Peterson, G.W.; Fletcher, N.K.; Jones, P.; Weller, E. </w:t>
      </w:r>
      <w:r>
        <w:rPr>
          <w:i/>
          <w:sz w:val="22"/>
          <w:szCs w:val="22"/>
        </w:rPr>
        <w:t>Sulfur Dioxide Removal by Impregnated, Activated Carbon</w:t>
      </w:r>
      <w:r>
        <w:rPr>
          <w:sz w:val="22"/>
          <w:szCs w:val="22"/>
        </w:rPr>
        <w:t>; ECBC-TR-802; U.S. Army Edgewood Chemical Biological Center: Aberdeen Proving Ground, MD, 2010e.</w:t>
      </w:r>
    </w:p>
    <w:p w14:paraId="65B157B7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Fletcher, N.K.; Napolitano, A.; Weller, E. </w:t>
      </w:r>
      <w:r>
        <w:rPr>
          <w:i/>
          <w:sz w:val="22"/>
          <w:szCs w:val="22"/>
        </w:rPr>
        <w:t>Chlorine Removal by Impregnated, Activated Carbons</w:t>
      </w:r>
      <w:r>
        <w:rPr>
          <w:sz w:val="22"/>
          <w:szCs w:val="22"/>
        </w:rPr>
        <w:t>; ECBC-TR-819; U.S. Army Edgewood Chemical Biological Center: Aberdeen Proving Ground, MD, 2010f.</w:t>
      </w:r>
    </w:p>
    <w:p w14:paraId="5F7EE19E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Maxwell, A.H.; Keller, J.; Napolitano, A.; Weller, E. </w:t>
      </w:r>
      <w:r>
        <w:rPr>
          <w:i/>
          <w:sz w:val="22"/>
          <w:szCs w:val="22"/>
        </w:rPr>
        <w:t>Filter Characterization Study</w:t>
      </w:r>
      <w:r>
        <w:rPr>
          <w:sz w:val="22"/>
          <w:szCs w:val="22"/>
        </w:rPr>
        <w:t>; ECBC-TR-826; U.S. Army Edgewood Chemical Biological Center: Aberdeen Proving Ground, MD, 2010g.</w:t>
      </w:r>
    </w:p>
    <w:p w14:paraId="21A257F2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Napolitano, A. </w:t>
      </w:r>
      <w:r>
        <w:rPr>
          <w:i/>
          <w:sz w:val="22"/>
          <w:szCs w:val="22"/>
        </w:rPr>
        <w:t>Hydrogen Chloride Removal by Impregnated, Activated Carbons</w:t>
      </w:r>
      <w:r>
        <w:rPr>
          <w:sz w:val="22"/>
          <w:szCs w:val="22"/>
        </w:rPr>
        <w:t>; ECBC-TR-808; U.S. Army Edgewood Chemical Biological Center: Aberdeen Proving Ground, MD, 2010h.</w:t>
      </w:r>
    </w:p>
    <w:p w14:paraId="6C14A7D1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Sewell, T. </w:t>
      </w:r>
      <w:r>
        <w:rPr>
          <w:i/>
          <w:sz w:val="22"/>
          <w:szCs w:val="22"/>
        </w:rPr>
        <w:t>Phosphine Removal by Impregnated, Activated Carbons</w:t>
      </w:r>
      <w:r>
        <w:rPr>
          <w:sz w:val="22"/>
          <w:szCs w:val="22"/>
        </w:rPr>
        <w:t>; ECBC-TR-793; U.S. Army Edgewood Chemical Biological Center: Aberdeen Proving Ground, MD, 2010i.</w:t>
      </w:r>
    </w:p>
    <w:p w14:paraId="6F76F303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(U) Peterson, G.W. </w:t>
      </w:r>
      <w:r>
        <w:rPr>
          <w:i/>
          <w:sz w:val="22"/>
          <w:szCs w:val="22"/>
        </w:rPr>
        <w:t>Filtration Advancement Screening Test Initiative: Comprehensive Breakthrough Test Report to Joint Project Manager – Individual Protection</w:t>
      </w:r>
      <w:r>
        <w:rPr>
          <w:sz w:val="22"/>
          <w:szCs w:val="22"/>
        </w:rPr>
        <w:t>; ECBC-TR-893; U.S. Edgewood Chemical Biological Center: Aberdeen Proving Ground, MD, 2011a.</w:t>
      </w:r>
    </w:p>
    <w:p w14:paraId="41559E1F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 </w:t>
      </w:r>
      <w:r>
        <w:rPr>
          <w:i/>
          <w:sz w:val="22"/>
          <w:szCs w:val="22"/>
        </w:rPr>
        <w:t>Filtration Advancement Screening Test Initiative: Comprehensive Report to Joint Project Manager – Collective Protection</w:t>
      </w:r>
      <w:r>
        <w:rPr>
          <w:sz w:val="22"/>
          <w:szCs w:val="22"/>
        </w:rPr>
        <w:t>; ECBC-TR-892; U.S. Army Edgewood Chemical Biological Center: Aberdeen Proving Ground, MD, 2011b.</w:t>
      </w:r>
    </w:p>
    <w:p w14:paraId="0C9FD19F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Buettner, L.C.; Jenkins, A.L. </w:t>
      </w:r>
      <w:r>
        <w:rPr>
          <w:i/>
          <w:sz w:val="22"/>
          <w:szCs w:val="22"/>
        </w:rPr>
        <w:t>Hydrogen Fluoride Removal by Impregnated, Activated Carbons</w:t>
      </w:r>
      <w:r>
        <w:rPr>
          <w:sz w:val="22"/>
          <w:szCs w:val="22"/>
        </w:rPr>
        <w:t>; ECBC-TR-837; U.S. Army Edgewood Chemical Biological Center: Aberdeen Proving Ground, MD, 2011c.</w:t>
      </w:r>
    </w:p>
    <w:p w14:paraId="6A3989BD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Fletcher, N.K. </w:t>
      </w:r>
      <w:r>
        <w:rPr>
          <w:i/>
          <w:sz w:val="22"/>
          <w:szCs w:val="22"/>
        </w:rPr>
        <w:t>Removal of Methyl Bromide by Impregnated, Activated Carbons</w:t>
      </w:r>
      <w:r>
        <w:rPr>
          <w:sz w:val="22"/>
          <w:szCs w:val="22"/>
        </w:rPr>
        <w:t>; ECBC-TR-827; U.S. Army Edgewood Chemical Biological Center: Aberdeen Proving Ground, MD, 2011d.</w:t>
      </w:r>
    </w:p>
    <w:p w14:paraId="3C6614B7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Buettner, L.C.; Jenkins, A.L.; Jones, P.; Keller, J.H.; Napolitano, A.; Smith, S.; Weller, E. </w:t>
      </w:r>
      <w:r>
        <w:rPr>
          <w:i/>
          <w:sz w:val="22"/>
          <w:szCs w:val="22"/>
        </w:rPr>
        <w:t>Initial Assessment of Desorption Tendencies of ASZM-TEDA</w:t>
      </w:r>
      <w:r>
        <w:rPr>
          <w:sz w:val="22"/>
          <w:szCs w:val="22"/>
        </w:rPr>
        <w:t>; ECBC-TR-949; U.S. Army Edgewood Chemical Biological Center: Aberdeen Proving Ground, MD, 2012a.</w:t>
      </w:r>
    </w:p>
    <w:p w14:paraId="33359064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Cox, F.J.; Smith, S. </w:t>
      </w:r>
      <w:r>
        <w:rPr>
          <w:i/>
          <w:sz w:val="22"/>
          <w:szCs w:val="22"/>
        </w:rPr>
        <w:t>Methyl Iodide Removal by ASZM-TEDA</w:t>
      </w:r>
      <w:r>
        <w:rPr>
          <w:sz w:val="22"/>
          <w:szCs w:val="22"/>
        </w:rPr>
        <w:t>; ECBC-TR-970; U.S. Army Edgewood Chemical Biological Center: Aberdeen Proving Ground, MD, 2012b.</w:t>
      </w:r>
    </w:p>
    <w:p w14:paraId="28F112FD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Smith, S.; Weller, E. </w:t>
      </w:r>
      <w:r>
        <w:rPr>
          <w:i/>
          <w:sz w:val="22"/>
          <w:szCs w:val="22"/>
        </w:rPr>
        <w:t>Class-Based Approach for Toxic Industrial Chemical Filtration by ASZM-TEDA</w:t>
      </w:r>
      <w:r>
        <w:rPr>
          <w:sz w:val="22"/>
          <w:szCs w:val="22"/>
        </w:rPr>
        <w:t>; ECBC-TR-1034; U.S. Army Edgewood Chemical Biological Center: Aberdeen Proving Ground, MD, 2013.</w:t>
      </w:r>
    </w:p>
    <w:p w14:paraId="43723267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Keller, J.H.; Napolitano, A.; Smith, S. </w:t>
      </w:r>
      <w:r>
        <w:rPr>
          <w:i/>
          <w:sz w:val="22"/>
          <w:szCs w:val="22"/>
        </w:rPr>
        <w:t>Life Thickness Curves for Various Mesh Sizes of ASZM-TEDA</w:t>
      </w:r>
      <w:r>
        <w:rPr>
          <w:sz w:val="22"/>
          <w:szCs w:val="22"/>
        </w:rPr>
        <w:t>; ECBC-TN-066; U.S. Army Edgewood Chemical Biological Center: Aberdeen Proving Ground, MD, 2014.</w:t>
      </w:r>
    </w:p>
    <w:p w14:paraId="0F045FA1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Napolitano, A.; Smith, S.; Weller, E.; Carey, G. </w:t>
      </w:r>
      <w:r>
        <w:rPr>
          <w:i/>
          <w:sz w:val="22"/>
          <w:szCs w:val="22"/>
        </w:rPr>
        <w:t>Effect of Flow Rate and Flow Pattern on M61 Performance Against Hydrogen Sulfide and Sulfur Dioxide</w:t>
      </w:r>
      <w:r>
        <w:rPr>
          <w:sz w:val="22"/>
          <w:szCs w:val="22"/>
        </w:rPr>
        <w:t>; ECBC-TR-1281; U.S. Army Edgewood Chemical Biological Center: Aberdeen Proving Ground, MD, 2015a.</w:t>
      </w:r>
    </w:p>
    <w:p w14:paraId="35D55E88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Napolitano, A.; Weller, E.; Carey, G. </w:t>
      </w:r>
      <w:r>
        <w:rPr>
          <w:i/>
          <w:sz w:val="22"/>
          <w:szCs w:val="22"/>
        </w:rPr>
        <w:t>Effects of Flow Rate, Flow Pattern, and Challenge Concentration on Chlorine Removal by the JSGPM M61 Filter</w:t>
      </w:r>
      <w:r>
        <w:rPr>
          <w:sz w:val="22"/>
          <w:szCs w:val="22"/>
        </w:rPr>
        <w:t xml:space="preserve">; ECBC-TR-1319; U.S. Army Edgewood Chemical Biological Center: Aberdeen Proving Ground, MD, 2015b. </w:t>
      </w:r>
    </w:p>
    <w:p w14:paraId="55986657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Peterson, G.W.; Napolitano, A.; Weller, E.; Carey, G. </w:t>
      </w:r>
      <w:r>
        <w:rPr>
          <w:i/>
          <w:sz w:val="22"/>
          <w:szCs w:val="22"/>
        </w:rPr>
        <w:t>Effect of Flow Rate, Flow Pattern, and Challenge Concentration on Hydrogen Chloride Removal by the JSGPM M61 Filter</w:t>
      </w:r>
      <w:r>
        <w:rPr>
          <w:sz w:val="22"/>
          <w:szCs w:val="22"/>
        </w:rPr>
        <w:t>; ECBC-TR-1361; U.S. Army Edgewood Chemical Biological Center: Aberdeen Proving Ground, MD, 2016.</w:t>
      </w:r>
    </w:p>
    <w:p w14:paraId="529AF6C3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Schindler, B.J.; Bruni, E.J.; Peterson, G.W. </w:t>
      </w:r>
      <w:r>
        <w:rPr>
          <w:i/>
          <w:sz w:val="22"/>
          <w:szCs w:val="22"/>
        </w:rPr>
        <w:t xml:space="preserve">Performance of </w:t>
      </w:r>
      <w:proofErr w:type="spellStart"/>
      <w:r>
        <w:rPr>
          <w:i/>
          <w:sz w:val="22"/>
          <w:szCs w:val="22"/>
        </w:rPr>
        <w:t>CoZZAT</w:t>
      </w:r>
      <w:proofErr w:type="spellEnd"/>
      <w:r>
        <w:rPr>
          <w:i/>
          <w:sz w:val="22"/>
          <w:szCs w:val="22"/>
        </w:rPr>
        <w:t xml:space="preserve">/ASZM-T Layered Beds Against Sulfur Mustard at Various Relative </w:t>
      </w:r>
      <w:proofErr w:type="spellStart"/>
      <w:r>
        <w:rPr>
          <w:i/>
          <w:sz w:val="22"/>
          <w:szCs w:val="22"/>
        </w:rPr>
        <w:t>Humidities</w:t>
      </w:r>
      <w:proofErr w:type="spellEnd"/>
      <w:r>
        <w:rPr>
          <w:sz w:val="22"/>
          <w:szCs w:val="22"/>
        </w:rPr>
        <w:t>; ECBC-TR-1368; U.S. Army Edgewood Chemical Biological Center: Aberdeen Proving Ground, MD, 2016.</w:t>
      </w:r>
    </w:p>
    <w:p w14:paraId="1DF98AE8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Schindler, B.J.; Sewell, T.L.; Peterson, G.W. </w:t>
      </w:r>
      <w:r>
        <w:rPr>
          <w:i/>
          <w:sz w:val="22"/>
          <w:szCs w:val="22"/>
        </w:rPr>
        <w:t>Individual Protection Tube Breakthrough Testing of GB, GD, and HD on ASZM-T and ZZAT</w:t>
      </w:r>
      <w:r>
        <w:rPr>
          <w:sz w:val="22"/>
          <w:szCs w:val="22"/>
        </w:rPr>
        <w:t>; ECBC-TR-1221; U.S. Army Edgewood Chemical Biological Center: Aberdeen Proving Ground, MD, 2014.</w:t>
      </w:r>
    </w:p>
    <w:p w14:paraId="0952A79F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(U) Sewell, T.L.; Balboa, A.; Peterson, G.W.; Maxwell, A.H.; Schindler, B.J.; Weller, E.; Carey, G. </w:t>
      </w:r>
      <w:r>
        <w:rPr>
          <w:i/>
          <w:sz w:val="22"/>
          <w:szCs w:val="22"/>
        </w:rPr>
        <w:t>Large Filter Study Tube Test Results</w:t>
      </w:r>
      <w:r>
        <w:rPr>
          <w:sz w:val="22"/>
          <w:szCs w:val="22"/>
        </w:rPr>
        <w:t>; ECBC-TR-113; U.S. Army Edgewood Chemical Biological Center: Aberdeen Proving Ground, MD, 2013.</w:t>
      </w:r>
    </w:p>
    <w:p w14:paraId="42F54139" w14:textId="77777777" w:rsidR="00A07C06" w:rsidRDefault="00A07C06" w:rsidP="00A07C06">
      <w:pPr>
        <w:pStyle w:val="ECBCLiteratureCitation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(U) Sewell, T.L; Peterson, G.W.; Balboa, A.; Weller, E. </w:t>
      </w:r>
      <w:r>
        <w:rPr>
          <w:i/>
          <w:sz w:val="22"/>
          <w:szCs w:val="22"/>
        </w:rPr>
        <w:t>Arsine Removal by Impregnated, Activated Carbons</w:t>
      </w:r>
      <w:r>
        <w:rPr>
          <w:sz w:val="22"/>
          <w:szCs w:val="22"/>
        </w:rPr>
        <w:t>; ECBC-TR-927; U.S. Army Edgewood Chemical Biological Center: Aberdeen Proving Ground, MD, 2011.</w:t>
      </w:r>
    </w:p>
    <w:p w14:paraId="2F6FD7A6" w14:textId="77777777" w:rsidR="001D4EF5" w:rsidRPr="003855B8" w:rsidRDefault="001D4EF5" w:rsidP="001D4EF5">
      <w:pPr>
        <w:tabs>
          <w:tab w:val="left" w:pos="232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B0B78B" w14:textId="77777777" w:rsidR="00FC70C6" w:rsidRDefault="00FC70C6"/>
    <w:sectPr w:rsidR="00FC70C6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32CF9" w14:textId="77777777" w:rsidR="00366BD5" w:rsidRDefault="00366BD5">
      <w:pPr>
        <w:spacing w:after="0" w:line="240" w:lineRule="auto"/>
      </w:pPr>
      <w:r>
        <w:separator/>
      </w:r>
    </w:p>
  </w:endnote>
  <w:endnote w:type="continuationSeparator" w:id="0">
    <w:p w14:paraId="1A405FAA" w14:textId="77777777" w:rsidR="00366BD5" w:rsidRDefault="0036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5560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F3CF1" w14:textId="77777777" w:rsidR="002E2DF5" w:rsidRDefault="000777FE">
        <w:pPr>
          <w:pStyle w:val="Footer"/>
          <w:jc w:val="center"/>
        </w:pPr>
        <w:r w:rsidRPr="00764568">
          <w:rPr>
            <w:rFonts w:ascii="Times New Roman" w:hAnsi="Times New Roman" w:cs="Times New Roman"/>
          </w:rPr>
          <w:fldChar w:fldCharType="begin"/>
        </w:r>
        <w:r w:rsidR="000D6C59" w:rsidRPr="00764568">
          <w:rPr>
            <w:rFonts w:ascii="Times New Roman" w:hAnsi="Times New Roman" w:cs="Times New Roman"/>
          </w:rPr>
          <w:instrText xml:space="preserve"> PAGE   \* MERGEFORMAT </w:instrText>
        </w:r>
        <w:r w:rsidRPr="00764568">
          <w:rPr>
            <w:rFonts w:ascii="Times New Roman" w:hAnsi="Times New Roman" w:cs="Times New Roman"/>
          </w:rPr>
          <w:fldChar w:fldCharType="separate"/>
        </w:r>
        <w:r w:rsidR="00B1231A">
          <w:rPr>
            <w:rFonts w:ascii="Times New Roman" w:hAnsi="Times New Roman" w:cs="Times New Roman"/>
            <w:noProof/>
          </w:rPr>
          <w:t>6</w:t>
        </w:r>
        <w:r w:rsidRPr="0076456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E1A8CA" w14:textId="77777777" w:rsidR="002E2DF5" w:rsidRDefault="00FC7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82E01" w14:textId="77777777" w:rsidR="00366BD5" w:rsidRDefault="00366BD5">
      <w:pPr>
        <w:spacing w:after="0" w:line="240" w:lineRule="auto"/>
      </w:pPr>
      <w:r>
        <w:separator/>
      </w:r>
    </w:p>
  </w:footnote>
  <w:footnote w:type="continuationSeparator" w:id="0">
    <w:p w14:paraId="4565E1E1" w14:textId="77777777" w:rsidR="00366BD5" w:rsidRDefault="00366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47B43"/>
    <w:multiLevelType w:val="hybridMultilevel"/>
    <w:tmpl w:val="FCAACF38"/>
    <w:lvl w:ilvl="0" w:tplc="1842FE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EF5"/>
    <w:rsid w:val="00063142"/>
    <w:rsid w:val="000777FE"/>
    <w:rsid w:val="000D6C59"/>
    <w:rsid w:val="001D4EF5"/>
    <w:rsid w:val="0022293F"/>
    <w:rsid w:val="0022297E"/>
    <w:rsid w:val="00281F27"/>
    <w:rsid w:val="00366BD5"/>
    <w:rsid w:val="00823D50"/>
    <w:rsid w:val="00901DCE"/>
    <w:rsid w:val="00A07C06"/>
    <w:rsid w:val="00B1231A"/>
    <w:rsid w:val="00D26908"/>
    <w:rsid w:val="00D836C5"/>
    <w:rsid w:val="00DD00E0"/>
    <w:rsid w:val="00F05CDC"/>
    <w:rsid w:val="00FC709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2717"/>
  <w15:docId w15:val="{C193026B-56F7-4193-824B-8C84D7F3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4E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4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EF5"/>
  </w:style>
  <w:style w:type="table" w:styleId="TableGrid">
    <w:name w:val="Table Grid"/>
    <w:basedOn w:val="TableNormal"/>
    <w:uiPriority w:val="59"/>
    <w:rsid w:val="001D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D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50"/>
    <w:rPr>
      <w:rFonts w:ascii="Segoe UI" w:hAnsi="Segoe UI" w:cs="Segoe UI"/>
      <w:sz w:val="18"/>
      <w:szCs w:val="18"/>
    </w:rPr>
  </w:style>
  <w:style w:type="paragraph" w:customStyle="1" w:styleId="ECBCLiteratureCitations">
    <w:name w:val="ECBC Literature Citations"/>
    <w:basedOn w:val="Normal"/>
    <w:qFormat/>
    <w:rsid w:val="00A07C06"/>
    <w:pPr>
      <w:tabs>
        <w:tab w:val="left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F9C0468-7BDC-4BBD-84C0-5344603F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Greenawald, Lee (CDC/NIOSH/NPPTL/CVSDB)</dc:creator>
  <cp:keywords/>
  <dc:description/>
  <cp:lastModifiedBy>Greenawald, Lee (CDC/NIOSH/NPPTL/CVSDB)</cp:lastModifiedBy>
  <cp:revision>6</cp:revision>
  <dcterms:created xsi:type="dcterms:W3CDTF">2020-04-24T14:44:00Z</dcterms:created>
  <dcterms:modified xsi:type="dcterms:W3CDTF">2020-06-23T17:40:00Z</dcterms:modified>
</cp:coreProperties>
</file>