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CA048" w14:textId="77777777" w:rsidR="006923BF" w:rsidRPr="00855D12" w:rsidRDefault="006923BF" w:rsidP="006923BF">
      <w:pPr>
        <w:rPr>
          <w:sz w:val="24"/>
          <w:szCs w:val="24"/>
        </w:rPr>
      </w:pPr>
      <w:r w:rsidRPr="005F07E4">
        <w:rPr>
          <w:sz w:val="24"/>
          <w:szCs w:val="24"/>
        </w:rPr>
        <w:t xml:space="preserve">Supplementary Table S3. </w:t>
      </w:r>
      <w:r w:rsidRPr="00855D12">
        <w:rPr>
          <w:sz w:val="24"/>
          <w:szCs w:val="24"/>
        </w:rPr>
        <w:t>Age-adjusted Prostate Cancer Mortality Rates by Region and Race/Ethnicity, 2012-2015</w:t>
      </w:r>
    </w:p>
    <w:tbl>
      <w:tblPr>
        <w:tblStyle w:val="TableGrid"/>
        <w:tblW w:w="130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1350"/>
        <w:gridCol w:w="1620"/>
        <w:gridCol w:w="1350"/>
        <w:gridCol w:w="1620"/>
        <w:gridCol w:w="1440"/>
        <w:gridCol w:w="1530"/>
        <w:gridCol w:w="1530"/>
      </w:tblGrid>
      <w:tr w:rsidR="006923BF" w:rsidRPr="00DC12BE" w14:paraId="4A376118" w14:textId="77777777" w:rsidTr="00F376A7">
        <w:trPr>
          <w:trHeight w:val="4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B18F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BF20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Northeast</w:t>
            </w:r>
            <w:r>
              <w:rPr>
                <w:rFonts w:cstheme="minorHAnsi"/>
                <w:sz w:val="20"/>
                <w:szCs w:val="20"/>
              </w:rPr>
              <w:t xml:space="preserve"> (N = 20,243)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F1FC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Midwest</w:t>
            </w:r>
            <w:r>
              <w:rPr>
                <w:rFonts w:cstheme="minorHAnsi"/>
                <w:sz w:val="20"/>
                <w:szCs w:val="20"/>
              </w:rPr>
              <w:t xml:space="preserve"> (N = 25,027)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35B3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South</w:t>
            </w:r>
            <w:r>
              <w:rPr>
                <w:rFonts w:cstheme="minorHAnsi"/>
                <w:sz w:val="20"/>
                <w:szCs w:val="20"/>
              </w:rPr>
              <w:t xml:space="preserve"> (N = 41,117)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F61B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West</w:t>
            </w:r>
            <w:r>
              <w:rPr>
                <w:rFonts w:cstheme="minorHAnsi"/>
                <w:sz w:val="20"/>
                <w:szCs w:val="20"/>
              </w:rPr>
              <w:t xml:space="preserve"> (N = 25,437)</w:t>
            </w:r>
          </w:p>
        </w:tc>
      </w:tr>
      <w:tr w:rsidR="006923BF" w:rsidRPr="00DC12BE" w14:paraId="077C9090" w14:textId="77777777" w:rsidTr="00F3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B627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Race/</w:t>
            </w:r>
          </w:p>
          <w:p w14:paraId="691CC73D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Ethnicity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5D88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Rate </w:t>
            </w:r>
          </w:p>
          <w:p w14:paraId="7854F33C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(95% CI)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33EA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RR</w:t>
            </w:r>
            <w:r w:rsidRPr="00DC12B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48803C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(95% CI)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4AC0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Rate </w:t>
            </w:r>
          </w:p>
          <w:p w14:paraId="2F7C7022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(95% CI)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8DA9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RR</w:t>
            </w:r>
            <w:r w:rsidRPr="00DC12B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ED566E8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(95% CI)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BC4D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Rate </w:t>
            </w:r>
          </w:p>
          <w:p w14:paraId="1B19D700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(95% CI)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ECBF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RR</w:t>
            </w:r>
            <w:r w:rsidRPr="00DC12B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DC3BBF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(95% CI)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D87E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Rate</w:t>
            </w:r>
          </w:p>
          <w:p w14:paraId="093A25E7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(95% CI)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D760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RR</w:t>
            </w:r>
            <w:r w:rsidRPr="00DC12B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B6F4A27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(95% CI)</w:t>
            </w:r>
          </w:p>
        </w:tc>
      </w:tr>
      <w:tr w:rsidR="006923BF" w:rsidRPr="00DC12BE" w14:paraId="44A79870" w14:textId="77777777" w:rsidTr="00F3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A859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NH</w:t>
            </w:r>
            <w:r w:rsidRPr="00DC12BE">
              <w:rPr>
                <w:rFonts w:cstheme="minorHAnsi"/>
                <w:sz w:val="20"/>
                <w:szCs w:val="20"/>
              </w:rPr>
              <w:t xml:space="preserve"> White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3579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17.23 </w:t>
            </w:r>
          </w:p>
          <w:p w14:paraId="4D2D4650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(16.96, 17.50)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3F5B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6D29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18.41 </w:t>
            </w:r>
          </w:p>
          <w:p w14:paraId="7E8E9555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(18.16, 18.66)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DD1C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Reference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3F23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16.82 </w:t>
            </w:r>
          </w:p>
          <w:p w14:paraId="2BF0CB87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(16.62, 17.02)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BB28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Reference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C174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20.22 </w:t>
            </w:r>
          </w:p>
          <w:p w14:paraId="325E4367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(19.94, 20.52)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8C19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Reference</w:t>
            </w:r>
          </w:p>
        </w:tc>
      </w:tr>
      <w:tr w:rsidR="006923BF" w:rsidRPr="00DC12BE" w14:paraId="684EE1B0" w14:textId="77777777" w:rsidTr="00F3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D61A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NH</w:t>
            </w:r>
            <w:r w:rsidRPr="00DC12BE">
              <w:rPr>
                <w:rFonts w:cstheme="minorHAnsi"/>
                <w:sz w:val="20"/>
                <w:szCs w:val="20"/>
              </w:rPr>
              <w:t xml:space="preserve"> Black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A658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39.29 </w:t>
            </w:r>
          </w:p>
          <w:p w14:paraId="0A9B6466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(37.85, 40.75)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5C26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2.28 </w:t>
            </w:r>
          </w:p>
          <w:p w14:paraId="4646CF08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(2.19, 2.37)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4CB6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38.62 </w:t>
            </w:r>
          </w:p>
          <w:p w14:paraId="6C689DAF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(37.23, 40.03)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2BED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2.10 </w:t>
            </w:r>
          </w:p>
          <w:p w14:paraId="447FE58F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(2.02, 2.18)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7D35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40.51 </w:t>
            </w:r>
          </w:p>
          <w:p w14:paraId="1D4E476D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(39.68, 41.36)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ED19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2.41 </w:t>
            </w:r>
          </w:p>
          <w:p w14:paraId="0D92C362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(2.35, 2.47)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3E46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40.17 </w:t>
            </w:r>
          </w:p>
          <w:p w14:paraId="0487DBB3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(38.26, 42.13)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1474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1.99 </w:t>
            </w:r>
          </w:p>
          <w:p w14:paraId="16918959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(1.89, 2.09)</w:t>
            </w:r>
          </w:p>
        </w:tc>
      </w:tr>
      <w:tr w:rsidR="006923BF" w:rsidRPr="00DC12BE" w14:paraId="0B7F2553" w14:textId="77777777" w:rsidTr="00F3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0C48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Hispanic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FCD9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16.35 </w:t>
            </w:r>
          </w:p>
          <w:p w14:paraId="5904F0BD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(15.30, 17.44)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6FAF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0.95 </w:t>
            </w:r>
          </w:p>
          <w:p w14:paraId="328D4B11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(0.89, 1.01)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9162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12.27 </w:t>
            </w:r>
          </w:p>
          <w:p w14:paraId="2C273E03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(10.98, 13.65)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B1A8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0.67 </w:t>
            </w:r>
          </w:p>
          <w:p w14:paraId="48E67F8E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(0.60, 0.74)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3870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15.22 </w:t>
            </w:r>
          </w:p>
          <w:p w14:paraId="2F59EFF7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(14.62, 15.84)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90F4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0.90 </w:t>
            </w:r>
          </w:p>
          <w:p w14:paraId="42609949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(0.87, 0.94)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6BA6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17.10 </w:t>
            </w:r>
          </w:p>
          <w:p w14:paraId="125F88E3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(16.46, 17.76)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2E2D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0.85 </w:t>
            </w:r>
          </w:p>
          <w:p w14:paraId="58DF59A6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(0.81, 0.88)</w:t>
            </w:r>
          </w:p>
        </w:tc>
      </w:tr>
      <w:tr w:rsidR="006923BF" w:rsidRPr="00DC12BE" w14:paraId="4F8B4FEE" w14:textId="77777777" w:rsidTr="00F3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A9D6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NH</w:t>
            </w:r>
            <w:r w:rsidRPr="00DC12B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API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3190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6.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DC12BE">
              <w:rPr>
                <w:rFonts w:cstheme="minorHAnsi"/>
                <w:sz w:val="20"/>
                <w:szCs w:val="20"/>
              </w:rPr>
              <w:t xml:space="preserve">5 </w:t>
            </w:r>
          </w:p>
          <w:p w14:paraId="5B392B57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(5.47, 7.10)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9421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0.36 </w:t>
            </w:r>
          </w:p>
          <w:p w14:paraId="377F8291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(0.32, 0.41)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C094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8.59 </w:t>
            </w:r>
          </w:p>
          <w:p w14:paraId="4AA8C7AE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(7.18, 10.16)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36DA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0.47 </w:t>
            </w:r>
          </w:p>
          <w:p w14:paraId="71A21E76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(0.39, 0.55)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89D4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7.28 </w:t>
            </w:r>
          </w:p>
          <w:p w14:paraId="4BEF78AF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(6.38, 8.25)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B65A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0.43 </w:t>
            </w:r>
          </w:p>
          <w:p w14:paraId="3961804C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(0.38, 0.49)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C923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9.80 </w:t>
            </w:r>
          </w:p>
          <w:p w14:paraId="16C82247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(9.27, 10.36)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BA43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0.48 </w:t>
            </w:r>
          </w:p>
          <w:p w14:paraId="6D116637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(0.46, 0.51)</w:t>
            </w:r>
          </w:p>
        </w:tc>
      </w:tr>
      <w:tr w:rsidR="006923BF" w:rsidRPr="00DC12BE" w14:paraId="0F3506E1" w14:textId="77777777" w:rsidTr="00F3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325B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NH AIAN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9F2D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11.84 </w:t>
            </w:r>
          </w:p>
          <w:p w14:paraId="4955848C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(7.50, 17.58)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CACB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0.69 </w:t>
            </w:r>
          </w:p>
          <w:p w14:paraId="2ED2C914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(0.43, 1.02)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DD81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17.82 </w:t>
            </w:r>
          </w:p>
          <w:p w14:paraId="22D68484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(13.85, 22.44)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8FF3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0.97 </w:t>
            </w:r>
          </w:p>
          <w:p w14:paraId="02ED2882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(0.75, 1.22)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C4CA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15.50 </w:t>
            </w:r>
          </w:p>
          <w:p w14:paraId="798550C0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(13.07, 18.22)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BEA7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0.92 </w:t>
            </w:r>
          </w:p>
          <w:p w14:paraId="2ED9CB89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(0.78, 1.08)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0974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21.36 </w:t>
            </w:r>
          </w:p>
          <w:p w14:paraId="70119A4E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(18.69, 24.26)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8337" w14:textId="77777777" w:rsidR="006923BF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 xml:space="preserve">1.06 </w:t>
            </w:r>
          </w:p>
          <w:p w14:paraId="7B0BCFEF" w14:textId="77777777" w:rsidR="006923BF" w:rsidRPr="00DC12BE" w:rsidRDefault="006923BF" w:rsidP="00F376A7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(0.92, 1.20)</w:t>
            </w:r>
          </w:p>
        </w:tc>
      </w:tr>
    </w:tbl>
    <w:p w14:paraId="00558D61" w14:textId="77777777" w:rsidR="006923BF" w:rsidRDefault="006923BF" w:rsidP="006923BF"/>
    <w:p w14:paraId="6D1D7915" w14:textId="77777777" w:rsidR="006923BF" w:rsidRPr="00DC12BE" w:rsidRDefault="006923BF" w:rsidP="006923BF">
      <w:r w:rsidRPr="00A30D1E">
        <w:t>NH = Non-Hispanic; API = Asian/Pacific Islander; AIAN = American Indian/Alaska Native</w:t>
      </w:r>
    </w:p>
    <w:p w14:paraId="1EBB1956" w14:textId="77777777" w:rsidR="006923BF" w:rsidRPr="00DC12BE" w:rsidRDefault="006923BF" w:rsidP="006923BF">
      <w:pPr>
        <w:rPr>
          <w:bCs/>
        </w:rPr>
      </w:pPr>
      <w:r>
        <w:rPr>
          <w:bCs/>
        </w:rPr>
        <w:t xml:space="preserve">Asterisk(*) </w:t>
      </w:r>
      <w:r w:rsidRPr="00DC12BE">
        <w:rPr>
          <w:bCs/>
        </w:rPr>
        <w:t xml:space="preserve">indicates statistically significant difference (P &lt; 0.05) from Non-Hispanic </w:t>
      </w:r>
      <w:r>
        <w:rPr>
          <w:bCs/>
        </w:rPr>
        <w:t>w</w:t>
      </w:r>
      <w:r w:rsidRPr="00DC12BE">
        <w:rPr>
          <w:bCs/>
        </w:rPr>
        <w:t xml:space="preserve">hite estimate. </w:t>
      </w:r>
    </w:p>
    <w:p w14:paraId="0AC7C01A" w14:textId="77777777" w:rsidR="006923BF" w:rsidRPr="00DC12BE" w:rsidRDefault="006923BF" w:rsidP="006923BF">
      <w:r w:rsidRPr="00DC12BE">
        <w:t xml:space="preserve">Rates are per 100,000 men and are age-adjusted to the 2000 U.S. standard population (19 age groups – Census P25–1130). </w:t>
      </w:r>
    </w:p>
    <w:p w14:paraId="2C216057" w14:textId="77777777" w:rsidR="006923BF" w:rsidRPr="00DC12BE" w:rsidRDefault="006923BF" w:rsidP="006923BF">
      <w:r>
        <w:t>S</w:t>
      </w:r>
      <w:r w:rsidRPr="00660317">
        <w:t>urveillance, Epidemiology, and End Results (SEER) Program (www.seer.cancer.gov) SEER*Stat Database: Mortality - All COD, Aggregated With</w:t>
      </w:r>
      <w:r>
        <w:t xml:space="preserve"> </w:t>
      </w:r>
      <w:r w:rsidRPr="00660317">
        <w:t>State, Total U.S. (1969-2015) &lt;Katrina/Rita Population Adjustment&gt;, National Cancer Institute, DCCPS, Surveillance Research Program, released December 2017.  Underlying mortality data provided by NCHS (www.cdc.gov/nchs)</w:t>
      </w:r>
    </w:p>
    <w:p w14:paraId="7E196094" w14:textId="77777777" w:rsidR="00F45353" w:rsidRDefault="00F45353">
      <w:bookmarkStart w:id="0" w:name="_GoBack"/>
      <w:bookmarkEnd w:id="0"/>
    </w:p>
    <w:sectPr w:rsidR="00F45353" w:rsidSect="006923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BF"/>
    <w:rsid w:val="004D3FB3"/>
    <w:rsid w:val="006923BF"/>
    <w:rsid w:val="009D2197"/>
    <w:rsid w:val="00F4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6830"/>
  <w15:chartTrackingRefBased/>
  <w15:docId w15:val="{967D5B8C-EC2E-4CDD-81A4-0D6C775C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2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Ingrid (CDC/DDNID/NCCDPHP/DCPC)</dc:creator>
  <cp:keywords/>
  <dc:description/>
  <cp:lastModifiedBy>Hall, Ingrid (CDC/DDNID/NCCDPHP/DCPC)</cp:lastModifiedBy>
  <cp:revision>1</cp:revision>
  <dcterms:created xsi:type="dcterms:W3CDTF">2020-04-12T17:02:00Z</dcterms:created>
  <dcterms:modified xsi:type="dcterms:W3CDTF">2020-04-12T17:04:00Z</dcterms:modified>
</cp:coreProperties>
</file>