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C230" w14:textId="4ABC188B" w:rsidR="00E976C8" w:rsidRPr="00A46646" w:rsidRDefault="00E976C8" w:rsidP="00E976C8">
      <w:pPr>
        <w:ind w:right="-22"/>
        <w:rPr>
          <w:rFonts w:ascii="Arial" w:hAnsi="Arial" w:cs="Arial"/>
          <w:bCs/>
          <w:sz w:val="24"/>
          <w:szCs w:val="24"/>
        </w:rPr>
      </w:pPr>
      <w:bookmarkStart w:id="0" w:name="_Hlk14859788"/>
      <w:r>
        <w:rPr>
          <w:rFonts w:ascii="Arial" w:hAnsi="Arial" w:cs="Arial"/>
          <w:b/>
          <w:sz w:val="24"/>
          <w:szCs w:val="24"/>
          <w:lang w:val="en-ID"/>
        </w:rPr>
        <w:t xml:space="preserve">S4 </w:t>
      </w:r>
      <w:r w:rsidR="00C9296E">
        <w:rPr>
          <w:rFonts w:ascii="Arial" w:hAnsi="Arial" w:cs="Arial"/>
          <w:b/>
          <w:sz w:val="24"/>
          <w:szCs w:val="24"/>
          <w:lang w:val="en-ID"/>
        </w:rPr>
        <w:t>Text</w:t>
      </w:r>
      <w:r>
        <w:rPr>
          <w:rFonts w:ascii="Arial" w:hAnsi="Arial" w:cs="Arial"/>
          <w:b/>
          <w:sz w:val="24"/>
          <w:szCs w:val="24"/>
          <w:lang w:val="en-ID"/>
        </w:rPr>
        <w:t xml:space="preserve">. </w:t>
      </w:r>
      <w:r w:rsidRPr="00A46646">
        <w:rPr>
          <w:rFonts w:ascii="Arial" w:hAnsi="Arial" w:cs="Arial"/>
          <w:bCs/>
          <w:sz w:val="24"/>
          <w:szCs w:val="24"/>
          <w:lang w:val="en-ID"/>
        </w:rPr>
        <w:t xml:space="preserve">The number of larvae </w:t>
      </w:r>
      <w:r w:rsidR="00A46646" w:rsidRPr="00A46646">
        <w:rPr>
          <w:rFonts w:ascii="Arial" w:hAnsi="Arial" w:cs="Arial"/>
          <w:bCs/>
          <w:sz w:val="24"/>
          <w:szCs w:val="24"/>
          <w:lang w:val="en-ID"/>
        </w:rPr>
        <w:t xml:space="preserve">of </w:t>
      </w:r>
      <w:r w:rsidRPr="00A46646">
        <w:rPr>
          <w:rFonts w:ascii="Arial" w:hAnsi="Arial" w:cs="Arial"/>
          <w:bCs/>
          <w:i/>
          <w:iCs/>
          <w:sz w:val="24"/>
          <w:szCs w:val="24"/>
          <w:lang w:val="en-ID"/>
        </w:rPr>
        <w:t>Aedes</w:t>
      </w:r>
      <w:r w:rsidRPr="00A46646">
        <w:rPr>
          <w:rFonts w:ascii="Arial" w:hAnsi="Arial" w:cs="Arial"/>
          <w:bCs/>
          <w:sz w:val="24"/>
          <w:szCs w:val="24"/>
          <w:lang w:val="en-ID"/>
        </w:rPr>
        <w:t xml:space="preserve"> </w:t>
      </w:r>
      <w:r w:rsidR="00A46646" w:rsidRPr="00A46646">
        <w:rPr>
          <w:rFonts w:ascii="Arial" w:hAnsi="Arial" w:cs="Arial"/>
          <w:bCs/>
          <w:sz w:val="24"/>
          <w:szCs w:val="24"/>
          <w:lang w:val="en-ID"/>
        </w:rPr>
        <w:t xml:space="preserve">(either </w:t>
      </w:r>
      <w:r w:rsidR="00A46646" w:rsidRPr="00A46646">
        <w:rPr>
          <w:rFonts w:ascii="Arial" w:hAnsi="Arial" w:cs="Arial"/>
          <w:bCs/>
          <w:i/>
          <w:iCs/>
          <w:sz w:val="24"/>
          <w:szCs w:val="24"/>
          <w:lang w:val="en-ID"/>
        </w:rPr>
        <w:t xml:space="preserve">Ae. aegypti </w:t>
      </w:r>
      <w:r w:rsidR="00A46646" w:rsidRPr="00A46646">
        <w:rPr>
          <w:rFonts w:ascii="Arial" w:hAnsi="Arial" w:cs="Arial"/>
          <w:bCs/>
          <w:sz w:val="24"/>
          <w:szCs w:val="24"/>
          <w:lang w:val="en-ID"/>
        </w:rPr>
        <w:t>or</w:t>
      </w:r>
      <w:r w:rsidR="00A46646" w:rsidRPr="00A46646">
        <w:rPr>
          <w:rFonts w:ascii="Arial" w:hAnsi="Arial" w:cs="Arial"/>
          <w:bCs/>
          <w:i/>
          <w:iCs/>
          <w:sz w:val="24"/>
          <w:szCs w:val="24"/>
          <w:lang w:val="en-ID"/>
        </w:rPr>
        <w:t xml:space="preserve"> Ae. albopictus</w:t>
      </w:r>
      <w:r w:rsidR="00A46646" w:rsidRPr="00A46646">
        <w:rPr>
          <w:rFonts w:ascii="Arial" w:hAnsi="Arial" w:cs="Arial"/>
          <w:bCs/>
          <w:sz w:val="24"/>
          <w:szCs w:val="24"/>
          <w:lang w:val="en-ID"/>
        </w:rPr>
        <w:t xml:space="preserve">) </w:t>
      </w:r>
      <w:r w:rsidRPr="00A46646">
        <w:rPr>
          <w:rFonts w:ascii="Arial" w:hAnsi="Arial" w:cs="Arial"/>
          <w:bCs/>
          <w:sz w:val="24"/>
          <w:szCs w:val="24"/>
          <w:lang w:val="en-ID"/>
        </w:rPr>
        <w:t xml:space="preserve">and </w:t>
      </w:r>
      <w:r w:rsidRPr="00A46646">
        <w:rPr>
          <w:rFonts w:ascii="Arial" w:hAnsi="Arial" w:cs="Arial"/>
          <w:bCs/>
          <w:i/>
          <w:iCs/>
          <w:sz w:val="24"/>
          <w:szCs w:val="24"/>
          <w:lang w:val="en-ID"/>
        </w:rPr>
        <w:t>Culex</w:t>
      </w:r>
      <w:r w:rsidRPr="00A46646">
        <w:rPr>
          <w:rFonts w:ascii="Arial" w:hAnsi="Arial" w:cs="Arial"/>
          <w:bCs/>
          <w:sz w:val="24"/>
          <w:szCs w:val="24"/>
          <w:lang w:val="en-ID"/>
        </w:rPr>
        <w:t xml:space="preserve"> </w:t>
      </w:r>
      <w:r w:rsidR="00A46646">
        <w:rPr>
          <w:rFonts w:ascii="Arial" w:hAnsi="Arial" w:cs="Arial"/>
          <w:bCs/>
          <w:sz w:val="24"/>
          <w:szCs w:val="24"/>
          <w:lang w:val="en-ID"/>
        </w:rPr>
        <w:t xml:space="preserve">spp. </w:t>
      </w:r>
      <w:r w:rsidRPr="00A46646">
        <w:rPr>
          <w:rFonts w:ascii="Arial" w:hAnsi="Arial" w:cs="Arial"/>
          <w:bCs/>
          <w:sz w:val="24"/>
          <w:szCs w:val="24"/>
          <w:lang w:val="en-ID"/>
        </w:rPr>
        <w:t>found in containers in villages in Makassar (2008).</w:t>
      </w:r>
    </w:p>
    <w:tbl>
      <w:tblPr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4"/>
        <w:gridCol w:w="1581"/>
        <w:gridCol w:w="2250"/>
        <w:gridCol w:w="1440"/>
        <w:gridCol w:w="1350"/>
        <w:gridCol w:w="1080"/>
        <w:gridCol w:w="1080"/>
        <w:gridCol w:w="900"/>
        <w:gridCol w:w="795"/>
      </w:tblGrid>
      <w:tr w:rsidR="00E976C8" w:rsidRPr="00005412" w14:paraId="484300DD" w14:textId="77777777" w:rsidTr="00FE54DA">
        <w:trPr>
          <w:trHeight w:val="9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01305A92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502E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Subdistrict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D6F1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Village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C5E0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# Containers checked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F28C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# C</w:t>
            </w:r>
            <w:r w:rsidRPr="000054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ontainers positive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CC55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# </w:t>
            </w:r>
            <w:r w:rsidRPr="00A4664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Aedes</w:t>
            </w:r>
            <w:r w:rsidRPr="000054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positive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D329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# </w:t>
            </w:r>
            <w:bookmarkStart w:id="1" w:name="_GoBack"/>
            <w:r w:rsidRPr="00A4664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Culex</w:t>
            </w:r>
            <w:r w:rsidRPr="000054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End w:id="1"/>
            <w:r w:rsidRPr="000054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B685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% Aedes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D214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% Culex</w:t>
            </w:r>
          </w:p>
        </w:tc>
      </w:tr>
      <w:tr w:rsidR="00E976C8" w:rsidRPr="00005412" w14:paraId="52D4748A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EF95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0409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Biringkanaya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D678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5D2F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B8A2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031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7A43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3A99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98.9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ECC0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E976C8" w:rsidRPr="00005412" w14:paraId="391FF7D1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B676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AF06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Biringkanaya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5112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FBDA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ABA4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9D6D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3930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B112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AFB8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76C8" w:rsidRPr="00005412" w14:paraId="7F5484C8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DBD4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11C2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Bontoala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0CBB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Bontoala</w:t>
            </w:r>
            <w:proofErr w:type="spellEnd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1FD4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BCD7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601F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3AD5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F8B5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375C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E976C8" w:rsidRPr="00005412" w14:paraId="65E162D3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EDFB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A3CE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Bontoala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E5B6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Wajo</w:t>
            </w:r>
            <w:proofErr w:type="spellEnd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42B8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713F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6704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B1DD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219C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2B98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76C8" w:rsidRPr="00005412" w14:paraId="68A9ED50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1531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B8CB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Makassar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FBDE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Mardekaya</w:t>
            </w:r>
            <w:proofErr w:type="spellEnd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Selatan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4F5C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62DA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0449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3C1D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E4FA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0663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E976C8" w:rsidRPr="00005412" w14:paraId="2EB48658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FEBC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68FC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Makassar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5A99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Maricaya</w:t>
            </w:r>
            <w:proofErr w:type="spellEnd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6B43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AE5A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7156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C462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E321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48D2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E976C8" w:rsidRPr="00005412" w14:paraId="5326CB43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A094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39F6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Mamajang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774D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Mamajang</w:t>
            </w:r>
            <w:proofErr w:type="spellEnd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6BCA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DB4F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1EA4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7B95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BC4D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A027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76C8" w:rsidRPr="00005412" w14:paraId="280A091B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B40A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B049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Mamajang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B364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Mamajan</w:t>
            </w:r>
            <w:proofErr w:type="spellEnd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 </w:t>
            </w: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D91F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347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9C8A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3A7E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BDE1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2CDE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E976C8" w:rsidRPr="00005412" w14:paraId="71E875E2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1D16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AB62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Manggala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B900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Borong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0C25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A46E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0A9F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3692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83CF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974E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E976C8" w:rsidRPr="00005412" w14:paraId="3B953556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4454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33A4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Manggala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EE6C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Tamangapa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88E3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5CA2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8978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9988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E78C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CA57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E976C8" w:rsidRPr="00005412" w14:paraId="51F0DCAE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F3E4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4EE4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Mariso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4B3B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Mattoangin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FE6F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C6A8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0F2B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D371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6254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06E9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76C8" w:rsidRPr="00005412" w14:paraId="3CE446E9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D65B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1E0E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Mariso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AD05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Tamarunang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598F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407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0968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C4F5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AD3D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ECE0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76C8" w:rsidRPr="00005412" w14:paraId="46F0A6FE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23F3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E9CF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Panakukkang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7D72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Pampang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50B0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345A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0DF5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1864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8A7F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FFA0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C8" w:rsidRPr="00005412" w14:paraId="1803087D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4082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73B9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Panakukkang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5865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Paropo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12E0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02B3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7960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2486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21EA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E3CE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E976C8" w:rsidRPr="00005412" w14:paraId="26A51F57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7528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5FE4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Panakukkang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77EE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Tello </w:t>
            </w: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D7F3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7418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AF6F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12B0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A9D9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E7B6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E976C8" w:rsidRPr="00005412" w14:paraId="3B55A8AE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0780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8A80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Tallo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118B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Lakkang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A815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1C5F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5455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2967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3D2B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7210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76C8" w:rsidRPr="00005412" w14:paraId="215BE054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DF05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AB6A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Tallo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F139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Pannampu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113D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42D4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878D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D91A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B314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F109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76C8" w:rsidRPr="00005412" w14:paraId="12CB7B3E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C3B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EBD8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Tallo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9356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Ujung Pandang </w:t>
            </w: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2A3A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C0B2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4D65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08B7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12F8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A0AB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76C8" w:rsidRPr="00005412" w14:paraId="4A9336BA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B911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75D9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Tamalanrea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FA45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Kapasa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0D66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BDD8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05B9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6697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ADA2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0694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76C8" w:rsidRPr="00005412" w14:paraId="2CBD2551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6B0B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46F0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Tamalanrea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12AB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Parangloe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0DC7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5540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3671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5DC0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5A47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333B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76C8" w:rsidRPr="00005412" w14:paraId="1FEB180C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67D2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C380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Tamalanrea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C1AA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Tamalanrea</w:t>
            </w:r>
            <w:proofErr w:type="spellEnd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Indah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917D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56A1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3FD2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3341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27E5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4998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E976C8" w:rsidRPr="00005412" w14:paraId="589C1FD7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574F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2819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Tamalate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1BFA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Balang</w:t>
            </w:r>
            <w:proofErr w:type="spellEnd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17F2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5563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92D4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9D05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7FAA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7519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76C8" w:rsidRPr="00005412" w14:paraId="29A28E57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5A30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D089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Tamalate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DD3A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Barombong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E286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EA3F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5C3D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52A0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7C07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B8FD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E976C8" w:rsidRPr="00005412" w14:paraId="7FCBE588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6909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5868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Tamalate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7B54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Tanjung</w:t>
            </w:r>
            <w:proofErr w:type="spellEnd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Merdeka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0E92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D4B3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B2D0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C2F6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1257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4535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E976C8" w:rsidRPr="00005412" w14:paraId="6AB12774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8618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31F1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Ujung Padang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C19E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Pisang Selatan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A6CA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4570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9A0D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BFB0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8A0C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B04C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76C8" w:rsidRPr="00005412" w14:paraId="3EB22762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70CC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0BEB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Ujung Pa</w:t>
            </w: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E6A0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Pisang Utara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6111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93F4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DC1E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5AFD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91ED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E7DE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76C8" w:rsidRPr="00005412" w14:paraId="4057ECBD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BE7B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5364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Ujung Tanah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13F1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Tabaringam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04FA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D18C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C2E5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BFA2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67AA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98.3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DF57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E976C8" w:rsidRPr="00005412" w14:paraId="5EF83A42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EA3A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6533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Ujung Tanah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1CDC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Ujung Tanah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FAC3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F8AF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365A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004C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4922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A247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76C8" w:rsidRPr="00005412" w14:paraId="69C867DB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E637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CFED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Wajo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B25A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Butung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1F41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E47E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947B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234E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1B09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0ED8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76C8" w:rsidRPr="00005412" w14:paraId="116DF556" w14:textId="77777777" w:rsidTr="00FE54D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3245" w14:textId="77777777" w:rsidR="00E976C8" w:rsidRPr="00005412" w:rsidRDefault="00E976C8" w:rsidP="00FE5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689F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Wajo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504A" w14:textId="77777777" w:rsidR="00E976C8" w:rsidRPr="00005412" w:rsidRDefault="00E976C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E706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973D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D2A1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51AB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C52B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D75E" w14:textId="77777777" w:rsidR="00E976C8" w:rsidRPr="00005412" w:rsidRDefault="00E976C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54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269A2F5" w14:textId="77777777" w:rsidR="00E976C8" w:rsidRPr="00464123" w:rsidRDefault="00E976C8" w:rsidP="00E976C8">
      <w:pPr>
        <w:rPr>
          <w:rFonts w:ascii="Arial" w:hAnsi="Arial" w:cs="Arial"/>
          <w:sz w:val="24"/>
          <w:szCs w:val="24"/>
        </w:rPr>
      </w:pPr>
    </w:p>
    <w:p w14:paraId="699D6C1D" w14:textId="77777777" w:rsidR="00E976C8" w:rsidRDefault="00E976C8" w:rsidP="00E976C8"/>
    <w:p w14:paraId="57498FF1" w14:textId="77777777" w:rsidR="00E976C8" w:rsidRDefault="00E976C8" w:rsidP="00E976C8"/>
    <w:p w14:paraId="3C23F09C" w14:textId="77777777" w:rsidR="00C84822" w:rsidRDefault="00A46646"/>
    <w:sectPr w:rsidR="00C84822" w:rsidSect="00274488">
      <w:pgSz w:w="12240" w:h="15840"/>
      <w:pgMar w:top="63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C8"/>
    <w:rsid w:val="004F3482"/>
    <w:rsid w:val="008525D1"/>
    <w:rsid w:val="00A46646"/>
    <w:rsid w:val="00C9296E"/>
    <w:rsid w:val="00E9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BE51"/>
  <w15:chartTrackingRefBased/>
  <w15:docId w15:val="{4BC1B1E5-BA16-4CB4-B9CA-46A3ADCD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Hanna</dc:creator>
  <cp:keywords/>
  <dc:description/>
  <cp:lastModifiedBy>Isra Wahid</cp:lastModifiedBy>
  <cp:revision>3</cp:revision>
  <dcterms:created xsi:type="dcterms:W3CDTF">2019-07-24T03:28:00Z</dcterms:created>
  <dcterms:modified xsi:type="dcterms:W3CDTF">2019-07-24T20:25:00Z</dcterms:modified>
</cp:coreProperties>
</file>