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CA981" w14:textId="77777777" w:rsidR="00D22AD4" w:rsidRDefault="00D22AD4" w:rsidP="00D22AD4">
      <w:pPr>
        <w:spacing w:line="276" w:lineRule="auto"/>
        <w:rPr>
          <w:rFonts w:eastAsia="Times New Roman"/>
          <w:sz w:val="22"/>
          <w:szCs w:val="22"/>
        </w:rPr>
      </w:pPr>
      <w:r w:rsidRPr="002D0081">
        <w:rPr>
          <w:rFonts w:eastAsia="Times New Roman"/>
          <w:b/>
        </w:rPr>
        <w:t>Supplementary Table 1</w:t>
      </w:r>
      <w:r w:rsidRPr="002D0081">
        <w:rPr>
          <w:rFonts w:eastAsia="Times New Roman"/>
        </w:rPr>
        <w:t>: Details of the LASV and MOPV sequences used for phylogenetic analysis</w:t>
      </w:r>
      <w:r w:rsidRPr="00FE57CC">
        <w:rPr>
          <w:rFonts w:eastAsia="Times New Roman"/>
          <w:sz w:val="22"/>
          <w:szCs w:val="22"/>
        </w:rPr>
        <w:t xml:space="preserve">. </w:t>
      </w:r>
    </w:p>
    <w:p w14:paraId="52DF9068" w14:textId="77777777" w:rsidR="00D22AD4" w:rsidRPr="00FE57CC" w:rsidRDefault="00D22AD4" w:rsidP="00D22AD4">
      <w:pPr>
        <w:spacing w:line="276" w:lineRule="auto"/>
        <w:rPr>
          <w:rFonts w:eastAsia="Times New Roman"/>
          <w:sz w:val="22"/>
          <w:szCs w:val="22"/>
        </w:rPr>
      </w:pPr>
    </w:p>
    <w:tbl>
      <w:tblPr>
        <w:tblW w:w="0" w:type="auto"/>
        <w:tblInd w:w="108" w:type="dxa"/>
        <w:tblLook w:val="04A0" w:firstRow="1" w:lastRow="0" w:firstColumn="1" w:lastColumn="0" w:noHBand="0" w:noVBand="1"/>
      </w:tblPr>
      <w:tblGrid>
        <w:gridCol w:w="590"/>
        <w:gridCol w:w="1150"/>
        <w:gridCol w:w="1074"/>
        <w:gridCol w:w="1808"/>
        <w:gridCol w:w="1074"/>
        <w:gridCol w:w="1074"/>
        <w:gridCol w:w="1723"/>
      </w:tblGrid>
      <w:tr w:rsidR="00390FC7" w:rsidRPr="00FE57CC" w14:paraId="42429669" w14:textId="77777777" w:rsidTr="00E53CAD">
        <w:trPr>
          <w:trHeight w:val="395"/>
        </w:trPr>
        <w:tc>
          <w:tcPr>
            <w:tcW w:w="0" w:type="auto"/>
            <w:tcBorders>
              <w:top w:val="single" w:sz="4" w:space="0" w:color="auto"/>
              <w:bottom w:val="single" w:sz="4" w:space="0" w:color="auto"/>
            </w:tcBorders>
            <w:shd w:val="clear" w:color="auto" w:fill="A6A6A6" w:themeFill="background1" w:themeFillShade="A6"/>
            <w:noWrap/>
            <w:vAlign w:val="center"/>
            <w:hideMark/>
          </w:tcPr>
          <w:p w14:paraId="5EC7FFA1" w14:textId="77777777" w:rsidR="00390FC7" w:rsidRPr="00FE57CC" w:rsidRDefault="00390FC7" w:rsidP="00E53CAD">
            <w:pPr>
              <w:jc w:val="center"/>
              <w:rPr>
                <w:rFonts w:eastAsia="Times New Roman"/>
                <w:bCs/>
                <w:color w:val="000000"/>
                <w:sz w:val="16"/>
                <w:szCs w:val="16"/>
              </w:rPr>
            </w:pPr>
            <w:r w:rsidRPr="00FE57CC">
              <w:rPr>
                <w:rFonts w:eastAsia="Times New Roman"/>
                <w:bCs/>
                <w:color w:val="000000"/>
                <w:sz w:val="16"/>
                <w:szCs w:val="16"/>
              </w:rPr>
              <w:t>Clade</w:t>
            </w:r>
          </w:p>
        </w:tc>
        <w:tc>
          <w:tcPr>
            <w:tcW w:w="0" w:type="auto"/>
            <w:tcBorders>
              <w:top w:val="single" w:sz="4" w:space="0" w:color="auto"/>
              <w:bottom w:val="single" w:sz="4" w:space="0" w:color="auto"/>
            </w:tcBorders>
            <w:shd w:val="clear" w:color="auto" w:fill="A6A6A6" w:themeFill="background1" w:themeFillShade="A6"/>
            <w:vAlign w:val="center"/>
            <w:hideMark/>
          </w:tcPr>
          <w:p w14:paraId="39A6B515" w14:textId="77777777" w:rsidR="00390FC7" w:rsidRPr="00FE57CC" w:rsidRDefault="00390FC7" w:rsidP="00E53CAD">
            <w:pPr>
              <w:jc w:val="center"/>
              <w:rPr>
                <w:rFonts w:eastAsia="Times New Roman"/>
                <w:bCs/>
                <w:color w:val="000000"/>
                <w:sz w:val="16"/>
                <w:szCs w:val="16"/>
              </w:rPr>
            </w:pPr>
            <w:r w:rsidRPr="00FE57CC">
              <w:rPr>
                <w:rFonts w:eastAsia="Times New Roman"/>
                <w:bCs/>
                <w:color w:val="000000"/>
                <w:sz w:val="16"/>
                <w:szCs w:val="16"/>
              </w:rPr>
              <w:t>Country</w:t>
            </w:r>
          </w:p>
        </w:tc>
        <w:tc>
          <w:tcPr>
            <w:tcW w:w="0" w:type="auto"/>
            <w:tcBorders>
              <w:top w:val="single" w:sz="4" w:space="0" w:color="auto"/>
              <w:bottom w:val="single" w:sz="4" w:space="0" w:color="auto"/>
            </w:tcBorders>
            <w:shd w:val="clear" w:color="auto" w:fill="A6A6A6" w:themeFill="background1" w:themeFillShade="A6"/>
            <w:noWrap/>
            <w:vAlign w:val="center"/>
            <w:hideMark/>
          </w:tcPr>
          <w:p w14:paraId="4B7DA831" w14:textId="77777777" w:rsidR="00390FC7" w:rsidRPr="00FE57CC" w:rsidRDefault="00390FC7" w:rsidP="00E53CAD">
            <w:pPr>
              <w:jc w:val="center"/>
              <w:rPr>
                <w:rFonts w:eastAsia="Times New Roman"/>
                <w:bCs/>
                <w:color w:val="000000"/>
                <w:sz w:val="16"/>
                <w:szCs w:val="16"/>
              </w:rPr>
            </w:pPr>
            <w:r w:rsidRPr="00FE57CC">
              <w:rPr>
                <w:rFonts w:eastAsia="Times New Roman"/>
                <w:bCs/>
                <w:color w:val="000000"/>
                <w:sz w:val="16"/>
                <w:szCs w:val="16"/>
              </w:rPr>
              <w:t>Year Isolated</w:t>
            </w:r>
          </w:p>
        </w:tc>
        <w:tc>
          <w:tcPr>
            <w:tcW w:w="0" w:type="auto"/>
            <w:tcBorders>
              <w:top w:val="single" w:sz="4" w:space="0" w:color="auto"/>
              <w:bottom w:val="single" w:sz="4" w:space="0" w:color="auto"/>
            </w:tcBorders>
            <w:shd w:val="clear" w:color="auto" w:fill="A6A6A6" w:themeFill="background1" w:themeFillShade="A6"/>
            <w:noWrap/>
            <w:vAlign w:val="center"/>
            <w:hideMark/>
          </w:tcPr>
          <w:p w14:paraId="2EAA372B" w14:textId="77777777" w:rsidR="00390FC7" w:rsidRPr="00FE57CC" w:rsidRDefault="00390FC7" w:rsidP="00E53CAD">
            <w:pPr>
              <w:jc w:val="center"/>
              <w:rPr>
                <w:rFonts w:eastAsia="Times New Roman"/>
                <w:bCs/>
                <w:color w:val="000000"/>
                <w:sz w:val="16"/>
                <w:szCs w:val="16"/>
              </w:rPr>
            </w:pPr>
            <w:r w:rsidRPr="00FE57CC">
              <w:rPr>
                <w:rFonts w:eastAsia="Times New Roman"/>
                <w:bCs/>
                <w:color w:val="000000"/>
                <w:sz w:val="16"/>
                <w:szCs w:val="16"/>
              </w:rPr>
              <w:t>Strain Name</w:t>
            </w:r>
          </w:p>
        </w:tc>
        <w:tc>
          <w:tcPr>
            <w:tcW w:w="0" w:type="auto"/>
            <w:tcBorders>
              <w:top w:val="single" w:sz="4" w:space="0" w:color="auto"/>
              <w:bottom w:val="single" w:sz="4" w:space="0" w:color="auto"/>
            </w:tcBorders>
            <w:shd w:val="clear" w:color="auto" w:fill="A6A6A6" w:themeFill="background1" w:themeFillShade="A6"/>
            <w:noWrap/>
            <w:vAlign w:val="center"/>
            <w:hideMark/>
          </w:tcPr>
          <w:p w14:paraId="53133E84" w14:textId="77777777" w:rsidR="00390FC7" w:rsidRPr="00FE57CC" w:rsidRDefault="00390FC7" w:rsidP="00E53CAD">
            <w:pPr>
              <w:jc w:val="center"/>
              <w:rPr>
                <w:rFonts w:eastAsia="Times New Roman"/>
                <w:bCs/>
                <w:color w:val="000000"/>
                <w:sz w:val="16"/>
                <w:szCs w:val="16"/>
              </w:rPr>
            </w:pPr>
            <w:proofErr w:type="spellStart"/>
            <w:r w:rsidRPr="00FE57CC">
              <w:rPr>
                <w:rFonts w:eastAsia="Times New Roman"/>
                <w:bCs/>
                <w:color w:val="000000"/>
                <w:sz w:val="16"/>
                <w:szCs w:val="16"/>
              </w:rPr>
              <w:t>Genbank</w:t>
            </w:r>
            <w:proofErr w:type="spellEnd"/>
            <w:r w:rsidRPr="00FE57CC">
              <w:rPr>
                <w:rFonts w:eastAsia="Times New Roman"/>
                <w:bCs/>
                <w:color w:val="000000"/>
                <w:sz w:val="16"/>
                <w:szCs w:val="16"/>
              </w:rPr>
              <w:t># S</w:t>
            </w:r>
          </w:p>
        </w:tc>
        <w:tc>
          <w:tcPr>
            <w:tcW w:w="0" w:type="auto"/>
            <w:tcBorders>
              <w:top w:val="single" w:sz="4" w:space="0" w:color="auto"/>
              <w:bottom w:val="single" w:sz="4" w:space="0" w:color="auto"/>
            </w:tcBorders>
            <w:shd w:val="clear" w:color="auto" w:fill="A6A6A6" w:themeFill="background1" w:themeFillShade="A6"/>
            <w:noWrap/>
            <w:vAlign w:val="center"/>
            <w:hideMark/>
          </w:tcPr>
          <w:p w14:paraId="24523C40" w14:textId="77777777" w:rsidR="00390FC7" w:rsidRPr="00FE57CC" w:rsidRDefault="00390FC7" w:rsidP="00E53CAD">
            <w:pPr>
              <w:jc w:val="center"/>
              <w:rPr>
                <w:rFonts w:eastAsia="Times New Roman"/>
                <w:bCs/>
                <w:color w:val="000000"/>
                <w:sz w:val="16"/>
                <w:szCs w:val="16"/>
              </w:rPr>
            </w:pPr>
            <w:proofErr w:type="spellStart"/>
            <w:r w:rsidRPr="00FE57CC">
              <w:rPr>
                <w:rFonts w:eastAsia="Times New Roman"/>
                <w:bCs/>
                <w:color w:val="000000"/>
                <w:sz w:val="16"/>
                <w:szCs w:val="16"/>
              </w:rPr>
              <w:t>Genbank</w:t>
            </w:r>
            <w:proofErr w:type="spellEnd"/>
            <w:r w:rsidRPr="00FE57CC">
              <w:rPr>
                <w:rFonts w:eastAsia="Times New Roman"/>
                <w:bCs/>
                <w:color w:val="000000"/>
                <w:sz w:val="16"/>
                <w:szCs w:val="16"/>
              </w:rPr>
              <w:t># L</w:t>
            </w:r>
          </w:p>
        </w:tc>
        <w:tc>
          <w:tcPr>
            <w:tcW w:w="0" w:type="auto"/>
            <w:tcBorders>
              <w:top w:val="single" w:sz="4" w:space="0" w:color="auto"/>
              <w:bottom w:val="single" w:sz="4" w:space="0" w:color="auto"/>
            </w:tcBorders>
            <w:shd w:val="clear" w:color="auto" w:fill="A6A6A6" w:themeFill="background1" w:themeFillShade="A6"/>
            <w:noWrap/>
            <w:vAlign w:val="center"/>
            <w:hideMark/>
          </w:tcPr>
          <w:p w14:paraId="01DE251E" w14:textId="77777777" w:rsidR="00390FC7" w:rsidRPr="00FE57CC" w:rsidRDefault="00390FC7" w:rsidP="00E53CAD">
            <w:pPr>
              <w:jc w:val="center"/>
              <w:rPr>
                <w:rFonts w:eastAsia="Times New Roman"/>
                <w:bCs/>
                <w:color w:val="000000"/>
                <w:sz w:val="16"/>
                <w:szCs w:val="16"/>
              </w:rPr>
            </w:pPr>
            <w:r w:rsidRPr="00FE57CC">
              <w:rPr>
                <w:rFonts w:eastAsia="Times New Roman"/>
                <w:bCs/>
                <w:color w:val="000000"/>
                <w:sz w:val="16"/>
                <w:szCs w:val="16"/>
              </w:rPr>
              <w:t>Reference</w:t>
            </w:r>
          </w:p>
        </w:tc>
      </w:tr>
      <w:tr w:rsidR="00390FC7" w:rsidRPr="00FE57CC" w14:paraId="6347A857" w14:textId="77777777" w:rsidTr="00E53CAD">
        <w:trPr>
          <w:trHeight w:val="216"/>
        </w:trPr>
        <w:tc>
          <w:tcPr>
            <w:tcW w:w="0" w:type="auto"/>
            <w:tcBorders>
              <w:top w:val="single" w:sz="4" w:space="0" w:color="auto"/>
            </w:tcBorders>
            <w:shd w:val="clear" w:color="auto" w:fill="auto"/>
            <w:noWrap/>
            <w:vAlign w:val="center"/>
            <w:hideMark/>
          </w:tcPr>
          <w:p w14:paraId="0F9121ED"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1</w:t>
            </w:r>
          </w:p>
        </w:tc>
        <w:tc>
          <w:tcPr>
            <w:tcW w:w="0" w:type="auto"/>
            <w:tcBorders>
              <w:top w:val="single" w:sz="4" w:space="0" w:color="auto"/>
            </w:tcBorders>
            <w:shd w:val="clear" w:color="auto" w:fill="auto"/>
            <w:vAlign w:val="center"/>
            <w:hideMark/>
          </w:tcPr>
          <w:p w14:paraId="4DCF3B2B"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Nigeria</w:t>
            </w:r>
          </w:p>
        </w:tc>
        <w:tc>
          <w:tcPr>
            <w:tcW w:w="0" w:type="auto"/>
            <w:tcBorders>
              <w:top w:val="single" w:sz="4" w:space="0" w:color="auto"/>
            </w:tcBorders>
            <w:shd w:val="clear" w:color="auto" w:fill="auto"/>
            <w:noWrap/>
            <w:vAlign w:val="center"/>
            <w:hideMark/>
          </w:tcPr>
          <w:p w14:paraId="221DB1B2"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1969</w:t>
            </w:r>
          </w:p>
        </w:tc>
        <w:tc>
          <w:tcPr>
            <w:tcW w:w="0" w:type="auto"/>
            <w:tcBorders>
              <w:top w:val="single" w:sz="4" w:space="0" w:color="auto"/>
            </w:tcBorders>
            <w:shd w:val="clear" w:color="auto" w:fill="auto"/>
            <w:noWrap/>
            <w:vAlign w:val="center"/>
            <w:hideMark/>
          </w:tcPr>
          <w:p w14:paraId="6836C1AB" w14:textId="77777777" w:rsidR="00390FC7" w:rsidRPr="00FE57CC" w:rsidRDefault="00390FC7" w:rsidP="00E53CAD">
            <w:pPr>
              <w:jc w:val="center"/>
              <w:rPr>
                <w:rFonts w:eastAsia="Times New Roman"/>
                <w:color w:val="000000"/>
                <w:sz w:val="16"/>
                <w:szCs w:val="16"/>
              </w:rPr>
            </w:pPr>
            <w:proofErr w:type="spellStart"/>
            <w:r w:rsidRPr="00FE57CC">
              <w:rPr>
                <w:rFonts w:eastAsia="Times New Roman"/>
                <w:color w:val="000000"/>
                <w:sz w:val="16"/>
                <w:szCs w:val="16"/>
              </w:rPr>
              <w:t>Pinneo</w:t>
            </w:r>
            <w:proofErr w:type="spellEnd"/>
          </w:p>
        </w:tc>
        <w:tc>
          <w:tcPr>
            <w:tcW w:w="0" w:type="auto"/>
            <w:tcBorders>
              <w:top w:val="single" w:sz="4" w:space="0" w:color="auto"/>
            </w:tcBorders>
            <w:shd w:val="clear" w:color="auto" w:fill="auto"/>
            <w:noWrap/>
            <w:vAlign w:val="center"/>
            <w:hideMark/>
          </w:tcPr>
          <w:p w14:paraId="17B0AC51"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KM822128.1</w:t>
            </w:r>
          </w:p>
        </w:tc>
        <w:tc>
          <w:tcPr>
            <w:tcW w:w="0" w:type="auto"/>
            <w:tcBorders>
              <w:top w:val="single" w:sz="4" w:space="0" w:color="auto"/>
            </w:tcBorders>
            <w:shd w:val="clear" w:color="auto" w:fill="auto"/>
            <w:noWrap/>
            <w:vAlign w:val="center"/>
            <w:hideMark/>
          </w:tcPr>
          <w:p w14:paraId="6FCF682E"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KM822127.1</w:t>
            </w:r>
          </w:p>
        </w:tc>
        <w:tc>
          <w:tcPr>
            <w:tcW w:w="0" w:type="auto"/>
            <w:tcBorders>
              <w:top w:val="single" w:sz="4" w:space="0" w:color="auto"/>
            </w:tcBorders>
            <w:shd w:val="clear" w:color="auto" w:fill="auto"/>
            <w:noWrap/>
            <w:vAlign w:val="center"/>
            <w:hideMark/>
          </w:tcPr>
          <w:p w14:paraId="02DC94DE"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fldChar w:fldCharType="begin" w:fldLock="1"/>
            </w:r>
            <w:r>
              <w:rPr>
                <w:rFonts w:eastAsia="Times New Roman"/>
                <w:color w:val="000000"/>
                <w:sz w:val="16"/>
                <w:szCs w:val="16"/>
              </w:rPr>
              <w:instrText>ADDIN CSL_CITATION {"citationItems":[{"id":"ITEM-1","itemData":{"DOI":"10.1016/j.cell.2015.07.020","ISBN":"doi:10.1016/j.cell.2015.07.020","ISSN":"1097-4172","PMID":"26276630","abstract":"The 2013-2015 West African epidemic of Ebola virus disease (EVD) reminds us of how little is known about biosafety level 4 viruses. Like Ebola virus, Lassa virus (LASV) can cause hemorrhagic fever with high case fatality rates. We generated a genomic catalog of almost 200 LASV sequences from clinical and rodent reservoir samples. We show that whereas the 2013-2015 EVD epidemic is fueled by human-to-human transmissions, LASV infections mainly result from reservoir-to-human infections. We elucidated the spread of LASV across West Africa and show that this migration was accompanied by changes in LASV genome abundance, fatality rates, codon adaptation, and translational efficiency. By investigating intrahost evolution, we found that mutations accumulate in epitopes of viral surface proteins, suggesting selection for immune escape. This catalog will serve as a foundation for the development of vaccines and diagnostics. VIDEO ABSTRACT.","author":[{"dropping-particle":"","family":"Andersen","given":"Kristian G.","non-dropping-particle":"","parse-names":false,"suffix":""},{"dropping-particle":"","family":"Shapiro","given":"B. Jesse","non-dropping-particle":"","parse-names":false,"suffix":""},{"dropping-particle":"","family":"Matranga","given":"Christian B.","non-dropping-particle":"","parse-names":false,"suffix":""},{"dropping-particle":"","family":"Sealfon","given":"Rachel","non-dropping-particle":"","parse-names":false,"suffix":""},{"dropping-particle":"","family":"Lin","given":"Aaron E.","non-dropping-particle":"","parse-names":false,"suffix":""},{"dropping-particle":"","family":"Moses","given":"Lina M.","non-dropping-particle":"","parse-names":false,"suffix":""},{"dropping-particle":"","family":"Folarin","given":"Onikepe A.","non-dropping-particle":"","parse-names":false,"suffix":""},{"dropping-particle":"","family":"Goba","given":"Augustine","non-dropping-particle":"","parse-names":false,"suffix":""},{"dropping-particle":"","family":"Odia","given":"Ikponmwonsa","non-dropping-particle":"","parse-names":false,"suffix":""},{"dropping-particle":"","family":"Ehiane","given":"Philomena E.","non-dropping-particle":"","parse-names":false,"suffix":""},{"dropping-particle":"","family":"Momoh","given":"Mambu","non-dropping-particle":"","parse-names":false,"suffix":""},{"dropping-particle":"","family":"England","given":"Eleina M.","non-dropping-particle":"","parse-names":false,"suffix":""},{"dropping-particle":"","family":"Winnicki","given":"Sarah","non-dropping-particle":"","parse-names":false,"suffix":""},{"dropping-particle":"","family":"Branco","given":"Luis M.","non-dropping-particle":"","parse-names":false,"suffix":""},{"dropping-particle":"","family":"Gire","given":"Stephen K.","non-dropping-particle":"","parse-names":false,"suffix":""},{"dropping-particle":"","family":"Phelan","given":"Eric","non-dropping-particle":"","parse-names":false,"suffix":""},{"dropping-particle":"","family":"Tariyal","given":"Ridhi","non-dropping-particle":"","parse-names":false,"suffix":""},{"dropping-particle":"","family":"Tewhey","given":"Ryan","non-dropping-particle":"","parse-names":false,"suffix":""},{"dropping-particle":"","family":"Omoniwa","given":"Omowunmi","non-dropping-particle":"","parse-names":false,"suffix":""},{"dropping-particle":"","family":"Fullah","given":"Mohammed","non-dropping-particle":"","parse-names":false,"suffix":""},{"dropping-particle":"","family":"Fonnie","given":"Richard","non-dropping-particle":"","parse-names":false,"suffix":""},{"dropping-particle":"","family":"Fonnie","given":"Mbalu","non-dropping-particle":"","parse-names":false,"suffix":""},{"dropping-particle":"","family":"Kanneh","given":"Lansana","non-dropping-particle":"","parse-names":false,"suffix":""},{"dropping-particle":"","family":"Jalloh","given":"Simbirie","non-dropping-particle":"","parse-names":false,"suffix":""},{"dropping-particle":"","family":"Gbakie","given":"Michael","non-dropping-particle":"","parse-names":false,"suffix":""},{"dropping-particle":"","family":"Saffa","given":"Sidiki","non-dropping-particle":"","parse-names":false,"suffix":""},{"dropping-particle":"","family":"Karbo","given":"Kandeh","non-dropping-particle":"","parse-names":false,"suffix":""},{"dropping-particle":"","family":"Gladden","given":"Adrianne D.","non-dropping-particle":"","parse-names":false,"suffix":""},{"dropping-particle":"","family":"Qu","given":"James","non-dropping-particle":"","parse-names":false,"suffix":""},{"dropping-particle":"","family":"Stremlau","given":"Matthew","non-dropping-particle":"","parse-names":false,"suffix":""},{"dropping-particle":"","family":"Nekoui","given":"Mahan","non-dropping-particle":"","parse-names":false,"suffix":""},{"dropping-particle":"","family":"Finucane","given":"Hilary K.","non-dropping-particle":"","parse-names":false,"suffix":""},{"dropping-particle":"","family":"Tabrizi","given":"Shervin","non-dropping-particle":"","parse-names":false,"suffix":""},{"dropping-particle":"","family":"Vitti","given":"Joseph J.","non-dropping-particle":"","parse-names":false,"suffix":""},{"dropping-particle":"","family":"Birren","given":"Bruce","non-dropping-particle":"","parse-names":false,"suffix":""},{"dropping-particle":"","family":"Fitzgerald","given":"Michael","non-dropping-particle":"","parse-names":false,"suffix":""},{"dropping-particle":"","family":"McCowan","given":"Caryn","non-dropping-particle":"","parse-names":false,"suffix":""},{"dropping-particle":"","family":"Ireland","given":"Andrea","non-dropping-particle":"","parse-names":false,"suffix":""},{"dropping-particle":"","family":"Berlin","given":"Aaron M.","non-dropping-particle":"","parse-names":false,"suffix":""},{"dropping-particle":"","family":"Bochicchio","given":"James","non-dropping-particle":"","parse-names":false,"suffix":""},{"dropping-particle":"","family":"Tazon-Vega","given":"Barbara","non-dropping-particle":"","parse-names":false,"suffix":""},{"dropping-particle":"","family":"Lennon","given":"Niall J.","non-dropping-particle":"","parse-names":false,"suffix":""},{"dropping-particle":"","family":"Ryan","given":"Elizabeth M.","non-dropping-particle":"","parse-names":false,"suffix":""},{"dropping-particle":"","family":"Bjornson","given":"Zach","non-dropping-particle":"","parse-names":false,"suffix":""},{"dropping-particle":"","family":"Milner","given":"Danny A.","non-dropping-particle":"","parse-names":false,"suffix":""},{"dropping-particle":"","family":"Lukens","given":"Amanda K.","non-dropping-particle":"","parse-names":false,"suffix":""},{"dropping-particle":"","family":"Broodie","given":"Nisha","non-dropping-particle":"","parse-names":false,"suffix":""},{"dropping-particle":"","family":"Rowland","given":"Megan","non-dropping-particle":"","parse-names":false,"suffix":""},{"dropping-particle":"","family":"Heinrich","given":"Megan","non-dropping-particle":"","parse-names":false,"suffix":""},{"dropping-particle":"","family":"Akdag","given":"Marjan","non-dropping-particle":"","parse-names":false,"suffix":""},{"dropping-particle":"","family":"Schieffelin","given":"John S.","non-dropping-particle":"","parse-names":false,"suffix":""},{"dropping-particle":"","family":"Levy","given":"Danielle","non-dropping-particle":"","parse-names":false,"suffix":""},{"dropping-particle":"","family":"Akpan","given":"Henry","non-dropping-particle":"","parse-names":false,"suffix":""},{"dropping-particle":"","family":"Bausch","given":"Daniel G.","non-dropping-particle":"","parse-names":false,"suffix":""},{"dropping-particle":"","family":"Rubins","given":"Kathleen","non-dropping-particle":"","parse-names":false,"suffix":""},{"dropping-particle":"","family":"McCormick","given":"Joseph B.","non-dropping-particle":"","parse-names":false,"suffix":""},{"dropping-particle":"","family":"Lander","given":"Eric S.","non-dropping-particle":"","parse-names":false,"suffix":""},{"dropping-particle":"","family":"Günther","given":"Stephan","non-dropping-particle":"","parse-names":false,"suffix":""},{"dropping-particle":"","family":"Hensley","given":"Lisa","non-dropping-particle":"","parse-names":false,"suffix":""},{"dropping-particle":"","family":"Okogbenin","given":"Sylvanus","non-dropping-particle":"","parse-names":false,"suffix":""},{"dropping-particle":"","family":"Viral Hemorrhagic Fever Consortium","given":"","non-dropping-particle":"","parse-names":false,"suffix":""},{"dropping-particle":"","family":"Schaffner","given":"Stephen F.","non-dropping-particle":"","parse-names":false,"suffix":""},{"dropping-particle":"","family":"Okokhere","given":"Peter O.","non-dropping-particle":"","parse-names":false,"suffix":""},{"dropping-particle":"","family":"Khan","given":"S. Humarr","non-dropping-particle":"","parse-names":false,"suffix":""},{"dropping-particle":"","family":"Grant","given":"Donald S.","non-dropping-particle":"","parse-names":false,"suffix":""},{"dropping-particle":"","family":"Akpede","given":"George O.","non-dropping-particle":"","parse-names":false,"suffix":""},{"dropping-particle":"","family":"Asogun","given":"Danny A.","non-dropping-particle":"","parse-names":false,"suffix":""},{"dropping-particle":"","family":"Gnirke","given":"Andreas","non-dropping-particle":"","parse-names":false,"suffix":""},{"dropping-particle":"","family":"Levin","given":"Joshua Z.","non-dropping-particle":"","parse-names":false,"suffix":""},{"dropping-particle":"","family":"Happi","given":"Christian T.","non-dropping-particle":"","parse-names":false,"suffix":""},{"dropping-particle":"","family":"Garry","given":"Robert F.","non-dropping-particle":"","parse-names":false,"suffix":""},{"dropping-particle":"","family":"Sabeti","given":"Pardis C.","non-dropping-particle":"","parse-names":false,"suffix":""}],"container-title":"Cell","id":"ITEM-1","issue":"4","issued":{"date-parts":[["2015","8","13"]]},"page":"738-50","title":"Clinical Sequencing Uncovers Origins and Evolution of Lassa Virus.","type":"article-journal","volume":"162"},"uris":["http://www.mendeley.com/documents/?uuid=948008cd-6352-4e82-9cd0-9cf6f46ad75c"]}],"mendeley":{"formattedCitation":"(Andersen et al., 2015)","plainTextFormattedCitation":"(Andersen et al., 2015)","previouslyFormattedCitation":"(Andersen et al., 2015)"},"properties":{"noteIndex":0},"schema":"https://github.com/citation-style-language/schema/raw/master/csl-citation.json"}</w:instrText>
            </w:r>
            <w:r w:rsidRPr="00FE57CC">
              <w:rPr>
                <w:rFonts w:eastAsia="Times New Roman"/>
                <w:color w:val="000000"/>
                <w:sz w:val="16"/>
                <w:szCs w:val="16"/>
              </w:rPr>
              <w:fldChar w:fldCharType="separate"/>
            </w:r>
            <w:r w:rsidRPr="006014F2">
              <w:rPr>
                <w:rFonts w:eastAsia="Times New Roman"/>
                <w:noProof/>
                <w:color w:val="000000"/>
                <w:sz w:val="16"/>
                <w:szCs w:val="16"/>
              </w:rPr>
              <w:t>(Andersen et al., 2015)</w:t>
            </w:r>
            <w:r w:rsidRPr="00FE57CC">
              <w:rPr>
                <w:rFonts w:eastAsia="Times New Roman"/>
                <w:color w:val="000000"/>
                <w:sz w:val="16"/>
                <w:szCs w:val="16"/>
              </w:rPr>
              <w:fldChar w:fldCharType="end"/>
            </w:r>
          </w:p>
        </w:tc>
      </w:tr>
      <w:tr w:rsidR="00390FC7" w:rsidRPr="00FE57CC" w14:paraId="1DE907DF" w14:textId="77777777" w:rsidTr="00E53CAD">
        <w:trPr>
          <w:trHeight w:val="216"/>
        </w:trPr>
        <w:tc>
          <w:tcPr>
            <w:tcW w:w="0" w:type="auto"/>
            <w:shd w:val="clear" w:color="auto" w:fill="D9D9D9" w:themeFill="background1" w:themeFillShade="D9"/>
            <w:noWrap/>
            <w:vAlign w:val="center"/>
            <w:hideMark/>
          </w:tcPr>
          <w:p w14:paraId="4F120B71"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2</w:t>
            </w:r>
          </w:p>
        </w:tc>
        <w:tc>
          <w:tcPr>
            <w:tcW w:w="0" w:type="auto"/>
            <w:shd w:val="clear" w:color="auto" w:fill="D9D9D9" w:themeFill="background1" w:themeFillShade="D9"/>
            <w:vAlign w:val="center"/>
            <w:hideMark/>
          </w:tcPr>
          <w:p w14:paraId="024DC5DF"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Nigeria</w:t>
            </w:r>
          </w:p>
        </w:tc>
        <w:tc>
          <w:tcPr>
            <w:tcW w:w="0" w:type="auto"/>
            <w:shd w:val="clear" w:color="auto" w:fill="D9D9D9" w:themeFill="background1" w:themeFillShade="D9"/>
            <w:noWrap/>
            <w:vAlign w:val="center"/>
            <w:hideMark/>
          </w:tcPr>
          <w:p w14:paraId="7CACAAFD"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1974</w:t>
            </w:r>
          </w:p>
        </w:tc>
        <w:tc>
          <w:tcPr>
            <w:tcW w:w="0" w:type="auto"/>
            <w:shd w:val="clear" w:color="auto" w:fill="D9D9D9" w:themeFill="background1" w:themeFillShade="D9"/>
            <w:noWrap/>
            <w:vAlign w:val="center"/>
            <w:hideMark/>
          </w:tcPr>
          <w:p w14:paraId="0728A7D9"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810801-NIG-1974</w:t>
            </w:r>
          </w:p>
        </w:tc>
        <w:tc>
          <w:tcPr>
            <w:tcW w:w="0" w:type="auto"/>
            <w:shd w:val="clear" w:color="auto" w:fill="D9D9D9" w:themeFill="background1" w:themeFillShade="D9"/>
            <w:noWrap/>
            <w:vAlign w:val="center"/>
            <w:hideMark/>
          </w:tcPr>
          <w:p w14:paraId="3DBBE4A8"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lang w:val="es-AR"/>
              </w:rPr>
              <w:t>MG812681</w:t>
            </w:r>
          </w:p>
        </w:tc>
        <w:tc>
          <w:tcPr>
            <w:tcW w:w="0" w:type="auto"/>
            <w:shd w:val="clear" w:color="auto" w:fill="D9D9D9" w:themeFill="background1" w:themeFillShade="D9"/>
            <w:noWrap/>
            <w:vAlign w:val="center"/>
            <w:hideMark/>
          </w:tcPr>
          <w:p w14:paraId="6C3FDD0A" w14:textId="77777777" w:rsidR="00390FC7" w:rsidRPr="00FE57CC" w:rsidRDefault="00390FC7" w:rsidP="00E53CAD">
            <w:pPr>
              <w:jc w:val="center"/>
              <w:rPr>
                <w:rFonts w:eastAsia="Times New Roman"/>
                <w:sz w:val="16"/>
                <w:szCs w:val="16"/>
              </w:rPr>
            </w:pPr>
            <w:r w:rsidRPr="00FE57CC">
              <w:rPr>
                <w:rFonts w:eastAsia="Times New Roman"/>
                <w:sz w:val="16"/>
                <w:szCs w:val="16"/>
                <w:lang w:val="es-AR"/>
              </w:rPr>
              <w:t>MG812680</w:t>
            </w:r>
          </w:p>
        </w:tc>
        <w:tc>
          <w:tcPr>
            <w:tcW w:w="0" w:type="auto"/>
            <w:shd w:val="clear" w:color="auto" w:fill="D9D9D9" w:themeFill="background1" w:themeFillShade="D9"/>
            <w:noWrap/>
            <w:vAlign w:val="center"/>
            <w:hideMark/>
          </w:tcPr>
          <w:p w14:paraId="690FCAEE" w14:textId="77777777" w:rsidR="00390FC7" w:rsidRDefault="00390FC7" w:rsidP="00E53CAD">
            <w:pPr>
              <w:jc w:val="center"/>
            </w:pPr>
            <w:r w:rsidRPr="006933CE">
              <w:rPr>
                <w:rFonts w:eastAsia="Times New Roman"/>
                <w:color w:val="000000"/>
                <w:sz w:val="16"/>
                <w:szCs w:val="16"/>
              </w:rPr>
              <w:t>N/A</w:t>
            </w:r>
          </w:p>
        </w:tc>
      </w:tr>
      <w:tr w:rsidR="00390FC7" w:rsidRPr="00FE57CC" w14:paraId="499E3093" w14:textId="77777777" w:rsidTr="00E53CAD">
        <w:trPr>
          <w:trHeight w:val="216"/>
        </w:trPr>
        <w:tc>
          <w:tcPr>
            <w:tcW w:w="0" w:type="auto"/>
            <w:shd w:val="clear" w:color="auto" w:fill="auto"/>
            <w:noWrap/>
            <w:vAlign w:val="center"/>
            <w:hideMark/>
          </w:tcPr>
          <w:p w14:paraId="0FDFAFB6"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2</w:t>
            </w:r>
          </w:p>
        </w:tc>
        <w:tc>
          <w:tcPr>
            <w:tcW w:w="0" w:type="auto"/>
            <w:shd w:val="clear" w:color="auto" w:fill="auto"/>
            <w:vAlign w:val="center"/>
            <w:hideMark/>
          </w:tcPr>
          <w:p w14:paraId="1364875A"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Nigeria</w:t>
            </w:r>
          </w:p>
        </w:tc>
        <w:tc>
          <w:tcPr>
            <w:tcW w:w="0" w:type="auto"/>
            <w:shd w:val="clear" w:color="auto" w:fill="auto"/>
            <w:noWrap/>
            <w:vAlign w:val="center"/>
            <w:hideMark/>
          </w:tcPr>
          <w:p w14:paraId="12A93DF2"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1989</w:t>
            </w:r>
          </w:p>
        </w:tc>
        <w:tc>
          <w:tcPr>
            <w:tcW w:w="0" w:type="auto"/>
            <w:shd w:val="clear" w:color="auto" w:fill="auto"/>
            <w:noWrap/>
            <w:vAlign w:val="center"/>
            <w:hideMark/>
          </w:tcPr>
          <w:p w14:paraId="01BA33E0"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806593-NIG-1989</w:t>
            </w:r>
          </w:p>
        </w:tc>
        <w:tc>
          <w:tcPr>
            <w:tcW w:w="0" w:type="auto"/>
            <w:shd w:val="clear" w:color="auto" w:fill="auto"/>
            <w:noWrap/>
            <w:vAlign w:val="center"/>
            <w:hideMark/>
          </w:tcPr>
          <w:p w14:paraId="5F64CC60"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lang w:val="es-AR"/>
              </w:rPr>
              <w:t>KU978811.1</w:t>
            </w:r>
          </w:p>
        </w:tc>
        <w:tc>
          <w:tcPr>
            <w:tcW w:w="0" w:type="auto"/>
            <w:shd w:val="clear" w:color="auto" w:fill="auto"/>
            <w:noWrap/>
            <w:vAlign w:val="center"/>
            <w:hideMark/>
          </w:tcPr>
          <w:p w14:paraId="39015AF7"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lang w:val="es-AR"/>
              </w:rPr>
              <w:t>KU978812.1</w:t>
            </w:r>
          </w:p>
        </w:tc>
        <w:tc>
          <w:tcPr>
            <w:tcW w:w="0" w:type="auto"/>
            <w:shd w:val="clear" w:color="auto" w:fill="auto"/>
            <w:noWrap/>
            <w:vAlign w:val="center"/>
            <w:hideMark/>
          </w:tcPr>
          <w:p w14:paraId="040B8948" w14:textId="77777777" w:rsidR="00390FC7" w:rsidRDefault="00390FC7" w:rsidP="00E53CAD">
            <w:pPr>
              <w:jc w:val="center"/>
            </w:pPr>
            <w:r w:rsidRPr="006933CE">
              <w:rPr>
                <w:rFonts w:eastAsia="Times New Roman"/>
                <w:color w:val="000000"/>
                <w:sz w:val="16"/>
                <w:szCs w:val="16"/>
              </w:rPr>
              <w:t>N/A</w:t>
            </w:r>
          </w:p>
        </w:tc>
      </w:tr>
      <w:tr w:rsidR="00390FC7" w:rsidRPr="00FE57CC" w14:paraId="09EF7C64" w14:textId="77777777" w:rsidTr="00E53CAD">
        <w:trPr>
          <w:trHeight w:val="216"/>
        </w:trPr>
        <w:tc>
          <w:tcPr>
            <w:tcW w:w="0" w:type="auto"/>
            <w:shd w:val="clear" w:color="auto" w:fill="D9D9D9" w:themeFill="background1" w:themeFillShade="D9"/>
            <w:noWrap/>
            <w:vAlign w:val="center"/>
            <w:hideMark/>
          </w:tcPr>
          <w:p w14:paraId="54BA51B1"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2</w:t>
            </w:r>
          </w:p>
        </w:tc>
        <w:tc>
          <w:tcPr>
            <w:tcW w:w="0" w:type="auto"/>
            <w:shd w:val="clear" w:color="auto" w:fill="D9D9D9" w:themeFill="background1" w:themeFillShade="D9"/>
            <w:vAlign w:val="center"/>
            <w:hideMark/>
          </w:tcPr>
          <w:p w14:paraId="0ADCC86C"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Nigeria</w:t>
            </w:r>
          </w:p>
        </w:tc>
        <w:tc>
          <w:tcPr>
            <w:tcW w:w="0" w:type="auto"/>
            <w:shd w:val="clear" w:color="auto" w:fill="D9D9D9" w:themeFill="background1" w:themeFillShade="D9"/>
            <w:noWrap/>
            <w:vAlign w:val="center"/>
            <w:hideMark/>
          </w:tcPr>
          <w:p w14:paraId="530197E6"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2008</w:t>
            </w:r>
          </w:p>
        </w:tc>
        <w:tc>
          <w:tcPr>
            <w:tcW w:w="0" w:type="auto"/>
            <w:shd w:val="clear" w:color="auto" w:fill="D9D9D9" w:themeFill="background1" w:themeFillShade="D9"/>
            <w:noWrap/>
            <w:vAlign w:val="center"/>
            <w:hideMark/>
          </w:tcPr>
          <w:p w14:paraId="7F2D2306"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Nig08-04</w:t>
            </w:r>
          </w:p>
        </w:tc>
        <w:tc>
          <w:tcPr>
            <w:tcW w:w="0" w:type="auto"/>
            <w:shd w:val="clear" w:color="auto" w:fill="D9D9D9" w:themeFill="background1" w:themeFillShade="D9"/>
            <w:noWrap/>
            <w:vAlign w:val="center"/>
            <w:hideMark/>
          </w:tcPr>
          <w:p w14:paraId="01A5A088"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lang w:val="es-AR"/>
              </w:rPr>
              <w:t>GU481068.1</w:t>
            </w:r>
          </w:p>
        </w:tc>
        <w:tc>
          <w:tcPr>
            <w:tcW w:w="0" w:type="auto"/>
            <w:shd w:val="clear" w:color="auto" w:fill="D9D9D9" w:themeFill="background1" w:themeFillShade="D9"/>
            <w:noWrap/>
            <w:vAlign w:val="center"/>
            <w:hideMark/>
          </w:tcPr>
          <w:p w14:paraId="4A0C44EB"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lang w:val="es-AR"/>
              </w:rPr>
              <w:t>GU481069.1</w:t>
            </w:r>
          </w:p>
        </w:tc>
        <w:tc>
          <w:tcPr>
            <w:tcW w:w="0" w:type="auto"/>
            <w:shd w:val="clear" w:color="auto" w:fill="D9D9D9" w:themeFill="background1" w:themeFillShade="D9"/>
            <w:noWrap/>
            <w:vAlign w:val="center"/>
            <w:hideMark/>
          </w:tcPr>
          <w:p w14:paraId="53BCB819"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fldChar w:fldCharType="begin" w:fldLock="1"/>
            </w:r>
            <w:r>
              <w:rPr>
                <w:rFonts w:eastAsia="Times New Roman"/>
                <w:color w:val="000000"/>
                <w:sz w:val="16"/>
                <w:szCs w:val="16"/>
              </w:rPr>
              <w:instrText>ADDIN CSL_CITATION {"citationItems":[{"id":"ITEM-1","itemData":{"DOI":"10.3201/eid1606.100080","ISSN":"1080-6059","PMID":"20507773","author":[{"dropping-particle":"","family":"Ehichioya","given":"Deborah U.","non-dropping-particle":"","parse-names":false,"suffix":""},{"dropping-particle":"","family":"Hass","given":"Meike","non-dropping-particle":"","parse-names":false,"suffix":""},{"dropping-particle":"","family":"Olschläger","given":"Stephan","non-dropping-particle":"","parse-names":false,"suffix":""},{"dropping-particle":"","family":"Becker-Ziaja","given":"Beate","non-dropping-particle":"","parse-names":false,"suffix":""},{"dropping-particle":"","family":"Onyebuchi Chukwu","given":"Christian O.","non-dropping-particle":"","parse-names":false,"suffix":""},{"dropping-particle":"","family":"Coker","given":"Jide","non-dropping-particle":"","parse-names":false,"suffix":""},{"dropping-particle":"","family":"Nasidi","given":"Abdulsalam","non-dropping-particle":"","parse-names":false,"suffix":""},{"dropping-particle":"","family":"Ogugua","given":"Osi Ogbu","non-dropping-particle":"","parse-names":false,"suffix":""},{"dropping-particle":"","family":"Günther","given":"Stephan","non-dropping-particle":"","parse-names":false,"suffix":""},{"dropping-particle":"","family":"Omilabu","given":"Sunday A.","non-dropping-particle":"","parse-names":false,"suffix":""}],"container-title":"Emerging infectious diseases","id":"ITEM-1","issue":"6","issued":{"date-parts":[["2010","6"]]},"page":"1040-1","title":"Lassa fever, Nigeria, 2005-2008.","type":"article-journal","volume":"16"},"uris":["http://www.mendeley.com/documents/?uuid=0498ae6c-3f68-4ec4-9cc5-cea7ce5f21ff"]}],"mendeley":{"formattedCitation":"(Ehichioya et al., 2010)","plainTextFormattedCitation":"(Ehichioya et al., 2010)","previouslyFormattedCitation":"(Ehichioya et al., 2010)"},"properties":{"noteIndex":0},"schema":"https://github.com/citation-style-language/schema/raw/master/csl-citation.json"}</w:instrText>
            </w:r>
            <w:r w:rsidRPr="00FE57CC">
              <w:rPr>
                <w:rFonts w:eastAsia="Times New Roman"/>
                <w:color w:val="000000"/>
                <w:sz w:val="16"/>
                <w:szCs w:val="16"/>
              </w:rPr>
              <w:fldChar w:fldCharType="separate"/>
            </w:r>
            <w:r w:rsidRPr="006014F2">
              <w:rPr>
                <w:rFonts w:eastAsia="Times New Roman"/>
                <w:noProof/>
                <w:color w:val="000000"/>
                <w:sz w:val="16"/>
                <w:szCs w:val="16"/>
              </w:rPr>
              <w:t>(Ehichioya et al., 2010)</w:t>
            </w:r>
            <w:r w:rsidRPr="00FE57CC">
              <w:rPr>
                <w:rFonts w:eastAsia="Times New Roman"/>
                <w:color w:val="000000"/>
                <w:sz w:val="16"/>
                <w:szCs w:val="16"/>
              </w:rPr>
              <w:fldChar w:fldCharType="end"/>
            </w:r>
          </w:p>
        </w:tc>
      </w:tr>
      <w:tr w:rsidR="00390FC7" w:rsidRPr="00FE57CC" w14:paraId="1A793FFE" w14:textId="77777777" w:rsidTr="00E53CAD">
        <w:trPr>
          <w:trHeight w:val="216"/>
        </w:trPr>
        <w:tc>
          <w:tcPr>
            <w:tcW w:w="0" w:type="auto"/>
            <w:shd w:val="clear" w:color="auto" w:fill="auto"/>
            <w:noWrap/>
            <w:vAlign w:val="center"/>
            <w:hideMark/>
          </w:tcPr>
          <w:p w14:paraId="4383AB9F"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2</w:t>
            </w:r>
          </w:p>
        </w:tc>
        <w:tc>
          <w:tcPr>
            <w:tcW w:w="0" w:type="auto"/>
            <w:shd w:val="clear" w:color="auto" w:fill="auto"/>
            <w:vAlign w:val="center"/>
            <w:hideMark/>
          </w:tcPr>
          <w:p w14:paraId="2D5BBB72"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Nigeria</w:t>
            </w:r>
          </w:p>
        </w:tc>
        <w:tc>
          <w:tcPr>
            <w:tcW w:w="0" w:type="auto"/>
            <w:shd w:val="clear" w:color="auto" w:fill="auto"/>
            <w:noWrap/>
            <w:vAlign w:val="center"/>
            <w:hideMark/>
          </w:tcPr>
          <w:p w14:paraId="3332BF3C"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2008</w:t>
            </w:r>
          </w:p>
        </w:tc>
        <w:tc>
          <w:tcPr>
            <w:tcW w:w="0" w:type="auto"/>
            <w:shd w:val="clear" w:color="auto" w:fill="auto"/>
            <w:noWrap/>
            <w:vAlign w:val="center"/>
            <w:hideMark/>
          </w:tcPr>
          <w:p w14:paraId="3CDF2AD4"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Nig08-A47</w:t>
            </w:r>
          </w:p>
        </w:tc>
        <w:tc>
          <w:tcPr>
            <w:tcW w:w="0" w:type="auto"/>
            <w:shd w:val="clear" w:color="auto" w:fill="auto"/>
            <w:noWrap/>
            <w:vAlign w:val="center"/>
            <w:hideMark/>
          </w:tcPr>
          <w:p w14:paraId="587ACC2C"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GU481078.1</w:t>
            </w:r>
          </w:p>
        </w:tc>
        <w:tc>
          <w:tcPr>
            <w:tcW w:w="0" w:type="auto"/>
            <w:shd w:val="clear" w:color="auto" w:fill="auto"/>
            <w:noWrap/>
            <w:vAlign w:val="center"/>
            <w:hideMark/>
          </w:tcPr>
          <w:p w14:paraId="79F7A6EC"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GU481079.1</w:t>
            </w:r>
          </w:p>
        </w:tc>
        <w:tc>
          <w:tcPr>
            <w:tcW w:w="0" w:type="auto"/>
            <w:shd w:val="clear" w:color="auto" w:fill="auto"/>
            <w:noWrap/>
            <w:vAlign w:val="center"/>
            <w:hideMark/>
          </w:tcPr>
          <w:p w14:paraId="2CCB9E00" w14:textId="77777777" w:rsidR="00390FC7" w:rsidRPr="00FE57CC" w:rsidRDefault="00390FC7" w:rsidP="00E53CAD">
            <w:pPr>
              <w:jc w:val="center"/>
              <w:rPr>
                <w:rFonts w:eastAsia="Times New Roman"/>
                <w:color w:val="000000"/>
                <w:sz w:val="16"/>
                <w:szCs w:val="16"/>
              </w:rPr>
            </w:pPr>
            <w:r>
              <w:rPr>
                <w:rFonts w:eastAsia="Times New Roman"/>
                <w:noProof/>
                <w:color w:val="000000"/>
                <w:sz w:val="16"/>
                <w:szCs w:val="16"/>
              </w:rPr>
              <w:fldChar w:fldCharType="begin" w:fldLock="1"/>
            </w:r>
            <w:r>
              <w:rPr>
                <w:rFonts w:eastAsia="Times New Roman"/>
                <w:noProof/>
                <w:color w:val="000000"/>
                <w:sz w:val="16"/>
                <w:szCs w:val="16"/>
              </w:rPr>
              <w:instrText>ADDIN CSL_CITATION {"citationItems":[{"id":"ITEM-1","itemData":{"DOI":"10.1128/JCM.01891-10","ISBN":"1098-660X (Electronic)\\r0095-1137 (Linking)","ISSN":"1098-660X","PMID":"21191050","abstract":"Recent Lassa virus strains from Nigeria were completely or partially sequenced. Phylogenetic analysis revealed the predominance of lineage II and III strains, the existence of a previously undescribed (sub)lineage in Nigeria, and the directional spread of virus in the southern part of the country. The Bayesian analysis also provided estimates for divergence times within the Lassa virus clade.","author":[{"dropping-particle":"","family":"Ehichioya","given":"Deborah U.","non-dropping-particle":"","parse-names":false,"suffix":""},{"dropping-particle":"","family":"Hass","given":"Meike","non-dropping-particle":"","parse-names":false,"suffix":""},{"dropping-particle":"","family":"Becker-Ziaja","given":"Beate","non-dropping-particle":"","parse-names":false,"suffix":""},{"dropping-particle":"","family":"Ehimuan","given":"Jacqueline","non-dropping-particle":"","parse-names":false,"suffix":""},{"dropping-particle":"","family":"Asogun","given":"Danny A.","non-dropping-particle":"","parse-names":false,"suffix":""},{"dropping-particle":"","family":"Fichet-Calvet","given":"Elisabeth","non-dropping-particle":"","parse-names":false,"suffix":""},{"dropping-particle":"","family":"Kleinsteuber","given":"Katja","non-dropping-particle":"","parse-names":false,"suffix":""},{"dropping-particle":"","family":"Lelke","given":"Michaela","non-dropping-particle":"","parse-names":false,"suffix":""},{"dropping-particle":"","family":"Meulen","given":"Jan","non-dropping-particle":"ter","parse-names":false,"suffix":""},{"dropping-particle":"","family":"Akpede","given":"George O.","non-dropping-particle":"","parse-names":false,"suffix":""},{"dropping-particle":"","family":"Omilabu","given":"Sunday A.","non-dropping-particle":"","parse-names":false,"suffix":""},{"dropping-particle":"","family":"Günther","given":"Stephan","non-dropping-particle":"","parse-names":false,"suffix":""},{"dropping-particle":"","family":"Olschläger","given":"Stephan","non-dropping-particle":"","parse-names":false,"suffix":""}],"container-title":"Journal of clinical microbiology","id":"ITEM-1","issue":"3","issued":{"date-parts":[["2011","3"]]},"page":"1157-61","title":"Current molecular epidemiology of Lassa virus in Nigeria.","type":"article-journal","volume":"49"},"uris":["http://www.mendeley.com/documents/?uuid=17a81a71-2d37-4eac-ad6b-427c0a7051bc"]}],"mendeley":{"formattedCitation":"(Ehichioya et al., 2011)","plainTextFormattedCitation":"(Ehichioya et al., 2011)","previouslyFormattedCitation":"(Ehichioya et al., 2011)"},"properties":{"noteIndex":0},"schema":"https://github.com/citation-style-language/schema/raw/master/csl-citation.json"}</w:instrText>
            </w:r>
            <w:r>
              <w:rPr>
                <w:rFonts w:eastAsia="Times New Roman"/>
                <w:noProof/>
                <w:color w:val="000000"/>
                <w:sz w:val="16"/>
                <w:szCs w:val="16"/>
              </w:rPr>
              <w:fldChar w:fldCharType="separate"/>
            </w:r>
            <w:r w:rsidRPr="006014F2">
              <w:rPr>
                <w:rFonts w:eastAsia="Times New Roman"/>
                <w:noProof/>
                <w:color w:val="000000"/>
                <w:sz w:val="16"/>
                <w:szCs w:val="16"/>
              </w:rPr>
              <w:t>(Ehichioya et al., 2011)</w:t>
            </w:r>
            <w:r>
              <w:rPr>
                <w:rFonts w:eastAsia="Times New Roman"/>
                <w:noProof/>
                <w:color w:val="000000"/>
                <w:sz w:val="16"/>
                <w:szCs w:val="16"/>
              </w:rPr>
              <w:fldChar w:fldCharType="end"/>
            </w:r>
          </w:p>
        </w:tc>
      </w:tr>
      <w:tr w:rsidR="00390FC7" w:rsidRPr="00FE57CC" w14:paraId="4DA4FE1B" w14:textId="77777777" w:rsidTr="00E53CAD">
        <w:trPr>
          <w:trHeight w:val="216"/>
        </w:trPr>
        <w:tc>
          <w:tcPr>
            <w:tcW w:w="0" w:type="auto"/>
            <w:shd w:val="clear" w:color="auto" w:fill="D9D9D9" w:themeFill="background1" w:themeFillShade="D9"/>
            <w:noWrap/>
            <w:vAlign w:val="center"/>
            <w:hideMark/>
          </w:tcPr>
          <w:p w14:paraId="3898AC85"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2</w:t>
            </w:r>
          </w:p>
        </w:tc>
        <w:tc>
          <w:tcPr>
            <w:tcW w:w="0" w:type="auto"/>
            <w:shd w:val="clear" w:color="auto" w:fill="D9D9D9" w:themeFill="background1" w:themeFillShade="D9"/>
            <w:vAlign w:val="center"/>
            <w:hideMark/>
          </w:tcPr>
          <w:p w14:paraId="541F3B76"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Nigeria</w:t>
            </w:r>
          </w:p>
        </w:tc>
        <w:tc>
          <w:tcPr>
            <w:tcW w:w="0" w:type="auto"/>
            <w:shd w:val="clear" w:color="auto" w:fill="D9D9D9" w:themeFill="background1" w:themeFillShade="D9"/>
            <w:noWrap/>
            <w:vAlign w:val="center"/>
            <w:hideMark/>
          </w:tcPr>
          <w:p w14:paraId="4D391334"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2009</w:t>
            </w:r>
          </w:p>
        </w:tc>
        <w:tc>
          <w:tcPr>
            <w:tcW w:w="0" w:type="auto"/>
            <w:shd w:val="clear" w:color="auto" w:fill="D9D9D9" w:themeFill="background1" w:themeFillShade="D9"/>
            <w:noWrap/>
            <w:vAlign w:val="center"/>
            <w:hideMark/>
          </w:tcPr>
          <w:p w14:paraId="21A29CF7"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LASV035-NIG-2009</w:t>
            </w:r>
          </w:p>
        </w:tc>
        <w:tc>
          <w:tcPr>
            <w:tcW w:w="0" w:type="auto"/>
            <w:shd w:val="clear" w:color="auto" w:fill="D9D9D9" w:themeFill="background1" w:themeFillShade="D9"/>
            <w:noWrap/>
            <w:vAlign w:val="center"/>
            <w:hideMark/>
          </w:tcPr>
          <w:p w14:paraId="766C78DC"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KM822004</w:t>
            </w:r>
          </w:p>
        </w:tc>
        <w:tc>
          <w:tcPr>
            <w:tcW w:w="0" w:type="auto"/>
            <w:shd w:val="clear" w:color="auto" w:fill="D9D9D9" w:themeFill="background1" w:themeFillShade="D9"/>
            <w:noWrap/>
            <w:vAlign w:val="center"/>
            <w:hideMark/>
          </w:tcPr>
          <w:p w14:paraId="3A65748D"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KM822003</w:t>
            </w:r>
          </w:p>
        </w:tc>
        <w:tc>
          <w:tcPr>
            <w:tcW w:w="0" w:type="auto"/>
            <w:shd w:val="clear" w:color="auto" w:fill="D9D9D9" w:themeFill="background1" w:themeFillShade="D9"/>
            <w:noWrap/>
            <w:vAlign w:val="center"/>
            <w:hideMark/>
          </w:tcPr>
          <w:p w14:paraId="61351CF6"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fldChar w:fldCharType="begin" w:fldLock="1"/>
            </w:r>
            <w:r>
              <w:rPr>
                <w:rFonts w:eastAsia="Times New Roman"/>
                <w:color w:val="000000"/>
                <w:sz w:val="16"/>
                <w:szCs w:val="16"/>
              </w:rPr>
              <w:instrText>ADDIN CSL_CITATION {"citationItems":[{"id":"ITEM-1","itemData":{"DOI":"10.1016/j.cell.2015.07.020","ISBN":"doi:10.1016/j.cell.2015.07.020","ISSN":"1097-4172","PMID":"26276630","abstract":"The 2013-2015 West African epidemic of Ebola virus disease (EVD) reminds us of how little is known about biosafety level 4 viruses. Like Ebola virus, Lassa virus (LASV) can cause hemorrhagic fever with high case fatality rates. We generated a genomic catalog of almost 200 LASV sequences from clinical and rodent reservoir samples. We show that whereas the 2013-2015 EVD epidemic is fueled by human-to-human transmissions, LASV infections mainly result from reservoir-to-human infections. We elucidated the spread of LASV across West Africa and show that this migration was accompanied by changes in LASV genome abundance, fatality rates, codon adaptation, and translational efficiency. By investigating intrahost evolution, we found that mutations accumulate in epitopes of viral surface proteins, suggesting selection for immune escape. This catalog will serve as a foundation for the development of vaccines and diagnostics. VIDEO ABSTRACT.","author":[{"dropping-particle":"","family":"Andersen","given":"Kristian G.","non-dropping-particle":"","parse-names":false,"suffix":""},{"dropping-particle":"","family":"Shapiro","given":"B. Jesse","non-dropping-particle":"","parse-names":false,"suffix":""},{"dropping-particle":"","family":"Matranga","given":"Christian B.","non-dropping-particle":"","parse-names":false,"suffix":""},{"dropping-particle":"","family":"Sealfon","given":"Rachel","non-dropping-particle":"","parse-names":false,"suffix":""},{"dropping-particle":"","family":"Lin","given":"Aaron E.","non-dropping-particle":"","parse-names":false,"suffix":""},{"dropping-particle":"","family":"Moses","given":"Lina M.","non-dropping-particle":"","parse-names":false,"suffix":""},{"dropping-particle":"","family":"Folarin","given":"Onikepe A.","non-dropping-particle":"","parse-names":false,"suffix":""},{"dropping-particle":"","family":"Goba","given":"Augustine","non-dropping-particle":"","parse-names":false,"suffix":""},{"dropping-particle":"","family":"Odia","given":"Ikponmwonsa","non-dropping-particle":"","parse-names":false,"suffix":""},{"dropping-particle":"","family":"Ehiane","given":"Philomena E.","non-dropping-particle":"","parse-names":false,"suffix":""},{"dropping-particle":"","family":"Momoh","given":"Mambu","non-dropping-particle":"","parse-names":false,"suffix":""},{"dropping-particle":"","family":"England","given":"Eleina M.","non-dropping-particle":"","parse-names":false,"suffix":""},{"dropping-particle":"","family":"Winnicki","given":"Sarah","non-dropping-particle":"","parse-names":false,"suffix":""},{"dropping-particle":"","family":"Branco","given":"Luis M.","non-dropping-particle":"","parse-names":false,"suffix":""},{"dropping-particle":"","family":"Gire","given":"Stephen K.","non-dropping-particle":"","parse-names":false,"suffix":""},{"dropping-particle":"","family":"Phelan","given":"Eric","non-dropping-particle":"","parse-names":false,"suffix":""},{"dropping-particle":"","family":"Tariyal","given":"Ridhi","non-dropping-particle":"","parse-names":false,"suffix":""},{"dropping-particle":"","family":"Tewhey","given":"Ryan","non-dropping-particle":"","parse-names":false,"suffix":""},{"dropping-particle":"","family":"Omoniwa","given":"Omowunmi","non-dropping-particle":"","parse-names":false,"suffix":""},{"dropping-particle":"","family":"Fullah","given":"Mohammed","non-dropping-particle":"","parse-names":false,"suffix":""},{"dropping-particle":"","family":"Fonnie","given":"Richard","non-dropping-particle":"","parse-names":false,"suffix":""},{"dropping-particle":"","family":"Fonnie","given":"Mbalu","non-dropping-particle":"","parse-names":false,"suffix":""},{"dropping-particle":"","family":"Kanneh","given":"Lansana","non-dropping-particle":"","parse-names":false,"suffix":""},{"dropping-particle":"","family":"Jalloh","given":"Simbirie","non-dropping-particle":"","parse-names":false,"suffix":""},{"dropping-particle":"","family":"Gbakie","given":"Michael","non-dropping-particle":"","parse-names":false,"suffix":""},{"dropping-particle":"","family":"Saffa","given":"Sidiki","non-dropping-particle":"","parse-names":false,"suffix":""},{"dropping-particle":"","family":"Karbo","given":"Kandeh","non-dropping-particle":"","parse-names":false,"suffix":""},{"dropping-particle":"","family":"Gladden","given":"Adrianne D.","non-dropping-particle":"","parse-names":false,"suffix":""},{"dropping-particle":"","family":"Qu","given":"James","non-dropping-particle":"","parse-names":false,"suffix":""},{"dropping-particle":"","family":"Stremlau","given":"Matthew","non-dropping-particle":"","parse-names":false,"suffix":""},{"dropping-particle":"","family":"Nekoui","given":"Mahan","non-dropping-particle":"","parse-names":false,"suffix":""},{"dropping-particle":"","family":"Finucane","given":"Hilary K.","non-dropping-particle":"","parse-names":false,"suffix":""},{"dropping-particle":"","family":"Tabrizi","given":"Shervin","non-dropping-particle":"","parse-names":false,"suffix":""},{"dropping-particle":"","family":"Vitti","given":"Joseph J.","non-dropping-particle":"","parse-names":false,"suffix":""},{"dropping-particle":"","family":"Birren","given":"Bruce","non-dropping-particle":"","parse-names":false,"suffix":""},{"dropping-particle":"","family":"Fitzgerald","given":"Michael","non-dropping-particle":"","parse-names":false,"suffix":""},{"dropping-particle":"","family":"McCowan","given":"Caryn","non-dropping-particle":"","parse-names":false,"suffix":""},{"dropping-particle":"","family":"Ireland","given":"Andrea","non-dropping-particle":"","parse-names":false,"suffix":""},{"dropping-particle":"","family":"Berlin","given":"Aaron M.","non-dropping-particle":"","parse-names":false,"suffix":""},{"dropping-particle":"","family":"Bochicchio","given":"James","non-dropping-particle":"","parse-names":false,"suffix":""},{"dropping-particle":"","family":"Tazon-Vega","given":"Barbara","non-dropping-particle":"","parse-names":false,"suffix":""},{"dropping-particle":"","family":"Lennon","given":"Niall J.","non-dropping-particle":"","parse-names":false,"suffix":""},{"dropping-particle":"","family":"Ryan","given":"Elizabeth M.","non-dropping-particle":"","parse-names":false,"suffix":""},{"dropping-particle":"","family":"Bjornson","given":"Zach","non-dropping-particle":"","parse-names":false,"suffix":""},{"dropping-particle":"","family":"Milner","given":"Danny A.","non-dropping-particle":"","parse-names":false,"suffix":""},{"dropping-particle":"","family":"Lukens","given":"Amanda K.","non-dropping-particle":"","parse-names":false,"suffix":""},{"dropping-particle":"","family":"Broodie","given":"Nisha","non-dropping-particle":"","parse-names":false,"suffix":""},{"dropping-particle":"","family":"Rowland","given":"Megan","non-dropping-particle":"","parse-names":false,"suffix":""},{"dropping-particle":"","family":"Heinrich","given":"Megan","non-dropping-particle":"","parse-names":false,"suffix":""},{"dropping-particle":"","family":"Akdag","given":"Marjan","non-dropping-particle":"","parse-names":false,"suffix":""},{"dropping-particle":"","family":"Schieffelin","given":"John S.","non-dropping-particle":"","parse-names":false,"suffix":""},{"dropping-particle":"","family":"Levy","given":"Danielle","non-dropping-particle":"","parse-names":false,"suffix":""},{"dropping-particle":"","family":"Akpan","given":"Henry","non-dropping-particle":"","parse-names":false,"suffix":""},{"dropping-particle":"","family":"Bausch","given":"Daniel G.","non-dropping-particle":"","parse-names":false,"suffix":""},{"dropping-particle":"","family":"Rubins","given":"Kathleen","non-dropping-particle":"","parse-names":false,"suffix":""},{"dropping-particle":"","family":"McCormick","given":"Joseph B.","non-dropping-particle":"","parse-names":false,"suffix":""},{"dropping-particle":"","family":"Lander","given":"Eric S.","non-dropping-particle":"","parse-names":false,"suffix":""},{"dropping-particle":"","family":"Günther","given":"Stephan","non-dropping-particle":"","parse-names":false,"suffix":""},{"dropping-particle":"","family":"Hensley","given":"Lisa","non-dropping-particle":"","parse-names":false,"suffix":""},{"dropping-particle":"","family":"Okogbenin","given":"Sylvanus","non-dropping-particle":"","parse-names":false,"suffix":""},{"dropping-particle":"","family":"Viral Hemorrhagic Fever Consortium","given":"","non-dropping-particle":"","parse-names":false,"suffix":""},{"dropping-particle":"","family":"Schaffner","given":"Stephen F.","non-dropping-particle":"","parse-names":false,"suffix":""},{"dropping-particle":"","family":"Okokhere","given":"Peter O.","non-dropping-particle":"","parse-names":false,"suffix":""},{"dropping-particle":"","family":"Khan","given":"S. Humarr","non-dropping-particle":"","parse-names":false,"suffix":""},{"dropping-particle":"","family":"Grant","given":"Donald S.","non-dropping-particle":"","parse-names":false,"suffix":""},{"dropping-particle":"","family":"Akpede","given":"George O.","non-dropping-particle":"","parse-names":false,"suffix":""},{"dropping-particle":"","family":"Asogun","given":"Danny A.","non-dropping-particle":"","parse-names":false,"suffix":""},{"dropping-particle":"","family":"Gnirke","given":"Andreas","non-dropping-particle":"","parse-names":false,"suffix":""},{"dropping-particle":"","family":"Levin","given":"Joshua Z.","non-dropping-particle":"","parse-names":false,"suffix":""},{"dropping-particle":"","family":"Happi","given":"Christian T.","non-dropping-particle":"","parse-names":false,"suffix":""},{"dropping-particle":"","family":"Garry","given":"Robert F.","non-dropping-particle":"","parse-names":false,"suffix":""},{"dropping-particle":"","family":"Sabeti","given":"Pardis C.","non-dropping-particle":"","parse-names":false,"suffix":""}],"container-title":"Cell","id":"ITEM-1","issue":"4","issued":{"date-parts":[["2015","8","13"]]},"page":"738-50","title":"Clinical Sequencing Uncovers Origins and Evolution of Lassa Virus.","type":"article-journal","volume":"162"},"uris":["http://www.mendeley.com/documents/?uuid=948008cd-6352-4e82-9cd0-9cf6f46ad75c"]}],"mendeley":{"formattedCitation":"(Andersen et al., 2015)","plainTextFormattedCitation":"(Andersen et al., 2015)","previouslyFormattedCitation":"(Andersen et al., 2015)"},"properties":{"noteIndex":0},"schema":"https://github.com/citation-style-language/schema/raw/master/csl-citation.json"}</w:instrText>
            </w:r>
            <w:r w:rsidRPr="00FE57CC">
              <w:rPr>
                <w:rFonts w:eastAsia="Times New Roman"/>
                <w:color w:val="000000"/>
                <w:sz w:val="16"/>
                <w:szCs w:val="16"/>
              </w:rPr>
              <w:fldChar w:fldCharType="separate"/>
            </w:r>
            <w:r w:rsidRPr="006014F2">
              <w:rPr>
                <w:rFonts w:eastAsia="Times New Roman"/>
                <w:noProof/>
                <w:color w:val="000000"/>
                <w:sz w:val="16"/>
                <w:szCs w:val="16"/>
              </w:rPr>
              <w:t>(Andersen et al., 2015)</w:t>
            </w:r>
            <w:r w:rsidRPr="00FE57CC">
              <w:rPr>
                <w:rFonts w:eastAsia="Times New Roman"/>
                <w:color w:val="000000"/>
                <w:sz w:val="16"/>
                <w:szCs w:val="16"/>
              </w:rPr>
              <w:fldChar w:fldCharType="end"/>
            </w:r>
          </w:p>
        </w:tc>
      </w:tr>
      <w:tr w:rsidR="00390FC7" w:rsidRPr="00FE57CC" w14:paraId="7525A22D" w14:textId="77777777" w:rsidTr="00E53CAD">
        <w:trPr>
          <w:trHeight w:val="216"/>
        </w:trPr>
        <w:tc>
          <w:tcPr>
            <w:tcW w:w="0" w:type="auto"/>
            <w:shd w:val="clear" w:color="auto" w:fill="auto"/>
            <w:noWrap/>
            <w:vAlign w:val="center"/>
            <w:hideMark/>
          </w:tcPr>
          <w:p w14:paraId="4DB52B7F"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2</w:t>
            </w:r>
          </w:p>
        </w:tc>
        <w:tc>
          <w:tcPr>
            <w:tcW w:w="0" w:type="auto"/>
            <w:shd w:val="clear" w:color="auto" w:fill="auto"/>
            <w:vAlign w:val="center"/>
            <w:hideMark/>
          </w:tcPr>
          <w:p w14:paraId="3A52913C"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Nigeria</w:t>
            </w:r>
          </w:p>
        </w:tc>
        <w:tc>
          <w:tcPr>
            <w:tcW w:w="0" w:type="auto"/>
            <w:shd w:val="clear" w:color="auto" w:fill="auto"/>
            <w:noWrap/>
            <w:vAlign w:val="center"/>
            <w:hideMark/>
          </w:tcPr>
          <w:p w14:paraId="0C9A8C6F"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2010</w:t>
            </w:r>
          </w:p>
        </w:tc>
        <w:tc>
          <w:tcPr>
            <w:tcW w:w="0" w:type="auto"/>
            <w:shd w:val="clear" w:color="auto" w:fill="auto"/>
            <w:noWrap/>
            <w:vAlign w:val="center"/>
            <w:hideMark/>
          </w:tcPr>
          <w:p w14:paraId="200A2570"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LASV221-NIG-2010</w:t>
            </w:r>
          </w:p>
        </w:tc>
        <w:tc>
          <w:tcPr>
            <w:tcW w:w="0" w:type="auto"/>
            <w:shd w:val="clear" w:color="auto" w:fill="auto"/>
            <w:noWrap/>
            <w:vAlign w:val="center"/>
            <w:hideMark/>
          </w:tcPr>
          <w:p w14:paraId="404B0C7C"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KM822022</w:t>
            </w:r>
          </w:p>
        </w:tc>
        <w:tc>
          <w:tcPr>
            <w:tcW w:w="0" w:type="auto"/>
            <w:shd w:val="clear" w:color="auto" w:fill="auto"/>
            <w:noWrap/>
            <w:vAlign w:val="center"/>
            <w:hideMark/>
          </w:tcPr>
          <w:p w14:paraId="1A2ABFE0"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KM822021</w:t>
            </w:r>
          </w:p>
        </w:tc>
        <w:tc>
          <w:tcPr>
            <w:tcW w:w="0" w:type="auto"/>
            <w:shd w:val="clear" w:color="auto" w:fill="auto"/>
            <w:noWrap/>
            <w:vAlign w:val="center"/>
            <w:hideMark/>
          </w:tcPr>
          <w:p w14:paraId="750FAB25"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fldChar w:fldCharType="begin" w:fldLock="1"/>
            </w:r>
            <w:r>
              <w:rPr>
                <w:rFonts w:eastAsia="Times New Roman"/>
                <w:color w:val="000000"/>
                <w:sz w:val="16"/>
                <w:szCs w:val="16"/>
              </w:rPr>
              <w:instrText>ADDIN CSL_CITATION {"citationItems":[{"id":"ITEM-1","itemData":{"DOI":"10.1016/j.cell.2015.07.020","ISBN":"doi:10.1016/j.cell.2015.07.020","ISSN":"1097-4172","PMID":"26276630","abstract":"The 2013-2015 West African epidemic of Ebola virus disease (EVD) reminds us of how little is known about biosafety level 4 viruses. Like Ebola virus, Lassa virus (LASV) can cause hemorrhagic fever with high case fatality rates. We generated a genomic catalog of almost 200 LASV sequences from clinical and rodent reservoir samples. We show that whereas the 2013-2015 EVD epidemic is fueled by human-to-human transmissions, LASV infections mainly result from reservoir-to-human infections. We elucidated the spread of LASV across West Africa and show that this migration was accompanied by changes in LASV genome abundance, fatality rates, codon adaptation, and translational efficiency. By investigating intrahost evolution, we found that mutations accumulate in epitopes of viral surface proteins, suggesting selection for immune escape. This catalog will serve as a foundation for the development of vaccines and diagnostics. VIDEO ABSTRACT.","author":[{"dropping-particle":"","family":"Andersen","given":"Kristian G.","non-dropping-particle":"","parse-names":false,"suffix":""},{"dropping-particle":"","family":"Shapiro","given":"B. Jesse","non-dropping-particle":"","parse-names":false,"suffix":""},{"dropping-particle":"","family":"Matranga","given":"Christian B.","non-dropping-particle":"","parse-names":false,"suffix":""},{"dropping-particle":"","family":"Sealfon","given":"Rachel","non-dropping-particle":"","parse-names":false,"suffix":""},{"dropping-particle":"","family":"Lin","given":"Aaron E.","non-dropping-particle":"","parse-names":false,"suffix":""},{"dropping-particle":"","family":"Moses","given":"Lina M.","non-dropping-particle":"","parse-names":false,"suffix":""},{"dropping-particle":"","family":"Folarin","given":"Onikepe A.","non-dropping-particle":"","parse-names":false,"suffix":""},{"dropping-particle":"","family":"Goba","given":"Augustine","non-dropping-particle":"","parse-names":false,"suffix":""},{"dropping-particle":"","family":"Odia","given":"Ikponmwonsa","non-dropping-particle":"","parse-names":false,"suffix":""},{"dropping-particle":"","family":"Ehiane","given":"Philomena E.","non-dropping-particle":"","parse-names":false,"suffix":""},{"dropping-particle":"","family":"Momoh","given":"Mambu","non-dropping-particle":"","parse-names":false,"suffix":""},{"dropping-particle":"","family":"England","given":"Eleina M.","non-dropping-particle":"","parse-names":false,"suffix":""},{"dropping-particle":"","family":"Winnicki","given":"Sarah","non-dropping-particle":"","parse-names":false,"suffix":""},{"dropping-particle":"","family":"Branco","given":"Luis M.","non-dropping-particle":"","parse-names":false,"suffix":""},{"dropping-particle":"","family":"Gire","given":"Stephen K.","non-dropping-particle":"","parse-names":false,"suffix":""},{"dropping-particle":"","family":"Phelan","given":"Eric","non-dropping-particle":"","parse-names":false,"suffix":""},{"dropping-particle":"","family":"Tariyal","given":"Ridhi","non-dropping-particle":"","parse-names":false,"suffix":""},{"dropping-particle":"","family":"Tewhey","given":"Ryan","non-dropping-particle":"","parse-names":false,"suffix":""},{"dropping-particle":"","family":"Omoniwa","given":"Omowunmi","non-dropping-particle":"","parse-names":false,"suffix":""},{"dropping-particle":"","family":"Fullah","given":"Mohammed","non-dropping-particle":"","parse-names":false,"suffix":""},{"dropping-particle":"","family":"Fonnie","given":"Richard","non-dropping-particle":"","parse-names":false,"suffix":""},{"dropping-particle":"","family":"Fonnie","given":"Mbalu","non-dropping-particle":"","parse-names":false,"suffix":""},{"dropping-particle":"","family":"Kanneh","given":"Lansana","non-dropping-particle":"","parse-names":false,"suffix":""},{"dropping-particle":"","family":"Jalloh","given":"Simbirie","non-dropping-particle":"","parse-names":false,"suffix":""},{"dropping-particle":"","family":"Gbakie","given":"Michael","non-dropping-particle":"","parse-names":false,"suffix":""},{"dropping-particle":"","family":"Saffa","given":"Sidiki","non-dropping-particle":"","parse-names":false,"suffix":""},{"dropping-particle":"","family":"Karbo","given":"Kandeh","non-dropping-particle":"","parse-names":false,"suffix":""},{"dropping-particle":"","family":"Gladden","given":"Adrianne D.","non-dropping-particle":"","parse-names":false,"suffix":""},{"dropping-particle":"","family":"Qu","given":"James","non-dropping-particle":"","parse-names":false,"suffix":""},{"dropping-particle":"","family":"Stremlau","given":"Matthew","non-dropping-particle":"","parse-names":false,"suffix":""},{"dropping-particle":"","family":"Nekoui","given":"Mahan","non-dropping-particle":"","parse-names":false,"suffix":""},{"dropping-particle":"","family":"Finucane","given":"Hilary K.","non-dropping-particle":"","parse-names":false,"suffix":""},{"dropping-particle":"","family":"Tabrizi","given":"Shervin","non-dropping-particle":"","parse-names":false,"suffix":""},{"dropping-particle":"","family":"Vitti","given":"Joseph J.","non-dropping-particle":"","parse-names":false,"suffix":""},{"dropping-particle":"","family":"Birren","given":"Bruce","non-dropping-particle":"","parse-names":false,"suffix":""},{"dropping-particle":"","family":"Fitzgerald","given":"Michael","non-dropping-particle":"","parse-names":false,"suffix":""},{"dropping-particle":"","family":"McCowan","given":"Caryn","non-dropping-particle":"","parse-names":false,"suffix":""},{"dropping-particle":"","family":"Ireland","given":"Andrea","non-dropping-particle":"","parse-names":false,"suffix":""},{"dropping-particle":"","family":"Berlin","given":"Aaron M.","non-dropping-particle":"","parse-names":false,"suffix":""},{"dropping-particle":"","family":"Bochicchio","given":"James","non-dropping-particle":"","parse-names":false,"suffix":""},{"dropping-particle":"","family":"Tazon-Vega","given":"Barbara","non-dropping-particle":"","parse-names":false,"suffix":""},{"dropping-particle":"","family":"Lennon","given":"Niall J.","non-dropping-particle":"","parse-names":false,"suffix":""},{"dropping-particle":"","family":"Ryan","given":"Elizabeth M.","non-dropping-particle":"","parse-names":false,"suffix":""},{"dropping-particle":"","family":"Bjornson","given":"Zach","non-dropping-particle":"","parse-names":false,"suffix":""},{"dropping-particle":"","family":"Milner","given":"Danny A.","non-dropping-particle":"","parse-names":false,"suffix":""},{"dropping-particle":"","family":"Lukens","given":"Amanda K.","non-dropping-particle":"","parse-names":false,"suffix":""},{"dropping-particle":"","family":"Broodie","given":"Nisha","non-dropping-particle":"","parse-names":false,"suffix":""},{"dropping-particle":"","family":"Rowland","given":"Megan","non-dropping-particle":"","parse-names":false,"suffix":""},{"dropping-particle":"","family":"Heinrich","given":"Megan","non-dropping-particle":"","parse-names":false,"suffix":""},{"dropping-particle":"","family":"Akdag","given":"Marjan","non-dropping-particle":"","parse-names":false,"suffix":""},{"dropping-particle":"","family":"Schieffelin","given":"John S.","non-dropping-particle":"","parse-names":false,"suffix":""},{"dropping-particle":"","family":"Levy","given":"Danielle","non-dropping-particle":"","parse-names":false,"suffix":""},{"dropping-particle":"","family":"Akpan","given":"Henry","non-dropping-particle":"","parse-names":false,"suffix":""},{"dropping-particle":"","family":"Bausch","given":"Daniel G.","non-dropping-particle":"","parse-names":false,"suffix":""},{"dropping-particle":"","family":"Rubins","given":"Kathleen","non-dropping-particle":"","parse-names":false,"suffix":""},{"dropping-particle":"","family":"McCormick","given":"Joseph B.","non-dropping-particle":"","parse-names":false,"suffix":""},{"dropping-particle":"","family":"Lander","given":"Eric S.","non-dropping-particle":"","parse-names":false,"suffix":""},{"dropping-particle":"","family":"Günther","given":"Stephan","non-dropping-particle":"","parse-names":false,"suffix":""},{"dropping-particle":"","family":"Hensley","given":"Lisa","non-dropping-particle":"","parse-names":false,"suffix":""},{"dropping-particle":"","family":"Okogbenin","given":"Sylvanus","non-dropping-particle":"","parse-names":false,"suffix":""},{"dropping-particle":"","family":"Viral Hemorrhagic Fever Consortium","given":"","non-dropping-particle":"","parse-names":false,"suffix":""},{"dropping-particle":"","family":"Schaffner","given":"Stephen F.","non-dropping-particle":"","parse-names":false,"suffix":""},{"dropping-particle":"","family":"Okokhere","given":"Peter O.","non-dropping-particle":"","parse-names":false,"suffix":""},{"dropping-particle":"","family":"Khan","given":"S. Humarr","non-dropping-particle":"","parse-names":false,"suffix":""},{"dropping-particle":"","family":"Grant","given":"Donald S.","non-dropping-particle":"","parse-names":false,"suffix":""},{"dropping-particle":"","family":"Akpede","given":"George O.","non-dropping-particle":"","parse-names":false,"suffix":""},{"dropping-particle":"","family":"Asogun","given":"Danny A.","non-dropping-particle":"","parse-names":false,"suffix":""},{"dropping-particle":"","family":"Gnirke","given":"Andreas","non-dropping-particle":"","parse-names":false,"suffix":""},{"dropping-particle":"","family":"Levin","given":"Joshua Z.","non-dropping-particle":"","parse-names":false,"suffix":""},{"dropping-particle":"","family":"Happi","given":"Christian T.","non-dropping-particle":"","parse-names":false,"suffix":""},{"dropping-particle":"","family":"Garry","given":"Robert F.","non-dropping-particle":"","parse-names":false,"suffix":""},{"dropping-particle":"","family":"Sabeti","given":"Pardis C.","non-dropping-particle":"","parse-names":false,"suffix":""}],"container-title":"Cell","id":"ITEM-1","issue":"4","issued":{"date-parts":[["2015","8","13"]]},"page":"738-50","title":"Clinical Sequencing Uncovers Origins and Evolution of Lassa Virus.","type":"article-journal","volume":"162"},"uris":["http://www.mendeley.com/documents/?uuid=948008cd-6352-4e82-9cd0-9cf6f46ad75c"]}],"mendeley":{"formattedCitation":"(Andersen et al., 2015)","plainTextFormattedCitation":"(Andersen et al., 2015)","previouslyFormattedCitation":"(Andersen et al., 2015)"},"properties":{"noteIndex":0},"schema":"https://github.com/citation-style-language/schema/raw/master/csl-citation.json"}</w:instrText>
            </w:r>
            <w:r w:rsidRPr="00FE57CC">
              <w:rPr>
                <w:rFonts w:eastAsia="Times New Roman"/>
                <w:color w:val="000000"/>
                <w:sz w:val="16"/>
                <w:szCs w:val="16"/>
              </w:rPr>
              <w:fldChar w:fldCharType="separate"/>
            </w:r>
            <w:r w:rsidRPr="006014F2">
              <w:rPr>
                <w:rFonts w:eastAsia="Times New Roman"/>
                <w:noProof/>
                <w:color w:val="000000"/>
                <w:sz w:val="16"/>
                <w:szCs w:val="16"/>
              </w:rPr>
              <w:t>(Andersen et al., 2015)</w:t>
            </w:r>
            <w:r w:rsidRPr="00FE57CC">
              <w:rPr>
                <w:rFonts w:eastAsia="Times New Roman"/>
                <w:color w:val="000000"/>
                <w:sz w:val="16"/>
                <w:szCs w:val="16"/>
              </w:rPr>
              <w:fldChar w:fldCharType="end"/>
            </w:r>
          </w:p>
        </w:tc>
      </w:tr>
      <w:tr w:rsidR="00390FC7" w:rsidRPr="00FE57CC" w14:paraId="0E8A87BA" w14:textId="77777777" w:rsidTr="00E53CAD">
        <w:trPr>
          <w:trHeight w:val="216"/>
        </w:trPr>
        <w:tc>
          <w:tcPr>
            <w:tcW w:w="0" w:type="auto"/>
            <w:shd w:val="clear" w:color="auto" w:fill="D9D9D9" w:themeFill="background1" w:themeFillShade="D9"/>
            <w:noWrap/>
            <w:vAlign w:val="center"/>
            <w:hideMark/>
          </w:tcPr>
          <w:p w14:paraId="3FCB7C61"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2</w:t>
            </w:r>
          </w:p>
        </w:tc>
        <w:tc>
          <w:tcPr>
            <w:tcW w:w="0" w:type="auto"/>
            <w:shd w:val="clear" w:color="auto" w:fill="D9D9D9" w:themeFill="background1" w:themeFillShade="D9"/>
            <w:vAlign w:val="center"/>
            <w:hideMark/>
          </w:tcPr>
          <w:p w14:paraId="7C6F5B98"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Nigeria</w:t>
            </w:r>
          </w:p>
        </w:tc>
        <w:tc>
          <w:tcPr>
            <w:tcW w:w="0" w:type="auto"/>
            <w:shd w:val="clear" w:color="auto" w:fill="D9D9D9" w:themeFill="background1" w:themeFillShade="D9"/>
            <w:noWrap/>
            <w:vAlign w:val="center"/>
            <w:hideMark/>
          </w:tcPr>
          <w:p w14:paraId="5719C590"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2011</w:t>
            </w:r>
          </w:p>
        </w:tc>
        <w:tc>
          <w:tcPr>
            <w:tcW w:w="0" w:type="auto"/>
            <w:shd w:val="clear" w:color="auto" w:fill="D9D9D9" w:themeFill="background1" w:themeFillShade="D9"/>
            <w:noWrap/>
            <w:vAlign w:val="center"/>
            <w:hideMark/>
          </w:tcPr>
          <w:p w14:paraId="12BCFC28"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ISTH0009-NIG-2011</w:t>
            </w:r>
          </w:p>
        </w:tc>
        <w:tc>
          <w:tcPr>
            <w:tcW w:w="0" w:type="auto"/>
            <w:shd w:val="clear" w:color="auto" w:fill="D9D9D9" w:themeFill="background1" w:themeFillShade="D9"/>
            <w:noWrap/>
            <w:vAlign w:val="center"/>
            <w:hideMark/>
          </w:tcPr>
          <w:p w14:paraId="77225203"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KM821912.1</w:t>
            </w:r>
          </w:p>
        </w:tc>
        <w:tc>
          <w:tcPr>
            <w:tcW w:w="0" w:type="auto"/>
            <w:shd w:val="clear" w:color="auto" w:fill="D9D9D9" w:themeFill="background1" w:themeFillShade="D9"/>
            <w:noWrap/>
            <w:vAlign w:val="center"/>
            <w:hideMark/>
          </w:tcPr>
          <w:p w14:paraId="7AB121DD"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KM821911.1</w:t>
            </w:r>
          </w:p>
        </w:tc>
        <w:tc>
          <w:tcPr>
            <w:tcW w:w="0" w:type="auto"/>
            <w:shd w:val="clear" w:color="auto" w:fill="D9D9D9" w:themeFill="background1" w:themeFillShade="D9"/>
            <w:noWrap/>
            <w:vAlign w:val="center"/>
            <w:hideMark/>
          </w:tcPr>
          <w:p w14:paraId="786D2753"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fldChar w:fldCharType="begin" w:fldLock="1"/>
            </w:r>
            <w:r>
              <w:rPr>
                <w:rFonts w:eastAsia="Times New Roman"/>
                <w:color w:val="000000"/>
                <w:sz w:val="16"/>
                <w:szCs w:val="16"/>
              </w:rPr>
              <w:instrText>ADDIN CSL_CITATION {"citationItems":[{"id":"ITEM-1","itemData":{"DOI":"10.1016/j.cell.2015.07.020","ISBN":"doi:10.1016/j.cell.2015.07.020","ISSN":"1097-4172","PMID":"26276630","abstract":"The 2013-2015 West African epidemic of Ebola virus disease (EVD) reminds us of how little is known about biosafety level 4 viruses. Like Ebola virus, Lassa virus (LASV) can cause hemorrhagic fever with high case fatality rates. We generated a genomic catalog of almost 200 LASV sequences from clinical and rodent reservoir samples. We show that whereas the 2013-2015 EVD epidemic is fueled by human-to-human transmissions, LASV infections mainly result from reservoir-to-human infections. We elucidated the spread of LASV across West Africa and show that this migration was accompanied by changes in LASV genome abundance, fatality rates, codon adaptation, and translational efficiency. By investigating intrahost evolution, we found that mutations accumulate in epitopes of viral surface proteins, suggesting selection for immune escape. This catalog will serve as a foundation for the development of vaccines and diagnostics. VIDEO ABSTRACT.","author":[{"dropping-particle":"","family":"Andersen","given":"Kristian G.","non-dropping-particle":"","parse-names":false,"suffix":""},{"dropping-particle":"","family":"Shapiro","given":"B. Jesse","non-dropping-particle":"","parse-names":false,"suffix":""},{"dropping-particle":"","family":"Matranga","given":"Christian B.","non-dropping-particle":"","parse-names":false,"suffix":""},{"dropping-particle":"","family":"Sealfon","given":"Rachel","non-dropping-particle":"","parse-names":false,"suffix":""},{"dropping-particle":"","family":"Lin","given":"Aaron E.","non-dropping-particle":"","parse-names":false,"suffix":""},{"dropping-particle":"","family":"Moses","given":"Lina M.","non-dropping-particle":"","parse-names":false,"suffix":""},{"dropping-particle":"","family":"Folarin","given":"Onikepe A.","non-dropping-particle":"","parse-names":false,"suffix":""},{"dropping-particle":"","family":"Goba","given":"Augustine","non-dropping-particle":"","parse-names":false,"suffix":""},{"dropping-particle":"","family":"Odia","given":"Ikponmwonsa","non-dropping-particle":"","parse-names":false,"suffix":""},{"dropping-particle":"","family":"Ehiane","given":"Philomena E.","non-dropping-particle":"","parse-names":false,"suffix":""},{"dropping-particle":"","family":"Momoh","given":"Mambu","non-dropping-particle":"","parse-names":false,"suffix":""},{"dropping-particle":"","family":"England","given":"Eleina M.","non-dropping-particle":"","parse-names":false,"suffix":""},{"dropping-particle":"","family":"Winnicki","given":"Sarah","non-dropping-particle":"","parse-names":false,"suffix":""},{"dropping-particle":"","family":"Branco","given":"Luis M.","non-dropping-particle":"","parse-names":false,"suffix":""},{"dropping-particle":"","family":"Gire","given":"Stephen K.","non-dropping-particle":"","parse-names":false,"suffix":""},{"dropping-particle":"","family":"Phelan","given":"Eric","non-dropping-particle":"","parse-names":false,"suffix":""},{"dropping-particle":"","family":"Tariyal","given":"Ridhi","non-dropping-particle":"","parse-names":false,"suffix":""},{"dropping-particle":"","family":"Tewhey","given":"Ryan","non-dropping-particle":"","parse-names":false,"suffix":""},{"dropping-particle":"","family":"Omoniwa","given":"Omowunmi","non-dropping-particle":"","parse-names":false,"suffix":""},{"dropping-particle":"","family":"Fullah","given":"Mohammed","non-dropping-particle":"","parse-names":false,"suffix":""},{"dropping-particle":"","family":"Fonnie","given":"Richard","non-dropping-particle":"","parse-names":false,"suffix":""},{"dropping-particle":"","family":"Fonnie","given":"Mbalu","non-dropping-particle":"","parse-names":false,"suffix":""},{"dropping-particle":"","family":"Kanneh","given":"Lansana","non-dropping-particle":"","parse-names":false,"suffix":""},{"dropping-particle":"","family":"Jalloh","given":"Simbirie","non-dropping-particle":"","parse-names":false,"suffix":""},{"dropping-particle":"","family":"Gbakie","given":"Michael","non-dropping-particle":"","parse-names":false,"suffix":""},{"dropping-particle":"","family":"Saffa","given":"Sidiki","non-dropping-particle":"","parse-names":false,"suffix":""},{"dropping-particle":"","family":"Karbo","given":"Kandeh","non-dropping-particle":"","parse-names":false,"suffix":""},{"dropping-particle":"","family":"Gladden","given":"Adrianne D.","non-dropping-particle":"","parse-names":false,"suffix":""},{"dropping-particle":"","family":"Qu","given":"James","non-dropping-particle":"","parse-names":false,"suffix":""},{"dropping-particle":"","family":"Stremlau","given":"Matthew","non-dropping-particle":"","parse-names":false,"suffix":""},{"dropping-particle":"","family":"Nekoui","given":"Mahan","non-dropping-particle":"","parse-names":false,"suffix":""},{"dropping-particle":"","family":"Finucane","given":"Hilary K.","non-dropping-particle":"","parse-names":false,"suffix":""},{"dropping-particle":"","family":"Tabrizi","given":"Shervin","non-dropping-particle":"","parse-names":false,"suffix":""},{"dropping-particle":"","family":"Vitti","given":"Joseph J.","non-dropping-particle":"","parse-names":false,"suffix":""},{"dropping-particle":"","family":"Birren","given":"Bruce","non-dropping-particle":"","parse-names":false,"suffix":""},{"dropping-particle":"","family":"Fitzgerald","given":"Michael","non-dropping-particle":"","parse-names":false,"suffix":""},{"dropping-particle":"","family":"McCowan","given":"Caryn","non-dropping-particle":"","parse-names":false,"suffix":""},{"dropping-particle":"","family":"Ireland","given":"Andrea","non-dropping-particle":"","parse-names":false,"suffix":""},{"dropping-particle":"","family":"Berlin","given":"Aaron M.","non-dropping-particle":"","parse-names":false,"suffix":""},{"dropping-particle":"","family":"Bochicchio","given":"James","non-dropping-particle":"","parse-names":false,"suffix":""},{"dropping-particle":"","family":"Tazon-Vega","given":"Barbara","non-dropping-particle":"","parse-names":false,"suffix":""},{"dropping-particle":"","family":"Lennon","given":"Niall J.","non-dropping-particle":"","parse-names":false,"suffix":""},{"dropping-particle":"","family":"Ryan","given":"Elizabeth M.","non-dropping-particle":"","parse-names":false,"suffix":""},{"dropping-particle":"","family":"Bjornson","given":"Zach","non-dropping-particle":"","parse-names":false,"suffix":""},{"dropping-particle":"","family":"Milner","given":"Danny A.","non-dropping-particle":"","parse-names":false,"suffix":""},{"dropping-particle":"","family":"Lukens","given":"Amanda K.","non-dropping-particle":"","parse-names":false,"suffix":""},{"dropping-particle":"","family":"Broodie","given":"Nisha","non-dropping-particle":"","parse-names":false,"suffix":""},{"dropping-particle":"","family":"Rowland","given":"Megan","non-dropping-particle":"","parse-names":false,"suffix":""},{"dropping-particle":"","family":"Heinrich","given":"Megan","non-dropping-particle":"","parse-names":false,"suffix":""},{"dropping-particle":"","family":"Akdag","given":"Marjan","non-dropping-particle":"","parse-names":false,"suffix":""},{"dropping-particle":"","family":"Schieffelin","given":"John S.","non-dropping-particle":"","parse-names":false,"suffix":""},{"dropping-particle":"","family":"Levy","given":"Danielle","non-dropping-particle":"","parse-names":false,"suffix":""},{"dropping-particle":"","family":"Akpan","given":"Henry","non-dropping-particle":"","parse-names":false,"suffix":""},{"dropping-particle":"","family":"Bausch","given":"Daniel G.","non-dropping-particle":"","parse-names":false,"suffix":""},{"dropping-particle":"","family":"Rubins","given":"Kathleen","non-dropping-particle":"","parse-names":false,"suffix":""},{"dropping-particle":"","family":"McCormick","given":"Joseph B.","non-dropping-particle":"","parse-names":false,"suffix":""},{"dropping-particle":"","family":"Lander","given":"Eric S.","non-dropping-particle":"","parse-names":false,"suffix":""},{"dropping-particle":"","family":"Günther","given":"Stephan","non-dropping-particle":"","parse-names":false,"suffix":""},{"dropping-particle":"","family":"Hensley","given":"Lisa","non-dropping-particle":"","parse-names":false,"suffix":""},{"dropping-particle":"","family":"Okogbenin","given":"Sylvanus","non-dropping-particle":"","parse-names":false,"suffix":""},{"dropping-particle":"","family":"Viral Hemorrhagic Fever Consortium","given":"","non-dropping-particle":"","parse-names":false,"suffix":""},{"dropping-particle":"","family":"Schaffner","given":"Stephen F.","non-dropping-particle":"","parse-names":false,"suffix":""},{"dropping-particle":"","family":"Okokhere","given":"Peter O.","non-dropping-particle":"","parse-names":false,"suffix":""},{"dropping-particle":"","family":"Khan","given":"S. Humarr","non-dropping-particle":"","parse-names":false,"suffix":""},{"dropping-particle":"","family":"Grant","given":"Donald S.","non-dropping-particle":"","parse-names":false,"suffix":""},{"dropping-particle":"","family":"Akpede","given":"George O.","non-dropping-particle":"","parse-names":false,"suffix":""},{"dropping-particle":"","family":"Asogun","given":"Danny A.","non-dropping-particle":"","parse-names":false,"suffix":""},{"dropping-particle":"","family":"Gnirke","given":"Andreas","non-dropping-particle":"","parse-names":false,"suffix":""},{"dropping-particle":"","family":"Levin","given":"Joshua Z.","non-dropping-particle":"","parse-names":false,"suffix":""},{"dropping-particle":"","family":"Happi","given":"Christian T.","non-dropping-particle":"","parse-names":false,"suffix":""},{"dropping-particle":"","family":"Garry","given":"Robert F.","non-dropping-particle":"","parse-names":false,"suffix":""},{"dropping-particle":"","family":"Sabeti","given":"Pardis C.","non-dropping-particle":"","parse-names":false,"suffix":""}],"container-title":"Cell","id":"ITEM-1","issue":"4","issued":{"date-parts":[["2015","8","13"]]},"page":"738-50","title":"Clinical Sequencing Uncovers Origins and Evolution of Lassa Virus.","type":"article-journal","volume":"162"},"uris":["http://www.mendeley.com/documents/?uuid=948008cd-6352-4e82-9cd0-9cf6f46ad75c"]}],"mendeley":{"formattedCitation":"(Andersen et al., 2015)","plainTextFormattedCitation":"(Andersen et al., 2015)","previouslyFormattedCitation":"(Andersen et al., 2015)"},"properties":{"noteIndex":0},"schema":"https://github.com/citation-style-language/schema/raw/master/csl-citation.json"}</w:instrText>
            </w:r>
            <w:r w:rsidRPr="00FE57CC">
              <w:rPr>
                <w:rFonts w:eastAsia="Times New Roman"/>
                <w:color w:val="000000"/>
                <w:sz w:val="16"/>
                <w:szCs w:val="16"/>
              </w:rPr>
              <w:fldChar w:fldCharType="separate"/>
            </w:r>
            <w:r w:rsidRPr="006014F2">
              <w:rPr>
                <w:rFonts w:eastAsia="Times New Roman"/>
                <w:noProof/>
                <w:color w:val="000000"/>
                <w:sz w:val="16"/>
                <w:szCs w:val="16"/>
              </w:rPr>
              <w:t>(Andersen et al., 2015)</w:t>
            </w:r>
            <w:r w:rsidRPr="00FE57CC">
              <w:rPr>
                <w:rFonts w:eastAsia="Times New Roman"/>
                <w:color w:val="000000"/>
                <w:sz w:val="16"/>
                <w:szCs w:val="16"/>
              </w:rPr>
              <w:fldChar w:fldCharType="end"/>
            </w:r>
          </w:p>
        </w:tc>
      </w:tr>
      <w:tr w:rsidR="00390FC7" w:rsidRPr="00FE57CC" w14:paraId="69EABE8B" w14:textId="77777777" w:rsidTr="00E53CAD">
        <w:trPr>
          <w:trHeight w:val="216"/>
        </w:trPr>
        <w:tc>
          <w:tcPr>
            <w:tcW w:w="0" w:type="auto"/>
            <w:shd w:val="clear" w:color="auto" w:fill="auto"/>
            <w:noWrap/>
            <w:vAlign w:val="center"/>
            <w:hideMark/>
          </w:tcPr>
          <w:p w14:paraId="7385A5B0"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2</w:t>
            </w:r>
          </w:p>
        </w:tc>
        <w:tc>
          <w:tcPr>
            <w:tcW w:w="0" w:type="auto"/>
            <w:shd w:val="clear" w:color="auto" w:fill="auto"/>
            <w:vAlign w:val="center"/>
            <w:hideMark/>
          </w:tcPr>
          <w:p w14:paraId="693236D6"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Nigeria</w:t>
            </w:r>
          </w:p>
        </w:tc>
        <w:tc>
          <w:tcPr>
            <w:tcW w:w="0" w:type="auto"/>
            <w:shd w:val="clear" w:color="auto" w:fill="auto"/>
            <w:noWrap/>
            <w:vAlign w:val="center"/>
            <w:hideMark/>
          </w:tcPr>
          <w:p w14:paraId="466EB125"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2012</w:t>
            </w:r>
          </w:p>
        </w:tc>
        <w:tc>
          <w:tcPr>
            <w:tcW w:w="0" w:type="auto"/>
            <w:shd w:val="clear" w:color="auto" w:fill="auto"/>
            <w:noWrap/>
            <w:vAlign w:val="center"/>
            <w:hideMark/>
          </w:tcPr>
          <w:p w14:paraId="1F8EA685"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ISTH1121-NIG-2012</w:t>
            </w:r>
          </w:p>
        </w:tc>
        <w:tc>
          <w:tcPr>
            <w:tcW w:w="0" w:type="auto"/>
            <w:shd w:val="clear" w:color="auto" w:fill="auto"/>
            <w:noWrap/>
            <w:vAlign w:val="center"/>
            <w:hideMark/>
          </w:tcPr>
          <w:p w14:paraId="3E96FA22"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KM821945.1</w:t>
            </w:r>
          </w:p>
        </w:tc>
        <w:tc>
          <w:tcPr>
            <w:tcW w:w="0" w:type="auto"/>
            <w:shd w:val="clear" w:color="auto" w:fill="auto"/>
            <w:noWrap/>
            <w:vAlign w:val="center"/>
            <w:hideMark/>
          </w:tcPr>
          <w:p w14:paraId="4106BE92"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KM821944.1</w:t>
            </w:r>
          </w:p>
        </w:tc>
        <w:tc>
          <w:tcPr>
            <w:tcW w:w="0" w:type="auto"/>
            <w:shd w:val="clear" w:color="auto" w:fill="auto"/>
            <w:noWrap/>
            <w:vAlign w:val="center"/>
            <w:hideMark/>
          </w:tcPr>
          <w:p w14:paraId="3AC9C72C"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fldChar w:fldCharType="begin" w:fldLock="1"/>
            </w:r>
            <w:r>
              <w:rPr>
                <w:rFonts w:eastAsia="Times New Roman"/>
                <w:color w:val="000000"/>
                <w:sz w:val="16"/>
                <w:szCs w:val="16"/>
              </w:rPr>
              <w:instrText>ADDIN CSL_CITATION {"citationItems":[{"id":"ITEM-1","itemData":{"DOI":"10.1016/j.cell.2015.07.020","ISBN":"doi:10.1016/j.cell.2015.07.020","ISSN":"1097-4172","PMID":"26276630","abstract":"The 2013-2015 West African epidemic of Ebola virus disease (EVD) reminds us of how little is known about biosafety level 4 viruses. Like Ebola virus, Lassa virus (LASV) can cause hemorrhagic fever with high case fatality rates. We generated a genomic catalog of almost 200 LASV sequences from clinical and rodent reservoir samples. We show that whereas the 2013-2015 EVD epidemic is fueled by human-to-human transmissions, LASV infections mainly result from reservoir-to-human infections. We elucidated the spread of LASV across West Africa and show that this migration was accompanied by changes in LASV genome abundance, fatality rates, codon adaptation, and translational efficiency. By investigating intrahost evolution, we found that mutations accumulate in epitopes of viral surface proteins, suggesting selection for immune escape. This catalog will serve as a foundation for the development of vaccines and diagnostics. VIDEO ABSTRACT.","author":[{"dropping-particle":"","family":"Andersen","given":"Kristian G.","non-dropping-particle":"","parse-names":false,"suffix":""},{"dropping-particle":"","family":"Shapiro","given":"B. Jesse","non-dropping-particle":"","parse-names":false,"suffix":""},{"dropping-particle":"","family":"Matranga","given":"Christian B.","non-dropping-particle":"","parse-names":false,"suffix":""},{"dropping-particle":"","family":"Sealfon","given":"Rachel","non-dropping-particle":"","parse-names":false,"suffix":""},{"dropping-particle":"","family":"Lin","given":"Aaron E.","non-dropping-particle":"","parse-names":false,"suffix":""},{"dropping-particle":"","family":"Moses","given":"Lina M.","non-dropping-particle":"","parse-names":false,"suffix":""},{"dropping-particle":"","family":"Folarin","given":"Onikepe A.","non-dropping-particle":"","parse-names":false,"suffix":""},{"dropping-particle":"","family":"Goba","given":"Augustine","non-dropping-particle":"","parse-names":false,"suffix":""},{"dropping-particle":"","family":"Odia","given":"Ikponmwonsa","non-dropping-particle":"","parse-names":false,"suffix":""},{"dropping-particle":"","family":"Ehiane","given":"Philomena E.","non-dropping-particle":"","parse-names":false,"suffix":""},{"dropping-particle":"","family":"Momoh","given":"Mambu","non-dropping-particle":"","parse-names":false,"suffix":""},{"dropping-particle":"","family":"England","given":"Eleina M.","non-dropping-particle":"","parse-names":false,"suffix":""},{"dropping-particle":"","family":"Winnicki","given":"Sarah","non-dropping-particle":"","parse-names":false,"suffix":""},{"dropping-particle":"","family":"Branco","given":"Luis M.","non-dropping-particle":"","parse-names":false,"suffix":""},{"dropping-particle":"","family":"Gire","given":"Stephen K.","non-dropping-particle":"","parse-names":false,"suffix":""},{"dropping-particle":"","family":"Phelan","given":"Eric","non-dropping-particle":"","parse-names":false,"suffix":""},{"dropping-particle":"","family":"Tariyal","given":"Ridhi","non-dropping-particle":"","parse-names":false,"suffix":""},{"dropping-particle":"","family":"Tewhey","given":"Ryan","non-dropping-particle":"","parse-names":false,"suffix":""},{"dropping-particle":"","family":"Omoniwa","given":"Omowunmi","non-dropping-particle":"","parse-names":false,"suffix":""},{"dropping-particle":"","family":"Fullah","given":"Mohammed","non-dropping-particle":"","parse-names":false,"suffix":""},{"dropping-particle":"","family":"Fonnie","given":"Richard","non-dropping-particle":"","parse-names":false,"suffix":""},{"dropping-particle":"","family":"Fonnie","given":"Mbalu","non-dropping-particle":"","parse-names":false,"suffix":""},{"dropping-particle":"","family":"Kanneh","given":"Lansana","non-dropping-particle":"","parse-names":false,"suffix":""},{"dropping-particle":"","family":"Jalloh","given":"Simbirie","non-dropping-particle":"","parse-names":false,"suffix":""},{"dropping-particle":"","family":"Gbakie","given":"Michael","non-dropping-particle":"","parse-names":false,"suffix":""},{"dropping-particle":"","family":"Saffa","given":"Sidiki","non-dropping-particle":"","parse-names":false,"suffix":""},{"dropping-particle":"","family":"Karbo","given":"Kandeh","non-dropping-particle":"","parse-names":false,"suffix":""},{"dropping-particle":"","family":"Gladden","given":"Adrianne D.","non-dropping-particle":"","parse-names":false,"suffix":""},{"dropping-particle":"","family":"Qu","given":"James","non-dropping-particle":"","parse-names":false,"suffix":""},{"dropping-particle":"","family":"Stremlau","given":"Matthew","non-dropping-particle":"","parse-names":false,"suffix":""},{"dropping-particle":"","family":"Nekoui","given":"Mahan","non-dropping-particle":"","parse-names":false,"suffix":""},{"dropping-particle":"","family":"Finucane","given":"Hilary K.","non-dropping-particle":"","parse-names":false,"suffix":""},{"dropping-particle":"","family":"Tabrizi","given":"Shervin","non-dropping-particle":"","parse-names":false,"suffix":""},{"dropping-particle":"","family":"Vitti","given":"Joseph J.","non-dropping-particle":"","parse-names":false,"suffix":""},{"dropping-particle":"","family":"Birren","given":"Bruce","non-dropping-particle":"","parse-names":false,"suffix":""},{"dropping-particle":"","family":"Fitzgerald","given":"Michael","non-dropping-particle":"","parse-names":false,"suffix":""},{"dropping-particle":"","family":"McCowan","given":"Caryn","non-dropping-particle":"","parse-names":false,"suffix":""},{"dropping-particle":"","family":"Ireland","given":"Andrea","non-dropping-particle":"","parse-names":false,"suffix":""},{"dropping-particle":"","family":"Berlin","given":"Aaron M.","non-dropping-particle":"","parse-names":false,"suffix":""},{"dropping-particle":"","family":"Bochicchio","given":"James","non-dropping-particle":"","parse-names":false,"suffix":""},{"dropping-particle":"","family":"Tazon-Vega","given":"Barbara","non-dropping-particle":"","parse-names":false,"suffix":""},{"dropping-particle":"","family":"Lennon","given":"Niall J.","non-dropping-particle":"","parse-names":false,"suffix":""},{"dropping-particle":"","family":"Ryan","given":"Elizabeth M.","non-dropping-particle":"","parse-names":false,"suffix":""},{"dropping-particle":"","family":"Bjornson","given":"Zach","non-dropping-particle":"","parse-names":false,"suffix":""},{"dropping-particle":"","family":"Milner","given":"Danny A.","non-dropping-particle":"","parse-names":false,"suffix":""},{"dropping-particle":"","family":"Lukens","given":"Amanda K.","non-dropping-particle":"","parse-names":false,"suffix":""},{"dropping-particle":"","family":"Broodie","given":"Nisha","non-dropping-particle":"","parse-names":false,"suffix":""},{"dropping-particle":"","family":"Rowland","given":"Megan","non-dropping-particle":"","parse-names":false,"suffix":""},{"dropping-particle":"","family":"Heinrich","given":"Megan","non-dropping-particle":"","parse-names":false,"suffix":""},{"dropping-particle":"","family":"Akdag","given":"Marjan","non-dropping-particle":"","parse-names":false,"suffix":""},{"dropping-particle":"","family":"Schieffelin","given":"John S.","non-dropping-particle":"","parse-names":false,"suffix":""},{"dropping-particle":"","family":"Levy","given":"Danielle","non-dropping-particle":"","parse-names":false,"suffix":""},{"dropping-particle":"","family":"Akpan","given":"Henry","non-dropping-particle":"","parse-names":false,"suffix":""},{"dropping-particle":"","family":"Bausch","given":"Daniel G.","non-dropping-particle":"","parse-names":false,"suffix":""},{"dropping-particle":"","family":"Rubins","given":"Kathleen","non-dropping-particle":"","parse-names":false,"suffix":""},{"dropping-particle":"","family":"McCormick","given":"Joseph B.","non-dropping-particle":"","parse-names":false,"suffix":""},{"dropping-particle":"","family":"Lander","given":"Eric S.","non-dropping-particle":"","parse-names":false,"suffix":""},{"dropping-particle":"","family":"Günther","given":"Stephan","non-dropping-particle":"","parse-names":false,"suffix":""},{"dropping-particle":"","family":"Hensley","given":"Lisa","non-dropping-particle":"","parse-names":false,"suffix":""},{"dropping-particle":"","family":"Okogbenin","given":"Sylvanus","non-dropping-particle":"","parse-names":false,"suffix":""},{"dropping-particle":"","family":"Viral Hemorrhagic Fever Consortium","given":"","non-dropping-particle":"","parse-names":false,"suffix":""},{"dropping-particle":"","family":"Schaffner","given":"Stephen F.","non-dropping-particle":"","parse-names":false,"suffix":""},{"dropping-particle":"","family":"Okokhere","given":"Peter O.","non-dropping-particle":"","parse-names":false,"suffix":""},{"dropping-particle":"","family":"Khan","given":"S. Humarr","non-dropping-particle":"","parse-names":false,"suffix":""},{"dropping-particle":"","family":"Grant","given":"Donald S.","non-dropping-particle":"","parse-names":false,"suffix":""},{"dropping-particle":"","family":"Akpede","given":"George O.","non-dropping-particle":"","parse-names":false,"suffix":""},{"dropping-particle":"","family":"Asogun","given":"Danny A.","non-dropping-particle":"","parse-names":false,"suffix":""},{"dropping-particle":"","family":"Gnirke","given":"Andreas","non-dropping-particle":"","parse-names":false,"suffix":""},{"dropping-particle":"","family":"Levin","given":"Joshua Z.","non-dropping-particle":"","parse-names":false,"suffix":""},{"dropping-particle":"","family":"Happi","given":"Christian T.","non-dropping-particle":"","parse-names":false,"suffix":""},{"dropping-particle":"","family":"Garry","given":"Robert F.","non-dropping-particle":"","parse-names":false,"suffix":""},{"dropping-particle":"","family":"Sabeti","given":"Pardis C.","non-dropping-particle":"","parse-names":false,"suffix":""}],"container-title":"Cell","id":"ITEM-1","issue":"4","issued":{"date-parts":[["2015","8","13"]]},"page":"738-50","title":"Clinical Sequencing Uncovers Origins and Evolution of Lassa Virus.","type":"article-journal","volume":"162"},"uris":["http://www.mendeley.com/documents/?uuid=948008cd-6352-4e82-9cd0-9cf6f46ad75c"]}],"mendeley":{"formattedCitation":"(Andersen et al., 2015)","plainTextFormattedCitation":"(Andersen et al., 2015)","previouslyFormattedCitation":"(Andersen et al., 2015)"},"properties":{"noteIndex":0},"schema":"https://github.com/citation-style-language/schema/raw/master/csl-citation.json"}</w:instrText>
            </w:r>
            <w:r w:rsidRPr="00FE57CC">
              <w:rPr>
                <w:rFonts w:eastAsia="Times New Roman"/>
                <w:color w:val="000000"/>
                <w:sz w:val="16"/>
                <w:szCs w:val="16"/>
              </w:rPr>
              <w:fldChar w:fldCharType="separate"/>
            </w:r>
            <w:r w:rsidRPr="006014F2">
              <w:rPr>
                <w:rFonts w:eastAsia="Times New Roman"/>
                <w:noProof/>
                <w:color w:val="000000"/>
                <w:sz w:val="16"/>
                <w:szCs w:val="16"/>
              </w:rPr>
              <w:t>(Andersen et al., 2015)</w:t>
            </w:r>
            <w:r w:rsidRPr="00FE57CC">
              <w:rPr>
                <w:rFonts w:eastAsia="Times New Roman"/>
                <w:color w:val="000000"/>
                <w:sz w:val="16"/>
                <w:szCs w:val="16"/>
              </w:rPr>
              <w:fldChar w:fldCharType="end"/>
            </w:r>
          </w:p>
        </w:tc>
      </w:tr>
      <w:tr w:rsidR="00390FC7" w:rsidRPr="00FE57CC" w14:paraId="6AF79C5D" w14:textId="77777777" w:rsidTr="00E53CAD">
        <w:trPr>
          <w:trHeight w:val="216"/>
        </w:trPr>
        <w:tc>
          <w:tcPr>
            <w:tcW w:w="0" w:type="auto"/>
            <w:shd w:val="clear" w:color="auto" w:fill="D9D9D9" w:themeFill="background1" w:themeFillShade="D9"/>
            <w:noWrap/>
            <w:vAlign w:val="center"/>
            <w:hideMark/>
          </w:tcPr>
          <w:p w14:paraId="6D9CD959"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3</w:t>
            </w:r>
          </w:p>
        </w:tc>
        <w:tc>
          <w:tcPr>
            <w:tcW w:w="0" w:type="auto"/>
            <w:shd w:val="clear" w:color="auto" w:fill="D9D9D9" w:themeFill="background1" w:themeFillShade="D9"/>
            <w:vAlign w:val="center"/>
            <w:hideMark/>
          </w:tcPr>
          <w:p w14:paraId="354B1907"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Nigeria</w:t>
            </w:r>
          </w:p>
        </w:tc>
        <w:tc>
          <w:tcPr>
            <w:tcW w:w="0" w:type="auto"/>
            <w:shd w:val="clear" w:color="auto" w:fill="D9D9D9" w:themeFill="background1" w:themeFillShade="D9"/>
            <w:noWrap/>
            <w:vAlign w:val="center"/>
            <w:hideMark/>
          </w:tcPr>
          <w:p w14:paraId="1D0BF863"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1981</w:t>
            </w:r>
          </w:p>
        </w:tc>
        <w:tc>
          <w:tcPr>
            <w:tcW w:w="0" w:type="auto"/>
            <w:shd w:val="clear" w:color="auto" w:fill="D9D9D9" w:themeFill="background1" w:themeFillShade="D9"/>
            <w:noWrap/>
            <w:vAlign w:val="center"/>
            <w:hideMark/>
          </w:tcPr>
          <w:p w14:paraId="6F44B572"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807876-NIG-1981</w:t>
            </w:r>
          </w:p>
        </w:tc>
        <w:tc>
          <w:tcPr>
            <w:tcW w:w="0" w:type="auto"/>
            <w:shd w:val="clear" w:color="auto" w:fill="D9D9D9" w:themeFill="background1" w:themeFillShade="D9"/>
            <w:noWrap/>
            <w:vAlign w:val="center"/>
            <w:hideMark/>
          </w:tcPr>
          <w:p w14:paraId="39F1BB31"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lang w:val="es-AR"/>
              </w:rPr>
              <w:t>MG812635</w:t>
            </w:r>
          </w:p>
        </w:tc>
        <w:tc>
          <w:tcPr>
            <w:tcW w:w="0" w:type="auto"/>
            <w:shd w:val="clear" w:color="auto" w:fill="D9D9D9" w:themeFill="background1" w:themeFillShade="D9"/>
            <w:noWrap/>
            <w:vAlign w:val="center"/>
            <w:hideMark/>
          </w:tcPr>
          <w:p w14:paraId="09A72C7B" w14:textId="77777777" w:rsidR="00390FC7" w:rsidRPr="00FE57CC" w:rsidRDefault="00390FC7" w:rsidP="00E53CAD">
            <w:pPr>
              <w:jc w:val="center"/>
              <w:rPr>
                <w:rFonts w:eastAsia="Times New Roman"/>
                <w:sz w:val="16"/>
                <w:szCs w:val="16"/>
              </w:rPr>
            </w:pPr>
            <w:r w:rsidRPr="00FE57CC">
              <w:rPr>
                <w:rFonts w:eastAsia="Times New Roman"/>
                <w:sz w:val="16"/>
                <w:szCs w:val="16"/>
                <w:lang w:val="es-AR"/>
              </w:rPr>
              <w:t>MG812634</w:t>
            </w:r>
          </w:p>
        </w:tc>
        <w:tc>
          <w:tcPr>
            <w:tcW w:w="0" w:type="auto"/>
            <w:shd w:val="clear" w:color="auto" w:fill="D9D9D9" w:themeFill="background1" w:themeFillShade="D9"/>
            <w:noWrap/>
            <w:vAlign w:val="center"/>
            <w:hideMark/>
          </w:tcPr>
          <w:p w14:paraId="6D6230D0" w14:textId="77777777" w:rsidR="00390FC7" w:rsidRPr="00FE57CC" w:rsidRDefault="00390FC7" w:rsidP="00E53CAD">
            <w:pPr>
              <w:jc w:val="center"/>
              <w:rPr>
                <w:rFonts w:eastAsia="Times New Roman"/>
                <w:sz w:val="16"/>
                <w:szCs w:val="16"/>
              </w:rPr>
            </w:pPr>
            <w:r>
              <w:rPr>
                <w:rFonts w:eastAsia="Times New Roman"/>
                <w:color w:val="000000"/>
                <w:sz w:val="16"/>
                <w:szCs w:val="16"/>
              </w:rPr>
              <w:t>N/A</w:t>
            </w:r>
          </w:p>
        </w:tc>
      </w:tr>
      <w:tr w:rsidR="00390FC7" w:rsidRPr="00FE57CC" w14:paraId="7CF3703D" w14:textId="77777777" w:rsidTr="00E53CAD">
        <w:trPr>
          <w:trHeight w:val="216"/>
        </w:trPr>
        <w:tc>
          <w:tcPr>
            <w:tcW w:w="0" w:type="auto"/>
            <w:shd w:val="clear" w:color="auto" w:fill="auto"/>
            <w:noWrap/>
            <w:vAlign w:val="center"/>
            <w:hideMark/>
          </w:tcPr>
          <w:p w14:paraId="38367EEB"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3</w:t>
            </w:r>
          </w:p>
        </w:tc>
        <w:tc>
          <w:tcPr>
            <w:tcW w:w="0" w:type="auto"/>
            <w:shd w:val="clear" w:color="auto" w:fill="auto"/>
            <w:vAlign w:val="center"/>
            <w:hideMark/>
          </w:tcPr>
          <w:p w14:paraId="1DAFBCD6"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Nigeria</w:t>
            </w:r>
          </w:p>
        </w:tc>
        <w:tc>
          <w:tcPr>
            <w:tcW w:w="0" w:type="auto"/>
            <w:shd w:val="clear" w:color="auto" w:fill="auto"/>
            <w:noWrap/>
            <w:vAlign w:val="center"/>
            <w:hideMark/>
          </w:tcPr>
          <w:p w14:paraId="79EC31CF"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2008</w:t>
            </w:r>
          </w:p>
        </w:tc>
        <w:tc>
          <w:tcPr>
            <w:tcW w:w="0" w:type="auto"/>
            <w:shd w:val="clear" w:color="auto" w:fill="auto"/>
            <w:noWrap/>
            <w:vAlign w:val="center"/>
            <w:hideMark/>
          </w:tcPr>
          <w:p w14:paraId="753FCAC2"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Nig08-A18</w:t>
            </w:r>
          </w:p>
        </w:tc>
        <w:tc>
          <w:tcPr>
            <w:tcW w:w="0" w:type="auto"/>
            <w:shd w:val="clear" w:color="auto" w:fill="auto"/>
            <w:noWrap/>
            <w:vAlign w:val="center"/>
            <w:hideMark/>
          </w:tcPr>
          <w:p w14:paraId="2B52585C"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lang w:val="es-AR"/>
              </w:rPr>
              <w:t>GU481070.1</w:t>
            </w:r>
          </w:p>
        </w:tc>
        <w:tc>
          <w:tcPr>
            <w:tcW w:w="0" w:type="auto"/>
            <w:shd w:val="clear" w:color="auto" w:fill="auto"/>
            <w:noWrap/>
            <w:vAlign w:val="center"/>
            <w:hideMark/>
          </w:tcPr>
          <w:p w14:paraId="111479D9"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lang w:val="es-AR"/>
              </w:rPr>
              <w:t>GU481071.1</w:t>
            </w:r>
          </w:p>
        </w:tc>
        <w:tc>
          <w:tcPr>
            <w:tcW w:w="0" w:type="auto"/>
            <w:shd w:val="clear" w:color="auto" w:fill="auto"/>
            <w:noWrap/>
            <w:vAlign w:val="center"/>
            <w:hideMark/>
          </w:tcPr>
          <w:p w14:paraId="599324B1"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fldChar w:fldCharType="begin" w:fldLock="1"/>
            </w:r>
            <w:r>
              <w:rPr>
                <w:rFonts w:eastAsia="Times New Roman"/>
                <w:color w:val="000000"/>
                <w:sz w:val="16"/>
                <w:szCs w:val="16"/>
              </w:rPr>
              <w:instrText>ADDIN CSL_CITATION {"citationItems":[{"id":"ITEM-1","itemData":{"DOI":"10.3201/eid1606.100080","ISSN":"1080-6059","PMID":"20507773","author":[{"dropping-particle":"","family":"Ehichioya","given":"Deborah U.","non-dropping-particle":"","parse-names":false,"suffix":""},{"dropping-particle":"","family":"Hass","given":"Meike","non-dropping-particle":"","parse-names":false,"suffix":""},{"dropping-particle":"","family":"Olschläger","given":"Stephan","non-dropping-particle":"","parse-names":false,"suffix":""},{"dropping-particle":"","family":"Becker-Ziaja","given":"Beate","non-dropping-particle":"","parse-names":false,"suffix":""},{"dropping-particle":"","family":"Onyebuchi Chukwu","given":"Christian O.","non-dropping-particle":"","parse-names":false,"suffix":""},{"dropping-particle":"","family":"Coker","given":"Jide","non-dropping-particle":"","parse-names":false,"suffix":""},{"dropping-particle":"","family":"Nasidi","given":"Abdulsalam","non-dropping-particle":"","parse-names":false,"suffix":""},{"dropping-particle":"","family":"Ogugua","given":"Osi Ogbu","non-dropping-particle":"","parse-names":false,"suffix":""},{"dropping-particle":"","family":"Günther","given":"Stephan","non-dropping-particle":"","parse-names":false,"suffix":""},{"dropping-particle":"","family":"Omilabu","given":"Sunday A.","non-dropping-particle":"","parse-names":false,"suffix":""}],"container-title":"Emerging infectious diseases","id":"ITEM-1","issue":"6","issued":{"date-parts":[["2010","6"]]},"page":"1040-1","title":"Lassa fever, Nigeria, 2005-2008.","type":"article-journal","volume":"16"},"uris":["http://www.mendeley.com/documents/?uuid=0498ae6c-3f68-4ec4-9cc5-cea7ce5f21ff"]}],"mendeley":{"formattedCitation":"(Ehichioya et al., 2010)","plainTextFormattedCitation":"(Ehichioya et al., 2010)","previouslyFormattedCitation":"(Ehichioya et al., 2010)"},"properties":{"noteIndex":0},"schema":"https://github.com/citation-style-language/schema/raw/master/csl-citation.json"}</w:instrText>
            </w:r>
            <w:r w:rsidRPr="00FE57CC">
              <w:rPr>
                <w:rFonts w:eastAsia="Times New Roman"/>
                <w:color w:val="000000"/>
                <w:sz w:val="16"/>
                <w:szCs w:val="16"/>
              </w:rPr>
              <w:fldChar w:fldCharType="separate"/>
            </w:r>
            <w:r w:rsidRPr="006014F2">
              <w:rPr>
                <w:rFonts w:eastAsia="Times New Roman"/>
                <w:noProof/>
                <w:color w:val="000000"/>
                <w:sz w:val="16"/>
                <w:szCs w:val="16"/>
              </w:rPr>
              <w:t>(Ehichioya et al., 2010)</w:t>
            </w:r>
            <w:r w:rsidRPr="00FE57CC">
              <w:rPr>
                <w:rFonts w:eastAsia="Times New Roman"/>
                <w:color w:val="000000"/>
                <w:sz w:val="16"/>
                <w:szCs w:val="16"/>
              </w:rPr>
              <w:fldChar w:fldCharType="end"/>
            </w:r>
          </w:p>
        </w:tc>
      </w:tr>
      <w:tr w:rsidR="00390FC7" w:rsidRPr="00FE57CC" w14:paraId="2CF401E3" w14:textId="77777777" w:rsidTr="00E53CAD">
        <w:trPr>
          <w:trHeight w:val="216"/>
        </w:trPr>
        <w:tc>
          <w:tcPr>
            <w:tcW w:w="0" w:type="auto"/>
            <w:shd w:val="clear" w:color="auto" w:fill="D9D9D9" w:themeFill="background1" w:themeFillShade="D9"/>
            <w:noWrap/>
            <w:vAlign w:val="center"/>
            <w:hideMark/>
          </w:tcPr>
          <w:p w14:paraId="2225E17A"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3</w:t>
            </w:r>
          </w:p>
        </w:tc>
        <w:tc>
          <w:tcPr>
            <w:tcW w:w="0" w:type="auto"/>
            <w:shd w:val="clear" w:color="auto" w:fill="D9D9D9" w:themeFill="background1" w:themeFillShade="D9"/>
            <w:vAlign w:val="center"/>
            <w:hideMark/>
          </w:tcPr>
          <w:p w14:paraId="2247CEFA"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Nigeria</w:t>
            </w:r>
          </w:p>
        </w:tc>
        <w:tc>
          <w:tcPr>
            <w:tcW w:w="0" w:type="auto"/>
            <w:shd w:val="clear" w:color="auto" w:fill="D9D9D9" w:themeFill="background1" w:themeFillShade="D9"/>
            <w:noWrap/>
            <w:vAlign w:val="center"/>
            <w:hideMark/>
          </w:tcPr>
          <w:p w14:paraId="37DC1580"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2008</w:t>
            </w:r>
          </w:p>
        </w:tc>
        <w:tc>
          <w:tcPr>
            <w:tcW w:w="0" w:type="auto"/>
            <w:shd w:val="clear" w:color="auto" w:fill="D9D9D9" w:themeFill="background1" w:themeFillShade="D9"/>
            <w:noWrap/>
            <w:vAlign w:val="center"/>
            <w:hideMark/>
          </w:tcPr>
          <w:p w14:paraId="1131B0AF"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Nig08-A19</w:t>
            </w:r>
          </w:p>
        </w:tc>
        <w:tc>
          <w:tcPr>
            <w:tcW w:w="0" w:type="auto"/>
            <w:shd w:val="clear" w:color="auto" w:fill="D9D9D9" w:themeFill="background1" w:themeFillShade="D9"/>
            <w:noWrap/>
            <w:vAlign w:val="center"/>
            <w:hideMark/>
          </w:tcPr>
          <w:p w14:paraId="3A53F39B"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lang w:val="es-AR"/>
              </w:rPr>
              <w:t>GU481072.1</w:t>
            </w:r>
          </w:p>
        </w:tc>
        <w:tc>
          <w:tcPr>
            <w:tcW w:w="0" w:type="auto"/>
            <w:shd w:val="clear" w:color="auto" w:fill="D9D9D9" w:themeFill="background1" w:themeFillShade="D9"/>
            <w:noWrap/>
            <w:vAlign w:val="center"/>
            <w:hideMark/>
          </w:tcPr>
          <w:p w14:paraId="41B54678"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lang w:val="es-AR"/>
              </w:rPr>
              <w:t>GU481073.1</w:t>
            </w:r>
          </w:p>
        </w:tc>
        <w:tc>
          <w:tcPr>
            <w:tcW w:w="0" w:type="auto"/>
            <w:shd w:val="clear" w:color="auto" w:fill="D9D9D9" w:themeFill="background1" w:themeFillShade="D9"/>
            <w:noWrap/>
            <w:vAlign w:val="center"/>
            <w:hideMark/>
          </w:tcPr>
          <w:p w14:paraId="625D362B"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fldChar w:fldCharType="begin" w:fldLock="1"/>
            </w:r>
            <w:r>
              <w:rPr>
                <w:rFonts w:eastAsia="Times New Roman"/>
                <w:color w:val="000000"/>
                <w:sz w:val="16"/>
                <w:szCs w:val="16"/>
              </w:rPr>
              <w:instrText>ADDIN CSL_CITATION {"citationItems":[{"id":"ITEM-1","itemData":{"DOI":"10.3201/eid1606.100080","ISSN":"1080-6059","PMID":"20507773","author":[{"dropping-particle":"","family":"Ehichioya","given":"Deborah U.","non-dropping-particle":"","parse-names":false,"suffix":""},{"dropping-particle":"","family":"Hass","given":"Meike","non-dropping-particle":"","parse-names":false,"suffix":""},{"dropping-particle":"","family":"Olschläger","given":"Stephan","non-dropping-particle":"","parse-names":false,"suffix":""},{"dropping-particle":"","family":"Becker-Ziaja","given":"Beate","non-dropping-particle":"","parse-names":false,"suffix":""},{"dropping-particle":"","family":"Onyebuchi Chukwu","given":"Christian O.","non-dropping-particle":"","parse-names":false,"suffix":""},{"dropping-particle":"","family":"Coker","given":"Jide","non-dropping-particle":"","parse-names":false,"suffix":""},{"dropping-particle":"","family":"Nasidi","given":"Abdulsalam","non-dropping-particle":"","parse-names":false,"suffix":""},{"dropping-particle":"","family":"Ogugua","given":"Osi Ogbu","non-dropping-particle":"","parse-names":false,"suffix":""},{"dropping-particle":"","family":"Günther","given":"Stephan","non-dropping-particle":"","parse-names":false,"suffix":""},{"dropping-particle":"","family":"Omilabu","given":"Sunday A.","non-dropping-particle":"","parse-names":false,"suffix":""}],"container-title":"Emerging infectious diseases","id":"ITEM-1","issue":"6","issued":{"date-parts":[["2010","6"]]},"page":"1040-1","title":"Lassa fever, Nigeria, 2005-2008.","type":"article-journal","volume":"16"},"uris":["http://www.mendeley.com/documents/?uuid=0498ae6c-3f68-4ec4-9cc5-cea7ce5f21ff"]}],"mendeley":{"formattedCitation":"(Ehichioya et al., 2010)","plainTextFormattedCitation":"(Ehichioya et al., 2010)","previouslyFormattedCitation":"(Ehichioya et al., 2010)"},"properties":{"noteIndex":0},"schema":"https://github.com/citation-style-language/schema/raw/master/csl-citation.json"}</w:instrText>
            </w:r>
            <w:r w:rsidRPr="00FE57CC">
              <w:rPr>
                <w:rFonts w:eastAsia="Times New Roman"/>
                <w:color w:val="000000"/>
                <w:sz w:val="16"/>
                <w:szCs w:val="16"/>
              </w:rPr>
              <w:fldChar w:fldCharType="separate"/>
            </w:r>
            <w:r w:rsidRPr="006014F2">
              <w:rPr>
                <w:rFonts w:eastAsia="Times New Roman"/>
                <w:noProof/>
                <w:color w:val="000000"/>
                <w:sz w:val="16"/>
                <w:szCs w:val="16"/>
              </w:rPr>
              <w:t>(Ehichioya et al., 2010)</w:t>
            </w:r>
            <w:r w:rsidRPr="00FE57CC">
              <w:rPr>
                <w:rFonts w:eastAsia="Times New Roman"/>
                <w:color w:val="000000"/>
                <w:sz w:val="16"/>
                <w:szCs w:val="16"/>
              </w:rPr>
              <w:fldChar w:fldCharType="end"/>
            </w:r>
          </w:p>
        </w:tc>
      </w:tr>
      <w:tr w:rsidR="00390FC7" w:rsidRPr="00FE57CC" w14:paraId="7E0B19ED" w14:textId="77777777" w:rsidTr="00E53CAD">
        <w:trPr>
          <w:trHeight w:val="216"/>
        </w:trPr>
        <w:tc>
          <w:tcPr>
            <w:tcW w:w="0" w:type="auto"/>
            <w:shd w:val="clear" w:color="auto" w:fill="auto"/>
            <w:noWrap/>
            <w:vAlign w:val="center"/>
            <w:hideMark/>
          </w:tcPr>
          <w:p w14:paraId="27F93B61"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4</w:t>
            </w:r>
          </w:p>
        </w:tc>
        <w:tc>
          <w:tcPr>
            <w:tcW w:w="0" w:type="auto"/>
            <w:shd w:val="clear" w:color="auto" w:fill="auto"/>
            <w:vAlign w:val="center"/>
            <w:hideMark/>
          </w:tcPr>
          <w:p w14:paraId="1F67D0E1"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Liberia</w:t>
            </w:r>
          </w:p>
        </w:tc>
        <w:tc>
          <w:tcPr>
            <w:tcW w:w="0" w:type="auto"/>
            <w:shd w:val="clear" w:color="auto" w:fill="auto"/>
            <w:noWrap/>
            <w:vAlign w:val="center"/>
            <w:hideMark/>
          </w:tcPr>
          <w:p w14:paraId="6CC51D01"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1972</w:t>
            </w:r>
          </w:p>
        </w:tc>
        <w:tc>
          <w:tcPr>
            <w:tcW w:w="0" w:type="auto"/>
            <w:shd w:val="clear" w:color="auto" w:fill="auto"/>
            <w:noWrap/>
            <w:vAlign w:val="center"/>
            <w:hideMark/>
          </w:tcPr>
          <w:p w14:paraId="60F6A453"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803204-LBR-1972</w:t>
            </w:r>
          </w:p>
        </w:tc>
        <w:tc>
          <w:tcPr>
            <w:tcW w:w="0" w:type="auto"/>
            <w:shd w:val="clear" w:color="auto" w:fill="auto"/>
            <w:noWrap/>
            <w:vAlign w:val="center"/>
            <w:hideMark/>
          </w:tcPr>
          <w:p w14:paraId="710AF2D2"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lang w:val="es-AR"/>
              </w:rPr>
              <w:t>MG812648</w:t>
            </w:r>
          </w:p>
        </w:tc>
        <w:tc>
          <w:tcPr>
            <w:tcW w:w="0" w:type="auto"/>
            <w:shd w:val="clear" w:color="auto" w:fill="auto"/>
            <w:noWrap/>
            <w:vAlign w:val="center"/>
            <w:hideMark/>
          </w:tcPr>
          <w:p w14:paraId="4C1246FE" w14:textId="77777777" w:rsidR="00390FC7" w:rsidRPr="00FE57CC" w:rsidRDefault="00390FC7" w:rsidP="00E53CAD">
            <w:pPr>
              <w:jc w:val="center"/>
              <w:rPr>
                <w:rFonts w:eastAsia="Times New Roman"/>
                <w:sz w:val="16"/>
                <w:szCs w:val="16"/>
              </w:rPr>
            </w:pPr>
            <w:r w:rsidRPr="00FE57CC">
              <w:rPr>
                <w:rFonts w:eastAsia="Times New Roman"/>
                <w:sz w:val="16"/>
                <w:szCs w:val="16"/>
                <w:lang w:val="es-AR"/>
              </w:rPr>
              <w:t>MG812649</w:t>
            </w:r>
          </w:p>
        </w:tc>
        <w:tc>
          <w:tcPr>
            <w:tcW w:w="0" w:type="auto"/>
            <w:shd w:val="clear" w:color="auto" w:fill="auto"/>
            <w:noWrap/>
            <w:vAlign w:val="center"/>
            <w:hideMark/>
          </w:tcPr>
          <w:p w14:paraId="743A5CE8" w14:textId="77777777" w:rsidR="00390FC7" w:rsidRDefault="00390FC7" w:rsidP="00E53CAD">
            <w:pPr>
              <w:jc w:val="center"/>
            </w:pPr>
            <w:r w:rsidRPr="005C3087">
              <w:rPr>
                <w:rFonts w:eastAsia="Times New Roman"/>
                <w:color w:val="000000"/>
                <w:sz w:val="16"/>
                <w:szCs w:val="16"/>
              </w:rPr>
              <w:t>N/A</w:t>
            </w:r>
          </w:p>
        </w:tc>
      </w:tr>
      <w:tr w:rsidR="00390FC7" w:rsidRPr="00FE57CC" w14:paraId="7C5479FF" w14:textId="77777777" w:rsidTr="00E53CAD">
        <w:trPr>
          <w:trHeight w:val="216"/>
        </w:trPr>
        <w:tc>
          <w:tcPr>
            <w:tcW w:w="0" w:type="auto"/>
            <w:shd w:val="clear" w:color="auto" w:fill="D9D9D9" w:themeFill="background1" w:themeFillShade="D9"/>
            <w:noWrap/>
            <w:vAlign w:val="center"/>
            <w:hideMark/>
          </w:tcPr>
          <w:p w14:paraId="0AEE9DCD"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4</w:t>
            </w:r>
          </w:p>
        </w:tc>
        <w:tc>
          <w:tcPr>
            <w:tcW w:w="0" w:type="auto"/>
            <w:shd w:val="clear" w:color="auto" w:fill="D9D9D9" w:themeFill="background1" w:themeFillShade="D9"/>
            <w:vAlign w:val="center"/>
            <w:hideMark/>
          </w:tcPr>
          <w:p w14:paraId="7F2868F5"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Sierra Leone</w:t>
            </w:r>
          </w:p>
        </w:tc>
        <w:tc>
          <w:tcPr>
            <w:tcW w:w="0" w:type="auto"/>
            <w:shd w:val="clear" w:color="auto" w:fill="D9D9D9" w:themeFill="background1" w:themeFillShade="D9"/>
            <w:noWrap/>
            <w:vAlign w:val="center"/>
            <w:hideMark/>
          </w:tcPr>
          <w:p w14:paraId="4C4F74A4"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1975</w:t>
            </w:r>
          </w:p>
        </w:tc>
        <w:tc>
          <w:tcPr>
            <w:tcW w:w="0" w:type="auto"/>
            <w:shd w:val="clear" w:color="auto" w:fill="D9D9D9" w:themeFill="background1" w:themeFillShade="D9"/>
            <w:noWrap/>
            <w:vAlign w:val="center"/>
            <w:hideMark/>
          </w:tcPr>
          <w:p w14:paraId="1F3A9850"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803209-SLE-1975</w:t>
            </w:r>
          </w:p>
        </w:tc>
        <w:tc>
          <w:tcPr>
            <w:tcW w:w="0" w:type="auto"/>
            <w:shd w:val="clear" w:color="auto" w:fill="D9D9D9" w:themeFill="background1" w:themeFillShade="D9"/>
            <w:noWrap/>
            <w:vAlign w:val="center"/>
            <w:hideMark/>
          </w:tcPr>
          <w:p w14:paraId="25F1FBA6"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lang w:val="es-AR"/>
              </w:rPr>
              <w:t>MG812647</w:t>
            </w:r>
          </w:p>
        </w:tc>
        <w:tc>
          <w:tcPr>
            <w:tcW w:w="0" w:type="auto"/>
            <w:shd w:val="clear" w:color="auto" w:fill="D9D9D9" w:themeFill="background1" w:themeFillShade="D9"/>
            <w:noWrap/>
            <w:vAlign w:val="center"/>
            <w:hideMark/>
          </w:tcPr>
          <w:p w14:paraId="4F4FC6D3" w14:textId="77777777" w:rsidR="00390FC7" w:rsidRPr="00FE57CC" w:rsidRDefault="00390FC7" w:rsidP="00E53CAD">
            <w:pPr>
              <w:jc w:val="center"/>
              <w:rPr>
                <w:rFonts w:eastAsia="Times New Roman"/>
                <w:sz w:val="16"/>
                <w:szCs w:val="16"/>
              </w:rPr>
            </w:pPr>
            <w:r w:rsidRPr="00FE57CC">
              <w:rPr>
                <w:rFonts w:eastAsia="Times New Roman"/>
                <w:sz w:val="16"/>
                <w:szCs w:val="16"/>
                <w:lang w:val="es-AR"/>
              </w:rPr>
              <w:t>MG812646</w:t>
            </w:r>
          </w:p>
        </w:tc>
        <w:tc>
          <w:tcPr>
            <w:tcW w:w="0" w:type="auto"/>
            <w:shd w:val="clear" w:color="auto" w:fill="D9D9D9" w:themeFill="background1" w:themeFillShade="D9"/>
            <w:noWrap/>
            <w:vAlign w:val="center"/>
            <w:hideMark/>
          </w:tcPr>
          <w:p w14:paraId="428B7D58" w14:textId="77777777" w:rsidR="00390FC7" w:rsidRDefault="00390FC7" w:rsidP="00E53CAD">
            <w:pPr>
              <w:jc w:val="center"/>
            </w:pPr>
            <w:r w:rsidRPr="005C3087">
              <w:rPr>
                <w:rFonts w:eastAsia="Times New Roman"/>
                <w:color w:val="000000"/>
                <w:sz w:val="16"/>
                <w:szCs w:val="16"/>
              </w:rPr>
              <w:t>N/A</w:t>
            </w:r>
          </w:p>
        </w:tc>
      </w:tr>
      <w:tr w:rsidR="00390FC7" w:rsidRPr="00FE57CC" w14:paraId="73FC4D81" w14:textId="77777777" w:rsidTr="00E53CAD">
        <w:trPr>
          <w:trHeight w:val="216"/>
        </w:trPr>
        <w:tc>
          <w:tcPr>
            <w:tcW w:w="0" w:type="auto"/>
            <w:shd w:val="clear" w:color="auto" w:fill="auto"/>
            <w:noWrap/>
            <w:vAlign w:val="center"/>
            <w:hideMark/>
          </w:tcPr>
          <w:p w14:paraId="4FD93475"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4</w:t>
            </w:r>
          </w:p>
        </w:tc>
        <w:tc>
          <w:tcPr>
            <w:tcW w:w="0" w:type="auto"/>
            <w:shd w:val="clear" w:color="auto" w:fill="auto"/>
            <w:vAlign w:val="center"/>
            <w:hideMark/>
          </w:tcPr>
          <w:p w14:paraId="5ABE3A0E"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Sierra Leone</w:t>
            </w:r>
          </w:p>
        </w:tc>
        <w:tc>
          <w:tcPr>
            <w:tcW w:w="0" w:type="auto"/>
            <w:shd w:val="clear" w:color="auto" w:fill="auto"/>
            <w:noWrap/>
            <w:vAlign w:val="center"/>
            <w:hideMark/>
          </w:tcPr>
          <w:p w14:paraId="4EC604D9"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1976</w:t>
            </w:r>
          </w:p>
        </w:tc>
        <w:tc>
          <w:tcPr>
            <w:tcW w:w="0" w:type="auto"/>
            <w:shd w:val="clear" w:color="auto" w:fill="auto"/>
            <w:noWrap/>
            <w:vAlign w:val="center"/>
            <w:hideMark/>
          </w:tcPr>
          <w:p w14:paraId="1DB4E9E7"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Josiah</w:t>
            </w:r>
          </w:p>
        </w:tc>
        <w:tc>
          <w:tcPr>
            <w:tcW w:w="0" w:type="auto"/>
            <w:shd w:val="clear" w:color="auto" w:fill="auto"/>
            <w:noWrap/>
            <w:vAlign w:val="center"/>
            <w:hideMark/>
          </w:tcPr>
          <w:p w14:paraId="407DFA11"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lang w:val="es-AR"/>
              </w:rPr>
              <w:t>AY628203.1</w:t>
            </w:r>
          </w:p>
        </w:tc>
        <w:tc>
          <w:tcPr>
            <w:tcW w:w="0" w:type="auto"/>
            <w:shd w:val="clear" w:color="auto" w:fill="auto"/>
            <w:noWrap/>
            <w:vAlign w:val="center"/>
            <w:hideMark/>
          </w:tcPr>
          <w:p w14:paraId="3BEF2C07"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lang w:val="es-AR"/>
              </w:rPr>
              <w:t>AY628202.1</w:t>
            </w:r>
          </w:p>
        </w:tc>
        <w:tc>
          <w:tcPr>
            <w:tcW w:w="0" w:type="auto"/>
            <w:shd w:val="clear" w:color="auto" w:fill="auto"/>
            <w:noWrap/>
            <w:vAlign w:val="center"/>
            <w:hideMark/>
          </w:tcPr>
          <w:p w14:paraId="6178D7D1" w14:textId="77777777" w:rsidR="00390FC7" w:rsidRDefault="00390FC7" w:rsidP="00E53CAD">
            <w:pPr>
              <w:jc w:val="center"/>
            </w:pPr>
            <w:r w:rsidRPr="005C3087">
              <w:rPr>
                <w:rFonts w:eastAsia="Times New Roman"/>
                <w:color w:val="000000"/>
                <w:sz w:val="16"/>
                <w:szCs w:val="16"/>
              </w:rPr>
              <w:t>N/A</w:t>
            </w:r>
          </w:p>
        </w:tc>
      </w:tr>
      <w:tr w:rsidR="00390FC7" w:rsidRPr="00FE57CC" w14:paraId="22356F7F" w14:textId="77777777" w:rsidTr="00E53CAD">
        <w:trPr>
          <w:trHeight w:val="216"/>
        </w:trPr>
        <w:tc>
          <w:tcPr>
            <w:tcW w:w="0" w:type="auto"/>
            <w:shd w:val="clear" w:color="auto" w:fill="D9D9D9" w:themeFill="background1" w:themeFillShade="D9"/>
            <w:noWrap/>
            <w:vAlign w:val="center"/>
            <w:hideMark/>
          </w:tcPr>
          <w:p w14:paraId="3136533D"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4</w:t>
            </w:r>
          </w:p>
        </w:tc>
        <w:tc>
          <w:tcPr>
            <w:tcW w:w="0" w:type="auto"/>
            <w:shd w:val="clear" w:color="auto" w:fill="D9D9D9" w:themeFill="background1" w:themeFillShade="D9"/>
            <w:vAlign w:val="center"/>
            <w:hideMark/>
          </w:tcPr>
          <w:p w14:paraId="0C240AED"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Sierra Leone</w:t>
            </w:r>
          </w:p>
        </w:tc>
        <w:tc>
          <w:tcPr>
            <w:tcW w:w="0" w:type="auto"/>
            <w:shd w:val="clear" w:color="auto" w:fill="D9D9D9" w:themeFill="background1" w:themeFillShade="D9"/>
            <w:noWrap/>
            <w:vAlign w:val="center"/>
            <w:hideMark/>
          </w:tcPr>
          <w:p w14:paraId="5DC3EFAD"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1977</w:t>
            </w:r>
          </w:p>
        </w:tc>
        <w:tc>
          <w:tcPr>
            <w:tcW w:w="0" w:type="auto"/>
            <w:shd w:val="clear" w:color="auto" w:fill="D9D9D9" w:themeFill="background1" w:themeFillShade="D9"/>
            <w:noWrap/>
            <w:vAlign w:val="center"/>
            <w:hideMark/>
          </w:tcPr>
          <w:p w14:paraId="40CEA7EC"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806827-SLE-1977</w:t>
            </w:r>
          </w:p>
        </w:tc>
        <w:tc>
          <w:tcPr>
            <w:tcW w:w="0" w:type="auto"/>
            <w:shd w:val="clear" w:color="auto" w:fill="D9D9D9" w:themeFill="background1" w:themeFillShade="D9"/>
            <w:noWrap/>
            <w:vAlign w:val="center"/>
            <w:hideMark/>
          </w:tcPr>
          <w:p w14:paraId="530CEE09"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lang w:val="es-AR"/>
              </w:rPr>
              <w:t>MG812639</w:t>
            </w:r>
          </w:p>
        </w:tc>
        <w:tc>
          <w:tcPr>
            <w:tcW w:w="0" w:type="auto"/>
            <w:shd w:val="clear" w:color="auto" w:fill="D9D9D9" w:themeFill="background1" w:themeFillShade="D9"/>
            <w:noWrap/>
            <w:vAlign w:val="center"/>
            <w:hideMark/>
          </w:tcPr>
          <w:p w14:paraId="3214BF4A" w14:textId="77777777" w:rsidR="00390FC7" w:rsidRPr="00FE57CC" w:rsidRDefault="00390FC7" w:rsidP="00E53CAD">
            <w:pPr>
              <w:jc w:val="center"/>
              <w:rPr>
                <w:rFonts w:eastAsia="Times New Roman"/>
                <w:sz w:val="16"/>
                <w:szCs w:val="16"/>
              </w:rPr>
            </w:pPr>
            <w:r w:rsidRPr="00FE57CC">
              <w:rPr>
                <w:rFonts w:eastAsia="Times New Roman"/>
                <w:sz w:val="16"/>
                <w:szCs w:val="16"/>
                <w:lang w:val="es-AR"/>
              </w:rPr>
              <w:t>MG812638</w:t>
            </w:r>
          </w:p>
        </w:tc>
        <w:tc>
          <w:tcPr>
            <w:tcW w:w="0" w:type="auto"/>
            <w:shd w:val="clear" w:color="auto" w:fill="D9D9D9" w:themeFill="background1" w:themeFillShade="D9"/>
            <w:noWrap/>
            <w:vAlign w:val="center"/>
            <w:hideMark/>
          </w:tcPr>
          <w:p w14:paraId="60FB4290" w14:textId="77777777" w:rsidR="00390FC7" w:rsidRDefault="00390FC7" w:rsidP="00E53CAD">
            <w:pPr>
              <w:jc w:val="center"/>
            </w:pPr>
            <w:r w:rsidRPr="005C3087">
              <w:rPr>
                <w:rFonts w:eastAsia="Times New Roman"/>
                <w:color w:val="000000"/>
                <w:sz w:val="16"/>
                <w:szCs w:val="16"/>
              </w:rPr>
              <w:t>N/A</w:t>
            </w:r>
          </w:p>
        </w:tc>
      </w:tr>
      <w:tr w:rsidR="00390FC7" w:rsidRPr="00FE57CC" w14:paraId="0C07680C" w14:textId="77777777" w:rsidTr="00E53CAD">
        <w:trPr>
          <w:trHeight w:val="216"/>
        </w:trPr>
        <w:tc>
          <w:tcPr>
            <w:tcW w:w="0" w:type="auto"/>
            <w:shd w:val="clear" w:color="auto" w:fill="auto"/>
            <w:noWrap/>
            <w:vAlign w:val="center"/>
            <w:hideMark/>
          </w:tcPr>
          <w:p w14:paraId="7703252A"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4</w:t>
            </w:r>
          </w:p>
        </w:tc>
        <w:tc>
          <w:tcPr>
            <w:tcW w:w="0" w:type="auto"/>
            <w:shd w:val="clear" w:color="auto" w:fill="auto"/>
            <w:vAlign w:val="center"/>
            <w:hideMark/>
          </w:tcPr>
          <w:p w14:paraId="4EB5A7C8"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Sierra Leone</w:t>
            </w:r>
          </w:p>
        </w:tc>
        <w:tc>
          <w:tcPr>
            <w:tcW w:w="0" w:type="auto"/>
            <w:shd w:val="clear" w:color="auto" w:fill="auto"/>
            <w:noWrap/>
            <w:vAlign w:val="center"/>
            <w:hideMark/>
          </w:tcPr>
          <w:p w14:paraId="29F2704F"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1979</w:t>
            </w:r>
          </w:p>
        </w:tc>
        <w:tc>
          <w:tcPr>
            <w:tcW w:w="0" w:type="auto"/>
            <w:shd w:val="clear" w:color="auto" w:fill="auto"/>
            <w:noWrap/>
            <w:vAlign w:val="center"/>
            <w:hideMark/>
          </w:tcPr>
          <w:p w14:paraId="54CB5992"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806568-SLE-1979</w:t>
            </w:r>
          </w:p>
        </w:tc>
        <w:tc>
          <w:tcPr>
            <w:tcW w:w="0" w:type="auto"/>
            <w:shd w:val="clear" w:color="auto" w:fill="auto"/>
            <w:noWrap/>
            <w:vAlign w:val="center"/>
            <w:hideMark/>
          </w:tcPr>
          <w:p w14:paraId="18380BD6"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lang w:val="es-AR"/>
              </w:rPr>
              <w:t>MG812643</w:t>
            </w:r>
          </w:p>
        </w:tc>
        <w:tc>
          <w:tcPr>
            <w:tcW w:w="0" w:type="auto"/>
            <w:shd w:val="clear" w:color="auto" w:fill="auto"/>
            <w:noWrap/>
            <w:vAlign w:val="center"/>
            <w:hideMark/>
          </w:tcPr>
          <w:p w14:paraId="392AC365" w14:textId="77777777" w:rsidR="00390FC7" w:rsidRPr="00FE57CC" w:rsidRDefault="00390FC7" w:rsidP="00E53CAD">
            <w:pPr>
              <w:jc w:val="center"/>
              <w:rPr>
                <w:rFonts w:eastAsia="Times New Roman"/>
                <w:sz w:val="16"/>
                <w:szCs w:val="16"/>
              </w:rPr>
            </w:pPr>
            <w:r w:rsidRPr="00FE57CC">
              <w:rPr>
                <w:rFonts w:eastAsia="Times New Roman"/>
                <w:sz w:val="16"/>
                <w:szCs w:val="16"/>
                <w:lang w:val="es-AR"/>
              </w:rPr>
              <w:t>MG812642</w:t>
            </w:r>
          </w:p>
        </w:tc>
        <w:tc>
          <w:tcPr>
            <w:tcW w:w="0" w:type="auto"/>
            <w:shd w:val="clear" w:color="auto" w:fill="auto"/>
            <w:noWrap/>
            <w:vAlign w:val="center"/>
            <w:hideMark/>
          </w:tcPr>
          <w:p w14:paraId="3896CB70" w14:textId="77777777" w:rsidR="00390FC7" w:rsidRDefault="00390FC7" w:rsidP="00E53CAD">
            <w:pPr>
              <w:jc w:val="center"/>
            </w:pPr>
            <w:r w:rsidRPr="005C3087">
              <w:rPr>
                <w:rFonts w:eastAsia="Times New Roman"/>
                <w:color w:val="000000"/>
                <w:sz w:val="16"/>
                <w:szCs w:val="16"/>
              </w:rPr>
              <w:t>N/A</w:t>
            </w:r>
          </w:p>
        </w:tc>
      </w:tr>
      <w:tr w:rsidR="00390FC7" w:rsidRPr="00FE57CC" w14:paraId="417A1AD0" w14:textId="77777777" w:rsidTr="00E53CAD">
        <w:trPr>
          <w:trHeight w:val="216"/>
        </w:trPr>
        <w:tc>
          <w:tcPr>
            <w:tcW w:w="0" w:type="auto"/>
            <w:shd w:val="clear" w:color="auto" w:fill="D9D9D9" w:themeFill="background1" w:themeFillShade="D9"/>
            <w:noWrap/>
            <w:vAlign w:val="center"/>
            <w:hideMark/>
          </w:tcPr>
          <w:p w14:paraId="132F5E77"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4</w:t>
            </w:r>
          </w:p>
        </w:tc>
        <w:tc>
          <w:tcPr>
            <w:tcW w:w="0" w:type="auto"/>
            <w:shd w:val="clear" w:color="auto" w:fill="D9D9D9" w:themeFill="background1" w:themeFillShade="D9"/>
            <w:vAlign w:val="center"/>
            <w:hideMark/>
          </w:tcPr>
          <w:p w14:paraId="1B47C75C"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Liberia</w:t>
            </w:r>
          </w:p>
        </w:tc>
        <w:tc>
          <w:tcPr>
            <w:tcW w:w="0" w:type="auto"/>
            <w:shd w:val="clear" w:color="auto" w:fill="D9D9D9" w:themeFill="background1" w:themeFillShade="D9"/>
            <w:noWrap/>
            <w:vAlign w:val="center"/>
            <w:hideMark/>
          </w:tcPr>
          <w:p w14:paraId="2BB7DCE1"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1980</w:t>
            </w:r>
          </w:p>
        </w:tc>
        <w:tc>
          <w:tcPr>
            <w:tcW w:w="0" w:type="auto"/>
            <w:shd w:val="clear" w:color="auto" w:fill="D9D9D9" w:themeFill="background1" w:themeFillShade="D9"/>
            <w:noWrap/>
            <w:vAlign w:val="center"/>
            <w:hideMark/>
          </w:tcPr>
          <w:p w14:paraId="47A17004"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Z148</w:t>
            </w:r>
          </w:p>
        </w:tc>
        <w:tc>
          <w:tcPr>
            <w:tcW w:w="0" w:type="auto"/>
            <w:shd w:val="clear" w:color="auto" w:fill="D9D9D9" w:themeFill="background1" w:themeFillShade="D9"/>
            <w:noWrap/>
            <w:vAlign w:val="center"/>
            <w:hideMark/>
          </w:tcPr>
          <w:p w14:paraId="17531FD9"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lang w:val="es-AR"/>
              </w:rPr>
              <w:t>AY628205.1</w:t>
            </w:r>
          </w:p>
        </w:tc>
        <w:tc>
          <w:tcPr>
            <w:tcW w:w="0" w:type="auto"/>
            <w:shd w:val="clear" w:color="auto" w:fill="D9D9D9" w:themeFill="background1" w:themeFillShade="D9"/>
            <w:noWrap/>
            <w:vAlign w:val="center"/>
            <w:hideMark/>
          </w:tcPr>
          <w:p w14:paraId="6AF98BDD"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lang w:val="es-AR"/>
              </w:rPr>
              <w:t>AY628204.1</w:t>
            </w:r>
          </w:p>
        </w:tc>
        <w:tc>
          <w:tcPr>
            <w:tcW w:w="0" w:type="auto"/>
            <w:shd w:val="clear" w:color="auto" w:fill="D9D9D9" w:themeFill="background1" w:themeFillShade="D9"/>
            <w:noWrap/>
            <w:vAlign w:val="center"/>
            <w:hideMark/>
          </w:tcPr>
          <w:p w14:paraId="02779ACB" w14:textId="77777777" w:rsidR="00390FC7" w:rsidRDefault="00390FC7" w:rsidP="00E53CAD">
            <w:pPr>
              <w:jc w:val="center"/>
            </w:pPr>
            <w:r w:rsidRPr="005C3087">
              <w:rPr>
                <w:rFonts w:eastAsia="Times New Roman"/>
                <w:color w:val="000000"/>
                <w:sz w:val="16"/>
                <w:szCs w:val="16"/>
              </w:rPr>
              <w:t>N/A</w:t>
            </w:r>
          </w:p>
        </w:tc>
      </w:tr>
      <w:tr w:rsidR="00390FC7" w:rsidRPr="00FE57CC" w14:paraId="0B8FDA9E" w14:textId="77777777" w:rsidTr="00E53CAD">
        <w:trPr>
          <w:trHeight w:val="216"/>
        </w:trPr>
        <w:tc>
          <w:tcPr>
            <w:tcW w:w="0" w:type="auto"/>
            <w:shd w:val="clear" w:color="auto" w:fill="auto"/>
            <w:noWrap/>
            <w:vAlign w:val="center"/>
            <w:hideMark/>
          </w:tcPr>
          <w:p w14:paraId="046378D5"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4</w:t>
            </w:r>
          </w:p>
        </w:tc>
        <w:tc>
          <w:tcPr>
            <w:tcW w:w="0" w:type="auto"/>
            <w:shd w:val="clear" w:color="auto" w:fill="auto"/>
            <w:vAlign w:val="center"/>
            <w:hideMark/>
          </w:tcPr>
          <w:p w14:paraId="771F30A2"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Liberia</w:t>
            </w:r>
          </w:p>
        </w:tc>
        <w:tc>
          <w:tcPr>
            <w:tcW w:w="0" w:type="auto"/>
            <w:shd w:val="clear" w:color="auto" w:fill="auto"/>
            <w:noWrap/>
            <w:vAlign w:val="center"/>
            <w:hideMark/>
          </w:tcPr>
          <w:p w14:paraId="0299ABF8"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1981</w:t>
            </w:r>
          </w:p>
        </w:tc>
        <w:tc>
          <w:tcPr>
            <w:tcW w:w="0" w:type="auto"/>
            <w:shd w:val="clear" w:color="auto" w:fill="auto"/>
            <w:noWrap/>
            <w:vAlign w:val="center"/>
            <w:hideMark/>
          </w:tcPr>
          <w:p w14:paraId="5C66F8F9"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806829-LBR-1981</w:t>
            </w:r>
          </w:p>
        </w:tc>
        <w:tc>
          <w:tcPr>
            <w:tcW w:w="0" w:type="auto"/>
            <w:shd w:val="clear" w:color="auto" w:fill="auto"/>
            <w:noWrap/>
            <w:vAlign w:val="center"/>
            <w:hideMark/>
          </w:tcPr>
          <w:p w14:paraId="756A44EB"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lang w:val="es-AR"/>
              </w:rPr>
              <w:t>MG812636</w:t>
            </w:r>
          </w:p>
        </w:tc>
        <w:tc>
          <w:tcPr>
            <w:tcW w:w="0" w:type="auto"/>
            <w:shd w:val="clear" w:color="auto" w:fill="auto"/>
            <w:noWrap/>
            <w:vAlign w:val="center"/>
            <w:hideMark/>
          </w:tcPr>
          <w:p w14:paraId="08E2E1C3" w14:textId="77777777" w:rsidR="00390FC7" w:rsidRPr="00FE57CC" w:rsidRDefault="00390FC7" w:rsidP="00E53CAD">
            <w:pPr>
              <w:jc w:val="center"/>
              <w:rPr>
                <w:rFonts w:eastAsia="Times New Roman"/>
                <w:sz w:val="16"/>
                <w:szCs w:val="16"/>
              </w:rPr>
            </w:pPr>
            <w:r w:rsidRPr="00FE57CC">
              <w:rPr>
                <w:rFonts w:eastAsia="Times New Roman"/>
                <w:sz w:val="16"/>
                <w:szCs w:val="16"/>
                <w:lang w:val="es-AR"/>
              </w:rPr>
              <w:t>MG812637</w:t>
            </w:r>
          </w:p>
        </w:tc>
        <w:tc>
          <w:tcPr>
            <w:tcW w:w="0" w:type="auto"/>
            <w:shd w:val="clear" w:color="auto" w:fill="auto"/>
            <w:noWrap/>
            <w:vAlign w:val="center"/>
            <w:hideMark/>
          </w:tcPr>
          <w:p w14:paraId="02FBA905" w14:textId="77777777" w:rsidR="00390FC7" w:rsidRDefault="00390FC7" w:rsidP="00E53CAD">
            <w:pPr>
              <w:jc w:val="center"/>
            </w:pPr>
            <w:r w:rsidRPr="005C3087">
              <w:rPr>
                <w:rFonts w:eastAsia="Times New Roman"/>
                <w:color w:val="000000"/>
                <w:sz w:val="16"/>
                <w:szCs w:val="16"/>
              </w:rPr>
              <w:t>N/A</w:t>
            </w:r>
          </w:p>
        </w:tc>
      </w:tr>
      <w:tr w:rsidR="00390FC7" w:rsidRPr="00FE57CC" w14:paraId="4330F2C6" w14:textId="77777777" w:rsidTr="00E53CAD">
        <w:trPr>
          <w:trHeight w:val="216"/>
        </w:trPr>
        <w:tc>
          <w:tcPr>
            <w:tcW w:w="0" w:type="auto"/>
            <w:shd w:val="clear" w:color="auto" w:fill="D9D9D9" w:themeFill="background1" w:themeFillShade="D9"/>
            <w:noWrap/>
            <w:vAlign w:val="center"/>
            <w:hideMark/>
          </w:tcPr>
          <w:p w14:paraId="28C2A2EA"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4</w:t>
            </w:r>
          </w:p>
        </w:tc>
        <w:tc>
          <w:tcPr>
            <w:tcW w:w="0" w:type="auto"/>
            <w:shd w:val="clear" w:color="auto" w:fill="D9D9D9" w:themeFill="background1" w:themeFillShade="D9"/>
            <w:vAlign w:val="center"/>
            <w:hideMark/>
          </w:tcPr>
          <w:p w14:paraId="4DF0A85D"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Guinea</w:t>
            </w:r>
          </w:p>
        </w:tc>
        <w:tc>
          <w:tcPr>
            <w:tcW w:w="0" w:type="auto"/>
            <w:shd w:val="clear" w:color="auto" w:fill="D9D9D9" w:themeFill="background1" w:themeFillShade="D9"/>
            <w:noWrap/>
            <w:vAlign w:val="center"/>
            <w:hideMark/>
          </w:tcPr>
          <w:p w14:paraId="2477DFAD"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1981</w:t>
            </w:r>
          </w:p>
        </w:tc>
        <w:tc>
          <w:tcPr>
            <w:tcW w:w="0" w:type="auto"/>
            <w:shd w:val="clear" w:color="auto" w:fill="D9D9D9" w:themeFill="background1" w:themeFillShade="D9"/>
            <w:noWrap/>
            <w:vAlign w:val="center"/>
            <w:hideMark/>
          </w:tcPr>
          <w:p w14:paraId="25CCB096" w14:textId="77777777" w:rsidR="00390FC7" w:rsidRPr="00FE57CC" w:rsidRDefault="00390FC7" w:rsidP="00E53CAD">
            <w:pPr>
              <w:jc w:val="center"/>
              <w:rPr>
                <w:rFonts w:eastAsia="Times New Roman"/>
                <w:color w:val="000000"/>
                <w:sz w:val="16"/>
                <w:szCs w:val="16"/>
              </w:rPr>
            </w:pPr>
            <w:proofErr w:type="spellStart"/>
            <w:r w:rsidRPr="00FE57CC">
              <w:rPr>
                <w:rFonts w:eastAsia="Times New Roman"/>
                <w:color w:val="000000"/>
                <w:sz w:val="16"/>
                <w:szCs w:val="16"/>
              </w:rPr>
              <w:t>Macenta</w:t>
            </w:r>
            <w:proofErr w:type="spellEnd"/>
          </w:p>
        </w:tc>
        <w:tc>
          <w:tcPr>
            <w:tcW w:w="0" w:type="auto"/>
            <w:shd w:val="clear" w:color="auto" w:fill="D9D9D9" w:themeFill="background1" w:themeFillShade="D9"/>
            <w:noWrap/>
            <w:vAlign w:val="center"/>
            <w:hideMark/>
          </w:tcPr>
          <w:p w14:paraId="389F41EF"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lang w:val="es-AR"/>
              </w:rPr>
              <w:t>AY628201.1</w:t>
            </w:r>
          </w:p>
        </w:tc>
        <w:tc>
          <w:tcPr>
            <w:tcW w:w="0" w:type="auto"/>
            <w:shd w:val="clear" w:color="auto" w:fill="D9D9D9" w:themeFill="background1" w:themeFillShade="D9"/>
            <w:noWrap/>
            <w:vAlign w:val="center"/>
            <w:hideMark/>
          </w:tcPr>
          <w:p w14:paraId="50B146B0"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lang w:val="es-AR"/>
              </w:rPr>
              <w:t>AY628200.1</w:t>
            </w:r>
          </w:p>
        </w:tc>
        <w:tc>
          <w:tcPr>
            <w:tcW w:w="0" w:type="auto"/>
            <w:shd w:val="clear" w:color="auto" w:fill="D9D9D9" w:themeFill="background1" w:themeFillShade="D9"/>
            <w:noWrap/>
            <w:vAlign w:val="center"/>
            <w:hideMark/>
          </w:tcPr>
          <w:p w14:paraId="3BF1B81D" w14:textId="77777777" w:rsidR="00390FC7" w:rsidRDefault="00390FC7" w:rsidP="00E53CAD">
            <w:pPr>
              <w:jc w:val="center"/>
            </w:pPr>
            <w:r w:rsidRPr="005C3087">
              <w:rPr>
                <w:rFonts w:eastAsia="Times New Roman"/>
                <w:color w:val="000000"/>
                <w:sz w:val="16"/>
                <w:szCs w:val="16"/>
              </w:rPr>
              <w:t>N/A</w:t>
            </w:r>
          </w:p>
        </w:tc>
      </w:tr>
      <w:tr w:rsidR="00390FC7" w:rsidRPr="00FE57CC" w14:paraId="51BA4839" w14:textId="77777777" w:rsidTr="00E53CAD">
        <w:trPr>
          <w:trHeight w:val="216"/>
        </w:trPr>
        <w:tc>
          <w:tcPr>
            <w:tcW w:w="0" w:type="auto"/>
            <w:shd w:val="clear" w:color="auto" w:fill="auto"/>
            <w:noWrap/>
            <w:vAlign w:val="center"/>
            <w:hideMark/>
          </w:tcPr>
          <w:p w14:paraId="47DE5F49"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4</w:t>
            </w:r>
          </w:p>
        </w:tc>
        <w:tc>
          <w:tcPr>
            <w:tcW w:w="0" w:type="auto"/>
            <w:shd w:val="clear" w:color="auto" w:fill="auto"/>
            <w:vAlign w:val="center"/>
            <w:hideMark/>
          </w:tcPr>
          <w:p w14:paraId="38FA46B1"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Guinea</w:t>
            </w:r>
          </w:p>
        </w:tc>
        <w:tc>
          <w:tcPr>
            <w:tcW w:w="0" w:type="auto"/>
            <w:shd w:val="clear" w:color="auto" w:fill="auto"/>
            <w:noWrap/>
            <w:vAlign w:val="center"/>
            <w:hideMark/>
          </w:tcPr>
          <w:p w14:paraId="7476BF9A"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1996</w:t>
            </w:r>
          </w:p>
        </w:tc>
        <w:tc>
          <w:tcPr>
            <w:tcW w:w="0" w:type="auto"/>
            <w:shd w:val="clear" w:color="auto" w:fill="auto"/>
            <w:noWrap/>
            <w:vAlign w:val="center"/>
            <w:hideMark/>
          </w:tcPr>
          <w:p w14:paraId="0AA165D8"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 xml:space="preserve">Guinea </w:t>
            </w:r>
            <w:proofErr w:type="spellStart"/>
            <w:r w:rsidRPr="00FE57CC">
              <w:rPr>
                <w:rFonts w:eastAsia="Times New Roman"/>
                <w:color w:val="000000"/>
                <w:sz w:val="16"/>
                <w:szCs w:val="16"/>
              </w:rPr>
              <w:t>Faranah</w:t>
            </w:r>
            <w:proofErr w:type="spellEnd"/>
          </w:p>
        </w:tc>
        <w:tc>
          <w:tcPr>
            <w:tcW w:w="0" w:type="auto"/>
            <w:shd w:val="clear" w:color="auto" w:fill="auto"/>
            <w:noWrap/>
            <w:vAlign w:val="center"/>
            <w:hideMark/>
          </w:tcPr>
          <w:p w14:paraId="6CCCBC59"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lang w:val="es-AR"/>
              </w:rPr>
              <w:t>KU978807.1</w:t>
            </w:r>
          </w:p>
        </w:tc>
        <w:tc>
          <w:tcPr>
            <w:tcW w:w="0" w:type="auto"/>
            <w:shd w:val="clear" w:color="auto" w:fill="auto"/>
            <w:noWrap/>
            <w:vAlign w:val="center"/>
            <w:hideMark/>
          </w:tcPr>
          <w:p w14:paraId="05629AF8"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lang w:val="es-AR"/>
              </w:rPr>
              <w:t>KU978808.1</w:t>
            </w:r>
          </w:p>
        </w:tc>
        <w:tc>
          <w:tcPr>
            <w:tcW w:w="0" w:type="auto"/>
            <w:shd w:val="clear" w:color="auto" w:fill="auto"/>
            <w:noWrap/>
            <w:vAlign w:val="center"/>
            <w:hideMark/>
          </w:tcPr>
          <w:p w14:paraId="32DFE0A7" w14:textId="77777777" w:rsidR="00390FC7" w:rsidRDefault="00390FC7" w:rsidP="00E53CAD">
            <w:pPr>
              <w:jc w:val="center"/>
            </w:pPr>
            <w:r w:rsidRPr="005C3087">
              <w:rPr>
                <w:rFonts w:eastAsia="Times New Roman"/>
                <w:color w:val="000000"/>
                <w:sz w:val="16"/>
                <w:szCs w:val="16"/>
              </w:rPr>
              <w:t>N/A</w:t>
            </w:r>
          </w:p>
        </w:tc>
      </w:tr>
      <w:tr w:rsidR="00390FC7" w:rsidRPr="00FE57CC" w14:paraId="6173E53F" w14:textId="77777777" w:rsidTr="00E53CAD">
        <w:trPr>
          <w:trHeight w:val="216"/>
        </w:trPr>
        <w:tc>
          <w:tcPr>
            <w:tcW w:w="0" w:type="auto"/>
            <w:shd w:val="clear" w:color="auto" w:fill="D9D9D9" w:themeFill="background1" w:themeFillShade="D9"/>
            <w:noWrap/>
            <w:vAlign w:val="center"/>
            <w:hideMark/>
          </w:tcPr>
          <w:p w14:paraId="72719F93"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4</w:t>
            </w:r>
          </w:p>
        </w:tc>
        <w:tc>
          <w:tcPr>
            <w:tcW w:w="0" w:type="auto"/>
            <w:shd w:val="clear" w:color="auto" w:fill="D9D9D9" w:themeFill="background1" w:themeFillShade="D9"/>
            <w:vAlign w:val="center"/>
            <w:hideMark/>
          </w:tcPr>
          <w:p w14:paraId="0C03C7B0"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Sierra Leone</w:t>
            </w:r>
          </w:p>
        </w:tc>
        <w:tc>
          <w:tcPr>
            <w:tcW w:w="0" w:type="auto"/>
            <w:shd w:val="clear" w:color="auto" w:fill="D9D9D9" w:themeFill="background1" w:themeFillShade="D9"/>
            <w:noWrap/>
            <w:vAlign w:val="center"/>
            <w:hideMark/>
          </w:tcPr>
          <w:p w14:paraId="08105307"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2000</w:t>
            </w:r>
          </w:p>
        </w:tc>
        <w:tc>
          <w:tcPr>
            <w:tcW w:w="0" w:type="auto"/>
            <w:shd w:val="clear" w:color="auto" w:fill="D9D9D9" w:themeFill="background1" w:themeFillShade="D9"/>
            <w:noWrap/>
            <w:vAlign w:val="center"/>
            <w:hideMark/>
          </w:tcPr>
          <w:p w14:paraId="754DEDD6"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NL</w:t>
            </w:r>
          </w:p>
        </w:tc>
        <w:tc>
          <w:tcPr>
            <w:tcW w:w="0" w:type="auto"/>
            <w:shd w:val="clear" w:color="auto" w:fill="D9D9D9" w:themeFill="background1" w:themeFillShade="D9"/>
            <w:noWrap/>
            <w:vAlign w:val="center"/>
            <w:hideMark/>
          </w:tcPr>
          <w:p w14:paraId="49AA10B8"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lang w:val="es-AR"/>
              </w:rPr>
              <w:t>AY179173.1</w:t>
            </w:r>
          </w:p>
        </w:tc>
        <w:tc>
          <w:tcPr>
            <w:tcW w:w="0" w:type="auto"/>
            <w:shd w:val="clear" w:color="auto" w:fill="D9D9D9" w:themeFill="background1" w:themeFillShade="D9"/>
            <w:noWrap/>
            <w:vAlign w:val="center"/>
            <w:hideMark/>
          </w:tcPr>
          <w:p w14:paraId="1C5044ED"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lang w:val="es-AR"/>
              </w:rPr>
              <w:t>AY179172.1</w:t>
            </w:r>
          </w:p>
        </w:tc>
        <w:tc>
          <w:tcPr>
            <w:tcW w:w="0" w:type="auto"/>
            <w:shd w:val="clear" w:color="auto" w:fill="D9D9D9" w:themeFill="background1" w:themeFillShade="D9"/>
            <w:noWrap/>
            <w:vAlign w:val="center"/>
            <w:hideMark/>
          </w:tcPr>
          <w:p w14:paraId="4E710905"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fldChar w:fldCharType="begin" w:fldLock="1"/>
            </w:r>
            <w:r>
              <w:rPr>
                <w:rFonts w:eastAsia="Times New Roman"/>
                <w:color w:val="000000"/>
                <w:sz w:val="16"/>
                <w:szCs w:val="16"/>
              </w:rPr>
              <w:instrText>ADDIN CSL_CITATION {"citationItems":[{"id":"ITEM-1","itemData":{"ISBN":"4940428184","ISSN":"1286-4579","PMID":"11825774","abstract":"During 2000, four cases of fatal Lassa fever were imported from Africa to Europe. In two patients, consecutive serum samples were available for monitoring of virus load and cytokine levels in addition to standard laboratory data. Both patients had non-specific early clinical symptoms including high fever. Patient 1 developed multi-organ failure and died of hemorrhagic shock on day 15 of illness, while patient 2 died of respiratory failure due to aspiration without hemorrhage on day 16. Ribavirin was administered to both patients beginning only on day 11. High serum aspartate aminotransferase and lactate dehydrogenase (LDH) levels were remarkable in both patients. Patient 1 had an initial virus load of 10(6) S RNA copies/ml as measured by real-time RT-PCR. Viremia increased steadily and reached a plateau of approximately 10(8)-10(9) copies/ml 4 days before death, while IFN-gamma and TNF-alpha rose to extremely high levels only shortly before death. In contrast, in patient 2 the virus load decreased from 10(7) to 10(6) copies/ml during the late stage of illness which was paralleled by a decrease in the IFN-gamma and TNF-alpha levels. The IL-10 level increased when specific IgM and IgG appeared. These data suggest that a high virus load and high levels of pro-inflammatory cytokines in the late stage of Lassa fever play an important role in the pathogenesis of hemorrhage, multi-organ failure, and shock in Lassa fever.","author":[{"dropping-particle":"","family":"Schmitz","given":"Herbert","non-dropping-particle":"","parse-names":false,"suffix":""},{"dropping-particle":"","family":"Köhler","given":"Bernhard","non-dropping-particle":"","parse-names":false,"suffix":""},{"dropping-particle":"","family":"Laue","given":"Thomas","non-dropping-particle":"","parse-names":false,"suffix":""},{"dropping-particle":"","family":"Drosten","given":"Christian","non-dropping-particle":"","parse-names":false,"suffix":""},{"dropping-particle":"","family":"Veldkamp","given":"Peter J","non-dropping-particle":"","parse-names":false,"suffix":""},{"dropping-particle":"","family":"Günther","given":"Stephan","non-dropping-particle":"","parse-names":false,"suffix":""},{"dropping-particle":"","family":"Emmerich","given":"Petra","non-dropping-particle":"","parse-names":false,"suffix":""},{"dropping-particle":"","family":"Geisen","given":"Hans P","non-dropping-particle":"","parse-names":false,"suffix":""},{"dropping-particle":"","family":"Fleischer","given":"Klaus","non-dropping-particle":"","parse-names":false,"suffix":""},{"dropping-particle":"","family":"Beersma","given":"Matthias F C","non-dropping-particle":"","parse-names":false,"suffix":""},{"dropping-particle":"","family":"Hoerauf","given":"Achim","non-dropping-particle":"","parse-names":false,"suffix":""}],"container-title":"Microbes and infection","id":"ITEM-1","issue":"1","issued":{"date-parts":[["2002","1"]]},"page":"43-50","title":"Monitoring of clinical and laboratory data in two cases of imported Lassa fever.","type":"article-journal","volume":"4"},"uris":["http://www.mendeley.com/documents/?uuid=cf42ba23-b7be-418e-a13f-462cb2a9e05c"]}],"mendeley":{"formattedCitation":"(Schmitz et al., 2002)","plainTextFormattedCitation":"(Schmitz et al., 2002)","previouslyFormattedCitation":"(Schmitz et al., 2002)"},"properties":{"noteIndex":0},"schema":"https://github.com/citation-style-language/schema/raw/master/csl-citation.json"}</w:instrText>
            </w:r>
            <w:r w:rsidRPr="00FE57CC">
              <w:rPr>
                <w:rFonts w:eastAsia="Times New Roman"/>
                <w:color w:val="000000"/>
                <w:sz w:val="16"/>
                <w:szCs w:val="16"/>
              </w:rPr>
              <w:fldChar w:fldCharType="separate"/>
            </w:r>
            <w:r w:rsidRPr="006014F2">
              <w:rPr>
                <w:rFonts w:eastAsia="Times New Roman"/>
                <w:noProof/>
                <w:color w:val="000000"/>
                <w:sz w:val="16"/>
                <w:szCs w:val="16"/>
              </w:rPr>
              <w:t>(Schmitz et al., 2002)</w:t>
            </w:r>
            <w:r w:rsidRPr="00FE57CC">
              <w:rPr>
                <w:rFonts w:eastAsia="Times New Roman"/>
                <w:color w:val="000000"/>
                <w:sz w:val="16"/>
                <w:szCs w:val="16"/>
              </w:rPr>
              <w:fldChar w:fldCharType="end"/>
            </w:r>
          </w:p>
        </w:tc>
      </w:tr>
      <w:tr w:rsidR="00390FC7" w:rsidRPr="00FE57CC" w14:paraId="78AB5E11" w14:textId="77777777" w:rsidTr="00E53CAD">
        <w:trPr>
          <w:trHeight w:val="216"/>
        </w:trPr>
        <w:tc>
          <w:tcPr>
            <w:tcW w:w="0" w:type="auto"/>
            <w:shd w:val="clear" w:color="auto" w:fill="auto"/>
            <w:noWrap/>
            <w:vAlign w:val="center"/>
            <w:hideMark/>
          </w:tcPr>
          <w:p w14:paraId="362E9953"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4</w:t>
            </w:r>
          </w:p>
        </w:tc>
        <w:tc>
          <w:tcPr>
            <w:tcW w:w="0" w:type="auto"/>
            <w:shd w:val="clear" w:color="auto" w:fill="auto"/>
            <w:vAlign w:val="center"/>
            <w:hideMark/>
          </w:tcPr>
          <w:p w14:paraId="34BCCD29"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Sierra Leone</w:t>
            </w:r>
          </w:p>
        </w:tc>
        <w:tc>
          <w:tcPr>
            <w:tcW w:w="0" w:type="auto"/>
            <w:shd w:val="clear" w:color="auto" w:fill="auto"/>
            <w:noWrap/>
            <w:vAlign w:val="center"/>
            <w:hideMark/>
          </w:tcPr>
          <w:p w14:paraId="4A1766B9"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2009</w:t>
            </w:r>
          </w:p>
        </w:tc>
        <w:tc>
          <w:tcPr>
            <w:tcW w:w="0" w:type="auto"/>
            <w:shd w:val="clear" w:color="auto" w:fill="auto"/>
            <w:noWrap/>
            <w:vAlign w:val="center"/>
            <w:hideMark/>
          </w:tcPr>
          <w:p w14:paraId="7ECCB652"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G502-SLE-2009</w:t>
            </w:r>
          </w:p>
        </w:tc>
        <w:tc>
          <w:tcPr>
            <w:tcW w:w="0" w:type="auto"/>
            <w:shd w:val="clear" w:color="auto" w:fill="auto"/>
            <w:noWrap/>
            <w:vAlign w:val="center"/>
            <w:hideMark/>
          </w:tcPr>
          <w:p w14:paraId="0E7B764E"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KM821773.1</w:t>
            </w:r>
          </w:p>
        </w:tc>
        <w:tc>
          <w:tcPr>
            <w:tcW w:w="0" w:type="auto"/>
            <w:shd w:val="clear" w:color="auto" w:fill="auto"/>
            <w:noWrap/>
            <w:vAlign w:val="center"/>
            <w:hideMark/>
          </w:tcPr>
          <w:p w14:paraId="31765465"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KM821772.1</w:t>
            </w:r>
          </w:p>
        </w:tc>
        <w:tc>
          <w:tcPr>
            <w:tcW w:w="0" w:type="auto"/>
            <w:shd w:val="clear" w:color="auto" w:fill="auto"/>
            <w:noWrap/>
            <w:vAlign w:val="center"/>
            <w:hideMark/>
          </w:tcPr>
          <w:p w14:paraId="23907A2A"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fldChar w:fldCharType="begin" w:fldLock="1"/>
            </w:r>
            <w:r>
              <w:rPr>
                <w:rFonts w:eastAsia="Times New Roman"/>
                <w:color w:val="000000"/>
                <w:sz w:val="16"/>
                <w:szCs w:val="16"/>
              </w:rPr>
              <w:instrText>ADDIN CSL_CITATION {"citationItems":[{"id":"ITEM-1","itemData":{"DOI":"10.1016/j.cell.2015.07.020","ISBN":"doi:10.1016/j.cell.2015.07.020","ISSN":"1097-4172","PMID":"26276630","abstract":"The 2013-2015 West African epidemic of Ebola virus disease (EVD) reminds us of how little is known about biosafety level 4 viruses. Like Ebola virus, Lassa virus (LASV) can cause hemorrhagic fever with high case fatality rates. We generated a genomic catalog of almost 200 LASV sequences from clinical and rodent reservoir samples. We show that whereas the 2013-2015 EVD epidemic is fueled by human-to-human transmissions, LASV infections mainly result from reservoir-to-human infections. We elucidated the spread of LASV across West Africa and show that this migration was accompanied by changes in LASV genome abundance, fatality rates, codon adaptation, and translational efficiency. By investigating intrahost evolution, we found that mutations accumulate in epitopes of viral surface proteins, suggesting selection for immune escape. This catalog will serve as a foundation for the development of vaccines and diagnostics. VIDEO ABSTRACT.","author":[{"dropping-particle":"","family":"Andersen","given":"Kristian G.","non-dropping-particle":"","parse-names":false,"suffix":""},{"dropping-particle":"","family":"Shapiro","given":"B. Jesse","non-dropping-particle":"","parse-names":false,"suffix":""},{"dropping-particle":"","family":"Matranga","given":"Christian B.","non-dropping-particle":"","parse-names":false,"suffix":""},{"dropping-particle":"","family":"Sealfon","given":"Rachel","non-dropping-particle":"","parse-names":false,"suffix":""},{"dropping-particle":"","family":"Lin","given":"Aaron E.","non-dropping-particle":"","parse-names":false,"suffix":""},{"dropping-particle":"","family":"Moses","given":"Lina M.","non-dropping-particle":"","parse-names":false,"suffix":""},{"dropping-particle":"","family":"Folarin","given":"Onikepe A.","non-dropping-particle":"","parse-names":false,"suffix":""},{"dropping-particle":"","family":"Goba","given":"Augustine","non-dropping-particle":"","parse-names":false,"suffix":""},{"dropping-particle":"","family":"Odia","given":"Ikponmwonsa","non-dropping-particle":"","parse-names":false,"suffix":""},{"dropping-particle":"","family":"Ehiane","given":"Philomena E.","non-dropping-particle":"","parse-names":false,"suffix":""},{"dropping-particle":"","family":"Momoh","given":"Mambu","non-dropping-particle":"","parse-names":false,"suffix":""},{"dropping-particle":"","family":"England","given":"Eleina M.","non-dropping-particle":"","parse-names":false,"suffix":""},{"dropping-particle":"","family":"Winnicki","given":"Sarah","non-dropping-particle":"","parse-names":false,"suffix":""},{"dropping-particle":"","family":"Branco","given":"Luis M.","non-dropping-particle":"","parse-names":false,"suffix":""},{"dropping-particle":"","family":"Gire","given":"Stephen K.","non-dropping-particle":"","parse-names":false,"suffix":""},{"dropping-particle":"","family":"Phelan","given":"Eric","non-dropping-particle":"","parse-names":false,"suffix":""},{"dropping-particle":"","family":"Tariyal","given":"Ridhi","non-dropping-particle":"","parse-names":false,"suffix":""},{"dropping-particle":"","family":"Tewhey","given":"Ryan","non-dropping-particle":"","parse-names":false,"suffix":""},{"dropping-particle":"","family":"Omoniwa","given":"Omowunmi","non-dropping-particle":"","parse-names":false,"suffix":""},{"dropping-particle":"","family":"Fullah","given":"Mohammed","non-dropping-particle":"","parse-names":false,"suffix":""},{"dropping-particle":"","family":"Fonnie","given":"Richard","non-dropping-particle":"","parse-names":false,"suffix":""},{"dropping-particle":"","family":"Fonnie","given":"Mbalu","non-dropping-particle":"","parse-names":false,"suffix":""},{"dropping-particle":"","family":"Kanneh","given":"Lansana","non-dropping-particle":"","parse-names":false,"suffix":""},{"dropping-particle":"","family":"Jalloh","given":"Simbirie","non-dropping-particle":"","parse-names":false,"suffix":""},{"dropping-particle":"","family":"Gbakie","given":"Michael","non-dropping-particle":"","parse-names":false,"suffix":""},{"dropping-particle":"","family":"Saffa","given":"Sidiki","non-dropping-particle":"","parse-names":false,"suffix":""},{"dropping-particle":"","family":"Karbo","given":"Kandeh","non-dropping-particle":"","parse-names":false,"suffix":""},{"dropping-particle":"","family":"Gladden","given":"Adrianne D.","non-dropping-particle":"","parse-names":false,"suffix":""},{"dropping-particle":"","family":"Qu","given":"James","non-dropping-particle":"","parse-names":false,"suffix":""},{"dropping-particle":"","family":"Stremlau","given":"Matthew","non-dropping-particle":"","parse-names":false,"suffix":""},{"dropping-particle":"","family":"Nekoui","given":"Mahan","non-dropping-particle":"","parse-names":false,"suffix":""},{"dropping-particle":"","family":"Finucane","given":"Hilary K.","non-dropping-particle":"","parse-names":false,"suffix":""},{"dropping-particle":"","family":"Tabrizi","given":"Shervin","non-dropping-particle":"","parse-names":false,"suffix":""},{"dropping-particle":"","family":"Vitti","given":"Joseph J.","non-dropping-particle":"","parse-names":false,"suffix":""},{"dropping-particle":"","family":"Birren","given":"Bruce","non-dropping-particle":"","parse-names":false,"suffix":""},{"dropping-particle":"","family":"Fitzgerald","given":"Michael","non-dropping-particle":"","parse-names":false,"suffix":""},{"dropping-particle":"","family":"McCowan","given":"Caryn","non-dropping-particle":"","parse-names":false,"suffix":""},{"dropping-particle":"","family":"Ireland","given":"Andrea","non-dropping-particle":"","parse-names":false,"suffix":""},{"dropping-particle":"","family":"Berlin","given":"Aaron M.","non-dropping-particle":"","parse-names":false,"suffix":""},{"dropping-particle":"","family":"Bochicchio","given":"James","non-dropping-particle":"","parse-names":false,"suffix":""},{"dropping-particle":"","family":"Tazon-Vega","given":"Barbara","non-dropping-particle":"","parse-names":false,"suffix":""},{"dropping-particle":"","family":"Lennon","given":"Niall J.","non-dropping-particle":"","parse-names":false,"suffix":""},{"dropping-particle":"","family":"Ryan","given":"Elizabeth M.","non-dropping-particle":"","parse-names":false,"suffix":""},{"dropping-particle":"","family":"Bjornson","given":"Zach","non-dropping-particle":"","parse-names":false,"suffix":""},{"dropping-particle":"","family":"Milner","given":"Danny A.","non-dropping-particle":"","parse-names":false,"suffix":""},{"dropping-particle":"","family":"Lukens","given":"Amanda K.","non-dropping-particle":"","parse-names":false,"suffix":""},{"dropping-particle":"","family":"Broodie","given":"Nisha","non-dropping-particle":"","parse-names":false,"suffix":""},{"dropping-particle":"","family":"Rowland","given":"Megan","non-dropping-particle":"","parse-names":false,"suffix":""},{"dropping-particle":"","family":"Heinrich","given":"Megan","non-dropping-particle":"","parse-names":false,"suffix":""},{"dropping-particle":"","family":"Akdag","given":"Marjan","non-dropping-particle":"","parse-names":false,"suffix":""},{"dropping-particle":"","family":"Schieffelin","given":"John S.","non-dropping-particle":"","parse-names":false,"suffix":""},{"dropping-particle":"","family":"Levy","given":"Danielle","non-dropping-particle":"","parse-names":false,"suffix":""},{"dropping-particle":"","family":"Akpan","given":"Henry","non-dropping-particle":"","parse-names":false,"suffix":""},{"dropping-particle":"","family":"Bausch","given":"Daniel G.","non-dropping-particle":"","parse-names":false,"suffix":""},{"dropping-particle":"","family":"Rubins","given":"Kathleen","non-dropping-particle":"","parse-names":false,"suffix":""},{"dropping-particle":"","family":"McCormick","given":"Joseph B.","non-dropping-particle":"","parse-names":false,"suffix":""},{"dropping-particle":"","family":"Lander","given":"Eric S.","non-dropping-particle":"","parse-names":false,"suffix":""},{"dropping-particle":"","family":"Günther","given":"Stephan","non-dropping-particle":"","parse-names":false,"suffix":""},{"dropping-particle":"","family":"Hensley","given":"Lisa","non-dropping-particle":"","parse-names":false,"suffix":""},{"dropping-particle":"","family":"Okogbenin","given":"Sylvanus","non-dropping-particle":"","parse-names":false,"suffix":""},{"dropping-particle":"","family":"Viral Hemorrhagic Fever Consortium","given":"","non-dropping-particle":"","parse-names":false,"suffix":""},{"dropping-particle":"","family":"Schaffner","given":"Stephen F.","non-dropping-particle":"","parse-names":false,"suffix":""},{"dropping-particle":"","family":"Okokhere","given":"Peter O.","non-dropping-particle":"","parse-names":false,"suffix":""},{"dropping-particle":"","family":"Khan","given":"S. Humarr","non-dropping-particle":"","parse-names":false,"suffix":""},{"dropping-particle":"","family":"Grant","given":"Donald S.","non-dropping-particle":"","parse-names":false,"suffix":""},{"dropping-particle":"","family":"Akpede","given":"George O.","non-dropping-particle":"","parse-names":false,"suffix":""},{"dropping-particle":"","family":"Asogun","given":"Danny A.","non-dropping-particle":"","parse-names":false,"suffix":""},{"dropping-particle":"","family":"Gnirke","given":"Andreas","non-dropping-particle":"","parse-names":false,"suffix":""},{"dropping-particle":"","family":"Levin","given":"Joshua Z.","non-dropping-particle":"","parse-names":false,"suffix":""},{"dropping-particle":"","family":"Happi","given":"Christian T.","non-dropping-particle":"","parse-names":false,"suffix":""},{"dropping-particle":"","family":"Garry","given":"Robert F.","non-dropping-particle":"","parse-names":false,"suffix":""},{"dropping-particle":"","family":"Sabeti","given":"Pardis C.","non-dropping-particle":"","parse-names":false,"suffix":""}],"container-title":"Cell","id":"ITEM-1","issue":"4","issued":{"date-parts":[["2015","8","13"]]},"page":"738-50","title":"Clinical Sequencing Uncovers Origins and Evolution of Lassa Virus.","type":"article-journal","volume":"162"},"uris":["http://www.mendeley.com/documents/?uuid=948008cd-6352-4e82-9cd0-9cf6f46ad75c"]}],"mendeley":{"formattedCitation":"(Andersen et al., 2015)","plainTextFormattedCitation":"(Andersen et al., 2015)","previouslyFormattedCitation":"(Andersen et al., 2015)"},"properties":{"noteIndex":0},"schema":"https://github.com/citation-style-language/schema/raw/master/csl-citation.json"}</w:instrText>
            </w:r>
            <w:r w:rsidRPr="00FE57CC">
              <w:rPr>
                <w:rFonts w:eastAsia="Times New Roman"/>
                <w:color w:val="000000"/>
                <w:sz w:val="16"/>
                <w:szCs w:val="16"/>
              </w:rPr>
              <w:fldChar w:fldCharType="separate"/>
            </w:r>
            <w:r w:rsidRPr="006014F2">
              <w:rPr>
                <w:rFonts w:eastAsia="Times New Roman"/>
                <w:noProof/>
                <w:color w:val="000000"/>
                <w:sz w:val="16"/>
                <w:szCs w:val="16"/>
              </w:rPr>
              <w:t>(Andersen et al., 2015)</w:t>
            </w:r>
            <w:r w:rsidRPr="00FE57CC">
              <w:rPr>
                <w:rFonts w:eastAsia="Times New Roman"/>
                <w:color w:val="000000"/>
                <w:sz w:val="16"/>
                <w:szCs w:val="16"/>
              </w:rPr>
              <w:fldChar w:fldCharType="end"/>
            </w:r>
          </w:p>
        </w:tc>
      </w:tr>
      <w:tr w:rsidR="00390FC7" w:rsidRPr="00FE57CC" w14:paraId="23DAF2D3" w14:textId="77777777" w:rsidTr="00E53CAD">
        <w:trPr>
          <w:trHeight w:val="216"/>
        </w:trPr>
        <w:tc>
          <w:tcPr>
            <w:tcW w:w="0" w:type="auto"/>
            <w:shd w:val="clear" w:color="auto" w:fill="D9D9D9" w:themeFill="background1" w:themeFillShade="D9"/>
            <w:noWrap/>
            <w:vAlign w:val="center"/>
            <w:hideMark/>
          </w:tcPr>
          <w:p w14:paraId="6144B6F2"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4</w:t>
            </w:r>
          </w:p>
        </w:tc>
        <w:tc>
          <w:tcPr>
            <w:tcW w:w="0" w:type="auto"/>
            <w:shd w:val="clear" w:color="auto" w:fill="D9D9D9" w:themeFill="background1" w:themeFillShade="D9"/>
            <w:vAlign w:val="center"/>
            <w:hideMark/>
          </w:tcPr>
          <w:p w14:paraId="242B5D06"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Sierra Leone</w:t>
            </w:r>
          </w:p>
        </w:tc>
        <w:tc>
          <w:tcPr>
            <w:tcW w:w="0" w:type="auto"/>
            <w:shd w:val="clear" w:color="auto" w:fill="D9D9D9" w:themeFill="background1" w:themeFillShade="D9"/>
            <w:noWrap/>
            <w:vAlign w:val="center"/>
            <w:hideMark/>
          </w:tcPr>
          <w:p w14:paraId="2E9C735E"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2009</w:t>
            </w:r>
          </w:p>
        </w:tc>
        <w:tc>
          <w:tcPr>
            <w:tcW w:w="0" w:type="auto"/>
            <w:shd w:val="clear" w:color="auto" w:fill="D9D9D9" w:themeFill="background1" w:themeFillShade="D9"/>
            <w:noWrap/>
            <w:vAlign w:val="center"/>
            <w:hideMark/>
          </w:tcPr>
          <w:p w14:paraId="43029BDD"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G692-SLE-2009</w:t>
            </w:r>
          </w:p>
        </w:tc>
        <w:tc>
          <w:tcPr>
            <w:tcW w:w="0" w:type="auto"/>
            <w:shd w:val="clear" w:color="auto" w:fill="D9D9D9" w:themeFill="background1" w:themeFillShade="D9"/>
            <w:noWrap/>
            <w:vAlign w:val="center"/>
            <w:hideMark/>
          </w:tcPr>
          <w:p w14:paraId="56224866"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KM821783.1</w:t>
            </w:r>
          </w:p>
        </w:tc>
        <w:tc>
          <w:tcPr>
            <w:tcW w:w="0" w:type="auto"/>
            <w:shd w:val="clear" w:color="auto" w:fill="D9D9D9" w:themeFill="background1" w:themeFillShade="D9"/>
            <w:noWrap/>
            <w:vAlign w:val="center"/>
            <w:hideMark/>
          </w:tcPr>
          <w:p w14:paraId="7C404618"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KM821782.1</w:t>
            </w:r>
          </w:p>
        </w:tc>
        <w:tc>
          <w:tcPr>
            <w:tcW w:w="0" w:type="auto"/>
            <w:shd w:val="clear" w:color="auto" w:fill="D9D9D9" w:themeFill="background1" w:themeFillShade="D9"/>
            <w:noWrap/>
            <w:vAlign w:val="center"/>
            <w:hideMark/>
          </w:tcPr>
          <w:p w14:paraId="48CE0D24"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fldChar w:fldCharType="begin" w:fldLock="1"/>
            </w:r>
            <w:r>
              <w:rPr>
                <w:rFonts w:eastAsia="Times New Roman"/>
                <w:color w:val="000000"/>
                <w:sz w:val="16"/>
                <w:szCs w:val="16"/>
              </w:rPr>
              <w:instrText>ADDIN CSL_CITATION {"citationItems":[{"id":"ITEM-1","itemData":{"DOI":"10.1016/j.cell.2015.07.020","ISBN":"doi:10.1016/j.cell.2015.07.020","ISSN":"1097-4172","PMID":"26276630","abstract":"The 2013-2015 West African epidemic of Ebola virus disease (EVD) reminds us of how little is known about biosafety level 4 viruses. Like Ebola virus, Lassa virus (LASV) can cause hemorrhagic fever with high case fatality rates. We generated a genomic catalog of almost 200 LASV sequences from clinical and rodent reservoir samples. We show that whereas the 2013-2015 EVD epidemic is fueled by human-to-human transmissions, LASV infections mainly result from reservoir-to-human infections. We elucidated the spread of LASV across West Africa and show that this migration was accompanied by changes in LASV genome abundance, fatality rates, codon adaptation, and translational efficiency. By investigating intrahost evolution, we found that mutations accumulate in epitopes of viral surface proteins, suggesting selection for immune escape. This catalog will serve as a foundation for the development of vaccines and diagnostics. VIDEO ABSTRACT.","author":[{"dropping-particle":"","family":"Andersen","given":"Kristian G.","non-dropping-particle":"","parse-names":false,"suffix":""},{"dropping-particle":"","family":"Shapiro","given":"B. Jesse","non-dropping-particle":"","parse-names":false,"suffix":""},{"dropping-particle":"","family":"Matranga","given":"Christian B.","non-dropping-particle":"","parse-names":false,"suffix":""},{"dropping-particle":"","family":"Sealfon","given":"Rachel","non-dropping-particle":"","parse-names":false,"suffix":""},{"dropping-particle":"","family":"Lin","given":"Aaron E.","non-dropping-particle":"","parse-names":false,"suffix":""},{"dropping-particle":"","family":"Moses","given":"Lina M.","non-dropping-particle":"","parse-names":false,"suffix":""},{"dropping-particle":"","family":"Folarin","given":"Onikepe A.","non-dropping-particle":"","parse-names":false,"suffix":""},{"dropping-particle":"","family":"Goba","given":"Augustine","non-dropping-particle":"","parse-names":false,"suffix":""},{"dropping-particle":"","family":"Odia","given":"Ikponmwonsa","non-dropping-particle":"","parse-names":false,"suffix":""},{"dropping-particle":"","family":"Ehiane","given":"Philomena E.","non-dropping-particle":"","parse-names":false,"suffix":""},{"dropping-particle":"","family":"Momoh","given":"Mambu","non-dropping-particle":"","parse-names":false,"suffix":""},{"dropping-particle":"","family":"England","given":"Eleina M.","non-dropping-particle":"","parse-names":false,"suffix":""},{"dropping-particle":"","family":"Winnicki","given":"Sarah","non-dropping-particle":"","parse-names":false,"suffix":""},{"dropping-particle":"","family":"Branco","given":"Luis M.","non-dropping-particle":"","parse-names":false,"suffix":""},{"dropping-particle":"","family":"Gire","given":"Stephen K.","non-dropping-particle":"","parse-names":false,"suffix":""},{"dropping-particle":"","family":"Phelan","given":"Eric","non-dropping-particle":"","parse-names":false,"suffix":""},{"dropping-particle":"","family":"Tariyal","given":"Ridhi","non-dropping-particle":"","parse-names":false,"suffix":""},{"dropping-particle":"","family":"Tewhey","given":"Ryan","non-dropping-particle":"","parse-names":false,"suffix":""},{"dropping-particle":"","family":"Omoniwa","given":"Omowunmi","non-dropping-particle":"","parse-names":false,"suffix":""},{"dropping-particle":"","family":"Fullah","given":"Mohammed","non-dropping-particle":"","parse-names":false,"suffix":""},{"dropping-particle":"","family":"Fonnie","given":"Richard","non-dropping-particle":"","parse-names":false,"suffix":""},{"dropping-particle":"","family":"Fonnie","given":"Mbalu","non-dropping-particle":"","parse-names":false,"suffix":""},{"dropping-particle":"","family":"Kanneh","given":"Lansana","non-dropping-particle":"","parse-names":false,"suffix":""},{"dropping-particle":"","family":"Jalloh","given":"Simbirie","non-dropping-particle":"","parse-names":false,"suffix":""},{"dropping-particle":"","family":"Gbakie","given":"Michael","non-dropping-particle":"","parse-names":false,"suffix":""},{"dropping-particle":"","family":"Saffa","given":"Sidiki","non-dropping-particle":"","parse-names":false,"suffix":""},{"dropping-particle":"","family":"Karbo","given":"Kandeh","non-dropping-particle":"","parse-names":false,"suffix":""},{"dropping-particle":"","family":"Gladden","given":"Adrianne D.","non-dropping-particle":"","parse-names":false,"suffix":""},{"dropping-particle":"","family":"Qu","given":"James","non-dropping-particle":"","parse-names":false,"suffix":""},{"dropping-particle":"","family":"Stremlau","given":"Matthew","non-dropping-particle":"","parse-names":false,"suffix":""},{"dropping-particle":"","family":"Nekoui","given":"Mahan","non-dropping-particle":"","parse-names":false,"suffix":""},{"dropping-particle":"","family":"Finucane","given":"Hilary K.","non-dropping-particle":"","parse-names":false,"suffix":""},{"dropping-particle":"","family":"Tabrizi","given":"Shervin","non-dropping-particle":"","parse-names":false,"suffix":""},{"dropping-particle":"","family":"Vitti","given":"Joseph J.","non-dropping-particle":"","parse-names":false,"suffix":""},{"dropping-particle":"","family":"Birren","given":"Bruce","non-dropping-particle":"","parse-names":false,"suffix":""},{"dropping-particle":"","family":"Fitzgerald","given":"Michael","non-dropping-particle":"","parse-names":false,"suffix":""},{"dropping-particle":"","family":"McCowan","given":"Caryn","non-dropping-particle":"","parse-names":false,"suffix":""},{"dropping-particle":"","family":"Ireland","given":"Andrea","non-dropping-particle":"","parse-names":false,"suffix":""},{"dropping-particle":"","family":"Berlin","given":"Aaron M.","non-dropping-particle":"","parse-names":false,"suffix":""},{"dropping-particle":"","family":"Bochicchio","given":"James","non-dropping-particle":"","parse-names":false,"suffix":""},{"dropping-particle":"","family":"Tazon-Vega","given":"Barbara","non-dropping-particle":"","parse-names":false,"suffix":""},{"dropping-particle":"","family":"Lennon","given":"Niall J.","non-dropping-particle":"","parse-names":false,"suffix":""},{"dropping-particle":"","family":"Ryan","given":"Elizabeth M.","non-dropping-particle":"","parse-names":false,"suffix":""},{"dropping-particle":"","family":"Bjornson","given":"Zach","non-dropping-particle":"","parse-names":false,"suffix":""},{"dropping-particle":"","family":"Milner","given":"Danny A.","non-dropping-particle":"","parse-names":false,"suffix":""},{"dropping-particle":"","family":"Lukens","given":"Amanda K.","non-dropping-particle":"","parse-names":false,"suffix":""},{"dropping-particle":"","family":"Broodie","given":"Nisha","non-dropping-particle":"","parse-names":false,"suffix":""},{"dropping-particle":"","family":"Rowland","given":"Megan","non-dropping-particle":"","parse-names":false,"suffix":""},{"dropping-particle":"","family":"Heinrich","given":"Megan","non-dropping-particle":"","parse-names":false,"suffix":""},{"dropping-particle":"","family":"Akdag","given":"Marjan","non-dropping-particle":"","parse-names":false,"suffix":""},{"dropping-particle":"","family":"Schieffelin","given":"John S.","non-dropping-particle":"","parse-names":false,"suffix":""},{"dropping-particle":"","family":"Levy","given":"Danielle","non-dropping-particle":"","parse-names":false,"suffix":""},{"dropping-particle":"","family":"Akpan","given":"Henry","non-dropping-particle":"","parse-names":false,"suffix":""},{"dropping-particle":"","family":"Bausch","given":"Daniel G.","non-dropping-particle":"","parse-names":false,"suffix":""},{"dropping-particle":"","family":"Rubins","given":"Kathleen","non-dropping-particle":"","parse-names":false,"suffix":""},{"dropping-particle":"","family":"McCormick","given":"Joseph B.","non-dropping-particle":"","parse-names":false,"suffix":""},{"dropping-particle":"","family":"Lander","given":"Eric S.","non-dropping-particle":"","parse-names":false,"suffix":""},{"dropping-particle":"","family":"Günther","given":"Stephan","non-dropping-particle":"","parse-names":false,"suffix":""},{"dropping-particle":"","family":"Hensley","given":"Lisa","non-dropping-particle":"","parse-names":false,"suffix":""},{"dropping-particle":"","family":"Okogbenin","given":"Sylvanus","non-dropping-particle":"","parse-names":false,"suffix":""},{"dropping-particle":"","family":"Viral Hemorrhagic Fever Consortium","given":"","non-dropping-particle":"","parse-names":false,"suffix":""},{"dropping-particle":"","family":"Schaffner","given":"Stephen F.","non-dropping-particle":"","parse-names":false,"suffix":""},{"dropping-particle":"","family":"Okokhere","given":"Peter O.","non-dropping-particle":"","parse-names":false,"suffix":""},{"dropping-particle":"","family":"Khan","given":"S. Humarr","non-dropping-particle":"","parse-names":false,"suffix":""},{"dropping-particle":"","family":"Grant","given":"Donald S.","non-dropping-particle":"","parse-names":false,"suffix":""},{"dropping-particle":"","family":"Akpede","given":"George O.","non-dropping-particle":"","parse-names":false,"suffix":""},{"dropping-particle":"","family":"Asogun","given":"Danny A.","non-dropping-particle":"","parse-names":false,"suffix":""},{"dropping-particle":"","family":"Gnirke","given":"Andreas","non-dropping-particle":"","parse-names":false,"suffix":""},{"dropping-particle":"","family":"Levin","given":"Joshua Z.","non-dropping-particle":"","parse-names":false,"suffix":""},{"dropping-particle":"","family":"Happi","given":"Christian T.","non-dropping-particle":"","parse-names":false,"suffix":""},{"dropping-particle":"","family":"Garry","given":"Robert F.","non-dropping-particle":"","parse-names":false,"suffix":""},{"dropping-particle":"","family":"Sabeti","given":"Pardis C.","non-dropping-particle":"","parse-names":false,"suffix":""}],"container-title":"Cell","id":"ITEM-1","issue":"4","issued":{"date-parts":[["2015","8","13"]]},"page":"738-50","title":"Clinical Sequencing Uncovers Origins and Evolution of Lassa Virus.","type":"article-journal","volume":"162"},"uris":["http://www.mendeley.com/documents/?uuid=948008cd-6352-4e82-9cd0-9cf6f46ad75c"]}],"mendeley":{"formattedCitation":"(Andersen et al., 2015)","plainTextFormattedCitation":"(Andersen et al., 2015)","previouslyFormattedCitation":"(Andersen et al., 2015)"},"properties":{"noteIndex":0},"schema":"https://github.com/citation-style-language/schema/raw/master/csl-citation.json"}</w:instrText>
            </w:r>
            <w:r w:rsidRPr="00FE57CC">
              <w:rPr>
                <w:rFonts w:eastAsia="Times New Roman"/>
                <w:color w:val="000000"/>
                <w:sz w:val="16"/>
                <w:szCs w:val="16"/>
              </w:rPr>
              <w:fldChar w:fldCharType="separate"/>
            </w:r>
            <w:r w:rsidRPr="006014F2">
              <w:rPr>
                <w:rFonts w:eastAsia="Times New Roman"/>
                <w:noProof/>
                <w:color w:val="000000"/>
                <w:sz w:val="16"/>
                <w:szCs w:val="16"/>
              </w:rPr>
              <w:t>(Andersen et al., 2015)</w:t>
            </w:r>
            <w:r w:rsidRPr="00FE57CC">
              <w:rPr>
                <w:rFonts w:eastAsia="Times New Roman"/>
                <w:color w:val="000000"/>
                <w:sz w:val="16"/>
                <w:szCs w:val="16"/>
              </w:rPr>
              <w:fldChar w:fldCharType="end"/>
            </w:r>
          </w:p>
        </w:tc>
      </w:tr>
      <w:tr w:rsidR="00390FC7" w:rsidRPr="00FE57CC" w14:paraId="68F4ECF6" w14:textId="77777777" w:rsidTr="00E53CAD">
        <w:trPr>
          <w:trHeight w:val="216"/>
        </w:trPr>
        <w:tc>
          <w:tcPr>
            <w:tcW w:w="0" w:type="auto"/>
            <w:shd w:val="clear" w:color="auto" w:fill="auto"/>
            <w:noWrap/>
            <w:vAlign w:val="center"/>
            <w:hideMark/>
          </w:tcPr>
          <w:p w14:paraId="21A24CD7"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4</w:t>
            </w:r>
          </w:p>
        </w:tc>
        <w:tc>
          <w:tcPr>
            <w:tcW w:w="0" w:type="auto"/>
            <w:shd w:val="clear" w:color="auto" w:fill="auto"/>
            <w:vAlign w:val="center"/>
            <w:hideMark/>
          </w:tcPr>
          <w:p w14:paraId="6A6A92D1"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Sierra Leone</w:t>
            </w:r>
          </w:p>
        </w:tc>
        <w:tc>
          <w:tcPr>
            <w:tcW w:w="0" w:type="auto"/>
            <w:shd w:val="clear" w:color="auto" w:fill="auto"/>
            <w:noWrap/>
            <w:vAlign w:val="center"/>
            <w:hideMark/>
          </w:tcPr>
          <w:p w14:paraId="158F5D68"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2009</w:t>
            </w:r>
          </w:p>
        </w:tc>
        <w:tc>
          <w:tcPr>
            <w:tcW w:w="0" w:type="auto"/>
            <w:shd w:val="clear" w:color="auto" w:fill="auto"/>
            <w:noWrap/>
            <w:vAlign w:val="center"/>
            <w:hideMark/>
          </w:tcPr>
          <w:p w14:paraId="37FF0D76"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L395-SLE-2009</w:t>
            </w:r>
          </w:p>
        </w:tc>
        <w:tc>
          <w:tcPr>
            <w:tcW w:w="0" w:type="auto"/>
            <w:shd w:val="clear" w:color="auto" w:fill="auto"/>
            <w:noWrap/>
            <w:vAlign w:val="center"/>
            <w:hideMark/>
          </w:tcPr>
          <w:p w14:paraId="4EB447ED"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KM822115</w:t>
            </w:r>
          </w:p>
        </w:tc>
        <w:tc>
          <w:tcPr>
            <w:tcW w:w="0" w:type="auto"/>
            <w:shd w:val="clear" w:color="auto" w:fill="auto"/>
            <w:noWrap/>
            <w:vAlign w:val="center"/>
            <w:hideMark/>
          </w:tcPr>
          <w:p w14:paraId="753823B0"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KM822114</w:t>
            </w:r>
          </w:p>
        </w:tc>
        <w:tc>
          <w:tcPr>
            <w:tcW w:w="0" w:type="auto"/>
            <w:shd w:val="clear" w:color="auto" w:fill="auto"/>
            <w:noWrap/>
            <w:vAlign w:val="center"/>
            <w:hideMark/>
          </w:tcPr>
          <w:p w14:paraId="05BE19EB"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fldChar w:fldCharType="begin" w:fldLock="1"/>
            </w:r>
            <w:r>
              <w:rPr>
                <w:rFonts w:eastAsia="Times New Roman"/>
                <w:color w:val="000000"/>
                <w:sz w:val="16"/>
                <w:szCs w:val="16"/>
              </w:rPr>
              <w:instrText>ADDIN CSL_CITATION {"citationItems":[{"id":"ITEM-1","itemData":{"DOI":"10.1016/j.cell.2015.07.020","ISBN":"doi:10.1016/j.cell.2015.07.020","ISSN":"1097-4172","PMID":"26276630","abstract":"The 2013-2015 West African epidemic of Ebola virus disease (EVD) reminds us of how little is known about biosafety level 4 viruses. Like Ebola virus, Lassa virus (LASV) can cause hemorrhagic fever with high case fatality rates. We generated a genomic catalog of almost 200 LASV sequences from clinical and rodent reservoir samples. We show that whereas the 2013-2015 EVD epidemic is fueled by human-to-human transmissions, LASV infections mainly result from reservoir-to-human infections. We elucidated the spread of LASV across West Africa and show that this migration was accompanied by changes in LASV genome abundance, fatality rates, codon adaptation, and translational efficiency. By investigating intrahost evolution, we found that mutations accumulate in epitopes of viral surface proteins, suggesting selection for immune escape. This catalog will serve as a foundation for the development of vaccines and diagnostics. VIDEO ABSTRACT.","author":[{"dropping-particle":"","family":"Andersen","given":"Kristian G.","non-dropping-particle":"","parse-names":false,"suffix":""},{"dropping-particle":"","family":"Shapiro","given":"B. Jesse","non-dropping-particle":"","parse-names":false,"suffix":""},{"dropping-particle":"","family":"Matranga","given":"Christian B.","non-dropping-particle":"","parse-names":false,"suffix":""},{"dropping-particle":"","family":"Sealfon","given":"Rachel","non-dropping-particle":"","parse-names":false,"suffix":""},{"dropping-particle":"","family":"Lin","given":"Aaron E.","non-dropping-particle":"","parse-names":false,"suffix":""},{"dropping-particle":"","family":"Moses","given":"Lina M.","non-dropping-particle":"","parse-names":false,"suffix":""},{"dropping-particle":"","family":"Folarin","given":"Onikepe A.","non-dropping-particle":"","parse-names":false,"suffix":""},{"dropping-particle":"","family":"Goba","given":"Augustine","non-dropping-particle":"","parse-names":false,"suffix":""},{"dropping-particle":"","family":"Odia","given":"Ikponmwonsa","non-dropping-particle":"","parse-names":false,"suffix":""},{"dropping-particle":"","family":"Ehiane","given":"Philomena E.","non-dropping-particle":"","parse-names":false,"suffix":""},{"dropping-particle":"","family":"Momoh","given":"Mambu","non-dropping-particle":"","parse-names":false,"suffix":""},{"dropping-particle":"","family":"England","given":"Eleina M.","non-dropping-particle":"","parse-names":false,"suffix":""},{"dropping-particle":"","family":"Winnicki","given":"Sarah","non-dropping-particle":"","parse-names":false,"suffix":""},{"dropping-particle":"","family":"Branco","given":"Luis M.","non-dropping-particle":"","parse-names":false,"suffix":""},{"dropping-particle":"","family":"Gire","given":"Stephen K.","non-dropping-particle":"","parse-names":false,"suffix":""},{"dropping-particle":"","family":"Phelan","given":"Eric","non-dropping-particle":"","parse-names":false,"suffix":""},{"dropping-particle":"","family":"Tariyal","given":"Ridhi","non-dropping-particle":"","parse-names":false,"suffix":""},{"dropping-particle":"","family":"Tewhey","given":"Ryan","non-dropping-particle":"","parse-names":false,"suffix":""},{"dropping-particle":"","family":"Omoniwa","given":"Omowunmi","non-dropping-particle":"","parse-names":false,"suffix":""},{"dropping-particle":"","family":"Fullah","given":"Mohammed","non-dropping-particle":"","parse-names":false,"suffix":""},{"dropping-particle":"","family":"Fonnie","given":"Richard","non-dropping-particle":"","parse-names":false,"suffix":""},{"dropping-particle":"","family":"Fonnie","given":"Mbalu","non-dropping-particle":"","parse-names":false,"suffix":""},{"dropping-particle":"","family":"Kanneh","given":"Lansana","non-dropping-particle":"","parse-names":false,"suffix":""},{"dropping-particle":"","family":"Jalloh","given":"Simbirie","non-dropping-particle":"","parse-names":false,"suffix":""},{"dropping-particle":"","family":"Gbakie","given":"Michael","non-dropping-particle":"","parse-names":false,"suffix":""},{"dropping-particle":"","family":"Saffa","given":"Sidiki","non-dropping-particle":"","parse-names":false,"suffix":""},{"dropping-particle":"","family":"Karbo","given":"Kandeh","non-dropping-particle":"","parse-names":false,"suffix":""},{"dropping-particle":"","family":"Gladden","given":"Adrianne D.","non-dropping-particle":"","parse-names":false,"suffix":""},{"dropping-particle":"","family":"Qu","given":"James","non-dropping-particle":"","parse-names":false,"suffix":""},{"dropping-particle":"","family":"Stremlau","given":"Matthew","non-dropping-particle":"","parse-names":false,"suffix":""},{"dropping-particle":"","family":"Nekoui","given":"Mahan","non-dropping-particle":"","parse-names":false,"suffix":""},{"dropping-particle":"","family":"Finucane","given":"Hilary K.","non-dropping-particle":"","parse-names":false,"suffix":""},{"dropping-particle":"","family":"Tabrizi","given":"Shervin","non-dropping-particle":"","parse-names":false,"suffix":""},{"dropping-particle":"","family":"Vitti","given":"Joseph J.","non-dropping-particle":"","parse-names":false,"suffix":""},{"dropping-particle":"","family":"Birren","given":"Bruce","non-dropping-particle":"","parse-names":false,"suffix":""},{"dropping-particle":"","family":"Fitzgerald","given":"Michael","non-dropping-particle":"","parse-names":false,"suffix":""},{"dropping-particle":"","family":"McCowan","given":"Caryn","non-dropping-particle":"","parse-names":false,"suffix":""},{"dropping-particle":"","family":"Ireland","given":"Andrea","non-dropping-particle":"","parse-names":false,"suffix":""},{"dropping-particle":"","family":"Berlin","given":"Aaron M.","non-dropping-particle":"","parse-names":false,"suffix":""},{"dropping-particle":"","family":"Bochicchio","given":"James","non-dropping-particle":"","parse-names":false,"suffix":""},{"dropping-particle":"","family":"Tazon-Vega","given":"Barbara","non-dropping-particle":"","parse-names":false,"suffix":""},{"dropping-particle":"","family":"Lennon","given":"Niall J.","non-dropping-particle":"","parse-names":false,"suffix":""},{"dropping-particle":"","family":"Ryan","given":"Elizabeth M.","non-dropping-particle":"","parse-names":false,"suffix":""},{"dropping-particle":"","family":"Bjornson","given":"Zach","non-dropping-particle":"","parse-names":false,"suffix":""},{"dropping-particle":"","family":"Milner","given":"Danny A.","non-dropping-particle":"","parse-names":false,"suffix":""},{"dropping-particle":"","family":"Lukens","given":"Amanda K.","non-dropping-particle":"","parse-names":false,"suffix":""},{"dropping-particle":"","family":"Broodie","given":"Nisha","non-dropping-particle":"","parse-names":false,"suffix":""},{"dropping-particle":"","family":"Rowland","given":"Megan","non-dropping-particle":"","parse-names":false,"suffix":""},{"dropping-particle":"","family":"Heinrich","given":"Megan","non-dropping-particle":"","parse-names":false,"suffix":""},{"dropping-particle":"","family":"Akdag","given":"Marjan","non-dropping-particle":"","parse-names":false,"suffix":""},{"dropping-particle":"","family":"Schieffelin","given":"John S.","non-dropping-particle":"","parse-names":false,"suffix":""},{"dropping-particle":"","family":"Levy","given":"Danielle","non-dropping-particle":"","parse-names":false,"suffix":""},{"dropping-particle":"","family":"Akpan","given":"Henry","non-dropping-particle":"","parse-names":false,"suffix":""},{"dropping-particle":"","family":"Bausch","given":"Daniel G.","non-dropping-particle":"","parse-names":false,"suffix":""},{"dropping-particle":"","family":"Rubins","given":"Kathleen","non-dropping-particle":"","parse-names":false,"suffix":""},{"dropping-particle":"","family":"McCormick","given":"Joseph B.","non-dropping-particle":"","parse-names":false,"suffix":""},{"dropping-particle":"","family":"Lander","given":"Eric S.","non-dropping-particle":"","parse-names":false,"suffix":""},{"dropping-particle":"","family":"Günther","given":"Stephan","non-dropping-particle":"","parse-names":false,"suffix":""},{"dropping-particle":"","family":"Hensley","given":"Lisa","non-dropping-particle":"","parse-names":false,"suffix":""},{"dropping-particle":"","family":"Okogbenin","given":"Sylvanus","non-dropping-particle":"","parse-names":false,"suffix":""},{"dropping-particle":"","family":"Viral Hemorrhagic Fever Consortium","given":"","non-dropping-particle":"","parse-names":false,"suffix":""},{"dropping-particle":"","family":"Schaffner","given":"Stephen F.","non-dropping-particle":"","parse-names":false,"suffix":""},{"dropping-particle":"","family":"Okokhere","given":"Peter O.","non-dropping-particle":"","parse-names":false,"suffix":""},{"dropping-particle":"","family":"Khan","given":"S. Humarr","non-dropping-particle":"","parse-names":false,"suffix":""},{"dropping-particle":"","family":"Grant","given":"Donald S.","non-dropping-particle":"","parse-names":false,"suffix":""},{"dropping-particle":"","family":"Akpede","given":"George O.","non-dropping-particle":"","parse-names":false,"suffix":""},{"dropping-particle":"","family":"Asogun","given":"Danny A.","non-dropping-particle":"","parse-names":false,"suffix":""},{"dropping-particle":"","family":"Gnirke","given":"Andreas","non-dropping-particle":"","parse-names":false,"suffix":""},{"dropping-particle":"","family":"Levin","given":"Joshua Z.","non-dropping-particle":"","parse-names":false,"suffix":""},{"dropping-particle":"","family":"Happi","given":"Christian T.","non-dropping-particle":"","parse-names":false,"suffix":""},{"dropping-particle":"","family":"Garry","given":"Robert F.","non-dropping-particle":"","parse-names":false,"suffix":""},{"dropping-particle":"","family":"Sabeti","given":"Pardis C.","non-dropping-particle":"","parse-names":false,"suffix":""}],"container-title":"Cell","id":"ITEM-1","issue":"4","issued":{"date-parts":[["2015","8","13"]]},"page":"738-50","title":"Clinical Sequencing Uncovers Origins and Evolution of Lassa Virus.","type":"article-journal","volume":"162"},"uris":["http://www.mendeley.com/documents/?uuid=948008cd-6352-4e82-9cd0-9cf6f46ad75c"]}],"mendeley":{"formattedCitation":"(Andersen et al., 2015)","plainTextFormattedCitation":"(Andersen et al., 2015)","previouslyFormattedCitation":"(Andersen et al., 2015)"},"properties":{"noteIndex":0},"schema":"https://github.com/citation-style-language/schema/raw/master/csl-citation.json"}</w:instrText>
            </w:r>
            <w:r w:rsidRPr="00FE57CC">
              <w:rPr>
                <w:rFonts w:eastAsia="Times New Roman"/>
                <w:color w:val="000000"/>
                <w:sz w:val="16"/>
                <w:szCs w:val="16"/>
              </w:rPr>
              <w:fldChar w:fldCharType="separate"/>
            </w:r>
            <w:r w:rsidRPr="006014F2">
              <w:rPr>
                <w:rFonts w:eastAsia="Times New Roman"/>
                <w:noProof/>
                <w:color w:val="000000"/>
                <w:sz w:val="16"/>
                <w:szCs w:val="16"/>
              </w:rPr>
              <w:t>(Andersen et al., 2015)</w:t>
            </w:r>
            <w:r w:rsidRPr="00FE57CC">
              <w:rPr>
                <w:rFonts w:eastAsia="Times New Roman"/>
                <w:color w:val="000000"/>
                <w:sz w:val="16"/>
                <w:szCs w:val="16"/>
              </w:rPr>
              <w:fldChar w:fldCharType="end"/>
            </w:r>
          </w:p>
        </w:tc>
      </w:tr>
      <w:tr w:rsidR="00390FC7" w:rsidRPr="00FE57CC" w14:paraId="65FD8ED8" w14:textId="77777777" w:rsidTr="00E53CAD">
        <w:trPr>
          <w:trHeight w:val="216"/>
        </w:trPr>
        <w:tc>
          <w:tcPr>
            <w:tcW w:w="0" w:type="auto"/>
            <w:shd w:val="clear" w:color="auto" w:fill="D9D9D9" w:themeFill="background1" w:themeFillShade="D9"/>
            <w:noWrap/>
            <w:vAlign w:val="center"/>
            <w:hideMark/>
          </w:tcPr>
          <w:p w14:paraId="17339A19"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4</w:t>
            </w:r>
          </w:p>
        </w:tc>
        <w:tc>
          <w:tcPr>
            <w:tcW w:w="0" w:type="auto"/>
            <w:shd w:val="clear" w:color="auto" w:fill="D9D9D9" w:themeFill="background1" w:themeFillShade="D9"/>
            <w:vAlign w:val="center"/>
            <w:hideMark/>
          </w:tcPr>
          <w:p w14:paraId="31AB66CF"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Liberia</w:t>
            </w:r>
          </w:p>
        </w:tc>
        <w:tc>
          <w:tcPr>
            <w:tcW w:w="0" w:type="auto"/>
            <w:shd w:val="clear" w:color="auto" w:fill="D9D9D9" w:themeFill="background1" w:themeFillShade="D9"/>
            <w:noWrap/>
            <w:vAlign w:val="center"/>
            <w:hideMark/>
          </w:tcPr>
          <w:p w14:paraId="1793CFBE"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2010</w:t>
            </w:r>
          </w:p>
        </w:tc>
        <w:tc>
          <w:tcPr>
            <w:tcW w:w="0" w:type="auto"/>
            <w:shd w:val="clear" w:color="auto" w:fill="D9D9D9" w:themeFill="background1" w:themeFillShade="D9"/>
            <w:noWrap/>
            <w:vAlign w:val="center"/>
            <w:hideMark/>
          </w:tcPr>
          <w:p w14:paraId="1C957CE0"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811606-LBR-USA-2010</w:t>
            </w:r>
          </w:p>
        </w:tc>
        <w:tc>
          <w:tcPr>
            <w:tcW w:w="0" w:type="auto"/>
            <w:shd w:val="clear" w:color="auto" w:fill="D9D9D9" w:themeFill="background1" w:themeFillShade="D9"/>
            <w:noWrap/>
            <w:vAlign w:val="center"/>
            <w:hideMark/>
          </w:tcPr>
          <w:p w14:paraId="2DE4507A"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MG812679</w:t>
            </w:r>
          </w:p>
        </w:tc>
        <w:tc>
          <w:tcPr>
            <w:tcW w:w="0" w:type="auto"/>
            <w:shd w:val="clear" w:color="auto" w:fill="D9D9D9" w:themeFill="background1" w:themeFillShade="D9"/>
            <w:noWrap/>
            <w:vAlign w:val="center"/>
            <w:hideMark/>
          </w:tcPr>
          <w:p w14:paraId="2AF02D84" w14:textId="77777777" w:rsidR="00390FC7" w:rsidRPr="00FE57CC" w:rsidRDefault="00390FC7" w:rsidP="00E53CAD">
            <w:pPr>
              <w:jc w:val="center"/>
              <w:rPr>
                <w:rFonts w:eastAsia="Times New Roman"/>
                <w:sz w:val="16"/>
                <w:szCs w:val="16"/>
              </w:rPr>
            </w:pPr>
            <w:r w:rsidRPr="00FE57CC">
              <w:rPr>
                <w:rFonts w:eastAsia="Times New Roman"/>
                <w:sz w:val="16"/>
                <w:szCs w:val="16"/>
              </w:rPr>
              <w:t>MG812678</w:t>
            </w:r>
          </w:p>
        </w:tc>
        <w:tc>
          <w:tcPr>
            <w:tcW w:w="0" w:type="auto"/>
            <w:shd w:val="clear" w:color="auto" w:fill="D9D9D9" w:themeFill="background1" w:themeFillShade="D9"/>
            <w:noWrap/>
            <w:vAlign w:val="center"/>
            <w:hideMark/>
          </w:tcPr>
          <w:p w14:paraId="5B0EE895" w14:textId="77777777" w:rsidR="00390FC7" w:rsidRPr="00FE57CC" w:rsidRDefault="00390FC7" w:rsidP="00E53CAD">
            <w:pPr>
              <w:jc w:val="center"/>
              <w:rPr>
                <w:rFonts w:eastAsia="Times New Roman"/>
                <w:sz w:val="16"/>
                <w:szCs w:val="16"/>
              </w:rPr>
            </w:pPr>
            <w:r w:rsidRPr="005C3087">
              <w:rPr>
                <w:rFonts w:eastAsia="Times New Roman"/>
                <w:color w:val="000000"/>
                <w:sz w:val="16"/>
                <w:szCs w:val="16"/>
              </w:rPr>
              <w:t>N/A</w:t>
            </w:r>
          </w:p>
        </w:tc>
      </w:tr>
      <w:tr w:rsidR="00390FC7" w:rsidRPr="00FE57CC" w14:paraId="0342D43E" w14:textId="77777777" w:rsidTr="00E53CAD">
        <w:trPr>
          <w:trHeight w:val="216"/>
        </w:trPr>
        <w:tc>
          <w:tcPr>
            <w:tcW w:w="0" w:type="auto"/>
            <w:shd w:val="clear" w:color="auto" w:fill="auto"/>
            <w:noWrap/>
            <w:vAlign w:val="center"/>
            <w:hideMark/>
          </w:tcPr>
          <w:p w14:paraId="4B5DD1D4"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4</w:t>
            </w:r>
          </w:p>
        </w:tc>
        <w:tc>
          <w:tcPr>
            <w:tcW w:w="0" w:type="auto"/>
            <w:shd w:val="clear" w:color="auto" w:fill="auto"/>
            <w:vAlign w:val="center"/>
            <w:hideMark/>
          </w:tcPr>
          <w:p w14:paraId="6947984A"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Sierra Leone</w:t>
            </w:r>
          </w:p>
        </w:tc>
        <w:tc>
          <w:tcPr>
            <w:tcW w:w="0" w:type="auto"/>
            <w:shd w:val="clear" w:color="auto" w:fill="auto"/>
            <w:noWrap/>
            <w:vAlign w:val="center"/>
            <w:hideMark/>
          </w:tcPr>
          <w:p w14:paraId="7AAA4CC2"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2010</w:t>
            </w:r>
          </w:p>
        </w:tc>
        <w:tc>
          <w:tcPr>
            <w:tcW w:w="0" w:type="auto"/>
            <w:shd w:val="clear" w:color="auto" w:fill="auto"/>
            <w:noWrap/>
            <w:vAlign w:val="center"/>
            <w:hideMark/>
          </w:tcPr>
          <w:p w14:paraId="724FB4AC"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G1180-SLE-2010</w:t>
            </w:r>
          </w:p>
        </w:tc>
        <w:tc>
          <w:tcPr>
            <w:tcW w:w="0" w:type="auto"/>
            <w:shd w:val="clear" w:color="auto" w:fill="auto"/>
            <w:noWrap/>
            <w:vAlign w:val="center"/>
            <w:hideMark/>
          </w:tcPr>
          <w:p w14:paraId="76D3109C"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KM821794.1</w:t>
            </w:r>
          </w:p>
        </w:tc>
        <w:tc>
          <w:tcPr>
            <w:tcW w:w="0" w:type="auto"/>
            <w:shd w:val="clear" w:color="auto" w:fill="auto"/>
            <w:noWrap/>
            <w:vAlign w:val="center"/>
            <w:hideMark/>
          </w:tcPr>
          <w:p w14:paraId="1A3120B1"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KM821793.1</w:t>
            </w:r>
          </w:p>
        </w:tc>
        <w:tc>
          <w:tcPr>
            <w:tcW w:w="0" w:type="auto"/>
            <w:shd w:val="clear" w:color="auto" w:fill="auto"/>
            <w:noWrap/>
            <w:vAlign w:val="center"/>
            <w:hideMark/>
          </w:tcPr>
          <w:p w14:paraId="69BFEF0E"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fldChar w:fldCharType="begin" w:fldLock="1"/>
            </w:r>
            <w:r>
              <w:rPr>
                <w:rFonts w:eastAsia="Times New Roman"/>
                <w:color w:val="000000"/>
                <w:sz w:val="16"/>
                <w:szCs w:val="16"/>
              </w:rPr>
              <w:instrText>ADDIN CSL_CITATION {"citationItems":[{"id":"ITEM-1","itemData":{"DOI":"10.1016/j.cell.2015.07.020","ISBN":"doi:10.1016/j.cell.2015.07.020","ISSN":"1097-4172","PMID":"26276630","abstract":"The 2013-2015 West African epidemic of Ebola virus disease (EVD) reminds us of how little is known about biosafety level 4 viruses. Like Ebola virus, Lassa virus (LASV) can cause hemorrhagic fever with high case fatality rates. We generated a genomic catalog of almost 200 LASV sequences from clinical and rodent reservoir samples. We show that whereas the 2013-2015 EVD epidemic is fueled by human-to-human transmissions, LASV infections mainly result from reservoir-to-human infections. We elucidated the spread of LASV across West Africa and show that this migration was accompanied by changes in LASV genome abundance, fatality rates, codon adaptation, and translational efficiency. By investigating intrahost evolution, we found that mutations accumulate in epitopes of viral surface proteins, suggesting selection for immune escape. This catalog will serve as a foundation for the development of vaccines and diagnostics. VIDEO ABSTRACT.","author":[{"dropping-particle":"","family":"Andersen","given":"Kristian G.","non-dropping-particle":"","parse-names":false,"suffix":""},{"dropping-particle":"","family":"Shapiro","given":"B. Jesse","non-dropping-particle":"","parse-names":false,"suffix":""},{"dropping-particle":"","family":"Matranga","given":"Christian B.","non-dropping-particle":"","parse-names":false,"suffix":""},{"dropping-particle":"","family":"Sealfon","given":"Rachel","non-dropping-particle":"","parse-names":false,"suffix":""},{"dropping-particle":"","family":"Lin","given":"Aaron E.","non-dropping-particle":"","parse-names":false,"suffix":""},{"dropping-particle":"","family":"Moses","given":"Lina M.","non-dropping-particle":"","parse-names":false,"suffix":""},{"dropping-particle":"","family":"Folarin","given":"Onikepe A.","non-dropping-particle":"","parse-names":false,"suffix":""},{"dropping-particle":"","family":"Goba","given":"Augustine","non-dropping-particle":"","parse-names":false,"suffix":""},{"dropping-particle":"","family":"Odia","given":"Ikponmwonsa","non-dropping-particle":"","parse-names":false,"suffix":""},{"dropping-particle":"","family":"Ehiane","given":"Philomena E.","non-dropping-particle":"","parse-names":false,"suffix":""},{"dropping-particle":"","family":"Momoh","given":"Mambu","non-dropping-particle":"","parse-names":false,"suffix":""},{"dropping-particle":"","family":"England","given":"Eleina M.","non-dropping-particle":"","parse-names":false,"suffix":""},{"dropping-particle":"","family":"Winnicki","given":"Sarah","non-dropping-particle":"","parse-names":false,"suffix":""},{"dropping-particle":"","family":"Branco","given":"Luis M.","non-dropping-particle":"","parse-names":false,"suffix":""},{"dropping-particle":"","family":"Gire","given":"Stephen K.","non-dropping-particle":"","parse-names":false,"suffix":""},{"dropping-particle":"","family":"Phelan","given":"Eric","non-dropping-particle":"","parse-names":false,"suffix":""},{"dropping-particle":"","family":"Tariyal","given":"Ridhi","non-dropping-particle":"","parse-names":false,"suffix":""},{"dropping-particle":"","family":"Tewhey","given":"Ryan","non-dropping-particle":"","parse-names":false,"suffix":""},{"dropping-particle":"","family":"Omoniwa","given":"Omowunmi","non-dropping-particle":"","parse-names":false,"suffix":""},{"dropping-particle":"","family":"Fullah","given":"Mohammed","non-dropping-particle":"","parse-names":false,"suffix":""},{"dropping-particle":"","family":"Fonnie","given":"Richard","non-dropping-particle":"","parse-names":false,"suffix":""},{"dropping-particle":"","family":"Fonnie","given":"Mbalu","non-dropping-particle":"","parse-names":false,"suffix":""},{"dropping-particle":"","family":"Kanneh","given":"Lansana","non-dropping-particle":"","parse-names":false,"suffix":""},{"dropping-particle":"","family":"Jalloh","given":"Simbirie","non-dropping-particle":"","parse-names":false,"suffix":""},{"dropping-particle":"","family":"Gbakie","given":"Michael","non-dropping-particle":"","parse-names":false,"suffix":""},{"dropping-particle":"","family":"Saffa","given":"Sidiki","non-dropping-particle":"","parse-names":false,"suffix":""},{"dropping-particle":"","family":"Karbo","given":"Kandeh","non-dropping-particle":"","parse-names":false,"suffix":""},{"dropping-particle":"","family":"Gladden","given":"Adrianne D.","non-dropping-particle":"","parse-names":false,"suffix":""},{"dropping-particle":"","family":"Qu","given":"James","non-dropping-particle":"","parse-names":false,"suffix":""},{"dropping-particle":"","family":"Stremlau","given":"Matthew","non-dropping-particle":"","parse-names":false,"suffix":""},{"dropping-particle":"","family":"Nekoui","given":"Mahan","non-dropping-particle":"","parse-names":false,"suffix":""},{"dropping-particle":"","family":"Finucane","given":"Hilary K.","non-dropping-particle":"","parse-names":false,"suffix":""},{"dropping-particle":"","family":"Tabrizi","given":"Shervin","non-dropping-particle":"","parse-names":false,"suffix":""},{"dropping-particle":"","family":"Vitti","given":"Joseph J.","non-dropping-particle":"","parse-names":false,"suffix":""},{"dropping-particle":"","family":"Birren","given":"Bruce","non-dropping-particle":"","parse-names":false,"suffix":""},{"dropping-particle":"","family":"Fitzgerald","given":"Michael","non-dropping-particle":"","parse-names":false,"suffix":""},{"dropping-particle":"","family":"McCowan","given":"Caryn","non-dropping-particle":"","parse-names":false,"suffix":""},{"dropping-particle":"","family":"Ireland","given":"Andrea","non-dropping-particle":"","parse-names":false,"suffix":""},{"dropping-particle":"","family":"Berlin","given":"Aaron M.","non-dropping-particle":"","parse-names":false,"suffix":""},{"dropping-particle":"","family":"Bochicchio","given":"James","non-dropping-particle":"","parse-names":false,"suffix":""},{"dropping-particle":"","family":"Tazon-Vega","given":"Barbara","non-dropping-particle":"","parse-names":false,"suffix":""},{"dropping-particle":"","family":"Lennon","given":"Niall J.","non-dropping-particle":"","parse-names":false,"suffix":""},{"dropping-particle":"","family":"Ryan","given":"Elizabeth M.","non-dropping-particle":"","parse-names":false,"suffix":""},{"dropping-particle":"","family":"Bjornson","given":"Zach","non-dropping-particle":"","parse-names":false,"suffix":""},{"dropping-particle":"","family":"Milner","given":"Danny A.","non-dropping-particle":"","parse-names":false,"suffix":""},{"dropping-particle":"","family":"Lukens","given":"Amanda K.","non-dropping-particle":"","parse-names":false,"suffix":""},{"dropping-particle":"","family":"Broodie","given":"Nisha","non-dropping-particle":"","parse-names":false,"suffix":""},{"dropping-particle":"","family":"Rowland","given":"Megan","non-dropping-particle":"","parse-names":false,"suffix":""},{"dropping-particle":"","family":"Heinrich","given":"Megan","non-dropping-particle":"","parse-names":false,"suffix":""},{"dropping-particle":"","family":"Akdag","given":"Marjan","non-dropping-particle":"","parse-names":false,"suffix":""},{"dropping-particle":"","family":"Schieffelin","given":"John S.","non-dropping-particle":"","parse-names":false,"suffix":""},{"dropping-particle":"","family":"Levy","given":"Danielle","non-dropping-particle":"","parse-names":false,"suffix":""},{"dropping-particle":"","family":"Akpan","given":"Henry","non-dropping-particle":"","parse-names":false,"suffix":""},{"dropping-particle":"","family":"Bausch","given":"Daniel G.","non-dropping-particle":"","parse-names":false,"suffix":""},{"dropping-particle":"","family":"Rubins","given":"Kathleen","non-dropping-particle":"","parse-names":false,"suffix":""},{"dropping-particle":"","family":"McCormick","given":"Joseph B.","non-dropping-particle":"","parse-names":false,"suffix":""},{"dropping-particle":"","family":"Lander","given":"Eric S.","non-dropping-particle":"","parse-names":false,"suffix":""},{"dropping-particle":"","family":"Günther","given":"Stephan","non-dropping-particle":"","parse-names":false,"suffix":""},{"dropping-particle":"","family":"Hensley","given":"Lisa","non-dropping-particle":"","parse-names":false,"suffix":""},{"dropping-particle":"","family":"Okogbenin","given":"Sylvanus","non-dropping-particle":"","parse-names":false,"suffix":""},{"dropping-particle":"","family":"Viral Hemorrhagic Fever Consortium","given":"","non-dropping-particle":"","parse-names":false,"suffix":""},{"dropping-particle":"","family":"Schaffner","given":"Stephen F.","non-dropping-particle":"","parse-names":false,"suffix":""},{"dropping-particle":"","family":"Okokhere","given":"Peter O.","non-dropping-particle":"","parse-names":false,"suffix":""},{"dropping-particle":"","family":"Khan","given":"S. Humarr","non-dropping-particle":"","parse-names":false,"suffix":""},{"dropping-particle":"","family":"Grant","given":"Donald S.","non-dropping-particle":"","parse-names":false,"suffix":""},{"dropping-particle":"","family":"Akpede","given":"George O.","non-dropping-particle":"","parse-names":false,"suffix":""},{"dropping-particle":"","family":"Asogun","given":"Danny A.","non-dropping-particle":"","parse-names":false,"suffix":""},{"dropping-particle":"","family":"Gnirke","given":"Andreas","non-dropping-particle":"","parse-names":false,"suffix":""},{"dropping-particle":"","family":"Levin","given":"Joshua Z.","non-dropping-particle":"","parse-names":false,"suffix":""},{"dropping-particle":"","family":"Happi","given":"Christian T.","non-dropping-particle":"","parse-names":false,"suffix":""},{"dropping-particle":"","family":"Garry","given":"Robert F.","non-dropping-particle":"","parse-names":false,"suffix":""},{"dropping-particle":"","family":"Sabeti","given":"Pardis C.","non-dropping-particle":"","parse-names":false,"suffix":""}],"container-title":"Cell","id":"ITEM-1","issue":"4","issued":{"date-parts":[["2015","8","13"]]},"page":"738-50","title":"Clinical Sequencing Uncovers Origins and Evolution of Lassa Virus.","type":"article-journal","volume":"162"},"uris":["http://www.mendeley.com/documents/?uuid=948008cd-6352-4e82-9cd0-9cf6f46ad75c"]}],"mendeley":{"formattedCitation":"(Andersen et al., 2015)","plainTextFormattedCitation":"(Andersen et al., 2015)","previouslyFormattedCitation":"(Andersen et al., 2015)"},"properties":{"noteIndex":0},"schema":"https://github.com/citation-style-language/schema/raw/master/csl-citation.json"}</w:instrText>
            </w:r>
            <w:r w:rsidRPr="00FE57CC">
              <w:rPr>
                <w:rFonts w:eastAsia="Times New Roman"/>
                <w:color w:val="000000"/>
                <w:sz w:val="16"/>
                <w:szCs w:val="16"/>
              </w:rPr>
              <w:fldChar w:fldCharType="separate"/>
            </w:r>
            <w:r w:rsidRPr="006014F2">
              <w:rPr>
                <w:rFonts w:eastAsia="Times New Roman"/>
                <w:noProof/>
                <w:color w:val="000000"/>
                <w:sz w:val="16"/>
                <w:szCs w:val="16"/>
              </w:rPr>
              <w:t>(Andersen et al., 2015)</w:t>
            </w:r>
            <w:r w:rsidRPr="00FE57CC">
              <w:rPr>
                <w:rFonts w:eastAsia="Times New Roman"/>
                <w:color w:val="000000"/>
                <w:sz w:val="16"/>
                <w:szCs w:val="16"/>
              </w:rPr>
              <w:fldChar w:fldCharType="end"/>
            </w:r>
          </w:p>
        </w:tc>
      </w:tr>
      <w:tr w:rsidR="00390FC7" w:rsidRPr="00FE57CC" w14:paraId="545FE623" w14:textId="77777777" w:rsidTr="00E53CAD">
        <w:trPr>
          <w:trHeight w:val="216"/>
        </w:trPr>
        <w:tc>
          <w:tcPr>
            <w:tcW w:w="0" w:type="auto"/>
            <w:shd w:val="clear" w:color="auto" w:fill="D9D9D9" w:themeFill="background1" w:themeFillShade="D9"/>
            <w:noWrap/>
            <w:vAlign w:val="center"/>
            <w:hideMark/>
          </w:tcPr>
          <w:p w14:paraId="35D4EE12"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4</w:t>
            </w:r>
          </w:p>
        </w:tc>
        <w:tc>
          <w:tcPr>
            <w:tcW w:w="0" w:type="auto"/>
            <w:shd w:val="clear" w:color="auto" w:fill="D9D9D9" w:themeFill="background1" w:themeFillShade="D9"/>
            <w:vAlign w:val="center"/>
            <w:hideMark/>
          </w:tcPr>
          <w:p w14:paraId="44BDEE13"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Sierra Leone</w:t>
            </w:r>
          </w:p>
        </w:tc>
        <w:tc>
          <w:tcPr>
            <w:tcW w:w="0" w:type="auto"/>
            <w:shd w:val="clear" w:color="auto" w:fill="D9D9D9" w:themeFill="background1" w:themeFillShade="D9"/>
            <w:noWrap/>
            <w:vAlign w:val="center"/>
            <w:hideMark/>
          </w:tcPr>
          <w:p w14:paraId="45632EF6"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2011</w:t>
            </w:r>
          </w:p>
        </w:tc>
        <w:tc>
          <w:tcPr>
            <w:tcW w:w="0" w:type="auto"/>
            <w:shd w:val="clear" w:color="auto" w:fill="D9D9D9" w:themeFill="background1" w:themeFillShade="D9"/>
            <w:noWrap/>
            <w:vAlign w:val="center"/>
            <w:hideMark/>
          </w:tcPr>
          <w:p w14:paraId="090D67F7"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G1442-SLE-2011</w:t>
            </w:r>
          </w:p>
        </w:tc>
        <w:tc>
          <w:tcPr>
            <w:tcW w:w="0" w:type="auto"/>
            <w:shd w:val="clear" w:color="auto" w:fill="D9D9D9" w:themeFill="background1" w:themeFillShade="D9"/>
            <w:noWrap/>
            <w:vAlign w:val="center"/>
            <w:hideMark/>
          </w:tcPr>
          <w:p w14:paraId="625A24FA"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KM821800.1</w:t>
            </w:r>
          </w:p>
        </w:tc>
        <w:tc>
          <w:tcPr>
            <w:tcW w:w="0" w:type="auto"/>
            <w:shd w:val="clear" w:color="auto" w:fill="D9D9D9" w:themeFill="background1" w:themeFillShade="D9"/>
            <w:noWrap/>
            <w:vAlign w:val="center"/>
            <w:hideMark/>
          </w:tcPr>
          <w:p w14:paraId="37497824"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KM821799.1</w:t>
            </w:r>
          </w:p>
        </w:tc>
        <w:tc>
          <w:tcPr>
            <w:tcW w:w="0" w:type="auto"/>
            <w:shd w:val="clear" w:color="auto" w:fill="D9D9D9" w:themeFill="background1" w:themeFillShade="D9"/>
            <w:noWrap/>
            <w:vAlign w:val="center"/>
            <w:hideMark/>
          </w:tcPr>
          <w:p w14:paraId="1892D772"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fldChar w:fldCharType="begin" w:fldLock="1"/>
            </w:r>
            <w:r>
              <w:rPr>
                <w:rFonts w:eastAsia="Times New Roman"/>
                <w:color w:val="000000"/>
                <w:sz w:val="16"/>
                <w:szCs w:val="16"/>
              </w:rPr>
              <w:instrText>ADDIN CSL_CITATION {"citationItems":[{"id":"ITEM-1","itemData":{"DOI":"10.1016/j.cell.2015.07.020","ISBN":"doi:10.1016/j.cell.2015.07.020","ISSN":"1097-4172","PMID":"26276630","abstract":"The 2013-2015 West African epidemic of Ebola virus disease (EVD) reminds us of how little is known about biosafety level 4 viruses. Like Ebola virus, Lassa virus (LASV) can cause hemorrhagic fever with high case fatality rates. We generated a genomic catalog of almost 200 LASV sequences from clinical and rodent reservoir samples. We show that whereas the 2013-2015 EVD epidemic is fueled by human-to-human transmissions, LASV infections mainly result from reservoir-to-human infections. We elucidated the spread of LASV across West Africa and show that this migration was accompanied by changes in LASV genome abundance, fatality rates, codon adaptation, and translational efficiency. By investigating intrahost evolution, we found that mutations accumulate in epitopes of viral surface proteins, suggesting selection for immune escape. This catalog will serve as a foundation for the development of vaccines and diagnostics. VIDEO ABSTRACT.","author":[{"dropping-particle":"","family":"Andersen","given":"Kristian G.","non-dropping-particle":"","parse-names":false,"suffix":""},{"dropping-particle":"","family":"Shapiro","given":"B. Jesse","non-dropping-particle":"","parse-names":false,"suffix":""},{"dropping-particle":"","family":"Matranga","given":"Christian B.","non-dropping-particle":"","parse-names":false,"suffix":""},{"dropping-particle":"","family":"Sealfon","given":"Rachel","non-dropping-particle":"","parse-names":false,"suffix":""},{"dropping-particle":"","family":"Lin","given":"Aaron E.","non-dropping-particle":"","parse-names":false,"suffix":""},{"dropping-particle":"","family":"Moses","given":"Lina M.","non-dropping-particle":"","parse-names":false,"suffix":""},{"dropping-particle":"","family":"Folarin","given":"Onikepe A.","non-dropping-particle":"","parse-names":false,"suffix":""},{"dropping-particle":"","family":"Goba","given":"Augustine","non-dropping-particle":"","parse-names":false,"suffix":""},{"dropping-particle":"","family":"Odia","given":"Ikponmwonsa","non-dropping-particle":"","parse-names":false,"suffix":""},{"dropping-particle":"","family":"Ehiane","given":"Philomena E.","non-dropping-particle":"","parse-names":false,"suffix":""},{"dropping-particle":"","family":"Momoh","given":"Mambu","non-dropping-particle":"","parse-names":false,"suffix":""},{"dropping-particle":"","family":"England","given":"Eleina M.","non-dropping-particle":"","parse-names":false,"suffix":""},{"dropping-particle":"","family":"Winnicki","given":"Sarah","non-dropping-particle":"","parse-names":false,"suffix":""},{"dropping-particle":"","family":"Branco","given":"Luis M.","non-dropping-particle":"","parse-names":false,"suffix":""},{"dropping-particle":"","family":"Gire","given":"Stephen K.","non-dropping-particle":"","parse-names":false,"suffix":""},{"dropping-particle":"","family":"Phelan","given":"Eric","non-dropping-particle":"","parse-names":false,"suffix":""},{"dropping-particle":"","family":"Tariyal","given":"Ridhi","non-dropping-particle":"","parse-names":false,"suffix":""},{"dropping-particle":"","family":"Tewhey","given":"Ryan","non-dropping-particle":"","parse-names":false,"suffix":""},{"dropping-particle":"","family":"Omoniwa","given":"Omowunmi","non-dropping-particle":"","parse-names":false,"suffix":""},{"dropping-particle":"","family":"Fullah","given":"Mohammed","non-dropping-particle":"","parse-names":false,"suffix":""},{"dropping-particle":"","family":"Fonnie","given":"Richard","non-dropping-particle":"","parse-names":false,"suffix":""},{"dropping-particle":"","family":"Fonnie","given":"Mbalu","non-dropping-particle":"","parse-names":false,"suffix":""},{"dropping-particle":"","family":"Kanneh","given":"Lansana","non-dropping-particle":"","parse-names":false,"suffix":""},{"dropping-particle":"","family":"Jalloh","given":"Simbirie","non-dropping-particle":"","parse-names":false,"suffix":""},{"dropping-particle":"","family":"Gbakie","given":"Michael","non-dropping-particle":"","parse-names":false,"suffix":""},{"dropping-particle":"","family":"Saffa","given":"Sidiki","non-dropping-particle":"","parse-names":false,"suffix":""},{"dropping-particle":"","family":"Karbo","given":"Kandeh","non-dropping-particle":"","parse-names":false,"suffix":""},{"dropping-particle":"","family":"Gladden","given":"Adrianne D.","non-dropping-particle":"","parse-names":false,"suffix":""},{"dropping-particle":"","family":"Qu","given":"James","non-dropping-particle":"","parse-names":false,"suffix":""},{"dropping-particle":"","family":"Stremlau","given":"Matthew","non-dropping-particle":"","parse-names":false,"suffix":""},{"dropping-particle":"","family":"Nekoui","given":"Mahan","non-dropping-particle":"","parse-names":false,"suffix":""},{"dropping-particle":"","family":"Finucane","given":"Hilary K.","non-dropping-particle":"","parse-names":false,"suffix":""},{"dropping-particle":"","family":"Tabrizi","given":"Shervin","non-dropping-particle":"","parse-names":false,"suffix":""},{"dropping-particle":"","family":"Vitti","given":"Joseph J.","non-dropping-particle":"","parse-names":false,"suffix":""},{"dropping-particle":"","family":"Birren","given":"Bruce","non-dropping-particle":"","parse-names":false,"suffix":""},{"dropping-particle":"","family":"Fitzgerald","given":"Michael","non-dropping-particle":"","parse-names":false,"suffix":""},{"dropping-particle":"","family":"McCowan","given":"Caryn","non-dropping-particle":"","parse-names":false,"suffix":""},{"dropping-particle":"","family":"Ireland","given":"Andrea","non-dropping-particle":"","parse-names":false,"suffix":""},{"dropping-particle":"","family":"Berlin","given":"Aaron M.","non-dropping-particle":"","parse-names":false,"suffix":""},{"dropping-particle":"","family":"Bochicchio","given":"James","non-dropping-particle":"","parse-names":false,"suffix":""},{"dropping-particle":"","family":"Tazon-Vega","given":"Barbara","non-dropping-particle":"","parse-names":false,"suffix":""},{"dropping-particle":"","family":"Lennon","given":"Niall J.","non-dropping-particle":"","parse-names":false,"suffix":""},{"dropping-particle":"","family":"Ryan","given":"Elizabeth M.","non-dropping-particle":"","parse-names":false,"suffix":""},{"dropping-particle":"","family":"Bjornson","given":"Zach","non-dropping-particle":"","parse-names":false,"suffix":""},{"dropping-particle":"","family":"Milner","given":"Danny A.","non-dropping-particle":"","parse-names":false,"suffix":""},{"dropping-particle":"","family":"Lukens","given":"Amanda K.","non-dropping-particle":"","parse-names":false,"suffix":""},{"dropping-particle":"","family":"Broodie","given":"Nisha","non-dropping-particle":"","parse-names":false,"suffix":""},{"dropping-particle":"","family":"Rowland","given":"Megan","non-dropping-particle":"","parse-names":false,"suffix":""},{"dropping-particle":"","family":"Heinrich","given":"Megan","non-dropping-particle":"","parse-names":false,"suffix":""},{"dropping-particle":"","family":"Akdag","given":"Marjan","non-dropping-particle":"","parse-names":false,"suffix":""},{"dropping-particle":"","family":"Schieffelin","given":"John S.","non-dropping-particle":"","parse-names":false,"suffix":""},{"dropping-particle":"","family":"Levy","given":"Danielle","non-dropping-particle":"","parse-names":false,"suffix":""},{"dropping-particle":"","family":"Akpan","given":"Henry","non-dropping-particle":"","parse-names":false,"suffix":""},{"dropping-particle":"","family":"Bausch","given":"Daniel G.","non-dropping-particle":"","parse-names":false,"suffix":""},{"dropping-particle":"","family":"Rubins","given":"Kathleen","non-dropping-particle":"","parse-names":false,"suffix":""},{"dropping-particle":"","family":"McCormick","given":"Joseph B.","non-dropping-particle":"","parse-names":false,"suffix":""},{"dropping-particle":"","family":"Lander","given":"Eric S.","non-dropping-particle":"","parse-names":false,"suffix":""},{"dropping-particle":"","family":"Günther","given":"Stephan","non-dropping-particle":"","parse-names":false,"suffix":""},{"dropping-particle":"","family":"Hensley","given":"Lisa","non-dropping-particle":"","parse-names":false,"suffix":""},{"dropping-particle":"","family":"Okogbenin","given":"Sylvanus","non-dropping-particle":"","parse-names":false,"suffix":""},{"dropping-particle":"","family":"Viral Hemorrhagic Fever Consortium","given":"","non-dropping-particle":"","parse-names":false,"suffix":""},{"dropping-particle":"","family":"Schaffner","given":"Stephen F.","non-dropping-particle":"","parse-names":false,"suffix":""},{"dropping-particle":"","family":"Okokhere","given":"Peter O.","non-dropping-particle":"","parse-names":false,"suffix":""},{"dropping-particle":"","family":"Khan","given":"S. Humarr","non-dropping-particle":"","parse-names":false,"suffix":""},{"dropping-particle":"","family":"Grant","given":"Donald S.","non-dropping-particle":"","parse-names":false,"suffix":""},{"dropping-particle":"","family":"Akpede","given":"George O.","non-dropping-particle":"","parse-names":false,"suffix":""},{"dropping-particle":"","family":"Asogun","given":"Danny A.","non-dropping-particle":"","parse-names":false,"suffix":""},{"dropping-particle":"","family":"Gnirke","given":"Andreas","non-dropping-particle":"","parse-names":false,"suffix":""},{"dropping-particle":"","family":"Levin","given":"Joshua Z.","non-dropping-particle":"","parse-names":false,"suffix":""},{"dropping-particle":"","family":"Happi","given":"Christian T.","non-dropping-particle":"","parse-names":false,"suffix":""},{"dropping-particle":"","family":"Garry","given":"Robert F.","non-dropping-particle":"","parse-names":false,"suffix":""},{"dropping-particle":"","family":"Sabeti","given":"Pardis C.","non-dropping-particle":"","parse-names":false,"suffix":""}],"container-title":"Cell","id":"ITEM-1","issue":"4","issued":{"date-parts":[["2015","8","13"]]},"page":"738-50","title":"Clinical Sequencing Uncovers Origins and Evolution of Lassa Virus.","type":"article-journal","volume":"162"},"uris":["http://www.mendeley.com/documents/?uuid=948008cd-6352-4e82-9cd0-9cf6f46ad75c"]}],"mendeley":{"formattedCitation":"(Andersen et al., 2015)","plainTextFormattedCitation":"(Andersen et al., 2015)","previouslyFormattedCitation":"(Andersen et al., 2015)"},"properties":{"noteIndex":0},"schema":"https://github.com/citation-style-language/schema/raw/master/csl-citation.json"}</w:instrText>
            </w:r>
            <w:r w:rsidRPr="00FE57CC">
              <w:rPr>
                <w:rFonts w:eastAsia="Times New Roman"/>
                <w:color w:val="000000"/>
                <w:sz w:val="16"/>
                <w:szCs w:val="16"/>
              </w:rPr>
              <w:fldChar w:fldCharType="separate"/>
            </w:r>
            <w:r w:rsidRPr="006014F2">
              <w:rPr>
                <w:rFonts w:eastAsia="Times New Roman"/>
                <w:noProof/>
                <w:color w:val="000000"/>
                <w:sz w:val="16"/>
                <w:szCs w:val="16"/>
              </w:rPr>
              <w:t>(Andersen et al., 2015)</w:t>
            </w:r>
            <w:r w:rsidRPr="00FE57CC">
              <w:rPr>
                <w:rFonts w:eastAsia="Times New Roman"/>
                <w:color w:val="000000"/>
                <w:sz w:val="16"/>
                <w:szCs w:val="16"/>
              </w:rPr>
              <w:fldChar w:fldCharType="end"/>
            </w:r>
          </w:p>
        </w:tc>
      </w:tr>
      <w:tr w:rsidR="00390FC7" w:rsidRPr="00FE57CC" w14:paraId="602EA7A8" w14:textId="77777777" w:rsidTr="00E53CAD">
        <w:trPr>
          <w:trHeight w:val="216"/>
        </w:trPr>
        <w:tc>
          <w:tcPr>
            <w:tcW w:w="0" w:type="auto"/>
            <w:shd w:val="clear" w:color="auto" w:fill="auto"/>
            <w:noWrap/>
            <w:vAlign w:val="center"/>
            <w:hideMark/>
          </w:tcPr>
          <w:p w14:paraId="7E0CAF9E"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4</w:t>
            </w:r>
          </w:p>
        </w:tc>
        <w:tc>
          <w:tcPr>
            <w:tcW w:w="0" w:type="auto"/>
            <w:shd w:val="clear" w:color="auto" w:fill="auto"/>
            <w:vAlign w:val="center"/>
            <w:hideMark/>
          </w:tcPr>
          <w:p w14:paraId="47BA379C"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Sierra Leone</w:t>
            </w:r>
          </w:p>
        </w:tc>
        <w:tc>
          <w:tcPr>
            <w:tcW w:w="0" w:type="auto"/>
            <w:shd w:val="clear" w:color="auto" w:fill="auto"/>
            <w:noWrap/>
            <w:vAlign w:val="center"/>
            <w:hideMark/>
          </w:tcPr>
          <w:p w14:paraId="4DF43536"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2011</w:t>
            </w:r>
          </w:p>
        </w:tc>
        <w:tc>
          <w:tcPr>
            <w:tcW w:w="0" w:type="auto"/>
            <w:shd w:val="clear" w:color="auto" w:fill="auto"/>
            <w:noWrap/>
            <w:vAlign w:val="center"/>
            <w:hideMark/>
          </w:tcPr>
          <w:p w14:paraId="2CAA34C8"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G2222-SLE-2011</w:t>
            </w:r>
          </w:p>
        </w:tc>
        <w:tc>
          <w:tcPr>
            <w:tcW w:w="0" w:type="auto"/>
            <w:shd w:val="clear" w:color="auto" w:fill="auto"/>
            <w:noWrap/>
            <w:vAlign w:val="center"/>
            <w:hideMark/>
          </w:tcPr>
          <w:p w14:paraId="18B7A02B"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KM821832.1</w:t>
            </w:r>
          </w:p>
        </w:tc>
        <w:tc>
          <w:tcPr>
            <w:tcW w:w="0" w:type="auto"/>
            <w:shd w:val="clear" w:color="auto" w:fill="auto"/>
            <w:noWrap/>
            <w:vAlign w:val="center"/>
            <w:hideMark/>
          </w:tcPr>
          <w:p w14:paraId="57885E59"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KM821831.1</w:t>
            </w:r>
          </w:p>
        </w:tc>
        <w:tc>
          <w:tcPr>
            <w:tcW w:w="0" w:type="auto"/>
            <w:shd w:val="clear" w:color="auto" w:fill="auto"/>
            <w:noWrap/>
            <w:vAlign w:val="center"/>
            <w:hideMark/>
          </w:tcPr>
          <w:p w14:paraId="2598562C"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fldChar w:fldCharType="begin" w:fldLock="1"/>
            </w:r>
            <w:r>
              <w:rPr>
                <w:rFonts w:eastAsia="Times New Roman"/>
                <w:color w:val="000000"/>
                <w:sz w:val="16"/>
                <w:szCs w:val="16"/>
              </w:rPr>
              <w:instrText>ADDIN CSL_CITATION {"citationItems":[{"id":"ITEM-1","itemData":{"DOI":"10.1016/j.cell.2015.07.020","ISBN":"doi:10.1016/j.cell.2015.07.020","ISSN":"1097-4172","PMID":"26276630","abstract":"The 2013-2015 West African epidemic of Ebola virus disease (EVD) reminds us of how little is known about biosafety level 4 viruses. Like Ebola virus, Lassa virus (LASV) can cause hemorrhagic fever with high case fatality rates. We generated a genomic catalog of almost 200 LASV sequences from clinical and rodent reservoir samples. We show that whereas the 2013-2015 EVD epidemic is fueled by human-to-human transmissions, LASV infections mainly result from reservoir-to-human infections. We elucidated the spread of LASV across West Africa and show that this migration was accompanied by changes in LASV genome abundance, fatality rates, codon adaptation, and translational efficiency. By investigating intrahost evolution, we found that mutations accumulate in epitopes of viral surface proteins, suggesting selection for immune escape. This catalog will serve as a foundation for the development of vaccines and diagnostics. VIDEO ABSTRACT.","author":[{"dropping-particle":"","family":"Andersen","given":"Kristian G.","non-dropping-particle":"","parse-names":false,"suffix":""},{"dropping-particle":"","family":"Shapiro","given":"B. Jesse","non-dropping-particle":"","parse-names":false,"suffix":""},{"dropping-particle":"","family":"Matranga","given":"Christian B.","non-dropping-particle":"","parse-names":false,"suffix":""},{"dropping-particle":"","family":"Sealfon","given":"Rachel","non-dropping-particle":"","parse-names":false,"suffix":""},{"dropping-particle":"","family":"Lin","given":"Aaron E.","non-dropping-particle":"","parse-names":false,"suffix":""},{"dropping-particle":"","family":"Moses","given":"Lina M.","non-dropping-particle":"","parse-names":false,"suffix":""},{"dropping-particle":"","family":"Folarin","given":"Onikepe A.","non-dropping-particle":"","parse-names":false,"suffix":""},{"dropping-particle":"","family":"Goba","given":"Augustine","non-dropping-particle":"","parse-names":false,"suffix":""},{"dropping-particle":"","family":"Odia","given":"Ikponmwonsa","non-dropping-particle":"","parse-names":false,"suffix":""},{"dropping-particle":"","family":"Ehiane","given":"Philomena E.","non-dropping-particle":"","parse-names":false,"suffix":""},{"dropping-particle":"","family":"Momoh","given":"Mambu","non-dropping-particle":"","parse-names":false,"suffix":""},{"dropping-particle":"","family":"England","given":"Eleina M.","non-dropping-particle":"","parse-names":false,"suffix":""},{"dropping-particle":"","family":"Winnicki","given":"Sarah","non-dropping-particle":"","parse-names":false,"suffix":""},{"dropping-particle":"","family":"Branco","given":"Luis M.","non-dropping-particle":"","parse-names":false,"suffix":""},{"dropping-particle":"","family":"Gire","given":"Stephen K.","non-dropping-particle":"","parse-names":false,"suffix":""},{"dropping-particle":"","family":"Phelan","given":"Eric","non-dropping-particle":"","parse-names":false,"suffix":""},{"dropping-particle":"","family":"Tariyal","given":"Ridhi","non-dropping-particle":"","parse-names":false,"suffix":""},{"dropping-particle":"","family":"Tewhey","given":"Ryan","non-dropping-particle":"","parse-names":false,"suffix":""},{"dropping-particle":"","family":"Omoniwa","given":"Omowunmi","non-dropping-particle":"","parse-names":false,"suffix":""},{"dropping-particle":"","family":"Fullah","given":"Mohammed","non-dropping-particle":"","parse-names":false,"suffix":""},{"dropping-particle":"","family":"Fonnie","given":"Richard","non-dropping-particle":"","parse-names":false,"suffix":""},{"dropping-particle":"","family":"Fonnie","given":"Mbalu","non-dropping-particle":"","parse-names":false,"suffix":""},{"dropping-particle":"","family":"Kanneh","given":"Lansana","non-dropping-particle":"","parse-names":false,"suffix":""},{"dropping-particle":"","family":"Jalloh","given":"Simbirie","non-dropping-particle":"","parse-names":false,"suffix":""},{"dropping-particle":"","family":"Gbakie","given":"Michael","non-dropping-particle":"","parse-names":false,"suffix":""},{"dropping-particle":"","family":"Saffa","given":"Sidiki","non-dropping-particle":"","parse-names":false,"suffix":""},{"dropping-particle":"","family":"Karbo","given":"Kandeh","non-dropping-particle":"","parse-names":false,"suffix":""},{"dropping-particle":"","family":"Gladden","given":"Adrianne D.","non-dropping-particle":"","parse-names":false,"suffix":""},{"dropping-particle":"","family":"Qu","given":"James","non-dropping-particle":"","parse-names":false,"suffix":""},{"dropping-particle":"","family":"Stremlau","given":"Matthew","non-dropping-particle":"","parse-names":false,"suffix":""},{"dropping-particle":"","family":"Nekoui","given":"Mahan","non-dropping-particle":"","parse-names":false,"suffix":""},{"dropping-particle":"","family":"Finucane","given":"Hilary K.","non-dropping-particle":"","parse-names":false,"suffix":""},{"dropping-particle":"","family":"Tabrizi","given":"Shervin","non-dropping-particle":"","parse-names":false,"suffix":""},{"dropping-particle":"","family":"Vitti","given":"Joseph J.","non-dropping-particle":"","parse-names":false,"suffix":""},{"dropping-particle":"","family":"Birren","given":"Bruce","non-dropping-particle":"","parse-names":false,"suffix":""},{"dropping-particle":"","family":"Fitzgerald","given":"Michael","non-dropping-particle":"","parse-names":false,"suffix":""},{"dropping-particle":"","family":"McCowan","given":"Caryn","non-dropping-particle":"","parse-names":false,"suffix":""},{"dropping-particle":"","family":"Ireland","given":"Andrea","non-dropping-particle":"","parse-names":false,"suffix":""},{"dropping-particle":"","family":"Berlin","given":"Aaron M.","non-dropping-particle":"","parse-names":false,"suffix":""},{"dropping-particle":"","family":"Bochicchio","given":"James","non-dropping-particle":"","parse-names":false,"suffix":""},{"dropping-particle":"","family":"Tazon-Vega","given":"Barbara","non-dropping-particle":"","parse-names":false,"suffix":""},{"dropping-particle":"","family":"Lennon","given":"Niall J.","non-dropping-particle":"","parse-names":false,"suffix":""},{"dropping-particle":"","family":"Ryan","given":"Elizabeth M.","non-dropping-particle":"","parse-names":false,"suffix":""},{"dropping-particle":"","family":"Bjornson","given":"Zach","non-dropping-particle":"","parse-names":false,"suffix":""},{"dropping-particle":"","family":"Milner","given":"Danny A.","non-dropping-particle":"","parse-names":false,"suffix":""},{"dropping-particle":"","family":"Lukens","given":"Amanda K.","non-dropping-particle":"","parse-names":false,"suffix":""},{"dropping-particle":"","family":"Broodie","given":"Nisha","non-dropping-particle":"","parse-names":false,"suffix":""},{"dropping-particle":"","family":"Rowland","given":"Megan","non-dropping-particle":"","parse-names":false,"suffix":""},{"dropping-particle":"","family":"Heinrich","given":"Megan","non-dropping-particle":"","parse-names":false,"suffix":""},{"dropping-particle":"","family":"Akdag","given":"Marjan","non-dropping-particle":"","parse-names":false,"suffix":""},{"dropping-particle":"","family":"Schieffelin","given":"John S.","non-dropping-particle":"","parse-names":false,"suffix":""},{"dropping-particle":"","family":"Levy","given":"Danielle","non-dropping-particle":"","parse-names":false,"suffix":""},{"dropping-particle":"","family":"Akpan","given":"Henry","non-dropping-particle":"","parse-names":false,"suffix":""},{"dropping-particle":"","family":"Bausch","given":"Daniel G.","non-dropping-particle":"","parse-names":false,"suffix":""},{"dropping-particle":"","family":"Rubins","given":"Kathleen","non-dropping-particle":"","parse-names":false,"suffix":""},{"dropping-particle":"","family":"McCormick","given":"Joseph B.","non-dropping-particle":"","parse-names":false,"suffix":""},{"dropping-particle":"","family":"Lander","given":"Eric S.","non-dropping-particle":"","parse-names":false,"suffix":""},{"dropping-particle":"","family":"Günther","given":"Stephan","non-dropping-particle":"","parse-names":false,"suffix":""},{"dropping-particle":"","family":"Hensley","given":"Lisa","non-dropping-particle":"","parse-names":false,"suffix":""},{"dropping-particle":"","family":"Okogbenin","given":"Sylvanus","non-dropping-particle":"","parse-names":false,"suffix":""},{"dropping-particle":"","family":"Viral Hemorrhagic Fever Consortium","given":"","non-dropping-particle":"","parse-names":false,"suffix":""},{"dropping-particle":"","family":"Schaffner","given":"Stephen F.","non-dropping-particle":"","parse-names":false,"suffix":""},{"dropping-particle":"","family":"Okokhere","given":"Peter O.","non-dropping-particle":"","parse-names":false,"suffix":""},{"dropping-particle":"","family":"Khan","given":"S. Humarr","non-dropping-particle":"","parse-names":false,"suffix":""},{"dropping-particle":"","family":"Grant","given":"Donald S.","non-dropping-particle":"","parse-names":false,"suffix":""},{"dropping-particle":"","family":"Akpede","given":"George O.","non-dropping-particle":"","parse-names":false,"suffix":""},{"dropping-particle":"","family":"Asogun","given":"Danny A.","non-dropping-particle":"","parse-names":false,"suffix":""},{"dropping-particle":"","family":"Gnirke","given":"Andreas","non-dropping-particle":"","parse-names":false,"suffix":""},{"dropping-particle":"","family":"Levin","given":"Joshua Z.","non-dropping-particle":"","parse-names":false,"suffix":""},{"dropping-particle":"","family":"Happi","given":"Christian T.","non-dropping-particle":"","parse-names":false,"suffix":""},{"dropping-particle":"","family":"Garry","given":"Robert F.","non-dropping-particle":"","parse-names":false,"suffix":""},{"dropping-particle":"","family":"Sabeti","given":"Pardis C.","non-dropping-particle":"","parse-names":false,"suffix":""}],"container-title":"Cell","id":"ITEM-1","issue":"4","issued":{"date-parts":[["2015","8","13"]]},"page":"738-50","title":"Clinical Sequencing Uncovers Origins and Evolution of Lassa Virus.","type":"article-journal","volume":"162"},"uris":["http://www.mendeley.com/documents/?uuid=948008cd-6352-4e82-9cd0-9cf6f46ad75c"]}],"mendeley":{"formattedCitation":"(Andersen et al., 2015)","plainTextFormattedCitation":"(Andersen et al., 2015)","previouslyFormattedCitation":"(Andersen et al., 2015)"},"properties":{"noteIndex":0},"schema":"https://github.com/citation-style-language/schema/raw/master/csl-citation.json"}</w:instrText>
            </w:r>
            <w:r w:rsidRPr="00FE57CC">
              <w:rPr>
                <w:rFonts w:eastAsia="Times New Roman"/>
                <w:color w:val="000000"/>
                <w:sz w:val="16"/>
                <w:szCs w:val="16"/>
              </w:rPr>
              <w:fldChar w:fldCharType="separate"/>
            </w:r>
            <w:r w:rsidRPr="006014F2">
              <w:rPr>
                <w:rFonts w:eastAsia="Times New Roman"/>
                <w:noProof/>
                <w:color w:val="000000"/>
                <w:sz w:val="16"/>
                <w:szCs w:val="16"/>
              </w:rPr>
              <w:t>(Andersen et al., 2015)</w:t>
            </w:r>
            <w:r w:rsidRPr="00FE57CC">
              <w:rPr>
                <w:rFonts w:eastAsia="Times New Roman"/>
                <w:color w:val="000000"/>
                <w:sz w:val="16"/>
                <w:szCs w:val="16"/>
              </w:rPr>
              <w:fldChar w:fldCharType="end"/>
            </w:r>
          </w:p>
        </w:tc>
      </w:tr>
      <w:tr w:rsidR="00390FC7" w:rsidRPr="00FE57CC" w14:paraId="1D8E882A" w14:textId="77777777" w:rsidTr="00E53CAD">
        <w:trPr>
          <w:trHeight w:val="216"/>
        </w:trPr>
        <w:tc>
          <w:tcPr>
            <w:tcW w:w="0" w:type="auto"/>
            <w:shd w:val="clear" w:color="auto" w:fill="D9D9D9" w:themeFill="background1" w:themeFillShade="D9"/>
            <w:noWrap/>
            <w:vAlign w:val="center"/>
            <w:hideMark/>
          </w:tcPr>
          <w:p w14:paraId="78E2B16B"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4</w:t>
            </w:r>
          </w:p>
        </w:tc>
        <w:tc>
          <w:tcPr>
            <w:tcW w:w="0" w:type="auto"/>
            <w:shd w:val="clear" w:color="auto" w:fill="D9D9D9" w:themeFill="background1" w:themeFillShade="D9"/>
            <w:vAlign w:val="center"/>
            <w:hideMark/>
          </w:tcPr>
          <w:p w14:paraId="2BBD4A76"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Sierra Leone</w:t>
            </w:r>
          </w:p>
        </w:tc>
        <w:tc>
          <w:tcPr>
            <w:tcW w:w="0" w:type="auto"/>
            <w:shd w:val="clear" w:color="auto" w:fill="D9D9D9" w:themeFill="background1" w:themeFillShade="D9"/>
            <w:noWrap/>
            <w:vAlign w:val="center"/>
            <w:hideMark/>
          </w:tcPr>
          <w:p w14:paraId="17DE5C9F"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2012</w:t>
            </w:r>
          </w:p>
        </w:tc>
        <w:tc>
          <w:tcPr>
            <w:tcW w:w="0" w:type="auto"/>
            <w:shd w:val="clear" w:color="auto" w:fill="D9D9D9" w:themeFill="background1" w:themeFillShade="D9"/>
            <w:noWrap/>
            <w:vAlign w:val="center"/>
            <w:hideMark/>
          </w:tcPr>
          <w:p w14:paraId="48940BBD"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G2259-SLE-2012</w:t>
            </w:r>
          </w:p>
        </w:tc>
        <w:tc>
          <w:tcPr>
            <w:tcW w:w="0" w:type="auto"/>
            <w:shd w:val="clear" w:color="auto" w:fill="D9D9D9" w:themeFill="background1" w:themeFillShade="D9"/>
            <w:noWrap/>
            <w:vAlign w:val="center"/>
            <w:hideMark/>
          </w:tcPr>
          <w:p w14:paraId="7293328A"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KM821835.1</w:t>
            </w:r>
          </w:p>
        </w:tc>
        <w:tc>
          <w:tcPr>
            <w:tcW w:w="0" w:type="auto"/>
            <w:shd w:val="clear" w:color="auto" w:fill="D9D9D9" w:themeFill="background1" w:themeFillShade="D9"/>
            <w:noWrap/>
            <w:vAlign w:val="center"/>
            <w:hideMark/>
          </w:tcPr>
          <w:p w14:paraId="1406D305"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KM821834.1</w:t>
            </w:r>
          </w:p>
        </w:tc>
        <w:tc>
          <w:tcPr>
            <w:tcW w:w="0" w:type="auto"/>
            <w:shd w:val="clear" w:color="auto" w:fill="D9D9D9" w:themeFill="background1" w:themeFillShade="D9"/>
            <w:noWrap/>
            <w:vAlign w:val="center"/>
            <w:hideMark/>
          </w:tcPr>
          <w:p w14:paraId="64DA1618"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fldChar w:fldCharType="begin" w:fldLock="1"/>
            </w:r>
            <w:r>
              <w:rPr>
                <w:rFonts w:eastAsia="Times New Roman"/>
                <w:color w:val="000000"/>
                <w:sz w:val="16"/>
                <w:szCs w:val="16"/>
              </w:rPr>
              <w:instrText>ADDIN CSL_CITATION {"citationItems":[{"id":"ITEM-1","itemData":{"DOI":"10.1016/j.cell.2015.07.020","ISBN":"doi:10.1016/j.cell.2015.07.020","ISSN":"1097-4172","PMID":"26276630","abstract":"The 2013-2015 West African epidemic of Ebola virus disease (EVD) reminds us of how little is known about biosafety level 4 viruses. Like Ebola virus, Lassa virus (LASV) can cause hemorrhagic fever with high case fatality rates. We generated a genomic catalog of almost 200 LASV sequences from clinical and rodent reservoir samples. We show that whereas the 2013-2015 EVD epidemic is fueled by human-to-human transmissions, LASV infections mainly result from reservoir-to-human infections. We elucidated the spread of LASV across West Africa and show that this migration was accompanied by changes in LASV genome abundance, fatality rates, codon adaptation, and translational efficiency. By investigating intrahost evolution, we found that mutations accumulate in epitopes of viral surface proteins, suggesting selection for immune escape. This catalog will serve as a foundation for the development of vaccines and diagnostics. VIDEO ABSTRACT.","author":[{"dropping-particle":"","family":"Andersen","given":"Kristian G.","non-dropping-particle":"","parse-names":false,"suffix":""},{"dropping-particle":"","family":"Shapiro","given":"B. Jesse","non-dropping-particle":"","parse-names":false,"suffix":""},{"dropping-particle":"","family":"Matranga","given":"Christian B.","non-dropping-particle":"","parse-names":false,"suffix":""},{"dropping-particle":"","family":"Sealfon","given":"Rachel","non-dropping-particle":"","parse-names":false,"suffix":""},{"dropping-particle":"","family":"Lin","given":"Aaron E.","non-dropping-particle":"","parse-names":false,"suffix":""},{"dropping-particle":"","family":"Moses","given":"Lina M.","non-dropping-particle":"","parse-names":false,"suffix":""},{"dropping-particle":"","family":"Folarin","given":"Onikepe A.","non-dropping-particle":"","parse-names":false,"suffix":""},{"dropping-particle":"","family":"Goba","given":"Augustine","non-dropping-particle":"","parse-names":false,"suffix":""},{"dropping-particle":"","family":"Odia","given":"Ikponmwonsa","non-dropping-particle":"","parse-names":false,"suffix":""},{"dropping-particle":"","family":"Ehiane","given":"Philomena E.","non-dropping-particle":"","parse-names":false,"suffix":""},{"dropping-particle":"","family":"Momoh","given":"Mambu","non-dropping-particle":"","parse-names":false,"suffix":""},{"dropping-particle":"","family":"England","given":"Eleina M.","non-dropping-particle":"","parse-names":false,"suffix":""},{"dropping-particle":"","family":"Winnicki","given":"Sarah","non-dropping-particle":"","parse-names":false,"suffix":""},{"dropping-particle":"","family":"Branco","given":"Luis M.","non-dropping-particle":"","parse-names":false,"suffix":""},{"dropping-particle":"","family":"Gire","given":"Stephen K.","non-dropping-particle":"","parse-names":false,"suffix":""},{"dropping-particle":"","family":"Phelan","given":"Eric","non-dropping-particle":"","parse-names":false,"suffix":""},{"dropping-particle":"","family":"Tariyal","given":"Ridhi","non-dropping-particle":"","parse-names":false,"suffix":""},{"dropping-particle":"","family":"Tewhey","given":"Ryan","non-dropping-particle":"","parse-names":false,"suffix":""},{"dropping-particle":"","family":"Omoniwa","given":"Omowunmi","non-dropping-particle":"","parse-names":false,"suffix":""},{"dropping-particle":"","family":"Fullah","given":"Mohammed","non-dropping-particle":"","parse-names":false,"suffix":""},{"dropping-particle":"","family":"Fonnie","given":"Richard","non-dropping-particle":"","parse-names":false,"suffix":""},{"dropping-particle":"","family":"Fonnie","given":"Mbalu","non-dropping-particle":"","parse-names":false,"suffix":""},{"dropping-particle":"","family":"Kanneh","given":"Lansana","non-dropping-particle":"","parse-names":false,"suffix":""},{"dropping-particle":"","family":"Jalloh","given":"Simbirie","non-dropping-particle":"","parse-names":false,"suffix":""},{"dropping-particle":"","family":"Gbakie","given":"Michael","non-dropping-particle":"","parse-names":false,"suffix":""},{"dropping-particle":"","family":"Saffa","given":"Sidiki","non-dropping-particle":"","parse-names":false,"suffix":""},{"dropping-particle":"","family":"Karbo","given":"Kandeh","non-dropping-particle":"","parse-names":false,"suffix":""},{"dropping-particle":"","family":"Gladden","given":"Adrianne D.","non-dropping-particle":"","parse-names":false,"suffix":""},{"dropping-particle":"","family":"Qu","given":"James","non-dropping-particle":"","parse-names":false,"suffix":""},{"dropping-particle":"","family":"Stremlau","given":"Matthew","non-dropping-particle":"","parse-names":false,"suffix":""},{"dropping-particle":"","family":"Nekoui","given":"Mahan","non-dropping-particle":"","parse-names":false,"suffix":""},{"dropping-particle":"","family":"Finucane","given":"Hilary K.","non-dropping-particle":"","parse-names":false,"suffix":""},{"dropping-particle":"","family":"Tabrizi","given":"Shervin","non-dropping-particle":"","parse-names":false,"suffix":""},{"dropping-particle":"","family":"Vitti","given":"Joseph J.","non-dropping-particle":"","parse-names":false,"suffix":""},{"dropping-particle":"","family":"Birren","given":"Bruce","non-dropping-particle":"","parse-names":false,"suffix":""},{"dropping-particle":"","family":"Fitzgerald","given":"Michael","non-dropping-particle":"","parse-names":false,"suffix":""},{"dropping-particle":"","family":"McCowan","given":"Caryn","non-dropping-particle":"","parse-names":false,"suffix":""},{"dropping-particle":"","family":"Ireland","given":"Andrea","non-dropping-particle":"","parse-names":false,"suffix":""},{"dropping-particle":"","family":"Berlin","given":"Aaron M.","non-dropping-particle":"","parse-names":false,"suffix":""},{"dropping-particle":"","family":"Bochicchio","given":"James","non-dropping-particle":"","parse-names":false,"suffix":""},{"dropping-particle":"","family":"Tazon-Vega","given":"Barbara","non-dropping-particle":"","parse-names":false,"suffix":""},{"dropping-particle":"","family":"Lennon","given":"Niall J.","non-dropping-particle":"","parse-names":false,"suffix":""},{"dropping-particle":"","family":"Ryan","given":"Elizabeth M.","non-dropping-particle":"","parse-names":false,"suffix":""},{"dropping-particle":"","family":"Bjornson","given":"Zach","non-dropping-particle":"","parse-names":false,"suffix":""},{"dropping-particle":"","family":"Milner","given":"Danny A.","non-dropping-particle":"","parse-names":false,"suffix":""},{"dropping-particle":"","family":"Lukens","given":"Amanda K.","non-dropping-particle":"","parse-names":false,"suffix":""},{"dropping-particle":"","family":"Broodie","given":"Nisha","non-dropping-particle":"","parse-names":false,"suffix":""},{"dropping-particle":"","family":"Rowland","given":"Megan","non-dropping-particle":"","parse-names":false,"suffix":""},{"dropping-particle":"","family":"Heinrich","given":"Megan","non-dropping-particle":"","parse-names":false,"suffix":""},{"dropping-particle":"","family":"Akdag","given":"Marjan","non-dropping-particle":"","parse-names":false,"suffix":""},{"dropping-particle":"","family":"Schieffelin","given":"John S.","non-dropping-particle":"","parse-names":false,"suffix":""},{"dropping-particle":"","family":"Levy","given":"Danielle","non-dropping-particle":"","parse-names":false,"suffix":""},{"dropping-particle":"","family":"Akpan","given":"Henry","non-dropping-particle":"","parse-names":false,"suffix":""},{"dropping-particle":"","family":"Bausch","given":"Daniel G.","non-dropping-particle":"","parse-names":false,"suffix":""},{"dropping-particle":"","family":"Rubins","given":"Kathleen","non-dropping-particle":"","parse-names":false,"suffix":""},{"dropping-particle":"","family":"McCormick","given":"Joseph B.","non-dropping-particle":"","parse-names":false,"suffix":""},{"dropping-particle":"","family":"Lander","given":"Eric S.","non-dropping-particle":"","parse-names":false,"suffix":""},{"dropping-particle":"","family":"Günther","given":"Stephan","non-dropping-particle":"","parse-names":false,"suffix":""},{"dropping-particle":"","family":"Hensley","given":"Lisa","non-dropping-particle":"","parse-names":false,"suffix":""},{"dropping-particle":"","family":"Okogbenin","given":"Sylvanus","non-dropping-particle":"","parse-names":false,"suffix":""},{"dropping-particle":"","family":"Viral Hemorrhagic Fever Consortium","given":"","non-dropping-particle":"","parse-names":false,"suffix":""},{"dropping-particle":"","family":"Schaffner","given":"Stephen F.","non-dropping-particle":"","parse-names":false,"suffix":""},{"dropping-particle":"","family":"Okokhere","given":"Peter O.","non-dropping-particle":"","parse-names":false,"suffix":""},{"dropping-particle":"","family":"Khan","given":"S. Humarr","non-dropping-particle":"","parse-names":false,"suffix":""},{"dropping-particle":"","family":"Grant","given":"Donald S.","non-dropping-particle":"","parse-names":false,"suffix":""},{"dropping-particle":"","family":"Akpede","given":"George O.","non-dropping-particle":"","parse-names":false,"suffix":""},{"dropping-particle":"","family":"Asogun","given":"Danny A.","non-dropping-particle":"","parse-names":false,"suffix":""},{"dropping-particle":"","family":"Gnirke","given":"Andreas","non-dropping-particle":"","parse-names":false,"suffix":""},{"dropping-particle":"","family":"Levin","given":"Joshua Z.","non-dropping-particle":"","parse-names":false,"suffix":""},{"dropping-particle":"","family":"Happi","given":"Christian T.","non-dropping-particle":"","parse-names":false,"suffix":""},{"dropping-particle":"","family":"Garry","given":"Robert F.","non-dropping-particle":"","parse-names":false,"suffix":""},{"dropping-particle":"","family":"Sabeti","given":"Pardis C.","non-dropping-particle":"","parse-names":false,"suffix":""}],"container-title":"Cell","id":"ITEM-1","issue":"4","issued":{"date-parts":[["2015","8","13"]]},"page":"738-50","title":"Clinical Sequencing Uncovers Origins and Evolution of Lassa Virus.","type":"article-journal","volume":"162"},"uris":["http://www.mendeley.com/documents/?uuid=948008cd-6352-4e82-9cd0-9cf6f46ad75c"]}],"mendeley":{"formattedCitation":"(Andersen et al., 2015)","plainTextFormattedCitation":"(Andersen et al., 2015)","previouslyFormattedCitation":"(Andersen et al., 2015)"},"properties":{"noteIndex":0},"schema":"https://github.com/citation-style-language/schema/raw/master/csl-citation.json"}</w:instrText>
            </w:r>
            <w:r w:rsidRPr="00FE57CC">
              <w:rPr>
                <w:rFonts w:eastAsia="Times New Roman"/>
                <w:color w:val="000000"/>
                <w:sz w:val="16"/>
                <w:szCs w:val="16"/>
              </w:rPr>
              <w:fldChar w:fldCharType="separate"/>
            </w:r>
            <w:r w:rsidRPr="006014F2">
              <w:rPr>
                <w:rFonts w:eastAsia="Times New Roman"/>
                <w:noProof/>
                <w:color w:val="000000"/>
                <w:sz w:val="16"/>
                <w:szCs w:val="16"/>
              </w:rPr>
              <w:t>(Andersen et al., 2015)</w:t>
            </w:r>
            <w:r w:rsidRPr="00FE57CC">
              <w:rPr>
                <w:rFonts w:eastAsia="Times New Roman"/>
                <w:color w:val="000000"/>
                <w:sz w:val="16"/>
                <w:szCs w:val="16"/>
              </w:rPr>
              <w:fldChar w:fldCharType="end"/>
            </w:r>
          </w:p>
        </w:tc>
      </w:tr>
      <w:tr w:rsidR="00390FC7" w:rsidRPr="00FE57CC" w14:paraId="453D7FB9" w14:textId="77777777" w:rsidTr="00E53CAD">
        <w:trPr>
          <w:trHeight w:val="216"/>
        </w:trPr>
        <w:tc>
          <w:tcPr>
            <w:tcW w:w="0" w:type="auto"/>
            <w:shd w:val="clear" w:color="auto" w:fill="auto"/>
            <w:noWrap/>
            <w:vAlign w:val="center"/>
            <w:hideMark/>
          </w:tcPr>
          <w:p w14:paraId="000A66E3"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4</w:t>
            </w:r>
          </w:p>
        </w:tc>
        <w:tc>
          <w:tcPr>
            <w:tcW w:w="0" w:type="auto"/>
            <w:shd w:val="clear" w:color="auto" w:fill="auto"/>
            <w:vAlign w:val="center"/>
            <w:hideMark/>
          </w:tcPr>
          <w:p w14:paraId="2A19CBB6"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Sierra Leone</w:t>
            </w:r>
          </w:p>
        </w:tc>
        <w:tc>
          <w:tcPr>
            <w:tcW w:w="0" w:type="auto"/>
            <w:shd w:val="clear" w:color="auto" w:fill="auto"/>
            <w:noWrap/>
            <w:vAlign w:val="center"/>
            <w:hideMark/>
          </w:tcPr>
          <w:p w14:paraId="3AA8D644"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2012</w:t>
            </w:r>
          </w:p>
        </w:tc>
        <w:tc>
          <w:tcPr>
            <w:tcW w:w="0" w:type="auto"/>
            <w:shd w:val="clear" w:color="auto" w:fill="auto"/>
            <w:noWrap/>
            <w:vAlign w:val="center"/>
            <w:hideMark/>
          </w:tcPr>
          <w:p w14:paraId="7A30CB50"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LM779-SLE-2012</w:t>
            </w:r>
          </w:p>
        </w:tc>
        <w:tc>
          <w:tcPr>
            <w:tcW w:w="0" w:type="auto"/>
            <w:shd w:val="clear" w:color="auto" w:fill="auto"/>
            <w:noWrap/>
            <w:vAlign w:val="center"/>
            <w:hideMark/>
          </w:tcPr>
          <w:p w14:paraId="3CF4A962"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KM822126</w:t>
            </w:r>
          </w:p>
        </w:tc>
        <w:tc>
          <w:tcPr>
            <w:tcW w:w="0" w:type="auto"/>
            <w:shd w:val="clear" w:color="auto" w:fill="auto"/>
            <w:noWrap/>
            <w:vAlign w:val="center"/>
            <w:hideMark/>
          </w:tcPr>
          <w:p w14:paraId="1112EF0B"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KM822125</w:t>
            </w:r>
          </w:p>
        </w:tc>
        <w:tc>
          <w:tcPr>
            <w:tcW w:w="0" w:type="auto"/>
            <w:shd w:val="clear" w:color="auto" w:fill="auto"/>
            <w:noWrap/>
            <w:vAlign w:val="center"/>
            <w:hideMark/>
          </w:tcPr>
          <w:p w14:paraId="1E6935B1"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fldChar w:fldCharType="begin" w:fldLock="1"/>
            </w:r>
            <w:r>
              <w:rPr>
                <w:rFonts w:eastAsia="Times New Roman"/>
                <w:color w:val="000000"/>
                <w:sz w:val="16"/>
                <w:szCs w:val="16"/>
              </w:rPr>
              <w:instrText>ADDIN CSL_CITATION {"citationItems":[{"id":"ITEM-1","itemData":{"DOI":"10.1016/j.cell.2015.07.020","ISBN":"doi:10.1016/j.cell.2015.07.020","ISSN":"1097-4172","PMID":"26276630","abstract":"The 2013-2015 West African epidemic of Ebola virus disease (EVD) reminds us of how little is known about biosafety level 4 viruses. Like Ebola virus, Lassa virus (LASV) can cause hemorrhagic fever with high case fatality rates. We generated a genomic catalog of almost 200 LASV sequences from clinical and rodent reservoir samples. We show that whereas the 2013-2015 EVD epidemic is fueled by human-to-human transmissions, LASV infections mainly result from reservoir-to-human infections. We elucidated the spread of LASV across West Africa and show that this migration was accompanied by changes in LASV genome abundance, fatality rates, codon adaptation, and translational efficiency. By investigating intrahost evolution, we found that mutations accumulate in epitopes of viral surface proteins, suggesting selection for immune escape. This catalog will serve as a foundation for the development of vaccines and diagnostics. VIDEO ABSTRACT.","author":[{"dropping-particle":"","family":"Andersen","given":"Kristian G.","non-dropping-particle":"","parse-names":false,"suffix":""},{"dropping-particle":"","family":"Shapiro","given":"B. Jesse","non-dropping-particle":"","parse-names":false,"suffix":""},{"dropping-particle":"","family":"Matranga","given":"Christian B.","non-dropping-particle":"","parse-names":false,"suffix":""},{"dropping-particle":"","family":"Sealfon","given":"Rachel","non-dropping-particle":"","parse-names":false,"suffix":""},{"dropping-particle":"","family":"Lin","given":"Aaron E.","non-dropping-particle":"","parse-names":false,"suffix":""},{"dropping-particle":"","family":"Moses","given":"Lina M.","non-dropping-particle":"","parse-names":false,"suffix":""},{"dropping-particle":"","family":"Folarin","given":"Onikepe A.","non-dropping-particle":"","parse-names":false,"suffix":""},{"dropping-particle":"","family":"Goba","given":"Augustine","non-dropping-particle":"","parse-names":false,"suffix":""},{"dropping-particle":"","family":"Odia","given":"Ikponmwonsa","non-dropping-particle":"","parse-names":false,"suffix":""},{"dropping-particle":"","family":"Ehiane","given":"Philomena E.","non-dropping-particle":"","parse-names":false,"suffix":""},{"dropping-particle":"","family":"Momoh","given":"Mambu","non-dropping-particle":"","parse-names":false,"suffix":""},{"dropping-particle":"","family":"England","given":"Eleina M.","non-dropping-particle":"","parse-names":false,"suffix":""},{"dropping-particle":"","family":"Winnicki","given":"Sarah","non-dropping-particle":"","parse-names":false,"suffix":""},{"dropping-particle":"","family":"Branco","given":"Luis M.","non-dropping-particle":"","parse-names":false,"suffix":""},{"dropping-particle":"","family":"Gire","given":"Stephen K.","non-dropping-particle":"","parse-names":false,"suffix":""},{"dropping-particle":"","family":"Phelan","given":"Eric","non-dropping-particle":"","parse-names":false,"suffix":""},{"dropping-particle":"","family":"Tariyal","given":"Ridhi","non-dropping-particle":"","parse-names":false,"suffix":""},{"dropping-particle":"","family":"Tewhey","given":"Ryan","non-dropping-particle":"","parse-names":false,"suffix":""},{"dropping-particle":"","family":"Omoniwa","given":"Omowunmi","non-dropping-particle":"","parse-names":false,"suffix":""},{"dropping-particle":"","family":"Fullah","given":"Mohammed","non-dropping-particle":"","parse-names":false,"suffix":""},{"dropping-particle":"","family":"Fonnie","given":"Richard","non-dropping-particle":"","parse-names":false,"suffix":""},{"dropping-particle":"","family":"Fonnie","given":"Mbalu","non-dropping-particle":"","parse-names":false,"suffix":""},{"dropping-particle":"","family":"Kanneh","given":"Lansana","non-dropping-particle":"","parse-names":false,"suffix":""},{"dropping-particle":"","family":"Jalloh","given":"Simbirie","non-dropping-particle":"","parse-names":false,"suffix":""},{"dropping-particle":"","family":"Gbakie","given":"Michael","non-dropping-particle":"","parse-names":false,"suffix":""},{"dropping-particle":"","family":"Saffa","given":"Sidiki","non-dropping-particle":"","parse-names":false,"suffix":""},{"dropping-particle":"","family":"Karbo","given":"Kandeh","non-dropping-particle":"","parse-names":false,"suffix":""},{"dropping-particle":"","family":"Gladden","given":"Adrianne D.","non-dropping-particle":"","parse-names":false,"suffix":""},{"dropping-particle":"","family":"Qu","given":"James","non-dropping-particle":"","parse-names":false,"suffix":""},{"dropping-particle":"","family":"Stremlau","given":"Matthew","non-dropping-particle":"","parse-names":false,"suffix":""},{"dropping-particle":"","family":"Nekoui","given":"Mahan","non-dropping-particle":"","parse-names":false,"suffix":""},{"dropping-particle":"","family":"Finucane","given":"Hilary K.","non-dropping-particle":"","parse-names":false,"suffix":""},{"dropping-particle":"","family":"Tabrizi","given":"Shervin","non-dropping-particle":"","parse-names":false,"suffix":""},{"dropping-particle":"","family":"Vitti","given":"Joseph J.","non-dropping-particle":"","parse-names":false,"suffix":""},{"dropping-particle":"","family":"Birren","given":"Bruce","non-dropping-particle":"","parse-names":false,"suffix":""},{"dropping-particle":"","family":"Fitzgerald","given":"Michael","non-dropping-particle":"","parse-names":false,"suffix":""},{"dropping-particle":"","family":"McCowan","given":"Caryn","non-dropping-particle":"","parse-names":false,"suffix":""},{"dropping-particle":"","family":"Ireland","given":"Andrea","non-dropping-particle":"","parse-names":false,"suffix":""},{"dropping-particle":"","family":"Berlin","given":"Aaron M.","non-dropping-particle":"","parse-names":false,"suffix":""},{"dropping-particle":"","family":"Bochicchio","given":"James","non-dropping-particle":"","parse-names":false,"suffix":""},{"dropping-particle":"","family":"Tazon-Vega","given":"Barbara","non-dropping-particle":"","parse-names":false,"suffix":""},{"dropping-particle":"","family":"Lennon","given":"Niall J.","non-dropping-particle":"","parse-names":false,"suffix":""},{"dropping-particle":"","family":"Ryan","given":"Elizabeth M.","non-dropping-particle":"","parse-names":false,"suffix":""},{"dropping-particle":"","family":"Bjornson","given":"Zach","non-dropping-particle":"","parse-names":false,"suffix":""},{"dropping-particle":"","family":"Milner","given":"Danny A.","non-dropping-particle":"","parse-names":false,"suffix":""},{"dropping-particle":"","family":"Lukens","given":"Amanda K.","non-dropping-particle":"","parse-names":false,"suffix":""},{"dropping-particle":"","family":"Broodie","given":"Nisha","non-dropping-particle":"","parse-names":false,"suffix":""},{"dropping-particle":"","family":"Rowland","given":"Megan","non-dropping-particle":"","parse-names":false,"suffix":""},{"dropping-particle":"","family":"Heinrich","given":"Megan","non-dropping-particle":"","parse-names":false,"suffix":""},{"dropping-particle":"","family":"Akdag","given":"Marjan","non-dropping-particle":"","parse-names":false,"suffix":""},{"dropping-particle":"","family":"Schieffelin","given":"John S.","non-dropping-particle":"","parse-names":false,"suffix":""},{"dropping-particle":"","family":"Levy","given":"Danielle","non-dropping-particle":"","parse-names":false,"suffix":""},{"dropping-particle":"","family":"Akpan","given":"Henry","non-dropping-particle":"","parse-names":false,"suffix":""},{"dropping-particle":"","family":"Bausch","given":"Daniel G.","non-dropping-particle":"","parse-names":false,"suffix":""},{"dropping-particle":"","family":"Rubins","given":"Kathleen","non-dropping-particle":"","parse-names":false,"suffix":""},{"dropping-particle":"","family":"McCormick","given":"Joseph B.","non-dropping-particle":"","parse-names":false,"suffix":""},{"dropping-particle":"","family":"Lander","given":"Eric S.","non-dropping-particle":"","parse-names":false,"suffix":""},{"dropping-particle":"","family":"Günther","given":"Stephan","non-dropping-particle":"","parse-names":false,"suffix":""},{"dropping-particle":"","family":"Hensley","given":"Lisa","non-dropping-particle":"","parse-names":false,"suffix":""},{"dropping-particle":"","family":"Okogbenin","given":"Sylvanus","non-dropping-particle":"","parse-names":false,"suffix":""},{"dropping-particle":"","family":"Viral Hemorrhagic Fever Consortium","given":"","non-dropping-particle":"","parse-names":false,"suffix":""},{"dropping-particle":"","family":"Schaffner","given":"Stephen F.","non-dropping-particle":"","parse-names":false,"suffix":""},{"dropping-particle":"","family":"Okokhere","given":"Peter O.","non-dropping-particle":"","parse-names":false,"suffix":""},{"dropping-particle":"","family":"Khan","given":"S. Humarr","non-dropping-particle":"","parse-names":false,"suffix":""},{"dropping-particle":"","family":"Grant","given":"Donald S.","non-dropping-particle":"","parse-names":false,"suffix":""},{"dropping-particle":"","family":"Akpede","given":"George O.","non-dropping-particle":"","parse-names":false,"suffix":""},{"dropping-particle":"","family":"Asogun","given":"Danny A.","non-dropping-particle":"","parse-names":false,"suffix":""},{"dropping-particle":"","family":"Gnirke","given":"Andreas","non-dropping-particle":"","parse-names":false,"suffix":""},{"dropping-particle":"","family":"Levin","given":"Joshua Z.","non-dropping-particle":"","parse-names":false,"suffix":""},{"dropping-particle":"","family":"Happi","given":"Christian T.","non-dropping-particle":"","parse-names":false,"suffix":""},{"dropping-particle":"","family":"Garry","given":"Robert F.","non-dropping-particle":"","parse-names":false,"suffix":""},{"dropping-particle":"","family":"Sabeti","given":"Pardis C.","non-dropping-particle":"","parse-names":false,"suffix":""}],"container-title":"Cell","id":"ITEM-1","issue":"4","issued":{"date-parts":[["2015","8","13"]]},"page":"738-50","title":"Clinical Sequencing Uncovers Origins and Evolution of Lassa Virus.","type":"article-journal","volume":"162"},"uris":["http://www.mendeley.com/documents/?uuid=948008cd-6352-4e82-9cd0-9cf6f46ad75c"]}],"mendeley":{"formattedCitation":"(Andersen et al., 2015)","plainTextFormattedCitation":"(Andersen et al., 2015)","previouslyFormattedCitation":"(Andersen et al., 2015)"},"properties":{"noteIndex":0},"schema":"https://github.com/citation-style-language/schema/raw/master/csl-citation.json"}</w:instrText>
            </w:r>
            <w:r w:rsidRPr="00FE57CC">
              <w:rPr>
                <w:rFonts w:eastAsia="Times New Roman"/>
                <w:color w:val="000000"/>
                <w:sz w:val="16"/>
                <w:szCs w:val="16"/>
              </w:rPr>
              <w:fldChar w:fldCharType="separate"/>
            </w:r>
            <w:r w:rsidRPr="006014F2">
              <w:rPr>
                <w:rFonts w:eastAsia="Times New Roman"/>
                <w:noProof/>
                <w:color w:val="000000"/>
                <w:sz w:val="16"/>
                <w:szCs w:val="16"/>
              </w:rPr>
              <w:t>(Andersen et al., 2015)</w:t>
            </w:r>
            <w:r w:rsidRPr="00FE57CC">
              <w:rPr>
                <w:rFonts w:eastAsia="Times New Roman"/>
                <w:color w:val="000000"/>
                <w:sz w:val="16"/>
                <w:szCs w:val="16"/>
              </w:rPr>
              <w:fldChar w:fldCharType="end"/>
            </w:r>
          </w:p>
        </w:tc>
      </w:tr>
      <w:tr w:rsidR="00390FC7" w:rsidRPr="00FE57CC" w14:paraId="4C39BA86" w14:textId="77777777" w:rsidTr="00E53CAD">
        <w:trPr>
          <w:trHeight w:val="216"/>
        </w:trPr>
        <w:tc>
          <w:tcPr>
            <w:tcW w:w="0" w:type="auto"/>
            <w:shd w:val="clear" w:color="auto" w:fill="D9D9D9" w:themeFill="background1" w:themeFillShade="D9"/>
            <w:noWrap/>
            <w:vAlign w:val="center"/>
            <w:hideMark/>
          </w:tcPr>
          <w:p w14:paraId="6359AD6D"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4</w:t>
            </w:r>
          </w:p>
        </w:tc>
        <w:tc>
          <w:tcPr>
            <w:tcW w:w="0" w:type="auto"/>
            <w:shd w:val="clear" w:color="auto" w:fill="D9D9D9" w:themeFill="background1" w:themeFillShade="D9"/>
            <w:vAlign w:val="center"/>
            <w:hideMark/>
          </w:tcPr>
          <w:p w14:paraId="025F2AE8"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Sierra Leone</w:t>
            </w:r>
          </w:p>
        </w:tc>
        <w:tc>
          <w:tcPr>
            <w:tcW w:w="0" w:type="auto"/>
            <w:shd w:val="clear" w:color="auto" w:fill="D9D9D9" w:themeFill="background1" w:themeFillShade="D9"/>
            <w:noWrap/>
            <w:vAlign w:val="center"/>
            <w:hideMark/>
          </w:tcPr>
          <w:p w14:paraId="17FDC6DF"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2013</w:t>
            </w:r>
          </w:p>
        </w:tc>
        <w:tc>
          <w:tcPr>
            <w:tcW w:w="0" w:type="auto"/>
            <w:shd w:val="clear" w:color="auto" w:fill="D9D9D9" w:themeFill="background1" w:themeFillShade="D9"/>
            <w:noWrap/>
            <w:vAlign w:val="center"/>
            <w:hideMark/>
          </w:tcPr>
          <w:p w14:paraId="7DC32284"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G3010-SLE-2013</w:t>
            </w:r>
          </w:p>
        </w:tc>
        <w:tc>
          <w:tcPr>
            <w:tcW w:w="0" w:type="auto"/>
            <w:shd w:val="clear" w:color="auto" w:fill="D9D9D9" w:themeFill="background1" w:themeFillShade="D9"/>
            <w:noWrap/>
            <w:vAlign w:val="center"/>
            <w:hideMark/>
          </w:tcPr>
          <w:p w14:paraId="42101A10"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KM821882.1</w:t>
            </w:r>
          </w:p>
        </w:tc>
        <w:tc>
          <w:tcPr>
            <w:tcW w:w="0" w:type="auto"/>
            <w:shd w:val="clear" w:color="auto" w:fill="D9D9D9" w:themeFill="background1" w:themeFillShade="D9"/>
            <w:noWrap/>
            <w:vAlign w:val="center"/>
            <w:hideMark/>
          </w:tcPr>
          <w:p w14:paraId="7EC4B83E"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KM821881.1</w:t>
            </w:r>
          </w:p>
        </w:tc>
        <w:tc>
          <w:tcPr>
            <w:tcW w:w="0" w:type="auto"/>
            <w:shd w:val="clear" w:color="auto" w:fill="D9D9D9" w:themeFill="background1" w:themeFillShade="D9"/>
            <w:noWrap/>
            <w:vAlign w:val="center"/>
            <w:hideMark/>
          </w:tcPr>
          <w:p w14:paraId="5BDD19F5"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fldChar w:fldCharType="begin" w:fldLock="1"/>
            </w:r>
            <w:r>
              <w:rPr>
                <w:rFonts w:eastAsia="Times New Roman"/>
                <w:color w:val="000000"/>
                <w:sz w:val="16"/>
                <w:szCs w:val="16"/>
              </w:rPr>
              <w:instrText>ADDIN CSL_CITATION {"citationItems":[{"id":"ITEM-1","itemData":{"DOI":"10.1016/j.cell.2015.07.020","ISBN":"doi:10.1016/j.cell.2015.07.020","ISSN":"1097-4172","PMID":"26276630","abstract":"The 2013-2015 West African epidemic of Ebola virus disease (EVD) reminds us of how little is known about biosafety level 4 viruses. Like Ebola virus, Lassa virus (LASV) can cause hemorrhagic fever with high case fatality rates. We generated a genomic catalog of almost 200 LASV sequences from clinical and rodent reservoir samples. We show that whereas the 2013-2015 EVD epidemic is fueled by human-to-human transmissions, LASV infections mainly result from reservoir-to-human infections. We elucidated the spread of LASV across West Africa and show that this migration was accompanied by changes in LASV genome abundance, fatality rates, codon adaptation, and translational efficiency. By investigating intrahost evolution, we found that mutations accumulate in epitopes of viral surface proteins, suggesting selection for immune escape. This catalog will serve as a foundation for the development of vaccines and diagnostics. VIDEO ABSTRACT.","author":[{"dropping-particle":"","family":"Andersen","given":"Kristian G.","non-dropping-particle":"","parse-names":false,"suffix":""},{"dropping-particle":"","family":"Shapiro","given":"B. Jesse","non-dropping-particle":"","parse-names":false,"suffix":""},{"dropping-particle":"","family":"Matranga","given":"Christian B.","non-dropping-particle":"","parse-names":false,"suffix":""},{"dropping-particle":"","family":"Sealfon","given":"Rachel","non-dropping-particle":"","parse-names":false,"suffix":""},{"dropping-particle":"","family":"Lin","given":"Aaron E.","non-dropping-particle":"","parse-names":false,"suffix":""},{"dropping-particle":"","family":"Moses","given":"Lina M.","non-dropping-particle":"","parse-names":false,"suffix":""},{"dropping-particle":"","family":"Folarin","given":"Onikepe A.","non-dropping-particle":"","parse-names":false,"suffix":""},{"dropping-particle":"","family":"Goba","given":"Augustine","non-dropping-particle":"","parse-names":false,"suffix":""},{"dropping-particle":"","family":"Odia","given":"Ikponmwonsa","non-dropping-particle":"","parse-names":false,"suffix":""},{"dropping-particle":"","family":"Ehiane","given":"Philomena E.","non-dropping-particle":"","parse-names":false,"suffix":""},{"dropping-particle":"","family":"Momoh","given":"Mambu","non-dropping-particle":"","parse-names":false,"suffix":""},{"dropping-particle":"","family":"England","given":"Eleina M.","non-dropping-particle":"","parse-names":false,"suffix":""},{"dropping-particle":"","family":"Winnicki","given":"Sarah","non-dropping-particle":"","parse-names":false,"suffix":""},{"dropping-particle":"","family":"Branco","given":"Luis M.","non-dropping-particle":"","parse-names":false,"suffix":""},{"dropping-particle":"","family":"Gire","given":"Stephen K.","non-dropping-particle":"","parse-names":false,"suffix":""},{"dropping-particle":"","family":"Phelan","given":"Eric","non-dropping-particle":"","parse-names":false,"suffix":""},{"dropping-particle":"","family":"Tariyal","given":"Ridhi","non-dropping-particle":"","parse-names":false,"suffix":""},{"dropping-particle":"","family":"Tewhey","given":"Ryan","non-dropping-particle":"","parse-names":false,"suffix":""},{"dropping-particle":"","family":"Omoniwa","given":"Omowunmi","non-dropping-particle":"","parse-names":false,"suffix":""},{"dropping-particle":"","family":"Fullah","given":"Mohammed","non-dropping-particle":"","parse-names":false,"suffix":""},{"dropping-particle":"","family":"Fonnie","given":"Richard","non-dropping-particle":"","parse-names":false,"suffix":""},{"dropping-particle":"","family":"Fonnie","given":"Mbalu","non-dropping-particle":"","parse-names":false,"suffix":""},{"dropping-particle":"","family":"Kanneh","given":"Lansana","non-dropping-particle":"","parse-names":false,"suffix":""},{"dropping-particle":"","family":"Jalloh","given":"Simbirie","non-dropping-particle":"","parse-names":false,"suffix":""},{"dropping-particle":"","family":"Gbakie","given":"Michael","non-dropping-particle":"","parse-names":false,"suffix":""},{"dropping-particle":"","family":"Saffa","given":"Sidiki","non-dropping-particle":"","parse-names":false,"suffix":""},{"dropping-particle":"","family":"Karbo","given":"Kandeh","non-dropping-particle":"","parse-names":false,"suffix":""},{"dropping-particle":"","family":"Gladden","given":"Adrianne D.","non-dropping-particle":"","parse-names":false,"suffix":""},{"dropping-particle":"","family":"Qu","given":"James","non-dropping-particle":"","parse-names":false,"suffix":""},{"dropping-particle":"","family":"Stremlau","given":"Matthew","non-dropping-particle":"","parse-names":false,"suffix":""},{"dropping-particle":"","family":"Nekoui","given":"Mahan","non-dropping-particle":"","parse-names":false,"suffix":""},{"dropping-particle":"","family":"Finucane","given":"Hilary K.","non-dropping-particle":"","parse-names":false,"suffix":""},{"dropping-particle":"","family":"Tabrizi","given":"Shervin","non-dropping-particle":"","parse-names":false,"suffix":""},{"dropping-particle":"","family":"Vitti","given":"Joseph J.","non-dropping-particle":"","parse-names":false,"suffix":""},{"dropping-particle":"","family":"Birren","given":"Bruce","non-dropping-particle":"","parse-names":false,"suffix":""},{"dropping-particle":"","family":"Fitzgerald","given":"Michael","non-dropping-particle":"","parse-names":false,"suffix":""},{"dropping-particle":"","family":"McCowan","given":"Caryn","non-dropping-particle":"","parse-names":false,"suffix":""},{"dropping-particle":"","family":"Ireland","given":"Andrea","non-dropping-particle":"","parse-names":false,"suffix":""},{"dropping-particle":"","family":"Berlin","given":"Aaron M.","non-dropping-particle":"","parse-names":false,"suffix":""},{"dropping-particle":"","family":"Bochicchio","given":"James","non-dropping-particle":"","parse-names":false,"suffix":""},{"dropping-particle":"","family":"Tazon-Vega","given":"Barbara","non-dropping-particle":"","parse-names":false,"suffix":""},{"dropping-particle":"","family":"Lennon","given":"Niall J.","non-dropping-particle":"","parse-names":false,"suffix":""},{"dropping-particle":"","family":"Ryan","given":"Elizabeth M.","non-dropping-particle":"","parse-names":false,"suffix":""},{"dropping-particle":"","family":"Bjornson","given":"Zach","non-dropping-particle":"","parse-names":false,"suffix":""},{"dropping-particle":"","family":"Milner","given":"Danny A.","non-dropping-particle":"","parse-names":false,"suffix":""},{"dropping-particle":"","family":"Lukens","given":"Amanda K.","non-dropping-particle":"","parse-names":false,"suffix":""},{"dropping-particle":"","family":"Broodie","given":"Nisha","non-dropping-particle":"","parse-names":false,"suffix":""},{"dropping-particle":"","family":"Rowland","given":"Megan","non-dropping-particle":"","parse-names":false,"suffix":""},{"dropping-particle":"","family":"Heinrich","given":"Megan","non-dropping-particle":"","parse-names":false,"suffix":""},{"dropping-particle":"","family":"Akdag","given":"Marjan","non-dropping-particle":"","parse-names":false,"suffix":""},{"dropping-particle":"","family":"Schieffelin","given":"John S.","non-dropping-particle":"","parse-names":false,"suffix":""},{"dropping-particle":"","family":"Levy","given":"Danielle","non-dropping-particle":"","parse-names":false,"suffix":""},{"dropping-particle":"","family":"Akpan","given":"Henry","non-dropping-particle":"","parse-names":false,"suffix":""},{"dropping-particle":"","family":"Bausch","given":"Daniel G.","non-dropping-particle":"","parse-names":false,"suffix":""},{"dropping-particle":"","family":"Rubins","given":"Kathleen","non-dropping-particle":"","parse-names":false,"suffix":""},{"dropping-particle":"","family":"McCormick","given":"Joseph B.","non-dropping-particle":"","parse-names":false,"suffix":""},{"dropping-particle":"","family":"Lander","given":"Eric S.","non-dropping-particle":"","parse-names":false,"suffix":""},{"dropping-particle":"","family":"Günther","given":"Stephan","non-dropping-particle":"","parse-names":false,"suffix":""},{"dropping-particle":"","family":"Hensley","given":"Lisa","non-dropping-particle":"","parse-names":false,"suffix":""},{"dropping-particle":"","family":"Okogbenin","given":"Sylvanus","non-dropping-particle":"","parse-names":false,"suffix":""},{"dropping-particle":"","family":"Viral Hemorrhagic Fever Consortium","given":"","non-dropping-particle":"","parse-names":false,"suffix":""},{"dropping-particle":"","family":"Schaffner","given":"Stephen F.","non-dropping-particle":"","parse-names":false,"suffix":""},{"dropping-particle":"","family":"Okokhere","given":"Peter O.","non-dropping-particle":"","parse-names":false,"suffix":""},{"dropping-particle":"","family":"Khan","given":"S. Humarr","non-dropping-particle":"","parse-names":false,"suffix":""},{"dropping-particle":"","family":"Grant","given":"Donald S.","non-dropping-particle":"","parse-names":false,"suffix":""},{"dropping-particle":"","family":"Akpede","given":"George O.","non-dropping-particle":"","parse-names":false,"suffix":""},{"dropping-particle":"","family":"Asogun","given":"Danny A.","non-dropping-particle":"","parse-names":false,"suffix":""},{"dropping-particle":"","family":"Gnirke","given":"Andreas","non-dropping-particle":"","parse-names":false,"suffix":""},{"dropping-particle":"","family":"Levin","given":"Joshua Z.","non-dropping-particle":"","parse-names":false,"suffix":""},{"dropping-particle":"","family":"Happi","given":"Christian T.","non-dropping-particle":"","parse-names":false,"suffix":""},{"dropping-particle":"","family":"Garry","given":"Robert F.","non-dropping-particle":"","parse-names":false,"suffix":""},{"dropping-particle":"","family":"Sabeti","given":"Pardis C.","non-dropping-particle":"","parse-names":false,"suffix":""}],"container-title":"Cell","id":"ITEM-1","issue":"4","issued":{"date-parts":[["2015","8","13"]]},"page":"738-50","title":"Clinical Sequencing Uncovers Origins and Evolution of Lassa Virus.","type":"article-journal","volume":"162"},"uris":["http://www.mendeley.com/documents/?uuid=948008cd-6352-4e82-9cd0-9cf6f46ad75c"]}],"mendeley":{"formattedCitation":"(Andersen et al., 2015)","plainTextFormattedCitation":"(Andersen et al., 2015)","previouslyFormattedCitation":"(Andersen et al., 2015)"},"properties":{"noteIndex":0},"schema":"https://github.com/citation-style-language/schema/raw/master/csl-citation.json"}</w:instrText>
            </w:r>
            <w:r w:rsidRPr="00FE57CC">
              <w:rPr>
                <w:rFonts w:eastAsia="Times New Roman"/>
                <w:color w:val="000000"/>
                <w:sz w:val="16"/>
                <w:szCs w:val="16"/>
              </w:rPr>
              <w:fldChar w:fldCharType="separate"/>
            </w:r>
            <w:r w:rsidRPr="006014F2">
              <w:rPr>
                <w:rFonts w:eastAsia="Times New Roman"/>
                <w:noProof/>
                <w:color w:val="000000"/>
                <w:sz w:val="16"/>
                <w:szCs w:val="16"/>
              </w:rPr>
              <w:t>(Andersen et al., 2015)</w:t>
            </w:r>
            <w:r w:rsidRPr="00FE57CC">
              <w:rPr>
                <w:rFonts w:eastAsia="Times New Roman"/>
                <w:color w:val="000000"/>
                <w:sz w:val="16"/>
                <w:szCs w:val="16"/>
              </w:rPr>
              <w:fldChar w:fldCharType="end"/>
            </w:r>
          </w:p>
        </w:tc>
      </w:tr>
      <w:tr w:rsidR="00390FC7" w:rsidRPr="00FE57CC" w14:paraId="167A1179" w14:textId="77777777" w:rsidTr="00E53CAD">
        <w:trPr>
          <w:trHeight w:val="216"/>
        </w:trPr>
        <w:tc>
          <w:tcPr>
            <w:tcW w:w="0" w:type="auto"/>
            <w:shd w:val="clear" w:color="auto" w:fill="auto"/>
            <w:noWrap/>
            <w:vAlign w:val="center"/>
            <w:hideMark/>
          </w:tcPr>
          <w:p w14:paraId="5DB57D72"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4</w:t>
            </w:r>
          </w:p>
        </w:tc>
        <w:tc>
          <w:tcPr>
            <w:tcW w:w="0" w:type="auto"/>
            <w:shd w:val="clear" w:color="auto" w:fill="auto"/>
            <w:vAlign w:val="center"/>
            <w:hideMark/>
          </w:tcPr>
          <w:p w14:paraId="169A654B"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Liberia</w:t>
            </w:r>
          </w:p>
        </w:tc>
        <w:tc>
          <w:tcPr>
            <w:tcW w:w="0" w:type="auto"/>
            <w:shd w:val="clear" w:color="auto" w:fill="auto"/>
            <w:noWrap/>
            <w:vAlign w:val="center"/>
            <w:hideMark/>
          </w:tcPr>
          <w:p w14:paraId="3C2CB0C8"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2014</w:t>
            </w:r>
          </w:p>
        </w:tc>
        <w:tc>
          <w:tcPr>
            <w:tcW w:w="0" w:type="auto"/>
            <w:shd w:val="clear" w:color="auto" w:fill="auto"/>
            <w:noWrap/>
            <w:vAlign w:val="center"/>
            <w:hideMark/>
          </w:tcPr>
          <w:p w14:paraId="1986CDE3"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812337-LBR-USA-2014</w:t>
            </w:r>
          </w:p>
        </w:tc>
        <w:tc>
          <w:tcPr>
            <w:tcW w:w="0" w:type="auto"/>
            <w:shd w:val="clear" w:color="auto" w:fill="auto"/>
            <w:noWrap/>
            <w:vAlign w:val="center"/>
            <w:hideMark/>
          </w:tcPr>
          <w:p w14:paraId="63954026"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lang w:val="es-AR"/>
              </w:rPr>
              <w:t>MG812658</w:t>
            </w:r>
          </w:p>
        </w:tc>
        <w:tc>
          <w:tcPr>
            <w:tcW w:w="0" w:type="auto"/>
            <w:shd w:val="clear" w:color="auto" w:fill="auto"/>
            <w:noWrap/>
            <w:vAlign w:val="center"/>
            <w:hideMark/>
          </w:tcPr>
          <w:p w14:paraId="6FCAE4F8" w14:textId="77777777" w:rsidR="00390FC7" w:rsidRPr="00FE57CC" w:rsidRDefault="00390FC7" w:rsidP="00E53CAD">
            <w:pPr>
              <w:jc w:val="center"/>
              <w:rPr>
                <w:rFonts w:eastAsia="Times New Roman"/>
                <w:sz w:val="16"/>
                <w:szCs w:val="16"/>
              </w:rPr>
            </w:pPr>
            <w:r w:rsidRPr="00FE57CC">
              <w:rPr>
                <w:rFonts w:eastAsia="Times New Roman"/>
                <w:sz w:val="16"/>
                <w:szCs w:val="16"/>
                <w:lang w:val="es-AR"/>
              </w:rPr>
              <w:t>MG812659</w:t>
            </w:r>
          </w:p>
        </w:tc>
        <w:tc>
          <w:tcPr>
            <w:tcW w:w="0" w:type="auto"/>
            <w:shd w:val="clear" w:color="auto" w:fill="auto"/>
            <w:noWrap/>
            <w:vAlign w:val="center"/>
            <w:hideMark/>
          </w:tcPr>
          <w:p w14:paraId="55BEDEE6" w14:textId="77777777" w:rsidR="00390FC7" w:rsidRPr="00FE57CC" w:rsidRDefault="00390FC7" w:rsidP="00E53CAD">
            <w:pPr>
              <w:jc w:val="center"/>
              <w:rPr>
                <w:rFonts w:eastAsia="Times New Roman"/>
                <w:sz w:val="16"/>
                <w:szCs w:val="16"/>
              </w:rPr>
            </w:pPr>
            <w:r>
              <w:rPr>
                <w:rFonts w:eastAsia="Times New Roman"/>
                <w:color w:val="000000"/>
                <w:sz w:val="16"/>
                <w:szCs w:val="16"/>
              </w:rPr>
              <w:t>N/A</w:t>
            </w:r>
          </w:p>
        </w:tc>
      </w:tr>
      <w:tr w:rsidR="00390FC7" w:rsidRPr="00FE57CC" w14:paraId="54E4D475" w14:textId="77777777" w:rsidTr="00E53CAD">
        <w:trPr>
          <w:trHeight w:val="216"/>
        </w:trPr>
        <w:tc>
          <w:tcPr>
            <w:tcW w:w="0" w:type="auto"/>
            <w:shd w:val="clear" w:color="auto" w:fill="D9D9D9" w:themeFill="background1" w:themeFillShade="D9"/>
            <w:noWrap/>
            <w:vAlign w:val="center"/>
            <w:hideMark/>
          </w:tcPr>
          <w:p w14:paraId="63FD025B"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4</w:t>
            </w:r>
          </w:p>
        </w:tc>
        <w:tc>
          <w:tcPr>
            <w:tcW w:w="0" w:type="auto"/>
            <w:shd w:val="clear" w:color="auto" w:fill="D9D9D9" w:themeFill="background1" w:themeFillShade="D9"/>
            <w:vAlign w:val="center"/>
            <w:hideMark/>
          </w:tcPr>
          <w:p w14:paraId="7C504E1F"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Liberia</w:t>
            </w:r>
          </w:p>
        </w:tc>
        <w:tc>
          <w:tcPr>
            <w:tcW w:w="0" w:type="auto"/>
            <w:shd w:val="clear" w:color="auto" w:fill="D9D9D9" w:themeFill="background1" w:themeFillShade="D9"/>
            <w:noWrap/>
            <w:vAlign w:val="center"/>
            <w:hideMark/>
          </w:tcPr>
          <w:p w14:paraId="2FD1FF23"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2015</w:t>
            </w:r>
          </w:p>
        </w:tc>
        <w:tc>
          <w:tcPr>
            <w:tcW w:w="0" w:type="auto"/>
            <w:shd w:val="clear" w:color="auto" w:fill="D9D9D9" w:themeFill="background1" w:themeFillShade="D9"/>
            <w:noWrap/>
            <w:vAlign w:val="center"/>
            <w:hideMark/>
          </w:tcPr>
          <w:p w14:paraId="2635AF91"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812673-LBR-USA-2015</w:t>
            </w:r>
          </w:p>
        </w:tc>
        <w:tc>
          <w:tcPr>
            <w:tcW w:w="0" w:type="auto"/>
            <w:shd w:val="clear" w:color="auto" w:fill="D9D9D9" w:themeFill="background1" w:themeFillShade="D9"/>
            <w:noWrap/>
            <w:vAlign w:val="center"/>
            <w:hideMark/>
          </w:tcPr>
          <w:p w14:paraId="749D1CF2"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lang w:val="es-AR"/>
              </w:rPr>
              <w:t>MG812650</w:t>
            </w:r>
          </w:p>
        </w:tc>
        <w:tc>
          <w:tcPr>
            <w:tcW w:w="0" w:type="auto"/>
            <w:shd w:val="clear" w:color="auto" w:fill="D9D9D9" w:themeFill="background1" w:themeFillShade="D9"/>
            <w:noWrap/>
            <w:vAlign w:val="center"/>
            <w:hideMark/>
          </w:tcPr>
          <w:p w14:paraId="4A6C76DC" w14:textId="77777777" w:rsidR="00390FC7" w:rsidRPr="00FE57CC" w:rsidRDefault="00390FC7" w:rsidP="00E53CAD">
            <w:pPr>
              <w:jc w:val="center"/>
              <w:rPr>
                <w:rFonts w:eastAsia="Times New Roman"/>
                <w:sz w:val="16"/>
                <w:szCs w:val="16"/>
              </w:rPr>
            </w:pPr>
            <w:r w:rsidRPr="00FE57CC">
              <w:rPr>
                <w:rFonts w:eastAsia="Times New Roman"/>
                <w:sz w:val="16"/>
                <w:szCs w:val="16"/>
                <w:lang w:val="es-AR"/>
              </w:rPr>
              <w:t>MG812651</w:t>
            </w:r>
          </w:p>
        </w:tc>
        <w:tc>
          <w:tcPr>
            <w:tcW w:w="0" w:type="auto"/>
            <w:shd w:val="clear" w:color="auto" w:fill="D9D9D9" w:themeFill="background1" w:themeFillShade="D9"/>
            <w:noWrap/>
            <w:vAlign w:val="center"/>
            <w:hideMark/>
          </w:tcPr>
          <w:p w14:paraId="3E18B502" w14:textId="77777777" w:rsidR="00390FC7" w:rsidRPr="00FE57CC" w:rsidRDefault="00390FC7" w:rsidP="00E53CAD">
            <w:pPr>
              <w:jc w:val="center"/>
              <w:rPr>
                <w:rFonts w:eastAsia="Times New Roman"/>
                <w:sz w:val="16"/>
                <w:szCs w:val="16"/>
              </w:rPr>
            </w:pPr>
            <w:r>
              <w:rPr>
                <w:rFonts w:eastAsia="Times New Roman"/>
                <w:color w:val="000000"/>
                <w:sz w:val="16"/>
                <w:szCs w:val="16"/>
              </w:rPr>
              <w:t>N/A</w:t>
            </w:r>
          </w:p>
        </w:tc>
      </w:tr>
      <w:tr w:rsidR="00390FC7" w:rsidRPr="00FE57CC" w14:paraId="4142D82B" w14:textId="77777777" w:rsidTr="00E53CAD">
        <w:trPr>
          <w:trHeight w:val="216"/>
        </w:trPr>
        <w:tc>
          <w:tcPr>
            <w:tcW w:w="0" w:type="auto"/>
            <w:shd w:val="clear" w:color="auto" w:fill="auto"/>
            <w:noWrap/>
            <w:vAlign w:val="center"/>
            <w:hideMark/>
          </w:tcPr>
          <w:p w14:paraId="69B77853"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5</w:t>
            </w:r>
          </w:p>
        </w:tc>
        <w:tc>
          <w:tcPr>
            <w:tcW w:w="0" w:type="auto"/>
            <w:shd w:val="clear" w:color="auto" w:fill="auto"/>
            <w:vAlign w:val="center"/>
            <w:hideMark/>
          </w:tcPr>
          <w:p w14:paraId="3E8FF09A"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Ghana, CI, BF</w:t>
            </w:r>
          </w:p>
        </w:tc>
        <w:tc>
          <w:tcPr>
            <w:tcW w:w="0" w:type="auto"/>
            <w:shd w:val="clear" w:color="auto" w:fill="auto"/>
            <w:noWrap/>
            <w:vAlign w:val="center"/>
            <w:hideMark/>
          </w:tcPr>
          <w:p w14:paraId="330E25BA"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2000</w:t>
            </w:r>
          </w:p>
        </w:tc>
        <w:tc>
          <w:tcPr>
            <w:tcW w:w="0" w:type="auto"/>
            <w:shd w:val="clear" w:color="auto" w:fill="auto"/>
            <w:noWrap/>
            <w:vAlign w:val="center"/>
            <w:hideMark/>
          </w:tcPr>
          <w:p w14:paraId="40CA2BFC"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AV</w:t>
            </w:r>
          </w:p>
        </w:tc>
        <w:tc>
          <w:tcPr>
            <w:tcW w:w="0" w:type="auto"/>
            <w:shd w:val="clear" w:color="auto" w:fill="auto"/>
            <w:noWrap/>
            <w:vAlign w:val="center"/>
            <w:hideMark/>
          </w:tcPr>
          <w:p w14:paraId="27062D1A"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lang w:val="es-AR"/>
              </w:rPr>
              <w:t>AF246121.2</w:t>
            </w:r>
          </w:p>
        </w:tc>
        <w:tc>
          <w:tcPr>
            <w:tcW w:w="0" w:type="auto"/>
            <w:shd w:val="clear" w:color="auto" w:fill="auto"/>
            <w:noWrap/>
            <w:vAlign w:val="center"/>
            <w:hideMark/>
          </w:tcPr>
          <w:p w14:paraId="32FD0E05"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lang w:val="es-AR"/>
              </w:rPr>
              <w:t>AY179171.1</w:t>
            </w:r>
          </w:p>
        </w:tc>
        <w:tc>
          <w:tcPr>
            <w:tcW w:w="0" w:type="auto"/>
            <w:shd w:val="clear" w:color="auto" w:fill="auto"/>
            <w:noWrap/>
            <w:vAlign w:val="center"/>
            <w:hideMark/>
          </w:tcPr>
          <w:p w14:paraId="310FABE9"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fldChar w:fldCharType="begin" w:fldLock="1"/>
            </w:r>
            <w:r>
              <w:rPr>
                <w:rFonts w:eastAsia="Times New Roman"/>
                <w:color w:val="000000"/>
                <w:sz w:val="16"/>
                <w:szCs w:val="16"/>
              </w:rPr>
              <w:instrText>ADDIN CSL_CITATION {"citationItems":[{"id":"ITEM-1","itemData":{"DOI":"10.3201/eid0605.000504","ISBN":"1080-6040 (Print)","ISSN":"1080-6040","PMID":"10998376","abstract":"We describe the isolation and characterization of a new Lassa virus strain imported into Germany by a traveler who had visited Ghana, Côte D'Ivoire, and Burkina Faso. This strain, designated \"AV,\" originated from a region in West Africa where Lassa fever has not been reported. Viral S RNA isolated from the patient's serum was amplified and sequenced. A long-range reverse transcription polymerase chain reaction allowed amplification of the full-length (3.4 kb) S RNA. The coding sequences of strain AV differed from those of all known Lassa prototype strains (Josiah, Nigeria, and LP) by approximately 20%, mainly at third codon positions. Phylogenetically, strain AV appears to be most closely related to strain Josiah from Sierra Leone. Lassa viruses comprise a group of genetically highly diverse strains, which has implications for vaccine development. The new method for full-length S RNA amplification may facilitate identification and molecular analysis of new arenaviruses or arenavirus strains.","author":[{"dropping-particle":"","family":"Günther","given":"Stephan","non-dropping-particle":"","parse-names":false,"suffix":""},{"dropping-particle":"","family":"Emmerich","given":"Petra","non-dropping-particle":"","parse-names":false,"suffix":""},{"dropping-particle":"","family":"Laue","given":"Thomas","non-dropping-particle":"","parse-names":false,"suffix":""},{"dropping-particle":"","family":"Kühle","given":"Olaf","non-dropping-particle":"","parse-names":false,"suffix":""},{"dropping-particle":"","family":"Asper","given":"Marcel","non-dropping-particle":"","parse-names":false,"suffix":""},{"dropping-particle":"","family":"Jung","given":"Annegret","non-dropping-particle":"","parse-names":false,"suffix":""},{"dropping-particle":"","family":"Grewing","given":"Thomas","non-dropping-particle":"","parse-names":false,"suffix":""},{"dropping-particle":"","family":"Meulen","given":"J","non-dropping-particle":"ter","parse-names":false,"suffix":""},{"dropping-particle":"","family":"Schmitz","given":"Herbert","non-dropping-particle":"","parse-names":false,"suffix":""}],"container-title":"Emerging infectious diseases","id":"ITEM-1","issue":"5","issued":{"date-parts":[["2000"]]},"page":"466-76","title":"Imported lassa fever in Germany: molecular characterization of a new lassa virus strain.","type":"article-journal","volume":"6"},"uris":["http://www.mendeley.com/documents/?uuid=9e03b311-37a3-458e-bc17-23fb015c079f"]}],"mendeley":{"formattedCitation":"(Günther et al., 2000)","plainTextFormattedCitation":"(Günther et al., 2000)","previouslyFormattedCitation":"(Günther et al., 2000)"},"properties":{"noteIndex":0},"schema":"https://github.com/citation-style-language/schema/raw/master/csl-citation.json"}</w:instrText>
            </w:r>
            <w:r w:rsidRPr="00FE57CC">
              <w:rPr>
                <w:rFonts w:eastAsia="Times New Roman"/>
                <w:color w:val="000000"/>
                <w:sz w:val="16"/>
                <w:szCs w:val="16"/>
              </w:rPr>
              <w:fldChar w:fldCharType="separate"/>
            </w:r>
            <w:r w:rsidRPr="006014F2">
              <w:rPr>
                <w:rFonts w:eastAsia="Times New Roman"/>
                <w:noProof/>
                <w:color w:val="000000"/>
                <w:sz w:val="16"/>
                <w:szCs w:val="16"/>
              </w:rPr>
              <w:t>(Günther et al., 2000)</w:t>
            </w:r>
            <w:r w:rsidRPr="00FE57CC">
              <w:rPr>
                <w:rFonts w:eastAsia="Times New Roman"/>
                <w:color w:val="000000"/>
                <w:sz w:val="16"/>
                <w:szCs w:val="16"/>
              </w:rPr>
              <w:fldChar w:fldCharType="end"/>
            </w:r>
          </w:p>
        </w:tc>
      </w:tr>
      <w:tr w:rsidR="00390FC7" w:rsidRPr="00FE57CC" w14:paraId="245CE9F0" w14:textId="77777777" w:rsidTr="00E53CAD">
        <w:trPr>
          <w:trHeight w:val="216"/>
        </w:trPr>
        <w:tc>
          <w:tcPr>
            <w:tcW w:w="0" w:type="auto"/>
            <w:shd w:val="clear" w:color="auto" w:fill="D9D9D9" w:themeFill="background1" w:themeFillShade="D9"/>
            <w:noWrap/>
            <w:vAlign w:val="center"/>
            <w:hideMark/>
          </w:tcPr>
          <w:p w14:paraId="3C6BD13F"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5</w:t>
            </w:r>
          </w:p>
        </w:tc>
        <w:tc>
          <w:tcPr>
            <w:tcW w:w="0" w:type="auto"/>
            <w:shd w:val="clear" w:color="auto" w:fill="D9D9D9" w:themeFill="background1" w:themeFillShade="D9"/>
            <w:vAlign w:val="center"/>
            <w:hideMark/>
          </w:tcPr>
          <w:p w14:paraId="0F473FBF"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Mali</w:t>
            </w:r>
          </w:p>
        </w:tc>
        <w:tc>
          <w:tcPr>
            <w:tcW w:w="0" w:type="auto"/>
            <w:shd w:val="clear" w:color="auto" w:fill="D9D9D9" w:themeFill="background1" w:themeFillShade="D9"/>
            <w:noWrap/>
            <w:vAlign w:val="center"/>
            <w:hideMark/>
          </w:tcPr>
          <w:p w14:paraId="3B653E68"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2012</w:t>
            </w:r>
          </w:p>
        </w:tc>
        <w:tc>
          <w:tcPr>
            <w:tcW w:w="0" w:type="auto"/>
            <w:shd w:val="clear" w:color="auto" w:fill="D9D9D9" w:themeFill="background1" w:themeFillShade="D9"/>
            <w:noWrap/>
            <w:vAlign w:val="center"/>
            <w:hideMark/>
          </w:tcPr>
          <w:p w14:paraId="3617E237"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Bamba-R114</w:t>
            </w:r>
          </w:p>
        </w:tc>
        <w:tc>
          <w:tcPr>
            <w:tcW w:w="0" w:type="auto"/>
            <w:shd w:val="clear" w:color="auto" w:fill="D9D9D9" w:themeFill="background1" w:themeFillShade="D9"/>
            <w:noWrap/>
            <w:vAlign w:val="center"/>
            <w:hideMark/>
          </w:tcPr>
          <w:p w14:paraId="4D4E27EE"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KF478766.1</w:t>
            </w:r>
          </w:p>
        </w:tc>
        <w:tc>
          <w:tcPr>
            <w:tcW w:w="0" w:type="auto"/>
            <w:shd w:val="clear" w:color="auto" w:fill="D9D9D9" w:themeFill="background1" w:themeFillShade="D9"/>
            <w:noWrap/>
            <w:vAlign w:val="center"/>
            <w:hideMark/>
          </w:tcPr>
          <w:p w14:paraId="4A5EA808"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KF478761.1</w:t>
            </w:r>
          </w:p>
        </w:tc>
        <w:tc>
          <w:tcPr>
            <w:tcW w:w="0" w:type="auto"/>
            <w:shd w:val="clear" w:color="auto" w:fill="D9D9D9" w:themeFill="background1" w:themeFillShade="D9"/>
            <w:noWrap/>
            <w:vAlign w:val="center"/>
            <w:hideMark/>
          </w:tcPr>
          <w:p w14:paraId="2C611B31"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fldChar w:fldCharType="begin" w:fldLock="1"/>
            </w:r>
            <w:r>
              <w:rPr>
                <w:rFonts w:eastAsia="Times New Roman"/>
                <w:color w:val="000000"/>
                <w:sz w:val="16"/>
                <w:szCs w:val="16"/>
              </w:rPr>
              <w:instrText>ADDIN CSL_CITATION {"citationItems":[{"id":"ITEM-1","itemData":{"DOI":"10.1371/journal.pntd.0002582","ISBN":"1935-2735 (Electronic)\\r1935-2727 (Linking)","ISSN":"1935-2735","PMID":"24340119","abstract":"BACKGROUND Lassa fever is an acute viral illness characterized by multi-organ failure and hemorrhagic manifestations. Lassa fever is most frequently diagnosed in Nigeria, Sierra Leone, Liberia, and Guinea, although sporadic cases have been recorded in other West African countries, including Mali. The etiological agent of Lassa fever is Lassa virus (LASV), an Arenavirus which is maintained in nature and frequently transmitted to humans by Mastomys natalensis. The purpose of this study was to better define the geographic distribution of LASV-infected rodents in sub-Saharan Mali. METHODOLOGIES/PRINCIPAL FINDINGS Small mammals were live-trapped at various locations across Mali for the purpose of identifying potential zoonotic pathogens. Serological and molecular assays were employed and determined LASV infected rodents were exclusively found in the southern Mali near the border of Côte d'Ivoire. Overall, 19.4% of Mastomys natalensis sampled in this region had evidence of LASV infection, with prevalence rates for individual villages ranging from 0 to 52%. Full-length genomic sequences were determined using high throughput sequencing methodologies for LASV isolates generated from tissue samples of rodents collected in four villages and confirmed the phylogenetic clustering of Malian LASV with strain AV. CONCLUSIONS/SIGNIFICANCE The risk of human infections with LASV is greatest in villages in southern Mali. Lassa fever should be considered in the differential diagnosis for febrile individuals and appropriate diagnostic techniques need to be established to determine the incidence of infection and disease in these regions.","author":[{"dropping-particle":"","family":"Safronetz","given":"David","non-dropping-particle":"","parse-names":false,"suffix":""},{"dropping-particle":"","family":"Sogoba","given":"Nafomon","non-dropping-particle":"","parse-names":false,"suffix":""},{"dropping-particle":"","family":"Lopez","given":"Job E.","non-dropping-particle":"","parse-names":false,"suffix":""},{"dropping-particle":"","family":"Maiga","given":"Ousmane","non-dropping-particle":"","parse-names":false,"suffix":""},{"dropping-particle":"","family":"Dahlstrom","given":"Eric","non-dropping-particle":"","parse-names":false,"suffix":""},{"dropping-particle":"","family":"Zivcec","given":"Marko","non-dropping-particle":"","parse-names":false,"suffix":""},{"dropping-particle":"","family":"Feldmann","given":"Friederike","non-dropping-particle":"","parse-names":false,"suffix":""},{"dropping-particle":"","family":"Haddock","given":"Elaine","non-dropping-particle":"","parse-names":false,"suffix":""},{"dropping-particle":"","family":"Fischer","given":"Robert J.","non-dropping-particle":"","parse-names":false,"suffix":""},{"dropping-particle":"","family":"Anderson","given":"Jennifer M.","non-dropping-particle":"","parse-names":false,"suffix":""},{"dropping-particle":"","family":"Munster","given":"Vincent J.","non-dropping-particle":"","parse-names":false,"suffix":""},{"dropping-particle":"","family":"Branco","given":"Luis","non-dropping-particle":"","parse-names":false,"suffix":""},{"dropping-particle":"","family":"Garry","given":"Robert","non-dropping-particle":"","parse-names":false,"suffix":""},{"dropping-particle":"","family":"Porcella","given":"Stephen F.","non-dropping-particle":"","parse-names":false,"suffix":""},{"dropping-particle":"","family":"Schwan","given":"Tom G.","non-dropping-particle":"","parse-names":false,"suffix":""},{"dropping-particle":"","family":"Feldmann","given":"Heinz","non-dropping-particle":"","parse-names":false,"suffix":""}],"container-title":"PLoS neglected tropical diseases","id":"ITEM-1","issue":"12","issued":{"date-parts":[["2013"]]},"page":"e2582","title":"Geographic distribution and genetic characterization of Lassa virus in sub-Saharan Mali.","type":"article-journal","volume":"7"},"uris":["http://www.mendeley.com/documents/?uuid=a161009b-9898-4020-a958-8c580d92a783"]}],"mendeley":{"formattedCitation":"(Safronetz et al., 2013)","plainTextFormattedCitation":"(Safronetz et al., 2013)","previouslyFormattedCitation":"(Safronetz et al., 2013)"},"properties":{"noteIndex":0},"schema":"https://github.com/citation-style-language/schema/raw/master/csl-citation.json"}</w:instrText>
            </w:r>
            <w:r w:rsidRPr="00FE57CC">
              <w:rPr>
                <w:rFonts w:eastAsia="Times New Roman"/>
                <w:color w:val="000000"/>
                <w:sz w:val="16"/>
                <w:szCs w:val="16"/>
              </w:rPr>
              <w:fldChar w:fldCharType="separate"/>
            </w:r>
            <w:r w:rsidRPr="006014F2">
              <w:rPr>
                <w:rFonts w:eastAsia="Times New Roman"/>
                <w:noProof/>
                <w:color w:val="000000"/>
                <w:sz w:val="16"/>
                <w:szCs w:val="16"/>
              </w:rPr>
              <w:t>(Safronetz et al., 2013)</w:t>
            </w:r>
            <w:r w:rsidRPr="00FE57CC">
              <w:rPr>
                <w:rFonts w:eastAsia="Times New Roman"/>
                <w:color w:val="000000"/>
                <w:sz w:val="16"/>
                <w:szCs w:val="16"/>
              </w:rPr>
              <w:fldChar w:fldCharType="end"/>
            </w:r>
          </w:p>
        </w:tc>
      </w:tr>
      <w:tr w:rsidR="00390FC7" w:rsidRPr="00FE57CC" w14:paraId="04228ED4" w14:textId="77777777" w:rsidTr="00E53CAD">
        <w:trPr>
          <w:trHeight w:val="216"/>
        </w:trPr>
        <w:tc>
          <w:tcPr>
            <w:tcW w:w="0" w:type="auto"/>
            <w:shd w:val="clear" w:color="auto" w:fill="auto"/>
            <w:noWrap/>
            <w:vAlign w:val="center"/>
            <w:hideMark/>
          </w:tcPr>
          <w:p w14:paraId="1B876C70"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5</w:t>
            </w:r>
          </w:p>
        </w:tc>
        <w:tc>
          <w:tcPr>
            <w:tcW w:w="0" w:type="auto"/>
            <w:shd w:val="clear" w:color="auto" w:fill="auto"/>
            <w:vAlign w:val="center"/>
            <w:hideMark/>
          </w:tcPr>
          <w:p w14:paraId="3557CCC5"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Mali</w:t>
            </w:r>
          </w:p>
        </w:tc>
        <w:tc>
          <w:tcPr>
            <w:tcW w:w="0" w:type="auto"/>
            <w:shd w:val="clear" w:color="auto" w:fill="auto"/>
            <w:noWrap/>
            <w:vAlign w:val="center"/>
            <w:hideMark/>
          </w:tcPr>
          <w:p w14:paraId="0457715E"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2012</w:t>
            </w:r>
          </w:p>
        </w:tc>
        <w:tc>
          <w:tcPr>
            <w:tcW w:w="0" w:type="auto"/>
            <w:shd w:val="clear" w:color="auto" w:fill="auto"/>
            <w:noWrap/>
            <w:vAlign w:val="center"/>
            <w:hideMark/>
          </w:tcPr>
          <w:p w14:paraId="29A4E7C9"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Komina-R16</w:t>
            </w:r>
          </w:p>
        </w:tc>
        <w:tc>
          <w:tcPr>
            <w:tcW w:w="0" w:type="auto"/>
            <w:shd w:val="clear" w:color="auto" w:fill="auto"/>
            <w:noWrap/>
            <w:vAlign w:val="center"/>
            <w:hideMark/>
          </w:tcPr>
          <w:p w14:paraId="365CCC2F"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KF478767.1</w:t>
            </w:r>
          </w:p>
        </w:tc>
        <w:tc>
          <w:tcPr>
            <w:tcW w:w="0" w:type="auto"/>
            <w:shd w:val="clear" w:color="auto" w:fill="auto"/>
            <w:noWrap/>
            <w:vAlign w:val="center"/>
            <w:hideMark/>
          </w:tcPr>
          <w:p w14:paraId="2111E977"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KF478760.1</w:t>
            </w:r>
          </w:p>
        </w:tc>
        <w:tc>
          <w:tcPr>
            <w:tcW w:w="0" w:type="auto"/>
            <w:shd w:val="clear" w:color="auto" w:fill="auto"/>
            <w:noWrap/>
            <w:vAlign w:val="center"/>
            <w:hideMark/>
          </w:tcPr>
          <w:p w14:paraId="47362B29"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fldChar w:fldCharType="begin" w:fldLock="1"/>
            </w:r>
            <w:r>
              <w:rPr>
                <w:rFonts w:eastAsia="Times New Roman"/>
                <w:color w:val="000000"/>
                <w:sz w:val="16"/>
                <w:szCs w:val="16"/>
              </w:rPr>
              <w:instrText>ADDIN CSL_CITATION {"citationItems":[{"id":"ITEM-1","itemData":{"DOI":"10.1371/journal.pntd.0002582","ISBN":"1935-2735 (Electronic)\\r1935-2727 (Linking)","ISSN":"1935-2735","PMID":"24340119","abstract":"BACKGROUND Lassa fever is an acute viral illness characterized by multi-organ failure and hemorrhagic manifestations. Lassa fever is most frequently diagnosed in Nigeria, Sierra Leone, Liberia, and Guinea, although sporadic cases have been recorded in other West African countries, including Mali. The etiological agent of Lassa fever is Lassa virus (LASV), an Arenavirus which is maintained in nature and frequently transmitted to humans by Mastomys natalensis. The purpose of this study was to better define the geographic distribution of LASV-infected rodents in sub-Saharan Mali. METHODOLOGIES/PRINCIPAL FINDINGS Small mammals were live-trapped at various locations across Mali for the purpose of identifying potential zoonotic pathogens. Serological and molecular assays were employed and determined LASV infected rodents were exclusively found in the southern Mali near the border of Côte d'Ivoire. Overall, 19.4% of Mastomys natalensis sampled in this region had evidence of LASV infection, with prevalence rates for individual villages ranging from 0 to 52%. Full-length genomic sequences were determined using high throughput sequencing methodologies for LASV isolates generated from tissue samples of rodents collected in four villages and confirmed the phylogenetic clustering of Malian LASV with strain AV. CONCLUSIONS/SIGNIFICANCE The risk of human infections with LASV is greatest in villages in southern Mali. Lassa fever should be considered in the differential diagnosis for febrile individuals and appropriate diagnostic techniques need to be established to determine the incidence of infection and disease in these regions.","author":[{"dropping-particle":"","family":"Safronetz","given":"David","non-dropping-particle":"","parse-names":false,"suffix":""},{"dropping-particle":"","family":"Sogoba","given":"Nafomon","non-dropping-particle":"","parse-names":false,"suffix":""},{"dropping-particle":"","family":"Lopez","given":"Job E.","non-dropping-particle":"","parse-names":false,"suffix":""},{"dropping-particle":"","family":"Maiga","given":"Ousmane","non-dropping-particle":"","parse-names":false,"suffix":""},{"dropping-particle":"","family":"Dahlstrom","given":"Eric","non-dropping-particle":"","parse-names":false,"suffix":""},{"dropping-particle":"","family":"Zivcec","given":"Marko","non-dropping-particle":"","parse-names":false,"suffix":""},{"dropping-particle":"","family":"Feldmann","given":"Friederike","non-dropping-particle":"","parse-names":false,"suffix":""},{"dropping-particle":"","family":"Haddock","given":"Elaine","non-dropping-particle":"","parse-names":false,"suffix":""},{"dropping-particle":"","family":"Fischer","given":"Robert J.","non-dropping-particle":"","parse-names":false,"suffix":""},{"dropping-particle":"","family":"Anderson","given":"Jennifer M.","non-dropping-particle":"","parse-names":false,"suffix":""},{"dropping-particle":"","family":"Munster","given":"Vincent J.","non-dropping-particle":"","parse-names":false,"suffix":""},{"dropping-particle":"","family":"Branco","given":"Luis","non-dropping-particle":"","parse-names":false,"suffix":""},{"dropping-particle":"","family":"Garry","given":"Robert","non-dropping-particle":"","parse-names":false,"suffix":""},{"dropping-particle":"","family":"Porcella","given":"Stephen F.","non-dropping-particle":"","parse-names":false,"suffix":""},{"dropping-particle":"","family":"Schwan","given":"Tom G.","non-dropping-particle":"","parse-names":false,"suffix":""},{"dropping-particle":"","family":"Feldmann","given":"Heinz","non-dropping-particle":"","parse-names":false,"suffix":""}],"container-title":"PLoS neglected tropical diseases","id":"ITEM-1","issue":"12","issued":{"date-parts":[["2013"]]},"page":"e2582","title":"Geographic distribution and genetic characterization of Lassa virus in sub-Saharan Mali.","type":"article-journal","volume":"7"},"uris":["http://www.mendeley.com/documents/?uuid=a161009b-9898-4020-a958-8c580d92a783"]}],"mendeley":{"formattedCitation":"(Safronetz et al., 2013)","plainTextFormattedCitation":"(Safronetz et al., 2013)","previouslyFormattedCitation":"(Safronetz et al., 2013)"},"properties":{"noteIndex":0},"schema":"https://github.com/citation-style-language/schema/raw/master/csl-citation.json"}</w:instrText>
            </w:r>
            <w:r w:rsidRPr="00FE57CC">
              <w:rPr>
                <w:rFonts w:eastAsia="Times New Roman"/>
                <w:color w:val="000000"/>
                <w:sz w:val="16"/>
                <w:szCs w:val="16"/>
              </w:rPr>
              <w:fldChar w:fldCharType="separate"/>
            </w:r>
            <w:r w:rsidRPr="006014F2">
              <w:rPr>
                <w:rFonts w:eastAsia="Times New Roman"/>
                <w:noProof/>
                <w:color w:val="000000"/>
                <w:sz w:val="16"/>
                <w:szCs w:val="16"/>
              </w:rPr>
              <w:t>(Safronetz et al., 2013)</w:t>
            </w:r>
            <w:r w:rsidRPr="00FE57CC">
              <w:rPr>
                <w:rFonts w:eastAsia="Times New Roman"/>
                <w:color w:val="000000"/>
                <w:sz w:val="16"/>
                <w:szCs w:val="16"/>
              </w:rPr>
              <w:fldChar w:fldCharType="end"/>
            </w:r>
          </w:p>
        </w:tc>
      </w:tr>
      <w:tr w:rsidR="00390FC7" w:rsidRPr="00FE57CC" w14:paraId="55525FC8" w14:textId="77777777" w:rsidTr="00E53CAD">
        <w:trPr>
          <w:trHeight w:val="216"/>
        </w:trPr>
        <w:tc>
          <w:tcPr>
            <w:tcW w:w="0" w:type="auto"/>
            <w:shd w:val="clear" w:color="auto" w:fill="D9D9D9" w:themeFill="background1" w:themeFillShade="D9"/>
            <w:noWrap/>
            <w:vAlign w:val="center"/>
            <w:hideMark/>
          </w:tcPr>
          <w:p w14:paraId="3CCE00B5"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5</w:t>
            </w:r>
          </w:p>
        </w:tc>
        <w:tc>
          <w:tcPr>
            <w:tcW w:w="0" w:type="auto"/>
            <w:shd w:val="clear" w:color="auto" w:fill="D9D9D9" w:themeFill="background1" w:themeFillShade="D9"/>
            <w:vAlign w:val="center"/>
            <w:hideMark/>
          </w:tcPr>
          <w:p w14:paraId="45FDE13E"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Mali</w:t>
            </w:r>
          </w:p>
        </w:tc>
        <w:tc>
          <w:tcPr>
            <w:tcW w:w="0" w:type="auto"/>
            <w:shd w:val="clear" w:color="auto" w:fill="D9D9D9" w:themeFill="background1" w:themeFillShade="D9"/>
            <w:noWrap/>
            <w:vAlign w:val="center"/>
            <w:hideMark/>
          </w:tcPr>
          <w:p w14:paraId="37B6D7EC"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2012</w:t>
            </w:r>
          </w:p>
        </w:tc>
        <w:tc>
          <w:tcPr>
            <w:tcW w:w="0" w:type="auto"/>
            <w:shd w:val="clear" w:color="auto" w:fill="D9D9D9" w:themeFill="background1" w:themeFillShade="D9"/>
            <w:noWrap/>
            <w:vAlign w:val="center"/>
            <w:hideMark/>
          </w:tcPr>
          <w:p w14:paraId="7C864EC0"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Ouoma-R123</w:t>
            </w:r>
          </w:p>
        </w:tc>
        <w:tc>
          <w:tcPr>
            <w:tcW w:w="0" w:type="auto"/>
            <w:shd w:val="clear" w:color="auto" w:fill="D9D9D9" w:themeFill="background1" w:themeFillShade="D9"/>
            <w:noWrap/>
            <w:vAlign w:val="center"/>
            <w:hideMark/>
          </w:tcPr>
          <w:p w14:paraId="478809AB"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KF478768.1</w:t>
            </w:r>
          </w:p>
        </w:tc>
        <w:tc>
          <w:tcPr>
            <w:tcW w:w="0" w:type="auto"/>
            <w:shd w:val="clear" w:color="auto" w:fill="D9D9D9" w:themeFill="background1" w:themeFillShade="D9"/>
            <w:noWrap/>
            <w:vAlign w:val="center"/>
            <w:hideMark/>
          </w:tcPr>
          <w:p w14:paraId="48E7D0F1"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KF478764.1</w:t>
            </w:r>
          </w:p>
        </w:tc>
        <w:tc>
          <w:tcPr>
            <w:tcW w:w="0" w:type="auto"/>
            <w:shd w:val="clear" w:color="auto" w:fill="D9D9D9" w:themeFill="background1" w:themeFillShade="D9"/>
            <w:noWrap/>
            <w:vAlign w:val="center"/>
            <w:hideMark/>
          </w:tcPr>
          <w:p w14:paraId="00479601"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fldChar w:fldCharType="begin" w:fldLock="1"/>
            </w:r>
            <w:r>
              <w:rPr>
                <w:rFonts w:eastAsia="Times New Roman"/>
                <w:color w:val="000000"/>
                <w:sz w:val="16"/>
                <w:szCs w:val="16"/>
              </w:rPr>
              <w:instrText>ADDIN CSL_CITATION {"citationItems":[{"id":"ITEM-1","itemData":{"DOI":"10.1371/journal.pntd.0002582","ISBN":"1935-2735 (Electronic)\\r1935-2727 (Linking)","ISSN":"1935-2735","PMID":"24340119","abstract":"BACKGROUND Lassa fever is an acute viral illness characterized by multi-organ failure and hemorrhagic manifestations. Lassa fever is most frequently diagnosed in Nigeria, Sierra Leone, Liberia, and Guinea, although sporadic cases have been recorded in other West African countries, including Mali. The etiological agent of Lassa fever is Lassa virus (LASV), an Arenavirus which is maintained in nature and frequently transmitted to humans by Mastomys natalensis. The purpose of this study was to better define the geographic distribution of LASV-infected rodents in sub-Saharan Mali. METHODOLOGIES/PRINCIPAL FINDINGS Small mammals were live-trapped at various locations across Mali for the purpose of identifying potential zoonotic pathogens. Serological and molecular assays were employed and determined LASV infected rodents were exclusively found in the southern Mali near the border of Côte d'Ivoire. Overall, 19.4% of Mastomys natalensis sampled in this region had evidence of LASV infection, with prevalence rates for individual villages ranging from 0 to 52%. Full-length genomic sequences were determined using high throughput sequencing methodologies for LASV isolates generated from tissue samples of rodents collected in four villages and confirmed the phylogenetic clustering of Malian LASV with strain AV. CONCLUSIONS/SIGNIFICANCE The risk of human infections with LASV is greatest in villages in southern Mali. Lassa fever should be considered in the differential diagnosis for febrile individuals and appropriate diagnostic techniques need to be established to determine the incidence of infection and disease in these regions.","author":[{"dropping-particle":"","family":"Safronetz","given":"David","non-dropping-particle":"","parse-names":false,"suffix":""},{"dropping-particle":"","family":"Sogoba","given":"Nafomon","non-dropping-particle":"","parse-names":false,"suffix":""},{"dropping-particle":"","family":"Lopez","given":"Job E.","non-dropping-particle":"","parse-names":false,"suffix":""},{"dropping-particle":"","family":"Maiga","given":"Ousmane","non-dropping-particle":"","parse-names":false,"suffix":""},{"dropping-particle":"","family":"Dahlstrom","given":"Eric","non-dropping-particle":"","parse-names":false,"suffix":""},{"dropping-particle":"","family":"Zivcec","given":"Marko","non-dropping-particle":"","parse-names":false,"suffix":""},{"dropping-particle":"","family":"Feldmann","given":"Friederike","non-dropping-particle":"","parse-names":false,"suffix":""},{"dropping-particle":"","family":"Haddock","given":"Elaine","non-dropping-particle":"","parse-names":false,"suffix":""},{"dropping-particle":"","family":"Fischer","given":"Robert J.","non-dropping-particle":"","parse-names":false,"suffix":""},{"dropping-particle":"","family":"Anderson","given":"Jennifer M.","non-dropping-particle":"","parse-names":false,"suffix":""},{"dropping-particle":"","family":"Munster","given":"Vincent J.","non-dropping-particle":"","parse-names":false,"suffix":""},{"dropping-particle":"","family":"Branco","given":"Luis","non-dropping-particle":"","parse-names":false,"suffix":""},{"dropping-particle":"","family":"Garry","given":"Robert","non-dropping-particle":"","parse-names":false,"suffix":""},{"dropping-particle":"","family":"Porcella","given":"Stephen F.","non-dropping-particle":"","parse-names":false,"suffix":""},{"dropping-particle":"","family":"Schwan","given":"Tom G.","non-dropping-particle":"","parse-names":false,"suffix":""},{"dropping-particle":"","family":"Feldmann","given":"Heinz","non-dropping-particle":"","parse-names":false,"suffix":""}],"container-title":"PLoS neglected tropical diseases","id":"ITEM-1","issue":"12","issued":{"date-parts":[["2013"]]},"page":"e2582","title":"Geographic distribution and genetic characterization of Lassa virus in sub-Saharan Mali.","type":"article-journal","volume":"7"},"uris":["http://www.mendeley.com/documents/?uuid=a161009b-9898-4020-a958-8c580d92a783"]}],"mendeley":{"formattedCitation":"(Safronetz et al., 2013)","plainTextFormattedCitation":"(Safronetz et al., 2013)","previouslyFormattedCitation":"(Safronetz et al., 2013)"},"properties":{"noteIndex":0},"schema":"https://github.com/citation-style-language/schema/raw/master/csl-citation.json"}</w:instrText>
            </w:r>
            <w:r w:rsidRPr="00FE57CC">
              <w:rPr>
                <w:rFonts w:eastAsia="Times New Roman"/>
                <w:color w:val="000000"/>
                <w:sz w:val="16"/>
                <w:szCs w:val="16"/>
              </w:rPr>
              <w:fldChar w:fldCharType="separate"/>
            </w:r>
            <w:r w:rsidRPr="006014F2">
              <w:rPr>
                <w:rFonts w:eastAsia="Times New Roman"/>
                <w:noProof/>
                <w:color w:val="000000"/>
                <w:sz w:val="16"/>
                <w:szCs w:val="16"/>
              </w:rPr>
              <w:t>(Safronetz et al., 2013)</w:t>
            </w:r>
            <w:r w:rsidRPr="00FE57CC">
              <w:rPr>
                <w:rFonts w:eastAsia="Times New Roman"/>
                <w:color w:val="000000"/>
                <w:sz w:val="16"/>
                <w:szCs w:val="16"/>
              </w:rPr>
              <w:fldChar w:fldCharType="end"/>
            </w:r>
          </w:p>
        </w:tc>
      </w:tr>
      <w:tr w:rsidR="00390FC7" w:rsidRPr="00FE57CC" w14:paraId="09B7AEDE" w14:textId="77777777" w:rsidTr="00E53CAD">
        <w:trPr>
          <w:trHeight w:val="216"/>
        </w:trPr>
        <w:tc>
          <w:tcPr>
            <w:tcW w:w="0" w:type="auto"/>
            <w:shd w:val="clear" w:color="auto" w:fill="auto"/>
            <w:noWrap/>
            <w:vAlign w:val="center"/>
            <w:hideMark/>
          </w:tcPr>
          <w:p w14:paraId="54315712"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5</w:t>
            </w:r>
          </w:p>
        </w:tc>
        <w:tc>
          <w:tcPr>
            <w:tcW w:w="0" w:type="auto"/>
            <w:shd w:val="clear" w:color="auto" w:fill="auto"/>
            <w:vAlign w:val="center"/>
            <w:hideMark/>
          </w:tcPr>
          <w:p w14:paraId="03E6267C"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Mali</w:t>
            </w:r>
          </w:p>
        </w:tc>
        <w:tc>
          <w:tcPr>
            <w:tcW w:w="0" w:type="auto"/>
            <w:shd w:val="clear" w:color="auto" w:fill="auto"/>
            <w:noWrap/>
            <w:vAlign w:val="center"/>
            <w:hideMark/>
          </w:tcPr>
          <w:p w14:paraId="2F5F0777"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2012</w:t>
            </w:r>
          </w:p>
        </w:tc>
        <w:tc>
          <w:tcPr>
            <w:tcW w:w="0" w:type="auto"/>
            <w:shd w:val="clear" w:color="auto" w:fill="auto"/>
            <w:noWrap/>
            <w:vAlign w:val="center"/>
            <w:hideMark/>
          </w:tcPr>
          <w:p w14:paraId="6BAE1E58" w14:textId="77777777" w:rsidR="00390FC7" w:rsidRPr="00FE57CC" w:rsidRDefault="00390FC7" w:rsidP="00E53CAD">
            <w:pPr>
              <w:jc w:val="center"/>
              <w:rPr>
                <w:rFonts w:eastAsia="Times New Roman"/>
                <w:color w:val="000000"/>
                <w:sz w:val="16"/>
                <w:szCs w:val="16"/>
              </w:rPr>
            </w:pPr>
            <w:proofErr w:type="spellStart"/>
            <w:r w:rsidRPr="00FE57CC">
              <w:rPr>
                <w:rFonts w:eastAsia="Times New Roman"/>
                <w:color w:val="000000"/>
                <w:sz w:val="16"/>
                <w:szCs w:val="16"/>
              </w:rPr>
              <w:t>Soromba</w:t>
            </w:r>
            <w:proofErr w:type="spellEnd"/>
            <w:r w:rsidRPr="00FE57CC">
              <w:rPr>
                <w:rFonts w:eastAsia="Times New Roman"/>
                <w:color w:val="000000"/>
                <w:sz w:val="16"/>
                <w:szCs w:val="16"/>
              </w:rPr>
              <w:t>-R</w:t>
            </w:r>
          </w:p>
        </w:tc>
        <w:tc>
          <w:tcPr>
            <w:tcW w:w="0" w:type="auto"/>
            <w:shd w:val="clear" w:color="auto" w:fill="auto"/>
            <w:noWrap/>
            <w:vAlign w:val="center"/>
            <w:hideMark/>
          </w:tcPr>
          <w:p w14:paraId="11CF0611"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KF478765.1</w:t>
            </w:r>
          </w:p>
        </w:tc>
        <w:tc>
          <w:tcPr>
            <w:tcW w:w="0" w:type="auto"/>
            <w:shd w:val="clear" w:color="auto" w:fill="auto"/>
            <w:noWrap/>
            <w:vAlign w:val="center"/>
            <w:hideMark/>
          </w:tcPr>
          <w:p w14:paraId="4E286376"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KF478762.1</w:t>
            </w:r>
          </w:p>
        </w:tc>
        <w:tc>
          <w:tcPr>
            <w:tcW w:w="0" w:type="auto"/>
            <w:shd w:val="clear" w:color="auto" w:fill="auto"/>
            <w:noWrap/>
            <w:vAlign w:val="center"/>
            <w:hideMark/>
          </w:tcPr>
          <w:p w14:paraId="7E7C82ED"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fldChar w:fldCharType="begin" w:fldLock="1"/>
            </w:r>
            <w:r>
              <w:rPr>
                <w:rFonts w:eastAsia="Times New Roman"/>
                <w:color w:val="000000"/>
                <w:sz w:val="16"/>
                <w:szCs w:val="16"/>
              </w:rPr>
              <w:instrText>ADDIN CSL_CITATION {"citationItems":[{"id":"ITEM-1","itemData":{"DOI":"10.1371/journal.pntd.0002582","ISBN":"1935-2735 (Electronic)\\r1935-2727 (Linking)","ISSN":"1935-2735","PMID":"24340119","abstract":"BACKGROUND Lassa fever is an acute viral illness characterized by multi-organ failure and hemorrhagic manifestations. Lassa fever is most frequently diagnosed in Nigeria, Sierra Leone, Liberia, and Guinea, although sporadic cases have been recorded in other West African countries, including Mali. The etiological agent of Lassa fever is Lassa virus (LASV), an Arenavirus which is maintained in nature and frequently transmitted to humans by Mastomys natalensis. The purpose of this study was to better define the geographic distribution of LASV-infected rodents in sub-Saharan Mali. METHODOLOGIES/PRINCIPAL FINDINGS Small mammals were live-trapped at various locations across Mali for the purpose of identifying potential zoonotic pathogens. Serological and molecular assays were employed and determined LASV infected rodents were exclusively found in the southern Mali near the border of Côte d'Ivoire. Overall, 19.4% of Mastomys natalensis sampled in this region had evidence of LASV infection, with prevalence rates for individual villages ranging from 0 to 52%. Full-length genomic sequences were determined using high throughput sequencing methodologies for LASV isolates generated from tissue samples of rodents collected in four villages and confirmed the phylogenetic clustering of Malian LASV with strain AV. CONCLUSIONS/SIGNIFICANCE The risk of human infections with LASV is greatest in villages in southern Mali. Lassa fever should be considered in the differential diagnosis for febrile individuals and appropriate diagnostic techniques need to be established to determine the incidence of infection and disease in these regions.","author":[{"dropping-particle":"","family":"Safronetz","given":"David","non-dropping-particle":"","parse-names":false,"suffix":""},{"dropping-particle":"","family":"Sogoba","given":"Nafomon","non-dropping-particle":"","parse-names":false,"suffix":""},{"dropping-particle":"","family":"Lopez","given":"Job E.","non-dropping-particle":"","parse-names":false,"suffix":""},{"dropping-particle":"","family":"Maiga","given":"Ousmane","non-dropping-particle":"","parse-names":false,"suffix":""},{"dropping-particle":"","family":"Dahlstrom","given":"Eric","non-dropping-particle":"","parse-names":false,"suffix":""},{"dropping-particle":"","family":"Zivcec","given":"Marko","non-dropping-particle":"","parse-names":false,"suffix":""},{"dropping-particle":"","family":"Feldmann","given":"Friederike","non-dropping-particle":"","parse-names":false,"suffix":""},{"dropping-particle":"","family":"Haddock","given":"Elaine","non-dropping-particle":"","parse-names":false,"suffix":""},{"dropping-particle":"","family":"Fischer","given":"Robert J.","non-dropping-particle":"","parse-names":false,"suffix":""},{"dropping-particle":"","family":"Anderson","given":"Jennifer M.","non-dropping-particle":"","parse-names":false,"suffix":""},{"dropping-particle":"","family":"Munster","given":"Vincent J.","non-dropping-particle":"","parse-names":false,"suffix":""},{"dropping-particle":"","family":"Branco","given":"Luis","non-dropping-particle":"","parse-names":false,"suffix":""},{"dropping-particle":"","family":"Garry","given":"Robert","non-dropping-particle":"","parse-names":false,"suffix":""},{"dropping-particle":"","family":"Porcella","given":"Stephen F.","non-dropping-particle":"","parse-names":false,"suffix":""},{"dropping-particle":"","family":"Schwan","given":"Tom G.","non-dropping-particle":"","parse-names":false,"suffix":""},{"dropping-particle":"","family":"Feldmann","given":"Heinz","non-dropping-particle":"","parse-names":false,"suffix":""}],"container-title":"PLoS neglected tropical diseases","id":"ITEM-1","issue":"12","issued":{"date-parts":[["2013"]]},"page":"e2582","title":"Geographic distribution and genetic characterization of Lassa virus in sub-Saharan Mali.","type":"article-journal","volume":"7"},"uris":["http://www.mendeley.com/documents/?uuid=a161009b-9898-4020-a958-8c580d92a783"]}],"mendeley":{"formattedCitation":"(Safronetz et al., 2013)","plainTextFormattedCitation":"(Safronetz et al., 2013)","previouslyFormattedCitation":"(Safronetz et al., 2013)"},"properties":{"noteIndex":0},"schema":"https://github.com/citation-style-language/schema/raw/master/csl-citation.json"}</w:instrText>
            </w:r>
            <w:r w:rsidRPr="00FE57CC">
              <w:rPr>
                <w:rFonts w:eastAsia="Times New Roman"/>
                <w:color w:val="000000"/>
                <w:sz w:val="16"/>
                <w:szCs w:val="16"/>
              </w:rPr>
              <w:fldChar w:fldCharType="separate"/>
            </w:r>
            <w:r w:rsidRPr="006014F2">
              <w:rPr>
                <w:rFonts w:eastAsia="Times New Roman"/>
                <w:noProof/>
                <w:color w:val="000000"/>
                <w:sz w:val="16"/>
                <w:szCs w:val="16"/>
              </w:rPr>
              <w:t>(Safronetz et al., 2013)</w:t>
            </w:r>
            <w:r w:rsidRPr="00FE57CC">
              <w:rPr>
                <w:rFonts w:eastAsia="Times New Roman"/>
                <w:color w:val="000000"/>
                <w:sz w:val="16"/>
                <w:szCs w:val="16"/>
              </w:rPr>
              <w:fldChar w:fldCharType="end"/>
            </w:r>
          </w:p>
        </w:tc>
      </w:tr>
      <w:tr w:rsidR="00390FC7" w:rsidRPr="00FE57CC" w14:paraId="3F3E2D6C" w14:textId="77777777" w:rsidTr="00E53CAD">
        <w:trPr>
          <w:trHeight w:val="216"/>
        </w:trPr>
        <w:tc>
          <w:tcPr>
            <w:tcW w:w="0" w:type="auto"/>
            <w:shd w:val="clear" w:color="auto" w:fill="D9D9D9" w:themeFill="background1" w:themeFillShade="D9"/>
            <w:noWrap/>
            <w:vAlign w:val="center"/>
            <w:hideMark/>
          </w:tcPr>
          <w:p w14:paraId="66BC3C5C"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5</w:t>
            </w:r>
          </w:p>
        </w:tc>
        <w:tc>
          <w:tcPr>
            <w:tcW w:w="0" w:type="auto"/>
            <w:shd w:val="clear" w:color="auto" w:fill="D9D9D9" w:themeFill="background1" w:themeFillShade="D9"/>
            <w:vAlign w:val="center"/>
            <w:hideMark/>
          </w:tcPr>
          <w:p w14:paraId="5E647AB9"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Mali</w:t>
            </w:r>
          </w:p>
        </w:tc>
        <w:tc>
          <w:tcPr>
            <w:tcW w:w="0" w:type="auto"/>
            <w:shd w:val="clear" w:color="auto" w:fill="D9D9D9" w:themeFill="background1" w:themeFillShade="D9"/>
            <w:noWrap/>
            <w:vAlign w:val="center"/>
            <w:hideMark/>
          </w:tcPr>
          <w:p w14:paraId="4FC4FB39"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2012</w:t>
            </w:r>
          </w:p>
        </w:tc>
        <w:tc>
          <w:tcPr>
            <w:tcW w:w="0" w:type="auto"/>
            <w:shd w:val="clear" w:color="auto" w:fill="D9D9D9" w:themeFill="background1" w:themeFillShade="D9"/>
            <w:noWrap/>
            <w:vAlign w:val="center"/>
            <w:hideMark/>
          </w:tcPr>
          <w:p w14:paraId="52E6A8C0"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Soromba-R30</w:t>
            </w:r>
          </w:p>
        </w:tc>
        <w:tc>
          <w:tcPr>
            <w:tcW w:w="0" w:type="auto"/>
            <w:shd w:val="clear" w:color="auto" w:fill="D9D9D9" w:themeFill="background1" w:themeFillShade="D9"/>
            <w:noWrap/>
            <w:vAlign w:val="center"/>
            <w:hideMark/>
          </w:tcPr>
          <w:p w14:paraId="75E4AEEE"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KF478769.1</w:t>
            </w:r>
          </w:p>
        </w:tc>
        <w:tc>
          <w:tcPr>
            <w:tcW w:w="0" w:type="auto"/>
            <w:shd w:val="clear" w:color="auto" w:fill="D9D9D9" w:themeFill="background1" w:themeFillShade="D9"/>
            <w:noWrap/>
            <w:vAlign w:val="center"/>
            <w:hideMark/>
          </w:tcPr>
          <w:p w14:paraId="6117D0DA"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KF478763.1</w:t>
            </w:r>
          </w:p>
        </w:tc>
        <w:tc>
          <w:tcPr>
            <w:tcW w:w="0" w:type="auto"/>
            <w:shd w:val="clear" w:color="auto" w:fill="D9D9D9" w:themeFill="background1" w:themeFillShade="D9"/>
            <w:noWrap/>
            <w:vAlign w:val="center"/>
            <w:hideMark/>
          </w:tcPr>
          <w:p w14:paraId="69B426B7"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fldChar w:fldCharType="begin" w:fldLock="1"/>
            </w:r>
            <w:r>
              <w:rPr>
                <w:rFonts w:eastAsia="Times New Roman"/>
                <w:color w:val="000000"/>
                <w:sz w:val="16"/>
                <w:szCs w:val="16"/>
              </w:rPr>
              <w:instrText>ADDIN CSL_CITATION {"citationItems":[{"id":"ITEM-1","itemData":{"DOI":"10.1371/journal.pntd.0002582","ISBN":"1935-2735 (Electronic)\\r1935-2727 (Linking)","ISSN":"1935-2735","PMID":"24340119","abstract":"BACKGROUND Lassa fever is an acute viral illness characterized by multi-organ failure and hemorrhagic manifestations. Lassa fever is most frequently diagnosed in Nigeria, Sierra Leone, Liberia, and Guinea, although sporadic cases have been recorded in other West African countries, including Mali. The etiological agent of Lassa fever is Lassa virus (LASV), an Arenavirus which is maintained in nature and frequently transmitted to humans by Mastomys natalensis. The purpose of this study was to better define the geographic distribution of LASV-infected rodents in sub-Saharan Mali. METHODOLOGIES/PRINCIPAL FINDINGS Small mammals were live-trapped at various locations across Mali for the purpose of identifying potential zoonotic pathogens. Serological and molecular assays were employed and determined LASV infected rodents were exclusively found in the southern Mali near the border of Côte d'Ivoire. Overall, 19.4% of Mastomys natalensis sampled in this region had evidence of LASV infection, with prevalence rates for individual villages ranging from 0 to 52%. Full-length genomic sequences were determined using high throughput sequencing methodologies for LASV isolates generated from tissue samples of rodents collected in four villages and confirmed the phylogenetic clustering of Malian LASV with strain AV. CONCLUSIONS/SIGNIFICANCE The risk of human infections with LASV is greatest in villages in southern Mali. Lassa fever should be considered in the differential diagnosis for febrile individuals and appropriate diagnostic techniques need to be established to determine the incidence of infection and disease in these regions.","author":[{"dropping-particle":"","family":"Safronetz","given":"David","non-dropping-particle":"","parse-names":false,"suffix":""},{"dropping-particle":"","family":"Sogoba","given":"Nafomon","non-dropping-particle":"","parse-names":false,"suffix":""},{"dropping-particle":"","family":"Lopez","given":"Job E.","non-dropping-particle":"","parse-names":false,"suffix":""},{"dropping-particle":"","family":"Maiga","given":"Ousmane","non-dropping-particle":"","parse-names":false,"suffix":""},{"dropping-particle":"","family":"Dahlstrom","given":"Eric","non-dropping-particle":"","parse-names":false,"suffix":""},{"dropping-particle":"","family":"Zivcec","given":"Marko","non-dropping-particle":"","parse-names":false,"suffix":""},{"dropping-particle":"","family":"Feldmann","given":"Friederike","non-dropping-particle":"","parse-names":false,"suffix":""},{"dropping-particle":"","family":"Haddock","given":"Elaine","non-dropping-particle":"","parse-names":false,"suffix":""},{"dropping-particle":"","family":"Fischer","given":"Robert J.","non-dropping-particle":"","parse-names":false,"suffix":""},{"dropping-particle":"","family":"Anderson","given":"Jennifer M.","non-dropping-particle":"","parse-names":false,"suffix":""},{"dropping-particle":"","family":"Munster","given":"Vincent J.","non-dropping-particle":"","parse-names":false,"suffix":""},{"dropping-particle":"","family":"Branco","given":"Luis","non-dropping-particle":"","parse-names":false,"suffix":""},{"dropping-particle":"","family":"Garry","given":"Robert","non-dropping-particle":"","parse-names":false,"suffix":""},{"dropping-particle":"","family":"Porcella","given":"Stephen F.","non-dropping-particle":"","parse-names":false,"suffix":""},{"dropping-particle":"","family":"Schwan","given":"Tom G.","non-dropping-particle":"","parse-names":false,"suffix":""},{"dropping-particle":"","family":"Feldmann","given":"Heinz","non-dropping-particle":"","parse-names":false,"suffix":""}],"container-title":"PLoS neglected tropical diseases","id":"ITEM-1","issue":"12","issued":{"date-parts":[["2013"]]},"page":"e2582","title":"Geographic distribution and genetic characterization of Lassa virus in sub-Saharan Mali.","type":"article-journal","volume":"7"},"uris":["http://www.mendeley.com/documents/?uuid=a161009b-9898-4020-a958-8c580d92a783"]}],"mendeley":{"formattedCitation":"(Safronetz et al., 2013)","plainTextFormattedCitation":"(Safronetz et al., 2013)","previouslyFormattedCitation":"(Safronetz et al., 2013)"},"properties":{"noteIndex":0},"schema":"https://github.com/citation-style-language/schema/raw/master/csl-citation.json"}</w:instrText>
            </w:r>
            <w:r w:rsidRPr="00FE57CC">
              <w:rPr>
                <w:rFonts w:eastAsia="Times New Roman"/>
                <w:color w:val="000000"/>
                <w:sz w:val="16"/>
                <w:szCs w:val="16"/>
              </w:rPr>
              <w:fldChar w:fldCharType="separate"/>
            </w:r>
            <w:r w:rsidRPr="006014F2">
              <w:rPr>
                <w:rFonts w:eastAsia="Times New Roman"/>
                <w:noProof/>
                <w:color w:val="000000"/>
                <w:sz w:val="16"/>
                <w:szCs w:val="16"/>
              </w:rPr>
              <w:t>(Safronetz et al., 2013)</w:t>
            </w:r>
            <w:r w:rsidRPr="00FE57CC">
              <w:rPr>
                <w:rFonts w:eastAsia="Times New Roman"/>
                <w:color w:val="000000"/>
                <w:sz w:val="16"/>
                <w:szCs w:val="16"/>
              </w:rPr>
              <w:fldChar w:fldCharType="end"/>
            </w:r>
          </w:p>
        </w:tc>
      </w:tr>
      <w:tr w:rsidR="00390FC7" w:rsidRPr="00FE57CC" w14:paraId="7BE612AB" w14:textId="77777777" w:rsidTr="00E53CAD">
        <w:trPr>
          <w:trHeight w:val="216"/>
        </w:trPr>
        <w:tc>
          <w:tcPr>
            <w:tcW w:w="0" w:type="auto"/>
            <w:shd w:val="clear" w:color="auto" w:fill="auto"/>
            <w:noWrap/>
            <w:vAlign w:val="center"/>
            <w:hideMark/>
          </w:tcPr>
          <w:p w14:paraId="4F615423" w14:textId="77777777" w:rsidR="00390FC7" w:rsidRPr="00FE57CC" w:rsidRDefault="00390FC7" w:rsidP="00E53CAD">
            <w:pPr>
              <w:jc w:val="center"/>
              <w:rPr>
                <w:rFonts w:eastAsia="Times New Roman"/>
                <w:color w:val="000000"/>
                <w:sz w:val="16"/>
                <w:szCs w:val="16"/>
              </w:rPr>
            </w:pPr>
            <w:r>
              <w:rPr>
                <w:rFonts w:eastAsia="Times New Roman"/>
                <w:color w:val="000000"/>
                <w:sz w:val="16"/>
                <w:szCs w:val="16"/>
              </w:rPr>
              <w:t>6</w:t>
            </w:r>
          </w:p>
        </w:tc>
        <w:tc>
          <w:tcPr>
            <w:tcW w:w="0" w:type="auto"/>
            <w:shd w:val="clear" w:color="auto" w:fill="auto"/>
            <w:vAlign w:val="center"/>
            <w:hideMark/>
          </w:tcPr>
          <w:p w14:paraId="63E59CA0"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Togo</w:t>
            </w:r>
          </w:p>
        </w:tc>
        <w:tc>
          <w:tcPr>
            <w:tcW w:w="0" w:type="auto"/>
            <w:shd w:val="clear" w:color="auto" w:fill="auto"/>
            <w:noWrap/>
            <w:vAlign w:val="center"/>
            <w:hideMark/>
          </w:tcPr>
          <w:p w14:paraId="7AB6A520"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2016</w:t>
            </w:r>
          </w:p>
        </w:tc>
        <w:tc>
          <w:tcPr>
            <w:tcW w:w="0" w:type="auto"/>
            <w:shd w:val="clear" w:color="auto" w:fill="auto"/>
            <w:noWrap/>
            <w:vAlign w:val="center"/>
            <w:hideMark/>
          </w:tcPr>
          <w:p w14:paraId="4BE9B842"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Togo/2016/7082</w:t>
            </w:r>
          </w:p>
        </w:tc>
        <w:tc>
          <w:tcPr>
            <w:tcW w:w="0" w:type="auto"/>
            <w:shd w:val="clear" w:color="auto" w:fill="auto"/>
            <w:noWrap/>
            <w:vAlign w:val="center"/>
            <w:hideMark/>
          </w:tcPr>
          <w:p w14:paraId="604E8AB9"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lang w:val="es-AR"/>
              </w:rPr>
              <w:t>KU961971.1</w:t>
            </w:r>
          </w:p>
        </w:tc>
        <w:tc>
          <w:tcPr>
            <w:tcW w:w="0" w:type="auto"/>
            <w:shd w:val="clear" w:color="auto" w:fill="auto"/>
            <w:noWrap/>
            <w:vAlign w:val="center"/>
            <w:hideMark/>
          </w:tcPr>
          <w:p w14:paraId="402CD7BD"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lang w:val="es-AR"/>
              </w:rPr>
              <w:t>KU961972.2</w:t>
            </w:r>
          </w:p>
        </w:tc>
        <w:tc>
          <w:tcPr>
            <w:tcW w:w="0" w:type="auto"/>
            <w:shd w:val="clear" w:color="auto" w:fill="auto"/>
            <w:noWrap/>
            <w:vAlign w:val="center"/>
            <w:hideMark/>
          </w:tcPr>
          <w:p w14:paraId="135D4328" w14:textId="77777777" w:rsidR="00390FC7" w:rsidRPr="00FE57CC" w:rsidRDefault="00390FC7" w:rsidP="00E53CAD">
            <w:pPr>
              <w:jc w:val="center"/>
              <w:rPr>
                <w:rFonts w:eastAsia="Times New Roman"/>
                <w:color w:val="000000"/>
                <w:sz w:val="16"/>
                <w:szCs w:val="16"/>
              </w:rPr>
            </w:pPr>
            <w:r>
              <w:rPr>
                <w:rFonts w:eastAsia="Times New Roman"/>
                <w:color w:val="000000"/>
                <w:sz w:val="16"/>
                <w:szCs w:val="16"/>
              </w:rPr>
              <w:t>N/A</w:t>
            </w:r>
          </w:p>
        </w:tc>
      </w:tr>
      <w:tr w:rsidR="00390FC7" w:rsidRPr="00FE57CC" w14:paraId="12E6AAE9" w14:textId="77777777" w:rsidTr="00E53CAD">
        <w:trPr>
          <w:trHeight w:val="216"/>
        </w:trPr>
        <w:tc>
          <w:tcPr>
            <w:tcW w:w="0" w:type="auto"/>
            <w:shd w:val="clear" w:color="auto" w:fill="D9D9D9" w:themeFill="background1" w:themeFillShade="D9"/>
            <w:noWrap/>
            <w:vAlign w:val="center"/>
            <w:hideMark/>
          </w:tcPr>
          <w:p w14:paraId="446732B7" w14:textId="77777777" w:rsidR="00390FC7" w:rsidRPr="00FE57CC" w:rsidRDefault="00390FC7" w:rsidP="00E53CAD">
            <w:pPr>
              <w:jc w:val="center"/>
              <w:rPr>
                <w:rFonts w:eastAsia="Times New Roman"/>
                <w:color w:val="000000"/>
                <w:sz w:val="16"/>
                <w:szCs w:val="16"/>
              </w:rPr>
            </w:pPr>
            <w:r>
              <w:rPr>
                <w:rFonts w:eastAsia="Times New Roman"/>
                <w:color w:val="000000"/>
                <w:sz w:val="16"/>
                <w:szCs w:val="16"/>
              </w:rPr>
              <w:t>N/A</w:t>
            </w:r>
          </w:p>
        </w:tc>
        <w:tc>
          <w:tcPr>
            <w:tcW w:w="0" w:type="auto"/>
            <w:shd w:val="clear" w:color="auto" w:fill="D9D9D9" w:themeFill="background1" w:themeFillShade="D9"/>
            <w:vAlign w:val="center"/>
            <w:hideMark/>
          </w:tcPr>
          <w:p w14:paraId="4611756A"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Mozambique</w:t>
            </w:r>
          </w:p>
        </w:tc>
        <w:tc>
          <w:tcPr>
            <w:tcW w:w="0" w:type="auto"/>
            <w:shd w:val="clear" w:color="auto" w:fill="D9D9D9" w:themeFill="background1" w:themeFillShade="D9"/>
            <w:noWrap/>
            <w:vAlign w:val="center"/>
            <w:hideMark/>
          </w:tcPr>
          <w:p w14:paraId="26D242AB"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1972</w:t>
            </w:r>
          </w:p>
        </w:tc>
        <w:tc>
          <w:tcPr>
            <w:tcW w:w="0" w:type="auto"/>
            <w:shd w:val="clear" w:color="auto" w:fill="D9D9D9" w:themeFill="background1" w:themeFillShade="D9"/>
            <w:noWrap/>
            <w:vAlign w:val="center"/>
            <w:hideMark/>
          </w:tcPr>
          <w:p w14:paraId="6B5467D2" w14:textId="77777777" w:rsidR="00390FC7" w:rsidRPr="00FE57CC" w:rsidRDefault="00390FC7" w:rsidP="00E53CAD">
            <w:pPr>
              <w:jc w:val="center"/>
              <w:rPr>
                <w:rFonts w:eastAsia="Times New Roman"/>
                <w:color w:val="000000"/>
                <w:sz w:val="16"/>
                <w:szCs w:val="16"/>
              </w:rPr>
            </w:pPr>
            <w:proofErr w:type="spellStart"/>
            <w:r w:rsidRPr="00FE57CC">
              <w:rPr>
                <w:rFonts w:eastAsia="Times New Roman"/>
                <w:color w:val="000000"/>
                <w:sz w:val="16"/>
                <w:szCs w:val="16"/>
              </w:rPr>
              <w:t>Mopeia</w:t>
            </w:r>
            <w:proofErr w:type="spellEnd"/>
            <w:r w:rsidRPr="00FE57CC">
              <w:rPr>
                <w:rFonts w:eastAsia="Times New Roman"/>
                <w:color w:val="000000"/>
                <w:sz w:val="16"/>
                <w:szCs w:val="16"/>
              </w:rPr>
              <w:t xml:space="preserve"> AN20410</w:t>
            </w:r>
          </w:p>
        </w:tc>
        <w:tc>
          <w:tcPr>
            <w:tcW w:w="0" w:type="auto"/>
            <w:shd w:val="clear" w:color="auto" w:fill="D9D9D9" w:themeFill="background1" w:themeFillShade="D9"/>
            <w:noWrap/>
            <w:vAlign w:val="center"/>
            <w:hideMark/>
          </w:tcPr>
          <w:p w14:paraId="201FCAFE"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lang w:val="es-AR"/>
              </w:rPr>
              <w:t>AY772170.1</w:t>
            </w:r>
          </w:p>
        </w:tc>
        <w:tc>
          <w:tcPr>
            <w:tcW w:w="0" w:type="auto"/>
            <w:shd w:val="clear" w:color="auto" w:fill="D9D9D9" w:themeFill="background1" w:themeFillShade="D9"/>
            <w:noWrap/>
            <w:vAlign w:val="center"/>
            <w:hideMark/>
          </w:tcPr>
          <w:p w14:paraId="7EBB34BB"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lang w:val="es-AR"/>
              </w:rPr>
              <w:t>AY772169.1</w:t>
            </w:r>
          </w:p>
        </w:tc>
        <w:tc>
          <w:tcPr>
            <w:tcW w:w="0" w:type="auto"/>
            <w:shd w:val="clear" w:color="auto" w:fill="D9D9D9" w:themeFill="background1" w:themeFillShade="D9"/>
            <w:noWrap/>
            <w:vAlign w:val="center"/>
            <w:hideMark/>
          </w:tcPr>
          <w:p w14:paraId="6EE2EE8E"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fldChar w:fldCharType="begin" w:fldLock="1"/>
            </w:r>
            <w:r>
              <w:rPr>
                <w:rFonts w:eastAsia="Times New Roman"/>
                <w:color w:val="000000"/>
                <w:sz w:val="16"/>
                <w:szCs w:val="16"/>
              </w:rPr>
              <w:instrText>ADDIN CSL_CITATION {"citationItems":[{"id":"ITEM-1","itemData":{"ISBN":"0042-9686 (Print)\\r0042-9686 (Linking)","ISSN":"0042-9686","PMID":"304387","abstract":"Five unidentified virus strains were recovered from the multimammate mouse ,Mastomys natalensis, during the course of studies on arbovirus infections in Mozambique. These agents were found to be morphologically and immunologically related to Lassa virus. Four of 19 sera from Mastomys captured in the study area had antibodies to both Lassa virus and one of the unidentified strains. Although not definitive, the differences noted in results of complement fixation and indirect immunofluorescent tests suggest that these viruses from south-east Africa are not identical to West African Lassa virus.","author":[{"dropping-particle":"","family":"Wulff","given":"H.","non-dropping-particle":"","parse-names":false,"suffix":""},{"dropping-particle":"","family":"McIntosh","given":"B. M.","non-dropping-particle":"","parse-names":false,"suffix":""},{"dropping-particle":"","family":"Hamner","given":"D. B.","non-dropping-particle":"","parse-names":false,"suffix":""},{"dropping-particle":"","family":"Johnson","given":"K. M.","non-dropping-particle":"","parse-names":false,"suffix":""}],"container-title":"Bulletin of the World Health Organization","id":"ITEM-1","issue":"4","issued":{"date-parts":[["1977"]]},"page":"441-4","title":"Isolation of an arenavirus closely related to Lassa virus from Mastomys natalensis in south-east Africa.","type":"article-journal","volume":"55"},"uris":["http://www.mendeley.com/documents/?uuid=9310f0a5-aa7b-4c32-9d5e-ec40a3ad50d9"]}],"mendeley":{"formattedCitation":"(Wulff et al., 1977)","plainTextFormattedCitation":"(Wulff et al., 1977)","previouslyFormattedCitation":"(Wulff et al., 1977)"},"properties":{"noteIndex":0},"schema":"https://github.com/citation-style-language/schema/raw/master/csl-citation.json"}</w:instrText>
            </w:r>
            <w:r w:rsidRPr="00FE57CC">
              <w:rPr>
                <w:rFonts w:eastAsia="Times New Roman"/>
                <w:color w:val="000000"/>
                <w:sz w:val="16"/>
                <w:szCs w:val="16"/>
              </w:rPr>
              <w:fldChar w:fldCharType="separate"/>
            </w:r>
            <w:r w:rsidRPr="006014F2">
              <w:rPr>
                <w:rFonts w:eastAsia="Times New Roman"/>
                <w:noProof/>
                <w:color w:val="000000"/>
                <w:sz w:val="16"/>
                <w:szCs w:val="16"/>
              </w:rPr>
              <w:t>(Wulff et al., 1977)</w:t>
            </w:r>
            <w:r w:rsidRPr="00FE57CC">
              <w:rPr>
                <w:rFonts w:eastAsia="Times New Roman"/>
                <w:color w:val="000000"/>
                <w:sz w:val="16"/>
                <w:szCs w:val="16"/>
              </w:rPr>
              <w:fldChar w:fldCharType="end"/>
            </w:r>
          </w:p>
        </w:tc>
      </w:tr>
      <w:tr w:rsidR="00390FC7" w:rsidRPr="00FE57CC" w14:paraId="3068723A" w14:textId="77777777" w:rsidTr="00E53CAD">
        <w:trPr>
          <w:trHeight w:val="216"/>
        </w:trPr>
        <w:tc>
          <w:tcPr>
            <w:tcW w:w="0" w:type="auto"/>
            <w:shd w:val="clear" w:color="auto" w:fill="auto"/>
            <w:noWrap/>
            <w:vAlign w:val="center"/>
            <w:hideMark/>
          </w:tcPr>
          <w:p w14:paraId="363760B8" w14:textId="77777777" w:rsidR="00390FC7" w:rsidRPr="00FE57CC" w:rsidRDefault="00390FC7" w:rsidP="00E53CAD">
            <w:pPr>
              <w:jc w:val="center"/>
              <w:rPr>
                <w:rFonts w:eastAsia="Times New Roman"/>
                <w:color w:val="000000"/>
                <w:sz w:val="16"/>
                <w:szCs w:val="16"/>
              </w:rPr>
            </w:pPr>
            <w:r>
              <w:rPr>
                <w:rFonts w:eastAsia="Times New Roman"/>
                <w:color w:val="000000"/>
                <w:sz w:val="16"/>
                <w:szCs w:val="16"/>
              </w:rPr>
              <w:t>N/A</w:t>
            </w:r>
          </w:p>
        </w:tc>
        <w:tc>
          <w:tcPr>
            <w:tcW w:w="0" w:type="auto"/>
            <w:shd w:val="clear" w:color="auto" w:fill="auto"/>
            <w:vAlign w:val="center"/>
            <w:hideMark/>
          </w:tcPr>
          <w:p w14:paraId="058655E7"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Mozambique</w:t>
            </w:r>
          </w:p>
        </w:tc>
        <w:tc>
          <w:tcPr>
            <w:tcW w:w="0" w:type="auto"/>
            <w:shd w:val="clear" w:color="auto" w:fill="auto"/>
            <w:noWrap/>
            <w:vAlign w:val="center"/>
            <w:hideMark/>
          </w:tcPr>
          <w:p w14:paraId="0D9A3758"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unknown</w:t>
            </w:r>
          </w:p>
        </w:tc>
        <w:tc>
          <w:tcPr>
            <w:tcW w:w="0" w:type="auto"/>
            <w:shd w:val="clear" w:color="auto" w:fill="auto"/>
            <w:noWrap/>
            <w:vAlign w:val="center"/>
            <w:hideMark/>
          </w:tcPr>
          <w:p w14:paraId="7049D5D3" w14:textId="77777777" w:rsidR="00390FC7" w:rsidRPr="00FE57CC" w:rsidRDefault="00390FC7" w:rsidP="00E53CAD">
            <w:pPr>
              <w:jc w:val="center"/>
              <w:rPr>
                <w:rFonts w:eastAsia="Times New Roman"/>
                <w:color w:val="000000"/>
                <w:sz w:val="16"/>
                <w:szCs w:val="16"/>
              </w:rPr>
            </w:pPr>
            <w:proofErr w:type="spellStart"/>
            <w:r w:rsidRPr="00FE57CC">
              <w:rPr>
                <w:rFonts w:eastAsia="Times New Roman"/>
                <w:color w:val="000000"/>
                <w:sz w:val="16"/>
                <w:szCs w:val="16"/>
              </w:rPr>
              <w:t>Mopeia</w:t>
            </w:r>
            <w:proofErr w:type="spellEnd"/>
            <w:r w:rsidRPr="00FE57CC">
              <w:rPr>
                <w:rFonts w:eastAsia="Times New Roman"/>
                <w:color w:val="000000"/>
                <w:sz w:val="16"/>
                <w:szCs w:val="16"/>
              </w:rPr>
              <w:t xml:space="preserve"> Mozambique</w:t>
            </w:r>
          </w:p>
        </w:tc>
        <w:tc>
          <w:tcPr>
            <w:tcW w:w="0" w:type="auto"/>
            <w:shd w:val="clear" w:color="auto" w:fill="auto"/>
            <w:noWrap/>
            <w:vAlign w:val="center"/>
            <w:hideMark/>
          </w:tcPr>
          <w:p w14:paraId="5B9CFBF5"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DQ328874.1</w:t>
            </w:r>
          </w:p>
        </w:tc>
        <w:tc>
          <w:tcPr>
            <w:tcW w:w="0" w:type="auto"/>
            <w:shd w:val="clear" w:color="auto" w:fill="auto"/>
            <w:noWrap/>
            <w:vAlign w:val="center"/>
            <w:hideMark/>
          </w:tcPr>
          <w:p w14:paraId="307ACD08"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DQ328875.1</w:t>
            </w:r>
          </w:p>
        </w:tc>
        <w:tc>
          <w:tcPr>
            <w:tcW w:w="0" w:type="auto"/>
            <w:shd w:val="clear" w:color="auto" w:fill="auto"/>
            <w:noWrap/>
            <w:vAlign w:val="center"/>
            <w:hideMark/>
          </w:tcPr>
          <w:p w14:paraId="72187C60"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fldChar w:fldCharType="begin" w:fldLock="1"/>
            </w:r>
            <w:r>
              <w:rPr>
                <w:rFonts w:eastAsia="Times New Roman"/>
                <w:color w:val="000000"/>
                <w:sz w:val="16"/>
                <w:szCs w:val="16"/>
              </w:rPr>
              <w:instrText>ADDIN CSL_CITATION {"citationItems":[{"id":"ITEM-1","itemData":{"DOI":"10.1016/j.virol.2006.01.026","ISSN":"0042-6822","PMID":"16494913","abstract":"The intention of this study was to investigate the genomics, phylogeny and evolution of the Old World arenaviruses based on sequence data representing the four viral genes. To achieve this aim, we sequenced the complete S and L RNA segments of Ippy virus (IPPYV), Mobala virus (MOBV) and Mopeia virus (MOPV). Full-length sequences of the NP, GPC, Z and L genes were used to reconstruct phylogenetic relationships and to compare resulting tree topologies. Each of the five Old World arenavirus species (namely Lassa virus [LASV], IPPYV, MOBV, MOPV and Lymphocytic choriomeningitis virus [LCMV]) are monophyletic; seven selected strains of LASV showed a similar topology regardless of the gene under analysis; IPPYV rooted the three other African arenaviruses; the four African arenaviruses are rooted by the ubiquitous LCMV; and the tree topologies of the three African arenaviruses other than LASV are identical regardless of the gene used for analysis. No evidence for significant evolutionary events such as intra- or intersegmental recombination was obtained.","author":[{"dropping-particle":"","family":"Emonet","given":"Sébastien","non-dropping-particle":"","parse-names":false,"suffix":""},{"dropping-particle":"","family":"Lemasson","given":"Jean-Jacques","non-dropping-particle":"","parse-names":false,"suffix":""},{"dropping-particle":"","family":"Gonzalez","given":"Jean-Paul","non-dropping-particle":"","parse-names":false,"suffix":""},{"dropping-particle":"","family":"Lamballerie","given":"Xavier","non-dropping-particle":"de","parse-names":false,"suffix":""},{"dropping-particle":"","family":"Charrel","given":"Rémi N","non-dropping-particle":"","parse-names":false,"suffix":""}],"container-title":"Virology","id":"ITEM-1","issue":"2","issued":{"date-parts":[["2006","7","5"]]},"page":"251-7","title":"Phylogeny and evolution of old world arenaviruses.","type":"article-journal","volume":"350"},"uris":["http://www.mendeley.com/documents/?uuid=8b81bea8-4196-4037-a037-35ae5b22a008"]}],"mendeley":{"formattedCitation":"(Emonet et al., 2006)","plainTextFormattedCitation":"(Emonet et al., 2006)","previouslyFormattedCitation":"(Emonet et al., 2006)"},"properties":{"noteIndex":0},"schema":"https://github.com/citation-style-language/schema/raw/master/csl-citation.json"}</w:instrText>
            </w:r>
            <w:r w:rsidRPr="00FE57CC">
              <w:rPr>
                <w:rFonts w:eastAsia="Times New Roman"/>
                <w:color w:val="000000"/>
                <w:sz w:val="16"/>
                <w:szCs w:val="16"/>
              </w:rPr>
              <w:fldChar w:fldCharType="separate"/>
            </w:r>
            <w:r w:rsidRPr="006014F2">
              <w:rPr>
                <w:rFonts w:eastAsia="Times New Roman"/>
                <w:noProof/>
                <w:color w:val="000000"/>
                <w:sz w:val="16"/>
                <w:szCs w:val="16"/>
              </w:rPr>
              <w:t>(Emonet et al., 2006)</w:t>
            </w:r>
            <w:r w:rsidRPr="00FE57CC">
              <w:rPr>
                <w:rFonts w:eastAsia="Times New Roman"/>
                <w:color w:val="000000"/>
                <w:sz w:val="16"/>
                <w:szCs w:val="16"/>
              </w:rPr>
              <w:fldChar w:fldCharType="end"/>
            </w:r>
          </w:p>
        </w:tc>
      </w:tr>
      <w:tr w:rsidR="00390FC7" w:rsidRPr="00FE57CC" w14:paraId="51B2E06F" w14:textId="77777777" w:rsidTr="00E53CAD">
        <w:trPr>
          <w:trHeight w:val="216"/>
        </w:trPr>
        <w:tc>
          <w:tcPr>
            <w:tcW w:w="0" w:type="auto"/>
            <w:tcBorders>
              <w:bottom w:val="single" w:sz="4" w:space="0" w:color="auto"/>
            </w:tcBorders>
            <w:shd w:val="clear" w:color="auto" w:fill="D9D9D9" w:themeFill="background1" w:themeFillShade="D9"/>
            <w:noWrap/>
            <w:vAlign w:val="center"/>
            <w:hideMark/>
          </w:tcPr>
          <w:p w14:paraId="31F2DE95" w14:textId="77777777" w:rsidR="00390FC7" w:rsidRDefault="00390FC7" w:rsidP="00E53CAD">
            <w:pPr>
              <w:jc w:val="center"/>
            </w:pPr>
            <w:r w:rsidRPr="009F106C">
              <w:rPr>
                <w:rFonts w:eastAsia="Times New Roman"/>
                <w:color w:val="000000"/>
                <w:sz w:val="16"/>
                <w:szCs w:val="16"/>
              </w:rPr>
              <w:t>N/A</w:t>
            </w:r>
          </w:p>
        </w:tc>
        <w:tc>
          <w:tcPr>
            <w:tcW w:w="0" w:type="auto"/>
            <w:tcBorders>
              <w:bottom w:val="single" w:sz="4" w:space="0" w:color="auto"/>
            </w:tcBorders>
            <w:shd w:val="clear" w:color="auto" w:fill="D9D9D9" w:themeFill="background1" w:themeFillShade="D9"/>
            <w:vAlign w:val="center"/>
            <w:hideMark/>
          </w:tcPr>
          <w:p w14:paraId="4D51C6DB" w14:textId="77777777" w:rsidR="00390FC7" w:rsidRDefault="00390FC7" w:rsidP="00E53CAD">
            <w:pPr>
              <w:jc w:val="center"/>
            </w:pPr>
            <w:r w:rsidRPr="009F106C">
              <w:rPr>
                <w:rFonts w:eastAsia="Times New Roman"/>
                <w:color w:val="000000"/>
                <w:sz w:val="16"/>
                <w:szCs w:val="16"/>
              </w:rPr>
              <w:t>N/A</w:t>
            </w:r>
          </w:p>
        </w:tc>
        <w:tc>
          <w:tcPr>
            <w:tcW w:w="0" w:type="auto"/>
            <w:tcBorders>
              <w:bottom w:val="single" w:sz="4" w:space="0" w:color="auto"/>
            </w:tcBorders>
            <w:shd w:val="clear" w:color="auto" w:fill="D9D9D9" w:themeFill="background1" w:themeFillShade="D9"/>
            <w:noWrap/>
            <w:vAlign w:val="center"/>
            <w:hideMark/>
          </w:tcPr>
          <w:p w14:paraId="55469966" w14:textId="77777777" w:rsidR="00390FC7" w:rsidRDefault="00390FC7" w:rsidP="00E53CAD">
            <w:pPr>
              <w:jc w:val="center"/>
            </w:pPr>
            <w:r w:rsidRPr="009F106C">
              <w:rPr>
                <w:rFonts w:eastAsia="Times New Roman"/>
                <w:color w:val="000000"/>
                <w:sz w:val="16"/>
                <w:szCs w:val="16"/>
              </w:rPr>
              <w:t>N/A</w:t>
            </w:r>
          </w:p>
        </w:tc>
        <w:tc>
          <w:tcPr>
            <w:tcW w:w="0" w:type="auto"/>
            <w:tcBorders>
              <w:bottom w:val="single" w:sz="4" w:space="0" w:color="auto"/>
            </w:tcBorders>
            <w:shd w:val="clear" w:color="auto" w:fill="D9D9D9" w:themeFill="background1" w:themeFillShade="D9"/>
            <w:noWrap/>
            <w:vAlign w:val="center"/>
            <w:hideMark/>
          </w:tcPr>
          <w:p w14:paraId="1077AFBB" w14:textId="77777777" w:rsidR="00390FC7" w:rsidRPr="00FE57CC" w:rsidRDefault="00390FC7" w:rsidP="00E53CAD">
            <w:pPr>
              <w:jc w:val="center"/>
              <w:rPr>
                <w:rFonts w:eastAsia="Times New Roman"/>
                <w:color w:val="000000"/>
                <w:sz w:val="16"/>
                <w:szCs w:val="16"/>
              </w:rPr>
            </w:pPr>
            <w:proofErr w:type="spellStart"/>
            <w:r w:rsidRPr="00FE57CC">
              <w:rPr>
                <w:rFonts w:eastAsia="Times New Roman"/>
                <w:color w:val="000000"/>
                <w:sz w:val="16"/>
                <w:szCs w:val="16"/>
              </w:rPr>
              <w:t>rJosiah</w:t>
            </w:r>
            <w:proofErr w:type="spellEnd"/>
          </w:p>
        </w:tc>
        <w:tc>
          <w:tcPr>
            <w:tcW w:w="0" w:type="auto"/>
            <w:tcBorders>
              <w:bottom w:val="single" w:sz="4" w:space="0" w:color="auto"/>
            </w:tcBorders>
            <w:shd w:val="clear" w:color="auto" w:fill="D9D9D9" w:themeFill="background1" w:themeFillShade="D9"/>
            <w:noWrap/>
            <w:vAlign w:val="center"/>
            <w:hideMark/>
          </w:tcPr>
          <w:p w14:paraId="5A9D4BF5"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HQ688673.1</w:t>
            </w:r>
          </w:p>
        </w:tc>
        <w:tc>
          <w:tcPr>
            <w:tcW w:w="0" w:type="auto"/>
            <w:tcBorders>
              <w:bottom w:val="single" w:sz="4" w:space="0" w:color="auto"/>
            </w:tcBorders>
            <w:shd w:val="clear" w:color="auto" w:fill="D9D9D9" w:themeFill="background1" w:themeFillShade="D9"/>
            <w:noWrap/>
            <w:vAlign w:val="center"/>
            <w:hideMark/>
          </w:tcPr>
          <w:p w14:paraId="5F77EA97"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t>HQ688675.1</w:t>
            </w:r>
          </w:p>
        </w:tc>
        <w:tc>
          <w:tcPr>
            <w:tcW w:w="0" w:type="auto"/>
            <w:tcBorders>
              <w:bottom w:val="single" w:sz="4" w:space="0" w:color="auto"/>
            </w:tcBorders>
            <w:shd w:val="clear" w:color="auto" w:fill="D9D9D9" w:themeFill="background1" w:themeFillShade="D9"/>
            <w:noWrap/>
            <w:vAlign w:val="center"/>
            <w:hideMark/>
          </w:tcPr>
          <w:p w14:paraId="166F94F9" w14:textId="77777777" w:rsidR="00390FC7" w:rsidRPr="00FE57CC" w:rsidRDefault="00390FC7" w:rsidP="00E53CAD">
            <w:pPr>
              <w:jc w:val="center"/>
              <w:rPr>
                <w:rFonts w:eastAsia="Times New Roman"/>
                <w:color w:val="000000"/>
                <w:sz w:val="16"/>
                <w:szCs w:val="16"/>
              </w:rPr>
            </w:pPr>
            <w:r w:rsidRPr="00FE57CC">
              <w:rPr>
                <w:rFonts w:eastAsia="Times New Roman"/>
                <w:color w:val="000000"/>
                <w:sz w:val="16"/>
                <w:szCs w:val="16"/>
              </w:rPr>
              <w:fldChar w:fldCharType="begin" w:fldLock="1"/>
            </w:r>
            <w:r>
              <w:rPr>
                <w:rFonts w:eastAsia="Times New Roman"/>
                <w:color w:val="000000"/>
                <w:sz w:val="16"/>
                <w:szCs w:val="16"/>
              </w:rPr>
              <w:instrText>ADDIN CSL_CITATION {"citationItems":[{"id":"ITEM-1","itemData":{"DOI":"10.1128/JVI.02556-10","ISBN":"1098-5514 (Electronic) 0022-538X (Linking)","ISSN":"1098-5514","PMID":"21307206","abstract":"Lassa virus (LASV), is a significant cause of severe, often fatal, hemorrhagic fever in humans throughout western Africa, with an estimated 100,000 infections each year. No vaccines are commercially available. We report the development of an efficient reverse genetics system to rescue recombinant LASV and to investigate the contributions of the long 5' and 3' noncoding regions (NCRs) of the S genomic segment to in vitro growth and in vivo virulence. This work demonstrates that deletions of large portions of these NCRs confer an attenuated phenotype and are a first step toward further insights into the high virulence of LASV.","author":[{"dropping-particle":"","family":"Albariño","given":"César G.","non-dropping-particle":"","parse-names":false,"suffix":""},{"dropping-particle":"","family":"Bird","given":"Brian H.","non-dropping-particle":"","parse-names":false,"suffix":""},{"dropping-particle":"","family":"Chakrabarti","given":"Ayan K.","non-dropping-particle":"","parse-names":false,"suffix":""},{"dropping-particle":"","family":"Dodd","given":"Kimberly A.","non-dropping-particle":"","parse-names":false,"suffix":""},{"dropping-particle":"","family":"Erickson","given":"Bobbie Rae","non-dropping-particle":"","parse-names":false,"suffix":""},{"dropping-particle":"","family":"Nichol","given":"Stuart T.","non-dropping-particle":"","parse-names":false,"suffix":""}],"container-title":"Journal of virology","id":"ITEM-1","issue":"8","issued":{"date-parts":[["2011","4"]]},"note":"From Duplicate 1 (Efficient Rescue of Recombinant Lassa Virus Reveals the Influence of S Segment Noncoding Regions on Virus Replication and Virulence - Albariño, César G.; Bird, Brian H.; Chakrabarti, Ayan K.; Dodd, Kimberly A.; Erickson, Bobbie Rae; Nichol, Stuart T.; Albariño, César G; Bird, Brian H.; Chakrabarti, Ayan K.; Dodd, Kimberly A.; Erickson, Bobbie Rae; Nichol, Stuart T.; Albarino, C. G.; Bird, Brian H.; Chakrabarti, Ayan K.; Dodd, Kimberly A.; Erickson, Bobbie Rae; Nichol, Stuart T.)\n\nFrom Duplicate 1 (Efficient rescue of recombinant Lassa virus reveals the influence of S segment noncoding regions on virus replication and virulence - Albarino, C G; Bird, Brian H; Chakrabarti, Ayan K; Dodd, Kimberly a; Erickson, Bobbie Rae; Nichol, Stuart T; Albariño, César G; Bird, Brian H; Chakrabarti, Ayan K; Dodd, Kimberly a; Erickson, Bobbie Rae; Nichol, Stuart T; Albarino, C G; Bird, Brian H; Chakrabarti, Ayan K; Dodd, Kimberly a; Erickson, Bobbie Rae; Nichol, Stuart T)\n\nFrom Duplicate 1 (Efficient rescue of recombinant Lassa virus reveals the influence of S segment noncoding regions on virus replication and virulence - Albariño, César G; Bird, Brian H; Chakrabarti, Ayan K; Dodd, Kimberly a; Erickson, Bobbie Rae; Nichol, Stuart T; Albarino, C G; Bird, Brian H; Chakrabarti, Ayan K; Dodd, Kimberly a; Erickson, Bobbie Rae; Nichol, Stuart T)\n\nFrom Duplicate 1 (Efficient rescue of recombinant Lassa virus reveals the influence of S segment noncoding regions on virus replication and virulence - Albarino, C G; Bird, B H; Chakrabarti, A K; Dodd, K A; Erickson, B R; Nichol, S T)\n\nAlbarino, Cesar G\nBird, Brian H\nChakrabarti, Ayan K\nDodd, Kimberly A\nErickson, Bobbie Rae\nNichol, Stuart T\neng\n2011/02/11 06:00\nJ Virol. 2011 Apr;85(8):4020-4. doi: 10.1128/JVI.02556-10. Epub 2011 Feb 9.\n\nFrom Duplicate 2 (Efficient rescue of recombinant Lassa virus reveals the influence of S segment noncoding regions on virus replication and virulence - Albarino, C G; Bird, B H; Chakrabarti, A K; Dodd, K A; Erickson, B R; Nichol, S T)\n\nAlbarino, Cesar G\nBird, Brian H\nChakrabarti, Ayan K\nDodd, Kimberly A\nErickson, Bobbie Rae\nNichol, Stuart T\neng\n2011/02/11 06:00\nJ Virol. 2011 Apr;85(8):4020-4. doi: 10.1128/JVI.02556-10. Epub 2011 Feb 9.\n\nFrom Duplicate 2 (Efficient rescue of recombinant Lassa virus reveals the influence of S segment noncoding regions on virus replication and virulence - Albarino, C G; Bird, Brian H; Chakrabarti, Ayan K; Dodd, Kimberly a; Erickson, Bobbie Rae; Nichol, Stuart T; Albariño, César G; Bird, Brian H; Chakrabarti, Ayan K; Dodd, Kimberly a; Erickson, Bobbie Rae; Nichol, Stuart T; Albarino, C G; Bird, Brian H; Chakrabarti, Ayan K; Dodd, Kimberly a; Erickson, Bobbie Rae; Nichol, Stuart T)\n\nFrom Duplicate 1 (Efficient rescue of recombinant Lassa virus reveals the influence of S segment noncoding regions on virus replication and virulence - Albariño, César G; Bird, Brian H; Chakrabarti, Ayan K; Dodd, Kimberly a; Erickson, Bobbie Rae; Nichol, Stuart T; Albarino, C G; Bird, Brian H; Chakrabarti, Ayan K; Dodd, Kimberly a; Erickson, Bobbie Rae; Nichol, Stuart T)\n\nFrom Duplicate 1 (Efficient rescue of recombinant Lassa virus reveals the influence of S segment noncoding regions on virus replication and virulence - Albarino, C G; Bird, B H; Chakrabarti, A K; Dodd, K A; Erickson, B R; Nichol, S T)\n\nAlbarino, Cesar G\nBird, Brian H\nChakrabarti, Ayan K\nDodd, Kimberly A\nErickson, Bobbie Rae\nNichol, Stuart T\neng\n2011/02/11 06:00\nJ Virol. 2011 Apr;85(8):4020-4. doi: 10.1128/JVI.02556-10. Epub 2011 Feb 9.\n\nFrom Duplicate 2 (Efficient rescue of recombinant Lassa virus reveals the influence of S segment noncoding regions on virus replication and virulence - Albarino, C G; Bird, B H; Chakrabarti, A K; Dodd, K A; Erickson, B R; Nichol, S T)\n\nAlbarino, Cesar G\nBird, Brian H\nChakrabarti, Ayan K\nDodd, Kimberly A\nErickson, Bobbie Rae\nNichol, Stuart T\neng\n2011/02/11 06:00\nJ Virol. 2011 Apr;85(8):4020-4. doi: 10.1128/JVI.02556-10. Epub 2011 Feb 9.","page":"4020-4","title":"Efficient rescue of recombinant Lassa virus reveals the influence of S segment noncoding regions on virus replication and virulence.","type":"article-journal","volume":"85"},"uris":["http://www.mendeley.com/documents/?uuid=a9f6dc0c-2af9-406b-a9f8-08dd21c6babb"]}],"mendeley":{"formattedCitation":"(Albariño et al., 2011)","plainTextFormattedCitation":"(Albariño et al., 2011)","previouslyFormattedCitation":"(Albariño et al., 2011)"},"properties":{"noteIndex":0},"schema":"https://github.com/citation-style-language/schema/raw/master/csl-citation.json"}</w:instrText>
            </w:r>
            <w:r w:rsidRPr="00FE57CC">
              <w:rPr>
                <w:rFonts w:eastAsia="Times New Roman"/>
                <w:color w:val="000000"/>
                <w:sz w:val="16"/>
                <w:szCs w:val="16"/>
              </w:rPr>
              <w:fldChar w:fldCharType="separate"/>
            </w:r>
            <w:r w:rsidRPr="006014F2">
              <w:rPr>
                <w:rFonts w:eastAsia="Times New Roman"/>
                <w:noProof/>
                <w:color w:val="000000"/>
                <w:sz w:val="16"/>
                <w:szCs w:val="16"/>
              </w:rPr>
              <w:t>(Albariño et al., 2011)</w:t>
            </w:r>
            <w:r w:rsidRPr="00FE57CC">
              <w:rPr>
                <w:rFonts w:eastAsia="Times New Roman"/>
                <w:color w:val="000000"/>
                <w:sz w:val="16"/>
                <w:szCs w:val="16"/>
              </w:rPr>
              <w:fldChar w:fldCharType="end"/>
            </w:r>
          </w:p>
        </w:tc>
      </w:tr>
    </w:tbl>
    <w:p w14:paraId="65B3B7C0" w14:textId="77777777" w:rsidR="00D22AD4" w:rsidRPr="002D0081" w:rsidRDefault="00D22AD4" w:rsidP="00D22AD4">
      <w:pPr>
        <w:rPr>
          <w:rFonts w:eastAsia="Times New Roman"/>
        </w:rPr>
      </w:pPr>
    </w:p>
    <w:p w14:paraId="4A322A4C" w14:textId="2F390DC2" w:rsidR="008752E3" w:rsidRDefault="00AC170C">
      <w:pPr>
        <w:rPr>
          <w:rFonts w:eastAsia="Times New Roman"/>
        </w:rPr>
      </w:pPr>
      <w:r>
        <w:rPr>
          <w:rFonts w:eastAsia="Times New Roman"/>
        </w:rPr>
        <w:t>R</w:t>
      </w:r>
      <w:r w:rsidR="00D22AD4" w:rsidRPr="002D0081">
        <w:rPr>
          <w:rFonts w:eastAsia="Times New Roman"/>
        </w:rPr>
        <w:t xml:space="preserve">eferences included where applicable. </w:t>
      </w:r>
      <w:proofErr w:type="gramStart"/>
      <w:r w:rsidR="00D22AD4" w:rsidRPr="002D0081">
        <w:rPr>
          <w:rFonts w:eastAsia="Times New Roman"/>
        </w:rPr>
        <w:t>CI, Côte d’Ivoire; BF, Burkina Faso</w:t>
      </w:r>
      <w:r>
        <w:rPr>
          <w:rFonts w:eastAsia="Times New Roman"/>
        </w:rPr>
        <w:t>; N/A, not applicable.</w:t>
      </w:r>
      <w:proofErr w:type="gramEnd"/>
    </w:p>
    <w:p w14:paraId="3AD19761" w14:textId="77777777" w:rsidR="008752E3" w:rsidRDefault="008752E3">
      <w:pPr>
        <w:rPr>
          <w:rFonts w:eastAsia="Times New Roman"/>
        </w:rPr>
      </w:pPr>
    </w:p>
    <w:p w14:paraId="0BD85210" w14:textId="77777777" w:rsidR="00CF3150" w:rsidRDefault="00CF3150">
      <w:pPr>
        <w:rPr>
          <w:rFonts w:eastAsia="Times New Roman"/>
          <w:b/>
        </w:rPr>
      </w:pPr>
    </w:p>
    <w:p w14:paraId="04D0E4CA" w14:textId="77777777" w:rsidR="00CF3150" w:rsidRDefault="00CF3150">
      <w:pPr>
        <w:rPr>
          <w:rFonts w:eastAsia="Times New Roman"/>
          <w:b/>
        </w:rPr>
      </w:pPr>
    </w:p>
    <w:p w14:paraId="5CE5DCF7" w14:textId="77777777" w:rsidR="00CF3150" w:rsidRDefault="00CF3150">
      <w:pPr>
        <w:rPr>
          <w:rFonts w:eastAsia="Times New Roman"/>
          <w:b/>
        </w:rPr>
      </w:pPr>
    </w:p>
    <w:p w14:paraId="795AE9C9" w14:textId="77777777" w:rsidR="00CF3150" w:rsidRDefault="00CF3150">
      <w:pPr>
        <w:rPr>
          <w:rFonts w:eastAsia="Times New Roman"/>
          <w:b/>
        </w:rPr>
      </w:pPr>
    </w:p>
    <w:p w14:paraId="132DAEDC" w14:textId="5A99F660" w:rsidR="008752E3" w:rsidRDefault="008752E3">
      <w:pPr>
        <w:rPr>
          <w:rFonts w:eastAsia="Times New Roman"/>
          <w:b/>
        </w:rPr>
      </w:pPr>
      <w:r w:rsidRPr="008752E3">
        <w:rPr>
          <w:rFonts w:eastAsia="Times New Roman"/>
          <w:b/>
        </w:rPr>
        <w:lastRenderedPageBreak/>
        <w:t>REFERENCES:</w:t>
      </w:r>
    </w:p>
    <w:p w14:paraId="394A3F9C" w14:textId="77777777" w:rsidR="00CF3150" w:rsidRPr="00CF3150" w:rsidRDefault="00CF3150" w:rsidP="00CF3150">
      <w:pPr>
        <w:pStyle w:val="Doi"/>
        <w:pBdr>
          <w:between w:val="none" w:sz="0" w:space="0" w:color="auto"/>
        </w:pBdr>
        <w:spacing w:after="0"/>
        <w:rPr>
          <w:iCs w:val="0"/>
          <w:noProof w:val="0"/>
          <w:color w:val="auto"/>
          <w:szCs w:val="24"/>
        </w:rPr>
      </w:pPr>
      <w:proofErr w:type="spellStart"/>
      <w:r w:rsidRPr="00CF3150">
        <w:rPr>
          <w:iCs w:val="0"/>
          <w:noProof w:val="0"/>
          <w:color w:val="auto"/>
          <w:szCs w:val="24"/>
        </w:rPr>
        <w:t>Albariño</w:t>
      </w:r>
      <w:proofErr w:type="spellEnd"/>
      <w:r w:rsidRPr="00CF3150">
        <w:rPr>
          <w:iCs w:val="0"/>
          <w:noProof w:val="0"/>
          <w:color w:val="auto"/>
          <w:szCs w:val="24"/>
        </w:rPr>
        <w:t xml:space="preserve">, </w:t>
      </w:r>
      <w:r w:rsidRPr="00CF3150">
        <w:rPr>
          <w:iCs w:val="0"/>
          <w:noProof w:val="0"/>
          <w:color w:val="auto"/>
          <w:szCs w:val="24"/>
        </w:rPr>
        <w:t>C. G.,</w:t>
      </w:r>
      <w:r w:rsidRPr="00CF3150">
        <w:rPr>
          <w:iCs w:val="0"/>
          <w:noProof w:val="0"/>
          <w:color w:val="auto"/>
          <w:szCs w:val="24"/>
        </w:rPr>
        <w:t xml:space="preserve"> </w:t>
      </w:r>
      <w:r w:rsidRPr="00CF3150">
        <w:rPr>
          <w:iCs w:val="0"/>
          <w:noProof w:val="0"/>
          <w:color w:val="auto"/>
          <w:szCs w:val="24"/>
        </w:rPr>
        <w:t>Bird</w:t>
      </w:r>
      <w:r w:rsidRPr="00CF3150">
        <w:rPr>
          <w:iCs w:val="0"/>
          <w:noProof w:val="0"/>
          <w:color w:val="auto"/>
          <w:szCs w:val="24"/>
        </w:rPr>
        <w:t xml:space="preserve">, </w:t>
      </w:r>
      <w:r w:rsidRPr="00CF3150">
        <w:rPr>
          <w:iCs w:val="0"/>
          <w:noProof w:val="0"/>
          <w:color w:val="auto"/>
          <w:szCs w:val="24"/>
        </w:rPr>
        <w:t>B. H.,</w:t>
      </w:r>
      <w:r w:rsidRPr="00CF3150">
        <w:rPr>
          <w:iCs w:val="0"/>
          <w:noProof w:val="0"/>
          <w:color w:val="auto"/>
          <w:szCs w:val="24"/>
        </w:rPr>
        <w:t xml:space="preserve"> </w:t>
      </w:r>
      <w:r w:rsidRPr="00CF3150">
        <w:rPr>
          <w:iCs w:val="0"/>
          <w:noProof w:val="0"/>
          <w:color w:val="auto"/>
          <w:szCs w:val="24"/>
        </w:rPr>
        <w:t>Chakrabarti</w:t>
      </w:r>
      <w:r w:rsidRPr="00CF3150">
        <w:rPr>
          <w:iCs w:val="0"/>
          <w:noProof w:val="0"/>
          <w:color w:val="auto"/>
          <w:szCs w:val="24"/>
        </w:rPr>
        <w:t xml:space="preserve">, </w:t>
      </w:r>
      <w:r w:rsidRPr="00CF3150">
        <w:rPr>
          <w:iCs w:val="0"/>
          <w:noProof w:val="0"/>
          <w:color w:val="auto"/>
          <w:szCs w:val="24"/>
        </w:rPr>
        <w:t>A. K.,</w:t>
      </w:r>
      <w:r w:rsidRPr="00CF3150">
        <w:rPr>
          <w:iCs w:val="0"/>
          <w:noProof w:val="0"/>
          <w:color w:val="auto"/>
          <w:szCs w:val="24"/>
        </w:rPr>
        <w:t xml:space="preserve"> </w:t>
      </w:r>
      <w:r w:rsidRPr="00CF3150">
        <w:rPr>
          <w:iCs w:val="0"/>
          <w:noProof w:val="0"/>
          <w:color w:val="auto"/>
          <w:szCs w:val="24"/>
        </w:rPr>
        <w:t>Dodd</w:t>
      </w:r>
      <w:r w:rsidRPr="00CF3150">
        <w:rPr>
          <w:iCs w:val="0"/>
          <w:noProof w:val="0"/>
          <w:color w:val="auto"/>
          <w:szCs w:val="24"/>
        </w:rPr>
        <w:t xml:space="preserve">, </w:t>
      </w:r>
      <w:r w:rsidRPr="00CF3150">
        <w:rPr>
          <w:iCs w:val="0"/>
          <w:noProof w:val="0"/>
          <w:color w:val="auto"/>
          <w:szCs w:val="24"/>
        </w:rPr>
        <w:t>K. A.,</w:t>
      </w:r>
      <w:r w:rsidRPr="00CF3150">
        <w:rPr>
          <w:iCs w:val="0"/>
          <w:noProof w:val="0"/>
          <w:color w:val="auto"/>
          <w:szCs w:val="24"/>
        </w:rPr>
        <w:t xml:space="preserve"> </w:t>
      </w:r>
      <w:r w:rsidRPr="00CF3150">
        <w:rPr>
          <w:iCs w:val="0"/>
          <w:noProof w:val="0"/>
          <w:color w:val="auto"/>
          <w:szCs w:val="24"/>
        </w:rPr>
        <w:t>Erickson</w:t>
      </w:r>
      <w:r w:rsidRPr="00CF3150">
        <w:rPr>
          <w:iCs w:val="0"/>
          <w:noProof w:val="0"/>
          <w:color w:val="auto"/>
          <w:szCs w:val="24"/>
        </w:rPr>
        <w:t xml:space="preserve">, </w:t>
      </w:r>
      <w:r w:rsidRPr="00CF3150">
        <w:rPr>
          <w:iCs w:val="0"/>
          <w:noProof w:val="0"/>
          <w:color w:val="auto"/>
          <w:szCs w:val="24"/>
        </w:rPr>
        <w:t>B. R.,</w:t>
      </w:r>
      <w:r w:rsidRPr="00CF3150">
        <w:rPr>
          <w:iCs w:val="0"/>
          <w:noProof w:val="0"/>
          <w:color w:val="auto"/>
          <w:szCs w:val="24"/>
        </w:rPr>
        <w:t xml:space="preserve"> and </w:t>
      </w:r>
      <w:r w:rsidRPr="00CF3150">
        <w:rPr>
          <w:iCs w:val="0"/>
          <w:noProof w:val="0"/>
          <w:color w:val="auto"/>
          <w:szCs w:val="24"/>
        </w:rPr>
        <w:t>Nichol</w:t>
      </w:r>
      <w:r w:rsidRPr="00CF3150">
        <w:rPr>
          <w:iCs w:val="0"/>
          <w:noProof w:val="0"/>
          <w:color w:val="auto"/>
          <w:szCs w:val="24"/>
        </w:rPr>
        <w:t xml:space="preserve">, </w:t>
      </w:r>
      <w:r w:rsidRPr="00CF3150">
        <w:rPr>
          <w:iCs w:val="0"/>
          <w:noProof w:val="0"/>
          <w:color w:val="auto"/>
          <w:szCs w:val="24"/>
        </w:rPr>
        <w:t>S. T.</w:t>
      </w:r>
      <w:r w:rsidRPr="00CF3150">
        <w:rPr>
          <w:iCs w:val="0"/>
          <w:noProof w:val="0"/>
          <w:color w:val="auto"/>
          <w:szCs w:val="24"/>
        </w:rPr>
        <w:t xml:space="preserve"> (</w:t>
      </w:r>
      <w:r w:rsidRPr="00CF3150">
        <w:rPr>
          <w:iCs w:val="0"/>
          <w:noProof w:val="0"/>
          <w:color w:val="auto"/>
          <w:szCs w:val="24"/>
        </w:rPr>
        <w:t>2011</w:t>
      </w:r>
      <w:r w:rsidRPr="00CF3150">
        <w:rPr>
          <w:iCs w:val="0"/>
          <w:noProof w:val="0"/>
          <w:color w:val="auto"/>
          <w:szCs w:val="24"/>
        </w:rPr>
        <w:t xml:space="preserve">). Efficient rescue of recombinant Lassa virus reveals the influence of S segment noncoding regions on virus replication and virulence. </w:t>
      </w:r>
      <w:r w:rsidRPr="00CF3150">
        <w:rPr>
          <w:i/>
          <w:iCs w:val="0"/>
          <w:noProof w:val="0"/>
          <w:color w:val="auto"/>
          <w:szCs w:val="24"/>
        </w:rPr>
        <w:t>J. Virol.</w:t>
      </w:r>
      <w:r w:rsidRPr="00CF3150">
        <w:rPr>
          <w:iCs w:val="0"/>
          <w:noProof w:val="0"/>
          <w:color w:val="auto"/>
          <w:szCs w:val="24"/>
        </w:rPr>
        <w:t xml:space="preserve"> </w:t>
      </w:r>
      <w:r w:rsidRPr="00CF3150">
        <w:rPr>
          <w:iCs w:val="0"/>
          <w:noProof w:val="0"/>
          <w:color w:val="auto"/>
          <w:szCs w:val="24"/>
        </w:rPr>
        <w:t>85</w:t>
      </w:r>
      <w:r w:rsidRPr="00CF3150">
        <w:rPr>
          <w:iCs w:val="0"/>
          <w:noProof w:val="0"/>
          <w:color w:val="auto"/>
          <w:szCs w:val="24"/>
        </w:rPr>
        <w:t xml:space="preserve">, </w:t>
      </w:r>
      <w:r w:rsidRPr="00CF3150">
        <w:rPr>
          <w:iCs w:val="0"/>
          <w:noProof w:val="0"/>
          <w:color w:val="auto"/>
          <w:szCs w:val="24"/>
        </w:rPr>
        <w:t>4020</w:t>
      </w:r>
      <w:r w:rsidRPr="00CF3150">
        <w:rPr>
          <w:iCs w:val="0"/>
          <w:noProof w:val="0"/>
          <w:color w:val="auto"/>
          <w:szCs w:val="24"/>
        </w:rPr>
        <w:t>–</w:t>
      </w:r>
      <w:r w:rsidRPr="00CF3150">
        <w:rPr>
          <w:iCs w:val="0"/>
          <w:noProof w:val="0"/>
          <w:color w:val="auto"/>
          <w:szCs w:val="24"/>
        </w:rPr>
        <w:t>4024</w:t>
      </w:r>
      <w:r w:rsidRPr="00CF3150">
        <w:rPr>
          <w:iCs w:val="0"/>
          <w:noProof w:val="0"/>
          <w:color w:val="auto"/>
          <w:szCs w:val="24"/>
        </w:rPr>
        <w:t>. doi: 10.1128/JVI.02556-10</w:t>
      </w:r>
    </w:p>
    <w:p w14:paraId="1D21777F" w14:textId="77777777" w:rsidR="00CF3150" w:rsidRDefault="00CF3150" w:rsidP="00CF3150">
      <w:pPr>
        <w:pStyle w:val="bib-journal"/>
        <w:pBdr>
          <w:between w:val="none" w:sz="0" w:space="0" w:color="auto"/>
        </w:pBdr>
        <w:spacing w:after="0"/>
        <w:rPr>
          <w:iCs w:val="0"/>
          <w:noProof w:val="0"/>
          <w:color w:val="auto"/>
          <w:szCs w:val="24"/>
        </w:rPr>
      </w:pPr>
    </w:p>
    <w:p w14:paraId="70771438" w14:textId="77777777" w:rsidR="00CF3150" w:rsidRDefault="00CF3150" w:rsidP="00CF3150">
      <w:pPr>
        <w:pStyle w:val="bib-journal"/>
        <w:pBdr>
          <w:between w:val="none" w:sz="0" w:space="0" w:color="auto"/>
        </w:pBdr>
        <w:spacing w:after="0"/>
        <w:rPr>
          <w:iCs w:val="0"/>
          <w:noProof w:val="0"/>
          <w:color w:val="auto"/>
          <w:szCs w:val="24"/>
        </w:rPr>
      </w:pPr>
      <w:r w:rsidRPr="00CF3150">
        <w:rPr>
          <w:iCs w:val="0"/>
          <w:noProof w:val="0"/>
          <w:color w:val="auto"/>
          <w:szCs w:val="24"/>
        </w:rPr>
        <w:t>Andersen</w:t>
      </w:r>
      <w:r w:rsidRPr="00CF3150">
        <w:rPr>
          <w:iCs w:val="0"/>
          <w:noProof w:val="0"/>
          <w:color w:val="auto"/>
          <w:szCs w:val="24"/>
        </w:rPr>
        <w:t xml:space="preserve">, </w:t>
      </w:r>
      <w:r w:rsidRPr="00CF3150">
        <w:rPr>
          <w:iCs w:val="0"/>
          <w:noProof w:val="0"/>
          <w:color w:val="auto"/>
          <w:szCs w:val="24"/>
        </w:rPr>
        <w:t>K. G.,</w:t>
      </w:r>
      <w:r w:rsidRPr="00CF3150">
        <w:rPr>
          <w:iCs w:val="0"/>
          <w:noProof w:val="0"/>
          <w:color w:val="auto"/>
          <w:szCs w:val="24"/>
        </w:rPr>
        <w:t xml:space="preserve"> </w:t>
      </w:r>
      <w:r w:rsidRPr="00CF3150">
        <w:rPr>
          <w:iCs w:val="0"/>
          <w:noProof w:val="0"/>
          <w:color w:val="auto"/>
          <w:szCs w:val="24"/>
        </w:rPr>
        <w:t>Shapiro</w:t>
      </w:r>
      <w:r w:rsidRPr="00CF3150">
        <w:rPr>
          <w:iCs w:val="0"/>
          <w:noProof w:val="0"/>
          <w:color w:val="auto"/>
          <w:szCs w:val="24"/>
        </w:rPr>
        <w:t xml:space="preserve">, </w:t>
      </w:r>
      <w:r w:rsidRPr="00CF3150">
        <w:rPr>
          <w:iCs w:val="0"/>
          <w:noProof w:val="0"/>
          <w:color w:val="auto"/>
          <w:szCs w:val="24"/>
        </w:rPr>
        <w:t>B. J.,</w:t>
      </w:r>
      <w:r w:rsidRPr="00CF3150">
        <w:rPr>
          <w:iCs w:val="0"/>
          <w:noProof w:val="0"/>
          <w:color w:val="auto"/>
          <w:szCs w:val="24"/>
        </w:rPr>
        <w:t xml:space="preserve"> </w:t>
      </w:r>
      <w:r w:rsidRPr="00CF3150">
        <w:rPr>
          <w:iCs w:val="0"/>
          <w:noProof w:val="0"/>
          <w:color w:val="auto"/>
          <w:szCs w:val="24"/>
        </w:rPr>
        <w:t>Matranga</w:t>
      </w:r>
      <w:r w:rsidRPr="00CF3150">
        <w:rPr>
          <w:iCs w:val="0"/>
          <w:noProof w:val="0"/>
          <w:color w:val="auto"/>
          <w:szCs w:val="24"/>
        </w:rPr>
        <w:t xml:space="preserve">, </w:t>
      </w:r>
      <w:r w:rsidRPr="00CF3150">
        <w:rPr>
          <w:iCs w:val="0"/>
          <w:noProof w:val="0"/>
          <w:color w:val="auto"/>
          <w:szCs w:val="24"/>
        </w:rPr>
        <w:t>C. B.,</w:t>
      </w:r>
      <w:r w:rsidRPr="00CF3150">
        <w:rPr>
          <w:iCs w:val="0"/>
          <w:noProof w:val="0"/>
          <w:color w:val="auto"/>
          <w:szCs w:val="24"/>
        </w:rPr>
        <w:t xml:space="preserve"> </w:t>
      </w:r>
      <w:r w:rsidRPr="00CF3150">
        <w:rPr>
          <w:iCs w:val="0"/>
          <w:noProof w:val="0"/>
          <w:color w:val="auto"/>
          <w:szCs w:val="24"/>
        </w:rPr>
        <w:t>Sealfon</w:t>
      </w:r>
      <w:r w:rsidRPr="00CF3150">
        <w:rPr>
          <w:iCs w:val="0"/>
          <w:noProof w:val="0"/>
          <w:color w:val="auto"/>
          <w:szCs w:val="24"/>
        </w:rPr>
        <w:t xml:space="preserve">, </w:t>
      </w:r>
      <w:r w:rsidRPr="00CF3150">
        <w:rPr>
          <w:iCs w:val="0"/>
          <w:noProof w:val="0"/>
          <w:color w:val="auto"/>
          <w:szCs w:val="24"/>
        </w:rPr>
        <w:t>R.,</w:t>
      </w:r>
      <w:r w:rsidRPr="00CF3150">
        <w:rPr>
          <w:iCs w:val="0"/>
          <w:noProof w:val="0"/>
          <w:color w:val="auto"/>
          <w:szCs w:val="24"/>
        </w:rPr>
        <w:t xml:space="preserve"> </w:t>
      </w:r>
      <w:r w:rsidRPr="00CF3150">
        <w:rPr>
          <w:iCs w:val="0"/>
          <w:noProof w:val="0"/>
          <w:color w:val="auto"/>
          <w:szCs w:val="24"/>
        </w:rPr>
        <w:t>Lin</w:t>
      </w:r>
      <w:r w:rsidRPr="00CF3150">
        <w:rPr>
          <w:iCs w:val="0"/>
          <w:noProof w:val="0"/>
          <w:color w:val="auto"/>
          <w:szCs w:val="24"/>
        </w:rPr>
        <w:t xml:space="preserve">, </w:t>
      </w:r>
      <w:r w:rsidRPr="00CF3150">
        <w:rPr>
          <w:iCs w:val="0"/>
          <w:noProof w:val="0"/>
          <w:color w:val="auto"/>
          <w:szCs w:val="24"/>
        </w:rPr>
        <w:t>A. E.,</w:t>
      </w:r>
      <w:r w:rsidRPr="00CF3150">
        <w:rPr>
          <w:iCs w:val="0"/>
          <w:noProof w:val="0"/>
          <w:color w:val="auto"/>
          <w:szCs w:val="24"/>
        </w:rPr>
        <w:t xml:space="preserve"> </w:t>
      </w:r>
      <w:r w:rsidRPr="00CF3150">
        <w:rPr>
          <w:iCs w:val="0"/>
          <w:noProof w:val="0"/>
          <w:color w:val="auto"/>
          <w:szCs w:val="24"/>
        </w:rPr>
        <w:t>Moses</w:t>
      </w:r>
      <w:r w:rsidRPr="00CF3150">
        <w:rPr>
          <w:iCs w:val="0"/>
          <w:noProof w:val="0"/>
          <w:color w:val="auto"/>
          <w:szCs w:val="24"/>
        </w:rPr>
        <w:t xml:space="preserve">, </w:t>
      </w:r>
      <w:r w:rsidRPr="00CF3150">
        <w:rPr>
          <w:iCs w:val="0"/>
          <w:noProof w:val="0"/>
          <w:color w:val="auto"/>
          <w:szCs w:val="24"/>
        </w:rPr>
        <w:t>L. M.,</w:t>
      </w:r>
      <w:r w:rsidRPr="00CF3150">
        <w:rPr>
          <w:iCs w:val="0"/>
          <w:noProof w:val="0"/>
          <w:color w:val="auto"/>
          <w:szCs w:val="24"/>
        </w:rPr>
        <w:t xml:space="preserve"> </w:t>
      </w:r>
      <w:r w:rsidRPr="00CF3150">
        <w:rPr>
          <w:iCs w:val="0"/>
          <w:noProof w:val="0"/>
          <w:color w:val="auto"/>
          <w:szCs w:val="24"/>
        </w:rPr>
        <w:t>et al</w:t>
      </w:r>
      <w:r w:rsidRPr="00CF3150">
        <w:rPr>
          <w:iCs w:val="0"/>
          <w:noProof w:val="0"/>
          <w:color w:val="auto"/>
          <w:szCs w:val="24"/>
        </w:rPr>
        <w:t>. (</w:t>
      </w:r>
      <w:r w:rsidRPr="00CF3150">
        <w:rPr>
          <w:iCs w:val="0"/>
          <w:noProof w:val="0"/>
          <w:color w:val="auto"/>
          <w:szCs w:val="24"/>
        </w:rPr>
        <w:t>2015</w:t>
      </w:r>
      <w:r w:rsidRPr="00CF3150">
        <w:rPr>
          <w:iCs w:val="0"/>
          <w:noProof w:val="0"/>
          <w:color w:val="auto"/>
          <w:szCs w:val="24"/>
        </w:rPr>
        <w:t xml:space="preserve">). Clinical sequencing uncovers origins and evolution of Lassa virus. </w:t>
      </w:r>
      <w:r w:rsidRPr="00CF3150">
        <w:rPr>
          <w:i/>
          <w:iCs w:val="0"/>
          <w:noProof w:val="0"/>
          <w:color w:val="auto"/>
          <w:szCs w:val="24"/>
        </w:rPr>
        <w:t>Cell</w:t>
      </w:r>
      <w:r w:rsidRPr="00CF3150">
        <w:rPr>
          <w:iCs w:val="0"/>
          <w:noProof w:val="0"/>
          <w:color w:val="auto"/>
          <w:szCs w:val="24"/>
        </w:rPr>
        <w:t xml:space="preserve"> </w:t>
      </w:r>
      <w:r w:rsidRPr="00CF3150">
        <w:rPr>
          <w:iCs w:val="0"/>
          <w:noProof w:val="0"/>
          <w:color w:val="auto"/>
          <w:szCs w:val="24"/>
        </w:rPr>
        <w:t>162</w:t>
      </w:r>
      <w:r w:rsidRPr="00CF3150">
        <w:rPr>
          <w:iCs w:val="0"/>
          <w:noProof w:val="0"/>
          <w:color w:val="auto"/>
          <w:szCs w:val="24"/>
        </w:rPr>
        <w:t xml:space="preserve">, </w:t>
      </w:r>
      <w:r w:rsidRPr="00CF3150">
        <w:rPr>
          <w:iCs w:val="0"/>
          <w:noProof w:val="0"/>
          <w:color w:val="auto"/>
          <w:szCs w:val="24"/>
        </w:rPr>
        <w:t>738</w:t>
      </w:r>
      <w:r w:rsidRPr="00CF3150">
        <w:rPr>
          <w:iCs w:val="0"/>
          <w:noProof w:val="0"/>
          <w:color w:val="auto"/>
          <w:szCs w:val="24"/>
        </w:rPr>
        <w:t>–</w:t>
      </w:r>
      <w:r w:rsidRPr="00CF3150">
        <w:rPr>
          <w:iCs w:val="0"/>
          <w:noProof w:val="0"/>
          <w:color w:val="auto"/>
          <w:szCs w:val="24"/>
        </w:rPr>
        <w:t>750</w:t>
      </w:r>
      <w:r w:rsidRPr="00CF3150">
        <w:rPr>
          <w:iCs w:val="0"/>
          <w:noProof w:val="0"/>
          <w:color w:val="auto"/>
          <w:szCs w:val="24"/>
        </w:rPr>
        <w:t xml:space="preserve">. </w:t>
      </w:r>
      <w:proofErr w:type="gramStart"/>
      <w:r w:rsidRPr="00CF3150">
        <w:rPr>
          <w:iCs w:val="0"/>
          <w:noProof w:val="0"/>
          <w:color w:val="auto"/>
          <w:szCs w:val="24"/>
        </w:rPr>
        <w:t>doi</w:t>
      </w:r>
      <w:proofErr w:type="gramEnd"/>
      <w:r w:rsidRPr="00CF3150">
        <w:rPr>
          <w:iCs w:val="0"/>
          <w:noProof w:val="0"/>
          <w:color w:val="auto"/>
          <w:szCs w:val="24"/>
        </w:rPr>
        <w:t>: 10.1016/j.cell.2015.07.020</w:t>
      </w:r>
    </w:p>
    <w:p w14:paraId="27F1F2A5" w14:textId="77777777" w:rsidR="00CF3150" w:rsidRDefault="00CF3150" w:rsidP="00CF3150">
      <w:pPr>
        <w:pStyle w:val="bib-journal"/>
        <w:pBdr>
          <w:between w:val="none" w:sz="0" w:space="0" w:color="auto"/>
        </w:pBdr>
        <w:spacing w:after="0"/>
        <w:rPr>
          <w:iCs w:val="0"/>
          <w:noProof w:val="0"/>
          <w:color w:val="auto"/>
          <w:szCs w:val="24"/>
        </w:rPr>
      </w:pPr>
    </w:p>
    <w:p w14:paraId="234F8C4D" w14:textId="77777777" w:rsidR="00CF3150" w:rsidRPr="00CF3150" w:rsidRDefault="00CF3150" w:rsidP="00CF3150">
      <w:pPr>
        <w:pStyle w:val="bib-journal"/>
        <w:pBdr>
          <w:between w:val="none" w:sz="0" w:space="0" w:color="auto"/>
        </w:pBdr>
        <w:spacing w:after="0"/>
        <w:rPr>
          <w:iCs w:val="0"/>
          <w:noProof w:val="0"/>
          <w:color w:val="auto"/>
          <w:szCs w:val="24"/>
        </w:rPr>
      </w:pPr>
      <w:proofErr w:type="spellStart"/>
      <w:proofErr w:type="gramStart"/>
      <w:r w:rsidRPr="00CF3150">
        <w:rPr>
          <w:iCs w:val="0"/>
          <w:noProof w:val="0"/>
          <w:color w:val="auto"/>
          <w:szCs w:val="24"/>
        </w:rPr>
        <w:t>Ehichioya</w:t>
      </w:r>
      <w:proofErr w:type="spellEnd"/>
      <w:r w:rsidRPr="00CF3150">
        <w:rPr>
          <w:iCs w:val="0"/>
          <w:noProof w:val="0"/>
          <w:color w:val="auto"/>
          <w:szCs w:val="24"/>
        </w:rPr>
        <w:t xml:space="preserve">, </w:t>
      </w:r>
      <w:r w:rsidRPr="00CF3150">
        <w:rPr>
          <w:iCs w:val="0"/>
          <w:noProof w:val="0"/>
          <w:color w:val="auto"/>
          <w:szCs w:val="24"/>
        </w:rPr>
        <w:t>D. U.,</w:t>
      </w:r>
      <w:r w:rsidRPr="00CF3150">
        <w:rPr>
          <w:iCs w:val="0"/>
          <w:noProof w:val="0"/>
          <w:color w:val="auto"/>
          <w:szCs w:val="24"/>
        </w:rPr>
        <w:t xml:space="preserve"> </w:t>
      </w:r>
      <w:r w:rsidRPr="00CF3150">
        <w:rPr>
          <w:iCs w:val="0"/>
          <w:noProof w:val="0"/>
          <w:color w:val="auto"/>
          <w:szCs w:val="24"/>
        </w:rPr>
        <w:t>Hass</w:t>
      </w:r>
      <w:r w:rsidRPr="00CF3150">
        <w:rPr>
          <w:iCs w:val="0"/>
          <w:noProof w:val="0"/>
          <w:color w:val="auto"/>
          <w:szCs w:val="24"/>
        </w:rPr>
        <w:t xml:space="preserve">, </w:t>
      </w:r>
      <w:r w:rsidRPr="00CF3150">
        <w:rPr>
          <w:iCs w:val="0"/>
          <w:noProof w:val="0"/>
          <w:color w:val="auto"/>
          <w:szCs w:val="24"/>
        </w:rPr>
        <w:t>M.,</w:t>
      </w:r>
      <w:r w:rsidRPr="00CF3150">
        <w:rPr>
          <w:iCs w:val="0"/>
          <w:noProof w:val="0"/>
          <w:color w:val="auto"/>
          <w:szCs w:val="24"/>
        </w:rPr>
        <w:t xml:space="preserve"> </w:t>
      </w:r>
      <w:r w:rsidRPr="00CF3150">
        <w:rPr>
          <w:iCs w:val="0"/>
          <w:noProof w:val="0"/>
          <w:color w:val="auto"/>
          <w:szCs w:val="24"/>
        </w:rPr>
        <w:t>Becker-Ziaja</w:t>
      </w:r>
      <w:r w:rsidRPr="00CF3150">
        <w:rPr>
          <w:iCs w:val="0"/>
          <w:noProof w:val="0"/>
          <w:color w:val="auto"/>
          <w:szCs w:val="24"/>
        </w:rPr>
        <w:t xml:space="preserve">, </w:t>
      </w:r>
      <w:r w:rsidRPr="00CF3150">
        <w:rPr>
          <w:iCs w:val="0"/>
          <w:noProof w:val="0"/>
          <w:color w:val="auto"/>
          <w:szCs w:val="24"/>
        </w:rPr>
        <w:t>B.,</w:t>
      </w:r>
      <w:r w:rsidRPr="00CF3150">
        <w:rPr>
          <w:iCs w:val="0"/>
          <w:noProof w:val="0"/>
          <w:color w:val="auto"/>
          <w:szCs w:val="24"/>
        </w:rPr>
        <w:t xml:space="preserve"> </w:t>
      </w:r>
      <w:r w:rsidRPr="00CF3150">
        <w:rPr>
          <w:iCs w:val="0"/>
          <w:noProof w:val="0"/>
          <w:color w:val="auto"/>
          <w:szCs w:val="24"/>
        </w:rPr>
        <w:t>Ehimuan</w:t>
      </w:r>
      <w:r w:rsidRPr="00CF3150">
        <w:rPr>
          <w:iCs w:val="0"/>
          <w:noProof w:val="0"/>
          <w:color w:val="auto"/>
          <w:szCs w:val="24"/>
        </w:rPr>
        <w:t xml:space="preserve">, </w:t>
      </w:r>
      <w:r w:rsidRPr="00CF3150">
        <w:rPr>
          <w:iCs w:val="0"/>
          <w:noProof w:val="0"/>
          <w:color w:val="auto"/>
          <w:szCs w:val="24"/>
        </w:rPr>
        <w:t>J.,</w:t>
      </w:r>
      <w:r w:rsidRPr="00CF3150">
        <w:rPr>
          <w:iCs w:val="0"/>
          <w:noProof w:val="0"/>
          <w:color w:val="auto"/>
          <w:szCs w:val="24"/>
        </w:rPr>
        <w:t xml:space="preserve"> </w:t>
      </w:r>
      <w:r w:rsidRPr="00CF3150">
        <w:rPr>
          <w:iCs w:val="0"/>
          <w:noProof w:val="0"/>
          <w:color w:val="auto"/>
          <w:szCs w:val="24"/>
        </w:rPr>
        <w:t>Asogun</w:t>
      </w:r>
      <w:r w:rsidRPr="00CF3150">
        <w:rPr>
          <w:iCs w:val="0"/>
          <w:noProof w:val="0"/>
          <w:color w:val="auto"/>
          <w:szCs w:val="24"/>
        </w:rPr>
        <w:t xml:space="preserve">, </w:t>
      </w:r>
      <w:r w:rsidRPr="00CF3150">
        <w:rPr>
          <w:iCs w:val="0"/>
          <w:noProof w:val="0"/>
          <w:color w:val="auto"/>
          <w:szCs w:val="24"/>
        </w:rPr>
        <w:t>D. A.,</w:t>
      </w:r>
      <w:r w:rsidRPr="00CF3150">
        <w:rPr>
          <w:iCs w:val="0"/>
          <w:noProof w:val="0"/>
          <w:color w:val="auto"/>
          <w:szCs w:val="24"/>
        </w:rPr>
        <w:t xml:space="preserve"> </w:t>
      </w:r>
      <w:r w:rsidRPr="00CF3150">
        <w:rPr>
          <w:iCs w:val="0"/>
          <w:noProof w:val="0"/>
          <w:color w:val="auto"/>
          <w:szCs w:val="24"/>
        </w:rPr>
        <w:t>Fichet-Calvet</w:t>
      </w:r>
      <w:r w:rsidRPr="00CF3150">
        <w:rPr>
          <w:iCs w:val="0"/>
          <w:noProof w:val="0"/>
          <w:color w:val="auto"/>
          <w:szCs w:val="24"/>
        </w:rPr>
        <w:t xml:space="preserve">, </w:t>
      </w:r>
      <w:r w:rsidRPr="00CF3150">
        <w:rPr>
          <w:iCs w:val="0"/>
          <w:noProof w:val="0"/>
          <w:color w:val="auto"/>
          <w:szCs w:val="24"/>
        </w:rPr>
        <w:t>E.,</w:t>
      </w:r>
      <w:r w:rsidRPr="00CF3150">
        <w:rPr>
          <w:iCs w:val="0"/>
          <w:noProof w:val="0"/>
          <w:color w:val="auto"/>
          <w:szCs w:val="24"/>
        </w:rPr>
        <w:t xml:space="preserve"> </w:t>
      </w:r>
      <w:r w:rsidRPr="00CF3150">
        <w:rPr>
          <w:iCs w:val="0"/>
          <w:noProof w:val="0"/>
          <w:color w:val="auto"/>
          <w:szCs w:val="24"/>
        </w:rPr>
        <w:t>et al</w:t>
      </w:r>
      <w:r w:rsidRPr="00CF3150">
        <w:rPr>
          <w:iCs w:val="0"/>
          <w:noProof w:val="0"/>
          <w:color w:val="auto"/>
          <w:szCs w:val="24"/>
        </w:rPr>
        <w:t>. (</w:t>
      </w:r>
      <w:r w:rsidRPr="00CF3150">
        <w:rPr>
          <w:iCs w:val="0"/>
          <w:noProof w:val="0"/>
          <w:color w:val="auto"/>
          <w:szCs w:val="24"/>
        </w:rPr>
        <w:t>2011</w:t>
      </w:r>
      <w:r w:rsidRPr="00CF3150">
        <w:rPr>
          <w:iCs w:val="0"/>
          <w:noProof w:val="0"/>
          <w:color w:val="auto"/>
          <w:szCs w:val="24"/>
        </w:rPr>
        <w:t>).</w:t>
      </w:r>
      <w:proofErr w:type="gramEnd"/>
      <w:r w:rsidRPr="00CF3150">
        <w:rPr>
          <w:iCs w:val="0"/>
          <w:noProof w:val="0"/>
          <w:color w:val="auto"/>
          <w:szCs w:val="24"/>
        </w:rPr>
        <w:t xml:space="preserve"> Current molecular epidemiology of Lassa virus in Nigeria. </w:t>
      </w:r>
      <w:r w:rsidRPr="00CF3150">
        <w:rPr>
          <w:i/>
          <w:iCs w:val="0"/>
          <w:noProof w:val="0"/>
          <w:color w:val="auto"/>
          <w:szCs w:val="24"/>
        </w:rPr>
        <w:t>J. Clin. Microbiol</w:t>
      </w:r>
      <w:r w:rsidRPr="00CF3150">
        <w:rPr>
          <w:iCs w:val="0"/>
          <w:noProof w:val="0"/>
          <w:color w:val="auto"/>
          <w:szCs w:val="24"/>
        </w:rPr>
        <w:t xml:space="preserve">. </w:t>
      </w:r>
      <w:r w:rsidRPr="00CF3150">
        <w:rPr>
          <w:iCs w:val="0"/>
          <w:noProof w:val="0"/>
          <w:color w:val="auto"/>
          <w:szCs w:val="24"/>
        </w:rPr>
        <w:t>49</w:t>
      </w:r>
      <w:r w:rsidRPr="00CF3150">
        <w:rPr>
          <w:iCs w:val="0"/>
          <w:noProof w:val="0"/>
          <w:color w:val="auto"/>
          <w:szCs w:val="24"/>
        </w:rPr>
        <w:t xml:space="preserve">, </w:t>
      </w:r>
      <w:r w:rsidRPr="00CF3150">
        <w:rPr>
          <w:iCs w:val="0"/>
          <w:noProof w:val="0"/>
          <w:color w:val="auto"/>
          <w:szCs w:val="24"/>
        </w:rPr>
        <w:t>1157</w:t>
      </w:r>
      <w:r w:rsidRPr="00CF3150">
        <w:rPr>
          <w:iCs w:val="0"/>
          <w:noProof w:val="0"/>
          <w:color w:val="auto"/>
          <w:szCs w:val="24"/>
        </w:rPr>
        <w:t>–</w:t>
      </w:r>
      <w:r w:rsidRPr="00CF3150">
        <w:rPr>
          <w:iCs w:val="0"/>
          <w:noProof w:val="0"/>
          <w:color w:val="auto"/>
          <w:szCs w:val="24"/>
        </w:rPr>
        <w:t>1161</w:t>
      </w:r>
      <w:r w:rsidRPr="00CF3150">
        <w:rPr>
          <w:iCs w:val="0"/>
          <w:noProof w:val="0"/>
          <w:color w:val="auto"/>
          <w:szCs w:val="24"/>
        </w:rPr>
        <w:t>. doi: 10.1128/JCM.01891-10</w:t>
      </w:r>
    </w:p>
    <w:p w14:paraId="07F65D91" w14:textId="77777777" w:rsidR="00CF3150" w:rsidRDefault="00CF3150" w:rsidP="00CF3150">
      <w:pPr>
        <w:pStyle w:val="bib-journal"/>
        <w:pBdr>
          <w:between w:val="none" w:sz="0" w:space="0" w:color="auto"/>
        </w:pBdr>
        <w:spacing w:after="0"/>
        <w:rPr>
          <w:iCs w:val="0"/>
          <w:noProof w:val="0"/>
          <w:color w:val="auto"/>
          <w:szCs w:val="24"/>
        </w:rPr>
      </w:pPr>
    </w:p>
    <w:p w14:paraId="3DC6254A" w14:textId="77777777" w:rsidR="00CF3150" w:rsidRDefault="00CF3150" w:rsidP="00CF3150">
      <w:pPr>
        <w:pStyle w:val="bib-journal"/>
        <w:pBdr>
          <w:between w:val="none" w:sz="0" w:space="0" w:color="auto"/>
        </w:pBdr>
        <w:spacing w:after="0"/>
        <w:rPr>
          <w:iCs w:val="0"/>
          <w:noProof w:val="0"/>
          <w:color w:val="auto"/>
          <w:szCs w:val="24"/>
        </w:rPr>
      </w:pPr>
      <w:proofErr w:type="spellStart"/>
      <w:proofErr w:type="gramStart"/>
      <w:r w:rsidRPr="008752E3">
        <w:rPr>
          <w:iCs w:val="0"/>
          <w:noProof w:val="0"/>
          <w:color w:val="auto"/>
          <w:szCs w:val="24"/>
        </w:rPr>
        <w:t>Ehichioya</w:t>
      </w:r>
      <w:proofErr w:type="spellEnd"/>
      <w:r w:rsidRPr="008752E3">
        <w:rPr>
          <w:iCs w:val="0"/>
          <w:noProof w:val="0"/>
          <w:color w:val="auto"/>
          <w:szCs w:val="24"/>
        </w:rPr>
        <w:t xml:space="preserve">, </w:t>
      </w:r>
      <w:r w:rsidRPr="008752E3">
        <w:rPr>
          <w:iCs w:val="0"/>
          <w:noProof w:val="0"/>
          <w:color w:val="auto"/>
          <w:szCs w:val="24"/>
        </w:rPr>
        <w:t>D. U.,</w:t>
      </w:r>
      <w:r w:rsidRPr="008752E3">
        <w:rPr>
          <w:iCs w:val="0"/>
          <w:noProof w:val="0"/>
          <w:color w:val="auto"/>
          <w:szCs w:val="24"/>
        </w:rPr>
        <w:t xml:space="preserve"> </w:t>
      </w:r>
      <w:r w:rsidRPr="008752E3">
        <w:rPr>
          <w:iCs w:val="0"/>
          <w:noProof w:val="0"/>
          <w:color w:val="auto"/>
          <w:szCs w:val="24"/>
        </w:rPr>
        <w:t>Hass</w:t>
      </w:r>
      <w:r w:rsidRPr="008752E3">
        <w:rPr>
          <w:iCs w:val="0"/>
          <w:noProof w:val="0"/>
          <w:color w:val="auto"/>
          <w:szCs w:val="24"/>
        </w:rPr>
        <w:t xml:space="preserve">, </w:t>
      </w:r>
      <w:r w:rsidRPr="008752E3">
        <w:rPr>
          <w:iCs w:val="0"/>
          <w:noProof w:val="0"/>
          <w:color w:val="auto"/>
          <w:szCs w:val="24"/>
        </w:rPr>
        <w:t>M.,</w:t>
      </w:r>
      <w:r w:rsidRPr="008752E3">
        <w:rPr>
          <w:iCs w:val="0"/>
          <w:noProof w:val="0"/>
          <w:color w:val="auto"/>
          <w:szCs w:val="24"/>
        </w:rPr>
        <w:t xml:space="preserve"> </w:t>
      </w:r>
      <w:r w:rsidRPr="008752E3">
        <w:rPr>
          <w:iCs w:val="0"/>
          <w:noProof w:val="0"/>
          <w:color w:val="auto"/>
          <w:szCs w:val="24"/>
        </w:rPr>
        <w:t>Olschläger</w:t>
      </w:r>
      <w:r w:rsidRPr="008752E3">
        <w:rPr>
          <w:iCs w:val="0"/>
          <w:noProof w:val="0"/>
          <w:color w:val="auto"/>
          <w:szCs w:val="24"/>
        </w:rPr>
        <w:t xml:space="preserve">, </w:t>
      </w:r>
      <w:r w:rsidRPr="008752E3">
        <w:rPr>
          <w:iCs w:val="0"/>
          <w:noProof w:val="0"/>
          <w:color w:val="auto"/>
          <w:szCs w:val="24"/>
        </w:rPr>
        <w:t>S.,</w:t>
      </w:r>
      <w:r w:rsidRPr="008752E3">
        <w:rPr>
          <w:iCs w:val="0"/>
          <w:noProof w:val="0"/>
          <w:color w:val="auto"/>
          <w:szCs w:val="24"/>
        </w:rPr>
        <w:t xml:space="preserve"> </w:t>
      </w:r>
      <w:r w:rsidRPr="008752E3">
        <w:rPr>
          <w:iCs w:val="0"/>
          <w:noProof w:val="0"/>
          <w:color w:val="auto"/>
          <w:szCs w:val="24"/>
        </w:rPr>
        <w:t>Becker-Ziaja</w:t>
      </w:r>
      <w:r w:rsidRPr="008752E3">
        <w:rPr>
          <w:iCs w:val="0"/>
          <w:noProof w:val="0"/>
          <w:color w:val="auto"/>
          <w:szCs w:val="24"/>
        </w:rPr>
        <w:t xml:space="preserve">, </w:t>
      </w:r>
      <w:r w:rsidRPr="008752E3">
        <w:rPr>
          <w:iCs w:val="0"/>
          <w:noProof w:val="0"/>
          <w:color w:val="auto"/>
          <w:szCs w:val="24"/>
        </w:rPr>
        <w:t>B.,</w:t>
      </w:r>
      <w:r w:rsidRPr="008752E3">
        <w:rPr>
          <w:iCs w:val="0"/>
          <w:noProof w:val="0"/>
          <w:color w:val="auto"/>
          <w:szCs w:val="24"/>
        </w:rPr>
        <w:t xml:space="preserve"> </w:t>
      </w:r>
      <w:r w:rsidRPr="008752E3">
        <w:rPr>
          <w:iCs w:val="0"/>
          <w:noProof w:val="0"/>
          <w:color w:val="auto"/>
          <w:szCs w:val="24"/>
        </w:rPr>
        <w:t>Onyebuchi Chukwu</w:t>
      </w:r>
      <w:r w:rsidRPr="008752E3">
        <w:rPr>
          <w:iCs w:val="0"/>
          <w:noProof w:val="0"/>
          <w:color w:val="auto"/>
          <w:szCs w:val="24"/>
        </w:rPr>
        <w:t xml:space="preserve">, </w:t>
      </w:r>
      <w:r w:rsidRPr="008752E3">
        <w:rPr>
          <w:iCs w:val="0"/>
          <w:noProof w:val="0"/>
          <w:color w:val="auto"/>
          <w:szCs w:val="24"/>
        </w:rPr>
        <w:t>C. O.,</w:t>
      </w:r>
      <w:r w:rsidRPr="008752E3">
        <w:rPr>
          <w:iCs w:val="0"/>
          <w:noProof w:val="0"/>
          <w:color w:val="auto"/>
          <w:szCs w:val="24"/>
        </w:rPr>
        <w:t xml:space="preserve"> </w:t>
      </w:r>
      <w:r w:rsidRPr="008752E3">
        <w:rPr>
          <w:iCs w:val="0"/>
          <w:noProof w:val="0"/>
          <w:color w:val="auto"/>
          <w:szCs w:val="24"/>
        </w:rPr>
        <w:t>Coker</w:t>
      </w:r>
      <w:r w:rsidRPr="008752E3">
        <w:rPr>
          <w:iCs w:val="0"/>
          <w:noProof w:val="0"/>
          <w:color w:val="auto"/>
          <w:szCs w:val="24"/>
        </w:rPr>
        <w:t xml:space="preserve">, </w:t>
      </w:r>
      <w:r w:rsidRPr="008752E3">
        <w:rPr>
          <w:iCs w:val="0"/>
          <w:noProof w:val="0"/>
          <w:color w:val="auto"/>
          <w:szCs w:val="24"/>
        </w:rPr>
        <w:t>J.,</w:t>
      </w:r>
      <w:r w:rsidRPr="008752E3">
        <w:rPr>
          <w:iCs w:val="0"/>
          <w:noProof w:val="0"/>
          <w:color w:val="auto"/>
          <w:szCs w:val="24"/>
        </w:rPr>
        <w:t xml:space="preserve"> </w:t>
      </w:r>
      <w:r w:rsidRPr="008752E3">
        <w:rPr>
          <w:iCs w:val="0"/>
          <w:noProof w:val="0"/>
          <w:color w:val="auto"/>
          <w:szCs w:val="24"/>
        </w:rPr>
        <w:t>et al</w:t>
      </w:r>
      <w:r w:rsidRPr="008752E3">
        <w:rPr>
          <w:iCs w:val="0"/>
          <w:noProof w:val="0"/>
          <w:color w:val="auto"/>
          <w:szCs w:val="24"/>
        </w:rPr>
        <w:t>. (</w:t>
      </w:r>
      <w:r w:rsidRPr="008752E3">
        <w:rPr>
          <w:iCs w:val="0"/>
          <w:noProof w:val="0"/>
          <w:color w:val="auto"/>
          <w:szCs w:val="24"/>
        </w:rPr>
        <w:t>2010</w:t>
      </w:r>
      <w:r w:rsidRPr="008752E3">
        <w:rPr>
          <w:iCs w:val="0"/>
          <w:noProof w:val="0"/>
          <w:color w:val="auto"/>
          <w:szCs w:val="24"/>
        </w:rPr>
        <w:t>).</w:t>
      </w:r>
      <w:proofErr w:type="gramEnd"/>
      <w:r w:rsidRPr="008752E3">
        <w:rPr>
          <w:iCs w:val="0"/>
          <w:noProof w:val="0"/>
          <w:color w:val="auto"/>
          <w:szCs w:val="24"/>
        </w:rPr>
        <w:t xml:space="preserve"> Lassa fever, Nigeria, 2005-2008. </w:t>
      </w:r>
      <w:r w:rsidRPr="00CF3150">
        <w:rPr>
          <w:iCs w:val="0"/>
          <w:noProof w:val="0"/>
          <w:color w:val="auto"/>
          <w:szCs w:val="24"/>
        </w:rPr>
        <w:t>Emerg. Infect. Dis</w:t>
      </w:r>
      <w:r w:rsidRPr="008752E3">
        <w:rPr>
          <w:iCs w:val="0"/>
          <w:noProof w:val="0"/>
          <w:color w:val="auto"/>
          <w:szCs w:val="24"/>
        </w:rPr>
        <w:t xml:space="preserve">. </w:t>
      </w:r>
      <w:r w:rsidRPr="008752E3">
        <w:rPr>
          <w:iCs w:val="0"/>
          <w:noProof w:val="0"/>
          <w:color w:val="auto"/>
          <w:szCs w:val="24"/>
        </w:rPr>
        <w:t>16</w:t>
      </w:r>
      <w:r w:rsidRPr="008752E3">
        <w:rPr>
          <w:iCs w:val="0"/>
          <w:noProof w:val="0"/>
          <w:color w:val="auto"/>
          <w:szCs w:val="24"/>
        </w:rPr>
        <w:t xml:space="preserve">, </w:t>
      </w:r>
      <w:r w:rsidRPr="008752E3">
        <w:rPr>
          <w:iCs w:val="0"/>
          <w:noProof w:val="0"/>
          <w:color w:val="auto"/>
          <w:szCs w:val="24"/>
        </w:rPr>
        <w:t>1040</w:t>
      </w:r>
      <w:r w:rsidRPr="008752E3">
        <w:rPr>
          <w:iCs w:val="0"/>
          <w:noProof w:val="0"/>
          <w:color w:val="auto"/>
          <w:szCs w:val="24"/>
        </w:rPr>
        <w:t>–</w:t>
      </w:r>
      <w:r w:rsidRPr="008752E3">
        <w:rPr>
          <w:iCs w:val="0"/>
          <w:noProof w:val="0"/>
          <w:color w:val="auto"/>
          <w:szCs w:val="24"/>
        </w:rPr>
        <w:t>1041</w:t>
      </w:r>
      <w:r w:rsidRPr="008752E3">
        <w:rPr>
          <w:iCs w:val="0"/>
          <w:noProof w:val="0"/>
          <w:color w:val="auto"/>
          <w:szCs w:val="24"/>
        </w:rPr>
        <w:t xml:space="preserve">. </w:t>
      </w:r>
      <w:proofErr w:type="gramStart"/>
      <w:r w:rsidRPr="008752E3">
        <w:rPr>
          <w:iCs w:val="0"/>
          <w:noProof w:val="0"/>
          <w:color w:val="auto"/>
          <w:szCs w:val="24"/>
        </w:rPr>
        <w:t>doi</w:t>
      </w:r>
      <w:proofErr w:type="gramEnd"/>
      <w:r w:rsidRPr="008752E3">
        <w:rPr>
          <w:iCs w:val="0"/>
          <w:noProof w:val="0"/>
          <w:color w:val="auto"/>
          <w:szCs w:val="24"/>
        </w:rPr>
        <w:t>: 10.3201/eid1606.100080</w:t>
      </w:r>
    </w:p>
    <w:p w14:paraId="11702AF1" w14:textId="77777777" w:rsidR="00CF3150" w:rsidRDefault="00CF3150" w:rsidP="00CF3150">
      <w:pPr>
        <w:pStyle w:val="bib-journal"/>
        <w:pBdr>
          <w:between w:val="none" w:sz="0" w:space="0" w:color="auto"/>
        </w:pBdr>
        <w:spacing w:after="0"/>
        <w:rPr>
          <w:iCs w:val="0"/>
          <w:noProof w:val="0"/>
          <w:color w:val="auto"/>
          <w:szCs w:val="24"/>
        </w:rPr>
      </w:pPr>
    </w:p>
    <w:p w14:paraId="75914E03" w14:textId="77777777" w:rsidR="00CF3150" w:rsidRDefault="00CF3150" w:rsidP="00CF3150">
      <w:pPr>
        <w:pStyle w:val="bib-journal"/>
        <w:pBdr>
          <w:between w:val="none" w:sz="0" w:space="0" w:color="auto"/>
        </w:pBdr>
        <w:spacing w:after="0"/>
        <w:rPr>
          <w:iCs w:val="0"/>
          <w:noProof w:val="0"/>
          <w:color w:val="auto"/>
          <w:szCs w:val="24"/>
        </w:rPr>
      </w:pPr>
      <w:proofErr w:type="spellStart"/>
      <w:proofErr w:type="gramStart"/>
      <w:r w:rsidRPr="008752E3">
        <w:rPr>
          <w:iCs w:val="0"/>
          <w:noProof w:val="0"/>
          <w:color w:val="auto"/>
          <w:szCs w:val="24"/>
        </w:rPr>
        <w:t>Emonet</w:t>
      </w:r>
      <w:proofErr w:type="spellEnd"/>
      <w:r w:rsidRPr="008752E3">
        <w:rPr>
          <w:iCs w:val="0"/>
          <w:noProof w:val="0"/>
          <w:color w:val="auto"/>
          <w:szCs w:val="24"/>
        </w:rPr>
        <w:t xml:space="preserve">, </w:t>
      </w:r>
      <w:r w:rsidRPr="008752E3">
        <w:rPr>
          <w:iCs w:val="0"/>
          <w:noProof w:val="0"/>
          <w:color w:val="auto"/>
          <w:szCs w:val="24"/>
        </w:rPr>
        <w:t>S.,</w:t>
      </w:r>
      <w:r w:rsidRPr="008752E3">
        <w:rPr>
          <w:iCs w:val="0"/>
          <w:noProof w:val="0"/>
          <w:color w:val="auto"/>
          <w:szCs w:val="24"/>
        </w:rPr>
        <w:t xml:space="preserve"> </w:t>
      </w:r>
      <w:r w:rsidRPr="008752E3">
        <w:rPr>
          <w:iCs w:val="0"/>
          <w:noProof w:val="0"/>
          <w:color w:val="auto"/>
          <w:szCs w:val="24"/>
        </w:rPr>
        <w:t>Lemasson</w:t>
      </w:r>
      <w:r w:rsidRPr="008752E3">
        <w:rPr>
          <w:iCs w:val="0"/>
          <w:noProof w:val="0"/>
          <w:color w:val="auto"/>
          <w:szCs w:val="24"/>
        </w:rPr>
        <w:t xml:space="preserve">, </w:t>
      </w:r>
      <w:r w:rsidRPr="008752E3">
        <w:rPr>
          <w:iCs w:val="0"/>
          <w:noProof w:val="0"/>
          <w:color w:val="auto"/>
          <w:szCs w:val="24"/>
        </w:rPr>
        <w:t>J.-J.,</w:t>
      </w:r>
      <w:r w:rsidRPr="008752E3">
        <w:rPr>
          <w:iCs w:val="0"/>
          <w:noProof w:val="0"/>
          <w:color w:val="auto"/>
          <w:szCs w:val="24"/>
        </w:rPr>
        <w:t xml:space="preserve"> </w:t>
      </w:r>
      <w:r w:rsidRPr="008752E3">
        <w:rPr>
          <w:iCs w:val="0"/>
          <w:noProof w:val="0"/>
          <w:color w:val="auto"/>
          <w:szCs w:val="24"/>
        </w:rPr>
        <w:t>Gonzalez</w:t>
      </w:r>
      <w:r w:rsidRPr="008752E3">
        <w:rPr>
          <w:iCs w:val="0"/>
          <w:noProof w:val="0"/>
          <w:color w:val="auto"/>
          <w:szCs w:val="24"/>
        </w:rPr>
        <w:t xml:space="preserve">, </w:t>
      </w:r>
      <w:r w:rsidRPr="008752E3">
        <w:rPr>
          <w:iCs w:val="0"/>
          <w:noProof w:val="0"/>
          <w:color w:val="auto"/>
          <w:szCs w:val="24"/>
        </w:rPr>
        <w:t>J.-P.,</w:t>
      </w:r>
      <w:r w:rsidRPr="008752E3">
        <w:rPr>
          <w:iCs w:val="0"/>
          <w:noProof w:val="0"/>
          <w:color w:val="auto"/>
          <w:szCs w:val="24"/>
        </w:rPr>
        <w:t xml:space="preserve"> </w:t>
      </w:r>
      <w:r w:rsidRPr="008752E3">
        <w:rPr>
          <w:iCs w:val="0"/>
          <w:noProof w:val="0"/>
          <w:color w:val="auto"/>
          <w:szCs w:val="24"/>
        </w:rPr>
        <w:t>de Lamballerie</w:t>
      </w:r>
      <w:r w:rsidRPr="008752E3">
        <w:rPr>
          <w:iCs w:val="0"/>
          <w:noProof w:val="0"/>
          <w:color w:val="auto"/>
          <w:szCs w:val="24"/>
        </w:rPr>
        <w:t xml:space="preserve">, </w:t>
      </w:r>
      <w:r w:rsidRPr="008752E3">
        <w:rPr>
          <w:iCs w:val="0"/>
          <w:noProof w:val="0"/>
          <w:color w:val="auto"/>
          <w:szCs w:val="24"/>
        </w:rPr>
        <w:t>X.,</w:t>
      </w:r>
      <w:r w:rsidRPr="008752E3">
        <w:rPr>
          <w:iCs w:val="0"/>
          <w:noProof w:val="0"/>
          <w:color w:val="auto"/>
          <w:szCs w:val="24"/>
        </w:rPr>
        <w:t xml:space="preserve"> and </w:t>
      </w:r>
      <w:r w:rsidRPr="008752E3">
        <w:rPr>
          <w:iCs w:val="0"/>
          <w:noProof w:val="0"/>
          <w:color w:val="auto"/>
          <w:szCs w:val="24"/>
        </w:rPr>
        <w:t>Charrel</w:t>
      </w:r>
      <w:r w:rsidRPr="008752E3">
        <w:rPr>
          <w:iCs w:val="0"/>
          <w:noProof w:val="0"/>
          <w:color w:val="auto"/>
          <w:szCs w:val="24"/>
        </w:rPr>
        <w:t xml:space="preserve">, </w:t>
      </w:r>
      <w:r w:rsidRPr="008752E3">
        <w:rPr>
          <w:iCs w:val="0"/>
          <w:noProof w:val="0"/>
          <w:color w:val="auto"/>
          <w:szCs w:val="24"/>
        </w:rPr>
        <w:t>R. N.</w:t>
      </w:r>
      <w:r w:rsidRPr="008752E3">
        <w:rPr>
          <w:iCs w:val="0"/>
          <w:noProof w:val="0"/>
          <w:color w:val="auto"/>
          <w:szCs w:val="24"/>
        </w:rPr>
        <w:t xml:space="preserve"> (</w:t>
      </w:r>
      <w:r w:rsidRPr="008752E3">
        <w:rPr>
          <w:iCs w:val="0"/>
          <w:noProof w:val="0"/>
          <w:color w:val="auto"/>
          <w:szCs w:val="24"/>
        </w:rPr>
        <w:t>2006</w:t>
      </w:r>
      <w:r w:rsidRPr="008752E3">
        <w:rPr>
          <w:iCs w:val="0"/>
          <w:noProof w:val="0"/>
          <w:color w:val="auto"/>
          <w:szCs w:val="24"/>
        </w:rPr>
        <w:t>).</w:t>
      </w:r>
      <w:proofErr w:type="gramEnd"/>
      <w:r w:rsidRPr="008752E3">
        <w:rPr>
          <w:iCs w:val="0"/>
          <w:noProof w:val="0"/>
          <w:color w:val="auto"/>
          <w:szCs w:val="24"/>
        </w:rPr>
        <w:t xml:space="preserve"> </w:t>
      </w:r>
      <w:proofErr w:type="gramStart"/>
      <w:r w:rsidRPr="008752E3">
        <w:rPr>
          <w:iCs w:val="0"/>
          <w:noProof w:val="0"/>
          <w:color w:val="auto"/>
          <w:szCs w:val="24"/>
        </w:rPr>
        <w:t>Phylogeny and evolution of old world arenaviruses.</w:t>
      </w:r>
      <w:proofErr w:type="gramEnd"/>
      <w:r w:rsidRPr="008752E3">
        <w:rPr>
          <w:iCs w:val="0"/>
          <w:noProof w:val="0"/>
          <w:color w:val="auto"/>
          <w:szCs w:val="24"/>
        </w:rPr>
        <w:t xml:space="preserve"> </w:t>
      </w:r>
      <w:r w:rsidRPr="008752E3">
        <w:rPr>
          <w:iCs w:val="0"/>
          <w:noProof w:val="0"/>
          <w:color w:val="auto"/>
          <w:szCs w:val="24"/>
        </w:rPr>
        <w:t>Virology</w:t>
      </w:r>
      <w:r w:rsidRPr="008752E3">
        <w:rPr>
          <w:iCs w:val="0"/>
          <w:noProof w:val="0"/>
          <w:color w:val="auto"/>
          <w:szCs w:val="24"/>
        </w:rPr>
        <w:t xml:space="preserve"> </w:t>
      </w:r>
      <w:r w:rsidRPr="008752E3">
        <w:rPr>
          <w:iCs w:val="0"/>
          <w:noProof w:val="0"/>
          <w:color w:val="auto"/>
          <w:szCs w:val="24"/>
        </w:rPr>
        <w:t>350</w:t>
      </w:r>
      <w:r w:rsidRPr="008752E3">
        <w:rPr>
          <w:iCs w:val="0"/>
          <w:noProof w:val="0"/>
          <w:color w:val="auto"/>
          <w:szCs w:val="24"/>
        </w:rPr>
        <w:t xml:space="preserve">, </w:t>
      </w:r>
      <w:r w:rsidRPr="008752E3">
        <w:rPr>
          <w:iCs w:val="0"/>
          <w:noProof w:val="0"/>
          <w:color w:val="auto"/>
          <w:szCs w:val="24"/>
        </w:rPr>
        <w:t>251</w:t>
      </w:r>
      <w:r w:rsidRPr="008752E3">
        <w:rPr>
          <w:iCs w:val="0"/>
          <w:noProof w:val="0"/>
          <w:color w:val="auto"/>
          <w:szCs w:val="24"/>
        </w:rPr>
        <w:t>–</w:t>
      </w:r>
      <w:r w:rsidRPr="008752E3">
        <w:rPr>
          <w:iCs w:val="0"/>
          <w:noProof w:val="0"/>
          <w:color w:val="auto"/>
          <w:szCs w:val="24"/>
        </w:rPr>
        <w:t>257</w:t>
      </w:r>
      <w:r w:rsidRPr="008752E3">
        <w:rPr>
          <w:iCs w:val="0"/>
          <w:noProof w:val="0"/>
          <w:color w:val="auto"/>
          <w:szCs w:val="24"/>
        </w:rPr>
        <w:t xml:space="preserve">. </w:t>
      </w:r>
      <w:proofErr w:type="gramStart"/>
      <w:r w:rsidRPr="008752E3">
        <w:rPr>
          <w:iCs w:val="0"/>
          <w:noProof w:val="0"/>
          <w:color w:val="auto"/>
          <w:szCs w:val="24"/>
        </w:rPr>
        <w:t>doi</w:t>
      </w:r>
      <w:proofErr w:type="gramEnd"/>
      <w:r w:rsidRPr="008752E3">
        <w:rPr>
          <w:iCs w:val="0"/>
          <w:noProof w:val="0"/>
          <w:color w:val="auto"/>
          <w:szCs w:val="24"/>
        </w:rPr>
        <w:t>: 10.1016/j.virol.2006.01.026</w:t>
      </w:r>
    </w:p>
    <w:p w14:paraId="172C19EC" w14:textId="77777777" w:rsidR="00CF3150" w:rsidRDefault="00CF3150" w:rsidP="00CF3150">
      <w:pPr>
        <w:pStyle w:val="bib-journal"/>
        <w:pBdr>
          <w:between w:val="none" w:sz="0" w:space="0" w:color="auto"/>
        </w:pBdr>
        <w:spacing w:after="0"/>
        <w:rPr>
          <w:iCs w:val="0"/>
          <w:noProof w:val="0"/>
          <w:color w:val="auto"/>
          <w:szCs w:val="24"/>
        </w:rPr>
      </w:pPr>
    </w:p>
    <w:p w14:paraId="626AC9E4" w14:textId="77777777" w:rsidR="00CF3150" w:rsidRPr="008752E3" w:rsidRDefault="00CF3150" w:rsidP="00CF3150">
      <w:pPr>
        <w:pStyle w:val="bib-journal"/>
        <w:pBdr>
          <w:between w:val="none" w:sz="0" w:space="0" w:color="auto"/>
        </w:pBdr>
        <w:spacing w:after="0"/>
        <w:rPr>
          <w:iCs w:val="0"/>
          <w:noProof w:val="0"/>
          <w:color w:val="auto"/>
          <w:szCs w:val="24"/>
        </w:rPr>
      </w:pPr>
      <w:proofErr w:type="spellStart"/>
      <w:proofErr w:type="gramStart"/>
      <w:r w:rsidRPr="008752E3">
        <w:rPr>
          <w:iCs w:val="0"/>
          <w:noProof w:val="0"/>
          <w:color w:val="auto"/>
          <w:szCs w:val="24"/>
        </w:rPr>
        <w:t>Günther</w:t>
      </w:r>
      <w:proofErr w:type="spellEnd"/>
      <w:r w:rsidRPr="008752E3">
        <w:rPr>
          <w:iCs w:val="0"/>
          <w:noProof w:val="0"/>
          <w:color w:val="auto"/>
          <w:szCs w:val="24"/>
        </w:rPr>
        <w:t xml:space="preserve">, </w:t>
      </w:r>
      <w:r w:rsidRPr="008752E3">
        <w:rPr>
          <w:iCs w:val="0"/>
          <w:noProof w:val="0"/>
          <w:color w:val="auto"/>
          <w:szCs w:val="24"/>
        </w:rPr>
        <w:t>S.,</w:t>
      </w:r>
      <w:r w:rsidRPr="008752E3">
        <w:rPr>
          <w:iCs w:val="0"/>
          <w:noProof w:val="0"/>
          <w:color w:val="auto"/>
          <w:szCs w:val="24"/>
        </w:rPr>
        <w:t xml:space="preserve"> </w:t>
      </w:r>
      <w:r w:rsidRPr="008752E3">
        <w:rPr>
          <w:iCs w:val="0"/>
          <w:noProof w:val="0"/>
          <w:color w:val="auto"/>
          <w:szCs w:val="24"/>
        </w:rPr>
        <w:t>Emmerich</w:t>
      </w:r>
      <w:r w:rsidRPr="008752E3">
        <w:rPr>
          <w:iCs w:val="0"/>
          <w:noProof w:val="0"/>
          <w:color w:val="auto"/>
          <w:szCs w:val="24"/>
        </w:rPr>
        <w:t xml:space="preserve">, </w:t>
      </w:r>
      <w:r w:rsidRPr="008752E3">
        <w:rPr>
          <w:iCs w:val="0"/>
          <w:noProof w:val="0"/>
          <w:color w:val="auto"/>
          <w:szCs w:val="24"/>
        </w:rPr>
        <w:t>P.,</w:t>
      </w:r>
      <w:r w:rsidRPr="008752E3">
        <w:rPr>
          <w:iCs w:val="0"/>
          <w:noProof w:val="0"/>
          <w:color w:val="auto"/>
          <w:szCs w:val="24"/>
        </w:rPr>
        <w:t xml:space="preserve"> </w:t>
      </w:r>
      <w:r w:rsidRPr="008752E3">
        <w:rPr>
          <w:iCs w:val="0"/>
          <w:noProof w:val="0"/>
          <w:color w:val="auto"/>
          <w:szCs w:val="24"/>
        </w:rPr>
        <w:t>Laue</w:t>
      </w:r>
      <w:r w:rsidRPr="008752E3">
        <w:rPr>
          <w:iCs w:val="0"/>
          <w:noProof w:val="0"/>
          <w:color w:val="auto"/>
          <w:szCs w:val="24"/>
        </w:rPr>
        <w:t xml:space="preserve">, </w:t>
      </w:r>
      <w:r w:rsidRPr="008752E3">
        <w:rPr>
          <w:iCs w:val="0"/>
          <w:noProof w:val="0"/>
          <w:color w:val="auto"/>
          <w:szCs w:val="24"/>
        </w:rPr>
        <w:t>T.,</w:t>
      </w:r>
      <w:r w:rsidRPr="008752E3">
        <w:rPr>
          <w:iCs w:val="0"/>
          <w:noProof w:val="0"/>
          <w:color w:val="auto"/>
          <w:szCs w:val="24"/>
        </w:rPr>
        <w:t xml:space="preserve"> </w:t>
      </w:r>
      <w:r w:rsidRPr="008752E3">
        <w:rPr>
          <w:iCs w:val="0"/>
          <w:noProof w:val="0"/>
          <w:color w:val="auto"/>
          <w:szCs w:val="24"/>
        </w:rPr>
        <w:t>Kühle</w:t>
      </w:r>
      <w:r w:rsidRPr="008752E3">
        <w:rPr>
          <w:iCs w:val="0"/>
          <w:noProof w:val="0"/>
          <w:color w:val="auto"/>
          <w:szCs w:val="24"/>
        </w:rPr>
        <w:t xml:space="preserve">, </w:t>
      </w:r>
      <w:r w:rsidRPr="008752E3">
        <w:rPr>
          <w:iCs w:val="0"/>
          <w:noProof w:val="0"/>
          <w:color w:val="auto"/>
          <w:szCs w:val="24"/>
        </w:rPr>
        <w:t>O.,</w:t>
      </w:r>
      <w:r w:rsidRPr="008752E3">
        <w:rPr>
          <w:iCs w:val="0"/>
          <w:noProof w:val="0"/>
          <w:color w:val="auto"/>
          <w:szCs w:val="24"/>
        </w:rPr>
        <w:t xml:space="preserve"> </w:t>
      </w:r>
      <w:r w:rsidRPr="008752E3">
        <w:rPr>
          <w:iCs w:val="0"/>
          <w:noProof w:val="0"/>
          <w:color w:val="auto"/>
          <w:szCs w:val="24"/>
        </w:rPr>
        <w:t>Asper</w:t>
      </w:r>
      <w:r w:rsidRPr="008752E3">
        <w:rPr>
          <w:iCs w:val="0"/>
          <w:noProof w:val="0"/>
          <w:color w:val="auto"/>
          <w:szCs w:val="24"/>
        </w:rPr>
        <w:t xml:space="preserve">, </w:t>
      </w:r>
      <w:r w:rsidRPr="008752E3">
        <w:rPr>
          <w:iCs w:val="0"/>
          <w:noProof w:val="0"/>
          <w:color w:val="auto"/>
          <w:szCs w:val="24"/>
        </w:rPr>
        <w:t>M.,</w:t>
      </w:r>
      <w:r w:rsidRPr="008752E3">
        <w:rPr>
          <w:iCs w:val="0"/>
          <w:noProof w:val="0"/>
          <w:color w:val="auto"/>
          <w:szCs w:val="24"/>
        </w:rPr>
        <w:t xml:space="preserve"> </w:t>
      </w:r>
      <w:r w:rsidRPr="008752E3">
        <w:rPr>
          <w:iCs w:val="0"/>
          <w:noProof w:val="0"/>
          <w:color w:val="auto"/>
          <w:szCs w:val="24"/>
        </w:rPr>
        <w:t>Jung</w:t>
      </w:r>
      <w:r w:rsidRPr="008752E3">
        <w:rPr>
          <w:iCs w:val="0"/>
          <w:noProof w:val="0"/>
          <w:color w:val="auto"/>
          <w:szCs w:val="24"/>
        </w:rPr>
        <w:t xml:space="preserve">, </w:t>
      </w:r>
      <w:r w:rsidRPr="008752E3">
        <w:rPr>
          <w:iCs w:val="0"/>
          <w:noProof w:val="0"/>
          <w:color w:val="auto"/>
          <w:szCs w:val="24"/>
        </w:rPr>
        <w:t>A.,</w:t>
      </w:r>
      <w:r w:rsidRPr="008752E3">
        <w:rPr>
          <w:iCs w:val="0"/>
          <w:noProof w:val="0"/>
          <w:color w:val="auto"/>
          <w:szCs w:val="24"/>
        </w:rPr>
        <w:t xml:space="preserve"> </w:t>
      </w:r>
      <w:r w:rsidRPr="008752E3">
        <w:rPr>
          <w:iCs w:val="0"/>
          <w:noProof w:val="0"/>
          <w:color w:val="auto"/>
          <w:szCs w:val="24"/>
        </w:rPr>
        <w:t>et al</w:t>
      </w:r>
      <w:r w:rsidRPr="008752E3">
        <w:rPr>
          <w:iCs w:val="0"/>
          <w:noProof w:val="0"/>
          <w:color w:val="auto"/>
          <w:szCs w:val="24"/>
        </w:rPr>
        <w:t>. (</w:t>
      </w:r>
      <w:r w:rsidRPr="008752E3">
        <w:rPr>
          <w:iCs w:val="0"/>
          <w:noProof w:val="0"/>
          <w:color w:val="auto"/>
          <w:szCs w:val="24"/>
        </w:rPr>
        <w:t>2000</w:t>
      </w:r>
      <w:r w:rsidRPr="008752E3">
        <w:rPr>
          <w:iCs w:val="0"/>
          <w:noProof w:val="0"/>
          <w:color w:val="auto"/>
          <w:szCs w:val="24"/>
        </w:rPr>
        <w:t>).</w:t>
      </w:r>
      <w:proofErr w:type="gramEnd"/>
      <w:r w:rsidRPr="008752E3">
        <w:rPr>
          <w:iCs w:val="0"/>
          <w:noProof w:val="0"/>
          <w:color w:val="auto"/>
          <w:szCs w:val="24"/>
        </w:rPr>
        <w:t xml:space="preserve"> Imported </w:t>
      </w:r>
      <w:proofErr w:type="spellStart"/>
      <w:proofErr w:type="gramStart"/>
      <w:r w:rsidRPr="008752E3">
        <w:rPr>
          <w:iCs w:val="0"/>
          <w:noProof w:val="0"/>
          <w:color w:val="auto"/>
          <w:szCs w:val="24"/>
        </w:rPr>
        <w:t>lassa</w:t>
      </w:r>
      <w:proofErr w:type="spellEnd"/>
      <w:proofErr w:type="gramEnd"/>
      <w:r w:rsidRPr="008752E3">
        <w:rPr>
          <w:iCs w:val="0"/>
          <w:noProof w:val="0"/>
          <w:color w:val="auto"/>
          <w:szCs w:val="24"/>
        </w:rPr>
        <w:t xml:space="preserve"> fever in Germany: molecular characterization of a new lassa virus strain. </w:t>
      </w:r>
      <w:r w:rsidRPr="008752E3">
        <w:rPr>
          <w:iCs w:val="0"/>
          <w:noProof w:val="0"/>
          <w:color w:val="auto"/>
          <w:szCs w:val="24"/>
        </w:rPr>
        <w:t>Emerg. Infect. Dis</w:t>
      </w:r>
      <w:r w:rsidRPr="008752E3">
        <w:rPr>
          <w:iCs w:val="0"/>
          <w:noProof w:val="0"/>
          <w:color w:val="auto"/>
          <w:szCs w:val="24"/>
        </w:rPr>
        <w:t xml:space="preserve">. </w:t>
      </w:r>
      <w:r w:rsidRPr="008752E3">
        <w:rPr>
          <w:iCs w:val="0"/>
          <w:noProof w:val="0"/>
          <w:color w:val="auto"/>
          <w:szCs w:val="24"/>
        </w:rPr>
        <w:t>6</w:t>
      </w:r>
      <w:r w:rsidRPr="008752E3">
        <w:rPr>
          <w:iCs w:val="0"/>
          <w:noProof w:val="0"/>
          <w:color w:val="auto"/>
          <w:szCs w:val="24"/>
        </w:rPr>
        <w:t xml:space="preserve">, </w:t>
      </w:r>
      <w:r w:rsidRPr="008752E3">
        <w:rPr>
          <w:iCs w:val="0"/>
          <w:noProof w:val="0"/>
          <w:color w:val="auto"/>
          <w:szCs w:val="24"/>
        </w:rPr>
        <w:t>466</w:t>
      </w:r>
      <w:r w:rsidRPr="008752E3">
        <w:rPr>
          <w:iCs w:val="0"/>
          <w:noProof w:val="0"/>
          <w:color w:val="auto"/>
          <w:szCs w:val="24"/>
        </w:rPr>
        <w:t>–</w:t>
      </w:r>
      <w:r w:rsidRPr="008752E3">
        <w:rPr>
          <w:iCs w:val="0"/>
          <w:noProof w:val="0"/>
          <w:color w:val="auto"/>
          <w:szCs w:val="24"/>
        </w:rPr>
        <w:t>476</w:t>
      </w:r>
      <w:r w:rsidRPr="008752E3">
        <w:rPr>
          <w:iCs w:val="0"/>
          <w:noProof w:val="0"/>
          <w:color w:val="auto"/>
          <w:szCs w:val="24"/>
        </w:rPr>
        <w:t>. doi: 10.3201/eid0605.000504</w:t>
      </w:r>
    </w:p>
    <w:p w14:paraId="11EB3952" w14:textId="77777777" w:rsidR="00CF3150" w:rsidRDefault="00CF3150" w:rsidP="00CF3150">
      <w:pPr>
        <w:pStyle w:val="bib-journal"/>
        <w:pBdr>
          <w:between w:val="none" w:sz="0" w:space="0" w:color="auto"/>
        </w:pBdr>
        <w:spacing w:after="0"/>
        <w:rPr>
          <w:iCs w:val="0"/>
          <w:noProof w:val="0"/>
          <w:color w:val="auto"/>
          <w:szCs w:val="24"/>
        </w:rPr>
      </w:pPr>
    </w:p>
    <w:p w14:paraId="35D012F6" w14:textId="77777777" w:rsidR="00CF3150" w:rsidRPr="00CF3150" w:rsidRDefault="00CF3150" w:rsidP="00CF3150">
      <w:pPr>
        <w:pStyle w:val="bib-journal"/>
        <w:pBdr>
          <w:between w:val="none" w:sz="0" w:space="0" w:color="auto"/>
        </w:pBdr>
        <w:spacing w:after="0"/>
        <w:rPr>
          <w:iCs w:val="0"/>
          <w:noProof w:val="0"/>
          <w:color w:val="auto"/>
          <w:szCs w:val="24"/>
        </w:rPr>
      </w:pPr>
      <w:proofErr w:type="spellStart"/>
      <w:proofErr w:type="gramStart"/>
      <w:r w:rsidRPr="00CF3150">
        <w:rPr>
          <w:iCs w:val="0"/>
          <w:noProof w:val="0"/>
          <w:color w:val="auto"/>
          <w:szCs w:val="24"/>
        </w:rPr>
        <w:t>Safronetz</w:t>
      </w:r>
      <w:proofErr w:type="spellEnd"/>
      <w:r w:rsidRPr="00CF3150">
        <w:rPr>
          <w:iCs w:val="0"/>
          <w:noProof w:val="0"/>
          <w:color w:val="auto"/>
          <w:szCs w:val="24"/>
        </w:rPr>
        <w:t xml:space="preserve">, </w:t>
      </w:r>
      <w:r w:rsidRPr="00CF3150">
        <w:rPr>
          <w:iCs w:val="0"/>
          <w:noProof w:val="0"/>
          <w:color w:val="auto"/>
          <w:szCs w:val="24"/>
        </w:rPr>
        <w:t>D.,</w:t>
      </w:r>
      <w:r w:rsidRPr="00CF3150">
        <w:rPr>
          <w:iCs w:val="0"/>
          <w:noProof w:val="0"/>
          <w:color w:val="auto"/>
          <w:szCs w:val="24"/>
        </w:rPr>
        <w:t xml:space="preserve"> </w:t>
      </w:r>
      <w:r w:rsidRPr="00CF3150">
        <w:rPr>
          <w:iCs w:val="0"/>
          <w:noProof w:val="0"/>
          <w:color w:val="auto"/>
          <w:szCs w:val="24"/>
        </w:rPr>
        <w:t>Sogoba</w:t>
      </w:r>
      <w:r w:rsidRPr="00CF3150">
        <w:rPr>
          <w:iCs w:val="0"/>
          <w:noProof w:val="0"/>
          <w:color w:val="auto"/>
          <w:szCs w:val="24"/>
        </w:rPr>
        <w:t xml:space="preserve">, </w:t>
      </w:r>
      <w:r w:rsidRPr="00CF3150">
        <w:rPr>
          <w:iCs w:val="0"/>
          <w:noProof w:val="0"/>
          <w:color w:val="auto"/>
          <w:szCs w:val="24"/>
        </w:rPr>
        <w:t>N.,</w:t>
      </w:r>
      <w:r w:rsidRPr="00CF3150">
        <w:rPr>
          <w:iCs w:val="0"/>
          <w:noProof w:val="0"/>
          <w:color w:val="auto"/>
          <w:szCs w:val="24"/>
        </w:rPr>
        <w:t xml:space="preserve"> </w:t>
      </w:r>
      <w:r w:rsidRPr="00CF3150">
        <w:rPr>
          <w:iCs w:val="0"/>
          <w:noProof w:val="0"/>
          <w:color w:val="auto"/>
          <w:szCs w:val="24"/>
        </w:rPr>
        <w:t>Lopez</w:t>
      </w:r>
      <w:r w:rsidRPr="00CF3150">
        <w:rPr>
          <w:iCs w:val="0"/>
          <w:noProof w:val="0"/>
          <w:color w:val="auto"/>
          <w:szCs w:val="24"/>
        </w:rPr>
        <w:t xml:space="preserve">, </w:t>
      </w:r>
      <w:r w:rsidRPr="00CF3150">
        <w:rPr>
          <w:iCs w:val="0"/>
          <w:noProof w:val="0"/>
          <w:color w:val="auto"/>
          <w:szCs w:val="24"/>
        </w:rPr>
        <w:t>J. E.,</w:t>
      </w:r>
      <w:r w:rsidRPr="00CF3150">
        <w:rPr>
          <w:iCs w:val="0"/>
          <w:noProof w:val="0"/>
          <w:color w:val="auto"/>
          <w:szCs w:val="24"/>
        </w:rPr>
        <w:t xml:space="preserve"> </w:t>
      </w:r>
      <w:r w:rsidRPr="00CF3150">
        <w:rPr>
          <w:iCs w:val="0"/>
          <w:noProof w:val="0"/>
          <w:color w:val="auto"/>
          <w:szCs w:val="24"/>
        </w:rPr>
        <w:t>Maiga</w:t>
      </w:r>
      <w:r w:rsidRPr="00CF3150">
        <w:rPr>
          <w:iCs w:val="0"/>
          <w:noProof w:val="0"/>
          <w:color w:val="auto"/>
          <w:szCs w:val="24"/>
        </w:rPr>
        <w:t xml:space="preserve">, </w:t>
      </w:r>
      <w:r w:rsidRPr="00CF3150">
        <w:rPr>
          <w:iCs w:val="0"/>
          <w:noProof w:val="0"/>
          <w:color w:val="auto"/>
          <w:szCs w:val="24"/>
        </w:rPr>
        <w:t>O.,</w:t>
      </w:r>
      <w:r w:rsidRPr="00CF3150">
        <w:rPr>
          <w:iCs w:val="0"/>
          <w:noProof w:val="0"/>
          <w:color w:val="auto"/>
          <w:szCs w:val="24"/>
        </w:rPr>
        <w:t xml:space="preserve"> </w:t>
      </w:r>
      <w:r w:rsidRPr="00CF3150">
        <w:rPr>
          <w:iCs w:val="0"/>
          <w:noProof w:val="0"/>
          <w:color w:val="auto"/>
          <w:szCs w:val="24"/>
        </w:rPr>
        <w:t>Dahlstrom</w:t>
      </w:r>
      <w:r w:rsidRPr="00CF3150">
        <w:rPr>
          <w:iCs w:val="0"/>
          <w:noProof w:val="0"/>
          <w:color w:val="auto"/>
          <w:szCs w:val="24"/>
        </w:rPr>
        <w:t xml:space="preserve">, </w:t>
      </w:r>
      <w:r w:rsidRPr="00CF3150">
        <w:rPr>
          <w:iCs w:val="0"/>
          <w:noProof w:val="0"/>
          <w:color w:val="auto"/>
          <w:szCs w:val="24"/>
        </w:rPr>
        <w:t>E.,</w:t>
      </w:r>
      <w:r w:rsidRPr="00CF3150">
        <w:rPr>
          <w:iCs w:val="0"/>
          <w:noProof w:val="0"/>
          <w:color w:val="auto"/>
          <w:szCs w:val="24"/>
        </w:rPr>
        <w:t xml:space="preserve"> </w:t>
      </w:r>
      <w:r w:rsidRPr="00CF3150">
        <w:rPr>
          <w:iCs w:val="0"/>
          <w:noProof w:val="0"/>
          <w:color w:val="auto"/>
          <w:szCs w:val="24"/>
        </w:rPr>
        <w:t>Zivcec</w:t>
      </w:r>
      <w:r w:rsidRPr="00CF3150">
        <w:rPr>
          <w:iCs w:val="0"/>
          <w:noProof w:val="0"/>
          <w:color w:val="auto"/>
          <w:szCs w:val="24"/>
        </w:rPr>
        <w:t xml:space="preserve">, </w:t>
      </w:r>
      <w:r w:rsidRPr="00CF3150">
        <w:rPr>
          <w:iCs w:val="0"/>
          <w:noProof w:val="0"/>
          <w:color w:val="auto"/>
          <w:szCs w:val="24"/>
        </w:rPr>
        <w:t>M.,</w:t>
      </w:r>
      <w:r w:rsidRPr="00CF3150">
        <w:rPr>
          <w:iCs w:val="0"/>
          <w:noProof w:val="0"/>
          <w:color w:val="auto"/>
          <w:szCs w:val="24"/>
        </w:rPr>
        <w:t xml:space="preserve"> </w:t>
      </w:r>
      <w:r w:rsidRPr="00CF3150">
        <w:rPr>
          <w:iCs w:val="0"/>
          <w:noProof w:val="0"/>
          <w:color w:val="auto"/>
          <w:szCs w:val="24"/>
        </w:rPr>
        <w:t>et al</w:t>
      </w:r>
      <w:r w:rsidRPr="00CF3150">
        <w:rPr>
          <w:iCs w:val="0"/>
          <w:noProof w:val="0"/>
          <w:color w:val="auto"/>
          <w:szCs w:val="24"/>
        </w:rPr>
        <w:t>. (</w:t>
      </w:r>
      <w:r w:rsidRPr="00CF3150">
        <w:rPr>
          <w:iCs w:val="0"/>
          <w:noProof w:val="0"/>
          <w:color w:val="auto"/>
          <w:szCs w:val="24"/>
        </w:rPr>
        <w:t>2013</w:t>
      </w:r>
      <w:r w:rsidRPr="00CF3150">
        <w:rPr>
          <w:iCs w:val="0"/>
          <w:noProof w:val="0"/>
          <w:color w:val="auto"/>
          <w:szCs w:val="24"/>
        </w:rPr>
        <w:t>).</w:t>
      </w:r>
      <w:proofErr w:type="gramEnd"/>
      <w:r w:rsidRPr="00CF3150">
        <w:rPr>
          <w:iCs w:val="0"/>
          <w:noProof w:val="0"/>
          <w:color w:val="auto"/>
          <w:szCs w:val="24"/>
        </w:rPr>
        <w:t xml:space="preserve"> Geographic distribution and genetic characterization of Lassa virus in sub-Saharan Mali. </w:t>
      </w:r>
      <w:r w:rsidRPr="00CF3150">
        <w:rPr>
          <w:i/>
          <w:iCs w:val="0"/>
          <w:noProof w:val="0"/>
          <w:color w:val="auto"/>
          <w:szCs w:val="24"/>
        </w:rPr>
        <w:t>PLoS Negl. Trop. Dis</w:t>
      </w:r>
      <w:r w:rsidRPr="00CF3150">
        <w:rPr>
          <w:iCs w:val="0"/>
          <w:noProof w:val="0"/>
          <w:color w:val="auto"/>
          <w:szCs w:val="24"/>
        </w:rPr>
        <w:t xml:space="preserve">. </w:t>
      </w:r>
      <w:r w:rsidRPr="00CF3150">
        <w:rPr>
          <w:iCs w:val="0"/>
          <w:noProof w:val="0"/>
          <w:color w:val="auto"/>
          <w:szCs w:val="24"/>
        </w:rPr>
        <w:t>7</w:t>
      </w:r>
      <w:r w:rsidRPr="00CF3150">
        <w:rPr>
          <w:iCs w:val="0"/>
          <w:noProof w:val="0"/>
          <w:color w:val="auto"/>
          <w:szCs w:val="24"/>
        </w:rPr>
        <w:t>:</w:t>
      </w:r>
      <w:r w:rsidRPr="00CF3150">
        <w:rPr>
          <w:iCs w:val="0"/>
          <w:noProof w:val="0"/>
          <w:color w:val="auto"/>
          <w:szCs w:val="24"/>
        </w:rPr>
        <w:t>e2582</w:t>
      </w:r>
      <w:r w:rsidRPr="00CF3150">
        <w:rPr>
          <w:iCs w:val="0"/>
          <w:noProof w:val="0"/>
          <w:color w:val="auto"/>
          <w:szCs w:val="24"/>
        </w:rPr>
        <w:t>. doi: 10.1371/journal.pntd.0002582</w:t>
      </w:r>
    </w:p>
    <w:p w14:paraId="0802B651" w14:textId="77777777" w:rsidR="00CF3150" w:rsidRDefault="00CF3150" w:rsidP="00CF3150">
      <w:pPr>
        <w:pStyle w:val="bib-journal"/>
        <w:pBdr>
          <w:between w:val="none" w:sz="0" w:space="0" w:color="auto"/>
        </w:pBdr>
        <w:spacing w:after="0"/>
        <w:rPr>
          <w:iCs w:val="0"/>
          <w:noProof w:val="0"/>
          <w:color w:val="auto"/>
          <w:szCs w:val="24"/>
        </w:rPr>
      </w:pPr>
    </w:p>
    <w:p w14:paraId="0A7426C3" w14:textId="77777777" w:rsidR="00CF3150" w:rsidRDefault="00CF3150" w:rsidP="00CF3150">
      <w:pPr>
        <w:pStyle w:val="bib-journal"/>
        <w:pBdr>
          <w:between w:val="none" w:sz="0" w:space="0" w:color="auto"/>
        </w:pBdr>
        <w:spacing w:after="0"/>
        <w:rPr>
          <w:iCs w:val="0"/>
          <w:noProof w:val="0"/>
          <w:color w:val="auto"/>
          <w:szCs w:val="24"/>
        </w:rPr>
      </w:pPr>
      <w:r w:rsidRPr="008752E3">
        <w:rPr>
          <w:iCs w:val="0"/>
          <w:noProof w:val="0"/>
          <w:color w:val="auto"/>
          <w:szCs w:val="24"/>
        </w:rPr>
        <w:t>Schmitz</w:t>
      </w:r>
      <w:r w:rsidRPr="008752E3">
        <w:rPr>
          <w:iCs w:val="0"/>
          <w:noProof w:val="0"/>
          <w:color w:val="auto"/>
          <w:szCs w:val="24"/>
        </w:rPr>
        <w:t xml:space="preserve">, </w:t>
      </w:r>
      <w:r w:rsidRPr="008752E3">
        <w:rPr>
          <w:iCs w:val="0"/>
          <w:noProof w:val="0"/>
          <w:color w:val="auto"/>
          <w:szCs w:val="24"/>
        </w:rPr>
        <w:t>H.,</w:t>
      </w:r>
      <w:r w:rsidRPr="008752E3">
        <w:rPr>
          <w:iCs w:val="0"/>
          <w:noProof w:val="0"/>
          <w:color w:val="auto"/>
          <w:szCs w:val="24"/>
        </w:rPr>
        <w:t xml:space="preserve"> </w:t>
      </w:r>
      <w:r w:rsidRPr="008752E3">
        <w:rPr>
          <w:iCs w:val="0"/>
          <w:noProof w:val="0"/>
          <w:color w:val="auto"/>
          <w:szCs w:val="24"/>
        </w:rPr>
        <w:t>Köhler</w:t>
      </w:r>
      <w:r w:rsidRPr="008752E3">
        <w:rPr>
          <w:iCs w:val="0"/>
          <w:noProof w:val="0"/>
          <w:color w:val="auto"/>
          <w:szCs w:val="24"/>
        </w:rPr>
        <w:t xml:space="preserve">, </w:t>
      </w:r>
      <w:r w:rsidRPr="008752E3">
        <w:rPr>
          <w:iCs w:val="0"/>
          <w:noProof w:val="0"/>
          <w:color w:val="auto"/>
          <w:szCs w:val="24"/>
        </w:rPr>
        <w:t>B.,</w:t>
      </w:r>
      <w:r w:rsidRPr="008752E3">
        <w:rPr>
          <w:iCs w:val="0"/>
          <w:noProof w:val="0"/>
          <w:color w:val="auto"/>
          <w:szCs w:val="24"/>
        </w:rPr>
        <w:t xml:space="preserve"> </w:t>
      </w:r>
      <w:r w:rsidRPr="008752E3">
        <w:rPr>
          <w:iCs w:val="0"/>
          <w:noProof w:val="0"/>
          <w:color w:val="auto"/>
          <w:szCs w:val="24"/>
        </w:rPr>
        <w:t>Laue</w:t>
      </w:r>
      <w:r w:rsidRPr="008752E3">
        <w:rPr>
          <w:iCs w:val="0"/>
          <w:noProof w:val="0"/>
          <w:color w:val="auto"/>
          <w:szCs w:val="24"/>
        </w:rPr>
        <w:t xml:space="preserve">, </w:t>
      </w:r>
      <w:r w:rsidRPr="008752E3">
        <w:rPr>
          <w:iCs w:val="0"/>
          <w:noProof w:val="0"/>
          <w:color w:val="auto"/>
          <w:szCs w:val="24"/>
        </w:rPr>
        <w:t>T.,</w:t>
      </w:r>
      <w:r w:rsidRPr="008752E3">
        <w:rPr>
          <w:iCs w:val="0"/>
          <w:noProof w:val="0"/>
          <w:color w:val="auto"/>
          <w:szCs w:val="24"/>
        </w:rPr>
        <w:t xml:space="preserve"> </w:t>
      </w:r>
      <w:r w:rsidRPr="008752E3">
        <w:rPr>
          <w:iCs w:val="0"/>
          <w:noProof w:val="0"/>
          <w:color w:val="auto"/>
          <w:szCs w:val="24"/>
        </w:rPr>
        <w:t>Drosten</w:t>
      </w:r>
      <w:r w:rsidRPr="008752E3">
        <w:rPr>
          <w:iCs w:val="0"/>
          <w:noProof w:val="0"/>
          <w:color w:val="auto"/>
          <w:szCs w:val="24"/>
        </w:rPr>
        <w:t xml:space="preserve">, </w:t>
      </w:r>
      <w:r w:rsidRPr="008752E3">
        <w:rPr>
          <w:iCs w:val="0"/>
          <w:noProof w:val="0"/>
          <w:color w:val="auto"/>
          <w:szCs w:val="24"/>
        </w:rPr>
        <w:t>C.,</w:t>
      </w:r>
      <w:r w:rsidRPr="008752E3">
        <w:rPr>
          <w:iCs w:val="0"/>
          <w:noProof w:val="0"/>
          <w:color w:val="auto"/>
          <w:szCs w:val="24"/>
        </w:rPr>
        <w:t xml:space="preserve"> </w:t>
      </w:r>
      <w:r w:rsidRPr="008752E3">
        <w:rPr>
          <w:iCs w:val="0"/>
          <w:noProof w:val="0"/>
          <w:color w:val="auto"/>
          <w:szCs w:val="24"/>
        </w:rPr>
        <w:t>Veldkamp</w:t>
      </w:r>
      <w:r w:rsidRPr="008752E3">
        <w:rPr>
          <w:iCs w:val="0"/>
          <w:noProof w:val="0"/>
          <w:color w:val="auto"/>
          <w:szCs w:val="24"/>
        </w:rPr>
        <w:t xml:space="preserve">, </w:t>
      </w:r>
      <w:r w:rsidRPr="008752E3">
        <w:rPr>
          <w:iCs w:val="0"/>
          <w:noProof w:val="0"/>
          <w:color w:val="auto"/>
          <w:szCs w:val="24"/>
        </w:rPr>
        <w:t>P. J.,</w:t>
      </w:r>
      <w:r w:rsidRPr="008752E3">
        <w:rPr>
          <w:iCs w:val="0"/>
          <w:noProof w:val="0"/>
          <w:color w:val="auto"/>
          <w:szCs w:val="24"/>
        </w:rPr>
        <w:t xml:space="preserve"> </w:t>
      </w:r>
      <w:r w:rsidRPr="008752E3">
        <w:rPr>
          <w:iCs w:val="0"/>
          <w:noProof w:val="0"/>
          <w:color w:val="auto"/>
          <w:szCs w:val="24"/>
        </w:rPr>
        <w:t>Günther</w:t>
      </w:r>
      <w:r w:rsidRPr="008752E3">
        <w:rPr>
          <w:iCs w:val="0"/>
          <w:noProof w:val="0"/>
          <w:color w:val="auto"/>
          <w:szCs w:val="24"/>
        </w:rPr>
        <w:t xml:space="preserve">, </w:t>
      </w:r>
      <w:r w:rsidRPr="008752E3">
        <w:rPr>
          <w:iCs w:val="0"/>
          <w:noProof w:val="0"/>
          <w:color w:val="auto"/>
          <w:szCs w:val="24"/>
        </w:rPr>
        <w:t>S.,</w:t>
      </w:r>
      <w:r w:rsidRPr="008752E3">
        <w:rPr>
          <w:iCs w:val="0"/>
          <w:noProof w:val="0"/>
          <w:color w:val="auto"/>
          <w:szCs w:val="24"/>
        </w:rPr>
        <w:t xml:space="preserve"> </w:t>
      </w:r>
      <w:r w:rsidRPr="008752E3">
        <w:rPr>
          <w:iCs w:val="0"/>
          <w:noProof w:val="0"/>
          <w:color w:val="auto"/>
          <w:szCs w:val="24"/>
        </w:rPr>
        <w:t>et al</w:t>
      </w:r>
      <w:r w:rsidRPr="008752E3">
        <w:rPr>
          <w:iCs w:val="0"/>
          <w:noProof w:val="0"/>
          <w:color w:val="auto"/>
          <w:szCs w:val="24"/>
        </w:rPr>
        <w:t>. (</w:t>
      </w:r>
      <w:r w:rsidRPr="008752E3">
        <w:rPr>
          <w:iCs w:val="0"/>
          <w:noProof w:val="0"/>
          <w:color w:val="auto"/>
          <w:szCs w:val="24"/>
        </w:rPr>
        <w:t>2002</w:t>
      </w:r>
      <w:r w:rsidRPr="008752E3">
        <w:rPr>
          <w:iCs w:val="0"/>
          <w:noProof w:val="0"/>
          <w:color w:val="auto"/>
          <w:szCs w:val="24"/>
        </w:rPr>
        <w:t xml:space="preserve">). </w:t>
      </w:r>
      <w:proofErr w:type="gramStart"/>
      <w:r w:rsidRPr="008752E3">
        <w:rPr>
          <w:iCs w:val="0"/>
          <w:noProof w:val="0"/>
          <w:color w:val="auto"/>
          <w:szCs w:val="24"/>
        </w:rPr>
        <w:t>Monitoring of clinical and laboratory data in two cases of imported Lassa fever.</w:t>
      </w:r>
      <w:proofErr w:type="gramEnd"/>
      <w:r w:rsidRPr="008752E3">
        <w:rPr>
          <w:iCs w:val="0"/>
          <w:noProof w:val="0"/>
          <w:color w:val="auto"/>
          <w:szCs w:val="24"/>
        </w:rPr>
        <w:t xml:space="preserve"> Microbes Infect. 4, 43–50.</w:t>
      </w:r>
    </w:p>
    <w:p w14:paraId="6B18E564" w14:textId="77777777" w:rsidR="00CF3150" w:rsidRDefault="00CF3150" w:rsidP="00CF3150">
      <w:pPr>
        <w:pStyle w:val="bib-journal"/>
        <w:pBdr>
          <w:between w:val="none" w:sz="0" w:space="0" w:color="auto"/>
        </w:pBdr>
        <w:spacing w:after="0"/>
        <w:rPr>
          <w:iCs w:val="0"/>
          <w:noProof w:val="0"/>
          <w:color w:val="auto"/>
          <w:szCs w:val="24"/>
        </w:rPr>
      </w:pPr>
    </w:p>
    <w:p w14:paraId="7FB2DD14" w14:textId="77777777" w:rsidR="00CF3150" w:rsidRPr="008752E3" w:rsidRDefault="00CF3150" w:rsidP="00CF3150">
      <w:pPr>
        <w:pStyle w:val="bib-journal"/>
        <w:pBdr>
          <w:between w:val="none" w:sz="0" w:space="0" w:color="auto"/>
        </w:pBdr>
        <w:spacing w:after="0"/>
        <w:rPr>
          <w:iCs w:val="0"/>
          <w:noProof w:val="0"/>
          <w:color w:val="auto"/>
          <w:szCs w:val="24"/>
        </w:rPr>
      </w:pPr>
      <w:proofErr w:type="spellStart"/>
      <w:proofErr w:type="gramStart"/>
      <w:r w:rsidRPr="008752E3">
        <w:rPr>
          <w:iCs w:val="0"/>
          <w:noProof w:val="0"/>
          <w:color w:val="auto"/>
          <w:szCs w:val="24"/>
        </w:rPr>
        <w:t>Wulff</w:t>
      </w:r>
      <w:proofErr w:type="spellEnd"/>
      <w:r w:rsidRPr="008752E3">
        <w:rPr>
          <w:iCs w:val="0"/>
          <w:noProof w:val="0"/>
          <w:color w:val="auto"/>
          <w:szCs w:val="24"/>
        </w:rPr>
        <w:t xml:space="preserve">, </w:t>
      </w:r>
      <w:r w:rsidRPr="008752E3">
        <w:rPr>
          <w:iCs w:val="0"/>
          <w:noProof w:val="0"/>
          <w:color w:val="auto"/>
          <w:szCs w:val="24"/>
        </w:rPr>
        <w:t>H.,</w:t>
      </w:r>
      <w:r w:rsidRPr="008752E3">
        <w:rPr>
          <w:iCs w:val="0"/>
          <w:noProof w:val="0"/>
          <w:color w:val="auto"/>
          <w:szCs w:val="24"/>
        </w:rPr>
        <w:t xml:space="preserve"> </w:t>
      </w:r>
      <w:r w:rsidRPr="008752E3">
        <w:rPr>
          <w:iCs w:val="0"/>
          <w:noProof w:val="0"/>
          <w:color w:val="auto"/>
          <w:szCs w:val="24"/>
        </w:rPr>
        <w:t>McIntosh</w:t>
      </w:r>
      <w:r w:rsidRPr="008752E3">
        <w:rPr>
          <w:iCs w:val="0"/>
          <w:noProof w:val="0"/>
          <w:color w:val="auto"/>
          <w:szCs w:val="24"/>
        </w:rPr>
        <w:t xml:space="preserve">, </w:t>
      </w:r>
      <w:r w:rsidRPr="008752E3">
        <w:rPr>
          <w:iCs w:val="0"/>
          <w:noProof w:val="0"/>
          <w:color w:val="auto"/>
          <w:szCs w:val="24"/>
        </w:rPr>
        <w:t>B. M.,</w:t>
      </w:r>
      <w:r w:rsidRPr="008752E3">
        <w:rPr>
          <w:iCs w:val="0"/>
          <w:noProof w:val="0"/>
          <w:color w:val="auto"/>
          <w:szCs w:val="24"/>
        </w:rPr>
        <w:t xml:space="preserve"> </w:t>
      </w:r>
      <w:r w:rsidRPr="008752E3">
        <w:rPr>
          <w:iCs w:val="0"/>
          <w:noProof w:val="0"/>
          <w:color w:val="auto"/>
          <w:szCs w:val="24"/>
        </w:rPr>
        <w:t>Hamner</w:t>
      </w:r>
      <w:r w:rsidRPr="008752E3">
        <w:rPr>
          <w:iCs w:val="0"/>
          <w:noProof w:val="0"/>
          <w:color w:val="auto"/>
          <w:szCs w:val="24"/>
        </w:rPr>
        <w:t xml:space="preserve">, </w:t>
      </w:r>
      <w:r w:rsidRPr="008752E3">
        <w:rPr>
          <w:iCs w:val="0"/>
          <w:noProof w:val="0"/>
          <w:color w:val="auto"/>
          <w:szCs w:val="24"/>
        </w:rPr>
        <w:t>D. B.,</w:t>
      </w:r>
      <w:r w:rsidRPr="008752E3">
        <w:rPr>
          <w:iCs w:val="0"/>
          <w:noProof w:val="0"/>
          <w:color w:val="auto"/>
          <w:szCs w:val="24"/>
        </w:rPr>
        <w:t xml:space="preserve"> and </w:t>
      </w:r>
      <w:r w:rsidRPr="008752E3">
        <w:rPr>
          <w:iCs w:val="0"/>
          <w:noProof w:val="0"/>
          <w:color w:val="auto"/>
          <w:szCs w:val="24"/>
        </w:rPr>
        <w:t>Johnson</w:t>
      </w:r>
      <w:r w:rsidRPr="008752E3">
        <w:rPr>
          <w:iCs w:val="0"/>
          <w:noProof w:val="0"/>
          <w:color w:val="auto"/>
          <w:szCs w:val="24"/>
        </w:rPr>
        <w:t xml:space="preserve">, </w:t>
      </w:r>
      <w:r w:rsidRPr="008752E3">
        <w:rPr>
          <w:iCs w:val="0"/>
          <w:noProof w:val="0"/>
          <w:color w:val="auto"/>
          <w:szCs w:val="24"/>
        </w:rPr>
        <w:t>K. M.</w:t>
      </w:r>
      <w:r w:rsidRPr="008752E3">
        <w:rPr>
          <w:iCs w:val="0"/>
          <w:noProof w:val="0"/>
          <w:color w:val="auto"/>
          <w:szCs w:val="24"/>
        </w:rPr>
        <w:t xml:space="preserve"> (</w:t>
      </w:r>
      <w:r w:rsidRPr="008752E3">
        <w:rPr>
          <w:iCs w:val="0"/>
          <w:noProof w:val="0"/>
          <w:color w:val="auto"/>
          <w:szCs w:val="24"/>
        </w:rPr>
        <w:t>1977</w:t>
      </w:r>
      <w:r w:rsidRPr="008752E3">
        <w:rPr>
          <w:iCs w:val="0"/>
          <w:noProof w:val="0"/>
          <w:color w:val="auto"/>
          <w:szCs w:val="24"/>
        </w:rPr>
        <w:t>).</w:t>
      </w:r>
      <w:proofErr w:type="gramEnd"/>
      <w:r w:rsidRPr="008752E3">
        <w:rPr>
          <w:iCs w:val="0"/>
          <w:noProof w:val="0"/>
          <w:color w:val="auto"/>
          <w:szCs w:val="24"/>
        </w:rPr>
        <w:t xml:space="preserve"> Isolation of an </w:t>
      </w:r>
      <w:proofErr w:type="spellStart"/>
      <w:r w:rsidRPr="008752E3">
        <w:rPr>
          <w:iCs w:val="0"/>
          <w:noProof w:val="0"/>
          <w:color w:val="auto"/>
          <w:szCs w:val="24"/>
        </w:rPr>
        <w:t>arenavirus</w:t>
      </w:r>
      <w:proofErr w:type="spellEnd"/>
      <w:r w:rsidRPr="008752E3">
        <w:rPr>
          <w:iCs w:val="0"/>
          <w:noProof w:val="0"/>
          <w:color w:val="auto"/>
          <w:szCs w:val="24"/>
        </w:rPr>
        <w:t xml:space="preserve"> closely related</w:t>
      </w:r>
      <w:bookmarkStart w:id="0" w:name="_GoBack"/>
      <w:bookmarkEnd w:id="0"/>
      <w:r w:rsidRPr="008752E3">
        <w:rPr>
          <w:iCs w:val="0"/>
          <w:noProof w:val="0"/>
          <w:color w:val="auto"/>
          <w:szCs w:val="24"/>
        </w:rPr>
        <w:t xml:space="preserve"> to Lassa virus from Mastomys natalensis in south-east Africa. Bull. World Health Organ. 55, 441–444.</w:t>
      </w:r>
    </w:p>
    <w:p w14:paraId="018D788F" w14:textId="77777777" w:rsidR="008752E3" w:rsidRPr="008752E3" w:rsidRDefault="008752E3" w:rsidP="00CF3150">
      <w:pPr>
        <w:rPr>
          <w:rFonts w:eastAsia="Times New Roman"/>
        </w:rPr>
      </w:pPr>
    </w:p>
    <w:sectPr w:rsidR="008752E3" w:rsidRPr="008752E3" w:rsidSect="00D22AD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23EA1" w14:textId="77777777" w:rsidR="00427E82" w:rsidRDefault="00427E82">
      <w:r>
        <w:separator/>
      </w:r>
    </w:p>
  </w:endnote>
  <w:endnote w:type="continuationSeparator" w:id="0">
    <w:p w14:paraId="32419437" w14:textId="77777777" w:rsidR="00427E82" w:rsidRDefault="00427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13A62" w14:textId="77777777" w:rsidR="000B46C0" w:rsidRDefault="00D22AD4" w:rsidP="00EC05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89A1F7" w14:textId="77777777" w:rsidR="000B46C0" w:rsidRDefault="00D46BED" w:rsidP="00C342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F0216" w14:textId="77777777" w:rsidR="000B46C0" w:rsidRPr="00D928FD" w:rsidRDefault="00D22AD4" w:rsidP="00EC0597">
    <w:pPr>
      <w:pStyle w:val="Footer"/>
      <w:framePr w:wrap="around" w:vAnchor="text" w:hAnchor="margin" w:xAlign="right" w:y="1"/>
      <w:rPr>
        <w:rStyle w:val="PageNumber"/>
        <w:rFonts w:ascii="Times New Roman" w:hAnsi="Times New Roman" w:cs="Times New Roman"/>
      </w:rPr>
    </w:pPr>
    <w:r w:rsidRPr="00D928FD">
      <w:rPr>
        <w:rStyle w:val="PageNumber"/>
        <w:rFonts w:ascii="Times New Roman" w:hAnsi="Times New Roman" w:cs="Times New Roman"/>
      </w:rPr>
      <w:fldChar w:fldCharType="begin"/>
    </w:r>
    <w:r w:rsidRPr="00D928FD">
      <w:rPr>
        <w:rStyle w:val="PageNumber"/>
        <w:rFonts w:ascii="Times New Roman" w:hAnsi="Times New Roman" w:cs="Times New Roman"/>
      </w:rPr>
      <w:instrText xml:space="preserve">PAGE  </w:instrText>
    </w:r>
    <w:r w:rsidRPr="00D928FD">
      <w:rPr>
        <w:rStyle w:val="PageNumber"/>
        <w:rFonts w:ascii="Times New Roman" w:hAnsi="Times New Roman" w:cs="Times New Roman"/>
      </w:rPr>
      <w:fldChar w:fldCharType="separate"/>
    </w:r>
    <w:r w:rsidR="00D46BED">
      <w:rPr>
        <w:rStyle w:val="PageNumber"/>
        <w:rFonts w:ascii="Times New Roman" w:hAnsi="Times New Roman" w:cs="Times New Roman"/>
        <w:noProof/>
      </w:rPr>
      <w:t>2</w:t>
    </w:r>
    <w:r w:rsidRPr="00D928FD">
      <w:rPr>
        <w:rStyle w:val="PageNumber"/>
        <w:rFonts w:ascii="Times New Roman" w:hAnsi="Times New Roman" w:cs="Times New Roman"/>
      </w:rPr>
      <w:fldChar w:fldCharType="end"/>
    </w:r>
  </w:p>
  <w:p w14:paraId="685FD9F2" w14:textId="77777777" w:rsidR="000B46C0" w:rsidRDefault="00D46BED" w:rsidP="00C342E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FB242" w14:textId="77777777" w:rsidR="00427E82" w:rsidRDefault="00427E82">
      <w:r>
        <w:separator/>
      </w:r>
    </w:p>
  </w:footnote>
  <w:footnote w:type="continuationSeparator" w:id="0">
    <w:p w14:paraId="722341EC" w14:textId="77777777" w:rsidR="00427E82" w:rsidRDefault="00427E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AD4"/>
    <w:rsid w:val="00390FC7"/>
    <w:rsid w:val="0040783F"/>
    <w:rsid w:val="00427E82"/>
    <w:rsid w:val="004D36E5"/>
    <w:rsid w:val="00610A13"/>
    <w:rsid w:val="00736862"/>
    <w:rsid w:val="007E643E"/>
    <w:rsid w:val="008752E3"/>
    <w:rsid w:val="009B33BA"/>
    <w:rsid w:val="00AC170C"/>
    <w:rsid w:val="00AD7E72"/>
    <w:rsid w:val="00CF3150"/>
    <w:rsid w:val="00D22AD4"/>
    <w:rsid w:val="00D46BED"/>
    <w:rsid w:val="00E43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CDC3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AD4"/>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22AD4"/>
    <w:pPr>
      <w:tabs>
        <w:tab w:val="center" w:pos="4320"/>
        <w:tab w:val="right" w:pos="8640"/>
      </w:tabs>
    </w:pPr>
    <w:rPr>
      <w:rFonts w:ascii="Arial" w:hAnsi="Arial" w:cstheme="minorBidi"/>
    </w:rPr>
  </w:style>
  <w:style w:type="character" w:customStyle="1" w:styleId="FooterChar">
    <w:name w:val="Footer Char"/>
    <w:basedOn w:val="DefaultParagraphFont"/>
    <w:link w:val="Footer"/>
    <w:uiPriority w:val="99"/>
    <w:rsid w:val="00D22AD4"/>
    <w:rPr>
      <w:rFonts w:ascii="Arial" w:eastAsiaTheme="minorEastAsia" w:hAnsi="Arial"/>
    </w:rPr>
  </w:style>
  <w:style w:type="character" w:styleId="PageNumber">
    <w:name w:val="page number"/>
    <w:basedOn w:val="DefaultParagraphFont"/>
    <w:uiPriority w:val="99"/>
    <w:semiHidden/>
    <w:unhideWhenUsed/>
    <w:rsid w:val="00D22AD4"/>
  </w:style>
  <w:style w:type="character" w:styleId="LineNumber">
    <w:name w:val="line number"/>
    <w:basedOn w:val="DefaultParagraphFont"/>
    <w:uiPriority w:val="99"/>
    <w:semiHidden/>
    <w:unhideWhenUsed/>
    <w:rsid w:val="00D22AD4"/>
  </w:style>
  <w:style w:type="character" w:styleId="CommentReference">
    <w:name w:val="annotation reference"/>
    <w:basedOn w:val="DefaultParagraphFont"/>
    <w:uiPriority w:val="99"/>
    <w:semiHidden/>
    <w:unhideWhenUsed/>
    <w:rsid w:val="008752E3"/>
    <w:rPr>
      <w:sz w:val="18"/>
      <w:szCs w:val="18"/>
    </w:rPr>
  </w:style>
  <w:style w:type="paragraph" w:styleId="CommentText">
    <w:name w:val="annotation text"/>
    <w:basedOn w:val="Normal"/>
    <w:link w:val="CommentTextChar"/>
    <w:uiPriority w:val="99"/>
    <w:unhideWhenUsed/>
    <w:rsid w:val="008752E3"/>
    <w:pPr>
      <w:spacing w:after="200" w:line="276" w:lineRule="auto"/>
    </w:pPr>
    <w:rPr>
      <w:rFonts w:ascii="Arial" w:eastAsiaTheme="minorHAnsi" w:hAnsi="Arial" w:cstheme="minorBidi"/>
      <w:sz w:val="22"/>
      <w:szCs w:val="22"/>
    </w:rPr>
  </w:style>
  <w:style w:type="character" w:customStyle="1" w:styleId="CommentTextChar">
    <w:name w:val="Comment Text Char"/>
    <w:basedOn w:val="DefaultParagraphFont"/>
    <w:link w:val="CommentText"/>
    <w:uiPriority w:val="99"/>
    <w:rsid w:val="008752E3"/>
    <w:rPr>
      <w:rFonts w:ascii="Arial" w:hAnsi="Arial"/>
      <w:sz w:val="22"/>
      <w:szCs w:val="22"/>
    </w:rPr>
  </w:style>
  <w:style w:type="paragraph" w:customStyle="1" w:styleId="bib-journal">
    <w:name w:val="bib-journal"/>
    <w:autoRedefine/>
    <w:rsid w:val="008752E3"/>
    <w:pPr>
      <w:pBdr>
        <w:between w:val="single" w:sz="4" w:space="1" w:color="auto"/>
      </w:pBdr>
      <w:tabs>
        <w:tab w:val="left" w:pos="8010"/>
      </w:tabs>
      <w:spacing w:after="120"/>
    </w:pPr>
    <w:rPr>
      <w:rFonts w:ascii="Times New Roman" w:eastAsia="Times New Roman" w:hAnsi="Times New Roman" w:cs="Times New Roman"/>
      <w:iCs/>
      <w:noProof/>
      <w:color w:val="003300"/>
      <w:szCs w:val="20"/>
    </w:rPr>
  </w:style>
  <w:style w:type="character" w:customStyle="1" w:styleId="bib-no">
    <w:name w:val="bib-no"/>
    <w:rsid w:val="008752E3"/>
  </w:style>
  <w:style w:type="character" w:customStyle="1" w:styleId="etal">
    <w:name w:val="etal"/>
    <w:rsid w:val="008752E3"/>
    <w:rPr>
      <w:color w:val="333399"/>
    </w:rPr>
  </w:style>
  <w:style w:type="character" w:customStyle="1" w:styleId="firstpage">
    <w:name w:val="firstpage"/>
    <w:rsid w:val="008752E3"/>
    <w:rPr>
      <w:color w:val="800080"/>
    </w:rPr>
  </w:style>
  <w:style w:type="character" w:customStyle="1" w:styleId="fnm">
    <w:name w:val="fnm"/>
    <w:rsid w:val="008752E3"/>
    <w:rPr>
      <w:color w:val="993300"/>
    </w:rPr>
  </w:style>
  <w:style w:type="character" w:customStyle="1" w:styleId="lastpage">
    <w:name w:val="lastpage"/>
    <w:rsid w:val="008752E3"/>
    <w:rPr>
      <w:color w:val="003366"/>
    </w:rPr>
  </w:style>
  <w:style w:type="character" w:customStyle="1" w:styleId="snm">
    <w:name w:val="snm"/>
    <w:rsid w:val="008752E3"/>
    <w:rPr>
      <w:rFonts w:ascii="Times New Roman" w:hAnsi="Times New Roman"/>
      <w:dstrike w:val="0"/>
      <w:color w:val="000080"/>
      <w:vertAlign w:val="baseline"/>
    </w:rPr>
  </w:style>
  <w:style w:type="character" w:customStyle="1" w:styleId="volume">
    <w:name w:val="volume"/>
    <w:rsid w:val="008752E3"/>
  </w:style>
  <w:style w:type="character" w:customStyle="1" w:styleId="year">
    <w:name w:val="year"/>
    <w:rsid w:val="008752E3"/>
  </w:style>
  <w:style w:type="character" w:customStyle="1" w:styleId="bib-authorend">
    <w:name w:val="bib-authorend"/>
    <w:rsid w:val="008752E3"/>
    <w:rPr>
      <w:bdr w:val="none" w:sz="0" w:space="0" w:color="auto"/>
      <w:shd w:val="clear" w:color="auto" w:fill="FF9900"/>
    </w:rPr>
  </w:style>
  <w:style w:type="character" w:customStyle="1" w:styleId="journaltitle">
    <w:name w:val="journaltitle"/>
    <w:rsid w:val="008752E3"/>
    <w:rPr>
      <w:i/>
      <w:color w:val="003366"/>
    </w:rPr>
  </w:style>
  <w:style w:type="paragraph" w:styleId="BalloonText">
    <w:name w:val="Balloon Text"/>
    <w:basedOn w:val="Normal"/>
    <w:link w:val="BalloonTextChar"/>
    <w:uiPriority w:val="99"/>
    <w:semiHidden/>
    <w:unhideWhenUsed/>
    <w:rsid w:val="008752E3"/>
    <w:rPr>
      <w:rFonts w:ascii="Tahoma" w:hAnsi="Tahoma" w:cs="Tahoma"/>
      <w:sz w:val="16"/>
      <w:szCs w:val="16"/>
    </w:rPr>
  </w:style>
  <w:style w:type="character" w:customStyle="1" w:styleId="BalloonTextChar">
    <w:name w:val="Balloon Text Char"/>
    <w:basedOn w:val="DefaultParagraphFont"/>
    <w:link w:val="BalloonText"/>
    <w:uiPriority w:val="99"/>
    <w:semiHidden/>
    <w:rsid w:val="008752E3"/>
    <w:rPr>
      <w:rFonts w:ascii="Tahoma" w:eastAsiaTheme="minorEastAsia" w:hAnsi="Tahoma" w:cs="Tahoma"/>
      <w:sz w:val="16"/>
      <w:szCs w:val="16"/>
    </w:rPr>
  </w:style>
  <w:style w:type="paragraph" w:customStyle="1" w:styleId="Doi">
    <w:name w:val="Doi"/>
    <w:basedOn w:val="bib-journal"/>
    <w:qFormat/>
    <w:rsid w:val="00CF31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AD4"/>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22AD4"/>
    <w:pPr>
      <w:tabs>
        <w:tab w:val="center" w:pos="4320"/>
        <w:tab w:val="right" w:pos="8640"/>
      </w:tabs>
    </w:pPr>
    <w:rPr>
      <w:rFonts w:ascii="Arial" w:hAnsi="Arial" w:cstheme="minorBidi"/>
    </w:rPr>
  </w:style>
  <w:style w:type="character" w:customStyle="1" w:styleId="FooterChar">
    <w:name w:val="Footer Char"/>
    <w:basedOn w:val="DefaultParagraphFont"/>
    <w:link w:val="Footer"/>
    <w:uiPriority w:val="99"/>
    <w:rsid w:val="00D22AD4"/>
    <w:rPr>
      <w:rFonts w:ascii="Arial" w:eastAsiaTheme="minorEastAsia" w:hAnsi="Arial"/>
    </w:rPr>
  </w:style>
  <w:style w:type="character" w:styleId="PageNumber">
    <w:name w:val="page number"/>
    <w:basedOn w:val="DefaultParagraphFont"/>
    <w:uiPriority w:val="99"/>
    <w:semiHidden/>
    <w:unhideWhenUsed/>
    <w:rsid w:val="00D22AD4"/>
  </w:style>
  <w:style w:type="character" w:styleId="LineNumber">
    <w:name w:val="line number"/>
    <w:basedOn w:val="DefaultParagraphFont"/>
    <w:uiPriority w:val="99"/>
    <w:semiHidden/>
    <w:unhideWhenUsed/>
    <w:rsid w:val="00D22AD4"/>
  </w:style>
  <w:style w:type="character" w:styleId="CommentReference">
    <w:name w:val="annotation reference"/>
    <w:basedOn w:val="DefaultParagraphFont"/>
    <w:uiPriority w:val="99"/>
    <w:semiHidden/>
    <w:unhideWhenUsed/>
    <w:rsid w:val="008752E3"/>
    <w:rPr>
      <w:sz w:val="18"/>
      <w:szCs w:val="18"/>
    </w:rPr>
  </w:style>
  <w:style w:type="paragraph" w:styleId="CommentText">
    <w:name w:val="annotation text"/>
    <w:basedOn w:val="Normal"/>
    <w:link w:val="CommentTextChar"/>
    <w:uiPriority w:val="99"/>
    <w:unhideWhenUsed/>
    <w:rsid w:val="008752E3"/>
    <w:pPr>
      <w:spacing w:after="200" w:line="276" w:lineRule="auto"/>
    </w:pPr>
    <w:rPr>
      <w:rFonts w:ascii="Arial" w:eastAsiaTheme="minorHAnsi" w:hAnsi="Arial" w:cstheme="minorBidi"/>
      <w:sz w:val="22"/>
      <w:szCs w:val="22"/>
    </w:rPr>
  </w:style>
  <w:style w:type="character" w:customStyle="1" w:styleId="CommentTextChar">
    <w:name w:val="Comment Text Char"/>
    <w:basedOn w:val="DefaultParagraphFont"/>
    <w:link w:val="CommentText"/>
    <w:uiPriority w:val="99"/>
    <w:rsid w:val="008752E3"/>
    <w:rPr>
      <w:rFonts w:ascii="Arial" w:hAnsi="Arial"/>
      <w:sz w:val="22"/>
      <w:szCs w:val="22"/>
    </w:rPr>
  </w:style>
  <w:style w:type="paragraph" w:customStyle="1" w:styleId="bib-journal">
    <w:name w:val="bib-journal"/>
    <w:autoRedefine/>
    <w:rsid w:val="008752E3"/>
    <w:pPr>
      <w:pBdr>
        <w:between w:val="single" w:sz="4" w:space="1" w:color="auto"/>
      </w:pBdr>
      <w:tabs>
        <w:tab w:val="left" w:pos="8010"/>
      </w:tabs>
      <w:spacing w:after="120"/>
    </w:pPr>
    <w:rPr>
      <w:rFonts w:ascii="Times New Roman" w:eastAsia="Times New Roman" w:hAnsi="Times New Roman" w:cs="Times New Roman"/>
      <w:iCs/>
      <w:noProof/>
      <w:color w:val="003300"/>
      <w:szCs w:val="20"/>
    </w:rPr>
  </w:style>
  <w:style w:type="character" w:customStyle="1" w:styleId="bib-no">
    <w:name w:val="bib-no"/>
    <w:rsid w:val="008752E3"/>
  </w:style>
  <w:style w:type="character" w:customStyle="1" w:styleId="etal">
    <w:name w:val="etal"/>
    <w:rsid w:val="008752E3"/>
    <w:rPr>
      <w:color w:val="333399"/>
    </w:rPr>
  </w:style>
  <w:style w:type="character" w:customStyle="1" w:styleId="firstpage">
    <w:name w:val="firstpage"/>
    <w:rsid w:val="008752E3"/>
    <w:rPr>
      <w:color w:val="800080"/>
    </w:rPr>
  </w:style>
  <w:style w:type="character" w:customStyle="1" w:styleId="fnm">
    <w:name w:val="fnm"/>
    <w:rsid w:val="008752E3"/>
    <w:rPr>
      <w:color w:val="993300"/>
    </w:rPr>
  </w:style>
  <w:style w:type="character" w:customStyle="1" w:styleId="lastpage">
    <w:name w:val="lastpage"/>
    <w:rsid w:val="008752E3"/>
    <w:rPr>
      <w:color w:val="003366"/>
    </w:rPr>
  </w:style>
  <w:style w:type="character" w:customStyle="1" w:styleId="snm">
    <w:name w:val="snm"/>
    <w:rsid w:val="008752E3"/>
    <w:rPr>
      <w:rFonts w:ascii="Times New Roman" w:hAnsi="Times New Roman"/>
      <w:dstrike w:val="0"/>
      <w:color w:val="000080"/>
      <w:vertAlign w:val="baseline"/>
    </w:rPr>
  </w:style>
  <w:style w:type="character" w:customStyle="1" w:styleId="volume">
    <w:name w:val="volume"/>
    <w:rsid w:val="008752E3"/>
  </w:style>
  <w:style w:type="character" w:customStyle="1" w:styleId="year">
    <w:name w:val="year"/>
    <w:rsid w:val="008752E3"/>
  </w:style>
  <w:style w:type="character" w:customStyle="1" w:styleId="bib-authorend">
    <w:name w:val="bib-authorend"/>
    <w:rsid w:val="008752E3"/>
    <w:rPr>
      <w:bdr w:val="none" w:sz="0" w:space="0" w:color="auto"/>
      <w:shd w:val="clear" w:color="auto" w:fill="FF9900"/>
    </w:rPr>
  </w:style>
  <w:style w:type="character" w:customStyle="1" w:styleId="journaltitle">
    <w:name w:val="journaltitle"/>
    <w:rsid w:val="008752E3"/>
    <w:rPr>
      <w:i/>
      <w:color w:val="003366"/>
    </w:rPr>
  </w:style>
  <w:style w:type="paragraph" w:styleId="BalloonText">
    <w:name w:val="Balloon Text"/>
    <w:basedOn w:val="Normal"/>
    <w:link w:val="BalloonTextChar"/>
    <w:uiPriority w:val="99"/>
    <w:semiHidden/>
    <w:unhideWhenUsed/>
    <w:rsid w:val="008752E3"/>
    <w:rPr>
      <w:rFonts w:ascii="Tahoma" w:hAnsi="Tahoma" w:cs="Tahoma"/>
      <w:sz w:val="16"/>
      <w:szCs w:val="16"/>
    </w:rPr>
  </w:style>
  <w:style w:type="character" w:customStyle="1" w:styleId="BalloonTextChar">
    <w:name w:val="Balloon Text Char"/>
    <w:basedOn w:val="DefaultParagraphFont"/>
    <w:link w:val="BalloonText"/>
    <w:uiPriority w:val="99"/>
    <w:semiHidden/>
    <w:rsid w:val="008752E3"/>
    <w:rPr>
      <w:rFonts w:ascii="Tahoma" w:eastAsiaTheme="minorEastAsia" w:hAnsi="Tahoma" w:cs="Tahoma"/>
      <w:sz w:val="16"/>
      <w:szCs w:val="16"/>
    </w:rPr>
  </w:style>
  <w:style w:type="paragraph" w:customStyle="1" w:styleId="Doi">
    <w:name w:val="Doi"/>
    <w:basedOn w:val="bib-journal"/>
    <w:qFormat/>
    <w:rsid w:val="00CF3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29867</Words>
  <Characters>170244</Characters>
  <Application>Microsoft Office Word</Application>
  <DocSecurity>0</DocSecurity>
  <Lines>1418</Lines>
  <Paragraphs>399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Spengler</dc:creator>
  <cp:keywords/>
  <dc:description/>
  <cp:lastModifiedBy>Revathi M.</cp:lastModifiedBy>
  <cp:revision>8</cp:revision>
  <dcterms:created xsi:type="dcterms:W3CDTF">2018-06-26T19:10:00Z</dcterms:created>
  <dcterms:modified xsi:type="dcterms:W3CDTF">2018-07-10T11:43:00Z</dcterms:modified>
</cp:coreProperties>
</file>