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65" w:rsidRDefault="003C2E65" w:rsidP="003C2E65">
      <w:pPr>
        <w:rPr>
          <w:b/>
        </w:rPr>
      </w:pPr>
    </w:p>
    <w:p w:rsidR="003C2E65" w:rsidRDefault="003C2E65" w:rsidP="003C2E65">
      <w:pPr>
        <w:rPr>
          <w:b/>
        </w:rPr>
      </w:pPr>
    </w:p>
    <w:p w:rsidR="003C2E65" w:rsidRPr="000A0F4D" w:rsidRDefault="003C2E65" w:rsidP="003C2E65">
      <w:pPr>
        <w:rPr>
          <w:b/>
        </w:rPr>
      </w:pPr>
      <w:r>
        <w:rPr>
          <w:b/>
        </w:rPr>
        <w:t xml:space="preserve">Supplemental </w:t>
      </w:r>
      <w:r w:rsidRPr="000A0F4D">
        <w:rPr>
          <w:b/>
        </w:rPr>
        <w:t>Table S</w:t>
      </w:r>
      <w:r>
        <w:rPr>
          <w:b/>
        </w:rPr>
        <w:t>1</w:t>
      </w:r>
      <w:r w:rsidRPr="000A0F4D">
        <w:rPr>
          <w:b/>
        </w:rPr>
        <w:t xml:space="preserve">. </w:t>
      </w:r>
      <w:r>
        <w:rPr>
          <w:b/>
        </w:rPr>
        <w:t>N</w:t>
      </w:r>
      <w:r w:rsidRPr="000A0F4D">
        <w:rPr>
          <w:b/>
        </w:rPr>
        <w:t>on</w:t>
      </w:r>
      <w:r>
        <w:rPr>
          <w:b/>
        </w:rPr>
        <w:t>-</w:t>
      </w:r>
      <w:r w:rsidRPr="000A0F4D">
        <w:rPr>
          <w:b/>
        </w:rPr>
        <w:t>significant</w:t>
      </w:r>
      <w:r>
        <w:rPr>
          <w:b/>
        </w:rPr>
        <w:t xml:space="preserve"> differences in arm-specific </w:t>
      </w:r>
      <w:r w:rsidRPr="000A0F4D">
        <w:rPr>
          <w:b/>
        </w:rPr>
        <w:t xml:space="preserve">changes from Year 1 to Year 5 </w:t>
      </w:r>
      <w:r>
        <w:rPr>
          <w:b/>
        </w:rPr>
        <w:t xml:space="preserve">when the interaction of study arm by survey year is </w:t>
      </w:r>
      <w:proofErr w:type="spellStart"/>
      <w:r>
        <w:rPr>
          <w:b/>
        </w:rPr>
        <w:t>considered</w:t>
      </w:r>
      <w:r>
        <w:rPr>
          <w:b/>
          <w:vertAlign w:val="superscript"/>
        </w:rPr>
        <w:t>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5"/>
        <w:gridCol w:w="2250"/>
        <w:gridCol w:w="1553"/>
        <w:gridCol w:w="1620"/>
        <w:gridCol w:w="1620"/>
      </w:tblGrid>
      <w:tr w:rsidR="003C2E65" w:rsidRPr="000A0F4D" w:rsidTr="00357D2C">
        <w:tc>
          <w:tcPr>
            <w:tcW w:w="1885" w:type="dxa"/>
            <w:shd w:val="clear" w:color="auto" w:fill="auto"/>
          </w:tcPr>
          <w:p w:rsidR="003C2E65" w:rsidRPr="000A0F4D" w:rsidRDefault="003C2E65" w:rsidP="00357D2C">
            <w:pPr>
              <w:spacing w:line="240" w:lineRule="auto"/>
              <w:rPr>
                <w:b/>
              </w:rPr>
            </w:pPr>
            <w:r w:rsidRPr="000A0F4D">
              <w:rPr>
                <w:b/>
              </w:rPr>
              <w:t>Outcomes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C2E65" w:rsidRPr="000A0F4D" w:rsidRDefault="003C2E65" w:rsidP="00357D2C">
            <w:pPr>
              <w:spacing w:line="240" w:lineRule="auto"/>
              <w:jc w:val="center"/>
              <w:rPr>
                <w:b/>
              </w:rPr>
            </w:pPr>
            <w:r w:rsidRPr="000A0F4D">
              <w:rPr>
                <w:b/>
              </w:rPr>
              <w:t>Predictors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C2E65" w:rsidRPr="000A0F4D" w:rsidRDefault="003C2E65" w:rsidP="00357D2C">
            <w:pPr>
              <w:spacing w:line="240" w:lineRule="auto"/>
              <w:jc w:val="center"/>
              <w:rPr>
                <w:b/>
              </w:rPr>
            </w:pPr>
            <w:r w:rsidRPr="000A0F4D">
              <w:rPr>
                <w:b/>
              </w:rPr>
              <w:t>Coefficient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2E65" w:rsidRPr="000A0F4D" w:rsidRDefault="003C2E65" w:rsidP="00357D2C">
            <w:pPr>
              <w:spacing w:line="240" w:lineRule="auto"/>
              <w:jc w:val="center"/>
              <w:rPr>
                <w:b/>
              </w:rPr>
            </w:pPr>
            <w:r w:rsidRPr="000A0F4D">
              <w:rPr>
                <w:b/>
              </w:rPr>
              <w:t>CI</w:t>
            </w:r>
            <w:r w:rsidRPr="000A0F4D">
              <w:rPr>
                <w:b/>
                <w:vertAlign w:val="subscript"/>
              </w:rPr>
              <w:t>95%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2E65" w:rsidRPr="000A0F4D" w:rsidRDefault="003C2E65" w:rsidP="00357D2C">
            <w:pPr>
              <w:spacing w:line="240" w:lineRule="auto"/>
              <w:jc w:val="center"/>
              <w:rPr>
                <w:b/>
              </w:rPr>
            </w:pPr>
            <w:r w:rsidRPr="000A0F4D">
              <w:rPr>
                <w:b/>
              </w:rPr>
              <w:t>P-value</w:t>
            </w:r>
          </w:p>
        </w:tc>
      </w:tr>
      <w:tr w:rsidR="003C2E65" w:rsidRPr="000A0F4D" w:rsidTr="00357D2C">
        <w:tc>
          <w:tcPr>
            <w:tcW w:w="1885" w:type="dxa"/>
            <w:shd w:val="clear" w:color="auto" w:fill="auto"/>
          </w:tcPr>
          <w:p w:rsidR="003C2E65" w:rsidRPr="00B91672" w:rsidRDefault="003C2E65" w:rsidP="00357D2C">
            <w:pPr>
              <w:spacing w:line="240" w:lineRule="auto"/>
              <w:rPr>
                <w:b/>
              </w:rPr>
            </w:pPr>
            <w:r w:rsidRPr="00B91672">
              <w:rPr>
                <w:b/>
              </w:rPr>
              <w:t>Stunting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  <w:rPr>
                <w:b/>
              </w:rPr>
            </w:pPr>
            <w:r w:rsidRPr="00B91672">
              <w:t>Year 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  <w:r w:rsidRPr="00B91672">
              <w:t>0.8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  <w:r w:rsidRPr="00B91672">
              <w:t>0.3, 1.4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  <w:rPr>
                <w:b/>
              </w:rPr>
            </w:pPr>
            <w:r w:rsidRPr="00B91672">
              <w:t>0.002</w:t>
            </w:r>
          </w:p>
        </w:tc>
      </w:tr>
      <w:tr w:rsidR="003C2E65" w:rsidRPr="000A0F4D" w:rsidTr="00357D2C">
        <w:tc>
          <w:tcPr>
            <w:tcW w:w="1885" w:type="dxa"/>
            <w:shd w:val="clear" w:color="auto" w:fill="auto"/>
          </w:tcPr>
          <w:p w:rsidR="003C2E65" w:rsidRPr="00B91672" w:rsidRDefault="003C2E65" w:rsidP="00357D2C">
            <w:pPr>
              <w:spacing w:line="240" w:lineRule="auto"/>
              <w:rPr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  <w:rPr>
                <w:b/>
              </w:rPr>
            </w:pPr>
            <w:r>
              <w:t>Annual CWT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  <w:rPr>
                <w:b/>
              </w:rPr>
            </w:pPr>
            <w:r w:rsidRPr="00B91672">
              <w:t>0.6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  <w:rPr>
                <w:b/>
              </w:rPr>
            </w:pPr>
            <w:r w:rsidRPr="00B91672">
              <w:t>-0.2, 1.5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  <w:rPr>
                <w:b/>
              </w:rPr>
            </w:pPr>
            <w:r w:rsidRPr="00B91672">
              <w:t>0.14</w:t>
            </w:r>
          </w:p>
        </w:tc>
      </w:tr>
      <w:tr w:rsidR="003C2E65" w:rsidRPr="000A0F4D" w:rsidTr="00357D2C">
        <w:tc>
          <w:tcPr>
            <w:tcW w:w="1885" w:type="dxa"/>
            <w:shd w:val="clear" w:color="auto" w:fill="auto"/>
          </w:tcPr>
          <w:p w:rsidR="003C2E65" w:rsidRPr="00B91672" w:rsidRDefault="003C2E65" w:rsidP="00357D2C">
            <w:pPr>
              <w:spacing w:line="240" w:lineRule="auto"/>
              <w:rPr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  <w:rPr>
                <w:b/>
              </w:rPr>
            </w:pPr>
            <w:r>
              <w:t xml:space="preserve">Annual CWT x </w:t>
            </w:r>
            <w:r w:rsidRPr="00B91672">
              <w:t>Year 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  <w:rPr>
                <w:b/>
              </w:rPr>
            </w:pPr>
            <w:r w:rsidRPr="00B91672">
              <w:t>-0.6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  <w:rPr>
                <w:b/>
              </w:rPr>
            </w:pPr>
            <w:r w:rsidRPr="00B91672">
              <w:t>-1.3, 0.1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  <w:rPr>
                <w:b/>
              </w:rPr>
            </w:pPr>
            <w:r w:rsidRPr="00B91672">
              <w:t>0.08</w:t>
            </w:r>
          </w:p>
        </w:tc>
      </w:tr>
      <w:tr w:rsidR="003C2E65" w:rsidRPr="000A0F4D" w:rsidTr="00357D2C">
        <w:tc>
          <w:tcPr>
            <w:tcW w:w="1885" w:type="dxa"/>
            <w:shd w:val="clear" w:color="auto" w:fill="auto"/>
          </w:tcPr>
          <w:p w:rsidR="003C2E65" w:rsidRPr="00B91672" w:rsidRDefault="003C2E65" w:rsidP="00357D2C">
            <w:pPr>
              <w:spacing w:line="240" w:lineRule="auto"/>
              <w:rPr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3C2E65" w:rsidRPr="00B91672" w:rsidRDefault="003C2E65" w:rsidP="00357D2C">
            <w:pPr>
              <w:spacing w:line="240" w:lineRule="auto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C2E65" w:rsidRPr="00B91672" w:rsidRDefault="003C2E65" w:rsidP="00357D2C">
            <w:pPr>
              <w:spacing w:line="240" w:lineRule="auto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C2E65" w:rsidRPr="00B91672" w:rsidRDefault="003C2E65" w:rsidP="00357D2C">
            <w:pPr>
              <w:spacing w:line="240" w:lineRule="auto"/>
              <w:jc w:val="center"/>
            </w:pPr>
          </w:p>
        </w:tc>
      </w:tr>
      <w:tr w:rsidR="003C2E65" w:rsidRPr="000A0F4D" w:rsidTr="00357D2C">
        <w:tc>
          <w:tcPr>
            <w:tcW w:w="1885" w:type="dxa"/>
            <w:shd w:val="clear" w:color="auto" w:fill="auto"/>
          </w:tcPr>
          <w:p w:rsidR="003C2E65" w:rsidRPr="00B91672" w:rsidRDefault="003C2E65" w:rsidP="00357D2C">
            <w:pPr>
              <w:spacing w:line="240" w:lineRule="auto"/>
              <w:rPr>
                <w:b/>
              </w:rPr>
            </w:pPr>
            <w:r w:rsidRPr="00B91672">
              <w:rPr>
                <w:b/>
              </w:rPr>
              <w:t>Wasting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  <w:rPr>
                <w:b/>
              </w:rPr>
            </w:pPr>
            <w:r w:rsidRPr="00B91672">
              <w:t>Year 5</w:t>
            </w:r>
          </w:p>
        </w:tc>
        <w:tc>
          <w:tcPr>
            <w:tcW w:w="1553" w:type="dxa"/>
            <w:shd w:val="clear" w:color="auto" w:fill="auto"/>
          </w:tcPr>
          <w:p w:rsidR="003C2E65" w:rsidRPr="00B91672" w:rsidRDefault="003C2E65" w:rsidP="00357D2C">
            <w:pPr>
              <w:spacing w:line="240" w:lineRule="auto"/>
              <w:jc w:val="center"/>
              <w:rPr>
                <w:b/>
              </w:rPr>
            </w:pPr>
            <w:r w:rsidRPr="00B91672">
              <w:t>-1.4</w:t>
            </w:r>
          </w:p>
        </w:tc>
        <w:tc>
          <w:tcPr>
            <w:tcW w:w="1620" w:type="dxa"/>
            <w:shd w:val="clear" w:color="auto" w:fill="auto"/>
          </w:tcPr>
          <w:p w:rsidR="003C2E65" w:rsidRPr="00B91672" w:rsidRDefault="003C2E65" w:rsidP="00357D2C">
            <w:pPr>
              <w:spacing w:line="240" w:lineRule="auto"/>
              <w:jc w:val="center"/>
              <w:rPr>
                <w:b/>
              </w:rPr>
            </w:pPr>
            <w:r w:rsidRPr="00B91672">
              <w:t>-2.0, -0.8</w:t>
            </w:r>
          </w:p>
        </w:tc>
        <w:tc>
          <w:tcPr>
            <w:tcW w:w="1620" w:type="dxa"/>
            <w:shd w:val="clear" w:color="auto" w:fill="auto"/>
          </w:tcPr>
          <w:p w:rsidR="003C2E65" w:rsidRPr="00B91672" w:rsidRDefault="003C2E65" w:rsidP="00357D2C">
            <w:pPr>
              <w:spacing w:line="240" w:lineRule="auto"/>
              <w:jc w:val="center"/>
              <w:rPr>
                <w:b/>
              </w:rPr>
            </w:pPr>
            <w:r w:rsidRPr="00B91672">
              <w:t>&lt;.0001</w:t>
            </w:r>
          </w:p>
        </w:tc>
      </w:tr>
      <w:tr w:rsidR="003C2E65" w:rsidRPr="000A0F4D" w:rsidTr="00357D2C">
        <w:tc>
          <w:tcPr>
            <w:tcW w:w="1885" w:type="dxa"/>
            <w:shd w:val="clear" w:color="auto" w:fill="auto"/>
          </w:tcPr>
          <w:p w:rsidR="003C2E65" w:rsidRPr="00B91672" w:rsidRDefault="003C2E65" w:rsidP="00357D2C">
            <w:pPr>
              <w:spacing w:line="240" w:lineRule="auto"/>
              <w:rPr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  <w:rPr>
                <w:b/>
              </w:rPr>
            </w:pPr>
            <w:r>
              <w:t>Annual CWT</w:t>
            </w:r>
          </w:p>
        </w:tc>
        <w:tc>
          <w:tcPr>
            <w:tcW w:w="1553" w:type="dxa"/>
            <w:shd w:val="clear" w:color="auto" w:fill="auto"/>
          </w:tcPr>
          <w:p w:rsidR="003C2E65" w:rsidRPr="00B91672" w:rsidRDefault="003C2E65" w:rsidP="00357D2C">
            <w:pPr>
              <w:spacing w:line="240" w:lineRule="auto"/>
              <w:jc w:val="center"/>
              <w:rPr>
                <w:b/>
              </w:rPr>
            </w:pPr>
            <w:r w:rsidRPr="00B91672">
              <w:t>0.7</w:t>
            </w:r>
          </w:p>
        </w:tc>
        <w:tc>
          <w:tcPr>
            <w:tcW w:w="1620" w:type="dxa"/>
            <w:shd w:val="clear" w:color="auto" w:fill="auto"/>
          </w:tcPr>
          <w:p w:rsidR="003C2E65" w:rsidRPr="00B91672" w:rsidRDefault="003C2E65" w:rsidP="00357D2C">
            <w:pPr>
              <w:spacing w:line="240" w:lineRule="auto"/>
              <w:jc w:val="center"/>
              <w:rPr>
                <w:b/>
              </w:rPr>
            </w:pPr>
            <w:r w:rsidRPr="00B91672">
              <w:t>0, 1.4</w:t>
            </w:r>
          </w:p>
        </w:tc>
        <w:tc>
          <w:tcPr>
            <w:tcW w:w="1620" w:type="dxa"/>
            <w:shd w:val="clear" w:color="auto" w:fill="auto"/>
          </w:tcPr>
          <w:p w:rsidR="003C2E65" w:rsidRPr="00B91672" w:rsidRDefault="003C2E65" w:rsidP="00357D2C">
            <w:pPr>
              <w:spacing w:line="240" w:lineRule="auto"/>
              <w:jc w:val="center"/>
              <w:rPr>
                <w:b/>
              </w:rPr>
            </w:pPr>
            <w:r w:rsidRPr="00B91672">
              <w:t>0.05</w:t>
            </w:r>
          </w:p>
        </w:tc>
      </w:tr>
      <w:tr w:rsidR="003C2E65" w:rsidRPr="000A0F4D" w:rsidTr="00357D2C">
        <w:tc>
          <w:tcPr>
            <w:tcW w:w="1885" w:type="dxa"/>
            <w:shd w:val="clear" w:color="auto" w:fill="auto"/>
          </w:tcPr>
          <w:p w:rsidR="003C2E65" w:rsidRPr="00B91672" w:rsidRDefault="003C2E65" w:rsidP="00357D2C">
            <w:pPr>
              <w:spacing w:line="240" w:lineRule="auto"/>
              <w:rPr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  <w:rPr>
                <w:b/>
              </w:rPr>
            </w:pPr>
            <w:r>
              <w:t xml:space="preserve">Annual CWT x </w:t>
            </w:r>
            <w:r w:rsidRPr="00B91672">
              <w:t>Year 5</w:t>
            </w:r>
          </w:p>
        </w:tc>
        <w:tc>
          <w:tcPr>
            <w:tcW w:w="1553" w:type="dxa"/>
            <w:shd w:val="clear" w:color="auto" w:fill="auto"/>
          </w:tcPr>
          <w:p w:rsidR="003C2E65" w:rsidRPr="00B91672" w:rsidRDefault="003C2E65" w:rsidP="00357D2C">
            <w:pPr>
              <w:spacing w:line="240" w:lineRule="auto"/>
              <w:jc w:val="center"/>
              <w:rPr>
                <w:b/>
              </w:rPr>
            </w:pPr>
            <w:r w:rsidRPr="00B91672">
              <w:t>0.5</w:t>
            </w:r>
          </w:p>
        </w:tc>
        <w:tc>
          <w:tcPr>
            <w:tcW w:w="1620" w:type="dxa"/>
            <w:shd w:val="clear" w:color="auto" w:fill="auto"/>
          </w:tcPr>
          <w:p w:rsidR="003C2E65" w:rsidRPr="00B91672" w:rsidRDefault="003C2E65" w:rsidP="00357D2C">
            <w:pPr>
              <w:spacing w:line="240" w:lineRule="auto"/>
              <w:jc w:val="center"/>
              <w:rPr>
                <w:b/>
              </w:rPr>
            </w:pPr>
            <w:r w:rsidRPr="00B91672">
              <w:t>-0.1, 1.2</w:t>
            </w:r>
          </w:p>
        </w:tc>
        <w:tc>
          <w:tcPr>
            <w:tcW w:w="1620" w:type="dxa"/>
            <w:shd w:val="clear" w:color="auto" w:fill="auto"/>
          </w:tcPr>
          <w:p w:rsidR="003C2E65" w:rsidRPr="00B91672" w:rsidRDefault="003C2E65" w:rsidP="00357D2C">
            <w:pPr>
              <w:spacing w:line="240" w:lineRule="auto"/>
              <w:jc w:val="center"/>
              <w:rPr>
                <w:b/>
              </w:rPr>
            </w:pPr>
            <w:r w:rsidRPr="00B91672">
              <w:t>0.12</w:t>
            </w:r>
          </w:p>
        </w:tc>
      </w:tr>
      <w:tr w:rsidR="003C2E65" w:rsidRPr="000A0F4D" w:rsidTr="00357D2C">
        <w:tc>
          <w:tcPr>
            <w:tcW w:w="1885" w:type="dxa"/>
            <w:shd w:val="clear" w:color="auto" w:fill="auto"/>
          </w:tcPr>
          <w:p w:rsidR="003C2E65" w:rsidRPr="00B91672" w:rsidRDefault="003C2E65" w:rsidP="00357D2C">
            <w:pPr>
              <w:spacing w:line="240" w:lineRule="auto"/>
              <w:rPr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3C2E65" w:rsidRPr="00B91672" w:rsidRDefault="003C2E65" w:rsidP="00357D2C">
            <w:pPr>
              <w:spacing w:line="240" w:lineRule="auto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C2E65" w:rsidRPr="00B91672" w:rsidRDefault="003C2E65" w:rsidP="00357D2C">
            <w:pPr>
              <w:spacing w:line="240" w:lineRule="auto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C2E65" w:rsidRPr="00B91672" w:rsidRDefault="003C2E65" w:rsidP="00357D2C">
            <w:pPr>
              <w:spacing w:line="240" w:lineRule="auto"/>
              <w:jc w:val="center"/>
            </w:pPr>
          </w:p>
        </w:tc>
      </w:tr>
      <w:tr w:rsidR="003C2E65" w:rsidRPr="000A0F4D" w:rsidTr="00357D2C">
        <w:tc>
          <w:tcPr>
            <w:tcW w:w="1885" w:type="dxa"/>
            <w:shd w:val="clear" w:color="auto" w:fill="auto"/>
          </w:tcPr>
          <w:p w:rsidR="003C2E65" w:rsidRPr="00B91672" w:rsidRDefault="003C2E65" w:rsidP="00357D2C">
            <w:pPr>
              <w:spacing w:line="240" w:lineRule="auto"/>
              <w:rPr>
                <w:b/>
              </w:rPr>
            </w:pPr>
            <w:proofErr w:type="spellStart"/>
            <w:r w:rsidRPr="00B91672">
              <w:rPr>
                <w:b/>
                <w:shd w:val="clear" w:color="auto" w:fill="FFFFFF"/>
              </w:rPr>
              <w:t>Anemia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  <w:rPr>
                <w:b/>
              </w:rPr>
            </w:pPr>
            <w:r w:rsidRPr="00B91672">
              <w:t>Year 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  <w:rPr>
                <w:b/>
              </w:rPr>
            </w:pPr>
            <w:r w:rsidRPr="00B91672">
              <w:t>-0.2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  <w:rPr>
                <w:b/>
              </w:rPr>
            </w:pPr>
            <w:r w:rsidRPr="00B91672">
              <w:t>-0.5, 0.1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  <w:rPr>
                <w:b/>
              </w:rPr>
            </w:pPr>
            <w:r w:rsidRPr="00B91672">
              <w:t>0.17</w:t>
            </w:r>
          </w:p>
        </w:tc>
      </w:tr>
      <w:tr w:rsidR="003C2E65" w:rsidRPr="000A0F4D" w:rsidTr="00357D2C">
        <w:tc>
          <w:tcPr>
            <w:tcW w:w="1885" w:type="dxa"/>
            <w:shd w:val="clear" w:color="auto" w:fill="auto"/>
          </w:tcPr>
          <w:p w:rsidR="003C2E65" w:rsidRPr="00B91672" w:rsidRDefault="003C2E65" w:rsidP="00357D2C">
            <w:pPr>
              <w:spacing w:line="240" w:lineRule="auto"/>
              <w:rPr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  <w:rPr>
                <w:b/>
              </w:rPr>
            </w:pPr>
            <w:r>
              <w:t>Annual CWT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  <w:rPr>
                <w:b/>
              </w:rPr>
            </w:pPr>
            <w:r w:rsidRPr="00B91672"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  <w:rPr>
                <w:b/>
              </w:rPr>
            </w:pPr>
            <w:r w:rsidRPr="00B91672">
              <w:t>-0.6, 0.5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  <w:rPr>
                <w:b/>
              </w:rPr>
            </w:pPr>
            <w:r w:rsidRPr="00B91672">
              <w:t>0.87</w:t>
            </w:r>
          </w:p>
        </w:tc>
      </w:tr>
      <w:tr w:rsidR="003C2E65" w:rsidRPr="000A0F4D" w:rsidTr="00357D2C">
        <w:tc>
          <w:tcPr>
            <w:tcW w:w="1885" w:type="dxa"/>
            <w:shd w:val="clear" w:color="auto" w:fill="auto"/>
          </w:tcPr>
          <w:p w:rsidR="003C2E65" w:rsidRPr="00B91672" w:rsidRDefault="003C2E65" w:rsidP="00357D2C">
            <w:pPr>
              <w:spacing w:line="240" w:lineRule="auto"/>
              <w:rPr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  <w:rPr>
                <w:b/>
              </w:rPr>
            </w:pPr>
            <w:r>
              <w:t xml:space="preserve">Annual CWT x </w:t>
            </w:r>
            <w:r w:rsidRPr="00B91672">
              <w:t>Year 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  <w:rPr>
                <w:b/>
              </w:rPr>
            </w:pPr>
            <w:r w:rsidRPr="00B91672">
              <w:t>0.3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  <w:rPr>
                <w:b/>
              </w:rPr>
            </w:pPr>
            <w:r w:rsidRPr="00B91672">
              <w:t>-0.1, 0.7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  <w:rPr>
                <w:b/>
              </w:rPr>
            </w:pPr>
            <w:r w:rsidRPr="00B91672">
              <w:t>0.12</w:t>
            </w:r>
          </w:p>
        </w:tc>
      </w:tr>
      <w:tr w:rsidR="003C2E65" w:rsidRPr="000A0F4D" w:rsidTr="00357D2C">
        <w:tc>
          <w:tcPr>
            <w:tcW w:w="1885" w:type="dxa"/>
            <w:shd w:val="clear" w:color="auto" w:fill="auto"/>
          </w:tcPr>
          <w:p w:rsidR="003C2E65" w:rsidRPr="00B91672" w:rsidRDefault="003C2E65" w:rsidP="00357D2C">
            <w:pPr>
              <w:spacing w:line="240" w:lineRule="auto"/>
              <w:rPr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</w:p>
        </w:tc>
        <w:tc>
          <w:tcPr>
            <w:tcW w:w="1553" w:type="dxa"/>
            <w:shd w:val="clear" w:color="auto" w:fill="auto"/>
          </w:tcPr>
          <w:p w:rsidR="003C2E65" w:rsidRPr="00B91672" w:rsidRDefault="003C2E65" w:rsidP="00357D2C">
            <w:pPr>
              <w:spacing w:line="240" w:lineRule="auto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C2E65" w:rsidRPr="00B91672" w:rsidRDefault="003C2E65" w:rsidP="00357D2C">
            <w:pPr>
              <w:spacing w:line="240" w:lineRule="auto"/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C2E65" w:rsidRPr="00B91672" w:rsidRDefault="003C2E65" w:rsidP="00357D2C">
            <w:pPr>
              <w:spacing w:line="240" w:lineRule="auto"/>
              <w:jc w:val="center"/>
            </w:pPr>
          </w:p>
        </w:tc>
      </w:tr>
      <w:tr w:rsidR="003C2E65" w:rsidRPr="000A0F4D" w:rsidTr="00357D2C">
        <w:tc>
          <w:tcPr>
            <w:tcW w:w="1885" w:type="dxa"/>
            <w:shd w:val="clear" w:color="auto" w:fill="auto"/>
          </w:tcPr>
          <w:p w:rsidR="003C2E65" w:rsidRPr="00B91672" w:rsidRDefault="003C2E65" w:rsidP="00357D2C">
            <w:pPr>
              <w:spacing w:line="240" w:lineRule="auto"/>
              <w:rPr>
                <w:b/>
              </w:rPr>
            </w:pPr>
            <w:r w:rsidRPr="00B91672">
              <w:rPr>
                <w:b/>
              </w:rPr>
              <w:t>Increased PVD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  <w:rPr>
                <w:b/>
              </w:rPr>
            </w:pPr>
            <w:r w:rsidRPr="00B91672">
              <w:t>Year 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  <w:r w:rsidRPr="00B91672">
              <w:t>-2.1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  <w:r w:rsidRPr="00B91672">
              <w:t>-3.1, -1.2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  <w:r w:rsidRPr="00B91672">
              <w:t>&lt;.0001</w:t>
            </w:r>
          </w:p>
        </w:tc>
      </w:tr>
      <w:tr w:rsidR="003C2E65" w:rsidRPr="000A0F4D" w:rsidTr="00357D2C">
        <w:tc>
          <w:tcPr>
            <w:tcW w:w="1885" w:type="dxa"/>
            <w:shd w:val="clear" w:color="auto" w:fill="auto"/>
          </w:tcPr>
          <w:p w:rsidR="003C2E65" w:rsidRPr="00B91672" w:rsidRDefault="003C2E65" w:rsidP="00357D2C">
            <w:pPr>
              <w:spacing w:line="240" w:lineRule="auto"/>
              <w:rPr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  <w:rPr>
                <w:b/>
              </w:rPr>
            </w:pPr>
            <w:r>
              <w:t>Annual CWT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  <w:r w:rsidRPr="00B91672">
              <w:t>0.1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  <w:r w:rsidRPr="00B91672">
              <w:t>-0.5, 0.8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  <w:r w:rsidRPr="00B91672">
              <w:t>0.67</w:t>
            </w:r>
          </w:p>
        </w:tc>
      </w:tr>
      <w:tr w:rsidR="003C2E65" w:rsidRPr="000A0F4D" w:rsidTr="00357D2C">
        <w:tc>
          <w:tcPr>
            <w:tcW w:w="1885" w:type="dxa"/>
            <w:shd w:val="clear" w:color="auto" w:fill="auto"/>
          </w:tcPr>
          <w:p w:rsidR="003C2E65" w:rsidRPr="00B91672" w:rsidRDefault="003C2E65" w:rsidP="00357D2C">
            <w:pPr>
              <w:spacing w:line="240" w:lineRule="auto"/>
              <w:rPr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  <w:rPr>
                <w:b/>
              </w:rPr>
            </w:pPr>
            <w:r>
              <w:t xml:space="preserve">Annual CWT x </w:t>
            </w:r>
            <w:r w:rsidRPr="00B91672">
              <w:t>Year 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  <w:r w:rsidRPr="00B91672">
              <w:t>0.1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  <w:r w:rsidRPr="00B91672">
              <w:t>-1.1, 1.4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  <w:r w:rsidRPr="00B91672">
              <w:t>0.83</w:t>
            </w:r>
          </w:p>
        </w:tc>
      </w:tr>
      <w:tr w:rsidR="003C2E65" w:rsidRPr="000A0F4D" w:rsidTr="00357D2C">
        <w:tc>
          <w:tcPr>
            <w:tcW w:w="1885" w:type="dxa"/>
            <w:shd w:val="clear" w:color="auto" w:fill="auto"/>
          </w:tcPr>
          <w:p w:rsidR="003C2E65" w:rsidRPr="00B91672" w:rsidRDefault="003C2E65" w:rsidP="00357D2C">
            <w:pPr>
              <w:spacing w:line="240" w:lineRule="auto"/>
              <w:rPr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</w:p>
        </w:tc>
      </w:tr>
      <w:tr w:rsidR="003C2E65" w:rsidRPr="000A0F4D" w:rsidTr="00357D2C">
        <w:tc>
          <w:tcPr>
            <w:tcW w:w="1885" w:type="dxa"/>
            <w:shd w:val="clear" w:color="auto" w:fill="auto"/>
          </w:tcPr>
          <w:p w:rsidR="003C2E65" w:rsidRPr="00B91672" w:rsidRDefault="003C2E65" w:rsidP="00357D2C">
            <w:pPr>
              <w:spacing w:line="240" w:lineRule="auto"/>
              <w:rPr>
                <w:b/>
              </w:rPr>
            </w:pPr>
            <w:proofErr w:type="spellStart"/>
            <w:r w:rsidRPr="00B91672">
              <w:rPr>
                <w:b/>
              </w:rPr>
              <w:t>PedsQL</w:t>
            </w:r>
            <w:proofErr w:type="spellEnd"/>
            <w:r w:rsidRPr="00B91672">
              <w:rPr>
                <w:b/>
              </w:rPr>
              <w:t xml:space="preserve"> Physical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  <w:r w:rsidRPr="00B91672">
              <w:t>Year 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  <w:r w:rsidRPr="00B91672">
              <w:t>5.4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  <w:r w:rsidRPr="00B91672">
              <w:t>3.4, 7.3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  <w:r w:rsidRPr="00B91672">
              <w:t>&lt;.0001</w:t>
            </w:r>
          </w:p>
        </w:tc>
      </w:tr>
      <w:tr w:rsidR="003C2E65" w:rsidRPr="000A0F4D" w:rsidTr="00357D2C">
        <w:tc>
          <w:tcPr>
            <w:tcW w:w="1885" w:type="dxa"/>
            <w:shd w:val="clear" w:color="auto" w:fill="auto"/>
          </w:tcPr>
          <w:p w:rsidR="003C2E65" w:rsidRPr="00B91672" w:rsidRDefault="003C2E65" w:rsidP="00357D2C">
            <w:pPr>
              <w:spacing w:line="240" w:lineRule="auto"/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  <w:r>
              <w:t>Annual CWT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  <w:r w:rsidRPr="00B91672">
              <w:t>-0.6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  <w:r w:rsidRPr="00B91672">
              <w:t>-6.6, 5.4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  <w:r w:rsidRPr="00B91672">
              <w:t>0.85</w:t>
            </w:r>
          </w:p>
        </w:tc>
      </w:tr>
      <w:tr w:rsidR="003C2E65" w:rsidRPr="000A0F4D" w:rsidTr="00357D2C">
        <w:tc>
          <w:tcPr>
            <w:tcW w:w="1885" w:type="dxa"/>
            <w:shd w:val="clear" w:color="auto" w:fill="auto"/>
          </w:tcPr>
          <w:p w:rsidR="003C2E65" w:rsidRPr="00B91672" w:rsidRDefault="003C2E65" w:rsidP="00357D2C">
            <w:pPr>
              <w:spacing w:line="240" w:lineRule="auto"/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  <w:r>
              <w:t xml:space="preserve">Annual CWT x </w:t>
            </w:r>
            <w:r w:rsidRPr="00B91672">
              <w:t>Year 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  <w:r w:rsidRPr="00B91672">
              <w:t>1.7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  <w:r w:rsidRPr="00B91672">
              <w:t>-1.1, 4.5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  <w:r w:rsidRPr="00B91672">
              <w:t>0.23</w:t>
            </w:r>
          </w:p>
        </w:tc>
      </w:tr>
      <w:tr w:rsidR="003C2E65" w:rsidRPr="000A0F4D" w:rsidTr="00357D2C">
        <w:tc>
          <w:tcPr>
            <w:tcW w:w="1885" w:type="dxa"/>
            <w:shd w:val="clear" w:color="auto" w:fill="auto"/>
          </w:tcPr>
          <w:p w:rsidR="003C2E65" w:rsidRPr="00B91672" w:rsidRDefault="003C2E65" w:rsidP="00357D2C">
            <w:pPr>
              <w:spacing w:line="240" w:lineRule="auto"/>
              <w:rPr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</w:p>
        </w:tc>
      </w:tr>
      <w:tr w:rsidR="003C2E65" w:rsidRPr="000A0F4D" w:rsidTr="00357D2C">
        <w:tc>
          <w:tcPr>
            <w:tcW w:w="1885" w:type="dxa"/>
            <w:shd w:val="clear" w:color="auto" w:fill="auto"/>
          </w:tcPr>
          <w:p w:rsidR="003C2E65" w:rsidRPr="00B91672" w:rsidRDefault="003C2E65" w:rsidP="00357D2C">
            <w:pPr>
              <w:spacing w:line="240" w:lineRule="auto"/>
            </w:pPr>
            <w:proofErr w:type="spellStart"/>
            <w:r w:rsidRPr="00B91672">
              <w:rPr>
                <w:b/>
              </w:rPr>
              <w:t>PedsQL</w:t>
            </w:r>
            <w:proofErr w:type="spellEnd"/>
            <w:r w:rsidRPr="00B91672">
              <w:rPr>
                <w:b/>
              </w:rPr>
              <w:t xml:space="preserve"> Social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  <w:r w:rsidRPr="00B91672">
              <w:t>Year 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  <w:r w:rsidRPr="00B91672">
              <w:t>2.5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  <w:r w:rsidRPr="00B91672">
              <w:t>0.5, 4.4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  <w:r w:rsidRPr="00B91672">
              <w:t>0.01</w:t>
            </w:r>
          </w:p>
        </w:tc>
      </w:tr>
      <w:tr w:rsidR="003C2E65" w:rsidRPr="000A0F4D" w:rsidTr="00357D2C">
        <w:tc>
          <w:tcPr>
            <w:tcW w:w="1885" w:type="dxa"/>
            <w:shd w:val="clear" w:color="auto" w:fill="auto"/>
          </w:tcPr>
          <w:p w:rsidR="003C2E65" w:rsidRPr="00B91672" w:rsidRDefault="003C2E65" w:rsidP="00357D2C">
            <w:pPr>
              <w:spacing w:line="240" w:lineRule="auto"/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  <w:r>
              <w:t>Annual CWT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  <w:r w:rsidRPr="00B91672">
              <w:t>-2.1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  <w:r w:rsidRPr="00B91672">
              <w:t>-10.1, 5.8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  <w:r w:rsidRPr="00B91672">
              <w:t>0.60</w:t>
            </w:r>
          </w:p>
        </w:tc>
      </w:tr>
      <w:tr w:rsidR="003C2E65" w:rsidRPr="000A0F4D" w:rsidTr="00357D2C">
        <w:tc>
          <w:tcPr>
            <w:tcW w:w="1885" w:type="dxa"/>
            <w:shd w:val="clear" w:color="auto" w:fill="auto"/>
          </w:tcPr>
          <w:p w:rsidR="003C2E65" w:rsidRPr="00B91672" w:rsidRDefault="003C2E65" w:rsidP="00357D2C">
            <w:pPr>
              <w:spacing w:line="240" w:lineRule="auto"/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  <w:r>
              <w:t xml:space="preserve">Annual CWT x </w:t>
            </w:r>
            <w:r w:rsidRPr="00B91672">
              <w:t>Year 5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  <w:r w:rsidRPr="00B91672">
              <w:t>0.9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  <w:r w:rsidRPr="00B91672">
              <w:t>-1.9, 3.6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2E65" w:rsidRPr="00B91672" w:rsidRDefault="003C2E65" w:rsidP="00357D2C">
            <w:pPr>
              <w:spacing w:line="240" w:lineRule="auto"/>
              <w:jc w:val="center"/>
            </w:pPr>
            <w:r w:rsidRPr="00B91672">
              <w:t>0.54</w:t>
            </w:r>
          </w:p>
        </w:tc>
      </w:tr>
    </w:tbl>
    <w:p w:rsidR="003C2E65" w:rsidRDefault="003C2E65" w:rsidP="003C2E65">
      <w:proofErr w:type="spellStart"/>
      <w:r>
        <w:rPr>
          <w:vertAlign w:val="superscript"/>
        </w:rPr>
        <w:t>a</w:t>
      </w:r>
      <w:r>
        <w:rPr>
          <w:i/>
        </w:rPr>
        <w:t>Abbreviations</w:t>
      </w:r>
      <w:proofErr w:type="spellEnd"/>
      <w:r>
        <w:t>: CI, confidence interval; CWT, community-wide treatment; SBT, school-based treatment; PVD, portal vein diameter; VO</w:t>
      </w:r>
      <w:r>
        <w:rPr>
          <w:vertAlign w:val="subscript"/>
        </w:rPr>
        <w:t>2</w:t>
      </w:r>
      <w:r>
        <w:t xml:space="preserve">max, maximal oxygen uptake as estimated by fitness testing; </w:t>
      </w:r>
      <w:proofErr w:type="spellStart"/>
      <w:r>
        <w:t>epg</w:t>
      </w:r>
      <w:proofErr w:type="spellEnd"/>
      <w:r>
        <w:t xml:space="preserve">, </w:t>
      </w:r>
      <w:r w:rsidRPr="00C22A09">
        <w:rPr>
          <w:i/>
        </w:rPr>
        <w:t xml:space="preserve">S. </w:t>
      </w:r>
      <w:proofErr w:type="spellStart"/>
      <w:r w:rsidRPr="00C22A09">
        <w:rPr>
          <w:i/>
        </w:rPr>
        <w:t>mansoni</w:t>
      </w:r>
      <w:proofErr w:type="spellEnd"/>
      <w:r>
        <w:t xml:space="preserve"> eggs per gram </w:t>
      </w:r>
      <w:proofErr w:type="spellStart"/>
      <w:r>
        <w:t>feces</w:t>
      </w:r>
      <w:proofErr w:type="spellEnd"/>
    </w:p>
    <w:p w:rsidR="00124FD9" w:rsidRDefault="003C2E65"/>
    <w:sectPr w:rsidR="00124FD9" w:rsidSect="009A5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oNotDisplayPageBoundaries/>
  <w:proofState w:spelling="clean" w:grammar="clean"/>
  <w:defaultTabStop w:val="720"/>
  <w:characterSpacingControl w:val="doNotCompress"/>
  <w:compat/>
  <w:rsids>
    <w:rsidRoot w:val="003C2E65"/>
    <w:rsid w:val="003C2E65"/>
    <w:rsid w:val="009219E1"/>
    <w:rsid w:val="009A5D0F"/>
    <w:rsid w:val="00D312E6"/>
    <w:rsid w:val="00D43B41"/>
    <w:rsid w:val="00D5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65"/>
    <w:pPr>
      <w:tabs>
        <w:tab w:val="left" w:pos="360"/>
      </w:tabs>
      <w:spacing w:line="480" w:lineRule="auto"/>
    </w:pPr>
    <w:rPr>
      <w:rFonts w:ascii="Calibri" w:eastAsia="Calibri" w:hAnsi="Calibri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loginmail</dc:creator>
  <cp:lastModifiedBy>loginmail</cp:lastModifiedBy>
  <cp:revision>1</cp:revision>
  <dcterms:created xsi:type="dcterms:W3CDTF">2019-07-17T10:50:00Z</dcterms:created>
  <dcterms:modified xsi:type="dcterms:W3CDTF">2019-07-17T10:51:00Z</dcterms:modified>
</cp:coreProperties>
</file>