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6AEA" w14:textId="4AB67C84" w:rsidR="00977501" w:rsidRPr="00374D2C" w:rsidRDefault="00374D2C" w:rsidP="00977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74D2C">
        <w:rPr>
          <w:rFonts w:ascii="Times New Roman" w:hAnsi="Times New Roman" w:cs="Times New Roman"/>
        </w:rPr>
        <w:t xml:space="preserve">CNCR_32845_e.Supporting </w:t>
      </w:r>
      <w:proofErr w:type="spellStart"/>
      <w:r w:rsidRPr="00374D2C">
        <w:rPr>
          <w:rFonts w:ascii="Times New Roman" w:hAnsi="Times New Roman" w:cs="Times New Roman"/>
        </w:rPr>
        <w:t>Information</w:t>
      </w:r>
      <w:r w:rsidRPr="00374D2C">
        <w:rPr>
          <w:rFonts w:ascii="Times New Roman" w:hAnsi="Times New Roman" w:cs="Times New Roman"/>
        </w:rPr>
        <w:t>_TABLE</w:t>
      </w:r>
      <w:proofErr w:type="spellEnd"/>
      <w:r w:rsidRPr="00374D2C">
        <w:rPr>
          <w:rFonts w:ascii="Times New Roman" w:hAnsi="Times New Roman" w:cs="Times New Roman"/>
        </w:rPr>
        <w:t xml:space="preserve"> 1.</w:t>
      </w:r>
      <w:r w:rsidR="00977501" w:rsidRPr="00374D2C">
        <w:rPr>
          <w:rFonts w:ascii="Times New Roman" w:hAnsi="Times New Roman" w:cs="Times New Roman"/>
          <w:b/>
          <w:sz w:val="24"/>
        </w:rPr>
        <w:t xml:space="preserve"> Independent associations (Hazard Ratios, 95% Confidence) of nativity, ethnic enclave and neighborhood socioeconomic status and survival after breast cancer, CA and TX, 1996-2005</w:t>
      </w:r>
    </w:p>
    <w:tbl>
      <w:tblPr>
        <w:tblW w:w="7735" w:type="dxa"/>
        <w:tblLook w:val="04A0" w:firstRow="1" w:lastRow="0" w:firstColumn="1" w:lastColumn="0" w:noHBand="0" w:noVBand="1"/>
      </w:tblPr>
      <w:tblGrid>
        <w:gridCol w:w="3595"/>
        <w:gridCol w:w="607"/>
        <w:gridCol w:w="1463"/>
        <w:gridCol w:w="653"/>
        <w:gridCol w:w="1417"/>
      </w:tblGrid>
      <w:tr w:rsidR="00740573" w:rsidRPr="00374D2C" w14:paraId="14483708" w14:textId="77777777" w:rsidTr="00740573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F81" w14:textId="77777777" w:rsidR="00740573" w:rsidRPr="00374D2C" w:rsidRDefault="00740573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24D" w14:textId="77777777" w:rsidR="00740573" w:rsidRPr="00374D2C" w:rsidRDefault="00740573" w:rsidP="0074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Minimally Adjusted HR (95% CI)</w:t>
            </w:r>
          </w:p>
        </w:tc>
      </w:tr>
      <w:tr w:rsidR="00740573" w:rsidRPr="00374D2C" w14:paraId="0AF7DFE6" w14:textId="77777777" w:rsidTr="00784C69">
        <w:trPr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E654" w14:textId="77777777" w:rsidR="00740573" w:rsidRPr="00374D2C" w:rsidRDefault="00740573" w:rsidP="0074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F5BD" w14:textId="77777777" w:rsidR="00740573" w:rsidRPr="00374D2C" w:rsidRDefault="00740573" w:rsidP="0074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All-cause mortality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299B" w14:textId="77777777" w:rsidR="00740573" w:rsidRPr="00374D2C" w:rsidRDefault="00740573" w:rsidP="0074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Breast cancer-specific mortality</w:t>
            </w:r>
          </w:p>
        </w:tc>
      </w:tr>
      <w:tr w:rsidR="00977501" w:rsidRPr="00374D2C" w14:paraId="68097D71" w14:textId="77777777" w:rsidTr="00977501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255440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14:paraId="7C20D48E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14:paraId="1287350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7501" w:rsidRPr="00374D2C" w14:paraId="36E42282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5195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Nativity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CB2CB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04A4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2DAD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A2EC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77501" w:rsidRPr="00374D2C" w14:paraId="4410D282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A8D8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US Born (ref)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65B95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394B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6EE1A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3EF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385936A0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A416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Foreign Born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B82F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B4E6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(1.11-1.22)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99C84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604C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(1.15-1.30)</w:t>
            </w:r>
          </w:p>
        </w:tc>
      </w:tr>
      <w:tr w:rsidR="00977501" w:rsidRPr="00374D2C" w14:paraId="106F8C60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6AF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Ethnic enclave quintile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28E6E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EAFB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94A91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7D09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54FB" w:rsidRPr="00374D2C" w14:paraId="6916668B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B01" w14:textId="77777777" w:rsidR="004554FB" w:rsidRPr="00374D2C" w:rsidRDefault="004554FB" w:rsidP="004554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Quintile 1: Least ethnically distinct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7EDD2" w14:textId="77777777" w:rsidR="004554FB" w:rsidRPr="00374D2C" w:rsidRDefault="004554FB" w:rsidP="0045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5D91" w14:textId="77777777" w:rsidR="004554FB" w:rsidRPr="00374D2C" w:rsidRDefault="004554FB" w:rsidP="0045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(1.05-1.30)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5A12" w14:textId="77777777" w:rsidR="004554FB" w:rsidRPr="00374D2C" w:rsidRDefault="004554FB" w:rsidP="0045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2893" w14:textId="77777777" w:rsidR="004554FB" w:rsidRPr="00374D2C" w:rsidRDefault="004554FB" w:rsidP="0045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(0.99-1.32)</w:t>
            </w:r>
          </w:p>
        </w:tc>
      </w:tr>
      <w:tr w:rsidR="00977501" w:rsidRPr="00374D2C" w14:paraId="6AD0A9BD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5DB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B107E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7284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(1.11-1.34)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9E309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82C6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(1.06-1.37)</w:t>
            </w:r>
          </w:p>
        </w:tc>
      </w:tr>
      <w:tr w:rsidR="00977501" w:rsidRPr="00374D2C" w14:paraId="798A2512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042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CF3B3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C6D7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(1.02-1.20)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1CB0D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53E4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(0.91-1.15)</w:t>
            </w:r>
          </w:p>
        </w:tc>
      </w:tr>
      <w:tr w:rsidR="00977501" w:rsidRPr="00374D2C" w14:paraId="7FC2DD16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C2C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EAEE8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DBD7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(1.00-1.14)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68D9D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96F4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(0.97-1.15)</w:t>
            </w:r>
          </w:p>
        </w:tc>
      </w:tr>
      <w:tr w:rsidR="00977501" w:rsidRPr="00374D2C" w14:paraId="3928FD9D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C03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Q5: Most ethnically distinct (ref)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0537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F01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6BC2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34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652448B7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35A4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nSES quintile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CAF7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F46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7163A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8F1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0B9CE021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55D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Q1: Low SES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1454D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96FB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(1.47-1.82)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8E644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7254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(1.33-1.77)</w:t>
            </w:r>
          </w:p>
        </w:tc>
      </w:tr>
      <w:tr w:rsidR="00977501" w:rsidRPr="00374D2C" w14:paraId="3A131707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CC6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406E8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B6FD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(1.38-1.68)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DF768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0F0D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(1.28-1.67)</w:t>
            </w:r>
          </w:p>
        </w:tc>
      </w:tr>
      <w:tr w:rsidR="00977501" w:rsidRPr="00374D2C" w14:paraId="264F29C0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EF4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0FE16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7BB8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(1.22-1.47)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700A3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28F0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(1.16-1.49)</w:t>
            </w:r>
          </w:p>
        </w:tc>
      </w:tr>
      <w:tr w:rsidR="00977501" w:rsidRPr="00374D2C" w14:paraId="7E10BE80" w14:textId="77777777" w:rsidTr="00740573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052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ED983" w14:textId="77777777" w:rsidR="00977501" w:rsidRPr="00374D2C" w:rsidRDefault="004554FB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3EF8" w14:textId="77777777" w:rsidR="00977501" w:rsidRPr="00374D2C" w:rsidRDefault="004554FB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(1.06-1.28)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B9BC5" w14:textId="77777777" w:rsidR="00977501" w:rsidRPr="00374D2C" w:rsidRDefault="0015328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88B8" w14:textId="77777777" w:rsidR="00977501" w:rsidRPr="00374D2C" w:rsidRDefault="0015328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(1.09-1.40)</w:t>
            </w:r>
          </w:p>
        </w:tc>
      </w:tr>
      <w:tr w:rsidR="00977501" w:rsidRPr="00374D2C" w14:paraId="58747E5A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586" w14:textId="77777777" w:rsidR="00977501" w:rsidRPr="00374D2C" w:rsidRDefault="00977501" w:rsidP="00013C1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Q5: High SES (ref)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4DCA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EBE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2920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31E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49AF8564" w14:textId="77777777" w:rsidTr="00977501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8203557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14:paraId="56AAFAA2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14:paraId="785E033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7501" w:rsidRPr="00374D2C" w14:paraId="0490E03F" w14:textId="77777777" w:rsidTr="001828F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30C1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Nativity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45DBD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FECB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77123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18D2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77501" w:rsidRPr="00374D2C" w14:paraId="430D3F20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8DF4" w14:textId="77777777" w:rsidR="00977501" w:rsidRPr="00374D2C" w:rsidRDefault="00977501" w:rsidP="0097750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US Born (ref)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DA4E7" w14:textId="77777777" w:rsidR="00977501" w:rsidRPr="00374D2C" w:rsidRDefault="00977501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14E5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A935F" w14:textId="77777777" w:rsidR="00977501" w:rsidRPr="00374D2C" w:rsidRDefault="00977501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78DB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51871E4B" w14:textId="77777777" w:rsidTr="00977501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9918" w14:textId="77777777" w:rsidR="00977501" w:rsidRPr="00374D2C" w:rsidRDefault="00977501" w:rsidP="0097750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Foreign Born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D3230" w14:textId="77777777" w:rsidR="00977501" w:rsidRPr="00374D2C" w:rsidRDefault="00C45659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610A" w14:textId="77777777" w:rsidR="00977501" w:rsidRPr="00374D2C" w:rsidRDefault="00C45659" w:rsidP="00977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D2C">
              <w:rPr>
                <w:rFonts w:ascii="Times New Roman" w:hAnsi="Times New Roman" w:cs="Times New Roman"/>
                <w:color w:val="000000"/>
              </w:rPr>
              <w:t>(1.11-1.27)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66B03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3CA3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(1.17-1.38)</w:t>
            </w:r>
          </w:p>
        </w:tc>
      </w:tr>
      <w:tr w:rsidR="00977501" w:rsidRPr="00374D2C" w14:paraId="0DEDDBC9" w14:textId="77777777" w:rsidTr="00977501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FE5C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Ethnic enclave quintile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7E478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894A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3B07B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14EE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76DD333C" w14:textId="77777777" w:rsidTr="00977501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6217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Quintile 1: Least ethnically distinct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115C6" w14:textId="77777777" w:rsidR="00977501" w:rsidRPr="00374D2C" w:rsidRDefault="00DF6FC8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2BDD" w14:textId="77777777" w:rsidR="00977501" w:rsidRPr="00374D2C" w:rsidRDefault="00DF6FC8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(1.13-1.47)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89C71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8F1C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(1.00-1.41)</w:t>
            </w:r>
          </w:p>
        </w:tc>
      </w:tr>
      <w:tr w:rsidR="00977501" w:rsidRPr="00374D2C" w14:paraId="59496290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6DA0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14B18" w14:textId="77777777" w:rsidR="00977501" w:rsidRPr="00374D2C" w:rsidRDefault="00DF6FC8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CBDC" w14:textId="77777777" w:rsidR="00977501" w:rsidRPr="00374D2C" w:rsidRDefault="00DF6FC8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(0.99-1.23)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B7F3A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B8C6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(0.84-1.11)</w:t>
            </w:r>
          </w:p>
        </w:tc>
      </w:tr>
      <w:tr w:rsidR="00977501" w:rsidRPr="00374D2C" w14:paraId="35FB9793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1809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1F66B" w14:textId="77777777" w:rsidR="00977501" w:rsidRPr="00374D2C" w:rsidRDefault="00DF6FC8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6F78" w14:textId="77777777" w:rsidR="00977501" w:rsidRPr="00374D2C" w:rsidRDefault="00DF6FC8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(1.04-1.24)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C072A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B56B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(1.03-1.28)</w:t>
            </w:r>
          </w:p>
        </w:tc>
      </w:tr>
      <w:tr w:rsidR="00977501" w:rsidRPr="00374D2C" w14:paraId="18D64C00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A3BE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0727C" w14:textId="77777777" w:rsidR="00977501" w:rsidRPr="00374D2C" w:rsidRDefault="00DF6FC8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DD4E" w14:textId="77777777" w:rsidR="00977501" w:rsidRPr="00374D2C" w:rsidRDefault="00DF6FC8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(1.04-1.18)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AE682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D5A7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(0.97-1.16)</w:t>
            </w:r>
          </w:p>
        </w:tc>
      </w:tr>
      <w:tr w:rsidR="00977501" w:rsidRPr="00374D2C" w14:paraId="212873C5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57CA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Q5: Most ethnically distinct (ref)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ADEA3" w14:textId="77777777" w:rsidR="00977501" w:rsidRPr="00374D2C" w:rsidRDefault="00977501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EF9B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3BF5C" w14:textId="77777777" w:rsidR="00977501" w:rsidRPr="00374D2C" w:rsidRDefault="00977501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1326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7623021A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13AD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nSES quintile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595C8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13DE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6E903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0F3A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5659" w:rsidRPr="00374D2C" w14:paraId="3363DB64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9E13" w14:textId="77777777" w:rsidR="00C45659" w:rsidRPr="00374D2C" w:rsidRDefault="00C45659" w:rsidP="00C456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Q1: Low SES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17D9" w14:textId="77777777" w:rsidR="00C45659" w:rsidRPr="00374D2C" w:rsidRDefault="00C45659" w:rsidP="00C4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843F" w14:textId="77777777" w:rsidR="00C45659" w:rsidRPr="00374D2C" w:rsidRDefault="00C45659" w:rsidP="00C4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(1.32-1.63)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A495F" w14:textId="77777777" w:rsidR="00C45659" w:rsidRPr="00374D2C" w:rsidRDefault="00CF46A2" w:rsidP="00C4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64E2" w14:textId="77777777" w:rsidR="00C45659" w:rsidRPr="00374D2C" w:rsidRDefault="00CF46A2" w:rsidP="00C4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(1.11-1.46)</w:t>
            </w:r>
          </w:p>
        </w:tc>
      </w:tr>
      <w:tr w:rsidR="00C45659" w:rsidRPr="00374D2C" w14:paraId="174D2CC5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4D88" w14:textId="77777777" w:rsidR="00C45659" w:rsidRPr="00374D2C" w:rsidRDefault="00C45659" w:rsidP="00C456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F0D19" w14:textId="77777777" w:rsidR="00C45659" w:rsidRPr="00374D2C" w:rsidRDefault="00C45659" w:rsidP="00C4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3A21" w14:textId="77777777" w:rsidR="00C45659" w:rsidRPr="00374D2C" w:rsidRDefault="00C45659" w:rsidP="00C4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(1.20-1.48)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0F577" w14:textId="77777777" w:rsidR="00C45659" w:rsidRPr="00374D2C" w:rsidRDefault="00CF46A2" w:rsidP="00C4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C6EC" w14:textId="77777777" w:rsidR="00C45659" w:rsidRPr="00374D2C" w:rsidRDefault="00CF46A2" w:rsidP="00C4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(1.02-1.33)</w:t>
            </w:r>
          </w:p>
        </w:tc>
      </w:tr>
      <w:tr w:rsidR="00977501" w:rsidRPr="00374D2C" w14:paraId="3A707569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3DBD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C29AA" w14:textId="77777777" w:rsidR="00977501" w:rsidRPr="00374D2C" w:rsidRDefault="00C45659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4CD5" w14:textId="77777777" w:rsidR="00977501" w:rsidRPr="00374D2C" w:rsidRDefault="00C45659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(1.19-1.46)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B3455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A07C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(1.03-1.35)</w:t>
            </w:r>
          </w:p>
        </w:tc>
      </w:tr>
      <w:tr w:rsidR="00977501" w:rsidRPr="00374D2C" w14:paraId="7D4C17C4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181C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AB147" w14:textId="77777777" w:rsidR="00977501" w:rsidRPr="00374D2C" w:rsidRDefault="00C45659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D917" w14:textId="77777777" w:rsidR="00977501" w:rsidRPr="00374D2C" w:rsidRDefault="00C45659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(1.03-1.27)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84190" w14:textId="77777777" w:rsidR="00977501" w:rsidRPr="00374D2C" w:rsidRDefault="00CF46A2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150B" w14:textId="77777777" w:rsidR="00977501" w:rsidRPr="00374D2C" w:rsidRDefault="00CF46A2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(0.93-1.21)</w:t>
            </w:r>
          </w:p>
        </w:tc>
      </w:tr>
      <w:tr w:rsidR="00977501" w:rsidRPr="00374D2C" w14:paraId="2582DBEB" w14:textId="77777777" w:rsidTr="0097750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B30F" w14:textId="77777777" w:rsidR="00977501" w:rsidRPr="00374D2C" w:rsidRDefault="00977501" w:rsidP="0097750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Q5: High SES (ref)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A4633" w14:textId="77777777" w:rsidR="00977501" w:rsidRPr="00374D2C" w:rsidRDefault="00977501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0731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4B598" w14:textId="77777777" w:rsidR="00977501" w:rsidRPr="00374D2C" w:rsidRDefault="00977501" w:rsidP="0097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7D69" w14:textId="77777777" w:rsidR="00977501" w:rsidRPr="00374D2C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83B97BF" w14:textId="71CA8B1F" w:rsidR="00977501" w:rsidRPr="00374D2C" w:rsidRDefault="00740573" w:rsidP="00740573">
      <w:pPr>
        <w:rPr>
          <w:rFonts w:ascii="Times New Roman" w:hAnsi="Times New Roman" w:cs="Times New Roman"/>
          <w:sz w:val="20"/>
        </w:rPr>
      </w:pPr>
      <w:r w:rsidRPr="00374D2C">
        <w:rPr>
          <w:rFonts w:ascii="Times New Roman" w:hAnsi="Times New Roman" w:cs="Times New Roman"/>
          <w:sz w:val="20"/>
        </w:rPr>
        <w:t>Minimally adjusted models include age at diagnosis, year of diagnosis, underlying                                 stratification by stage and clustering by census tract.</w:t>
      </w:r>
      <w:r w:rsidR="00977501" w:rsidRPr="00374D2C">
        <w:rPr>
          <w:rFonts w:ascii="Times New Roman" w:hAnsi="Times New Roman" w:cs="Times New Roman"/>
        </w:rPr>
        <w:br w:type="page"/>
      </w:r>
      <w:r w:rsidR="00374D2C" w:rsidRPr="00374D2C">
        <w:rPr>
          <w:rFonts w:ascii="Times New Roman" w:hAnsi="Times New Roman" w:cs="Times New Roman"/>
        </w:rPr>
        <w:lastRenderedPageBreak/>
        <w:t xml:space="preserve">CNCR_32845_e.Supporting </w:t>
      </w:r>
      <w:proofErr w:type="spellStart"/>
      <w:r w:rsidR="00374D2C" w:rsidRPr="00374D2C">
        <w:rPr>
          <w:rFonts w:ascii="Times New Roman" w:hAnsi="Times New Roman" w:cs="Times New Roman"/>
        </w:rPr>
        <w:t>Information_</w:t>
      </w:r>
      <w:r w:rsidR="00E7340E" w:rsidRPr="00374D2C">
        <w:rPr>
          <w:rFonts w:ascii="Times New Roman" w:hAnsi="Times New Roman" w:cs="Times New Roman"/>
          <w:b/>
          <w:sz w:val="24"/>
        </w:rPr>
        <w:t>T</w:t>
      </w:r>
      <w:r w:rsidR="00374D2C">
        <w:rPr>
          <w:rFonts w:ascii="Times New Roman" w:hAnsi="Times New Roman" w:cs="Times New Roman"/>
          <w:b/>
          <w:sz w:val="24"/>
        </w:rPr>
        <w:t>ABLE</w:t>
      </w:r>
      <w:proofErr w:type="spellEnd"/>
      <w:r w:rsidR="00374D2C">
        <w:rPr>
          <w:rFonts w:ascii="Times New Roman" w:hAnsi="Times New Roman" w:cs="Times New Roman"/>
          <w:b/>
          <w:sz w:val="24"/>
        </w:rPr>
        <w:t xml:space="preserve"> </w:t>
      </w:r>
      <w:r w:rsidR="00E7340E" w:rsidRPr="00374D2C">
        <w:rPr>
          <w:rFonts w:ascii="Times New Roman" w:hAnsi="Times New Roman" w:cs="Times New Roman"/>
          <w:b/>
          <w:sz w:val="24"/>
        </w:rPr>
        <w:t>2</w:t>
      </w:r>
      <w:r w:rsidR="00977501" w:rsidRPr="00374D2C">
        <w:rPr>
          <w:rFonts w:ascii="Times New Roman" w:hAnsi="Times New Roman" w:cs="Times New Roman"/>
          <w:b/>
          <w:sz w:val="24"/>
        </w:rPr>
        <w:t>. Independent association of nativity and joint associations (Hazard Ratios, 95% Confidence Intervals) of neighborhood socioeconomic status/ethnic enclave and survival after breast cancer, CA and TX, 1996-2005</w: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3520"/>
        <w:gridCol w:w="820"/>
        <w:gridCol w:w="1220"/>
        <w:gridCol w:w="820"/>
        <w:gridCol w:w="1220"/>
      </w:tblGrid>
      <w:tr w:rsidR="00977501" w:rsidRPr="00374D2C" w14:paraId="545425BE" w14:textId="77777777" w:rsidTr="0066318C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7E8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77A0" w14:textId="77777777" w:rsidR="00977501" w:rsidRPr="00374D2C" w:rsidRDefault="00977501" w:rsidP="0097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Minimally Adjusted HR (95% CI)</w:t>
            </w:r>
          </w:p>
        </w:tc>
      </w:tr>
      <w:tr w:rsidR="00977501" w:rsidRPr="00374D2C" w14:paraId="2C59A787" w14:textId="77777777" w:rsidTr="00740573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416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6693" w14:textId="77777777" w:rsidR="00977501" w:rsidRPr="00374D2C" w:rsidRDefault="00977501" w:rsidP="0074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All-cause mortality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6BC10" w14:textId="77777777" w:rsidR="00977501" w:rsidRPr="00374D2C" w:rsidRDefault="00740573" w:rsidP="0001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Breast cancer-specific mortality</w:t>
            </w:r>
          </w:p>
        </w:tc>
      </w:tr>
      <w:tr w:rsidR="00977501" w:rsidRPr="00374D2C" w14:paraId="7204C894" w14:textId="77777777" w:rsidTr="0097750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67CA74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14:paraId="772B3D30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14:paraId="50D7632E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7501" w:rsidRPr="00374D2C" w14:paraId="4B2FCE07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D30C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041CE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82DB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DF1A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B684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77501" w:rsidRPr="00374D2C" w14:paraId="112F506B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C7DA" w14:textId="77777777" w:rsidR="00977501" w:rsidRPr="00374D2C" w:rsidRDefault="00977501" w:rsidP="00013C12">
            <w:pPr>
              <w:spacing w:after="0" w:line="240" w:lineRule="auto"/>
              <w:ind w:left="720" w:hanging="563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US Born (ref)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2997E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1918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A688B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402A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1B360D0F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E572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Foreign Born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B38AE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A4520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(1.10-1.20)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AB545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C6F9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(1.14-1.29)</w:t>
            </w:r>
          </w:p>
        </w:tc>
      </w:tr>
      <w:tr w:rsidR="00977501" w:rsidRPr="00374D2C" w14:paraId="592C907F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C0A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Joint nSES/ enclave measure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FB0F3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16AB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68766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0F66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591AB07D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4D2D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High SES, Enclave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8D868D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8279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(0.82-0.92)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ED3F17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14BE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(0.85-1.01)</w:t>
            </w:r>
          </w:p>
        </w:tc>
      </w:tr>
      <w:tr w:rsidR="00977501" w:rsidRPr="00374D2C" w14:paraId="67DB18AB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81BA" w14:textId="77777777" w:rsidR="00977501" w:rsidRPr="00374D2C" w:rsidRDefault="00977501" w:rsidP="005A0C9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High SES, No</w:t>
            </w:r>
            <w:r w:rsidR="005A0C92" w:rsidRPr="00374D2C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Enclave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AA001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FB56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(0.78-0.87)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BEFC30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DB7A6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(0.80-0.91)</w:t>
            </w:r>
          </w:p>
        </w:tc>
      </w:tr>
      <w:tr w:rsidR="00977501" w:rsidRPr="00374D2C" w14:paraId="50D50E50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F41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Low SES, Enclave (ref)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36978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2046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CE4AF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03D1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29FC6145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0568" w14:textId="77777777" w:rsidR="00977501" w:rsidRPr="00374D2C" w:rsidRDefault="00977501" w:rsidP="005A0C9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Low SES, No</w:t>
            </w:r>
            <w:r w:rsidR="005A0C92" w:rsidRPr="00374D2C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Enclave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43214D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15B7E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(1.04-1.24)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FC66A" w14:textId="77777777" w:rsidR="00977501" w:rsidRPr="00374D2C" w:rsidRDefault="00AB40E7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C1F2" w14:textId="77777777" w:rsidR="00977501" w:rsidRPr="00374D2C" w:rsidRDefault="00AB40E7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(0.98-1.25)</w:t>
            </w:r>
          </w:p>
        </w:tc>
      </w:tr>
      <w:tr w:rsidR="00977501" w:rsidRPr="00374D2C" w14:paraId="05C0A922" w14:textId="77777777" w:rsidTr="0097750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522C4D6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08A1A716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3C939B7C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7501" w:rsidRPr="00374D2C" w14:paraId="21AF8286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42F6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6A76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80DF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CA0E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EEF2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77501" w:rsidRPr="00374D2C" w14:paraId="18A5A292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0287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US Born (ref)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0E98E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D7BD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D1765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5E3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6C7071B7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7EED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Foreign Born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4134E" w14:textId="77777777" w:rsidR="00977501" w:rsidRPr="00374D2C" w:rsidRDefault="00B14D69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5C92" w14:textId="77777777" w:rsidR="00977501" w:rsidRPr="00374D2C" w:rsidRDefault="00B14D69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(1.10-1.26)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D2095" w14:textId="77777777" w:rsidR="00977501" w:rsidRPr="00374D2C" w:rsidRDefault="00010B0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E247" w14:textId="77777777" w:rsidR="00977501" w:rsidRPr="00374D2C" w:rsidRDefault="00010B0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(1.16-1.37)</w:t>
            </w:r>
          </w:p>
        </w:tc>
      </w:tr>
      <w:tr w:rsidR="00977501" w:rsidRPr="00374D2C" w14:paraId="32BB5C90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74F7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Joint nSES/ enclave measure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EE864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3B29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89765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CF24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59AD37A3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DAE6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High SES, Enclave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C9A8C" w14:textId="77777777" w:rsidR="00977501" w:rsidRPr="00374D2C" w:rsidRDefault="00B14D69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C368" w14:textId="77777777" w:rsidR="00977501" w:rsidRPr="00374D2C" w:rsidRDefault="00B14D69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(0.84-0.95)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21864" w14:textId="77777777" w:rsidR="00977501" w:rsidRPr="00374D2C" w:rsidRDefault="00010B0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833A" w14:textId="77777777" w:rsidR="00977501" w:rsidRPr="00374D2C" w:rsidRDefault="00010B0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(0.85-1.01)</w:t>
            </w:r>
          </w:p>
        </w:tc>
      </w:tr>
      <w:tr w:rsidR="00977501" w:rsidRPr="00374D2C" w14:paraId="193D97B3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53E3" w14:textId="77777777" w:rsidR="00977501" w:rsidRPr="00374D2C" w:rsidRDefault="00977501" w:rsidP="005A0C9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High SES, No</w:t>
            </w:r>
            <w:r w:rsidR="005A0C92" w:rsidRPr="00374D2C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Enclave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B05FA" w14:textId="77777777" w:rsidR="00977501" w:rsidRPr="00374D2C" w:rsidRDefault="00B14D69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1D8" w14:textId="77777777" w:rsidR="00977501" w:rsidRPr="00374D2C" w:rsidRDefault="00B14D69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(0.83-0.94)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20623" w14:textId="77777777" w:rsidR="00977501" w:rsidRPr="00374D2C" w:rsidRDefault="00010B0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17F3" w14:textId="77777777" w:rsidR="00977501" w:rsidRPr="00374D2C" w:rsidRDefault="00010B0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(0.85-0.99)</w:t>
            </w:r>
          </w:p>
        </w:tc>
      </w:tr>
      <w:tr w:rsidR="00977501" w:rsidRPr="00374D2C" w14:paraId="3448434A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805F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Low SES, Enclave (ref)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6AE41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C34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ABE67" w14:textId="77777777" w:rsidR="00977501" w:rsidRPr="00374D2C" w:rsidRDefault="00977501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3FD3" w14:textId="77777777" w:rsidR="00977501" w:rsidRPr="00374D2C" w:rsidRDefault="00977501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501" w:rsidRPr="00374D2C" w14:paraId="3681E5A9" w14:textId="77777777" w:rsidTr="0097750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4C37" w14:textId="77777777" w:rsidR="00977501" w:rsidRPr="00374D2C" w:rsidRDefault="00977501" w:rsidP="00013C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Low SES, No</w:t>
            </w:r>
            <w:r w:rsidR="005A0C92" w:rsidRPr="00374D2C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Enclave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ACE1E" w14:textId="77777777" w:rsidR="00977501" w:rsidRPr="00374D2C" w:rsidRDefault="00B14D69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4392" w14:textId="77777777" w:rsidR="00977501" w:rsidRPr="00374D2C" w:rsidRDefault="00B14D69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(0.96-1.21)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6F662" w14:textId="77777777" w:rsidR="00977501" w:rsidRPr="00374D2C" w:rsidRDefault="00010B06" w:rsidP="0001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C5E0" w14:textId="77777777" w:rsidR="00977501" w:rsidRPr="00374D2C" w:rsidRDefault="00010B06" w:rsidP="0001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</w:rPr>
              <w:t>(0.92-1.22)</w:t>
            </w:r>
          </w:p>
        </w:tc>
      </w:tr>
    </w:tbl>
    <w:p w14:paraId="30546295" w14:textId="77777777" w:rsidR="00843EA0" w:rsidRPr="00374D2C" w:rsidRDefault="00740573">
      <w:pPr>
        <w:rPr>
          <w:rFonts w:ascii="Times New Roman" w:hAnsi="Times New Roman" w:cs="Times New Roman"/>
        </w:rPr>
      </w:pPr>
      <w:r w:rsidRPr="00374D2C">
        <w:rPr>
          <w:rFonts w:ascii="Times New Roman" w:hAnsi="Times New Roman" w:cs="Times New Roman"/>
          <w:sz w:val="20"/>
        </w:rPr>
        <w:t>Minimally adjusted models include age at diagnosis, year of diagnosis, underlying                                   stratification by stage and clustering by census tract.</w:t>
      </w:r>
    </w:p>
    <w:sectPr w:rsidR="00843EA0" w:rsidRPr="00374D2C" w:rsidSect="0097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ÇlÇr ÉSÉVÉbÉ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01"/>
    <w:rsid w:val="00010B06"/>
    <w:rsid w:val="00153286"/>
    <w:rsid w:val="00227C9F"/>
    <w:rsid w:val="00275432"/>
    <w:rsid w:val="00374D2C"/>
    <w:rsid w:val="004473A8"/>
    <w:rsid w:val="004554FB"/>
    <w:rsid w:val="005A0C92"/>
    <w:rsid w:val="00740573"/>
    <w:rsid w:val="00843EA0"/>
    <w:rsid w:val="00977501"/>
    <w:rsid w:val="00AB40E7"/>
    <w:rsid w:val="00B14D69"/>
    <w:rsid w:val="00C45659"/>
    <w:rsid w:val="00CF46A2"/>
    <w:rsid w:val="00DD6172"/>
    <w:rsid w:val="00DF6FC8"/>
    <w:rsid w:val="00E7340E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D3A5"/>
  <w15:chartTrackingRefBased/>
  <w15:docId w15:val="{BC9303AF-3221-47BD-AB24-4863681D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5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Fullington</dc:creator>
  <cp:keywords/>
  <dc:description/>
  <cp:lastModifiedBy>Olivo, Maura</cp:lastModifiedBy>
  <cp:revision>5</cp:revision>
  <dcterms:created xsi:type="dcterms:W3CDTF">2020-01-31T19:53:00Z</dcterms:created>
  <dcterms:modified xsi:type="dcterms:W3CDTF">2020-02-28T20:56:00Z</dcterms:modified>
</cp:coreProperties>
</file>