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AC" w:rsidRPr="001D2373" w:rsidRDefault="003310AC" w:rsidP="003310AC">
      <w:pPr>
        <w:spacing w:after="160" w:line="259" w:lineRule="auto"/>
        <w:rPr>
          <w:rFonts w:ascii="Times New Roman" w:hAnsi="Times New Roman" w:cs="Times New Roman"/>
          <w:b/>
          <w:bCs/>
        </w:rPr>
      </w:pPr>
      <w:proofErr w:type="gramStart"/>
      <w:r w:rsidRPr="00C17EB9">
        <w:rPr>
          <w:rFonts w:ascii="Times New Roman" w:hAnsi="Times New Roman" w:cs="Times New Roman"/>
          <w:b/>
          <w:bCs/>
        </w:rPr>
        <w:t>Additional file 3.</w:t>
      </w:r>
      <w:proofErr w:type="gramEnd"/>
      <w:r w:rsidRPr="00C17EB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C17EB9">
        <w:rPr>
          <w:rFonts w:ascii="Times New Roman" w:hAnsi="Times New Roman" w:cs="Times New Roman"/>
          <w:b/>
          <w:bCs/>
        </w:rPr>
        <w:t xml:space="preserve">Nested PCR Reaction Mixtures for Genes </w:t>
      </w:r>
      <w:proofErr w:type="spellStart"/>
      <w:r w:rsidRPr="00C17EB9">
        <w:rPr>
          <w:rFonts w:ascii="Times New Roman" w:hAnsi="Times New Roman" w:cs="Times New Roman"/>
          <w:b/>
          <w:bCs/>
          <w:i/>
          <w:iCs/>
        </w:rPr>
        <w:t>Pfhrp2</w:t>
      </w:r>
      <w:proofErr w:type="spellEnd"/>
      <w:r w:rsidRPr="00C17EB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17EB9">
        <w:rPr>
          <w:rFonts w:ascii="Times New Roman" w:hAnsi="Times New Roman" w:cs="Times New Roman"/>
          <w:b/>
          <w:bCs/>
          <w:i/>
          <w:iCs/>
        </w:rPr>
        <w:t>Pfhrp3</w:t>
      </w:r>
      <w:proofErr w:type="spellEnd"/>
      <w:r w:rsidRPr="00C17EB9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17EB9">
        <w:rPr>
          <w:rFonts w:ascii="Times New Roman" w:hAnsi="Times New Roman" w:cs="Times New Roman"/>
          <w:b/>
          <w:bCs/>
          <w:i/>
          <w:iCs/>
        </w:rPr>
        <w:t>Pfmsp1</w:t>
      </w:r>
      <w:proofErr w:type="spellEnd"/>
      <w:r w:rsidRPr="00C17EB9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C17EB9">
        <w:rPr>
          <w:rFonts w:ascii="Times New Roman" w:hAnsi="Times New Roman" w:cs="Times New Roman"/>
          <w:b/>
          <w:bCs/>
          <w:i/>
          <w:iCs/>
        </w:rPr>
        <w:t>Pfmsp2</w:t>
      </w:r>
      <w:proofErr w:type="spellEnd"/>
      <w:r w:rsidRPr="001D2373">
        <w:rPr>
          <w:rFonts w:ascii="Times New Roman" w:hAnsi="Times New Roman" w:cs="Times New Roman"/>
          <w:b/>
          <w:bCs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4"/>
        <w:gridCol w:w="1710"/>
        <w:gridCol w:w="1861"/>
        <w:gridCol w:w="1795"/>
        <w:gridCol w:w="1712"/>
      </w:tblGrid>
      <w:tr w:rsidR="003310AC" w:rsidRPr="00C17EB9" w:rsidTr="003310AC">
        <w:trPr>
          <w:trHeight w:val="493"/>
        </w:trPr>
        <w:tc>
          <w:tcPr>
            <w:tcW w:w="11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Reaction Mix for nested PCR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Pfhrp2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1-2) primary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100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Pfhrp2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1-2) secondary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Pfhrp3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1-2) primary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Pfhrp3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1-2) secondary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10x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HF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* buffer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0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dNTPs</w:t>
            </w:r>
            <w:proofErr w:type="spellEnd"/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forward primer (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15µM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reverse primer (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15µM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HF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* enzyme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Nuclease- free water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DNA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vertAlign w:val="superscript"/>
              </w:rPr>
              <w:t>a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vertAlign w:val="superscript"/>
              </w:rPr>
              <w:t>a</w:t>
            </w:r>
          </w:p>
        </w:tc>
      </w:tr>
      <w:tr w:rsidR="003310AC" w:rsidRPr="00C17EB9" w:rsidTr="003310AC">
        <w:trPr>
          <w:trHeight w:val="246"/>
        </w:trPr>
        <w:tc>
          <w:tcPr>
            <w:tcW w:w="11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Total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100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</w:tr>
    </w:tbl>
    <w:p w:rsidR="003310AC" w:rsidRPr="00C17EB9" w:rsidRDefault="003310AC" w:rsidP="003310AC">
      <w:pPr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63"/>
        <w:gridCol w:w="1577"/>
        <w:gridCol w:w="1895"/>
        <w:gridCol w:w="1795"/>
        <w:gridCol w:w="1712"/>
      </w:tblGrid>
      <w:tr w:rsidR="003310AC" w:rsidRPr="00C17EB9" w:rsidTr="003310AC">
        <w:trPr>
          <w:trHeight w:val="526"/>
        </w:trPr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3310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Reaction Mix for nested PCR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Pfhrp2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2) primary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Pfhrp2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2) secondary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Pfhrp3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2) primary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>Pfhrp3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(exon 2) secondary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10x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HF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* buffer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dNTPs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forward primer (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15µM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reverse primer (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15µM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HF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* enzyme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Nuclease- free water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DNA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vertAlign w:val="superscript"/>
              </w:rPr>
              <w:t>b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7"/>
                <w:vertAlign w:val="superscript"/>
              </w:rPr>
              <w:t>b</w:t>
            </w:r>
          </w:p>
        </w:tc>
      </w:tr>
      <w:tr w:rsidR="003310AC" w:rsidRPr="00C17EB9" w:rsidTr="003310AC">
        <w:trPr>
          <w:trHeight w:val="263"/>
        </w:trPr>
        <w:tc>
          <w:tcPr>
            <w:tcW w:w="12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Total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</w:tr>
    </w:tbl>
    <w:p w:rsidR="003310AC" w:rsidRPr="00C17EB9" w:rsidRDefault="003310AC" w:rsidP="003310AC">
      <w:pPr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5"/>
        <w:gridCol w:w="1645"/>
        <w:gridCol w:w="1895"/>
        <w:gridCol w:w="1795"/>
        <w:gridCol w:w="1712"/>
      </w:tblGrid>
      <w:tr w:rsidR="003310AC" w:rsidRPr="00C17EB9" w:rsidTr="003310AC">
        <w:trPr>
          <w:trHeight w:val="475"/>
        </w:trPr>
        <w:tc>
          <w:tcPr>
            <w:tcW w:w="11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Reaction Mix for </w:t>
            </w: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>nested PCR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3310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lastRenderedPageBreak/>
              <w:t>Pfmsp1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 xml:space="preserve">primary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3310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lastRenderedPageBreak/>
              <w:t>Pfmsp1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 xml:space="preserve">secondary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3310A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lastRenderedPageBreak/>
              <w:t>Pfmsp2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t xml:space="preserve"> </w:t>
            </w: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primary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>rxn</w:t>
            </w:r>
            <w:proofErr w:type="spellEnd"/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</w:rPr>
              <w:lastRenderedPageBreak/>
              <w:t>Pfmsp2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 xml:space="preserve">secondary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lastRenderedPageBreak/>
              <w:t>10x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HF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* buffer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dNTPs</w:t>
            </w:r>
            <w:proofErr w:type="spellEnd"/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forward primer (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15µM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reverse primer (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15µM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HF</w:t>
            </w:r>
            <w:proofErr w:type="spellEnd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* enzyme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.2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Nuclease- free water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12.8 µl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11.8 µl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12.8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DNA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2 µl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1 µl</w:t>
            </w:r>
          </w:p>
        </w:tc>
      </w:tr>
      <w:tr w:rsidR="003310AC" w:rsidRPr="00C17EB9" w:rsidTr="003310AC">
        <w:trPr>
          <w:trHeight w:val="237"/>
        </w:trPr>
        <w:tc>
          <w:tcPr>
            <w:tcW w:w="11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 xml:space="preserve">Total </w:t>
            </w:r>
            <w:proofErr w:type="spellStart"/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rxn</w:t>
            </w:r>
            <w:proofErr w:type="spellEnd"/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102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9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10AC" w:rsidRPr="009C004C" w:rsidRDefault="003310AC" w:rsidP="002B0C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C00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</w:rPr>
              <w:t>20 µl</w:t>
            </w:r>
          </w:p>
        </w:tc>
      </w:tr>
    </w:tbl>
    <w:p w:rsidR="003310AC" w:rsidRPr="009C004C" w:rsidRDefault="003310AC" w:rsidP="003310AC">
      <w:pPr>
        <w:rPr>
          <w:rFonts w:ascii="Times New Roman" w:hAnsi="Times New Roman" w:cs="Times New Roman"/>
        </w:rPr>
      </w:pPr>
      <w:r w:rsidRPr="009C004C">
        <w:rPr>
          <w:rFonts w:ascii="Times New Roman" w:hAnsi="Times New Roman" w:cs="Times New Roman"/>
        </w:rPr>
        <w:t xml:space="preserve">* </w:t>
      </w:r>
      <w:proofErr w:type="spellStart"/>
      <w:r w:rsidRPr="009C004C">
        <w:rPr>
          <w:rFonts w:ascii="Times New Roman" w:hAnsi="Times New Roman" w:cs="Times New Roman"/>
        </w:rPr>
        <w:t>HF</w:t>
      </w:r>
      <w:proofErr w:type="spellEnd"/>
      <w:r w:rsidRPr="009C004C">
        <w:rPr>
          <w:rFonts w:ascii="Times New Roman" w:hAnsi="Times New Roman" w:cs="Times New Roman"/>
        </w:rPr>
        <w:t xml:space="preserve">: high-fidelity reagents from Sigma Aldrich kit; </w:t>
      </w:r>
      <w:proofErr w:type="spellStart"/>
      <w:r w:rsidRPr="009C004C">
        <w:rPr>
          <w:rFonts w:ascii="Times New Roman" w:hAnsi="Times New Roman" w:cs="Times New Roman"/>
          <w:vertAlign w:val="superscript"/>
        </w:rPr>
        <w:t>a</w:t>
      </w:r>
      <w:r w:rsidRPr="009C004C">
        <w:rPr>
          <w:rFonts w:ascii="Times New Roman" w:hAnsi="Times New Roman" w:cs="Times New Roman"/>
        </w:rPr>
        <w:t>2µL</w:t>
      </w:r>
      <w:proofErr w:type="spellEnd"/>
      <w:r w:rsidRPr="009C004C">
        <w:rPr>
          <w:rFonts w:ascii="Times New Roman" w:hAnsi="Times New Roman" w:cs="Times New Roman"/>
        </w:rPr>
        <w:t xml:space="preserve"> of a 1:10 dilution of the primary product; </w:t>
      </w:r>
      <w:proofErr w:type="spellStart"/>
      <w:r w:rsidRPr="009C004C">
        <w:rPr>
          <w:rFonts w:ascii="Times New Roman" w:hAnsi="Times New Roman" w:cs="Times New Roman"/>
          <w:vertAlign w:val="superscript"/>
        </w:rPr>
        <w:t>b</w:t>
      </w:r>
      <w:r w:rsidRPr="009C004C">
        <w:rPr>
          <w:rFonts w:ascii="Times New Roman" w:hAnsi="Times New Roman" w:cs="Times New Roman"/>
        </w:rPr>
        <w:t>2µL</w:t>
      </w:r>
      <w:proofErr w:type="spellEnd"/>
      <w:r w:rsidRPr="009C004C">
        <w:rPr>
          <w:rFonts w:ascii="Times New Roman" w:hAnsi="Times New Roman" w:cs="Times New Roman"/>
        </w:rPr>
        <w:t xml:space="preserve"> of a 1:200 dilution of the primary product. </w:t>
      </w:r>
    </w:p>
    <w:sectPr w:rsidR="003310AC" w:rsidRPr="009C004C" w:rsidSect="002C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3310AC"/>
    <w:rsid w:val="00014331"/>
    <w:rsid w:val="00015AAA"/>
    <w:rsid w:val="000C4EFA"/>
    <w:rsid w:val="0019183C"/>
    <w:rsid w:val="001B75ED"/>
    <w:rsid w:val="001D77AB"/>
    <w:rsid w:val="002C546F"/>
    <w:rsid w:val="002E73E8"/>
    <w:rsid w:val="003009FD"/>
    <w:rsid w:val="003310AC"/>
    <w:rsid w:val="00371CBC"/>
    <w:rsid w:val="00460762"/>
    <w:rsid w:val="004D6038"/>
    <w:rsid w:val="004E696B"/>
    <w:rsid w:val="005A298D"/>
    <w:rsid w:val="005D2E70"/>
    <w:rsid w:val="00602338"/>
    <w:rsid w:val="00642CC8"/>
    <w:rsid w:val="007030F1"/>
    <w:rsid w:val="00725A6D"/>
    <w:rsid w:val="00760968"/>
    <w:rsid w:val="007E5C31"/>
    <w:rsid w:val="00825F31"/>
    <w:rsid w:val="00984C38"/>
    <w:rsid w:val="009F29E5"/>
    <w:rsid w:val="00A36642"/>
    <w:rsid w:val="00AF04BE"/>
    <w:rsid w:val="00B60A94"/>
    <w:rsid w:val="00B6469B"/>
    <w:rsid w:val="00BA74DD"/>
    <w:rsid w:val="00D0389D"/>
    <w:rsid w:val="00D54221"/>
    <w:rsid w:val="00DD54E4"/>
    <w:rsid w:val="00E0354A"/>
    <w:rsid w:val="00EA3A05"/>
    <w:rsid w:val="00F4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0013434</dc:creator>
  <cp:lastModifiedBy>0013434</cp:lastModifiedBy>
  <cp:revision>1</cp:revision>
  <dcterms:created xsi:type="dcterms:W3CDTF">2019-11-19T05:14:00Z</dcterms:created>
  <dcterms:modified xsi:type="dcterms:W3CDTF">2019-11-19T05:15:00Z</dcterms:modified>
</cp:coreProperties>
</file>