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D6" w:rsidRDefault="000835D6" w:rsidP="000835D6">
      <w:bookmarkStart w:id="0" w:name="_GoBack"/>
      <w:bookmarkEnd w:id="0"/>
    </w:p>
    <w:p w:rsidR="000835D6" w:rsidRDefault="000835D6" w:rsidP="000835D6">
      <w:r>
        <w:t xml:space="preserve">Appendix Table II. </w:t>
      </w:r>
      <w:proofErr w:type="spellStart"/>
      <w:r>
        <w:t>Adjusted</w:t>
      </w:r>
      <w:r>
        <w:rPr>
          <w:vertAlign w:val="superscript"/>
        </w:rPr>
        <w:t>a</w:t>
      </w:r>
      <w:proofErr w:type="spellEnd"/>
      <w:r>
        <w:t xml:space="preserve"> sensitivity analyses in comparison</w:t>
      </w:r>
      <w:r w:rsidRPr="000835D6">
        <w:t xml:space="preserve"> </w:t>
      </w:r>
      <w:r>
        <w:t>manuscript Table III All-cause Mortality results from Model 3</w:t>
      </w:r>
    </w:p>
    <w:tbl>
      <w:tblPr>
        <w:tblStyle w:val="TableGrid"/>
        <w:tblW w:w="1310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176"/>
        <w:gridCol w:w="1440"/>
        <w:gridCol w:w="2160"/>
        <w:gridCol w:w="2160"/>
        <w:gridCol w:w="2160"/>
      </w:tblGrid>
      <w:tr w:rsidR="00F1506C" w:rsidRPr="00886203" w:rsidTr="00F1506C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F1506C" w:rsidRPr="00886203" w:rsidRDefault="00F1506C" w:rsidP="00574392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06C" w:rsidRPr="00886203" w:rsidRDefault="00F1506C" w:rsidP="00574392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06C" w:rsidRPr="00886203" w:rsidRDefault="00F1506C" w:rsidP="00574392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886203">
              <w:rPr>
                <w:rFonts w:eastAsia="Times New Roman" w:cstheme="minorHAnsi"/>
                <w:b/>
                <w:bCs/>
              </w:rPr>
              <w:t xml:space="preserve">Neither knee </w:t>
            </w:r>
            <w:proofErr w:type="spellStart"/>
            <w:r w:rsidRPr="00886203">
              <w:rPr>
                <w:rFonts w:eastAsia="Times New Roman" w:cstheme="minorHAnsi"/>
                <w:b/>
                <w:bCs/>
              </w:rPr>
              <w:t>rOA</w:t>
            </w:r>
            <w:proofErr w:type="spellEnd"/>
            <w:r w:rsidRPr="00886203">
              <w:rPr>
                <w:rFonts w:eastAsia="Times New Roman" w:cstheme="minorHAnsi"/>
                <w:b/>
                <w:bCs/>
              </w:rPr>
              <w:t xml:space="preserve"> nor pain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06C" w:rsidRPr="00886203" w:rsidRDefault="00F1506C" w:rsidP="00574392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886203">
              <w:rPr>
                <w:rFonts w:eastAsia="Times New Roman" w:cstheme="minorHAnsi"/>
                <w:b/>
                <w:bCs/>
              </w:rPr>
              <w:t xml:space="preserve">Knee </w:t>
            </w:r>
            <w:proofErr w:type="spellStart"/>
            <w:r w:rsidRPr="00886203">
              <w:rPr>
                <w:rFonts w:eastAsia="Times New Roman" w:cstheme="minorHAnsi"/>
                <w:b/>
                <w:bCs/>
              </w:rPr>
              <w:t>rOA</w:t>
            </w:r>
            <w:proofErr w:type="spellEnd"/>
            <w:r w:rsidRPr="00886203">
              <w:rPr>
                <w:rFonts w:eastAsia="Times New Roman" w:cstheme="minorHAnsi"/>
                <w:b/>
                <w:bCs/>
              </w:rPr>
              <w:t xml:space="preserve"> Only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06C" w:rsidRPr="00886203" w:rsidRDefault="00F1506C" w:rsidP="00574392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886203">
              <w:rPr>
                <w:rFonts w:eastAsia="Times New Roman" w:cstheme="minorHAnsi"/>
                <w:b/>
                <w:bCs/>
              </w:rPr>
              <w:t>Knee Pain Only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06C" w:rsidRPr="00886203" w:rsidRDefault="00F1506C" w:rsidP="00574392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886203">
              <w:rPr>
                <w:rFonts w:eastAsia="Times New Roman" w:cstheme="minorHAnsi"/>
                <w:b/>
                <w:bCs/>
              </w:rPr>
              <w:t xml:space="preserve">Both Knee </w:t>
            </w:r>
            <w:proofErr w:type="spellStart"/>
            <w:r w:rsidRPr="00886203">
              <w:rPr>
                <w:rFonts w:eastAsia="Times New Roman" w:cstheme="minorHAnsi"/>
                <w:b/>
                <w:bCs/>
              </w:rPr>
              <w:t>rOA</w:t>
            </w:r>
            <w:proofErr w:type="spellEnd"/>
            <w:r w:rsidRPr="00886203">
              <w:rPr>
                <w:rFonts w:eastAsia="Times New Roman" w:cstheme="minorHAnsi"/>
                <w:b/>
                <w:bCs/>
              </w:rPr>
              <w:t xml:space="preserve"> and Knee Pain</w:t>
            </w:r>
          </w:p>
        </w:tc>
      </w:tr>
      <w:tr w:rsidR="00F1506C" w:rsidRPr="00886203" w:rsidTr="00F1506C">
        <w:tc>
          <w:tcPr>
            <w:tcW w:w="1008" w:type="dxa"/>
            <w:tcBorders>
              <w:top w:val="single" w:sz="4" w:space="0" w:color="auto"/>
            </w:tcBorders>
          </w:tcPr>
          <w:p w:rsidR="00F1506C" w:rsidRDefault="00F1506C" w:rsidP="00574392">
            <w:pPr>
              <w:rPr>
                <w:rFonts w:cstheme="minorHAnsi"/>
              </w:rPr>
            </w:pPr>
            <w:r>
              <w:rPr>
                <w:rFonts w:cstheme="minorHAnsi"/>
              </w:rPr>
              <w:t>Model 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:rsidR="00F1506C" w:rsidRPr="00886203" w:rsidRDefault="00F1506C" w:rsidP="00574392">
            <w:pPr>
              <w:rPr>
                <w:rFonts w:cstheme="minorHAnsi"/>
              </w:rPr>
            </w:pPr>
            <w:r>
              <w:rPr>
                <w:rFonts w:cstheme="minorHAnsi"/>
              </w:rPr>
              <w:t>Manuscript Table III, Model 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1506C" w:rsidRPr="00886203" w:rsidRDefault="00F1506C" w:rsidP="00574392">
            <w:pPr>
              <w:jc w:val="center"/>
              <w:rPr>
                <w:rFonts w:cstheme="minorHAnsi"/>
              </w:rPr>
            </w:pPr>
            <w:r w:rsidRPr="00886203">
              <w:rPr>
                <w:rFonts w:cstheme="minorHAnsi"/>
              </w:rPr>
              <w:t>Ref.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F1506C" w:rsidRPr="00886203" w:rsidRDefault="00F1506C" w:rsidP="005743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 (0.83, 1.09)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F1506C" w:rsidRPr="00886203" w:rsidRDefault="00F1506C" w:rsidP="0057439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86203">
              <w:rPr>
                <w:rFonts w:ascii="Calibri" w:hAnsi="Calibri" w:cs="Calibri"/>
                <w:bCs/>
                <w:color w:val="000000"/>
              </w:rPr>
              <w:t>1.18 (1.03, 1.34)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F1506C" w:rsidRPr="00886203" w:rsidRDefault="00F1506C" w:rsidP="0057439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86203">
              <w:rPr>
                <w:rFonts w:ascii="Calibri" w:hAnsi="Calibri" w:cs="Calibri"/>
                <w:bCs/>
                <w:color w:val="000000"/>
              </w:rPr>
              <w:t>1.17 (1.02, 1.33)</w:t>
            </w:r>
          </w:p>
        </w:tc>
      </w:tr>
      <w:tr w:rsidR="00F1506C" w:rsidRPr="00886203" w:rsidTr="00F1506C">
        <w:tc>
          <w:tcPr>
            <w:tcW w:w="1008" w:type="dxa"/>
          </w:tcPr>
          <w:p w:rsidR="00F1506C" w:rsidRPr="00886203" w:rsidRDefault="00F1506C" w:rsidP="00574392">
            <w:pPr>
              <w:rPr>
                <w:rFonts w:cstheme="minorHAnsi"/>
              </w:rPr>
            </w:pPr>
          </w:p>
        </w:tc>
        <w:tc>
          <w:tcPr>
            <w:tcW w:w="4176" w:type="dxa"/>
            <w:vAlign w:val="center"/>
          </w:tcPr>
          <w:p w:rsidR="00F1506C" w:rsidRPr="00886203" w:rsidRDefault="00F1506C" w:rsidP="00574392">
            <w:pPr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F1506C" w:rsidRPr="00886203" w:rsidRDefault="00F1506C" w:rsidP="00574392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:rsidR="00F1506C" w:rsidRPr="00886203" w:rsidRDefault="00F1506C" w:rsidP="00574392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:rsidR="00F1506C" w:rsidRPr="00886203" w:rsidRDefault="00F1506C" w:rsidP="00574392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:rsidR="00F1506C" w:rsidRPr="00886203" w:rsidRDefault="00F1506C" w:rsidP="00574392">
            <w:pPr>
              <w:jc w:val="center"/>
              <w:rPr>
                <w:rFonts w:cstheme="minorHAnsi"/>
              </w:rPr>
            </w:pPr>
          </w:p>
        </w:tc>
      </w:tr>
      <w:tr w:rsidR="00F1506C" w:rsidRPr="00886203" w:rsidTr="00F1506C">
        <w:tc>
          <w:tcPr>
            <w:tcW w:w="1008" w:type="dxa"/>
          </w:tcPr>
          <w:p w:rsidR="00F1506C" w:rsidRPr="00886203" w:rsidRDefault="00F1506C" w:rsidP="00574392">
            <w:pPr>
              <w:rPr>
                <w:rFonts w:cstheme="minorHAnsi"/>
              </w:rPr>
            </w:pPr>
            <w:r>
              <w:rPr>
                <w:rFonts w:cstheme="minorHAnsi"/>
              </w:rPr>
              <w:t>Model 2</w:t>
            </w:r>
          </w:p>
        </w:tc>
        <w:tc>
          <w:tcPr>
            <w:tcW w:w="4176" w:type="dxa"/>
            <w:vAlign w:val="center"/>
          </w:tcPr>
          <w:p w:rsidR="00F1506C" w:rsidRPr="00886203" w:rsidRDefault="00F1506C" w:rsidP="0095489B">
            <w:pPr>
              <w:rPr>
                <w:rFonts w:cstheme="minorHAnsi"/>
              </w:rPr>
            </w:pPr>
            <w:r w:rsidRPr="00886203">
              <w:rPr>
                <w:rFonts w:cstheme="minorHAnsi"/>
              </w:rPr>
              <w:t>Discordant</w:t>
            </w:r>
            <w:r w:rsidR="0095489B">
              <w:rPr>
                <w:rFonts w:cstheme="minorHAnsi"/>
              </w:rPr>
              <w:t xml:space="preserve"> knees with </w:t>
            </w:r>
            <w:r w:rsidR="003B3600">
              <w:rPr>
                <w:rFonts w:cstheme="minorHAnsi"/>
              </w:rPr>
              <w:t>r</w:t>
            </w:r>
            <w:r w:rsidR="0095489B">
              <w:rPr>
                <w:rFonts w:cstheme="minorHAnsi"/>
              </w:rPr>
              <w:t>OA/pain</w:t>
            </w:r>
            <w:r w:rsidRPr="00886203">
              <w:rPr>
                <w:rFonts w:cstheme="minorHAnsi"/>
              </w:rPr>
              <w:t xml:space="preserve"> placed in Knee Pain Only group</w:t>
            </w:r>
          </w:p>
        </w:tc>
        <w:tc>
          <w:tcPr>
            <w:tcW w:w="1440" w:type="dxa"/>
            <w:vAlign w:val="center"/>
          </w:tcPr>
          <w:p w:rsidR="00F1506C" w:rsidRPr="00886203" w:rsidRDefault="00F1506C" w:rsidP="00574392">
            <w:pPr>
              <w:jc w:val="center"/>
              <w:rPr>
                <w:rFonts w:cstheme="minorHAnsi"/>
              </w:rPr>
            </w:pPr>
            <w:r w:rsidRPr="00886203">
              <w:rPr>
                <w:rFonts w:cstheme="minorHAnsi"/>
              </w:rPr>
              <w:t>Ref.</w:t>
            </w:r>
          </w:p>
        </w:tc>
        <w:tc>
          <w:tcPr>
            <w:tcW w:w="2160" w:type="dxa"/>
            <w:vAlign w:val="center"/>
          </w:tcPr>
          <w:p w:rsidR="00F1506C" w:rsidRPr="00886203" w:rsidRDefault="00F1506C" w:rsidP="00574392">
            <w:pPr>
              <w:jc w:val="center"/>
              <w:rPr>
                <w:rFonts w:eastAsia="Times New Roman" w:cstheme="minorHAnsi"/>
              </w:rPr>
            </w:pPr>
            <w:r w:rsidRPr="00886203">
              <w:rPr>
                <w:rFonts w:eastAsia="Times New Roman" w:cstheme="minorHAnsi"/>
              </w:rPr>
              <w:t>0.92 (0.79, 1.06)</w:t>
            </w:r>
          </w:p>
        </w:tc>
        <w:tc>
          <w:tcPr>
            <w:tcW w:w="2160" w:type="dxa"/>
            <w:vAlign w:val="center"/>
          </w:tcPr>
          <w:p w:rsidR="00F1506C" w:rsidRPr="00886203" w:rsidRDefault="00F1506C" w:rsidP="00574392">
            <w:pPr>
              <w:jc w:val="center"/>
              <w:rPr>
                <w:rFonts w:eastAsia="Times New Roman" w:cstheme="minorHAnsi"/>
              </w:rPr>
            </w:pPr>
            <w:r w:rsidRPr="00886203">
              <w:rPr>
                <w:rFonts w:eastAsia="Times New Roman" w:cstheme="minorHAnsi"/>
              </w:rPr>
              <w:t>1.19 (1.05, 1.36)</w:t>
            </w:r>
          </w:p>
        </w:tc>
        <w:tc>
          <w:tcPr>
            <w:tcW w:w="2160" w:type="dxa"/>
            <w:vAlign w:val="center"/>
          </w:tcPr>
          <w:p w:rsidR="00F1506C" w:rsidRPr="00886203" w:rsidRDefault="00F1506C" w:rsidP="00574392">
            <w:pPr>
              <w:jc w:val="center"/>
              <w:rPr>
                <w:rFonts w:eastAsia="Times New Roman" w:cstheme="minorHAnsi"/>
              </w:rPr>
            </w:pPr>
            <w:r w:rsidRPr="00886203">
              <w:rPr>
                <w:rFonts w:eastAsia="Times New Roman" w:cstheme="minorHAnsi"/>
              </w:rPr>
              <w:t>1.18 (1.04, 1.35)</w:t>
            </w:r>
          </w:p>
        </w:tc>
      </w:tr>
      <w:tr w:rsidR="00F1506C" w:rsidRPr="00886203" w:rsidTr="00F1506C">
        <w:tc>
          <w:tcPr>
            <w:tcW w:w="1008" w:type="dxa"/>
          </w:tcPr>
          <w:p w:rsidR="00F1506C" w:rsidRPr="00886203" w:rsidRDefault="00F1506C" w:rsidP="00574392">
            <w:pPr>
              <w:rPr>
                <w:rFonts w:cstheme="minorHAnsi"/>
              </w:rPr>
            </w:pPr>
          </w:p>
        </w:tc>
        <w:tc>
          <w:tcPr>
            <w:tcW w:w="4176" w:type="dxa"/>
            <w:vAlign w:val="center"/>
          </w:tcPr>
          <w:p w:rsidR="00F1506C" w:rsidRPr="00886203" w:rsidRDefault="00F1506C" w:rsidP="00574392">
            <w:pPr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F1506C" w:rsidRPr="00886203" w:rsidRDefault="00F1506C" w:rsidP="00574392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:rsidR="00F1506C" w:rsidRPr="00886203" w:rsidRDefault="00F1506C" w:rsidP="00574392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:rsidR="00F1506C" w:rsidRPr="00886203" w:rsidRDefault="00F1506C" w:rsidP="00574392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:rsidR="00F1506C" w:rsidRPr="00886203" w:rsidRDefault="00F1506C" w:rsidP="00574392">
            <w:pPr>
              <w:jc w:val="center"/>
              <w:rPr>
                <w:rFonts w:cstheme="minorHAnsi"/>
              </w:rPr>
            </w:pPr>
          </w:p>
        </w:tc>
      </w:tr>
      <w:tr w:rsidR="00F1506C" w:rsidRPr="00886203" w:rsidTr="00F1506C">
        <w:tc>
          <w:tcPr>
            <w:tcW w:w="1008" w:type="dxa"/>
          </w:tcPr>
          <w:p w:rsidR="00F1506C" w:rsidRDefault="00F1506C" w:rsidP="000835D6">
            <w:pPr>
              <w:rPr>
                <w:rFonts w:cstheme="minorHAnsi"/>
              </w:rPr>
            </w:pPr>
            <w:r>
              <w:rPr>
                <w:rFonts w:cstheme="minorHAnsi"/>
              </w:rPr>
              <w:t>Model 3</w:t>
            </w:r>
          </w:p>
        </w:tc>
        <w:tc>
          <w:tcPr>
            <w:tcW w:w="4176" w:type="dxa"/>
            <w:vAlign w:val="center"/>
          </w:tcPr>
          <w:p w:rsidR="00F1506C" w:rsidRPr="00886203" w:rsidRDefault="00F1506C" w:rsidP="000835D6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Complete-case analysis (N=3841)</w:t>
            </w:r>
          </w:p>
        </w:tc>
        <w:tc>
          <w:tcPr>
            <w:tcW w:w="1440" w:type="dxa"/>
          </w:tcPr>
          <w:p w:rsidR="00F1506C" w:rsidRDefault="00F1506C" w:rsidP="000835D6">
            <w:pPr>
              <w:spacing w:after="0" w:line="240" w:lineRule="auto"/>
              <w:jc w:val="center"/>
            </w:pPr>
            <w:r>
              <w:t>Ref.</w:t>
            </w:r>
          </w:p>
        </w:tc>
        <w:tc>
          <w:tcPr>
            <w:tcW w:w="2160" w:type="dxa"/>
          </w:tcPr>
          <w:p w:rsidR="00F1506C" w:rsidRDefault="00F1506C" w:rsidP="000835D6">
            <w:pPr>
              <w:spacing w:after="0" w:line="240" w:lineRule="auto"/>
              <w:jc w:val="center"/>
            </w:pPr>
            <w:r>
              <w:t>0.96 (0.83, 1.11)</w:t>
            </w:r>
          </w:p>
        </w:tc>
        <w:tc>
          <w:tcPr>
            <w:tcW w:w="2160" w:type="dxa"/>
          </w:tcPr>
          <w:p w:rsidR="00F1506C" w:rsidRPr="000835D6" w:rsidRDefault="00F1506C" w:rsidP="000835D6">
            <w:pPr>
              <w:spacing w:after="0" w:line="240" w:lineRule="auto"/>
              <w:jc w:val="center"/>
            </w:pPr>
            <w:r w:rsidRPr="000835D6">
              <w:t>1.19 (1.04, 1.36)</w:t>
            </w:r>
          </w:p>
        </w:tc>
        <w:tc>
          <w:tcPr>
            <w:tcW w:w="2160" w:type="dxa"/>
          </w:tcPr>
          <w:p w:rsidR="00F1506C" w:rsidRPr="000835D6" w:rsidRDefault="00F1506C" w:rsidP="000835D6">
            <w:pPr>
              <w:spacing w:after="0" w:line="240" w:lineRule="auto"/>
              <w:jc w:val="center"/>
            </w:pPr>
            <w:r w:rsidRPr="000835D6">
              <w:t>1.17 (1.02, 1.34)</w:t>
            </w:r>
          </w:p>
        </w:tc>
      </w:tr>
      <w:tr w:rsidR="00F1506C" w:rsidRPr="00886203" w:rsidTr="00F1506C">
        <w:tc>
          <w:tcPr>
            <w:tcW w:w="1008" w:type="dxa"/>
          </w:tcPr>
          <w:p w:rsidR="00F1506C" w:rsidRPr="00886203" w:rsidRDefault="00F1506C" w:rsidP="00574392">
            <w:pPr>
              <w:rPr>
                <w:rFonts w:cstheme="minorHAnsi"/>
              </w:rPr>
            </w:pPr>
          </w:p>
        </w:tc>
        <w:tc>
          <w:tcPr>
            <w:tcW w:w="4176" w:type="dxa"/>
            <w:vAlign w:val="center"/>
          </w:tcPr>
          <w:p w:rsidR="00F1506C" w:rsidRPr="00886203" w:rsidRDefault="00F1506C" w:rsidP="00574392">
            <w:pPr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F1506C" w:rsidRPr="00886203" w:rsidRDefault="00F1506C" w:rsidP="00574392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:rsidR="00F1506C" w:rsidRPr="00886203" w:rsidRDefault="00F1506C" w:rsidP="00574392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:rsidR="00F1506C" w:rsidRPr="00886203" w:rsidRDefault="00F1506C" w:rsidP="00574392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:rsidR="00F1506C" w:rsidRPr="00886203" w:rsidRDefault="00F1506C" w:rsidP="00574392">
            <w:pPr>
              <w:jc w:val="center"/>
              <w:rPr>
                <w:rFonts w:cstheme="minorHAnsi"/>
              </w:rPr>
            </w:pPr>
          </w:p>
        </w:tc>
      </w:tr>
      <w:tr w:rsidR="00F1506C" w:rsidRPr="00886203" w:rsidTr="00F1506C">
        <w:tc>
          <w:tcPr>
            <w:tcW w:w="1008" w:type="dxa"/>
          </w:tcPr>
          <w:p w:rsidR="00F1506C" w:rsidRDefault="00F1506C" w:rsidP="000835D6">
            <w:pPr>
              <w:rPr>
                <w:rFonts w:cstheme="minorHAnsi"/>
              </w:rPr>
            </w:pPr>
            <w:r>
              <w:rPr>
                <w:rFonts w:cstheme="minorHAnsi"/>
              </w:rPr>
              <w:t>Model 4</w:t>
            </w:r>
          </w:p>
        </w:tc>
        <w:tc>
          <w:tcPr>
            <w:tcW w:w="4176" w:type="dxa"/>
            <w:vAlign w:val="center"/>
          </w:tcPr>
          <w:p w:rsidR="00F1506C" w:rsidRPr="00886203" w:rsidRDefault="00F1506C" w:rsidP="00F150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Excluding deaths </w:t>
            </w:r>
            <w:r w:rsidRPr="003442E4">
              <w:rPr>
                <w:rFonts w:cstheme="minorHAnsi"/>
              </w:rPr>
              <w:t xml:space="preserve">in the </w:t>
            </w:r>
            <w:r>
              <w:rPr>
                <w:rFonts w:cstheme="minorHAnsi"/>
              </w:rPr>
              <w:t>1st</w:t>
            </w:r>
            <w:r w:rsidRPr="003442E4">
              <w:rPr>
                <w:rFonts w:cstheme="minorHAnsi"/>
              </w:rPr>
              <w:t xml:space="preserve"> year of follow-up after baseline</w:t>
            </w:r>
          </w:p>
        </w:tc>
        <w:tc>
          <w:tcPr>
            <w:tcW w:w="1440" w:type="dxa"/>
            <w:vAlign w:val="center"/>
          </w:tcPr>
          <w:p w:rsidR="00F1506C" w:rsidRPr="00886203" w:rsidRDefault="00F1506C" w:rsidP="000835D6">
            <w:pPr>
              <w:jc w:val="center"/>
              <w:rPr>
                <w:rFonts w:cstheme="minorHAnsi"/>
              </w:rPr>
            </w:pPr>
            <w:r w:rsidRPr="00886203">
              <w:rPr>
                <w:rFonts w:cstheme="minorHAnsi"/>
              </w:rPr>
              <w:t>Ref.</w:t>
            </w:r>
          </w:p>
        </w:tc>
        <w:tc>
          <w:tcPr>
            <w:tcW w:w="2160" w:type="dxa"/>
            <w:vAlign w:val="center"/>
          </w:tcPr>
          <w:p w:rsidR="00F1506C" w:rsidRPr="00886203" w:rsidRDefault="00F1506C" w:rsidP="000835D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0.95 (0.82, 1.09)</w:t>
            </w:r>
          </w:p>
        </w:tc>
        <w:tc>
          <w:tcPr>
            <w:tcW w:w="2160" w:type="dxa"/>
            <w:vAlign w:val="center"/>
          </w:tcPr>
          <w:p w:rsidR="00F1506C" w:rsidRPr="00886203" w:rsidRDefault="00F1506C" w:rsidP="000835D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1.17 (1.03, 1.34)</w:t>
            </w:r>
          </w:p>
        </w:tc>
        <w:tc>
          <w:tcPr>
            <w:tcW w:w="2160" w:type="dxa"/>
            <w:vAlign w:val="center"/>
          </w:tcPr>
          <w:p w:rsidR="00F1506C" w:rsidRPr="00886203" w:rsidRDefault="00F1506C" w:rsidP="000835D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1.15 (1.01, 1.32)</w:t>
            </w:r>
          </w:p>
        </w:tc>
      </w:tr>
      <w:tr w:rsidR="00F1506C" w:rsidRPr="00886203" w:rsidTr="00F1506C">
        <w:tc>
          <w:tcPr>
            <w:tcW w:w="1008" w:type="dxa"/>
          </w:tcPr>
          <w:p w:rsidR="00F1506C" w:rsidRPr="00886203" w:rsidRDefault="00F1506C" w:rsidP="000835D6">
            <w:pPr>
              <w:rPr>
                <w:rFonts w:cstheme="minorHAnsi"/>
              </w:rPr>
            </w:pPr>
          </w:p>
        </w:tc>
        <w:tc>
          <w:tcPr>
            <w:tcW w:w="4176" w:type="dxa"/>
            <w:vAlign w:val="center"/>
          </w:tcPr>
          <w:p w:rsidR="00F1506C" w:rsidRPr="00886203" w:rsidRDefault="00F1506C" w:rsidP="000835D6">
            <w:pPr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F1506C" w:rsidRPr="00886203" w:rsidRDefault="00F1506C" w:rsidP="000835D6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:rsidR="00F1506C" w:rsidRPr="00886203" w:rsidRDefault="00F1506C" w:rsidP="000835D6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:rsidR="00F1506C" w:rsidRPr="00886203" w:rsidRDefault="00F1506C" w:rsidP="000835D6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:rsidR="00F1506C" w:rsidRPr="00886203" w:rsidRDefault="00F1506C" w:rsidP="000835D6">
            <w:pPr>
              <w:jc w:val="center"/>
              <w:rPr>
                <w:rFonts w:cstheme="minorHAnsi"/>
              </w:rPr>
            </w:pPr>
          </w:p>
        </w:tc>
      </w:tr>
      <w:tr w:rsidR="00F1506C" w:rsidRPr="00886203" w:rsidTr="00F1506C">
        <w:tc>
          <w:tcPr>
            <w:tcW w:w="1008" w:type="dxa"/>
          </w:tcPr>
          <w:p w:rsidR="00F1506C" w:rsidRDefault="00F1506C" w:rsidP="000835D6">
            <w:pPr>
              <w:rPr>
                <w:rFonts w:cstheme="minorHAnsi"/>
              </w:rPr>
            </w:pPr>
            <w:r>
              <w:rPr>
                <w:rFonts w:cstheme="minorHAnsi"/>
              </w:rPr>
              <w:t>Model 5</w:t>
            </w:r>
          </w:p>
        </w:tc>
        <w:tc>
          <w:tcPr>
            <w:tcW w:w="4176" w:type="dxa"/>
            <w:vAlign w:val="center"/>
          </w:tcPr>
          <w:p w:rsidR="00F1506C" w:rsidRPr="00886203" w:rsidRDefault="00F1506C" w:rsidP="000835D6">
            <w:pPr>
              <w:rPr>
                <w:rFonts w:cstheme="minorHAnsi"/>
              </w:rPr>
            </w:pPr>
            <w:r>
              <w:rPr>
                <w:rFonts w:cstheme="minorHAnsi"/>
              </w:rPr>
              <w:t>Using baseline data only</w:t>
            </w:r>
          </w:p>
        </w:tc>
        <w:tc>
          <w:tcPr>
            <w:tcW w:w="1440" w:type="dxa"/>
            <w:vAlign w:val="center"/>
          </w:tcPr>
          <w:p w:rsidR="00F1506C" w:rsidRPr="00886203" w:rsidRDefault="00F1506C" w:rsidP="000835D6">
            <w:pPr>
              <w:jc w:val="center"/>
              <w:rPr>
                <w:rFonts w:cstheme="minorHAnsi"/>
              </w:rPr>
            </w:pPr>
            <w:r w:rsidRPr="00886203">
              <w:rPr>
                <w:rFonts w:cstheme="minorHAnsi"/>
              </w:rPr>
              <w:t>Ref.</w:t>
            </w:r>
          </w:p>
        </w:tc>
        <w:tc>
          <w:tcPr>
            <w:tcW w:w="2160" w:type="dxa"/>
            <w:vAlign w:val="center"/>
          </w:tcPr>
          <w:p w:rsidR="00F1506C" w:rsidRPr="00886203" w:rsidRDefault="00F1506C" w:rsidP="000835D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1.12 (0.96, 1.30)</w:t>
            </w:r>
          </w:p>
        </w:tc>
        <w:tc>
          <w:tcPr>
            <w:tcW w:w="2160" w:type="dxa"/>
            <w:vAlign w:val="center"/>
          </w:tcPr>
          <w:p w:rsidR="00F1506C" w:rsidRPr="00886203" w:rsidRDefault="00F1506C" w:rsidP="000835D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1.16 (1.03, 1.31)</w:t>
            </w:r>
          </w:p>
        </w:tc>
        <w:tc>
          <w:tcPr>
            <w:tcW w:w="2160" w:type="dxa"/>
            <w:vAlign w:val="center"/>
          </w:tcPr>
          <w:p w:rsidR="00F1506C" w:rsidRPr="00886203" w:rsidRDefault="00F1506C" w:rsidP="000835D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1.20 (1.05, 1.38)</w:t>
            </w:r>
          </w:p>
        </w:tc>
      </w:tr>
      <w:tr w:rsidR="00F1506C" w:rsidRPr="00886203" w:rsidTr="00F1506C">
        <w:tc>
          <w:tcPr>
            <w:tcW w:w="1008" w:type="dxa"/>
          </w:tcPr>
          <w:p w:rsidR="00F1506C" w:rsidRPr="00886203" w:rsidRDefault="00F1506C" w:rsidP="000835D6">
            <w:pPr>
              <w:rPr>
                <w:rFonts w:cstheme="minorHAnsi"/>
              </w:rPr>
            </w:pPr>
          </w:p>
        </w:tc>
        <w:tc>
          <w:tcPr>
            <w:tcW w:w="4176" w:type="dxa"/>
            <w:vAlign w:val="center"/>
          </w:tcPr>
          <w:p w:rsidR="00F1506C" w:rsidRPr="00886203" w:rsidRDefault="00F1506C" w:rsidP="000835D6">
            <w:pPr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F1506C" w:rsidRPr="00886203" w:rsidRDefault="00F1506C" w:rsidP="000835D6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:rsidR="00F1506C" w:rsidRPr="00886203" w:rsidRDefault="00F1506C" w:rsidP="000835D6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:rsidR="00F1506C" w:rsidRPr="00886203" w:rsidRDefault="00F1506C" w:rsidP="000835D6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:rsidR="00F1506C" w:rsidRPr="00886203" w:rsidRDefault="00F1506C" w:rsidP="000835D6">
            <w:pPr>
              <w:jc w:val="center"/>
              <w:rPr>
                <w:rFonts w:cstheme="minorHAnsi"/>
              </w:rPr>
            </w:pPr>
          </w:p>
        </w:tc>
      </w:tr>
    </w:tbl>
    <w:p w:rsidR="000835D6" w:rsidRDefault="000835D6" w:rsidP="000835D6">
      <w:proofErr w:type="spellStart"/>
      <w:proofErr w:type="gramStart"/>
      <w:r>
        <w:rPr>
          <w:vertAlign w:val="superscript"/>
        </w:rPr>
        <w:t>a</w:t>
      </w:r>
      <w:r>
        <w:t>Adjusted</w:t>
      </w:r>
      <w:proofErr w:type="spellEnd"/>
      <w:proofErr w:type="gramEnd"/>
      <w:r>
        <w:t xml:space="preserve"> for enrollment wave, age, sex, race, education, knee injury, cancer, non-steroidal anti-inflammatory drugs, hypertension, smoking, liver disease, alcohol use, depression, physical activity, obesity, diabetes, cardiovascular disease</w:t>
      </w:r>
    </w:p>
    <w:p w:rsidR="00CD2F25" w:rsidRDefault="00CD2F25"/>
    <w:sectPr w:rsidR="00CD2F25" w:rsidSect="00E6184F">
      <w:footerReference w:type="default" r:id="rId6"/>
      <w:pgSz w:w="15840" w:h="12240" w:orient="landscape"/>
      <w:pgMar w:top="1440" w:right="1440" w:bottom="1440" w:left="1440" w:header="720" w:footer="72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4F" w:rsidRDefault="00E6184F" w:rsidP="00E6184F">
      <w:pPr>
        <w:spacing w:after="0" w:line="240" w:lineRule="auto"/>
      </w:pPr>
      <w:r>
        <w:separator/>
      </w:r>
    </w:p>
  </w:endnote>
  <w:endnote w:type="continuationSeparator" w:id="0">
    <w:p w:rsidR="00E6184F" w:rsidRDefault="00E6184F" w:rsidP="00E6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299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184F" w:rsidRDefault="00E618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B28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E6184F" w:rsidRDefault="00E61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4F" w:rsidRDefault="00E6184F" w:rsidP="00E6184F">
      <w:pPr>
        <w:spacing w:after="0" w:line="240" w:lineRule="auto"/>
      </w:pPr>
      <w:r>
        <w:separator/>
      </w:r>
    </w:p>
  </w:footnote>
  <w:footnote w:type="continuationSeparator" w:id="0">
    <w:p w:rsidR="00E6184F" w:rsidRDefault="00E6184F" w:rsidP="00E61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D6"/>
    <w:rsid w:val="000835D6"/>
    <w:rsid w:val="003B3600"/>
    <w:rsid w:val="004B59ED"/>
    <w:rsid w:val="0095489B"/>
    <w:rsid w:val="00CD2F25"/>
    <w:rsid w:val="00E6184F"/>
    <w:rsid w:val="00EC6B28"/>
    <w:rsid w:val="00F1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C0314-9262-46D9-94DA-D747A85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5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4F"/>
  </w:style>
  <w:style w:type="paragraph" w:styleId="Footer">
    <w:name w:val="footer"/>
    <w:basedOn w:val="Normal"/>
    <w:link w:val="FooterChar"/>
    <w:uiPriority w:val="99"/>
    <w:unhideWhenUsed/>
    <w:rsid w:val="00E61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UNC-Chapel Hill Department of Medicine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 Cleveland</dc:creator>
  <cp:keywords/>
  <dc:description/>
  <cp:lastModifiedBy>Becki Cleveland</cp:lastModifiedBy>
  <cp:revision>2</cp:revision>
  <dcterms:created xsi:type="dcterms:W3CDTF">2020-02-24T17:13:00Z</dcterms:created>
  <dcterms:modified xsi:type="dcterms:W3CDTF">2020-02-24T17:13:00Z</dcterms:modified>
</cp:coreProperties>
</file>