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6D9C" w14:textId="2137B4F3" w:rsidR="009A3BA0" w:rsidRDefault="004F4169" w:rsidP="009A3BA0">
      <w:pPr>
        <w:rPr>
          <w:rFonts w:ascii="Arial" w:hAnsi="Arial" w:cs="Arial"/>
        </w:rPr>
      </w:pPr>
      <w:bookmarkStart w:id="0" w:name="_Hlk16775117"/>
      <w:r>
        <w:rPr>
          <w:rFonts w:ascii="Arial" w:hAnsi="Arial" w:cs="Arial"/>
        </w:rPr>
        <w:t>0.08</w:t>
      </w:r>
    </w:p>
    <w:bookmarkEnd w:id="0"/>
    <w:p w14:paraId="3F19DE3A" w14:textId="77777777" w:rsidR="009A3BA0" w:rsidRPr="005C2D98" w:rsidRDefault="009A3BA0" w:rsidP="009A3BA0">
      <w:pPr>
        <w:rPr>
          <w:rFonts w:ascii="Arial" w:hAnsi="Arial" w:cs="Arial"/>
          <w:vertAlign w:val="superscript"/>
        </w:rPr>
      </w:pPr>
      <w:r w:rsidRPr="005C2D98">
        <w:rPr>
          <w:rFonts w:ascii="Arial" w:hAnsi="Arial" w:cs="Arial"/>
        </w:rPr>
        <w:t xml:space="preserve">Mary E. Ingle </w:t>
      </w:r>
      <w:r w:rsidRPr="005C2D98">
        <w:rPr>
          <w:rFonts w:ascii="Arial" w:hAnsi="Arial" w:cs="Arial"/>
          <w:vertAlign w:val="superscript"/>
        </w:rPr>
        <w:t>a</w:t>
      </w:r>
      <w:r w:rsidRPr="005C2D98">
        <w:rPr>
          <w:rFonts w:ascii="Arial" w:hAnsi="Arial" w:cs="Arial"/>
        </w:rPr>
        <w:t>,</w:t>
      </w:r>
      <w:r w:rsidRPr="005C2D98">
        <w:rPr>
          <w:rFonts w:ascii="Arial" w:hAnsi="Arial" w:cs="Arial"/>
          <w:color w:val="222222"/>
          <w:shd w:val="clear" w:color="auto" w:fill="FFFFFF"/>
        </w:rPr>
        <w:t xml:space="preserve"> Deborah Watkins </w:t>
      </w:r>
      <w:r w:rsidRPr="005C2D98">
        <w:rPr>
          <w:rFonts w:ascii="Arial" w:hAnsi="Arial" w:cs="Arial"/>
          <w:color w:val="222222"/>
          <w:shd w:val="clear" w:color="auto" w:fill="FFFFFF"/>
          <w:vertAlign w:val="superscript"/>
        </w:rPr>
        <w:t>a</w:t>
      </w:r>
      <w:r w:rsidRPr="005C2D98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5C2D98">
        <w:rPr>
          <w:rFonts w:ascii="Arial" w:hAnsi="Arial" w:cs="Arial"/>
          <w:color w:val="222222"/>
          <w:shd w:val="clear" w:color="auto" w:fill="FFFFFF"/>
        </w:rPr>
        <w:t>Zaira</w:t>
      </w:r>
      <w:proofErr w:type="spellEnd"/>
      <w:r w:rsidRPr="005C2D98">
        <w:rPr>
          <w:rFonts w:ascii="Arial" w:hAnsi="Arial" w:cs="Arial"/>
          <w:color w:val="222222"/>
          <w:shd w:val="clear" w:color="auto" w:fill="FFFFFF"/>
        </w:rPr>
        <w:t xml:space="preserve"> Rosario </w:t>
      </w:r>
      <w:r w:rsidRPr="005C2D98">
        <w:rPr>
          <w:rFonts w:ascii="Arial" w:hAnsi="Arial" w:cs="Arial"/>
          <w:color w:val="222222"/>
          <w:shd w:val="clear" w:color="auto" w:fill="FFFFFF"/>
          <w:vertAlign w:val="superscript"/>
        </w:rPr>
        <w:t>b</w:t>
      </w:r>
      <w:r w:rsidRPr="005C2D98">
        <w:rPr>
          <w:rFonts w:ascii="Arial" w:hAnsi="Arial" w:cs="Arial"/>
          <w:color w:val="222222"/>
          <w:shd w:val="clear" w:color="auto" w:fill="FFFFFF"/>
        </w:rPr>
        <w:t xml:space="preserve">, Carmen M. </w:t>
      </w:r>
      <w:proofErr w:type="spellStart"/>
      <w:r w:rsidRPr="005C2D98">
        <w:rPr>
          <w:rFonts w:ascii="Arial" w:hAnsi="Arial" w:cs="Arial"/>
          <w:color w:val="222222"/>
          <w:shd w:val="clear" w:color="auto" w:fill="FFFFFF"/>
        </w:rPr>
        <w:t>Vélez</w:t>
      </w:r>
      <w:proofErr w:type="spellEnd"/>
      <w:r w:rsidRPr="005C2D98">
        <w:rPr>
          <w:rFonts w:ascii="Arial" w:hAnsi="Arial" w:cs="Arial"/>
          <w:color w:val="222222"/>
          <w:shd w:val="clear" w:color="auto" w:fill="FFFFFF"/>
        </w:rPr>
        <w:t xml:space="preserve">-Vega </w:t>
      </w:r>
      <w:r w:rsidRPr="005C2D98">
        <w:rPr>
          <w:rFonts w:ascii="Arial" w:hAnsi="Arial" w:cs="Arial"/>
          <w:color w:val="222222"/>
          <w:shd w:val="clear" w:color="auto" w:fill="FFFFFF"/>
          <w:vertAlign w:val="superscript"/>
        </w:rPr>
        <w:t>b</w:t>
      </w:r>
      <w:r w:rsidRPr="005C2D98">
        <w:rPr>
          <w:rFonts w:ascii="Arial" w:hAnsi="Arial" w:cs="Arial"/>
          <w:color w:val="222222"/>
          <w:shd w:val="clear" w:color="auto" w:fill="FFFFFF"/>
        </w:rPr>
        <w:t xml:space="preserve">, Antonia M. Calafat 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c</w:t>
      </w:r>
      <w:r w:rsidRPr="005C2D98">
        <w:rPr>
          <w:rFonts w:ascii="Arial" w:hAnsi="Arial" w:cs="Arial"/>
          <w:color w:val="222222"/>
          <w:shd w:val="clear" w:color="auto" w:fill="FFFFFF"/>
        </w:rPr>
        <w:t xml:space="preserve">, Maria Ospina 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c</w:t>
      </w:r>
      <w:r w:rsidRPr="005C2D98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Kelly K. Ferguson 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d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5C2D98">
        <w:rPr>
          <w:rFonts w:ascii="Arial" w:hAnsi="Arial" w:cs="Arial"/>
          <w:color w:val="222222"/>
          <w:shd w:val="clear" w:color="auto" w:fill="FFFFFF"/>
        </w:rPr>
        <w:t xml:space="preserve"> José F Cordero 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e</w:t>
      </w:r>
      <w:r w:rsidRPr="005C2D98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5C2D98">
        <w:rPr>
          <w:rFonts w:ascii="Arial" w:hAnsi="Arial" w:cs="Arial"/>
          <w:color w:val="222222"/>
          <w:shd w:val="clear" w:color="auto" w:fill="FFFFFF"/>
        </w:rPr>
        <w:t>Akram</w:t>
      </w:r>
      <w:proofErr w:type="spellEnd"/>
      <w:r w:rsidRPr="005C2D98">
        <w:rPr>
          <w:rFonts w:ascii="Arial" w:hAnsi="Arial" w:cs="Arial"/>
          <w:color w:val="222222"/>
          <w:shd w:val="clear" w:color="auto" w:fill="FFFFFF"/>
        </w:rPr>
        <w:t xml:space="preserve"> Alshawabkeh 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f</w:t>
      </w:r>
      <w:r w:rsidRPr="005C2D98">
        <w:rPr>
          <w:rFonts w:ascii="Arial" w:hAnsi="Arial" w:cs="Arial"/>
          <w:color w:val="222222"/>
          <w:shd w:val="clear" w:color="auto" w:fill="FFFFFF"/>
        </w:rPr>
        <w:t>,</w:t>
      </w:r>
      <w:r w:rsidRPr="005C2D98">
        <w:rPr>
          <w:rFonts w:ascii="Arial" w:hAnsi="Arial" w:cs="Arial"/>
        </w:rPr>
        <w:t xml:space="preserve"> John D. Meeker </w:t>
      </w:r>
      <w:r w:rsidRPr="005C2D98">
        <w:rPr>
          <w:rFonts w:ascii="Arial" w:hAnsi="Arial" w:cs="Arial"/>
          <w:vertAlign w:val="superscript"/>
        </w:rPr>
        <w:t>a, *</w:t>
      </w:r>
    </w:p>
    <w:p w14:paraId="5E6F27C4" w14:textId="77777777" w:rsidR="009A3BA0" w:rsidRPr="00913AF4" w:rsidRDefault="009A3BA0" w:rsidP="009A3B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Information</w:t>
      </w:r>
    </w:p>
    <w:p w14:paraId="69557C18" w14:textId="77777777" w:rsidR="009A3BA0" w:rsidRDefault="009A3B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868228" w14:textId="2221982C" w:rsidR="009A3BA0" w:rsidRPr="009A36BA" w:rsidRDefault="008F5C38" w:rsidP="009A3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</w:t>
      </w:r>
      <w:r w:rsidR="009A3BA0" w:rsidRPr="009A36BA">
        <w:rPr>
          <w:rFonts w:ascii="Arial" w:hAnsi="Arial" w:cs="Arial"/>
        </w:rPr>
        <w:t xml:space="preserve">Table 1. Demographic characteristics for 48 pregnant women in Puerto Rico </w:t>
      </w:r>
    </w:p>
    <w:p w14:paraId="363BFF6A" w14:textId="77777777" w:rsidR="009A3BA0" w:rsidRPr="009A36BA" w:rsidRDefault="009A3BA0" w:rsidP="009A3BA0">
      <w:pPr>
        <w:rPr>
          <w:rFonts w:ascii="Arial" w:hAnsi="Arial" w:cs="Arial"/>
        </w:rPr>
      </w:pPr>
      <w:r w:rsidRPr="009A36BA">
        <w:rPr>
          <w:rFonts w:ascii="Arial" w:hAnsi="Arial" w:cs="Arial"/>
        </w:rPr>
        <w:t>providing up to 3 urine measurements during pregnancy (n=141)</w:t>
      </w:r>
    </w:p>
    <w:tbl>
      <w:tblPr>
        <w:tblStyle w:val="TableGrid"/>
        <w:tblW w:w="77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1418"/>
        <w:gridCol w:w="1456"/>
      </w:tblGrid>
      <w:tr w:rsidR="009A3BA0" w:rsidRPr="009A36BA" w14:paraId="692EAEE6" w14:textId="77777777" w:rsidTr="002623E2">
        <w:tc>
          <w:tcPr>
            <w:tcW w:w="4896" w:type="dxa"/>
          </w:tcPr>
          <w:p w14:paraId="36C258E7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Characteristics</w:t>
            </w:r>
          </w:p>
        </w:tc>
        <w:tc>
          <w:tcPr>
            <w:tcW w:w="1418" w:type="dxa"/>
          </w:tcPr>
          <w:p w14:paraId="58D97620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Median or n</w:t>
            </w:r>
          </w:p>
        </w:tc>
        <w:tc>
          <w:tcPr>
            <w:tcW w:w="1456" w:type="dxa"/>
          </w:tcPr>
          <w:p w14:paraId="29958C28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(IQR or %)</w:t>
            </w:r>
          </w:p>
        </w:tc>
      </w:tr>
      <w:tr w:rsidR="009A3BA0" w:rsidRPr="009A36BA" w14:paraId="098A5F53" w14:textId="77777777" w:rsidTr="002623E2">
        <w:tc>
          <w:tcPr>
            <w:tcW w:w="4896" w:type="dxa"/>
          </w:tcPr>
          <w:p w14:paraId="3EF89BA0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Demographic characteristics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62771C72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D0CECE" w:themeFill="background2" w:themeFillShade="E6"/>
          </w:tcPr>
          <w:p w14:paraId="0E8B1AA8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</w:p>
        </w:tc>
      </w:tr>
      <w:tr w:rsidR="009A3BA0" w:rsidRPr="009A36BA" w14:paraId="4023D4EE" w14:textId="77777777" w:rsidTr="002623E2">
        <w:tc>
          <w:tcPr>
            <w:tcW w:w="4896" w:type="dxa"/>
          </w:tcPr>
          <w:p w14:paraId="1C77A0C9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Age (years)</w:t>
            </w:r>
          </w:p>
        </w:tc>
        <w:tc>
          <w:tcPr>
            <w:tcW w:w="1418" w:type="dxa"/>
          </w:tcPr>
          <w:p w14:paraId="34600A40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27</w:t>
            </w:r>
          </w:p>
        </w:tc>
        <w:tc>
          <w:tcPr>
            <w:tcW w:w="1456" w:type="dxa"/>
          </w:tcPr>
          <w:p w14:paraId="6375FACF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(23, 30)</w:t>
            </w:r>
          </w:p>
        </w:tc>
      </w:tr>
      <w:tr w:rsidR="009A3BA0" w:rsidRPr="009A36BA" w14:paraId="31D45765" w14:textId="77777777" w:rsidTr="002623E2">
        <w:tc>
          <w:tcPr>
            <w:tcW w:w="4896" w:type="dxa"/>
          </w:tcPr>
          <w:p w14:paraId="39AC805C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Race/ ethnicity</w:t>
            </w:r>
          </w:p>
          <w:p w14:paraId="29C5115B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 xml:space="preserve">     White</w:t>
            </w:r>
          </w:p>
          <w:p w14:paraId="083791ED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 xml:space="preserve">     Mestiza</w:t>
            </w:r>
          </w:p>
          <w:p w14:paraId="56E5D79C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 xml:space="preserve">     Other </w:t>
            </w:r>
          </w:p>
        </w:tc>
        <w:tc>
          <w:tcPr>
            <w:tcW w:w="1418" w:type="dxa"/>
          </w:tcPr>
          <w:p w14:paraId="4A8D6372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br/>
              <w:t>28</w:t>
            </w:r>
            <w:r w:rsidRPr="009A36BA">
              <w:rPr>
                <w:rFonts w:ascii="Arial" w:hAnsi="Arial" w:cs="Arial"/>
              </w:rPr>
              <w:br/>
              <w:t>17</w:t>
            </w:r>
            <w:r w:rsidRPr="009A36BA">
              <w:rPr>
                <w:rFonts w:ascii="Arial" w:hAnsi="Arial" w:cs="Arial"/>
              </w:rPr>
              <w:br/>
              <w:t>3</w:t>
            </w:r>
          </w:p>
        </w:tc>
        <w:tc>
          <w:tcPr>
            <w:tcW w:w="1456" w:type="dxa"/>
          </w:tcPr>
          <w:p w14:paraId="2D2CFC35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br/>
              <w:t>(58.3)</w:t>
            </w:r>
            <w:r w:rsidRPr="009A36BA">
              <w:rPr>
                <w:rFonts w:ascii="Arial" w:hAnsi="Arial" w:cs="Arial"/>
              </w:rPr>
              <w:br/>
              <w:t>(35.4)</w:t>
            </w:r>
            <w:r w:rsidRPr="009A36BA">
              <w:rPr>
                <w:rFonts w:ascii="Arial" w:hAnsi="Arial" w:cs="Arial"/>
              </w:rPr>
              <w:br/>
              <w:t>(6.3)</w:t>
            </w:r>
          </w:p>
        </w:tc>
      </w:tr>
      <w:tr w:rsidR="009A3BA0" w:rsidRPr="009A36BA" w14:paraId="073D6EC5" w14:textId="77777777" w:rsidTr="002623E2">
        <w:tc>
          <w:tcPr>
            <w:tcW w:w="4896" w:type="dxa"/>
          </w:tcPr>
          <w:p w14:paraId="3A2984E0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Body mass index (kg/m</w:t>
            </w:r>
            <w:r w:rsidRPr="009A36BA">
              <w:rPr>
                <w:rFonts w:ascii="Arial" w:hAnsi="Arial" w:cs="Arial"/>
                <w:vertAlign w:val="superscript"/>
              </w:rPr>
              <w:t>2</w:t>
            </w:r>
            <w:r w:rsidRPr="009A36BA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14:paraId="65DB4E47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25.8</w:t>
            </w:r>
          </w:p>
        </w:tc>
        <w:tc>
          <w:tcPr>
            <w:tcW w:w="1456" w:type="dxa"/>
          </w:tcPr>
          <w:p w14:paraId="2956EFE2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(22.4, 29.0)</w:t>
            </w:r>
          </w:p>
        </w:tc>
      </w:tr>
      <w:tr w:rsidR="009A3BA0" w:rsidRPr="009A36BA" w14:paraId="7EDD61B5" w14:textId="77777777" w:rsidTr="002623E2">
        <w:tc>
          <w:tcPr>
            <w:tcW w:w="4896" w:type="dxa"/>
          </w:tcPr>
          <w:p w14:paraId="5ACF41D9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Ever smoker</w:t>
            </w:r>
          </w:p>
        </w:tc>
        <w:tc>
          <w:tcPr>
            <w:tcW w:w="1418" w:type="dxa"/>
          </w:tcPr>
          <w:p w14:paraId="5C1E0A35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6</w:t>
            </w:r>
          </w:p>
        </w:tc>
        <w:tc>
          <w:tcPr>
            <w:tcW w:w="1456" w:type="dxa"/>
          </w:tcPr>
          <w:p w14:paraId="077A6E12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(12.5)</w:t>
            </w:r>
          </w:p>
        </w:tc>
      </w:tr>
      <w:tr w:rsidR="009A3BA0" w:rsidRPr="009A36BA" w14:paraId="28099BD5" w14:textId="77777777" w:rsidTr="002623E2">
        <w:tc>
          <w:tcPr>
            <w:tcW w:w="4896" w:type="dxa"/>
          </w:tcPr>
          <w:p w14:paraId="0DFA4D4D" w14:textId="77777777" w:rsidR="009A3BA0" w:rsidRPr="009A36BA" w:rsidRDefault="009A3BA0" w:rsidP="002623E2">
            <w:pPr>
              <w:rPr>
                <w:rFonts w:ascii="Arial" w:hAnsi="Arial" w:cs="Arial"/>
                <w:vertAlign w:val="superscript"/>
              </w:rPr>
            </w:pPr>
            <w:r w:rsidRPr="009A36BA">
              <w:rPr>
                <w:rFonts w:ascii="Arial" w:hAnsi="Arial" w:cs="Arial"/>
              </w:rPr>
              <w:t xml:space="preserve">Education </w:t>
            </w:r>
            <w:r w:rsidRPr="009A36BA">
              <w:rPr>
                <w:rFonts w:ascii="Arial" w:hAnsi="Arial" w:cs="Arial"/>
                <w:vertAlign w:val="superscript"/>
              </w:rPr>
              <w:t>a</w:t>
            </w:r>
          </w:p>
          <w:p w14:paraId="56742FDB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 xml:space="preserve">     ≤ High school diploma or GED</w:t>
            </w:r>
          </w:p>
          <w:p w14:paraId="425CB6D4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 xml:space="preserve">     Some college</w:t>
            </w:r>
            <w:r>
              <w:rPr>
                <w:rFonts w:ascii="Arial" w:hAnsi="Arial" w:cs="Arial"/>
              </w:rPr>
              <w:t>/technical school</w:t>
            </w:r>
            <w:r w:rsidRPr="009A36BA">
              <w:rPr>
                <w:rFonts w:ascii="Arial" w:hAnsi="Arial" w:cs="Arial"/>
              </w:rPr>
              <w:t>/ 2 yr. degree</w:t>
            </w:r>
          </w:p>
          <w:p w14:paraId="79DECDC9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 xml:space="preserve">     Bachelor degree</w:t>
            </w:r>
          </w:p>
          <w:p w14:paraId="73899200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 xml:space="preserve">     Graduate or doctoral degree</w:t>
            </w:r>
          </w:p>
        </w:tc>
        <w:tc>
          <w:tcPr>
            <w:tcW w:w="1418" w:type="dxa"/>
          </w:tcPr>
          <w:p w14:paraId="7FB2FF1C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br/>
              <w:t>5</w:t>
            </w:r>
            <w:r w:rsidRPr="009A36BA">
              <w:rPr>
                <w:rFonts w:ascii="Arial" w:hAnsi="Arial" w:cs="Arial"/>
              </w:rPr>
              <w:br/>
              <w:t>21</w:t>
            </w:r>
            <w:r w:rsidRPr="009A36BA">
              <w:rPr>
                <w:rFonts w:ascii="Arial" w:hAnsi="Arial" w:cs="Arial"/>
              </w:rPr>
              <w:br/>
              <w:t>14</w:t>
            </w:r>
            <w:r w:rsidRPr="009A36BA">
              <w:rPr>
                <w:rFonts w:ascii="Arial" w:hAnsi="Arial" w:cs="Arial"/>
              </w:rPr>
              <w:br/>
              <w:t>8</w:t>
            </w:r>
          </w:p>
        </w:tc>
        <w:tc>
          <w:tcPr>
            <w:tcW w:w="1456" w:type="dxa"/>
          </w:tcPr>
          <w:p w14:paraId="10F1D1C8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br/>
              <w:t>(10.4)</w:t>
            </w:r>
            <w:r w:rsidRPr="009A36BA">
              <w:rPr>
                <w:rFonts w:ascii="Arial" w:hAnsi="Arial" w:cs="Arial"/>
              </w:rPr>
              <w:br/>
              <w:t>(43.8)</w:t>
            </w:r>
            <w:r w:rsidRPr="009A36BA">
              <w:rPr>
                <w:rFonts w:ascii="Arial" w:hAnsi="Arial" w:cs="Arial"/>
              </w:rPr>
              <w:br/>
              <w:t>(29.2)</w:t>
            </w:r>
            <w:r w:rsidRPr="009A36BA">
              <w:rPr>
                <w:rFonts w:ascii="Arial" w:hAnsi="Arial" w:cs="Arial"/>
              </w:rPr>
              <w:br/>
              <w:t>(16.6)</w:t>
            </w:r>
          </w:p>
        </w:tc>
      </w:tr>
      <w:tr w:rsidR="009A3BA0" w:rsidRPr="009A36BA" w14:paraId="7EE2DFBD" w14:textId="77777777" w:rsidTr="002623E2">
        <w:tc>
          <w:tcPr>
            <w:tcW w:w="4896" w:type="dxa"/>
            <w:shd w:val="clear" w:color="auto" w:fill="auto"/>
          </w:tcPr>
          <w:p w14:paraId="13ABFA5F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Household Income</w:t>
            </w:r>
          </w:p>
          <w:p w14:paraId="47B0C6A2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 xml:space="preserve">     ≤ 19,999</w:t>
            </w:r>
          </w:p>
          <w:p w14:paraId="63C11090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 xml:space="preserve">     20,000-39,999</w:t>
            </w:r>
          </w:p>
          <w:p w14:paraId="00A54ABE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 xml:space="preserve">     ≥ 40,000</w:t>
            </w:r>
          </w:p>
        </w:tc>
        <w:tc>
          <w:tcPr>
            <w:tcW w:w="1418" w:type="dxa"/>
            <w:shd w:val="clear" w:color="auto" w:fill="auto"/>
          </w:tcPr>
          <w:p w14:paraId="60311A1D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</w:p>
          <w:p w14:paraId="56C3A220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16</w:t>
            </w:r>
            <w:r w:rsidRPr="009A36BA">
              <w:rPr>
                <w:rFonts w:ascii="Arial" w:hAnsi="Arial" w:cs="Arial"/>
              </w:rPr>
              <w:br/>
              <w:t>20</w:t>
            </w:r>
            <w:r w:rsidRPr="009A36BA">
              <w:rPr>
                <w:rFonts w:ascii="Arial" w:hAnsi="Arial" w:cs="Arial"/>
              </w:rPr>
              <w:br/>
              <w:t>12</w:t>
            </w:r>
          </w:p>
        </w:tc>
        <w:tc>
          <w:tcPr>
            <w:tcW w:w="1456" w:type="dxa"/>
            <w:shd w:val="clear" w:color="auto" w:fill="auto"/>
          </w:tcPr>
          <w:p w14:paraId="2A2F97E4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br/>
              <w:t>(33.3)</w:t>
            </w:r>
            <w:r w:rsidRPr="009A36BA">
              <w:rPr>
                <w:rFonts w:ascii="Arial" w:hAnsi="Arial" w:cs="Arial"/>
              </w:rPr>
              <w:br/>
              <w:t>(41.7)</w:t>
            </w:r>
            <w:r w:rsidRPr="009A36BA">
              <w:rPr>
                <w:rFonts w:ascii="Arial" w:hAnsi="Arial" w:cs="Arial"/>
              </w:rPr>
              <w:br/>
              <w:t>(25.0)</w:t>
            </w:r>
          </w:p>
        </w:tc>
      </w:tr>
      <w:tr w:rsidR="009A3BA0" w:rsidRPr="009A36BA" w14:paraId="4751F790" w14:textId="77777777" w:rsidTr="002623E2">
        <w:tc>
          <w:tcPr>
            <w:tcW w:w="4896" w:type="dxa"/>
          </w:tcPr>
          <w:p w14:paraId="60AE54A9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Characteristics by visit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AF2D31B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D0CECE" w:themeFill="background2" w:themeFillShade="E6"/>
          </w:tcPr>
          <w:p w14:paraId="70996203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</w:p>
        </w:tc>
      </w:tr>
      <w:tr w:rsidR="009A3BA0" w:rsidRPr="009A36BA" w14:paraId="7E2519CA" w14:textId="77777777" w:rsidTr="002623E2">
        <w:tc>
          <w:tcPr>
            <w:tcW w:w="4896" w:type="dxa"/>
          </w:tcPr>
          <w:p w14:paraId="2E932D80" w14:textId="77777777" w:rsidR="009A3BA0" w:rsidRPr="009A36BA" w:rsidRDefault="009A3BA0" w:rsidP="002623E2">
            <w:pPr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t>Gestational age at urine collection (weeks)</w:t>
            </w:r>
          </w:p>
          <w:p w14:paraId="5F454756" w14:textId="77777777" w:rsidR="009A3BA0" w:rsidRPr="009A36BA" w:rsidRDefault="009A3BA0" w:rsidP="002623E2">
            <w:pPr>
              <w:rPr>
                <w:rFonts w:ascii="Arial" w:hAnsi="Arial" w:cs="Arial"/>
                <w:vertAlign w:val="superscript"/>
              </w:rPr>
            </w:pPr>
            <w:r w:rsidRPr="009A36BA">
              <w:rPr>
                <w:rFonts w:ascii="Arial" w:hAnsi="Arial" w:cs="Arial"/>
              </w:rPr>
              <w:t xml:space="preserve">     Visit 1 </w:t>
            </w:r>
            <w:r w:rsidRPr="009A36BA">
              <w:rPr>
                <w:rFonts w:ascii="Arial" w:hAnsi="Arial" w:cs="Arial"/>
                <w:vertAlign w:val="superscript"/>
              </w:rPr>
              <w:t>b</w:t>
            </w:r>
          </w:p>
          <w:p w14:paraId="7FCEA526" w14:textId="77777777" w:rsidR="009A3BA0" w:rsidRPr="009A36BA" w:rsidRDefault="009A3BA0" w:rsidP="002623E2">
            <w:pPr>
              <w:rPr>
                <w:rFonts w:ascii="Arial" w:hAnsi="Arial" w:cs="Arial"/>
                <w:vertAlign w:val="superscript"/>
              </w:rPr>
            </w:pPr>
            <w:r w:rsidRPr="009A36BA">
              <w:rPr>
                <w:rFonts w:ascii="Arial" w:hAnsi="Arial" w:cs="Arial"/>
              </w:rPr>
              <w:t xml:space="preserve">     Visit 2 </w:t>
            </w:r>
            <w:r w:rsidRPr="009A36BA">
              <w:rPr>
                <w:rFonts w:ascii="Arial" w:hAnsi="Arial" w:cs="Arial"/>
                <w:vertAlign w:val="superscript"/>
              </w:rPr>
              <w:t>c</w:t>
            </w:r>
          </w:p>
          <w:p w14:paraId="35A2AD20" w14:textId="77777777" w:rsidR="009A3BA0" w:rsidRPr="009A36BA" w:rsidRDefault="009A3BA0" w:rsidP="002623E2">
            <w:pPr>
              <w:rPr>
                <w:rFonts w:ascii="Arial" w:hAnsi="Arial" w:cs="Arial"/>
                <w:vertAlign w:val="superscript"/>
              </w:rPr>
            </w:pPr>
            <w:r w:rsidRPr="009A36BA">
              <w:rPr>
                <w:rFonts w:ascii="Arial" w:hAnsi="Arial" w:cs="Arial"/>
              </w:rPr>
              <w:t xml:space="preserve">     Visit 3 </w:t>
            </w:r>
            <w:r w:rsidRPr="009A36BA"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418" w:type="dxa"/>
          </w:tcPr>
          <w:p w14:paraId="3CD86417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br/>
              <w:t>17</w:t>
            </w:r>
            <w:r w:rsidRPr="009A36BA">
              <w:rPr>
                <w:rFonts w:ascii="Arial" w:hAnsi="Arial" w:cs="Arial"/>
              </w:rPr>
              <w:br/>
              <w:t>24</w:t>
            </w:r>
            <w:r w:rsidRPr="009A36BA">
              <w:rPr>
                <w:rFonts w:ascii="Arial" w:hAnsi="Arial" w:cs="Arial"/>
              </w:rPr>
              <w:br/>
              <w:t>26</w:t>
            </w:r>
          </w:p>
        </w:tc>
        <w:tc>
          <w:tcPr>
            <w:tcW w:w="1456" w:type="dxa"/>
          </w:tcPr>
          <w:p w14:paraId="54849A6D" w14:textId="77777777" w:rsidR="009A3BA0" w:rsidRPr="009A36BA" w:rsidRDefault="009A3BA0" w:rsidP="002623E2">
            <w:pPr>
              <w:jc w:val="center"/>
              <w:rPr>
                <w:rFonts w:ascii="Arial" w:hAnsi="Arial" w:cs="Arial"/>
              </w:rPr>
            </w:pPr>
            <w:r w:rsidRPr="009A36BA">
              <w:rPr>
                <w:rFonts w:ascii="Arial" w:hAnsi="Arial" w:cs="Arial"/>
              </w:rPr>
              <w:br/>
              <w:t>(16, 20)</w:t>
            </w:r>
            <w:r w:rsidRPr="009A36BA">
              <w:rPr>
                <w:rFonts w:ascii="Arial" w:hAnsi="Arial" w:cs="Arial"/>
              </w:rPr>
              <w:br/>
              <w:t>(22, 25)</w:t>
            </w:r>
            <w:r w:rsidRPr="009A36BA">
              <w:rPr>
                <w:rFonts w:ascii="Arial" w:hAnsi="Arial" w:cs="Arial"/>
              </w:rPr>
              <w:br/>
              <w:t>(26, 29)</w:t>
            </w:r>
          </w:p>
        </w:tc>
      </w:tr>
    </w:tbl>
    <w:p w14:paraId="705B648C" w14:textId="77777777" w:rsidR="009A3BA0" w:rsidRPr="009A36BA" w:rsidRDefault="009A3BA0" w:rsidP="009A3BA0">
      <w:pPr>
        <w:ind w:left="-1008"/>
        <w:rPr>
          <w:rFonts w:ascii="Arial" w:hAnsi="Arial" w:cs="Arial"/>
        </w:rPr>
      </w:pPr>
      <w:r w:rsidRPr="009A36BA">
        <w:rPr>
          <w:rFonts w:ascii="Arial" w:hAnsi="Arial" w:cs="Arial"/>
        </w:rPr>
        <w:t xml:space="preserve">                  </w:t>
      </w:r>
      <w:r w:rsidRPr="009A36BA">
        <w:rPr>
          <w:rFonts w:ascii="Arial" w:hAnsi="Arial" w:cs="Arial"/>
          <w:vertAlign w:val="superscript"/>
        </w:rPr>
        <w:t xml:space="preserve">a </w:t>
      </w:r>
      <w:r w:rsidRPr="009A36BA">
        <w:rPr>
          <w:rFonts w:ascii="Arial" w:hAnsi="Arial" w:cs="Arial"/>
        </w:rPr>
        <w:t xml:space="preserve">n=9 missing; </w:t>
      </w:r>
      <w:r w:rsidRPr="009A36BA">
        <w:rPr>
          <w:rFonts w:ascii="Arial" w:hAnsi="Arial" w:cs="Arial"/>
          <w:vertAlign w:val="superscript"/>
        </w:rPr>
        <w:t xml:space="preserve">b </w:t>
      </w:r>
      <w:r w:rsidRPr="009A36BA">
        <w:rPr>
          <w:rFonts w:ascii="Arial" w:hAnsi="Arial" w:cs="Arial"/>
        </w:rPr>
        <w:t xml:space="preserve">n=3 missing; </w:t>
      </w:r>
      <w:r w:rsidRPr="009A36BA">
        <w:rPr>
          <w:rFonts w:ascii="Arial" w:hAnsi="Arial" w:cs="Arial"/>
          <w:vertAlign w:val="superscript"/>
        </w:rPr>
        <w:t xml:space="preserve">c </w:t>
      </w:r>
      <w:r w:rsidRPr="009A36BA">
        <w:rPr>
          <w:rFonts w:ascii="Arial" w:hAnsi="Arial" w:cs="Arial"/>
        </w:rPr>
        <w:t xml:space="preserve">n=8 missing; </w:t>
      </w:r>
      <w:r w:rsidRPr="009A36BA">
        <w:rPr>
          <w:rFonts w:ascii="Arial" w:hAnsi="Arial" w:cs="Arial"/>
          <w:vertAlign w:val="superscript"/>
        </w:rPr>
        <w:t xml:space="preserve">d </w:t>
      </w:r>
      <w:r w:rsidRPr="009A36BA">
        <w:rPr>
          <w:rFonts w:ascii="Arial" w:hAnsi="Arial" w:cs="Arial"/>
        </w:rPr>
        <w:t>n=9 missing</w:t>
      </w:r>
    </w:p>
    <w:p w14:paraId="7D2D4CF6" w14:textId="77777777" w:rsidR="009A3BA0" w:rsidRPr="009A36BA" w:rsidRDefault="009A3BA0" w:rsidP="009A3BA0">
      <w:pPr>
        <w:rPr>
          <w:rFonts w:ascii="Arial" w:hAnsi="Arial" w:cs="Arial"/>
        </w:rPr>
      </w:pPr>
      <w:r w:rsidRPr="009A36BA">
        <w:rPr>
          <w:rFonts w:ascii="Arial" w:hAnsi="Arial" w:cs="Arial"/>
        </w:rPr>
        <w:br w:type="page"/>
      </w:r>
    </w:p>
    <w:p w14:paraId="4DEE6E2E" w14:textId="77777777" w:rsidR="009A3BA0" w:rsidRPr="009A36BA" w:rsidRDefault="009A3BA0" w:rsidP="009A3BA0">
      <w:pPr>
        <w:rPr>
          <w:rFonts w:ascii="Arial" w:hAnsi="Arial" w:cs="Arial"/>
        </w:rPr>
        <w:sectPr w:rsidR="009A3BA0" w:rsidRPr="009A36BA" w:rsidSect="000177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05BB71" w14:textId="7A8D4ACD" w:rsidR="009A3BA0" w:rsidRPr="009A36BA" w:rsidRDefault="008F5C38" w:rsidP="009A3BA0">
      <w:pPr>
        <w:tabs>
          <w:tab w:val="left" w:pos="24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</w:t>
      </w:r>
      <w:r w:rsidR="009A3BA0" w:rsidRPr="009A36BA">
        <w:rPr>
          <w:rFonts w:ascii="Arial" w:hAnsi="Arial" w:cs="Arial"/>
        </w:rPr>
        <w:t xml:space="preserve">Figure 1: </w:t>
      </w:r>
      <w:r w:rsidR="00841CD0" w:rsidRPr="009A36BA">
        <w:rPr>
          <w:rFonts w:ascii="Arial" w:hAnsi="Arial" w:cs="Arial"/>
        </w:rPr>
        <w:t>Correlation matrix (Sp</w:t>
      </w:r>
      <w:r w:rsidR="00841CD0">
        <w:rPr>
          <w:rFonts w:ascii="Arial" w:hAnsi="Arial" w:cs="Arial"/>
        </w:rPr>
        <w:t>earman) for 8-isoprostane</w:t>
      </w:r>
      <w:r w:rsidR="00841CD0" w:rsidRPr="009A36BA">
        <w:rPr>
          <w:rFonts w:ascii="Arial" w:hAnsi="Arial" w:cs="Arial"/>
        </w:rPr>
        <w:t>, 8-hydroxydeoxyguanosine (</w:t>
      </w:r>
      <w:proofErr w:type="spellStart"/>
      <w:r w:rsidR="00841CD0" w:rsidRPr="009A36BA">
        <w:rPr>
          <w:rFonts w:ascii="Arial" w:hAnsi="Arial" w:cs="Arial"/>
        </w:rPr>
        <w:t>OHdG</w:t>
      </w:r>
      <w:proofErr w:type="spellEnd"/>
      <w:r w:rsidR="00841CD0" w:rsidRPr="009A36BA">
        <w:rPr>
          <w:rFonts w:ascii="Arial" w:hAnsi="Arial" w:cs="Arial"/>
        </w:rPr>
        <w:t>), and urinary OPE metabolites among pregnant women in Puerto Rico</w:t>
      </w:r>
    </w:p>
    <w:p w14:paraId="29F4CB00" w14:textId="77777777" w:rsidR="009A3BA0" w:rsidRPr="00B23EE3" w:rsidRDefault="009A3BA0" w:rsidP="009A3BA0">
      <w:pPr>
        <w:tabs>
          <w:tab w:val="left" w:pos="2405"/>
        </w:tabs>
        <w:spacing w:after="0"/>
        <w:rPr>
          <w:rFonts w:cstheme="minorHAnsi"/>
        </w:rPr>
      </w:pPr>
    </w:p>
    <w:p w14:paraId="2F1C7686" w14:textId="77777777" w:rsidR="009A3BA0" w:rsidRPr="00B23EE3" w:rsidRDefault="009A3BA0" w:rsidP="009A3BA0">
      <w:pPr>
        <w:rPr>
          <w:rFonts w:cstheme="minorHAnsi"/>
        </w:rPr>
      </w:pPr>
      <w:r w:rsidRPr="00B23EE3">
        <w:rPr>
          <w:rFonts w:cstheme="minorHAnsi"/>
          <w:noProof/>
        </w:rPr>
        <w:drawing>
          <wp:inline distT="0" distB="0" distL="0" distR="0" wp14:anchorId="0F00656A" wp14:editId="1D3F3FDE">
            <wp:extent cx="5639587" cy="4143953"/>
            <wp:effectExtent l="19050" t="19050" r="1841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r.pvalues.5.2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41439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23EE3">
        <w:rPr>
          <w:rFonts w:cstheme="minorHAnsi"/>
        </w:rPr>
        <w:br w:type="page"/>
      </w:r>
    </w:p>
    <w:p w14:paraId="71FBBD01" w14:textId="77777777" w:rsidR="009A3BA0" w:rsidRPr="00B23EE3" w:rsidRDefault="009A3BA0" w:rsidP="009A3BA0">
      <w:pPr>
        <w:spacing w:before="240" w:line="240" w:lineRule="auto"/>
        <w:ind w:left="-1008"/>
        <w:rPr>
          <w:rFonts w:cstheme="minorHAnsi"/>
        </w:rPr>
        <w:sectPr w:rsidR="009A3BA0" w:rsidRPr="00B23EE3" w:rsidSect="00110E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8ED6C2" w14:textId="5D2AD80F" w:rsidR="009A3BA0" w:rsidRPr="009A36BA" w:rsidRDefault="008F5C38" w:rsidP="009A3BA0">
      <w:pPr>
        <w:spacing w:before="240" w:line="240" w:lineRule="auto"/>
        <w:ind w:left="-10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</w:t>
      </w:r>
      <w:r w:rsidR="009A3BA0" w:rsidRPr="009A36BA">
        <w:rPr>
          <w:rFonts w:ascii="Arial" w:hAnsi="Arial" w:cs="Arial"/>
        </w:rPr>
        <w:t xml:space="preserve">Table 2. Regression coefficients (95 %CI) for the association of reported urinary 8-Isoprostane, </w:t>
      </w:r>
      <w:bookmarkStart w:id="1" w:name="_Hlk16778355"/>
      <w:r w:rsidR="009A3BA0" w:rsidRPr="009A36BA">
        <w:rPr>
          <w:rFonts w:ascii="Arial" w:hAnsi="Arial" w:cs="Arial"/>
        </w:rPr>
        <w:t xml:space="preserve">8-hydroxydeoxyguanosine </w:t>
      </w:r>
      <w:bookmarkEnd w:id="1"/>
      <w:r w:rsidR="009A3BA0" w:rsidRPr="009A36BA">
        <w:rPr>
          <w:rFonts w:ascii="Arial" w:hAnsi="Arial" w:cs="Arial"/>
        </w:rPr>
        <w:t xml:space="preserve">and urinary PFR samples among 48 pregnant women (n=141 samples) in the PROTECT cohort </w:t>
      </w:r>
    </w:p>
    <w:tbl>
      <w:tblPr>
        <w:tblStyle w:val="TableGrid"/>
        <w:tblW w:w="15221" w:type="dxa"/>
        <w:tblInd w:w="-10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714"/>
        <w:gridCol w:w="289"/>
        <w:gridCol w:w="1044"/>
        <w:gridCol w:w="606"/>
        <w:gridCol w:w="680"/>
        <w:gridCol w:w="1350"/>
        <w:gridCol w:w="630"/>
        <w:gridCol w:w="630"/>
        <w:gridCol w:w="1260"/>
        <w:gridCol w:w="810"/>
        <w:gridCol w:w="720"/>
        <w:gridCol w:w="1440"/>
        <w:gridCol w:w="720"/>
        <w:gridCol w:w="630"/>
        <w:gridCol w:w="1440"/>
        <w:gridCol w:w="828"/>
      </w:tblGrid>
      <w:tr w:rsidR="009A3BA0" w:rsidRPr="007A2617" w14:paraId="5B880EC9" w14:textId="77777777" w:rsidTr="00DF2190">
        <w:tc>
          <w:tcPr>
            <w:tcW w:w="1430" w:type="dxa"/>
          </w:tcPr>
          <w:p w14:paraId="3FD1B302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1" w:type="dxa"/>
            <w:gridSpan w:val="16"/>
            <w:tcBorders>
              <w:bottom w:val="single" w:sz="4" w:space="0" w:color="auto"/>
            </w:tcBorders>
          </w:tcPr>
          <w:p w14:paraId="6ACD2818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 xml:space="preserve">PFR </w:t>
            </w:r>
            <w:r w:rsidRPr="007A2617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9A3BA0" w:rsidRPr="007A2617" w14:paraId="0313D177" w14:textId="77777777" w:rsidTr="00DF2190">
        <w:tc>
          <w:tcPr>
            <w:tcW w:w="1430" w:type="dxa"/>
          </w:tcPr>
          <w:p w14:paraId="0DAC2EC8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8B6881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BCEtP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34D907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BCPP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76DC47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BDCPP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ED57A5" w14:textId="77777777" w:rsidR="009A3BA0" w:rsidRPr="00196E3F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DNBP</w:t>
            </w:r>
            <w:r w:rsidR="00196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E3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485C90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DPHP</w:t>
            </w:r>
          </w:p>
        </w:tc>
      </w:tr>
      <w:tr w:rsidR="00DF2190" w:rsidRPr="007A2617" w14:paraId="2AFDEB7D" w14:textId="77777777" w:rsidTr="00DF2190">
        <w:tc>
          <w:tcPr>
            <w:tcW w:w="1430" w:type="dxa"/>
          </w:tcPr>
          <w:p w14:paraId="2A576AD8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 xml:space="preserve">Biomarkers </w:t>
            </w:r>
            <w:r w:rsidRPr="007A2617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</w:tcPr>
          <w:p w14:paraId="76AAA52D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0B8FB5D9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14:paraId="233FFB1C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8911A44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A98C47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0775704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D51D20C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6F40CE6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B9FA035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5D1E420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029756A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18A62E4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5007036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CDDA7F9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E81F76E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F2190" w:rsidRPr="007A2617" w14:paraId="4A50DFDB" w14:textId="77777777" w:rsidTr="00DF2190">
        <w:tc>
          <w:tcPr>
            <w:tcW w:w="1430" w:type="dxa"/>
          </w:tcPr>
          <w:p w14:paraId="6A3FDA8C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0CECE" w:themeFill="background2" w:themeFillShade="E6"/>
          </w:tcPr>
          <w:p w14:paraId="2EB01948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shd w:val="clear" w:color="auto" w:fill="D0CECE" w:themeFill="background2" w:themeFillShade="E6"/>
          </w:tcPr>
          <w:p w14:paraId="34C6B2A1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0CECE" w:themeFill="background2" w:themeFillShade="E6"/>
          </w:tcPr>
          <w:p w14:paraId="45BF8B4D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0CECE" w:themeFill="background2" w:themeFillShade="E6"/>
          </w:tcPr>
          <w:p w14:paraId="604FE761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</w:tcPr>
          <w:p w14:paraId="746C6F58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7EF86D83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1B8E462F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3C273BD6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482F5483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5ACA0246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2C62BB9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57880816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18AB1075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5A31185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0BE4244A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190" w:rsidRPr="007A2617" w14:paraId="42AA21BC" w14:textId="77777777" w:rsidTr="00834507">
        <w:tc>
          <w:tcPr>
            <w:tcW w:w="1430" w:type="dxa"/>
          </w:tcPr>
          <w:p w14:paraId="1BA8BE82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8-isoprostane</w:t>
            </w:r>
          </w:p>
        </w:tc>
        <w:tc>
          <w:tcPr>
            <w:tcW w:w="714" w:type="dxa"/>
          </w:tcPr>
          <w:p w14:paraId="33A154EC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333" w:type="dxa"/>
            <w:gridSpan w:val="2"/>
          </w:tcPr>
          <w:p w14:paraId="4F43B774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(-0.05, 0.18)</w:t>
            </w:r>
          </w:p>
        </w:tc>
        <w:tc>
          <w:tcPr>
            <w:tcW w:w="606" w:type="dxa"/>
          </w:tcPr>
          <w:p w14:paraId="73E1AF2F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680" w:type="dxa"/>
          </w:tcPr>
          <w:p w14:paraId="340A9A4E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14:paraId="15CE8279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(-0.01, 0.22)</w:t>
            </w:r>
          </w:p>
        </w:tc>
        <w:tc>
          <w:tcPr>
            <w:tcW w:w="630" w:type="dxa"/>
          </w:tcPr>
          <w:p w14:paraId="2E701128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630" w:type="dxa"/>
          </w:tcPr>
          <w:p w14:paraId="1C4F0406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260" w:type="dxa"/>
          </w:tcPr>
          <w:p w14:paraId="1E5A2184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(0.05, 0.28)</w:t>
            </w:r>
          </w:p>
        </w:tc>
        <w:tc>
          <w:tcPr>
            <w:tcW w:w="810" w:type="dxa"/>
          </w:tcPr>
          <w:p w14:paraId="02C47570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720" w:type="dxa"/>
            <w:shd w:val="clear" w:color="auto" w:fill="auto"/>
          </w:tcPr>
          <w:p w14:paraId="45D9EACE" w14:textId="77777777" w:rsidR="009A3BA0" w:rsidRPr="00834507" w:rsidRDefault="008E3C13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834507">
              <w:rPr>
                <w:rFonts w:ascii="Arial" w:hAnsi="Arial" w:cs="Arial"/>
                <w:sz w:val="20"/>
                <w:szCs w:val="20"/>
              </w:rPr>
              <w:t>-0.16</w:t>
            </w:r>
          </w:p>
        </w:tc>
        <w:tc>
          <w:tcPr>
            <w:tcW w:w="1440" w:type="dxa"/>
            <w:shd w:val="clear" w:color="auto" w:fill="auto"/>
          </w:tcPr>
          <w:p w14:paraId="5411C59E" w14:textId="77777777" w:rsidR="009A3BA0" w:rsidRPr="00834507" w:rsidRDefault="008E3C13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834507">
              <w:rPr>
                <w:rFonts w:ascii="Arial" w:hAnsi="Arial" w:cs="Arial"/>
                <w:sz w:val="20"/>
                <w:szCs w:val="20"/>
              </w:rPr>
              <w:t>(-0.39</w:t>
            </w:r>
            <w:r w:rsidR="00DF2190" w:rsidRPr="00834507">
              <w:rPr>
                <w:rFonts w:ascii="Arial" w:hAnsi="Arial" w:cs="Arial"/>
                <w:sz w:val="20"/>
                <w:szCs w:val="20"/>
              </w:rPr>
              <w:t>, 0.06</w:t>
            </w:r>
            <w:r w:rsidR="009A3BA0" w:rsidRPr="00834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48D714A4" w14:textId="77777777" w:rsidR="009A3BA0" w:rsidRPr="00834507" w:rsidRDefault="00DF219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834507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630" w:type="dxa"/>
          </w:tcPr>
          <w:p w14:paraId="7E3FB409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440" w:type="dxa"/>
          </w:tcPr>
          <w:p w14:paraId="6CEAC304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(0.005, 0.16)</w:t>
            </w:r>
          </w:p>
        </w:tc>
        <w:tc>
          <w:tcPr>
            <w:tcW w:w="828" w:type="dxa"/>
          </w:tcPr>
          <w:p w14:paraId="05485323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DF2190" w:rsidRPr="007A2617" w14:paraId="45B29145" w14:textId="77777777" w:rsidTr="00834507">
        <w:tc>
          <w:tcPr>
            <w:tcW w:w="1430" w:type="dxa"/>
          </w:tcPr>
          <w:p w14:paraId="13DCEFBC" w14:textId="77777777" w:rsidR="009A3BA0" w:rsidRPr="007A2617" w:rsidRDefault="009A3BA0" w:rsidP="00DF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617">
              <w:rPr>
                <w:rFonts w:ascii="Arial" w:hAnsi="Arial" w:cs="Arial"/>
                <w:sz w:val="20"/>
                <w:szCs w:val="20"/>
              </w:rPr>
              <w:t>OHdG</w:t>
            </w:r>
            <w:proofErr w:type="spellEnd"/>
          </w:p>
        </w:tc>
        <w:tc>
          <w:tcPr>
            <w:tcW w:w="714" w:type="dxa"/>
          </w:tcPr>
          <w:p w14:paraId="1DE5A8E2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333" w:type="dxa"/>
            <w:gridSpan w:val="2"/>
          </w:tcPr>
          <w:p w14:paraId="0E8CB8AD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(-0.02, 0.15)</w:t>
            </w:r>
          </w:p>
        </w:tc>
        <w:tc>
          <w:tcPr>
            <w:tcW w:w="606" w:type="dxa"/>
          </w:tcPr>
          <w:p w14:paraId="47957EC4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680" w:type="dxa"/>
          </w:tcPr>
          <w:p w14:paraId="4D2D0EB4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1350" w:type="dxa"/>
          </w:tcPr>
          <w:p w14:paraId="5499DFA3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(-0.10, 0.09)</w:t>
            </w:r>
          </w:p>
        </w:tc>
        <w:tc>
          <w:tcPr>
            <w:tcW w:w="630" w:type="dxa"/>
          </w:tcPr>
          <w:p w14:paraId="2E255EA9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630" w:type="dxa"/>
          </w:tcPr>
          <w:p w14:paraId="6AAD4931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260" w:type="dxa"/>
          </w:tcPr>
          <w:p w14:paraId="14DDC7CD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(0.06, 0.24)</w:t>
            </w:r>
          </w:p>
        </w:tc>
        <w:tc>
          <w:tcPr>
            <w:tcW w:w="810" w:type="dxa"/>
          </w:tcPr>
          <w:p w14:paraId="1B46C5A3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720" w:type="dxa"/>
            <w:shd w:val="clear" w:color="auto" w:fill="auto"/>
          </w:tcPr>
          <w:p w14:paraId="0518C09B" w14:textId="77777777" w:rsidR="009A3BA0" w:rsidRPr="00834507" w:rsidRDefault="00DF219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834507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1440" w:type="dxa"/>
            <w:shd w:val="clear" w:color="auto" w:fill="auto"/>
          </w:tcPr>
          <w:p w14:paraId="21A1AB3D" w14:textId="77777777" w:rsidR="009A3BA0" w:rsidRPr="00834507" w:rsidRDefault="00DF219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834507">
              <w:rPr>
                <w:rFonts w:ascii="Arial" w:hAnsi="Arial" w:cs="Arial"/>
                <w:sz w:val="20"/>
                <w:szCs w:val="20"/>
              </w:rPr>
              <w:t>(-0.39, -0.04</w:t>
            </w:r>
            <w:r w:rsidR="009A3BA0" w:rsidRPr="00834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2330E16" w14:textId="77777777" w:rsidR="009A3BA0" w:rsidRPr="00834507" w:rsidRDefault="00DF219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834507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630" w:type="dxa"/>
          </w:tcPr>
          <w:p w14:paraId="0BB05469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440" w:type="dxa"/>
          </w:tcPr>
          <w:p w14:paraId="06A301A3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(0.06, 0.18)</w:t>
            </w:r>
          </w:p>
        </w:tc>
        <w:tc>
          <w:tcPr>
            <w:tcW w:w="828" w:type="dxa"/>
          </w:tcPr>
          <w:p w14:paraId="36827440" w14:textId="77777777" w:rsidR="009A3BA0" w:rsidRPr="007A2617" w:rsidRDefault="009A3BA0" w:rsidP="00DF2190">
            <w:pPr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</w:tr>
    </w:tbl>
    <w:p w14:paraId="6E7BCB9F" w14:textId="705D6722" w:rsidR="009A3BA0" w:rsidRDefault="009A3BA0" w:rsidP="009A3BA0">
      <w:pPr>
        <w:ind w:left="-11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A2617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7A2617">
        <w:rPr>
          <w:rFonts w:ascii="Arial" w:hAnsi="Arial" w:cs="Arial"/>
          <w:sz w:val="20"/>
          <w:szCs w:val="20"/>
        </w:rPr>
        <w:t>natural log transformation;</w:t>
      </w:r>
      <w:r w:rsidR="001947F0">
        <w:rPr>
          <w:rFonts w:ascii="Arial" w:hAnsi="Arial" w:cs="Arial"/>
          <w:sz w:val="20"/>
          <w:szCs w:val="20"/>
        </w:rPr>
        <w:t xml:space="preserve"> </w:t>
      </w:r>
      <w:r w:rsidR="00196E3F">
        <w:rPr>
          <w:rFonts w:ascii="Arial" w:hAnsi="Arial" w:cs="Arial"/>
          <w:sz w:val="20"/>
          <w:szCs w:val="20"/>
          <w:vertAlign w:val="superscript"/>
        </w:rPr>
        <w:t xml:space="preserve">b </w:t>
      </w:r>
      <w:r w:rsidR="00196E3F">
        <w:rPr>
          <w:rFonts w:ascii="Arial" w:hAnsi="Arial" w:cs="Arial"/>
          <w:sz w:val="20"/>
          <w:szCs w:val="20"/>
        </w:rPr>
        <w:t>DNBP modeled as detect/non-detect;</w:t>
      </w:r>
      <w:r w:rsidRPr="007A2617">
        <w:rPr>
          <w:rFonts w:ascii="Arial" w:hAnsi="Arial" w:cs="Arial"/>
          <w:sz w:val="20"/>
          <w:szCs w:val="20"/>
        </w:rPr>
        <w:t xml:space="preserve"> p: p-Value; </w:t>
      </w:r>
      <w:proofErr w:type="spellStart"/>
      <w:r w:rsidRPr="007A2617">
        <w:rPr>
          <w:rFonts w:ascii="Arial" w:hAnsi="Arial" w:cs="Arial"/>
          <w:sz w:val="20"/>
          <w:szCs w:val="20"/>
        </w:rPr>
        <w:t>OHdG</w:t>
      </w:r>
      <w:proofErr w:type="spellEnd"/>
      <w:r w:rsidRPr="007A2617">
        <w:rPr>
          <w:rFonts w:ascii="Arial" w:hAnsi="Arial" w:cs="Arial"/>
          <w:sz w:val="20"/>
          <w:szCs w:val="20"/>
        </w:rPr>
        <w:t>: 8-hydroxydeoxyguanosine; Models adjusted for SG, age, BMI, gestational age, and income</w:t>
      </w:r>
    </w:p>
    <w:p w14:paraId="7975F6F7" w14:textId="77777777" w:rsidR="0092280B" w:rsidRDefault="0092280B" w:rsidP="009A3BA0">
      <w:pPr>
        <w:ind w:left="-1152"/>
        <w:rPr>
          <w:rFonts w:ascii="Arial" w:hAnsi="Arial" w:cs="Arial"/>
          <w:sz w:val="20"/>
          <w:szCs w:val="20"/>
        </w:rPr>
      </w:pPr>
    </w:p>
    <w:p w14:paraId="1E3F7E83" w14:textId="77777777" w:rsidR="00196E3F" w:rsidRDefault="0019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2" w:name="_GoBack"/>
      <w:bookmarkEnd w:id="2"/>
    </w:p>
    <w:p w14:paraId="04E522DD" w14:textId="6E58394E" w:rsidR="00196E3F" w:rsidRDefault="008F5C38" w:rsidP="009A3BA0">
      <w:pPr>
        <w:ind w:left="-1152"/>
        <w:rPr>
          <w:rFonts w:ascii="Arial" w:hAnsi="Arial" w:cs="Arial"/>
        </w:rPr>
      </w:pPr>
      <w:bookmarkStart w:id="3" w:name="_Hlk16766850"/>
      <w:r>
        <w:rPr>
          <w:rFonts w:ascii="Arial" w:hAnsi="Arial" w:cs="Arial"/>
          <w:szCs w:val="20"/>
        </w:rPr>
        <w:lastRenderedPageBreak/>
        <w:t xml:space="preserve">Supplemental </w:t>
      </w:r>
      <w:r w:rsidR="00196E3F">
        <w:rPr>
          <w:rFonts w:ascii="Arial" w:hAnsi="Arial" w:cs="Arial"/>
          <w:szCs w:val="20"/>
        </w:rPr>
        <w:t xml:space="preserve">Table 3.  </w:t>
      </w:r>
      <w:r w:rsidR="00196E3F" w:rsidRPr="009A36BA">
        <w:rPr>
          <w:rFonts w:ascii="Arial" w:hAnsi="Arial" w:cs="Arial"/>
        </w:rPr>
        <w:t>Regression coefficients (95 %CI) for the association of reported urinary 8-Isoprostane, 8-hydroxydeoxyguanosine and urinary PFR samples among 48 pregnant women</w:t>
      </w:r>
      <w:r w:rsidR="00BF3BE6">
        <w:rPr>
          <w:rFonts w:ascii="Arial" w:hAnsi="Arial" w:cs="Arial"/>
        </w:rPr>
        <w:t xml:space="preserve"> </w:t>
      </w:r>
      <w:r w:rsidR="00196E3F" w:rsidRPr="009A36BA">
        <w:rPr>
          <w:rFonts w:ascii="Arial" w:hAnsi="Arial" w:cs="Arial"/>
        </w:rPr>
        <w:t>in the PROTECT cohort</w:t>
      </w:r>
      <w:r w:rsidR="00196E3F">
        <w:rPr>
          <w:rFonts w:ascii="Arial" w:hAnsi="Arial" w:cs="Arial"/>
        </w:rPr>
        <w:t xml:space="preserve"> stratified by </w:t>
      </w:r>
      <w:r w:rsidR="00BF3BE6">
        <w:rPr>
          <w:rFonts w:ascii="Arial" w:hAnsi="Arial" w:cs="Arial"/>
        </w:rPr>
        <w:t>visit</w:t>
      </w:r>
    </w:p>
    <w:tbl>
      <w:tblPr>
        <w:tblStyle w:val="TableGrid"/>
        <w:tblW w:w="0" w:type="auto"/>
        <w:tblInd w:w="-11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295"/>
        <w:gridCol w:w="1537"/>
        <w:gridCol w:w="1296"/>
        <w:gridCol w:w="1295"/>
        <w:gridCol w:w="1537"/>
        <w:gridCol w:w="1299"/>
        <w:gridCol w:w="1295"/>
        <w:gridCol w:w="1548"/>
        <w:gridCol w:w="1042"/>
      </w:tblGrid>
      <w:tr w:rsidR="00196E3F" w14:paraId="5DCFA005" w14:textId="77777777" w:rsidTr="008F5C38">
        <w:tc>
          <w:tcPr>
            <w:tcW w:w="1295" w:type="dxa"/>
          </w:tcPr>
          <w:p w14:paraId="65771F65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144" w:type="dxa"/>
            <w:gridSpan w:val="9"/>
          </w:tcPr>
          <w:p w14:paraId="25FC5EDA" w14:textId="77777777" w:rsidR="00196E3F" w:rsidRDefault="00196E3F" w:rsidP="00196E3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8-Isoprostane</w:t>
            </w:r>
          </w:p>
        </w:tc>
      </w:tr>
      <w:tr w:rsidR="00196E3F" w14:paraId="772BF823" w14:textId="77777777" w:rsidTr="008F5C38">
        <w:tc>
          <w:tcPr>
            <w:tcW w:w="1295" w:type="dxa"/>
          </w:tcPr>
          <w:p w14:paraId="013ABCF5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56FAE03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68738CF8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3F3F045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3055494E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52E9FEB1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2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75DC9F78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BDEB043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91CC2F3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3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7F6F9820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</w:p>
        </w:tc>
      </w:tr>
      <w:tr w:rsidR="00196E3F" w14:paraId="2AB25AC7" w14:textId="77777777" w:rsidTr="008F5C38">
        <w:tc>
          <w:tcPr>
            <w:tcW w:w="1295" w:type="dxa"/>
          </w:tcPr>
          <w:p w14:paraId="6CDB41EF" w14:textId="77777777" w:rsidR="00196E3F" w:rsidRDefault="00196E3F" w:rsidP="00196E3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327D6B55" w14:textId="77777777" w:rsidR="00196E3F" w:rsidRPr="007A2617" w:rsidRDefault="00196E3F" w:rsidP="00B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108B58F3" w14:textId="77777777" w:rsidR="00196E3F" w:rsidRPr="007A2617" w:rsidRDefault="00196E3F" w:rsidP="00B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CE0172D" w14:textId="77777777" w:rsidR="00196E3F" w:rsidRPr="007A2617" w:rsidRDefault="00196E3F" w:rsidP="00B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4BE5FC54" w14:textId="77777777" w:rsidR="00196E3F" w:rsidRPr="007A2617" w:rsidRDefault="00196E3F" w:rsidP="00B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510DFA55" w14:textId="77777777" w:rsidR="00196E3F" w:rsidRPr="007A2617" w:rsidRDefault="00196E3F" w:rsidP="00B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20496439" w14:textId="77777777" w:rsidR="00196E3F" w:rsidRPr="007A2617" w:rsidRDefault="00196E3F" w:rsidP="00B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3A96B447" w14:textId="77777777" w:rsidR="00196E3F" w:rsidRPr="007A2617" w:rsidRDefault="00196E3F" w:rsidP="00B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28ECBE7" w14:textId="77777777" w:rsidR="00196E3F" w:rsidRPr="007A2617" w:rsidRDefault="00196E3F" w:rsidP="00B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B313B06" w14:textId="77777777" w:rsidR="00196E3F" w:rsidRPr="007A2617" w:rsidRDefault="00196E3F" w:rsidP="00B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96E3F" w14:paraId="71EC683B" w14:textId="77777777" w:rsidTr="008F5C38">
        <w:tc>
          <w:tcPr>
            <w:tcW w:w="1295" w:type="dxa"/>
          </w:tcPr>
          <w:p w14:paraId="1751590A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BCEtP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6D198D2" w14:textId="629F587F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0.14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51E06F01" w14:textId="4E348BB2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(-0.10, 0.28)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A0F547A" w14:textId="0598C79A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928A15E" w14:textId="303D8006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-0.10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16C34CD9" w14:textId="31899D25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(-0.27, 0.08)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5D67CF10" w14:textId="692D4282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0.27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27F756C" w14:textId="4969A64C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0.05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EC89D8F" w14:textId="6C363D67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(-0.14, 0.24)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11512B07" w14:textId="75F3BD38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0.60</w:t>
            </w:r>
          </w:p>
        </w:tc>
      </w:tr>
      <w:tr w:rsidR="00196E3F" w14:paraId="0D8C3C93" w14:textId="77777777" w:rsidTr="008F5C38">
        <w:tc>
          <w:tcPr>
            <w:tcW w:w="1295" w:type="dxa"/>
          </w:tcPr>
          <w:p w14:paraId="1567A496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BCPP</w:t>
            </w:r>
          </w:p>
        </w:tc>
        <w:tc>
          <w:tcPr>
            <w:tcW w:w="1295" w:type="dxa"/>
          </w:tcPr>
          <w:p w14:paraId="4421B96D" w14:textId="046914FD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</w:t>
            </w:r>
          </w:p>
        </w:tc>
        <w:tc>
          <w:tcPr>
            <w:tcW w:w="1537" w:type="dxa"/>
          </w:tcPr>
          <w:p w14:paraId="5CD36782" w14:textId="3E12E73E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(-0.18, 0.23)</w:t>
            </w:r>
          </w:p>
        </w:tc>
        <w:tc>
          <w:tcPr>
            <w:tcW w:w="1296" w:type="dxa"/>
          </w:tcPr>
          <w:p w14:paraId="3536C90F" w14:textId="4FDF62AA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0.82</w:t>
            </w:r>
          </w:p>
        </w:tc>
        <w:tc>
          <w:tcPr>
            <w:tcW w:w="1295" w:type="dxa"/>
          </w:tcPr>
          <w:p w14:paraId="11CC0E55" w14:textId="1BD9435A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0.07</w:t>
            </w:r>
          </w:p>
        </w:tc>
        <w:tc>
          <w:tcPr>
            <w:tcW w:w="1537" w:type="dxa"/>
          </w:tcPr>
          <w:p w14:paraId="5C4E8A1A" w14:textId="121F9FFF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(-0.12, 0.27)</w:t>
            </w:r>
          </w:p>
        </w:tc>
        <w:tc>
          <w:tcPr>
            <w:tcW w:w="1299" w:type="dxa"/>
          </w:tcPr>
          <w:p w14:paraId="4C14DC44" w14:textId="7946DE53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0.44</w:t>
            </w:r>
          </w:p>
        </w:tc>
        <w:tc>
          <w:tcPr>
            <w:tcW w:w="1295" w:type="dxa"/>
          </w:tcPr>
          <w:p w14:paraId="5752E7DB" w14:textId="6C209DEF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0.10</w:t>
            </w:r>
          </w:p>
        </w:tc>
        <w:tc>
          <w:tcPr>
            <w:tcW w:w="1548" w:type="dxa"/>
          </w:tcPr>
          <w:p w14:paraId="22959D85" w14:textId="7A847573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(-0.11, 0.30)</w:t>
            </w:r>
          </w:p>
        </w:tc>
        <w:tc>
          <w:tcPr>
            <w:tcW w:w="1042" w:type="dxa"/>
          </w:tcPr>
          <w:p w14:paraId="60C8AC70" w14:textId="27B4D7B9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0.34</w:t>
            </w:r>
          </w:p>
        </w:tc>
      </w:tr>
      <w:tr w:rsidR="00196E3F" w14:paraId="1405723D" w14:textId="77777777" w:rsidTr="008F5C38">
        <w:tc>
          <w:tcPr>
            <w:tcW w:w="1295" w:type="dxa"/>
          </w:tcPr>
          <w:p w14:paraId="57FC9EDB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BDCPP</w:t>
            </w:r>
          </w:p>
        </w:tc>
        <w:tc>
          <w:tcPr>
            <w:tcW w:w="1295" w:type="dxa"/>
          </w:tcPr>
          <w:p w14:paraId="11670E07" w14:textId="2AC7EE1E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0.23</w:t>
            </w:r>
          </w:p>
        </w:tc>
        <w:tc>
          <w:tcPr>
            <w:tcW w:w="1537" w:type="dxa"/>
          </w:tcPr>
          <w:p w14:paraId="3991ED8C" w14:textId="2257E287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(0.07, 0.39)</w:t>
            </w:r>
          </w:p>
        </w:tc>
        <w:tc>
          <w:tcPr>
            <w:tcW w:w="1296" w:type="dxa"/>
          </w:tcPr>
          <w:p w14:paraId="2E52E6E2" w14:textId="16532A23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</w:t>
            </w:r>
          </w:p>
        </w:tc>
        <w:tc>
          <w:tcPr>
            <w:tcW w:w="1295" w:type="dxa"/>
          </w:tcPr>
          <w:p w14:paraId="3D702978" w14:textId="3BE246F5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</w:t>
            </w:r>
          </w:p>
        </w:tc>
        <w:tc>
          <w:tcPr>
            <w:tcW w:w="1537" w:type="dxa"/>
          </w:tcPr>
          <w:p w14:paraId="12F3B15F" w14:textId="24235429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(-0.22, 0.24)</w:t>
            </w:r>
          </w:p>
        </w:tc>
        <w:tc>
          <w:tcPr>
            <w:tcW w:w="1299" w:type="dxa"/>
          </w:tcPr>
          <w:p w14:paraId="29E835A5" w14:textId="3A969AA3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0.92</w:t>
            </w:r>
          </w:p>
        </w:tc>
        <w:tc>
          <w:tcPr>
            <w:tcW w:w="1295" w:type="dxa"/>
          </w:tcPr>
          <w:p w14:paraId="4C5ED441" w14:textId="0D58F59E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0.11</w:t>
            </w:r>
          </w:p>
        </w:tc>
        <w:tc>
          <w:tcPr>
            <w:tcW w:w="1548" w:type="dxa"/>
          </w:tcPr>
          <w:p w14:paraId="6D01AF3B" w14:textId="6BC10167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(-0.13, 0.36)</w:t>
            </w:r>
          </w:p>
        </w:tc>
        <w:tc>
          <w:tcPr>
            <w:tcW w:w="1042" w:type="dxa"/>
          </w:tcPr>
          <w:p w14:paraId="74AC60AB" w14:textId="6427CF9E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0.35</w:t>
            </w:r>
          </w:p>
        </w:tc>
      </w:tr>
      <w:tr w:rsidR="00196E3F" w14:paraId="0009A6A3" w14:textId="77777777" w:rsidTr="008F5C38">
        <w:tc>
          <w:tcPr>
            <w:tcW w:w="1295" w:type="dxa"/>
          </w:tcPr>
          <w:p w14:paraId="2FFC5A37" w14:textId="77777777" w:rsidR="00196E3F" w:rsidRDefault="00196E3F" w:rsidP="009A3BA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DPHP</w:t>
            </w:r>
          </w:p>
        </w:tc>
        <w:tc>
          <w:tcPr>
            <w:tcW w:w="1295" w:type="dxa"/>
          </w:tcPr>
          <w:p w14:paraId="7F1DB177" w14:textId="3CEB888F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0.09</w:t>
            </w:r>
          </w:p>
        </w:tc>
        <w:tc>
          <w:tcPr>
            <w:tcW w:w="1537" w:type="dxa"/>
          </w:tcPr>
          <w:p w14:paraId="312E18FE" w14:textId="6A89192E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(-0.05, 0.24)</w:t>
            </w:r>
          </w:p>
        </w:tc>
        <w:tc>
          <w:tcPr>
            <w:tcW w:w="1296" w:type="dxa"/>
          </w:tcPr>
          <w:p w14:paraId="50819E5E" w14:textId="709CD74A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0.18</w:t>
            </w:r>
          </w:p>
        </w:tc>
        <w:tc>
          <w:tcPr>
            <w:tcW w:w="1295" w:type="dxa"/>
          </w:tcPr>
          <w:p w14:paraId="17A54AAD" w14:textId="0C781522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-0.004</w:t>
            </w:r>
          </w:p>
        </w:tc>
        <w:tc>
          <w:tcPr>
            <w:tcW w:w="1537" w:type="dxa"/>
          </w:tcPr>
          <w:p w14:paraId="3B2E901C" w14:textId="7110954B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(-0.14, 0.13)</w:t>
            </w:r>
          </w:p>
        </w:tc>
        <w:tc>
          <w:tcPr>
            <w:tcW w:w="1299" w:type="dxa"/>
          </w:tcPr>
          <w:p w14:paraId="045B6408" w14:textId="26425A91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0.95</w:t>
            </w:r>
          </w:p>
        </w:tc>
        <w:tc>
          <w:tcPr>
            <w:tcW w:w="1295" w:type="dxa"/>
          </w:tcPr>
          <w:p w14:paraId="411942ED" w14:textId="4D9A8C86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0.19</w:t>
            </w:r>
          </w:p>
        </w:tc>
        <w:tc>
          <w:tcPr>
            <w:tcW w:w="1548" w:type="dxa"/>
          </w:tcPr>
          <w:p w14:paraId="01294489" w14:textId="17CE0FDD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(0.07, 0.32)</w:t>
            </w:r>
          </w:p>
        </w:tc>
        <w:tc>
          <w:tcPr>
            <w:tcW w:w="1042" w:type="dxa"/>
          </w:tcPr>
          <w:p w14:paraId="2736E55B" w14:textId="75464998" w:rsidR="00196E3F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0.003</w:t>
            </w:r>
          </w:p>
        </w:tc>
      </w:tr>
      <w:tr w:rsidR="00653FC4" w14:paraId="081305A5" w14:textId="77777777" w:rsidTr="008F5C38">
        <w:tc>
          <w:tcPr>
            <w:tcW w:w="13439" w:type="dxa"/>
            <w:gridSpan w:val="10"/>
            <w:shd w:val="clear" w:color="auto" w:fill="D0CECE" w:themeFill="background2" w:themeFillShade="E6"/>
          </w:tcPr>
          <w:p w14:paraId="0FC15CD5" w14:textId="77777777" w:rsidR="00653FC4" w:rsidRDefault="00653FC4" w:rsidP="009A3BA0">
            <w:pPr>
              <w:rPr>
                <w:rFonts w:ascii="Arial" w:hAnsi="Arial" w:cs="Arial"/>
                <w:szCs w:val="20"/>
              </w:rPr>
            </w:pPr>
          </w:p>
        </w:tc>
      </w:tr>
      <w:tr w:rsidR="00653FC4" w14:paraId="74B1F06F" w14:textId="77777777" w:rsidTr="008F5C38">
        <w:tc>
          <w:tcPr>
            <w:tcW w:w="1295" w:type="dxa"/>
          </w:tcPr>
          <w:p w14:paraId="22B9DD5B" w14:textId="77777777" w:rsidR="00653FC4" w:rsidRDefault="00653FC4" w:rsidP="009A3BA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144" w:type="dxa"/>
            <w:gridSpan w:val="9"/>
          </w:tcPr>
          <w:p w14:paraId="159E4B0D" w14:textId="10181B38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 w:rsidRPr="009A36BA">
              <w:rPr>
                <w:rFonts w:ascii="Arial" w:hAnsi="Arial" w:cs="Arial"/>
              </w:rPr>
              <w:t>8-hydroxydeoxyguanosine</w:t>
            </w:r>
          </w:p>
        </w:tc>
      </w:tr>
      <w:tr w:rsidR="00653FC4" w14:paraId="12C252B8" w14:textId="77777777" w:rsidTr="008F5C38">
        <w:tc>
          <w:tcPr>
            <w:tcW w:w="1295" w:type="dxa"/>
          </w:tcPr>
          <w:p w14:paraId="6961D3CC" w14:textId="77777777" w:rsidR="00653FC4" w:rsidRDefault="00653FC4" w:rsidP="009A3BA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128" w:type="dxa"/>
            <w:gridSpan w:val="3"/>
            <w:tcBorders>
              <w:bottom w:val="single" w:sz="4" w:space="0" w:color="auto"/>
            </w:tcBorders>
          </w:tcPr>
          <w:p w14:paraId="62E623AF" w14:textId="0ED991D2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1</w:t>
            </w:r>
          </w:p>
        </w:tc>
        <w:tc>
          <w:tcPr>
            <w:tcW w:w="4131" w:type="dxa"/>
            <w:gridSpan w:val="3"/>
            <w:tcBorders>
              <w:bottom w:val="single" w:sz="4" w:space="0" w:color="auto"/>
            </w:tcBorders>
          </w:tcPr>
          <w:p w14:paraId="11F20A0F" w14:textId="00D7C257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2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</w:tcPr>
          <w:p w14:paraId="7614B074" w14:textId="633A5413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3</w:t>
            </w:r>
          </w:p>
        </w:tc>
      </w:tr>
      <w:tr w:rsidR="00653FC4" w14:paraId="6671DB8F" w14:textId="77777777" w:rsidTr="008F5C38">
        <w:tc>
          <w:tcPr>
            <w:tcW w:w="1295" w:type="dxa"/>
          </w:tcPr>
          <w:p w14:paraId="43EC2AFE" w14:textId="77777777" w:rsidR="00653FC4" w:rsidRDefault="00653FC4" w:rsidP="00653F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563A3D6B" w14:textId="1F5BA210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13532856" w14:textId="1964FE3B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83F2562" w14:textId="5279DCAC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298A1F02" w14:textId="28139804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32D453B0" w14:textId="12BB89A7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169B571D" w14:textId="3F9C87FC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6069B4A5" w14:textId="7319B0DA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2441839" w14:textId="3BA28106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9622D55" w14:textId="643C9753" w:rsidR="00653FC4" w:rsidRDefault="00653FC4" w:rsidP="00653FC4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653FC4" w14:paraId="5E90730A" w14:textId="77777777" w:rsidTr="008F5C38">
        <w:tc>
          <w:tcPr>
            <w:tcW w:w="1295" w:type="dxa"/>
          </w:tcPr>
          <w:p w14:paraId="3900FA4E" w14:textId="5F11B2F7" w:rsidR="00653FC4" w:rsidRDefault="00653FC4" w:rsidP="00653F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BCEtP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58F57C0" w14:textId="7F92AA30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0.08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172663A7" w14:textId="0B8DF85B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(-0.08, 0.24)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36C9BDBC" w14:textId="2E09132C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0.29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4809462" w14:textId="191404C7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03C9718F" w14:textId="0665F57B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(-0.17, 0.16)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62163B76" w14:textId="04C4E9AC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09F406C5" w14:textId="73BF02E1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0.15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71B4726E" w14:textId="0E615206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(-0.002, 0.29)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3296CF03" w14:textId="1F21B52F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0.05</w:t>
            </w:r>
          </w:p>
        </w:tc>
      </w:tr>
      <w:tr w:rsidR="00653FC4" w14:paraId="39903856" w14:textId="77777777" w:rsidTr="008F5C38">
        <w:tc>
          <w:tcPr>
            <w:tcW w:w="1295" w:type="dxa"/>
          </w:tcPr>
          <w:p w14:paraId="669A3560" w14:textId="450B973B" w:rsidR="00653FC4" w:rsidRDefault="00653FC4" w:rsidP="00653F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BCPP</w:t>
            </w:r>
          </w:p>
        </w:tc>
        <w:tc>
          <w:tcPr>
            <w:tcW w:w="1295" w:type="dxa"/>
          </w:tcPr>
          <w:p w14:paraId="44FE8F8C" w14:textId="406A1473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-0.03</w:t>
            </w:r>
          </w:p>
        </w:tc>
        <w:tc>
          <w:tcPr>
            <w:tcW w:w="1537" w:type="dxa"/>
          </w:tcPr>
          <w:p w14:paraId="74D5C85F" w14:textId="35B0B6A6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(-0.16, 0.11)</w:t>
            </w:r>
          </w:p>
        </w:tc>
        <w:tc>
          <w:tcPr>
            <w:tcW w:w="1296" w:type="dxa"/>
          </w:tcPr>
          <w:p w14:paraId="4874CE89" w14:textId="31CBE531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0.71</w:t>
            </w:r>
          </w:p>
        </w:tc>
        <w:tc>
          <w:tcPr>
            <w:tcW w:w="1295" w:type="dxa"/>
          </w:tcPr>
          <w:p w14:paraId="44243882" w14:textId="02FD7B30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-0.01</w:t>
            </w:r>
          </w:p>
        </w:tc>
        <w:tc>
          <w:tcPr>
            <w:tcW w:w="1537" w:type="dxa"/>
          </w:tcPr>
          <w:p w14:paraId="3C98ABCB" w14:textId="7044D65C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(-0.27, 0.10)</w:t>
            </w:r>
          </w:p>
        </w:tc>
        <w:tc>
          <w:tcPr>
            <w:tcW w:w="1299" w:type="dxa"/>
          </w:tcPr>
          <w:p w14:paraId="4803590C" w14:textId="5B6DFA82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0.34</w:t>
            </w:r>
          </w:p>
        </w:tc>
        <w:tc>
          <w:tcPr>
            <w:tcW w:w="1295" w:type="dxa"/>
          </w:tcPr>
          <w:p w14:paraId="437BF415" w14:textId="39174329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0.09</w:t>
            </w:r>
          </w:p>
        </w:tc>
        <w:tc>
          <w:tcPr>
            <w:tcW w:w="1548" w:type="dxa"/>
          </w:tcPr>
          <w:p w14:paraId="054F917D" w14:textId="6BA88B6F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(-0.08, 0.26)</w:t>
            </w:r>
          </w:p>
        </w:tc>
        <w:tc>
          <w:tcPr>
            <w:tcW w:w="1042" w:type="dxa"/>
          </w:tcPr>
          <w:p w14:paraId="588D234D" w14:textId="31641986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0.28</w:t>
            </w:r>
          </w:p>
        </w:tc>
      </w:tr>
      <w:tr w:rsidR="00653FC4" w14:paraId="44634C68" w14:textId="77777777" w:rsidTr="008F5C38">
        <w:tc>
          <w:tcPr>
            <w:tcW w:w="1295" w:type="dxa"/>
          </w:tcPr>
          <w:p w14:paraId="6CCDFC47" w14:textId="68B582AE" w:rsidR="00653FC4" w:rsidRDefault="00653FC4" w:rsidP="00653F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BDCPP</w:t>
            </w:r>
          </w:p>
        </w:tc>
        <w:tc>
          <w:tcPr>
            <w:tcW w:w="1295" w:type="dxa"/>
          </w:tcPr>
          <w:p w14:paraId="3554231C" w14:textId="44DDD527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0.21</w:t>
            </w:r>
          </w:p>
        </w:tc>
        <w:tc>
          <w:tcPr>
            <w:tcW w:w="1537" w:type="dxa"/>
          </w:tcPr>
          <w:p w14:paraId="77D3B1A0" w14:textId="11F7EBB5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(0.11, 0.31)</w:t>
            </w:r>
          </w:p>
        </w:tc>
        <w:tc>
          <w:tcPr>
            <w:tcW w:w="1296" w:type="dxa"/>
          </w:tcPr>
          <w:p w14:paraId="0F5239C5" w14:textId="13E8764C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&lt;0.0001</w:t>
            </w:r>
          </w:p>
        </w:tc>
        <w:tc>
          <w:tcPr>
            <w:tcW w:w="1295" w:type="dxa"/>
          </w:tcPr>
          <w:p w14:paraId="607EEABE" w14:textId="13188CA6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</w:t>
            </w:r>
          </w:p>
        </w:tc>
        <w:tc>
          <w:tcPr>
            <w:tcW w:w="1537" w:type="dxa"/>
          </w:tcPr>
          <w:p w14:paraId="0000735D" w14:textId="7D952B6D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(-0.20, 0.24)</w:t>
            </w:r>
          </w:p>
        </w:tc>
        <w:tc>
          <w:tcPr>
            <w:tcW w:w="1299" w:type="dxa"/>
          </w:tcPr>
          <w:p w14:paraId="2C565F53" w14:textId="638CB95F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0.86</w:t>
            </w:r>
          </w:p>
        </w:tc>
        <w:tc>
          <w:tcPr>
            <w:tcW w:w="1295" w:type="dxa"/>
          </w:tcPr>
          <w:p w14:paraId="0893B0E6" w14:textId="68E3E587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0.18</w:t>
            </w:r>
          </w:p>
        </w:tc>
        <w:tc>
          <w:tcPr>
            <w:tcW w:w="1548" w:type="dxa"/>
          </w:tcPr>
          <w:p w14:paraId="24F61C3B" w14:textId="7967DF50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(-0.02, 0.28)</w:t>
            </w:r>
          </w:p>
        </w:tc>
        <w:tc>
          <w:tcPr>
            <w:tcW w:w="1042" w:type="dxa"/>
          </w:tcPr>
          <w:p w14:paraId="10A5D183" w14:textId="6613688B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0.07</w:t>
            </w:r>
          </w:p>
        </w:tc>
      </w:tr>
      <w:tr w:rsidR="00653FC4" w14:paraId="50DBE898" w14:textId="77777777" w:rsidTr="008F5C38">
        <w:tc>
          <w:tcPr>
            <w:tcW w:w="1295" w:type="dxa"/>
          </w:tcPr>
          <w:p w14:paraId="30770600" w14:textId="16633BA8" w:rsidR="00653FC4" w:rsidRDefault="00653FC4" w:rsidP="00653F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DPHP</w:t>
            </w:r>
          </w:p>
        </w:tc>
        <w:tc>
          <w:tcPr>
            <w:tcW w:w="1295" w:type="dxa"/>
          </w:tcPr>
          <w:p w14:paraId="612E0E22" w14:textId="520D5CCA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0.11</w:t>
            </w:r>
          </w:p>
        </w:tc>
        <w:tc>
          <w:tcPr>
            <w:tcW w:w="1537" w:type="dxa"/>
          </w:tcPr>
          <w:p w14:paraId="3EE109EA" w14:textId="060BB408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(0.03, 0.20)</w:t>
            </w:r>
          </w:p>
        </w:tc>
        <w:tc>
          <w:tcPr>
            <w:tcW w:w="1296" w:type="dxa"/>
          </w:tcPr>
          <w:p w14:paraId="5A462E7F" w14:textId="18EC0EE5" w:rsidR="00653FC4" w:rsidRDefault="007B680C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</w:t>
            </w:r>
          </w:p>
        </w:tc>
        <w:tc>
          <w:tcPr>
            <w:tcW w:w="1295" w:type="dxa"/>
          </w:tcPr>
          <w:p w14:paraId="5172ABD5" w14:textId="64E60E86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</w:t>
            </w:r>
          </w:p>
        </w:tc>
        <w:tc>
          <w:tcPr>
            <w:tcW w:w="1537" w:type="dxa"/>
          </w:tcPr>
          <w:p w14:paraId="3736E139" w14:textId="6905B054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(-0.11, 0.16)</w:t>
            </w:r>
          </w:p>
        </w:tc>
        <w:tc>
          <w:tcPr>
            <w:tcW w:w="1299" w:type="dxa"/>
          </w:tcPr>
          <w:p w14:paraId="4F6B0F30" w14:textId="3CB4D5DC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0.70</w:t>
            </w:r>
          </w:p>
        </w:tc>
        <w:tc>
          <w:tcPr>
            <w:tcW w:w="1295" w:type="dxa"/>
          </w:tcPr>
          <w:p w14:paraId="59328937" w14:textId="12D39399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0.21</w:t>
            </w:r>
          </w:p>
        </w:tc>
        <w:tc>
          <w:tcPr>
            <w:tcW w:w="1548" w:type="dxa"/>
          </w:tcPr>
          <w:p w14:paraId="02C6E896" w14:textId="6BF41D49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(0.02, 0.30)</w:t>
            </w:r>
          </w:p>
        </w:tc>
        <w:tc>
          <w:tcPr>
            <w:tcW w:w="1042" w:type="dxa"/>
          </w:tcPr>
          <w:p w14:paraId="23D581A9" w14:textId="7E215678" w:rsidR="00653FC4" w:rsidRDefault="00FE7B6E" w:rsidP="00BF3B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&lt;0.0001</w:t>
            </w:r>
          </w:p>
        </w:tc>
      </w:tr>
    </w:tbl>
    <w:p w14:paraId="5CCC503B" w14:textId="5F4178F2" w:rsidR="00196E3F" w:rsidRPr="00653FC4" w:rsidRDefault="00653FC4" w:rsidP="00653FC4">
      <w:pPr>
        <w:spacing w:before="240"/>
        <w:ind w:left="-1152"/>
        <w:rPr>
          <w:rFonts w:ascii="Arial" w:hAnsi="Arial" w:cs="Arial"/>
          <w:sz w:val="20"/>
          <w:szCs w:val="18"/>
        </w:rPr>
      </w:pPr>
      <w:r w:rsidRPr="00653FC4">
        <w:rPr>
          <w:rFonts w:ascii="Arial" w:hAnsi="Arial" w:cs="Arial"/>
          <w:sz w:val="20"/>
          <w:szCs w:val="18"/>
        </w:rPr>
        <w:t xml:space="preserve">Visit 1: n=48 observations, </w:t>
      </w:r>
      <w:proofErr w:type="gramStart"/>
      <w:r w:rsidRPr="00653FC4">
        <w:rPr>
          <w:rFonts w:ascii="Arial" w:hAnsi="Arial" w:cs="Arial"/>
          <w:sz w:val="20"/>
          <w:szCs w:val="18"/>
        </w:rPr>
        <w:t>Visit</w:t>
      </w:r>
      <w:proofErr w:type="gramEnd"/>
      <w:r w:rsidRPr="00653FC4">
        <w:rPr>
          <w:rFonts w:ascii="Arial" w:hAnsi="Arial" w:cs="Arial"/>
          <w:sz w:val="20"/>
          <w:szCs w:val="18"/>
        </w:rPr>
        <w:t xml:space="preserve"> 2: n=46 observations, Visit 3: n=47 observations</w:t>
      </w:r>
    </w:p>
    <w:bookmarkEnd w:id="3"/>
    <w:p w14:paraId="252EC9CC" w14:textId="77777777" w:rsidR="00571807" w:rsidRDefault="00834507"/>
    <w:sectPr w:rsidR="00571807" w:rsidSect="009A3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A0"/>
    <w:rsid w:val="000A70AB"/>
    <w:rsid w:val="001947F0"/>
    <w:rsid w:val="00196E3F"/>
    <w:rsid w:val="004F4169"/>
    <w:rsid w:val="00566885"/>
    <w:rsid w:val="00653FC4"/>
    <w:rsid w:val="007B680C"/>
    <w:rsid w:val="00834507"/>
    <w:rsid w:val="00841CD0"/>
    <w:rsid w:val="008E3C13"/>
    <w:rsid w:val="008F5C38"/>
    <w:rsid w:val="0092280B"/>
    <w:rsid w:val="009A3BA0"/>
    <w:rsid w:val="00BF3BE6"/>
    <w:rsid w:val="00DF2190"/>
    <w:rsid w:val="00FD2223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091E"/>
  <w15:chartTrackingRefBased/>
  <w15:docId w15:val="{211F874E-9A32-44FB-ABAF-7850CEC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Ingle</dc:creator>
  <cp:keywords/>
  <dc:description/>
  <cp:lastModifiedBy>Marybeth Ingle</cp:lastModifiedBy>
  <cp:revision>8</cp:revision>
  <dcterms:created xsi:type="dcterms:W3CDTF">2019-08-15T14:55:00Z</dcterms:created>
  <dcterms:modified xsi:type="dcterms:W3CDTF">2019-08-19T20:31:00Z</dcterms:modified>
</cp:coreProperties>
</file>