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9E" w:rsidRPr="00AA279B" w:rsidRDefault="006C599E" w:rsidP="006C59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A279B">
        <w:rPr>
          <w:rFonts w:ascii="Times New Roman" w:hAnsi="Times New Roman" w:cs="Times New Roman"/>
          <w:b/>
          <w:sz w:val="20"/>
          <w:szCs w:val="20"/>
        </w:rPr>
        <w:t>Supplemental Table S4</w:t>
      </w:r>
      <w:r w:rsidR="004C1E05">
        <w:rPr>
          <w:rFonts w:ascii="Times New Roman" w:hAnsi="Times New Roman" w:cs="Times New Roman"/>
          <w:b/>
          <w:sz w:val="20"/>
          <w:szCs w:val="20"/>
        </w:rPr>
        <w:t>.</w:t>
      </w:r>
      <w:r w:rsidRPr="00AA27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279B">
        <w:rPr>
          <w:rFonts w:ascii="Times New Roman" w:hAnsi="Times New Roman" w:cs="Times New Roman"/>
          <w:b/>
          <w:i/>
          <w:sz w:val="20"/>
          <w:szCs w:val="20"/>
        </w:rPr>
        <w:t>HLA-DPB1</w:t>
      </w:r>
      <w:r w:rsidRPr="00AA279B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AA279B">
        <w:rPr>
          <w:rFonts w:ascii="Times New Roman" w:hAnsi="Times New Roman" w:cs="Times New Roman"/>
          <w:b/>
          <w:i/>
          <w:sz w:val="20"/>
          <w:szCs w:val="20"/>
        </w:rPr>
        <w:t>HLA-DQA1</w:t>
      </w:r>
      <w:r w:rsidRPr="00AA279B">
        <w:rPr>
          <w:rFonts w:ascii="Times New Roman" w:hAnsi="Times New Roman" w:cs="Times New Roman"/>
          <w:b/>
          <w:sz w:val="20"/>
          <w:szCs w:val="20"/>
        </w:rPr>
        <w:t>Alleles Cumulative Frequency</w:t>
      </w:r>
      <w:r w:rsidR="004C1E05">
        <w:rPr>
          <w:rFonts w:ascii="Times New Roman" w:hAnsi="Times New Roman" w:cs="Times New Roman"/>
          <w:b/>
          <w:sz w:val="20"/>
          <w:szCs w:val="20"/>
        </w:rPr>
        <w:t>.</w:t>
      </w:r>
    </w:p>
    <w:p w:rsidR="006C599E" w:rsidRPr="00C66061" w:rsidRDefault="006C599E" w:rsidP="006C599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56"/>
        <w:gridCol w:w="1349"/>
        <w:gridCol w:w="1350"/>
        <w:gridCol w:w="1350"/>
        <w:gridCol w:w="1350"/>
        <w:gridCol w:w="1350"/>
      </w:tblGrid>
      <w:tr w:rsidR="006C599E" w:rsidRPr="00C66061" w:rsidTr="00AA279B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DD4B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DPB1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†</m:t>
              </m:r>
            </m:oMath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USA CAU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USA AA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C599E" w:rsidRPr="00C66061" w:rsidRDefault="006C599E" w:rsidP="00F77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Mexico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tcBorders>
              <w:top w:val="single" w:sz="4" w:space="0" w:color="auto"/>
            </w:tcBorders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*01:01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6.200%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27.200%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0.030%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*02:01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23.830%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*02:02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3.910%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*03:01/104:01/124:01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5.110%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*04:01/350:01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4.950%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*04:02/105:01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9.830%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*05:01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37.400%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*06:01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0.520%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*09:01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10.250%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*10:01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*11:01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*13:01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1.790%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*14:01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0.600%</w:t>
            </w:r>
          </w:p>
        </w:tc>
        <w:tc>
          <w:tcPr>
            <w:tcW w:w="1349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1.270%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*15:01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*16:01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*17:01/131:01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0.260%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*18:01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*21:01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0.030%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*23:01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*26:01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*39:01/584:01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*45:01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C66061" w:rsidRDefault="006C599E" w:rsidP="00F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96.800%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99.180%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99.900%</w:t>
            </w:r>
          </w:p>
        </w:tc>
      </w:tr>
      <w:tr w:rsidR="006C599E" w:rsidRPr="00C66061" w:rsidTr="00AA279B">
        <w:trPr>
          <w:trHeight w:val="300"/>
        </w:trPr>
        <w:tc>
          <w:tcPr>
            <w:tcW w:w="10070" w:type="dxa"/>
            <w:gridSpan w:val="7"/>
            <w:noWrap/>
            <w:hideMark/>
          </w:tcPr>
          <w:p w:rsidR="006C599E" w:rsidRPr="006C599E" w:rsidRDefault="006C599E" w:rsidP="00DD4B6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DQA1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</w:rPr>
                <m:t>‡</m:t>
              </m:r>
            </m:oMath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*01:01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6.580%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*01:02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30.700%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13.410%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*01:03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19.170%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*01:04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4.720%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*01:05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0.550%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*02:01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0.360%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*03:01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11.040%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*03:02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14.390%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*03:03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16.570%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*04:01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2.830%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*04:02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*05:01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18.800%</w:t>
            </w:r>
          </w:p>
        </w:tc>
        <w:tc>
          <w:tcPr>
            <w:tcW w:w="1350" w:type="dxa"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0.070%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*05:03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0.300%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2.770%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*05:05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0.300%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4.430%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*05:07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6C599E" w:rsidRDefault="006C599E" w:rsidP="00F77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C59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*06:01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0.600%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3.500%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2.020%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1.700%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0.000%</w:t>
            </w:r>
          </w:p>
        </w:tc>
      </w:tr>
      <w:tr w:rsidR="006C599E" w:rsidRPr="00C66061" w:rsidTr="00AA279B">
        <w:trPr>
          <w:trHeight w:val="300"/>
        </w:trPr>
        <w:tc>
          <w:tcPr>
            <w:tcW w:w="2065" w:type="dxa"/>
            <w:noWrap/>
            <w:hideMark/>
          </w:tcPr>
          <w:p w:rsidR="006C599E" w:rsidRPr="00C66061" w:rsidRDefault="006C599E" w:rsidP="00F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56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99.700%</w:t>
            </w:r>
          </w:p>
        </w:tc>
        <w:tc>
          <w:tcPr>
            <w:tcW w:w="1349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97.200%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98.910%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100.000%</w:t>
            </w:r>
          </w:p>
        </w:tc>
        <w:tc>
          <w:tcPr>
            <w:tcW w:w="1350" w:type="dxa"/>
            <w:noWrap/>
            <w:hideMark/>
          </w:tcPr>
          <w:p w:rsidR="006C599E" w:rsidRPr="00C66061" w:rsidRDefault="006C599E" w:rsidP="00F77B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61">
              <w:rPr>
                <w:rFonts w:ascii="Times New Roman" w:eastAsia="Times New Roman" w:hAnsi="Times New Roman" w:cs="Times New Roman"/>
                <w:sz w:val="20"/>
                <w:szCs w:val="20"/>
              </w:rPr>
              <w:t>100.000%</w:t>
            </w:r>
          </w:p>
        </w:tc>
      </w:tr>
    </w:tbl>
    <w:p w:rsidR="006C599E" w:rsidRPr="00C66061" w:rsidRDefault="006C599E" w:rsidP="006C59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99E" w:rsidRPr="00C66061" w:rsidRDefault="006C599E" w:rsidP="006C5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061">
        <w:rPr>
          <w:rFonts w:ascii="Times New Roman" w:hAnsi="Times New Roman" w:cs="Times New Roman"/>
          <w:sz w:val="20"/>
          <w:szCs w:val="20"/>
        </w:rPr>
        <w:tab/>
      </w:r>
    </w:p>
    <w:p w:rsidR="006C599E" w:rsidRPr="00AA279B" w:rsidRDefault="006C599E" w:rsidP="006C599E">
      <w:pPr>
        <w:rPr>
          <w:rFonts w:ascii="Times New Roman" w:hAnsi="Times New Roman" w:cs="Times New Roman"/>
        </w:rPr>
      </w:pPr>
      <w:r w:rsidRPr="00AA279B">
        <w:rPr>
          <w:rFonts w:ascii="Times New Roman" w:eastAsia="Times New Roman" w:hAnsi="Times New Roman" w:cs="Times New Roman"/>
        </w:rPr>
        <w:t xml:space="preserve">Frequencies were obtained from </w:t>
      </w:r>
      <w:r w:rsidR="004C1E05" w:rsidRPr="00AA279B">
        <w:rPr>
          <w:rFonts w:ascii="Times New Roman" w:hAnsi="Times New Roman" w:cs="Times New Roman"/>
        </w:rPr>
        <w:t>http://www.allelefrequencies.net/</w:t>
      </w:r>
      <w:r w:rsidR="004C1E05" w:rsidRPr="00AA279B">
        <w:rPr>
          <w:rFonts w:ascii="Times New Roman" w:eastAsia="Times New Roman" w:hAnsi="Times New Roman" w:cs="Times New Roman"/>
        </w:rPr>
        <w:t xml:space="preserve">; last accessed November 10, </w:t>
      </w:r>
      <w:r w:rsidRPr="00AA279B">
        <w:rPr>
          <w:rFonts w:ascii="Times New Roman" w:eastAsia="Times New Roman" w:hAnsi="Times New Roman" w:cs="Times New Roman"/>
        </w:rPr>
        <w:t>2017.</w:t>
      </w:r>
    </w:p>
    <w:p w:rsidR="006C599E" w:rsidRPr="00AA279B" w:rsidRDefault="00DD4B60" w:rsidP="006C599E">
      <w:pPr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†</m:t>
        </m:r>
      </m:oMath>
      <w:r w:rsidR="006C599E" w:rsidRPr="00AA279B">
        <w:rPr>
          <w:rFonts w:ascii="Times New Roman" w:eastAsia="Times New Roman" w:hAnsi="Times New Roman" w:cs="Times New Roman"/>
        </w:rPr>
        <w:t xml:space="preserve">USA CAU: USA Caucasian pop 5 (n=268); USA AA: USA African American pop 7 (n=193); China: China Canton Han (n=264); Japan: Japan pop 17 (n=3078); Mexico: Mexico Chihuahua </w:t>
      </w:r>
      <w:proofErr w:type="spellStart"/>
      <w:r w:rsidR="006C599E" w:rsidRPr="00AA279B">
        <w:rPr>
          <w:rFonts w:ascii="Times New Roman" w:eastAsia="Times New Roman" w:hAnsi="Times New Roman" w:cs="Times New Roman"/>
        </w:rPr>
        <w:t>Tarahumara</w:t>
      </w:r>
      <w:proofErr w:type="spellEnd"/>
      <w:r w:rsidR="006C599E" w:rsidRPr="00AA279B">
        <w:rPr>
          <w:rFonts w:ascii="Times New Roman" w:eastAsia="Times New Roman" w:hAnsi="Times New Roman" w:cs="Times New Roman"/>
        </w:rPr>
        <w:t xml:space="preserve"> (n=44).</w:t>
      </w:r>
    </w:p>
    <w:p w:rsidR="006C599E" w:rsidRPr="00C66061" w:rsidRDefault="00DD4B60" w:rsidP="006C5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279B">
        <w:rPr>
          <w:rFonts w:ascii="Times New Roman" w:eastAsia="Times New Roman" w:hAnsi="Times New Roman" w:cs="Times New Roman"/>
        </w:rPr>
        <w:t>‡</w:t>
      </w:r>
      <w:r w:rsidR="006C599E" w:rsidRPr="00AA279B">
        <w:rPr>
          <w:rFonts w:ascii="Times New Roman" w:hAnsi="Times New Roman" w:cs="Times New Roman"/>
        </w:rPr>
        <w:t>USA CAU: USA Caucasian Bethesda (n=307); USA AA: USA African American Bethesda (n=187); China: China Beijing and Xian (n=171); Japan: Japan pop 17 (n=3078); India: India Bombay (n=59); Mexico: Mexico Guadalajara Mestizo (n=54).</w:t>
      </w:r>
      <w:r w:rsidR="006C599E" w:rsidRPr="00AA279B">
        <w:rPr>
          <w:rFonts w:ascii="Times New Roman" w:hAnsi="Times New Roman" w:cs="Times New Roman"/>
        </w:rPr>
        <w:tab/>
      </w:r>
      <w:r w:rsidR="006C599E" w:rsidRPr="00C66061">
        <w:rPr>
          <w:rFonts w:ascii="Times New Roman" w:hAnsi="Times New Roman" w:cs="Times New Roman"/>
          <w:sz w:val="20"/>
          <w:szCs w:val="20"/>
        </w:rPr>
        <w:tab/>
      </w:r>
    </w:p>
    <w:sectPr w:rsidR="006C599E" w:rsidRPr="00C6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9E"/>
    <w:rsid w:val="00402D15"/>
    <w:rsid w:val="004C1E05"/>
    <w:rsid w:val="006C599E"/>
    <w:rsid w:val="009E6BA9"/>
    <w:rsid w:val="00AA279B"/>
    <w:rsid w:val="00BD631C"/>
    <w:rsid w:val="00DD4B60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DEF8F-E1F1-40A0-B357-F7E8B366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Kalman, Lisa (CDC/DDPHSS/CSELS/DLS)</cp:lastModifiedBy>
  <cp:revision>2</cp:revision>
  <dcterms:created xsi:type="dcterms:W3CDTF">2019-12-12T13:43:00Z</dcterms:created>
  <dcterms:modified xsi:type="dcterms:W3CDTF">2019-12-12T13:43:00Z</dcterms:modified>
</cp:coreProperties>
</file>