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EF" w:rsidRDefault="00D86BEF" w:rsidP="00D86BEF">
      <w:pPr>
        <w:spacing w:after="0" w:line="240" w:lineRule="auto"/>
        <w:rPr>
          <w:rFonts w:ascii="Times New Roman" w:hAnsi="Times New Roman" w:cs="Times New Roman"/>
          <w:b/>
        </w:rPr>
      </w:pPr>
      <w:r w:rsidRPr="007F1002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able 2</w:t>
      </w:r>
      <w:r w:rsidRPr="007F1002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Household c</w:t>
      </w:r>
      <w:r w:rsidRPr="007F1002">
        <w:rPr>
          <w:rFonts w:ascii="Times New Roman" w:hAnsi="Times New Roman" w:cs="Times New Roman"/>
          <w:b/>
        </w:rPr>
        <w:t xml:space="preserve">haracteristics among children enrolled in </w:t>
      </w:r>
      <w:r>
        <w:rPr>
          <w:rFonts w:ascii="Times New Roman" w:hAnsi="Times New Roman" w:cs="Times New Roman"/>
          <w:b/>
        </w:rPr>
        <w:t xml:space="preserve">blood lead </w:t>
      </w:r>
      <w:r w:rsidRPr="007F1002">
        <w:rPr>
          <w:rFonts w:ascii="Times New Roman" w:hAnsi="Times New Roman" w:cs="Times New Roman"/>
          <w:b/>
        </w:rPr>
        <w:t>study</w:t>
      </w:r>
      <w:r>
        <w:rPr>
          <w:rFonts w:ascii="Times New Roman" w:hAnsi="Times New Roman" w:cs="Times New Roman"/>
          <w:b/>
        </w:rPr>
        <w:t>,</w:t>
      </w:r>
      <w:r w:rsidRPr="007F1002">
        <w:rPr>
          <w:rFonts w:ascii="Times New Roman" w:hAnsi="Times New Roman" w:cs="Times New Roman"/>
          <w:b/>
        </w:rPr>
        <w:t xml:space="preserve"> P</w:t>
      </w:r>
      <w:r>
        <w:rPr>
          <w:rFonts w:ascii="Times New Roman" w:hAnsi="Times New Roman" w:cs="Times New Roman"/>
          <w:b/>
        </w:rPr>
        <w:t>hiladelphia, 2014 (N=119)</w:t>
      </w:r>
    </w:p>
    <w:p w:rsidR="00D86BEF" w:rsidRDefault="00D86BEF" w:rsidP="00D86BE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003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6655"/>
        <w:gridCol w:w="3348"/>
      </w:tblGrid>
      <w:tr w:rsidR="00D86BEF" w:rsidTr="00494810">
        <w:tc>
          <w:tcPr>
            <w:tcW w:w="6655" w:type="dxa"/>
          </w:tcPr>
          <w:p w:rsidR="00D86BEF" w:rsidRDefault="00D86BEF" w:rsidP="004948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Household characteristic</w:t>
            </w:r>
          </w:p>
        </w:tc>
        <w:tc>
          <w:tcPr>
            <w:tcW w:w="3348" w:type="dxa"/>
          </w:tcPr>
          <w:p w:rsidR="00D86BEF" w:rsidRDefault="00D86BEF" w:rsidP="00494810">
            <w:pPr>
              <w:jc w:val="center"/>
              <w:rPr>
                <w:rFonts w:ascii="Times New Roman" w:hAnsi="Times New Roman"/>
                <w:b/>
              </w:rPr>
            </w:pPr>
            <w:r w:rsidRPr="00A45950">
              <w:rPr>
                <w:rFonts w:ascii="Times New Roman" w:hAnsi="Times New Roman"/>
                <w:b/>
              </w:rPr>
              <w:t>Number</w:t>
            </w:r>
            <w:r>
              <w:rPr>
                <w:rFonts w:ascii="Times New Roman" w:hAnsi="Times New Roman"/>
                <w:b/>
              </w:rPr>
              <w:t xml:space="preserve"> (%)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 w:rsidRPr="00A45950">
              <w:rPr>
                <w:rFonts w:ascii="Times New Roman" w:hAnsi="Times New Roman"/>
              </w:rPr>
              <w:t>N=</w:t>
            </w:r>
            <w:r>
              <w:rPr>
                <w:rFonts w:ascii="Times New Roman" w:hAnsi="Times New Roman"/>
              </w:rPr>
              <w:t>119</w:t>
            </w:r>
          </w:p>
        </w:tc>
      </w:tr>
      <w:tr w:rsidR="00D86BEF" w:rsidRPr="00A45950" w:rsidTr="00494810">
        <w:tc>
          <w:tcPr>
            <w:tcW w:w="6655" w:type="dxa"/>
          </w:tcPr>
          <w:p w:rsidR="00D86BEF" w:rsidRPr="000A7B8C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Number of residents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4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5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&gt;5</w:t>
            </w:r>
          </w:p>
          <w:p w:rsidR="00D86BEF" w:rsidRPr="007D60B0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Missing</w:t>
            </w:r>
          </w:p>
        </w:tc>
        <w:tc>
          <w:tcPr>
            <w:tcW w:w="3348" w:type="dxa"/>
          </w:tcPr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(4.2)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(28.6)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(24.3)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(17.6)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(22.7)</w:t>
            </w:r>
          </w:p>
          <w:p w:rsidR="00D86BEF" w:rsidRPr="00A45950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(2.5)</w:t>
            </w:r>
          </w:p>
        </w:tc>
      </w:tr>
      <w:tr w:rsidR="00D86BEF" w:rsidRPr="00A45950" w:rsidTr="00494810">
        <w:tc>
          <w:tcPr>
            <w:tcW w:w="6655" w:type="dxa"/>
          </w:tcPr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Ownership Type</w:t>
            </w:r>
          </w:p>
          <w:p w:rsidR="00D86BEF" w:rsidRPr="009C5C34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Owner occupied</w:t>
            </w:r>
          </w:p>
          <w:p w:rsidR="00D86BEF" w:rsidRPr="009C5C34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Rental</w:t>
            </w:r>
          </w:p>
          <w:p w:rsidR="00D86BEF" w:rsidRPr="009C5C34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Public housing</w:t>
            </w:r>
          </w:p>
          <w:p w:rsidR="00D86BEF" w:rsidRPr="009C5C34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9C5C34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ublicly subsidized (Section 8)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9C5C34">
              <w:rPr>
                <w:rFonts w:ascii="Times New Roman" w:hAnsi="Times New Roman"/>
              </w:rPr>
              <w:t>Other</w:t>
            </w:r>
          </w:p>
          <w:p w:rsidR="00D86BEF" w:rsidRPr="00A45950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Missing</w:t>
            </w:r>
          </w:p>
        </w:tc>
        <w:tc>
          <w:tcPr>
            <w:tcW w:w="3348" w:type="dxa"/>
          </w:tcPr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 (58.0)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(36.1)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(1.7)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(0.8)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86BEF" w:rsidRPr="00A45950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(3.3)</w:t>
            </w:r>
          </w:p>
        </w:tc>
      </w:tr>
      <w:tr w:rsidR="00D86BEF" w:rsidRPr="00A45950" w:rsidTr="00494810">
        <w:tc>
          <w:tcPr>
            <w:tcW w:w="6655" w:type="dxa"/>
          </w:tcPr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 w:rsidRPr="0038571C">
              <w:rPr>
                <w:rFonts w:ascii="Times New Roman" w:hAnsi="Times New Roman"/>
                <w:b/>
              </w:rPr>
              <w:t>Structure Type</w:t>
            </w:r>
          </w:p>
          <w:p w:rsidR="00D86BEF" w:rsidRPr="00E528B3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E528B3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partment </w:t>
            </w:r>
            <w:r w:rsidRPr="00E528B3">
              <w:rPr>
                <w:rFonts w:ascii="Times New Roman" w:hAnsi="Times New Roman"/>
              </w:rPr>
              <w:t>5-100</w:t>
            </w:r>
            <w:r>
              <w:rPr>
                <w:rFonts w:ascii="Times New Roman" w:hAnsi="Times New Roman"/>
              </w:rPr>
              <w:t xml:space="preserve"> </w:t>
            </w:r>
            <w:r w:rsidRPr="00E528B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nits</w:t>
            </w:r>
            <w:r w:rsidRPr="00E528B3">
              <w:rPr>
                <w:rFonts w:ascii="Times New Roman" w:hAnsi="Times New Roman"/>
              </w:rPr>
              <w:t xml:space="preserve"> M</w:t>
            </w:r>
            <w:r>
              <w:rPr>
                <w:rFonts w:ascii="Times New Roman" w:hAnsi="Times New Roman"/>
              </w:rPr>
              <w:t>asonry</w:t>
            </w:r>
            <w:r w:rsidRPr="00E528B3">
              <w:rPr>
                <w:rFonts w:ascii="Times New Roman" w:hAnsi="Times New Roman"/>
              </w:rPr>
              <w:t xml:space="preserve"> 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E528B3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 xml:space="preserve">esidential </w:t>
            </w:r>
            <w:r w:rsidRPr="00E528B3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ondominium</w:t>
            </w:r>
            <w:r w:rsidRPr="00E528B3">
              <w:rPr>
                <w:rFonts w:ascii="Times New Roman" w:hAnsi="Times New Roman"/>
              </w:rPr>
              <w:t xml:space="preserve"> 3+S</w:t>
            </w:r>
            <w:r>
              <w:rPr>
                <w:rFonts w:ascii="Times New Roman" w:hAnsi="Times New Roman"/>
              </w:rPr>
              <w:t>tories</w:t>
            </w:r>
          </w:p>
          <w:p w:rsidR="00D86BEF" w:rsidRPr="00E528B3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E528B3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ow House</w:t>
            </w:r>
            <w:r w:rsidRPr="00E528B3">
              <w:rPr>
                <w:rFonts w:ascii="Times New Roman" w:hAnsi="Times New Roman"/>
              </w:rPr>
              <w:t xml:space="preserve"> 2 S</w:t>
            </w:r>
            <w:r>
              <w:rPr>
                <w:rFonts w:ascii="Times New Roman" w:hAnsi="Times New Roman"/>
              </w:rPr>
              <w:t>tory</w:t>
            </w:r>
            <w:r w:rsidRPr="00E528B3">
              <w:rPr>
                <w:rFonts w:ascii="Times New Roman" w:hAnsi="Times New Roman"/>
              </w:rPr>
              <w:t xml:space="preserve"> M</w:t>
            </w:r>
            <w:r>
              <w:rPr>
                <w:rFonts w:ascii="Times New Roman" w:hAnsi="Times New Roman"/>
              </w:rPr>
              <w:t>asonry</w:t>
            </w:r>
            <w:r w:rsidRPr="00E528B3">
              <w:rPr>
                <w:rFonts w:ascii="Times New Roman" w:hAnsi="Times New Roman"/>
              </w:rPr>
              <w:t xml:space="preserve"> 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E528B3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ow</w:t>
            </w:r>
            <w:r w:rsidRPr="00E528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House </w:t>
            </w:r>
            <w:r w:rsidRPr="00E528B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or </w:t>
            </w:r>
            <w:r w:rsidRPr="00E528B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E528B3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tory</w:t>
            </w:r>
            <w:r w:rsidRPr="00E528B3">
              <w:rPr>
                <w:rFonts w:ascii="Times New Roman" w:hAnsi="Times New Roman"/>
              </w:rPr>
              <w:t xml:space="preserve"> F</w:t>
            </w:r>
            <w:r>
              <w:rPr>
                <w:rFonts w:ascii="Times New Roman" w:hAnsi="Times New Roman"/>
              </w:rPr>
              <w:t>rame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E528B3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ow House 3 Story Masonry</w:t>
            </w:r>
          </w:p>
          <w:p w:rsidR="00D86BEF" w:rsidRPr="00A45950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Missing</w:t>
            </w:r>
          </w:p>
        </w:tc>
        <w:tc>
          <w:tcPr>
            <w:tcW w:w="3348" w:type="dxa"/>
          </w:tcPr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(2.5)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(0.8)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(58.8)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(2.5)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 (34.4)</w:t>
            </w:r>
          </w:p>
          <w:p w:rsidR="00D86BEF" w:rsidRPr="00A45950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(0.8)</w:t>
            </w:r>
          </w:p>
        </w:tc>
      </w:tr>
      <w:tr w:rsidR="00D86BEF" w:rsidRPr="00A45950" w:rsidTr="00494810">
        <w:tc>
          <w:tcPr>
            <w:tcW w:w="6655" w:type="dxa"/>
          </w:tcPr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Year Built</w:t>
            </w:r>
          </w:p>
          <w:p w:rsidR="00D86BEF" w:rsidRPr="00D04DC3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D04DC3">
              <w:rPr>
                <w:rFonts w:ascii="Times New Roman" w:hAnsi="Times New Roman"/>
              </w:rPr>
              <w:t>&lt;1900</w:t>
            </w:r>
          </w:p>
          <w:p w:rsidR="00D86BEF" w:rsidRPr="00D04DC3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1900-1919</w:t>
            </w:r>
          </w:p>
          <w:p w:rsidR="00D86BEF" w:rsidRPr="00D04DC3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1920-1939</w:t>
            </w:r>
          </w:p>
          <w:p w:rsidR="00D86BEF" w:rsidRPr="00D04DC3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1940-1959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&gt;</w:t>
            </w:r>
            <w:r w:rsidRPr="00D04DC3">
              <w:rPr>
                <w:rFonts w:ascii="Times New Roman" w:hAnsi="Times New Roman"/>
              </w:rPr>
              <w:t xml:space="preserve">1959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D86BEF" w:rsidRPr="00812628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Missing</w:t>
            </w:r>
          </w:p>
        </w:tc>
        <w:tc>
          <w:tcPr>
            <w:tcW w:w="3348" w:type="dxa"/>
          </w:tcPr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(26.0)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(12.6)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(50.4)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(5.9)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(4.2)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(0.8)</w:t>
            </w:r>
          </w:p>
        </w:tc>
      </w:tr>
      <w:tr w:rsidR="00D86BEF" w:rsidRPr="00A45950" w:rsidTr="00494810">
        <w:tc>
          <w:tcPr>
            <w:tcW w:w="6655" w:type="dxa"/>
          </w:tcPr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Mother’s level of education</w:t>
            </w:r>
          </w:p>
          <w:p w:rsidR="00D86BEF" w:rsidRPr="000B53F9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None</w:t>
            </w:r>
          </w:p>
          <w:p w:rsidR="00D86BEF" w:rsidRPr="000B53F9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Eighth grade or less</w:t>
            </w:r>
          </w:p>
          <w:p w:rsidR="00D86BEF" w:rsidRPr="000B53F9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Some high school</w:t>
            </w:r>
          </w:p>
          <w:p w:rsidR="00D86BEF" w:rsidRPr="000B53F9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High school graduate or GED</w:t>
            </w:r>
          </w:p>
          <w:p w:rsidR="00D86BEF" w:rsidRPr="000B53F9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Some college or trade school</w:t>
            </w:r>
          </w:p>
          <w:p w:rsidR="00D86BEF" w:rsidRPr="000B53F9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College or higher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0B53F9">
              <w:rPr>
                <w:rFonts w:ascii="Times New Roman" w:hAnsi="Times New Roman"/>
              </w:rPr>
              <w:t>Don’t know</w:t>
            </w:r>
          </w:p>
          <w:p w:rsidR="00D86BEF" w:rsidRPr="007F6375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Missing</w:t>
            </w:r>
          </w:p>
        </w:tc>
        <w:tc>
          <w:tcPr>
            <w:tcW w:w="3348" w:type="dxa"/>
          </w:tcPr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(1.7)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(9.2)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(19.3)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(24.3)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(39.5)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(1.7)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(4.2)</w:t>
            </w:r>
          </w:p>
        </w:tc>
      </w:tr>
      <w:tr w:rsidR="00D86BEF" w:rsidRPr="00A45950" w:rsidTr="00494810">
        <w:tc>
          <w:tcPr>
            <w:tcW w:w="6655" w:type="dxa"/>
          </w:tcPr>
          <w:p w:rsidR="00D86BEF" w:rsidRPr="00422A15" w:rsidRDefault="00D86BEF" w:rsidP="00494810">
            <w:pPr>
              <w:rPr>
                <w:rFonts w:ascii="Times New Roman" w:hAnsi="Times New Roman"/>
                <w:b/>
              </w:rPr>
            </w:pPr>
            <w:r w:rsidRPr="00422A15">
              <w:rPr>
                <w:rFonts w:ascii="Times New Roman" w:hAnsi="Times New Roman"/>
                <w:b/>
              </w:rPr>
              <w:t>Distance to point source</w:t>
            </w:r>
            <w:r>
              <w:rPr>
                <w:rFonts w:ascii="Times New Roman" w:hAnsi="Times New Roman"/>
                <w:b/>
              </w:rPr>
              <w:t xml:space="preserve"> of interest, quartiles (feet)</w:t>
            </w:r>
          </w:p>
          <w:p w:rsidR="00D86BEF" w:rsidRPr="004862A5" w:rsidRDefault="00D86BEF" w:rsidP="00494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&lt; 2302</w:t>
            </w:r>
          </w:p>
          <w:p w:rsidR="00D86BEF" w:rsidRPr="004862A5" w:rsidRDefault="00D86BEF" w:rsidP="00494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4862A5">
              <w:rPr>
                <w:rFonts w:ascii="Times New Roman" w:hAnsi="Times New Roman"/>
              </w:rPr>
              <w:t>2303</w:t>
            </w:r>
            <w:r>
              <w:rPr>
                <w:rFonts w:ascii="Times New Roman" w:hAnsi="Times New Roman"/>
              </w:rPr>
              <w:t>-3738</w:t>
            </w:r>
          </w:p>
          <w:p w:rsidR="00D86BEF" w:rsidRPr="004862A5" w:rsidRDefault="00D86BEF" w:rsidP="00494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4862A5">
              <w:rPr>
                <w:rFonts w:ascii="Times New Roman" w:hAnsi="Times New Roman"/>
              </w:rPr>
              <w:t>3739</w:t>
            </w:r>
            <w:r>
              <w:rPr>
                <w:rFonts w:ascii="Times New Roman" w:hAnsi="Times New Roman"/>
              </w:rPr>
              <w:t>-5122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&gt; 5122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Missing</w:t>
            </w:r>
          </w:p>
        </w:tc>
        <w:tc>
          <w:tcPr>
            <w:tcW w:w="3348" w:type="dxa"/>
          </w:tcPr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(26.9)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(23.5)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(21.8)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(27.7)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86BEF" w:rsidRPr="00A45950" w:rsidTr="00494810">
        <w:tc>
          <w:tcPr>
            <w:tcW w:w="6655" w:type="dxa"/>
          </w:tcPr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Description of Yard/Soil Sampling Area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No soil sample collected</w:t>
            </w:r>
          </w:p>
          <w:p w:rsidR="00D86BEF" w:rsidRPr="00754542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Bare soil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754542">
              <w:rPr>
                <w:rFonts w:ascii="Times New Roman" w:hAnsi="Times New Roman"/>
              </w:rPr>
              <w:t>Grass cover</w:t>
            </w:r>
          </w:p>
          <w:p w:rsidR="00D86BEF" w:rsidRPr="00754542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Cement/concrete</w:t>
            </w:r>
          </w:p>
          <w:p w:rsidR="00D86BEF" w:rsidRPr="00754542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Pr="00754542">
              <w:rPr>
                <w:rFonts w:ascii="Times New Roman" w:hAnsi="Times New Roman"/>
              </w:rPr>
              <w:t>Mix of bare soil and cover (e</w:t>
            </w:r>
            <w:r>
              <w:rPr>
                <w:rFonts w:ascii="Times New Roman" w:hAnsi="Times New Roman"/>
              </w:rPr>
              <w:t>.</w:t>
            </w:r>
            <w:r w:rsidRPr="00754542">
              <w:rPr>
                <w:rFonts w:ascii="Times New Roman" w:hAnsi="Times New Roman"/>
              </w:rPr>
              <w:t>g.</w:t>
            </w:r>
            <w:r>
              <w:rPr>
                <w:rFonts w:ascii="Times New Roman" w:hAnsi="Times New Roman"/>
              </w:rPr>
              <w:t>, grass/rubble/cement)</w:t>
            </w:r>
          </w:p>
          <w:p w:rsidR="00D86BEF" w:rsidRPr="00754542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Does not have yard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754542">
              <w:rPr>
                <w:rFonts w:ascii="Times New Roman" w:hAnsi="Times New Roman"/>
              </w:rPr>
              <w:t>Other</w:t>
            </w:r>
          </w:p>
          <w:p w:rsidR="00D86BEF" w:rsidRPr="00422A15" w:rsidRDefault="00D86BEF" w:rsidP="004948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Missing</w:t>
            </w:r>
          </w:p>
        </w:tc>
        <w:tc>
          <w:tcPr>
            <w:tcW w:w="3348" w:type="dxa"/>
          </w:tcPr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 (41.2)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(4.2)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(7.6)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(5.9)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 (31.9)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(0.8)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(0.8)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(7.6)</w:t>
            </w:r>
          </w:p>
        </w:tc>
      </w:tr>
      <w:tr w:rsidR="00D86BEF" w:rsidTr="00494810">
        <w:tc>
          <w:tcPr>
            <w:tcW w:w="6655" w:type="dxa"/>
            <w:shd w:val="clear" w:color="auto" w:fill="A6A6A6" w:themeFill="background1" w:themeFillShade="A6"/>
          </w:tcPr>
          <w:p w:rsidR="00D86BEF" w:rsidRPr="00962E5B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/>
              </w:rPr>
            </w:pPr>
            <w:r w:rsidRPr="00962E5B">
              <w:rPr>
                <w:rFonts w:ascii="Times New Roman" w:hAnsi="Times New Roman"/>
                <w:b/>
              </w:rPr>
              <w:lastRenderedPageBreak/>
              <w:t xml:space="preserve">Potential Household </w:t>
            </w:r>
            <w:r>
              <w:rPr>
                <w:rFonts w:ascii="Times New Roman" w:hAnsi="Times New Roman"/>
                <w:b/>
              </w:rPr>
              <w:t>Lead Exposure</w:t>
            </w:r>
          </w:p>
        </w:tc>
        <w:tc>
          <w:tcPr>
            <w:tcW w:w="3348" w:type="dxa"/>
            <w:shd w:val="clear" w:color="auto" w:fill="A6A6A6" w:themeFill="background1" w:themeFillShade="A6"/>
          </w:tcPr>
          <w:p w:rsidR="00D86BEF" w:rsidRPr="00962E5B" w:rsidRDefault="00D86BEF" w:rsidP="00494810">
            <w:pPr>
              <w:jc w:val="center"/>
              <w:rPr>
                <w:rFonts w:ascii="Times New Roman" w:hAnsi="Times New Roman"/>
              </w:rPr>
            </w:pPr>
          </w:p>
        </w:tc>
      </w:tr>
      <w:tr w:rsidR="00D86BEF" w:rsidTr="00494810">
        <w:tc>
          <w:tcPr>
            <w:tcW w:w="6655" w:type="dxa"/>
          </w:tcPr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A43F5">
              <w:rPr>
                <w:rFonts w:ascii="Times New Roman" w:eastAsia="Times New Roman" w:hAnsi="Times New Roman"/>
                <w:b/>
              </w:rPr>
              <w:t>Home remodeled inside or outside durin</w:t>
            </w:r>
            <w:r>
              <w:rPr>
                <w:rFonts w:ascii="Times New Roman" w:eastAsia="Times New Roman" w:hAnsi="Times New Roman"/>
                <w:b/>
              </w:rPr>
              <w:t>g the last 6 months</w:t>
            </w:r>
          </w:p>
          <w:p w:rsidR="00D86BEF" w:rsidRPr="00845D86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</w:t>
            </w:r>
            <w:r w:rsidRPr="00845D86">
              <w:rPr>
                <w:rFonts w:ascii="Times New Roman" w:eastAsia="Times New Roman" w:hAnsi="Times New Roman"/>
              </w:rPr>
              <w:t>Yes</w:t>
            </w:r>
          </w:p>
          <w:p w:rsidR="00D86BEF" w:rsidRPr="00845D86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</w:t>
            </w:r>
            <w:r w:rsidRPr="00845D86">
              <w:rPr>
                <w:rFonts w:ascii="Times New Roman" w:eastAsia="Times New Roman" w:hAnsi="Times New Roman"/>
              </w:rPr>
              <w:t>No</w:t>
            </w:r>
          </w:p>
          <w:p w:rsidR="00D86BEF" w:rsidRPr="00845D86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</w:t>
            </w:r>
            <w:r w:rsidRPr="00845D86">
              <w:rPr>
                <w:rFonts w:ascii="Times New Roman" w:eastAsia="Times New Roman" w:hAnsi="Times New Roman"/>
              </w:rPr>
              <w:t>Don’t Know</w:t>
            </w:r>
          </w:p>
          <w:p w:rsidR="00D86BEF" w:rsidRPr="00E761F1" w:rsidRDefault="00D86BEF" w:rsidP="00494810">
            <w:pPr>
              <w:tabs>
                <w:tab w:val="left" w:pos="3888"/>
                <w:tab w:val="left" w:pos="5148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   </w:t>
            </w:r>
            <w:r w:rsidRPr="00845D86">
              <w:rPr>
                <w:rFonts w:ascii="Times New Roman" w:eastAsia="Times New Roman" w:hAnsi="Times New Roman"/>
              </w:rPr>
              <w:t>Missing</w:t>
            </w:r>
          </w:p>
        </w:tc>
        <w:tc>
          <w:tcPr>
            <w:tcW w:w="3348" w:type="dxa"/>
          </w:tcPr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(21.0)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(71.4)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(1.7)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(5.9)</w:t>
            </w:r>
          </w:p>
        </w:tc>
      </w:tr>
      <w:tr w:rsidR="00D86BEF" w:rsidTr="00494810">
        <w:tc>
          <w:tcPr>
            <w:tcW w:w="6655" w:type="dxa"/>
          </w:tcPr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  <w:r w:rsidRPr="0009736F">
              <w:rPr>
                <w:rFonts w:ascii="Times New Roman" w:hAnsi="Times New Roman"/>
                <w:b/>
              </w:rPr>
              <w:t>ny plates, bowls, or food storage containers</w:t>
            </w:r>
            <w:r>
              <w:rPr>
                <w:rFonts w:ascii="Times New Roman" w:hAnsi="Times New Roman"/>
                <w:b/>
              </w:rPr>
              <w:t xml:space="preserve"> made of ceramic or earthenware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Yes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No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Don’t know</w:t>
            </w:r>
          </w:p>
          <w:p w:rsidR="00D86BEF" w:rsidRPr="009A43F5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Missing</w:t>
            </w:r>
          </w:p>
        </w:tc>
        <w:tc>
          <w:tcPr>
            <w:tcW w:w="3348" w:type="dxa"/>
          </w:tcPr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(37.0)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 (51.2)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(7.6)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(4.2)</w:t>
            </w:r>
          </w:p>
        </w:tc>
      </w:tr>
      <w:tr w:rsidR="00D86BEF" w:rsidTr="00494810">
        <w:tc>
          <w:tcPr>
            <w:tcW w:w="6655" w:type="dxa"/>
          </w:tcPr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Lead occupation of anyone in household</w:t>
            </w:r>
          </w:p>
          <w:p w:rsidR="00D86BEF" w:rsidRPr="00544861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44861">
              <w:rPr>
                <w:rFonts w:ascii="Times New Roman" w:hAnsi="Times New Roman"/>
              </w:rPr>
              <w:t>Smelting</w:t>
            </w:r>
          </w:p>
          <w:p w:rsidR="00D86BEF" w:rsidRPr="00544861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44861">
              <w:rPr>
                <w:rFonts w:ascii="Times New Roman" w:hAnsi="Times New Roman"/>
              </w:rPr>
              <w:t>Auto repair</w:t>
            </w:r>
          </w:p>
          <w:p w:rsidR="00D86BEF" w:rsidRPr="00544861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44861">
              <w:rPr>
                <w:rFonts w:ascii="Times New Roman" w:hAnsi="Times New Roman"/>
              </w:rPr>
              <w:t xml:space="preserve">Work on </w:t>
            </w:r>
            <w:r>
              <w:rPr>
                <w:rFonts w:ascii="Times New Roman" w:hAnsi="Times New Roman"/>
              </w:rPr>
              <w:t xml:space="preserve">or use of </w:t>
            </w:r>
            <w:r w:rsidRPr="00544861">
              <w:rPr>
                <w:rFonts w:ascii="Times New Roman" w:hAnsi="Times New Roman"/>
              </w:rPr>
              <w:t>firing ranges</w:t>
            </w:r>
          </w:p>
          <w:p w:rsidR="00D86BEF" w:rsidRPr="00544861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44861">
              <w:rPr>
                <w:rFonts w:ascii="Times New Roman" w:hAnsi="Times New Roman"/>
              </w:rPr>
              <w:t>Painting</w:t>
            </w:r>
          </w:p>
          <w:p w:rsidR="00D86BEF" w:rsidRPr="00544861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44861">
              <w:rPr>
                <w:rFonts w:ascii="Times New Roman" w:hAnsi="Times New Roman"/>
              </w:rPr>
              <w:t>Manufacturing of ceramics</w:t>
            </w:r>
          </w:p>
          <w:p w:rsidR="00D86BEF" w:rsidRPr="00544861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44861">
              <w:rPr>
                <w:rFonts w:ascii="Times New Roman" w:hAnsi="Times New Roman"/>
              </w:rPr>
              <w:t>Manufacturing of electrical components</w:t>
            </w:r>
            <w:r>
              <w:rPr>
                <w:rFonts w:ascii="Times New Roman" w:hAnsi="Times New Roman"/>
              </w:rPr>
              <w:t xml:space="preserve"> or electrical equipment</w:t>
            </w:r>
          </w:p>
          <w:p w:rsidR="00D86BEF" w:rsidRPr="00544861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44861"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</w:rPr>
              <w:t>nufacturing of batteries</w:t>
            </w:r>
          </w:p>
          <w:p w:rsidR="00D86BEF" w:rsidRPr="00544861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44861">
              <w:rPr>
                <w:rFonts w:ascii="Times New Roman" w:hAnsi="Times New Roman"/>
              </w:rPr>
              <w:t>Wire and ca</w:t>
            </w:r>
            <w:r>
              <w:rPr>
                <w:rFonts w:ascii="Times New Roman" w:hAnsi="Times New Roman"/>
              </w:rPr>
              <w:t>ble p</w:t>
            </w:r>
            <w:r w:rsidRPr="00544861">
              <w:rPr>
                <w:rFonts w:ascii="Times New Roman" w:hAnsi="Times New Roman"/>
              </w:rPr>
              <w:t>roduction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44861">
              <w:rPr>
                <w:rFonts w:ascii="Times New Roman" w:hAnsi="Times New Roman"/>
              </w:rPr>
              <w:t>Pottery making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Stained glass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Other</w:t>
            </w:r>
          </w:p>
          <w:p w:rsidR="00D86BEF" w:rsidRPr="00544861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None of above</w:t>
            </w:r>
          </w:p>
          <w:p w:rsidR="00D86BEF" w:rsidRPr="008D46B8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Missing</w:t>
            </w:r>
          </w:p>
        </w:tc>
        <w:tc>
          <w:tcPr>
            <w:tcW w:w="3348" w:type="dxa"/>
          </w:tcPr>
          <w:p w:rsidR="00D86BEF" w:rsidRDefault="00D86BEF" w:rsidP="00494810">
            <w:pPr>
              <w:rPr>
                <w:rFonts w:ascii="Times New Roman" w:hAnsi="Times New Roman"/>
              </w:rPr>
            </w:pP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(0.8)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(5.0)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(3.3)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(5.0)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(2.5)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(2.5)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D86BEF" w:rsidTr="00494810">
        <w:tc>
          <w:tcPr>
            <w:tcW w:w="6655" w:type="dxa"/>
          </w:tcPr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Lead hobby of anyone in household </w:t>
            </w:r>
            <w:r>
              <w:rPr>
                <w:rFonts w:ascii="Times New Roman" w:hAnsi="Times New Roman"/>
                <w:b/>
                <w:bCs/>
              </w:rPr>
              <w:t>(multiple answers allowed)</w:t>
            </w:r>
          </w:p>
          <w:p w:rsidR="00D86BEF" w:rsidRDefault="00D86BEF" w:rsidP="00494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D401E">
              <w:rPr>
                <w:rFonts w:ascii="Times New Roman" w:hAnsi="Times New Roman"/>
              </w:rPr>
              <w:t xml:space="preserve">Automobile </w:t>
            </w:r>
            <w:r>
              <w:rPr>
                <w:rFonts w:ascii="Times New Roman" w:hAnsi="Times New Roman"/>
              </w:rPr>
              <w:t>r</w:t>
            </w:r>
            <w:r w:rsidRPr="005D401E">
              <w:rPr>
                <w:rFonts w:ascii="Times New Roman" w:hAnsi="Times New Roman"/>
              </w:rPr>
              <w:t>epair</w:t>
            </w:r>
          </w:p>
          <w:p w:rsidR="00D86BEF" w:rsidRDefault="00D86BEF" w:rsidP="00494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D401E">
              <w:rPr>
                <w:rFonts w:ascii="Times New Roman" w:hAnsi="Times New Roman"/>
              </w:rPr>
              <w:t>Metal recycling</w:t>
            </w:r>
          </w:p>
          <w:p w:rsidR="00D86BEF" w:rsidRDefault="00D86BEF" w:rsidP="00494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D401E">
              <w:rPr>
                <w:rFonts w:ascii="Times New Roman" w:hAnsi="Times New Roman"/>
              </w:rPr>
              <w:t>Making fishing sinkers</w:t>
            </w:r>
          </w:p>
          <w:p w:rsidR="00D86BEF" w:rsidRDefault="00D86BEF" w:rsidP="00494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D401E">
              <w:rPr>
                <w:rFonts w:ascii="Times New Roman" w:hAnsi="Times New Roman"/>
              </w:rPr>
              <w:t>Stained glass</w:t>
            </w:r>
          </w:p>
          <w:p w:rsidR="00D86BEF" w:rsidRDefault="00D86BEF" w:rsidP="00494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D401E">
              <w:rPr>
                <w:rFonts w:ascii="Times New Roman" w:hAnsi="Times New Roman"/>
              </w:rPr>
              <w:t>Ceramics/pottery</w:t>
            </w:r>
          </w:p>
          <w:p w:rsidR="00D86BEF" w:rsidRDefault="00D86BEF" w:rsidP="00494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D401E">
              <w:rPr>
                <w:rFonts w:ascii="Times New Roman" w:hAnsi="Times New Roman"/>
              </w:rPr>
              <w:t>Shooting guns</w:t>
            </w:r>
          </w:p>
          <w:p w:rsidR="00D86BEF" w:rsidRDefault="00D86BEF" w:rsidP="00494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Jewelry </w:t>
            </w:r>
            <w:r w:rsidRPr="005D401E">
              <w:rPr>
                <w:rFonts w:ascii="Times New Roman" w:hAnsi="Times New Roman"/>
              </w:rPr>
              <w:t>making</w:t>
            </w:r>
          </w:p>
          <w:p w:rsidR="00D86BEF" w:rsidRDefault="00D86BEF" w:rsidP="00494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D401E">
              <w:rPr>
                <w:rFonts w:ascii="Times New Roman" w:hAnsi="Times New Roman"/>
              </w:rPr>
              <w:t>None of above</w:t>
            </w:r>
          </w:p>
          <w:p w:rsidR="00D86BEF" w:rsidRPr="0010464E" w:rsidRDefault="00D86BEF" w:rsidP="00494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Missing</w:t>
            </w:r>
          </w:p>
        </w:tc>
        <w:tc>
          <w:tcPr>
            <w:tcW w:w="3348" w:type="dxa"/>
          </w:tcPr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(3.3)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(0.8)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(0.8)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(0.8)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(4.2)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(2.5)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(10.9)</w:t>
            </w:r>
          </w:p>
        </w:tc>
      </w:tr>
      <w:tr w:rsidR="00D86BEF" w:rsidTr="00494810">
        <w:tc>
          <w:tcPr>
            <w:tcW w:w="6655" w:type="dxa"/>
          </w:tcPr>
          <w:p w:rsidR="00D86BEF" w:rsidRPr="002178AE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/>
              </w:rPr>
            </w:pPr>
            <w:r w:rsidRPr="002178AE">
              <w:rPr>
                <w:rFonts w:ascii="Times New Roman" w:hAnsi="Times New Roman"/>
                <w:b/>
              </w:rPr>
              <w:t>Source of water used for drinking/cooking</w:t>
            </w:r>
          </w:p>
          <w:p w:rsidR="00D86BEF" w:rsidRPr="002178AE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178AE">
              <w:rPr>
                <w:rFonts w:ascii="Times New Roman" w:hAnsi="Times New Roman"/>
              </w:rPr>
              <w:t>Public water system/piped</w:t>
            </w:r>
            <w:r>
              <w:rPr>
                <w:rFonts w:ascii="Times New Roman" w:hAnsi="Times New Roman"/>
              </w:rPr>
              <w:t xml:space="preserve"> municipal source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Bottled and p</w:t>
            </w:r>
            <w:r w:rsidRPr="002178AE">
              <w:rPr>
                <w:rFonts w:ascii="Times New Roman" w:hAnsi="Times New Roman"/>
              </w:rPr>
              <w:t>ublic water system/piped municipal source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178AE">
              <w:rPr>
                <w:rFonts w:ascii="Times New Roman" w:hAnsi="Times New Roman"/>
              </w:rPr>
              <w:t>Public water system/piped</w:t>
            </w:r>
            <w:r>
              <w:rPr>
                <w:rFonts w:ascii="Times New Roman" w:hAnsi="Times New Roman"/>
              </w:rPr>
              <w:t xml:space="preserve"> municipal source &amp; rain water collection</w:t>
            </w:r>
          </w:p>
          <w:p w:rsidR="00D86BEF" w:rsidRPr="0009736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Missing</w:t>
            </w:r>
          </w:p>
        </w:tc>
        <w:tc>
          <w:tcPr>
            <w:tcW w:w="3348" w:type="dxa"/>
          </w:tcPr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 (87.4)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(8.4)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(0.8)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(3.3)</w:t>
            </w:r>
          </w:p>
        </w:tc>
      </w:tr>
      <w:tr w:rsidR="00D86BEF" w:rsidTr="00494810">
        <w:tc>
          <w:tcPr>
            <w:tcW w:w="6655" w:type="dxa"/>
          </w:tcPr>
          <w:p w:rsidR="00D86BEF" w:rsidRPr="00D462E6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 w:rsidRPr="00D462E6">
              <w:rPr>
                <w:rFonts w:ascii="Times New Roman" w:hAnsi="Times New Roman"/>
                <w:b/>
              </w:rPr>
              <w:t>Anyone smoke tobacco inside the h</w:t>
            </w:r>
            <w:r>
              <w:rPr>
                <w:rFonts w:ascii="Times New Roman" w:hAnsi="Times New Roman"/>
                <w:b/>
              </w:rPr>
              <w:t>ouse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Yes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No</w:t>
            </w:r>
          </w:p>
          <w:p w:rsidR="00D86BEF" w:rsidRPr="00D462E6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Missing</w:t>
            </w:r>
          </w:p>
        </w:tc>
        <w:tc>
          <w:tcPr>
            <w:tcW w:w="3348" w:type="dxa"/>
          </w:tcPr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(15.9)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 (79.0)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(5.0)</w:t>
            </w:r>
          </w:p>
        </w:tc>
      </w:tr>
      <w:tr w:rsidR="00D86BEF" w:rsidTr="00494810">
        <w:tc>
          <w:tcPr>
            <w:tcW w:w="6655" w:type="dxa"/>
          </w:tcPr>
          <w:p w:rsidR="00D86BEF" w:rsidRPr="00DD25C2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Frequency household is swept or cleaned</w:t>
            </w:r>
          </w:p>
          <w:p w:rsidR="00D86BEF" w:rsidRPr="00C502EC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C502EC">
              <w:rPr>
                <w:rFonts w:ascii="Times New Roman" w:hAnsi="Times New Roman"/>
              </w:rPr>
              <w:t xml:space="preserve">Daily </w:t>
            </w:r>
          </w:p>
          <w:p w:rsidR="00D86BEF" w:rsidRPr="00C502EC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C502EC">
              <w:rPr>
                <w:rFonts w:ascii="Times New Roman" w:hAnsi="Times New Roman"/>
              </w:rPr>
              <w:t>At least weekly</w:t>
            </w:r>
          </w:p>
          <w:p w:rsidR="00D86BEF" w:rsidRPr="00C502EC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C502EC">
              <w:rPr>
                <w:rFonts w:ascii="Times New Roman" w:hAnsi="Times New Roman"/>
              </w:rPr>
              <w:t>At least monthly</w:t>
            </w:r>
          </w:p>
          <w:p w:rsidR="00D86BEF" w:rsidRPr="00C502EC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Pr="00C502EC">
              <w:rPr>
                <w:rFonts w:ascii="Times New Roman" w:hAnsi="Times New Roman"/>
              </w:rPr>
              <w:t>Less than once a month</w:t>
            </w:r>
          </w:p>
          <w:p w:rsidR="00D86BEF" w:rsidRPr="00C502EC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C502EC">
              <w:rPr>
                <w:rFonts w:ascii="Times New Roman" w:hAnsi="Times New Roman"/>
              </w:rPr>
              <w:t>Never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Don’t know</w:t>
            </w:r>
          </w:p>
          <w:p w:rsidR="00D86BEF" w:rsidRPr="00C502EC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Missing</w:t>
            </w:r>
          </w:p>
        </w:tc>
        <w:tc>
          <w:tcPr>
            <w:tcW w:w="3348" w:type="dxa"/>
          </w:tcPr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 (52.9)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(39.5)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(3.3)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(0.8)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(3.3)</w:t>
            </w:r>
          </w:p>
        </w:tc>
      </w:tr>
      <w:tr w:rsidR="00D86BEF" w:rsidTr="00494810">
        <w:tc>
          <w:tcPr>
            <w:tcW w:w="6655" w:type="dxa"/>
          </w:tcPr>
          <w:p w:rsidR="00D86BEF" w:rsidRPr="00276B3E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Frequency interior of house is painted</w:t>
            </w:r>
          </w:p>
          <w:p w:rsidR="00D86BEF" w:rsidRPr="002971B0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971B0">
              <w:rPr>
                <w:rFonts w:ascii="Times New Roman" w:hAnsi="Times New Roman"/>
              </w:rPr>
              <w:t>More than once a year</w:t>
            </w:r>
          </w:p>
          <w:p w:rsidR="00D86BEF" w:rsidRPr="002971B0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971B0">
              <w:rPr>
                <w:rFonts w:ascii="Times New Roman" w:hAnsi="Times New Roman"/>
              </w:rPr>
              <w:t>Once a year</w:t>
            </w:r>
          </w:p>
          <w:p w:rsidR="00D86BEF" w:rsidRPr="002971B0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971B0">
              <w:rPr>
                <w:rFonts w:ascii="Times New Roman" w:hAnsi="Times New Roman"/>
              </w:rPr>
              <w:t>Every two years</w:t>
            </w:r>
          </w:p>
          <w:p w:rsidR="00D86BEF" w:rsidRPr="002971B0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971B0">
              <w:rPr>
                <w:rFonts w:ascii="Times New Roman" w:hAnsi="Times New Roman"/>
              </w:rPr>
              <w:t>Every five years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Don’t remember</w:t>
            </w:r>
          </w:p>
          <w:p w:rsidR="00D86BEF" w:rsidRPr="00E41AD4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Missing</w:t>
            </w:r>
          </w:p>
        </w:tc>
        <w:tc>
          <w:tcPr>
            <w:tcW w:w="3348" w:type="dxa"/>
          </w:tcPr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(5.9)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(25.2)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(20.1)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(28.6)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(13.4)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(6.7)</w:t>
            </w:r>
          </w:p>
        </w:tc>
      </w:tr>
      <w:tr w:rsidR="00D86BEF" w:rsidTr="00494810">
        <w:tc>
          <w:tcPr>
            <w:tcW w:w="6655" w:type="dxa"/>
          </w:tcPr>
          <w:p w:rsidR="00D86BEF" w:rsidRPr="00276B3E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Frequency exterior of house is painted</w:t>
            </w:r>
          </w:p>
          <w:p w:rsidR="00D86BEF" w:rsidRPr="002971B0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971B0">
              <w:rPr>
                <w:rFonts w:ascii="Times New Roman" w:hAnsi="Times New Roman"/>
              </w:rPr>
              <w:t>More than once a year</w:t>
            </w:r>
          </w:p>
          <w:p w:rsidR="00D86BEF" w:rsidRPr="002971B0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971B0">
              <w:rPr>
                <w:rFonts w:ascii="Times New Roman" w:hAnsi="Times New Roman"/>
              </w:rPr>
              <w:t>Once a year</w:t>
            </w:r>
          </w:p>
          <w:p w:rsidR="00D86BEF" w:rsidRPr="002971B0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971B0">
              <w:rPr>
                <w:rFonts w:ascii="Times New Roman" w:hAnsi="Times New Roman"/>
              </w:rPr>
              <w:t>Every two years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971B0">
              <w:rPr>
                <w:rFonts w:ascii="Times New Roman" w:hAnsi="Times New Roman"/>
              </w:rPr>
              <w:t>Every five years</w:t>
            </w:r>
            <w:r>
              <w:rPr>
                <w:rFonts w:ascii="Times New Roman" w:hAnsi="Times New Roman"/>
              </w:rPr>
              <w:t xml:space="preserve"> or more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Don’t remember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Never (brick)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Missing</w:t>
            </w:r>
          </w:p>
        </w:tc>
        <w:tc>
          <w:tcPr>
            <w:tcW w:w="3348" w:type="dxa"/>
          </w:tcPr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(0.8)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(3.3)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(2.5)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(17.6)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 (43.7)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(23.5)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(8.4)</w:t>
            </w:r>
          </w:p>
        </w:tc>
      </w:tr>
      <w:tr w:rsidR="00D86BEF" w:rsidTr="00494810">
        <w:tc>
          <w:tcPr>
            <w:tcW w:w="6655" w:type="dxa"/>
          </w:tcPr>
          <w:p w:rsidR="00D86BEF" w:rsidRPr="00AE3AE2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/>
              </w:rPr>
            </w:pPr>
            <w:r w:rsidRPr="00AE3AE2">
              <w:rPr>
                <w:rFonts w:ascii="Times New Roman" w:hAnsi="Times New Roman"/>
                <w:b/>
              </w:rPr>
              <w:t>Condition of the dwelling exterior</w:t>
            </w:r>
            <w:r>
              <w:rPr>
                <w:rFonts w:ascii="Times New Roman" w:hAnsi="Times New Roman"/>
                <w:b/>
              </w:rPr>
              <w:t xml:space="preserve"> paint</w:t>
            </w:r>
          </w:p>
          <w:p w:rsidR="00D86BEF" w:rsidRPr="00AE3AE2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Intact</w:t>
            </w:r>
          </w:p>
          <w:p w:rsidR="00D86BEF" w:rsidRPr="00AE3AE2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Peeling</w:t>
            </w:r>
          </w:p>
          <w:p w:rsidR="00D86BEF" w:rsidRPr="00AE3AE2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Chipping</w:t>
            </w:r>
          </w:p>
          <w:p w:rsidR="00D86BEF" w:rsidRPr="00AE3AE2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E3AE2">
              <w:rPr>
                <w:rFonts w:ascii="Times New Roman" w:hAnsi="Times New Roman"/>
              </w:rPr>
              <w:t>Cracking</w:t>
            </w:r>
          </w:p>
          <w:p w:rsidR="00D86BEF" w:rsidRPr="00AE3AE2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Chalking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More than one of the above deteriorations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Missing</w:t>
            </w:r>
          </w:p>
        </w:tc>
        <w:tc>
          <w:tcPr>
            <w:tcW w:w="3348" w:type="dxa"/>
          </w:tcPr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 (80.7)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(2.5)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(1.7)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(2.5)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(3.3)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(9.2)</w:t>
            </w:r>
          </w:p>
        </w:tc>
      </w:tr>
      <w:tr w:rsidR="00D86BEF" w:rsidTr="00494810">
        <w:tc>
          <w:tcPr>
            <w:tcW w:w="6655" w:type="dxa"/>
          </w:tcPr>
          <w:p w:rsidR="00D86BEF" w:rsidRPr="00AE3AE2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/>
              </w:rPr>
            </w:pPr>
            <w:r w:rsidRPr="00AE3AE2">
              <w:rPr>
                <w:rFonts w:ascii="Times New Roman" w:hAnsi="Times New Roman"/>
                <w:b/>
              </w:rPr>
              <w:t>Condition of the dwelling exterior</w:t>
            </w:r>
            <w:r>
              <w:rPr>
                <w:rFonts w:ascii="Times New Roman" w:hAnsi="Times New Roman"/>
                <w:b/>
              </w:rPr>
              <w:t xml:space="preserve"> window paint</w:t>
            </w:r>
          </w:p>
          <w:p w:rsidR="00D86BEF" w:rsidRPr="00AE3AE2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Intact</w:t>
            </w:r>
          </w:p>
          <w:p w:rsidR="00D86BEF" w:rsidRPr="00AE3AE2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Peeling</w:t>
            </w:r>
          </w:p>
          <w:p w:rsidR="00D86BEF" w:rsidRPr="00AE3AE2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Chipping</w:t>
            </w:r>
          </w:p>
          <w:p w:rsidR="00D86BEF" w:rsidRPr="00AE3AE2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Cracking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More than one of the above deteriorations</w:t>
            </w:r>
          </w:p>
          <w:p w:rsidR="00D86BEF" w:rsidRPr="00AE3AE2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Missing</w:t>
            </w:r>
          </w:p>
        </w:tc>
        <w:tc>
          <w:tcPr>
            <w:tcW w:w="3348" w:type="dxa"/>
          </w:tcPr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 (73.1)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(6.7)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(0.8)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(0.8)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(4.2)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(14.3)</w:t>
            </w:r>
          </w:p>
        </w:tc>
      </w:tr>
      <w:tr w:rsidR="00D86BEF" w:rsidTr="00494810">
        <w:tc>
          <w:tcPr>
            <w:tcW w:w="6655" w:type="dxa"/>
          </w:tcPr>
          <w:p w:rsidR="00D86BEF" w:rsidRPr="00AE3AE2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/>
              </w:rPr>
            </w:pPr>
            <w:r w:rsidRPr="00AE3AE2">
              <w:rPr>
                <w:rFonts w:ascii="Times New Roman" w:hAnsi="Times New Roman"/>
                <w:b/>
              </w:rPr>
              <w:t xml:space="preserve">Condition of the dwelling </w:t>
            </w:r>
            <w:r>
              <w:rPr>
                <w:rFonts w:ascii="Times New Roman" w:hAnsi="Times New Roman"/>
                <w:b/>
              </w:rPr>
              <w:t>interior paint</w:t>
            </w:r>
          </w:p>
          <w:p w:rsidR="00D86BEF" w:rsidRPr="00AE3AE2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Intact</w:t>
            </w:r>
          </w:p>
          <w:p w:rsidR="00D86BEF" w:rsidRPr="00AE3AE2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Peeling</w:t>
            </w:r>
          </w:p>
          <w:p w:rsidR="00D86BEF" w:rsidRPr="00AE3AE2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Chipping</w:t>
            </w:r>
          </w:p>
          <w:p w:rsidR="00D86BEF" w:rsidRPr="00AE3AE2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Cracking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More than one of the above deteriorations</w:t>
            </w:r>
          </w:p>
          <w:p w:rsidR="00D86BEF" w:rsidRPr="00AE3AE2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Missing</w:t>
            </w:r>
          </w:p>
        </w:tc>
        <w:tc>
          <w:tcPr>
            <w:tcW w:w="3348" w:type="dxa"/>
          </w:tcPr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 (78.1)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(5.9)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(3.3)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(0.8)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(0.8)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(10.9)</w:t>
            </w:r>
          </w:p>
        </w:tc>
      </w:tr>
      <w:tr w:rsidR="00D86BEF" w:rsidTr="00494810">
        <w:tc>
          <w:tcPr>
            <w:tcW w:w="6655" w:type="dxa"/>
          </w:tcPr>
          <w:p w:rsidR="00D86BEF" w:rsidRPr="00E063B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Do(</w:t>
            </w:r>
            <w:proofErr w:type="spellStart"/>
            <w:r>
              <w:rPr>
                <w:rFonts w:ascii="Times New Roman" w:hAnsi="Times New Roman"/>
                <w:b/>
              </w:rPr>
              <w:t>es</w:t>
            </w:r>
            <w:proofErr w:type="spellEnd"/>
            <w:r>
              <w:rPr>
                <w:rFonts w:ascii="Times New Roman" w:hAnsi="Times New Roman"/>
                <w:b/>
              </w:rPr>
              <w:t>) c</w:t>
            </w:r>
            <w:r w:rsidRPr="009763F6">
              <w:rPr>
                <w:rFonts w:ascii="Times New Roman" w:hAnsi="Times New Roman"/>
                <w:b/>
              </w:rPr>
              <w:t>hild(</w:t>
            </w:r>
            <w:proofErr w:type="spellStart"/>
            <w:r w:rsidRPr="009763F6">
              <w:rPr>
                <w:rFonts w:ascii="Times New Roman" w:hAnsi="Times New Roman"/>
                <w:b/>
              </w:rPr>
              <w:t>ren</w:t>
            </w:r>
            <w:proofErr w:type="spellEnd"/>
            <w:r w:rsidRPr="009763F6">
              <w:rPr>
                <w:rFonts w:ascii="Times New Roman" w:hAnsi="Times New Roman"/>
                <w:b/>
              </w:rPr>
              <w:t>) play outside</w:t>
            </w:r>
            <w:r>
              <w:rPr>
                <w:rFonts w:ascii="Times New Roman" w:hAnsi="Times New Roman"/>
                <w:b/>
              </w:rPr>
              <w:t xml:space="preserve"> house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Yes</w:t>
            </w:r>
          </w:p>
          <w:p w:rsidR="00D86BEF" w:rsidRPr="009763F6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No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Don’t know</w:t>
            </w:r>
          </w:p>
          <w:p w:rsidR="00D86BEF" w:rsidRPr="009763F6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Missing</w:t>
            </w:r>
          </w:p>
        </w:tc>
        <w:tc>
          <w:tcPr>
            <w:tcW w:w="3348" w:type="dxa"/>
          </w:tcPr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 (88.2)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(6.7)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(0.8)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(4.2)</w:t>
            </w:r>
          </w:p>
        </w:tc>
      </w:tr>
      <w:tr w:rsidR="00D86BEF" w:rsidTr="00494810">
        <w:tc>
          <w:tcPr>
            <w:tcW w:w="6655" w:type="dxa"/>
          </w:tcPr>
          <w:p w:rsidR="00D86BEF" w:rsidRPr="00F471ED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Parent wash or </w:t>
            </w:r>
            <w:r w:rsidRPr="003A4107">
              <w:rPr>
                <w:rFonts w:ascii="Times New Roman" w:hAnsi="Times New Roman"/>
                <w:b/>
              </w:rPr>
              <w:t>child wash his/her hand</w:t>
            </w:r>
            <w:r>
              <w:rPr>
                <w:rFonts w:ascii="Times New Roman" w:hAnsi="Times New Roman"/>
                <w:b/>
              </w:rPr>
              <w:t>s before he/she eats</w:t>
            </w:r>
          </w:p>
          <w:p w:rsidR="00D86BEF" w:rsidRPr="0080325E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80325E">
              <w:rPr>
                <w:rFonts w:ascii="Times New Roman" w:hAnsi="Times New Roman"/>
              </w:rPr>
              <w:t>Yes, often</w:t>
            </w:r>
          </w:p>
          <w:p w:rsidR="00D86BEF" w:rsidRPr="0080325E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80325E">
              <w:rPr>
                <w:rFonts w:ascii="Times New Roman" w:hAnsi="Times New Roman"/>
              </w:rPr>
              <w:t>Yes, sometimes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80325E">
              <w:rPr>
                <w:rFonts w:ascii="Times New Roman" w:hAnsi="Times New Roman"/>
              </w:rPr>
              <w:t>Rarel</w:t>
            </w:r>
            <w:r>
              <w:rPr>
                <w:rFonts w:ascii="Times New Roman" w:hAnsi="Times New Roman"/>
              </w:rPr>
              <w:t>y</w:t>
            </w:r>
          </w:p>
          <w:p w:rsidR="00D86BEF" w:rsidRPr="0080325E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80325E">
              <w:rPr>
                <w:rFonts w:ascii="Times New Roman" w:hAnsi="Times New Roman"/>
              </w:rPr>
              <w:t>No, never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80325E">
              <w:rPr>
                <w:rFonts w:ascii="Times New Roman" w:hAnsi="Times New Roman"/>
              </w:rPr>
              <w:t>Don’t know</w:t>
            </w:r>
          </w:p>
          <w:p w:rsidR="00D86BEF" w:rsidRPr="0044657B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Missing</w:t>
            </w:r>
          </w:p>
        </w:tc>
        <w:tc>
          <w:tcPr>
            <w:tcW w:w="3348" w:type="dxa"/>
          </w:tcPr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(64.7)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(26.0)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(1.7)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(3.3)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(4.2)</w:t>
            </w:r>
          </w:p>
        </w:tc>
      </w:tr>
      <w:tr w:rsidR="00D86BEF" w:rsidTr="00494810">
        <w:tc>
          <w:tcPr>
            <w:tcW w:w="6655" w:type="dxa"/>
          </w:tcPr>
          <w:p w:rsidR="00D86BEF" w:rsidRPr="00B9137B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  <w:b/>
              </w:rPr>
            </w:pPr>
            <w:r w:rsidRPr="00B9137B">
              <w:rPr>
                <w:rFonts w:ascii="Times New Roman" w:hAnsi="Times New Roman"/>
                <w:b/>
              </w:rPr>
              <w:lastRenderedPageBreak/>
              <w:t>Evidence of car repair or work on machinery in the yard</w:t>
            </w:r>
          </w:p>
          <w:p w:rsidR="00D86BEF" w:rsidRPr="00B9137B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 w:rsidRPr="00B9137B">
              <w:rPr>
                <w:rFonts w:ascii="Times New Roman" w:hAnsi="Times New Roman"/>
                <w:b/>
              </w:rPr>
              <w:t>(such as dismantled cars, old machinery or dismantled household appliances)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Yes</w:t>
            </w:r>
          </w:p>
          <w:p w:rsidR="00D86BEF" w:rsidRPr="009763F6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No</w:t>
            </w:r>
          </w:p>
          <w:p w:rsidR="00D86BEF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Don’t know</w:t>
            </w:r>
          </w:p>
          <w:p w:rsidR="00D86BEF" w:rsidRPr="00CE138A" w:rsidRDefault="00D86BEF" w:rsidP="00494810">
            <w:pPr>
              <w:tabs>
                <w:tab w:val="left" w:pos="3888"/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Missing</w:t>
            </w:r>
          </w:p>
        </w:tc>
        <w:tc>
          <w:tcPr>
            <w:tcW w:w="3348" w:type="dxa"/>
          </w:tcPr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(3.3)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 (84.9)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86BEF" w:rsidRDefault="00D86BEF" w:rsidP="0049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(11.8)</w:t>
            </w:r>
          </w:p>
        </w:tc>
      </w:tr>
    </w:tbl>
    <w:p w:rsidR="00D86BEF" w:rsidRPr="007F1002" w:rsidRDefault="00D86BEF" w:rsidP="00D86BEF">
      <w:pPr>
        <w:spacing w:after="0" w:line="240" w:lineRule="auto"/>
        <w:rPr>
          <w:rFonts w:ascii="Times New Roman" w:hAnsi="Times New Roman" w:cs="Times New Roman"/>
          <w:b/>
        </w:rPr>
      </w:pPr>
    </w:p>
    <w:p w:rsidR="00DC57CC" w:rsidRDefault="00DC57CC">
      <w:bookmarkStart w:id="0" w:name="_GoBack"/>
      <w:bookmarkEnd w:id="0"/>
    </w:p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BEF" w:rsidRDefault="00D86BEF" w:rsidP="008B5D54">
      <w:pPr>
        <w:spacing w:after="0" w:line="240" w:lineRule="auto"/>
      </w:pPr>
      <w:r>
        <w:separator/>
      </w:r>
    </w:p>
  </w:endnote>
  <w:endnote w:type="continuationSeparator" w:id="0">
    <w:p w:rsidR="00D86BEF" w:rsidRDefault="00D86BEF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BEF" w:rsidRDefault="00D86BEF" w:rsidP="008B5D54">
      <w:pPr>
        <w:spacing w:after="0" w:line="240" w:lineRule="auto"/>
      </w:pPr>
      <w:r>
        <w:separator/>
      </w:r>
    </w:p>
  </w:footnote>
  <w:footnote w:type="continuationSeparator" w:id="0">
    <w:p w:rsidR="00D86BEF" w:rsidRDefault="00D86BEF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EF"/>
    <w:rsid w:val="006C6578"/>
    <w:rsid w:val="008B5D54"/>
    <w:rsid w:val="00B55735"/>
    <w:rsid w:val="00B608AC"/>
    <w:rsid w:val="00D86BEF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D86BE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8F7B9-9891-45F4-85F6-45CEA183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2017-07-22T14:14:00Z</dcterms:created>
  <dcterms:modified xsi:type="dcterms:W3CDTF">2017-07-22T14:15:00Z</dcterms:modified>
</cp:coreProperties>
</file>