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53" w:rsidRPr="006F1193" w:rsidRDefault="00F00D53" w:rsidP="006F1193">
      <w:pPr>
        <w:pStyle w:val="MDPI41tablecaption"/>
        <w:spacing w:before="0" w:after="0" w:line="360" w:lineRule="auto"/>
        <w:ind w:left="432" w:right="432"/>
        <w:rPr>
          <w:rFonts w:ascii="Times New Roman" w:hAnsi="Times New Roman"/>
          <w:sz w:val="24"/>
          <w:szCs w:val="24"/>
        </w:rPr>
      </w:pPr>
      <w:r w:rsidRPr="006F1193">
        <w:rPr>
          <w:rFonts w:ascii="Times New Roman" w:hAnsi="Times New Roman"/>
          <w:b/>
          <w:sz w:val="24"/>
          <w:szCs w:val="24"/>
        </w:rPr>
        <w:t>Table S1</w:t>
      </w:r>
      <w:r w:rsidRPr="006F1193">
        <w:rPr>
          <w:rFonts w:ascii="Times New Roman" w:hAnsi="Times New Roman"/>
          <w:sz w:val="24"/>
          <w:szCs w:val="24"/>
        </w:rPr>
        <w:t>: GPIMLD</w:t>
      </w:r>
      <w:r w:rsidRPr="006F1193">
        <w:rPr>
          <w:rFonts w:ascii="Times New Roman" w:hAnsi="Times New Roman"/>
          <w:sz w:val="24"/>
          <w:szCs w:val="24"/>
          <w:vertAlign w:val="subscript"/>
        </w:rPr>
        <w:t>50</w:t>
      </w:r>
      <w:r w:rsidRPr="006F1193">
        <w:rPr>
          <w:rFonts w:ascii="Times New Roman" w:hAnsi="Times New Roman"/>
          <w:sz w:val="24"/>
          <w:szCs w:val="24"/>
        </w:rPr>
        <w:t xml:space="preserve"> and Potency Values of </w:t>
      </w:r>
      <w:proofErr w:type="spellStart"/>
      <w:r w:rsidRPr="006F1193">
        <w:rPr>
          <w:rFonts w:ascii="Times New Roman" w:hAnsi="Times New Roman"/>
          <w:sz w:val="24"/>
          <w:szCs w:val="24"/>
        </w:rPr>
        <w:t>BoNT</w:t>
      </w:r>
      <w:proofErr w:type="spellEnd"/>
      <w:r w:rsidRPr="006F1193">
        <w:rPr>
          <w:rFonts w:ascii="Times New Roman" w:hAnsi="Times New Roman"/>
          <w:sz w:val="24"/>
          <w:szCs w:val="24"/>
        </w:rPr>
        <w:t xml:space="preserve"> Serotypes A</w:t>
      </w:r>
      <w:r w:rsidR="00FA2F32" w:rsidRPr="006F1193">
        <w:rPr>
          <w:rFonts w:ascii="Times New Roman" w:hAnsi="Times New Roman"/>
          <w:sz w:val="24"/>
          <w:szCs w:val="24"/>
        </w:rPr>
        <w:t>,</w:t>
      </w:r>
      <w:r w:rsidRPr="006F1193">
        <w:rPr>
          <w:rFonts w:ascii="Times New Roman" w:hAnsi="Times New Roman"/>
          <w:sz w:val="24"/>
          <w:szCs w:val="24"/>
        </w:rPr>
        <w:t xml:space="preserve"> B</w:t>
      </w:r>
      <w:r w:rsidR="00FA2F32" w:rsidRPr="006F1193">
        <w:rPr>
          <w:rFonts w:ascii="Times New Roman" w:hAnsi="Times New Roman"/>
          <w:sz w:val="24"/>
          <w:szCs w:val="24"/>
        </w:rPr>
        <w:t>,</w:t>
      </w:r>
      <w:r w:rsidRPr="006F1193">
        <w:rPr>
          <w:rFonts w:ascii="Times New Roman" w:hAnsi="Times New Roman"/>
          <w:sz w:val="24"/>
          <w:szCs w:val="24"/>
        </w:rPr>
        <w:t xml:space="preserve"> C</w:t>
      </w:r>
      <w:r w:rsidR="00FA2F32" w:rsidRPr="006F1193">
        <w:rPr>
          <w:rFonts w:ascii="Times New Roman" w:hAnsi="Times New Roman"/>
          <w:sz w:val="24"/>
          <w:szCs w:val="24"/>
        </w:rPr>
        <w:t>,</w:t>
      </w:r>
      <w:r w:rsidRPr="006F1193">
        <w:rPr>
          <w:rFonts w:ascii="Times New Roman" w:hAnsi="Times New Roman"/>
          <w:sz w:val="24"/>
          <w:szCs w:val="24"/>
        </w:rPr>
        <w:t xml:space="preserve"> D</w:t>
      </w:r>
      <w:r w:rsidR="00FA2F32" w:rsidRPr="006F1193">
        <w:rPr>
          <w:rFonts w:ascii="Times New Roman" w:hAnsi="Times New Roman"/>
          <w:sz w:val="24"/>
          <w:szCs w:val="24"/>
        </w:rPr>
        <w:t>,</w:t>
      </w:r>
      <w:r w:rsidRPr="006F1193">
        <w:rPr>
          <w:rFonts w:ascii="Times New Roman" w:hAnsi="Times New Roman"/>
          <w:sz w:val="24"/>
          <w:szCs w:val="24"/>
        </w:rPr>
        <w:t xml:space="preserve"> E</w:t>
      </w:r>
      <w:r w:rsidR="00FA2F32" w:rsidRPr="006F1193">
        <w:rPr>
          <w:rFonts w:ascii="Times New Roman" w:hAnsi="Times New Roman"/>
          <w:sz w:val="24"/>
          <w:szCs w:val="24"/>
        </w:rPr>
        <w:t>,</w:t>
      </w:r>
      <w:r w:rsidRPr="006F1193">
        <w:rPr>
          <w:rFonts w:ascii="Times New Roman" w:hAnsi="Times New Roman"/>
          <w:sz w:val="24"/>
          <w:szCs w:val="24"/>
        </w:rPr>
        <w:t xml:space="preserve"> F</w:t>
      </w:r>
      <w:r w:rsidR="00FA2F32" w:rsidRPr="006F1193">
        <w:rPr>
          <w:rFonts w:ascii="Times New Roman" w:hAnsi="Times New Roman"/>
          <w:sz w:val="24"/>
          <w:szCs w:val="24"/>
        </w:rPr>
        <w:t>,</w:t>
      </w:r>
      <w:r w:rsidRPr="006F1193">
        <w:rPr>
          <w:rFonts w:ascii="Times New Roman" w:hAnsi="Times New Roman"/>
          <w:sz w:val="24"/>
          <w:szCs w:val="24"/>
        </w:rPr>
        <w:t xml:space="preserve"> G</w:t>
      </w:r>
    </w:p>
    <w:tbl>
      <w:tblPr>
        <w:tblStyle w:val="TableGrid"/>
        <w:tblW w:w="5126" w:type="pct"/>
        <w:tblLook w:val="04A0" w:firstRow="1" w:lastRow="0" w:firstColumn="1" w:lastColumn="0" w:noHBand="0" w:noVBand="1"/>
      </w:tblPr>
      <w:tblGrid>
        <w:gridCol w:w="1385"/>
        <w:gridCol w:w="1848"/>
        <w:gridCol w:w="1171"/>
        <w:gridCol w:w="1981"/>
        <w:gridCol w:w="2249"/>
        <w:gridCol w:w="1981"/>
        <w:gridCol w:w="2661"/>
      </w:tblGrid>
      <w:tr w:rsidR="00F00D53" w:rsidRPr="007B550A" w:rsidTr="009A2AEA">
        <w:tc>
          <w:tcPr>
            <w:tcW w:w="522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b/>
                <w:sz w:val="18"/>
                <w:szCs w:val="18"/>
              </w:rPr>
            </w:pPr>
            <w:proofErr w:type="spellStart"/>
            <w:r w:rsidRPr="007B550A">
              <w:rPr>
                <w:rFonts w:eastAsiaTheme="minorEastAsia"/>
                <w:b/>
                <w:sz w:val="18"/>
                <w:szCs w:val="18"/>
              </w:rPr>
              <w:t>BoNT</w:t>
            </w:r>
            <w:proofErr w:type="spellEnd"/>
            <w:r w:rsidRPr="007B550A">
              <w:rPr>
                <w:rFonts w:eastAsiaTheme="minorEastAsia"/>
                <w:b/>
                <w:sz w:val="18"/>
                <w:szCs w:val="18"/>
              </w:rPr>
              <w:t xml:space="preserve"> Serotype</w:t>
            </w:r>
          </w:p>
        </w:tc>
        <w:tc>
          <w:tcPr>
            <w:tcW w:w="696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b/>
                <w:sz w:val="18"/>
                <w:szCs w:val="18"/>
              </w:rPr>
            </w:pPr>
            <w:r w:rsidRPr="007B550A">
              <w:rPr>
                <w:b/>
                <w:sz w:val="18"/>
                <w:szCs w:val="18"/>
              </w:rPr>
              <w:t>Lot Number</w:t>
            </w:r>
          </w:p>
        </w:tc>
        <w:tc>
          <w:tcPr>
            <w:tcW w:w="441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Batch</w:t>
            </w:r>
          </w:p>
        </w:tc>
        <w:tc>
          <w:tcPr>
            <w:tcW w:w="746" w:type="pct"/>
          </w:tcPr>
          <w:p w:rsidR="00F00D53" w:rsidRPr="007B550A" w:rsidRDefault="00F00D53" w:rsidP="004F6D18">
            <w:pPr>
              <w:pStyle w:val="MDPI42tablebody"/>
              <w:rPr>
                <w:b/>
                <w:sz w:val="18"/>
                <w:szCs w:val="18"/>
                <w:vertAlign w:val="subscript"/>
              </w:rPr>
            </w:pPr>
            <w:r w:rsidRPr="007B550A">
              <w:rPr>
                <w:b/>
                <w:sz w:val="18"/>
                <w:szCs w:val="18"/>
              </w:rPr>
              <w:t>1x GPIMLD</w:t>
            </w:r>
            <w:r w:rsidRPr="007B550A">
              <w:rPr>
                <w:b/>
                <w:sz w:val="18"/>
                <w:szCs w:val="18"/>
                <w:vertAlign w:val="subscript"/>
              </w:rPr>
              <w:t>50</w:t>
            </w:r>
          </w:p>
          <w:p w:rsidR="00F00D53" w:rsidRPr="007B550A" w:rsidRDefault="00F00D53" w:rsidP="004F6D18">
            <w:pPr>
              <w:pStyle w:val="MDPI42tablebody"/>
              <w:rPr>
                <w:rFonts w:eastAsiaTheme="minorEastAsia"/>
                <w:b/>
                <w:sz w:val="18"/>
                <w:szCs w:val="18"/>
              </w:rPr>
            </w:pPr>
            <w:r w:rsidRPr="007B550A">
              <w:rPr>
                <w:b/>
                <w:sz w:val="18"/>
                <w:szCs w:val="18"/>
              </w:rPr>
              <w:t>(in MIPLD</w:t>
            </w:r>
            <w:r w:rsidRPr="007B550A">
              <w:rPr>
                <w:b/>
                <w:sz w:val="18"/>
                <w:szCs w:val="18"/>
                <w:vertAlign w:val="subscript"/>
              </w:rPr>
              <w:t>50</w:t>
            </w:r>
            <w:r w:rsidRPr="007B550A">
              <w:rPr>
                <w:b/>
                <w:sz w:val="18"/>
                <w:szCs w:val="18"/>
              </w:rPr>
              <w:t xml:space="preserve"> units)</w:t>
            </w:r>
          </w:p>
        </w:tc>
        <w:tc>
          <w:tcPr>
            <w:tcW w:w="847" w:type="pct"/>
          </w:tcPr>
          <w:p w:rsidR="00F00D53" w:rsidRPr="007B550A" w:rsidRDefault="00F00D53" w:rsidP="004F6D18">
            <w:pPr>
              <w:pStyle w:val="MDPI42tablebody"/>
              <w:rPr>
                <w:b/>
                <w:sz w:val="18"/>
                <w:szCs w:val="18"/>
                <w:vertAlign w:val="subscript"/>
              </w:rPr>
            </w:pPr>
            <w:r w:rsidRPr="007B550A">
              <w:rPr>
                <w:b/>
                <w:sz w:val="18"/>
                <w:szCs w:val="18"/>
              </w:rPr>
              <w:t>1.5x GPIMLD</w:t>
            </w:r>
            <w:r w:rsidRPr="007B550A">
              <w:rPr>
                <w:b/>
                <w:sz w:val="18"/>
                <w:szCs w:val="18"/>
                <w:vertAlign w:val="subscript"/>
              </w:rPr>
              <w:t>50</w:t>
            </w:r>
          </w:p>
          <w:p w:rsidR="00F00D53" w:rsidRPr="007B550A" w:rsidRDefault="00F00D53" w:rsidP="004F6D18">
            <w:pPr>
              <w:pStyle w:val="MDPI42tablebody"/>
              <w:rPr>
                <w:rFonts w:eastAsiaTheme="minorEastAsia"/>
                <w:b/>
                <w:sz w:val="18"/>
                <w:szCs w:val="18"/>
              </w:rPr>
            </w:pPr>
            <w:r w:rsidRPr="007B550A">
              <w:rPr>
                <w:b/>
                <w:sz w:val="18"/>
                <w:szCs w:val="18"/>
              </w:rPr>
              <w:t>(in MIPLD</w:t>
            </w:r>
            <w:r w:rsidRPr="007B550A">
              <w:rPr>
                <w:b/>
                <w:sz w:val="18"/>
                <w:szCs w:val="18"/>
                <w:vertAlign w:val="subscript"/>
              </w:rPr>
              <w:t>50</w:t>
            </w:r>
            <w:r w:rsidRPr="007B550A">
              <w:rPr>
                <w:b/>
                <w:sz w:val="18"/>
                <w:szCs w:val="18"/>
              </w:rPr>
              <w:t xml:space="preserve"> units)</w:t>
            </w:r>
          </w:p>
        </w:tc>
        <w:tc>
          <w:tcPr>
            <w:tcW w:w="746" w:type="pct"/>
          </w:tcPr>
          <w:p w:rsidR="00F00D53" w:rsidRPr="007B550A" w:rsidRDefault="00F00D53" w:rsidP="004F6D18">
            <w:pPr>
              <w:pStyle w:val="MDPI42tablebody"/>
              <w:rPr>
                <w:b/>
                <w:sz w:val="18"/>
                <w:szCs w:val="18"/>
                <w:vertAlign w:val="subscript"/>
              </w:rPr>
            </w:pPr>
            <w:r w:rsidRPr="007B550A">
              <w:rPr>
                <w:b/>
                <w:sz w:val="18"/>
                <w:szCs w:val="18"/>
              </w:rPr>
              <w:t>4x GPIMLD</w:t>
            </w:r>
            <w:r w:rsidRPr="007B550A">
              <w:rPr>
                <w:b/>
                <w:sz w:val="18"/>
                <w:szCs w:val="18"/>
                <w:vertAlign w:val="subscript"/>
              </w:rPr>
              <w:t>50</w:t>
            </w:r>
          </w:p>
          <w:p w:rsidR="00F00D53" w:rsidRPr="007B550A" w:rsidRDefault="00F00D53" w:rsidP="004F6D18">
            <w:pPr>
              <w:pStyle w:val="MDPI42tablebody"/>
              <w:rPr>
                <w:b/>
                <w:sz w:val="18"/>
                <w:szCs w:val="18"/>
              </w:rPr>
            </w:pPr>
            <w:r w:rsidRPr="007B550A">
              <w:rPr>
                <w:b/>
                <w:sz w:val="18"/>
                <w:szCs w:val="18"/>
              </w:rPr>
              <w:t>(in MIPLD</w:t>
            </w:r>
            <w:r w:rsidRPr="007B550A">
              <w:rPr>
                <w:b/>
                <w:sz w:val="18"/>
                <w:szCs w:val="18"/>
                <w:vertAlign w:val="subscript"/>
              </w:rPr>
              <w:t>50</w:t>
            </w:r>
            <w:r w:rsidRPr="007B550A">
              <w:rPr>
                <w:b/>
                <w:sz w:val="18"/>
                <w:szCs w:val="18"/>
              </w:rPr>
              <w:t xml:space="preserve"> units)</w:t>
            </w:r>
          </w:p>
        </w:tc>
        <w:tc>
          <w:tcPr>
            <w:tcW w:w="1002" w:type="pct"/>
          </w:tcPr>
          <w:p w:rsidR="009A2AEA" w:rsidRDefault="00F00D53" w:rsidP="009A2AEA">
            <w:pPr>
              <w:pStyle w:val="MDPI42tablebody"/>
              <w:rPr>
                <w:b/>
                <w:sz w:val="18"/>
                <w:szCs w:val="18"/>
              </w:rPr>
            </w:pPr>
            <w:r w:rsidRPr="007B550A">
              <w:rPr>
                <w:b/>
                <w:sz w:val="18"/>
                <w:szCs w:val="18"/>
              </w:rPr>
              <w:t>Potency</w:t>
            </w:r>
            <w:r w:rsidR="0059720D">
              <w:rPr>
                <w:b/>
                <w:sz w:val="18"/>
                <w:szCs w:val="18"/>
              </w:rPr>
              <w:t xml:space="preserve"> in MIPLD</w:t>
            </w:r>
            <w:r w:rsidR="0059720D" w:rsidRPr="0059720D">
              <w:rPr>
                <w:b/>
                <w:sz w:val="18"/>
                <w:szCs w:val="18"/>
                <w:vertAlign w:val="subscript"/>
              </w:rPr>
              <w:t>50</w:t>
            </w:r>
            <w:r w:rsidR="009A2AEA">
              <w:rPr>
                <w:b/>
                <w:sz w:val="18"/>
                <w:szCs w:val="18"/>
                <w:vertAlign w:val="subscript"/>
              </w:rPr>
              <w:t xml:space="preserve"> </w:t>
            </w:r>
            <w:r w:rsidR="009A2AEA">
              <w:rPr>
                <w:b/>
                <w:sz w:val="18"/>
                <w:szCs w:val="18"/>
              </w:rPr>
              <w:t>units</w:t>
            </w:r>
          </w:p>
          <w:p w:rsidR="00F00D53" w:rsidRPr="007B550A" w:rsidRDefault="0059720D" w:rsidP="009A2AEA">
            <w:pPr>
              <w:pStyle w:val="MDPI42tablebody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 mL (per </w:t>
            </w:r>
            <w:r w:rsidRPr="0059720D">
              <w:rPr>
                <w:rFonts w:ascii="Symbol" w:hAnsi="Symbol"/>
                <w:b/>
                <w:sz w:val="18"/>
                <w:szCs w:val="18"/>
              </w:rPr>
              <w:t></w:t>
            </w:r>
            <w:r>
              <w:rPr>
                <w:b/>
                <w:sz w:val="18"/>
                <w:szCs w:val="18"/>
              </w:rPr>
              <w:t>g)</w:t>
            </w:r>
            <w:r w:rsidRPr="0059720D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F00D53" w:rsidRPr="007B550A" w:rsidTr="009A2AEA">
        <w:tc>
          <w:tcPr>
            <w:tcW w:w="522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proofErr w:type="spellStart"/>
            <w:r w:rsidRPr="007B550A">
              <w:rPr>
                <w:rFonts w:eastAsiaTheme="minorEastAsia"/>
                <w:sz w:val="18"/>
                <w:szCs w:val="18"/>
              </w:rPr>
              <w:t>BoNT</w:t>
            </w:r>
            <w:proofErr w:type="spellEnd"/>
            <w:r w:rsidRPr="007B550A">
              <w:rPr>
                <w:rFonts w:eastAsiaTheme="minorEastAsia"/>
                <w:sz w:val="18"/>
                <w:szCs w:val="18"/>
              </w:rPr>
              <w:t>/A</w:t>
            </w:r>
          </w:p>
        </w:tc>
        <w:tc>
          <w:tcPr>
            <w:tcW w:w="696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A011995</w:t>
            </w:r>
          </w:p>
        </w:tc>
        <w:tc>
          <w:tcPr>
            <w:tcW w:w="441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2a</w:t>
            </w:r>
          </w:p>
        </w:tc>
        <w:tc>
          <w:tcPr>
            <w:tcW w:w="746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4.5</w:t>
            </w:r>
          </w:p>
        </w:tc>
        <w:tc>
          <w:tcPr>
            <w:tcW w:w="847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6.8</w:t>
            </w:r>
          </w:p>
        </w:tc>
        <w:tc>
          <w:tcPr>
            <w:tcW w:w="746" w:type="pct"/>
          </w:tcPr>
          <w:p w:rsidR="00F00D53" w:rsidRPr="007B550A" w:rsidRDefault="00F00D53" w:rsidP="004F6D18">
            <w:pPr>
              <w:pStyle w:val="MDPI42tablebody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18.0</w:t>
            </w:r>
          </w:p>
        </w:tc>
        <w:tc>
          <w:tcPr>
            <w:tcW w:w="1002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172</w:t>
            </w:r>
            <w:r w:rsidR="0059720D">
              <w:rPr>
                <w:sz w:val="18"/>
                <w:szCs w:val="18"/>
              </w:rPr>
              <w:t>,</w:t>
            </w:r>
            <w:r w:rsidRPr="007B550A">
              <w:rPr>
                <w:sz w:val="18"/>
                <w:szCs w:val="18"/>
              </w:rPr>
              <w:t>559</w:t>
            </w:r>
            <w:r w:rsidR="0059720D">
              <w:rPr>
                <w:sz w:val="18"/>
                <w:szCs w:val="18"/>
              </w:rPr>
              <w:t xml:space="preserve"> (6,902.4)</w:t>
            </w:r>
          </w:p>
        </w:tc>
      </w:tr>
      <w:tr w:rsidR="00F00D53" w:rsidRPr="007B550A" w:rsidTr="009A2AEA">
        <w:tc>
          <w:tcPr>
            <w:tcW w:w="522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proofErr w:type="spellStart"/>
            <w:r w:rsidRPr="007B550A">
              <w:rPr>
                <w:rFonts w:eastAsiaTheme="minorEastAsia"/>
                <w:sz w:val="18"/>
                <w:szCs w:val="18"/>
              </w:rPr>
              <w:t>BoNT</w:t>
            </w:r>
            <w:proofErr w:type="spellEnd"/>
            <w:r w:rsidRPr="007B550A">
              <w:rPr>
                <w:rFonts w:eastAsiaTheme="minorEastAsia"/>
                <w:sz w:val="18"/>
                <w:szCs w:val="18"/>
              </w:rPr>
              <w:t>/B</w:t>
            </w:r>
          </w:p>
        </w:tc>
        <w:tc>
          <w:tcPr>
            <w:tcW w:w="696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B011995</w:t>
            </w:r>
          </w:p>
        </w:tc>
        <w:tc>
          <w:tcPr>
            <w:tcW w:w="441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2a</w:t>
            </w:r>
          </w:p>
        </w:tc>
        <w:tc>
          <w:tcPr>
            <w:tcW w:w="746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11.7</w:t>
            </w:r>
          </w:p>
        </w:tc>
        <w:tc>
          <w:tcPr>
            <w:tcW w:w="847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17.6</w:t>
            </w:r>
          </w:p>
        </w:tc>
        <w:tc>
          <w:tcPr>
            <w:tcW w:w="746" w:type="pct"/>
          </w:tcPr>
          <w:p w:rsidR="00F00D53" w:rsidRPr="007B550A" w:rsidRDefault="00F00D53" w:rsidP="004F6D18">
            <w:pPr>
              <w:pStyle w:val="MDPI42tablebody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46.8</w:t>
            </w:r>
          </w:p>
        </w:tc>
        <w:tc>
          <w:tcPr>
            <w:tcW w:w="1002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928</w:t>
            </w:r>
            <w:r w:rsidR="0059720D">
              <w:rPr>
                <w:sz w:val="18"/>
                <w:szCs w:val="18"/>
              </w:rPr>
              <w:t>,</w:t>
            </w:r>
            <w:r w:rsidRPr="007B550A">
              <w:rPr>
                <w:sz w:val="18"/>
                <w:szCs w:val="18"/>
              </w:rPr>
              <w:t>682</w:t>
            </w:r>
            <w:r w:rsidR="0059720D">
              <w:rPr>
                <w:sz w:val="18"/>
                <w:szCs w:val="18"/>
              </w:rPr>
              <w:t xml:space="preserve"> (18,209.5)</w:t>
            </w:r>
          </w:p>
        </w:tc>
      </w:tr>
      <w:tr w:rsidR="00F00D53" w:rsidRPr="007B550A" w:rsidTr="009A2AEA">
        <w:tc>
          <w:tcPr>
            <w:tcW w:w="522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proofErr w:type="spellStart"/>
            <w:r w:rsidRPr="007B550A">
              <w:rPr>
                <w:rFonts w:eastAsiaTheme="minorEastAsia"/>
                <w:sz w:val="18"/>
                <w:szCs w:val="18"/>
              </w:rPr>
              <w:t>BoNT</w:t>
            </w:r>
            <w:proofErr w:type="spellEnd"/>
            <w:r w:rsidRPr="007B550A">
              <w:rPr>
                <w:rFonts w:eastAsiaTheme="minorEastAsia"/>
                <w:sz w:val="18"/>
                <w:szCs w:val="18"/>
              </w:rPr>
              <w:t>/C</w:t>
            </w:r>
          </w:p>
        </w:tc>
        <w:tc>
          <w:tcPr>
            <w:tcW w:w="696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C012495</w:t>
            </w:r>
          </w:p>
        </w:tc>
        <w:tc>
          <w:tcPr>
            <w:tcW w:w="441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2a</w:t>
            </w:r>
          </w:p>
        </w:tc>
        <w:tc>
          <w:tcPr>
            <w:tcW w:w="746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2.6</w:t>
            </w:r>
          </w:p>
        </w:tc>
        <w:tc>
          <w:tcPr>
            <w:tcW w:w="847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3.9</w:t>
            </w:r>
          </w:p>
        </w:tc>
        <w:tc>
          <w:tcPr>
            <w:tcW w:w="746" w:type="pct"/>
          </w:tcPr>
          <w:p w:rsidR="00F00D53" w:rsidRPr="007B550A" w:rsidRDefault="00F00D53" w:rsidP="004F6D18">
            <w:pPr>
              <w:pStyle w:val="MDPI42tablebody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101.4</w:t>
            </w:r>
          </w:p>
        </w:tc>
        <w:tc>
          <w:tcPr>
            <w:tcW w:w="1002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12</w:t>
            </w:r>
            <w:r w:rsidR="0059720D">
              <w:rPr>
                <w:sz w:val="18"/>
                <w:szCs w:val="18"/>
              </w:rPr>
              <w:t>,</w:t>
            </w:r>
            <w:r w:rsidRPr="007B550A">
              <w:rPr>
                <w:sz w:val="18"/>
                <w:szCs w:val="18"/>
              </w:rPr>
              <w:t>009</w:t>
            </w:r>
            <w:r w:rsidR="0059720D">
              <w:rPr>
                <w:sz w:val="18"/>
                <w:szCs w:val="18"/>
              </w:rPr>
              <w:t xml:space="preserve"> (53.37)</w:t>
            </w:r>
          </w:p>
        </w:tc>
      </w:tr>
      <w:tr w:rsidR="00F00D53" w:rsidRPr="007B550A" w:rsidTr="009A2AEA">
        <w:tc>
          <w:tcPr>
            <w:tcW w:w="522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proofErr w:type="spellStart"/>
            <w:r w:rsidRPr="007B550A">
              <w:rPr>
                <w:rFonts w:eastAsiaTheme="minorEastAsia"/>
                <w:sz w:val="18"/>
                <w:szCs w:val="18"/>
              </w:rPr>
              <w:t>BoNT</w:t>
            </w:r>
            <w:proofErr w:type="spellEnd"/>
            <w:r w:rsidRPr="007B550A">
              <w:rPr>
                <w:rFonts w:eastAsiaTheme="minorEastAsia"/>
                <w:sz w:val="18"/>
                <w:szCs w:val="18"/>
              </w:rPr>
              <w:t>/D</w:t>
            </w:r>
          </w:p>
        </w:tc>
        <w:tc>
          <w:tcPr>
            <w:tcW w:w="696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D022505</w:t>
            </w:r>
          </w:p>
        </w:tc>
        <w:tc>
          <w:tcPr>
            <w:tcW w:w="441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2a</w:t>
            </w:r>
          </w:p>
        </w:tc>
        <w:tc>
          <w:tcPr>
            <w:tcW w:w="746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6.2</w:t>
            </w:r>
          </w:p>
        </w:tc>
        <w:tc>
          <w:tcPr>
            <w:tcW w:w="847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9.3</w:t>
            </w:r>
          </w:p>
        </w:tc>
        <w:tc>
          <w:tcPr>
            <w:tcW w:w="746" w:type="pct"/>
          </w:tcPr>
          <w:p w:rsidR="00F00D53" w:rsidRPr="007B550A" w:rsidRDefault="00F00D53" w:rsidP="004F6D18">
            <w:pPr>
              <w:pStyle w:val="MDPI42tablebody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24.8</w:t>
            </w:r>
          </w:p>
        </w:tc>
        <w:tc>
          <w:tcPr>
            <w:tcW w:w="1002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196</w:t>
            </w:r>
            <w:r w:rsidR="0059720D">
              <w:rPr>
                <w:sz w:val="18"/>
                <w:szCs w:val="18"/>
              </w:rPr>
              <w:t>,</w:t>
            </w:r>
            <w:r w:rsidRPr="007B550A">
              <w:rPr>
                <w:sz w:val="18"/>
                <w:szCs w:val="18"/>
              </w:rPr>
              <w:t>640</w:t>
            </w:r>
            <w:r w:rsidR="0059720D">
              <w:rPr>
                <w:sz w:val="18"/>
                <w:szCs w:val="18"/>
              </w:rPr>
              <w:t xml:space="preserve"> (1,080.4)</w:t>
            </w:r>
          </w:p>
        </w:tc>
      </w:tr>
      <w:tr w:rsidR="00F00D53" w:rsidRPr="007B550A" w:rsidTr="009A2AEA">
        <w:tc>
          <w:tcPr>
            <w:tcW w:w="522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proofErr w:type="spellStart"/>
            <w:r w:rsidRPr="007B550A">
              <w:rPr>
                <w:rFonts w:eastAsiaTheme="minorEastAsia"/>
                <w:sz w:val="18"/>
                <w:szCs w:val="18"/>
              </w:rPr>
              <w:t>BoNT</w:t>
            </w:r>
            <w:proofErr w:type="spellEnd"/>
            <w:r w:rsidRPr="007B550A">
              <w:rPr>
                <w:rFonts w:eastAsiaTheme="minorEastAsia"/>
                <w:sz w:val="18"/>
                <w:szCs w:val="18"/>
              </w:rPr>
              <w:t>/E</w:t>
            </w:r>
          </w:p>
        </w:tc>
        <w:tc>
          <w:tcPr>
            <w:tcW w:w="696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E011295</w:t>
            </w:r>
          </w:p>
        </w:tc>
        <w:tc>
          <w:tcPr>
            <w:tcW w:w="441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2a</w:t>
            </w:r>
          </w:p>
        </w:tc>
        <w:tc>
          <w:tcPr>
            <w:tcW w:w="746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81.2</w:t>
            </w:r>
          </w:p>
        </w:tc>
        <w:tc>
          <w:tcPr>
            <w:tcW w:w="847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121.8</w:t>
            </w:r>
          </w:p>
        </w:tc>
        <w:tc>
          <w:tcPr>
            <w:tcW w:w="746" w:type="pct"/>
          </w:tcPr>
          <w:p w:rsidR="00F00D53" w:rsidRPr="007B550A" w:rsidRDefault="00F00D53" w:rsidP="004F6D18">
            <w:pPr>
              <w:pStyle w:val="MDPI42tablebody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324.8</w:t>
            </w:r>
          </w:p>
        </w:tc>
        <w:tc>
          <w:tcPr>
            <w:tcW w:w="1002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333</w:t>
            </w:r>
            <w:r w:rsidR="0059720D">
              <w:rPr>
                <w:sz w:val="18"/>
                <w:szCs w:val="18"/>
              </w:rPr>
              <w:t>,</w:t>
            </w:r>
            <w:r w:rsidRPr="007B550A">
              <w:rPr>
                <w:sz w:val="18"/>
                <w:szCs w:val="18"/>
              </w:rPr>
              <w:t>122</w:t>
            </w:r>
            <w:r w:rsidR="0059720D">
              <w:rPr>
                <w:sz w:val="18"/>
                <w:szCs w:val="18"/>
              </w:rPr>
              <w:t xml:space="preserve"> (3,203.1)</w:t>
            </w:r>
          </w:p>
        </w:tc>
      </w:tr>
      <w:tr w:rsidR="00F00D53" w:rsidRPr="007B550A" w:rsidTr="009A2AEA">
        <w:trPr>
          <w:trHeight w:val="68"/>
        </w:trPr>
        <w:tc>
          <w:tcPr>
            <w:tcW w:w="522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proofErr w:type="spellStart"/>
            <w:r w:rsidRPr="007B550A">
              <w:rPr>
                <w:rFonts w:eastAsiaTheme="minorEastAsia"/>
                <w:sz w:val="18"/>
                <w:szCs w:val="18"/>
              </w:rPr>
              <w:t>BoNT</w:t>
            </w:r>
            <w:proofErr w:type="spellEnd"/>
            <w:r w:rsidRPr="007B550A">
              <w:rPr>
                <w:rFonts w:eastAsiaTheme="minorEastAsia"/>
                <w:sz w:val="18"/>
                <w:szCs w:val="18"/>
              </w:rPr>
              <w:t>/F</w:t>
            </w:r>
          </w:p>
        </w:tc>
        <w:tc>
          <w:tcPr>
            <w:tcW w:w="696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F033001-01</w:t>
            </w:r>
          </w:p>
        </w:tc>
        <w:tc>
          <w:tcPr>
            <w:tcW w:w="441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2a</w:t>
            </w:r>
          </w:p>
        </w:tc>
        <w:tc>
          <w:tcPr>
            <w:tcW w:w="746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43.3</w:t>
            </w:r>
          </w:p>
        </w:tc>
        <w:tc>
          <w:tcPr>
            <w:tcW w:w="847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65.0</w:t>
            </w:r>
          </w:p>
        </w:tc>
        <w:tc>
          <w:tcPr>
            <w:tcW w:w="746" w:type="pct"/>
          </w:tcPr>
          <w:p w:rsidR="00F00D53" w:rsidRPr="007B550A" w:rsidRDefault="00F00D53" w:rsidP="004F6D18">
            <w:pPr>
              <w:pStyle w:val="MDPI42tablebody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173.2</w:t>
            </w:r>
          </w:p>
        </w:tc>
        <w:tc>
          <w:tcPr>
            <w:tcW w:w="1002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90</w:t>
            </w:r>
            <w:r w:rsidR="0059720D">
              <w:rPr>
                <w:sz w:val="18"/>
                <w:szCs w:val="18"/>
              </w:rPr>
              <w:t>,</w:t>
            </w:r>
            <w:r w:rsidRPr="007B550A">
              <w:rPr>
                <w:sz w:val="18"/>
                <w:szCs w:val="18"/>
              </w:rPr>
              <w:t>318</w:t>
            </w:r>
            <w:r w:rsidR="0059720D">
              <w:rPr>
                <w:sz w:val="18"/>
                <w:szCs w:val="18"/>
              </w:rPr>
              <w:t xml:space="preserve"> (1,557.2)</w:t>
            </w:r>
          </w:p>
        </w:tc>
      </w:tr>
      <w:tr w:rsidR="00F00D53" w:rsidRPr="007B550A" w:rsidTr="009A2AEA">
        <w:tc>
          <w:tcPr>
            <w:tcW w:w="522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proofErr w:type="spellStart"/>
            <w:r w:rsidRPr="007B550A">
              <w:rPr>
                <w:rFonts w:eastAsiaTheme="minorEastAsia"/>
                <w:sz w:val="18"/>
                <w:szCs w:val="18"/>
              </w:rPr>
              <w:t>BoNT</w:t>
            </w:r>
            <w:proofErr w:type="spellEnd"/>
            <w:r w:rsidRPr="007B550A">
              <w:rPr>
                <w:rFonts w:eastAsiaTheme="minorEastAsia"/>
                <w:sz w:val="18"/>
                <w:szCs w:val="18"/>
              </w:rPr>
              <w:t>/G</w:t>
            </w:r>
          </w:p>
        </w:tc>
        <w:tc>
          <w:tcPr>
            <w:tcW w:w="696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G092905-01</w:t>
            </w:r>
          </w:p>
        </w:tc>
        <w:tc>
          <w:tcPr>
            <w:tcW w:w="441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4a</w:t>
            </w:r>
          </w:p>
        </w:tc>
        <w:tc>
          <w:tcPr>
            <w:tcW w:w="746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56.4</w:t>
            </w:r>
          </w:p>
        </w:tc>
        <w:tc>
          <w:tcPr>
            <w:tcW w:w="847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84.6</w:t>
            </w:r>
          </w:p>
        </w:tc>
        <w:tc>
          <w:tcPr>
            <w:tcW w:w="746" w:type="pct"/>
          </w:tcPr>
          <w:p w:rsidR="00F00D53" w:rsidRPr="007B550A" w:rsidRDefault="00F00D53" w:rsidP="004F6D18">
            <w:pPr>
              <w:pStyle w:val="MDPI42tablebody"/>
              <w:rPr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225.6</w:t>
            </w:r>
          </w:p>
        </w:tc>
        <w:tc>
          <w:tcPr>
            <w:tcW w:w="1002" w:type="pct"/>
          </w:tcPr>
          <w:p w:rsidR="00F00D53" w:rsidRPr="007B550A" w:rsidRDefault="00F00D53" w:rsidP="004F6D18">
            <w:pPr>
              <w:pStyle w:val="MDPI42tablebody"/>
              <w:rPr>
                <w:rFonts w:eastAsiaTheme="minorEastAsia"/>
                <w:sz w:val="18"/>
                <w:szCs w:val="18"/>
              </w:rPr>
            </w:pPr>
            <w:r w:rsidRPr="007B550A">
              <w:rPr>
                <w:sz w:val="18"/>
                <w:szCs w:val="18"/>
              </w:rPr>
              <w:t>399</w:t>
            </w:r>
            <w:r w:rsidR="0059720D">
              <w:rPr>
                <w:sz w:val="18"/>
                <w:szCs w:val="18"/>
              </w:rPr>
              <w:t>,</w:t>
            </w:r>
            <w:r w:rsidRPr="007B550A">
              <w:rPr>
                <w:sz w:val="18"/>
                <w:szCs w:val="18"/>
              </w:rPr>
              <w:t>056</w:t>
            </w:r>
            <w:r w:rsidR="0059720D">
              <w:rPr>
                <w:sz w:val="18"/>
                <w:szCs w:val="18"/>
              </w:rPr>
              <w:t xml:space="preserve"> (1,494.6)</w:t>
            </w:r>
          </w:p>
        </w:tc>
      </w:tr>
    </w:tbl>
    <w:p w:rsidR="00F00D53" w:rsidRPr="007B550A" w:rsidRDefault="00120880" w:rsidP="00F00D53">
      <w:pPr>
        <w:rPr>
          <w:bCs/>
        </w:rPr>
      </w:pPr>
      <w:bookmarkStart w:id="0" w:name="_GoBack"/>
      <w:bookmarkEnd w:id="0"/>
      <w:r w:rsidRPr="0059720D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Assumes protein concentrations as follows: </w:t>
      </w:r>
      <w:proofErr w:type="spellStart"/>
      <w:r>
        <w:rPr>
          <w:sz w:val="18"/>
          <w:szCs w:val="18"/>
        </w:rPr>
        <w:t>BoNT</w:t>
      </w:r>
      <w:proofErr w:type="spellEnd"/>
      <w:r>
        <w:rPr>
          <w:sz w:val="18"/>
          <w:szCs w:val="18"/>
        </w:rPr>
        <w:t xml:space="preserve">/A: 25 </w:t>
      </w:r>
      <w:r w:rsidRPr="009A35F9">
        <w:rPr>
          <w:rFonts w:ascii="Symbol" w:hAnsi="Symbol"/>
          <w:sz w:val="18"/>
          <w:szCs w:val="18"/>
        </w:rPr>
        <w:t></w:t>
      </w:r>
      <w:r>
        <w:rPr>
          <w:sz w:val="18"/>
          <w:szCs w:val="18"/>
        </w:rPr>
        <w:t xml:space="preserve">g/mL; </w:t>
      </w:r>
      <w:proofErr w:type="spellStart"/>
      <w:r>
        <w:rPr>
          <w:sz w:val="18"/>
          <w:szCs w:val="18"/>
        </w:rPr>
        <w:t>BoNT</w:t>
      </w:r>
      <w:proofErr w:type="spellEnd"/>
      <w:r>
        <w:rPr>
          <w:sz w:val="18"/>
          <w:szCs w:val="18"/>
        </w:rPr>
        <w:t xml:space="preserve">/B: 51 </w:t>
      </w:r>
      <w:r w:rsidRPr="009A35F9">
        <w:rPr>
          <w:rFonts w:ascii="Symbol" w:hAnsi="Symbol"/>
          <w:sz w:val="18"/>
          <w:szCs w:val="18"/>
        </w:rPr>
        <w:t></w:t>
      </w:r>
      <w:r>
        <w:rPr>
          <w:sz w:val="18"/>
          <w:szCs w:val="18"/>
        </w:rPr>
        <w:t xml:space="preserve">g/mL; </w:t>
      </w:r>
      <w:proofErr w:type="spellStart"/>
      <w:r>
        <w:rPr>
          <w:sz w:val="18"/>
          <w:szCs w:val="18"/>
        </w:rPr>
        <w:t>BoNT</w:t>
      </w:r>
      <w:proofErr w:type="spellEnd"/>
      <w:r>
        <w:rPr>
          <w:sz w:val="18"/>
          <w:szCs w:val="18"/>
        </w:rPr>
        <w:t xml:space="preserve">/C: 225 </w:t>
      </w:r>
      <w:r w:rsidRPr="009A35F9">
        <w:rPr>
          <w:rFonts w:ascii="Symbol" w:hAnsi="Symbol"/>
          <w:sz w:val="18"/>
          <w:szCs w:val="18"/>
        </w:rPr>
        <w:t></w:t>
      </w:r>
      <w:r>
        <w:rPr>
          <w:sz w:val="18"/>
          <w:szCs w:val="18"/>
        </w:rPr>
        <w:t xml:space="preserve">g/mL; </w:t>
      </w:r>
      <w:proofErr w:type="spellStart"/>
      <w:r>
        <w:rPr>
          <w:sz w:val="18"/>
          <w:szCs w:val="18"/>
        </w:rPr>
        <w:t>BoNT</w:t>
      </w:r>
      <w:proofErr w:type="spellEnd"/>
      <w:r>
        <w:rPr>
          <w:sz w:val="18"/>
          <w:szCs w:val="18"/>
        </w:rPr>
        <w:t xml:space="preserve">/D: 182 </w:t>
      </w:r>
      <w:r w:rsidRPr="009A35F9">
        <w:rPr>
          <w:rFonts w:ascii="Symbol" w:hAnsi="Symbol"/>
          <w:sz w:val="18"/>
          <w:szCs w:val="18"/>
        </w:rPr>
        <w:t></w:t>
      </w:r>
      <w:r>
        <w:rPr>
          <w:sz w:val="18"/>
          <w:szCs w:val="18"/>
        </w:rPr>
        <w:t xml:space="preserve">g/mL; </w:t>
      </w:r>
      <w:proofErr w:type="spellStart"/>
      <w:r>
        <w:rPr>
          <w:sz w:val="18"/>
          <w:szCs w:val="18"/>
        </w:rPr>
        <w:t>BoNT</w:t>
      </w:r>
      <w:proofErr w:type="spellEnd"/>
      <w:r>
        <w:rPr>
          <w:sz w:val="18"/>
          <w:szCs w:val="18"/>
        </w:rPr>
        <w:t xml:space="preserve">/E: 104 </w:t>
      </w:r>
      <w:r w:rsidRPr="009A35F9">
        <w:rPr>
          <w:rFonts w:ascii="Symbol" w:hAnsi="Symbol"/>
          <w:sz w:val="18"/>
          <w:szCs w:val="18"/>
        </w:rPr>
        <w:t></w:t>
      </w:r>
      <w:r>
        <w:rPr>
          <w:sz w:val="18"/>
          <w:szCs w:val="18"/>
        </w:rPr>
        <w:t xml:space="preserve">g/mL; </w:t>
      </w:r>
      <w:proofErr w:type="spellStart"/>
      <w:r>
        <w:rPr>
          <w:sz w:val="18"/>
          <w:szCs w:val="18"/>
        </w:rPr>
        <w:t>BoNT</w:t>
      </w:r>
      <w:proofErr w:type="spellEnd"/>
      <w:r>
        <w:rPr>
          <w:sz w:val="18"/>
          <w:szCs w:val="18"/>
        </w:rPr>
        <w:t xml:space="preserve">/F: 58 </w:t>
      </w:r>
      <w:r w:rsidRPr="009A35F9">
        <w:rPr>
          <w:rFonts w:ascii="Symbol" w:hAnsi="Symbol"/>
          <w:sz w:val="18"/>
          <w:szCs w:val="18"/>
        </w:rPr>
        <w:t></w:t>
      </w:r>
      <w:r>
        <w:rPr>
          <w:sz w:val="18"/>
          <w:szCs w:val="18"/>
        </w:rPr>
        <w:t xml:space="preserve">g/mL; </w:t>
      </w:r>
      <w:proofErr w:type="spellStart"/>
      <w:r>
        <w:rPr>
          <w:sz w:val="18"/>
          <w:szCs w:val="18"/>
        </w:rPr>
        <w:t>BoNT</w:t>
      </w:r>
      <w:proofErr w:type="spellEnd"/>
      <w:r>
        <w:rPr>
          <w:sz w:val="18"/>
          <w:szCs w:val="18"/>
        </w:rPr>
        <w:t xml:space="preserve">/G: 267 </w:t>
      </w:r>
      <w:r w:rsidRPr="009A35F9">
        <w:rPr>
          <w:rFonts w:ascii="Symbol" w:hAnsi="Symbol"/>
          <w:sz w:val="18"/>
          <w:szCs w:val="18"/>
        </w:rPr>
        <w:t></w:t>
      </w:r>
      <w:r>
        <w:rPr>
          <w:sz w:val="18"/>
          <w:szCs w:val="18"/>
        </w:rPr>
        <w:t>g/mL</w:t>
      </w:r>
    </w:p>
    <w:sectPr w:rsidR="00F00D53" w:rsidRPr="007B550A" w:rsidSect="00CA3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53"/>
    <w:rsid w:val="000A6497"/>
    <w:rsid w:val="00120880"/>
    <w:rsid w:val="00226AA7"/>
    <w:rsid w:val="002B4D17"/>
    <w:rsid w:val="00340CEA"/>
    <w:rsid w:val="00347882"/>
    <w:rsid w:val="00394225"/>
    <w:rsid w:val="0047726D"/>
    <w:rsid w:val="0059720D"/>
    <w:rsid w:val="005B2901"/>
    <w:rsid w:val="005C58F5"/>
    <w:rsid w:val="006E73F2"/>
    <w:rsid w:val="006F1193"/>
    <w:rsid w:val="007036DB"/>
    <w:rsid w:val="00770742"/>
    <w:rsid w:val="007A5285"/>
    <w:rsid w:val="007F2ADE"/>
    <w:rsid w:val="008852EE"/>
    <w:rsid w:val="008A6AE9"/>
    <w:rsid w:val="009A2AEA"/>
    <w:rsid w:val="009A35F9"/>
    <w:rsid w:val="009B48C8"/>
    <w:rsid w:val="009D57E2"/>
    <w:rsid w:val="00A4434D"/>
    <w:rsid w:val="00AA7B66"/>
    <w:rsid w:val="00AE5BAA"/>
    <w:rsid w:val="00B373E0"/>
    <w:rsid w:val="00B61BDD"/>
    <w:rsid w:val="00BB3B43"/>
    <w:rsid w:val="00C035D3"/>
    <w:rsid w:val="00C81A37"/>
    <w:rsid w:val="00CA3936"/>
    <w:rsid w:val="00CD72D3"/>
    <w:rsid w:val="00D85DF2"/>
    <w:rsid w:val="00DE4892"/>
    <w:rsid w:val="00EC4D6A"/>
    <w:rsid w:val="00F00D53"/>
    <w:rsid w:val="00FA2F32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9E823-3126-4296-960B-97AE8D1C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0D5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Title">
    <w:name w:val="Figure Title"/>
    <w:basedOn w:val="Normal"/>
    <w:next w:val="Normal"/>
    <w:link w:val="FigureTitleChar"/>
    <w:qFormat/>
    <w:rsid w:val="00BB3B43"/>
    <w:pPr>
      <w:spacing w:after="200"/>
    </w:pPr>
    <w:rPr>
      <w:rFonts w:eastAsiaTheme="minorHAnsi"/>
      <w:b/>
      <w:bCs/>
      <w:color w:val="000000" w:themeColor="text1"/>
      <w:sz w:val="20"/>
    </w:rPr>
  </w:style>
  <w:style w:type="character" w:customStyle="1" w:styleId="FigureTitleChar">
    <w:name w:val="Figure Title Char"/>
    <w:basedOn w:val="DefaultParagraphFont"/>
    <w:link w:val="FigureTitle"/>
    <w:rsid w:val="00BB3B43"/>
    <w:rPr>
      <w:rFonts w:ascii="Times New Roman" w:hAnsi="Times New Roman" w:cs="Times New Roman"/>
      <w:b/>
      <w:bCs/>
      <w:color w:val="000000" w:themeColor="text1"/>
      <w:sz w:val="20"/>
      <w:szCs w:val="24"/>
    </w:rPr>
  </w:style>
  <w:style w:type="paragraph" w:customStyle="1" w:styleId="FigureText">
    <w:name w:val="Figure Text"/>
    <w:basedOn w:val="FigureTitle"/>
    <w:link w:val="FigureTextChar"/>
    <w:qFormat/>
    <w:rsid w:val="00BB3B43"/>
    <w:rPr>
      <w:rFonts w:eastAsia="Times New Roman"/>
      <w:b w:val="0"/>
      <w:lang w:val="en-CA"/>
    </w:rPr>
  </w:style>
  <w:style w:type="character" w:customStyle="1" w:styleId="FigureTextChar">
    <w:name w:val="Figure Text Char"/>
    <w:basedOn w:val="FigureTitleChar"/>
    <w:link w:val="FigureText"/>
    <w:rsid w:val="00BB3B43"/>
    <w:rPr>
      <w:rFonts w:ascii="Times New Roman" w:eastAsia="Times New Roman" w:hAnsi="Times New Roman" w:cs="Times New Roman"/>
      <w:b w:val="0"/>
      <w:bCs/>
      <w:color w:val="000000" w:themeColor="text1"/>
      <w:sz w:val="20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F00D5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F0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link w:val="TabletextChar"/>
    <w:qFormat/>
    <w:rsid w:val="00F00D53"/>
    <w:pPr>
      <w:suppressAutoHyphens/>
      <w:spacing w:before="40" w:after="40"/>
    </w:pPr>
    <w:rPr>
      <w:sz w:val="20"/>
      <w:lang w:val="en-CA"/>
    </w:rPr>
  </w:style>
  <w:style w:type="paragraph" w:customStyle="1" w:styleId="Tblhead">
    <w:name w:val="Tblhead"/>
    <w:basedOn w:val="Tabletext"/>
    <w:link w:val="TblheadChar"/>
    <w:qFormat/>
    <w:rsid w:val="00F00D53"/>
    <w:rPr>
      <w:b/>
    </w:rPr>
  </w:style>
  <w:style w:type="character" w:customStyle="1" w:styleId="TabletextChar">
    <w:name w:val="Tabletext Char"/>
    <w:basedOn w:val="DefaultParagraphFont"/>
    <w:link w:val="Tabletext"/>
    <w:rsid w:val="00F00D53"/>
    <w:rPr>
      <w:rFonts w:ascii="Times New Roman" w:eastAsia="Times New Roman" w:hAnsi="Times New Roman" w:cs="Times New Roman"/>
      <w:sz w:val="20"/>
      <w:szCs w:val="24"/>
      <w:lang w:val="en-CA"/>
    </w:rPr>
  </w:style>
  <w:style w:type="character" w:customStyle="1" w:styleId="TblheadChar">
    <w:name w:val="Tblhead Char"/>
    <w:basedOn w:val="TabletextChar"/>
    <w:link w:val="Tblhead"/>
    <w:rsid w:val="00F00D53"/>
    <w:rPr>
      <w:rFonts w:ascii="Times New Roman" w:eastAsia="Times New Roman" w:hAnsi="Times New Roman" w:cs="Times New Roman"/>
      <w:b/>
      <w:sz w:val="20"/>
      <w:szCs w:val="24"/>
      <w:lang w:val="en-CA"/>
    </w:rPr>
  </w:style>
  <w:style w:type="paragraph" w:customStyle="1" w:styleId="Figure">
    <w:name w:val="Figure"/>
    <w:basedOn w:val="Normal"/>
    <w:next w:val="Normal"/>
    <w:rsid w:val="00F00D53"/>
    <w:pPr>
      <w:spacing w:after="120"/>
    </w:pPr>
    <w:rPr>
      <w:lang w:val="en-CA"/>
    </w:rPr>
  </w:style>
  <w:style w:type="paragraph" w:customStyle="1" w:styleId="MDPI41tablecaption">
    <w:name w:val="MDPI_4.1_table_caption"/>
    <w:basedOn w:val="Normal"/>
    <w:qFormat/>
    <w:rsid w:val="00F00D5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F00D53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Normal"/>
    <w:qFormat/>
    <w:rsid w:val="00F00D53"/>
    <w:pPr>
      <w:spacing w:before="0"/>
      <w:ind w:left="0" w:right="0"/>
    </w:pPr>
  </w:style>
  <w:style w:type="paragraph" w:customStyle="1" w:styleId="MDPI51figurecaption">
    <w:name w:val="MDPI_5.1_figure_caption"/>
    <w:basedOn w:val="Normal"/>
    <w:qFormat/>
    <w:rsid w:val="00F00D53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Douglas</dc:creator>
  <cp:keywords/>
  <dc:description/>
  <cp:lastModifiedBy>Barker, Douglas</cp:lastModifiedBy>
  <cp:revision>5</cp:revision>
  <dcterms:created xsi:type="dcterms:W3CDTF">2019-09-09T17:51:00Z</dcterms:created>
  <dcterms:modified xsi:type="dcterms:W3CDTF">2019-09-09T17:55:00Z</dcterms:modified>
</cp:coreProperties>
</file>