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FEA3E" w14:textId="77777777" w:rsidR="000A15F2" w:rsidRDefault="000A15F2" w:rsidP="00333B4A">
      <w:pPr>
        <w:spacing w:after="0" w:line="240" w:lineRule="auto"/>
        <w:rPr>
          <w:b/>
        </w:rPr>
      </w:pPr>
    </w:p>
    <w:p w14:paraId="2786E92E" w14:textId="2DF54C8B" w:rsidR="007E3300" w:rsidRDefault="000A15F2" w:rsidP="00CD2E13">
      <w:pPr>
        <w:shd w:val="clear" w:color="auto" w:fill="D9D9D9" w:themeFill="background1" w:themeFillShade="D9"/>
        <w:spacing w:after="0" w:line="240" w:lineRule="auto"/>
        <w:rPr>
          <w:b/>
        </w:rPr>
      </w:pPr>
      <w:r w:rsidRPr="005778F4">
        <w:rPr>
          <w:b/>
        </w:rPr>
        <w:t>SUPPLEMENTA</w:t>
      </w:r>
      <w:r w:rsidR="00333B4A">
        <w:rPr>
          <w:b/>
        </w:rPr>
        <w:t>RY</w:t>
      </w:r>
      <w:r w:rsidRPr="005778F4">
        <w:rPr>
          <w:b/>
        </w:rPr>
        <w:t xml:space="preserve"> </w:t>
      </w:r>
      <w:r>
        <w:rPr>
          <w:b/>
        </w:rPr>
        <w:t>MATERIAL</w:t>
      </w:r>
    </w:p>
    <w:p w14:paraId="5A224DDD" w14:textId="77777777" w:rsidR="00063369" w:rsidRDefault="00063369" w:rsidP="00063369">
      <w:pPr>
        <w:spacing w:after="0" w:line="240" w:lineRule="auto"/>
        <w:rPr>
          <w:b/>
        </w:rPr>
      </w:pPr>
    </w:p>
    <w:p w14:paraId="2323E1A9" w14:textId="7D100F05" w:rsidR="00063369" w:rsidRPr="00333B4A" w:rsidRDefault="00063369" w:rsidP="00333B4A">
      <w:pPr>
        <w:pStyle w:val="Heading1"/>
      </w:pPr>
      <w:r w:rsidRPr="00333B4A">
        <w:t xml:space="preserve">Table </w:t>
      </w:r>
      <w:r w:rsidR="00454E04" w:rsidRPr="00333B4A">
        <w:t>S</w:t>
      </w:r>
      <w:r w:rsidRPr="00333B4A">
        <w:t>1.  Abbreviated dietary assessment</w:t>
      </w:r>
    </w:p>
    <w:p w14:paraId="1591B57B" w14:textId="77777777" w:rsidR="00063369" w:rsidRPr="00CD2E13" w:rsidRDefault="00063369" w:rsidP="00CD2E13">
      <w:pPr>
        <w:pStyle w:val="Default"/>
        <w:rPr>
          <w:iCs/>
          <w:sz w:val="22"/>
          <w:szCs w:val="22"/>
        </w:rPr>
      </w:pPr>
    </w:p>
    <w:p w14:paraId="11EBEF60" w14:textId="7FC1DB76" w:rsidR="00063369" w:rsidRDefault="00063369" w:rsidP="00CD2E13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The abbreviated dietary assessment, focused on omega fatty acids, was based on items from the </w:t>
      </w:r>
      <w:r w:rsidRPr="00257716">
        <w:rPr>
          <w:b/>
          <w:i/>
          <w:iCs/>
          <w:sz w:val="23"/>
          <w:szCs w:val="23"/>
        </w:rPr>
        <w:t xml:space="preserve">Diet Health Questionnaire II, </w:t>
      </w:r>
      <w:r>
        <w:rPr>
          <w:b/>
          <w:i/>
          <w:iCs/>
          <w:sz w:val="23"/>
          <w:szCs w:val="23"/>
        </w:rPr>
        <w:t>p</w:t>
      </w:r>
      <w:r w:rsidRPr="00257716">
        <w:rPr>
          <w:b/>
          <w:i/>
          <w:iCs/>
          <w:sz w:val="23"/>
          <w:szCs w:val="23"/>
        </w:rPr>
        <w:t>ast year, with portion size</w:t>
      </w:r>
      <w:r>
        <w:rPr>
          <w:iCs/>
          <w:sz w:val="23"/>
          <w:szCs w:val="23"/>
        </w:rPr>
        <w:t>.</w:t>
      </w:r>
      <w:r w:rsidR="00CD2E13">
        <w:rPr>
          <w:iCs/>
          <w:sz w:val="23"/>
          <w:szCs w:val="23"/>
        </w:rPr>
        <w:fldChar w:fldCharType="begin" w:fldLock="1"/>
      </w:r>
      <w:r w:rsidR="00CD2E13">
        <w:rPr>
          <w:iCs/>
          <w:sz w:val="23"/>
          <w:szCs w:val="23"/>
        </w:rPr>
        <w:instrText>ADDIN CSL_CITATION {"citationItems":[{"id":"ITEM-1","itemData":{"URL":"https://epi.grants.cancer.gov/dhq2/forms/","accessed":{"date-parts":[["2018","7","1"]]},"author":[{"dropping-particle":"","family":"NCI/Epidemiology &amp; Genomics Research Program","given":"","non-dropping-particle":"","parse-names":false,"suffix":""}],"id":"ITEM-1","issued":{"date-parts":[["2010"]]},"publisher":"NIH","title":"Diet History Questionnaire, Version 2.0.","type":"webpage"},"uris":["http://www.mendeley.com/documents/?uuid=a5d73005-0d45-4170-8d33-39b7103e4b99"]}],"mendeley":{"formattedCitation":"&lt;sup&gt;1&lt;/sup&gt;","plainTextFormattedCitation":"1","previouslyFormattedCitation":"&lt;sup&gt;1&lt;/sup&gt;"},"properties":{"noteIndex":0},"schema":"https://github.com/citation-style-language/schema/raw/master/csl-citation.json"}</w:instrText>
      </w:r>
      <w:r w:rsidR="00CD2E13">
        <w:rPr>
          <w:iCs/>
          <w:sz w:val="23"/>
          <w:szCs w:val="23"/>
        </w:rPr>
        <w:fldChar w:fldCharType="separate"/>
      </w:r>
      <w:r w:rsidR="00CD2E13" w:rsidRPr="00CD2E13">
        <w:rPr>
          <w:iCs/>
          <w:noProof/>
          <w:sz w:val="23"/>
          <w:szCs w:val="23"/>
          <w:vertAlign w:val="superscript"/>
        </w:rPr>
        <w:t>1</w:t>
      </w:r>
      <w:r w:rsidR="00CD2E13">
        <w:rPr>
          <w:iCs/>
          <w:sz w:val="23"/>
          <w:szCs w:val="23"/>
        </w:rPr>
        <w:fldChar w:fldCharType="end"/>
      </w:r>
      <w:r>
        <w:rPr>
          <w:iCs/>
          <w:sz w:val="23"/>
          <w:szCs w:val="23"/>
        </w:rPr>
        <w:t xml:space="preserve">  This tool asks about consumption over the past 12 months.  The items used in the abbreviated dietary assessment are listed below, cross-referenced to the original item number on the paper-based form version of the DHQ II.</w:t>
      </w:r>
    </w:p>
    <w:p w14:paraId="0E2B993F" w14:textId="77777777" w:rsidR="00063369" w:rsidRPr="007960FD" w:rsidRDefault="00063369" w:rsidP="00CD2E13">
      <w:pPr>
        <w:spacing w:after="0" w:line="240" w:lineRule="auto"/>
      </w:pPr>
    </w:p>
    <w:tbl>
      <w:tblPr>
        <w:tblStyle w:val="TableGrid"/>
        <w:tblW w:w="10795" w:type="dxa"/>
        <w:tblInd w:w="1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5"/>
        <w:gridCol w:w="9900"/>
      </w:tblGrid>
      <w:tr w:rsidR="00063369" w:rsidRPr="000D239D" w14:paraId="1789F7B7" w14:textId="77777777" w:rsidTr="00063369">
        <w:tc>
          <w:tcPr>
            <w:tcW w:w="895" w:type="dxa"/>
          </w:tcPr>
          <w:p w14:paraId="39A2C474" w14:textId="77777777" w:rsidR="00063369" w:rsidRPr="000D239D" w:rsidRDefault="00063369" w:rsidP="00330306">
            <w:pPr>
              <w:jc w:val="center"/>
              <w:rPr>
                <w:b/>
              </w:rPr>
            </w:pPr>
            <w:r w:rsidRPr="000D239D">
              <w:rPr>
                <w:b/>
              </w:rPr>
              <w:t>DHQ</w:t>
            </w:r>
            <w:r>
              <w:rPr>
                <w:b/>
              </w:rPr>
              <w:t xml:space="preserve"> II </w:t>
            </w:r>
            <w:r w:rsidRPr="000D239D">
              <w:rPr>
                <w:b/>
              </w:rPr>
              <w:t>Item</w:t>
            </w:r>
          </w:p>
        </w:tc>
        <w:tc>
          <w:tcPr>
            <w:tcW w:w="9900" w:type="dxa"/>
          </w:tcPr>
          <w:p w14:paraId="34576351" w14:textId="77777777" w:rsidR="00063369" w:rsidRPr="000D239D" w:rsidRDefault="00063369" w:rsidP="00330306">
            <w:pPr>
              <w:rPr>
                <w:b/>
              </w:rPr>
            </w:pPr>
            <w:r w:rsidRPr="000D239D">
              <w:rPr>
                <w:b/>
              </w:rPr>
              <w:t>Question</w:t>
            </w:r>
          </w:p>
        </w:tc>
      </w:tr>
      <w:tr w:rsidR="00063369" w:rsidRPr="000D239D" w14:paraId="14A2C931" w14:textId="77777777" w:rsidTr="00063369">
        <w:tc>
          <w:tcPr>
            <w:tcW w:w="895" w:type="dxa"/>
          </w:tcPr>
          <w:p w14:paraId="22F0E06E" w14:textId="77777777" w:rsidR="00063369" w:rsidRPr="000D239D" w:rsidRDefault="00063369" w:rsidP="00330306">
            <w:pPr>
              <w:jc w:val="center"/>
            </w:pPr>
            <w:r>
              <w:t>46a</w:t>
            </w:r>
          </w:p>
        </w:tc>
        <w:tc>
          <w:tcPr>
            <w:tcW w:w="9900" w:type="dxa"/>
          </w:tcPr>
          <w:p w14:paraId="0DDE913D" w14:textId="77777777" w:rsidR="00063369" w:rsidRPr="000D239D" w:rsidRDefault="00063369" w:rsidP="00330306">
            <w:pPr>
              <w:pStyle w:val="Default"/>
              <w:rPr>
                <w:sz w:val="22"/>
                <w:szCs w:val="22"/>
              </w:rPr>
            </w:pPr>
            <w:r w:rsidRPr="000D239D">
              <w:rPr>
                <w:sz w:val="22"/>
                <w:szCs w:val="22"/>
              </w:rPr>
              <w:t xml:space="preserve">Which fats were usually added to your vegetables DURING COOKING?  </w:t>
            </w:r>
          </w:p>
          <w:p w14:paraId="2E768A42" w14:textId="77777777" w:rsidR="00063369" w:rsidRPr="000D239D" w:rsidRDefault="00063369" w:rsidP="00330306">
            <w:r w:rsidRPr="000D239D">
              <w:rPr>
                <w:i/>
                <w:iCs/>
              </w:rPr>
              <w:t xml:space="preserve">(Please do not include potatoes. </w:t>
            </w:r>
            <w:r w:rsidRPr="000D239D">
              <w:rPr>
                <w:b/>
                <w:bCs/>
                <w:i/>
                <w:iCs/>
              </w:rPr>
              <w:t>Mark all that apply</w:t>
            </w:r>
            <w:r w:rsidRPr="000D239D">
              <w:rPr>
                <w:i/>
                <w:iCs/>
              </w:rPr>
              <w:t>.)</w:t>
            </w:r>
          </w:p>
        </w:tc>
      </w:tr>
      <w:tr w:rsidR="00063369" w:rsidRPr="000D239D" w14:paraId="5D734572" w14:textId="77777777" w:rsidTr="00063369">
        <w:tc>
          <w:tcPr>
            <w:tcW w:w="895" w:type="dxa"/>
          </w:tcPr>
          <w:p w14:paraId="440D0DA7" w14:textId="77777777" w:rsidR="00063369" w:rsidRPr="000D239D" w:rsidRDefault="00063369" w:rsidP="00330306">
            <w:pPr>
              <w:jc w:val="center"/>
            </w:pPr>
            <w:r>
              <w:t>61</w:t>
            </w:r>
          </w:p>
        </w:tc>
        <w:tc>
          <w:tcPr>
            <w:tcW w:w="9900" w:type="dxa"/>
          </w:tcPr>
          <w:p w14:paraId="43D1A9FE" w14:textId="77777777" w:rsidR="00063369" w:rsidRPr="000D239D" w:rsidRDefault="00063369" w:rsidP="00330306">
            <w:r w:rsidRPr="000D239D">
              <w:t xml:space="preserve">How often did you eat </w:t>
            </w:r>
            <w:r w:rsidRPr="000D239D">
              <w:rPr>
                <w:b/>
                <w:bCs/>
              </w:rPr>
              <w:t xml:space="preserve">cooked dried beans </w:t>
            </w:r>
            <w:r w:rsidRPr="000D239D">
              <w:t xml:space="preserve">(such as baked beans, pintos, kidney, </w:t>
            </w:r>
            <w:proofErr w:type="spellStart"/>
            <w:r w:rsidRPr="000D239D">
              <w:t>blackeyed</w:t>
            </w:r>
            <w:proofErr w:type="spellEnd"/>
            <w:r w:rsidRPr="000D239D">
              <w:t xml:space="preserve"> peas, lima, lentils, soybeans, or refried beans)? </w:t>
            </w:r>
            <w:r w:rsidRPr="000D239D">
              <w:rPr>
                <w:i/>
                <w:iCs/>
              </w:rPr>
              <w:t>(Please do not include bean soups or chili.)</w:t>
            </w:r>
          </w:p>
        </w:tc>
      </w:tr>
      <w:tr w:rsidR="00063369" w:rsidRPr="000D239D" w14:paraId="26AF0503" w14:textId="77777777" w:rsidTr="00063369">
        <w:tc>
          <w:tcPr>
            <w:tcW w:w="895" w:type="dxa"/>
          </w:tcPr>
          <w:p w14:paraId="2A3C0DE4" w14:textId="77777777" w:rsidR="00063369" w:rsidRPr="000D239D" w:rsidRDefault="00063369" w:rsidP="00330306">
            <w:pPr>
              <w:jc w:val="center"/>
            </w:pPr>
            <w:r>
              <w:t>61a</w:t>
            </w:r>
          </w:p>
        </w:tc>
        <w:tc>
          <w:tcPr>
            <w:tcW w:w="9900" w:type="dxa"/>
          </w:tcPr>
          <w:p w14:paraId="5CEDB7BF" w14:textId="77777777" w:rsidR="00063369" w:rsidRPr="000D239D" w:rsidRDefault="00063369" w:rsidP="00330306">
            <w:r w:rsidRPr="000D239D">
              <w:t xml:space="preserve">Each time you ate </w:t>
            </w:r>
            <w:r w:rsidRPr="000D239D">
              <w:rPr>
                <w:b/>
                <w:bCs/>
              </w:rPr>
              <w:t>beans</w:t>
            </w:r>
            <w:r w:rsidRPr="000D239D">
              <w:t>, how much did you usually eat?</w:t>
            </w:r>
          </w:p>
        </w:tc>
      </w:tr>
      <w:tr w:rsidR="00063369" w:rsidRPr="000D239D" w14:paraId="2CF97E27" w14:textId="77777777" w:rsidTr="00063369">
        <w:tc>
          <w:tcPr>
            <w:tcW w:w="895" w:type="dxa"/>
          </w:tcPr>
          <w:p w14:paraId="236009C6" w14:textId="77777777" w:rsidR="00063369" w:rsidRPr="000D239D" w:rsidRDefault="00063369" w:rsidP="00330306">
            <w:pPr>
              <w:jc w:val="center"/>
            </w:pPr>
            <w:r>
              <w:t>61b</w:t>
            </w:r>
          </w:p>
        </w:tc>
        <w:tc>
          <w:tcPr>
            <w:tcW w:w="9900" w:type="dxa"/>
          </w:tcPr>
          <w:p w14:paraId="3663C7EC" w14:textId="77777777" w:rsidR="00063369" w:rsidRPr="000D239D" w:rsidRDefault="00063369" w:rsidP="00330306">
            <w:r w:rsidRPr="000D239D">
              <w:t xml:space="preserve">How often were the beans you ate </w:t>
            </w:r>
            <w:r w:rsidRPr="000D239D">
              <w:rPr>
                <w:b/>
                <w:bCs/>
              </w:rPr>
              <w:t xml:space="preserve">refried beans, beans prepared with any type of fat, </w:t>
            </w:r>
            <w:r w:rsidRPr="000D239D">
              <w:t xml:space="preserve">or </w:t>
            </w:r>
            <w:r w:rsidRPr="000D239D">
              <w:rPr>
                <w:b/>
                <w:bCs/>
              </w:rPr>
              <w:t>with meat added</w:t>
            </w:r>
            <w:r w:rsidRPr="000D239D">
              <w:t>?</w:t>
            </w:r>
          </w:p>
        </w:tc>
      </w:tr>
      <w:tr w:rsidR="00063369" w:rsidRPr="000D239D" w14:paraId="65A224A8" w14:textId="77777777" w:rsidTr="00063369">
        <w:tc>
          <w:tcPr>
            <w:tcW w:w="895" w:type="dxa"/>
          </w:tcPr>
          <w:p w14:paraId="7A697AB3" w14:textId="77777777" w:rsidR="00063369" w:rsidRPr="000D239D" w:rsidRDefault="00063369" w:rsidP="00330306">
            <w:pPr>
              <w:jc w:val="center"/>
            </w:pPr>
            <w:r>
              <w:t>78</w:t>
            </w:r>
          </w:p>
        </w:tc>
        <w:tc>
          <w:tcPr>
            <w:tcW w:w="9900" w:type="dxa"/>
          </w:tcPr>
          <w:p w14:paraId="3B9531BE" w14:textId="77777777" w:rsidR="00063369" w:rsidRPr="000D239D" w:rsidRDefault="00063369" w:rsidP="00330306">
            <w:r w:rsidRPr="000D239D">
              <w:t xml:space="preserve">How often did you eat </w:t>
            </w:r>
            <w:r w:rsidRPr="000D239D">
              <w:rPr>
                <w:b/>
                <w:bCs/>
              </w:rPr>
              <w:t xml:space="preserve">canned tuna </w:t>
            </w:r>
            <w:r w:rsidRPr="000D239D">
              <w:t>(including in salads, sandwiches, or casseroles)?</w:t>
            </w:r>
          </w:p>
        </w:tc>
      </w:tr>
      <w:tr w:rsidR="00063369" w:rsidRPr="000D239D" w14:paraId="6D778FE4" w14:textId="77777777" w:rsidTr="00063369">
        <w:tc>
          <w:tcPr>
            <w:tcW w:w="895" w:type="dxa"/>
          </w:tcPr>
          <w:p w14:paraId="18652AAF" w14:textId="77777777" w:rsidR="00063369" w:rsidRPr="000D239D" w:rsidRDefault="00063369" w:rsidP="00330306">
            <w:pPr>
              <w:jc w:val="center"/>
            </w:pPr>
            <w:r>
              <w:t>78a</w:t>
            </w:r>
          </w:p>
        </w:tc>
        <w:tc>
          <w:tcPr>
            <w:tcW w:w="9900" w:type="dxa"/>
          </w:tcPr>
          <w:p w14:paraId="7C233364" w14:textId="77777777" w:rsidR="00063369" w:rsidRPr="000D239D" w:rsidRDefault="00063369" w:rsidP="00330306">
            <w:r w:rsidRPr="000D239D">
              <w:t xml:space="preserve">Each time you ate </w:t>
            </w:r>
            <w:r w:rsidRPr="000D239D">
              <w:rPr>
                <w:b/>
                <w:bCs/>
              </w:rPr>
              <w:t>canned tuna</w:t>
            </w:r>
            <w:r w:rsidRPr="000D239D">
              <w:t>, how much did you usually eat?</w:t>
            </w:r>
          </w:p>
        </w:tc>
      </w:tr>
      <w:tr w:rsidR="00063369" w:rsidRPr="000D239D" w14:paraId="418F9E95" w14:textId="77777777" w:rsidTr="00063369">
        <w:tc>
          <w:tcPr>
            <w:tcW w:w="895" w:type="dxa"/>
          </w:tcPr>
          <w:p w14:paraId="1ED814BE" w14:textId="77777777" w:rsidR="00063369" w:rsidRPr="000D239D" w:rsidRDefault="00063369" w:rsidP="00330306">
            <w:pPr>
              <w:jc w:val="center"/>
            </w:pPr>
            <w:r>
              <w:t>78b</w:t>
            </w:r>
          </w:p>
        </w:tc>
        <w:tc>
          <w:tcPr>
            <w:tcW w:w="9900" w:type="dxa"/>
          </w:tcPr>
          <w:p w14:paraId="62A07AB0" w14:textId="77777777" w:rsidR="00063369" w:rsidRPr="000D239D" w:rsidRDefault="00063369" w:rsidP="00330306">
            <w:r w:rsidRPr="000D239D">
              <w:t xml:space="preserve">How often was the canned tuna you ate </w:t>
            </w:r>
            <w:r w:rsidRPr="000D239D">
              <w:rPr>
                <w:b/>
                <w:bCs/>
              </w:rPr>
              <w:t>water-packed</w:t>
            </w:r>
            <w:r w:rsidRPr="000D239D">
              <w:t>?</w:t>
            </w:r>
          </w:p>
        </w:tc>
      </w:tr>
      <w:tr w:rsidR="00063369" w:rsidRPr="000D239D" w14:paraId="08061163" w14:textId="77777777" w:rsidTr="00063369">
        <w:tc>
          <w:tcPr>
            <w:tcW w:w="895" w:type="dxa"/>
          </w:tcPr>
          <w:p w14:paraId="3DC3A281" w14:textId="77777777" w:rsidR="00063369" w:rsidRPr="000D239D" w:rsidRDefault="00063369" w:rsidP="00330306">
            <w:pPr>
              <w:jc w:val="center"/>
            </w:pPr>
            <w:r>
              <w:t>97</w:t>
            </w:r>
          </w:p>
        </w:tc>
        <w:tc>
          <w:tcPr>
            <w:tcW w:w="9900" w:type="dxa"/>
          </w:tcPr>
          <w:p w14:paraId="153E09AE" w14:textId="77777777" w:rsidR="00063369" w:rsidRPr="000D239D" w:rsidRDefault="00063369" w:rsidP="00330306">
            <w:r w:rsidRPr="000D239D">
              <w:t xml:space="preserve">How often did you eat </w:t>
            </w:r>
            <w:r w:rsidRPr="000D239D">
              <w:rPr>
                <w:b/>
                <w:bCs/>
              </w:rPr>
              <w:t xml:space="preserve">fried shellfish </w:t>
            </w:r>
            <w:r w:rsidRPr="000D239D">
              <w:t>(such as crab, lobster, shrimp)?</w:t>
            </w:r>
          </w:p>
        </w:tc>
      </w:tr>
      <w:tr w:rsidR="00063369" w:rsidRPr="000D239D" w14:paraId="1424C587" w14:textId="77777777" w:rsidTr="00063369">
        <w:tc>
          <w:tcPr>
            <w:tcW w:w="895" w:type="dxa"/>
          </w:tcPr>
          <w:p w14:paraId="6BD5A6C7" w14:textId="77777777" w:rsidR="00063369" w:rsidRPr="000D239D" w:rsidRDefault="00063369" w:rsidP="00330306">
            <w:pPr>
              <w:jc w:val="center"/>
            </w:pPr>
            <w:r>
              <w:t>97a</w:t>
            </w:r>
          </w:p>
        </w:tc>
        <w:tc>
          <w:tcPr>
            <w:tcW w:w="9900" w:type="dxa"/>
          </w:tcPr>
          <w:p w14:paraId="7E6C19C0" w14:textId="77777777" w:rsidR="00063369" w:rsidRPr="000D239D" w:rsidRDefault="00063369" w:rsidP="00330306">
            <w:r w:rsidRPr="000D239D">
              <w:t xml:space="preserve">Each time you ate </w:t>
            </w:r>
            <w:r w:rsidRPr="000D239D">
              <w:rPr>
                <w:b/>
                <w:bCs/>
              </w:rPr>
              <w:t>fried shellfish</w:t>
            </w:r>
            <w:r w:rsidRPr="000D239D">
              <w:t>, how much did you usually eat?</w:t>
            </w:r>
          </w:p>
        </w:tc>
      </w:tr>
      <w:tr w:rsidR="00063369" w:rsidRPr="000D239D" w14:paraId="2C14F244" w14:textId="77777777" w:rsidTr="00063369">
        <w:tc>
          <w:tcPr>
            <w:tcW w:w="895" w:type="dxa"/>
          </w:tcPr>
          <w:p w14:paraId="61BA795F" w14:textId="77777777" w:rsidR="00063369" w:rsidRPr="000D239D" w:rsidRDefault="00063369" w:rsidP="00330306">
            <w:pPr>
              <w:jc w:val="center"/>
            </w:pPr>
            <w:r>
              <w:t>98</w:t>
            </w:r>
          </w:p>
        </w:tc>
        <w:tc>
          <w:tcPr>
            <w:tcW w:w="9900" w:type="dxa"/>
          </w:tcPr>
          <w:p w14:paraId="49CF2D98" w14:textId="77777777" w:rsidR="00063369" w:rsidRPr="000D239D" w:rsidRDefault="00063369" w:rsidP="00330306">
            <w:r w:rsidRPr="000D239D">
              <w:t xml:space="preserve">How often did you eat </w:t>
            </w:r>
            <w:r w:rsidRPr="000D239D">
              <w:rPr>
                <w:b/>
                <w:bCs/>
              </w:rPr>
              <w:t xml:space="preserve">shellfish </w:t>
            </w:r>
            <w:r w:rsidRPr="000D239D">
              <w:t xml:space="preserve">(such as crab, lobster, shrimp) </w:t>
            </w:r>
            <w:r w:rsidRPr="000D239D">
              <w:rPr>
                <w:b/>
                <w:bCs/>
              </w:rPr>
              <w:t>that was NOT FRIED</w:t>
            </w:r>
            <w:r w:rsidRPr="000D239D">
              <w:t>?</w:t>
            </w:r>
          </w:p>
        </w:tc>
      </w:tr>
      <w:tr w:rsidR="00063369" w:rsidRPr="000D239D" w14:paraId="0D4E40CF" w14:textId="77777777" w:rsidTr="00063369">
        <w:tc>
          <w:tcPr>
            <w:tcW w:w="895" w:type="dxa"/>
          </w:tcPr>
          <w:p w14:paraId="3A9EF092" w14:textId="77777777" w:rsidR="00063369" w:rsidRPr="000D239D" w:rsidRDefault="00063369" w:rsidP="00330306">
            <w:pPr>
              <w:jc w:val="center"/>
            </w:pPr>
            <w:r>
              <w:t>98a</w:t>
            </w:r>
          </w:p>
        </w:tc>
        <w:tc>
          <w:tcPr>
            <w:tcW w:w="9900" w:type="dxa"/>
          </w:tcPr>
          <w:p w14:paraId="7E7FF105" w14:textId="77777777" w:rsidR="00063369" w:rsidRPr="000D239D" w:rsidRDefault="00063369" w:rsidP="00330306">
            <w:r w:rsidRPr="000D239D">
              <w:t xml:space="preserve">Each time you ate </w:t>
            </w:r>
            <w:r w:rsidRPr="000D239D">
              <w:rPr>
                <w:b/>
                <w:bCs/>
              </w:rPr>
              <w:t>shellfish that was NOT FRIED</w:t>
            </w:r>
            <w:r w:rsidRPr="000D239D">
              <w:t>, how much did you usually eat?</w:t>
            </w:r>
          </w:p>
        </w:tc>
      </w:tr>
      <w:tr w:rsidR="00063369" w:rsidRPr="000D239D" w14:paraId="626893A5" w14:textId="77777777" w:rsidTr="00063369">
        <w:tc>
          <w:tcPr>
            <w:tcW w:w="895" w:type="dxa"/>
          </w:tcPr>
          <w:p w14:paraId="0E18FF92" w14:textId="77777777" w:rsidR="00063369" w:rsidRPr="000D239D" w:rsidRDefault="00063369" w:rsidP="00330306">
            <w:pPr>
              <w:jc w:val="center"/>
            </w:pPr>
            <w:r>
              <w:t>99</w:t>
            </w:r>
          </w:p>
        </w:tc>
        <w:tc>
          <w:tcPr>
            <w:tcW w:w="9900" w:type="dxa"/>
          </w:tcPr>
          <w:p w14:paraId="70114A9E" w14:textId="77777777" w:rsidR="00063369" w:rsidRPr="000D239D" w:rsidRDefault="00063369" w:rsidP="00330306">
            <w:r w:rsidRPr="000D239D">
              <w:t xml:space="preserve">How often did you eat </w:t>
            </w:r>
            <w:r w:rsidRPr="000D239D">
              <w:rPr>
                <w:b/>
                <w:bCs/>
              </w:rPr>
              <w:t>salmon, fresh tuna or trout</w:t>
            </w:r>
            <w:r w:rsidRPr="000D239D">
              <w:t>?</w:t>
            </w:r>
          </w:p>
        </w:tc>
      </w:tr>
      <w:tr w:rsidR="00063369" w:rsidRPr="000D239D" w14:paraId="26B5AE73" w14:textId="77777777" w:rsidTr="00063369">
        <w:tc>
          <w:tcPr>
            <w:tcW w:w="895" w:type="dxa"/>
          </w:tcPr>
          <w:p w14:paraId="60F511B5" w14:textId="77777777" w:rsidR="00063369" w:rsidRPr="000D239D" w:rsidRDefault="00063369" w:rsidP="00330306">
            <w:pPr>
              <w:jc w:val="center"/>
            </w:pPr>
            <w:r>
              <w:t>99a</w:t>
            </w:r>
          </w:p>
        </w:tc>
        <w:tc>
          <w:tcPr>
            <w:tcW w:w="9900" w:type="dxa"/>
          </w:tcPr>
          <w:p w14:paraId="34B534C1" w14:textId="77777777" w:rsidR="00063369" w:rsidRPr="000D239D" w:rsidRDefault="00063369" w:rsidP="00330306">
            <w:r w:rsidRPr="000D239D">
              <w:t xml:space="preserve">Each time you ate </w:t>
            </w:r>
            <w:r w:rsidRPr="000D239D">
              <w:rPr>
                <w:b/>
                <w:bCs/>
              </w:rPr>
              <w:t>salmon, fresh tuna or trout</w:t>
            </w:r>
            <w:r w:rsidRPr="000D239D">
              <w:t>, how much did you usually eat?</w:t>
            </w:r>
          </w:p>
        </w:tc>
      </w:tr>
      <w:tr w:rsidR="00063369" w:rsidRPr="000D239D" w14:paraId="4E7EF988" w14:textId="77777777" w:rsidTr="00063369">
        <w:tc>
          <w:tcPr>
            <w:tcW w:w="895" w:type="dxa"/>
          </w:tcPr>
          <w:p w14:paraId="22F23F8E" w14:textId="77777777" w:rsidR="00063369" w:rsidRPr="000D239D" w:rsidRDefault="00063369" w:rsidP="00330306">
            <w:pPr>
              <w:jc w:val="center"/>
            </w:pPr>
            <w:r>
              <w:t>100</w:t>
            </w:r>
          </w:p>
        </w:tc>
        <w:tc>
          <w:tcPr>
            <w:tcW w:w="9900" w:type="dxa"/>
          </w:tcPr>
          <w:p w14:paraId="427CF2E4" w14:textId="77777777" w:rsidR="00063369" w:rsidRPr="000D239D" w:rsidRDefault="00063369" w:rsidP="00330306">
            <w:r w:rsidRPr="000D239D">
              <w:t xml:space="preserve">How often did you eat </w:t>
            </w:r>
            <w:r w:rsidRPr="000D239D">
              <w:rPr>
                <w:b/>
                <w:bCs/>
              </w:rPr>
              <w:t xml:space="preserve">fish sticks </w:t>
            </w:r>
            <w:r w:rsidRPr="000D239D">
              <w:t xml:space="preserve">or other </w:t>
            </w:r>
            <w:r w:rsidRPr="000D239D">
              <w:rPr>
                <w:b/>
                <w:bCs/>
              </w:rPr>
              <w:t xml:space="preserve">fried fish </w:t>
            </w:r>
            <w:r w:rsidRPr="000D239D">
              <w:t>(not including shellfish)?</w:t>
            </w:r>
          </w:p>
        </w:tc>
      </w:tr>
      <w:tr w:rsidR="00063369" w:rsidRPr="000D239D" w14:paraId="2247EA7E" w14:textId="77777777" w:rsidTr="00063369">
        <w:tc>
          <w:tcPr>
            <w:tcW w:w="895" w:type="dxa"/>
          </w:tcPr>
          <w:p w14:paraId="7837B50A" w14:textId="77777777" w:rsidR="00063369" w:rsidRPr="000D239D" w:rsidRDefault="00063369" w:rsidP="00330306">
            <w:pPr>
              <w:jc w:val="center"/>
            </w:pPr>
            <w:r>
              <w:t>100a</w:t>
            </w:r>
          </w:p>
        </w:tc>
        <w:tc>
          <w:tcPr>
            <w:tcW w:w="9900" w:type="dxa"/>
          </w:tcPr>
          <w:p w14:paraId="0C292A49" w14:textId="77777777" w:rsidR="00063369" w:rsidRPr="000D239D" w:rsidRDefault="00063369" w:rsidP="00330306">
            <w:r w:rsidRPr="000D239D">
              <w:t xml:space="preserve">Each time you ate </w:t>
            </w:r>
            <w:r w:rsidRPr="000D239D">
              <w:rPr>
                <w:b/>
                <w:bCs/>
              </w:rPr>
              <w:t>fish sticks or other fried fish</w:t>
            </w:r>
            <w:r w:rsidRPr="000D239D">
              <w:t>, how much did you usually eat?</w:t>
            </w:r>
          </w:p>
        </w:tc>
      </w:tr>
      <w:tr w:rsidR="00063369" w:rsidRPr="000D239D" w14:paraId="7853BDBE" w14:textId="77777777" w:rsidTr="00063369">
        <w:tc>
          <w:tcPr>
            <w:tcW w:w="895" w:type="dxa"/>
          </w:tcPr>
          <w:p w14:paraId="3BFBB18D" w14:textId="77777777" w:rsidR="00063369" w:rsidRPr="000D239D" w:rsidRDefault="00063369" w:rsidP="00330306">
            <w:pPr>
              <w:jc w:val="center"/>
            </w:pPr>
            <w:r>
              <w:t>101</w:t>
            </w:r>
          </w:p>
        </w:tc>
        <w:tc>
          <w:tcPr>
            <w:tcW w:w="9900" w:type="dxa"/>
          </w:tcPr>
          <w:p w14:paraId="41D73687" w14:textId="77777777" w:rsidR="00063369" w:rsidRPr="000D239D" w:rsidRDefault="00063369" w:rsidP="00330306">
            <w:r w:rsidRPr="000D239D">
              <w:t xml:space="preserve">How often did you eat </w:t>
            </w:r>
            <w:r w:rsidRPr="000D239D">
              <w:rPr>
                <w:b/>
                <w:bCs/>
              </w:rPr>
              <w:t xml:space="preserve">other fish that was NOT FRIED </w:t>
            </w:r>
            <w:r w:rsidRPr="000D239D">
              <w:t>(not including shellfish)?</w:t>
            </w:r>
          </w:p>
        </w:tc>
      </w:tr>
      <w:tr w:rsidR="00063369" w:rsidRPr="000D239D" w14:paraId="7A129748" w14:textId="77777777" w:rsidTr="00063369">
        <w:tc>
          <w:tcPr>
            <w:tcW w:w="895" w:type="dxa"/>
          </w:tcPr>
          <w:p w14:paraId="3FA32706" w14:textId="77777777" w:rsidR="00063369" w:rsidRPr="000D239D" w:rsidRDefault="00063369" w:rsidP="00330306">
            <w:pPr>
              <w:jc w:val="center"/>
            </w:pPr>
            <w:r>
              <w:t>101a</w:t>
            </w:r>
          </w:p>
        </w:tc>
        <w:tc>
          <w:tcPr>
            <w:tcW w:w="9900" w:type="dxa"/>
          </w:tcPr>
          <w:p w14:paraId="711CD48A" w14:textId="77777777" w:rsidR="00063369" w:rsidRPr="000D239D" w:rsidRDefault="00063369" w:rsidP="00330306">
            <w:r w:rsidRPr="000D239D">
              <w:t xml:space="preserve">Each time you ate </w:t>
            </w:r>
            <w:r w:rsidRPr="000D239D">
              <w:rPr>
                <w:b/>
                <w:bCs/>
              </w:rPr>
              <w:t>other fish that was NOT FRIED</w:t>
            </w:r>
            <w:r w:rsidRPr="000D239D">
              <w:t>, how much did you usually eat?</w:t>
            </w:r>
          </w:p>
        </w:tc>
      </w:tr>
      <w:tr w:rsidR="00063369" w:rsidRPr="000D239D" w14:paraId="0EB281BD" w14:textId="77777777" w:rsidTr="00063369">
        <w:tc>
          <w:tcPr>
            <w:tcW w:w="895" w:type="dxa"/>
          </w:tcPr>
          <w:p w14:paraId="3642ADC0" w14:textId="77777777" w:rsidR="00063369" w:rsidRPr="000D239D" w:rsidRDefault="00063369" w:rsidP="00330306">
            <w:pPr>
              <w:jc w:val="center"/>
            </w:pPr>
            <w:r>
              <w:t>102a</w:t>
            </w:r>
          </w:p>
        </w:tc>
        <w:tc>
          <w:tcPr>
            <w:tcW w:w="9900" w:type="dxa"/>
          </w:tcPr>
          <w:p w14:paraId="37107DAF" w14:textId="77777777" w:rsidR="00063369" w:rsidRPr="000D239D" w:rsidRDefault="00063369" w:rsidP="00330306">
            <w:r w:rsidRPr="000D239D">
              <w:t xml:space="preserve">Which of the following </w:t>
            </w:r>
            <w:r w:rsidRPr="000D239D">
              <w:rPr>
                <w:b/>
                <w:bCs/>
              </w:rPr>
              <w:t xml:space="preserve">fats </w:t>
            </w:r>
            <w:r w:rsidRPr="000D239D">
              <w:t xml:space="preserve">were regularly used to prepare your meat, poultry, or fish? </w:t>
            </w:r>
            <w:r w:rsidRPr="000D239D">
              <w:rPr>
                <w:i/>
                <w:iCs/>
              </w:rPr>
              <w:t>(</w:t>
            </w:r>
            <w:r w:rsidRPr="000D239D">
              <w:rPr>
                <w:b/>
                <w:bCs/>
                <w:i/>
                <w:iCs/>
              </w:rPr>
              <w:t>Mark all that apply.</w:t>
            </w:r>
            <w:r w:rsidRPr="000D239D">
              <w:rPr>
                <w:i/>
                <w:iCs/>
              </w:rPr>
              <w:t>)</w:t>
            </w:r>
          </w:p>
        </w:tc>
      </w:tr>
      <w:tr w:rsidR="00063369" w:rsidRPr="000D239D" w14:paraId="7E64B810" w14:textId="77777777" w:rsidTr="00063369">
        <w:tc>
          <w:tcPr>
            <w:tcW w:w="895" w:type="dxa"/>
          </w:tcPr>
          <w:p w14:paraId="7127D6FF" w14:textId="77777777" w:rsidR="00063369" w:rsidRPr="000D239D" w:rsidRDefault="00063369" w:rsidP="00330306">
            <w:pPr>
              <w:jc w:val="center"/>
            </w:pPr>
            <w:r>
              <w:t>128</w:t>
            </w:r>
          </w:p>
        </w:tc>
        <w:tc>
          <w:tcPr>
            <w:tcW w:w="9900" w:type="dxa"/>
          </w:tcPr>
          <w:p w14:paraId="206FDC57" w14:textId="77777777" w:rsidR="00063369" w:rsidRPr="000D239D" w:rsidRDefault="00063369" w:rsidP="00330306">
            <w:r w:rsidRPr="000D239D">
              <w:t xml:space="preserve">How often did you eat </w:t>
            </w:r>
            <w:r w:rsidRPr="000D239D">
              <w:rPr>
                <w:b/>
                <w:bCs/>
              </w:rPr>
              <w:t xml:space="preserve">eggs, egg whites, or egg substitutes </w:t>
            </w:r>
            <w:r w:rsidRPr="000D239D">
              <w:t xml:space="preserve">(NOT counting eggs baked in goods and desserts)? </w:t>
            </w:r>
            <w:r w:rsidRPr="000D239D">
              <w:rPr>
                <w:i/>
                <w:iCs/>
              </w:rPr>
              <w:t>(Please include eggs in salads, quiche, and soufflés.)</w:t>
            </w:r>
          </w:p>
        </w:tc>
      </w:tr>
      <w:tr w:rsidR="00063369" w:rsidRPr="000D239D" w14:paraId="5E305961" w14:textId="77777777" w:rsidTr="00063369">
        <w:tc>
          <w:tcPr>
            <w:tcW w:w="895" w:type="dxa"/>
          </w:tcPr>
          <w:p w14:paraId="78F6426F" w14:textId="77777777" w:rsidR="00063369" w:rsidRPr="000D239D" w:rsidRDefault="00063369" w:rsidP="00330306">
            <w:pPr>
              <w:jc w:val="center"/>
            </w:pPr>
            <w:r>
              <w:t>128a</w:t>
            </w:r>
          </w:p>
        </w:tc>
        <w:tc>
          <w:tcPr>
            <w:tcW w:w="9900" w:type="dxa"/>
          </w:tcPr>
          <w:p w14:paraId="1A5F89A6" w14:textId="77777777" w:rsidR="00063369" w:rsidRPr="000D239D" w:rsidRDefault="00063369" w:rsidP="00330306">
            <w:r w:rsidRPr="000D239D">
              <w:t xml:space="preserve">Each time you ate </w:t>
            </w:r>
            <w:r w:rsidRPr="000D239D">
              <w:rPr>
                <w:b/>
                <w:bCs/>
              </w:rPr>
              <w:t>eggs</w:t>
            </w:r>
            <w:r w:rsidRPr="000D239D">
              <w:t>, how many did you usually eat?</w:t>
            </w:r>
          </w:p>
        </w:tc>
      </w:tr>
      <w:tr w:rsidR="00063369" w:rsidRPr="000D239D" w14:paraId="19B5B935" w14:textId="77777777" w:rsidTr="00063369">
        <w:tc>
          <w:tcPr>
            <w:tcW w:w="895" w:type="dxa"/>
          </w:tcPr>
          <w:p w14:paraId="7FE1C14A" w14:textId="77777777" w:rsidR="00063369" w:rsidRPr="000D239D" w:rsidRDefault="00063369" w:rsidP="00330306">
            <w:pPr>
              <w:jc w:val="center"/>
            </w:pPr>
            <w:r>
              <w:t>128b</w:t>
            </w:r>
          </w:p>
        </w:tc>
        <w:tc>
          <w:tcPr>
            <w:tcW w:w="9900" w:type="dxa"/>
          </w:tcPr>
          <w:p w14:paraId="12C13909" w14:textId="77777777" w:rsidR="00063369" w:rsidRPr="000D239D" w:rsidRDefault="00063369" w:rsidP="00330306">
            <w:r w:rsidRPr="000D239D">
              <w:t xml:space="preserve">How often were the eggs you ate </w:t>
            </w:r>
            <w:r w:rsidRPr="000D239D">
              <w:rPr>
                <w:b/>
                <w:bCs/>
              </w:rPr>
              <w:t xml:space="preserve">egg substitutes </w:t>
            </w:r>
            <w:r w:rsidRPr="000D239D">
              <w:t xml:space="preserve">or </w:t>
            </w:r>
            <w:r w:rsidRPr="000D239D">
              <w:rPr>
                <w:b/>
                <w:bCs/>
              </w:rPr>
              <w:t>egg whites only</w:t>
            </w:r>
            <w:r w:rsidRPr="000D239D">
              <w:t>?</w:t>
            </w:r>
          </w:p>
        </w:tc>
      </w:tr>
      <w:tr w:rsidR="00063369" w:rsidRPr="000D239D" w14:paraId="0288854B" w14:textId="77777777" w:rsidTr="00063369">
        <w:tc>
          <w:tcPr>
            <w:tcW w:w="895" w:type="dxa"/>
          </w:tcPr>
          <w:p w14:paraId="6B8EDCCD" w14:textId="77777777" w:rsidR="00063369" w:rsidRPr="000D239D" w:rsidRDefault="00063369" w:rsidP="00330306">
            <w:pPr>
              <w:jc w:val="center"/>
            </w:pPr>
            <w:r>
              <w:t>128c</w:t>
            </w:r>
          </w:p>
        </w:tc>
        <w:tc>
          <w:tcPr>
            <w:tcW w:w="9900" w:type="dxa"/>
          </w:tcPr>
          <w:p w14:paraId="62B9874D" w14:textId="77777777" w:rsidR="00063369" w:rsidRPr="000D239D" w:rsidRDefault="00063369" w:rsidP="00330306">
            <w:r w:rsidRPr="000D239D">
              <w:t xml:space="preserve">How often were the eggs you ate </w:t>
            </w:r>
            <w:r w:rsidRPr="000D239D">
              <w:rPr>
                <w:b/>
                <w:bCs/>
              </w:rPr>
              <w:t>regular whole eggs</w:t>
            </w:r>
            <w:r w:rsidRPr="000D239D">
              <w:t>?</w:t>
            </w:r>
          </w:p>
        </w:tc>
      </w:tr>
      <w:tr w:rsidR="00063369" w:rsidRPr="000D239D" w14:paraId="6C47F97E" w14:textId="77777777" w:rsidTr="00063369">
        <w:tc>
          <w:tcPr>
            <w:tcW w:w="895" w:type="dxa"/>
          </w:tcPr>
          <w:p w14:paraId="4A6E4C70" w14:textId="77777777" w:rsidR="00063369" w:rsidRPr="000D239D" w:rsidRDefault="00063369" w:rsidP="00330306">
            <w:pPr>
              <w:jc w:val="center"/>
            </w:pPr>
            <w:r>
              <w:t>128d</w:t>
            </w:r>
          </w:p>
        </w:tc>
        <w:tc>
          <w:tcPr>
            <w:tcW w:w="9900" w:type="dxa"/>
          </w:tcPr>
          <w:p w14:paraId="04773564" w14:textId="77777777" w:rsidR="00063369" w:rsidRPr="000D239D" w:rsidRDefault="00063369" w:rsidP="00330306">
            <w:r w:rsidRPr="000D239D">
              <w:t xml:space="preserve">How often were the eggs you ate </w:t>
            </w:r>
            <w:r w:rsidRPr="000D239D">
              <w:rPr>
                <w:b/>
                <w:bCs/>
              </w:rPr>
              <w:t>cooked in oil, butter, or margarine</w:t>
            </w:r>
            <w:r w:rsidRPr="000D239D">
              <w:t>?</w:t>
            </w:r>
          </w:p>
        </w:tc>
      </w:tr>
      <w:tr w:rsidR="00063369" w:rsidRPr="000D239D" w14:paraId="4819F6E3" w14:textId="77777777" w:rsidTr="00063369">
        <w:tc>
          <w:tcPr>
            <w:tcW w:w="895" w:type="dxa"/>
          </w:tcPr>
          <w:p w14:paraId="203B5182" w14:textId="77777777" w:rsidR="00063369" w:rsidRPr="000D239D" w:rsidRDefault="00063369" w:rsidP="00330306">
            <w:pPr>
              <w:jc w:val="center"/>
            </w:pPr>
            <w:r>
              <w:t>153</w:t>
            </w:r>
          </w:p>
        </w:tc>
        <w:tc>
          <w:tcPr>
            <w:tcW w:w="9900" w:type="dxa"/>
          </w:tcPr>
          <w:p w14:paraId="1EB2B016" w14:textId="77777777" w:rsidR="00063369" w:rsidRPr="000D239D" w:rsidRDefault="00063369" w:rsidP="00330306">
            <w:r w:rsidRPr="000D239D">
              <w:t xml:space="preserve">Please mark any of the following </w:t>
            </w:r>
            <w:r w:rsidRPr="000D239D">
              <w:rPr>
                <w:b/>
                <w:bCs/>
              </w:rPr>
              <w:t xml:space="preserve">herbal, botanical, or other supplements </w:t>
            </w:r>
            <w:r w:rsidRPr="000D239D">
              <w:t xml:space="preserve">you took </w:t>
            </w:r>
            <w:r w:rsidRPr="007E2F5E">
              <w:rPr>
                <w:u w:val="single"/>
              </w:rPr>
              <w:t>more than once per week</w:t>
            </w:r>
            <w:r w:rsidRPr="000D239D">
              <w:t>.</w:t>
            </w:r>
          </w:p>
        </w:tc>
      </w:tr>
    </w:tbl>
    <w:p w14:paraId="27213377" w14:textId="77777777" w:rsidR="00063369" w:rsidRPr="00063369" w:rsidRDefault="00063369" w:rsidP="00063369">
      <w:pPr>
        <w:tabs>
          <w:tab w:val="left" w:pos="4890"/>
        </w:tabs>
        <w:spacing w:after="0" w:line="240" w:lineRule="auto"/>
        <w:rPr>
          <w:sz w:val="12"/>
          <w:szCs w:val="12"/>
        </w:rPr>
      </w:pPr>
    </w:p>
    <w:p w14:paraId="3FC01D45" w14:textId="77777777" w:rsidR="00063369" w:rsidRPr="007960FD" w:rsidRDefault="00063369" w:rsidP="00063369">
      <w:pPr>
        <w:tabs>
          <w:tab w:val="left" w:pos="4890"/>
        </w:tabs>
        <w:spacing w:after="0" w:line="240" w:lineRule="auto"/>
      </w:pPr>
      <w:r w:rsidRPr="007960FD">
        <w:rPr>
          <w:b/>
        </w:rPr>
        <w:t>The following study-specific instruction was given when administering the dietary assessment</w:t>
      </w:r>
      <w:r w:rsidRPr="007960FD">
        <w:t>:</w:t>
      </w:r>
    </w:p>
    <w:p w14:paraId="6C587B37" w14:textId="77777777" w:rsidR="00CD2E13" w:rsidRDefault="00063369" w:rsidP="00063369">
      <w:pPr>
        <w:spacing w:after="0" w:line="240" w:lineRule="auto"/>
        <w:rPr>
          <w:i/>
          <w:iCs/>
        </w:rPr>
      </w:pPr>
      <w:r w:rsidRPr="007960FD">
        <w:rPr>
          <w:i/>
          <w:iCs/>
        </w:rPr>
        <w:t>To help with serving sizes, think of your hand:  your palm is about equal to 3 ounces of meat, fish, or poultry and your fist is about equal to a cup of vegetables or beans.</w:t>
      </w:r>
    </w:p>
    <w:p w14:paraId="40588C11" w14:textId="77777777" w:rsidR="00CD2E13" w:rsidRDefault="00CD2E13" w:rsidP="00063369">
      <w:pPr>
        <w:spacing w:after="0" w:line="240" w:lineRule="auto"/>
        <w:rPr>
          <w:b/>
        </w:rPr>
      </w:pPr>
    </w:p>
    <w:p w14:paraId="10FCF26D" w14:textId="44854A09" w:rsidR="00CD2E13" w:rsidRPr="00CD2E13" w:rsidRDefault="00CD2E13" w:rsidP="00CD2E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noProof/>
          <w:sz w:val="20"/>
          <w:szCs w:val="20"/>
        </w:rPr>
      </w:pPr>
      <w:r w:rsidRPr="00CD2E13">
        <w:rPr>
          <w:b/>
          <w:sz w:val="20"/>
          <w:szCs w:val="20"/>
        </w:rPr>
        <w:fldChar w:fldCharType="begin" w:fldLock="1"/>
      </w:r>
      <w:r w:rsidRPr="00CD2E13">
        <w:rPr>
          <w:b/>
          <w:sz w:val="20"/>
          <w:szCs w:val="20"/>
        </w:rPr>
        <w:instrText xml:space="preserve">ADDIN Mendeley Bibliography CSL_BIBLIOGRAPHY </w:instrText>
      </w:r>
      <w:r w:rsidRPr="00CD2E13">
        <w:rPr>
          <w:b/>
          <w:sz w:val="20"/>
          <w:szCs w:val="20"/>
        </w:rPr>
        <w:fldChar w:fldCharType="separate"/>
      </w:r>
      <w:r w:rsidRPr="00CD2E13">
        <w:rPr>
          <w:rFonts w:ascii="Calibri" w:hAnsi="Calibri" w:cs="Calibri"/>
          <w:noProof/>
          <w:sz w:val="20"/>
          <w:szCs w:val="20"/>
        </w:rPr>
        <w:t xml:space="preserve">1. </w:t>
      </w:r>
      <w:r w:rsidRPr="00CD2E13">
        <w:rPr>
          <w:rFonts w:ascii="Calibri" w:hAnsi="Calibri" w:cs="Calibri"/>
          <w:noProof/>
          <w:sz w:val="20"/>
          <w:szCs w:val="20"/>
        </w:rPr>
        <w:tab/>
        <w:t>NCI/Epidemiology &amp; Genomics Research Program. Diet History Questionnaire, Version 2.0. https://epi.grants.cancer.gov/dhq2/forms/. Published 2010. Accessed July 1, 2018.</w:t>
      </w:r>
    </w:p>
    <w:p w14:paraId="7DAC42E1" w14:textId="6C1D2EAC" w:rsidR="00063369" w:rsidRPr="00CD2E13" w:rsidRDefault="00CD2E13" w:rsidP="00454E04">
      <w:pPr>
        <w:tabs>
          <w:tab w:val="left" w:pos="4692"/>
        </w:tabs>
        <w:spacing w:after="0" w:line="240" w:lineRule="auto"/>
        <w:rPr>
          <w:b/>
          <w:sz w:val="20"/>
          <w:szCs w:val="20"/>
        </w:rPr>
      </w:pPr>
      <w:r w:rsidRPr="00CD2E13">
        <w:rPr>
          <w:b/>
          <w:sz w:val="20"/>
          <w:szCs w:val="20"/>
        </w:rPr>
        <w:fldChar w:fldCharType="end"/>
      </w:r>
      <w:r w:rsidR="00063369">
        <w:rPr>
          <w:b/>
        </w:rPr>
        <w:br w:type="page"/>
      </w:r>
      <w:r w:rsidR="00454E04">
        <w:rPr>
          <w:b/>
        </w:rPr>
        <w:lastRenderedPageBreak/>
        <w:tab/>
      </w:r>
    </w:p>
    <w:p w14:paraId="22664FAF" w14:textId="77777777" w:rsidR="00333B4A" w:rsidRPr="00333B4A" w:rsidRDefault="000A15F2" w:rsidP="00333B4A">
      <w:pPr>
        <w:pStyle w:val="Heading1"/>
      </w:pPr>
      <w:r w:rsidRPr="00333B4A">
        <w:t xml:space="preserve">Table </w:t>
      </w:r>
      <w:r w:rsidR="00454E04" w:rsidRPr="00333B4A">
        <w:t>S</w:t>
      </w:r>
      <w:r w:rsidR="00063369" w:rsidRPr="00333B4A">
        <w:t>2</w:t>
      </w:r>
      <w:r w:rsidR="00FE446D" w:rsidRPr="00333B4A">
        <w:t>.</w:t>
      </w:r>
      <w:r w:rsidR="007E3300" w:rsidRPr="00333B4A">
        <w:t xml:space="preserve">  </w:t>
      </w:r>
      <w:r w:rsidR="008D3A44" w:rsidRPr="00333B4A">
        <w:t>Results from secondary models that included a</w:t>
      </w:r>
      <w:r w:rsidR="00FE446D" w:rsidRPr="00333B4A">
        <w:t xml:space="preserve"> covariate for n-3 supplement </w:t>
      </w:r>
      <w:r w:rsidR="00532BCA" w:rsidRPr="00333B4A">
        <w:t xml:space="preserve">use </w:t>
      </w:r>
      <w:r w:rsidR="007E3300" w:rsidRPr="00333B4A">
        <w:t>(fish oil and/or flaxseed oil)</w:t>
      </w:r>
      <w:r w:rsidR="00532BCA" w:rsidRPr="00333B4A">
        <w:t xml:space="preserve"> </w:t>
      </w:r>
      <w:r w:rsidR="008D3A44" w:rsidRPr="00333B4A">
        <w:t xml:space="preserve">as a </w:t>
      </w:r>
      <w:r w:rsidR="00FE446D" w:rsidRPr="00333B4A">
        <w:t>binary variable</w:t>
      </w:r>
      <w:r w:rsidR="008D3A44" w:rsidRPr="00333B4A">
        <w:t>, in addition to all other covariates from the primary models.</w:t>
      </w:r>
    </w:p>
    <w:p w14:paraId="7EF47766" w14:textId="32561D10" w:rsidR="003B2349" w:rsidRPr="00333B4A" w:rsidRDefault="000A15F2" w:rsidP="00333B4A">
      <w:pPr>
        <w:rPr>
          <w:sz w:val="24"/>
          <w:szCs w:val="24"/>
        </w:rPr>
      </w:pPr>
      <w:r w:rsidRPr="00333B4A">
        <w:rPr>
          <w:sz w:val="24"/>
          <w:szCs w:val="24"/>
        </w:rPr>
        <w:t>Re</w:t>
      </w:r>
      <w:r w:rsidR="003B2349" w:rsidRPr="00333B4A">
        <w:rPr>
          <w:sz w:val="24"/>
          <w:szCs w:val="24"/>
        </w:rPr>
        <w:t xml:space="preserve">sults presented as </w:t>
      </w:r>
      <w:r w:rsidR="003B2349" w:rsidRPr="00333B4A">
        <w:rPr>
          <w:sz w:val="24"/>
          <w:szCs w:val="24"/>
        </w:rPr>
        <w:sym w:font="Symbol" w:char="F062"/>
      </w:r>
      <w:r w:rsidRPr="00333B4A">
        <w:rPr>
          <w:sz w:val="24"/>
          <w:szCs w:val="24"/>
        </w:rPr>
        <w:t xml:space="preserve"> coefficient</w:t>
      </w:r>
      <w:r w:rsidR="003B2349" w:rsidRPr="00333B4A">
        <w:rPr>
          <w:sz w:val="24"/>
          <w:szCs w:val="24"/>
        </w:rPr>
        <w:t xml:space="preserve"> (95% CI), except for the FM</w:t>
      </w:r>
      <w:r w:rsidR="00712096">
        <w:rPr>
          <w:sz w:val="24"/>
          <w:szCs w:val="24"/>
        </w:rPr>
        <w:t xml:space="preserve"> S</w:t>
      </w:r>
      <w:r w:rsidR="003B2349" w:rsidRPr="00333B4A">
        <w:rPr>
          <w:sz w:val="24"/>
          <w:szCs w:val="24"/>
        </w:rPr>
        <w:t xml:space="preserve">cale (binary outcome) which is expressed as </w:t>
      </w:r>
      <w:r w:rsidRPr="00333B4A">
        <w:rPr>
          <w:sz w:val="24"/>
          <w:szCs w:val="24"/>
        </w:rPr>
        <w:t>odds ratio (</w:t>
      </w:r>
      <w:r w:rsidR="003B2349" w:rsidRPr="00333B4A">
        <w:rPr>
          <w:sz w:val="24"/>
          <w:szCs w:val="24"/>
        </w:rPr>
        <w:t>OR</w:t>
      </w:r>
      <w:r w:rsidRPr="00333B4A">
        <w:rPr>
          <w:sz w:val="24"/>
          <w:szCs w:val="24"/>
        </w:rPr>
        <w:t>)</w:t>
      </w:r>
      <w:r w:rsidR="003B2349" w:rsidRPr="00333B4A">
        <w:rPr>
          <w:sz w:val="24"/>
          <w:szCs w:val="24"/>
        </w:rPr>
        <w:t xml:space="preserve"> (95% CI).</w:t>
      </w:r>
    </w:p>
    <w:p w14:paraId="03957CB1" w14:textId="77777777" w:rsidR="00FE446D" w:rsidRDefault="00FE446D" w:rsidP="00333B4A">
      <w:pPr>
        <w:spacing w:after="0" w:line="240" w:lineRule="auto"/>
        <w:ind w:left="90"/>
      </w:pPr>
    </w:p>
    <w:tbl>
      <w:tblPr>
        <w:tblStyle w:val="TableGrid"/>
        <w:tblW w:w="1053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2"/>
        <w:gridCol w:w="2448"/>
        <w:gridCol w:w="2448"/>
        <w:gridCol w:w="2322"/>
      </w:tblGrid>
      <w:tr w:rsidR="005778F4" w14:paraId="3F0FB2CB" w14:textId="77777777" w:rsidTr="00333B4A">
        <w:tc>
          <w:tcPr>
            <w:tcW w:w="331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982853F" w14:textId="77777777" w:rsidR="003C3C85" w:rsidRPr="003C3C85" w:rsidRDefault="003C3C85" w:rsidP="003C3C85">
            <w:pPr>
              <w:ind w:left="-18" w:hanging="12"/>
              <w:rPr>
                <w:rFonts w:cstheme="minorHAnsi"/>
                <w:i/>
                <w:sz w:val="24"/>
                <w:szCs w:val="24"/>
                <w:lang w:bidi="ar-SA"/>
              </w:rPr>
            </w:pPr>
          </w:p>
          <w:p w14:paraId="18DD56DD" w14:textId="4FDD57EA" w:rsidR="005778F4" w:rsidRPr="003C3C85" w:rsidRDefault="003C3C85" w:rsidP="003C3C85">
            <w:pPr>
              <w:ind w:left="-18" w:hanging="12"/>
              <w:rPr>
                <w:rFonts w:cstheme="minorHAnsi"/>
                <w:i/>
                <w:sz w:val="24"/>
                <w:szCs w:val="24"/>
                <w:lang w:bidi="ar-SA"/>
              </w:rPr>
            </w:pPr>
            <w:r w:rsidRPr="003C3C85">
              <w:rPr>
                <w:rFonts w:cstheme="minorHAnsi"/>
                <w:i/>
                <w:sz w:val="24"/>
                <w:szCs w:val="24"/>
                <w:lang w:bidi="ar-SA"/>
              </w:rPr>
              <w:t>Outcome</w:t>
            </w:r>
          </w:p>
        </w:tc>
        <w:tc>
          <w:tcPr>
            <w:tcW w:w="244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1439030" w14:textId="4664A2B9" w:rsidR="003B2349" w:rsidRPr="00532BCA" w:rsidRDefault="005778F4" w:rsidP="003C3C85">
            <w:pPr>
              <w:ind w:left="180" w:hanging="12"/>
              <w:jc w:val="center"/>
              <w:rPr>
                <w:rFonts w:cstheme="minorHAnsi"/>
                <w:b/>
                <w:sz w:val="24"/>
                <w:szCs w:val="24"/>
                <w:lang w:bidi="ar-SA"/>
              </w:rPr>
            </w:pPr>
            <w:r w:rsidRPr="00532BCA">
              <w:rPr>
                <w:rFonts w:cstheme="minorHAnsi"/>
                <w:b/>
                <w:sz w:val="24"/>
                <w:szCs w:val="24"/>
                <w:lang w:bidi="ar-SA"/>
              </w:rPr>
              <w:t>n-3</w:t>
            </w:r>
          </w:p>
        </w:tc>
        <w:tc>
          <w:tcPr>
            <w:tcW w:w="244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7FF7ECA" w14:textId="77777777" w:rsidR="005778F4" w:rsidRPr="00532BCA" w:rsidRDefault="005778F4" w:rsidP="007E2F5E">
            <w:pPr>
              <w:ind w:left="162" w:hanging="1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BCA">
              <w:rPr>
                <w:rFonts w:cstheme="minorHAnsi"/>
                <w:b/>
                <w:sz w:val="24"/>
                <w:szCs w:val="24"/>
              </w:rPr>
              <w:t>n-6</w:t>
            </w:r>
          </w:p>
        </w:tc>
        <w:tc>
          <w:tcPr>
            <w:tcW w:w="232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B0072B" w14:textId="77777777" w:rsidR="005778F4" w:rsidRPr="00532BCA" w:rsidRDefault="005778F4" w:rsidP="007E2F5E">
            <w:pPr>
              <w:ind w:left="54" w:hanging="1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BCA">
              <w:rPr>
                <w:rFonts w:cstheme="minorHAnsi"/>
                <w:b/>
                <w:sz w:val="24"/>
                <w:szCs w:val="24"/>
              </w:rPr>
              <w:t>ratio n-6:n-3</w:t>
            </w:r>
          </w:p>
        </w:tc>
      </w:tr>
      <w:tr w:rsidR="005778F4" w14:paraId="7C93C0C7" w14:textId="77777777" w:rsidTr="00333B4A">
        <w:tc>
          <w:tcPr>
            <w:tcW w:w="33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84AFC19" w14:textId="77777777" w:rsidR="005778F4" w:rsidRPr="00820C5A" w:rsidRDefault="005778F4" w:rsidP="007E2F5E">
            <w:pPr>
              <w:ind w:hanging="12"/>
              <w:rPr>
                <w:rFonts w:cstheme="minorHAnsi"/>
                <w:sz w:val="24"/>
                <w:szCs w:val="24"/>
                <w:lang w:bidi="ar-SA"/>
              </w:rPr>
            </w:pPr>
            <w:r w:rsidRPr="00820C5A">
              <w:rPr>
                <w:rFonts w:cstheme="minorHAnsi"/>
                <w:sz w:val="24"/>
                <w:szCs w:val="24"/>
                <w:lang w:bidi="ar-SA"/>
              </w:rPr>
              <w:t>SLAQ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FB62991" w14:textId="77777777" w:rsidR="005778F4" w:rsidRPr="00820C5A" w:rsidRDefault="005778F4" w:rsidP="007E2F5E">
            <w:pPr>
              <w:ind w:left="180" w:hanging="12"/>
              <w:jc w:val="center"/>
              <w:rPr>
                <w:rFonts w:cstheme="minorHAnsi"/>
                <w:sz w:val="24"/>
                <w:szCs w:val="24"/>
                <w:lang w:bidi="ar-SA"/>
              </w:rPr>
            </w:pPr>
            <w:r w:rsidRPr="00820C5A">
              <w:rPr>
                <w:rFonts w:cstheme="minorHAnsi"/>
                <w:sz w:val="24"/>
                <w:szCs w:val="24"/>
                <w:lang w:bidi="ar-SA"/>
              </w:rPr>
              <w:t xml:space="preserve">-0.82 </w:t>
            </w:r>
            <w:r w:rsidR="000F262D" w:rsidRPr="00820C5A">
              <w:rPr>
                <w:rFonts w:cstheme="minorHAnsi"/>
                <w:sz w:val="24"/>
                <w:szCs w:val="24"/>
                <w:lang w:bidi="ar-SA"/>
              </w:rPr>
              <w:t>(</w:t>
            </w:r>
            <w:r w:rsidRPr="00820C5A">
              <w:rPr>
                <w:rFonts w:cstheme="minorHAnsi"/>
                <w:sz w:val="24"/>
                <w:szCs w:val="24"/>
                <w:lang w:bidi="ar-SA"/>
              </w:rPr>
              <w:t>-1.65, -0.00</w:t>
            </w:r>
            <w:r w:rsidR="00532BCA" w:rsidRPr="00820C5A">
              <w:rPr>
                <w:rFonts w:cstheme="minorHAnsi"/>
                <w:sz w:val="24"/>
                <w:szCs w:val="24"/>
                <w:lang w:bidi="ar-SA"/>
              </w:rPr>
              <w:t>2</w:t>
            </w:r>
            <w:r w:rsidR="000F262D" w:rsidRPr="00820C5A">
              <w:rPr>
                <w:rFonts w:cstheme="minorHAnsi"/>
                <w:sz w:val="24"/>
                <w:szCs w:val="24"/>
                <w:lang w:bidi="ar-SA"/>
              </w:rPr>
              <w:t>)</w:t>
            </w:r>
            <w:r w:rsidR="00532BCA" w:rsidRPr="00820C5A">
              <w:rPr>
                <w:rFonts w:cstheme="minorHAnsi"/>
                <w:sz w:val="24"/>
                <w:szCs w:val="24"/>
                <w:vertAlign w:val="superscript"/>
                <w:lang w:bidi="ar-SA"/>
              </w:rPr>
              <w:t xml:space="preserve"> a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A657B64" w14:textId="77777777" w:rsidR="005778F4" w:rsidRPr="00820C5A" w:rsidRDefault="005778F4" w:rsidP="007E2F5E">
            <w:pPr>
              <w:ind w:left="162" w:hanging="12"/>
              <w:jc w:val="center"/>
              <w:rPr>
                <w:rFonts w:cstheme="minorHAnsi"/>
                <w:sz w:val="24"/>
                <w:szCs w:val="24"/>
              </w:rPr>
            </w:pPr>
            <w:r w:rsidRPr="00820C5A">
              <w:rPr>
                <w:rFonts w:cstheme="minorHAnsi"/>
                <w:sz w:val="24"/>
                <w:szCs w:val="24"/>
              </w:rPr>
              <w:t xml:space="preserve">0.05 </w:t>
            </w:r>
            <w:r w:rsidR="000F262D" w:rsidRPr="00820C5A">
              <w:rPr>
                <w:rFonts w:cstheme="minorHAnsi"/>
                <w:sz w:val="24"/>
                <w:szCs w:val="24"/>
              </w:rPr>
              <w:t>(</w:t>
            </w:r>
            <w:r w:rsidRPr="00820C5A">
              <w:rPr>
                <w:rFonts w:cstheme="minorHAnsi"/>
                <w:sz w:val="24"/>
                <w:szCs w:val="24"/>
              </w:rPr>
              <w:t>-0.05, 0.15</w:t>
            </w:r>
            <w:r w:rsidR="000F262D" w:rsidRPr="00820C5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23B6B64" w14:textId="77777777" w:rsidR="005778F4" w:rsidRPr="00820C5A" w:rsidRDefault="005778F4" w:rsidP="007E2F5E">
            <w:pPr>
              <w:ind w:left="54" w:hanging="12"/>
              <w:jc w:val="center"/>
              <w:rPr>
                <w:rFonts w:cstheme="minorHAnsi"/>
                <w:sz w:val="24"/>
                <w:szCs w:val="24"/>
              </w:rPr>
            </w:pPr>
            <w:r w:rsidRPr="00820C5A">
              <w:rPr>
                <w:rFonts w:cstheme="minorHAnsi"/>
                <w:sz w:val="24"/>
                <w:szCs w:val="24"/>
              </w:rPr>
              <w:t>0.3</w:t>
            </w:r>
            <w:r w:rsidR="003B2349" w:rsidRPr="00820C5A">
              <w:rPr>
                <w:rFonts w:cstheme="minorHAnsi"/>
                <w:sz w:val="24"/>
                <w:szCs w:val="24"/>
              </w:rPr>
              <w:t>4</w:t>
            </w:r>
            <w:r w:rsidRPr="00820C5A">
              <w:rPr>
                <w:rFonts w:cstheme="minorHAnsi"/>
                <w:sz w:val="24"/>
                <w:szCs w:val="24"/>
              </w:rPr>
              <w:t xml:space="preserve"> </w:t>
            </w:r>
            <w:r w:rsidR="000F262D" w:rsidRPr="00820C5A">
              <w:rPr>
                <w:rFonts w:cstheme="minorHAnsi"/>
                <w:sz w:val="24"/>
                <w:szCs w:val="24"/>
              </w:rPr>
              <w:t>(</w:t>
            </w:r>
            <w:r w:rsidRPr="00820C5A">
              <w:rPr>
                <w:rFonts w:cstheme="minorHAnsi"/>
                <w:sz w:val="24"/>
                <w:szCs w:val="24"/>
              </w:rPr>
              <w:t>0.08, 0.59</w:t>
            </w:r>
            <w:r w:rsidR="000F262D" w:rsidRPr="00820C5A">
              <w:rPr>
                <w:rFonts w:cstheme="minorHAnsi"/>
                <w:sz w:val="24"/>
                <w:szCs w:val="24"/>
              </w:rPr>
              <w:t>)</w:t>
            </w:r>
            <w:r w:rsidR="00532BCA" w:rsidRPr="00820C5A">
              <w:rPr>
                <w:rFonts w:cstheme="minorHAns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5778F4" w14:paraId="12971485" w14:textId="77777777" w:rsidTr="00333B4A">
        <w:tc>
          <w:tcPr>
            <w:tcW w:w="3312" w:type="dxa"/>
            <w:vAlign w:val="center"/>
          </w:tcPr>
          <w:p w14:paraId="4B57903F" w14:textId="5F854812" w:rsidR="005778F4" w:rsidRPr="00820C5A" w:rsidRDefault="005778F4" w:rsidP="007E2F5E">
            <w:pPr>
              <w:ind w:hanging="12"/>
              <w:rPr>
                <w:rFonts w:cstheme="minorHAnsi"/>
                <w:sz w:val="24"/>
                <w:szCs w:val="24"/>
                <w:lang w:bidi="ar-SA"/>
              </w:rPr>
            </w:pPr>
            <w:r w:rsidRPr="00820C5A">
              <w:rPr>
                <w:rFonts w:cstheme="minorHAnsi"/>
                <w:sz w:val="24"/>
                <w:szCs w:val="24"/>
                <w:lang w:bidi="ar-SA"/>
              </w:rPr>
              <w:t>PROMIS</w:t>
            </w:r>
            <w:r w:rsidR="00712096">
              <w:rPr>
                <w:rFonts w:cstheme="minorHAnsi"/>
                <w:sz w:val="24"/>
                <w:szCs w:val="24"/>
                <w:lang w:bidi="ar-SA"/>
              </w:rPr>
              <w:t xml:space="preserve"> </w:t>
            </w:r>
            <w:r w:rsidRPr="00820C5A">
              <w:rPr>
                <w:rFonts w:cstheme="minorHAnsi"/>
                <w:sz w:val="24"/>
                <w:szCs w:val="24"/>
                <w:lang w:bidi="ar-SA"/>
              </w:rPr>
              <w:t>Sleep Disturbance</w:t>
            </w:r>
          </w:p>
        </w:tc>
        <w:tc>
          <w:tcPr>
            <w:tcW w:w="2448" w:type="dxa"/>
            <w:vAlign w:val="center"/>
          </w:tcPr>
          <w:p w14:paraId="7945A7C3" w14:textId="57EB8031" w:rsidR="005778F4" w:rsidRPr="00712096" w:rsidRDefault="005778F4" w:rsidP="007E2F5E">
            <w:pPr>
              <w:ind w:left="180" w:hanging="12"/>
              <w:jc w:val="center"/>
              <w:rPr>
                <w:rFonts w:cstheme="minorHAnsi"/>
                <w:sz w:val="24"/>
                <w:szCs w:val="24"/>
                <w:vertAlign w:val="superscript"/>
                <w:lang w:bidi="ar-SA"/>
              </w:rPr>
            </w:pPr>
            <w:r w:rsidRPr="00712096">
              <w:rPr>
                <w:rFonts w:cstheme="minorHAnsi"/>
                <w:sz w:val="24"/>
                <w:szCs w:val="24"/>
                <w:lang w:bidi="ar-SA"/>
              </w:rPr>
              <w:t>-1.0</w:t>
            </w:r>
            <w:r w:rsidR="003B2349" w:rsidRPr="00712096">
              <w:rPr>
                <w:rFonts w:cstheme="minorHAnsi"/>
                <w:sz w:val="24"/>
                <w:szCs w:val="24"/>
                <w:lang w:bidi="ar-SA"/>
              </w:rPr>
              <w:t>5</w:t>
            </w:r>
            <w:r w:rsidRPr="00712096">
              <w:rPr>
                <w:rFonts w:cstheme="minorHAnsi"/>
                <w:sz w:val="24"/>
                <w:szCs w:val="24"/>
                <w:lang w:bidi="ar-SA"/>
              </w:rPr>
              <w:t xml:space="preserve"> </w:t>
            </w:r>
            <w:r w:rsidR="000F262D" w:rsidRPr="00712096">
              <w:rPr>
                <w:rFonts w:cstheme="minorHAnsi"/>
                <w:sz w:val="24"/>
                <w:szCs w:val="24"/>
                <w:lang w:bidi="ar-SA"/>
              </w:rPr>
              <w:t>(</w:t>
            </w:r>
            <w:r w:rsidRPr="00712096">
              <w:rPr>
                <w:rFonts w:cstheme="minorHAnsi"/>
                <w:sz w:val="24"/>
                <w:szCs w:val="24"/>
                <w:lang w:bidi="ar-SA"/>
              </w:rPr>
              <w:t>-1.98, -0.12</w:t>
            </w:r>
            <w:r w:rsidR="000F262D" w:rsidRPr="00712096">
              <w:rPr>
                <w:rFonts w:cstheme="minorHAnsi"/>
                <w:sz w:val="24"/>
                <w:szCs w:val="24"/>
                <w:lang w:bidi="ar-SA"/>
              </w:rPr>
              <w:t>)</w:t>
            </w:r>
            <w:r w:rsidR="00712096" w:rsidRPr="00712096">
              <w:rPr>
                <w:rFonts w:cstheme="minorHAnsi"/>
                <w:sz w:val="24"/>
                <w:szCs w:val="24"/>
                <w:lang w:bidi="ar-SA"/>
              </w:rPr>
              <w:t xml:space="preserve"> </w:t>
            </w:r>
            <w:r w:rsidR="00712096" w:rsidRPr="00712096">
              <w:rPr>
                <w:rFonts w:cstheme="minorHAnsi"/>
                <w:sz w:val="24"/>
                <w:szCs w:val="24"/>
                <w:vertAlign w:val="superscript"/>
                <w:lang w:bidi="ar-SA"/>
              </w:rPr>
              <w:t>c</w:t>
            </w:r>
          </w:p>
        </w:tc>
        <w:tc>
          <w:tcPr>
            <w:tcW w:w="2448" w:type="dxa"/>
            <w:vAlign w:val="center"/>
          </w:tcPr>
          <w:p w14:paraId="0041CCBE" w14:textId="77777777" w:rsidR="005778F4" w:rsidRPr="00712096" w:rsidRDefault="005778F4" w:rsidP="007E2F5E">
            <w:pPr>
              <w:ind w:left="162" w:hanging="12"/>
              <w:jc w:val="center"/>
              <w:rPr>
                <w:rFonts w:cstheme="minorHAnsi"/>
                <w:sz w:val="24"/>
                <w:szCs w:val="24"/>
              </w:rPr>
            </w:pPr>
            <w:r w:rsidRPr="00712096">
              <w:rPr>
                <w:rFonts w:cstheme="minorHAnsi"/>
                <w:sz w:val="24"/>
                <w:szCs w:val="24"/>
              </w:rPr>
              <w:t>-0.0</w:t>
            </w:r>
            <w:r w:rsidR="003B2349" w:rsidRPr="00712096">
              <w:rPr>
                <w:rFonts w:cstheme="minorHAnsi"/>
                <w:sz w:val="24"/>
                <w:szCs w:val="24"/>
              </w:rPr>
              <w:t>1</w:t>
            </w:r>
            <w:r w:rsidRPr="00712096">
              <w:rPr>
                <w:rFonts w:cstheme="minorHAnsi"/>
                <w:sz w:val="24"/>
                <w:szCs w:val="24"/>
              </w:rPr>
              <w:t xml:space="preserve"> </w:t>
            </w:r>
            <w:r w:rsidR="000F262D" w:rsidRPr="00712096">
              <w:rPr>
                <w:sz w:val="24"/>
                <w:szCs w:val="24"/>
              </w:rPr>
              <w:t>(</w:t>
            </w:r>
            <w:r w:rsidRPr="00712096">
              <w:rPr>
                <w:sz w:val="24"/>
                <w:szCs w:val="24"/>
              </w:rPr>
              <w:t>-0.12, 0.10</w:t>
            </w:r>
            <w:r w:rsidR="000F262D" w:rsidRPr="00712096">
              <w:rPr>
                <w:sz w:val="24"/>
                <w:szCs w:val="24"/>
              </w:rPr>
              <w:t>)</w:t>
            </w:r>
          </w:p>
        </w:tc>
        <w:tc>
          <w:tcPr>
            <w:tcW w:w="2322" w:type="dxa"/>
            <w:vAlign w:val="center"/>
          </w:tcPr>
          <w:p w14:paraId="775853E3" w14:textId="77777777" w:rsidR="005778F4" w:rsidRPr="00820C5A" w:rsidRDefault="005778F4" w:rsidP="007E2F5E">
            <w:pPr>
              <w:ind w:left="54" w:hanging="12"/>
              <w:jc w:val="center"/>
              <w:rPr>
                <w:rFonts w:cstheme="minorHAnsi"/>
                <w:sz w:val="24"/>
                <w:szCs w:val="24"/>
              </w:rPr>
            </w:pPr>
            <w:r w:rsidRPr="00820C5A">
              <w:rPr>
                <w:rFonts w:cstheme="minorHAnsi"/>
                <w:sz w:val="24"/>
                <w:szCs w:val="24"/>
              </w:rPr>
              <w:t>0.2</w:t>
            </w:r>
            <w:r w:rsidR="003B2349" w:rsidRPr="00820C5A">
              <w:rPr>
                <w:rFonts w:cstheme="minorHAnsi"/>
                <w:sz w:val="24"/>
                <w:szCs w:val="24"/>
              </w:rPr>
              <w:t>1</w:t>
            </w:r>
            <w:r w:rsidRPr="00820C5A">
              <w:rPr>
                <w:rFonts w:cstheme="minorHAnsi"/>
                <w:sz w:val="24"/>
                <w:szCs w:val="24"/>
              </w:rPr>
              <w:t xml:space="preserve"> </w:t>
            </w:r>
            <w:r w:rsidR="000F262D" w:rsidRPr="00820C5A">
              <w:rPr>
                <w:rFonts w:cstheme="minorHAnsi"/>
                <w:sz w:val="24"/>
                <w:szCs w:val="24"/>
              </w:rPr>
              <w:t>(</w:t>
            </w:r>
            <w:r w:rsidRPr="00820C5A">
              <w:rPr>
                <w:rFonts w:cstheme="minorHAnsi"/>
                <w:sz w:val="24"/>
                <w:szCs w:val="24"/>
              </w:rPr>
              <w:t>-0.08, 0.50</w:t>
            </w:r>
            <w:r w:rsidR="000F262D" w:rsidRPr="00820C5A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778F4" w14:paraId="45CDBB12" w14:textId="77777777" w:rsidTr="00333B4A">
        <w:tc>
          <w:tcPr>
            <w:tcW w:w="3312" w:type="dxa"/>
            <w:vAlign w:val="center"/>
          </w:tcPr>
          <w:p w14:paraId="48FAE724" w14:textId="7A584A2F" w:rsidR="005778F4" w:rsidRPr="00820C5A" w:rsidRDefault="005778F4" w:rsidP="007E2F5E">
            <w:pPr>
              <w:ind w:hanging="12"/>
              <w:rPr>
                <w:rFonts w:cstheme="minorHAnsi"/>
                <w:bCs/>
                <w:sz w:val="24"/>
                <w:szCs w:val="24"/>
                <w:lang w:bidi="ar-SA"/>
              </w:rPr>
            </w:pPr>
            <w:r w:rsidRPr="00820C5A">
              <w:rPr>
                <w:rFonts w:cstheme="minorHAnsi"/>
                <w:bCs/>
                <w:sz w:val="24"/>
                <w:szCs w:val="24"/>
                <w:lang w:bidi="ar-SA"/>
              </w:rPr>
              <w:t>PROMIS</w:t>
            </w:r>
            <w:r w:rsidR="00712096">
              <w:rPr>
                <w:rFonts w:cstheme="minorHAnsi"/>
                <w:bCs/>
                <w:sz w:val="24"/>
                <w:szCs w:val="24"/>
                <w:lang w:bidi="ar-SA"/>
              </w:rPr>
              <w:t xml:space="preserve"> </w:t>
            </w:r>
            <w:r w:rsidRPr="00820C5A">
              <w:rPr>
                <w:rFonts w:cstheme="minorHAnsi"/>
                <w:bCs/>
                <w:sz w:val="24"/>
                <w:szCs w:val="24"/>
                <w:lang w:bidi="ar-SA"/>
              </w:rPr>
              <w:t>Depression</w:t>
            </w:r>
          </w:p>
        </w:tc>
        <w:tc>
          <w:tcPr>
            <w:tcW w:w="2448" w:type="dxa"/>
            <w:vAlign w:val="center"/>
          </w:tcPr>
          <w:p w14:paraId="5C822C17" w14:textId="77777777" w:rsidR="005778F4" w:rsidRPr="00820C5A" w:rsidRDefault="005778F4" w:rsidP="007E2F5E">
            <w:pPr>
              <w:ind w:left="180" w:hanging="12"/>
              <w:jc w:val="center"/>
              <w:rPr>
                <w:rFonts w:cstheme="minorHAnsi"/>
                <w:sz w:val="24"/>
                <w:szCs w:val="24"/>
                <w:lang w:bidi="ar-SA"/>
              </w:rPr>
            </w:pPr>
            <w:r w:rsidRPr="00820C5A">
              <w:rPr>
                <w:rFonts w:cstheme="minorHAnsi"/>
                <w:sz w:val="24"/>
                <w:szCs w:val="24"/>
                <w:lang w:bidi="ar-SA"/>
              </w:rPr>
              <w:t xml:space="preserve">-0.81 </w:t>
            </w:r>
            <w:r w:rsidR="000F262D" w:rsidRPr="00820C5A">
              <w:rPr>
                <w:rFonts w:cstheme="minorHAnsi"/>
                <w:sz w:val="24"/>
                <w:szCs w:val="24"/>
                <w:lang w:bidi="ar-SA"/>
              </w:rPr>
              <w:t>(</w:t>
            </w:r>
            <w:r w:rsidRPr="00820C5A">
              <w:rPr>
                <w:rFonts w:cstheme="minorHAnsi"/>
                <w:sz w:val="24"/>
                <w:szCs w:val="24"/>
                <w:lang w:bidi="ar-SA"/>
              </w:rPr>
              <w:t>-1.86, 0.23</w:t>
            </w:r>
            <w:r w:rsidR="000F262D" w:rsidRPr="00820C5A">
              <w:rPr>
                <w:rFonts w:cstheme="minorHAnsi"/>
                <w:sz w:val="24"/>
                <w:szCs w:val="24"/>
                <w:lang w:bidi="ar-SA"/>
              </w:rPr>
              <w:t>)</w:t>
            </w:r>
          </w:p>
        </w:tc>
        <w:tc>
          <w:tcPr>
            <w:tcW w:w="2448" w:type="dxa"/>
            <w:vAlign w:val="center"/>
          </w:tcPr>
          <w:p w14:paraId="08E24A4C" w14:textId="77777777" w:rsidR="005778F4" w:rsidRPr="00820C5A" w:rsidRDefault="005778F4" w:rsidP="007E2F5E">
            <w:pPr>
              <w:ind w:left="162" w:hanging="12"/>
              <w:jc w:val="center"/>
              <w:rPr>
                <w:rFonts w:cstheme="minorHAnsi"/>
                <w:sz w:val="24"/>
                <w:szCs w:val="24"/>
              </w:rPr>
            </w:pPr>
            <w:r w:rsidRPr="00820C5A">
              <w:rPr>
                <w:rFonts w:cstheme="minorHAnsi"/>
                <w:sz w:val="24"/>
                <w:szCs w:val="24"/>
              </w:rPr>
              <w:t>-0.0</w:t>
            </w:r>
            <w:r w:rsidR="003B2349" w:rsidRPr="00820C5A">
              <w:rPr>
                <w:rFonts w:cstheme="minorHAnsi"/>
                <w:sz w:val="24"/>
                <w:szCs w:val="24"/>
              </w:rPr>
              <w:t>4</w:t>
            </w:r>
            <w:r w:rsidRPr="00820C5A">
              <w:rPr>
                <w:rFonts w:cstheme="minorHAnsi"/>
                <w:sz w:val="24"/>
                <w:szCs w:val="24"/>
              </w:rPr>
              <w:t xml:space="preserve"> </w:t>
            </w:r>
            <w:r w:rsidR="000F262D" w:rsidRPr="00820C5A">
              <w:rPr>
                <w:rFonts w:cstheme="minorHAnsi"/>
                <w:sz w:val="24"/>
                <w:szCs w:val="24"/>
              </w:rPr>
              <w:t>(</w:t>
            </w:r>
            <w:r w:rsidRPr="00820C5A">
              <w:rPr>
                <w:rFonts w:cstheme="minorHAnsi"/>
                <w:sz w:val="24"/>
                <w:szCs w:val="24"/>
              </w:rPr>
              <w:t>-0.16, 0.09</w:t>
            </w:r>
            <w:r w:rsidR="000F262D" w:rsidRPr="00820C5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22" w:type="dxa"/>
            <w:vAlign w:val="center"/>
          </w:tcPr>
          <w:p w14:paraId="6C48F436" w14:textId="77777777" w:rsidR="005778F4" w:rsidRPr="00820C5A" w:rsidRDefault="005778F4" w:rsidP="007E2F5E">
            <w:pPr>
              <w:ind w:left="54" w:hanging="12"/>
              <w:jc w:val="center"/>
              <w:rPr>
                <w:rFonts w:cstheme="minorHAnsi"/>
                <w:sz w:val="24"/>
                <w:szCs w:val="24"/>
              </w:rPr>
            </w:pPr>
            <w:r w:rsidRPr="00820C5A">
              <w:rPr>
                <w:rFonts w:cstheme="minorHAnsi"/>
                <w:sz w:val="24"/>
                <w:szCs w:val="24"/>
              </w:rPr>
              <w:t xml:space="preserve">0.12 </w:t>
            </w:r>
            <w:r w:rsidR="000F262D" w:rsidRPr="00820C5A">
              <w:rPr>
                <w:rFonts w:cstheme="minorHAnsi"/>
                <w:sz w:val="24"/>
                <w:szCs w:val="24"/>
              </w:rPr>
              <w:t>(</w:t>
            </w:r>
            <w:r w:rsidRPr="00820C5A">
              <w:rPr>
                <w:rFonts w:cstheme="minorHAnsi"/>
                <w:sz w:val="24"/>
                <w:szCs w:val="24"/>
              </w:rPr>
              <w:t>-0.21, 0.45</w:t>
            </w:r>
            <w:r w:rsidR="000F262D" w:rsidRPr="00820C5A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778F4" w14:paraId="41DCD4AE" w14:textId="77777777" w:rsidTr="00333B4A">
        <w:tc>
          <w:tcPr>
            <w:tcW w:w="3312" w:type="dxa"/>
            <w:vAlign w:val="center"/>
          </w:tcPr>
          <w:p w14:paraId="008E7A55" w14:textId="0AEFB111" w:rsidR="005778F4" w:rsidRPr="00820C5A" w:rsidRDefault="007756A4" w:rsidP="007E2F5E">
            <w:pPr>
              <w:ind w:hanging="12"/>
              <w:rPr>
                <w:rFonts w:cstheme="minorHAnsi"/>
                <w:sz w:val="24"/>
                <w:szCs w:val="24"/>
                <w:lang w:bidi="ar-SA"/>
              </w:rPr>
            </w:pPr>
            <w:r>
              <w:rPr>
                <w:rFonts w:cstheme="minorHAnsi"/>
                <w:sz w:val="24"/>
                <w:szCs w:val="24"/>
                <w:lang w:bidi="ar-SA"/>
              </w:rPr>
              <w:t xml:space="preserve">FM </w:t>
            </w:r>
            <w:r w:rsidR="00185B18">
              <w:rPr>
                <w:rFonts w:cstheme="minorHAnsi"/>
                <w:sz w:val="24"/>
                <w:szCs w:val="24"/>
                <w:lang w:bidi="ar-SA"/>
              </w:rPr>
              <w:t>S</w:t>
            </w:r>
            <w:r w:rsidR="005778F4" w:rsidRPr="00820C5A">
              <w:rPr>
                <w:rFonts w:cstheme="minorHAnsi"/>
                <w:sz w:val="24"/>
                <w:szCs w:val="24"/>
                <w:lang w:bidi="ar-SA"/>
              </w:rPr>
              <w:t xml:space="preserve">cale </w:t>
            </w:r>
            <w:r w:rsidR="00185B18">
              <w:rPr>
                <w:rFonts w:cstheme="minorHAnsi"/>
                <w:sz w:val="24"/>
                <w:szCs w:val="24"/>
                <w:lang w:bidi="ar-SA"/>
              </w:rPr>
              <w:t>(positive)</w:t>
            </w:r>
          </w:p>
        </w:tc>
        <w:tc>
          <w:tcPr>
            <w:tcW w:w="2448" w:type="dxa"/>
            <w:vAlign w:val="center"/>
          </w:tcPr>
          <w:p w14:paraId="74F7CBB8" w14:textId="77777777" w:rsidR="005778F4" w:rsidRPr="00820C5A" w:rsidRDefault="003B2349" w:rsidP="007E2F5E">
            <w:pPr>
              <w:ind w:left="180" w:hanging="12"/>
              <w:jc w:val="center"/>
              <w:rPr>
                <w:rFonts w:cstheme="minorHAnsi"/>
                <w:sz w:val="24"/>
                <w:szCs w:val="24"/>
                <w:lang w:bidi="ar-SA"/>
              </w:rPr>
            </w:pPr>
            <w:r w:rsidRPr="00820C5A">
              <w:rPr>
                <w:rFonts w:cstheme="minorHAnsi"/>
                <w:sz w:val="24"/>
                <w:szCs w:val="24"/>
                <w:lang w:bidi="ar-SA"/>
              </w:rPr>
              <w:t xml:space="preserve">OR </w:t>
            </w:r>
            <w:r w:rsidR="005778F4" w:rsidRPr="00820C5A">
              <w:rPr>
                <w:rFonts w:cstheme="minorHAnsi"/>
                <w:sz w:val="24"/>
                <w:szCs w:val="24"/>
                <w:lang w:bidi="ar-SA"/>
              </w:rPr>
              <w:t xml:space="preserve">0.82 </w:t>
            </w:r>
            <w:r w:rsidR="000F262D" w:rsidRPr="00820C5A">
              <w:rPr>
                <w:rFonts w:cstheme="minorHAnsi"/>
                <w:sz w:val="24"/>
                <w:szCs w:val="24"/>
                <w:lang w:bidi="ar-SA"/>
              </w:rPr>
              <w:t>(</w:t>
            </w:r>
            <w:r w:rsidR="005778F4" w:rsidRPr="00820C5A">
              <w:rPr>
                <w:rFonts w:cstheme="minorHAnsi"/>
                <w:sz w:val="24"/>
                <w:szCs w:val="24"/>
                <w:lang w:bidi="ar-SA"/>
              </w:rPr>
              <w:t>0.66, 1.03</w:t>
            </w:r>
            <w:r w:rsidR="000F262D" w:rsidRPr="00820C5A">
              <w:rPr>
                <w:rFonts w:cstheme="minorHAnsi"/>
                <w:sz w:val="24"/>
                <w:szCs w:val="24"/>
                <w:lang w:bidi="ar-SA"/>
              </w:rPr>
              <w:t>)</w:t>
            </w:r>
          </w:p>
        </w:tc>
        <w:tc>
          <w:tcPr>
            <w:tcW w:w="2448" w:type="dxa"/>
            <w:vAlign w:val="center"/>
          </w:tcPr>
          <w:p w14:paraId="614F3E90" w14:textId="77777777" w:rsidR="005778F4" w:rsidRPr="00820C5A" w:rsidRDefault="003B2349" w:rsidP="007E2F5E">
            <w:pPr>
              <w:ind w:left="162" w:hanging="12"/>
              <w:jc w:val="center"/>
              <w:rPr>
                <w:rFonts w:cstheme="minorHAnsi"/>
                <w:sz w:val="24"/>
                <w:szCs w:val="24"/>
              </w:rPr>
            </w:pPr>
            <w:r w:rsidRPr="00820C5A">
              <w:rPr>
                <w:rFonts w:cstheme="minorHAnsi"/>
                <w:sz w:val="24"/>
                <w:szCs w:val="24"/>
              </w:rPr>
              <w:t xml:space="preserve">OR </w:t>
            </w:r>
            <w:r w:rsidR="005778F4" w:rsidRPr="00820C5A">
              <w:rPr>
                <w:rFonts w:cstheme="minorHAnsi"/>
                <w:sz w:val="24"/>
                <w:szCs w:val="24"/>
              </w:rPr>
              <w:t xml:space="preserve">1.01 </w:t>
            </w:r>
            <w:r w:rsidR="000F262D" w:rsidRPr="00820C5A">
              <w:rPr>
                <w:rFonts w:cstheme="minorHAnsi"/>
                <w:sz w:val="24"/>
                <w:szCs w:val="24"/>
              </w:rPr>
              <w:t>(</w:t>
            </w:r>
            <w:r w:rsidR="005778F4" w:rsidRPr="00820C5A">
              <w:rPr>
                <w:rFonts w:cstheme="minorHAnsi"/>
                <w:sz w:val="24"/>
                <w:szCs w:val="24"/>
              </w:rPr>
              <w:t>0.98, 1.04</w:t>
            </w:r>
            <w:r w:rsidR="000F262D" w:rsidRPr="00820C5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22" w:type="dxa"/>
            <w:vAlign w:val="center"/>
          </w:tcPr>
          <w:p w14:paraId="38201545" w14:textId="77777777" w:rsidR="005778F4" w:rsidRPr="00820C5A" w:rsidRDefault="003B2349" w:rsidP="007E2F5E">
            <w:pPr>
              <w:ind w:left="54" w:hanging="12"/>
              <w:jc w:val="center"/>
              <w:rPr>
                <w:rFonts w:cstheme="minorHAnsi"/>
                <w:sz w:val="24"/>
                <w:szCs w:val="24"/>
              </w:rPr>
            </w:pPr>
            <w:r w:rsidRPr="00820C5A">
              <w:rPr>
                <w:rFonts w:cstheme="minorHAnsi"/>
                <w:sz w:val="24"/>
                <w:szCs w:val="24"/>
              </w:rPr>
              <w:t xml:space="preserve">OR </w:t>
            </w:r>
            <w:r w:rsidR="005778F4" w:rsidRPr="00820C5A">
              <w:rPr>
                <w:rFonts w:cstheme="minorHAnsi"/>
                <w:sz w:val="24"/>
                <w:szCs w:val="24"/>
              </w:rPr>
              <w:t>1.0</w:t>
            </w:r>
            <w:r w:rsidRPr="00820C5A">
              <w:rPr>
                <w:rFonts w:cstheme="minorHAnsi"/>
                <w:sz w:val="24"/>
                <w:szCs w:val="24"/>
              </w:rPr>
              <w:t>6</w:t>
            </w:r>
            <w:r w:rsidR="005778F4" w:rsidRPr="00820C5A">
              <w:rPr>
                <w:rFonts w:cstheme="minorHAnsi"/>
                <w:sz w:val="24"/>
                <w:szCs w:val="24"/>
              </w:rPr>
              <w:t xml:space="preserve"> </w:t>
            </w:r>
            <w:r w:rsidR="000F262D" w:rsidRPr="00820C5A">
              <w:rPr>
                <w:rFonts w:cstheme="minorHAnsi"/>
                <w:sz w:val="24"/>
                <w:szCs w:val="24"/>
              </w:rPr>
              <w:t>(</w:t>
            </w:r>
            <w:r w:rsidR="005778F4" w:rsidRPr="00820C5A">
              <w:rPr>
                <w:rFonts w:cstheme="minorHAnsi"/>
                <w:sz w:val="24"/>
                <w:szCs w:val="24"/>
              </w:rPr>
              <w:t>0.99, 1.13</w:t>
            </w:r>
            <w:r w:rsidR="000F262D" w:rsidRPr="00820C5A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778F4" w14:paraId="0B685454" w14:textId="77777777" w:rsidTr="00712096">
        <w:trPr>
          <w:trHeight w:val="252"/>
        </w:trPr>
        <w:tc>
          <w:tcPr>
            <w:tcW w:w="3312" w:type="dxa"/>
            <w:vAlign w:val="center"/>
          </w:tcPr>
          <w:p w14:paraId="4FD7DE2B" w14:textId="77777777" w:rsidR="005778F4" w:rsidRPr="00820C5A" w:rsidRDefault="005778F4" w:rsidP="007E2F5E">
            <w:pPr>
              <w:ind w:left="180" w:hanging="1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14:paraId="2772F1FD" w14:textId="77777777" w:rsidR="005778F4" w:rsidRPr="00820C5A" w:rsidRDefault="005778F4" w:rsidP="007E2F5E">
            <w:pPr>
              <w:ind w:left="180" w:hanging="1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14:paraId="7FBA2CA1" w14:textId="77777777" w:rsidR="005778F4" w:rsidRPr="00820C5A" w:rsidRDefault="005778F4" w:rsidP="007E2F5E">
            <w:pPr>
              <w:ind w:left="162" w:hanging="1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244F25C2" w14:textId="77777777" w:rsidR="005778F4" w:rsidRPr="00820C5A" w:rsidRDefault="005778F4" w:rsidP="007E2F5E">
            <w:pPr>
              <w:ind w:left="54" w:hanging="12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78F4" w14:paraId="1FA07839" w14:textId="77777777" w:rsidTr="00333B4A">
        <w:tc>
          <w:tcPr>
            <w:tcW w:w="3312" w:type="dxa"/>
            <w:vAlign w:val="center"/>
          </w:tcPr>
          <w:p w14:paraId="3C77CD9E" w14:textId="77777777" w:rsidR="005778F4" w:rsidRPr="00820C5A" w:rsidRDefault="005778F4" w:rsidP="007E2F5E">
            <w:pPr>
              <w:rPr>
                <w:rFonts w:cstheme="minorHAnsi"/>
                <w:sz w:val="24"/>
                <w:szCs w:val="24"/>
                <w:lang w:bidi="ar-SA"/>
              </w:rPr>
            </w:pPr>
            <w:r w:rsidRPr="00820C5A">
              <w:rPr>
                <w:rFonts w:cstheme="minorHAnsi"/>
                <w:sz w:val="24"/>
                <w:szCs w:val="24"/>
                <w:lang w:bidi="ar-SA"/>
              </w:rPr>
              <w:t>MOS SF-36 subscales</w:t>
            </w:r>
          </w:p>
        </w:tc>
        <w:tc>
          <w:tcPr>
            <w:tcW w:w="2448" w:type="dxa"/>
            <w:vAlign w:val="center"/>
          </w:tcPr>
          <w:p w14:paraId="5B17FB97" w14:textId="77777777" w:rsidR="005778F4" w:rsidRPr="00820C5A" w:rsidRDefault="005778F4" w:rsidP="007E2F5E">
            <w:pPr>
              <w:ind w:left="180" w:hanging="1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14:paraId="421BBDDA" w14:textId="77777777" w:rsidR="005778F4" w:rsidRPr="00820C5A" w:rsidRDefault="005778F4" w:rsidP="007E2F5E">
            <w:pPr>
              <w:ind w:left="162" w:hanging="1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3D4F208C" w14:textId="77777777" w:rsidR="005778F4" w:rsidRPr="00820C5A" w:rsidRDefault="005778F4" w:rsidP="007E2F5E">
            <w:pPr>
              <w:ind w:left="54" w:hanging="12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2349" w14:paraId="0A0E9B45" w14:textId="77777777" w:rsidTr="00333B4A">
        <w:tc>
          <w:tcPr>
            <w:tcW w:w="3312" w:type="dxa"/>
            <w:vAlign w:val="center"/>
          </w:tcPr>
          <w:p w14:paraId="6A30E29E" w14:textId="77777777" w:rsidR="003B2349" w:rsidRPr="00820C5A" w:rsidRDefault="003B2349" w:rsidP="007E2F5E">
            <w:pPr>
              <w:ind w:left="180" w:hanging="12"/>
              <w:rPr>
                <w:rFonts w:cstheme="minorHAnsi"/>
                <w:i/>
                <w:sz w:val="24"/>
                <w:szCs w:val="24"/>
                <w:lang w:bidi="ar-SA"/>
              </w:rPr>
            </w:pPr>
            <w:r w:rsidRPr="00820C5A">
              <w:rPr>
                <w:rFonts w:cstheme="minorHAnsi"/>
                <w:i/>
                <w:sz w:val="24"/>
                <w:szCs w:val="24"/>
                <w:lang w:bidi="ar-SA"/>
              </w:rPr>
              <w:t>Physical functioning</w:t>
            </w:r>
          </w:p>
        </w:tc>
        <w:tc>
          <w:tcPr>
            <w:tcW w:w="2448" w:type="dxa"/>
            <w:vAlign w:val="center"/>
          </w:tcPr>
          <w:p w14:paraId="7072C546" w14:textId="77777777" w:rsidR="003B2349" w:rsidRPr="00820C5A" w:rsidRDefault="003B2349" w:rsidP="007E2F5E">
            <w:pPr>
              <w:ind w:left="1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2.12 (-0.86, 5.10)</w:t>
            </w:r>
          </w:p>
        </w:tc>
        <w:tc>
          <w:tcPr>
            <w:tcW w:w="2448" w:type="dxa"/>
            <w:vAlign w:val="center"/>
          </w:tcPr>
          <w:p w14:paraId="7E07149F" w14:textId="77777777" w:rsidR="003B2349" w:rsidRPr="00820C5A" w:rsidRDefault="003B2349" w:rsidP="007E2F5E">
            <w:pPr>
              <w:ind w:left="162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0.00 (-0.36, 0.35)</w:t>
            </w:r>
          </w:p>
        </w:tc>
        <w:tc>
          <w:tcPr>
            <w:tcW w:w="2322" w:type="dxa"/>
            <w:vAlign w:val="center"/>
          </w:tcPr>
          <w:p w14:paraId="70AF2440" w14:textId="77777777" w:rsidR="003B2349" w:rsidRPr="00820C5A" w:rsidRDefault="003B2349" w:rsidP="007E2F5E">
            <w:pPr>
              <w:ind w:left="54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-0.47 (-1.40, 0.47)</w:t>
            </w:r>
          </w:p>
        </w:tc>
      </w:tr>
      <w:tr w:rsidR="003B2349" w14:paraId="3C9716C1" w14:textId="77777777" w:rsidTr="00333B4A">
        <w:tc>
          <w:tcPr>
            <w:tcW w:w="3312" w:type="dxa"/>
            <w:vAlign w:val="center"/>
          </w:tcPr>
          <w:p w14:paraId="6D676ED2" w14:textId="77777777" w:rsidR="003B2349" w:rsidRPr="00820C5A" w:rsidRDefault="003B2349" w:rsidP="007E2F5E">
            <w:pPr>
              <w:ind w:left="180" w:hanging="12"/>
              <w:rPr>
                <w:rFonts w:cstheme="minorHAnsi"/>
                <w:i/>
                <w:sz w:val="24"/>
                <w:szCs w:val="24"/>
                <w:lang w:bidi="ar-SA"/>
              </w:rPr>
            </w:pPr>
            <w:r w:rsidRPr="00820C5A">
              <w:rPr>
                <w:rFonts w:cstheme="minorHAnsi"/>
                <w:i/>
                <w:sz w:val="24"/>
                <w:szCs w:val="24"/>
                <w:lang w:bidi="ar-SA"/>
              </w:rPr>
              <w:t>Role functioning/physical</w:t>
            </w:r>
          </w:p>
        </w:tc>
        <w:tc>
          <w:tcPr>
            <w:tcW w:w="2448" w:type="dxa"/>
            <w:vAlign w:val="center"/>
          </w:tcPr>
          <w:p w14:paraId="34135671" w14:textId="77777777" w:rsidR="003B2349" w:rsidRPr="00820C5A" w:rsidRDefault="003B2349" w:rsidP="007E2F5E">
            <w:pPr>
              <w:ind w:left="1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-0.80 (-5.23, 3.63)</w:t>
            </w:r>
          </w:p>
        </w:tc>
        <w:tc>
          <w:tcPr>
            <w:tcW w:w="2448" w:type="dxa"/>
            <w:vAlign w:val="center"/>
          </w:tcPr>
          <w:p w14:paraId="64E7F31B" w14:textId="77777777" w:rsidR="003B2349" w:rsidRPr="00820C5A" w:rsidRDefault="003B2349" w:rsidP="007E2F5E">
            <w:pPr>
              <w:ind w:left="162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0.11 (-0.41, 0.64)</w:t>
            </w:r>
          </w:p>
        </w:tc>
        <w:tc>
          <w:tcPr>
            <w:tcW w:w="2322" w:type="dxa"/>
            <w:vAlign w:val="center"/>
          </w:tcPr>
          <w:p w14:paraId="31664CA5" w14:textId="77777777" w:rsidR="003B2349" w:rsidRPr="00820C5A" w:rsidRDefault="003B2349" w:rsidP="007E2F5E">
            <w:pPr>
              <w:ind w:left="54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0.23 (-1.16, 1.61)</w:t>
            </w:r>
          </w:p>
        </w:tc>
      </w:tr>
      <w:tr w:rsidR="003B2349" w14:paraId="48EEC669" w14:textId="77777777" w:rsidTr="00333B4A">
        <w:tc>
          <w:tcPr>
            <w:tcW w:w="3312" w:type="dxa"/>
            <w:vAlign w:val="center"/>
          </w:tcPr>
          <w:p w14:paraId="0B50C887" w14:textId="77777777" w:rsidR="003B2349" w:rsidRPr="00820C5A" w:rsidRDefault="003B2349" w:rsidP="007E2F5E">
            <w:pPr>
              <w:ind w:left="180" w:hanging="12"/>
              <w:rPr>
                <w:rFonts w:cstheme="minorHAnsi"/>
                <w:i/>
                <w:sz w:val="24"/>
                <w:szCs w:val="24"/>
                <w:lang w:bidi="ar-SA"/>
              </w:rPr>
            </w:pPr>
            <w:r w:rsidRPr="00820C5A">
              <w:rPr>
                <w:rFonts w:cstheme="minorHAnsi"/>
                <w:i/>
                <w:sz w:val="24"/>
                <w:szCs w:val="24"/>
                <w:lang w:bidi="ar-SA"/>
              </w:rPr>
              <w:t>Role functioning/emotional</w:t>
            </w:r>
          </w:p>
        </w:tc>
        <w:tc>
          <w:tcPr>
            <w:tcW w:w="2448" w:type="dxa"/>
            <w:vAlign w:val="center"/>
          </w:tcPr>
          <w:p w14:paraId="3529916D" w14:textId="77777777" w:rsidR="003B2349" w:rsidRPr="00820C5A" w:rsidRDefault="003B2349" w:rsidP="007E2F5E">
            <w:pPr>
              <w:ind w:left="1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2.56 (-1.98, 7.10)</w:t>
            </w:r>
          </w:p>
        </w:tc>
        <w:tc>
          <w:tcPr>
            <w:tcW w:w="2448" w:type="dxa"/>
            <w:vAlign w:val="center"/>
          </w:tcPr>
          <w:p w14:paraId="16BCC6C9" w14:textId="77777777" w:rsidR="003B2349" w:rsidRPr="00820C5A" w:rsidRDefault="003B2349" w:rsidP="007E2F5E">
            <w:pPr>
              <w:ind w:left="162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-0.24 (-0.78, 0.30)</w:t>
            </w:r>
          </w:p>
        </w:tc>
        <w:tc>
          <w:tcPr>
            <w:tcW w:w="2322" w:type="dxa"/>
            <w:vAlign w:val="center"/>
          </w:tcPr>
          <w:p w14:paraId="6322CBBC" w14:textId="77777777" w:rsidR="003B2349" w:rsidRPr="00820C5A" w:rsidRDefault="003B2349" w:rsidP="007E2F5E">
            <w:pPr>
              <w:ind w:left="54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-1.13 (-2.55, 0.29)</w:t>
            </w:r>
          </w:p>
        </w:tc>
      </w:tr>
      <w:tr w:rsidR="003B2349" w14:paraId="6AC57BAF" w14:textId="77777777" w:rsidTr="00333B4A">
        <w:tc>
          <w:tcPr>
            <w:tcW w:w="3312" w:type="dxa"/>
            <w:vAlign w:val="center"/>
          </w:tcPr>
          <w:p w14:paraId="0B3E7F31" w14:textId="77777777" w:rsidR="003B2349" w:rsidRPr="00820C5A" w:rsidRDefault="003B2349" w:rsidP="007E2F5E">
            <w:pPr>
              <w:ind w:left="180" w:hanging="12"/>
              <w:rPr>
                <w:rFonts w:cstheme="minorHAnsi"/>
                <w:i/>
                <w:sz w:val="24"/>
                <w:szCs w:val="24"/>
                <w:lang w:bidi="ar-SA"/>
              </w:rPr>
            </w:pPr>
            <w:r w:rsidRPr="00820C5A">
              <w:rPr>
                <w:rFonts w:cstheme="minorHAnsi"/>
                <w:i/>
                <w:sz w:val="24"/>
                <w:szCs w:val="24"/>
                <w:lang w:bidi="ar-SA"/>
              </w:rPr>
              <w:t>Energy/fatigue</w:t>
            </w:r>
          </w:p>
        </w:tc>
        <w:tc>
          <w:tcPr>
            <w:tcW w:w="2448" w:type="dxa"/>
            <w:vAlign w:val="center"/>
          </w:tcPr>
          <w:p w14:paraId="77A2347E" w14:textId="77777777" w:rsidR="003B2349" w:rsidRPr="00820C5A" w:rsidRDefault="003B2349" w:rsidP="007E2F5E">
            <w:pPr>
              <w:ind w:left="1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1.03 (-1.24, 3.29)</w:t>
            </w:r>
          </w:p>
        </w:tc>
        <w:tc>
          <w:tcPr>
            <w:tcW w:w="2448" w:type="dxa"/>
            <w:vAlign w:val="center"/>
          </w:tcPr>
          <w:p w14:paraId="24C4C0BC" w14:textId="77777777" w:rsidR="003B2349" w:rsidRPr="00820C5A" w:rsidRDefault="003B2349" w:rsidP="007E2F5E">
            <w:pPr>
              <w:ind w:left="162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-0.01 (-0.28, 0.26)</w:t>
            </w:r>
          </w:p>
        </w:tc>
        <w:tc>
          <w:tcPr>
            <w:tcW w:w="2322" w:type="dxa"/>
            <w:vAlign w:val="center"/>
          </w:tcPr>
          <w:p w14:paraId="2B22A29F" w14:textId="77777777" w:rsidR="003B2349" w:rsidRPr="00820C5A" w:rsidRDefault="003B2349" w:rsidP="007E2F5E">
            <w:pPr>
              <w:ind w:left="54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-0.21 (-0.92, 0.50)</w:t>
            </w:r>
          </w:p>
        </w:tc>
      </w:tr>
      <w:tr w:rsidR="003B2349" w14:paraId="164458A8" w14:textId="77777777" w:rsidTr="00333B4A">
        <w:tc>
          <w:tcPr>
            <w:tcW w:w="3312" w:type="dxa"/>
            <w:vAlign w:val="center"/>
          </w:tcPr>
          <w:p w14:paraId="3526E52E" w14:textId="77777777" w:rsidR="003B2349" w:rsidRPr="00820C5A" w:rsidRDefault="003B2349" w:rsidP="007E2F5E">
            <w:pPr>
              <w:ind w:left="180" w:hanging="12"/>
              <w:rPr>
                <w:rFonts w:cstheme="minorHAnsi"/>
                <w:i/>
                <w:sz w:val="24"/>
                <w:szCs w:val="24"/>
                <w:lang w:bidi="ar-SA"/>
              </w:rPr>
            </w:pPr>
            <w:r w:rsidRPr="00820C5A">
              <w:rPr>
                <w:rFonts w:cstheme="minorHAnsi"/>
                <w:i/>
                <w:sz w:val="24"/>
                <w:szCs w:val="24"/>
                <w:lang w:bidi="ar-SA"/>
              </w:rPr>
              <w:t>Emotional/well-being</w:t>
            </w:r>
          </w:p>
        </w:tc>
        <w:tc>
          <w:tcPr>
            <w:tcW w:w="2448" w:type="dxa"/>
            <w:vAlign w:val="center"/>
          </w:tcPr>
          <w:p w14:paraId="3032F240" w14:textId="77777777" w:rsidR="003B2349" w:rsidRPr="00820C5A" w:rsidRDefault="003B2349" w:rsidP="007E2F5E">
            <w:pPr>
              <w:ind w:left="1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0.90 (-1.14, 2.94)</w:t>
            </w:r>
          </w:p>
        </w:tc>
        <w:tc>
          <w:tcPr>
            <w:tcW w:w="2448" w:type="dxa"/>
            <w:vAlign w:val="center"/>
          </w:tcPr>
          <w:p w14:paraId="2D84413D" w14:textId="77777777" w:rsidR="003B2349" w:rsidRPr="00820C5A" w:rsidRDefault="003B2349" w:rsidP="007E2F5E">
            <w:pPr>
              <w:ind w:left="162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-0.02 (-0.26, 0.22)</w:t>
            </w:r>
          </w:p>
        </w:tc>
        <w:tc>
          <w:tcPr>
            <w:tcW w:w="2322" w:type="dxa"/>
            <w:vAlign w:val="center"/>
          </w:tcPr>
          <w:p w14:paraId="45C79FA5" w14:textId="77777777" w:rsidR="003B2349" w:rsidRPr="00820C5A" w:rsidRDefault="003B2349" w:rsidP="007E2F5E">
            <w:pPr>
              <w:ind w:left="54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-0.22 (-0.86, 0.42)</w:t>
            </w:r>
          </w:p>
        </w:tc>
      </w:tr>
      <w:tr w:rsidR="003B2349" w14:paraId="0047B4D3" w14:textId="77777777" w:rsidTr="00333B4A">
        <w:tc>
          <w:tcPr>
            <w:tcW w:w="3312" w:type="dxa"/>
            <w:vAlign w:val="center"/>
          </w:tcPr>
          <w:p w14:paraId="5709E518" w14:textId="77777777" w:rsidR="003B2349" w:rsidRPr="00820C5A" w:rsidRDefault="003B2349" w:rsidP="007E2F5E">
            <w:pPr>
              <w:ind w:left="180" w:hanging="12"/>
              <w:rPr>
                <w:rFonts w:cstheme="minorHAnsi"/>
                <w:i/>
                <w:sz w:val="24"/>
                <w:szCs w:val="24"/>
                <w:lang w:bidi="ar-SA"/>
              </w:rPr>
            </w:pPr>
            <w:r w:rsidRPr="00820C5A">
              <w:rPr>
                <w:rFonts w:cstheme="minorHAnsi"/>
                <w:i/>
                <w:sz w:val="24"/>
                <w:szCs w:val="24"/>
                <w:lang w:bidi="ar-SA"/>
              </w:rPr>
              <w:t>Social functioning</w:t>
            </w:r>
          </w:p>
        </w:tc>
        <w:tc>
          <w:tcPr>
            <w:tcW w:w="2448" w:type="dxa"/>
            <w:vAlign w:val="center"/>
          </w:tcPr>
          <w:p w14:paraId="31A6AF2C" w14:textId="77777777" w:rsidR="003B2349" w:rsidRPr="00820C5A" w:rsidRDefault="003B2349" w:rsidP="007E2F5E">
            <w:pPr>
              <w:ind w:left="1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1.51 (-1.53, 4.54)</w:t>
            </w:r>
          </w:p>
        </w:tc>
        <w:tc>
          <w:tcPr>
            <w:tcW w:w="2448" w:type="dxa"/>
            <w:vAlign w:val="center"/>
          </w:tcPr>
          <w:p w14:paraId="629B0293" w14:textId="77777777" w:rsidR="003B2349" w:rsidRPr="00820C5A" w:rsidRDefault="003B2349" w:rsidP="007E2F5E">
            <w:pPr>
              <w:ind w:left="162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-0.13 (-0.49, 0.23)</w:t>
            </w:r>
          </w:p>
        </w:tc>
        <w:tc>
          <w:tcPr>
            <w:tcW w:w="2322" w:type="dxa"/>
            <w:vAlign w:val="center"/>
          </w:tcPr>
          <w:p w14:paraId="6FBEA834" w14:textId="77777777" w:rsidR="003B2349" w:rsidRPr="00820C5A" w:rsidRDefault="003B2349" w:rsidP="007E2F5E">
            <w:pPr>
              <w:ind w:left="54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-0.77 (-1.71, 0.18)</w:t>
            </w:r>
          </w:p>
        </w:tc>
      </w:tr>
      <w:tr w:rsidR="003B2349" w14:paraId="6B3EAE65" w14:textId="77777777" w:rsidTr="00333B4A">
        <w:tc>
          <w:tcPr>
            <w:tcW w:w="3312" w:type="dxa"/>
            <w:vAlign w:val="center"/>
          </w:tcPr>
          <w:p w14:paraId="59F0C5B6" w14:textId="77777777" w:rsidR="003B2349" w:rsidRPr="00820C5A" w:rsidRDefault="003B2349" w:rsidP="007E2F5E">
            <w:pPr>
              <w:ind w:left="180" w:hanging="12"/>
              <w:rPr>
                <w:rFonts w:cstheme="minorHAnsi"/>
                <w:i/>
                <w:sz w:val="24"/>
                <w:szCs w:val="24"/>
                <w:lang w:bidi="ar-SA"/>
              </w:rPr>
            </w:pPr>
            <w:r w:rsidRPr="00820C5A">
              <w:rPr>
                <w:rFonts w:cstheme="minorHAnsi"/>
                <w:i/>
                <w:sz w:val="24"/>
                <w:szCs w:val="24"/>
                <w:lang w:bidi="ar-SA"/>
              </w:rPr>
              <w:t>Pain</w:t>
            </w:r>
          </w:p>
        </w:tc>
        <w:tc>
          <w:tcPr>
            <w:tcW w:w="2448" w:type="dxa"/>
            <w:vAlign w:val="center"/>
          </w:tcPr>
          <w:p w14:paraId="04DDC6C4" w14:textId="77777777" w:rsidR="003B2349" w:rsidRPr="00820C5A" w:rsidRDefault="003B2349" w:rsidP="007E2F5E">
            <w:pPr>
              <w:ind w:left="1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2.19 (-0.61, 4.99)</w:t>
            </w:r>
          </w:p>
        </w:tc>
        <w:tc>
          <w:tcPr>
            <w:tcW w:w="2448" w:type="dxa"/>
            <w:vAlign w:val="center"/>
          </w:tcPr>
          <w:p w14:paraId="4B1F016E" w14:textId="77777777" w:rsidR="003B2349" w:rsidRPr="00820C5A" w:rsidRDefault="003B2349" w:rsidP="007E2F5E">
            <w:pPr>
              <w:ind w:left="162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-0.14 (-0.48, 0.19)</w:t>
            </w:r>
          </w:p>
        </w:tc>
        <w:tc>
          <w:tcPr>
            <w:tcW w:w="2322" w:type="dxa"/>
            <w:vAlign w:val="center"/>
          </w:tcPr>
          <w:p w14:paraId="7F86A396" w14:textId="77777777" w:rsidR="003B2349" w:rsidRPr="00820C5A" w:rsidRDefault="003B2349" w:rsidP="007E2F5E">
            <w:pPr>
              <w:ind w:left="54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-0.74 (-1.61, 0.14)</w:t>
            </w:r>
          </w:p>
        </w:tc>
      </w:tr>
      <w:tr w:rsidR="003B2349" w14:paraId="42409639" w14:textId="77777777" w:rsidTr="00333B4A">
        <w:tc>
          <w:tcPr>
            <w:tcW w:w="3312" w:type="dxa"/>
            <w:vAlign w:val="center"/>
          </w:tcPr>
          <w:p w14:paraId="5EB5511A" w14:textId="77777777" w:rsidR="003B2349" w:rsidRPr="00820C5A" w:rsidRDefault="003B2349" w:rsidP="007E2F5E">
            <w:pPr>
              <w:ind w:left="180" w:hanging="12"/>
              <w:rPr>
                <w:rFonts w:cstheme="minorHAnsi"/>
                <w:i/>
                <w:sz w:val="24"/>
                <w:szCs w:val="24"/>
                <w:lang w:bidi="ar-SA"/>
              </w:rPr>
            </w:pPr>
            <w:r w:rsidRPr="00820C5A">
              <w:rPr>
                <w:rFonts w:cstheme="minorHAnsi"/>
                <w:i/>
                <w:sz w:val="24"/>
                <w:szCs w:val="24"/>
                <w:lang w:bidi="ar-SA"/>
              </w:rPr>
              <w:t>General health</w:t>
            </w:r>
          </w:p>
        </w:tc>
        <w:tc>
          <w:tcPr>
            <w:tcW w:w="2448" w:type="dxa"/>
            <w:vAlign w:val="center"/>
          </w:tcPr>
          <w:p w14:paraId="6CF52863" w14:textId="77777777" w:rsidR="003B2349" w:rsidRPr="00820C5A" w:rsidRDefault="003B2349" w:rsidP="007E2F5E">
            <w:pPr>
              <w:ind w:left="1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0.78 (-1.71, 3.27)</w:t>
            </w:r>
          </w:p>
        </w:tc>
        <w:tc>
          <w:tcPr>
            <w:tcW w:w="2448" w:type="dxa"/>
            <w:vAlign w:val="center"/>
          </w:tcPr>
          <w:p w14:paraId="141B44EB" w14:textId="77777777" w:rsidR="003B2349" w:rsidRPr="00820C5A" w:rsidRDefault="003B2349" w:rsidP="007E2F5E">
            <w:pPr>
              <w:ind w:left="162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0.00 (-0.29, 0.30)</w:t>
            </w:r>
          </w:p>
        </w:tc>
        <w:tc>
          <w:tcPr>
            <w:tcW w:w="2322" w:type="dxa"/>
            <w:vAlign w:val="center"/>
          </w:tcPr>
          <w:p w14:paraId="752FB506" w14:textId="77777777" w:rsidR="003B2349" w:rsidRPr="00820C5A" w:rsidRDefault="003B2349" w:rsidP="007E2F5E">
            <w:pPr>
              <w:ind w:left="54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-0.08 (-0.86, 0.70)</w:t>
            </w:r>
          </w:p>
        </w:tc>
      </w:tr>
      <w:tr w:rsidR="005778F4" w14:paraId="1E86B7E6" w14:textId="77777777" w:rsidTr="00333B4A">
        <w:tc>
          <w:tcPr>
            <w:tcW w:w="3312" w:type="dxa"/>
            <w:vAlign w:val="center"/>
          </w:tcPr>
          <w:p w14:paraId="42CFEA0A" w14:textId="77777777" w:rsidR="005778F4" w:rsidRPr="00820C5A" w:rsidRDefault="005778F4" w:rsidP="007E2F5E">
            <w:pPr>
              <w:ind w:left="180" w:hanging="12"/>
              <w:rPr>
                <w:rFonts w:cstheme="minorHAnsi"/>
                <w:i/>
                <w:sz w:val="24"/>
                <w:szCs w:val="24"/>
                <w:lang w:bidi="ar-SA"/>
              </w:rPr>
            </w:pPr>
          </w:p>
        </w:tc>
        <w:tc>
          <w:tcPr>
            <w:tcW w:w="2448" w:type="dxa"/>
            <w:vAlign w:val="center"/>
          </w:tcPr>
          <w:p w14:paraId="3D525999" w14:textId="77777777" w:rsidR="005778F4" w:rsidRPr="00820C5A" w:rsidRDefault="005778F4" w:rsidP="007E2F5E">
            <w:pPr>
              <w:ind w:left="180" w:hanging="1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14:paraId="1B4425DD" w14:textId="77777777" w:rsidR="005778F4" w:rsidRPr="00820C5A" w:rsidRDefault="005778F4" w:rsidP="007E2F5E">
            <w:pPr>
              <w:ind w:left="162" w:hanging="1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206D5C9D" w14:textId="77777777" w:rsidR="005778F4" w:rsidRPr="00820C5A" w:rsidRDefault="005778F4" w:rsidP="007E2F5E">
            <w:pPr>
              <w:ind w:left="54" w:hanging="12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78F4" w14:paraId="0F02F295" w14:textId="77777777" w:rsidTr="00333B4A">
        <w:tc>
          <w:tcPr>
            <w:tcW w:w="3312" w:type="dxa"/>
            <w:vAlign w:val="center"/>
          </w:tcPr>
          <w:p w14:paraId="3149A342" w14:textId="77777777" w:rsidR="005778F4" w:rsidRPr="00820C5A" w:rsidRDefault="005778F4" w:rsidP="007E2F5E">
            <w:pPr>
              <w:rPr>
                <w:rFonts w:cstheme="minorHAnsi"/>
                <w:sz w:val="24"/>
                <w:szCs w:val="24"/>
                <w:lang w:bidi="ar-SA"/>
              </w:rPr>
            </w:pPr>
            <w:proofErr w:type="spellStart"/>
            <w:r w:rsidRPr="00820C5A">
              <w:rPr>
                <w:rFonts w:cstheme="minorHAnsi"/>
                <w:sz w:val="24"/>
                <w:szCs w:val="24"/>
                <w:lang w:bidi="ar-SA"/>
              </w:rPr>
              <w:t>LupusQoL</w:t>
            </w:r>
            <w:proofErr w:type="spellEnd"/>
            <w:r w:rsidRPr="00820C5A">
              <w:rPr>
                <w:rFonts w:cstheme="minorHAnsi"/>
                <w:sz w:val="24"/>
                <w:szCs w:val="24"/>
                <w:lang w:bidi="ar-SA"/>
              </w:rPr>
              <w:t xml:space="preserve"> domains</w:t>
            </w:r>
          </w:p>
        </w:tc>
        <w:tc>
          <w:tcPr>
            <w:tcW w:w="2448" w:type="dxa"/>
            <w:vAlign w:val="center"/>
          </w:tcPr>
          <w:p w14:paraId="7108F75C" w14:textId="77777777" w:rsidR="005778F4" w:rsidRPr="00820C5A" w:rsidRDefault="005778F4" w:rsidP="007E2F5E">
            <w:pPr>
              <w:ind w:left="180" w:hanging="1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14:paraId="00068334" w14:textId="77777777" w:rsidR="005778F4" w:rsidRPr="00820C5A" w:rsidRDefault="005778F4" w:rsidP="007E2F5E">
            <w:pPr>
              <w:ind w:left="162" w:hanging="1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14E42242" w14:textId="77777777" w:rsidR="005778F4" w:rsidRPr="00820C5A" w:rsidRDefault="005778F4" w:rsidP="007E2F5E">
            <w:pPr>
              <w:ind w:left="54" w:hanging="12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2349" w14:paraId="7439254C" w14:textId="77777777" w:rsidTr="00333B4A">
        <w:tc>
          <w:tcPr>
            <w:tcW w:w="3312" w:type="dxa"/>
            <w:vAlign w:val="center"/>
          </w:tcPr>
          <w:p w14:paraId="7F20EC86" w14:textId="77777777" w:rsidR="003B2349" w:rsidRPr="00820C5A" w:rsidRDefault="003B2349" w:rsidP="007E2F5E">
            <w:pPr>
              <w:ind w:left="180" w:hanging="12"/>
              <w:rPr>
                <w:rFonts w:cstheme="minorHAnsi"/>
                <w:i/>
                <w:sz w:val="24"/>
                <w:szCs w:val="24"/>
                <w:lang w:bidi="ar-SA"/>
              </w:rPr>
            </w:pPr>
            <w:r w:rsidRPr="00820C5A">
              <w:rPr>
                <w:rFonts w:cstheme="minorHAnsi"/>
                <w:i/>
                <w:sz w:val="24"/>
                <w:szCs w:val="24"/>
                <w:lang w:bidi="ar-SA"/>
              </w:rPr>
              <w:t>Physical health</w:t>
            </w:r>
          </w:p>
        </w:tc>
        <w:tc>
          <w:tcPr>
            <w:tcW w:w="2448" w:type="dxa"/>
            <w:vAlign w:val="center"/>
          </w:tcPr>
          <w:p w14:paraId="2D1ED9BE" w14:textId="77777777" w:rsidR="003B2349" w:rsidRPr="00820C5A" w:rsidRDefault="003B2349" w:rsidP="007E2F5E">
            <w:pPr>
              <w:ind w:left="1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2.27 (-0.48, 5.03)</w:t>
            </w:r>
          </w:p>
        </w:tc>
        <w:tc>
          <w:tcPr>
            <w:tcW w:w="2448" w:type="dxa"/>
            <w:vAlign w:val="center"/>
          </w:tcPr>
          <w:p w14:paraId="1394289D" w14:textId="77777777" w:rsidR="003B2349" w:rsidRPr="00820C5A" w:rsidRDefault="003B2349" w:rsidP="007E2F5E">
            <w:pPr>
              <w:ind w:left="162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-0.08 (-0.40, 0.25)</w:t>
            </w:r>
          </w:p>
        </w:tc>
        <w:tc>
          <w:tcPr>
            <w:tcW w:w="2322" w:type="dxa"/>
            <w:vAlign w:val="center"/>
          </w:tcPr>
          <w:p w14:paraId="35E6D9AA" w14:textId="77777777" w:rsidR="003B2349" w:rsidRPr="00820C5A" w:rsidRDefault="003B2349" w:rsidP="007E2F5E">
            <w:pPr>
              <w:ind w:left="54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-0.60 (-1.47, 0.26)</w:t>
            </w:r>
          </w:p>
        </w:tc>
      </w:tr>
      <w:tr w:rsidR="003B2349" w14:paraId="761A072B" w14:textId="77777777" w:rsidTr="00333B4A">
        <w:tc>
          <w:tcPr>
            <w:tcW w:w="3312" w:type="dxa"/>
            <w:vAlign w:val="center"/>
          </w:tcPr>
          <w:p w14:paraId="4F58CCF2" w14:textId="77777777" w:rsidR="003B2349" w:rsidRPr="00820C5A" w:rsidRDefault="003B2349" w:rsidP="007E2F5E">
            <w:pPr>
              <w:ind w:left="180" w:hanging="12"/>
              <w:rPr>
                <w:rFonts w:cstheme="minorHAnsi"/>
                <w:i/>
                <w:sz w:val="24"/>
                <w:szCs w:val="24"/>
                <w:lang w:bidi="ar-SA"/>
              </w:rPr>
            </w:pPr>
            <w:r w:rsidRPr="00820C5A">
              <w:rPr>
                <w:rFonts w:cstheme="minorHAnsi"/>
                <w:i/>
                <w:sz w:val="24"/>
                <w:szCs w:val="24"/>
                <w:lang w:bidi="ar-SA"/>
              </w:rPr>
              <w:t>Pain</w:t>
            </w:r>
          </w:p>
        </w:tc>
        <w:tc>
          <w:tcPr>
            <w:tcW w:w="2448" w:type="dxa"/>
            <w:vAlign w:val="center"/>
          </w:tcPr>
          <w:p w14:paraId="1CBB2EF7" w14:textId="77777777" w:rsidR="003B2349" w:rsidRPr="00820C5A" w:rsidRDefault="003B2349" w:rsidP="007E2F5E">
            <w:pPr>
              <w:ind w:left="1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2.62 (-0.33, 5.56)</w:t>
            </w:r>
          </w:p>
        </w:tc>
        <w:tc>
          <w:tcPr>
            <w:tcW w:w="2448" w:type="dxa"/>
            <w:vAlign w:val="center"/>
          </w:tcPr>
          <w:p w14:paraId="54058568" w14:textId="77777777" w:rsidR="003B2349" w:rsidRPr="00820C5A" w:rsidRDefault="003B2349" w:rsidP="007E2F5E">
            <w:pPr>
              <w:ind w:left="162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-0.10 (-0.45, 0.25)</w:t>
            </w:r>
          </w:p>
        </w:tc>
        <w:tc>
          <w:tcPr>
            <w:tcW w:w="2322" w:type="dxa"/>
            <w:vAlign w:val="center"/>
          </w:tcPr>
          <w:p w14:paraId="72DBD227" w14:textId="77777777" w:rsidR="003B2349" w:rsidRPr="00820C5A" w:rsidRDefault="003B2349" w:rsidP="007E2F5E">
            <w:pPr>
              <w:ind w:left="54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-0.66 (-1.58, 0.26)</w:t>
            </w:r>
          </w:p>
        </w:tc>
      </w:tr>
      <w:tr w:rsidR="003B2349" w14:paraId="3AAEBBDC" w14:textId="77777777" w:rsidTr="00333B4A">
        <w:tc>
          <w:tcPr>
            <w:tcW w:w="3312" w:type="dxa"/>
            <w:vAlign w:val="center"/>
          </w:tcPr>
          <w:p w14:paraId="5F91F721" w14:textId="77777777" w:rsidR="003B2349" w:rsidRPr="00820C5A" w:rsidRDefault="003B2349" w:rsidP="007E2F5E">
            <w:pPr>
              <w:ind w:left="180" w:hanging="12"/>
              <w:rPr>
                <w:rFonts w:cstheme="minorHAnsi"/>
                <w:i/>
                <w:sz w:val="24"/>
                <w:szCs w:val="24"/>
                <w:lang w:bidi="ar-SA"/>
              </w:rPr>
            </w:pPr>
            <w:r w:rsidRPr="00820C5A">
              <w:rPr>
                <w:rFonts w:cstheme="minorHAnsi"/>
                <w:i/>
                <w:sz w:val="24"/>
                <w:szCs w:val="24"/>
                <w:lang w:bidi="ar-SA"/>
              </w:rPr>
              <w:t>Planning</w:t>
            </w:r>
          </w:p>
        </w:tc>
        <w:tc>
          <w:tcPr>
            <w:tcW w:w="2448" w:type="dxa"/>
            <w:vAlign w:val="center"/>
          </w:tcPr>
          <w:p w14:paraId="7DC28639" w14:textId="77777777" w:rsidR="003B2349" w:rsidRPr="00820C5A" w:rsidRDefault="003B2349" w:rsidP="007E2F5E">
            <w:pPr>
              <w:ind w:left="1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2.27 (-0.66, 5.21)</w:t>
            </w:r>
          </w:p>
        </w:tc>
        <w:tc>
          <w:tcPr>
            <w:tcW w:w="2448" w:type="dxa"/>
            <w:vAlign w:val="center"/>
          </w:tcPr>
          <w:p w14:paraId="2AA445B9" w14:textId="77777777" w:rsidR="003B2349" w:rsidRPr="00820C5A" w:rsidRDefault="003B2349" w:rsidP="007E2F5E">
            <w:pPr>
              <w:ind w:left="162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-0.19 (-0.54, 0.16)</w:t>
            </w:r>
          </w:p>
        </w:tc>
        <w:tc>
          <w:tcPr>
            <w:tcW w:w="2322" w:type="dxa"/>
            <w:vAlign w:val="center"/>
          </w:tcPr>
          <w:p w14:paraId="7B139E59" w14:textId="77777777" w:rsidR="003B2349" w:rsidRPr="00820C5A" w:rsidRDefault="003B2349" w:rsidP="007E2F5E">
            <w:pPr>
              <w:ind w:left="54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-0.82 (-1.74, 0.09)</w:t>
            </w:r>
          </w:p>
        </w:tc>
      </w:tr>
      <w:tr w:rsidR="003B2349" w14:paraId="735C706A" w14:textId="77777777" w:rsidTr="00333B4A">
        <w:tc>
          <w:tcPr>
            <w:tcW w:w="3312" w:type="dxa"/>
            <w:vAlign w:val="center"/>
          </w:tcPr>
          <w:p w14:paraId="5C69C6C1" w14:textId="77777777" w:rsidR="003B2349" w:rsidRPr="00820C5A" w:rsidRDefault="003B2349" w:rsidP="007E2F5E">
            <w:pPr>
              <w:ind w:left="180" w:hanging="12"/>
              <w:rPr>
                <w:rFonts w:cstheme="minorHAnsi"/>
                <w:i/>
                <w:sz w:val="24"/>
                <w:szCs w:val="24"/>
                <w:lang w:bidi="ar-SA"/>
              </w:rPr>
            </w:pPr>
            <w:r w:rsidRPr="00820C5A">
              <w:rPr>
                <w:rFonts w:cstheme="minorHAnsi"/>
                <w:i/>
                <w:sz w:val="24"/>
                <w:szCs w:val="24"/>
                <w:lang w:bidi="ar-SA"/>
              </w:rPr>
              <w:t>Intimate relationships</w:t>
            </w:r>
          </w:p>
        </w:tc>
        <w:tc>
          <w:tcPr>
            <w:tcW w:w="2448" w:type="dxa"/>
            <w:vAlign w:val="center"/>
          </w:tcPr>
          <w:p w14:paraId="60FAC02A" w14:textId="77777777" w:rsidR="003B2349" w:rsidRPr="00820C5A" w:rsidRDefault="003B2349" w:rsidP="007E2F5E">
            <w:pPr>
              <w:ind w:left="1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-1.18 (-4.91, 2.54)</w:t>
            </w:r>
          </w:p>
        </w:tc>
        <w:tc>
          <w:tcPr>
            <w:tcW w:w="2448" w:type="dxa"/>
            <w:vAlign w:val="center"/>
          </w:tcPr>
          <w:p w14:paraId="0EAAF43C" w14:textId="77777777" w:rsidR="003B2349" w:rsidRPr="00820C5A" w:rsidRDefault="003B2349" w:rsidP="007E2F5E">
            <w:pPr>
              <w:ind w:left="162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-0.01 (-0.45, 0.43)</w:t>
            </w:r>
          </w:p>
        </w:tc>
        <w:tc>
          <w:tcPr>
            <w:tcW w:w="2322" w:type="dxa"/>
            <w:vAlign w:val="center"/>
          </w:tcPr>
          <w:p w14:paraId="4F6867A1" w14:textId="77777777" w:rsidR="003B2349" w:rsidRPr="00820C5A" w:rsidRDefault="003B2349" w:rsidP="007E2F5E">
            <w:pPr>
              <w:ind w:left="54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0.36 (-0.80, 1.51)</w:t>
            </w:r>
          </w:p>
        </w:tc>
      </w:tr>
      <w:tr w:rsidR="003B2349" w14:paraId="191EC255" w14:textId="77777777" w:rsidTr="00333B4A">
        <w:tc>
          <w:tcPr>
            <w:tcW w:w="3312" w:type="dxa"/>
            <w:vAlign w:val="center"/>
          </w:tcPr>
          <w:p w14:paraId="3C51860C" w14:textId="77777777" w:rsidR="003B2349" w:rsidRPr="00820C5A" w:rsidRDefault="003B2349" w:rsidP="007E2F5E">
            <w:pPr>
              <w:ind w:left="180" w:hanging="12"/>
              <w:rPr>
                <w:rFonts w:cstheme="minorHAnsi"/>
                <w:i/>
                <w:sz w:val="24"/>
                <w:szCs w:val="24"/>
                <w:lang w:bidi="ar-SA"/>
              </w:rPr>
            </w:pPr>
            <w:r w:rsidRPr="00820C5A">
              <w:rPr>
                <w:rFonts w:cstheme="minorHAnsi"/>
                <w:i/>
                <w:sz w:val="24"/>
                <w:szCs w:val="24"/>
                <w:lang w:bidi="ar-SA"/>
              </w:rPr>
              <w:t>Burden to others</w:t>
            </w:r>
          </w:p>
        </w:tc>
        <w:tc>
          <w:tcPr>
            <w:tcW w:w="2448" w:type="dxa"/>
            <w:vAlign w:val="center"/>
          </w:tcPr>
          <w:p w14:paraId="1E9057CC" w14:textId="77777777" w:rsidR="003B2349" w:rsidRPr="00820C5A" w:rsidRDefault="003B2349" w:rsidP="007E2F5E">
            <w:pPr>
              <w:ind w:left="1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1.98 (-1.35, 5.30)</w:t>
            </w:r>
          </w:p>
        </w:tc>
        <w:tc>
          <w:tcPr>
            <w:tcW w:w="2448" w:type="dxa"/>
            <w:vAlign w:val="center"/>
          </w:tcPr>
          <w:p w14:paraId="2284F3FE" w14:textId="77777777" w:rsidR="003B2349" w:rsidRPr="00820C5A" w:rsidRDefault="003B2349" w:rsidP="007E2F5E">
            <w:pPr>
              <w:ind w:left="162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0.04 (-0.35, 0.44)</w:t>
            </w:r>
          </w:p>
        </w:tc>
        <w:tc>
          <w:tcPr>
            <w:tcW w:w="2322" w:type="dxa"/>
            <w:vAlign w:val="center"/>
          </w:tcPr>
          <w:p w14:paraId="61912AAB" w14:textId="77777777" w:rsidR="003B2349" w:rsidRPr="00820C5A" w:rsidRDefault="003B2349" w:rsidP="007E2F5E">
            <w:pPr>
              <w:ind w:left="54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-0.41 (-1.45, 0.64)</w:t>
            </w:r>
          </w:p>
        </w:tc>
      </w:tr>
      <w:tr w:rsidR="003B2349" w14:paraId="7200D6CB" w14:textId="77777777" w:rsidTr="00333B4A">
        <w:tc>
          <w:tcPr>
            <w:tcW w:w="3312" w:type="dxa"/>
            <w:vAlign w:val="center"/>
          </w:tcPr>
          <w:p w14:paraId="4C11F30C" w14:textId="77777777" w:rsidR="003B2349" w:rsidRPr="00820C5A" w:rsidRDefault="003B2349" w:rsidP="007E2F5E">
            <w:pPr>
              <w:ind w:left="180" w:hanging="12"/>
              <w:rPr>
                <w:rFonts w:cstheme="minorHAnsi"/>
                <w:i/>
                <w:sz w:val="24"/>
                <w:szCs w:val="24"/>
                <w:lang w:bidi="ar-SA"/>
              </w:rPr>
            </w:pPr>
            <w:r w:rsidRPr="00820C5A">
              <w:rPr>
                <w:rFonts w:cstheme="minorHAnsi"/>
                <w:i/>
                <w:sz w:val="24"/>
                <w:szCs w:val="24"/>
                <w:lang w:bidi="ar-SA"/>
              </w:rPr>
              <w:t>Emotional health</w:t>
            </w:r>
          </w:p>
        </w:tc>
        <w:tc>
          <w:tcPr>
            <w:tcW w:w="2448" w:type="dxa"/>
            <w:vAlign w:val="center"/>
          </w:tcPr>
          <w:p w14:paraId="67A5E7BA" w14:textId="77777777" w:rsidR="003B2349" w:rsidRPr="00820C5A" w:rsidRDefault="003B2349" w:rsidP="007E2F5E">
            <w:pPr>
              <w:ind w:left="1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1.61 (-0.46, 3.68)</w:t>
            </w:r>
          </w:p>
        </w:tc>
        <w:tc>
          <w:tcPr>
            <w:tcW w:w="2448" w:type="dxa"/>
            <w:vAlign w:val="center"/>
          </w:tcPr>
          <w:p w14:paraId="62B7B8A3" w14:textId="77777777" w:rsidR="003B2349" w:rsidRPr="00820C5A" w:rsidRDefault="003B2349" w:rsidP="007E2F5E">
            <w:pPr>
              <w:ind w:left="162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0.02 (-0.22, 0.27)</w:t>
            </w:r>
          </w:p>
        </w:tc>
        <w:tc>
          <w:tcPr>
            <w:tcW w:w="2322" w:type="dxa"/>
            <w:vAlign w:val="center"/>
          </w:tcPr>
          <w:p w14:paraId="3D333EE6" w14:textId="77777777" w:rsidR="003B2349" w:rsidRPr="00820C5A" w:rsidRDefault="003B2349" w:rsidP="007E2F5E">
            <w:pPr>
              <w:ind w:left="54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-0.32 (-0.96, 0.33)</w:t>
            </w:r>
          </w:p>
        </w:tc>
      </w:tr>
      <w:tr w:rsidR="003B2349" w14:paraId="555E12A9" w14:textId="77777777" w:rsidTr="00333B4A">
        <w:tc>
          <w:tcPr>
            <w:tcW w:w="3312" w:type="dxa"/>
            <w:vAlign w:val="center"/>
          </w:tcPr>
          <w:p w14:paraId="253D1066" w14:textId="77777777" w:rsidR="003B2349" w:rsidRPr="00820C5A" w:rsidRDefault="003B2349" w:rsidP="007E2F5E">
            <w:pPr>
              <w:ind w:left="180" w:hanging="12"/>
              <w:rPr>
                <w:rFonts w:cstheme="minorHAnsi"/>
                <w:i/>
                <w:sz w:val="24"/>
                <w:szCs w:val="24"/>
                <w:lang w:bidi="ar-SA"/>
              </w:rPr>
            </w:pPr>
            <w:r w:rsidRPr="00820C5A">
              <w:rPr>
                <w:rFonts w:cstheme="minorHAnsi"/>
                <w:i/>
                <w:sz w:val="24"/>
                <w:szCs w:val="24"/>
                <w:lang w:bidi="ar-SA"/>
              </w:rPr>
              <w:t>Body image</w:t>
            </w:r>
          </w:p>
        </w:tc>
        <w:tc>
          <w:tcPr>
            <w:tcW w:w="2448" w:type="dxa"/>
            <w:vAlign w:val="center"/>
          </w:tcPr>
          <w:p w14:paraId="32AAED33" w14:textId="77777777" w:rsidR="003B2349" w:rsidRPr="00820C5A" w:rsidRDefault="003B2349" w:rsidP="007E2F5E">
            <w:pPr>
              <w:ind w:left="1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1.72 (-0.98, 4.41)</w:t>
            </w:r>
          </w:p>
        </w:tc>
        <w:tc>
          <w:tcPr>
            <w:tcW w:w="2448" w:type="dxa"/>
            <w:vAlign w:val="center"/>
          </w:tcPr>
          <w:p w14:paraId="625A96B1" w14:textId="77777777" w:rsidR="003B2349" w:rsidRPr="00820C5A" w:rsidRDefault="003B2349" w:rsidP="007E2F5E">
            <w:pPr>
              <w:ind w:left="162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0.02 (-0.29, 0.33)</w:t>
            </w:r>
          </w:p>
        </w:tc>
        <w:tc>
          <w:tcPr>
            <w:tcW w:w="2322" w:type="dxa"/>
            <w:vAlign w:val="center"/>
          </w:tcPr>
          <w:p w14:paraId="4853E3FC" w14:textId="77777777" w:rsidR="003B2349" w:rsidRPr="00820C5A" w:rsidRDefault="003B2349" w:rsidP="007E2F5E">
            <w:pPr>
              <w:ind w:left="54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-0.49 (-1.32, 0.34)</w:t>
            </w:r>
          </w:p>
        </w:tc>
      </w:tr>
      <w:tr w:rsidR="003B2349" w14:paraId="798785CE" w14:textId="77777777" w:rsidTr="00333B4A">
        <w:tc>
          <w:tcPr>
            <w:tcW w:w="3312" w:type="dxa"/>
            <w:vAlign w:val="center"/>
          </w:tcPr>
          <w:p w14:paraId="14FECE9D" w14:textId="77777777" w:rsidR="003B2349" w:rsidRPr="00820C5A" w:rsidRDefault="003B2349" w:rsidP="007E2F5E">
            <w:pPr>
              <w:ind w:left="180" w:hanging="12"/>
              <w:rPr>
                <w:rFonts w:cstheme="minorHAnsi"/>
                <w:i/>
                <w:sz w:val="24"/>
                <w:szCs w:val="24"/>
                <w:lang w:bidi="ar-SA"/>
              </w:rPr>
            </w:pPr>
            <w:r w:rsidRPr="00820C5A">
              <w:rPr>
                <w:rFonts w:cstheme="minorHAnsi"/>
                <w:i/>
                <w:sz w:val="24"/>
                <w:szCs w:val="24"/>
                <w:lang w:bidi="ar-SA"/>
              </w:rPr>
              <w:t>Fatigue</w:t>
            </w:r>
          </w:p>
        </w:tc>
        <w:tc>
          <w:tcPr>
            <w:tcW w:w="2448" w:type="dxa"/>
            <w:vAlign w:val="center"/>
          </w:tcPr>
          <w:p w14:paraId="0E49221F" w14:textId="77777777" w:rsidR="003B2349" w:rsidRPr="00820C5A" w:rsidRDefault="003B2349" w:rsidP="007E2F5E">
            <w:pPr>
              <w:ind w:left="18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1.91 (-0.82, 4.64)</w:t>
            </w:r>
          </w:p>
        </w:tc>
        <w:tc>
          <w:tcPr>
            <w:tcW w:w="2448" w:type="dxa"/>
            <w:vAlign w:val="center"/>
          </w:tcPr>
          <w:p w14:paraId="26AEC4DF" w14:textId="77777777" w:rsidR="003B2349" w:rsidRPr="00820C5A" w:rsidRDefault="003B2349" w:rsidP="007E2F5E">
            <w:pPr>
              <w:ind w:left="162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0.05 (-0.28, 0.37)</w:t>
            </w:r>
          </w:p>
        </w:tc>
        <w:tc>
          <w:tcPr>
            <w:tcW w:w="2322" w:type="dxa"/>
            <w:vAlign w:val="center"/>
          </w:tcPr>
          <w:p w14:paraId="19C36F0A" w14:textId="77777777" w:rsidR="003B2349" w:rsidRPr="00820C5A" w:rsidRDefault="003B2349" w:rsidP="007E2F5E">
            <w:pPr>
              <w:ind w:left="54" w:hanging="1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20C5A">
              <w:rPr>
                <w:rFonts w:cs="Calibri"/>
                <w:color w:val="000000"/>
                <w:sz w:val="24"/>
                <w:szCs w:val="24"/>
              </w:rPr>
              <w:t>-0.46 (-1.31, 0.40)</w:t>
            </w:r>
          </w:p>
        </w:tc>
      </w:tr>
      <w:tr w:rsidR="005778F4" w14:paraId="0E5741B6" w14:textId="77777777" w:rsidTr="00333B4A">
        <w:tc>
          <w:tcPr>
            <w:tcW w:w="3312" w:type="dxa"/>
            <w:tcBorders>
              <w:bottom w:val="single" w:sz="12" w:space="0" w:color="auto"/>
            </w:tcBorders>
            <w:vAlign w:val="center"/>
          </w:tcPr>
          <w:p w14:paraId="5F25325C" w14:textId="77777777" w:rsidR="005778F4" w:rsidRDefault="005778F4" w:rsidP="007E2F5E">
            <w:pPr>
              <w:ind w:left="18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12" w:space="0" w:color="auto"/>
            </w:tcBorders>
            <w:vAlign w:val="center"/>
          </w:tcPr>
          <w:p w14:paraId="3109DD72" w14:textId="77777777" w:rsidR="005778F4" w:rsidRDefault="005778F4" w:rsidP="007E2F5E">
            <w:pPr>
              <w:ind w:left="180" w:hanging="1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12" w:space="0" w:color="auto"/>
            </w:tcBorders>
            <w:vAlign w:val="center"/>
          </w:tcPr>
          <w:p w14:paraId="62813913" w14:textId="77777777" w:rsidR="005778F4" w:rsidRDefault="005778F4" w:rsidP="007E2F5E">
            <w:pPr>
              <w:ind w:left="162" w:hanging="1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14:paraId="127785DE" w14:textId="77777777" w:rsidR="005778F4" w:rsidRDefault="005778F4" w:rsidP="007E2F5E">
            <w:pPr>
              <w:ind w:left="54" w:hanging="12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4808F1A" w14:textId="65519539" w:rsidR="00FE446D" w:rsidRDefault="00505D1B" w:rsidP="007E2F5E">
      <w:pPr>
        <w:spacing w:after="0" w:line="240" w:lineRule="auto"/>
        <w:ind w:left="180"/>
        <w:rPr>
          <w:sz w:val="24"/>
          <w:szCs w:val="24"/>
        </w:rPr>
      </w:pPr>
      <w:r w:rsidRPr="006266AC">
        <w:rPr>
          <w:sz w:val="24"/>
          <w:szCs w:val="24"/>
        </w:rPr>
        <w:t>The n-3 and n-6 fatty acid</w:t>
      </w:r>
      <w:r>
        <w:rPr>
          <w:sz w:val="24"/>
          <w:szCs w:val="24"/>
        </w:rPr>
        <w:t xml:space="preserve"> exposure</w:t>
      </w:r>
      <w:r w:rsidRPr="006266AC">
        <w:rPr>
          <w:sz w:val="24"/>
          <w:szCs w:val="24"/>
        </w:rPr>
        <w:t xml:space="preserve"> variables were </w:t>
      </w:r>
      <w:r>
        <w:rPr>
          <w:sz w:val="24"/>
          <w:szCs w:val="24"/>
        </w:rPr>
        <w:t>fat energy-adjusted</w:t>
      </w:r>
      <w:r w:rsidR="007756A4">
        <w:rPr>
          <w:sz w:val="24"/>
          <w:szCs w:val="24"/>
        </w:rPr>
        <w:t xml:space="preserve"> </w:t>
      </w:r>
      <w:r w:rsidR="007756A4" w:rsidRPr="006266AC">
        <w:rPr>
          <w:sz w:val="24"/>
          <w:szCs w:val="24"/>
        </w:rPr>
        <w:t>(g/1000 Kcal)</w:t>
      </w:r>
      <w:r>
        <w:rPr>
          <w:sz w:val="24"/>
          <w:szCs w:val="24"/>
        </w:rPr>
        <w:t xml:space="preserve">.  </w:t>
      </w:r>
      <w:r w:rsidR="003C3C85">
        <w:rPr>
          <w:sz w:val="24"/>
          <w:szCs w:val="24"/>
        </w:rPr>
        <w:t>M</w:t>
      </w:r>
      <w:r w:rsidR="003C3C85" w:rsidRPr="003C3C85">
        <w:rPr>
          <w:sz w:val="24"/>
          <w:szCs w:val="24"/>
        </w:rPr>
        <w:t>o</w:t>
      </w:r>
      <w:r w:rsidR="003C3C85">
        <w:rPr>
          <w:sz w:val="24"/>
          <w:szCs w:val="24"/>
        </w:rPr>
        <w:t>dels adjusted for the following:  sex, age, race,</w:t>
      </w:r>
      <w:r w:rsidR="003C3C85" w:rsidRPr="003C3C85">
        <w:rPr>
          <w:sz w:val="24"/>
          <w:szCs w:val="24"/>
        </w:rPr>
        <w:t xml:space="preserve"> body mass index</w:t>
      </w:r>
      <w:r w:rsidR="003C3C85">
        <w:rPr>
          <w:sz w:val="24"/>
          <w:szCs w:val="24"/>
        </w:rPr>
        <w:t xml:space="preserve">, and omega-3 </w:t>
      </w:r>
      <w:r w:rsidR="003C3C85">
        <w:rPr>
          <w:rFonts w:cstheme="minorHAnsi"/>
          <w:color w:val="000000" w:themeColor="text1"/>
          <w:sz w:val="24"/>
          <w:szCs w:val="24"/>
        </w:rPr>
        <w:t xml:space="preserve">supplement (fish oil and/or flaxseed oil) </w:t>
      </w:r>
      <w:r w:rsidR="003C3C85">
        <w:rPr>
          <w:sz w:val="24"/>
          <w:szCs w:val="24"/>
        </w:rPr>
        <w:t>use</w:t>
      </w:r>
      <w:r w:rsidR="003C3C85" w:rsidRPr="003C3C8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56BD2BA" w14:textId="77777777" w:rsidR="003C3C85" w:rsidRDefault="003C3C85" w:rsidP="007E2F5E">
      <w:pPr>
        <w:spacing w:after="0" w:line="240" w:lineRule="auto"/>
        <w:ind w:left="180"/>
        <w:rPr>
          <w:sz w:val="24"/>
          <w:szCs w:val="24"/>
        </w:rPr>
      </w:pPr>
    </w:p>
    <w:p w14:paraId="6D9FD281" w14:textId="60EE6A04" w:rsidR="003C3C85" w:rsidRDefault="003C3C85" w:rsidP="007E2F5E">
      <w:pPr>
        <w:spacing w:after="0" w:line="240" w:lineRule="auto"/>
        <w:ind w:left="180"/>
        <w:rPr>
          <w:sz w:val="24"/>
          <w:szCs w:val="24"/>
        </w:rPr>
      </w:pPr>
      <w:r w:rsidRPr="003C3C85">
        <w:rPr>
          <w:sz w:val="24"/>
          <w:szCs w:val="24"/>
        </w:rPr>
        <w:t>Abbreviations:  SLAQ = Systemic Lupus Activity Questionnaire; FM = fibromyalgia; PROMIS</w:t>
      </w:r>
      <w:r w:rsidR="00712096">
        <w:rPr>
          <w:sz w:val="24"/>
          <w:szCs w:val="24"/>
        </w:rPr>
        <w:t xml:space="preserve"> </w:t>
      </w:r>
      <w:r w:rsidRPr="003C3C85">
        <w:rPr>
          <w:sz w:val="24"/>
          <w:szCs w:val="24"/>
        </w:rPr>
        <w:t>=</w:t>
      </w:r>
      <w:r w:rsidR="00712096">
        <w:rPr>
          <w:sz w:val="24"/>
          <w:szCs w:val="24"/>
        </w:rPr>
        <w:t xml:space="preserve"> </w:t>
      </w:r>
      <w:r w:rsidRPr="003C3C85">
        <w:rPr>
          <w:sz w:val="24"/>
          <w:szCs w:val="24"/>
        </w:rPr>
        <w:t>Patient-</w:t>
      </w:r>
      <w:bookmarkStart w:id="0" w:name="_GoBack"/>
      <w:bookmarkEnd w:id="0"/>
      <w:r w:rsidRPr="003C3C85">
        <w:rPr>
          <w:sz w:val="24"/>
          <w:szCs w:val="24"/>
        </w:rPr>
        <w:t xml:space="preserve">Reported Outcome Measurement Information System; MOS SF-36 = RAND Medical Outcomes Study 36-Item Short-Form Survey Instrument; </w:t>
      </w:r>
      <w:proofErr w:type="spellStart"/>
      <w:r w:rsidRPr="003C3C85">
        <w:rPr>
          <w:sz w:val="24"/>
          <w:szCs w:val="24"/>
        </w:rPr>
        <w:t>LupusQoL</w:t>
      </w:r>
      <w:proofErr w:type="spellEnd"/>
      <w:r w:rsidRPr="003C3C85">
        <w:rPr>
          <w:sz w:val="24"/>
          <w:szCs w:val="24"/>
        </w:rPr>
        <w:t xml:space="preserve"> = Lupus Quality of Life Questionnaire</w:t>
      </w:r>
    </w:p>
    <w:p w14:paraId="5F9E1D77" w14:textId="77777777" w:rsidR="003C3C85" w:rsidRPr="00820C5A" w:rsidRDefault="003C3C85" w:rsidP="007E2F5E">
      <w:pPr>
        <w:spacing w:after="0" w:line="240" w:lineRule="auto"/>
        <w:ind w:left="180"/>
        <w:rPr>
          <w:sz w:val="24"/>
          <w:szCs w:val="24"/>
        </w:rPr>
      </w:pPr>
    </w:p>
    <w:p w14:paraId="12FEA3D4" w14:textId="0CE05048" w:rsidR="003B2349" w:rsidRPr="00712096" w:rsidRDefault="00532BCA" w:rsidP="007E2F5E">
      <w:pPr>
        <w:spacing w:after="0" w:line="240" w:lineRule="auto"/>
        <w:ind w:left="180"/>
        <w:rPr>
          <w:sz w:val="24"/>
          <w:szCs w:val="24"/>
        </w:rPr>
      </w:pPr>
      <w:r w:rsidRPr="00820C5A">
        <w:rPr>
          <w:sz w:val="24"/>
          <w:szCs w:val="24"/>
          <w:vertAlign w:val="superscript"/>
        </w:rPr>
        <w:t xml:space="preserve">a </w:t>
      </w:r>
      <w:r w:rsidRPr="00820C5A">
        <w:rPr>
          <w:sz w:val="24"/>
          <w:szCs w:val="24"/>
        </w:rPr>
        <w:t>p</w:t>
      </w:r>
      <w:r w:rsidR="003B2349" w:rsidRPr="00820C5A">
        <w:rPr>
          <w:sz w:val="24"/>
          <w:szCs w:val="24"/>
        </w:rPr>
        <w:t>=0.049</w:t>
      </w:r>
      <w:r w:rsidRPr="00820C5A">
        <w:rPr>
          <w:sz w:val="24"/>
          <w:szCs w:val="24"/>
        </w:rPr>
        <w:t xml:space="preserve">; </w:t>
      </w:r>
      <w:r w:rsidRPr="00820C5A">
        <w:rPr>
          <w:sz w:val="24"/>
          <w:szCs w:val="24"/>
          <w:vertAlign w:val="superscript"/>
        </w:rPr>
        <w:t xml:space="preserve">b </w:t>
      </w:r>
      <w:r w:rsidRPr="00820C5A">
        <w:rPr>
          <w:sz w:val="24"/>
          <w:szCs w:val="24"/>
        </w:rPr>
        <w:t>p</w:t>
      </w:r>
      <w:r w:rsidR="003B2349" w:rsidRPr="00820C5A">
        <w:rPr>
          <w:sz w:val="24"/>
          <w:szCs w:val="24"/>
        </w:rPr>
        <w:t>=</w:t>
      </w:r>
      <w:r w:rsidRPr="00820C5A">
        <w:rPr>
          <w:sz w:val="24"/>
          <w:szCs w:val="24"/>
        </w:rPr>
        <w:t>0.011</w:t>
      </w:r>
      <w:r w:rsidR="00712096">
        <w:rPr>
          <w:sz w:val="24"/>
          <w:szCs w:val="24"/>
        </w:rPr>
        <w:t xml:space="preserve">; </w:t>
      </w:r>
      <w:r w:rsidR="00712096">
        <w:rPr>
          <w:sz w:val="24"/>
          <w:szCs w:val="24"/>
          <w:vertAlign w:val="superscript"/>
        </w:rPr>
        <w:t>c</w:t>
      </w:r>
      <w:r w:rsidR="00712096">
        <w:rPr>
          <w:sz w:val="24"/>
          <w:szCs w:val="24"/>
        </w:rPr>
        <w:t xml:space="preserve"> p=</w:t>
      </w:r>
      <w:r w:rsidR="00712096" w:rsidRPr="00712096">
        <w:rPr>
          <w:sz w:val="24"/>
          <w:szCs w:val="24"/>
        </w:rPr>
        <w:t>0.027</w:t>
      </w:r>
    </w:p>
    <w:p w14:paraId="51BB2E72" w14:textId="77777777" w:rsidR="00063369" w:rsidRPr="00820C5A" w:rsidRDefault="00063369" w:rsidP="008D3A44">
      <w:pPr>
        <w:spacing w:after="0" w:line="240" w:lineRule="auto"/>
        <w:ind w:left="630"/>
        <w:rPr>
          <w:sz w:val="24"/>
          <w:szCs w:val="24"/>
        </w:rPr>
      </w:pPr>
    </w:p>
    <w:sectPr w:rsidR="00063369" w:rsidRPr="00820C5A" w:rsidSect="00CD2E13">
      <w:headerReference w:type="default" r:id="rId7"/>
      <w:footerReference w:type="default" r:id="rId8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5536C" w14:textId="77777777" w:rsidR="000A15F2" w:rsidRDefault="000A15F2" w:rsidP="000A15F2">
      <w:pPr>
        <w:spacing w:after="0" w:line="240" w:lineRule="auto"/>
      </w:pPr>
      <w:r>
        <w:separator/>
      </w:r>
    </w:p>
  </w:endnote>
  <w:endnote w:type="continuationSeparator" w:id="0">
    <w:p w14:paraId="4CA89415" w14:textId="77777777" w:rsidR="000A15F2" w:rsidRDefault="000A15F2" w:rsidP="000A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C5817" w14:textId="5F30A611" w:rsidR="000A15F2" w:rsidRDefault="000A15F2">
    <w:pPr>
      <w:pStyle w:val="Footer"/>
    </w:pPr>
    <w:r>
      <w:t>Supplementa</w:t>
    </w:r>
    <w:r w:rsidR="00333B4A">
      <w:t>ry</w:t>
    </w:r>
    <w:r>
      <w:t xml:space="preserve"> Material</w:t>
    </w:r>
    <w:r>
      <w:tab/>
    </w:r>
    <w:r w:rsidR="00454E04">
      <w:tab/>
    </w:r>
    <w:r w:rsidR="00454E04">
      <w:tab/>
    </w:r>
    <w:r>
      <w:t>p</w:t>
    </w:r>
    <w:r w:rsidR="00454E04">
      <w:t>age S</w:t>
    </w:r>
    <w:r>
      <w:fldChar w:fldCharType="begin"/>
    </w:r>
    <w:r>
      <w:instrText xml:space="preserve"> PAGE   \* MERGEFORMAT </w:instrText>
    </w:r>
    <w:r>
      <w:fldChar w:fldCharType="separate"/>
    </w:r>
    <w:r w:rsidR="007756A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A8552" w14:textId="77777777" w:rsidR="000A15F2" w:rsidRDefault="000A15F2" w:rsidP="000A15F2">
      <w:pPr>
        <w:spacing w:after="0" w:line="240" w:lineRule="auto"/>
      </w:pPr>
      <w:r>
        <w:separator/>
      </w:r>
    </w:p>
  </w:footnote>
  <w:footnote w:type="continuationSeparator" w:id="0">
    <w:p w14:paraId="058195C5" w14:textId="77777777" w:rsidR="000A15F2" w:rsidRDefault="000A15F2" w:rsidP="000A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9F8D6" w14:textId="163BD5F4" w:rsidR="000A15F2" w:rsidRPr="000A15F2" w:rsidRDefault="000A15F2" w:rsidP="00333B4A">
    <w:pPr>
      <w:pStyle w:val="Header"/>
      <w:tabs>
        <w:tab w:val="clear" w:pos="9360"/>
      </w:tabs>
      <w:ind w:right="360"/>
      <w:rPr>
        <w:i/>
      </w:rPr>
    </w:pPr>
    <w:r w:rsidRPr="000A15F2">
      <w:rPr>
        <w:i/>
      </w:rPr>
      <w:t>Dietary omega polyunsaturated fatty acid intake and patient-reported outcomes in systemic lupus erythematosus:  The Michigan Lupus Epidemiology &amp; Surveillance (MILES)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46D"/>
    <w:rsid w:val="00063369"/>
    <w:rsid w:val="000A15F2"/>
    <w:rsid w:val="000F262D"/>
    <w:rsid w:val="00185B18"/>
    <w:rsid w:val="002041AA"/>
    <w:rsid w:val="003316F3"/>
    <w:rsid w:val="003335CF"/>
    <w:rsid w:val="00333B4A"/>
    <w:rsid w:val="003B2349"/>
    <w:rsid w:val="003C3C85"/>
    <w:rsid w:val="00454E04"/>
    <w:rsid w:val="00470FFD"/>
    <w:rsid w:val="004C0D95"/>
    <w:rsid w:val="00505D1B"/>
    <w:rsid w:val="00532BCA"/>
    <w:rsid w:val="005778F4"/>
    <w:rsid w:val="00712096"/>
    <w:rsid w:val="00742B18"/>
    <w:rsid w:val="007756A4"/>
    <w:rsid w:val="007960FD"/>
    <w:rsid w:val="007E2F5E"/>
    <w:rsid w:val="007E3300"/>
    <w:rsid w:val="00820C5A"/>
    <w:rsid w:val="00883B1C"/>
    <w:rsid w:val="008D3A44"/>
    <w:rsid w:val="00AA307C"/>
    <w:rsid w:val="00AF1191"/>
    <w:rsid w:val="00B508FC"/>
    <w:rsid w:val="00C32256"/>
    <w:rsid w:val="00CD2E13"/>
    <w:rsid w:val="00CD5A07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CF984C"/>
  <w15:docId w15:val="{BB250CD9-F4E1-4B12-96B3-595852F4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B4A"/>
    <w:pPr>
      <w:spacing w:after="0" w:line="240" w:lineRule="auto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46D"/>
    <w:pPr>
      <w:spacing w:after="0" w:line="240" w:lineRule="auto"/>
    </w:pPr>
    <w:rPr>
      <w:lang w:bidi="th-TH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1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F2"/>
  </w:style>
  <w:style w:type="paragraph" w:styleId="Footer">
    <w:name w:val="footer"/>
    <w:basedOn w:val="Normal"/>
    <w:link w:val="FooterChar"/>
    <w:uiPriority w:val="99"/>
    <w:unhideWhenUsed/>
    <w:rsid w:val="000A1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F2"/>
  </w:style>
  <w:style w:type="paragraph" w:customStyle="1" w:styleId="Default">
    <w:name w:val="Default"/>
    <w:rsid w:val="00796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3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6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3B4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2EEDB-DA2A-4CA8-8FF3-7E34133F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17</cp:revision>
  <cp:lastPrinted>2019-01-10T19:49:00Z</cp:lastPrinted>
  <dcterms:created xsi:type="dcterms:W3CDTF">2019-01-04T14:47:00Z</dcterms:created>
  <dcterms:modified xsi:type="dcterms:W3CDTF">2019-02-28T00:20:00Z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http://www.zotero.org/styles/arthritis-care-and-research</vt:lpwstr>
  </property>
  <property fmtid="{D5CDD505-2E9C-101B-9397-08002B2CF9AE}" pid="7" name="Mendeley Recent Style Name 2_1">
    <vt:lpwstr>Arthritis Care &amp; Research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http://www.zotero.org/styles/jama</vt:lpwstr>
  </property>
  <property fmtid="{D5CDD505-2E9C-101B-9397-08002B2CF9AE}" pid="15" name="Mendeley Recent Style Name 6_1">
    <vt:lpwstr>JAMA (The Journal of the American Medical Association)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38be37ee-21a7-3abc-8758-43a33b2600d7</vt:lpwstr>
  </property>
  <property fmtid="{D5CDD505-2E9C-101B-9397-08002B2CF9AE}" pid="24" name="Mendeley Citation Style_1">
    <vt:lpwstr>http://www.zotero.org/styles/jama</vt:lpwstr>
  </property>
</Properties>
</file>