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727BA" w14:textId="78EF28EB" w:rsidR="002F3B9A" w:rsidRPr="002F3B9A" w:rsidRDefault="00ED3309" w:rsidP="002F3B9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rPr>
          <w:rFonts w:eastAsiaTheme="minorEastAsia"/>
          <w:caps/>
          <w:spacing w:val="15"/>
        </w:rPr>
      </w:pPr>
      <w:r>
        <w:rPr>
          <w:rFonts w:eastAsiaTheme="minorEastAsia"/>
          <w:caps/>
          <w:spacing w:val="15"/>
        </w:rPr>
        <w:t xml:space="preserve">2015 </w:t>
      </w:r>
      <w:r w:rsidR="002F3B9A" w:rsidRPr="002F3B9A">
        <w:rPr>
          <w:rFonts w:eastAsiaTheme="minorEastAsia"/>
          <w:caps/>
          <w:spacing w:val="15"/>
        </w:rPr>
        <w:t>D</w:t>
      </w:r>
      <w:r w:rsidR="00DC559D">
        <w:rPr>
          <w:rFonts w:eastAsiaTheme="minorEastAsia"/>
          <w:caps/>
          <w:spacing w:val="15"/>
        </w:rPr>
        <w:t xml:space="preserve">iabetes </w:t>
      </w:r>
      <w:r w:rsidR="002F3B9A" w:rsidRPr="002F3B9A">
        <w:rPr>
          <w:rFonts w:eastAsiaTheme="minorEastAsia"/>
          <w:caps/>
          <w:spacing w:val="15"/>
        </w:rPr>
        <w:t>P</w:t>
      </w:r>
      <w:r w:rsidR="00DC559D">
        <w:rPr>
          <w:rFonts w:eastAsiaTheme="minorEastAsia"/>
          <w:caps/>
          <w:spacing w:val="15"/>
        </w:rPr>
        <w:t xml:space="preserve">revention </w:t>
      </w:r>
      <w:r w:rsidR="002F3B9A" w:rsidRPr="002F3B9A">
        <w:rPr>
          <w:rFonts w:eastAsiaTheme="minorEastAsia"/>
          <w:caps/>
          <w:spacing w:val="15"/>
        </w:rPr>
        <w:t>R</w:t>
      </w:r>
      <w:r w:rsidR="00DC559D">
        <w:rPr>
          <w:rFonts w:eastAsiaTheme="minorEastAsia"/>
          <w:caps/>
          <w:spacing w:val="15"/>
        </w:rPr>
        <w:t xml:space="preserve">ecognition </w:t>
      </w:r>
      <w:r w:rsidR="002F3B9A" w:rsidRPr="002F3B9A">
        <w:rPr>
          <w:rFonts w:eastAsiaTheme="minorEastAsia"/>
          <w:caps/>
          <w:spacing w:val="15"/>
        </w:rPr>
        <w:t>P</w:t>
      </w:r>
      <w:r w:rsidR="00DC559D">
        <w:rPr>
          <w:rFonts w:eastAsiaTheme="minorEastAsia"/>
          <w:caps/>
          <w:spacing w:val="15"/>
        </w:rPr>
        <w:t>rogram (DPRP)</w:t>
      </w:r>
      <w:r w:rsidR="002F3B9A" w:rsidRPr="002F3B9A">
        <w:rPr>
          <w:rFonts w:eastAsiaTheme="minorEastAsia"/>
          <w:caps/>
          <w:spacing w:val="15"/>
        </w:rPr>
        <w:t xml:space="preserve"> </w:t>
      </w:r>
      <w:r>
        <w:rPr>
          <w:rFonts w:eastAsiaTheme="minorEastAsia"/>
          <w:caps/>
          <w:spacing w:val="15"/>
        </w:rPr>
        <w:t xml:space="preserve">Standards for </w:t>
      </w:r>
      <w:r w:rsidR="005D1A3B">
        <w:rPr>
          <w:rFonts w:eastAsiaTheme="minorEastAsia"/>
          <w:caps/>
          <w:spacing w:val="15"/>
        </w:rPr>
        <w:t xml:space="preserve">Data Collection </w:t>
      </w:r>
      <w:r>
        <w:rPr>
          <w:rFonts w:eastAsiaTheme="minorEastAsia"/>
          <w:caps/>
          <w:spacing w:val="15"/>
        </w:rPr>
        <w:t>and validation</w:t>
      </w:r>
    </w:p>
    <w:p w14:paraId="58E727BB" w14:textId="77777777" w:rsidR="002F3B9A" w:rsidRDefault="005D1A3B" w:rsidP="002F3B9A">
      <w:pPr>
        <w:spacing w:before="200"/>
        <w:rPr>
          <w:rFonts w:ascii="Century Gothic" w:eastAsiaTheme="minorEastAsia" w:hAnsi="Century Gothic"/>
          <w:sz w:val="20"/>
          <w:szCs w:val="20"/>
        </w:rPr>
      </w:pPr>
      <w:proofErr w:type="gramStart"/>
      <w:r>
        <w:rPr>
          <w:rFonts w:ascii="Century Gothic" w:eastAsiaTheme="minorEastAsia" w:hAnsi="Century Gothic"/>
          <w:sz w:val="20"/>
          <w:szCs w:val="20"/>
        </w:rPr>
        <w:t>Data collection process requirements</w:t>
      </w:r>
      <w:proofErr w:type="gramEnd"/>
    </w:p>
    <w:p w14:paraId="58E727BC" w14:textId="77777777" w:rsidR="005D1A3B" w:rsidRDefault="005D1A3B" w:rsidP="005D1A3B">
      <w:pPr>
        <w:pStyle w:val="ListParagraph"/>
        <w:numPr>
          <w:ilvl w:val="0"/>
          <w:numId w:val="2"/>
        </w:numPr>
      </w:pPr>
      <w:r>
        <w:t>There will be a user friendly data entry and</w:t>
      </w:r>
      <w:r w:rsidR="0044114B">
        <w:t xml:space="preserve"> update</w:t>
      </w:r>
      <w:r>
        <w:t xml:space="preserve"> method</w:t>
      </w:r>
      <w:r w:rsidR="0044114B">
        <w:t>s</w:t>
      </w:r>
      <w:r>
        <w:t xml:space="preserve"> so that users can enter data once and be able to tag</w:t>
      </w:r>
      <w:r w:rsidR="005F7204">
        <w:t xml:space="preserve"> additional</w:t>
      </w:r>
      <w:r>
        <w:t xml:space="preserve"> specific data. Examples:</w:t>
      </w:r>
    </w:p>
    <w:p w14:paraId="58E727BD" w14:textId="77777777" w:rsidR="005D1A3B" w:rsidRDefault="005D1A3B" w:rsidP="005D1A3B">
      <w:pPr>
        <w:pStyle w:val="ListParagraph"/>
        <w:numPr>
          <w:ilvl w:val="1"/>
          <w:numId w:val="2"/>
        </w:numPr>
      </w:pPr>
      <w:proofErr w:type="spellStart"/>
      <w:r>
        <w:t>OrgCode</w:t>
      </w:r>
      <w:proofErr w:type="spellEnd"/>
      <w:r w:rsidR="00897CE2">
        <w:t xml:space="preserve"> entered once when organization is approved and assigned to </w:t>
      </w:r>
      <w:proofErr w:type="gramStart"/>
      <w:r w:rsidR="00897CE2">
        <w:t>a</w:t>
      </w:r>
      <w:proofErr w:type="gramEnd"/>
      <w:r w:rsidR="00897CE2">
        <w:t xml:space="preserve"> </w:t>
      </w:r>
      <w:proofErr w:type="spellStart"/>
      <w:r w:rsidR="00897CE2">
        <w:t>OrgCode</w:t>
      </w:r>
      <w:proofErr w:type="spellEnd"/>
      <w:r w:rsidR="00897CE2">
        <w:t>.</w:t>
      </w:r>
    </w:p>
    <w:p w14:paraId="58E727BE" w14:textId="77777777" w:rsidR="005D1A3B" w:rsidRDefault="005F7204" w:rsidP="005D1A3B">
      <w:pPr>
        <w:pStyle w:val="ListParagraph"/>
        <w:numPr>
          <w:ilvl w:val="1"/>
          <w:numId w:val="2"/>
        </w:numPr>
      </w:pPr>
      <w:r>
        <w:t xml:space="preserve">Using </w:t>
      </w:r>
      <w:proofErr w:type="spellStart"/>
      <w:r>
        <w:t>OrgCode</w:t>
      </w:r>
      <w:proofErr w:type="spellEnd"/>
      <w:r>
        <w:t xml:space="preserve"> entered as reference, </w:t>
      </w:r>
      <w:proofErr w:type="spellStart"/>
      <w:r w:rsidR="005D1A3B">
        <w:t>ParticipantCode</w:t>
      </w:r>
      <w:proofErr w:type="spellEnd"/>
      <w:r w:rsidR="00897CE2">
        <w:t xml:space="preserve"> entered once during enrollment phase</w:t>
      </w:r>
    </w:p>
    <w:p w14:paraId="58E727BF" w14:textId="77777777" w:rsidR="005D1A3B" w:rsidRDefault="005F7204" w:rsidP="005D1A3B">
      <w:pPr>
        <w:pStyle w:val="ListParagraph"/>
        <w:numPr>
          <w:ilvl w:val="1"/>
          <w:numId w:val="2"/>
        </w:numPr>
      </w:pPr>
      <w:r>
        <w:t xml:space="preserve">Using </w:t>
      </w:r>
      <w:proofErr w:type="spellStart"/>
      <w:r>
        <w:t>ParticipantCode</w:t>
      </w:r>
      <w:proofErr w:type="spellEnd"/>
      <w:r>
        <w:t xml:space="preserve"> en</w:t>
      </w:r>
      <w:r w:rsidR="0044114B">
        <w:t>t</w:t>
      </w:r>
      <w:r>
        <w:t xml:space="preserve">ered as reference, </w:t>
      </w:r>
      <w:r w:rsidR="00897CE2">
        <w:t>State, Race, Ethnicity, Age, Sex, Height,</w:t>
      </w:r>
      <w:r w:rsidR="005D1A3B">
        <w:t xml:space="preserve"> </w:t>
      </w:r>
      <w:r w:rsidR="00897CE2">
        <w:t xml:space="preserve">Pre-Diabetes </w:t>
      </w:r>
      <w:r w:rsidR="005D1A3B">
        <w:t>diagnostic field</w:t>
      </w:r>
      <w:r w:rsidR="00897CE2">
        <w:t>s entered once during enrollment phase</w:t>
      </w:r>
    </w:p>
    <w:p w14:paraId="58E727C0" w14:textId="77777777" w:rsidR="005D1A3B" w:rsidRDefault="005F7204" w:rsidP="005D1A3B">
      <w:pPr>
        <w:pStyle w:val="ListParagraph"/>
        <w:numPr>
          <w:ilvl w:val="1"/>
          <w:numId w:val="2"/>
        </w:numPr>
      </w:pPr>
      <w:r>
        <w:t xml:space="preserve">Using </w:t>
      </w:r>
      <w:proofErr w:type="spellStart"/>
      <w:r>
        <w:t>ParticipantCode</w:t>
      </w:r>
      <w:proofErr w:type="spellEnd"/>
      <w:r>
        <w:t xml:space="preserve"> en</w:t>
      </w:r>
      <w:r w:rsidR="0044114B">
        <w:t>t</w:t>
      </w:r>
      <w:r>
        <w:t xml:space="preserve">ered as reference, </w:t>
      </w:r>
      <w:r w:rsidR="00897CE2">
        <w:t xml:space="preserve">Session Date, Weight, PA entered on the date a session is held </w:t>
      </w:r>
    </w:p>
    <w:p w14:paraId="58E727C1" w14:textId="77777777" w:rsidR="005D1A3B" w:rsidRDefault="005D1A3B" w:rsidP="005D1A3B">
      <w:pPr>
        <w:pStyle w:val="ListParagraph"/>
        <w:numPr>
          <w:ilvl w:val="0"/>
          <w:numId w:val="2"/>
        </w:numPr>
      </w:pPr>
      <w:r>
        <w:t xml:space="preserve">There will be a </w:t>
      </w:r>
      <w:r w:rsidR="00897CE2">
        <w:t>user frie</w:t>
      </w:r>
      <w:r w:rsidR="0044114B">
        <w:t>ndl</w:t>
      </w:r>
      <w:r w:rsidR="00897CE2">
        <w:t>y</w:t>
      </w:r>
      <w:r>
        <w:t xml:space="preserve"> select list </w:t>
      </w:r>
      <w:r w:rsidR="00897CE2">
        <w:t xml:space="preserve">for </w:t>
      </w:r>
      <w:r>
        <w:t xml:space="preserve">user </w:t>
      </w:r>
      <w:r w:rsidR="00897CE2">
        <w:t>to</w:t>
      </w:r>
      <w:r>
        <w:t xml:space="preserve"> pick </w:t>
      </w:r>
      <w:r w:rsidR="00897CE2">
        <w:t xml:space="preserve">from, which </w:t>
      </w:r>
      <w:r w:rsidR="006643BA">
        <w:t xml:space="preserve">are </w:t>
      </w:r>
      <w:r w:rsidR="00897CE2">
        <w:t xml:space="preserve">to be </w:t>
      </w:r>
      <w:r w:rsidR="006643BA">
        <w:t>translated</w:t>
      </w:r>
      <w:r w:rsidR="00897CE2">
        <w:t xml:space="preserve"> to the corresponding codes on </w:t>
      </w:r>
      <w:r w:rsidR="006643BA">
        <w:t xml:space="preserve">the </w:t>
      </w:r>
      <w:r w:rsidR="00897CE2">
        <w:t xml:space="preserve">CSV export </w:t>
      </w:r>
      <w:r w:rsidR="006643BA">
        <w:t>procedure</w:t>
      </w:r>
      <w:r>
        <w:t>. Examples:</w:t>
      </w:r>
    </w:p>
    <w:p w14:paraId="58E727C2" w14:textId="77777777" w:rsidR="00897CE2" w:rsidRDefault="00897CE2" w:rsidP="00897CE2">
      <w:pPr>
        <w:pStyle w:val="ListParagraph"/>
      </w:pPr>
    </w:p>
    <w:p w14:paraId="58E727C3" w14:textId="77777777" w:rsidR="005D1A3B" w:rsidRDefault="005D1A3B" w:rsidP="005D1A3B">
      <w:pPr>
        <w:pStyle w:val="ListParagraph"/>
        <w:numPr>
          <w:ilvl w:val="1"/>
          <w:numId w:val="2"/>
        </w:numPr>
      </w:pPr>
      <w:r>
        <w:t>Ethnicity</w:t>
      </w:r>
    </w:p>
    <w:p w14:paraId="58E727C4" w14:textId="77777777" w:rsidR="005D1A3B" w:rsidRDefault="005D1A3B" w:rsidP="005D1A3B">
      <w:pPr>
        <w:pStyle w:val="ListParagraph"/>
        <w:numPr>
          <w:ilvl w:val="2"/>
          <w:numId w:val="2"/>
        </w:numPr>
      </w:pPr>
      <w:r>
        <w:t>Hispanic or Latino</w:t>
      </w:r>
      <w:r w:rsidR="00897CE2">
        <w:t xml:space="preserve"> (1)</w:t>
      </w:r>
    </w:p>
    <w:p w14:paraId="58E727C5" w14:textId="77777777" w:rsidR="005D1A3B" w:rsidRDefault="005D1A3B" w:rsidP="005D1A3B">
      <w:pPr>
        <w:pStyle w:val="ListParagraph"/>
        <w:numPr>
          <w:ilvl w:val="2"/>
          <w:numId w:val="2"/>
        </w:numPr>
      </w:pPr>
      <w:r>
        <w:t>Not Hispanic or Latino</w:t>
      </w:r>
      <w:r w:rsidR="00897CE2">
        <w:t xml:space="preserve"> (2)</w:t>
      </w:r>
    </w:p>
    <w:p w14:paraId="58E727C6" w14:textId="77777777" w:rsidR="005D1A3B" w:rsidRDefault="005D1A3B" w:rsidP="005D1A3B">
      <w:pPr>
        <w:pStyle w:val="ListParagraph"/>
        <w:numPr>
          <w:ilvl w:val="2"/>
          <w:numId w:val="2"/>
        </w:numPr>
      </w:pPr>
      <w:r>
        <w:t>Not Reported</w:t>
      </w:r>
      <w:r w:rsidR="00897CE2">
        <w:t xml:space="preserve"> (9)</w:t>
      </w:r>
    </w:p>
    <w:p w14:paraId="58E727C7" w14:textId="77777777" w:rsidR="00897CE2" w:rsidRDefault="00897CE2" w:rsidP="00897CE2">
      <w:pPr>
        <w:pStyle w:val="ListParagraph"/>
        <w:ind w:left="2160"/>
      </w:pPr>
    </w:p>
    <w:p w14:paraId="58E727C8" w14:textId="77777777" w:rsidR="005D1A3B" w:rsidRDefault="005D1A3B" w:rsidP="005D1A3B">
      <w:pPr>
        <w:pStyle w:val="ListParagraph"/>
        <w:numPr>
          <w:ilvl w:val="1"/>
          <w:numId w:val="2"/>
        </w:numPr>
      </w:pPr>
      <w:r>
        <w:t>Sex</w:t>
      </w:r>
    </w:p>
    <w:p w14:paraId="58E727C9" w14:textId="77777777" w:rsidR="005D1A3B" w:rsidRDefault="005D1A3B" w:rsidP="005D1A3B">
      <w:pPr>
        <w:pStyle w:val="ListParagraph"/>
        <w:numPr>
          <w:ilvl w:val="2"/>
          <w:numId w:val="2"/>
        </w:numPr>
      </w:pPr>
      <w:r>
        <w:t>Male</w:t>
      </w:r>
      <w:r w:rsidR="00897CE2">
        <w:t xml:space="preserve"> (1)</w:t>
      </w:r>
    </w:p>
    <w:p w14:paraId="58E727CA" w14:textId="77777777" w:rsidR="005D1A3B" w:rsidRDefault="005D1A3B" w:rsidP="005D1A3B">
      <w:pPr>
        <w:pStyle w:val="ListParagraph"/>
        <w:numPr>
          <w:ilvl w:val="2"/>
          <w:numId w:val="2"/>
        </w:numPr>
      </w:pPr>
      <w:r>
        <w:t>Female</w:t>
      </w:r>
      <w:r w:rsidR="00897CE2">
        <w:t xml:space="preserve"> (2)</w:t>
      </w:r>
    </w:p>
    <w:p w14:paraId="58E727CB" w14:textId="77777777" w:rsidR="00897CE2" w:rsidRDefault="00897CE2" w:rsidP="00897CE2">
      <w:pPr>
        <w:pStyle w:val="ListParagraph"/>
        <w:numPr>
          <w:ilvl w:val="2"/>
          <w:numId w:val="2"/>
        </w:numPr>
      </w:pPr>
      <w:r>
        <w:t>Not Reported (9)</w:t>
      </w:r>
    </w:p>
    <w:p w14:paraId="58E727CC" w14:textId="77777777" w:rsidR="00897CE2" w:rsidRDefault="00897CE2" w:rsidP="00897CE2">
      <w:pPr>
        <w:pStyle w:val="ListParagraph"/>
        <w:ind w:left="2160"/>
      </w:pPr>
    </w:p>
    <w:p w14:paraId="58E727CD" w14:textId="77777777" w:rsidR="005D1A3B" w:rsidRDefault="005D1A3B" w:rsidP="005D1A3B">
      <w:pPr>
        <w:pStyle w:val="ListParagraph"/>
        <w:numPr>
          <w:ilvl w:val="1"/>
          <w:numId w:val="2"/>
        </w:numPr>
      </w:pPr>
      <w:r>
        <w:t>Race</w:t>
      </w:r>
    </w:p>
    <w:p w14:paraId="58E727CE" w14:textId="77777777" w:rsidR="005D1A3B" w:rsidRDefault="005D1A3B" w:rsidP="005D1A3B">
      <w:pPr>
        <w:pStyle w:val="ListParagraph"/>
        <w:numPr>
          <w:ilvl w:val="2"/>
          <w:numId w:val="2"/>
        </w:numPr>
      </w:pPr>
      <w:r>
        <w:t>AIAN</w:t>
      </w:r>
    </w:p>
    <w:p w14:paraId="58E727CF" w14:textId="77777777" w:rsidR="005D1A3B" w:rsidRDefault="005D1A3B" w:rsidP="005D1A3B">
      <w:pPr>
        <w:pStyle w:val="ListParagraph"/>
        <w:numPr>
          <w:ilvl w:val="3"/>
          <w:numId w:val="2"/>
        </w:numPr>
      </w:pPr>
      <w:r>
        <w:t>Yes</w:t>
      </w:r>
      <w:r w:rsidR="00897CE2">
        <w:t xml:space="preserve"> (1)</w:t>
      </w:r>
    </w:p>
    <w:p w14:paraId="58E727D0" w14:textId="77777777" w:rsidR="005D1A3B" w:rsidRDefault="005D1A3B" w:rsidP="005D1A3B">
      <w:pPr>
        <w:pStyle w:val="ListParagraph"/>
        <w:numPr>
          <w:ilvl w:val="3"/>
          <w:numId w:val="2"/>
        </w:numPr>
      </w:pPr>
      <w:r>
        <w:t>No</w:t>
      </w:r>
      <w:r w:rsidR="00897CE2">
        <w:t xml:space="preserve"> (2)</w:t>
      </w:r>
    </w:p>
    <w:p w14:paraId="58E727D1" w14:textId="77777777" w:rsidR="00897CE2" w:rsidRDefault="00897CE2" w:rsidP="00897CE2">
      <w:pPr>
        <w:pStyle w:val="ListParagraph"/>
        <w:ind w:left="2880"/>
      </w:pPr>
    </w:p>
    <w:p w14:paraId="58E727D2" w14:textId="77777777" w:rsidR="005D1A3B" w:rsidRDefault="005D1A3B" w:rsidP="005D1A3B">
      <w:pPr>
        <w:pStyle w:val="ListParagraph"/>
        <w:numPr>
          <w:ilvl w:val="2"/>
          <w:numId w:val="2"/>
        </w:numPr>
      </w:pPr>
      <w:r>
        <w:t>ASIAN</w:t>
      </w:r>
    </w:p>
    <w:p w14:paraId="58E727D3" w14:textId="77777777" w:rsidR="005D1A3B" w:rsidRDefault="005D1A3B" w:rsidP="005D1A3B">
      <w:pPr>
        <w:pStyle w:val="ListParagraph"/>
        <w:numPr>
          <w:ilvl w:val="3"/>
          <w:numId w:val="2"/>
        </w:numPr>
      </w:pPr>
      <w:r>
        <w:t>Yes</w:t>
      </w:r>
      <w:r w:rsidR="00897CE2">
        <w:t xml:space="preserve"> (1)</w:t>
      </w:r>
    </w:p>
    <w:p w14:paraId="58E727D4" w14:textId="77777777" w:rsidR="005D1A3B" w:rsidRDefault="005D1A3B" w:rsidP="005D1A3B">
      <w:pPr>
        <w:pStyle w:val="ListParagraph"/>
        <w:numPr>
          <w:ilvl w:val="3"/>
          <w:numId w:val="2"/>
        </w:numPr>
      </w:pPr>
      <w:r>
        <w:t>No</w:t>
      </w:r>
      <w:r w:rsidR="00897CE2">
        <w:t xml:space="preserve"> (2)</w:t>
      </w:r>
    </w:p>
    <w:p w14:paraId="58E727D5" w14:textId="77777777" w:rsidR="00897CE2" w:rsidRDefault="00897CE2" w:rsidP="00897CE2">
      <w:pPr>
        <w:pStyle w:val="ListParagraph"/>
        <w:ind w:left="2880"/>
      </w:pPr>
    </w:p>
    <w:p w14:paraId="58E727D6" w14:textId="77777777" w:rsidR="00CA42ED" w:rsidRDefault="005D1A3B" w:rsidP="005D1A3B">
      <w:pPr>
        <w:pStyle w:val="ListParagraph"/>
        <w:numPr>
          <w:ilvl w:val="0"/>
          <w:numId w:val="2"/>
        </w:numPr>
      </w:pPr>
      <w:r>
        <w:lastRenderedPageBreak/>
        <w:t>There will be an option to automatically generate unique key for participant code for each participant. If organization enter</w:t>
      </w:r>
      <w:r w:rsidR="00BB3C0E">
        <w:t>s their own</w:t>
      </w:r>
      <w:r>
        <w:t xml:space="preserve"> participant</w:t>
      </w:r>
      <w:r w:rsidR="00BB3C0E">
        <w:t xml:space="preserve"> code</w:t>
      </w:r>
      <w:r>
        <w:t>, then there should be a validation check to confirm the uniqueness of the each participant code entered</w:t>
      </w:r>
      <w:r w:rsidR="006643BA">
        <w:t>,</w:t>
      </w:r>
      <w:r w:rsidR="00BB3C0E">
        <w:t xml:space="preserve"> not just within the data template</w:t>
      </w:r>
      <w:r w:rsidR="006643BA">
        <w:t>,</w:t>
      </w:r>
      <w:r w:rsidR="00BB3C0E">
        <w:t xml:space="preserve"> but </w:t>
      </w:r>
      <w:r w:rsidR="005F7204">
        <w:t xml:space="preserve">also </w:t>
      </w:r>
      <w:r w:rsidR="00BB3C0E">
        <w:t xml:space="preserve">against any </w:t>
      </w:r>
      <w:r w:rsidR="00CA42ED">
        <w:t>pre</w:t>
      </w:r>
      <w:r w:rsidR="00BB3C0E">
        <w:t xml:space="preserve">vious </w:t>
      </w:r>
      <w:r w:rsidR="00CA42ED">
        <w:t xml:space="preserve">or other </w:t>
      </w:r>
      <w:r w:rsidR="005F7204">
        <w:t>con</w:t>
      </w:r>
      <w:r w:rsidR="00CA42ED">
        <w:t>current data templates</w:t>
      </w:r>
      <w:r w:rsidR="006643BA">
        <w:t xml:space="preserve"> being utilized in the same reporting period</w:t>
      </w:r>
      <w:r w:rsidR="00CA42ED">
        <w:t>.</w:t>
      </w:r>
    </w:p>
    <w:p w14:paraId="58E727D7" w14:textId="77777777" w:rsidR="005D1A3B" w:rsidRDefault="00CA42ED" w:rsidP="005D1A3B">
      <w:pPr>
        <w:pStyle w:val="ListParagraph"/>
        <w:numPr>
          <w:ilvl w:val="0"/>
          <w:numId w:val="2"/>
        </w:numPr>
      </w:pPr>
      <w:r>
        <w:t xml:space="preserve"> </w:t>
      </w:r>
      <w:r w:rsidR="005D1A3B">
        <w:t xml:space="preserve">There will be a capability </w:t>
      </w:r>
      <w:r w:rsidR="005F7204">
        <w:t>to check and confirm</w:t>
      </w:r>
      <w:r w:rsidR="005D1A3B">
        <w:t xml:space="preserve"> all validation rules </w:t>
      </w:r>
      <w:r w:rsidR="004643F9">
        <w:t xml:space="preserve">during </w:t>
      </w:r>
      <w:r w:rsidR="006643BA">
        <w:t xml:space="preserve">the </w:t>
      </w:r>
      <w:r w:rsidR="004643F9">
        <w:t>CSV export procedure, alerting users for any errors or warning encountered as defined in the DPRP evaluation data validation rules table</w:t>
      </w:r>
      <w:r w:rsidR="005D1A3B">
        <w:t>.</w:t>
      </w:r>
      <w:r w:rsidR="004643F9">
        <w:t xml:space="preserve"> </w:t>
      </w:r>
    </w:p>
    <w:p w14:paraId="58E727D9" w14:textId="77777777" w:rsidR="005D1A3B" w:rsidRPr="002F3B9A" w:rsidRDefault="0097162C" w:rsidP="002F3B9A">
      <w:pPr>
        <w:spacing w:before="200"/>
        <w:rPr>
          <w:rFonts w:ascii="Century Gothic" w:eastAsiaTheme="minorEastAsia" w:hAnsi="Century Gothic"/>
          <w:sz w:val="20"/>
          <w:szCs w:val="20"/>
        </w:rPr>
      </w:pPr>
      <w:bookmarkStart w:id="0" w:name="_GoBack"/>
      <w:bookmarkEnd w:id="0"/>
      <w:r>
        <w:t>The DPRP evaluation data validation rules</w:t>
      </w:r>
    </w:p>
    <w:tbl>
      <w:tblPr>
        <w:tblStyle w:val="TableGrid"/>
        <w:tblW w:w="11340" w:type="dxa"/>
        <w:tblInd w:w="115" w:type="dxa"/>
        <w:tblLayout w:type="fixed"/>
        <w:tblCellMar>
          <w:top w:w="86" w:type="dxa"/>
          <w:left w:w="115" w:type="dxa"/>
          <w:right w:w="115" w:type="dxa"/>
        </w:tblCellMar>
        <w:tblLook w:val="04A0" w:firstRow="1" w:lastRow="0" w:firstColumn="1" w:lastColumn="0" w:noHBand="0" w:noVBand="1"/>
      </w:tblPr>
      <w:tblGrid>
        <w:gridCol w:w="1170"/>
        <w:gridCol w:w="2790"/>
        <w:gridCol w:w="2520"/>
        <w:gridCol w:w="3420"/>
        <w:gridCol w:w="1440"/>
      </w:tblGrid>
      <w:tr w:rsidR="0097162C" w:rsidRPr="006B21DA" w14:paraId="58E727DF" w14:textId="77777777" w:rsidTr="00C517B7">
        <w:trPr>
          <w:trHeight w:val="540"/>
          <w:tblHeader/>
        </w:trPr>
        <w:tc>
          <w:tcPr>
            <w:tcW w:w="1170" w:type="dxa"/>
          </w:tcPr>
          <w:p w14:paraId="58E727DA" w14:textId="77777777" w:rsidR="0097162C" w:rsidRPr="006B21DA" w:rsidRDefault="0097162C" w:rsidP="00B17AA0">
            <w:pPr>
              <w:rPr>
                <w:rFonts w:ascii="Century Gothic" w:hAnsi="Century Gothic"/>
                <w:b/>
                <w:color w:val="365F91" w:themeColor="accent1" w:themeShade="BF"/>
                <w:sz w:val="16"/>
                <w:szCs w:val="16"/>
              </w:rPr>
            </w:pPr>
            <w:r w:rsidRPr="006B21DA">
              <w:rPr>
                <w:rFonts w:ascii="Century Gothic" w:hAnsi="Century Gothic"/>
                <w:b/>
                <w:color w:val="365F91" w:themeColor="accent1" w:themeShade="BF"/>
                <w:sz w:val="16"/>
                <w:szCs w:val="16"/>
              </w:rPr>
              <w:t>Validation No.</w:t>
            </w:r>
          </w:p>
        </w:tc>
        <w:tc>
          <w:tcPr>
            <w:tcW w:w="2790" w:type="dxa"/>
          </w:tcPr>
          <w:p w14:paraId="58E727DB" w14:textId="77777777" w:rsidR="0097162C" w:rsidRPr="006B21DA" w:rsidRDefault="0097162C" w:rsidP="00B17AA0">
            <w:pPr>
              <w:rPr>
                <w:rFonts w:ascii="Century Gothic" w:hAnsi="Century Gothic"/>
                <w:b/>
                <w:color w:val="365F91" w:themeColor="accent1" w:themeShade="BF"/>
                <w:sz w:val="16"/>
                <w:szCs w:val="16"/>
              </w:rPr>
            </w:pPr>
            <w:r w:rsidRPr="006B21DA">
              <w:rPr>
                <w:rFonts w:ascii="Century Gothic" w:hAnsi="Century Gothic"/>
                <w:b/>
                <w:color w:val="365F91" w:themeColor="accent1" w:themeShade="BF"/>
                <w:sz w:val="16"/>
                <w:szCs w:val="16"/>
              </w:rPr>
              <w:t>Validation Description</w:t>
            </w:r>
          </w:p>
        </w:tc>
        <w:tc>
          <w:tcPr>
            <w:tcW w:w="2520" w:type="dxa"/>
          </w:tcPr>
          <w:p w14:paraId="58E727DC" w14:textId="77777777" w:rsidR="0097162C" w:rsidRPr="006B21DA" w:rsidRDefault="0097162C" w:rsidP="00B17AA0">
            <w:pPr>
              <w:rPr>
                <w:rFonts w:ascii="Century Gothic" w:hAnsi="Century Gothic"/>
                <w:b/>
                <w:color w:val="365F91" w:themeColor="accent1" w:themeShade="BF"/>
                <w:sz w:val="16"/>
                <w:szCs w:val="16"/>
              </w:rPr>
            </w:pPr>
            <w:r w:rsidRPr="006B21DA">
              <w:rPr>
                <w:rFonts w:ascii="Century Gothic" w:hAnsi="Century Gothic"/>
                <w:b/>
                <w:color w:val="365F91" w:themeColor="accent1" w:themeShade="BF"/>
                <w:sz w:val="16"/>
                <w:szCs w:val="16"/>
              </w:rPr>
              <w:t>Expected Result</w:t>
            </w:r>
          </w:p>
        </w:tc>
        <w:tc>
          <w:tcPr>
            <w:tcW w:w="3420" w:type="dxa"/>
          </w:tcPr>
          <w:p w14:paraId="58E727DD" w14:textId="77777777" w:rsidR="0097162C" w:rsidRPr="006B21DA" w:rsidRDefault="0097162C" w:rsidP="009549B2">
            <w:pPr>
              <w:rPr>
                <w:rFonts w:ascii="Century Gothic" w:hAnsi="Century Gothic"/>
                <w:b/>
                <w:color w:val="365F91" w:themeColor="accent1" w:themeShade="BF"/>
                <w:sz w:val="16"/>
                <w:szCs w:val="16"/>
              </w:rPr>
            </w:pPr>
            <w:r w:rsidRPr="006B21DA">
              <w:rPr>
                <w:rFonts w:ascii="Century Gothic" w:hAnsi="Century Gothic"/>
                <w:b/>
                <w:color w:val="365F91" w:themeColor="accent1" w:themeShade="BF"/>
                <w:sz w:val="16"/>
                <w:szCs w:val="16"/>
              </w:rPr>
              <w:t>Action on Error</w:t>
            </w:r>
          </w:p>
        </w:tc>
        <w:tc>
          <w:tcPr>
            <w:tcW w:w="1440" w:type="dxa"/>
          </w:tcPr>
          <w:p w14:paraId="58E727DE" w14:textId="77777777" w:rsidR="0097162C" w:rsidRPr="006B21DA" w:rsidRDefault="0097162C" w:rsidP="00892004">
            <w:pPr>
              <w:rPr>
                <w:rFonts w:ascii="Century Gothic" w:hAnsi="Century Gothic"/>
                <w:b/>
                <w:color w:val="365F91" w:themeColor="accent1" w:themeShade="BF"/>
                <w:sz w:val="16"/>
                <w:szCs w:val="16"/>
              </w:rPr>
            </w:pPr>
            <w:r>
              <w:rPr>
                <w:rFonts w:ascii="Century Gothic" w:hAnsi="Century Gothic"/>
                <w:b/>
                <w:color w:val="365F91" w:themeColor="accent1" w:themeShade="BF"/>
                <w:sz w:val="16"/>
                <w:szCs w:val="16"/>
              </w:rPr>
              <w:t>Error Code</w:t>
            </w:r>
          </w:p>
        </w:tc>
      </w:tr>
      <w:tr w:rsidR="0097162C" w:rsidRPr="006B21DA" w14:paraId="58E727E5" w14:textId="77777777" w:rsidTr="002C510E">
        <w:trPr>
          <w:trHeight w:val="1614"/>
        </w:trPr>
        <w:tc>
          <w:tcPr>
            <w:tcW w:w="1170" w:type="dxa"/>
          </w:tcPr>
          <w:p w14:paraId="58E727E0" w14:textId="77777777" w:rsidR="0097162C" w:rsidRPr="006B21DA" w:rsidRDefault="0097162C" w:rsidP="002F3B9A">
            <w:pPr>
              <w:rPr>
                <w:rFonts w:ascii="Century Gothic" w:hAnsi="Century Gothic"/>
                <w:sz w:val="16"/>
                <w:szCs w:val="16"/>
              </w:rPr>
            </w:pPr>
            <w:r w:rsidRPr="006B21DA">
              <w:rPr>
                <w:rFonts w:ascii="Century Gothic" w:hAnsi="Century Gothic"/>
                <w:sz w:val="16"/>
                <w:szCs w:val="16"/>
              </w:rPr>
              <w:t>1</w:t>
            </w:r>
          </w:p>
        </w:tc>
        <w:tc>
          <w:tcPr>
            <w:tcW w:w="2790" w:type="dxa"/>
          </w:tcPr>
          <w:p w14:paraId="58E727E1" w14:textId="77777777" w:rsidR="0097162C" w:rsidRPr="006B21DA" w:rsidRDefault="0097162C" w:rsidP="0093671E">
            <w:pPr>
              <w:rPr>
                <w:rFonts w:ascii="Century Gothic" w:hAnsi="Century Gothic"/>
                <w:sz w:val="16"/>
                <w:szCs w:val="16"/>
              </w:rPr>
            </w:pPr>
            <w:r w:rsidRPr="006B21DA">
              <w:rPr>
                <w:rFonts w:ascii="Century Gothic" w:hAnsi="Century Gothic"/>
                <w:sz w:val="16"/>
                <w:szCs w:val="16"/>
              </w:rPr>
              <w:t xml:space="preserve">Check data source for presence of the </w:t>
            </w:r>
            <w:r>
              <w:rPr>
                <w:rFonts w:ascii="Century Gothic" w:hAnsi="Century Gothic"/>
                <w:sz w:val="16"/>
                <w:szCs w:val="16"/>
              </w:rPr>
              <w:t xml:space="preserve"> 18 </w:t>
            </w:r>
            <w:r w:rsidR="00A67B09">
              <w:rPr>
                <w:rFonts w:ascii="Century Gothic" w:hAnsi="Century Gothic"/>
                <w:sz w:val="16"/>
                <w:szCs w:val="16"/>
              </w:rPr>
              <w:t xml:space="preserve">required variables: </w:t>
            </w:r>
            <w:r w:rsidRPr="006B21DA">
              <w:rPr>
                <w:rFonts w:ascii="Century Gothic" w:hAnsi="Century Gothic"/>
                <w:sz w:val="16"/>
                <w:szCs w:val="16"/>
              </w:rPr>
              <w:t>OR</w:t>
            </w:r>
            <w:r w:rsidR="00A67B09">
              <w:rPr>
                <w:rFonts w:ascii="Century Gothic" w:hAnsi="Century Gothic"/>
                <w:sz w:val="16"/>
                <w:szCs w:val="16"/>
              </w:rPr>
              <w:t>G</w:t>
            </w:r>
            <w:r w:rsidRPr="006B21DA">
              <w:rPr>
                <w:rFonts w:ascii="Century Gothic" w:hAnsi="Century Gothic"/>
                <w:sz w:val="16"/>
                <w:szCs w:val="16"/>
              </w:rPr>
              <w:t>CODE</w:t>
            </w:r>
            <w:r>
              <w:rPr>
                <w:rFonts w:ascii="Century Gothic" w:hAnsi="Century Gothic"/>
                <w:sz w:val="16"/>
                <w:szCs w:val="16"/>
              </w:rPr>
              <w:t>,</w:t>
            </w:r>
            <w:r w:rsidRPr="006B21DA">
              <w:rPr>
                <w:rFonts w:ascii="Century Gothic" w:hAnsi="Century Gothic"/>
                <w:sz w:val="16"/>
                <w:szCs w:val="16"/>
              </w:rPr>
              <w:t xml:space="preserve"> PARTICIP, </w:t>
            </w:r>
            <w:r>
              <w:rPr>
                <w:rFonts w:ascii="Century Gothic" w:hAnsi="Century Gothic"/>
                <w:sz w:val="16"/>
                <w:szCs w:val="16"/>
              </w:rPr>
              <w:t xml:space="preserve">STATE, GLUCTEST, </w:t>
            </w:r>
            <w:r w:rsidRPr="006B21DA">
              <w:rPr>
                <w:rFonts w:ascii="Century Gothic" w:hAnsi="Century Gothic"/>
                <w:sz w:val="16"/>
                <w:szCs w:val="16"/>
              </w:rPr>
              <w:t>GDM, RISKTEST, AGE, ETHNIC, AIAN, ASIAN, BLACK, NHOPI, WHITE, SEX, HEIGHT</w:t>
            </w:r>
            <w:r>
              <w:rPr>
                <w:rFonts w:ascii="Century Gothic" w:hAnsi="Century Gothic"/>
                <w:sz w:val="16"/>
                <w:szCs w:val="16"/>
              </w:rPr>
              <w:t xml:space="preserve">, </w:t>
            </w:r>
            <w:r w:rsidR="00D447F5">
              <w:rPr>
                <w:rFonts w:ascii="Century Gothic" w:hAnsi="Century Gothic"/>
                <w:sz w:val="16"/>
                <w:szCs w:val="16"/>
              </w:rPr>
              <w:t xml:space="preserve">DATE, WEIGHT, PA </w:t>
            </w:r>
          </w:p>
        </w:tc>
        <w:tc>
          <w:tcPr>
            <w:tcW w:w="2520" w:type="dxa"/>
          </w:tcPr>
          <w:p w14:paraId="58E727E2" w14:textId="77777777" w:rsidR="0097162C" w:rsidRPr="006B21DA" w:rsidRDefault="0097162C" w:rsidP="002F3B9A">
            <w:pPr>
              <w:rPr>
                <w:rFonts w:ascii="Century Gothic" w:hAnsi="Century Gothic"/>
                <w:sz w:val="16"/>
                <w:szCs w:val="16"/>
              </w:rPr>
            </w:pPr>
            <w:r>
              <w:rPr>
                <w:rFonts w:ascii="Century Gothic" w:hAnsi="Century Gothic"/>
                <w:sz w:val="16"/>
                <w:szCs w:val="16"/>
              </w:rPr>
              <w:t>All 18</w:t>
            </w:r>
            <w:r w:rsidRPr="006B21DA">
              <w:rPr>
                <w:rFonts w:ascii="Century Gothic" w:hAnsi="Century Gothic"/>
                <w:sz w:val="16"/>
                <w:szCs w:val="16"/>
              </w:rPr>
              <w:t xml:space="preserve"> variables are confirmed and no additional variables are found.</w:t>
            </w:r>
          </w:p>
        </w:tc>
        <w:tc>
          <w:tcPr>
            <w:tcW w:w="3420" w:type="dxa"/>
          </w:tcPr>
          <w:p w14:paraId="58E727E3" w14:textId="77777777" w:rsidR="0097162C" w:rsidRPr="006B21DA" w:rsidRDefault="0097162C" w:rsidP="00713E3F">
            <w:pPr>
              <w:rPr>
                <w:rFonts w:ascii="Century Gothic" w:hAnsi="Century Gothic"/>
                <w:sz w:val="16"/>
                <w:szCs w:val="16"/>
              </w:rPr>
            </w:pPr>
            <w:r w:rsidRPr="006B21DA">
              <w:rPr>
                <w:rFonts w:ascii="Century Gothic" w:hAnsi="Century Gothic"/>
                <w:sz w:val="16"/>
                <w:szCs w:val="16"/>
              </w:rPr>
              <w:t xml:space="preserve">Generate report detailing </w:t>
            </w:r>
            <w:r>
              <w:rPr>
                <w:rFonts w:ascii="Century Gothic" w:hAnsi="Century Gothic"/>
                <w:sz w:val="16"/>
                <w:szCs w:val="16"/>
              </w:rPr>
              <w:t xml:space="preserve">fatal </w:t>
            </w:r>
            <w:r w:rsidRPr="006B21DA">
              <w:rPr>
                <w:rFonts w:ascii="Century Gothic" w:hAnsi="Century Gothic"/>
                <w:sz w:val="16"/>
                <w:szCs w:val="16"/>
              </w:rPr>
              <w:t>error and return to the organization with message that file is unacceptable un</w:t>
            </w:r>
            <w:r w:rsidR="00D447F5">
              <w:rPr>
                <w:rFonts w:ascii="Century Gothic" w:hAnsi="Century Gothic"/>
                <w:sz w:val="16"/>
                <w:szCs w:val="16"/>
              </w:rPr>
              <w:t>til error is corrected.</w:t>
            </w:r>
          </w:p>
        </w:tc>
        <w:tc>
          <w:tcPr>
            <w:tcW w:w="1440" w:type="dxa"/>
          </w:tcPr>
          <w:p w14:paraId="58E727E4" w14:textId="77777777" w:rsidR="0097162C" w:rsidRPr="006B21DA" w:rsidRDefault="00292119" w:rsidP="00D46ABF">
            <w:pPr>
              <w:rPr>
                <w:rFonts w:ascii="Century Gothic" w:hAnsi="Century Gothic"/>
                <w:sz w:val="16"/>
                <w:szCs w:val="16"/>
              </w:rPr>
            </w:pPr>
            <w:r>
              <w:rPr>
                <w:rFonts w:ascii="Century Gothic" w:hAnsi="Century Gothic"/>
                <w:sz w:val="16"/>
                <w:szCs w:val="16"/>
              </w:rPr>
              <w:t>F</w:t>
            </w:r>
            <w:r w:rsidR="00D447F5">
              <w:rPr>
                <w:rFonts w:ascii="Century Gothic" w:hAnsi="Century Gothic"/>
                <w:sz w:val="16"/>
                <w:szCs w:val="16"/>
              </w:rPr>
              <w:t>E</w:t>
            </w:r>
            <w:r w:rsidR="0097162C">
              <w:rPr>
                <w:rFonts w:ascii="Century Gothic" w:hAnsi="Century Gothic"/>
                <w:sz w:val="16"/>
                <w:szCs w:val="16"/>
              </w:rPr>
              <w:t>1</w:t>
            </w:r>
          </w:p>
        </w:tc>
      </w:tr>
      <w:tr w:rsidR="0097162C" w:rsidRPr="006B21DA" w14:paraId="58E727EB" w14:textId="77777777" w:rsidTr="00C517B7">
        <w:trPr>
          <w:trHeight w:val="540"/>
        </w:trPr>
        <w:tc>
          <w:tcPr>
            <w:tcW w:w="1170" w:type="dxa"/>
          </w:tcPr>
          <w:p w14:paraId="58E727E6" w14:textId="77777777" w:rsidR="0097162C" w:rsidRPr="006B21DA" w:rsidRDefault="0097162C" w:rsidP="002F3B9A">
            <w:pPr>
              <w:rPr>
                <w:rFonts w:ascii="Century Gothic" w:hAnsi="Century Gothic"/>
                <w:sz w:val="16"/>
                <w:szCs w:val="16"/>
              </w:rPr>
            </w:pPr>
            <w:r>
              <w:rPr>
                <w:rFonts w:ascii="Century Gothic" w:hAnsi="Century Gothic"/>
                <w:sz w:val="16"/>
                <w:szCs w:val="16"/>
              </w:rPr>
              <w:t>2</w:t>
            </w:r>
          </w:p>
        </w:tc>
        <w:tc>
          <w:tcPr>
            <w:tcW w:w="2790" w:type="dxa"/>
          </w:tcPr>
          <w:p w14:paraId="58E727E7" w14:textId="77777777" w:rsidR="0097162C" w:rsidRPr="006B21DA" w:rsidRDefault="0097162C" w:rsidP="00DA631E">
            <w:pPr>
              <w:rPr>
                <w:rFonts w:ascii="Century Gothic" w:hAnsi="Century Gothic"/>
                <w:sz w:val="16"/>
                <w:szCs w:val="16"/>
              </w:rPr>
            </w:pPr>
            <w:r w:rsidRPr="006B21DA">
              <w:rPr>
                <w:rFonts w:ascii="Century Gothic" w:hAnsi="Century Gothic"/>
                <w:sz w:val="16"/>
                <w:szCs w:val="16"/>
              </w:rPr>
              <w:t>Check data source for additional variables.</w:t>
            </w:r>
          </w:p>
        </w:tc>
        <w:tc>
          <w:tcPr>
            <w:tcW w:w="2520" w:type="dxa"/>
          </w:tcPr>
          <w:p w14:paraId="58E727E8" w14:textId="77777777" w:rsidR="0097162C" w:rsidRPr="006B21DA" w:rsidRDefault="0097162C" w:rsidP="002F3B9A">
            <w:pPr>
              <w:rPr>
                <w:rFonts w:ascii="Century Gothic" w:hAnsi="Century Gothic"/>
                <w:sz w:val="16"/>
                <w:szCs w:val="16"/>
              </w:rPr>
            </w:pPr>
            <w:r w:rsidRPr="006B21DA">
              <w:rPr>
                <w:rFonts w:ascii="Century Gothic" w:hAnsi="Century Gothic"/>
                <w:sz w:val="16"/>
                <w:szCs w:val="16"/>
              </w:rPr>
              <w:t>No additional variables are found on the file.</w:t>
            </w:r>
          </w:p>
        </w:tc>
        <w:tc>
          <w:tcPr>
            <w:tcW w:w="3420" w:type="dxa"/>
          </w:tcPr>
          <w:p w14:paraId="58E727E9" w14:textId="77777777" w:rsidR="0097162C" w:rsidRPr="006B21DA" w:rsidRDefault="0097162C" w:rsidP="00892004">
            <w:pPr>
              <w:rPr>
                <w:rFonts w:ascii="Century Gothic" w:hAnsi="Century Gothic"/>
                <w:sz w:val="16"/>
                <w:szCs w:val="16"/>
              </w:rPr>
            </w:pPr>
            <w:r w:rsidRPr="006B21DA">
              <w:rPr>
                <w:rFonts w:ascii="Century Gothic" w:hAnsi="Century Gothic"/>
                <w:sz w:val="16"/>
                <w:szCs w:val="16"/>
              </w:rPr>
              <w:t>If required variables are present but additional variables are also present, delete columns containing additional variables</w:t>
            </w:r>
            <w:r>
              <w:rPr>
                <w:rFonts w:ascii="Century Gothic" w:hAnsi="Century Gothic"/>
                <w:sz w:val="16"/>
                <w:szCs w:val="16"/>
              </w:rPr>
              <w:t>.  Generate report detailing warning with message that file has been accepted, but that future submissions should only include required variables.</w:t>
            </w:r>
          </w:p>
        </w:tc>
        <w:tc>
          <w:tcPr>
            <w:tcW w:w="1440" w:type="dxa"/>
          </w:tcPr>
          <w:p w14:paraId="58E727EA" w14:textId="77777777" w:rsidR="0097162C" w:rsidRPr="006B21DA" w:rsidRDefault="0097162C" w:rsidP="00D46ABF">
            <w:pPr>
              <w:rPr>
                <w:rFonts w:ascii="Century Gothic" w:hAnsi="Century Gothic"/>
                <w:sz w:val="16"/>
                <w:szCs w:val="16"/>
              </w:rPr>
            </w:pPr>
            <w:r>
              <w:rPr>
                <w:rFonts w:ascii="Century Gothic" w:hAnsi="Century Gothic"/>
                <w:sz w:val="16"/>
                <w:szCs w:val="16"/>
              </w:rPr>
              <w:t>W1</w:t>
            </w:r>
          </w:p>
        </w:tc>
      </w:tr>
      <w:tr w:rsidR="0097162C" w:rsidRPr="006B21DA" w14:paraId="58E727F1" w14:textId="77777777" w:rsidTr="00C517B7">
        <w:trPr>
          <w:trHeight w:val="540"/>
        </w:trPr>
        <w:tc>
          <w:tcPr>
            <w:tcW w:w="1170" w:type="dxa"/>
          </w:tcPr>
          <w:p w14:paraId="58E727EC" w14:textId="77777777" w:rsidR="0097162C" w:rsidRPr="006B21DA" w:rsidRDefault="0097162C" w:rsidP="002F3B9A">
            <w:pPr>
              <w:rPr>
                <w:rFonts w:ascii="Century Gothic" w:hAnsi="Century Gothic"/>
                <w:sz w:val="16"/>
                <w:szCs w:val="16"/>
              </w:rPr>
            </w:pPr>
            <w:r w:rsidRPr="008803FE">
              <w:rPr>
                <w:rFonts w:ascii="Century Gothic" w:hAnsi="Century Gothic"/>
                <w:sz w:val="16"/>
                <w:szCs w:val="16"/>
              </w:rPr>
              <w:t>3</w:t>
            </w:r>
          </w:p>
        </w:tc>
        <w:tc>
          <w:tcPr>
            <w:tcW w:w="2790" w:type="dxa"/>
          </w:tcPr>
          <w:p w14:paraId="58E727ED" w14:textId="77777777" w:rsidR="0097162C" w:rsidRPr="006B21DA" w:rsidRDefault="0097162C" w:rsidP="00E723EF">
            <w:pPr>
              <w:rPr>
                <w:rFonts w:ascii="Century Gothic" w:hAnsi="Century Gothic"/>
                <w:sz w:val="16"/>
                <w:szCs w:val="16"/>
              </w:rPr>
            </w:pPr>
            <w:r w:rsidRPr="006B21DA">
              <w:rPr>
                <w:rFonts w:ascii="Century Gothic" w:hAnsi="Century Gothic"/>
                <w:sz w:val="16"/>
                <w:szCs w:val="16"/>
              </w:rPr>
              <w:t>Check data source for contain</w:t>
            </w:r>
            <w:r>
              <w:rPr>
                <w:rFonts w:ascii="Century Gothic" w:hAnsi="Century Gothic"/>
                <w:sz w:val="16"/>
                <w:szCs w:val="16"/>
              </w:rPr>
              <w:t>ing</w:t>
            </w:r>
            <w:r w:rsidRPr="006B21DA">
              <w:rPr>
                <w:rFonts w:ascii="Century Gothic" w:hAnsi="Century Gothic"/>
                <w:sz w:val="16"/>
                <w:szCs w:val="16"/>
              </w:rPr>
              <w:t xml:space="preserve"> </w:t>
            </w:r>
            <w:r>
              <w:rPr>
                <w:rFonts w:ascii="Century Gothic" w:hAnsi="Century Gothic"/>
                <w:sz w:val="16"/>
                <w:szCs w:val="16"/>
              </w:rPr>
              <w:t>Personally</w:t>
            </w:r>
            <w:r w:rsidRPr="006B21DA">
              <w:rPr>
                <w:rFonts w:ascii="Century Gothic" w:hAnsi="Century Gothic"/>
                <w:sz w:val="16"/>
                <w:szCs w:val="16"/>
              </w:rPr>
              <w:t xml:space="preserve"> Identifiable Information (PII).</w:t>
            </w:r>
          </w:p>
        </w:tc>
        <w:tc>
          <w:tcPr>
            <w:tcW w:w="2520" w:type="dxa"/>
          </w:tcPr>
          <w:p w14:paraId="58E727EE" w14:textId="77777777" w:rsidR="0097162C" w:rsidRPr="006B21DA" w:rsidRDefault="0097162C" w:rsidP="00E723EF">
            <w:pPr>
              <w:rPr>
                <w:rFonts w:ascii="Century Gothic" w:hAnsi="Century Gothic"/>
                <w:sz w:val="16"/>
                <w:szCs w:val="16"/>
              </w:rPr>
            </w:pPr>
            <w:r>
              <w:rPr>
                <w:rFonts w:ascii="Century Gothic" w:hAnsi="Century Gothic"/>
                <w:sz w:val="16"/>
                <w:szCs w:val="16"/>
              </w:rPr>
              <w:t>No PII data are found on the file.</w:t>
            </w:r>
          </w:p>
        </w:tc>
        <w:tc>
          <w:tcPr>
            <w:tcW w:w="3420" w:type="dxa"/>
          </w:tcPr>
          <w:p w14:paraId="58E727EF" w14:textId="77777777" w:rsidR="0097162C" w:rsidRPr="006B21DA" w:rsidRDefault="0097162C" w:rsidP="00B00C98">
            <w:pPr>
              <w:rPr>
                <w:rFonts w:ascii="Century Gothic" w:hAnsi="Century Gothic"/>
                <w:sz w:val="16"/>
                <w:szCs w:val="16"/>
              </w:rPr>
            </w:pPr>
            <w:r w:rsidRPr="00F35C04">
              <w:rPr>
                <w:rFonts w:ascii="Century Gothic" w:hAnsi="Century Gothic"/>
                <w:sz w:val="16"/>
                <w:szCs w:val="16"/>
              </w:rPr>
              <w:t xml:space="preserve">If variables are present </w:t>
            </w:r>
            <w:r>
              <w:rPr>
                <w:rFonts w:ascii="Century Gothic" w:hAnsi="Century Gothic"/>
                <w:sz w:val="16"/>
                <w:szCs w:val="16"/>
              </w:rPr>
              <w:t xml:space="preserve">which contain PII, then delete file, </w:t>
            </w:r>
            <w:r w:rsidRPr="006D3BB2">
              <w:rPr>
                <w:rFonts w:ascii="Century Gothic" w:hAnsi="Century Gothic"/>
                <w:sz w:val="16"/>
                <w:szCs w:val="16"/>
              </w:rPr>
              <w:t xml:space="preserve">Generate report detailing </w:t>
            </w:r>
            <w:r>
              <w:rPr>
                <w:rFonts w:ascii="Century Gothic" w:hAnsi="Century Gothic"/>
                <w:sz w:val="16"/>
                <w:szCs w:val="16"/>
              </w:rPr>
              <w:t>error</w:t>
            </w:r>
            <w:r w:rsidRPr="006D3BB2">
              <w:rPr>
                <w:rFonts w:ascii="Century Gothic" w:hAnsi="Century Gothic"/>
                <w:sz w:val="16"/>
                <w:szCs w:val="16"/>
              </w:rPr>
              <w:t xml:space="preserve"> with message that file has </w:t>
            </w:r>
            <w:r>
              <w:rPr>
                <w:rFonts w:ascii="Century Gothic" w:hAnsi="Century Gothic"/>
                <w:sz w:val="16"/>
                <w:szCs w:val="16"/>
              </w:rPr>
              <w:t>not been accepted and that a file not containing PII should be resubmitted.</w:t>
            </w:r>
          </w:p>
        </w:tc>
        <w:tc>
          <w:tcPr>
            <w:tcW w:w="1440" w:type="dxa"/>
          </w:tcPr>
          <w:p w14:paraId="58E727F0" w14:textId="77777777" w:rsidR="0097162C" w:rsidRPr="006B21DA" w:rsidRDefault="0097162C" w:rsidP="00D46ABF">
            <w:pPr>
              <w:rPr>
                <w:rFonts w:ascii="Century Gothic" w:hAnsi="Century Gothic"/>
                <w:sz w:val="16"/>
                <w:szCs w:val="16"/>
              </w:rPr>
            </w:pPr>
            <w:r>
              <w:rPr>
                <w:rFonts w:ascii="Century Gothic" w:hAnsi="Century Gothic"/>
                <w:sz w:val="16"/>
                <w:szCs w:val="16"/>
              </w:rPr>
              <w:t>FE2</w:t>
            </w:r>
          </w:p>
        </w:tc>
      </w:tr>
      <w:tr w:rsidR="0097162C" w:rsidRPr="006B21DA" w14:paraId="58E727F8" w14:textId="77777777" w:rsidTr="00C517B7">
        <w:trPr>
          <w:trHeight w:val="540"/>
        </w:trPr>
        <w:tc>
          <w:tcPr>
            <w:tcW w:w="1170" w:type="dxa"/>
          </w:tcPr>
          <w:p w14:paraId="58E727F2" w14:textId="77777777" w:rsidR="0097162C" w:rsidRPr="006B21DA" w:rsidRDefault="0097162C" w:rsidP="002F3B9A">
            <w:pPr>
              <w:rPr>
                <w:rFonts w:ascii="Century Gothic" w:hAnsi="Century Gothic"/>
                <w:sz w:val="16"/>
                <w:szCs w:val="16"/>
              </w:rPr>
            </w:pPr>
            <w:r>
              <w:rPr>
                <w:rFonts w:ascii="Century Gothic" w:hAnsi="Century Gothic"/>
                <w:sz w:val="16"/>
                <w:szCs w:val="16"/>
              </w:rPr>
              <w:t>4</w:t>
            </w:r>
          </w:p>
        </w:tc>
        <w:tc>
          <w:tcPr>
            <w:tcW w:w="2790" w:type="dxa"/>
          </w:tcPr>
          <w:p w14:paraId="58E727F3" w14:textId="77777777" w:rsidR="0097162C" w:rsidRPr="006B21DA" w:rsidRDefault="0097162C" w:rsidP="00407EBC">
            <w:pPr>
              <w:rPr>
                <w:rFonts w:ascii="Century Gothic" w:hAnsi="Century Gothic"/>
                <w:sz w:val="16"/>
                <w:szCs w:val="16"/>
              </w:rPr>
            </w:pPr>
            <w:r w:rsidRPr="006B21DA">
              <w:rPr>
                <w:rFonts w:ascii="Century Gothic" w:hAnsi="Century Gothic"/>
                <w:sz w:val="16"/>
                <w:szCs w:val="16"/>
              </w:rPr>
              <w:t>Check data source for presence of data entries in all data fields.</w:t>
            </w:r>
          </w:p>
        </w:tc>
        <w:tc>
          <w:tcPr>
            <w:tcW w:w="2520" w:type="dxa"/>
          </w:tcPr>
          <w:p w14:paraId="58E727F4" w14:textId="77777777" w:rsidR="0097162C" w:rsidRPr="006B21DA" w:rsidRDefault="0097162C" w:rsidP="00407EBC">
            <w:pPr>
              <w:rPr>
                <w:rFonts w:ascii="Century Gothic" w:hAnsi="Century Gothic"/>
                <w:sz w:val="16"/>
                <w:szCs w:val="16"/>
              </w:rPr>
            </w:pPr>
            <w:r w:rsidRPr="006B21DA">
              <w:rPr>
                <w:rFonts w:ascii="Century Gothic" w:hAnsi="Century Gothic"/>
                <w:sz w:val="16"/>
                <w:szCs w:val="16"/>
              </w:rPr>
              <w:t>Data entries are fou</w:t>
            </w:r>
            <w:r>
              <w:rPr>
                <w:rFonts w:ascii="Century Gothic" w:hAnsi="Century Gothic"/>
                <w:sz w:val="16"/>
                <w:szCs w:val="16"/>
              </w:rPr>
              <w:t>nd in all data fields for all 18</w:t>
            </w:r>
            <w:r w:rsidRPr="006B21DA">
              <w:rPr>
                <w:rFonts w:ascii="Century Gothic" w:hAnsi="Century Gothic"/>
                <w:sz w:val="16"/>
                <w:szCs w:val="16"/>
              </w:rPr>
              <w:t xml:space="preserve"> required variables.</w:t>
            </w:r>
          </w:p>
        </w:tc>
        <w:tc>
          <w:tcPr>
            <w:tcW w:w="3420" w:type="dxa"/>
          </w:tcPr>
          <w:p w14:paraId="58E727F6" w14:textId="4A5A07AC" w:rsidR="0097162C" w:rsidRPr="006B21DA" w:rsidRDefault="0097162C" w:rsidP="002C510E">
            <w:pPr>
              <w:rPr>
                <w:rFonts w:ascii="Century Gothic" w:hAnsi="Century Gothic"/>
                <w:sz w:val="16"/>
                <w:szCs w:val="16"/>
              </w:rPr>
            </w:pPr>
            <w:r w:rsidRPr="006B21DA">
              <w:rPr>
                <w:rFonts w:ascii="Century Gothic" w:hAnsi="Century Gothic"/>
                <w:sz w:val="16"/>
                <w:szCs w:val="16"/>
              </w:rPr>
              <w:t xml:space="preserve">Generate </w:t>
            </w:r>
            <w:proofErr w:type="gramStart"/>
            <w:r w:rsidRPr="006B21DA">
              <w:rPr>
                <w:rFonts w:ascii="Century Gothic" w:hAnsi="Century Gothic"/>
                <w:sz w:val="16"/>
                <w:szCs w:val="16"/>
              </w:rPr>
              <w:t>report detailing</w:t>
            </w:r>
            <w:proofErr w:type="gramEnd"/>
            <w:r w:rsidRPr="006B21DA">
              <w:rPr>
                <w:rFonts w:ascii="Century Gothic" w:hAnsi="Century Gothic"/>
                <w:sz w:val="16"/>
                <w:szCs w:val="16"/>
              </w:rPr>
              <w:t xml:space="preserve"> error</w:t>
            </w:r>
            <w:r>
              <w:rPr>
                <w:rFonts w:ascii="Century Gothic" w:hAnsi="Century Gothic"/>
                <w:sz w:val="16"/>
                <w:szCs w:val="16"/>
              </w:rPr>
              <w:t xml:space="preserve"> </w:t>
            </w:r>
            <w:r w:rsidRPr="006B21DA">
              <w:rPr>
                <w:rFonts w:ascii="Century Gothic" w:hAnsi="Century Gothic"/>
                <w:sz w:val="16"/>
                <w:szCs w:val="16"/>
              </w:rPr>
              <w:t>and return to the organization with message that file is unacceptable until error is corrected.</w:t>
            </w:r>
          </w:p>
        </w:tc>
        <w:tc>
          <w:tcPr>
            <w:tcW w:w="1440" w:type="dxa"/>
          </w:tcPr>
          <w:p w14:paraId="58E727F7" w14:textId="77777777" w:rsidR="0097162C" w:rsidRPr="006B21DA" w:rsidRDefault="0097162C" w:rsidP="00107288">
            <w:pPr>
              <w:rPr>
                <w:rFonts w:ascii="Century Gothic" w:hAnsi="Century Gothic"/>
                <w:sz w:val="16"/>
                <w:szCs w:val="16"/>
              </w:rPr>
            </w:pPr>
            <w:r>
              <w:rPr>
                <w:rFonts w:ascii="Century Gothic" w:hAnsi="Century Gothic"/>
                <w:sz w:val="16"/>
                <w:szCs w:val="16"/>
              </w:rPr>
              <w:t>FE3</w:t>
            </w:r>
          </w:p>
        </w:tc>
      </w:tr>
      <w:tr w:rsidR="00636C89" w:rsidRPr="006B21DA" w14:paraId="58E727FF" w14:textId="77777777" w:rsidTr="00C517B7">
        <w:trPr>
          <w:trHeight w:val="540"/>
        </w:trPr>
        <w:tc>
          <w:tcPr>
            <w:tcW w:w="1170" w:type="dxa"/>
          </w:tcPr>
          <w:p w14:paraId="58E727F9" w14:textId="77777777" w:rsidR="00636C89" w:rsidRPr="006B21DA" w:rsidRDefault="00636C89" w:rsidP="0044114B">
            <w:pPr>
              <w:rPr>
                <w:rFonts w:ascii="Century Gothic" w:hAnsi="Century Gothic"/>
                <w:sz w:val="16"/>
                <w:szCs w:val="16"/>
              </w:rPr>
            </w:pPr>
            <w:r>
              <w:rPr>
                <w:rFonts w:ascii="Century Gothic" w:hAnsi="Century Gothic"/>
                <w:sz w:val="16"/>
                <w:szCs w:val="16"/>
              </w:rPr>
              <w:lastRenderedPageBreak/>
              <w:t>5</w:t>
            </w:r>
          </w:p>
        </w:tc>
        <w:tc>
          <w:tcPr>
            <w:tcW w:w="2790" w:type="dxa"/>
          </w:tcPr>
          <w:p w14:paraId="58E727FA" w14:textId="77777777" w:rsidR="00636C89" w:rsidRPr="006B21DA" w:rsidRDefault="00636C89" w:rsidP="0044114B">
            <w:pPr>
              <w:rPr>
                <w:rFonts w:ascii="Century Gothic" w:eastAsia="Times New Roman" w:hAnsi="Century Gothic" w:cs="Times New Roman"/>
                <w:sz w:val="16"/>
                <w:szCs w:val="16"/>
              </w:rPr>
            </w:pPr>
            <w:r w:rsidRPr="006B21DA">
              <w:rPr>
                <w:rFonts w:ascii="Century Gothic" w:eastAsia="Times New Roman" w:hAnsi="Century Gothic" w:cs="Times New Roman"/>
                <w:sz w:val="16"/>
                <w:szCs w:val="16"/>
              </w:rPr>
              <w:t>Check data source to verify that entries for the variable ORGCODE are the same for each record.</w:t>
            </w:r>
          </w:p>
        </w:tc>
        <w:tc>
          <w:tcPr>
            <w:tcW w:w="2520" w:type="dxa"/>
          </w:tcPr>
          <w:p w14:paraId="58E727FB" w14:textId="77777777" w:rsidR="00636C89" w:rsidRPr="006B21DA" w:rsidRDefault="00636C89" w:rsidP="0044114B">
            <w:pPr>
              <w:rPr>
                <w:rFonts w:ascii="Century Gothic" w:eastAsia="Times New Roman" w:hAnsi="Century Gothic" w:cs="Times New Roman"/>
                <w:sz w:val="16"/>
                <w:szCs w:val="16"/>
              </w:rPr>
            </w:pPr>
            <w:r w:rsidRPr="006B21DA">
              <w:rPr>
                <w:rFonts w:ascii="Century Gothic" w:eastAsia="Times New Roman" w:hAnsi="Century Gothic" w:cs="Times New Roman"/>
                <w:sz w:val="16"/>
                <w:szCs w:val="16"/>
              </w:rPr>
              <w:t>The entries for the variable ORGCODE are the same for each record.</w:t>
            </w:r>
          </w:p>
        </w:tc>
        <w:tc>
          <w:tcPr>
            <w:tcW w:w="3420" w:type="dxa"/>
          </w:tcPr>
          <w:p w14:paraId="58E727FC" w14:textId="77777777" w:rsidR="00636C89" w:rsidRPr="006B21DA" w:rsidRDefault="00636C89" w:rsidP="0044114B">
            <w:pPr>
              <w:rPr>
                <w:rFonts w:ascii="Century Gothic" w:hAnsi="Century Gothic"/>
                <w:sz w:val="16"/>
                <w:szCs w:val="16"/>
              </w:rPr>
            </w:pPr>
            <w:r w:rsidRPr="006B21DA">
              <w:rPr>
                <w:rFonts w:ascii="Century Gothic" w:hAnsi="Century Gothic"/>
                <w:sz w:val="16"/>
                <w:szCs w:val="16"/>
              </w:rPr>
              <w:t>Generate error report detailing error and return to the organization with message that file is unacceptable until error is corrected.</w:t>
            </w:r>
          </w:p>
        </w:tc>
        <w:tc>
          <w:tcPr>
            <w:tcW w:w="1440" w:type="dxa"/>
          </w:tcPr>
          <w:p w14:paraId="58E727FD" w14:textId="77777777" w:rsidR="00636C89" w:rsidRDefault="00636C89" w:rsidP="0044114B">
            <w:pPr>
              <w:rPr>
                <w:rFonts w:ascii="Century Gothic" w:hAnsi="Century Gothic"/>
                <w:sz w:val="16"/>
                <w:szCs w:val="16"/>
              </w:rPr>
            </w:pPr>
            <w:r>
              <w:rPr>
                <w:rFonts w:ascii="Century Gothic" w:hAnsi="Century Gothic"/>
                <w:sz w:val="16"/>
                <w:szCs w:val="16"/>
              </w:rPr>
              <w:t>FE11</w:t>
            </w:r>
          </w:p>
          <w:p w14:paraId="58E727FE" w14:textId="77777777" w:rsidR="00636C89" w:rsidRPr="006B21DA" w:rsidRDefault="00636C89" w:rsidP="0044114B">
            <w:pPr>
              <w:rPr>
                <w:rFonts w:ascii="Century Gothic" w:hAnsi="Century Gothic"/>
                <w:sz w:val="16"/>
                <w:szCs w:val="16"/>
              </w:rPr>
            </w:pPr>
          </w:p>
        </w:tc>
      </w:tr>
      <w:tr w:rsidR="00636C89" w:rsidRPr="006B21DA" w14:paraId="58E72806" w14:textId="77777777" w:rsidTr="009146F7">
        <w:trPr>
          <w:trHeight w:val="1200"/>
        </w:trPr>
        <w:tc>
          <w:tcPr>
            <w:tcW w:w="1170" w:type="dxa"/>
          </w:tcPr>
          <w:p w14:paraId="58E72800" w14:textId="77777777" w:rsidR="00636C89" w:rsidRPr="006B21DA" w:rsidRDefault="00636C89" w:rsidP="0044114B">
            <w:pPr>
              <w:rPr>
                <w:rFonts w:ascii="Century Gothic" w:hAnsi="Century Gothic"/>
                <w:sz w:val="16"/>
                <w:szCs w:val="16"/>
              </w:rPr>
            </w:pPr>
            <w:r>
              <w:rPr>
                <w:rFonts w:ascii="Century Gothic" w:hAnsi="Century Gothic"/>
                <w:sz w:val="16"/>
                <w:szCs w:val="16"/>
              </w:rPr>
              <w:t>6</w:t>
            </w:r>
          </w:p>
        </w:tc>
        <w:tc>
          <w:tcPr>
            <w:tcW w:w="2790" w:type="dxa"/>
          </w:tcPr>
          <w:p w14:paraId="58E72801" w14:textId="77777777" w:rsidR="00636C89" w:rsidRPr="006B21DA" w:rsidRDefault="00636C89" w:rsidP="0044114B">
            <w:pPr>
              <w:rPr>
                <w:rFonts w:ascii="Century Gothic" w:eastAsia="Times New Roman" w:hAnsi="Century Gothic" w:cs="Times New Roman"/>
                <w:sz w:val="16"/>
                <w:szCs w:val="16"/>
              </w:rPr>
            </w:pPr>
            <w:r w:rsidRPr="006B21DA">
              <w:rPr>
                <w:rFonts w:ascii="Century Gothic" w:eastAsia="Times New Roman" w:hAnsi="Century Gothic" w:cs="Times New Roman"/>
                <w:sz w:val="16"/>
                <w:szCs w:val="16"/>
              </w:rPr>
              <w:t>Compare data source to database to verify that the entry for ORGCODE on the data source is in the database as an approved organization.</w:t>
            </w:r>
          </w:p>
        </w:tc>
        <w:tc>
          <w:tcPr>
            <w:tcW w:w="2520" w:type="dxa"/>
          </w:tcPr>
          <w:p w14:paraId="58E72802" w14:textId="77777777" w:rsidR="00636C89" w:rsidRPr="006B21DA" w:rsidRDefault="00636C89" w:rsidP="0044114B">
            <w:pPr>
              <w:rPr>
                <w:rFonts w:ascii="Century Gothic" w:eastAsia="Times New Roman" w:hAnsi="Century Gothic" w:cs="Times New Roman"/>
                <w:sz w:val="16"/>
                <w:szCs w:val="16"/>
              </w:rPr>
            </w:pPr>
            <w:r w:rsidRPr="006B21DA">
              <w:rPr>
                <w:rFonts w:ascii="Century Gothic" w:eastAsia="Times New Roman" w:hAnsi="Century Gothic" w:cs="Times New Roman"/>
                <w:sz w:val="16"/>
                <w:szCs w:val="16"/>
              </w:rPr>
              <w:t>The entry for the variable ORGCODE is listed in the database as an approved organization.</w:t>
            </w:r>
          </w:p>
        </w:tc>
        <w:tc>
          <w:tcPr>
            <w:tcW w:w="3420" w:type="dxa"/>
          </w:tcPr>
          <w:p w14:paraId="58E72804" w14:textId="735C90EC" w:rsidR="00636C89" w:rsidRPr="006B21DA" w:rsidRDefault="00636C89" w:rsidP="009146F7">
            <w:pPr>
              <w:rPr>
                <w:rFonts w:ascii="Century Gothic" w:hAnsi="Century Gothic"/>
                <w:sz w:val="16"/>
                <w:szCs w:val="16"/>
              </w:rPr>
            </w:pPr>
            <w:r w:rsidRPr="008217EC">
              <w:rPr>
                <w:rFonts w:ascii="Century Gothic" w:hAnsi="Century Gothic"/>
                <w:sz w:val="16"/>
                <w:szCs w:val="16"/>
              </w:rPr>
              <w:t>Generate error report detailing error and return to the organization with message that file</w:t>
            </w:r>
            <w:r w:rsidR="009146F7">
              <w:rPr>
                <w:rFonts w:ascii="Century Gothic" w:hAnsi="Century Gothic"/>
                <w:sz w:val="16"/>
                <w:szCs w:val="16"/>
              </w:rPr>
              <w:t xml:space="preserve"> is unacceptable until error </w:t>
            </w:r>
            <w:proofErr w:type="gramStart"/>
            <w:r w:rsidR="009146F7">
              <w:rPr>
                <w:rFonts w:ascii="Century Gothic" w:hAnsi="Century Gothic"/>
                <w:sz w:val="16"/>
                <w:szCs w:val="16"/>
              </w:rPr>
              <w:t xml:space="preserve">is </w:t>
            </w:r>
            <w:r w:rsidRPr="008217EC">
              <w:rPr>
                <w:rFonts w:ascii="Century Gothic" w:hAnsi="Century Gothic"/>
                <w:sz w:val="16"/>
                <w:szCs w:val="16"/>
              </w:rPr>
              <w:t>corrected</w:t>
            </w:r>
            <w:proofErr w:type="gramEnd"/>
            <w:r w:rsidRPr="008217EC">
              <w:rPr>
                <w:rFonts w:ascii="Century Gothic" w:hAnsi="Century Gothic"/>
                <w:sz w:val="16"/>
                <w:szCs w:val="16"/>
              </w:rPr>
              <w:t>.</w:t>
            </w:r>
          </w:p>
        </w:tc>
        <w:tc>
          <w:tcPr>
            <w:tcW w:w="1440" w:type="dxa"/>
          </w:tcPr>
          <w:p w14:paraId="58E72805" w14:textId="77777777" w:rsidR="00636C89" w:rsidRPr="006B21DA" w:rsidRDefault="00636C89" w:rsidP="0044114B">
            <w:pPr>
              <w:rPr>
                <w:rFonts w:ascii="Century Gothic" w:hAnsi="Century Gothic"/>
                <w:sz w:val="16"/>
                <w:szCs w:val="16"/>
              </w:rPr>
            </w:pPr>
            <w:r>
              <w:rPr>
                <w:rFonts w:ascii="Century Gothic" w:hAnsi="Century Gothic"/>
                <w:sz w:val="16"/>
                <w:szCs w:val="16"/>
              </w:rPr>
              <w:t>FE12</w:t>
            </w:r>
          </w:p>
        </w:tc>
      </w:tr>
      <w:tr w:rsidR="00636C89" w:rsidRPr="006B21DA" w14:paraId="58E72813" w14:textId="77777777" w:rsidTr="00C517B7">
        <w:trPr>
          <w:trHeight w:val="540"/>
        </w:trPr>
        <w:tc>
          <w:tcPr>
            <w:tcW w:w="1170" w:type="dxa"/>
          </w:tcPr>
          <w:p w14:paraId="58E7280D" w14:textId="11B9EA63" w:rsidR="00636C89" w:rsidRPr="006B21DA" w:rsidRDefault="00E67D60" w:rsidP="002F3B9A">
            <w:pPr>
              <w:rPr>
                <w:rFonts w:ascii="Century Gothic" w:hAnsi="Century Gothic"/>
                <w:sz w:val="16"/>
                <w:szCs w:val="16"/>
              </w:rPr>
            </w:pPr>
            <w:r>
              <w:rPr>
                <w:rFonts w:ascii="Century Gothic" w:hAnsi="Century Gothic"/>
                <w:sz w:val="16"/>
                <w:szCs w:val="16"/>
              </w:rPr>
              <w:t>6</w:t>
            </w:r>
          </w:p>
        </w:tc>
        <w:tc>
          <w:tcPr>
            <w:tcW w:w="2790" w:type="dxa"/>
          </w:tcPr>
          <w:p w14:paraId="58E7280E" w14:textId="77777777" w:rsidR="00636C89" w:rsidRPr="006B21DA" w:rsidRDefault="00636C89" w:rsidP="00A23DA9">
            <w:pPr>
              <w:rPr>
                <w:rFonts w:ascii="Century Gothic" w:hAnsi="Century Gothic"/>
                <w:sz w:val="16"/>
                <w:szCs w:val="16"/>
              </w:rPr>
            </w:pPr>
            <w:r w:rsidRPr="006B21DA">
              <w:rPr>
                <w:rFonts w:ascii="Century Gothic" w:hAnsi="Century Gothic"/>
                <w:sz w:val="16"/>
                <w:szCs w:val="16"/>
              </w:rPr>
              <w:t xml:space="preserve">Check data source to verify that entries for the variable PARTICIP are alphanumeric in type and have no more than 25 characters. </w:t>
            </w:r>
          </w:p>
        </w:tc>
        <w:tc>
          <w:tcPr>
            <w:tcW w:w="2520" w:type="dxa"/>
          </w:tcPr>
          <w:p w14:paraId="58E7280F" w14:textId="77777777" w:rsidR="00636C89" w:rsidRPr="006B21DA" w:rsidRDefault="00636C89" w:rsidP="001A6DCE">
            <w:pPr>
              <w:rPr>
                <w:rFonts w:ascii="Century Gothic" w:hAnsi="Century Gothic"/>
                <w:sz w:val="16"/>
                <w:szCs w:val="16"/>
              </w:rPr>
            </w:pPr>
            <w:r>
              <w:rPr>
                <w:rFonts w:ascii="Century Gothic" w:hAnsi="Century Gothic"/>
                <w:sz w:val="16"/>
                <w:szCs w:val="16"/>
              </w:rPr>
              <w:t>Entries for t</w:t>
            </w:r>
            <w:r w:rsidRPr="006B21DA">
              <w:rPr>
                <w:rFonts w:ascii="Century Gothic" w:hAnsi="Century Gothic"/>
                <w:sz w:val="16"/>
                <w:szCs w:val="16"/>
              </w:rPr>
              <w:t>he variable PARTICIP ha</w:t>
            </w:r>
            <w:r>
              <w:rPr>
                <w:rFonts w:ascii="Century Gothic" w:hAnsi="Century Gothic"/>
                <w:sz w:val="16"/>
                <w:szCs w:val="16"/>
              </w:rPr>
              <w:t>ve</w:t>
            </w:r>
            <w:r w:rsidRPr="006B21DA">
              <w:rPr>
                <w:rFonts w:ascii="Century Gothic" w:hAnsi="Century Gothic"/>
                <w:sz w:val="16"/>
                <w:szCs w:val="16"/>
              </w:rPr>
              <w:t xml:space="preserve"> no more than 25 alphanumeric characters.</w:t>
            </w:r>
          </w:p>
        </w:tc>
        <w:tc>
          <w:tcPr>
            <w:tcW w:w="3420" w:type="dxa"/>
          </w:tcPr>
          <w:p w14:paraId="58E72811" w14:textId="76CFE55C" w:rsidR="00636C89" w:rsidRPr="006B21DA" w:rsidRDefault="00636C89" w:rsidP="009146F7">
            <w:pPr>
              <w:rPr>
                <w:rFonts w:ascii="Century Gothic" w:hAnsi="Century Gothic"/>
                <w:sz w:val="16"/>
                <w:szCs w:val="16"/>
              </w:rPr>
            </w:pPr>
            <w:r w:rsidRPr="006B21DA">
              <w:rPr>
                <w:rFonts w:ascii="Century Gothic" w:hAnsi="Century Gothic"/>
                <w:sz w:val="16"/>
                <w:szCs w:val="16"/>
              </w:rPr>
              <w:t xml:space="preserve">Generate </w:t>
            </w:r>
            <w:proofErr w:type="gramStart"/>
            <w:r w:rsidRPr="006B21DA">
              <w:rPr>
                <w:rFonts w:ascii="Century Gothic" w:hAnsi="Century Gothic"/>
                <w:sz w:val="16"/>
                <w:szCs w:val="16"/>
              </w:rPr>
              <w:t>report detailing</w:t>
            </w:r>
            <w:proofErr w:type="gramEnd"/>
            <w:r w:rsidRPr="006B21DA">
              <w:rPr>
                <w:rFonts w:ascii="Century Gothic" w:hAnsi="Century Gothic"/>
                <w:sz w:val="16"/>
                <w:szCs w:val="16"/>
              </w:rPr>
              <w:t xml:space="preserve"> error and return to the organization with message that file is unacceptable until error is corrected.</w:t>
            </w:r>
          </w:p>
        </w:tc>
        <w:tc>
          <w:tcPr>
            <w:tcW w:w="1440" w:type="dxa"/>
          </w:tcPr>
          <w:p w14:paraId="58E72812" w14:textId="77777777" w:rsidR="00636C89" w:rsidRPr="006B21DA" w:rsidRDefault="00636C89" w:rsidP="00153BA9">
            <w:pPr>
              <w:rPr>
                <w:rFonts w:ascii="Century Gothic" w:hAnsi="Century Gothic"/>
                <w:sz w:val="16"/>
                <w:szCs w:val="16"/>
              </w:rPr>
            </w:pPr>
            <w:r>
              <w:rPr>
                <w:rFonts w:ascii="Century Gothic" w:hAnsi="Century Gothic"/>
                <w:sz w:val="16"/>
                <w:szCs w:val="16"/>
              </w:rPr>
              <w:t>FE4</w:t>
            </w:r>
          </w:p>
        </w:tc>
      </w:tr>
      <w:tr w:rsidR="00636C89" w:rsidRPr="006B21DA" w14:paraId="58E7281C" w14:textId="77777777" w:rsidTr="00C517B7">
        <w:trPr>
          <w:trHeight w:val="1152"/>
        </w:trPr>
        <w:tc>
          <w:tcPr>
            <w:tcW w:w="1170" w:type="dxa"/>
          </w:tcPr>
          <w:p w14:paraId="58E72814" w14:textId="52128838" w:rsidR="00636C89" w:rsidRPr="006B21DA" w:rsidRDefault="00E67D60" w:rsidP="002F3B9A">
            <w:pPr>
              <w:rPr>
                <w:rFonts w:ascii="Century Gothic" w:hAnsi="Century Gothic"/>
                <w:sz w:val="16"/>
                <w:szCs w:val="16"/>
              </w:rPr>
            </w:pPr>
            <w:r>
              <w:rPr>
                <w:rFonts w:ascii="Century Gothic" w:hAnsi="Century Gothic"/>
                <w:sz w:val="16"/>
                <w:szCs w:val="16"/>
              </w:rPr>
              <w:t>7</w:t>
            </w:r>
          </w:p>
        </w:tc>
        <w:tc>
          <w:tcPr>
            <w:tcW w:w="2790" w:type="dxa"/>
          </w:tcPr>
          <w:p w14:paraId="58E72815" w14:textId="77777777" w:rsidR="00636C89" w:rsidRPr="006B21DA" w:rsidRDefault="00636C89" w:rsidP="004338B5">
            <w:pPr>
              <w:rPr>
                <w:rFonts w:ascii="Century Gothic" w:hAnsi="Century Gothic"/>
                <w:sz w:val="16"/>
                <w:szCs w:val="16"/>
              </w:rPr>
            </w:pPr>
            <w:r w:rsidRPr="006B21DA">
              <w:rPr>
                <w:rFonts w:ascii="Century Gothic" w:hAnsi="Century Gothic"/>
                <w:sz w:val="16"/>
                <w:szCs w:val="16"/>
              </w:rPr>
              <w:t xml:space="preserve">Check data source </w:t>
            </w:r>
            <w:r>
              <w:rPr>
                <w:rFonts w:ascii="Century Gothic" w:hAnsi="Century Gothic"/>
                <w:sz w:val="16"/>
                <w:szCs w:val="16"/>
              </w:rPr>
              <w:t>for duplicate combinations of PARTICIP</w:t>
            </w:r>
            <w:r w:rsidR="004438F0">
              <w:rPr>
                <w:rFonts w:ascii="Century Gothic" w:hAnsi="Century Gothic"/>
                <w:sz w:val="16"/>
                <w:szCs w:val="16"/>
              </w:rPr>
              <w:t xml:space="preserve"> </w:t>
            </w:r>
            <w:r>
              <w:rPr>
                <w:rFonts w:ascii="Century Gothic" w:hAnsi="Century Gothic"/>
                <w:sz w:val="16"/>
                <w:szCs w:val="16"/>
              </w:rPr>
              <w:t>and DATE to determine uniqueness of PARTICIP entries within an organization</w:t>
            </w:r>
            <w:r w:rsidRPr="006B21DA">
              <w:rPr>
                <w:rFonts w:ascii="Century Gothic" w:hAnsi="Century Gothic"/>
                <w:sz w:val="16"/>
                <w:szCs w:val="16"/>
              </w:rPr>
              <w:t xml:space="preserve">. </w:t>
            </w:r>
          </w:p>
        </w:tc>
        <w:tc>
          <w:tcPr>
            <w:tcW w:w="2520" w:type="dxa"/>
          </w:tcPr>
          <w:p w14:paraId="58E72816" w14:textId="77777777" w:rsidR="00636C89" w:rsidRPr="006B21DA" w:rsidRDefault="00636C89" w:rsidP="00A75175">
            <w:pPr>
              <w:rPr>
                <w:rFonts w:ascii="Century Gothic" w:eastAsia="Times New Roman" w:hAnsi="Century Gothic" w:cs="Times New Roman"/>
                <w:sz w:val="16"/>
                <w:szCs w:val="16"/>
              </w:rPr>
            </w:pPr>
            <w:r w:rsidRPr="006B21DA">
              <w:rPr>
                <w:rFonts w:ascii="Century Gothic" w:eastAsia="Times New Roman" w:hAnsi="Century Gothic" w:cs="Times New Roman"/>
                <w:sz w:val="16"/>
                <w:szCs w:val="16"/>
              </w:rPr>
              <w:t xml:space="preserve">All PARTICIP </w:t>
            </w:r>
            <w:r>
              <w:rPr>
                <w:rFonts w:ascii="Century Gothic" w:eastAsia="Times New Roman" w:hAnsi="Century Gothic" w:cs="Times New Roman"/>
                <w:sz w:val="16"/>
                <w:szCs w:val="16"/>
              </w:rPr>
              <w:t>entries</w:t>
            </w:r>
            <w:r w:rsidRPr="006B21DA">
              <w:rPr>
                <w:rFonts w:ascii="Century Gothic" w:eastAsia="Times New Roman" w:hAnsi="Century Gothic" w:cs="Times New Roman"/>
                <w:sz w:val="16"/>
                <w:szCs w:val="16"/>
              </w:rPr>
              <w:t xml:space="preserve"> assigned within an organization are unique.</w:t>
            </w:r>
          </w:p>
        </w:tc>
        <w:tc>
          <w:tcPr>
            <w:tcW w:w="3420" w:type="dxa"/>
          </w:tcPr>
          <w:p w14:paraId="58E72818" w14:textId="6F5DC2F4" w:rsidR="00636C89" w:rsidRPr="006B21DA" w:rsidRDefault="00636C89" w:rsidP="002F3B9A">
            <w:pPr>
              <w:rPr>
                <w:rFonts w:ascii="Century Gothic" w:hAnsi="Century Gothic"/>
                <w:sz w:val="16"/>
                <w:szCs w:val="16"/>
              </w:rPr>
            </w:pPr>
            <w:r w:rsidRPr="006B21DA">
              <w:rPr>
                <w:rFonts w:ascii="Century Gothic" w:hAnsi="Century Gothic"/>
                <w:sz w:val="16"/>
                <w:szCs w:val="16"/>
              </w:rPr>
              <w:t xml:space="preserve">Generate </w:t>
            </w:r>
            <w:proofErr w:type="gramStart"/>
            <w:r w:rsidRPr="006B21DA">
              <w:rPr>
                <w:rFonts w:ascii="Century Gothic" w:hAnsi="Century Gothic"/>
                <w:sz w:val="16"/>
                <w:szCs w:val="16"/>
              </w:rPr>
              <w:t>report detailing</w:t>
            </w:r>
            <w:proofErr w:type="gramEnd"/>
            <w:r w:rsidRPr="006B21DA">
              <w:rPr>
                <w:rFonts w:ascii="Century Gothic" w:hAnsi="Century Gothic"/>
                <w:sz w:val="16"/>
                <w:szCs w:val="16"/>
              </w:rPr>
              <w:t xml:space="preserve"> error and return to the organization with message that file is unacceptable until error is corrected.</w:t>
            </w:r>
          </w:p>
        </w:tc>
        <w:tc>
          <w:tcPr>
            <w:tcW w:w="1440" w:type="dxa"/>
          </w:tcPr>
          <w:p w14:paraId="58E72819" w14:textId="77777777" w:rsidR="00636C89" w:rsidRDefault="00636C89" w:rsidP="00153BA9">
            <w:pPr>
              <w:rPr>
                <w:rFonts w:ascii="Century Gothic" w:hAnsi="Century Gothic"/>
                <w:sz w:val="16"/>
                <w:szCs w:val="16"/>
              </w:rPr>
            </w:pPr>
            <w:r>
              <w:rPr>
                <w:rFonts w:ascii="Century Gothic" w:hAnsi="Century Gothic"/>
                <w:sz w:val="16"/>
                <w:szCs w:val="16"/>
              </w:rPr>
              <w:t>FE5</w:t>
            </w:r>
          </w:p>
          <w:p w14:paraId="58E7281A" w14:textId="77777777" w:rsidR="001F6317" w:rsidRDefault="001F6317" w:rsidP="00153BA9">
            <w:pPr>
              <w:rPr>
                <w:rFonts w:ascii="Century Gothic" w:hAnsi="Century Gothic"/>
                <w:sz w:val="16"/>
                <w:szCs w:val="16"/>
              </w:rPr>
            </w:pPr>
            <w:r>
              <w:rPr>
                <w:rFonts w:ascii="Century Gothic" w:hAnsi="Century Gothic"/>
                <w:sz w:val="16"/>
                <w:szCs w:val="16"/>
              </w:rPr>
              <w:t>Or</w:t>
            </w:r>
          </w:p>
          <w:p w14:paraId="58E7281B" w14:textId="77777777" w:rsidR="001F6317" w:rsidRPr="006B21DA" w:rsidRDefault="001F6317" w:rsidP="00153BA9">
            <w:pPr>
              <w:rPr>
                <w:rFonts w:ascii="Century Gothic" w:hAnsi="Century Gothic"/>
                <w:sz w:val="16"/>
                <w:szCs w:val="16"/>
              </w:rPr>
            </w:pPr>
            <w:r>
              <w:rPr>
                <w:rFonts w:ascii="Century Gothic" w:hAnsi="Century Gothic"/>
                <w:sz w:val="16"/>
                <w:szCs w:val="16"/>
              </w:rPr>
              <w:t>W3</w:t>
            </w:r>
          </w:p>
        </w:tc>
      </w:tr>
      <w:tr w:rsidR="00636C89" w:rsidRPr="006B21DA" w14:paraId="58E72823" w14:textId="77777777" w:rsidTr="00C517B7">
        <w:trPr>
          <w:trHeight w:val="1152"/>
        </w:trPr>
        <w:tc>
          <w:tcPr>
            <w:tcW w:w="1170" w:type="dxa"/>
          </w:tcPr>
          <w:p w14:paraId="58E7281D" w14:textId="5C48C2DD" w:rsidR="00636C89" w:rsidRPr="006B21DA" w:rsidRDefault="00E67D60" w:rsidP="002F3B9A">
            <w:pPr>
              <w:rPr>
                <w:rFonts w:ascii="Century Gothic" w:hAnsi="Century Gothic"/>
                <w:sz w:val="16"/>
                <w:szCs w:val="16"/>
              </w:rPr>
            </w:pPr>
            <w:r>
              <w:rPr>
                <w:rFonts w:ascii="Century Gothic" w:hAnsi="Century Gothic"/>
                <w:sz w:val="16"/>
                <w:szCs w:val="16"/>
              </w:rPr>
              <w:t>8</w:t>
            </w:r>
          </w:p>
        </w:tc>
        <w:tc>
          <w:tcPr>
            <w:tcW w:w="2790" w:type="dxa"/>
          </w:tcPr>
          <w:p w14:paraId="58E7281E" w14:textId="77777777" w:rsidR="00636C89" w:rsidRPr="006B21DA" w:rsidRDefault="00636C89" w:rsidP="004338B5">
            <w:pPr>
              <w:rPr>
                <w:rFonts w:ascii="Century Gothic" w:eastAsia="Times New Roman" w:hAnsi="Century Gothic" w:cs="Times New Roman"/>
                <w:sz w:val="16"/>
                <w:szCs w:val="16"/>
              </w:rPr>
            </w:pPr>
            <w:r w:rsidRPr="006B21DA">
              <w:rPr>
                <w:rFonts w:ascii="Century Gothic" w:eastAsia="Times New Roman" w:hAnsi="Century Gothic" w:cs="Times New Roman"/>
                <w:sz w:val="16"/>
                <w:szCs w:val="16"/>
              </w:rPr>
              <w:t xml:space="preserve">Check data source to verify that, for all records, entries for the variable </w:t>
            </w:r>
            <w:r>
              <w:rPr>
                <w:rFonts w:ascii="Century Gothic" w:eastAsia="Times New Roman" w:hAnsi="Century Gothic" w:cs="Times New Roman"/>
                <w:sz w:val="16"/>
                <w:szCs w:val="16"/>
              </w:rPr>
              <w:t>STATE</w:t>
            </w:r>
            <w:r w:rsidRPr="006B21DA">
              <w:rPr>
                <w:rFonts w:ascii="Century Gothic" w:eastAsia="Times New Roman" w:hAnsi="Century Gothic" w:cs="Times New Roman"/>
                <w:sz w:val="16"/>
                <w:szCs w:val="16"/>
              </w:rPr>
              <w:t xml:space="preserve"> are the </w:t>
            </w:r>
            <w:r>
              <w:rPr>
                <w:rFonts w:ascii="Century Gothic" w:eastAsia="Times New Roman" w:hAnsi="Century Gothic" w:cs="Times New Roman"/>
                <w:sz w:val="16"/>
                <w:szCs w:val="16"/>
              </w:rPr>
              <w:t>two letter abbreviation for the U.S. state or territory</w:t>
            </w:r>
          </w:p>
        </w:tc>
        <w:tc>
          <w:tcPr>
            <w:tcW w:w="2520" w:type="dxa"/>
          </w:tcPr>
          <w:p w14:paraId="58E7281F" w14:textId="77777777" w:rsidR="00636C89" w:rsidRPr="006B21DA" w:rsidRDefault="00636C89" w:rsidP="004338B5">
            <w:pPr>
              <w:rPr>
                <w:rFonts w:ascii="Century Gothic" w:eastAsia="Times New Roman" w:hAnsi="Century Gothic" w:cs="Times New Roman"/>
                <w:sz w:val="16"/>
                <w:szCs w:val="16"/>
              </w:rPr>
            </w:pPr>
            <w:r w:rsidRPr="006B21DA">
              <w:rPr>
                <w:rFonts w:ascii="Century Gothic" w:eastAsia="Times New Roman" w:hAnsi="Century Gothic" w:cs="Times New Roman"/>
                <w:sz w:val="16"/>
                <w:szCs w:val="16"/>
              </w:rPr>
              <w:t xml:space="preserve">All entries for the variable </w:t>
            </w:r>
            <w:r>
              <w:rPr>
                <w:rFonts w:ascii="Century Gothic" w:eastAsia="Times New Roman" w:hAnsi="Century Gothic" w:cs="Times New Roman"/>
                <w:sz w:val="16"/>
                <w:szCs w:val="16"/>
              </w:rPr>
              <w:t>STATE</w:t>
            </w:r>
            <w:r w:rsidRPr="006B21DA">
              <w:rPr>
                <w:rFonts w:ascii="Century Gothic" w:eastAsia="Times New Roman" w:hAnsi="Century Gothic" w:cs="Times New Roman"/>
                <w:sz w:val="16"/>
                <w:szCs w:val="16"/>
              </w:rPr>
              <w:t xml:space="preserve"> are </w:t>
            </w:r>
            <w:r>
              <w:rPr>
                <w:rFonts w:ascii="Century Gothic" w:eastAsia="Times New Roman" w:hAnsi="Century Gothic" w:cs="Times New Roman"/>
                <w:sz w:val="16"/>
                <w:szCs w:val="16"/>
              </w:rPr>
              <w:t>2 letters long and one of the state or territory abbreviation</w:t>
            </w:r>
          </w:p>
        </w:tc>
        <w:tc>
          <w:tcPr>
            <w:tcW w:w="3420" w:type="dxa"/>
          </w:tcPr>
          <w:p w14:paraId="58E72821" w14:textId="0223723C" w:rsidR="00636C89" w:rsidRPr="009146F7" w:rsidRDefault="00636C89" w:rsidP="002F3B9A">
            <w:pPr>
              <w:rPr>
                <w:rFonts w:ascii="Century Gothic" w:hAnsi="Century Gothic"/>
                <w:sz w:val="16"/>
                <w:szCs w:val="16"/>
              </w:rPr>
            </w:pPr>
            <w:r w:rsidRPr="006B21DA">
              <w:rPr>
                <w:rFonts w:ascii="Century Gothic" w:hAnsi="Century Gothic"/>
                <w:sz w:val="16"/>
                <w:szCs w:val="16"/>
              </w:rPr>
              <w:t xml:space="preserve">Generate </w:t>
            </w:r>
            <w:proofErr w:type="gramStart"/>
            <w:r w:rsidRPr="006B21DA">
              <w:rPr>
                <w:rFonts w:ascii="Century Gothic" w:hAnsi="Century Gothic"/>
                <w:sz w:val="16"/>
                <w:szCs w:val="16"/>
              </w:rPr>
              <w:t>report detailing</w:t>
            </w:r>
            <w:proofErr w:type="gramEnd"/>
            <w:r w:rsidRPr="006B21DA">
              <w:rPr>
                <w:rFonts w:ascii="Century Gothic" w:hAnsi="Century Gothic"/>
                <w:sz w:val="16"/>
                <w:szCs w:val="16"/>
              </w:rPr>
              <w:t xml:space="preserve"> error and return to the organization with message that file is unacceptable until error is corrected.</w:t>
            </w:r>
          </w:p>
        </w:tc>
        <w:tc>
          <w:tcPr>
            <w:tcW w:w="1440" w:type="dxa"/>
          </w:tcPr>
          <w:p w14:paraId="58E72822" w14:textId="77777777" w:rsidR="00636C89" w:rsidRPr="006B21DA" w:rsidRDefault="00636C89" w:rsidP="002F3B9A">
            <w:pPr>
              <w:rPr>
                <w:rFonts w:ascii="Century Gothic" w:hAnsi="Century Gothic"/>
                <w:sz w:val="16"/>
                <w:szCs w:val="16"/>
              </w:rPr>
            </w:pPr>
            <w:r>
              <w:rPr>
                <w:rFonts w:ascii="Century Gothic" w:hAnsi="Century Gothic"/>
                <w:sz w:val="16"/>
                <w:szCs w:val="16"/>
              </w:rPr>
              <w:t>FE6</w:t>
            </w:r>
          </w:p>
        </w:tc>
      </w:tr>
      <w:tr w:rsidR="00636C89" w:rsidRPr="006B21DA" w14:paraId="58E7282F" w14:textId="77777777" w:rsidTr="009146F7">
        <w:trPr>
          <w:trHeight w:val="840"/>
        </w:trPr>
        <w:tc>
          <w:tcPr>
            <w:tcW w:w="1170" w:type="dxa"/>
          </w:tcPr>
          <w:p w14:paraId="58E72824" w14:textId="7D9E4357" w:rsidR="00636C89" w:rsidRPr="006B21DA" w:rsidRDefault="00E67D60" w:rsidP="002F3B9A">
            <w:pPr>
              <w:rPr>
                <w:rFonts w:ascii="Century Gothic" w:hAnsi="Century Gothic"/>
                <w:sz w:val="16"/>
                <w:szCs w:val="16"/>
              </w:rPr>
            </w:pPr>
            <w:r>
              <w:rPr>
                <w:rFonts w:ascii="Century Gothic" w:hAnsi="Century Gothic"/>
                <w:sz w:val="16"/>
                <w:szCs w:val="16"/>
              </w:rPr>
              <w:t>9</w:t>
            </w:r>
          </w:p>
        </w:tc>
        <w:tc>
          <w:tcPr>
            <w:tcW w:w="2790" w:type="dxa"/>
          </w:tcPr>
          <w:p w14:paraId="58E72825" w14:textId="77777777" w:rsidR="00636C89" w:rsidRPr="006B21DA" w:rsidRDefault="00636C89" w:rsidP="004338B5">
            <w:pPr>
              <w:rPr>
                <w:rFonts w:ascii="Century Gothic" w:eastAsia="Times New Roman" w:hAnsi="Century Gothic" w:cs="Times New Roman"/>
                <w:sz w:val="16"/>
                <w:szCs w:val="16"/>
              </w:rPr>
            </w:pPr>
            <w:r w:rsidRPr="004C4519">
              <w:rPr>
                <w:rFonts w:ascii="Century Gothic" w:eastAsia="Times New Roman" w:hAnsi="Century Gothic" w:cs="Times New Roman"/>
                <w:sz w:val="16"/>
                <w:szCs w:val="16"/>
              </w:rPr>
              <w:t xml:space="preserve">Check data source to verify that the same entry for the variable </w:t>
            </w:r>
            <w:r>
              <w:rPr>
                <w:rFonts w:ascii="Century Gothic" w:eastAsia="Times New Roman" w:hAnsi="Century Gothic" w:cs="Times New Roman"/>
                <w:sz w:val="16"/>
                <w:szCs w:val="16"/>
              </w:rPr>
              <w:t>STATE</w:t>
            </w:r>
            <w:r w:rsidRPr="006B21DA">
              <w:rPr>
                <w:rFonts w:ascii="Century Gothic" w:eastAsia="Times New Roman" w:hAnsi="Century Gothic" w:cs="Times New Roman"/>
                <w:sz w:val="16"/>
                <w:szCs w:val="16"/>
              </w:rPr>
              <w:t xml:space="preserve"> </w:t>
            </w:r>
            <w:proofErr w:type="gramStart"/>
            <w:r w:rsidRPr="004C4519">
              <w:rPr>
                <w:rFonts w:ascii="Century Gothic" w:eastAsia="Times New Roman" w:hAnsi="Century Gothic" w:cs="Times New Roman"/>
                <w:sz w:val="16"/>
                <w:szCs w:val="16"/>
              </w:rPr>
              <w:t>is documented</w:t>
            </w:r>
            <w:proofErr w:type="gramEnd"/>
            <w:r w:rsidRPr="004C4519">
              <w:rPr>
                <w:rFonts w:ascii="Century Gothic" w:eastAsia="Times New Roman" w:hAnsi="Century Gothic" w:cs="Times New Roman"/>
                <w:sz w:val="16"/>
                <w:szCs w:val="16"/>
              </w:rPr>
              <w:t xml:space="preserve"> for each of a participant’s records.</w:t>
            </w:r>
          </w:p>
        </w:tc>
        <w:tc>
          <w:tcPr>
            <w:tcW w:w="2520" w:type="dxa"/>
          </w:tcPr>
          <w:p w14:paraId="58E72826" w14:textId="77777777" w:rsidR="00636C89" w:rsidRPr="006B21DA" w:rsidRDefault="00636C89" w:rsidP="00F60104">
            <w:pPr>
              <w:rPr>
                <w:rFonts w:ascii="Century Gothic" w:eastAsia="Times New Roman" w:hAnsi="Century Gothic" w:cs="Times New Roman"/>
                <w:sz w:val="16"/>
                <w:szCs w:val="16"/>
              </w:rPr>
            </w:pPr>
            <w:r w:rsidRPr="004C4519">
              <w:rPr>
                <w:rFonts w:ascii="Century Gothic" w:eastAsia="Times New Roman" w:hAnsi="Century Gothic" w:cs="Times New Roman"/>
                <w:sz w:val="16"/>
                <w:szCs w:val="16"/>
              </w:rPr>
              <w:t xml:space="preserve">The entry for the variable </w:t>
            </w:r>
            <w:r>
              <w:rPr>
                <w:rFonts w:ascii="Century Gothic" w:eastAsia="Times New Roman" w:hAnsi="Century Gothic" w:cs="Times New Roman"/>
                <w:sz w:val="16"/>
                <w:szCs w:val="16"/>
              </w:rPr>
              <w:t>STATE</w:t>
            </w:r>
            <w:r w:rsidRPr="006B21DA">
              <w:rPr>
                <w:rFonts w:ascii="Century Gothic" w:eastAsia="Times New Roman" w:hAnsi="Century Gothic" w:cs="Times New Roman"/>
                <w:sz w:val="16"/>
                <w:szCs w:val="16"/>
              </w:rPr>
              <w:t xml:space="preserve"> </w:t>
            </w:r>
            <w:r w:rsidRPr="004C4519">
              <w:rPr>
                <w:rFonts w:ascii="Century Gothic" w:eastAsia="Times New Roman" w:hAnsi="Century Gothic" w:cs="Times New Roman"/>
                <w:sz w:val="16"/>
                <w:szCs w:val="16"/>
              </w:rPr>
              <w:t>is the same for each of a participant’s records.</w:t>
            </w:r>
          </w:p>
        </w:tc>
        <w:tc>
          <w:tcPr>
            <w:tcW w:w="3420" w:type="dxa"/>
          </w:tcPr>
          <w:p w14:paraId="58E72827" w14:textId="77777777" w:rsidR="00636C89" w:rsidRDefault="00636C89" w:rsidP="00DE0F51">
            <w:pPr>
              <w:rPr>
                <w:rFonts w:ascii="Century Gothic" w:hAnsi="Century Gothic"/>
                <w:sz w:val="16"/>
                <w:szCs w:val="16"/>
              </w:rPr>
            </w:pPr>
            <w:r>
              <w:rPr>
                <w:rFonts w:ascii="Century Gothic" w:hAnsi="Century Gothic"/>
                <w:sz w:val="16"/>
                <w:szCs w:val="16"/>
              </w:rPr>
              <w:t>If entry changes once, generate</w:t>
            </w:r>
            <w:r w:rsidRPr="00F60104">
              <w:rPr>
                <w:rFonts w:ascii="Century Gothic" w:hAnsi="Century Gothic"/>
                <w:sz w:val="16"/>
                <w:szCs w:val="16"/>
              </w:rPr>
              <w:t xml:space="preserve"> report detailing </w:t>
            </w:r>
            <w:r>
              <w:rPr>
                <w:rFonts w:ascii="Century Gothic" w:hAnsi="Century Gothic"/>
                <w:sz w:val="16"/>
                <w:szCs w:val="16"/>
              </w:rPr>
              <w:t>warning and send a message to organization that file has been accepted but that a change in variable value was noted.</w:t>
            </w:r>
          </w:p>
          <w:p w14:paraId="58E72828" w14:textId="77777777" w:rsidR="00636C89" w:rsidRPr="006B21DA" w:rsidRDefault="00636C89" w:rsidP="00292119">
            <w:pPr>
              <w:rPr>
                <w:sz w:val="16"/>
                <w:szCs w:val="16"/>
              </w:rPr>
            </w:pPr>
            <w:r w:rsidRPr="002120F6">
              <w:rPr>
                <w:rFonts w:ascii="Century Gothic" w:hAnsi="Century Gothic"/>
                <w:sz w:val="16"/>
                <w:szCs w:val="16"/>
              </w:rPr>
              <w:t xml:space="preserve">If entry changes </w:t>
            </w:r>
            <w:r>
              <w:rPr>
                <w:rFonts w:ascii="Century Gothic" w:hAnsi="Century Gothic"/>
                <w:sz w:val="16"/>
                <w:szCs w:val="16"/>
              </w:rPr>
              <w:t xml:space="preserve">more than </w:t>
            </w:r>
            <w:r w:rsidRPr="002120F6">
              <w:rPr>
                <w:rFonts w:ascii="Century Gothic" w:hAnsi="Century Gothic"/>
                <w:sz w:val="16"/>
                <w:szCs w:val="16"/>
              </w:rPr>
              <w:t>once</w:t>
            </w:r>
            <w:r>
              <w:rPr>
                <w:rFonts w:ascii="Century Gothic" w:hAnsi="Century Gothic"/>
                <w:sz w:val="16"/>
                <w:szCs w:val="16"/>
              </w:rPr>
              <w:t>, generate</w:t>
            </w:r>
            <w:r w:rsidRPr="00F60104">
              <w:rPr>
                <w:rFonts w:ascii="Century Gothic" w:hAnsi="Century Gothic"/>
                <w:sz w:val="16"/>
                <w:szCs w:val="16"/>
              </w:rPr>
              <w:t xml:space="preserve"> error report detailing </w:t>
            </w:r>
            <w:r>
              <w:rPr>
                <w:rFonts w:ascii="Century Gothic" w:hAnsi="Century Gothic"/>
                <w:sz w:val="16"/>
                <w:szCs w:val="16"/>
              </w:rPr>
              <w:t>error and</w:t>
            </w:r>
            <w:r w:rsidRPr="002120F6">
              <w:rPr>
                <w:rFonts w:ascii="Century Gothic" w:hAnsi="Century Gothic"/>
                <w:sz w:val="16"/>
                <w:szCs w:val="16"/>
              </w:rPr>
              <w:t xml:space="preserve"> send message to organization that file has been </w:t>
            </w:r>
            <w:r>
              <w:rPr>
                <w:rFonts w:ascii="Century Gothic" w:hAnsi="Century Gothic"/>
                <w:sz w:val="16"/>
                <w:szCs w:val="16"/>
              </w:rPr>
              <w:t xml:space="preserve">conditionally </w:t>
            </w:r>
            <w:r w:rsidRPr="002120F6">
              <w:rPr>
                <w:rFonts w:ascii="Century Gothic" w:hAnsi="Century Gothic"/>
                <w:sz w:val="16"/>
                <w:szCs w:val="16"/>
              </w:rPr>
              <w:t xml:space="preserve">accepted </w:t>
            </w:r>
            <w:r>
              <w:rPr>
                <w:rFonts w:ascii="Century Gothic" w:hAnsi="Century Gothic"/>
                <w:sz w:val="16"/>
                <w:szCs w:val="16"/>
              </w:rPr>
              <w:t xml:space="preserve">due to </w:t>
            </w:r>
            <w:r>
              <w:rPr>
                <w:rFonts w:ascii="Century Gothic" w:hAnsi="Century Gothic"/>
                <w:sz w:val="16"/>
                <w:szCs w:val="16"/>
              </w:rPr>
              <w:lastRenderedPageBreak/>
              <w:t>the presence of</w:t>
            </w:r>
            <w:r w:rsidRPr="002120F6">
              <w:rPr>
                <w:rFonts w:ascii="Century Gothic" w:hAnsi="Century Gothic"/>
                <w:sz w:val="16"/>
                <w:szCs w:val="16"/>
              </w:rPr>
              <w:t xml:space="preserve"> </w:t>
            </w:r>
            <w:r>
              <w:rPr>
                <w:rFonts w:ascii="Century Gothic" w:hAnsi="Century Gothic"/>
                <w:sz w:val="16"/>
                <w:szCs w:val="16"/>
              </w:rPr>
              <w:t>inconsistencies in the variabl</w:t>
            </w:r>
            <w:r w:rsidRPr="002120F6">
              <w:rPr>
                <w:rFonts w:ascii="Century Gothic" w:hAnsi="Century Gothic"/>
                <w:sz w:val="16"/>
                <w:szCs w:val="16"/>
              </w:rPr>
              <w:t>e value.</w:t>
            </w:r>
            <w:r>
              <w:rPr>
                <w:rFonts w:ascii="Century Gothic" w:hAnsi="Century Gothic"/>
                <w:sz w:val="16"/>
                <w:szCs w:val="16"/>
              </w:rPr>
              <w:t xml:space="preserve">  An explanation for the inconsistencies will be needed before evaluation of the data can proceed.</w:t>
            </w:r>
          </w:p>
        </w:tc>
        <w:tc>
          <w:tcPr>
            <w:tcW w:w="1440" w:type="dxa"/>
          </w:tcPr>
          <w:p w14:paraId="58E72829" w14:textId="77777777" w:rsidR="00636C89" w:rsidRDefault="00636C89">
            <w:pPr>
              <w:rPr>
                <w:rFonts w:ascii="Century Gothic" w:hAnsi="Century Gothic"/>
                <w:sz w:val="16"/>
                <w:szCs w:val="16"/>
              </w:rPr>
            </w:pPr>
            <w:r>
              <w:rPr>
                <w:rFonts w:ascii="Century Gothic" w:hAnsi="Century Gothic"/>
                <w:sz w:val="16"/>
                <w:szCs w:val="16"/>
              </w:rPr>
              <w:lastRenderedPageBreak/>
              <w:t>W2</w:t>
            </w:r>
          </w:p>
          <w:p w14:paraId="58E7282A" w14:textId="77777777" w:rsidR="00636C89" w:rsidRDefault="00636C89">
            <w:pPr>
              <w:rPr>
                <w:rFonts w:ascii="Century Gothic" w:hAnsi="Century Gothic"/>
                <w:sz w:val="16"/>
                <w:szCs w:val="16"/>
              </w:rPr>
            </w:pPr>
          </w:p>
          <w:p w14:paraId="58E7282B" w14:textId="77777777" w:rsidR="00636C89" w:rsidRDefault="00636C89">
            <w:pPr>
              <w:rPr>
                <w:rFonts w:ascii="Century Gothic" w:hAnsi="Century Gothic"/>
                <w:sz w:val="16"/>
                <w:szCs w:val="16"/>
              </w:rPr>
            </w:pPr>
          </w:p>
          <w:p w14:paraId="58E7282C" w14:textId="77777777" w:rsidR="00636C89" w:rsidRDefault="00636C89">
            <w:pPr>
              <w:rPr>
                <w:rFonts w:ascii="Century Gothic" w:hAnsi="Century Gothic"/>
                <w:sz w:val="16"/>
                <w:szCs w:val="16"/>
              </w:rPr>
            </w:pPr>
          </w:p>
          <w:p w14:paraId="58E7282D" w14:textId="77777777" w:rsidR="00636C89" w:rsidRDefault="00636C89">
            <w:pPr>
              <w:rPr>
                <w:rFonts w:ascii="Century Gothic" w:hAnsi="Century Gothic"/>
                <w:sz w:val="16"/>
                <w:szCs w:val="16"/>
              </w:rPr>
            </w:pPr>
          </w:p>
          <w:p w14:paraId="58E7282E" w14:textId="77777777" w:rsidR="00636C89" w:rsidRPr="006B21DA" w:rsidRDefault="00636C89">
            <w:pPr>
              <w:rPr>
                <w:rFonts w:ascii="Century Gothic" w:hAnsi="Century Gothic"/>
                <w:sz w:val="16"/>
                <w:szCs w:val="16"/>
              </w:rPr>
            </w:pPr>
            <w:r>
              <w:rPr>
                <w:rFonts w:ascii="Century Gothic" w:hAnsi="Century Gothic"/>
                <w:sz w:val="16"/>
                <w:szCs w:val="16"/>
              </w:rPr>
              <w:lastRenderedPageBreak/>
              <w:t>E1</w:t>
            </w:r>
          </w:p>
        </w:tc>
      </w:tr>
      <w:tr w:rsidR="00636C89" w:rsidRPr="006B21DA" w14:paraId="58E7283F" w14:textId="77777777" w:rsidTr="00C517B7">
        <w:trPr>
          <w:trHeight w:val="1152"/>
        </w:trPr>
        <w:tc>
          <w:tcPr>
            <w:tcW w:w="1170" w:type="dxa"/>
          </w:tcPr>
          <w:p w14:paraId="58E72830" w14:textId="5A698214" w:rsidR="00636C89" w:rsidRPr="008F66FF" w:rsidRDefault="00E67D60" w:rsidP="002F3B9A">
            <w:pPr>
              <w:rPr>
                <w:rFonts w:ascii="Century Gothic" w:hAnsi="Century Gothic"/>
                <w:sz w:val="16"/>
                <w:szCs w:val="16"/>
              </w:rPr>
            </w:pPr>
            <w:r>
              <w:rPr>
                <w:rFonts w:ascii="Century Gothic" w:hAnsi="Century Gothic"/>
                <w:sz w:val="16"/>
                <w:szCs w:val="16"/>
              </w:rPr>
              <w:lastRenderedPageBreak/>
              <w:t>10</w:t>
            </w:r>
          </w:p>
        </w:tc>
        <w:tc>
          <w:tcPr>
            <w:tcW w:w="2790" w:type="dxa"/>
          </w:tcPr>
          <w:p w14:paraId="58E72831" w14:textId="77777777" w:rsidR="00636C89" w:rsidRDefault="00636C89" w:rsidP="00480DF1">
            <w:pPr>
              <w:rPr>
                <w:rFonts w:ascii="Century Gothic" w:eastAsia="Times New Roman" w:hAnsi="Century Gothic" w:cs="Times New Roman"/>
                <w:sz w:val="16"/>
                <w:szCs w:val="16"/>
              </w:rPr>
            </w:pPr>
            <w:r w:rsidRPr="008F66FF">
              <w:rPr>
                <w:rFonts w:ascii="Century Gothic" w:eastAsia="Times New Roman" w:hAnsi="Century Gothic" w:cs="Times New Roman"/>
                <w:sz w:val="16"/>
                <w:szCs w:val="16"/>
              </w:rPr>
              <w:t xml:space="preserve">Check data source to verify that, for all records, entries for the variable </w:t>
            </w:r>
            <w:r>
              <w:rPr>
                <w:rFonts w:ascii="Century Gothic" w:eastAsia="Times New Roman" w:hAnsi="Century Gothic" w:cs="Times New Roman"/>
                <w:sz w:val="16"/>
                <w:szCs w:val="16"/>
              </w:rPr>
              <w:t>listed below</w:t>
            </w:r>
            <w:r w:rsidRPr="004C4519">
              <w:rPr>
                <w:rFonts w:ascii="Century Gothic" w:eastAsia="Times New Roman" w:hAnsi="Century Gothic" w:cs="Times New Roman"/>
                <w:sz w:val="16"/>
                <w:szCs w:val="16"/>
              </w:rPr>
              <w:t xml:space="preserve"> </w:t>
            </w:r>
            <w:r w:rsidRPr="008F66FF">
              <w:rPr>
                <w:rFonts w:ascii="Century Gothic" w:eastAsia="Times New Roman" w:hAnsi="Century Gothic" w:cs="Times New Roman"/>
                <w:sz w:val="16"/>
                <w:szCs w:val="16"/>
              </w:rPr>
              <w:t>are the integer values 1 or 2.</w:t>
            </w:r>
          </w:p>
          <w:p w14:paraId="58E72832" w14:textId="77777777" w:rsidR="00636C89" w:rsidRPr="00480DF1" w:rsidRDefault="00636C89" w:rsidP="00480DF1">
            <w:pPr>
              <w:pStyle w:val="ListParagraph"/>
              <w:numPr>
                <w:ilvl w:val="0"/>
                <w:numId w:val="4"/>
              </w:numPr>
              <w:rPr>
                <w:rFonts w:ascii="Century Gothic" w:hAnsi="Century Gothic"/>
                <w:sz w:val="16"/>
                <w:szCs w:val="16"/>
              </w:rPr>
            </w:pPr>
            <w:r>
              <w:rPr>
                <w:rFonts w:ascii="Century Gothic" w:eastAsia="Times New Roman" w:hAnsi="Century Gothic" w:cs="Times New Roman"/>
                <w:sz w:val="16"/>
                <w:szCs w:val="16"/>
              </w:rPr>
              <w:t>GLUCTEST</w:t>
            </w:r>
          </w:p>
          <w:p w14:paraId="58E72833" w14:textId="77777777" w:rsidR="00636C89" w:rsidRPr="00480DF1" w:rsidRDefault="00636C89" w:rsidP="00480DF1">
            <w:pPr>
              <w:pStyle w:val="ListParagraph"/>
              <w:numPr>
                <w:ilvl w:val="0"/>
                <w:numId w:val="4"/>
              </w:numPr>
              <w:rPr>
                <w:rFonts w:ascii="Century Gothic" w:hAnsi="Century Gothic"/>
                <w:sz w:val="16"/>
                <w:szCs w:val="16"/>
              </w:rPr>
            </w:pPr>
            <w:r w:rsidRPr="006B21DA">
              <w:rPr>
                <w:rFonts w:ascii="Century Gothic" w:eastAsia="Times New Roman" w:hAnsi="Century Gothic" w:cs="Times New Roman"/>
                <w:sz w:val="16"/>
                <w:szCs w:val="16"/>
              </w:rPr>
              <w:t>GDM</w:t>
            </w:r>
          </w:p>
          <w:p w14:paraId="58E72834" w14:textId="77777777" w:rsidR="00636C89" w:rsidRPr="00480DF1" w:rsidRDefault="00636C89" w:rsidP="00480DF1">
            <w:pPr>
              <w:pStyle w:val="ListParagraph"/>
              <w:numPr>
                <w:ilvl w:val="0"/>
                <w:numId w:val="4"/>
              </w:numPr>
              <w:rPr>
                <w:rFonts w:ascii="Century Gothic" w:hAnsi="Century Gothic"/>
                <w:sz w:val="16"/>
                <w:szCs w:val="16"/>
              </w:rPr>
            </w:pPr>
            <w:r w:rsidRPr="006B21DA">
              <w:rPr>
                <w:rFonts w:ascii="Century Gothic" w:eastAsia="Times New Roman" w:hAnsi="Century Gothic" w:cs="Times New Roman"/>
                <w:sz w:val="16"/>
                <w:szCs w:val="16"/>
              </w:rPr>
              <w:t>RISKTEST</w:t>
            </w:r>
          </w:p>
          <w:p w14:paraId="58E72835" w14:textId="77777777" w:rsidR="00636C89" w:rsidRPr="00480DF1" w:rsidRDefault="00636C89" w:rsidP="00480DF1">
            <w:pPr>
              <w:pStyle w:val="ListParagraph"/>
              <w:numPr>
                <w:ilvl w:val="0"/>
                <w:numId w:val="4"/>
              </w:numPr>
              <w:rPr>
                <w:rFonts w:ascii="Century Gothic" w:hAnsi="Century Gothic"/>
                <w:sz w:val="16"/>
                <w:szCs w:val="16"/>
              </w:rPr>
            </w:pPr>
            <w:r w:rsidRPr="006B21DA">
              <w:rPr>
                <w:rFonts w:ascii="Century Gothic" w:eastAsia="Times New Roman" w:hAnsi="Century Gothic" w:cs="Times New Roman"/>
                <w:sz w:val="16"/>
                <w:szCs w:val="16"/>
              </w:rPr>
              <w:t>AIAN</w:t>
            </w:r>
          </w:p>
          <w:p w14:paraId="58E72836" w14:textId="77777777" w:rsidR="00636C89" w:rsidRPr="00480DF1" w:rsidRDefault="00636C89" w:rsidP="00480DF1">
            <w:pPr>
              <w:pStyle w:val="ListParagraph"/>
              <w:numPr>
                <w:ilvl w:val="0"/>
                <w:numId w:val="4"/>
              </w:numPr>
              <w:rPr>
                <w:rFonts w:ascii="Century Gothic" w:hAnsi="Century Gothic"/>
                <w:sz w:val="16"/>
                <w:szCs w:val="16"/>
              </w:rPr>
            </w:pPr>
            <w:r w:rsidRPr="006B21DA">
              <w:rPr>
                <w:rFonts w:ascii="Century Gothic" w:eastAsia="Times New Roman" w:hAnsi="Century Gothic" w:cs="Times New Roman"/>
                <w:sz w:val="16"/>
                <w:szCs w:val="16"/>
              </w:rPr>
              <w:t>ASIAN</w:t>
            </w:r>
          </w:p>
          <w:p w14:paraId="58E72837" w14:textId="77777777" w:rsidR="00636C89" w:rsidRPr="00480DF1" w:rsidRDefault="00636C89" w:rsidP="00480DF1">
            <w:pPr>
              <w:pStyle w:val="ListParagraph"/>
              <w:numPr>
                <w:ilvl w:val="0"/>
                <w:numId w:val="4"/>
              </w:numPr>
              <w:rPr>
                <w:rFonts w:ascii="Century Gothic" w:hAnsi="Century Gothic"/>
                <w:sz w:val="16"/>
                <w:szCs w:val="16"/>
              </w:rPr>
            </w:pPr>
            <w:r w:rsidRPr="006B21DA">
              <w:rPr>
                <w:rFonts w:ascii="Century Gothic" w:eastAsia="Times New Roman" w:hAnsi="Century Gothic" w:cs="Times New Roman"/>
                <w:sz w:val="16"/>
                <w:szCs w:val="16"/>
              </w:rPr>
              <w:t>BLACK</w:t>
            </w:r>
          </w:p>
          <w:p w14:paraId="58E72838" w14:textId="77777777" w:rsidR="00636C89" w:rsidRPr="00480DF1" w:rsidRDefault="00636C89" w:rsidP="00480DF1">
            <w:pPr>
              <w:pStyle w:val="ListParagraph"/>
              <w:numPr>
                <w:ilvl w:val="0"/>
                <w:numId w:val="4"/>
              </w:numPr>
              <w:rPr>
                <w:rFonts w:ascii="Century Gothic" w:hAnsi="Century Gothic"/>
                <w:sz w:val="16"/>
                <w:szCs w:val="16"/>
              </w:rPr>
            </w:pPr>
            <w:r w:rsidRPr="006B21DA">
              <w:rPr>
                <w:rFonts w:ascii="Century Gothic" w:eastAsia="Times New Roman" w:hAnsi="Century Gothic" w:cs="Times New Roman"/>
                <w:sz w:val="16"/>
                <w:szCs w:val="16"/>
              </w:rPr>
              <w:t>NHOPI</w:t>
            </w:r>
          </w:p>
          <w:p w14:paraId="58E72839" w14:textId="77777777" w:rsidR="00636C89" w:rsidRPr="00480DF1" w:rsidRDefault="00636C89" w:rsidP="00480DF1">
            <w:pPr>
              <w:pStyle w:val="ListParagraph"/>
              <w:numPr>
                <w:ilvl w:val="0"/>
                <w:numId w:val="4"/>
              </w:numPr>
              <w:rPr>
                <w:rFonts w:ascii="Century Gothic" w:hAnsi="Century Gothic"/>
                <w:sz w:val="16"/>
                <w:szCs w:val="16"/>
              </w:rPr>
            </w:pPr>
            <w:r w:rsidRPr="006B21DA">
              <w:rPr>
                <w:rFonts w:ascii="Century Gothic" w:eastAsia="Times New Roman" w:hAnsi="Century Gothic" w:cs="Times New Roman"/>
                <w:sz w:val="16"/>
                <w:szCs w:val="16"/>
              </w:rPr>
              <w:t>WHITE</w:t>
            </w:r>
          </w:p>
          <w:p w14:paraId="58E7283A" w14:textId="77777777" w:rsidR="00636C89" w:rsidRPr="00480DF1" w:rsidRDefault="00636C89" w:rsidP="00480DF1">
            <w:pPr>
              <w:pStyle w:val="ListParagraph"/>
              <w:numPr>
                <w:ilvl w:val="0"/>
                <w:numId w:val="4"/>
              </w:numPr>
              <w:rPr>
                <w:rFonts w:ascii="Century Gothic" w:hAnsi="Century Gothic"/>
                <w:sz w:val="16"/>
                <w:szCs w:val="16"/>
              </w:rPr>
            </w:pPr>
            <w:r>
              <w:rPr>
                <w:rFonts w:ascii="Century Gothic" w:eastAsia="Times New Roman" w:hAnsi="Century Gothic" w:cs="Times New Roman"/>
                <w:sz w:val="16"/>
                <w:szCs w:val="16"/>
              </w:rPr>
              <w:t>Sex</w:t>
            </w:r>
          </w:p>
        </w:tc>
        <w:tc>
          <w:tcPr>
            <w:tcW w:w="2520" w:type="dxa"/>
          </w:tcPr>
          <w:p w14:paraId="58E7283B" w14:textId="77777777" w:rsidR="00636C89" w:rsidRPr="008F66FF" w:rsidRDefault="00636C89" w:rsidP="00480DF1">
            <w:pPr>
              <w:rPr>
                <w:rFonts w:ascii="Century Gothic" w:hAnsi="Century Gothic"/>
                <w:sz w:val="16"/>
                <w:szCs w:val="16"/>
              </w:rPr>
            </w:pPr>
            <w:r w:rsidRPr="008F66FF">
              <w:rPr>
                <w:rFonts w:ascii="Century Gothic" w:eastAsia="Times New Roman" w:hAnsi="Century Gothic" w:cs="Times New Roman"/>
                <w:sz w:val="16"/>
                <w:szCs w:val="16"/>
              </w:rPr>
              <w:t>All entries for the variable are the integers 1 or 2.</w:t>
            </w:r>
          </w:p>
        </w:tc>
        <w:tc>
          <w:tcPr>
            <w:tcW w:w="3420" w:type="dxa"/>
          </w:tcPr>
          <w:p w14:paraId="58E7283C" w14:textId="77777777" w:rsidR="00636C89" w:rsidRPr="008F66FF" w:rsidRDefault="00636C89" w:rsidP="003C2DEB">
            <w:pPr>
              <w:rPr>
                <w:rFonts w:ascii="Century Gothic" w:hAnsi="Century Gothic"/>
                <w:sz w:val="16"/>
                <w:szCs w:val="16"/>
              </w:rPr>
            </w:pPr>
            <w:r w:rsidRPr="008F66FF">
              <w:rPr>
                <w:rFonts w:ascii="Century Gothic" w:hAnsi="Century Gothic"/>
                <w:sz w:val="16"/>
                <w:szCs w:val="16"/>
              </w:rPr>
              <w:t>Generate report detailing error and return to the organization with message that file is unacceptable until error is corrected.</w:t>
            </w:r>
          </w:p>
          <w:p w14:paraId="58E7283D" w14:textId="77777777" w:rsidR="00636C89" w:rsidRPr="008F66FF" w:rsidRDefault="00636C89">
            <w:pPr>
              <w:rPr>
                <w:sz w:val="16"/>
                <w:szCs w:val="16"/>
              </w:rPr>
            </w:pPr>
          </w:p>
        </w:tc>
        <w:tc>
          <w:tcPr>
            <w:tcW w:w="1440" w:type="dxa"/>
          </w:tcPr>
          <w:p w14:paraId="58E7283E" w14:textId="77777777" w:rsidR="00636C89" w:rsidRPr="008F66FF" w:rsidRDefault="00636C89" w:rsidP="00FB6C8E">
            <w:pPr>
              <w:rPr>
                <w:rFonts w:ascii="Century Gothic" w:hAnsi="Century Gothic"/>
                <w:sz w:val="16"/>
                <w:szCs w:val="16"/>
              </w:rPr>
            </w:pPr>
            <w:r>
              <w:rPr>
                <w:rFonts w:ascii="Century Gothic" w:hAnsi="Century Gothic"/>
                <w:sz w:val="16"/>
                <w:szCs w:val="16"/>
              </w:rPr>
              <w:t>FE7</w:t>
            </w:r>
          </w:p>
        </w:tc>
      </w:tr>
      <w:tr w:rsidR="00636C89" w:rsidRPr="006B21DA" w14:paraId="58E72855" w14:textId="77777777" w:rsidTr="00C517B7">
        <w:trPr>
          <w:trHeight w:val="1152"/>
        </w:trPr>
        <w:tc>
          <w:tcPr>
            <w:tcW w:w="1170" w:type="dxa"/>
          </w:tcPr>
          <w:p w14:paraId="58E72840" w14:textId="22345EF8" w:rsidR="00636C89" w:rsidRPr="006B21DA" w:rsidRDefault="00E67D60" w:rsidP="002F3B9A">
            <w:pPr>
              <w:rPr>
                <w:rFonts w:ascii="Century Gothic" w:hAnsi="Century Gothic"/>
                <w:sz w:val="16"/>
                <w:szCs w:val="16"/>
              </w:rPr>
            </w:pPr>
            <w:r>
              <w:rPr>
                <w:rFonts w:ascii="Century Gothic" w:hAnsi="Century Gothic"/>
                <w:sz w:val="16"/>
                <w:szCs w:val="16"/>
              </w:rPr>
              <w:t>11</w:t>
            </w:r>
          </w:p>
        </w:tc>
        <w:tc>
          <w:tcPr>
            <w:tcW w:w="2790" w:type="dxa"/>
          </w:tcPr>
          <w:p w14:paraId="58E72841" w14:textId="77777777" w:rsidR="00636C89" w:rsidRDefault="00636C89" w:rsidP="00480DF1">
            <w:pPr>
              <w:rPr>
                <w:rFonts w:ascii="Century Gothic" w:eastAsia="Times New Roman" w:hAnsi="Century Gothic" w:cs="Times New Roman"/>
                <w:sz w:val="16"/>
                <w:szCs w:val="16"/>
              </w:rPr>
            </w:pPr>
            <w:r w:rsidRPr="006B21DA">
              <w:rPr>
                <w:rFonts w:ascii="Century Gothic" w:eastAsia="Times New Roman" w:hAnsi="Century Gothic" w:cs="Times New Roman"/>
                <w:sz w:val="16"/>
                <w:szCs w:val="16"/>
              </w:rPr>
              <w:t xml:space="preserve">Check data source to verify that the same entry for the variable </w:t>
            </w:r>
            <w:r>
              <w:rPr>
                <w:rFonts w:ascii="Century Gothic" w:eastAsia="Times New Roman" w:hAnsi="Century Gothic" w:cs="Times New Roman"/>
                <w:sz w:val="16"/>
                <w:szCs w:val="16"/>
              </w:rPr>
              <w:t xml:space="preserve">listed below </w:t>
            </w:r>
            <w:proofErr w:type="gramStart"/>
            <w:r w:rsidRPr="006B21DA">
              <w:rPr>
                <w:rFonts w:ascii="Century Gothic" w:eastAsia="Times New Roman" w:hAnsi="Century Gothic" w:cs="Times New Roman"/>
                <w:sz w:val="16"/>
                <w:szCs w:val="16"/>
              </w:rPr>
              <w:t>is documented</w:t>
            </w:r>
            <w:proofErr w:type="gramEnd"/>
            <w:r w:rsidRPr="006B21DA">
              <w:rPr>
                <w:rFonts w:ascii="Century Gothic" w:eastAsia="Times New Roman" w:hAnsi="Century Gothic" w:cs="Times New Roman"/>
                <w:sz w:val="16"/>
                <w:szCs w:val="16"/>
              </w:rPr>
              <w:t xml:space="preserve"> for each of a participant’s records. </w:t>
            </w:r>
          </w:p>
          <w:p w14:paraId="58E72842" w14:textId="77777777" w:rsidR="00636C89" w:rsidRPr="00480DF1" w:rsidRDefault="00636C89" w:rsidP="00013A5F">
            <w:pPr>
              <w:pStyle w:val="ListParagraph"/>
              <w:numPr>
                <w:ilvl w:val="0"/>
                <w:numId w:val="4"/>
              </w:numPr>
              <w:rPr>
                <w:rFonts w:ascii="Century Gothic" w:hAnsi="Century Gothic"/>
                <w:sz w:val="16"/>
                <w:szCs w:val="16"/>
              </w:rPr>
            </w:pPr>
            <w:r>
              <w:rPr>
                <w:rFonts w:ascii="Century Gothic" w:eastAsia="Times New Roman" w:hAnsi="Century Gothic" w:cs="Times New Roman"/>
                <w:sz w:val="16"/>
                <w:szCs w:val="16"/>
              </w:rPr>
              <w:t>GLUCTEST</w:t>
            </w:r>
          </w:p>
          <w:p w14:paraId="58E72843" w14:textId="77777777" w:rsidR="00636C89" w:rsidRPr="00480DF1" w:rsidRDefault="00636C89" w:rsidP="00013A5F">
            <w:pPr>
              <w:pStyle w:val="ListParagraph"/>
              <w:numPr>
                <w:ilvl w:val="0"/>
                <w:numId w:val="4"/>
              </w:numPr>
              <w:rPr>
                <w:rFonts w:ascii="Century Gothic" w:hAnsi="Century Gothic"/>
                <w:sz w:val="16"/>
                <w:szCs w:val="16"/>
              </w:rPr>
            </w:pPr>
            <w:r w:rsidRPr="006B21DA">
              <w:rPr>
                <w:rFonts w:ascii="Century Gothic" w:eastAsia="Times New Roman" w:hAnsi="Century Gothic" w:cs="Times New Roman"/>
                <w:sz w:val="16"/>
                <w:szCs w:val="16"/>
              </w:rPr>
              <w:t>GDM</w:t>
            </w:r>
          </w:p>
          <w:p w14:paraId="58E72844" w14:textId="77777777" w:rsidR="00636C89" w:rsidRPr="00480DF1" w:rsidRDefault="00636C89" w:rsidP="00013A5F">
            <w:pPr>
              <w:pStyle w:val="ListParagraph"/>
              <w:numPr>
                <w:ilvl w:val="0"/>
                <w:numId w:val="4"/>
              </w:numPr>
              <w:rPr>
                <w:rFonts w:ascii="Century Gothic" w:hAnsi="Century Gothic"/>
                <w:sz w:val="16"/>
                <w:szCs w:val="16"/>
              </w:rPr>
            </w:pPr>
            <w:r w:rsidRPr="006B21DA">
              <w:rPr>
                <w:rFonts w:ascii="Century Gothic" w:eastAsia="Times New Roman" w:hAnsi="Century Gothic" w:cs="Times New Roman"/>
                <w:sz w:val="16"/>
                <w:szCs w:val="16"/>
              </w:rPr>
              <w:t>RISKTEST</w:t>
            </w:r>
          </w:p>
          <w:p w14:paraId="58E72845" w14:textId="77777777" w:rsidR="00636C89" w:rsidRPr="00480DF1" w:rsidRDefault="00636C89" w:rsidP="00013A5F">
            <w:pPr>
              <w:pStyle w:val="ListParagraph"/>
              <w:numPr>
                <w:ilvl w:val="0"/>
                <w:numId w:val="4"/>
              </w:numPr>
              <w:rPr>
                <w:rFonts w:ascii="Century Gothic" w:hAnsi="Century Gothic"/>
                <w:sz w:val="16"/>
                <w:szCs w:val="16"/>
              </w:rPr>
            </w:pPr>
            <w:r w:rsidRPr="006B21DA">
              <w:rPr>
                <w:rFonts w:ascii="Century Gothic" w:eastAsia="Times New Roman" w:hAnsi="Century Gothic" w:cs="Times New Roman"/>
                <w:sz w:val="16"/>
                <w:szCs w:val="16"/>
              </w:rPr>
              <w:t>AIAN</w:t>
            </w:r>
          </w:p>
          <w:p w14:paraId="58E72846" w14:textId="77777777" w:rsidR="00636C89" w:rsidRPr="00480DF1" w:rsidRDefault="00636C89" w:rsidP="00013A5F">
            <w:pPr>
              <w:pStyle w:val="ListParagraph"/>
              <w:numPr>
                <w:ilvl w:val="0"/>
                <w:numId w:val="4"/>
              </w:numPr>
              <w:rPr>
                <w:rFonts w:ascii="Century Gothic" w:hAnsi="Century Gothic"/>
                <w:sz w:val="16"/>
                <w:szCs w:val="16"/>
              </w:rPr>
            </w:pPr>
            <w:r w:rsidRPr="006B21DA">
              <w:rPr>
                <w:rFonts w:ascii="Century Gothic" w:eastAsia="Times New Roman" w:hAnsi="Century Gothic" w:cs="Times New Roman"/>
                <w:sz w:val="16"/>
                <w:szCs w:val="16"/>
              </w:rPr>
              <w:t>ASIAN</w:t>
            </w:r>
          </w:p>
          <w:p w14:paraId="58E72847" w14:textId="77777777" w:rsidR="00636C89" w:rsidRPr="00480DF1" w:rsidRDefault="00636C89" w:rsidP="00013A5F">
            <w:pPr>
              <w:pStyle w:val="ListParagraph"/>
              <w:numPr>
                <w:ilvl w:val="0"/>
                <w:numId w:val="4"/>
              </w:numPr>
              <w:rPr>
                <w:rFonts w:ascii="Century Gothic" w:hAnsi="Century Gothic"/>
                <w:sz w:val="16"/>
                <w:szCs w:val="16"/>
              </w:rPr>
            </w:pPr>
            <w:r w:rsidRPr="006B21DA">
              <w:rPr>
                <w:rFonts w:ascii="Century Gothic" w:eastAsia="Times New Roman" w:hAnsi="Century Gothic" w:cs="Times New Roman"/>
                <w:sz w:val="16"/>
                <w:szCs w:val="16"/>
              </w:rPr>
              <w:lastRenderedPageBreak/>
              <w:t>BLACK</w:t>
            </w:r>
          </w:p>
          <w:p w14:paraId="58E72848" w14:textId="77777777" w:rsidR="00636C89" w:rsidRPr="00480DF1" w:rsidRDefault="00636C89" w:rsidP="00013A5F">
            <w:pPr>
              <w:pStyle w:val="ListParagraph"/>
              <w:numPr>
                <w:ilvl w:val="0"/>
                <w:numId w:val="4"/>
              </w:numPr>
              <w:rPr>
                <w:rFonts w:ascii="Century Gothic" w:hAnsi="Century Gothic"/>
                <w:sz w:val="16"/>
                <w:szCs w:val="16"/>
              </w:rPr>
            </w:pPr>
            <w:r w:rsidRPr="006B21DA">
              <w:rPr>
                <w:rFonts w:ascii="Century Gothic" w:eastAsia="Times New Roman" w:hAnsi="Century Gothic" w:cs="Times New Roman"/>
                <w:sz w:val="16"/>
                <w:szCs w:val="16"/>
              </w:rPr>
              <w:t>NHOPI</w:t>
            </w:r>
          </w:p>
          <w:p w14:paraId="58E72849" w14:textId="77777777" w:rsidR="00636C89" w:rsidRDefault="00636C89" w:rsidP="00013A5F">
            <w:pPr>
              <w:pStyle w:val="ListParagraph"/>
              <w:numPr>
                <w:ilvl w:val="0"/>
                <w:numId w:val="4"/>
              </w:numPr>
              <w:rPr>
                <w:rFonts w:ascii="Century Gothic" w:eastAsia="Times New Roman" w:hAnsi="Century Gothic" w:cs="Times New Roman"/>
                <w:sz w:val="16"/>
                <w:szCs w:val="16"/>
              </w:rPr>
            </w:pPr>
            <w:r w:rsidRPr="006B21DA">
              <w:rPr>
                <w:rFonts w:ascii="Century Gothic" w:eastAsia="Times New Roman" w:hAnsi="Century Gothic" w:cs="Times New Roman"/>
                <w:sz w:val="16"/>
                <w:szCs w:val="16"/>
              </w:rPr>
              <w:t>WHITE</w:t>
            </w:r>
          </w:p>
          <w:p w14:paraId="58E7284A" w14:textId="77777777" w:rsidR="00636C89" w:rsidRPr="006B21DA" w:rsidRDefault="00636C89" w:rsidP="00013A5F">
            <w:pPr>
              <w:pStyle w:val="ListParagraph"/>
              <w:numPr>
                <w:ilvl w:val="0"/>
                <w:numId w:val="4"/>
              </w:numPr>
              <w:rPr>
                <w:rFonts w:ascii="Century Gothic" w:eastAsia="Times New Roman" w:hAnsi="Century Gothic" w:cs="Times New Roman"/>
                <w:sz w:val="16"/>
                <w:szCs w:val="16"/>
              </w:rPr>
            </w:pPr>
            <w:r>
              <w:rPr>
                <w:rFonts w:ascii="Century Gothic" w:eastAsia="Times New Roman" w:hAnsi="Century Gothic" w:cs="Times New Roman"/>
                <w:sz w:val="16"/>
                <w:szCs w:val="16"/>
              </w:rPr>
              <w:t>Sex</w:t>
            </w:r>
          </w:p>
        </w:tc>
        <w:tc>
          <w:tcPr>
            <w:tcW w:w="2520" w:type="dxa"/>
          </w:tcPr>
          <w:p w14:paraId="58E7284B" w14:textId="77777777" w:rsidR="00636C89" w:rsidRPr="006B21DA" w:rsidRDefault="00636C89" w:rsidP="00480DF1">
            <w:pPr>
              <w:rPr>
                <w:rFonts w:ascii="Century Gothic" w:eastAsia="Times New Roman" w:hAnsi="Century Gothic" w:cs="Times New Roman"/>
                <w:sz w:val="16"/>
                <w:szCs w:val="16"/>
              </w:rPr>
            </w:pPr>
            <w:r w:rsidRPr="006B21DA">
              <w:rPr>
                <w:rFonts w:ascii="Century Gothic" w:eastAsia="Times New Roman" w:hAnsi="Century Gothic" w:cs="Times New Roman"/>
                <w:sz w:val="16"/>
                <w:szCs w:val="16"/>
              </w:rPr>
              <w:lastRenderedPageBreak/>
              <w:t>The entry for the variable is the same for each of a participant’s records.</w:t>
            </w:r>
          </w:p>
        </w:tc>
        <w:tc>
          <w:tcPr>
            <w:tcW w:w="3420" w:type="dxa"/>
          </w:tcPr>
          <w:p w14:paraId="58E7284C" w14:textId="77777777" w:rsidR="00636C89" w:rsidRDefault="00636C89" w:rsidP="00906225">
            <w:pPr>
              <w:rPr>
                <w:rFonts w:ascii="Century Gothic" w:hAnsi="Century Gothic"/>
                <w:sz w:val="16"/>
                <w:szCs w:val="16"/>
              </w:rPr>
            </w:pPr>
            <w:r>
              <w:rPr>
                <w:rFonts w:ascii="Century Gothic" w:hAnsi="Century Gothic"/>
                <w:sz w:val="16"/>
                <w:szCs w:val="16"/>
              </w:rPr>
              <w:t>If entry changes once, generate</w:t>
            </w:r>
            <w:r w:rsidRPr="00F60104">
              <w:rPr>
                <w:rFonts w:ascii="Century Gothic" w:hAnsi="Century Gothic"/>
                <w:sz w:val="16"/>
                <w:szCs w:val="16"/>
              </w:rPr>
              <w:t xml:space="preserve"> report detailing </w:t>
            </w:r>
            <w:r>
              <w:rPr>
                <w:rFonts w:ascii="Century Gothic" w:hAnsi="Century Gothic"/>
                <w:sz w:val="16"/>
                <w:szCs w:val="16"/>
              </w:rPr>
              <w:t>warning and send a message to organization that file has been accepted but that a change in variable value was noted.</w:t>
            </w:r>
          </w:p>
          <w:p w14:paraId="58E7284D" w14:textId="77777777" w:rsidR="00636C89" w:rsidRPr="002120F6" w:rsidRDefault="00636C89" w:rsidP="00906225">
            <w:pPr>
              <w:rPr>
                <w:rFonts w:ascii="Century Gothic" w:hAnsi="Century Gothic"/>
                <w:sz w:val="16"/>
                <w:szCs w:val="16"/>
              </w:rPr>
            </w:pPr>
            <w:r w:rsidRPr="002120F6">
              <w:rPr>
                <w:rFonts w:ascii="Century Gothic" w:hAnsi="Century Gothic"/>
                <w:sz w:val="16"/>
                <w:szCs w:val="16"/>
              </w:rPr>
              <w:t xml:space="preserve">If entry changes </w:t>
            </w:r>
            <w:r>
              <w:rPr>
                <w:rFonts w:ascii="Century Gothic" w:hAnsi="Century Gothic"/>
                <w:sz w:val="16"/>
                <w:szCs w:val="16"/>
              </w:rPr>
              <w:t xml:space="preserve">more than </w:t>
            </w:r>
            <w:r w:rsidRPr="002120F6">
              <w:rPr>
                <w:rFonts w:ascii="Century Gothic" w:hAnsi="Century Gothic"/>
                <w:sz w:val="16"/>
                <w:szCs w:val="16"/>
              </w:rPr>
              <w:t>once</w:t>
            </w:r>
            <w:r>
              <w:rPr>
                <w:rFonts w:ascii="Century Gothic" w:hAnsi="Century Gothic"/>
                <w:sz w:val="16"/>
                <w:szCs w:val="16"/>
              </w:rPr>
              <w:t>, generate</w:t>
            </w:r>
            <w:r w:rsidRPr="00F60104">
              <w:rPr>
                <w:rFonts w:ascii="Century Gothic" w:hAnsi="Century Gothic"/>
                <w:sz w:val="16"/>
                <w:szCs w:val="16"/>
              </w:rPr>
              <w:t xml:space="preserve"> error report detailing </w:t>
            </w:r>
            <w:r>
              <w:rPr>
                <w:rFonts w:ascii="Century Gothic" w:hAnsi="Century Gothic"/>
                <w:sz w:val="16"/>
                <w:szCs w:val="16"/>
              </w:rPr>
              <w:t>error and</w:t>
            </w:r>
            <w:r w:rsidRPr="002120F6">
              <w:rPr>
                <w:rFonts w:ascii="Century Gothic" w:hAnsi="Century Gothic"/>
                <w:sz w:val="16"/>
                <w:szCs w:val="16"/>
              </w:rPr>
              <w:t xml:space="preserve"> send message to organization that file has been </w:t>
            </w:r>
            <w:r>
              <w:rPr>
                <w:rFonts w:ascii="Century Gothic" w:hAnsi="Century Gothic"/>
                <w:sz w:val="16"/>
                <w:szCs w:val="16"/>
              </w:rPr>
              <w:t xml:space="preserve">conditionally </w:t>
            </w:r>
            <w:r w:rsidRPr="002120F6">
              <w:rPr>
                <w:rFonts w:ascii="Century Gothic" w:hAnsi="Century Gothic"/>
                <w:sz w:val="16"/>
                <w:szCs w:val="16"/>
              </w:rPr>
              <w:t xml:space="preserve">accepted </w:t>
            </w:r>
            <w:r>
              <w:rPr>
                <w:rFonts w:ascii="Century Gothic" w:hAnsi="Century Gothic"/>
                <w:sz w:val="16"/>
                <w:szCs w:val="16"/>
              </w:rPr>
              <w:t>due to the presence of</w:t>
            </w:r>
            <w:r w:rsidRPr="002120F6">
              <w:rPr>
                <w:rFonts w:ascii="Century Gothic" w:hAnsi="Century Gothic"/>
                <w:sz w:val="16"/>
                <w:szCs w:val="16"/>
              </w:rPr>
              <w:t xml:space="preserve"> </w:t>
            </w:r>
            <w:r>
              <w:rPr>
                <w:rFonts w:ascii="Century Gothic" w:hAnsi="Century Gothic"/>
                <w:sz w:val="16"/>
                <w:szCs w:val="16"/>
              </w:rPr>
              <w:t>inconsistencies in the variabl</w:t>
            </w:r>
            <w:r w:rsidRPr="002120F6">
              <w:rPr>
                <w:rFonts w:ascii="Century Gothic" w:hAnsi="Century Gothic"/>
                <w:sz w:val="16"/>
                <w:szCs w:val="16"/>
              </w:rPr>
              <w:t>e value.</w:t>
            </w:r>
            <w:r>
              <w:rPr>
                <w:rFonts w:ascii="Century Gothic" w:hAnsi="Century Gothic"/>
                <w:sz w:val="16"/>
                <w:szCs w:val="16"/>
              </w:rPr>
              <w:t xml:space="preserve">  An explanation for the inconsistencies will be needed before evaluation of the data can proceed.</w:t>
            </w:r>
          </w:p>
          <w:p w14:paraId="58E7284E" w14:textId="77777777" w:rsidR="00636C89" w:rsidRPr="006B21DA" w:rsidRDefault="00636C89" w:rsidP="00841488">
            <w:pPr>
              <w:rPr>
                <w:sz w:val="16"/>
                <w:szCs w:val="16"/>
              </w:rPr>
            </w:pPr>
          </w:p>
        </w:tc>
        <w:tc>
          <w:tcPr>
            <w:tcW w:w="1440" w:type="dxa"/>
          </w:tcPr>
          <w:p w14:paraId="58E7284F" w14:textId="77777777" w:rsidR="00636C89" w:rsidRDefault="00636C89" w:rsidP="0002757D">
            <w:pPr>
              <w:rPr>
                <w:rFonts w:ascii="Century Gothic" w:hAnsi="Century Gothic"/>
                <w:sz w:val="16"/>
                <w:szCs w:val="16"/>
              </w:rPr>
            </w:pPr>
            <w:r>
              <w:rPr>
                <w:rFonts w:ascii="Century Gothic" w:hAnsi="Century Gothic"/>
                <w:sz w:val="16"/>
                <w:szCs w:val="16"/>
              </w:rPr>
              <w:lastRenderedPageBreak/>
              <w:t>W2</w:t>
            </w:r>
          </w:p>
          <w:p w14:paraId="58E72850" w14:textId="77777777" w:rsidR="00636C89" w:rsidRDefault="00636C89" w:rsidP="0002757D">
            <w:pPr>
              <w:rPr>
                <w:rFonts w:ascii="Century Gothic" w:hAnsi="Century Gothic"/>
                <w:sz w:val="16"/>
                <w:szCs w:val="16"/>
              </w:rPr>
            </w:pPr>
          </w:p>
          <w:p w14:paraId="58E72851" w14:textId="77777777" w:rsidR="00636C89" w:rsidRDefault="00636C89" w:rsidP="0002757D">
            <w:pPr>
              <w:rPr>
                <w:rFonts w:ascii="Century Gothic" w:hAnsi="Century Gothic"/>
                <w:sz w:val="16"/>
                <w:szCs w:val="16"/>
              </w:rPr>
            </w:pPr>
          </w:p>
          <w:p w14:paraId="58E72852" w14:textId="77777777" w:rsidR="00636C89" w:rsidRDefault="00636C89" w:rsidP="0002757D">
            <w:pPr>
              <w:rPr>
                <w:rFonts w:ascii="Century Gothic" w:hAnsi="Century Gothic"/>
                <w:sz w:val="16"/>
                <w:szCs w:val="16"/>
              </w:rPr>
            </w:pPr>
          </w:p>
          <w:p w14:paraId="58E72853" w14:textId="77777777" w:rsidR="00636C89" w:rsidRDefault="00636C89" w:rsidP="0002757D">
            <w:pPr>
              <w:rPr>
                <w:rFonts w:ascii="Century Gothic" w:hAnsi="Century Gothic"/>
                <w:sz w:val="16"/>
                <w:szCs w:val="16"/>
              </w:rPr>
            </w:pPr>
          </w:p>
          <w:p w14:paraId="58E72854" w14:textId="77777777" w:rsidR="00636C89" w:rsidRPr="006B21DA" w:rsidRDefault="00636C89" w:rsidP="0002757D">
            <w:pPr>
              <w:rPr>
                <w:rFonts w:ascii="Century Gothic" w:hAnsi="Century Gothic"/>
                <w:sz w:val="16"/>
                <w:szCs w:val="16"/>
              </w:rPr>
            </w:pPr>
            <w:r>
              <w:rPr>
                <w:rFonts w:ascii="Century Gothic" w:hAnsi="Century Gothic"/>
                <w:sz w:val="16"/>
                <w:szCs w:val="16"/>
              </w:rPr>
              <w:t>E1</w:t>
            </w:r>
          </w:p>
        </w:tc>
      </w:tr>
      <w:tr w:rsidR="00636C89" w:rsidRPr="006B21DA" w14:paraId="58E7285C" w14:textId="77777777" w:rsidTr="00C517B7">
        <w:trPr>
          <w:trHeight w:val="540"/>
        </w:trPr>
        <w:tc>
          <w:tcPr>
            <w:tcW w:w="1170" w:type="dxa"/>
          </w:tcPr>
          <w:p w14:paraId="58E72856" w14:textId="73B675EB" w:rsidR="00636C89" w:rsidRPr="006B21DA" w:rsidRDefault="00E67D60" w:rsidP="002F3B9A">
            <w:pPr>
              <w:rPr>
                <w:rFonts w:ascii="Century Gothic" w:hAnsi="Century Gothic"/>
                <w:sz w:val="16"/>
                <w:szCs w:val="16"/>
              </w:rPr>
            </w:pPr>
            <w:r>
              <w:rPr>
                <w:rFonts w:ascii="Century Gothic" w:hAnsi="Century Gothic"/>
                <w:sz w:val="16"/>
                <w:szCs w:val="16"/>
              </w:rPr>
              <w:t>12</w:t>
            </w:r>
          </w:p>
        </w:tc>
        <w:tc>
          <w:tcPr>
            <w:tcW w:w="2790" w:type="dxa"/>
          </w:tcPr>
          <w:p w14:paraId="58E72857" w14:textId="77777777" w:rsidR="00636C89" w:rsidRPr="006B21DA" w:rsidRDefault="00636C89" w:rsidP="00A70FE7">
            <w:pPr>
              <w:rPr>
                <w:rFonts w:ascii="Century Gothic" w:hAnsi="Century Gothic"/>
                <w:sz w:val="16"/>
                <w:szCs w:val="16"/>
              </w:rPr>
            </w:pPr>
            <w:r w:rsidRPr="006B21DA">
              <w:rPr>
                <w:rFonts w:ascii="Century Gothic" w:eastAsia="Times New Roman" w:hAnsi="Century Gothic" w:cs="Times New Roman"/>
                <w:sz w:val="16"/>
                <w:szCs w:val="16"/>
              </w:rPr>
              <w:t>Check data source to verify that, for all records, entries for the variable AGE are integers in the range 18-125.</w:t>
            </w:r>
          </w:p>
        </w:tc>
        <w:tc>
          <w:tcPr>
            <w:tcW w:w="2520" w:type="dxa"/>
          </w:tcPr>
          <w:p w14:paraId="58E72858" w14:textId="77777777" w:rsidR="00636C89" w:rsidRPr="006B21DA" w:rsidRDefault="00636C89" w:rsidP="00A70FE7">
            <w:pPr>
              <w:rPr>
                <w:rFonts w:ascii="Century Gothic" w:eastAsia="Times New Roman" w:hAnsi="Century Gothic" w:cs="Times New Roman"/>
                <w:sz w:val="16"/>
                <w:szCs w:val="16"/>
              </w:rPr>
            </w:pPr>
            <w:r w:rsidRPr="006B21DA">
              <w:rPr>
                <w:rFonts w:ascii="Century Gothic" w:eastAsia="Times New Roman" w:hAnsi="Century Gothic" w:cs="Times New Roman"/>
                <w:sz w:val="16"/>
                <w:szCs w:val="16"/>
              </w:rPr>
              <w:t>All entries for the variable AGE are integers in the range 18-125.</w:t>
            </w:r>
          </w:p>
        </w:tc>
        <w:tc>
          <w:tcPr>
            <w:tcW w:w="3420" w:type="dxa"/>
          </w:tcPr>
          <w:p w14:paraId="58E7285A" w14:textId="1E7D5430" w:rsidR="00636C89" w:rsidRPr="006B21DA" w:rsidRDefault="00636C89" w:rsidP="002F3B9A">
            <w:pPr>
              <w:rPr>
                <w:rFonts w:ascii="Century Gothic" w:hAnsi="Century Gothic"/>
                <w:sz w:val="16"/>
                <w:szCs w:val="16"/>
              </w:rPr>
            </w:pPr>
            <w:r w:rsidRPr="006B21DA">
              <w:rPr>
                <w:rFonts w:ascii="Century Gothic" w:hAnsi="Century Gothic"/>
                <w:sz w:val="16"/>
                <w:szCs w:val="16"/>
              </w:rPr>
              <w:t xml:space="preserve">Generate error report detailing error and return to the organization with message that file is unacceptable until error </w:t>
            </w:r>
            <w:proofErr w:type="gramStart"/>
            <w:r w:rsidRPr="006B21DA">
              <w:rPr>
                <w:rFonts w:ascii="Century Gothic" w:hAnsi="Century Gothic"/>
                <w:sz w:val="16"/>
                <w:szCs w:val="16"/>
              </w:rPr>
              <w:t>is corrected</w:t>
            </w:r>
            <w:proofErr w:type="gramEnd"/>
            <w:r w:rsidRPr="006B21DA">
              <w:rPr>
                <w:rFonts w:ascii="Century Gothic" w:hAnsi="Century Gothic"/>
                <w:sz w:val="16"/>
                <w:szCs w:val="16"/>
              </w:rPr>
              <w:t>.</w:t>
            </w:r>
          </w:p>
        </w:tc>
        <w:tc>
          <w:tcPr>
            <w:tcW w:w="1440" w:type="dxa"/>
          </w:tcPr>
          <w:p w14:paraId="58E7285B" w14:textId="77777777" w:rsidR="00636C89" w:rsidRPr="006B21DA" w:rsidRDefault="00636C89" w:rsidP="00A70FE7">
            <w:pPr>
              <w:rPr>
                <w:rFonts w:ascii="Century Gothic" w:hAnsi="Century Gothic"/>
                <w:sz w:val="16"/>
                <w:szCs w:val="16"/>
              </w:rPr>
            </w:pPr>
            <w:r>
              <w:rPr>
                <w:rFonts w:ascii="Century Gothic" w:hAnsi="Century Gothic"/>
                <w:sz w:val="16"/>
                <w:szCs w:val="16"/>
              </w:rPr>
              <w:t>FE8</w:t>
            </w:r>
          </w:p>
        </w:tc>
      </w:tr>
      <w:tr w:rsidR="00636C89" w:rsidRPr="006B21DA" w14:paraId="58E72869" w14:textId="77777777" w:rsidTr="00C517B7">
        <w:trPr>
          <w:trHeight w:val="540"/>
        </w:trPr>
        <w:tc>
          <w:tcPr>
            <w:tcW w:w="1170" w:type="dxa"/>
          </w:tcPr>
          <w:p w14:paraId="58E7285D" w14:textId="21E4A902" w:rsidR="00636C89" w:rsidRPr="006B21DA" w:rsidRDefault="00E67D60" w:rsidP="002F3B9A">
            <w:pPr>
              <w:rPr>
                <w:rFonts w:ascii="Century Gothic" w:hAnsi="Century Gothic"/>
                <w:sz w:val="16"/>
                <w:szCs w:val="16"/>
              </w:rPr>
            </w:pPr>
            <w:r>
              <w:rPr>
                <w:rFonts w:ascii="Century Gothic" w:hAnsi="Century Gothic"/>
                <w:sz w:val="16"/>
                <w:szCs w:val="16"/>
              </w:rPr>
              <w:t>13</w:t>
            </w:r>
          </w:p>
        </w:tc>
        <w:tc>
          <w:tcPr>
            <w:tcW w:w="2790" w:type="dxa"/>
          </w:tcPr>
          <w:p w14:paraId="58E7285E" w14:textId="77777777" w:rsidR="00636C89" w:rsidRPr="006B21DA" w:rsidRDefault="00636C89" w:rsidP="00A70FE7">
            <w:pPr>
              <w:rPr>
                <w:rFonts w:ascii="Century Gothic" w:hAnsi="Century Gothic"/>
                <w:b/>
                <w:sz w:val="16"/>
                <w:szCs w:val="16"/>
              </w:rPr>
            </w:pPr>
            <w:r w:rsidRPr="006B21DA">
              <w:rPr>
                <w:rFonts w:ascii="Century Gothic" w:eastAsia="Times New Roman" w:hAnsi="Century Gothic" w:cs="Times New Roman"/>
                <w:sz w:val="16"/>
                <w:szCs w:val="16"/>
              </w:rPr>
              <w:t xml:space="preserve">Check data source to verify that the same entry for the variable AGE </w:t>
            </w:r>
            <w:proofErr w:type="gramStart"/>
            <w:r w:rsidRPr="006B21DA">
              <w:rPr>
                <w:rFonts w:ascii="Century Gothic" w:eastAsia="Times New Roman" w:hAnsi="Century Gothic" w:cs="Times New Roman"/>
                <w:sz w:val="16"/>
                <w:szCs w:val="16"/>
              </w:rPr>
              <w:t>is documented</w:t>
            </w:r>
            <w:proofErr w:type="gramEnd"/>
            <w:r w:rsidRPr="006B21DA">
              <w:rPr>
                <w:rFonts w:ascii="Century Gothic" w:eastAsia="Times New Roman" w:hAnsi="Century Gothic" w:cs="Times New Roman"/>
                <w:sz w:val="16"/>
                <w:szCs w:val="16"/>
              </w:rPr>
              <w:t xml:space="preserve"> for each of a participant’s records.</w:t>
            </w:r>
          </w:p>
        </w:tc>
        <w:tc>
          <w:tcPr>
            <w:tcW w:w="2520" w:type="dxa"/>
          </w:tcPr>
          <w:p w14:paraId="58E7285F" w14:textId="77777777" w:rsidR="00636C89" w:rsidRPr="006B21DA" w:rsidRDefault="00636C89" w:rsidP="005034C1">
            <w:pPr>
              <w:rPr>
                <w:rFonts w:ascii="Century Gothic" w:hAnsi="Century Gothic"/>
                <w:b/>
                <w:sz w:val="16"/>
                <w:szCs w:val="16"/>
              </w:rPr>
            </w:pPr>
            <w:r w:rsidRPr="006B21DA">
              <w:rPr>
                <w:rFonts w:ascii="Century Gothic" w:eastAsia="Times New Roman" w:hAnsi="Century Gothic" w:cs="Times New Roman"/>
                <w:sz w:val="16"/>
                <w:szCs w:val="16"/>
              </w:rPr>
              <w:t>The entry for the variable AGE is the same for each of a participant’s records.</w:t>
            </w:r>
          </w:p>
        </w:tc>
        <w:tc>
          <w:tcPr>
            <w:tcW w:w="3420" w:type="dxa"/>
          </w:tcPr>
          <w:p w14:paraId="58E72860" w14:textId="77777777" w:rsidR="00636C89" w:rsidRDefault="00636C89" w:rsidP="001D2DAA">
            <w:pPr>
              <w:rPr>
                <w:rFonts w:ascii="Century Gothic" w:hAnsi="Century Gothic"/>
                <w:sz w:val="16"/>
                <w:szCs w:val="16"/>
              </w:rPr>
            </w:pPr>
            <w:r>
              <w:rPr>
                <w:rFonts w:ascii="Century Gothic" w:hAnsi="Century Gothic"/>
                <w:sz w:val="16"/>
                <w:szCs w:val="16"/>
              </w:rPr>
              <w:t>If entry changes once, generate</w:t>
            </w:r>
            <w:r w:rsidRPr="00F60104">
              <w:rPr>
                <w:rFonts w:ascii="Century Gothic" w:hAnsi="Century Gothic"/>
                <w:sz w:val="16"/>
                <w:szCs w:val="16"/>
              </w:rPr>
              <w:t xml:space="preserve"> report detailing </w:t>
            </w:r>
            <w:r>
              <w:rPr>
                <w:rFonts w:ascii="Century Gothic" w:hAnsi="Century Gothic"/>
                <w:sz w:val="16"/>
                <w:szCs w:val="16"/>
              </w:rPr>
              <w:t>warning and send a message to organization that file has been accepted but that a change in variable value was noted.</w:t>
            </w:r>
          </w:p>
          <w:p w14:paraId="58E72862" w14:textId="0C4A410A" w:rsidR="00636C89" w:rsidRPr="009146F7" w:rsidRDefault="00636C89" w:rsidP="001D2DAA">
            <w:pPr>
              <w:rPr>
                <w:rFonts w:ascii="Century Gothic" w:hAnsi="Century Gothic"/>
                <w:sz w:val="16"/>
                <w:szCs w:val="16"/>
              </w:rPr>
            </w:pPr>
            <w:r w:rsidRPr="002120F6">
              <w:rPr>
                <w:rFonts w:ascii="Century Gothic" w:hAnsi="Century Gothic"/>
                <w:sz w:val="16"/>
                <w:szCs w:val="16"/>
              </w:rPr>
              <w:t xml:space="preserve">If entry changes </w:t>
            </w:r>
            <w:r>
              <w:rPr>
                <w:rFonts w:ascii="Century Gothic" w:hAnsi="Century Gothic"/>
                <w:sz w:val="16"/>
                <w:szCs w:val="16"/>
              </w:rPr>
              <w:t xml:space="preserve">more than </w:t>
            </w:r>
            <w:r w:rsidRPr="002120F6">
              <w:rPr>
                <w:rFonts w:ascii="Century Gothic" w:hAnsi="Century Gothic"/>
                <w:sz w:val="16"/>
                <w:szCs w:val="16"/>
              </w:rPr>
              <w:t>once</w:t>
            </w:r>
            <w:r>
              <w:rPr>
                <w:rFonts w:ascii="Century Gothic" w:hAnsi="Century Gothic"/>
                <w:sz w:val="16"/>
                <w:szCs w:val="16"/>
              </w:rPr>
              <w:t>, generate</w:t>
            </w:r>
            <w:r w:rsidRPr="00F60104">
              <w:rPr>
                <w:rFonts w:ascii="Century Gothic" w:hAnsi="Century Gothic"/>
                <w:sz w:val="16"/>
                <w:szCs w:val="16"/>
              </w:rPr>
              <w:t xml:space="preserve"> error report detailing </w:t>
            </w:r>
            <w:r>
              <w:rPr>
                <w:rFonts w:ascii="Century Gothic" w:hAnsi="Century Gothic"/>
                <w:sz w:val="16"/>
                <w:szCs w:val="16"/>
              </w:rPr>
              <w:t>error and</w:t>
            </w:r>
            <w:r w:rsidRPr="002120F6">
              <w:rPr>
                <w:rFonts w:ascii="Century Gothic" w:hAnsi="Century Gothic"/>
                <w:sz w:val="16"/>
                <w:szCs w:val="16"/>
              </w:rPr>
              <w:t xml:space="preserve"> send message to organization that file has been </w:t>
            </w:r>
            <w:r>
              <w:rPr>
                <w:rFonts w:ascii="Century Gothic" w:hAnsi="Century Gothic"/>
                <w:sz w:val="16"/>
                <w:szCs w:val="16"/>
              </w:rPr>
              <w:t xml:space="preserve">conditionally </w:t>
            </w:r>
            <w:r w:rsidRPr="002120F6">
              <w:rPr>
                <w:rFonts w:ascii="Century Gothic" w:hAnsi="Century Gothic"/>
                <w:sz w:val="16"/>
                <w:szCs w:val="16"/>
              </w:rPr>
              <w:t xml:space="preserve">accepted </w:t>
            </w:r>
            <w:r>
              <w:rPr>
                <w:rFonts w:ascii="Century Gothic" w:hAnsi="Century Gothic"/>
                <w:sz w:val="16"/>
                <w:szCs w:val="16"/>
              </w:rPr>
              <w:t>due to the presence of</w:t>
            </w:r>
            <w:r w:rsidRPr="002120F6">
              <w:rPr>
                <w:rFonts w:ascii="Century Gothic" w:hAnsi="Century Gothic"/>
                <w:sz w:val="16"/>
                <w:szCs w:val="16"/>
              </w:rPr>
              <w:t xml:space="preserve"> </w:t>
            </w:r>
            <w:r>
              <w:rPr>
                <w:rFonts w:ascii="Century Gothic" w:hAnsi="Century Gothic"/>
                <w:sz w:val="16"/>
                <w:szCs w:val="16"/>
              </w:rPr>
              <w:t>inconsistencies in the variabl</w:t>
            </w:r>
            <w:r w:rsidRPr="002120F6">
              <w:rPr>
                <w:rFonts w:ascii="Century Gothic" w:hAnsi="Century Gothic"/>
                <w:sz w:val="16"/>
                <w:szCs w:val="16"/>
              </w:rPr>
              <w:t>e value.</w:t>
            </w:r>
            <w:r>
              <w:rPr>
                <w:rFonts w:ascii="Century Gothic" w:hAnsi="Century Gothic"/>
                <w:sz w:val="16"/>
                <w:szCs w:val="16"/>
              </w:rPr>
              <w:t xml:space="preserve">  An explanation for the inconsistencies </w:t>
            </w:r>
            <w:proofErr w:type="gramStart"/>
            <w:r>
              <w:rPr>
                <w:rFonts w:ascii="Century Gothic" w:hAnsi="Century Gothic"/>
                <w:sz w:val="16"/>
                <w:szCs w:val="16"/>
              </w:rPr>
              <w:t>will be needed</w:t>
            </w:r>
            <w:proofErr w:type="gramEnd"/>
            <w:r>
              <w:rPr>
                <w:rFonts w:ascii="Century Gothic" w:hAnsi="Century Gothic"/>
                <w:sz w:val="16"/>
                <w:szCs w:val="16"/>
              </w:rPr>
              <w:t xml:space="preserve"> before evaluation of the data can proceed.</w:t>
            </w:r>
          </w:p>
        </w:tc>
        <w:tc>
          <w:tcPr>
            <w:tcW w:w="1440" w:type="dxa"/>
          </w:tcPr>
          <w:p w14:paraId="58E72863" w14:textId="77777777" w:rsidR="00636C89" w:rsidRPr="00774356" w:rsidRDefault="00636C89" w:rsidP="00774356">
            <w:pPr>
              <w:rPr>
                <w:rFonts w:ascii="Century Gothic" w:hAnsi="Century Gothic"/>
                <w:sz w:val="16"/>
                <w:szCs w:val="16"/>
              </w:rPr>
            </w:pPr>
            <w:r w:rsidRPr="00774356">
              <w:rPr>
                <w:rFonts w:ascii="Century Gothic" w:hAnsi="Century Gothic"/>
                <w:sz w:val="16"/>
                <w:szCs w:val="16"/>
              </w:rPr>
              <w:t>W2</w:t>
            </w:r>
          </w:p>
          <w:p w14:paraId="58E72864" w14:textId="77777777" w:rsidR="00636C89" w:rsidRPr="00774356" w:rsidRDefault="00636C89" w:rsidP="00774356">
            <w:pPr>
              <w:rPr>
                <w:rFonts w:ascii="Century Gothic" w:hAnsi="Century Gothic"/>
                <w:sz w:val="16"/>
                <w:szCs w:val="16"/>
              </w:rPr>
            </w:pPr>
          </w:p>
          <w:p w14:paraId="58E72865" w14:textId="77777777" w:rsidR="00636C89" w:rsidRPr="00774356" w:rsidRDefault="00636C89" w:rsidP="00774356">
            <w:pPr>
              <w:rPr>
                <w:rFonts w:ascii="Century Gothic" w:hAnsi="Century Gothic"/>
                <w:sz w:val="16"/>
                <w:szCs w:val="16"/>
              </w:rPr>
            </w:pPr>
          </w:p>
          <w:p w14:paraId="58E72866" w14:textId="77777777" w:rsidR="00636C89" w:rsidRPr="00774356" w:rsidRDefault="00636C89" w:rsidP="00774356">
            <w:pPr>
              <w:rPr>
                <w:rFonts w:ascii="Century Gothic" w:hAnsi="Century Gothic"/>
                <w:sz w:val="16"/>
                <w:szCs w:val="16"/>
              </w:rPr>
            </w:pPr>
          </w:p>
          <w:p w14:paraId="58E72867" w14:textId="77777777" w:rsidR="00636C89" w:rsidRPr="00774356" w:rsidRDefault="00636C89" w:rsidP="00774356">
            <w:pPr>
              <w:rPr>
                <w:rFonts w:ascii="Century Gothic" w:hAnsi="Century Gothic"/>
                <w:sz w:val="16"/>
                <w:szCs w:val="16"/>
              </w:rPr>
            </w:pPr>
          </w:p>
          <w:p w14:paraId="58E72868" w14:textId="77777777" w:rsidR="00636C89" w:rsidRPr="006B21DA" w:rsidRDefault="00636C89" w:rsidP="00774356">
            <w:pPr>
              <w:rPr>
                <w:rFonts w:ascii="Century Gothic" w:hAnsi="Century Gothic"/>
                <w:sz w:val="16"/>
                <w:szCs w:val="16"/>
              </w:rPr>
            </w:pPr>
            <w:r w:rsidRPr="00774356">
              <w:rPr>
                <w:rFonts w:ascii="Century Gothic" w:hAnsi="Century Gothic"/>
                <w:sz w:val="16"/>
                <w:szCs w:val="16"/>
              </w:rPr>
              <w:t>E1</w:t>
            </w:r>
          </w:p>
        </w:tc>
      </w:tr>
      <w:tr w:rsidR="00636C89" w:rsidRPr="006B21DA" w14:paraId="58E72870" w14:textId="77777777" w:rsidTr="00C517B7">
        <w:trPr>
          <w:trHeight w:val="540"/>
        </w:trPr>
        <w:tc>
          <w:tcPr>
            <w:tcW w:w="1170" w:type="dxa"/>
          </w:tcPr>
          <w:p w14:paraId="58E7286A" w14:textId="3DFD4F65" w:rsidR="00636C89" w:rsidRPr="006B21DA" w:rsidRDefault="00E67D60" w:rsidP="002F3B9A">
            <w:pPr>
              <w:rPr>
                <w:rFonts w:ascii="Century Gothic" w:hAnsi="Century Gothic"/>
                <w:sz w:val="16"/>
                <w:szCs w:val="16"/>
              </w:rPr>
            </w:pPr>
            <w:r>
              <w:rPr>
                <w:rFonts w:ascii="Century Gothic" w:hAnsi="Century Gothic"/>
                <w:sz w:val="16"/>
                <w:szCs w:val="16"/>
              </w:rPr>
              <w:t>14</w:t>
            </w:r>
          </w:p>
        </w:tc>
        <w:tc>
          <w:tcPr>
            <w:tcW w:w="2790" w:type="dxa"/>
          </w:tcPr>
          <w:p w14:paraId="58E7286B" w14:textId="77777777" w:rsidR="00636C89" w:rsidRPr="006B21DA" w:rsidRDefault="00636C89" w:rsidP="00D23D75">
            <w:pPr>
              <w:rPr>
                <w:rFonts w:ascii="Century Gothic" w:hAnsi="Century Gothic"/>
                <w:sz w:val="16"/>
                <w:szCs w:val="16"/>
              </w:rPr>
            </w:pPr>
            <w:r w:rsidRPr="006B21DA">
              <w:rPr>
                <w:rFonts w:ascii="Century Gothic" w:eastAsia="Times New Roman" w:hAnsi="Century Gothic" w:cs="Times New Roman"/>
                <w:sz w:val="16"/>
                <w:szCs w:val="16"/>
              </w:rPr>
              <w:t>Check data source to verify that, for all records, entries for the variable ETHNIC are the integer values 1, 2 or 9.</w:t>
            </w:r>
          </w:p>
        </w:tc>
        <w:tc>
          <w:tcPr>
            <w:tcW w:w="2520" w:type="dxa"/>
          </w:tcPr>
          <w:p w14:paraId="58E7286C" w14:textId="77777777" w:rsidR="00636C89" w:rsidRPr="006B21DA" w:rsidRDefault="00636C89" w:rsidP="00510E20">
            <w:pPr>
              <w:rPr>
                <w:rFonts w:ascii="Century Gothic" w:hAnsi="Century Gothic"/>
                <w:sz w:val="16"/>
                <w:szCs w:val="16"/>
              </w:rPr>
            </w:pPr>
            <w:r w:rsidRPr="006B21DA">
              <w:rPr>
                <w:rFonts w:ascii="Century Gothic" w:eastAsia="Times New Roman" w:hAnsi="Century Gothic" w:cs="Times New Roman"/>
                <w:sz w:val="16"/>
                <w:szCs w:val="16"/>
              </w:rPr>
              <w:t xml:space="preserve">All entries for the variable </w:t>
            </w:r>
            <w:r>
              <w:rPr>
                <w:rFonts w:ascii="Century Gothic" w:eastAsia="Times New Roman" w:hAnsi="Century Gothic" w:cs="Times New Roman"/>
                <w:sz w:val="16"/>
                <w:szCs w:val="16"/>
              </w:rPr>
              <w:t>ETHNIC</w:t>
            </w:r>
            <w:r w:rsidRPr="006B21DA">
              <w:rPr>
                <w:rFonts w:ascii="Century Gothic" w:eastAsia="Times New Roman" w:hAnsi="Century Gothic" w:cs="Times New Roman"/>
                <w:sz w:val="16"/>
                <w:szCs w:val="16"/>
              </w:rPr>
              <w:t xml:space="preserve"> are the integers 1, 2 or 9.</w:t>
            </w:r>
          </w:p>
        </w:tc>
        <w:tc>
          <w:tcPr>
            <w:tcW w:w="3420" w:type="dxa"/>
          </w:tcPr>
          <w:p w14:paraId="58E7286E" w14:textId="045FF977" w:rsidR="00636C89" w:rsidRPr="009146F7" w:rsidRDefault="00636C89" w:rsidP="002F3B9A">
            <w:pPr>
              <w:rPr>
                <w:rFonts w:ascii="Century Gothic" w:hAnsi="Century Gothic"/>
                <w:sz w:val="16"/>
                <w:szCs w:val="16"/>
              </w:rPr>
            </w:pPr>
            <w:r w:rsidRPr="000E6294">
              <w:rPr>
                <w:rFonts w:ascii="Century Gothic" w:hAnsi="Century Gothic"/>
                <w:sz w:val="16"/>
                <w:szCs w:val="16"/>
              </w:rPr>
              <w:t xml:space="preserve">Generate </w:t>
            </w:r>
            <w:proofErr w:type="gramStart"/>
            <w:r w:rsidRPr="000E6294">
              <w:rPr>
                <w:rFonts w:ascii="Century Gothic" w:hAnsi="Century Gothic"/>
                <w:sz w:val="16"/>
                <w:szCs w:val="16"/>
              </w:rPr>
              <w:t>report detailing</w:t>
            </w:r>
            <w:proofErr w:type="gramEnd"/>
            <w:r w:rsidRPr="000E6294">
              <w:rPr>
                <w:rFonts w:ascii="Century Gothic" w:hAnsi="Century Gothic"/>
                <w:sz w:val="16"/>
                <w:szCs w:val="16"/>
              </w:rPr>
              <w:t xml:space="preserve"> error and return to the organization with message that file is unacceptable until error is corrected.</w:t>
            </w:r>
          </w:p>
        </w:tc>
        <w:tc>
          <w:tcPr>
            <w:tcW w:w="1440" w:type="dxa"/>
          </w:tcPr>
          <w:p w14:paraId="58E7286F" w14:textId="77777777" w:rsidR="00636C89" w:rsidRPr="006B21DA" w:rsidRDefault="00636C89" w:rsidP="00FF00EB">
            <w:pPr>
              <w:rPr>
                <w:rFonts w:ascii="Century Gothic" w:hAnsi="Century Gothic"/>
                <w:sz w:val="16"/>
                <w:szCs w:val="16"/>
              </w:rPr>
            </w:pPr>
            <w:r>
              <w:rPr>
                <w:rFonts w:ascii="Century Gothic" w:hAnsi="Century Gothic"/>
                <w:sz w:val="16"/>
                <w:szCs w:val="16"/>
              </w:rPr>
              <w:t>FE9</w:t>
            </w:r>
          </w:p>
        </w:tc>
      </w:tr>
      <w:tr w:rsidR="00636C89" w:rsidRPr="006B21DA" w14:paraId="58E7287D" w14:textId="77777777" w:rsidTr="00C517B7">
        <w:trPr>
          <w:trHeight w:val="540"/>
        </w:trPr>
        <w:tc>
          <w:tcPr>
            <w:tcW w:w="1170" w:type="dxa"/>
          </w:tcPr>
          <w:p w14:paraId="58E72871" w14:textId="100A17E9" w:rsidR="00636C89" w:rsidRPr="006B21DA" w:rsidRDefault="00E67D60" w:rsidP="002F3B9A">
            <w:pPr>
              <w:rPr>
                <w:rFonts w:ascii="Century Gothic" w:hAnsi="Century Gothic"/>
                <w:sz w:val="16"/>
                <w:szCs w:val="16"/>
              </w:rPr>
            </w:pPr>
            <w:r>
              <w:rPr>
                <w:rFonts w:ascii="Century Gothic" w:hAnsi="Century Gothic"/>
                <w:sz w:val="16"/>
                <w:szCs w:val="16"/>
              </w:rPr>
              <w:t>15</w:t>
            </w:r>
          </w:p>
        </w:tc>
        <w:tc>
          <w:tcPr>
            <w:tcW w:w="2790" w:type="dxa"/>
          </w:tcPr>
          <w:p w14:paraId="58E72872" w14:textId="77777777" w:rsidR="00636C89" w:rsidRPr="006B21DA" w:rsidRDefault="00636C89" w:rsidP="003A7E87">
            <w:pPr>
              <w:rPr>
                <w:rFonts w:ascii="Century Gothic" w:hAnsi="Century Gothic"/>
                <w:b/>
                <w:sz w:val="16"/>
                <w:szCs w:val="16"/>
              </w:rPr>
            </w:pPr>
            <w:r w:rsidRPr="006B21DA">
              <w:rPr>
                <w:rFonts w:ascii="Century Gothic" w:eastAsia="Times New Roman" w:hAnsi="Century Gothic" w:cs="Times New Roman"/>
                <w:sz w:val="16"/>
                <w:szCs w:val="16"/>
              </w:rPr>
              <w:t xml:space="preserve">Check data source to verify that the same entry for the variable ETHNIC </w:t>
            </w:r>
            <w:proofErr w:type="gramStart"/>
            <w:r w:rsidRPr="006B21DA">
              <w:rPr>
                <w:rFonts w:ascii="Century Gothic" w:eastAsia="Times New Roman" w:hAnsi="Century Gothic" w:cs="Times New Roman"/>
                <w:sz w:val="16"/>
                <w:szCs w:val="16"/>
              </w:rPr>
              <w:t>is documented</w:t>
            </w:r>
            <w:proofErr w:type="gramEnd"/>
            <w:r w:rsidRPr="006B21DA">
              <w:rPr>
                <w:rFonts w:ascii="Century Gothic" w:eastAsia="Times New Roman" w:hAnsi="Century Gothic" w:cs="Times New Roman"/>
                <w:sz w:val="16"/>
                <w:szCs w:val="16"/>
              </w:rPr>
              <w:t xml:space="preserve"> for each of a participant’s records.</w:t>
            </w:r>
          </w:p>
        </w:tc>
        <w:tc>
          <w:tcPr>
            <w:tcW w:w="2520" w:type="dxa"/>
          </w:tcPr>
          <w:p w14:paraId="58E72873" w14:textId="77777777" w:rsidR="00636C89" w:rsidRPr="006B21DA" w:rsidRDefault="00636C89" w:rsidP="003A7E87">
            <w:pPr>
              <w:rPr>
                <w:rFonts w:ascii="Century Gothic" w:eastAsia="Times New Roman" w:hAnsi="Century Gothic" w:cs="Times New Roman"/>
                <w:sz w:val="16"/>
                <w:szCs w:val="16"/>
              </w:rPr>
            </w:pPr>
            <w:r w:rsidRPr="006B21DA">
              <w:rPr>
                <w:rFonts w:ascii="Century Gothic" w:eastAsia="Times New Roman" w:hAnsi="Century Gothic" w:cs="Times New Roman"/>
                <w:sz w:val="16"/>
                <w:szCs w:val="16"/>
              </w:rPr>
              <w:t>The entry for the variable ETHNIC is the same for each of a participant’s records.</w:t>
            </w:r>
          </w:p>
        </w:tc>
        <w:tc>
          <w:tcPr>
            <w:tcW w:w="3420" w:type="dxa"/>
          </w:tcPr>
          <w:p w14:paraId="2E9F7FD8" w14:textId="77777777" w:rsidR="009146F7" w:rsidRDefault="00636C89" w:rsidP="001D2DAA">
            <w:pPr>
              <w:rPr>
                <w:rFonts w:ascii="Century Gothic" w:hAnsi="Century Gothic"/>
                <w:sz w:val="16"/>
                <w:szCs w:val="16"/>
              </w:rPr>
            </w:pPr>
            <w:r>
              <w:rPr>
                <w:rFonts w:ascii="Century Gothic" w:hAnsi="Century Gothic"/>
                <w:sz w:val="16"/>
                <w:szCs w:val="16"/>
              </w:rPr>
              <w:t>If entry changes once, generate</w:t>
            </w:r>
            <w:r w:rsidRPr="00F60104">
              <w:rPr>
                <w:rFonts w:ascii="Century Gothic" w:hAnsi="Century Gothic"/>
                <w:sz w:val="16"/>
                <w:szCs w:val="16"/>
              </w:rPr>
              <w:t xml:space="preserve"> </w:t>
            </w:r>
            <w:proofErr w:type="gramStart"/>
            <w:r w:rsidRPr="00F60104">
              <w:rPr>
                <w:rFonts w:ascii="Century Gothic" w:hAnsi="Century Gothic"/>
                <w:sz w:val="16"/>
                <w:szCs w:val="16"/>
              </w:rPr>
              <w:t>report detailing</w:t>
            </w:r>
            <w:proofErr w:type="gramEnd"/>
            <w:r w:rsidRPr="00F60104">
              <w:rPr>
                <w:rFonts w:ascii="Century Gothic" w:hAnsi="Century Gothic"/>
                <w:sz w:val="16"/>
                <w:szCs w:val="16"/>
              </w:rPr>
              <w:t xml:space="preserve"> </w:t>
            </w:r>
            <w:r>
              <w:rPr>
                <w:rFonts w:ascii="Century Gothic" w:hAnsi="Century Gothic"/>
                <w:sz w:val="16"/>
                <w:szCs w:val="16"/>
              </w:rPr>
              <w:t>warning and send a message to organization that file has been accepted but that a change in variable value was noted.</w:t>
            </w:r>
            <w:r w:rsidR="009146F7">
              <w:rPr>
                <w:rFonts w:ascii="Century Gothic" w:hAnsi="Century Gothic"/>
                <w:sz w:val="16"/>
                <w:szCs w:val="16"/>
              </w:rPr>
              <w:t xml:space="preserve"> </w:t>
            </w:r>
          </w:p>
          <w:p w14:paraId="58E72876" w14:textId="48E8B004" w:rsidR="00636C89" w:rsidRPr="009146F7" w:rsidRDefault="00636C89" w:rsidP="001D2DAA">
            <w:pPr>
              <w:rPr>
                <w:rFonts w:ascii="Century Gothic" w:hAnsi="Century Gothic"/>
                <w:sz w:val="16"/>
                <w:szCs w:val="16"/>
              </w:rPr>
            </w:pPr>
            <w:r w:rsidRPr="002120F6">
              <w:rPr>
                <w:rFonts w:ascii="Century Gothic" w:hAnsi="Century Gothic"/>
                <w:sz w:val="16"/>
                <w:szCs w:val="16"/>
              </w:rPr>
              <w:lastRenderedPageBreak/>
              <w:t xml:space="preserve">If entry changes </w:t>
            </w:r>
            <w:r>
              <w:rPr>
                <w:rFonts w:ascii="Century Gothic" w:hAnsi="Century Gothic"/>
                <w:sz w:val="16"/>
                <w:szCs w:val="16"/>
              </w:rPr>
              <w:t xml:space="preserve">more than </w:t>
            </w:r>
            <w:r w:rsidRPr="002120F6">
              <w:rPr>
                <w:rFonts w:ascii="Century Gothic" w:hAnsi="Century Gothic"/>
                <w:sz w:val="16"/>
                <w:szCs w:val="16"/>
              </w:rPr>
              <w:t>once</w:t>
            </w:r>
            <w:r>
              <w:rPr>
                <w:rFonts w:ascii="Century Gothic" w:hAnsi="Century Gothic"/>
                <w:sz w:val="16"/>
                <w:szCs w:val="16"/>
              </w:rPr>
              <w:t>, generate</w:t>
            </w:r>
            <w:r w:rsidRPr="00F60104">
              <w:rPr>
                <w:rFonts w:ascii="Century Gothic" w:hAnsi="Century Gothic"/>
                <w:sz w:val="16"/>
                <w:szCs w:val="16"/>
              </w:rPr>
              <w:t xml:space="preserve"> error report detailing </w:t>
            </w:r>
            <w:r>
              <w:rPr>
                <w:rFonts w:ascii="Century Gothic" w:hAnsi="Century Gothic"/>
                <w:sz w:val="16"/>
                <w:szCs w:val="16"/>
              </w:rPr>
              <w:t>error and</w:t>
            </w:r>
            <w:r w:rsidRPr="002120F6">
              <w:rPr>
                <w:rFonts w:ascii="Century Gothic" w:hAnsi="Century Gothic"/>
                <w:sz w:val="16"/>
                <w:szCs w:val="16"/>
              </w:rPr>
              <w:t xml:space="preserve"> send message to organization that file </w:t>
            </w:r>
            <w:proofErr w:type="gramStart"/>
            <w:r w:rsidRPr="002120F6">
              <w:rPr>
                <w:rFonts w:ascii="Century Gothic" w:hAnsi="Century Gothic"/>
                <w:sz w:val="16"/>
                <w:szCs w:val="16"/>
              </w:rPr>
              <w:t xml:space="preserve">has been </w:t>
            </w:r>
            <w:r>
              <w:rPr>
                <w:rFonts w:ascii="Century Gothic" w:hAnsi="Century Gothic"/>
                <w:sz w:val="16"/>
                <w:szCs w:val="16"/>
              </w:rPr>
              <w:t xml:space="preserve">conditionally </w:t>
            </w:r>
            <w:r w:rsidRPr="002120F6">
              <w:rPr>
                <w:rFonts w:ascii="Century Gothic" w:hAnsi="Century Gothic"/>
                <w:sz w:val="16"/>
                <w:szCs w:val="16"/>
              </w:rPr>
              <w:t>accepted</w:t>
            </w:r>
            <w:proofErr w:type="gramEnd"/>
            <w:r w:rsidRPr="002120F6">
              <w:rPr>
                <w:rFonts w:ascii="Century Gothic" w:hAnsi="Century Gothic"/>
                <w:sz w:val="16"/>
                <w:szCs w:val="16"/>
              </w:rPr>
              <w:t xml:space="preserve"> </w:t>
            </w:r>
            <w:r>
              <w:rPr>
                <w:rFonts w:ascii="Century Gothic" w:hAnsi="Century Gothic"/>
                <w:sz w:val="16"/>
                <w:szCs w:val="16"/>
              </w:rPr>
              <w:t>due to the presence of</w:t>
            </w:r>
            <w:r w:rsidRPr="002120F6">
              <w:rPr>
                <w:rFonts w:ascii="Century Gothic" w:hAnsi="Century Gothic"/>
                <w:sz w:val="16"/>
                <w:szCs w:val="16"/>
              </w:rPr>
              <w:t xml:space="preserve"> </w:t>
            </w:r>
            <w:r>
              <w:rPr>
                <w:rFonts w:ascii="Century Gothic" w:hAnsi="Century Gothic"/>
                <w:sz w:val="16"/>
                <w:szCs w:val="16"/>
              </w:rPr>
              <w:t>inconsistencies in the variabl</w:t>
            </w:r>
            <w:r w:rsidRPr="002120F6">
              <w:rPr>
                <w:rFonts w:ascii="Century Gothic" w:hAnsi="Century Gothic"/>
                <w:sz w:val="16"/>
                <w:szCs w:val="16"/>
              </w:rPr>
              <w:t>e value.</w:t>
            </w:r>
            <w:r>
              <w:rPr>
                <w:rFonts w:ascii="Century Gothic" w:hAnsi="Century Gothic"/>
                <w:sz w:val="16"/>
                <w:szCs w:val="16"/>
              </w:rPr>
              <w:t xml:space="preserve">  An explanation for the inconsistencies </w:t>
            </w:r>
            <w:proofErr w:type="gramStart"/>
            <w:r>
              <w:rPr>
                <w:rFonts w:ascii="Century Gothic" w:hAnsi="Century Gothic"/>
                <w:sz w:val="16"/>
                <w:szCs w:val="16"/>
              </w:rPr>
              <w:t>will be needed</w:t>
            </w:r>
            <w:proofErr w:type="gramEnd"/>
            <w:r>
              <w:rPr>
                <w:rFonts w:ascii="Century Gothic" w:hAnsi="Century Gothic"/>
                <w:sz w:val="16"/>
                <w:szCs w:val="16"/>
              </w:rPr>
              <w:t xml:space="preserve"> before evaluation of the data can proceed.</w:t>
            </w:r>
          </w:p>
        </w:tc>
        <w:tc>
          <w:tcPr>
            <w:tcW w:w="1440" w:type="dxa"/>
          </w:tcPr>
          <w:p w14:paraId="58E72877" w14:textId="77777777" w:rsidR="00636C89" w:rsidRPr="001D2DAA" w:rsidRDefault="00636C89" w:rsidP="001D2DAA">
            <w:pPr>
              <w:rPr>
                <w:rFonts w:ascii="Century Gothic" w:hAnsi="Century Gothic"/>
                <w:sz w:val="16"/>
                <w:szCs w:val="16"/>
              </w:rPr>
            </w:pPr>
            <w:r w:rsidRPr="001D2DAA">
              <w:rPr>
                <w:rFonts w:ascii="Century Gothic" w:hAnsi="Century Gothic"/>
                <w:sz w:val="16"/>
                <w:szCs w:val="16"/>
              </w:rPr>
              <w:lastRenderedPageBreak/>
              <w:t>W2</w:t>
            </w:r>
          </w:p>
          <w:p w14:paraId="58E72878" w14:textId="77777777" w:rsidR="00636C89" w:rsidRPr="001D2DAA" w:rsidRDefault="00636C89" w:rsidP="001D2DAA">
            <w:pPr>
              <w:rPr>
                <w:rFonts w:ascii="Century Gothic" w:hAnsi="Century Gothic"/>
                <w:sz w:val="16"/>
                <w:szCs w:val="16"/>
              </w:rPr>
            </w:pPr>
          </w:p>
          <w:p w14:paraId="58E72879" w14:textId="77777777" w:rsidR="00636C89" w:rsidRPr="001D2DAA" w:rsidRDefault="00636C89" w:rsidP="001D2DAA">
            <w:pPr>
              <w:rPr>
                <w:rFonts w:ascii="Century Gothic" w:hAnsi="Century Gothic"/>
                <w:sz w:val="16"/>
                <w:szCs w:val="16"/>
              </w:rPr>
            </w:pPr>
          </w:p>
          <w:p w14:paraId="58E7287A" w14:textId="77777777" w:rsidR="00636C89" w:rsidRPr="001D2DAA" w:rsidRDefault="00636C89" w:rsidP="001D2DAA">
            <w:pPr>
              <w:rPr>
                <w:rFonts w:ascii="Century Gothic" w:hAnsi="Century Gothic"/>
                <w:sz w:val="16"/>
                <w:szCs w:val="16"/>
              </w:rPr>
            </w:pPr>
          </w:p>
          <w:p w14:paraId="58E7287B" w14:textId="77777777" w:rsidR="00636C89" w:rsidRPr="001D2DAA" w:rsidRDefault="00636C89" w:rsidP="001D2DAA">
            <w:pPr>
              <w:rPr>
                <w:rFonts w:ascii="Century Gothic" w:hAnsi="Century Gothic"/>
                <w:sz w:val="16"/>
                <w:szCs w:val="16"/>
              </w:rPr>
            </w:pPr>
          </w:p>
          <w:p w14:paraId="58E7287C" w14:textId="77777777" w:rsidR="00636C89" w:rsidRPr="006B21DA" w:rsidRDefault="00636C89" w:rsidP="001D2DAA">
            <w:pPr>
              <w:rPr>
                <w:rFonts w:ascii="Century Gothic" w:hAnsi="Century Gothic"/>
                <w:sz w:val="16"/>
                <w:szCs w:val="16"/>
              </w:rPr>
            </w:pPr>
            <w:r w:rsidRPr="001D2DAA">
              <w:rPr>
                <w:rFonts w:ascii="Century Gothic" w:hAnsi="Century Gothic"/>
                <w:sz w:val="16"/>
                <w:szCs w:val="16"/>
              </w:rPr>
              <w:t>E1</w:t>
            </w:r>
          </w:p>
        </w:tc>
      </w:tr>
      <w:tr w:rsidR="00636C89" w:rsidRPr="006B21DA" w14:paraId="58E72884" w14:textId="77777777" w:rsidTr="00C517B7">
        <w:trPr>
          <w:trHeight w:val="540"/>
        </w:trPr>
        <w:tc>
          <w:tcPr>
            <w:tcW w:w="1170" w:type="dxa"/>
          </w:tcPr>
          <w:p w14:paraId="58E7287E" w14:textId="5355F98D" w:rsidR="00636C89" w:rsidRPr="006B21DA" w:rsidRDefault="00E67D60" w:rsidP="00841488">
            <w:pPr>
              <w:rPr>
                <w:rFonts w:ascii="Century Gothic" w:hAnsi="Century Gothic"/>
                <w:sz w:val="16"/>
                <w:szCs w:val="16"/>
              </w:rPr>
            </w:pPr>
            <w:r>
              <w:rPr>
                <w:rFonts w:ascii="Century Gothic" w:hAnsi="Century Gothic"/>
                <w:sz w:val="16"/>
                <w:szCs w:val="16"/>
              </w:rPr>
              <w:lastRenderedPageBreak/>
              <w:t>16</w:t>
            </w:r>
          </w:p>
        </w:tc>
        <w:tc>
          <w:tcPr>
            <w:tcW w:w="2790" w:type="dxa"/>
          </w:tcPr>
          <w:p w14:paraId="58E7287F" w14:textId="77777777" w:rsidR="00636C89" w:rsidRPr="006B21DA" w:rsidRDefault="00636C89" w:rsidP="00264B51">
            <w:pPr>
              <w:rPr>
                <w:rFonts w:ascii="Century Gothic" w:hAnsi="Century Gothic"/>
                <w:sz w:val="16"/>
                <w:szCs w:val="16"/>
              </w:rPr>
            </w:pPr>
            <w:r w:rsidRPr="006B21DA">
              <w:rPr>
                <w:rFonts w:ascii="Century Gothic" w:eastAsia="Times New Roman" w:hAnsi="Century Gothic" w:cs="Times New Roman"/>
                <w:sz w:val="16"/>
                <w:szCs w:val="16"/>
              </w:rPr>
              <w:t>Check data source to verify that, for all records, entries for the variable HEIGHT are integers in the range 30-99.</w:t>
            </w:r>
          </w:p>
        </w:tc>
        <w:tc>
          <w:tcPr>
            <w:tcW w:w="2520" w:type="dxa"/>
          </w:tcPr>
          <w:p w14:paraId="58E72880" w14:textId="77777777" w:rsidR="00636C89" w:rsidRPr="006B21DA" w:rsidRDefault="00636C89" w:rsidP="00264B51">
            <w:pPr>
              <w:rPr>
                <w:rFonts w:ascii="Century Gothic" w:eastAsia="Times New Roman" w:hAnsi="Century Gothic" w:cs="Times New Roman"/>
                <w:sz w:val="16"/>
                <w:szCs w:val="16"/>
              </w:rPr>
            </w:pPr>
            <w:r w:rsidRPr="006B21DA">
              <w:rPr>
                <w:rFonts w:ascii="Century Gothic" w:eastAsia="Times New Roman" w:hAnsi="Century Gothic" w:cs="Times New Roman"/>
                <w:sz w:val="16"/>
                <w:szCs w:val="16"/>
              </w:rPr>
              <w:t>All entries for the variable HEIGHT are integers in the range 30-99.</w:t>
            </w:r>
          </w:p>
        </w:tc>
        <w:tc>
          <w:tcPr>
            <w:tcW w:w="3420" w:type="dxa"/>
          </w:tcPr>
          <w:p w14:paraId="58E72882" w14:textId="46E88355" w:rsidR="00636C89" w:rsidRPr="006B21DA" w:rsidRDefault="00636C89" w:rsidP="00841488">
            <w:pPr>
              <w:rPr>
                <w:rFonts w:ascii="Century Gothic" w:hAnsi="Century Gothic"/>
                <w:sz w:val="16"/>
                <w:szCs w:val="16"/>
              </w:rPr>
            </w:pPr>
            <w:r w:rsidRPr="00D912AA">
              <w:rPr>
                <w:rFonts w:ascii="Century Gothic" w:hAnsi="Century Gothic"/>
                <w:sz w:val="16"/>
                <w:szCs w:val="16"/>
              </w:rPr>
              <w:t xml:space="preserve">Generate error report detailing error and return to the organization with message that file is unacceptable until error </w:t>
            </w:r>
            <w:proofErr w:type="gramStart"/>
            <w:r w:rsidRPr="00D912AA">
              <w:rPr>
                <w:rFonts w:ascii="Century Gothic" w:hAnsi="Century Gothic"/>
                <w:sz w:val="16"/>
                <w:szCs w:val="16"/>
              </w:rPr>
              <w:t>is corrected</w:t>
            </w:r>
            <w:proofErr w:type="gramEnd"/>
            <w:r w:rsidRPr="00D912AA">
              <w:rPr>
                <w:rFonts w:ascii="Century Gothic" w:hAnsi="Century Gothic"/>
                <w:sz w:val="16"/>
                <w:szCs w:val="16"/>
              </w:rPr>
              <w:t>.</w:t>
            </w:r>
          </w:p>
        </w:tc>
        <w:tc>
          <w:tcPr>
            <w:tcW w:w="1440" w:type="dxa"/>
          </w:tcPr>
          <w:p w14:paraId="58E72883" w14:textId="77777777" w:rsidR="00636C89" w:rsidRPr="006B21DA" w:rsidRDefault="00636C89" w:rsidP="00264B51">
            <w:pPr>
              <w:rPr>
                <w:rFonts w:ascii="Century Gothic" w:hAnsi="Century Gothic"/>
                <w:sz w:val="16"/>
                <w:szCs w:val="16"/>
              </w:rPr>
            </w:pPr>
            <w:r>
              <w:rPr>
                <w:rFonts w:ascii="Century Gothic" w:hAnsi="Century Gothic"/>
                <w:sz w:val="16"/>
                <w:szCs w:val="16"/>
              </w:rPr>
              <w:t>FE10</w:t>
            </w:r>
          </w:p>
        </w:tc>
      </w:tr>
      <w:tr w:rsidR="00636C89" w:rsidRPr="006B21DA" w14:paraId="58E72891" w14:textId="77777777" w:rsidTr="00C517B7">
        <w:trPr>
          <w:trHeight w:val="540"/>
        </w:trPr>
        <w:tc>
          <w:tcPr>
            <w:tcW w:w="1170" w:type="dxa"/>
          </w:tcPr>
          <w:p w14:paraId="58E72885" w14:textId="402695BE" w:rsidR="00636C89" w:rsidRPr="006B21DA" w:rsidRDefault="00E67D60" w:rsidP="00841488">
            <w:pPr>
              <w:rPr>
                <w:rFonts w:ascii="Century Gothic" w:hAnsi="Century Gothic"/>
                <w:sz w:val="16"/>
                <w:szCs w:val="16"/>
              </w:rPr>
            </w:pPr>
            <w:r>
              <w:rPr>
                <w:rFonts w:ascii="Century Gothic" w:hAnsi="Century Gothic"/>
                <w:sz w:val="16"/>
                <w:szCs w:val="16"/>
              </w:rPr>
              <w:t>17</w:t>
            </w:r>
          </w:p>
        </w:tc>
        <w:tc>
          <w:tcPr>
            <w:tcW w:w="2790" w:type="dxa"/>
          </w:tcPr>
          <w:p w14:paraId="58E72886" w14:textId="77777777" w:rsidR="00636C89" w:rsidRPr="006B21DA" w:rsidRDefault="00636C89" w:rsidP="005034C1">
            <w:pPr>
              <w:rPr>
                <w:rFonts w:ascii="Century Gothic" w:hAnsi="Century Gothic"/>
                <w:b/>
                <w:sz w:val="16"/>
                <w:szCs w:val="16"/>
              </w:rPr>
            </w:pPr>
            <w:r w:rsidRPr="006B21DA">
              <w:rPr>
                <w:rFonts w:ascii="Century Gothic" w:eastAsia="Times New Roman" w:hAnsi="Century Gothic" w:cs="Times New Roman"/>
                <w:sz w:val="16"/>
                <w:szCs w:val="16"/>
              </w:rPr>
              <w:t xml:space="preserve">Check data source to verify that the same entry for the variable HEIGHT </w:t>
            </w:r>
            <w:proofErr w:type="gramStart"/>
            <w:r w:rsidRPr="006B21DA">
              <w:rPr>
                <w:rFonts w:ascii="Century Gothic" w:eastAsia="Times New Roman" w:hAnsi="Century Gothic" w:cs="Times New Roman"/>
                <w:sz w:val="16"/>
                <w:szCs w:val="16"/>
              </w:rPr>
              <w:t>is documented</w:t>
            </w:r>
            <w:proofErr w:type="gramEnd"/>
            <w:r w:rsidRPr="006B21DA">
              <w:rPr>
                <w:rFonts w:ascii="Century Gothic" w:eastAsia="Times New Roman" w:hAnsi="Century Gothic" w:cs="Times New Roman"/>
                <w:sz w:val="16"/>
                <w:szCs w:val="16"/>
              </w:rPr>
              <w:t xml:space="preserve"> for each of a participant’s records.</w:t>
            </w:r>
          </w:p>
        </w:tc>
        <w:tc>
          <w:tcPr>
            <w:tcW w:w="2520" w:type="dxa"/>
          </w:tcPr>
          <w:p w14:paraId="58E72887" w14:textId="77777777" w:rsidR="00636C89" w:rsidRPr="006B21DA" w:rsidRDefault="00636C89" w:rsidP="005034C1">
            <w:pPr>
              <w:rPr>
                <w:rFonts w:ascii="Century Gothic" w:hAnsi="Century Gothic"/>
                <w:b/>
                <w:sz w:val="16"/>
                <w:szCs w:val="16"/>
              </w:rPr>
            </w:pPr>
            <w:r w:rsidRPr="006B21DA">
              <w:rPr>
                <w:rFonts w:ascii="Century Gothic" w:eastAsia="Times New Roman" w:hAnsi="Century Gothic" w:cs="Times New Roman"/>
                <w:sz w:val="16"/>
                <w:szCs w:val="16"/>
              </w:rPr>
              <w:t>The entry for the variable HEIGHT is the same for each of a participant’s records.</w:t>
            </w:r>
          </w:p>
        </w:tc>
        <w:tc>
          <w:tcPr>
            <w:tcW w:w="3420" w:type="dxa"/>
          </w:tcPr>
          <w:p w14:paraId="58E72888" w14:textId="77777777" w:rsidR="00636C89" w:rsidRPr="00D912AA" w:rsidRDefault="00636C89" w:rsidP="00D912AA">
            <w:pPr>
              <w:rPr>
                <w:rFonts w:ascii="Century Gothic" w:hAnsi="Century Gothic"/>
                <w:sz w:val="16"/>
                <w:szCs w:val="16"/>
              </w:rPr>
            </w:pPr>
            <w:r w:rsidRPr="00D912AA">
              <w:rPr>
                <w:rFonts w:ascii="Century Gothic" w:hAnsi="Century Gothic"/>
                <w:sz w:val="16"/>
                <w:szCs w:val="16"/>
              </w:rPr>
              <w:t>If entry changes once, generate report detailing warning and send a message to organization that file has been accepted but that a change in variable value was noted.</w:t>
            </w:r>
          </w:p>
          <w:p w14:paraId="58E7288A" w14:textId="5112081F" w:rsidR="00636C89" w:rsidRPr="009146F7" w:rsidRDefault="00636C89" w:rsidP="00841488">
            <w:pPr>
              <w:rPr>
                <w:rFonts w:ascii="Century Gothic" w:hAnsi="Century Gothic"/>
                <w:sz w:val="16"/>
                <w:szCs w:val="16"/>
              </w:rPr>
            </w:pPr>
            <w:r w:rsidRPr="00D912AA">
              <w:rPr>
                <w:rFonts w:ascii="Century Gothic" w:hAnsi="Century Gothic"/>
                <w:sz w:val="16"/>
                <w:szCs w:val="16"/>
              </w:rPr>
              <w:t xml:space="preserve">If entry changes more than once, generate error report detailing error and send message to organization that file has been conditionally accepted due to the presence of inconsistencies in the variable value.  An explanation for the inconsistencies </w:t>
            </w:r>
            <w:proofErr w:type="gramStart"/>
            <w:r w:rsidRPr="00D912AA">
              <w:rPr>
                <w:rFonts w:ascii="Century Gothic" w:hAnsi="Century Gothic"/>
                <w:sz w:val="16"/>
                <w:szCs w:val="16"/>
              </w:rPr>
              <w:t>will be needed</w:t>
            </w:r>
            <w:proofErr w:type="gramEnd"/>
            <w:r w:rsidRPr="00D912AA">
              <w:rPr>
                <w:rFonts w:ascii="Century Gothic" w:hAnsi="Century Gothic"/>
                <w:sz w:val="16"/>
                <w:szCs w:val="16"/>
              </w:rPr>
              <w:t xml:space="preserve"> before evaluation of the data can proceed.</w:t>
            </w:r>
          </w:p>
        </w:tc>
        <w:tc>
          <w:tcPr>
            <w:tcW w:w="1440" w:type="dxa"/>
          </w:tcPr>
          <w:p w14:paraId="58E7288B" w14:textId="77777777" w:rsidR="00636C89" w:rsidRPr="00D912AA" w:rsidRDefault="00636C89" w:rsidP="00D912AA">
            <w:pPr>
              <w:rPr>
                <w:rFonts w:ascii="Century Gothic" w:hAnsi="Century Gothic"/>
                <w:sz w:val="16"/>
                <w:szCs w:val="16"/>
              </w:rPr>
            </w:pPr>
            <w:r w:rsidRPr="00D912AA">
              <w:rPr>
                <w:rFonts w:ascii="Century Gothic" w:hAnsi="Century Gothic"/>
                <w:sz w:val="16"/>
                <w:szCs w:val="16"/>
              </w:rPr>
              <w:t>W2</w:t>
            </w:r>
          </w:p>
          <w:p w14:paraId="58E7288C" w14:textId="77777777" w:rsidR="00636C89" w:rsidRPr="00D912AA" w:rsidRDefault="00636C89" w:rsidP="00D912AA">
            <w:pPr>
              <w:rPr>
                <w:rFonts w:ascii="Century Gothic" w:hAnsi="Century Gothic"/>
                <w:sz w:val="16"/>
                <w:szCs w:val="16"/>
              </w:rPr>
            </w:pPr>
          </w:p>
          <w:p w14:paraId="58E7288D" w14:textId="77777777" w:rsidR="00636C89" w:rsidRPr="00D912AA" w:rsidRDefault="00636C89" w:rsidP="00D912AA">
            <w:pPr>
              <w:rPr>
                <w:rFonts w:ascii="Century Gothic" w:hAnsi="Century Gothic"/>
                <w:sz w:val="16"/>
                <w:szCs w:val="16"/>
              </w:rPr>
            </w:pPr>
          </w:p>
          <w:p w14:paraId="58E7288E" w14:textId="77777777" w:rsidR="00636C89" w:rsidRPr="00D912AA" w:rsidRDefault="00636C89" w:rsidP="00D912AA">
            <w:pPr>
              <w:rPr>
                <w:rFonts w:ascii="Century Gothic" w:hAnsi="Century Gothic"/>
                <w:sz w:val="16"/>
                <w:szCs w:val="16"/>
              </w:rPr>
            </w:pPr>
          </w:p>
          <w:p w14:paraId="58E7288F" w14:textId="77777777" w:rsidR="00636C89" w:rsidRPr="00D912AA" w:rsidRDefault="00636C89" w:rsidP="00D912AA">
            <w:pPr>
              <w:rPr>
                <w:rFonts w:ascii="Century Gothic" w:hAnsi="Century Gothic"/>
                <w:sz w:val="16"/>
                <w:szCs w:val="16"/>
              </w:rPr>
            </w:pPr>
          </w:p>
          <w:p w14:paraId="58E72890" w14:textId="77777777" w:rsidR="00636C89" w:rsidRPr="006B21DA" w:rsidRDefault="00636C89" w:rsidP="00D912AA">
            <w:pPr>
              <w:rPr>
                <w:rFonts w:ascii="Century Gothic" w:hAnsi="Century Gothic"/>
                <w:sz w:val="16"/>
                <w:szCs w:val="16"/>
              </w:rPr>
            </w:pPr>
            <w:r w:rsidRPr="00D912AA">
              <w:rPr>
                <w:rFonts w:ascii="Century Gothic" w:hAnsi="Century Gothic"/>
                <w:sz w:val="16"/>
                <w:szCs w:val="16"/>
              </w:rPr>
              <w:t>E1</w:t>
            </w:r>
          </w:p>
        </w:tc>
      </w:tr>
      <w:tr w:rsidR="00636C89" w:rsidRPr="006B21DA" w14:paraId="58E72898" w14:textId="77777777" w:rsidTr="00C517B7">
        <w:trPr>
          <w:trHeight w:val="540"/>
        </w:trPr>
        <w:tc>
          <w:tcPr>
            <w:tcW w:w="1170" w:type="dxa"/>
          </w:tcPr>
          <w:p w14:paraId="58E72892" w14:textId="41038F53" w:rsidR="00636C89" w:rsidRDefault="00E67D60" w:rsidP="00841488">
            <w:pPr>
              <w:rPr>
                <w:rFonts w:ascii="Century Gothic" w:hAnsi="Century Gothic"/>
                <w:sz w:val="16"/>
                <w:szCs w:val="16"/>
              </w:rPr>
            </w:pPr>
            <w:r>
              <w:rPr>
                <w:rFonts w:ascii="Century Gothic" w:hAnsi="Century Gothic"/>
                <w:sz w:val="16"/>
                <w:szCs w:val="16"/>
              </w:rPr>
              <w:t>18</w:t>
            </w:r>
          </w:p>
        </w:tc>
        <w:tc>
          <w:tcPr>
            <w:tcW w:w="2790" w:type="dxa"/>
          </w:tcPr>
          <w:p w14:paraId="58E72893" w14:textId="77777777" w:rsidR="00636C89" w:rsidRPr="008522E7" w:rsidRDefault="00636C89" w:rsidP="00066263">
            <w:pPr>
              <w:rPr>
                <w:rFonts w:ascii="Century Gothic" w:hAnsi="Century Gothic"/>
                <w:sz w:val="16"/>
                <w:szCs w:val="16"/>
              </w:rPr>
            </w:pPr>
            <w:r>
              <w:rPr>
                <w:rFonts w:ascii="Century Gothic" w:hAnsi="Century Gothic"/>
                <w:sz w:val="16"/>
                <w:szCs w:val="16"/>
              </w:rPr>
              <w:t>Check data source to verify that entries for the variable DATE are in the format mm/</w:t>
            </w:r>
            <w:proofErr w:type="spellStart"/>
            <w:r>
              <w:rPr>
                <w:rFonts w:ascii="Century Gothic" w:hAnsi="Century Gothic"/>
                <w:sz w:val="16"/>
                <w:szCs w:val="16"/>
              </w:rPr>
              <w:t>dd</w:t>
            </w:r>
            <w:proofErr w:type="spellEnd"/>
            <w:r>
              <w:rPr>
                <w:rFonts w:ascii="Century Gothic" w:hAnsi="Century Gothic"/>
                <w:sz w:val="16"/>
                <w:szCs w:val="16"/>
              </w:rPr>
              <w:t>/</w:t>
            </w:r>
            <w:proofErr w:type="spellStart"/>
            <w:r>
              <w:rPr>
                <w:rFonts w:ascii="Century Gothic" w:hAnsi="Century Gothic"/>
                <w:sz w:val="16"/>
                <w:szCs w:val="16"/>
              </w:rPr>
              <w:t>yyyy</w:t>
            </w:r>
            <w:proofErr w:type="spellEnd"/>
            <w:r>
              <w:rPr>
                <w:rFonts w:ascii="Century Gothic" w:hAnsi="Century Gothic"/>
                <w:sz w:val="16"/>
                <w:szCs w:val="16"/>
              </w:rPr>
              <w:t>.</w:t>
            </w:r>
          </w:p>
        </w:tc>
        <w:tc>
          <w:tcPr>
            <w:tcW w:w="2520" w:type="dxa"/>
          </w:tcPr>
          <w:p w14:paraId="58E72894" w14:textId="77777777" w:rsidR="00636C89" w:rsidRDefault="00636C89" w:rsidP="00CF4C6E">
            <w:pPr>
              <w:rPr>
                <w:rFonts w:ascii="Century Gothic" w:hAnsi="Century Gothic"/>
                <w:sz w:val="16"/>
                <w:szCs w:val="16"/>
              </w:rPr>
            </w:pPr>
            <w:r>
              <w:rPr>
                <w:rFonts w:ascii="Century Gothic" w:hAnsi="Century Gothic"/>
                <w:sz w:val="16"/>
                <w:szCs w:val="16"/>
              </w:rPr>
              <w:t>Entries for the variable DATE are in the format mm/</w:t>
            </w:r>
            <w:proofErr w:type="spellStart"/>
            <w:r>
              <w:rPr>
                <w:rFonts w:ascii="Century Gothic" w:hAnsi="Century Gothic"/>
                <w:sz w:val="16"/>
                <w:szCs w:val="16"/>
              </w:rPr>
              <w:t>dd</w:t>
            </w:r>
            <w:proofErr w:type="spellEnd"/>
            <w:r>
              <w:rPr>
                <w:rFonts w:ascii="Century Gothic" w:hAnsi="Century Gothic"/>
                <w:sz w:val="16"/>
                <w:szCs w:val="16"/>
              </w:rPr>
              <w:t>/</w:t>
            </w:r>
            <w:proofErr w:type="spellStart"/>
            <w:r>
              <w:rPr>
                <w:rFonts w:ascii="Century Gothic" w:hAnsi="Century Gothic"/>
                <w:sz w:val="16"/>
                <w:szCs w:val="16"/>
              </w:rPr>
              <w:t>yyyy</w:t>
            </w:r>
            <w:proofErr w:type="spellEnd"/>
            <w:r>
              <w:rPr>
                <w:rFonts w:ascii="Century Gothic" w:hAnsi="Century Gothic"/>
                <w:sz w:val="16"/>
                <w:szCs w:val="16"/>
              </w:rPr>
              <w:t xml:space="preserve">. </w:t>
            </w:r>
          </w:p>
        </w:tc>
        <w:tc>
          <w:tcPr>
            <w:tcW w:w="3420" w:type="dxa"/>
          </w:tcPr>
          <w:p w14:paraId="58E72896" w14:textId="772B2F90" w:rsidR="00636C89" w:rsidRPr="00FC451F" w:rsidRDefault="00636C89" w:rsidP="00FC451F">
            <w:pPr>
              <w:rPr>
                <w:rFonts w:ascii="Century Gothic" w:hAnsi="Century Gothic"/>
                <w:sz w:val="16"/>
                <w:szCs w:val="16"/>
              </w:rPr>
            </w:pPr>
            <w:r w:rsidRPr="00066263">
              <w:rPr>
                <w:rFonts w:ascii="Century Gothic" w:hAnsi="Century Gothic"/>
                <w:sz w:val="16"/>
                <w:szCs w:val="16"/>
              </w:rPr>
              <w:t xml:space="preserve">Generate </w:t>
            </w:r>
            <w:proofErr w:type="gramStart"/>
            <w:r w:rsidRPr="00066263">
              <w:rPr>
                <w:rFonts w:ascii="Century Gothic" w:hAnsi="Century Gothic"/>
                <w:sz w:val="16"/>
                <w:szCs w:val="16"/>
              </w:rPr>
              <w:t>report detailing</w:t>
            </w:r>
            <w:proofErr w:type="gramEnd"/>
            <w:r w:rsidRPr="00066263">
              <w:rPr>
                <w:rFonts w:ascii="Century Gothic" w:hAnsi="Century Gothic"/>
                <w:sz w:val="16"/>
                <w:szCs w:val="16"/>
              </w:rPr>
              <w:t xml:space="preserve"> error and return to the organization with message that file is unacceptable until error is corrected.</w:t>
            </w:r>
          </w:p>
        </w:tc>
        <w:tc>
          <w:tcPr>
            <w:tcW w:w="1440" w:type="dxa"/>
          </w:tcPr>
          <w:p w14:paraId="58E72897" w14:textId="77777777" w:rsidR="00636C89" w:rsidRDefault="00636C89" w:rsidP="00B63EE0">
            <w:pPr>
              <w:rPr>
                <w:rFonts w:ascii="Century Gothic" w:hAnsi="Century Gothic"/>
                <w:sz w:val="16"/>
                <w:szCs w:val="16"/>
              </w:rPr>
            </w:pPr>
            <w:r>
              <w:rPr>
                <w:rFonts w:ascii="Century Gothic" w:hAnsi="Century Gothic"/>
                <w:sz w:val="16"/>
                <w:szCs w:val="16"/>
              </w:rPr>
              <w:t>FE15</w:t>
            </w:r>
          </w:p>
        </w:tc>
      </w:tr>
      <w:tr w:rsidR="00636C89" w:rsidRPr="006B21DA" w14:paraId="58E7289F" w14:textId="77777777" w:rsidTr="00C517B7">
        <w:trPr>
          <w:trHeight w:val="540"/>
        </w:trPr>
        <w:tc>
          <w:tcPr>
            <w:tcW w:w="1170" w:type="dxa"/>
          </w:tcPr>
          <w:p w14:paraId="58E72899" w14:textId="48486081" w:rsidR="00636C89" w:rsidRDefault="00E67D60" w:rsidP="00841488">
            <w:pPr>
              <w:rPr>
                <w:rFonts w:ascii="Century Gothic" w:hAnsi="Century Gothic"/>
                <w:sz w:val="16"/>
                <w:szCs w:val="16"/>
              </w:rPr>
            </w:pPr>
            <w:r>
              <w:rPr>
                <w:rFonts w:ascii="Century Gothic" w:hAnsi="Century Gothic"/>
                <w:sz w:val="16"/>
                <w:szCs w:val="16"/>
              </w:rPr>
              <w:t>19</w:t>
            </w:r>
          </w:p>
        </w:tc>
        <w:tc>
          <w:tcPr>
            <w:tcW w:w="2790" w:type="dxa"/>
          </w:tcPr>
          <w:p w14:paraId="58E7289A" w14:textId="77777777" w:rsidR="00636C89" w:rsidRPr="006B21DA" w:rsidRDefault="00636C89" w:rsidP="00A71489">
            <w:pPr>
              <w:rPr>
                <w:rFonts w:ascii="Century Gothic" w:eastAsia="Times New Roman" w:hAnsi="Century Gothic" w:cs="Times New Roman"/>
                <w:sz w:val="16"/>
                <w:szCs w:val="16"/>
              </w:rPr>
            </w:pPr>
            <w:r w:rsidRPr="006B21DA">
              <w:rPr>
                <w:rFonts w:ascii="Century Gothic" w:eastAsia="Times New Roman" w:hAnsi="Century Gothic" w:cs="Times New Roman"/>
                <w:sz w:val="16"/>
                <w:szCs w:val="16"/>
              </w:rPr>
              <w:t>Compare data source to database to verify that the entr</w:t>
            </w:r>
            <w:r>
              <w:rPr>
                <w:rFonts w:ascii="Century Gothic" w:eastAsia="Times New Roman" w:hAnsi="Century Gothic" w:cs="Times New Roman"/>
                <w:sz w:val="16"/>
                <w:szCs w:val="16"/>
              </w:rPr>
              <w:t>ies</w:t>
            </w:r>
            <w:r w:rsidRPr="006B21DA">
              <w:rPr>
                <w:rFonts w:ascii="Century Gothic" w:eastAsia="Times New Roman" w:hAnsi="Century Gothic" w:cs="Times New Roman"/>
                <w:sz w:val="16"/>
                <w:szCs w:val="16"/>
              </w:rPr>
              <w:t xml:space="preserve"> for </w:t>
            </w:r>
            <w:r>
              <w:rPr>
                <w:rFonts w:ascii="Century Gothic" w:eastAsia="Times New Roman" w:hAnsi="Century Gothic" w:cs="Times New Roman"/>
                <w:sz w:val="16"/>
                <w:szCs w:val="16"/>
              </w:rPr>
              <w:t>DATE</w:t>
            </w:r>
            <w:r w:rsidRPr="006B21DA">
              <w:rPr>
                <w:rFonts w:ascii="Century Gothic" w:eastAsia="Times New Roman" w:hAnsi="Century Gothic" w:cs="Times New Roman"/>
                <w:sz w:val="16"/>
                <w:szCs w:val="16"/>
              </w:rPr>
              <w:t xml:space="preserve"> on the data source </w:t>
            </w:r>
            <w:r>
              <w:rPr>
                <w:rFonts w:ascii="Century Gothic" w:eastAsia="Times New Roman" w:hAnsi="Century Gothic" w:cs="Times New Roman"/>
                <w:sz w:val="16"/>
                <w:szCs w:val="16"/>
              </w:rPr>
              <w:t xml:space="preserve">do not represent </w:t>
            </w:r>
            <w:proofErr w:type="gramStart"/>
            <w:r>
              <w:rPr>
                <w:rFonts w:ascii="Century Gothic" w:eastAsia="Times New Roman" w:hAnsi="Century Gothic" w:cs="Times New Roman"/>
                <w:sz w:val="16"/>
                <w:szCs w:val="16"/>
              </w:rPr>
              <w:t>dates which</w:t>
            </w:r>
            <w:proofErr w:type="gramEnd"/>
            <w:r>
              <w:rPr>
                <w:rFonts w:ascii="Century Gothic" w:eastAsia="Times New Roman" w:hAnsi="Century Gothic" w:cs="Times New Roman"/>
                <w:sz w:val="16"/>
                <w:szCs w:val="16"/>
              </w:rPr>
              <w:t xml:space="preserve"> occur</w:t>
            </w:r>
            <w:r w:rsidRPr="006B21DA">
              <w:rPr>
                <w:rFonts w:ascii="Century Gothic" w:eastAsia="Times New Roman" w:hAnsi="Century Gothic" w:cs="Times New Roman"/>
                <w:sz w:val="16"/>
                <w:szCs w:val="16"/>
              </w:rPr>
              <w:t xml:space="preserve"> </w:t>
            </w:r>
            <w:r>
              <w:rPr>
                <w:rFonts w:ascii="Century Gothic" w:eastAsia="Times New Roman" w:hAnsi="Century Gothic" w:cs="Times New Roman"/>
                <w:sz w:val="16"/>
                <w:szCs w:val="16"/>
              </w:rPr>
              <w:t xml:space="preserve">before the entry for </w:t>
            </w:r>
            <w:proofErr w:type="spellStart"/>
            <w:r>
              <w:rPr>
                <w:rFonts w:ascii="Century Gothic" w:eastAsia="Times New Roman" w:hAnsi="Century Gothic" w:cs="Times New Roman"/>
                <w:sz w:val="16"/>
                <w:szCs w:val="16"/>
              </w:rPr>
              <w:lastRenderedPageBreak/>
              <w:t>DPRPStartDate</w:t>
            </w:r>
            <w:proofErr w:type="spellEnd"/>
            <w:r>
              <w:rPr>
                <w:rFonts w:ascii="Century Gothic" w:eastAsia="Times New Roman" w:hAnsi="Century Gothic" w:cs="Times New Roman"/>
                <w:sz w:val="16"/>
                <w:szCs w:val="16"/>
              </w:rPr>
              <w:t xml:space="preserve"> recorded in the</w:t>
            </w:r>
            <w:r w:rsidRPr="006B21DA">
              <w:rPr>
                <w:rFonts w:ascii="Century Gothic" w:eastAsia="Times New Roman" w:hAnsi="Century Gothic" w:cs="Times New Roman"/>
                <w:sz w:val="16"/>
                <w:szCs w:val="16"/>
              </w:rPr>
              <w:t xml:space="preserve"> database.</w:t>
            </w:r>
          </w:p>
        </w:tc>
        <w:tc>
          <w:tcPr>
            <w:tcW w:w="2520" w:type="dxa"/>
          </w:tcPr>
          <w:p w14:paraId="58E7289B" w14:textId="77777777" w:rsidR="00636C89" w:rsidRDefault="00636C89" w:rsidP="00D10802">
            <w:pPr>
              <w:rPr>
                <w:rFonts w:ascii="Century Gothic" w:hAnsi="Century Gothic"/>
                <w:sz w:val="16"/>
                <w:szCs w:val="16"/>
              </w:rPr>
            </w:pPr>
            <w:r w:rsidRPr="00D10802">
              <w:rPr>
                <w:rFonts w:ascii="Century Gothic" w:hAnsi="Century Gothic"/>
                <w:sz w:val="16"/>
                <w:szCs w:val="16"/>
              </w:rPr>
              <w:lastRenderedPageBreak/>
              <w:t>The entr</w:t>
            </w:r>
            <w:r>
              <w:rPr>
                <w:rFonts w:ascii="Century Gothic" w:hAnsi="Century Gothic"/>
                <w:sz w:val="16"/>
                <w:szCs w:val="16"/>
              </w:rPr>
              <w:t>ies</w:t>
            </w:r>
            <w:r w:rsidRPr="00D10802">
              <w:rPr>
                <w:rFonts w:ascii="Century Gothic" w:hAnsi="Century Gothic"/>
                <w:sz w:val="16"/>
                <w:szCs w:val="16"/>
              </w:rPr>
              <w:t xml:space="preserve"> for the variable </w:t>
            </w:r>
            <w:r>
              <w:rPr>
                <w:rFonts w:ascii="Century Gothic" w:hAnsi="Century Gothic"/>
                <w:sz w:val="16"/>
                <w:szCs w:val="16"/>
              </w:rPr>
              <w:t xml:space="preserve">DATE on the data source do not represent dates which occur before the recorded </w:t>
            </w:r>
            <w:proofErr w:type="spellStart"/>
            <w:r>
              <w:rPr>
                <w:rFonts w:ascii="Century Gothic" w:hAnsi="Century Gothic"/>
                <w:sz w:val="16"/>
                <w:szCs w:val="16"/>
              </w:rPr>
              <w:t>DPRPStartDate</w:t>
            </w:r>
            <w:proofErr w:type="spellEnd"/>
            <w:r>
              <w:rPr>
                <w:rFonts w:ascii="Century Gothic" w:hAnsi="Century Gothic"/>
                <w:sz w:val="16"/>
                <w:szCs w:val="16"/>
              </w:rPr>
              <w:t xml:space="preserve"> in the database.</w:t>
            </w:r>
          </w:p>
        </w:tc>
        <w:tc>
          <w:tcPr>
            <w:tcW w:w="3420" w:type="dxa"/>
          </w:tcPr>
          <w:p w14:paraId="58E7289D" w14:textId="1D2EFA19" w:rsidR="00636C89" w:rsidRPr="00FC451F" w:rsidRDefault="00636C89" w:rsidP="00FC451F">
            <w:pPr>
              <w:rPr>
                <w:rFonts w:ascii="Century Gothic" w:hAnsi="Century Gothic"/>
                <w:sz w:val="16"/>
                <w:szCs w:val="16"/>
              </w:rPr>
            </w:pPr>
            <w:r w:rsidRPr="00D10802">
              <w:rPr>
                <w:rFonts w:ascii="Century Gothic" w:hAnsi="Century Gothic"/>
                <w:sz w:val="16"/>
                <w:szCs w:val="16"/>
              </w:rPr>
              <w:t xml:space="preserve">Generate </w:t>
            </w:r>
            <w:proofErr w:type="gramStart"/>
            <w:r w:rsidRPr="00D10802">
              <w:rPr>
                <w:rFonts w:ascii="Century Gothic" w:hAnsi="Century Gothic"/>
                <w:sz w:val="16"/>
                <w:szCs w:val="16"/>
              </w:rPr>
              <w:t>report detailing</w:t>
            </w:r>
            <w:proofErr w:type="gramEnd"/>
            <w:r w:rsidRPr="00D10802">
              <w:rPr>
                <w:rFonts w:ascii="Century Gothic" w:hAnsi="Century Gothic"/>
                <w:sz w:val="16"/>
                <w:szCs w:val="16"/>
              </w:rPr>
              <w:t xml:space="preserve"> error and return to the organization with message that </w:t>
            </w:r>
            <w:r>
              <w:rPr>
                <w:rFonts w:ascii="Century Gothic" w:hAnsi="Century Gothic"/>
                <w:sz w:val="16"/>
                <w:szCs w:val="16"/>
              </w:rPr>
              <w:t>file has been conditionally accepted but that an explanation for the dates recorded will be necessary before data can be evaluated.</w:t>
            </w:r>
          </w:p>
        </w:tc>
        <w:tc>
          <w:tcPr>
            <w:tcW w:w="1440" w:type="dxa"/>
          </w:tcPr>
          <w:p w14:paraId="58E7289E" w14:textId="77777777" w:rsidR="00636C89" w:rsidRDefault="00636C89" w:rsidP="00E37B90">
            <w:pPr>
              <w:rPr>
                <w:rFonts w:ascii="Century Gothic" w:hAnsi="Century Gothic"/>
                <w:sz w:val="16"/>
                <w:szCs w:val="16"/>
              </w:rPr>
            </w:pPr>
            <w:r>
              <w:rPr>
                <w:rFonts w:ascii="Century Gothic" w:hAnsi="Century Gothic"/>
                <w:sz w:val="16"/>
                <w:szCs w:val="16"/>
              </w:rPr>
              <w:t>E2</w:t>
            </w:r>
          </w:p>
        </w:tc>
      </w:tr>
      <w:tr w:rsidR="00636C89" w:rsidRPr="006B21DA" w14:paraId="58E728A6" w14:textId="77777777" w:rsidTr="00C517B7">
        <w:trPr>
          <w:trHeight w:val="540"/>
        </w:trPr>
        <w:tc>
          <w:tcPr>
            <w:tcW w:w="1170" w:type="dxa"/>
          </w:tcPr>
          <w:p w14:paraId="58E728A0" w14:textId="72A0AF6F" w:rsidR="00636C89" w:rsidRDefault="00E67D60" w:rsidP="00841488">
            <w:pPr>
              <w:rPr>
                <w:rFonts w:ascii="Century Gothic" w:hAnsi="Century Gothic"/>
                <w:sz w:val="16"/>
                <w:szCs w:val="16"/>
              </w:rPr>
            </w:pPr>
            <w:r>
              <w:rPr>
                <w:rFonts w:ascii="Century Gothic" w:hAnsi="Century Gothic"/>
                <w:sz w:val="16"/>
                <w:szCs w:val="16"/>
              </w:rPr>
              <w:t>20</w:t>
            </w:r>
          </w:p>
        </w:tc>
        <w:tc>
          <w:tcPr>
            <w:tcW w:w="2790" w:type="dxa"/>
          </w:tcPr>
          <w:p w14:paraId="58E728A1" w14:textId="77777777" w:rsidR="00636C89" w:rsidRPr="008522E7" w:rsidRDefault="00636C89" w:rsidP="00BA749B">
            <w:pPr>
              <w:rPr>
                <w:rFonts w:ascii="Century Gothic" w:hAnsi="Century Gothic"/>
                <w:sz w:val="16"/>
                <w:szCs w:val="16"/>
              </w:rPr>
            </w:pPr>
            <w:r w:rsidRPr="00BA749B">
              <w:rPr>
                <w:rFonts w:ascii="Century Gothic" w:hAnsi="Century Gothic"/>
                <w:sz w:val="16"/>
                <w:szCs w:val="16"/>
              </w:rPr>
              <w:t xml:space="preserve">Check data source to verify that, for all records, entries for the variable </w:t>
            </w:r>
            <w:r>
              <w:rPr>
                <w:rFonts w:ascii="Century Gothic" w:hAnsi="Century Gothic"/>
                <w:sz w:val="16"/>
                <w:szCs w:val="16"/>
              </w:rPr>
              <w:t>W</w:t>
            </w:r>
            <w:r w:rsidRPr="00BA749B">
              <w:rPr>
                <w:rFonts w:ascii="Century Gothic" w:hAnsi="Century Gothic"/>
                <w:sz w:val="16"/>
                <w:szCs w:val="16"/>
              </w:rPr>
              <w:t xml:space="preserve">EIGHT are integers in the range </w:t>
            </w:r>
            <w:r>
              <w:rPr>
                <w:rFonts w:ascii="Century Gothic" w:hAnsi="Century Gothic"/>
                <w:sz w:val="16"/>
                <w:szCs w:val="16"/>
              </w:rPr>
              <w:t>7</w:t>
            </w:r>
            <w:r w:rsidRPr="00BA749B">
              <w:rPr>
                <w:rFonts w:ascii="Century Gothic" w:hAnsi="Century Gothic"/>
                <w:sz w:val="16"/>
                <w:szCs w:val="16"/>
              </w:rPr>
              <w:t>0-99</w:t>
            </w:r>
            <w:r>
              <w:rPr>
                <w:rFonts w:ascii="Century Gothic" w:hAnsi="Century Gothic"/>
                <w:sz w:val="16"/>
                <w:szCs w:val="16"/>
              </w:rPr>
              <w:t>9</w:t>
            </w:r>
            <w:r w:rsidRPr="00BA749B">
              <w:rPr>
                <w:rFonts w:ascii="Century Gothic" w:hAnsi="Century Gothic"/>
                <w:sz w:val="16"/>
                <w:szCs w:val="16"/>
              </w:rPr>
              <w:t>.</w:t>
            </w:r>
          </w:p>
        </w:tc>
        <w:tc>
          <w:tcPr>
            <w:tcW w:w="2520" w:type="dxa"/>
          </w:tcPr>
          <w:p w14:paraId="58E728A2" w14:textId="77777777" w:rsidR="00636C89" w:rsidRDefault="00636C89" w:rsidP="0038269A">
            <w:pPr>
              <w:rPr>
                <w:rFonts w:ascii="Century Gothic" w:hAnsi="Century Gothic"/>
                <w:sz w:val="16"/>
                <w:szCs w:val="16"/>
              </w:rPr>
            </w:pPr>
            <w:r>
              <w:rPr>
                <w:rFonts w:ascii="Century Gothic" w:hAnsi="Century Gothic"/>
                <w:sz w:val="16"/>
                <w:szCs w:val="16"/>
              </w:rPr>
              <w:t>All entries for the variable W</w:t>
            </w:r>
            <w:r w:rsidRPr="0038269A">
              <w:rPr>
                <w:rFonts w:ascii="Century Gothic" w:hAnsi="Century Gothic"/>
                <w:sz w:val="16"/>
                <w:szCs w:val="16"/>
              </w:rPr>
              <w:t>EIGHT are integers in the rang</w:t>
            </w:r>
            <w:r>
              <w:rPr>
                <w:rFonts w:ascii="Century Gothic" w:hAnsi="Century Gothic"/>
                <w:sz w:val="16"/>
                <w:szCs w:val="16"/>
              </w:rPr>
              <w:t>e 70-</w:t>
            </w:r>
            <w:r w:rsidRPr="0038269A">
              <w:rPr>
                <w:rFonts w:ascii="Century Gothic" w:hAnsi="Century Gothic"/>
                <w:sz w:val="16"/>
                <w:szCs w:val="16"/>
              </w:rPr>
              <w:t>9</w:t>
            </w:r>
            <w:r>
              <w:rPr>
                <w:rFonts w:ascii="Century Gothic" w:hAnsi="Century Gothic"/>
                <w:sz w:val="16"/>
                <w:szCs w:val="16"/>
              </w:rPr>
              <w:t>9</w:t>
            </w:r>
            <w:r w:rsidRPr="0038269A">
              <w:rPr>
                <w:rFonts w:ascii="Century Gothic" w:hAnsi="Century Gothic"/>
                <w:sz w:val="16"/>
                <w:szCs w:val="16"/>
              </w:rPr>
              <w:t>9.</w:t>
            </w:r>
          </w:p>
        </w:tc>
        <w:tc>
          <w:tcPr>
            <w:tcW w:w="3420" w:type="dxa"/>
          </w:tcPr>
          <w:p w14:paraId="58E728A4" w14:textId="6E8B8753" w:rsidR="00636C89" w:rsidRPr="00FC451F" w:rsidRDefault="00636C89" w:rsidP="00FC451F">
            <w:pPr>
              <w:rPr>
                <w:rFonts w:ascii="Century Gothic" w:hAnsi="Century Gothic"/>
                <w:sz w:val="16"/>
                <w:szCs w:val="16"/>
              </w:rPr>
            </w:pPr>
            <w:r w:rsidRPr="0038269A">
              <w:rPr>
                <w:rFonts w:ascii="Century Gothic" w:hAnsi="Century Gothic"/>
                <w:sz w:val="16"/>
                <w:szCs w:val="16"/>
              </w:rPr>
              <w:t xml:space="preserve">Generate error report detailing error and return to the organization with message that file is unacceptable until error </w:t>
            </w:r>
            <w:proofErr w:type="gramStart"/>
            <w:r w:rsidRPr="0038269A">
              <w:rPr>
                <w:rFonts w:ascii="Century Gothic" w:hAnsi="Century Gothic"/>
                <w:sz w:val="16"/>
                <w:szCs w:val="16"/>
              </w:rPr>
              <w:t>is corrected</w:t>
            </w:r>
            <w:proofErr w:type="gramEnd"/>
            <w:r w:rsidRPr="0038269A">
              <w:rPr>
                <w:rFonts w:ascii="Century Gothic" w:hAnsi="Century Gothic"/>
                <w:sz w:val="16"/>
                <w:szCs w:val="16"/>
              </w:rPr>
              <w:t>.</w:t>
            </w:r>
          </w:p>
        </w:tc>
        <w:tc>
          <w:tcPr>
            <w:tcW w:w="1440" w:type="dxa"/>
          </w:tcPr>
          <w:p w14:paraId="58E728A5" w14:textId="77777777" w:rsidR="00636C89" w:rsidRDefault="00636C89" w:rsidP="00567B3E">
            <w:pPr>
              <w:rPr>
                <w:rFonts w:ascii="Century Gothic" w:hAnsi="Century Gothic"/>
                <w:sz w:val="16"/>
                <w:szCs w:val="16"/>
              </w:rPr>
            </w:pPr>
            <w:r>
              <w:rPr>
                <w:rFonts w:ascii="Century Gothic" w:hAnsi="Century Gothic"/>
                <w:sz w:val="16"/>
                <w:szCs w:val="16"/>
              </w:rPr>
              <w:t>FE13</w:t>
            </w:r>
          </w:p>
        </w:tc>
      </w:tr>
      <w:tr w:rsidR="00636C89" w:rsidRPr="006B21DA" w14:paraId="58E728AC" w14:textId="77777777" w:rsidTr="00C517B7">
        <w:trPr>
          <w:trHeight w:val="540"/>
        </w:trPr>
        <w:tc>
          <w:tcPr>
            <w:tcW w:w="1170" w:type="dxa"/>
          </w:tcPr>
          <w:p w14:paraId="58E728A7" w14:textId="30E1BF49" w:rsidR="00636C89" w:rsidRDefault="00E67D60" w:rsidP="00841488">
            <w:pPr>
              <w:rPr>
                <w:rFonts w:ascii="Century Gothic" w:hAnsi="Century Gothic"/>
                <w:sz w:val="16"/>
                <w:szCs w:val="16"/>
              </w:rPr>
            </w:pPr>
            <w:r>
              <w:rPr>
                <w:rFonts w:ascii="Century Gothic" w:hAnsi="Century Gothic"/>
                <w:sz w:val="16"/>
                <w:szCs w:val="16"/>
              </w:rPr>
              <w:t>21</w:t>
            </w:r>
          </w:p>
        </w:tc>
        <w:tc>
          <w:tcPr>
            <w:tcW w:w="2790" w:type="dxa"/>
          </w:tcPr>
          <w:p w14:paraId="58E728A8" w14:textId="77777777" w:rsidR="00636C89" w:rsidRPr="00BA749B" w:rsidRDefault="00636C89" w:rsidP="00517873">
            <w:pPr>
              <w:rPr>
                <w:rFonts w:ascii="Century Gothic" w:hAnsi="Century Gothic"/>
                <w:sz w:val="16"/>
                <w:szCs w:val="16"/>
              </w:rPr>
            </w:pPr>
            <w:r>
              <w:rPr>
                <w:rFonts w:ascii="Century Gothic" w:hAnsi="Century Gothic"/>
                <w:sz w:val="16"/>
                <w:szCs w:val="16"/>
              </w:rPr>
              <w:t xml:space="preserve">Check data source to verify that a single participant, the entry for weight does not change more than 3% from one session to another, given that no sessions </w:t>
            </w:r>
            <w:proofErr w:type="gramStart"/>
            <w:r>
              <w:rPr>
                <w:rFonts w:ascii="Century Gothic" w:hAnsi="Century Gothic"/>
                <w:sz w:val="16"/>
                <w:szCs w:val="16"/>
              </w:rPr>
              <w:t>are missed</w:t>
            </w:r>
            <w:proofErr w:type="gramEnd"/>
            <w:r>
              <w:rPr>
                <w:rFonts w:ascii="Century Gothic" w:hAnsi="Century Gothic"/>
                <w:sz w:val="16"/>
                <w:szCs w:val="16"/>
              </w:rPr>
              <w:t>.</w:t>
            </w:r>
          </w:p>
        </w:tc>
        <w:tc>
          <w:tcPr>
            <w:tcW w:w="2520" w:type="dxa"/>
          </w:tcPr>
          <w:p w14:paraId="58E728A9" w14:textId="77777777" w:rsidR="00636C89" w:rsidRDefault="00636C89" w:rsidP="0038269A">
            <w:pPr>
              <w:rPr>
                <w:rFonts w:ascii="Century Gothic" w:hAnsi="Century Gothic"/>
                <w:sz w:val="16"/>
                <w:szCs w:val="16"/>
              </w:rPr>
            </w:pPr>
            <w:r>
              <w:rPr>
                <w:rFonts w:ascii="Century Gothic" w:hAnsi="Century Gothic"/>
                <w:sz w:val="16"/>
                <w:szCs w:val="16"/>
              </w:rPr>
              <w:t>For an individual participant within a core group, their weight will not vary more than 3% from one session to the next, given that no sessions are missed.</w:t>
            </w:r>
          </w:p>
        </w:tc>
        <w:tc>
          <w:tcPr>
            <w:tcW w:w="3420" w:type="dxa"/>
          </w:tcPr>
          <w:p w14:paraId="58E728AA" w14:textId="77777777" w:rsidR="00636C89" w:rsidRPr="0038269A" w:rsidRDefault="00636C89" w:rsidP="0038269A">
            <w:pPr>
              <w:rPr>
                <w:rFonts w:ascii="Century Gothic" w:hAnsi="Century Gothic"/>
                <w:sz w:val="16"/>
                <w:szCs w:val="16"/>
              </w:rPr>
            </w:pPr>
            <w:r>
              <w:rPr>
                <w:rFonts w:ascii="Century Gothic" w:hAnsi="Century Gothic"/>
                <w:sz w:val="16"/>
                <w:szCs w:val="16"/>
              </w:rPr>
              <w:t>G</w:t>
            </w:r>
            <w:r w:rsidRPr="00AF7F55">
              <w:rPr>
                <w:rFonts w:ascii="Century Gothic" w:hAnsi="Century Gothic"/>
                <w:sz w:val="16"/>
                <w:szCs w:val="16"/>
              </w:rPr>
              <w:t>enerate report detailing warning with message that file has been accepted, but that these records should be checked for accuracy.</w:t>
            </w:r>
          </w:p>
        </w:tc>
        <w:tc>
          <w:tcPr>
            <w:tcW w:w="1440" w:type="dxa"/>
          </w:tcPr>
          <w:p w14:paraId="58E728AB" w14:textId="77777777" w:rsidR="00636C89" w:rsidRDefault="00636C89" w:rsidP="00567B3E">
            <w:pPr>
              <w:rPr>
                <w:rFonts w:ascii="Century Gothic" w:hAnsi="Century Gothic"/>
                <w:sz w:val="16"/>
                <w:szCs w:val="16"/>
              </w:rPr>
            </w:pPr>
            <w:r>
              <w:rPr>
                <w:rFonts w:ascii="Century Gothic" w:hAnsi="Century Gothic"/>
                <w:sz w:val="16"/>
                <w:szCs w:val="16"/>
              </w:rPr>
              <w:t>W4</w:t>
            </w:r>
          </w:p>
        </w:tc>
      </w:tr>
      <w:tr w:rsidR="00636C89" w:rsidRPr="006B21DA" w14:paraId="58E728B3" w14:textId="77777777" w:rsidTr="00C517B7">
        <w:trPr>
          <w:trHeight w:val="540"/>
        </w:trPr>
        <w:tc>
          <w:tcPr>
            <w:tcW w:w="1170" w:type="dxa"/>
          </w:tcPr>
          <w:p w14:paraId="58E728AD" w14:textId="3DAD4ADA" w:rsidR="00636C89" w:rsidRDefault="00E67D60" w:rsidP="00841488">
            <w:pPr>
              <w:rPr>
                <w:rFonts w:ascii="Century Gothic" w:hAnsi="Century Gothic"/>
                <w:sz w:val="16"/>
                <w:szCs w:val="16"/>
              </w:rPr>
            </w:pPr>
            <w:r>
              <w:rPr>
                <w:rFonts w:ascii="Century Gothic" w:hAnsi="Century Gothic"/>
                <w:sz w:val="16"/>
                <w:szCs w:val="16"/>
              </w:rPr>
              <w:t>22</w:t>
            </w:r>
          </w:p>
        </w:tc>
        <w:tc>
          <w:tcPr>
            <w:tcW w:w="2790" w:type="dxa"/>
          </w:tcPr>
          <w:p w14:paraId="58E728AE" w14:textId="77777777" w:rsidR="00636C89" w:rsidRPr="008522E7" w:rsidRDefault="00636C89" w:rsidP="00497896">
            <w:pPr>
              <w:rPr>
                <w:rFonts w:ascii="Century Gothic" w:hAnsi="Century Gothic"/>
                <w:sz w:val="16"/>
                <w:szCs w:val="16"/>
              </w:rPr>
            </w:pPr>
            <w:r w:rsidRPr="00BA749B">
              <w:rPr>
                <w:rFonts w:ascii="Century Gothic" w:hAnsi="Century Gothic"/>
                <w:sz w:val="16"/>
                <w:szCs w:val="16"/>
              </w:rPr>
              <w:t xml:space="preserve">Check data source to verify that, for all records, entries for the variable </w:t>
            </w:r>
            <w:r>
              <w:rPr>
                <w:rFonts w:ascii="Century Gothic" w:hAnsi="Century Gothic"/>
                <w:sz w:val="16"/>
                <w:szCs w:val="16"/>
              </w:rPr>
              <w:t>PA</w:t>
            </w:r>
            <w:r w:rsidRPr="00BA749B">
              <w:rPr>
                <w:rFonts w:ascii="Century Gothic" w:hAnsi="Century Gothic"/>
                <w:sz w:val="16"/>
                <w:szCs w:val="16"/>
              </w:rPr>
              <w:t xml:space="preserve"> are integers in the range</w:t>
            </w:r>
            <w:r>
              <w:rPr>
                <w:rFonts w:ascii="Century Gothic" w:hAnsi="Century Gothic"/>
                <w:sz w:val="16"/>
                <w:szCs w:val="16"/>
              </w:rPr>
              <w:t xml:space="preserve"> </w:t>
            </w:r>
            <w:r w:rsidRPr="00BA749B">
              <w:rPr>
                <w:rFonts w:ascii="Century Gothic" w:hAnsi="Century Gothic"/>
                <w:sz w:val="16"/>
                <w:szCs w:val="16"/>
              </w:rPr>
              <w:t>0-99</w:t>
            </w:r>
            <w:r>
              <w:rPr>
                <w:rFonts w:ascii="Century Gothic" w:hAnsi="Century Gothic"/>
                <w:sz w:val="16"/>
                <w:szCs w:val="16"/>
              </w:rPr>
              <w:t>9</w:t>
            </w:r>
            <w:r w:rsidRPr="00BA749B">
              <w:rPr>
                <w:rFonts w:ascii="Century Gothic" w:hAnsi="Century Gothic"/>
                <w:sz w:val="16"/>
                <w:szCs w:val="16"/>
              </w:rPr>
              <w:t>.</w:t>
            </w:r>
          </w:p>
        </w:tc>
        <w:tc>
          <w:tcPr>
            <w:tcW w:w="2520" w:type="dxa"/>
          </w:tcPr>
          <w:p w14:paraId="58E728AF" w14:textId="77777777" w:rsidR="00636C89" w:rsidRDefault="00636C89" w:rsidP="00497896">
            <w:pPr>
              <w:rPr>
                <w:rFonts w:ascii="Century Gothic" w:hAnsi="Century Gothic"/>
                <w:sz w:val="16"/>
                <w:szCs w:val="16"/>
              </w:rPr>
            </w:pPr>
            <w:r w:rsidRPr="00497896">
              <w:rPr>
                <w:rFonts w:ascii="Century Gothic" w:hAnsi="Century Gothic"/>
                <w:sz w:val="16"/>
                <w:szCs w:val="16"/>
              </w:rPr>
              <w:t xml:space="preserve">All entries for the variable </w:t>
            </w:r>
            <w:r>
              <w:rPr>
                <w:rFonts w:ascii="Century Gothic" w:hAnsi="Century Gothic"/>
                <w:sz w:val="16"/>
                <w:szCs w:val="16"/>
              </w:rPr>
              <w:t>PA</w:t>
            </w:r>
            <w:r w:rsidRPr="00497896">
              <w:rPr>
                <w:rFonts w:ascii="Century Gothic" w:hAnsi="Century Gothic"/>
                <w:sz w:val="16"/>
                <w:szCs w:val="16"/>
              </w:rPr>
              <w:t xml:space="preserve"> are integers in the rang</w:t>
            </w:r>
            <w:r>
              <w:rPr>
                <w:rFonts w:ascii="Century Gothic" w:hAnsi="Century Gothic"/>
                <w:sz w:val="16"/>
                <w:szCs w:val="16"/>
              </w:rPr>
              <w:t xml:space="preserve">e </w:t>
            </w:r>
            <w:r w:rsidRPr="00497896">
              <w:rPr>
                <w:rFonts w:ascii="Century Gothic" w:hAnsi="Century Gothic"/>
                <w:sz w:val="16"/>
                <w:szCs w:val="16"/>
              </w:rPr>
              <w:t>0-999.</w:t>
            </w:r>
          </w:p>
        </w:tc>
        <w:tc>
          <w:tcPr>
            <w:tcW w:w="3420" w:type="dxa"/>
          </w:tcPr>
          <w:p w14:paraId="58E728B1" w14:textId="414CE283" w:rsidR="00636C89" w:rsidRPr="00FC451F" w:rsidRDefault="00636C89" w:rsidP="00FC451F">
            <w:pPr>
              <w:rPr>
                <w:rFonts w:ascii="Century Gothic" w:hAnsi="Century Gothic"/>
                <w:sz w:val="16"/>
                <w:szCs w:val="16"/>
              </w:rPr>
            </w:pPr>
            <w:r w:rsidRPr="00497896">
              <w:rPr>
                <w:rFonts w:ascii="Century Gothic" w:hAnsi="Century Gothic"/>
                <w:sz w:val="16"/>
                <w:szCs w:val="16"/>
              </w:rPr>
              <w:t xml:space="preserve">Generate error report detailing error and return to the organization with message that file is unacceptable until error </w:t>
            </w:r>
            <w:proofErr w:type="gramStart"/>
            <w:r w:rsidRPr="00497896">
              <w:rPr>
                <w:rFonts w:ascii="Century Gothic" w:hAnsi="Century Gothic"/>
                <w:sz w:val="16"/>
                <w:szCs w:val="16"/>
              </w:rPr>
              <w:t>is corrected</w:t>
            </w:r>
            <w:proofErr w:type="gramEnd"/>
            <w:r w:rsidRPr="00497896">
              <w:rPr>
                <w:rFonts w:ascii="Century Gothic" w:hAnsi="Century Gothic"/>
                <w:sz w:val="16"/>
                <w:szCs w:val="16"/>
              </w:rPr>
              <w:t>.</w:t>
            </w:r>
          </w:p>
        </w:tc>
        <w:tc>
          <w:tcPr>
            <w:tcW w:w="1440" w:type="dxa"/>
          </w:tcPr>
          <w:p w14:paraId="58E728B2" w14:textId="77777777" w:rsidR="00636C89" w:rsidRDefault="00636C89" w:rsidP="00E37B90">
            <w:pPr>
              <w:rPr>
                <w:rFonts w:ascii="Century Gothic" w:hAnsi="Century Gothic"/>
                <w:sz w:val="16"/>
                <w:szCs w:val="16"/>
              </w:rPr>
            </w:pPr>
            <w:r>
              <w:rPr>
                <w:rFonts w:ascii="Century Gothic" w:hAnsi="Century Gothic"/>
                <w:sz w:val="16"/>
                <w:szCs w:val="16"/>
              </w:rPr>
              <w:t>FE14</w:t>
            </w:r>
          </w:p>
        </w:tc>
      </w:tr>
    </w:tbl>
    <w:p w14:paraId="58E728B4" w14:textId="77777777" w:rsidR="00DD4F3C" w:rsidRPr="00C35334" w:rsidRDefault="00DD4F3C" w:rsidP="002F3B9A">
      <w:pPr>
        <w:spacing w:before="200"/>
        <w:rPr>
          <w:rFonts w:eastAsiaTheme="minorEastAsia"/>
          <w:b/>
          <w:sz w:val="20"/>
          <w:szCs w:val="20"/>
        </w:rPr>
      </w:pPr>
    </w:p>
    <w:tbl>
      <w:tblPr>
        <w:tblStyle w:val="TableGrid"/>
        <w:tblW w:w="0" w:type="auto"/>
        <w:tblInd w:w="108" w:type="dxa"/>
        <w:tblLook w:val="04A0" w:firstRow="1" w:lastRow="0" w:firstColumn="1" w:lastColumn="0" w:noHBand="0" w:noVBand="1"/>
      </w:tblPr>
      <w:tblGrid>
        <w:gridCol w:w="1170"/>
        <w:gridCol w:w="10170"/>
      </w:tblGrid>
      <w:tr w:rsidR="00BC2CA7" w14:paraId="58E728B7" w14:textId="77777777" w:rsidTr="00517873">
        <w:tc>
          <w:tcPr>
            <w:tcW w:w="1170" w:type="dxa"/>
          </w:tcPr>
          <w:p w14:paraId="58E728B5" w14:textId="77777777" w:rsidR="00BC2CA7" w:rsidRDefault="00BC2CA7">
            <w:r>
              <w:rPr>
                <w:rFonts w:ascii="Century Gothic" w:hAnsi="Century Gothic"/>
                <w:b/>
                <w:color w:val="365F91" w:themeColor="accent1" w:themeShade="BF"/>
                <w:sz w:val="16"/>
                <w:szCs w:val="16"/>
              </w:rPr>
              <w:t>Warning Code</w:t>
            </w:r>
          </w:p>
        </w:tc>
        <w:tc>
          <w:tcPr>
            <w:tcW w:w="10170" w:type="dxa"/>
          </w:tcPr>
          <w:p w14:paraId="58E728B6" w14:textId="77777777" w:rsidR="00BC2CA7" w:rsidRDefault="00BC2CA7">
            <w:r>
              <w:rPr>
                <w:rFonts w:ascii="Century Gothic" w:hAnsi="Century Gothic"/>
                <w:b/>
                <w:color w:val="365F91" w:themeColor="accent1" w:themeShade="BF"/>
                <w:sz w:val="16"/>
                <w:szCs w:val="16"/>
              </w:rPr>
              <w:t>Message</w:t>
            </w:r>
          </w:p>
        </w:tc>
      </w:tr>
      <w:tr w:rsidR="00BC2CA7" w14:paraId="58E728BA" w14:textId="77777777" w:rsidTr="00517873">
        <w:tc>
          <w:tcPr>
            <w:tcW w:w="1170" w:type="dxa"/>
          </w:tcPr>
          <w:p w14:paraId="58E728B8" w14:textId="77777777" w:rsidR="00BC2CA7" w:rsidRDefault="00892004">
            <w:r>
              <w:t>W1</w:t>
            </w:r>
          </w:p>
        </w:tc>
        <w:tc>
          <w:tcPr>
            <w:tcW w:w="10170" w:type="dxa"/>
          </w:tcPr>
          <w:p w14:paraId="58E728B9" w14:textId="77777777" w:rsidR="00BC2CA7" w:rsidRDefault="00892004">
            <w:r w:rsidRPr="006B21DA">
              <w:rPr>
                <w:rFonts w:ascii="Century Gothic" w:hAnsi="Century Gothic"/>
                <w:sz w:val="16"/>
                <w:szCs w:val="16"/>
              </w:rPr>
              <w:t>“File contains additional variables, which have been deleted from the file.  Please only include required variables in next submission.</w:t>
            </w:r>
            <w:r w:rsidR="009244BE">
              <w:rPr>
                <w:rFonts w:ascii="Century Gothic" w:hAnsi="Century Gothic"/>
                <w:sz w:val="16"/>
                <w:szCs w:val="16"/>
              </w:rPr>
              <w:t xml:space="preserve"> File has been accepted.</w:t>
            </w:r>
            <w:r w:rsidRPr="006B21DA">
              <w:rPr>
                <w:rFonts w:ascii="Century Gothic" w:hAnsi="Century Gothic"/>
                <w:sz w:val="16"/>
                <w:szCs w:val="16"/>
              </w:rPr>
              <w:t>”</w:t>
            </w:r>
          </w:p>
        </w:tc>
      </w:tr>
      <w:tr w:rsidR="00BC2CA7" w14:paraId="58E728BD" w14:textId="77777777" w:rsidTr="00517873">
        <w:tc>
          <w:tcPr>
            <w:tcW w:w="1170" w:type="dxa"/>
          </w:tcPr>
          <w:p w14:paraId="58E728BB" w14:textId="77777777" w:rsidR="00BC2CA7" w:rsidRDefault="008306F1">
            <w:r>
              <w:t>W2</w:t>
            </w:r>
          </w:p>
        </w:tc>
        <w:tc>
          <w:tcPr>
            <w:tcW w:w="10170" w:type="dxa"/>
          </w:tcPr>
          <w:p w14:paraId="58E728BC" w14:textId="77777777" w:rsidR="00BC2CA7" w:rsidRDefault="008306F1" w:rsidP="008306F1">
            <w:r>
              <w:rPr>
                <w:rFonts w:ascii="Century Gothic" w:hAnsi="Century Gothic"/>
                <w:sz w:val="16"/>
                <w:szCs w:val="16"/>
              </w:rPr>
              <w:t>“Entry for variable changed values once for at least one participant’s records.  File has been accepted.”</w:t>
            </w:r>
          </w:p>
        </w:tc>
      </w:tr>
      <w:tr w:rsidR="009244BE" w14:paraId="58E728C0" w14:textId="77777777" w:rsidTr="00517873">
        <w:tc>
          <w:tcPr>
            <w:tcW w:w="1170" w:type="dxa"/>
          </w:tcPr>
          <w:p w14:paraId="58E728BE" w14:textId="77777777" w:rsidR="009244BE" w:rsidRDefault="009244BE">
            <w:r>
              <w:t>W3</w:t>
            </w:r>
          </w:p>
        </w:tc>
        <w:tc>
          <w:tcPr>
            <w:tcW w:w="10170" w:type="dxa"/>
          </w:tcPr>
          <w:p w14:paraId="58E728BF" w14:textId="77777777" w:rsidR="009244BE" w:rsidRPr="0069641A" w:rsidRDefault="009244BE" w:rsidP="009934FD">
            <w:pPr>
              <w:rPr>
                <w:rFonts w:ascii="Century Gothic" w:hAnsi="Century Gothic"/>
                <w:sz w:val="16"/>
                <w:szCs w:val="16"/>
              </w:rPr>
            </w:pPr>
            <w:r w:rsidRPr="0069641A">
              <w:rPr>
                <w:rFonts w:ascii="Century Gothic" w:hAnsi="Century Gothic"/>
                <w:sz w:val="16"/>
                <w:szCs w:val="16"/>
              </w:rPr>
              <w:t xml:space="preserve">“Entries for </w:t>
            </w:r>
            <w:r w:rsidR="009934FD">
              <w:rPr>
                <w:rFonts w:ascii="Century Gothic" w:hAnsi="Century Gothic"/>
                <w:sz w:val="16"/>
                <w:szCs w:val="16"/>
              </w:rPr>
              <w:t>the variable</w:t>
            </w:r>
            <w:r w:rsidRPr="0069641A">
              <w:rPr>
                <w:rFonts w:ascii="Century Gothic" w:hAnsi="Century Gothic"/>
                <w:sz w:val="16"/>
                <w:szCs w:val="16"/>
              </w:rPr>
              <w:t xml:space="preserve"> are not unique within the organization. File has been accepted.”</w:t>
            </w:r>
          </w:p>
        </w:tc>
      </w:tr>
      <w:tr w:rsidR="009244BE" w14:paraId="58E728C3" w14:textId="77777777" w:rsidTr="001F6317">
        <w:tc>
          <w:tcPr>
            <w:tcW w:w="1170" w:type="dxa"/>
            <w:tcBorders>
              <w:bottom w:val="single" w:sz="4" w:space="0" w:color="auto"/>
            </w:tcBorders>
          </w:tcPr>
          <w:p w14:paraId="58E728C1" w14:textId="77777777" w:rsidR="009244BE" w:rsidRDefault="00AF7F55">
            <w:r>
              <w:t>W4</w:t>
            </w:r>
          </w:p>
        </w:tc>
        <w:tc>
          <w:tcPr>
            <w:tcW w:w="10170" w:type="dxa"/>
            <w:tcBorders>
              <w:bottom w:val="single" w:sz="4" w:space="0" w:color="auto"/>
            </w:tcBorders>
          </w:tcPr>
          <w:p w14:paraId="58E728C2" w14:textId="77777777" w:rsidR="009244BE" w:rsidRDefault="00AF7F55" w:rsidP="00340B9B">
            <w:r>
              <w:rPr>
                <w:rFonts w:ascii="Century Gothic" w:hAnsi="Century Gothic"/>
                <w:sz w:val="16"/>
                <w:szCs w:val="16"/>
              </w:rPr>
              <w:t>“Entries for variable change between sessions for at least one participant.  Records should be checked for accuracy.  File has been accepted</w:t>
            </w:r>
            <w:r w:rsidRPr="00AF7F55">
              <w:rPr>
                <w:rFonts w:ascii="Century Gothic" w:hAnsi="Century Gothic"/>
                <w:sz w:val="16"/>
                <w:szCs w:val="16"/>
              </w:rPr>
              <w:t>.</w:t>
            </w:r>
            <w:r>
              <w:rPr>
                <w:rFonts w:ascii="Century Gothic" w:hAnsi="Century Gothic"/>
                <w:sz w:val="16"/>
                <w:szCs w:val="16"/>
              </w:rPr>
              <w:t>”</w:t>
            </w:r>
          </w:p>
        </w:tc>
      </w:tr>
      <w:tr w:rsidR="00AF7F55" w14:paraId="58E728C6" w14:textId="77777777" w:rsidTr="001F6317">
        <w:tc>
          <w:tcPr>
            <w:tcW w:w="1170" w:type="dxa"/>
            <w:tcBorders>
              <w:left w:val="nil"/>
              <w:right w:val="nil"/>
            </w:tcBorders>
          </w:tcPr>
          <w:p w14:paraId="58E728C4" w14:textId="77777777" w:rsidR="00AF7F55" w:rsidRDefault="00AF7F55"/>
        </w:tc>
        <w:tc>
          <w:tcPr>
            <w:tcW w:w="10170" w:type="dxa"/>
            <w:tcBorders>
              <w:left w:val="nil"/>
              <w:right w:val="nil"/>
            </w:tcBorders>
          </w:tcPr>
          <w:p w14:paraId="0881484E" w14:textId="77777777" w:rsidR="00AF7F55" w:rsidRDefault="00AF7F55">
            <w:pPr>
              <w:rPr>
                <w:rFonts w:ascii="Century Gothic" w:hAnsi="Century Gothic"/>
                <w:sz w:val="16"/>
                <w:szCs w:val="16"/>
              </w:rPr>
            </w:pPr>
          </w:p>
          <w:p w14:paraId="58E728C5" w14:textId="228CA421" w:rsidR="00584581" w:rsidRDefault="00584581">
            <w:pPr>
              <w:rPr>
                <w:rFonts w:ascii="Century Gothic" w:hAnsi="Century Gothic"/>
                <w:sz w:val="16"/>
                <w:szCs w:val="16"/>
              </w:rPr>
            </w:pPr>
          </w:p>
        </w:tc>
      </w:tr>
      <w:tr w:rsidR="009244BE" w14:paraId="58E728C9" w14:textId="77777777" w:rsidTr="00517873">
        <w:tc>
          <w:tcPr>
            <w:tcW w:w="1170" w:type="dxa"/>
          </w:tcPr>
          <w:p w14:paraId="58E728C7" w14:textId="77777777" w:rsidR="009244BE" w:rsidRDefault="009244BE" w:rsidP="001D2DAA">
            <w:r>
              <w:rPr>
                <w:rFonts w:ascii="Century Gothic" w:hAnsi="Century Gothic"/>
                <w:b/>
                <w:color w:val="365F91" w:themeColor="accent1" w:themeShade="BF"/>
                <w:sz w:val="16"/>
                <w:szCs w:val="16"/>
              </w:rPr>
              <w:lastRenderedPageBreak/>
              <w:t>Error Code</w:t>
            </w:r>
          </w:p>
        </w:tc>
        <w:tc>
          <w:tcPr>
            <w:tcW w:w="10170" w:type="dxa"/>
          </w:tcPr>
          <w:p w14:paraId="58E728C8" w14:textId="77777777" w:rsidR="009244BE" w:rsidRDefault="009244BE" w:rsidP="001D2DAA">
            <w:r>
              <w:rPr>
                <w:rFonts w:ascii="Century Gothic" w:hAnsi="Century Gothic"/>
                <w:b/>
                <w:color w:val="365F91" w:themeColor="accent1" w:themeShade="BF"/>
                <w:sz w:val="16"/>
                <w:szCs w:val="16"/>
              </w:rPr>
              <w:t>Message</w:t>
            </w:r>
          </w:p>
        </w:tc>
      </w:tr>
      <w:tr w:rsidR="009244BE" w14:paraId="58E728CC" w14:textId="77777777" w:rsidTr="00517873">
        <w:tc>
          <w:tcPr>
            <w:tcW w:w="1170" w:type="dxa"/>
          </w:tcPr>
          <w:p w14:paraId="58E728CA" w14:textId="77777777" w:rsidR="009244BE" w:rsidRDefault="009244BE">
            <w:r>
              <w:t>E1</w:t>
            </w:r>
          </w:p>
        </w:tc>
        <w:tc>
          <w:tcPr>
            <w:tcW w:w="10170" w:type="dxa"/>
          </w:tcPr>
          <w:p w14:paraId="58E728CB" w14:textId="77777777" w:rsidR="009244BE" w:rsidRDefault="009244BE" w:rsidP="009B22CF">
            <w:r>
              <w:rPr>
                <w:rFonts w:ascii="Century Gothic" w:hAnsi="Century Gothic"/>
                <w:sz w:val="16"/>
                <w:szCs w:val="16"/>
              </w:rPr>
              <w:t>“Entry for variable changed values more than once for at least one participant’s records.  File has been conditionally accepted.”</w:t>
            </w:r>
          </w:p>
        </w:tc>
      </w:tr>
      <w:tr w:rsidR="009244BE" w14:paraId="58E728CF" w14:textId="77777777" w:rsidTr="00517873">
        <w:tc>
          <w:tcPr>
            <w:tcW w:w="1170" w:type="dxa"/>
          </w:tcPr>
          <w:p w14:paraId="58E728CD" w14:textId="77777777" w:rsidR="009244BE" w:rsidRDefault="004042D2">
            <w:r>
              <w:t>E2</w:t>
            </w:r>
          </w:p>
        </w:tc>
        <w:tc>
          <w:tcPr>
            <w:tcW w:w="10170" w:type="dxa"/>
          </w:tcPr>
          <w:p w14:paraId="58E728CE" w14:textId="77777777" w:rsidR="009244BE" w:rsidRPr="0069641A" w:rsidRDefault="004042D2">
            <w:pPr>
              <w:rPr>
                <w:rFonts w:ascii="Century Gothic" w:hAnsi="Century Gothic"/>
                <w:sz w:val="16"/>
                <w:szCs w:val="16"/>
              </w:rPr>
            </w:pPr>
            <w:r>
              <w:rPr>
                <w:rFonts w:ascii="Century Gothic" w:hAnsi="Century Gothic"/>
                <w:sz w:val="16"/>
                <w:szCs w:val="16"/>
              </w:rPr>
              <w:t>“Entries for variable DATE are potentially invalid.  File has been conditionally accepted.”</w:t>
            </w:r>
          </w:p>
        </w:tc>
      </w:tr>
      <w:tr w:rsidR="009244BE" w14:paraId="58E728D5" w14:textId="77777777" w:rsidTr="00517873">
        <w:tc>
          <w:tcPr>
            <w:tcW w:w="1170" w:type="dxa"/>
          </w:tcPr>
          <w:p w14:paraId="58E728D3" w14:textId="77777777" w:rsidR="009244BE" w:rsidRDefault="009244BE">
            <w:r>
              <w:t>FE1</w:t>
            </w:r>
          </w:p>
        </w:tc>
        <w:tc>
          <w:tcPr>
            <w:tcW w:w="10170" w:type="dxa"/>
          </w:tcPr>
          <w:p w14:paraId="58E728D4" w14:textId="77777777" w:rsidR="009244BE" w:rsidRDefault="009244BE" w:rsidP="00EE5EA4">
            <w:r w:rsidRPr="006B21DA">
              <w:rPr>
                <w:rFonts w:ascii="Century Gothic" w:hAnsi="Century Gothic"/>
                <w:sz w:val="16"/>
                <w:szCs w:val="16"/>
              </w:rPr>
              <w:t xml:space="preserve">“File </w:t>
            </w:r>
            <w:r w:rsidR="00E723EF">
              <w:rPr>
                <w:rFonts w:ascii="Century Gothic" w:hAnsi="Century Gothic"/>
                <w:sz w:val="16"/>
                <w:szCs w:val="16"/>
              </w:rPr>
              <w:t>is missing one or more of the 18</w:t>
            </w:r>
            <w:r w:rsidRPr="006B21DA">
              <w:rPr>
                <w:rFonts w:ascii="Century Gothic" w:hAnsi="Century Gothic"/>
                <w:sz w:val="16"/>
                <w:szCs w:val="16"/>
              </w:rPr>
              <w:t xml:space="preserve"> variables listed in the “Data Dict</w:t>
            </w:r>
            <w:r>
              <w:rPr>
                <w:rFonts w:ascii="Century Gothic" w:hAnsi="Century Gothic"/>
                <w:sz w:val="16"/>
                <w:szCs w:val="16"/>
              </w:rPr>
              <w:t>ionary” in the “DPRP Standards.  File has not been accepted.”</w:t>
            </w:r>
            <w:r w:rsidRPr="006B21DA">
              <w:rPr>
                <w:rFonts w:ascii="Century Gothic" w:hAnsi="Century Gothic"/>
                <w:sz w:val="16"/>
                <w:szCs w:val="16"/>
              </w:rPr>
              <w:t xml:space="preserve"> </w:t>
            </w:r>
          </w:p>
        </w:tc>
      </w:tr>
      <w:tr w:rsidR="009244BE" w14:paraId="58E728D8" w14:textId="77777777" w:rsidTr="00517873">
        <w:tc>
          <w:tcPr>
            <w:tcW w:w="1170" w:type="dxa"/>
          </w:tcPr>
          <w:p w14:paraId="58E728D6" w14:textId="77777777" w:rsidR="009244BE" w:rsidRDefault="009244BE">
            <w:r>
              <w:t>FE2</w:t>
            </w:r>
          </w:p>
        </w:tc>
        <w:tc>
          <w:tcPr>
            <w:tcW w:w="10170" w:type="dxa"/>
          </w:tcPr>
          <w:p w14:paraId="58E728D7" w14:textId="77777777" w:rsidR="009244BE" w:rsidRPr="006B21DA" w:rsidRDefault="009244BE" w:rsidP="00EE5EA4">
            <w:pPr>
              <w:rPr>
                <w:rFonts w:ascii="Century Gothic" w:hAnsi="Century Gothic"/>
                <w:sz w:val="16"/>
                <w:szCs w:val="16"/>
              </w:rPr>
            </w:pPr>
            <w:r>
              <w:rPr>
                <w:rFonts w:ascii="Century Gothic" w:hAnsi="Century Gothic"/>
                <w:sz w:val="16"/>
                <w:szCs w:val="16"/>
              </w:rPr>
              <w:t>“Personally Identifiable Information was found on the file. File has not been accepted.”</w:t>
            </w:r>
          </w:p>
        </w:tc>
      </w:tr>
      <w:tr w:rsidR="009244BE" w14:paraId="58E728DB" w14:textId="77777777" w:rsidTr="00517873">
        <w:tc>
          <w:tcPr>
            <w:tcW w:w="1170" w:type="dxa"/>
          </w:tcPr>
          <w:p w14:paraId="58E728D9" w14:textId="77777777" w:rsidR="009244BE" w:rsidRDefault="009244BE">
            <w:r>
              <w:t>FE3</w:t>
            </w:r>
          </w:p>
        </w:tc>
        <w:tc>
          <w:tcPr>
            <w:tcW w:w="10170" w:type="dxa"/>
          </w:tcPr>
          <w:p w14:paraId="58E728DA" w14:textId="77777777" w:rsidR="009244BE" w:rsidRPr="006B21DA" w:rsidRDefault="009244BE" w:rsidP="00EE5EA4">
            <w:pPr>
              <w:rPr>
                <w:rFonts w:ascii="Century Gothic" w:hAnsi="Century Gothic"/>
                <w:sz w:val="16"/>
                <w:szCs w:val="16"/>
              </w:rPr>
            </w:pPr>
            <w:r w:rsidRPr="006B21DA">
              <w:rPr>
                <w:rFonts w:ascii="Century Gothic" w:hAnsi="Century Gothic"/>
                <w:sz w:val="16"/>
                <w:szCs w:val="16"/>
              </w:rPr>
              <w:t>“File is missing entries for one or more</w:t>
            </w:r>
            <w:r>
              <w:rPr>
                <w:rFonts w:ascii="Century Gothic" w:hAnsi="Century Gothic"/>
                <w:sz w:val="16"/>
                <w:szCs w:val="16"/>
              </w:rPr>
              <w:t xml:space="preserve"> data fields. File has not been accepted.”</w:t>
            </w:r>
          </w:p>
        </w:tc>
      </w:tr>
      <w:tr w:rsidR="009244BE" w14:paraId="58E728DE" w14:textId="77777777" w:rsidTr="00517873">
        <w:tc>
          <w:tcPr>
            <w:tcW w:w="1170" w:type="dxa"/>
          </w:tcPr>
          <w:p w14:paraId="58E728DC" w14:textId="77777777" w:rsidR="009244BE" w:rsidRDefault="009244BE">
            <w:r>
              <w:t>FE4</w:t>
            </w:r>
          </w:p>
        </w:tc>
        <w:tc>
          <w:tcPr>
            <w:tcW w:w="10170" w:type="dxa"/>
          </w:tcPr>
          <w:p w14:paraId="58E728DD" w14:textId="77777777" w:rsidR="009244BE" w:rsidRPr="006B21DA" w:rsidRDefault="009244BE" w:rsidP="00690A87">
            <w:pPr>
              <w:rPr>
                <w:rFonts w:ascii="Century Gothic" w:hAnsi="Century Gothic"/>
                <w:sz w:val="16"/>
                <w:szCs w:val="16"/>
              </w:rPr>
            </w:pPr>
            <w:r w:rsidRPr="006B21DA">
              <w:rPr>
                <w:rFonts w:ascii="Century Gothic" w:hAnsi="Century Gothic"/>
                <w:sz w:val="16"/>
                <w:szCs w:val="16"/>
              </w:rPr>
              <w:t>“One or more entries for variable are not alphanumeric in type an</w:t>
            </w:r>
            <w:r>
              <w:rPr>
                <w:rFonts w:ascii="Century Gothic" w:hAnsi="Century Gothic"/>
                <w:sz w:val="16"/>
                <w:szCs w:val="16"/>
              </w:rPr>
              <w:t>d/or contain &gt; 25 characters. File has not been accepted.”</w:t>
            </w:r>
          </w:p>
        </w:tc>
      </w:tr>
      <w:tr w:rsidR="009244BE" w14:paraId="58E728E1" w14:textId="77777777" w:rsidTr="00517873">
        <w:tc>
          <w:tcPr>
            <w:tcW w:w="1170" w:type="dxa"/>
          </w:tcPr>
          <w:p w14:paraId="58E728DF" w14:textId="77777777" w:rsidR="009244BE" w:rsidRDefault="009244BE">
            <w:r>
              <w:t>FE5</w:t>
            </w:r>
          </w:p>
        </w:tc>
        <w:tc>
          <w:tcPr>
            <w:tcW w:w="10170" w:type="dxa"/>
          </w:tcPr>
          <w:p w14:paraId="58E728E0" w14:textId="77777777" w:rsidR="009244BE" w:rsidRPr="006B21DA" w:rsidRDefault="009244BE" w:rsidP="00C35429">
            <w:pPr>
              <w:rPr>
                <w:rFonts w:ascii="Century Gothic" w:hAnsi="Century Gothic"/>
                <w:sz w:val="16"/>
                <w:szCs w:val="16"/>
              </w:rPr>
            </w:pPr>
            <w:r w:rsidRPr="006B21DA">
              <w:rPr>
                <w:rFonts w:ascii="Century Gothic" w:hAnsi="Century Gothic"/>
                <w:sz w:val="16"/>
                <w:szCs w:val="16"/>
              </w:rPr>
              <w:t>“Entries for the variable are not</w:t>
            </w:r>
            <w:r>
              <w:rPr>
                <w:rFonts w:ascii="Century Gothic" w:hAnsi="Century Gothic"/>
                <w:sz w:val="16"/>
                <w:szCs w:val="16"/>
              </w:rPr>
              <w:t xml:space="preserve"> unique within an organization</w:t>
            </w:r>
            <w:r w:rsidR="004438F0">
              <w:rPr>
                <w:rFonts w:ascii="Century Gothic" w:hAnsi="Century Gothic"/>
                <w:sz w:val="16"/>
                <w:szCs w:val="16"/>
              </w:rPr>
              <w:t>, or a participant took more than single session in a day</w:t>
            </w:r>
            <w:r>
              <w:rPr>
                <w:rFonts w:ascii="Century Gothic" w:hAnsi="Century Gothic"/>
                <w:sz w:val="16"/>
                <w:szCs w:val="16"/>
              </w:rPr>
              <w:t>. File has not been accepted.”</w:t>
            </w:r>
          </w:p>
        </w:tc>
      </w:tr>
      <w:tr w:rsidR="00292119" w14:paraId="58E728E4" w14:textId="77777777" w:rsidTr="00517873">
        <w:tc>
          <w:tcPr>
            <w:tcW w:w="1170" w:type="dxa"/>
          </w:tcPr>
          <w:p w14:paraId="58E728E2" w14:textId="77777777" w:rsidR="00292119" w:rsidRDefault="00292119">
            <w:r>
              <w:t>FE6</w:t>
            </w:r>
          </w:p>
        </w:tc>
        <w:tc>
          <w:tcPr>
            <w:tcW w:w="10170" w:type="dxa"/>
          </w:tcPr>
          <w:p w14:paraId="58E728E3" w14:textId="77777777" w:rsidR="00292119" w:rsidRPr="006B21DA" w:rsidRDefault="00292119" w:rsidP="0097798D">
            <w:pPr>
              <w:rPr>
                <w:rFonts w:ascii="Century Gothic" w:hAnsi="Century Gothic"/>
                <w:sz w:val="16"/>
                <w:szCs w:val="16"/>
              </w:rPr>
            </w:pPr>
            <w:r>
              <w:rPr>
                <w:rFonts w:ascii="Century Gothic" w:hAnsi="Century Gothic"/>
                <w:sz w:val="16"/>
                <w:szCs w:val="16"/>
              </w:rPr>
              <w:t xml:space="preserve">“Entries for the variable must be </w:t>
            </w:r>
            <w:r w:rsidRPr="006B21DA">
              <w:rPr>
                <w:rFonts w:ascii="Century Gothic" w:eastAsia="Times New Roman" w:hAnsi="Century Gothic" w:cs="Times New Roman"/>
                <w:sz w:val="16"/>
                <w:szCs w:val="16"/>
              </w:rPr>
              <w:t xml:space="preserve">the </w:t>
            </w:r>
            <w:r>
              <w:rPr>
                <w:rFonts w:ascii="Century Gothic" w:eastAsia="Times New Roman" w:hAnsi="Century Gothic" w:cs="Times New Roman"/>
                <w:sz w:val="16"/>
                <w:szCs w:val="16"/>
              </w:rPr>
              <w:t>two letter abbreviation for the U.S. state or territory. File has not been accepted.”</w:t>
            </w:r>
          </w:p>
        </w:tc>
      </w:tr>
      <w:tr w:rsidR="009244BE" w14:paraId="58E728E7" w14:textId="77777777" w:rsidTr="00517873">
        <w:tc>
          <w:tcPr>
            <w:tcW w:w="1170" w:type="dxa"/>
          </w:tcPr>
          <w:p w14:paraId="58E728E5" w14:textId="77777777" w:rsidR="009244BE" w:rsidRDefault="00292119">
            <w:r>
              <w:t>FE7</w:t>
            </w:r>
          </w:p>
        </w:tc>
        <w:tc>
          <w:tcPr>
            <w:tcW w:w="10170" w:type="dxa"/>
          </w:tcPr>
          <w:p w14:paraId="58E728E6" w14:textId="77777777" w:rsidR="009244BE" w:rsidRPr="006B21DA" w:rsidRDefault="009244BE" w:rsidP="0097798D">
            <w:pPr>
              <w:rPr>
                <w:rFonts w:ascii="Century Gothic" w:hAnsi="Century Gothic"/>
                <w:sz w:val="16"/>
                <w:szCs w:val="16"/>
              </w:rPr>
            </w:pPr>
            <w:r w:rsidRPr="006B21DA">
              <w:rPr>
                <w:rFonts w:ascii="Century Gothic" w:hAnsi="Century Gothic"/>
                <w:sz w:val="16"/>
                <w:szCs w:val="16"/>
              </w:rPr>
              <w:t>“Entries for the</w:t>
            </w:r>
            <w:r>
              <w:rPr>
                <w:rFonts w:ascii="Century Gothic" w:hAnsi="Century Gothic"/>
                <w:sz w:val="16"/>
                <w:szCs w:val="16"/>
              </w:rPr>
              <w:t xml:space="preserve"> variable must be a 1 or 2.  File has not been accepted.”</w:t>
            </w:r>
          </w:p>
        </w:tc>
      </w:tr>
      <w:tr w:rsidR="009244BE" w14:paraId="58E728EA" w14:textId="77777777" w:rsidTr="00517873">
        <w:tc>
          <w:tcPr>
            <w:tcW w:w="1170" w:type="dxa"/>
          </w:tcPr>
          <w:p w14:paraId="58E728E8" w14:textId="77777777" w:rsidR="009244BE" w:rsidRDefault="00292119">
            <w:r>
              <w:t>FE8</w:t>
            </w:r>
          </w:p>
        </w:tc>
        <w:tc>
          <w:tcPr>
            <w:tcW w:w="10170" w:type="dxa"/>
          </w:tcPr>
          <w:p w14:paraId="58E728E9" w14:textId="77777777" w:rsidR="009244BE" w:rsidRPr="006B21DA" w:rsidRDefault="009244BE" w:rsidP="000E6294">
            <w:pPr>
              <w:rPr>
                <w:rFonts w:ascii="Century Gothic" w:hAnsi="Century Gothic"/>
                <w:sz w:val="16"/>
                <w:szCs w:val="16"/>
              </w:rPr>
            </w:pPr>
            <w:r w:rsidRPr="00774356">
              <w:rPr>
                <w:rFonts w:ascii="Century Gothic" w:hAnsi="Century Gothic"/>
                <w:sz w:val="16"/>
                <w:szCs w:val="16"/>
              </w:rPr>
              <w:t>“Entries for the variable AGE must be integers in the range 18-125.</w:t>
            </w:r>
            <w:r>
              <w:rPr>
                <w:rFonts w:ascii="Century Gothic" w:hAnsi="Century Gothic"/>
                <w:sz w:val="16"/>
                <w:szCs w:val="16"/>
              </w:rPr>
              <w:t xml:space="preserve">  File has not been accepted.”</w:t>
            </w:r>
          </w:p>
        </w:tc>
      </w:tr>
      <w:tr w:rsidR="009244BE" w14:paraId="58E728ED" w14:textId="77777777" w:rsidTr="00517873">
        <w:tc>
          <w:tcPr>
            <w:tcW w:w="1170" w:type="dxa"/>
          </w:tcPr>
          <w:p w14:paraId="58E728EB" w14:textId="77777777" w:rsidR="009244BE" w:rsidRDefault="00292119">
            <w:r>
              <w:t>FE9</w:t>
            </w:r>
          </w:p>
        </w:tc>
        <w:tc>
          <w:tcPr>
            <w:tcW w:w="10170" w:type="dxa"/>
          </w:tcPr>
          <w:p w14:paraId="58E728EC" w14:textId="77777777" w:rsidR="009244BE" w:rsidRPr="00774356" w:rsidRDefault="009244BE" w:rsidP="000E6294">
            <w:pPr>
              <w:rPr>
                <w:rFonts w:ascii="Century Gothic" w:hAnsi="Century Gothic"/>
                <w:sz w:val="16"/>
                <w:szCs w:val="16"/>
              </w:rPr>
            </w:pPr>
            <w:r w:rsidRPr="000E6294">
              <w:rPr>
                <w:rFonts w:ascii="Century Gothic" w:hAnsi="Century Gothic"/>
                <w:sz w:val="16"/>
                <w:szCs w:val="16"/>
              </w:rPr>
              <w:t>“Entries for the variable ETHNIC must be a 1, 2 or 9.</w:t>
            </w:r>
            <w:r>
              <w:rPr>
                <w:rFonts w:ascii="Century Gothic" w:hAnsi="Century Gothic"/>
                <w:sz w:val="16"/>
                <w:szCs w:val="16"/>
              </w:rPr>
              <w:t xml:space="preserve">  File has not been accepted.”</w:t>
            </w:r>
          </w:p>
        </w:tc>
      </w:tr>
      <w:tr w:rsidR="009244BE" w14:paraId="58E728F0" w14:textId="77777777" w:rsidTr="00517873">
        <w:tc>
          <w:tcPr>
            <w:tcW w:w="1170" w:type="dxa"/>
          </w:tcPr>
          <w:p w14:paraId="58E728EE" w14:textId="77777777" w:rsidR="009244BE" w:rsidRDefault="00292119">
            <w:r>
              <w:t>FE10</w:t>
            </w:r>
          </w:p>
        </w:tc>
        <w:tc>
          <w:tcPr>
            <w:tcW w:w="10170" w:type="dxa"/>
          </w:tcPr>
          <w:p w14:paraId="58E728EF" w14:textId="77777777" w:rsidR="009244BE" w:rsidRPr="00774356" w:rsidRDefault="009244BE" w:rsidP="00B10599">
            <w:pPr>
              <w:rPr>
                <w:rFonts w:ascii="Century Gothic" w:hAnsi="Century Gothic"/>
                <w:sz w:val="16"/>
                <w:szCs w:val="16"/>
              </w:rPr>
            </w:pPr>
            <w:r w:rsidRPr="00D912AA">
              <w:rPr>
                <w:rFonts w:ascii="Century Gothic" w:hAnsi="Century Gothic"/>
                <w:sz w:val="16"/>
                <w:szCs w:val="16"/>
              </w:rPr>
              <w:t>“Entries for the variable HEIGHT must be integers in the range 30-99.</w:t>
            </w:r>
            <w:r>
              <w:rPr>
                <w:rFonts w:ascii="Century Gothic" w:hAnsi="Century Gothic"/>
                <w:sz w:val="16"/>
                <w:szCs w:val="16"/>
              </w:rPr>
              <w:t xml:space="preserve">  File has not been accepted.”</w:t>
            </w:r>
          </w:p>
        </w:tc>
      </w:tr>
      <w:tr w:rsidR="009244BE" w14:paraId="58E728F3" w14:textId="77777777" w:rsidTr="00517873">
        <w:tc>
          <w:tcPr>
            <w:tcW w:w="1170" w:type="dxa"/>
          </w:tcPr>
          <w:p w14:paraId="58E728F1" w14:textId="77777777" w:rsidR="009244BE" w:rsidRDefault="00292119">
            <w:r>
              <w:t>FE11</w:t>
            </w:r>
          </w:p>
        </w:tc>
        <w:tc>
          <w:tcPr>
            <w:tcW w:w="10170" w:type="dxa"/>
          </w:tcPr>
          <w:p w14:paraId="58E728F2" w14:textId="77777777" w:rsidR="009244BE" w:rsidRPr="00774356" w:rsidRDefault="009244BE" w:rsidP="00B10599">
            <w:pPr>
              <w:rPr>
                <w:rFonts w:ascii="Century Gothic" w:hAnsi="Century Gothic"/>
                <w:sz w:val="16"/>
                <w:szCs w:val="16"/>
              </w:rPr>
            </w:pPr>
            <w:r w:rsidRPr="00B10599">
              <w:rPr>
                <w:rFonts w:ascii="Century Gothic" w:hAnsi="Century Gothic"/>
                <w:sz w:val="16"/>
                <w:szCs w:val="16"/>
              </w:rPr>
              <w:t>“Entries for the variable ORGCODE must be the same for each record.</w:t>
            </w:r>
            <w:r>
              <w:rPr>
                <w:rFonts w:ascii="Century Gothic" w:hAnsi="Century Gothic"/>
                <w:sz w:val="16"/>
                <w:szCs w:val="16"/>
              </w:rPr>
              <w:t xml:space="preserve">  File has not been accepted.”</w:t>
            </w:r>
          </w:p>
        </w:tc>
      </w:tr>
      <w:tr w:rsidR="009244BE" w14:paraId="58E728F6" w14:textId="77777777" w:rsidTr="00517873">
        <w:tc>
          <w:tcPr>
            <w:tcW w:w="1170" w:type="dxa"/>
          </w:tcPr>
          <w:p w14:paraId="58E728F4" w14:textId="77777777" w:rsidR="009244BE" w:rsidRDefault="00292119">
            <w:r>
              <w:t>FE12</w:t>
            </w:r>
          </w:p>
        </w:tc>
        <w:tc>
          <w:tcPr>
            <w:tcW w:w="10170" w:type="dxa"/>
          </w:tcPr>
          <w:p w14:paraId="58E728F5" w14:textId="77777777" w:rsidR="009244BE" w:rsidRPr="006B21DA" w:rsidRDefault="009244BE" w:rsidP="00EB30BD">
            <w:pPr>
              <w:rPr>
                <w:rFonts w:ascii="Century Gothic" w:hAnsi="Century Gothic"/>
                <w:sz w:val="16"/>
                <w:szCs w:val="16"/>
              </w:rPr>
            </w:pPr>
            <w:r w:rsidRPr="006B21DA">
              <w:rPr>
                <w:rFonts w:ascii="Century Gothic" w:hAnsi="Century Gothic"/>
                <w:sz w:val="16"/>
                <w:szCs w:val="16"/>
              </w:rPr>
              <w:t>“Entry for the variable ORGCODE does not represent an approved organization.</w:t>
            </w:r>
            <w:r>
              <w:rPr>
                <w:rFonts w:ascii="Century Gothic" w:hAnsi="Century Gothic"/>
                <w:sz w:val="16"/>
                <w:szCs w:val="16"/>
              </w:rPr>
              <w:t xml:space="preserve">  File is not accepted.</w:t>
            </w:r>
            <w:r w:rsidRPr="006B21DA">
              <w:rPr>
                <w:rFonts w:ascii="Century Gothic" w:hAnsi="Century Gothic"/>
                <w:sz w:val="16"/>
                <w:szCs w:val="16"/>
              </w:rPr>
              <w:t>”</w:t>
            </w:r>
          </w:p>
        </w:tc>
      </w:tr>
      <w:tr w:rsidR="00567B3E" w14:paraId="58E728F9" w14:textId="77777777" w:rsidTr="00517873">
        <w:tc>
          <w:tcPr>
            <w:tcW w:w="1170" w:type="dxa"/>
          </w:tcPr>
          <w:p w14:paraId="58E728F7" w14:textId="77777777" w:rsidR="00567B3E" w:rsidRDefault="00292119">
            <w:r>
              <w:t>FE13</w:t>
            </w:r>
          </w:p>
        </w:tc>
        <w:tc>
          <w:tcPr>
            <w:tcW w:w="10170" w:type="dxa"/>
          </w:tcPr>
          <w:p w14:paraId="58E728F8" w14:textId="77777777" w:rsidR="00567B3E" w:rsidRPr="00774356" w:rsidRDefault="00567B3E" w:rsidP="00567B3E">
            <w:pPr>
              <w:rPr>
                <w:rFonts w:ascii="Century Gothic" w:hAnsi="Century Gothic"/>
                <w:sz w:val="16"/>
                <w:szCs w:val="16"/>
              </w:rPr>
            </w:pPr>
            <w:r w:rsidRPr="00D912AA">
              <w:rPr>
                <w:rFonts w:ascii="Century Gothic" w:hAnsi="Century Gothic"/>
                <w:sz w:val="16"/>
                <w:szCs w:val="16"/>
              </w:rPr>
              <w:t xml:space="preserve">“Entries for the variable </w:t>
            </w:r>
            <w:r>
              <w:rPr>
                <w:rFonts w:ascii="Century Gothic" w:hAnsi="Century Gothic"/>
                <w:sz w:val="16"/>
                <w:szCs w:val="16"/>
              </w:rPr>
              <w:t>WEIGHT</w:t>
            </w:r>
            <w:r w:rsidRPr="00D912AA">
              <w:rPr>
                <w:rFonts w:ascii="Century Gothic" w:hAnsi="Century Gothic"/>
                <w:sz w:val="16"/>
                <w:szCs w:val="16"/>
              </w:rPr>
              <w:t xml:space="preserve"> must be integers in the range </w:t>
            </w:r>
            <w:r>
              <w:rPr>
                <w:rFonts w:ascii="Century Gothic" w:hAnsi="Century Gothic"/>
                <w:sz w:val="16"/>
                <w:szCs w:val="16"/>
              </w:rPr>
              <w:t>7</w:t>
            </w:r>
            <w:r w:rsidRPr="00D912AA">
              <w:rPr>
                <w:rFonts w:ascii="Century Gothic" w:hAnsi="Century Gothic"/>
                <w:sz w:val="16"/>
                <w:szCs w:val="16"/>
              </w:rPr>
              <w:t>0-</w:t>
            </w:r>
            <w:r>
              <w:rPr>
                <w:rFonts w:ascii="Century Gothic" w:hAnsi="Century Gothic"/>
                <w:sz w:val="16"/>
                <w:szCs w:val="16"/>
              </w:rPr>
              <w:t>9</w:t>
            </w:r>
            <w:r w:rsidRPr="00D912AA">
              <w:rPr>
                <w:rFonts w:ascii="Century Gothic" w:hAnsi="Century Gothic"/>
                <w:sz w:val="16"/>
                <w:szCs w:val="16"/>
              </w:rPr>
              <w:t>99.</w:t>
            </w:r>
            <w:r>
              <w:rPr>
                <w:rFonts w:ascii="Century Gothic" w:hAnsi="Century Gothic"/>
                <w:sz w:val="16"/>
                <w:szCs w:val="16"/>
              </w:rPr>
              <w:t xml:space="preserve">  File has not been accepted.”</w:t>
            </w:r>
          </w:p>
        </w:tc>
      </w:tr>
      <w:tr w:rsidR="00497896" w14:paraId="58E728FC" w14:textId="77777777" w:rsidTr="00517873">
        <w:tc>
          <w:tcPr>
            <w:tcW w:w="1170" w:type="dxa"/>
          </w:tcPr>
          <w:p w14:paraId="58E728FA" w14:textId="77777777" w:rsidR="00497896" w:rsidRDefault="00292119">
            <w:r>
              <w:t>FE14</w:t>
            </w:r>
          </w:p>
        </w:tc>
        <w:tc>
          <w:tcPr>
            <w:tcW w:w="10170" w:type="dxa"/>
          </w:tcPr>
          <w:p w14:paraId="58E728FB" w14:textId="77777777" w:rsidR="00497896" w:rsidRPr="00D912AA" w:rsidRDefault="00497896" w:rsidP="00497896">
            <w:pPr>
              <w:rPr>
                <w:rFonts w:ascii="Century Gothic" w:hAnsi="Century Gothic"/>
                <w:sz w:val="16"/>
                <w:szCs w:val="16"/>
              </w:rPr>
            </w:pPr>
            <w:r w:rsidRPr="00D912AA">
              <w:rPr>
                <w:rFonts w:ascii="Century Gothic" w:hAnsi="Century Gothic"/>
                <w:sz w:val="16"/>
                <w:szCs w:val="16"/>
              </w:rPr>
              <w:t xml:space="preserve">“Entries for the variable </w:t>
            </w:r>
            <w:r>
              <w:rPr>
                <w:rFonts w:ascii="Century Gothic" w:hAnsi="Century Gothic"/>
                <w:sz w:val="16"/>
                <w:szCs w:val="16"/>
              </w:rPr>
              <w:t>PA</w:t>
            </w:r>
            <w:r w:rsidRPr="00D912AA">
              <w:rPr>
                <w:rFonts w:ascii="Century Gothic" w:hAnsi="Century Gothic"/>
                <w:sz w:val="16"/>
                <w:szCs w:val="16"/>
              </w:rPr>
              <w:t xml:space="preserve"> must be integers in the range 0-</w:t>
            </w:r>
            <w:r>
              <w:rPr>
                <w:rFonts w:ascii="Century Gothic" w:hAnsi="Century Gothic"/>
                <w:sz w:val="16"/>
                <w:szCs w:val="16"/>
              </w:rPr>
              <w:t>9</w:t>
            </w:r>
            <w:r w:rsidRPr="00D912AA">
              <w:rPr>
                <w:rFonts w:ascii="Century Gothic" w:hAnsi="Century Gothic"/>
                <w:sz w:val="16"/>
                <w:szCs w:val="16"/>
              </w:rPr>
              <w:t>99.</w:t>
            </w:r>
            <w:r>
              <w:rPr>
                <w:rFonts w:ascii="Century Gothic" w:hAnsi="Century Gothic"/>
                <w:sz w:val="16"/>
                <w:szCs w:val="16"/>
              </w:rPr>
              <w:t xml:space="preserve">  File has not been accepted.”</w:t>
            </w:r>
          </w:p>
        </w:tc>
      </w:tr>
      <w:tr w:rsidR="00292119" w14:paraId="58E728FF" w14:textId="77777777" w:rsidTr="00517873">
        <w:tc>
          <w:tcPr>
            <w:tcW w:w="1170" w:type="dxa"/>
          </w:tcPr>
          <w:p w14:paraId="58E728FD" w14:textId="77777777" w:rsidR="00292119" w:rsidRDefault="00292119">
            <w:r>
              <w:t>FE15</w:t>
            </w:r>
          </w:p>
        </w:tc>
        <w:tc>
          <w:tcPr>
            <w:tcW w:w="10170" w:type="dxa"/>
          </w:tcPr>
          <w:p w14:paraId="58E728FE" w14:textId="77777777" w:rsidR="00292119" w:rsidRPr="00D912AA" w:rsidRDefault="00292119" w:rsidP="00B63EE0">
            <w:pPr>
              <w:rPr>
                <w:rFonts w:ascii="Century Gothic" w:hAnsi="Century Gothic"/>
                <w:sz w:val="16"/>
                <w:szCs w:val="16"/>
              </w:rPr>
            </w:pPr>
            <w:r w:rsidRPr="00D912AA">
              <w:rPr>
                <w:rFonts w:ascii="Century Gothic" w:hAnsi="Century Gothic"/>
                <w:sz w:val="16"/>
                <w:szCs w:val="16"/>
              </w:rPr>
              <w:t>“</w:t>
            </w:r>
            <w:r w:rsidR="00B63EE0">
              <w:rPr>
                <w:rFonts w:ascii="Century Gothic" w:hAnsi="Century Gothic"/>
                <w:sz w:val="16"/>
                <w:szCs w:val="16"/>
              </w:rPr>
              <w:t>Entries for the variable DATE must be in the format mm/</w:t>
            </w:r>
            <w:proofErr w:type="spellStart"/>
            <w:r w:rsidR="00B63EE0">
              <w:rPr>
                <w:rFonts w:ascii="Century Gothic" w:hAnsi="Century Gothic"/>
                <w:sz w:val="16"/>
                <w:szCs w:val="16"/>
              </w:rPr>
              <w:t>dd</w:t>
            </w:r>
            <w:proofErr w:type="spellEnd"/>
            <w:r w:rsidR="00B63EE0">
              <w:rPr>
                <w:rFonts w:ascii="Century Gothic" w:hAnsi="Century Gothic"/>
                <w:sz w:val="16"/>
                <w:szCs w:val="16"/>
              </w:rPr>
              <w:t>/</w:t>
            </w:r>
            <w:proofErr w:type="spellStart"/>
            <w:r w:rsidR="00B63EE0">
              <w:rPr>
                <w:rFonts w:ascii="Century Gothic" w:hAnsi="Century Gothic"/>
                <w:sz w:val="16"/>
                <w:szCs w:val="16"/>
              </w:rPr>
              <w:t>yyyy</w:t>
            </w:r>
            <w:proofErr w:type="spellEnd"/>
            <w:r w:rsidRPr="00D912AA">
              <w:rPr>
                <w:rFonts w:ascii="Century Gothic" w:hAnsi="Century Gothic"/>
                <w:sz w:val="16"/>
                <w:szCs w:val="16"/>
              </w:rPr>
              <w:t>.</w:t>
            </w:r>
            <w:r>
              <w:rPr>
                <w:rFonts w:ascii="Century Gothic" w:hAnsi="Century Gothic"/>
                <w:sz w:val="16"/>
                <w:szCs w:val="16"/>
              </w:rPr>
              <w:t xml:space="preserve">  File has not been accepted.”</w:t>
            </w:r>
          </w:p>
        </w:tc>
      </w:tr>
    </w:tbl>
    <w:p w14:paraId="58E72900" w14:textId="77777777" w:rsidR="00F12CA4" w:rsidRDefault="00F12CA4" w:rsidP="009146F7"/>
    <w:sectPr w:rsidR="00F12CA4" w:rsidSect="00AD128C">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EE703F"/>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F687120"/>
    <w:multiLevelType w:val="hybridMultilevel"/>
    <w:tmpl w:val="6E9E1A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B4F0CF1"/>
    <w:multiLevelType w:val="hybridMultilevel"/>
    <w:tmpl w:val="6CD0D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B9A"/>
    <w:rsid w:val="00002391"/>
    <w:rsid w:val="00004809"/>
    <w:rsid w:val="000079E6"/>
    <w:rsid w:val="00013A5F"/>
    <w:rsid w:val="00017685"/>
    <w:rsid w:val="00017F65"/>
    <w:rsid w:val="0002757D"/>
    <w:rsid w:val="00034915"/>
    <w:rsid w:val="00045780"/>
    <w:rsid w:val="000472CE"/>
    <w:rsid w:val="00052FAC"/>
    <w:rsid w:val="00066263"/>
    <w:rsid w:val="00066DC3"/>
    <w:rsid w:val="000866AC"/>
    <w:rsid w:val="00093CE1"/>
    <w:rsid w:val="000D0BD9"/>
    <w:rsid w:val="000D43EB"/>
    <w:rsid w:val="000E6294"/>
    <w:rsid w:val="000F0BD4"/>
    <w:rsid w:val="000F4048"/>
    <w:rsid w:val="00107288"/>
    <w:rsid w:val="0011116F"/>
    <w:rsid w:val="00111B5F"/>
    <w:rsid w:val="00125538"/>
    <w:rsid w:val="001412CD"/>
    <w:rsid w:val="00153BA9"/>
    <w:rsid w:val="00185768"/>
    <w:rsid w:val="00196DE7"/>
    <w:rsid w:val="001A6DCE"/>
    <w:rsid w:val="001D1ABB"/>
    <w:rsid w:val="001D2DAA"/>
    <w:rsid w:val="001F6317"/>
    <w:rsid w:val="0020314E"/>
    <w:rsid w:val="002120F6"/>
    <w:rsid w:val="0022338C"/>
    <w:rsid w:val="002346A2"/>
    <w:rsid w:val="002428A1"/>
    <w:rsid w:val="002463E7"/>
    <w:rsid w:val="00264B51"/>
    <w:rsid w:val="002704EC"/>
    <w:rsid w:val="002837E7"/>
    <w:rsid w:val="0028615C"/>
    <w:rsid w:val="00291C06"/>
    <w:rsid w:val="00292119"/>
    <w:rsid w:val="002A6AED"/>
    <w:rsid w:val="002C510E"/>
    <w:rsid w:val="002E6EF8"/>
    <w:rsid w:val="002F184F"/>
    <w:rsid w:val="002F3B9A"/>
    <w:rsid w:val="002F58BF"/>
    <w:rsid w:val="00300801"/>
    <w:rsid w:val="003058B4"/>
    <w:rsid w:val="00316D84"/>
    <w:rsid w:val="003338C6"/>
    <w:rsid w:val="00340B9B"/>
    <w:rsid w:val="003632D4"/>
    <w:rsid w:val="003718F6"/>
    <w:rsid w:val="00374A93"/>
    <w:rsid w:val="0038269A"/>
    <w:rsid w:val="00384470"/>
    <w:rsid w:val="00391081"/>
    <w:rsid w:val="00396460"/>
    <w:rsid w:val="003A1319"/>
    <w:rsid w:val="003A7081"/>
    <w:rsid w:val="003A7E87"/>
    <w:rsid w:val="003B12EE"/>
    <w:rsid w:val="003B77E7"/>
    <w:rsid w:val="003C207B"/>
    <w:rsid w:val="003C2DEB"/>
    <w:rsid w:val="003C6ADF"/>
    <w:rsid w:val="003E1973"/>
    <w:rsid w:val="003F3B0C"/>
    <w:rsid w:val="003F4C79"/>
    <w:rsid w:val="004042D2"/>
    <w:rsid w:val="00404B47"/>
    <w:rsid w:val="00407EBC"/>
    <w:rsid w:val="004338B5"/>
    <w:rsid w:val="00435BA4"/>
    <w:rsid w:val="00437AB9"/>
    <w:rsid w:val="0044114B"/>
    <w:rsid w:val="004437E8"/>
    <w:rsid w:val="004438F0"/>
    <w:rsid w:val="00452667"/>
    <w:rsid w:val="00460986"/>
    <w:rsid w:val="004643F9"/>
    <w:rsid w:val="00465A87"/>
    <w:rsid w:val="004709F8"/>
    <w:rsid w:val="00480DF1"/>
    <w:rsid w:val="00493F55"/>
    <w:rsid w:val="00497896"/>
    <w:rsid w:val="004A6046"/>
    <w:rsid w:val="004A612E"/>
    <w:rsid w:val="004A79A6"/>
    <w:rsid w:val="004B0013"/>
    <w:rsid w:val="004C4519"/>
    <w:rsid w:val="004F1A5F"/>
    <w:rsid w:val="004F2254"/>
    <w:rsid w:val="004F4DEE"/>
    <w:rsid w:val="00501E1C"/>
    <w:rsid w:val="005034C1"/>
    <w:rsid w:val="00510E20"/>
    <w:rsid w:val="0051373F"/>
    <w:rsid w:val="00517873"/>
    <w:rsid w:val="00522483"/>
    <w:rsid w:val="00536FCF"/>
    <w:rsid w:val="00545DA0"/>
    <w:rsid w:val="005542F3"/>
    <w:rsid w:val="00554A6D"/>
    <w:rsid w:val="00567B3E"/>
    <w:rsid w:val="0057502E"/>
    <w:rsid w:val="00584581"/>
    <w:rsid w:val="00587C73"/>
    <w:rsid w:val="00592248"/>
    <w:rsid w:val="005A2322"/>
    <w:rsid w:val="005B3A11"/>
    <w:rsid w:val="005B4741"/>
    <w:rsid w:val="005B6E7C"/>
    <w:rsid w:val="005D1A3B"/>
    <w:rsid w:val="005D1C62"/>
    <w:rsid w:val="005E4570"/>
    <w:rsid w:val="005E6448"/>
    <w:rsid w:val="005F59B2"/>
    <w:rsid w:val="005F7204"/>
    <w:rsid w:val="005F7634"/>
    <w:rsid w:val="00601D94"/>
    <w:rsid w:val="0060688F"/>
    <w:rsid w:val="00622230"/>
    <w:rsid w:val="00624992"/>
    <w:rsid w:val="00636C89"/>
    <w:rsid w:val="00641F10"/>
    <w:rsid w:val="00650E03"/>
    <w:rsid w:val="006643BA"/>
    <w:rsid w:val="0067392D"/>
    <w:rsid w:val="00675617"/>
    <w:rsid w:val="006814BE"/>
    <w:rsid w:val="00690A87"/>
    <w:rsid w:val="0069641A"/>
    <w:rsid w:val="006A1F20"/>
    <w:rsid w:val="006B086F"/>
    <w:rsid w:val="006B21DA"/>
    <w:rsid w:val="006D3BB2"/>
    <w:rsid w:val="006F168F"/>
    <w:rsid w:val="006F670E"/>
    <w:rsid w:val="00713E3F"/>
    <w:rsid w:val="00720ABC"/>
    <w:rsid w:val="00742C41"/>
    <w:rsid w:val="007432A1"/>
    <w:rsid w:val="00744A9E"/>
    <w:rsid w:val="00751983"/>
    <w:rsid w:val="00770326"/>
    <w:rsid w:val="007740FB"/>
    <w:rsid w:val="00774356"/>
    <w:rsid w:val="008217EC"/>
    <w:rsid w:val="008306F1"/>
    <w:rsid w:val="00841488"/>
    <w:rsid w:val="008522E7"/>
    <w:rsid w:val="0086776E"/>
    <w:rsid w:val="008803FE"/>
    <w:rsid w:val="00882C78"/>
    <w:rsid w:val="0088346A"/>
    <w:rsid w:val="008908C1"/>
    <w:rsid w:val="00892004"/>
    <w:rsid w:val="00897CE2"/>
    <w:rsid w:val="008A099B"/>
    <w:rsid w:val="008A4292"/>
    <w:rsid w:val="008B55FC"/>
    <w:rsid w:val="008C0297"/>
    <w:rsid w:val="008D0A35"/>
    <w:rsid w:val="008D52C7"/>
    <w:rsid w:val="008E3548"/>
    <w:rsid w:val="008E50DC"/>
    <w:rsid w:val="008F65CA"/>
    <w:rsid w:val="008F66FF"/>
    <w:rsid w:val="00906225"/>
    <w:rsid w:val="009146F7"/>
    <w:rsid w:val="009244BE"/>
    <w:rsid w:val="00933C2B"/>
    <w:rsid w:val="0093671E"/>
    <w:rsid w:val="00937389"/>
    <w:rsid w:val="009549B2"/>
    <w:rsid w:val="0095685F"/>
    <w:rsid w:val="009606C2"/>
    <w:rsid w:val="00963819"/>
    <w:rsid w:val="0097162C"/>
    <w:rsid w:val="0097798D"/>
    <w:rsid w:val="009911BC"/>
    <w:rsid w:val="009934FD"/>
    <w:rsid w:val="009935EC"/>
    <w:rsid w:val="009A2B9D"/>
    <w:rsid w:val="009A31DD"/>
    <w:rsid w:val="009B22CF"/>
    <w:rsid w:val="009C2B26"/>
    <w:rsid w:val="009D2F7C"/>
    <w:rsid w:val="009D5CB6"/>
    <w:rsid w:val="009D67C4"/>
    <w:rsid w:val="00A025D1"/>
    <w:rsid w:val="00A07BB3"/>
    <w:rsid w:val="00A21913"/>
    <w:rsid w:val="00A2375D"/>
    <w:rsid w:val="00A23DA9"/>
    <w:rsid w:val="00A26761"/>
    <w:rsid w:val="00A33F7D"/>
    <w:rsid w:val="00A40161"/>
    <w:rsid w:val="00A61CDD"/>
    <w:rsid w:val="00A67B09"/>
    <w:rsid w:val="00A70112"/>
    <w:rsid w:val="00A70FE7"/>
    <w:rsid w:val="00A71489"/>
    <w:rsid w:val="00A75175"/>
    <w:rsid w:val="00A95556"/>
    <w:rsid w:val="00AA5614"/>
    <w:rsid w:val="00AA7078"/>
    <w:rsid w:val="00AC01C1"/>
    <w:rsid w:val="00AC5A94"/>
    <w:rsid w:val="00AD128C"/>
    <w:rsid w:val="00AD7A2D"/>
    <w:rsid w:val="00AF3F72"/>
    <w:rsid w:val="00AF7F55"/>
    <w:rsid w:val="00B00872"/>
    <w:rsid w:val="00B00C98"/>
    <w:rsid w:val="00B02B22"/>
    <w:rsid w:val="00B02EF2"/>
    <w:rsid w:val="00B10599"/>
    <w:rsid w:val="00B17AA0"/>
    <w:rsid w:val="00B22E33"/>
    <w:rsid w:val="00B242B9"/>
    <w:rsid w:val="00B41834"/>
    <w:rsid w:val="00B42B8C"/>
    <w:rsid w:val="00B45BD2"/>
    <w:rsid w:val="00B63EE0"/>
    <w:rsid w:val="00B67090"/>
    <w:rsid w:val="00B73798"/>
    <w:rsid w:val="00B86F93"/>
    <w:rsid w:val="00B9561D"/>
    <w:rsid w:val="00BA749B"/>
    <w:rsid w:val="00BB3C0E"/>
    <w:rsid w:val="00BB4CD1"/>
    <w:rsid w:val="00BC2CA7"/>
    <w:rsid w:val="00BD333D"/>
    <w:rsid w:val="00BE00C9"/>
    <w:rsid w:val="00C27FEC"/>
    <w:rsid w:val="00C35334"/>
    <w:rsid w:val="00C35429"/>
    <w:rsid w:val="00C35DF2"/>
    <w:rsid w:val="00C517B7"/>
    <w:rsid w:val="00C56201"/>
    <w:rsid w:val="00C571CC"/>
    <w:rsid w:val="00C707BE"/>
    <w:rsid w:val="00C875A3"/>
    <w:rsid w:val="00C9489C"/>
    <w:rsid w:val="00CA42ED"/>
    <w:rsid w:val="00CA595F"/>
    <w:rsid w:val="00CB03CE"/>
    <w:rsid w:val="00CC04AB"/>
    <w:rsid w:val="00CD146F"/>
    <w:rsid w:val="00CD46B7"/>
    <w:rsid w:val="00CD4B60"/>
    <w:rsid w:val="00CF4C6E"/>
    <w:rsid w:val="00CF6EBA"/>
    <w:rsid w:val="00D00355"/>
    <w:rsid w:val="00D10802"/>
    <w:rsid w:val="00D23D75"/>
    <w:rsid w:val="00D41C83"/>
    <w:rsid w:val="00D447F5"/>
    <w:rsid w:val="00D46ABF"/>
    <w:rsid w:val="00D5180B"/>
    <w:rsid w:val="00D75F00"/>
    <w:rsid w:val="00D912AA"/>
    <w:rsid w:val="00D9506B"/>
    <w:rsid w:val="00DA631E"/>
    <w:rsid w:val="00DC559D"/>
    <w:rsid w:val="00DC59A7"/>
    <w:rsid w:val="00DD4F3C"/>
    <w:rsid w:val="00DE0F51"/>
    <w:rsid w:val="00E124E9"/>
    <w:rsid w:val="00E13B0A"/>
    <w:rsid w:val="00E14435"/>
    <w:rsid w:val="00E26B91"/>
    <w:rsid w:val="00E37B90"/>
    <w:rsid w:val="00E44772"/>
    <w:rsid w:val="00E55576"/>
    <w:rsid w:val="00E676E8"/>
    <w:rsid w:val="00E67D60"/>
    <w:rsid w:val="00E70415"/>
    <w:rsid w:val="00E723EF"/>
    <w:rsid w:val="00E85C57"/>
    <w:rsid w:val="00EA370B"/>
    <w:rsid w:val="00EB30BD"/>
    <w:rsid w:val="00EB64F5"/>
    <w:rsid w:val="00EB67E9"/>
    <w:rsid w:val="00ED3309"/>
    <w:rsid w:val="00EE5EA4"/>
    <w:rsid w:val="00F05FBC"/>
    <w:rsid w:val="00F05FDE"/>
    <w:rsid w:val="00F07F7F"/>
    <w:rsid w:val="00F12CA4"/>
    <w:rsid w:val="00F177AB"/>
    <w:rsid w:val="00F30C00"/>
    <w:rsid w:val="00F35C04"/>
    <w:rsid w:val="00F360E0"/>
    <w:rsid w:val="00F44510"/>
    <w:rsid w:val="00F457A4"/>
    <w:rsid w:val="00F54E2D"/>
    <w:rsid w:val="00F60104"/>
    <w:rsid w:val="00F97BD0"/>
    <w:rsid w:val="00FB6C8E"/>
    <w:rsid w:val="00FC253F"/>
    <w:rsid w:val="00FC451F"/>
    <w:rsid w:val="00FD2CD8"/>
    <w:rsid w:val="00FE4671"/>
    <w:rsid w:val="00FE7ACD"/>
    <w:rsid w:val="00FF00EB"/>
    <w:rsid w:val="00FF1330"/>
    <w:rsid w:val="00FF6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727BA"/>
  <w15:docId w15:val="{857E97BD-4479-432A-922D-7EBDD3164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D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3B9A"/>
    <w:pPr>
      <w:spacing w:before="200"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07F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F7F"/>
    <w:rPr>
      <w:rFonts w:ascii="Tahoma" w:hAnsi="Tahoma" w:cs="Tahoma"/>
      <w:sz w:val="16"/>
      <w:szCs w:val="16"/>
    </w:rPr>
  </w:style>
  <w:style w:type="paragraph" w:styleId="ListParagraph">
    <w:name w:val="List Paragraph"/>
    <w:basedOn w:val="Normal"/>
    <w:uiPriority w:val="34"/>
    <w:qFormat/>
    <w:rsid w:val="005D1A3B"/>
    <w:pPr>
      <w:spacing w:after="0" w:line="240" w:lineRule="auto"/>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631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tatus xmlns="fcb886a7-d3ef-41b0-8251-8da90da19cb2">WIP</Status>
    <_dlc_DocId xmlns="2b13dd97-7bb8-4fef-b994-c93242b87804">A22TNDR37WPX-1079-5</_dlc_DocId>
    <_dlc_DocIdUrl xmlns="2b13dd97-7bb8-4fef-b994-c93242b87804">
      <Url>https://esp.cdc.gov/sites/nccdphp/DIV/DDT/dprpAdmin/_layouts/DocIdRedir.aspx?ID=A22TNDR37WPX-1079-5</Url>
      <Description>A22TNDR37WPX-1079-5</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8BB8FC60BABCD428FDD8C2478D5F2BD" ma:contentTypeVersion="1" ma:contentTypeDescription="Create a new document." ma:contentTypeScope="" ma:versionID="f1dc812caef48b8cd7b4742ae11c108c">
  <xsd:schema xmlns:xsd="http://www.w3.org/2001/XMLSchema" xmlns:xs="http://www.w3.org/2001/XMLSchema" xmlns:p="http://schemas.microsoft.com/office/2006/metadata/properties" xmlns:ns2="2b13dd97-7bb8-4fef-b994-c93242b87804" xmlns:ns3="fcb886a7-d3ef-41b0-8251-8da90da19cb2" targetNamespace="http://schemas.microsoft.com/office/2006/metadata/properties" ma:root="true" ma:fieldsID="7f0679327ebc150bd5b2134e358f686f" ns2:_="" ns3:_="">
    <xsd:import namespace="2b13dd97-7bb8-4fef-b994-c93242b87804"/>
    <xsd:import namespace="fcb886a7-d3ef-41b0-8251-8da90da19cb2"/>
    <xsd:element name="properties">
      <xsd:complexType>
        <xsd:sequence>
          <xsd:element name="documentManagement">
            <xsd:complexType>
              <xsd:all>
                <xsd:element ref="ns2:_dlc_DocId" minOccurs="0"/>
                <xsd:element ref="ns2:_dlc_DocIdUrl" minOccurs="0"/>
                <xsd:element ref="ns2:_dlc_DocIdPersistId" minOccurs="0"/>
                <xsd:element ref="ns3: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3dd97-7bb8-4fef-b994-c93242b8780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cb886a7-d3ef-41b0-8251-8da90da19cb2" elementFormDefault="qualified">
    <xsd:import namespace="http://schemas.microsoft.com/office/2006/documentManagement/types"/>
    <xsd:import namespace="http://schemas.microsoft.com/office/infopath/2007/PartnerControls"/>
    <xsd:element name="Status" ma:index="11" nillable="true" ma:displayName="Status" ma:default="WIP" ma:format="RadioButtons" ma:internalName="Status">
      <xsd:simpleType>
        <xsd:restriction base="dms:Choice">
          <xsd:enumeration value="WIP"/>
          <xsd:enumeration value="Comple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2B665-3654-41B4-A533-FA9C770DDAC1}">
  <ds:schemaRefs>
    <ds:schemaRef ds:uri="http://purl.org/dc/terms/"/>
    <ds:schemaRef ds:uri="http://schemas.openxmlformats.org/package/2006/metadata/core-properties"/>
    <ds:schemaRef ds:uri="http://schemas.microsoft.com/office/2006/documentManagement/types"/>
    <ds:schemaRef ds:uri="http://purl.org/dc/dcmitype/"/>
    <ds:schemaRef ds:uri="2b13dd97-7bb8-4fef-b994-c93242b87804"/>
    <ds:schemaRef ds:uri="http://schemas.microsoft.com/office/infopath/2007/PartnerControls"/>
    <ds:schemaRef ds:uri="http://purl.org/dc/elements/1.1/"/>
    <ds:schemaRef ds:uri="http://schemas.microsoft.com/office/2006/metadata/properties"/>
    <ds:schemaRef ds:uri="fcb886a7-d3ef-41b0-8251-8da90da19cb2"/>
    <ds:schemaRef ds:uri="http://www.w3.org/XML/1998/namespace"/>
  </ds:schemaRefs>
</ds:datastoreItem>
</file>

<file path=customXml/itemProps2.xml><?xml version="1.0" encoding="utf-8"?>
<ds:datastoreItem xmlns:ds="http://schemas.openxmlformats.org/officeDocument/2006/customXml" ds:itemID="{74E73DB8-F4EC-4FF3-9140-15E643E3C034}">
  <ds:schemaRefs>
    <ds:schemaRef ds:uri="http://schemas.microsoft.com/sharepoint/events"/>
  </ds:schemaRefs>
</ds:datastoreItem>
</file>

<file path=customXml/itemProps3.xml><?xml version="1.0" encoding="utf-8"?>
<ds:datastoreItem xmlns:ds="http://schemas.openxmlformats.org/officeDocument/2006/customXml" ds:itemID="{07FAD653-6BA1-4220-9E77-873630F00147}">
  <ds:schemaRefs>
    <ds:schemaRef ds:uri="http://schemas.microsoft.com/sharepoint/v3/contenttype/forms"/>
  </ds:schemaRefs>
</ds:datastoreItem>
</file>

<file path=customXml/itemProps4.xml><?xml version="1.0" encoding="utf-8"?>
<ds:datastoreItem xmlns:ds="http://schemas.openxmlformats.org/officeDocument/2006/customXml" ds:itemID="{5E04A9C3-C4B4-4023-AB29-54E295DD0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3dd97-7bb8-4fef-b994-c93242b87804"/>
    <ds:schemaRef ds:uri="fcb886a7-d3ef-41b0-8251-8da90da19c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C60BB46-CD8A-48E4-9FBF-A24E1ED9C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2106</Words>
  <Characters>12005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Centers for Disease Control and Prevention</Company>
  <LinksUpToDate>false</LinksUpToDate>
  <CharactersWithSpaces>14083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 User</dc:creator>
  <cp:lastModifiedBy>Nhim, Kunthea (CDC/DDNID/NCCDPHP/DDT)</cp:lastModifiedBy>
  <cp:revision>3</cp:revision>
  <cp:lastPrinted>2014-07-17T14:52:00Z</cp:lastPrinted>
  <dcterms:created xsi:type="dcterms:W3CDTF">2019-05-06T13:02:00Z</dcterms:created>
  <dcterms:modified xsi:type="dcterms:W3CDTF">2019-05-06T13:02:00Z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0x01010038BB8FC60BABCD428FDD8C2478D5F2BD</vt:lpwstr>
  </property>
  <property fmtid="{D5CDD505-2E9C-101B-9397-08002B2CF9AE}" pid="3" name="_dlc_DocIdItemGuid">
    <vt:lpwstr>8c26317f-c1ff-445d-834c-94b08c7ca749</vt:lpwstr>
  </property>
</Properties>
</file>