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6E6B1" w14:textId="1FC721BA" w:rsidR="003E6FFB" w:rsidRPr="003E6FFB" w:rsidRDefault="003E6FFB" w:rsidP="003E6FFB">
      <w:pPr>
        <w:jc w:val="center"/>
        <w:rPr>
          <w:b/>
        </w:rPr>
      </w:pPr>
      <w:r w:rsidRPr="003E6FFB">
        <w:rPr>
          <w:b/>
        </w:rPr>
        <w:t>Supplemental Information</w:t>
      </w:r>
    </w:p>
    <w:p w14:paraId="147F0C18" w14:textId="77777777" w:rsidR="003E6FFB" w:rsidRDefault="003E6FFB" w:rsidP="003E6FFB"/>
    <w:p w14:paraId="615D8258" w14:textId="0C3DF1B4" w:rsidR="003E6FFB" w:rsidRDefault="003E6FFB" w:rsidP="003E6FFB">
      <w:pPr>
        <w:rPr>
          <w:i/>
        </w:rPr>
      </w:pPr>
      <w:r>
        <w:rPr>
          <w:i/>
        </w:rPr>
        <w:t xml:space="preserve">Signal level differences between 28-day old Alport and </w:t>
      </w:r>
      <w:r w:rsidR="00230DBC">
        <w:rPr>
          <w:i/>
        </w:rPr>
        <w:t xml:space="preserve">WT </w:t>
      </w:r>
      <w:r>
        <w:rPr>
          <w:i/>
        </w:rPr>
        <w:t>mice</w:t>
      </w:r>
    </w:p>
    <w:p w14:paraId="1F96532E" w14:textId="5CE2C076" w:rsidR="003E6FFB" w:rsidRPr="003E6FFB" w:rsidRDefault="003E6FFB" w:rsidP="003E6FFB">
      <w:r w:rsidRPr="003E6FFB">
        <w:t xml:space="preserve">The signal levels corresponding to </w:t>
      </w:r>
      <w:r w:rsidRPr="003E6FFB">
        <w:rPr>
          <w:i/>
        </w:rPr>
        <w:t xml:space="preserve">m/z </w:t>
      </w:r>
      <w:r w:rsidRPr="003E6FFB">
        <w:t xml:space="preserve">776.4978 and </w:t>
      </w:r>
      <w:r w:rsidRPr="003E6FFB">
        <w:rPr>
          <w:i/>
        </w:rPr>
        <w:t xml:space="preserve">m/z </w:t>
      </w:r>
      <w:r w:rsidRPr="003E6FFB">
        <w:t xml:space="preserve">888.61936 were significantly lower in 28-day-old Alport </w:t>
      </w:r>
      <w:bookmarkStart w:id="0" w:name="_GoBack"/>
      <w:bookmarkEnd w:id="0"/>
      <w:r w:rsidRPr="003E6FFB">
        <w:t>mice</w:t>
      </w:r>
      <w:r w:rsidR="00230DBC">
        <w:t xml:space="preserve"> compared to WT mice</w:t>
      </w:r>
      <w:r w:rsidRPr="003E6FFB">
        <w:t>. Figure S1a shows the sig</w:t>
      </w:r>
      <w:r w:rsidR="00A50F84">
        <w:t>n</w:t>
      </w:r>
      <w:r w:rsidRPr="003E6FFB">
        <w:t xml:space="preserve">al from </w:t>
      </w:r>
      <w:r w:rsidRPr="003E6FFB">
        <w:rPr>
          <w:i/>
        </w:rPr>
        <w:t>m/</w:t>
      </w:r>
      <w:r w:rsidRPr="003E6FFB">
        <w:t xml:space="preserve">z 776.4978 in 28-day-old Alport and </w:t>
      </w:r>
      <w:r w:rsidR="00230DBC">
        <w:t>WT</w:t>
      </w:r>
      <w:r w:rsidR="00230DBC" w:rsidRPr="003E6FFB">
        <w:t xml:space="preserve"> </w:t>
      </w:r>
      <w:r w:rsidRPr="003E6FFB">
        <w:t xml:space="preserve">mice. The figure indicates the signal is found in the cortex of the kidney. Figure S1b shows a PAS stain of the same Alport tissue section that was imaged in S1a. Figure S1c demonstrates the great decrease in abundance in signal at </w:t>
      </w:r>
      <w:r w:rsidRPr="003E6FFB">
        <w:rPr>
          <w:i/>
        </w:rPr>
        <w:t>m/</w:t>
      </w:r>
      <w:r w:rsidRPr="003E6FFB">
        <w:t xml:space="preserve">z 776.4978 that is clearly evident in the mass spectrum. The mass spectrum is the average mass spectrum of all spectra collected over the tissue. The red trace represents signal from the Alport </w:t>
      </w:r>
      <w:r w:rsidR="00230DBC">
        <w:t>kidney</w:t>
      </w:r>
      <w:r w:rsidRPr="003E6FFB">
        <w:t xml:space="preserve">, the blue trace represents signal from the </w:t>
      </w:r>
      <w:r w:rsidR="00230DBC">
        <w:t>WT kidney</w:t>
      </w:r>
      <w:r w:rsidRPr="003E6FFB">
        <w:t xml:space="preserve">. The signal at </w:t>
      </w:r>
      <w:r w:rsidRPr="003E6FFB">
        <w:rPr>
          <w:i/>
        </w:rPr>
        <w:t>m/</w:t>
      </w:r>
      <w:r w:rsidRPr="003E6FFB">
        <w:t xml:space="preserve">z 776.4978 </w:t>
      </w:r>
      <w:r w:rsidR="00856C72">
        <w:t>(</w:t>
      </w:r>
      <w:r w:rsidR="00AB47B8">
        <w:t xml:space="preserve">Fig. S1c, </w:t>
      </w:r>
      <w:r w:rsidR="00856C72">
        <w:t xml:space="preserve">arrow) </w:t>
      </w:r>
      <w:r w:rsidRPr="003E6FFB">
        <w:t xml:space="preserve">is ~25 times higher </w:t>
      </w:r>
      <w:r w:rsidR="00856C72">
        <w:t>in the Alport</w:t>
      </w:r>
      <w:r w:rsidR="00AB47B8">
        <w:t xml:space="preserve"> compared to</w:t>
      </w:r>
      <w:r w:rsidRPr="003E6FFB">
        <w:t xml:space="preserve"> </w:t>
      </w:r>
      <w:r w:rsidR="00230DBC">
        <w:t>WT</w:t>
      </w:r>
      <w:r w:rsidRPr="003E6FFB">
        <w:t xml:space="preserve"> mouse. The signal </w:t>
      </w:r>
      <w:r w:rsidR="00AB47B8">
        <w:t xml:space="preserve">to the right </w:t>
      </w:r>
      <w:r w:rsidRPr="003E6FFB">
        <w:t>at ~</w:t>
      </w:r>
      <w:r w:rsidR="00274586" w:rsidRPr="00274586">
        <w:rPr>
          <w:i/>
        </w:rPr>
        <w:t xml:space="preserve"> m/</w:t>
      </w:r>
      <w:r w:rsidR="00274586" w:rsidRPr="00274586">
        <w:t xml:space="preserve">z </w:t>
      </w:r>
      <w:r w:rsidRPr="003E6FFB">
        <w:t xml:space="preserve">776.56 is likely a phosphatidylserine, based on </w:t>
      </w:r>
      <w:r w:rsidR="00274586">
        <w:t>precursor</w:t>
      </w:r>
      <w:r w:rsidR="00274586" w:rsidRPr="003E6FFB">
        <w:t xml:space="preserve"> </w:t>
      </w:r>
      <w:r w:rsidRPr="003E6FFB">
        <w:t xml:space="preserve">mass, and it is abundant in both the </w:t>
      </w:r>
      <w:r w:rsidR="00230DBC">
        <w:t>WT</w:t>
      </w:r>
      <w:r w:rsidRPr="003E6FFB">
        <w:t xml:space="preserve"> and Alport tissue</w:t>
      </w:r>
      <w:r w:rsidR="00AB47B8">
        <w:t xml:space="preserve"> </w:t>
      </w:r>
      <w:r w:rsidR="00AB47B8" w:rsidRPr="00AB47B8">
        <w:t>(Fig. S1c)</w:t>
      </w:r>
      <w:r w:rsidRPr="003E6FFB">
        <w:t xml:space="preserve">. </w:t>
      </w:r>
      <w:r w:rsidR="00274586">
        <w:t xml:space="preserve">For the </w:t>
      </w:r>
      <w:r w:rsidR="00274586" w:rsidRPr="00274586">
        <w:rPr>
          <w:i/>
        </w:rPr>
        <w:t>m/</w:t>
      </w:r>
      <w:r w:rsidR="00274586" w:rsidRPr="00274586">
        <w:t xml:space="preserve">z 776.56 </w:t>
      </w:r>
      <w:r w:rsidR="00274586">
        <w:t>signal, t</w:t>
      </w:r>
      <w:r w:rsidRPr="003E6FFB">
        <w:t xml:space="preserve">here </w:t>
      </w:r>
      <w:r w:rsidR="00274586">
        <w:t xml:space="preserve">were small </w:t>
      </w:r>
      <w:r w:rsidR="00472A04">
        <w:t>variations</w:t>
      </w:r>
      <w:r w:rsidR="00274586">
        <w:t xml:space="preserve"> in intensity</w:t>
      </w:r>
      <w:r w:rsidR="00472A04">
        <w:t xml:space="preserve"> depending on the individual sample</w:t>
      </w:r>
      <w:r w:rsidRPr="003E6FFB">
        <w:t xml:space="preserve"> </w:t>
      </w:r>
      <w:r w:rsidR="00472A04">
        <w:t xml:space="preserve">as exemplified by Fig. S1c </w:t>
      </w:r>
      <w:r w:rsidRPr="003E6FFB">
        <w:t xml:space="preserve">(~0.4 </w:t>
      </w:r>
      <w:proofErr w:type="spellStart"/>
      <w:r w:rsidRPr="003E6FFB">
        <w:t>a.u</w:t>
      </w:r>
      <w:proofErr w:type="spellEnd"/>
      <w:r w:rsidRPr="003E6FFB">
        <w:t xml:space="preserve">.; ~26% </w:t>
      </w:r>
      <w:r w:rsidR="00472A04">
        <w:t>decrease in Alport vs. WT</w:t>
      </w:r>
      <w:r w:rsidRPr="003E6FFB">
        <w:t xml:space="preserve">), </w:t>
      </w:r>
      <w:r w:rsidR="00472A04">
        <w:t xml:space="preserve">In contrast, for the </w:t>
      </w:r>
      <w:r w:rsidR="00472A04" w:rsidRPr="00472A04">
        <w:rPr>
          <w:i/>
        </w:rPr>
        <w:t>m/</w:t>
      </w:r>
      <w:r w:rsidR="00472A04" w:rsidRPr="00472A04">
        <w:t>z</w:t>
      </w:r>
      <w:r w:rsidRPr="003E6FFB">
        <w:t xml:space="preserve"> 776.4978 </w:t>
      </w:r>
      <w:r w:rsidR="00472A04">
        <w:t xml:space="preserve">signal the difference </w:t>
      </w:r>
      <w:r w:rsidRPr="003E6FFB">
        <w:t xml:space="preserve">was </w:t>
      </w:r>
      <w:r w:rsidR="00472A04">
        <w:t>highly reproducible</w:t>
      </w:r>
      <w:r w:rsidRPr="003E6FFB">
        <w:t xml:space="preserve"> across all </w:t>
      </w:r>
      <w:r w:rsidR="00472A04">
        <w:t xml:space="preserve">the </w:t>
      </w:r>
      <w:r w:rsidRPr="003E6FFB">
        <w:t xml:space="preserve">experiments and the </w:t>
      </w:r>
      <w:r w:rsidR="00472A04">
        <w:t xml:space="preserve">overall </w:t>
      </w:r>
      <w:r w:rsidRPr="003E6FFB">
        <w:t xml:space="preserve">difference (~1.2 </w:t>
      </w:r>
      <w:proofErr w:type="spellStart"/>
      <w:r w:rsidRPr="003E6FFB">
        <w:t>a.u</w:t>
      </w:r>
      <w:proofErr w:type="spellEnd"/>
      <w:r w:rsidRPr="003E6FFB">
        <w:t xml:space="preserve">.; ~2000% increase) </w:t>
      </w:r>
      <w:r w:rsidR="00472A04">
        <w:t>was</w:t>
      </w:r>
      <w:r w:rsidR="00472A04" w:rsidRPr="003E6FFB">
        <w:t xml:space="preserve"> </w:t>
      </w:r>
      <w:r w:rsidRPr="003E6FFB">
        <w:t xml:space="preserve">highly significant. As stated in the main text, absolute quantitation by MALDI IMS is </w:t>
      </w:r>
      <w:r w:rsidR="00472A04">
        <w:t>very</w:t>
      </w:r>
      <w:r w:rsidR="00472A04" w:rsidRPr="003E6FFB">
        <w:t xml:space="preserve"> </w:t>
      </w:r>
      <w:r w:rsidRPr="003E6FFB">
        <w:t xml:space="preserve">challenging, due to the complex sample matrix, uneven topography, and challenges associated with standardization. However, the </w:t>
      </w:r>
      <w:r w:rsidR="00274586">
        <w:t xml:space="preserve">relative signal </w:t>
      </w:r>
      <w:proofErr w:type="spellStart"/>
      <w:r w:rsidR="00274586">
        <w:t>intesities</w:t>
      </w:r>
      <w:proofErr w:type="spellEnd"/>
      <w:r w:rsidR="00274586" w:rsidRPr="003E6FFB">
        <w:t xml:space="preserve"> </w:t>
      </w:r>
      <w:r w:rsidRPr="003E6FFB">
        <w:t xml:space="preserve">shown in Figure S1 clearly demonstrate the significant difference for </w:t>
      </w:r>
      <w:r w:rsidR="00472A04" w:rsidRPr="00472A04">
        <w:rPr>
          <w:i/>
        </w:rPr>
        <w:t>m/</w:t>
      </w:r>
      <w:r w:rsidR="00472A04" w:rsidRPr="00472A04">
        <w:t xml:space="preserve">z </w:t>
      </w:r>
      <w:r w:rsidRPr="003E6FFB">
        <w:t>776.4978.</w:t>
      </w:r>
    </w:p>
    <w:p w14:paraId="6501CB9F" w14:textId="4F52B4B5" w:rsidR="003E6FFB" w:rsidRDefault="003E6FFB" w:rsidP="003E6FFB"/>
    <w:p w14:paraId="32EB7113" w14:textId="69829CFC" w:rsidR="003E6FFB" w:rsidRPr="003E6FFB" w:rsidRDefault="003E6FFB" w:rsidP="003E6FFB">
      <w:pPr>
        <w:rPr>
          <w:i/>
        </w:rPr>
      </w:pPr>
      <w:r>
        <w:rPr>
          <w:i/>
        </w:rPr>
        <w:t>Localization of signal: co</w:t>
      </w:r>
      <w:r w:rsidR="00A120AB">
        <w:rPr>
          <w:i/>
        </w:rPr>
        <w:t>-</w:t>
      </w:r>
      <w:r>
        <w:rPr>
          <w:i/>
        </w:rPr>
        <w:t xml:space="preserve">localization of </w:t>
      </w:r>
      <w:r w:rsidR="00A120AB" w:rsidRPr="00A120AB">
        <w:rPr>
          <w:i/>
        </w:rPr>
        <w:t xml:space="preserve">m/z </w:t>
      </w:r>
      <w:proofErr w:type="gramStart"/>
      <w:r w:rsidR="00A120AB" w:rsidRPr="00A120AB">
        <w:rPr>
          <w:i/>
        </w:rPr>
        <w:t xml:space="preserve">776.4978 </w:t>
      </w:r>
      <w:r>
        <w:rPr>
          <w:i/>
        </w:rPr>
        <w:t xml:space="preserve"> and</w:t>
      </w:r>
      <w:proofErr w:type="gramEnd"/>
      <w:r>
        <w:rPr>
          <w:i/>
        </w:rPr>
        <w:t xml:space="preserve"> </w:t>
      </w:r>
      <w:r w:rsidR="00A120AB" w:rsidRPr="00A120AB">
        <w:rPr>
          <w:i/>
        </w:rPr>
        <w:t xml:space="preserve">m/z 888.61936 </w:t>
      </w:r>
      <w:r w:rsidR="00A120AB">
        <w:rPr>
          <w:i/>
        </w:rPr>
        <w:t>signals</w:t>
      </w:r>
      <w:r>
        <w:rPr>
          <w:i/>
        </w:rPr>
        <w:t xml:space="preserve"> in the tubules</w:t>
      </w:r>
      <w:r w:rsidR="00147B0F">
        <w:rPr>
          <w:i/>
        </w:rPr>
        <w:t xml:space="preserve"> </w:t>
      </w:r>
    </w:p>
    <w:p w14:paraId="10ED90A5" w14:textId="0C57363C" w:rsidR="003E6FFB" w:rsidRPr="003E6FFB" w:rsidRDefault="003E6FFB" w:rsidP="003E6FFB">
      <w:r w:rsidRPr="003E6FFB">
        <w:t xml:space="preserve">Figure S2 compares images of </w:t>
      </w:r>
      <w:r w:rsidR="00A120AB" w:rsidRPr="00A120AB">
        <w:rPr>
          <w:i/>
        </w:rPr>
        <w:t>m/z</w:t>
      </w:r>
      <w:r w:rsidR="00A120AB" w:rsidRPr="00A120AB">
        <w:t xml:space="preserve"> </w:t>
      </w:r>
      <w:r w:rsidRPr="003E6FFB">
        <w:t xml:space="preserve">776.4978 and </w:t>
      </w:r>
      <w:r w:rsidRPr="003E6FFB">
        <w:rPr>
          <w:i/>
        </w:rPr>
        <w:t>m/z</w:t>
      </w:r>
      <w:r w:rsidRPr="003E6FFB">
        <w:t xml:space="preserve"> 888.61936</w:t>
      </w:r>
      <w:r w:rsidR="0096601B">
        <w:t xml:space="preserve"> signals</w:t>
      </w:r>
      <w:r w:rsidRPr="003E6FFB">
        <w:t xml:space="preserve"> in </w:t>
      </w:r>
      <w:r w:rsidR="0096601B">
        <w:t>renal</w:t>
      </w:r>
      <w:r w:rsidRPr="003E6FFB">
        <w:t xml:space="preserve"> tissue </w:t>
      </w:r>
      <w:r w:rsidR="0096601B">
        <w:t>of</w:t>
      </w:r>
      <w:r w:rsidRPr="003E6FFB">
        <w:t xml:space="preserve"> Alport </w:t>
      </w:r>
      <w:r w:rsidR="0096601B">
        <w:t>vs. WT</w:t>
      </w:r>
      <w:r w:rsidRPr="003E6FFB">
        <w:t xml:space="preserve"> mouse. The image for </w:t>
      </w:r>
      <w:r w:rsidR="0096601B" w:rsidRPr="0096601B">
        <w:rPr>
          <w:i/>
        </w:rPr>
        <w:t>m/z</w:t>
      </w:r>
      <w:r w:rsidR="0096601B" w:rsidRPr="0096601B">
        <w:t xml:space="preserve"> </w:t>
      </w:r>
      <w:r w:rsidRPr="003E6FFB">
        <w:t xml:space="preserve">776.4978 is the same </w:t>
      </w:r>
      <w:r w:rsidR="0096601B">
        <w:t xml:space="preserve">as </w:t>
      </w:r>
      <w:r w:rsidRPr="003E6FFB">
        <w:t xml:space="preserve">shown in Figure S1a. This image demonstrates the co-localization of the </w:t>
      </w:r>
      <w:r w:rsidR="0096601B">
        <w:t xml:space="preserve">two </w:t>
      </w:r>
      <w:r w:rsidRPr="003E6FFB">
        <w:t>signal</w:t>
      </w:r>
      <w:r w:rsidR="0096601B">
        <w:t>s</w:t>
      </w:r>
      <w:r w:rsidRPr="003E6FFB">
        <w:t xml:space="preserve"> in the cortex of the tissue. Figure S3 </w:t>
      </w:r>
      <w:r w:rsidR="0096601B">
        <w:t xml:space="preserve">shows </w:t>
      </w:r>
      <w:r w:rsidRPr="003E6FFB">
        <w:t>th</w:t>
      </w:r>
      <w:r w:rsidR="0096601B">
        <w:t>at</w:t>
      </w:r>
      <w:r w:rsidRPr="003E6FFB">
        <w:t xml:space="preserve"> </w:t>
      </w:r>
      <w:r w:rsidR="0096601B">
        <w:t xml:space="preserve">the </w:t>
      </w:r>
      <w:r w:rsidR="0096601B" w:rsidRPr="0096601B">
        <w:rPr>
          <w:i/>
          <w:iCs/>
        </w:rPr>
        <w:t xml:space="preserve">m/z </w:t>
      </w:r>
      <w:r w:rsidR="0096601B" w:rsidRPr="0096601B">
        <w:t xml:space="preserve">888.61936 </w:t>
      </w:r>
      <w:r w:rsidRPr="003E6FFB">
        <w:t xml:space="preserve">signal </w:t>
      </w:r>
      <w:r w:rsidR="0096601B">
        <w:t xml:space="preserve">is absent </w:t>
      </w:r>
      <w:r w:rsidRPr="003E6FFB">
        <w:t>from the glomeruli</w:t>
      </w:r>
      <w:r w:rsidR="0096601B">
        <w:t xml:space="preserve"> while being</w:t>
      </w:r>
      <w:r w:rsidRPr="003E6FFB">
        <w:t xml:space="preserve"> presen</w:t>
      </w:r>
      <w:r w:rsidR="0096601B">
        <w:t>t</w:t>
      </w:r>
      <w:r w:rsidRPr="003E6FFB">
        <w:t xml:space="preserve"> in tubules. </w:t>
      </w:r>
    </w:p>
    <w:p w14:paraId="51F42E05" w14:textId="5974E3B5" w:rsidR="003E6FFB" w:rsidRDefault="003E6FFB"/>
    <w:p w14:paraId="503543C6" w14:textId="5CC98924" w:rsidR="006E0672" w:rsidRDefault="006E0672" w:rsidP="006E0672">
      <w:pPr>
        <w:rPr>
          <w:i/>
        </w:rPr>
      </w:pPr>
      <w:proofErr w:type="spellStart"/>
      <w:r>
        <w:rPr>
          <w:i/>
        </w:rPr>
        <w:t>Dection</w:t>
      </w:r>
      <w:proofErr w:type="spellEnd"/>
      <w:r>
        <w:rPr>
          <w:i/>
        </w:rPr>
        <w:t xml:space="preserve"> of other lipid species in sample</w:t>
      </w:r>
    </w:p>
    <w:p w14:paraId="3A9F0E42" w14:textId="4EF64A82" w:rsidR="006E0672" w:rsidRPr="00346453" w:rsidRDefault="006E0672" w:rsidP="006E0672">
      <w:r w:rsidRPr="00346453">
        <w:t xml:space="preserve">Sample preparation for lipid imaging by MALDI IMS involves minimal washing, in order to remove </w:t>
      </w:r>
      <w:r w:rsidRPr="00346453">
        <w:t xml:space="preserve">non-lipid molecules. Due to the untargeted nature of MALDI IMS, many types of lipids were detected and their identities (based on the mass measurements) are given in Table S1. </w:t>
      </w:r>
      <w:r>
        <w:t xml:space="preserve">As stated in the </w:t>
      </w:r>
      <w:proofErr w:type="spellStart"/>
      <w:r>
        <w:t>methid</w:t>
      </w:r>
      <w:proofErr w:type="spellEnd"/>
      <w:r>
        <w:t xml:space="preserve"> section of the main text, the mass </w:t>
      </w:r>
      <w:proofErr w:type="gramStart"/>
      <w:r>
        <w:t>were</w:t>
      </w:r>
      <w:proofErr w:type="gramEnd"/>
      <w:r>
        <w:t xml:space="preserve"> recorded on a FT-ICR mass spectrometer </w:t>
      </w:r>
      <w:r>
        <w:t>with a &lt;5ppm mass accuracy. The table shows the Expected mass, measured mass, mass accuracy, and putative ID, based on the mass measurement.</w:t>
      </w:r>
      <w:r>
        <w:t xml:space="preserve"> Most of the detected lipids were phospholipids, although others, including ceramides were detected, as well.</w:t>
      </w:r>
      <w:r>
        <w:t xml:space="preserve"> </w:t>
      </w:r>
    </w:p>
    <w:p w14:paraId="74508618" w14:textId="77777777" w:rsidR="006E0672" w:rsidRPr="006E0672" w:rsidRDefault="006E0672"/>
    <w:p w14:paraId="3D8D6ACA" w14:textId="130C17A7" w:rsidR="001E639A" w:rsidRPr="003E6FFB" w:rsidRDefault="007B5C7D">
      <w:r w:rsidRPr="003E6FFB">
        <w:rPr>
          <w:noProof/>
        </w:rPr>
        <w:lastRenderedPageBreak/>
        <w:drawing>
          <wp:inline distT="0" distB="0" distL="0" distR="0" wp14:anchorId="7182DBC2" wp14:editId="2781BD4F">
            <wp:extent cx="5943600" cy="3729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_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729990"/>
                    </a:xfrm>
                    <a:prstGeom prst="rect">
                      <a:avLst/>
                    </a:prstGeom>
                  </pic:spPr>
                </pic:pic>
              </a:graphicData>
            </a:graphic>
          </wp:inline>
        </w:drawing>
      </w:r>
    </w:p>
    <w:p w14:paraId="6C0888E9" w14:textId="100ACBA1" w:rsidR="001E639A" w:rsidRPr="003E6FFB" w:rsidRDefault="001E639A" w:rsidP="001E639A">
      <w:r w:rsidRPr="003E6FFB">
        <w:rPr>
          <w:b/>
          <w:bCs/>
        </w:rPr>
        <w:t xml:space="preserve">Figure S1 </w:t>
      </w:r>
      <w:r w:rsidRPr="003E6FFB">
        <w:t xml:space="preserve">a) Comparison of images of </w:t>
      </w:r>
      <w:r w:rsidRPr="003E6FFB">
        <w:rPr>
          <w:i/>
          <w:iCs/>
        </w:rPr>
        <w:t>m</w:t>
      </w:r>
      <w:r w:rsidR="00A50C8D" w:rsidRPr="003E6FFB">
        <w:rPr>
          <w:i/>
          <w:iCs/>
        </w:rPr>
        <w:t>/</w:t>
      </w:r>
      <w:r w:rsidRPr="003E6FFB">
        <w:rPr>
          <w:i/>
          <w:iCs/>
        </w:rPr>
        <w:t xml:space="preserve">z </w:t>
      </w:r>
      <w:r w:rsidRPr="003E6FFB">
        <w:t xml:space="preserve">776.4978 28-day-old </w:t>
      </w:r>
      <w:r w:rsidR="00AB47B8">
        <w:t>Alport</w:t>
      </w:r>
      <w:r w:rsidR="00AB47B8" w:rsidRPr="003E6FFB">
        <w:t xml:space="preserve"> </w:t>
      </w:r>
      <w:r w:rsidRPr="003E6FFB">
        <w:t xml:space="preserve">and </w:t>
      </w:r>
      <w:r w:rsidR="00AB47B8">
        <w:t>WT</w:t>
      </w:r>
      <w:r w:rsidR="00AB47B8" w:rsidRPr="003E6FFB">
        <w:t xml:space="preserve"> </w:t>
      </w:r>
      <w:r w:rsidRPr="003E6FFB">
        <w:t>kidneys. The medulla and cortex are labeled and images were recorded at 30</w:t>
      </w:r>
      <w:r w:rsidR="00AB47B8">
        <w:t xml:space="preserve"> </w:t>
      </w:r>
      <w:r w:rsidR="00AB47B8">
        <w:rPr>
          <w:rFonts w:ascii="Arial" w:hAnsi="Arial" w:cs="Arial"/>
        </w:rPr>
        <w:t>μ</w:t>
      </w:r>
      <w:r w:rsidRPr="003E6FFB">
        <w:t xml:space="preserve">m resolution, </w:t>
      </w:r>
      <w:proofErr w:type="gramStart"/>
      <w:r w:rsidRPr="003E6FFB">
        <w:t>b )PAS</w:t>
      </w:r>
      <w:proofErr w:type="gramEnd"/>
      <w:r w:rsidRPr="003E6FFB">
        <w:t xml:space="preserve">-stained section from </w:t>
      </w:r>
      <w:r w:rsidR="00AB47B8">
        <w:t>Alport</w:t>
      </w:r>
      <w:r w:rsidR="00AB47B8" w:rsidRPr="003E6FFB">
        <w:t xml:space="preserve"> </w:t>
      </w:r>
      <w:r w:rsidRPr="003E6FFB">
        <w:t xml:space="preserve">kidney in (a), c) The average mass spectra from the image of the </w:t>
      </w:r>
      <w:r w:rsidR="00AB47B8">
        <w:t>Alport</w:t>
      </w:r>
      <w:r w:rsidR="00AB47B8" w:rsidRPr="003E6FFB">
        <w:t xml:space="preserve"> </w:t>
      </w:r>
      <w:r w:rsidRPr="003E6FFB">
        <w:t xml:space="preserve">(blue trace) and </w:t>
      </w:r>
      <w:r w:rsidR="00AB47B8">
        <w:t>WT</w:t>
      </w:r>
      <w:r w:rsidR="00AB47B8" w:rsidRPr="003E6FFB">
        <w:t xml:space="preserve"> </w:t>
      </w:r>
      <w:r w:rsidRPr="003E6FFB">
        <w:t xml:space="preserve">kidneys (red trace). An arrow points to the peak corresponding to </w:t>
      </w:r>
      <w:r w:rsidR="00A50C8D" w:rsidRPr="003E6FFB">
        <w:rPr>
          <w:i/>
        </w:rPr>
        <w:t>m/</w:t>
      </w:r>
      <w:r w:rsidRPr="003E6FFB">
        <w:rPr>
          <w:i/>
        </w:rPr>
        <w:t>z</w:t>
      </w:r>
      <w:r w:rsidRPr="003E6FFB">
        <w:t xml:space="preserve"> 776.4978.</w:t>
      </w:r>
    </w:p>
    <w:p w14:paraId="30A12505" w14:textId="77777777" w:rsidR="001E639A" w:rsidRPr="003E6FFB" w:rsidRDefault="001E639A"/>
    <w:p w14:paraId="33A9B777" w14:textId="77777777" w:rsidR="001E639A" w:rsidRPr="003E6FFB" w:rsidRDefault="001E639A"/>
    <w:p w14:paraId="67EF8D31" w14:textId="77777777" w:rsidR="001E639A" w:rsidRPr="003E6FFB" w:rsidRDefault="001E639A"/>
    <w:p w14:paraId="7CE07143" w14:textId="10F02607" w:rsidR="001E639A" w:rsidRPr="003E6FFB" w:rsidRDefault="007B5C7D">
      <w:r w:rsidRPr="003E6FFB">
        <w:rPr>
          <w:noProof/>
        </w:rPr>
        <w:lastRenderedPageBreak/>
        <w:drawing>
          <wp:inline distT="0" distB="0" distL="0" distR="0" wp14:anchorId="59DEBEB7" wp14:editId="3748563E">
            <wp:extent cx="5943600" cy="4195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_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195445"/>
                    </a:xfrm>
                    <a:prstGeom prst="rect">
                      <a:avLst/>
                    </a:prstGeom>
                  </pic:spPr>
                </pic:pic>
              </a:graphicData>
            </a:graphic>
          </wp:inline>
        </w:drawing>
      </w:r>
    </w:p>
    <w:p w14:paraId="0053EC81" w14:textId="0E612C99" w:rsidR="001E639A" w:rsidRPr="003E6FFB" w:rsidRDefault="001E639A" w:rsidP="001E639A">
      <w:r w:rsidRPr="003E6FFB">
        <w:rPr>
          <w:b/>
          <w:bCs/>
        </w:rPr>
        <w:t xml:space="preserve">Figure S2 </w:t>
      </w:r>
      <w:r w:rsidRPr="003E6FFB">
        <w:t xml:space="preserve">Images of </w:t>
      </w:r>
      <w:r w:rsidRPr="003E6FFB">
        <w:rPr>
          <w:i/>
          <w:iCs/>
        </w:rPr>
        <w:t>m</w:t>
      </w:r>
      <w:r w:rsidR="00A120AB">
        <w:rPr>
          <w:i/>
          <w:iCs/>
        </w:rPr>
        <w:t>/</w:t>
      </w:r>
      <w:r w:rsidRPr="003E6FFB">
        <w:rPr>
          <w:i/>
          <w:iCs/>
        </w:rPr>
        <w:t>z</w:t>
      </w:r>
      <w:r w:rsidRPr="003E6FFB">
        <w:t xml:space="preserve"> 776.4978 (top) and </w:t>
      </w:r>
      <w:r w:rsidRPr="003E6FFB">
        <w:rPr>
          <w:i/>
          <w:iCs/>
        </w:rPr>
        <w:t>m</w:t>
      </w:r>
      <w:r w:rsidR="00A120AB">
        <w:rPr>
          <w:i/>
          <w:iCs/>
        </w:rPr>
        <w:t>/</w:t>
      </w:r>
      <w:r w:rsidRPr="003E6FFB">
        <w:rPr>
          <w:i/>
          <w:iCs/>
        </w:rPr>
        <w:t xml:space="preserve">z </w:t>
      </w:r>
      <w:r w:rsidRPr="003E6FFB">
        <w:t>888.6193 (bottom)</w:t>
      </w:r>
      <w:r w:rsidR="00A120AB">
        <w:t xml:space="preserve"> signals</w:t>
      </w:r>
      <w:r w:rsidRPr="003E6FFB">
        <w:t xml:space="preserve"> </w:t>
      </w:r>
      <w:r w:rsidR="003B2E48">
        <w:t xml:space="preserve">in </w:t>
      </w:r>
      <w:r w:rsidRPr="003E6FFB">
        <w:t>28-day-old kidney</w:t>
      </w:r>
      <w:r w:rsidR="003B2E48">
        <w:t>s</w:t>
      </w:r>
      <w:r w:rsidRPr="003E6FFB">
        <w:t xml:space="preserve"> from </w:t>
      </w:r>
      <w:r w:rsidR="00A120AB">
        <w:t>Alport</w:t>
      </w:r>
      <w:r w:rsidR="00A120AB" w:rsidRPr="003E6FFB">
        <w:t xml:space="preserve"> </w:t>
      </w:r>
      <w:r w:rsidRPr="003E6FFB">
        <w:t xml:space="preserve">(left) and </w:t>
      </w:r>
      <w:r w:rsidR="00E97FA1">
        <w:t>WT</w:t>
      </w:r>
      <w:r w:rsidRPr="003E6FFB">
        <w:t xml:space="preserve"> mice (right). Images show co-localization of </w:t>
      </w:r>
      <w:r w:rsidR="00863A19">
        <w:t xml:space="preserve">the </w:t>
      </w:r>
      <w:r w:rsidRPr="003E6FFB">
        <w:t>signal</w:t>
      </w:r>
      <w:r w:rsidR="003B2E48">
        <w:t>s</w:t>
      </w:r>
      <w:r w:rsidRPr="003E6FFB">
        <w:t>.</w:t>
      </w:r>
    </w:p>
    <w:p w14:paraId="192D78CC" w14:textId="2AA6779E" w:rsidR="001E639A" w:rsidRPr="003E6FFB" w:rsidRDefault="001E639A">
      <w:r w:rsidRPr="003E6FFB">
        <w:br w:type="page"/>
      </w:r>
    </w:p>
    <w:p w14:paraId="4F47C276" w14:textId="77777777" w:rsidR="001E639A" w:rsidRPr="003E6FFB" w:rsidRDefault="001E639A"/>
    <w:p w14:paraId="35BAC851" w14:textId="7FF94733" w:rsidR="009161C4" w:rsidRPr="003E6FFB" w:rsidRDefault="007B5C7D">
      <w:r w:rsidRPr="003E6FFB">
        <w:rPr>
          <w:noProof/>
        </w:rPr>
        <w:drawing>
          <wp:inline distT="0" distB="0" distL="0" distR="0" wp14:anchorId="6CE362A9" wp14:editId="6D215A7E">
            <wp:extent cx="5943600"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_3.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429635"/>
                    </a:xfrm>
                    <a:prstGeom prst="rect">
                      <a:avLst/>
                    </a:prstGeom>
                  </pic:spPr>
                </pic:pic>
              </a:graphicData>
            </a:graphic>
          </wp:inline>
        </w:drawing>
      </w:r>
    </w:p>
    <w:p w14:paraId="751FFBFE" w14:textId="77777777" w:rsidR="00090F96" w:rsidRPr="003E6FFB" w:rsidRDefault="00090F96" w:rsidP="00090F96">
      <w:pPr>
        <w:rPr>
          <w:b/>
          <w:bCs/>
        </w:rPr>
      </w:pPr>
    </w:p>
    <w:p w14:paraId="1CDF1A81" w14:textId="1A8CB0EF" w:rsidR="001E639A" w:rsidRPr="003E6FFB" w:rsidRDefault="001E639A" w:rsidP="001E639A">
      <w:r w:rsidRPr="003E6FFB">
        <w:rPr>
          <w:b/>
          <w:bCs/>
        </w:rPr>
        <w:t xml:space="preserve">Figure S3 </w:t>
      </w:r>
      <w:r w:rsidRPr="003E6FFB">
        <w:t xml:space="preserve">MALDI IMS image of </w:t>
      </w:r>
      <w:r w:rsidRPr="003E6FFB">
        <w:rPr>
          <w:i/>
          <w:iCs/>
        </w:rPr>
        <w:t xml:space="preserve">m/z </w:t>
      </w:r>
      <w:r w:rsidRPr="003E6FFB">
        <w:t xml:space="preserve">888.61936 in a 28-day-old Alport kidney at 15 um resolution (right) and corresponding PAS stain of the same tissue section, </w:t>
      </w:r>
      <w:r w:rsidR="00D06DFC" w:rsidRPr="003E6FFB">
        <w:t>a</w:t>
      </w:r>
      <w:r w:rsidRPr="003E6FFB">
        <w:t xml:space="preserve">fter imaging (right). Tubules and glomeruli are marked with blue and yellow, respectively on the PAS stain. The location of glomeruli </w:t>
      </w:r>
      <w:proofErr w:type="gramStart"/>
      <w:r w:rsidRPr="003E6FFB">
        <w:t>are</w:t>
      </w:r>
      <w:proofErr w:type="gramEnd"/>
      <w:r w:rsidRPr="003E6FFB">
        <w:t xml:space="preserve"> marked with yellow on the MALDI IMS image.</w:t>
      </w:r>
    </w:p>
    <w:p w14:paraId="35703A7B" w14:textId="1E780E47" w:rsidR="00346453" w:rsidRDefault="00346453">
      <w:r>
        <w:br w:type="page"/>
      </w:r>
    </w:p>
    <w:p w14:paraId="7EC86BEB" w14:textId="1B1A81D0" w:rsidR="00090F96" w:rsidRDefault="00346453">
      <w:pPr>
        <w:rPr>
          <w:b/>
        </w:rPr>
      </w:pPr>
      <w:r>
        <w:rPr>
          <w:b/>
        </w:rPr>
        <w:lastRenderedPageBreak/>
        <w:t>Table S</w:t>
      </w:r>
      <w:r>
        <w:rPr>
          <w:b/>
        </w:rPr>
        <w:t>1</w:t>
      </w:r>
    </w:p>
    <w:p w14:paraId="62F2CE78" w14:textId="56E2F770" w:rsidR="00CF69F2" w:rsidRPr="003B7D71" w:rsidRDefault="003B7D71">
      <w:r>
        <w:t xml:space="preserve">List of signals detected and putative identification in the kidney tissue of wild-type and Alport mice in MALDI IMS analysis. Putative identification is based on masses measured using an FT-ICR mass spectrometer. </w:t>
      </w:r>
      <w:r w:rsidR="009C6FC2">
        <w:t xml:space="preserve">The measured mass (experimental), expected mass (calculated) and mass accuracy are provided for each lipid. </w:t>
      </w:r>
    </w:p>
    <w:p w14:paraId="4D7C1C51" w14:textId="2D572F7C" w:rsidR="00346453" w:rsidRDefault="00346453">
      <w:pPr>
        <w:rPr>
          <w:b/>
          <w:u w:val="single"/>
        </w:rPr>
      </w:pPr>
    </w:p>
    <w:tbl>
      <w:tblPr>
        <w:tblW w:w="7650" w:type="dxa"/>
        <w:tblLayout w:type="fixed"/>
        <w:tblLook w:val="04A0" w:firstRow="1" w:lastRow="0" w:firstColumn="1" w:lastColumn="0" w:noHBand="0" w:noVBand="1"/>
      </w:tblPr>
      <w:tblGrid>
        <w:gridCol w:w="1294"/>
        <w:gridCol w:w="1068"/>
        <w:gridCol w:w="947"/>
        <w:gridCol w:w="1641"/>
        <w:gridCol w:w="1421"/>
        <w:gridCol w:w="1279"/>
      </w:tblGrid>
      <w:tr w:rsidR="00CF69F2" w14:paraId="2113FFBC" w14:textId="77777777" w:rsidTr="00CF69F2">
        <w:trPr>
          <w:trHeight w:val="920"/>
        </w:trPr>
        <w:tc>
          <w:tcPr>
            <w:tcW w:w="1294" w:type="dxa"/>
            <w:tcBorders>
              <w:top w:val="single" w:sz="4" w:space="0" w:color="auto"/>
              <w:left w:val="nil"/>
              <w:bottom w:val="double" w:sz="6" w:space="0" w:color="auto"/>
              <w:right w:val="nil"/>
            </w:tcBorders>
            <w:shd w:val="clear" w:color="000000" w:fill="FFFFFF"/>
            <w:vAlign w:val="bottom"/>
            <w:hideMark/>
          </w:tcPr>
          <w:p w14:paraId="37950F74" w14:textId="77777777" w:rsidR="00CF69F2" w:rsidRDefault="00CF69F2">
            <w:pPr>
              <w:rPr>
                <w:rFonts w:ascii="Calibri" w:hAnsi="Calibri" w:cs="Calibri"/>
                <w:color w:val="000000"/>
                <w:sz w:val="20"/>
                <w:szCs w:val="20"/>
              </w:rPr>
            </w:pPr>
            <w:r>
              <w:rPr>
                <w:rFonts w:ascii="Calibri" w:hAnsi="Calibri" w:cs="Calibri"/>
                <w:color w:val="000000"/>
                <w:sz w:val="20"/>
                <w:szCs w:val="20"/>
              </w:rPr>
              <w:t xml:space="preserve">Experimental </w:t>
            </w:r>
            <w:r>
              <w:rPr>
                <w:rFonts w:ascii="Calibri" w:hAnsi="Calibri" w:cs="Calibri"/>
                <w:i/>
                <w:iCs/>
                <w:color w:val="000000"/>
                <w:sz w:val="20"/>
                <w:szCs w:val="20"/>
              </w:rPr>
              <w:t>m/z</w:t>
            </w:r>
          </w:p>
        </w:tc>
        <w:tc>
          <w:tcPr>
            <w:tcW w:w="1068" w:type="dxa"/>
            <w:tcBorders>
              <w:top w:val="single" w:sz="4" w:space="0" w:color="auto"/>
              <w:left w:val="nil"/>
              <w:bottom w:val="double" w:sz="6" w:space="0" w:color="auto"/>
              <w:right w:val="nil"/>
            </w:tcBorders>
            <w:shd w:val="clear" w:color="000000" w:fill="FFFFFF"/>
            <w:vAlign w:val="bottom"/>
            <w:hideMark/>
          </w:tcPr>
          <w:p w14:paraId="6C7E9BCC" w14:textId="77777777" w:rsidR="00CF69F2" w:rsidRDefault="00CF69F2">
            <w:pPr>
              <w:rPr>
                <w:rFonts w:ascii="Calibri" w:hAnsi="Calibri" w:cs="Calibri"/>
                <w:color w:val="000000"/>
                <w:sz w:val="20"/>
                <w:szCs w:val="20"/>
              </w:rPr>
            </w:pPr>
            <w:r>
              <w:rPr>
                <w:rFonts w:ascii="Calibri" w:hAnsi="Calibri" w:cs="Calibri"/>
                <w:color w:val="000000"/>
                <w:sz w:val="20"/>
                <w:szCs w:val="20"/>
              </w:rPr>
              <w:t xml:space="preserve">Calculated </w:t>
            </w:r>
            <w:r>
              <w:rPr>
                <w:rFonts w:ascii="Calibri" w:hAnsi="Calibri" w:cs="Calibri"/>
                <w:i/>
                <w:iCs/>
                <w:color w:val="000000"/>
                <w:sz w:val="20"/>
                <w:szCs w:val="20"/>
              </w:rPr>
              <w:t>m/z</w:t>
            </w:r>
          </w:p>
        </w:tc>
        <w:tc>
          <w:tcPr>
            <w:tcW w:w="947" w:type="dxa"/>
            <w:tcBorders>
              <w:top w:val="single" w:sz="4" w:space="0" w:color="auto"/>
              <w:left w:val="nil"/>
              <w:bottom w:val="double" w:sz="6" w:space="0" w:color="auto"/>
              <w:right w:val="nil"/>
            </w:tcBorders>
            <w:shd w:val="clear" w:color="000000" w:fill="FFFFFF"/>
            <w:vAlign w:val="bottom"/>
            <w:hideMark/>
          </w:tcPr>
          <w:p w14:paraId="502BC5F6" w14:textId="77777777" w:rsidR="00CF69F2" w:rsidRDefault="00CF69F2">
            <w:pPr>
              <w:rPr>
                <w:rFonts w:ascii="Calibri" w:hAnsi="Calibri" w:cs="Calibri"/>
                <w:color w:val="000000"/>
                <w:sz w:val="20"/>
                <w:szCs w:val="20"/>
              </w:rPr>
            </w:pPr>
            <w:r>
              <w:rPr>
                <w:rFonts w:ascii="Calibri" w:hAnsi="Calibri" w:cs="Calibri"/>
                <w:color w:val="000000"/>
                <w:sz w:val="20"/>
                <w:szCs w:val="20"/>
              </w:rPr>
              <w:t>Mass Accuracy (ppm)</w:t>
            </w:r>
          </w:p>
        </w:tc>
        <w:tc>
          <w:tcPr>
            <w:tcW w:w="1641" w:type="dxa"/>
            <w:tcBorders>
              <w:top w:val="single" w:sz="4" w:space="0" w:color="auto"/>
              <w:left w:val="nil"/>
              <w:bottom w:val="double" w:sz="6" w:space="0" w:color="auto"/>
              <w:right w:val="nil"/>
            </w:tcBorders>
            <w:shd w:val="clear" w:color="000000" w:fill="FFFFFF"/>
            <w:vAlign w:val="bottom"/>
            <w:hideMark/>
          </w:tcPr>
          <w:p w14:paraId="3A565B17" w14:textId="77777777" w:rsidR="00CF69F2" w:rsidRDefault="00CF69F2">
            <w:pPr>
              <w:rPr>
                <w:rFonts w:ascii="Calibri" w:hAnsi="Calibri" w:cs="Calibri"/>
                <w:color w:val="000000"/>
                <w:sz w:val="20"/>
                <w:szCs w:val="20"/>
              </w:rPr>
            </w:pPr>
            <w:r>
              <w:rPr>
                <w:rFonts w:ascii="Calibri" w:hAnsi="Calibri" w:cs="Calibri"/>
                <w:color w:val="000000"/>
                <w:sz w:val="20"/>
                <w:szCs w:val="20"/>
              </w:rPr>
              <w:t>Putative Identification</w:t>
            </w:r>
          </w:p>
        </w:tc>
        <w:tc>
          <w:tcPr>
            <w:tcW w:w="1421" w:type="dxa"/>
            <w:tcBorders>
              <w:top w:val="single" w:sz="4" w:space="0" w:color="auto"/>
              <w:left w:val="nil"/>
              <w:bottom w:val="double" w:sz="6" w:space="0" w:color="auto"/>
              <w:right w:val="nil"/>
            </w:tcBorders>
            <w:shd w:val="clear" w:color="000000" w:fill="FFFFFF"/>
            <w:vAlign w:val="bottom"/>
            <w:hideMark/>
          </w:tcPr>
          <w:p w14:paraId="1DF14A57" w14:textId="77777777" w:rsidR="00CF69F2" w:rsidRDefault="00CF69F2">
            <w:pPr>
              <w:rPr>
                <w:rFonts w:ascii="Calibri" w:hAnsi="Calibri" w:cs="Calibri"/>
                <w:color w:val="000000"/>
                <w:sz w:val="20"/>
                <w:szCs w:val="20"/>
              </w:rPr>
            </w:pPr>
            <w:r>
              <w:rPr>
                <w:rFonts w:ascii="Calibri" w:hAnsi="Calibri" w:cs="Calibri"/>
                <w:color w:val="000000"/>
                <w:sz w:val="20"/>
                <w:szCs w:val="20"/>
              </w:rPr>
              <w:t>Molecular Formula</w:t>
            </w:r>
          </w:p>
        </w:tc>
        <w:tc>
          <w:tcPr>
            <w:tcW w:w="1279" w:type="dxa"/>
            <w:tcBorders>
              <w:top w:val="single" w:sz="4" w:space="0" w:color="auto"/>
              <w:left w:val="nil"/>
              <w:bottom w:val="double" w:sz="6" w:space="0" w:color="auto"/>
              <w:right w:val="nil"/>
            </w:tcBorders>
            <w:shd w:val="clear" w:color="000000" w:fill="FFFFFF"/>
            <w:vAlign w:val="bottom"/>
            <w:hideMark/>
          </w:tcPr>
          <w:p w14:paraId="4CBD9BEF" w14:textId="77777777" w:rsidR="00CF69F2" w:rsidRDefault="00CF69F2">
            <w:pPr>
              <w:rPr>
                <w:rFonts w:ascii="Calibri" w:hAnsi="Calibri" w:cs="Calibri"/>
                <w:color w:val="000000"/>
                <w:sz w:val="20"/>
                <w:szCs w:val="20"/>
              </w:rPr>
            </w:pPr>
            <w:r>
              <w:rPr>
                <w:rFonts w:ascii="Calibri" w:hAnsi="Calibri" w:cs="Calibri"/>
                <w:color w:val="000000"/>
                <w:sz w:val="20"/>
                <w:szCs w:val="20"/>
              </w:rPr>
              <w:t>Ion</w:t>
            </w:r>
          </w:p>
        </w:tc>
      </w:tr>
      <w:tr w:rsidR="00CF69F2" w14:paraId="0994D547" w14:textId="77777777" w:rsidTr="00CF69F2">
        <w:trPr>
          <w:trHeight w:val="340"/>
        </w:trPr>
        <w:tc>
          <w:tcPr>
            <w:tcW w:w="1294" w:type="dxa"/>
            <w:tcBorders>
              <w:top w:val="nil"/>
              <w:left w:val="nil"/>
              <w:bottom w:val="nil"/>
              <w:right w:val="nil"/>
            </w:tcBorders>
            <w:shd w:val="clear" w:color="000000" w:fill="FFFFFF"/>
            <w:noWrap/>
            <w:vAlign w:val="bottom"/>
            <w:hideMark/>
          </w:tcPr>
          <w:p w14:paraId="174695F5" w14:textId="77777777" w:rsidR="00CF69F2" w:rsidRDefault="00CF69F2">
            <w:pPr>
              <w:rPr>
                <w:rFonts w:ascii="Calibri" w:hAnsi="Calibri" w:cs="Calibri"/>
                <w:color w:val="000000"/>
                <w:sz w:val="20"/>
                <w:szCs w:val="20"/>
              </w:rPr>
            </w:pPr>
            <w:r>
              <w:rPr>
                <w:rFonts w:ascii="Calibri" w:hAnsi="Calibri" w:cs="Calibri"/>
                <w:color w:val="000000"/>
                <w:sz w:val="20"/>
                <w:szCs w:val="20"/>
              </w:rPr>
              <w:t>599.3196</w:t>
            </w:r>
          </w:p>
        </w:tc>
        <w:tc>
          <w:tcPr>
            <w:tcW w:w="1068" w:type="dxa"/>
            <w:tcBorders>
              <w:top w:val="nil"/>
              <w:left w:val="nil"/>
              <w:bottom w:val="nil"/>
              <w:right w:val="nil"/>
            </w:tcBorders>
            <w:shd w:val="clear" w:color="000000" w:fill="FFFFFF"/>
            <w:noWrap/>
            <w:vAlign w:val="bottom"/>
            <w:hideMark/>
          </w:tcPr>
          <w:p w14:paraId="09F3967F" w14:textId="77777777" w:rsidR="00CF69F2" w:rsidRDefault="00CF69F2">
            <w:pPr>
              <w:rPr>
                <w:rFonts w:ascii="Calibri" w:hAnsi="Calibri" w:cs="Calibri"/>
                <w:color w:val="000000"/>
                <w:sz w:val="20"/>
                <w:szCs w:val="20"/>
              </w:rPr>
            </w:pPr>
            <w:r>
              <w:rPr>
                <w:rFonts w:ascii="Calibri" w:hAnsi="Calibri" w:cs="Calibri"/>
                <w:color w:val="000000"/>
                <w:sz w:val="20"/>
                <w:szCs w:val="20"/>
              </w:rPr>
              <w:t>599.3202</w:t>
            </w:r>
          </w:p>
        </w:tc>
        <w:tc>
          <w:tcPr>
            <w:tcW w:w="947" w:type="dxa"/>
            <w:tcBorders>
              <w:top w:val="nil"/>
              <w:left w:val="nil"/>
              <w:bottom w:val="nil"/>
              <w:right w:val="nil"/>
            </w:tcBorders>
            <w:shd w:val="clear" w:color="000000" w:fill="FFFFFF"/>
            <w:noWrap/>
            <w:vAlign w:val="bottom"/>
            <w:hideMark/>
          </w:tcPr>
          <w:p w14:paraId="60E14C58" w14:textId="77777777" w:rsidR="00CF69F2" w:rsidRDefault="00CF69F2">
            <w:pPr>
              <w:rPr>
                <w:rFonts w:ascii="Calibri" w:hAnsi="Calibri" w:cs="Calibri"/>
                <w:color w:val="000000"/>
                <w:sz w:val="20"/>
                <w:szCs w:val="20"/>
              </w:rPr>
            </w:pPr>
            <w:r>
              <w:rPr>
                <w:rFonts w:ascii="Calibri" w:hAnsi="Calibri" w:cs="Calibri"/>
                <w:color w:val="000000"/>
                <w:sz w:val="20"/>
                <w:szCs w:val="20"/>
              </w:rPr>
              <w:t>1.00</w:t>
            </w:r>
          </w:p>
        </w:tc>
        <w:tc>
          <w:tcPr>
            <w:tcW w:w="1641" w:type="dxa"/>
            <w:tcBorders>
              <w:top w:val="nil"/>
              <w:left w:val="nil"/>
              <w:bottom w:val="nil"/>
              <w:right w:val="nil"/>
            </w:tcBorders>
            <w:shd w:val="clear" w:color="000000" w:fill="FFFFFF"/>
            <w:noWrap/>
            <w:vAlign w:val="bottom"/>
            <w:hideMark/>
          </w:tcPr>
          <w:p w14:paraId="3E3AAD60"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LPI(</w:t>
            </w:r>
            <w:proofErr w:type="gramEnd"/>
            <w:r>
              <w:rPr>
                <w:rFonts w:ascii="Calibri" w:hAnsi="Calibri" w:cs="Calibri"/>
                <w:color w:val="000000"/>
                <w:sz w:val="20"/>
                <w:szCs w:val="20"/>
              </w:rPr>
              <w:t>18:0)</w:t>
            </w:r>
          </w:p>
        </w:tc>
        <w:tc>
          <w:tcPr>
            <w:tcW w:w="1421" w:type="dxa"/>
            <w:tcBorders>
              <w:top w:val="nil"/>
              <w:left w:val="nil"/>
              <w:bottom w:val="nil"/>
              <w:right w:val="nil"/>
            </w:tcBorders>
            <w:shd w:val="clear" w:color="000000" w:fill="FFFFFF"/>
            <w:noWrap/>
            <w:vAlign w:val="bottom"/>
            <w:hideMark/>
          </w:tcPr>
          <w:p w14:paraId="6C1A1ACF" w14:textId="77777777" w:rsidR="00CF69F2" w:rsidRDefault="00CF69F2">
            <w:pPr>
              <w:rPr>
                <w:rFonts w:ascii="Calibri" w:hAnsi="Calibri" w:cs="Calibri"/>
                <w:color w:val="000000"/>
                <w:sz w:val="20"/>
                <w:szCs w:val="20"/>
              </w:rPr>
            </w:pPr>
            <w:r>
              <w:rPr>
                <w:rFonts w:ascii="Calibri" w:hAnsi="Calibri" w:cs="Calibri"/>
                <w:color w:val="000000"/>
                <w:sz w:val="20"/>
                <w:szCs w:val="20"/>
              </w:rPr>
              <w:t>C27H52O12P</w:t>
            </w:r>
          </w:p>
        </w:tc>
        <w:tc>
          <w:tcPr>
            <w:tcW w:w="1279" w:type="dxa"/>
            <w:tcBorders>
              <w:top w:val="nil"/>
              <w:left w:val="nil"/>
              <w:bottom w:val="nil"/>
              <w:right w:val="nil"/>
            </w:tcBorders>
            <w:shd w:val="clear" w:color="000000" w:fill="FFFFFF"/>
            <w:noWrap/>
            <w:vAlign w:val="bottom"/>
            <w:hideMark/>
          </w:tcPr>
          <w:p w14:paraId="4083565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75E4149" w14:textId="77777777" w:rsidTr="00CF69F2">
        <w:trPr>
          <w:trHeight w:val="320"/>
        </w:trPr>
        <w:tc>
          <w:tcPr>
            <w:tcW w:w="1294" w:type="dxa"/>
            <w:tcBorders>
              <w:top w:val="nil"/>
              <w:left w:val="nil"/>
              <w:bottom w:val="nil"/>
              <w:right w:val="nil"/>
            </w:tcBorders>
            <w:shd w:val="clear" w:color="000000" w:fill="FFFFFF"/>
            <w:noWrap/>
            <w:vAlign w:val="bottom"/>
            <w:hideMark/>
          </w:tcPr>
          <w:p w14:paraId="2DC6ADB5" w14:textId="77777777" w:rsidR="00CF69F2" w:rsidRDefault="00CF69F2">
            <w:pPr>
              <w:rPr>
                <w:rFonts w:ascii="Calibri" w:hAnsi="Calibri" w:cs="Calibri"/>
                <w:color w:val="000000"/>
                <w:sz w:val="20"/>
                <w:szCs w:val="20"/>
              </w:rPr>
            </w:pPr>
            <w:r>
              <w:rPr>
                <w:rFonts w:ascii="Calibri" w:hAnsi="Calibri" w:cs="Calibri"/>
                <w:color w:val="000000"/>
                <w:sz w:val="20"/>
                <w:szCs w:val="20"/>
              </w:rPr>
              <w:t>616.4709</w:t>
            </w:r>
          </w:p>
        </w:tc>
        <w:tc>
          <w:tcPr>
            <w:tcW w:w="1068" w:type="dxa"/>
            <w:tcBorders>
              <w:top w:val="nil"/>
              <w:left w:val="nil"/>
              <w:bottom w:val="nil"/>
              <w:right w:val="nil"/>
            </w:tcBorders>
            <w:shd w:val="clear" w:color="000000" w:fill="FFFFFF"/>
            <w:noWrap/>
            <w:vAlign w:val="bottom"/>
            <w:hideMark/>
          </w:tcPr>
          <w:p w14:paraId="3A02B2F9" w14:textId="77777777" w:rsidR="00CF69F2" w:rsidRDefault="00CF69F2">
            <w:pPr>
              <w:rPr>
                <w:rFonts w:ascii="Calibri" w:hAnsi="Calibri" w:cs="Calibri"/>
                <w:color w:val="000000"/>
                <w:sz w:val="20"/>
                <w:szCs w:val="20"/>
              </w:rPr>
            </w:pPr>
            <w:r>
              <w:rPr>
                <w:rFonts w:ascii="Calibri" w:hAnsi="Calibri" w:cs="Calibri"/>
                <w:color w:val="000000"/>
                <w:sz w:val="20"/>
                <w:szCs w:val="20"/>
              </w:rPr>
              <w:t>616.4712</w:t>
            </w:r>
          </w:p>
        </w:tc>
        <w:tc>
          <w:tcPr>
            <w:tcW w:w="947" w:type="dxa"/>
            <w:tcBorders>
              <w:top w:val="nil"/>
              <w:left w:val="nil"/>
              <w:bottom w:val="nil"/>
              <w:right w:val="nil"/>
            </w:tcBorders>
            <w:shd w:val="clear" w:color="000000" w:fill="FFFFFF"/>
            <w:noWrap/>
            <w:vAlign w:val="bottom"/>
            <w:hideMark/>
          </w:tcPr>
          <w:p w14:paraId="1498D978" w14:textId="77777777" w:rsidR="00CF69F2" w:rsidRDefault="00CF69F2">
            <w:pPr>
              <w:rPr>
                <w:rFonts w:ascii="Calibri" w:hAnsi="Calibri" w:cs="Calibri"/>
                <w:color w:val="000000"/>
                <w:sz w:val="20"/>
                <w:szCs w:val="20"/>
              </w:rPr>
            </w:pPr>
            <w:r>
              <w:rPr>
                <w:rFonts w:ascii="Calibri" w:hAnsi="Calibri" w:cs="Calibri"/>
                <w:color w:val="000000"/>
                <w:sz w:val="20"/>
                <w:szCs w:val="20"/>
              </w:rPr>
              <w:t>0.52</w:t>
            </w:r>
          </w:p>
        </w:tc>
        <w:tc>
          <w:tcPr>
            <w:tcW w:w="1641" w:type="dxa"/>
            <w:tcBorders>
              <w:top w:val="nil"/>
              <w:left w:val="nil"/>
              <w:bottom w:val="nil"/>
              <w:right w:val="nil"/>
            </w:tcBorders>
            <w:shd w:val="clear" w:color="000000" w:fill="FFFFFF"/>
            <w:noWrap/>
            <w:vAlign w:val="bottom"/>
            <w:hideMark/>
          </w:tcPr>
          <w:p w14:paraId="46DB905C"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CerP</w:t>
            </w:r>
            <w:proofErr w:type="spellEnd"/>
            <w:r>
              <w:rPr>
                <w:rFonts w:ascii="Calibri" w:hAnsi="Calibri" w:cs="Calibri"/>
                <w:color w:val="000000"/>
                <w:sz w:val="20"/>
                <w:szCs w:val="20"/>
              </w:rPr>
              <w:t>(d34:1)</w:t>
            </w:r>
          </w:p>
        </w:tc>
        <w:tc>
          <w:tcPr>
            <w:tcW w:w="1421" w:type="dxa"/>
            <w:tcBorders>
              <w:top w:val="nil"/>
              <w:left w:val="nil"/>
              <w:bottom w:val="nil"/>
              <w:right w:val="nil"/>
            </w:tcBorders>
            <w:shd w:val="clear" w:color="000000" w:fill="FFFFFF"/>
            <w:noWrap/>
            <w:vAlign w:val="bottom"/>
            <w:hideMark/>
          </w:tcPr>
          <w:p w14:paraId="703DE300" w14:textId="77777777" w:rsidR="00CF69F2" w:rsidRDefault="00CF69F2">
            <w:pPr>
              <w:rPr>
                <w:rFonts w:ascii="Calibri" w:hAnsi="Calibri" w:cs="Calibri"/>
                <w:color w:val="000000"/>
                <w:sz w:val="20"/>
                <w:szCs w:val="20"/>
              </w:rPr>
            </w:pPr>
            <w:r>
              <w:rPr>
                <w:rFonts w:ascii="Calibri" w:hAnsi="Calibri" w:cs="Calibri"/>
                <w:color w:val="000000"/>
                <w:sz w:val="20"/>
                <w:szCs w:val="20"/>
              </w:rPr>
              <w:t>C34H67NO6P</w:t>
            </w:r>
          </w:p>
        </w:tc>
        <w:tc>
          <w:tcPr>
            <w:tcW w:w="1279" w:type="dxa"/>
            <w:tcBorders>
              <w:top w:val="nil"/>
              <w:left w:val="nil"/>
              <w:bottom w:val="nil"/>
              <w:right w:val="nil"/>
            </w:tcBorders>
            <w:shd w:val="clear" w:color="000000" w:fill="FFFFFF"/>
            <w:noWrap/>
            <w:vAlign w:val="bottom"/>
            <w:hideMark/>
          </w:tcPr>
          <w:p w14:paraId="113A5F14"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BAE3E25" w14:textId="77777777" w:rsidTr="00CF69F2">
        <w:trPr>
          <w:trHeight w:val="320"/>
        </w:trPr>
        <w:tc>
          <w:tcPr>
            <w:tcW w:w="1294" w:type="dxa"/>
            <w:tcBorders>
              <w:top w:val="nil"/>
              <w:left w:val="nil"/>
              <w:bottom w:val="nil"/>
              <w:right w:val="nil"/>
            </w:tcBorders>
            <w:shd w:val="clear" w:color="000000" w:fill="FFFFFF"/>
            <w:noWrap/>
            <w:vAlign w:val="bottom"/>
            <w:hideMark/>
          </w:tcPr>
          <w:p w14:paraId="45FB37C7" w14:textId="77777777" w:rsidR="00CF69F2" w:rsidRDefault="00CF69F2">
            <w:pPr>
              <w:rPr>
                <w:rFonts w:ascii="Calibri" w:hAnsi="Calibri" w:cs="Calibri"/>
                <w:color w:val="000000"/>
                <w:sz w:val="20"/>
                <w:szCs w:val="20"/>
              </w:rPr>
            </w:pPr>
            <w:r>
              <w:rPr>
                <w:rFonts w:ascii="Calibri" w:hAnsi="Calibri" w:cs="Calibri"/>
                <w:color w:val="000000"/>
                <w:sz w:val="20"/>
                <w:szCs w:val="20"/>
              </w:rPr>
              <w:t>618.4868</w:t>
            </w:r>
          </w:p>
        </w:tc>
        <w:tc>
          <w:tcPr>
            <w:tcW w:w="1068" w:type="dxa"/>
            <w:tcBorders>
              <w:top w:val="nil"/>
              <w:left w:val="nil"/>
              <w:bottom w:val="nil"/>
              <w:right w:val="nil"/>
            </w:tcBorders>
            <w:shd w:val="clear" w:color="000000" w:fill="FFFFFF"/>
            <w:noWrap/>
            <w:vAlign w:val="bottom"/>
            <w:hideMark/>
          </w:tcPr>
          <w:p w14:paraId="5197B837" w14:textId="77777777" w:rsidR="00CF69F2" w:rsidRDefault="00CF69F2">
            <w:pPr>
              <w:rPr>
                <w:rFonts w:ascii="Calibri" w:hAnsi="Calibri" w:cs="Calibri"/>
                <w:color w:val="000000"/>
                <w:sz w:val="20"/>
                <w:szCs w:val="20"/>
              </w:rPr>
            </w:pPr>
            <w:r>
              <w:rPr>
                <w:rFonts w:ascii="Calibri" w:hAnsi="Calibri" w:cs="Calibri"/>
                <w:color w:val="000000"/>
                <w:sz w:val="20"/>
                <w:szCs w:val="20"/>
              </w:rPr>
              <w:t>618.4868</w:t>
            </w:r>
          </w:p>
        </w:tc>
        <w:tc>
          <w:tcPr>
            <w:tcW w:w="947" w:type="dxa"/>
            <w:tcBorders>
              <w:top w:val="nil"/>
              <w:left w:val="nil"/>
              <w:bottom w:val="nil"/>
              <w:right w:val="nil"/>
            </w:tcBorders>
            <w:shd w:val="clear" w:color="000000" w:fill="FFFFFF"/>
            <w:noWrap/>
            <w:vAlign w:val="bottom"/>
            <w:hideMark/>
          </w:tcPr>
          <w:p w14:paraId="4482F78A" w14:textId="77777777" w:rsidR="00CF69F2" w:rsidRDefault="00CF69F2">
            <w:pPr>
              <w:rPr>
                <w:rFonts w:ascii="Calibri" w:hAnsi="Calibri" w:cs="Calibri"/>
                <w:color w:val="000000"/>
                <w:sz w:val="20"/>
                <w:szCs w:val="20"/>
              </w:rPr>
            </w:pPr>
            <w:r>
              <w:rPr>
                <w:rFonts w:ascii="Calibri" w:hAnsi="Calibri" w:cs="Calibri"/>
                <w:color w:val="000000"/>
                <w:sz w:val="20"/>
                <w:szCs w:val="20"/>
              </w:rPr>
              <w:t>-0.02</w:t>
            </w:r>
          </w:p>
        </w:tc>
        <w:tc>
          <w:tcPr>
            <w:tcW w:w="1641" w:type="dxa"/>
            <w:tcBorders>
              <w:top w:val="nil"/>
              <w:left w:val="nil"/>
              <w:bottom w:val="nil"/>
              <w:right w:val="nil"/>
            </w:tcBorders>
            <w:shd w:val="clear" w:color="000000" w:fill="FFFFFF"/>
            <w:noWrap/>
            <w:vAlign w:val="bottom"/>
            <w:hideMark/>
          </w:tcPr>
          <w:p w14:paraId="6F5F2FA3"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CerP</w:t>
            </w:r>
            <w:proofErr w:type="spellEnd"/>
            <w:r>
              <w:rPr>
                <w:rFonts w:ascii="Calibri" w:hAnsi="Calibri" w:cs="Calibri"/>
                <w:color w:val="000000"/>
                <w:sz w:val="20"/>
                <w:szCs w:val="20"/>
              </w:rPr>
              <w:t>(d34:0)</w:t>
            </w:r>
          </w:p>
        </w:tc>
        <w:tc>
          <w:tcPr>
            <w:tcW w:w="1421" w:type="dxa"/>
            <w:tcBorders>
              <w:top w:val="nil"/>
              <w:left w:val="nil"/>
              <w:bottom w:val="nil"/>
              <w:right w:val="nil"/>
            </w:tcBorders>
            <w:shd w:val="clear" w:color="000000" w:fill="FFFFFF"/>
            <w:noWrap/>
            <w:vAlign w:val="bottom"/>
            <w:hideMark/>
          </w:tcPr>
          <w:p w14:paraId="31B37D7F" w14:textId="77777777" w:rsidR="00CF69F2" w:rsidRDefault="00CF69F2">
            <w:pPr>
              <w:rPr>
                <w:rFonts w:ascii="Calibri" w:hAnsi="Calibri" w:cs="Calibri"/>
                <w:color w:val="000000"/>
                <w:sz w:val="20"/>
                <w:szCs w:val="20"/>
              </w:rPr>
            </w:pPr>
            <w:r>
              <w:rPr>
                <w:rFonts w:ascii="Calibri" w:hAnsi="Calibri" w:cs="Calibri"/>
                <w:color w:val="000000"/>
                <w:sz w:val="20"/>
                <w:szCs w:val="20"/>
              </w:rPr>
              <w:t>C34H69NO6P</w:t>
            </w:r>
          </w:p>
        </w:tc>
        <w:tc>
          <w:tcPr>
            <w:tcW w:w="1279" w:type="dxa"/>
            <w:tcBorders>
              <w:top w:val="nil"/>
              <w:left w:val="nil"/>
              <w:bottom w:val="nil"/>
              <w:right w:val="nil"/>
            </w:tcBorders>
            <w:shd w:val="clear" w:color="000000" w:fill="FFFFFF"/>
            <w:noWrap/>
            <w:vAlign w:val="bottom"/>
            <w:hideMark/>
          </w:tcPr>
          <w:p w14:paraId="4DE23F96"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0C6AD4B" w14:textId="77777777" w:rsidTr="00CF69F2">
        <w:trPr>
          <w:trHeight w:val="320"/>
        </w:trPr>
        <w:tc>
          <w:tcPr>
            <w:tcW w:w="1294" w:type="dxa"/>
            <w:tcBorders>
              <w:top w:val="nil"/>
              <w:left w:val="nil"/>
              <w:bottom w:val="nil"/>
              <w:right w:val="nil"/>
            </w:tcBorders>
            <w:shd w:val="clear" w:color="000000" w:fill="FFFFFF"/>
            <w:noWrap/>
            <w:vAlign w:val="bottom"/>
            <w:hideMark/>
          </w:tcPr>
          <w:p w14:paraId="66931DC8" w14:textId="77777777" w:rsidR="00CF69F2" w:rsidRDefault="00CF69F2">
            <w:pPr>
              <w:rPr>
                <w:rFonts w:ascii="Calibri" w:hAnsi="Calibri" w:cs="Calibri"/>
                <w:color w:val="000000"/>
                <w:sz w:val="20"/>
                <w:szCs w:val="20"/>
              </w:rPr>
            </w:pPr>
            <w:r>
              <w:rPr>
                <w:rFonts w:ascii="Calibri" w:hAnsi="Calibri" w:cs="Calibri"/>
                <w:color w:val="000000"/>
                <w:sz w:val="20"/>
                <w:szCs w:val="20"/>
              </w:rPr>
              <w:t>619.4336</w:t>
            </w:r>
          </w:p>
        </w:tc>
        <w:tc>
          <w:tcPr>
            <w:tcW w:w="1068" w:type="dxa"/>
            <w:tcBorders>
              <w:top w:val="nil"/>
              <w:left w:val="nil"/>
              <w:bottom w:val="nil"/>
              <w:right w:val="nil"/>
            </w:tcBorders>
            <w:shd w:val="clear" w:color="000000" w:fill="FFFFFF"/>
            <w:noWrap/>
            <w:vAlign w:val="bottom"/>
            <w:hideMark/>
          </w:tcPr>
          <w:p w14:paraId="34EA63BD" w14:textId="77777777" w:rsidR="00CF69F2" w:rsidRDefault="00CF69F2">
            <w:pPr>
              <w:rPr>
                <w:rFonts w:ascii="Calibri" w:hAnsi="Calibri" w:cs="Calibri"/>
                <w:color w:val="000000"/>
                <w:sz w:val="20"/>
                <w:szCs w:val="20"/>
              </w:rPr>
            </w:pPr>
            <w:r>
              <w:rPr>
                <w:rFonts w:ascii="Calibri" w:hAnsi="Calibri" w:cs="Calibri"/>
                <w:color w:val="000000"/>
                <w:sz w:val="20"/>
                <w:szCs w:val="20"/>
              </w:rPr>
              <w:t>619.4344</w:t>
            </w:r>
          </w:p>
        </w:tc>
        <w:tc>
          <w:tcPr>
            <w:tcW w:w="947" w:type="dxa"/>
            <w:tcBorders>
              <w:top w:val="nil"/>
              <w:left w:val="nil"/>
              <w:bottom w:val="nil"/>
              <w:right w:val="nil"/>
            </w:tcBorders>
            <w:shd w:val="clear" w:color="000000" w:fill="FFFFFF"/>
            <w:noWrap/>
            <w:vAlign w:val="bottom"/>
            <w:hideMark/>
          </w:tcPr>
          <w:p w14:paraId="1F011A96" w14:textId="77777777" w:rsidR="00CF69F2" w:rsidRDefault="00CF69F2">
            <w:pPr>
              <w:rPr>
                <w:rFonts w:ascii="Calibri" w:hAnsi="Calibri" w:cs="Calibri"/>
                <w:color w:val="000000"/>
                <w:sz w:val="20"/>
                <w:szCs w:val="20"/>
              </w:rPr>
            </w:pPr>
            <w:r>
              <w:rPr>
                <w:rFonts w:ascii="Calibri" w:hAnsi="Calibri" w:cs="Calibri"/>
                <w:color w:val="000000"/>
                <w:sz w:val="20"/>
                <w:szCs w:val="20"/>
              </w:rPr>
              <w:t>1.32</w:t>
            </w:r>
          </w:p>
        </w:tc>
        <w:tc>
          <w:tcPr>
            <w:tcW w:w="1641" w:type="dxa"/>
            <w:tcBorders>
              <w:top w:val="nil"/>
              <w:left w:val="nil"/>
              <w:bottom w:val="nil"/>
              <w:right w:val="nil"/>
            </w:tcBorders>
            <w:shd w:val="clear" w:color="000000" w:fill="FFFFFF"/>
            <w:noWrap/>
            <w:vAlign w:val="bottom"/>
            <w:hideMark/>
          </w:tcPr>
          <w:p w14:paraId="0865A691"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30:0)</w:t>
            </w:r>
          </w:p>
        </w:tc>
        <w:tc>
          <w:tcPr>
            <w:tcW w:w="1421" w:type="dxa"/>
            <w:tcBorders>
              <w:top w:val="nil"/>
              <w:left w:val="nil"/>
              <w:bottom w:val="nil"/>
              <w:right w:val="nil"/>
            </w:tcBorders>
            <w:shd w:val="clear" w:color="000000" w:fill="FFFFFF"/>
            <w:noWrap/>
            <w:vAlign w:val="bottom"/>
            <w:hideMark/>
          </w:tcPr>
          <w:p w14:paraId="3EB3B363" w14:textId="77777777" w:rsidR="00CF69F2" w:rsidRDefault="00CF69F2">
            <w:pPr>
              <w:rPr>
                <w:rFonts w:ascii="Calibri" w:hAnsi="Calibri" w:cs="Calibri"/>
                <w:color w:val="000000"/>
                <w:sz w:val="20"/>
                <w:szCs w:val="20"/>
              </w:rPr>
            </w:pPr>
            <w:r>
              <w:rPr>
                <w:rFonts w:ascii="Calibri" w:hAnsi="Calibri" w:cs="Calibri"/>
                <w:color w:val="000000"/>
                <w:sz w:val="20"/>
                <w:szCs w:val="20"/>
              </w:rPr>
              <w:t>C33H64O8P</w:t>
            </w:r>
          </w:p>
        </w:tc>
        <w:tc>
          <w:tcPr>
            <w:tcW w:w="1279" w:type="dxa"/>
            <w:tcBorders>
              <w:top w:val="nil"/>
              <w:left w:val="nil"/>
              <w:bottom w:val="nil"/>
              <w:right w:val="nil"/>
            </w:tcBorders>
            <w:shd w:val="clear" w:color="000000" w:fill="FFFFFF"/>
            <w:noWrap/>
            <w:vAlign w:val="bottom"/>
            <w:hideMark/>
          </w:tcPr>
          <w:p w14:paraId="0EF5A4F9"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8319F8D" w14:textId="77777777" w:rsidTr="00CF69F2">
        <w:trPr>
          <w:trHeight w:val="320"/>
        </w:trPr>
        <w:tc>
          <w:tcPr>
            <w:tcW w:w="1294" w:type="dxa"/>
            <w:tcBorders>
              <w:top w:val="nil"/>
              <w:left w:val="nil"/>
              <w:bottom w:val="nil"/>
              <w:right w:val="nil"/>
            </w:tcBorders>
            <w:shd w:val="clear" w:color="000000" w:fill="FFFFFF"/>
            <w:noWrap/>
            <w:vAlign w:val="bottom"/>
            <w:hideMark/>
          </w:tcPr>
          <w:p w14:paraId="60F2B8A3" w14:textId="77777777" w:rsidR="00CF69F2" w:rsidRDefault="00CF69F2">
            <w:pPr>
              <w:rPr>
                <w:rFonts w:ascii="Calibri" w:hAnsi="Calibri" w:cs="Calibri"/>
                <w:color w:val="000000"/>
                <w:sz w:val="20"/>
                <w:szCs w:val="20"/>
              </w:rPr>
            </w:pPr>
            <w:r>
              <w:rPr>
                <w:rFonts w:ascii="Calibri" w:hAnsi="Calibri" w:cs="Calibri"/>
                <w:color w:val="000000"/>
                <w:sz w:val="20"/>
                <w:szCs w:val="20"/>
              </w:rPr>
              <w:t>620.5982</w:t>
            </w:r>
          </w:p>
        </w:tc>
        <w:tc>
          <w:tcPr>
            <w:tcW w:w="1068" w:type="dxa"/>
            <w:tcBorders>
              <w:top w:val="nil"/>
              <w:left w:val="nil"/>
              <w:bottom w:val="nil"/>
              <w:right w:val="nil"/>
            </w:tcBorders>
            <w:shd w:val="clear" w:color="000000" w:fill="FFFFFF"/>
            <w:noWrap/>
            <w:vAlign w:val="bottom"/>
            <w:hideMark/>
          </w:tcPr>
          <w:p w14:paraId="5AA22D5D" w14:textId="77777777" w:rsidR="00CF69F2" w:rsidRDefault="00CF69F2">
            <w:pPr>
              <w:rPr>
                <w:rFonts w:ascii="Calibri" w:hAnsi="Calibri" w:cs="Calibri"/>
                <w:color w:val="000000"/>
                <w:sz w:val="20"/>
                <w:szCs w:val="20"/>
              </w:rPr>
            </w:pPr>
            <w:r>
              <w:rPr>
                <w:rFonts w:ascii="Calibri" w:hAnsi="Calibri" w:cs="Calibri"/>
                <w:color w:val="000000"/>
                <w:sz w:val="20"/>
                <w:szCs w:val="20"/>
              </w:rPr>
              <w:t>620.5987</w:t>
            </w:r>
          </w:p>
        </w:tc>
        <w:tc>
          <w:tcPr>
            <w:tcW w:w="947" w:type="dxa"/>
            <w:tcBorders>
              <w:top w:val="nil"/>
              <w:left w:val="nil"/>
              <w:bottom w:val="nil"/>
              <w:right w:val="nil"/>
            </w:tcBorders>
            <w:shd w:val="clear" w:color="000000" w:fill="FFFFFF"/>
            <w:noWrap/>
            <w:vAlign w:val="bottom"/>
            <w:hideMark/>
          </w:tcPr>
          <w:p w14:paraId="1AB34086" w14:textId="77777777" w:rsidR="00CF69F2" w:rsidRDefault="00CF69F2">
            <w:pPr>
              <w:rPr>
                <w:rFonts w:ascii="Calibri" w:hAnsi="Calibri" w:cs="Calibri"/>
                <w:color w:val="000000"/>
                <w:sz w:val="20"/>
                <w:szCs w:val="20"/>
              </w:rPr>
            </w:pPr>
            <w:r>
              <w:rPr>
                <w:rFonts w:ascii="Calibri" w:hAnsi="Calibri" w:cs="Calibri"/>
                <w:color w:val="000000"/>
                <w:sz w:val="20"/>
                <w:szCs w:val="20"/>
              </w:rPr>
              <w:t>0.74</w:t>
            </w:r>
          </w:p>
        </w:tc>
        <w:tc>
          <w:tcPr>
            <w:tcW w:w="1641" w:type="dxa"/>
            <w:tcBorders>
              <w:top w:val="nil"/>
              <w:left w:val="nil"/>
              <w:bottom w:val="nil"/>
              <w:right w:val="nil"/>
            </w:tcBorders>
            <w:shd w:val="clear" w:color="000000" w:fill="FFFFFF"/>
            <w:noWrap/>
            <w:vAlign w:val="bottom"/>
            <w:hideMark/>
          </w:tcPr>
          <w:p w14:paraId="69BF1232"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w:t>
            </w:r>
            <w:proofErr w:type="spellEnd"/>
            <w:r>
              <w:rPr>
                <w:rFonts w:ascii="Calibri" w:hAnsi="Calibri" w:cs="Calibri"/>
                <w:color w:val="000000"/>
                <w:sz w:val="20"/>
                <w:szCs w:val="20"/>
              </w:rPr>
              <w:t>(d40:1)</w:t>
            </w:r>
          </w:p>
        </w:tc>
        <w:tc>
          <w:tcPr>
            <w:tcW w:w="1421" w:type="dxa"/>
            <w:tcBorders>
              <w:top w:val="nil"/>
              <w:left w:val="nil"/>
              <w:bottom w:val="nil"/>
              <w:right w:val="nil"/>
            </w:tcBorders>
            <w:shd w:val="clear" w:color="000000" w:fill="FFFFFF"/>
            <w:noWrap/>
            <w:vAlign w:val="bottom"/>
            <w:hideMark/>
          </w:tcPr>
          <w:p w14:paraId="6229E6DF" w14:textId="77777777" w:rsidR="00CF69F2" w:rsidRDefault="00CF69F2">
            <w:pPr>
              <w:rPr>
                <w:rFonts w:ascii="Calibri" w:hAnsi="Calibri" w:cs="Calibri"/>
                <w:color w:val="000000"/>
                <w:sz w:val="20"/>
                <w:szCs w:val="20"/>
              </w:rPr>
            </w:pPr>
            <w:r>
              <w:rPr>
                <w:rFonts w:ascii="Calibri" w:hAnsi="Calibri" w:cs="Calibri"/>
                <w:color w:val="000000"/>
                <w:sz w:val="20"/>
                <w:szCs w:val="20"/>
              </w:rPr>
              <w:t>C40H78NO3</w:t>
            </w:r>
          </w:p>
        </w:tc>
        <w:tc>
          <w:tcPr>
            <w:tcW w:w="1279" w:type="dxa"/>
            <w:tcBorders>
              <w:top w:val="nil"/>
              <w:left w:val="nil"/>
              <w:bottom w:val="nil"/>
              <w:right w:val="nil"/>
            </w:tcBorders>
            <w:shd w:val="clear" w:color="000000" w:fill="FFFFFF"/>
            <w:noWrap/>
            <w:vAlign w:val="bottom"/>
            <w:hideMark/>
          </w:tcPr>
          <w:p w14:paraId="7C8AE9A0"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3EBF548" w14:textId="77777777" w:rsidTr="00CF69F2">
        <w:trPr>
          <w:trHeight w:val="320"/>
        </w:trPr>
        <w:tc>
          <w:tcPr>
            <w:tcW w:w="1294" w:type="dxa"/>
            <w:tcBorders>
              <w:top w:val="nil"/>
              <w:left w:val="nil"/>
              <w:bottom w:val="nil"/>
              <w:right w:val="nil"/>
            </w:tcBorders>
            <w:shd w:val="clear" w:color="000000" w:fill="FFFFFF"/>
            <w:noWrap/>
            <w:vAlign w:val="bottom"/>
            <w:hideMark/>
          </w:tcPr>
          <w:p w14:paraId="22C2CAF4" w14:textId="77777777" w:rsidR="00CF69F2" w:rsidRDefault="00CF69F2">
            <w:pPr>
              <w:rPr>
                <w:rFonts w:ascii="Calibri" w:hAnsi="Calibri" w:cs="Calibri"/>
                <w:color w:val="000000"/>
                <w:sz w:val="20"/>
                <w:szCs w:val="20"/>
              </w:rPr>
            </w:pPr>
            <w:r>
              <w:rPr>
                <w:rFonts w:ascii="Calibri" w:hAnsi="Calibri" w:cs="Calibri"/>
                <w:color w:val="000000"/>
                <w:sz w:val="20"/>
                <w:szCs w:val="20"/>
              </w:rPr>
              <w:t>621.3017</w:t>
            </w:r>
          </w:p>
        </w:tc>
        <w:tc>
          <w:tcPr>
            <w:tcW w:w="1068" w:type="dxa"/>
            <w:tcBorders>
              <w:top w:val="nil"/>
              <w:left w:val="nil"/>
              <w:bottom w:val="nil"/>
              <w:right w:val="nil"/>
            </w:tcBorders>
            <w:shd w:val="clear" w:color="000000" w:fill="FFFFFF"/>
            <w:noWrap/>
            <w:vAlign w:val="bottom"/>
            <w:hideMark/>
          </w:tcPr>
          <w:p w14:paraId="25F0A751" w14:textId="77777777" w:rsidR="00CF69F2" w:rsidRDefault="00CF69F2">
            <w:pPr>
              <w:rPr>
                <w:rFonts w:ascii="Calibri" w:hAnsi="Calibri" w:cs="Calibri"/>
                <w:color w:val="000000"/>
                <w:sz w:val="20"/>
                <w:szCs w:val="20"/>
              </w:rPr>
            </w:pPr>
            <w:r>
              <w:rPr>
                <w:rFonts w:ascii="Calibri" w:hAnsi="Calibri" w:cs="Calibri"/>
                <w:color w:val="000000"/>
                <w:sz w:val="20"/>
                <w:szCs w:val="20"/>
              </w:rPr>
              <w:t>621.3045</w:t>
            </w:r>
          </w:p>
        </w:tc>
        <w:tc>
          <w:tcPr>
            <w:tcW w:w="947" w:type="dxa"/>
            <w:tcBorders>
              <w:top w:val="nil"/>
              <w:left w:val="nil"/>
              <w:bottom w:val="nil"/>
              <w:right w:val="nil"/>
            </w:tcBorders>
            <w:shd w:val="clear" w:color="000000" w:fill="FFFFFF"/>
            <w:noWrap/>
            <w:vAlign w:val="bottom"/>
            <w:hideMark/>
          </w:tcPr>
          <w:p w14:paraId="1C4F9C81" w14:textId="77777777" w:rsidR="00CF69F2" w:rsidRDefault="00CF69F2">
            <w:pPr>
              <w:rPr>
                <w:rFonts w:ascii="Calibri" w:hAnsi="Calibri" w:cs="Calibri"/>
                <w:color w:val="000000"/>
                <w:sz w:val="20"/>
                <w:szCs w:val="20"/>
              </w:rPr>
            </w:pPr>
            <w:r>
              <w:rPr>
                <w:rFonts w:ascii="Calibri" w:hAnsi="Calibri" w:cs="Calibri"/>
                <w:color w:val="000000"/>
                <w:sz w:val="20"/>
                <w:szCs w:val="20"/>
              </w:rPr>
              <w:t>4.47</w:t>
            </w:r>
          </w:p>
        </w:tc>
        <w:tc>
          <w:tcPr>
            <w:tcW w:w="1641" w:type="dxa"/>
            <w:tcBorders>
              <w:top w:val="nil"/>
              <w:left w:val="nil"/>
              <w:bottom w:val="nil"/>
              <w:right w:val="nil"/>
            </w:tcBorders>
            <w:shd w:val="clear" w:color="000000" w:fill="FFFFFF"/>
            <w:noWrap/>
            <w:vAlign w:val="bottom"/>
            <w:hideMark/>
          </w:tcPr>
          <w:p w14:paraId="3533BEAE"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LPI(</w:t>
            </w:r>
            <w:proofErr w:type="gramEnd"/>
            <w:r>
              <w:rPr>
                <w:rFonts w:ascii="Calibri" w:hAnsi="Calibri" w:cs="Calibri"/>
                <w:color w:val="000000"/>
                <w:sz w:val="20"/>
                <w:szCs w:val="20"/>
              </w:rPr>
              <w:t>20:3)</w:t>
            </w:r>
          </w:p>
        </w:tc>
        <w:tc>
          <w:tcPr>
            <w:tcW w:w="1421" w:type="dxa"/>
            <w:tcBorders>
              <w:top w:val="nil"/>
              <w:left w:val="nil"/>
              <w:bottom w:val="nil"/>
              <w:right w:val="nil"/>
            </w:tcBorders>
            <w:shd w:val="clear" w:color="000000" w:fill="FFFFFF"/>
            <w:noWrap/>
            <w:vAlign w:val="bottom"/>
            <w:hideMark/>
          </w:tcPr>
          <w:p w14:paraId="1D26ED6F" w14:textId="77777777" w:rsidR="00CF69F2" w:rsidRDefault="00CF69F2">
            <w:pPr>
              <w:rPr>
                <w:rFonts w:ascii="Calibri" w:hAnsi="Calibri" w:cs="Calibri"/>
                <w:color w:val="000000"/>
                <w:sz w:val="20"/>
                <w:szCs w:val="20"/>
              </w:rPr>
            </w:pPr>
            <w:r>
              <w:rPr>
                <w:rFonts w:ascii="Calibri" w:hAnsi="Calibri" w:cs="Calibri"/>
                <w:color w:val="000000"/>
                <w:sz w:val="20"/>
                <w:szCs w:val="20"/>
              </w:rPr>
              <w:t>C29H50O12P</w:t>
            </w:r>
          </w:p>
        </w:tc>
        <w:tc>
          <w:tcPr>
            <w:tcW w:w="1279" w:type="dxa"/>
            <w:tcBorders>
              <w:top w:val="nil"/>
              <w:left w:val="nil"/>
              <w:bottom w:val="nil"/>
              <w:right w:val="nil"/>
            </w:tcBorders>
            <w:shd w:val="clear" w:color="000000" w:fill="FFFFFF"/>
            <w:noWrap/>
            <w:vAlign w:val="bottom"/>
            <w:hideMark/>
          </w:tcPr>
          <w:p w14:paraId="796F7517"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F8652D4" w14:textId="77777777" w:rsidTr="00CF69F2">
        <w:trPr>
          <w:trHeight w:val="320"/>
        </w:trPr>
        <w:tc>
          <w:tcPr>
            <w:tcW w:w="1294" w:type="dxa"/>
            <w:tcBorders>
              <w:top w:val="nil"/>
              <w:left w:val="nil"/>
              <w:bottom w:val="nil"/>
              <w:right w:val="nil"/>
            </w:tcBorders>
            <w:shd w:val="clear" w:color="000000" w:fill="FFFFFF"/>
            <w:noWrap/>
            <w:vAlign w:val="bottom"/>
            <w:hideMark/>
          </w:tcPr>
          <w:p w14:paraId="4E2DA3CC" w14:textId="77777777" w:rsidR="00CF69F2" w:rsidRDefault="00CF69F2">
            <w:pPr>
              <w:rPr>
                <w:rFonts w:ascii="Calibri" w:hAnsi="Calibri" w:cs="Calibri"/>
                <w:color w:val="000000"/>
                <w:sz w:val="20"/>
                <w:szCs w:val="20"/>
              </w:rPr>
            </w:pPr>
            <w:r>
              <w:rPr>
                <w:rFonts w:ascii="Calibri" w:hAnsi="Calibri" w:cs="Calibri"/>
                <w:color w:val="000000"/>
                <w:sz w:val="20"/>
                <w:szCs w:val="20"/>
              </w:rPr>
              <w:t>632.4294</w:t>
            </w:r>
          </w:p>
        </w:tc>
        <w:tc>
          <w:tcPr>
            <w:tcW w:w="1068" w:type="dxa"/>
            <w:tcBorders>
              <w:top w:val="nil"/>
              <w:left w:val="nil"/>
              <w:bottom w:val="nil"/>
              <w:right w:val="nil"/>
            </w:tcBorders>
            <w:shd w:val="clear" w:color="000000" w:fill="FFFFFF"/>
            <w:noWrap/>
            <w:vAlign w:val="bottom"/>
            <w:hideMark/>
          </w:tcPr>
          <w:p w14:paraId="47F19E61" w14:textId="77777777" w:rsidR="00CF69F2" w:rsidRDefault="00CF69F2">
            <w:pPr>
              <w:rPr>
                <w:rFonts w:ascii="Calibri" w:hAnsi="Calibri" w:cs="Calibri"/>
                <w:color w:val="000000"/>
                <w:sz w:val="20"/>
                <w:szCs w:val="20"/>
              </w:rPr>
            </w:pPr>
            <w:r>
              <w:rPr>
                <w:rFonts w:ascii="Calibri" w:hAnsi="Calibri" w:cs="Calibri"/>
                <w:color w:val="000000"/>
                <w:sz w:val="20"/>
                <w:szCs w:val="20"/>
              </w:rPr>
              <w:t>632.4297</w:t>
            </w:r>
          </w:p>
        </w:tc>
        <w:tc>
          <w:tcPr>
            <w:tcW w:w="947" w:type="dxa"/>
            <w:tcBorders>
              <w:top w:val="nil"/>
              <w:left w:val="nil"/>
              <w:bottom w:val="nil"/>
              <w:right w:val="nil"/>
            </w:tcBorders>
            <w:shd w:val="clear" w:color="000000" w:fill="FFFFFF"/>
            <w:noWrap/>
            <w:vAlign w:val="bottom"/>
            <w:hideMark/>
          </w:tcPr>
          <w:p w14:paraId="1B55BDD7" w14:textId="77777777" w:rsidR="00CF69F2" w:rsidRDefault="00CF69F2">
            <w:pPr>
              <w:rPr>
                <w:rFonts w:ascii="Calibri" w:hAnsi="Calibri" w:cs="Calibri"/>
                <w:color w:val="000000"/>
                <w:sz w:val="20"/>
                <w:szCs w:val="20"/>
              </w:rPr>
            </w:pPr>
            <w:r>
              <w:rPr>
                <w:rFonts w:ascii="Calibri" w:hAnsi="Calibri" w:cs="Calibri"/>
                <w:color w:val="000000"/>
                <w:sz w:val="20"/>
                <w:szCs w:val="20"/>
              </w:rPr>
              <w:t>0.46</w:t>
            </w:r>
          </w:p>
        </w:tc>
        <w:tc>
          <w:tcPr>
            <w:tcW w:w="1641" w:type="dxa"/>
            <w:tcBorders>
              <w:top w:val="nil"/>
              <w:left w:val="nil"/>
              <w:bottom w:val="nil"/>
              <w:right w:val="nil"/>
            </w:tcBorders>
            <w:shd w:val="clear" w:color="000000" w:fill="FFFFFF"/>
            <w:noWrap/>
            <w:vAlign w:val="bottom"/>
            <w:hideMark/>
          </w:tcPr>
          <w:p w14:paraId="4360A956"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28:1)</w:t>
            </w:r>
          </w:p>
        </w:tc>
        <w:tc>
          <w:tcPr>
            <w:tcW w:w="1421" w:type="dxa"/>
            <w:tcBorders>
              <w:top w:val="nil"/>
              <w:left w:val="nil"/>
              <w:bottom w:val="nil"/>
              <w:right w:val="nil"/>
            </w:tcBorders>
            <w:shd w:val="clear" w:color="000000" w:fill="FFFFFF"/>
            <w:noWrap/>
            <w:vAlign w:val="bottom"/>
            <w:hideMark/>
          </w:tcPr>
          <w:p w14:paraId="6E4D25FA" w14:textId="77777777" w:rsidR="00CF69F2" w:rsidRDefault="00CF69F2">
            <w:pPr>
              <w:rPr>
                <w:rFonts w:ascii="Calibri" w:hAnsi="Calibri" w:cs="Calibri"/>
                <w:color w:val="000000"/>
                <w:sz w:val="20"/>
                <w:szCs w:val="20"/>
              </w:rPr>
            </w:pPr>
            <w:r>
              <w:rPr>
                <w:rFonts w:ascii="Calibri" w:hAnsi="Calibri" w:cs="Calibri"/>
                <w:color w:val="000000"/>
                <w:sz w:val="20"/>
                <w:szCs w:val="20"/>
              </w:rPr>
              <w:t>C33H63NO8P</w:t>
            </w:r>
          </w:p>
        </w:tc>
        <w:tc>
          <w:tcPr>
            <w:tcW w:w="1279" w:type="dxa"/>
            <w:tcBorders>
              <w:top w:val="nil"/>
              <w:left w:val="nil"/>
              <w:bottom w:val="nil"/>
              <w:right w:val="nil"/>
            </w:tcBorders>
            <w:shd w:val="clear" w:color="000000" w:fill="FFFFFF"/>
            <w:noWrap/>
            <w:vAlign w:val="bottom"/>
            <w:hideMark/>
          </w:tcPr>
          <w:p w14:paraId="20B6CA94"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F112ADD" w14:textId="77777777" w:rsidTr="00CF69F2">
        <w:trPr>
          <w:trHeight w:val="320"/>
        </w:trPr>
        <w:tc>
          <w:tcPr>
            <w:tcW w:w="1294" w:type="dxa"/>
            <w:tcBorders>
              <w:top w:val="nil"/>
              <w:left w:val="nil"/>
              <w:bottom w:val="nil"/>
              <w:right w:val="nil"/>
            </w:tcBorders>
            <w:shd w:val="clear" w:color="000000" w:fill="FFFFFF"/>
            <w:noWrap/>
            <w:vAlign w:val="bottom"/>
            <w:hideMark/>
          </w:tcPr>
          <w:p w14:paraId="7F24584B" w14:textId="77777777" w:rsidR="00CF69F2" w:rsidRDefault="00CF69F2">
            <w:pPr>
              <w:rPr>
                <w:rFonts w:ascii="Calibri" w:hAnsi="Calibri" w:cs="Calibri"/>
                <w:color w:val="000000"/>
                <w:sz w:val="20"/>
                <w:szCs w:val="20"/>
              </w:rPr>
            </w:pPr>
            <w:r>
              <w:rPr>
                <w:rFonts w:ascii="Calibri" w:hAnsi="Calibri" w:cs="Calibri"/>
                <w:color w:val="000000"/>
                <w:sz w:val="20"/>
                <w:szCs w:val="20"/>
              </w:rPr>
              <w:t>634.4451</w:t>
            </w:r>
          </w:p>
        </w:tc>
        <w:tc>
          <w:tcPr>
            <w:tcW w:w="1068" w:type="dxa"/>
            <w:tcBorders>
              <w:top w:val="nil"/>
              <w:left w:val="nil"/>
              <w:bottom w:val="nil"/>
              <w:right w:val="nil"/>
            </w:tcBorders>
            <w:shd w:val="clear" w:color="000000" w:fill="FFFFFF"/>
            <w:noWrap/>
            <w:vAlign w:val="bottom"/>
            <w:hideMark/>
          </w:tcPr>
          <w:p w14:paraId="305C27D0" w14:textId="77777777" w:rsidR="00CF69F2" w:rsidRDefault="00CF69F2">
            <w:pPr>
              <w:rPr>
                <w:rFonts w:ascii="Calibri" w:hAnsi="Calibri" w:cs="Calibri"/>
                <w:color w:val="000000"/>
                <w:sz w:val="20"/>
                <w:szCs w:val="20"/>
              </w:rPr>
            </w:pPr>
            <w:r>
              <w:rPr>
                <w:rFonts w:ascii="Calibri" w:hAnsi="Calibri" w:cs="Calibri"/>
                <w:color w:val="000000"/>
                <w:sz w:val="20"/>
                <w:szCs w:val="20"/>
              </w:rPr>
              <w:t>634.4453</w:t>
            </w:r>
          </w:p>
        </w:tc>
        <w:tc>
          <w:tcPr>
            <w:tcW w:w="947" w:type="dxa"/>
            <w:tcBorders>
              <w:top w:val="nil"/>
              <w:left w:val="nil"/>
              <w:bottom w:val="nil"/>
              <w:right w:val="nil"/>
            </w:tcBorders>
            <w:shd w:val="clear" w:color="000000" w:fill="FFFFFF"/>
            <w:noWrap/>
            <w:vAlign w:val="bottom"/>
            <w:hideMark/>
          </w:tcPr>
          <w:p w14:paraId="5A70260F" w14:textId="77777777" w:rsidR="00CF69F2" w:rsidRDefault="00CF69F2">
            <w:pPr>
              <w:rPr>
                <w:rFonts w:ascii="Calibri" w:hAnsi="Calibri" w:cs="Calibri"/>
                <w:color w:val="000000"/>
                <w:sz w:val="20"/>
                <w:szCs w:val="20"/>
              </w:rPr>
            </w:pPr>
            <w:r>
              <w:rPr>
                <w:rFonts w:ascii="Calibri" w:hAnsi="Calibri" w:cs="Calibri"/>
                <w:color w:val="000000"/>
                <w:sz w:val="20"/>
                <w:szCs w:val="20"/>
              </w:rPr>
              <w:t>0.35</w:t>
            </w:r>
          </w:p>
        </w:tc>
        <w:tc>
          <w:tcPr>
            <w:tcW w:w="1641" w:type="dxa"/>
            <w:tcBorders>
              <w:top w:val="nil"/>
              <w:left w:val="nil"/>
              <w:bottom w:val="nil"/>
              <w:right w:val="nil"/>
            </w:tcBorders>
            <w:shd w:val="clear" w:color="000000" w:fill="FFFFFF"/>
            <w:noWrap/>
            <w:vAlign w:val="bottom"/>
            <w:hideMark/>
          </w:tcPr>
          <w:p w14:paraId="1B7102F0"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28:0)</w:t>
            </w:r>
          </w:p>
        </w:tc>
        <w:tc>
          <w:tcPr>
            <w:tcW w:w="1421" w:type="dxa"/>
            <w:tcBorders>
              <w:top w:val="nil"/>
              <w:left w:val="nil"/>
              <w:bottom w:val="nil"/>
              <w:right w:val="nil"/>
            </w:tcBorders>
            <w:shd w:val="clear" w:color="000000" w:fill="FFFFFF"/>
            <w:noWrap/>
            <w:vAlign w:val="bottom"/>
            <w:hideMark/>
          </w:tcPr>
          <w:p w14:paraId="598A83D5" w14:textId="77777777" w:rsidR="00CF69F2" w:rsidRDefault="00CF69F2">
            <w:pPr>
              <w:rPr>
                <w:rFonts w:ascii="Calibri" w:hAnsi="Calibri" w:cs="Calibri"/>
                <w:color w:val="000000"/>
                <w:sz w:val="20"/>
                <w:szCs w:val="20"/>
              </w:rPr>
            </w:pPr>
            <w:r>
              <w:rPr>
                <w:rFonts w:ascii="Calibri" w:hAnsi="Calibri" w:cs="Calibri"/>
                <w:color w:val="000000"/>
                <w:sz w:val="20"/>
                <w:szCs w:val="20"/>
              </w:rPr>
              <w:t>C33H65NO8P</w:t>
            </w:r>
          </w:p>
        </w:tc>
        <w:tc>
          <w:tcPr>
            <w:tcW w:w="1279" w:type="dxa"/>
            <w:tcBorders>
              <w:top w:val="nil"/>
              <w:left w:val="nil"/>
              <w:bottom w:val="nil"/>
              <w:right w:val="nil"/>
            </w:tcBorders>
            <w:shd w:val="clear" w:color="000000" w:fill="FFFFFF"/>
            <w:noWrap/>
            <w:vAlign w:val="bottom"/>
            <w:hideMark/>
          </w:tcPr>
          <w:p w14:paraId="31F069A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EB2C8B1" w14:textId="77777777" w:rsidTr="00CF69F2">
        <w:trPr>
          <w:trHeight w:val="320"/>
        </w:trPr>
        <w:tc>
          <w:tcPr>
            <w:tcW w:w="1294" w:type="dxa"/>
            <w:tcBorders>
              <w:top w:val="nil"/>
              <w:left w:val="nil"/>
              <w:bottom w:val="nil"/>
              <w:right w:val="nil"/>
            </w:tcBorders>
            <w:shd w:val="clear" w:color="000000" w:fill="FFFFFF"/>
            <w:noWrap/>
            <w:vAlign w:val="bottom"/>
            <w:hideMark/>
          </w:tcPr>
          <w:p w14:paraId="00A65747" w14:textId="77777777" w:rsidR="00CF69F2" w:rsidRDefault="00CF69F2">
            <w:pPr>
              <w:rPr>
                <w:rFonts w:ascii="Calibri" w:hAnsi="Calibri" w:cs="Calibri"/>
                <w:color w:val="000000"/>
                <w:sz w:val="20"/>
                <w:szCs w:val="20"/>
              </w:rPr>
            </w:pPr>
            <w:r>
              <w:rPr>
                <w:rFonts w:ascii="Calibri" w:hAnsi="Calibri" w:cs="Calibri"/>
                <w:color w:val="000000"/>
                <w:sz w:val="20"/>
                <w:szCs w:val="20"/>
              </w:rPr>
              <w:t>637.4084</w:t>
            </w:r>
          </w:p>
        </w:tc>
        <w:tc>
          <w:tcPr>
            <w:tcW w:w="1068" w:type="dxa"/>
            <w:tcBorders>
              <w:top w:val="nil"/>
              <w:left w:val="nil"/>
              <w:bottom w:val="nil"/>
              <w:right w:val="nil"/>
            </w:tcBorders>
            <w:shd w:val="clear" w:color="000000" w:fill="FFFFFF"/>
            <w:noWrap/>
            <w:vAlign w:val="bottom"/>
            <w:hideMark/>
          </w:tcPr>
          <w:p w14:paraId="086EDCFE" w14:textId="77777777" w:rsidR="00CF69F2" w:rsidRDefault="00CF69F2">
            <w:pPr>
              <w:rPr>
                <w:rFonts w:ascii="Calibri" w:hAnsi="Calibri" w:cs="Calibri"/>
                <w:color w:val="000000"/>
                <w:sz w:val="20"/>
                <w:szCs w:val="20"/>
              </w:rPr>
            </w:pPr>
            <w:r>
              <w:rPr>
                <w:rFonts w:ascii="Calibri" w:hAnsi="Calibri" w:cs="Calibri"/>
                <w:color w:val="000000"/>
                <w:sz w:val="20"/>
                <w:szCs w:val="20"/>
              </w:rPr>
              <w:t>637.4086</w:t>
            </w:r>
          </w:p>
        </w:tc>
        <w:tc>
          <w:tcPr>
            <w:tcW w:w="947" w:type="dxa"/>
            <w:tcBorders>
              <w:top w:val="nil"/>
              <w:left w:val="nil"/>
              <w:bottom w:val="nil"/>
              <w:right w:val="nil"/>
            </w:tcBorders>
            <w:shd w:val="clear" w:color="000000" w:fill="FFFFFF"/>
            <w:noWrap/>
            <w:vAlign w:val="bottom"/>
            <w:hideMark/>
          </w:tcPr>
          <w:p w14:paraId="2020B778" w14:textId="77777777" w:rsidR="00CF69F2" w:rsidRDefault="00CF69F2">
            <w:pPr>
              <w:rPr>
                <w:rFonts w:ascii="Calibri" w:hAnsi="Calibri" w:cs="Calibri"/>
                <w:color w:val="000000"/>
                <w:sz w:val="20"/>
                <w:szCs w:val="20"/>
              </w:rPr>
            </w:pPr>
            <w:r>
              <w:rPr>
                <w:rFonts w:ascii="Calibri" w:hAnsi="Calibri" w:cs="Calibri"/>
                <w:color w:val="000000"/>
                <w:sz w:val="20"/>
                <w:szCs w:val="20"/>
              </w:rPr>
              <w:t>0.28</w:t>
            </w:r>
          </w:p>
        </w:tc>
        <w:tc>
          <w:tcPr>
            <w:tcW w:w="1641" w:type="dxa"/>
            <w:tcBorders>
              <w:top w:val="nil"/>
              <w:left w:val="nil"/>
              <w:bottom w:val="nil"/>
              <w:right w:val="nil"/>
            </w:tcBorders>
            <w:shd w:val="clear" w:color="000000" w:fill="FFFFFF"/>
            <w:noWrap/>
            <w:vAlign w:val="bottom"/>
            <w:hideMark/>
          </w:tcPr>
          <w:p w14:paraId="222B489B"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PG(</w:t>
            </w:r>
            <w:proofErr w:type="gramEnd"/>
            <w:r>
              <w:rPr>
                <w:rFonts w:ascii="Calibri" w:hAnsi="Calibri" w:cs="Calibri"/>
                <w:color w:val="000000"/>
                <w:sz w:val="20"/>
                <w:szCs w:val="20"/>
              </w:rPr>
              <w:t>26:0)</w:t>
            </w:r>
          </w:p>
        </w:tc>
        <w:tc>
          <w:tcPr>
            <w:tcW w:w="1421" w:type="dxa"/>
            <w:tcBorders>
              <w:top w:val="nil"/>
              <w:left w:val="nil"/>
              <w:bottom w:val="nil"/>
              <w:right w:val="nil"/>
            </w:tcBorders>
            <w:shd w:val="clear" w:color="000000" w:fill="FFFFFF"/>
            <w:noWrap/>
            <w:vAlign w:val="bottom"/>
            <w:hideMark/>
          </w:tcPr>
          <w:p w14:paraId="718D2182" w14:textId="77777777" w:rsidR="00CF69F2" w:rsidRDefault="00CF69F2">
            <w:pPr>
              <w:rPr>
                <w:rFonts w:ascii="Calibri" w:hAnsi="Calibri" w:cs="Calibri"/>
                <w:color w:val="000000"/>
                <w:sz w:val="20"/>
                <w:szCs w:val="20"/>
              </w:rPr>
            </w:pPr>
            <w:r>
              <w:rPr>
                <w:rFonts w:ascii="Calibri" w:hAnsi="Calibri" w:cs="Calibri"/>
                <w:color w:val="000000"/>
                <w:sz w:val="20"/>
                <w:szCs w:val="20"/>
              </w:rPr>
              <w:t>C32H62O10P</w:t>
            </w:r>
          </w:p>
        </w:tc>
        <w:tc>
          <w:tcPr>
            <w:tcW w:w="1279" w:type="dxa"/>
            <w:tcBorders>
              <w:top w:val="nil"/>
              <w:left w:val="nil"/>
              <w:bottom w:val="nil"/>
              <w:right w:val="nil"/>
            </w:tcBorders>
            <w:shd w:val="clear" w:color="000000" w:fill="FFFFFF"/>
            <w:noWrap/>
            <w:vAlign w:val="bottom"/>
            <w:hideMark/>
          </w:tcPr>
          <w:p w14:paraId="4E4B6D74"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F6B2AFA" w14:textId="77777777" w:rsidTr="00CF69F2">
        <w:trPr>
          <w:trHeight w:val="320"/>
        </w:trPr>
        <w:tc>
          <w:tcPr>
            <w:tcW w:w="1294" w:type="dxa"/>
            <w:tcBorders>
              <w:top w:val="nil"/>
              <w:left w:val="nil"/>
              <w:bottom w:val="nil"/>
              <w:right w:val="nil"/>
            </w:tcBorders>
            <w:shd w:val="clear" w:color="000000" w:fill="FFFFFF"/>
            <w:noWrap/>
            <w:vAlign w:val="bottom"/>
            <w:hideMark/>
          </w:tcPr>
          <w:p w14:paraId="6BCA0810" w14:textId="77777777" w:rsidR="00CF69F2" w:rsidRDefault="00CF69F2">
            <w:pPr>
              <w:rPr>
                <w:rFonts w:ascii="Calibri" w:hAnsi="Calibri" w:cs="Calibri"/>
                <w:color w:val="000000"/>
                <w:sz w:val="20"/>
                <w:szCs w:val="20"/>
              </w:rPr>
            </w:pPr>
            <w:r>
              <w:rPr>
                <w:rFonts w:ascii="Calibri" w:hAnsi="Calibri" w:cs="Calibri"/>
                <w:color w:val="000000"/>
                <w:sz w:val="20"/>
                <w:szCs w:val="20"/>
              </w:rPr>
              <w:t>638.6092</w:t>
            </w:r>
          </w:p>
        </w:tc>
        <w:tc>
          <w:tcPr>
            <w:tcW w:w="1068" w:type="dxa"/>
            <w:tcBorders>
              <w:top w:val="nil"/>
              <w:left w:val="nil"/>
              <w:bottom w:val="nil"/>
              <w:right w:val="nil"/>
            </w:tcBorders>
            <w:shd w:val="clear" w:color="000000" w:fill="FFFFFF"/>
            <w:noWrap/>
            <w:vAlign w:val="bottom"/>
            <w:hideMark/>
          </w:tcPr>
          <w:p w14:paraId="40A43EE1" w14:textId="77777777" w:rsidR="00CF69F2" w:rsidRDefault="00CF69F2">
            <w:pPr>
              <w:rPr>
                <w:rFonts w:ascii="Calibri" w:hAnsi="Calibri" w:cs="Calibri"/>
                <w:color w:val="000000"/>
                <w:sz w:val="20"/>
                <w:szCs w:val="20"/>
              </w:rPr>
            </w:pPr>
            <w:r>
              <w:rPr>
                <w:rFonts w:ascii="Calibri" w:hAnsi="Calibri" w:cs="Calibri"/>
                <w:color w:val="000000"/>
                <w:sz w:val="20"/>
                <w:szCs w:val="20"/>
              </w:rPr>
              <w:t>638.6093</w:t>
            </w:r>
          </w:p>
        </w:tc>
        <w:tc>
          <w:tcPr>
            <w:tcW w:w="947" w:type="dxa"/>
            <w:tcBorders>
              <w:top w:val="nil"/>
              <w:left w:val="nil"/>
              <w:bottom w:val="nil"/>
              <w:right w:val="nil"/>
            </w:tcBorders>
            <w:shd w:val="clear" w:color="000000" w:fill="FFFFFF"/>
            <w:noWrap/>
            <w:vAlign w:val="bottom"/>
            <w:hideMark/>
          </w:tcPr>
          <w:p w14:paraId="780D1B52" w14:textId="77777777" w:rsidR="00CF69F2" w:rsidRDefault="00CF69F2">
            <w:pPr>
              <w:rPr>
                <w:rFonts w:ascii="Calibri" w:hAnsi="Calibri" w:cs="Calibri"/>
                <w:color w:val="000000"/>
                <w:sz w:val="20"/>
                <w:szCs w:val="20"/>
              </w:rPr>
            </w:pPr>
            <w:r>
              <w:rPr>
                <w:rFonts w:ascii="Calibri" w:hAnsi="Calibri" w:cs="Calibri"/>
                <w:color w:val="000000"/>
                <w:sz w:val="20"/>
                <w:szCs w:val="20"/>
              </w:rPr>
              <w:t>0.11</w:t>
            </w:r>
          </w:p>
        </w:tc>
        <w:tc>
          <w:tcPr>
            <w:tcW w:w="1641" w:type="dxa"/>
            <w:tcBorders>
              <w:top w:val="nil"/>
              <w:left w:val="nil"/>
              <w:bottom w:val="nil"/>
              <w:right w:val="nil"/>
            </w:tcBorders>
            <w:shd w:val="clear" w:color="000000" w:fill="FFFFFF"/>
            <w:noWrap/>
            <w:vAlign w:val="bottom"/>
            <w:hideMark/>
          </w:tcPr>
          <w:p w14:paraId="29DE13F9"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w:t>
            </w:r>
            <w:proofErr w:type="spellEnd"/>
            <w:r>
              <w:rPr>
                <w:rFonts w:ascii="Calibri" w:hAnsi="Calibri" w:cs="Calibri"/>
                <w:color w:val="000000"/>
                <w:sz w:val="20"/>
                <w:szCs w:val="20"/>
              </w:rPr>
              <w:t>(d40:0(2OH))</w:t>
            </w:r>
          </w:p>
        </w:tc>
        <w:tc>
          <w:tcPr>
            <w:tcW w:w="1421" w:type="dxa"/>
            <w:tcBorders>
              <w:top w:val="nil"/>
              <w:left w:val="nil"/>
              <w:bottom w:val="nil"/>
              <w:right w:val="nil"/>
            </w:tcBorders>
            <w:shd w:val="clear" w:color="000000" w:fill="FFFFFF"/>
            <w:noWrap/>
            <w:vAlign w:val="bottom"/>
            <w:hideMark/>
          </w:tcPr>
          <w:p w14:paraId="47B1029C" w14:textId="77777777" w:rsidR="00CF69F2" w:rsidRDefault="00CF69F2">
            <w:pPr>
              <w:rPr>
                <w:rFonts w:ascii="Calibri" w:hAnsi="Calibri" w:cs="Calibri"/>
                <w:color w:val="000000"/>
                <w:sz w:val="20"/>
                <w:szCs w:val="20"/>
              </w:rPr>
            </w:pPr>
            <w:r>
              <w:rPr>
                <w:rFonts w:ascii="Calibri" w:hAnsi="Calibri" w:cs="Calibri"/>
                <w:color w:val="000000"/>
                <w:sz w:val="20"/>
                <w:szCs w:val="20"/>
              </w:rPr>
              <w:t>C40H80NO4</w:t>
            </w:r>
          </w:p>
        </w:tc>
        <w:tc>
          <w:tcPr>
            <w:tcW w:w="1279" w:type="dxa"/>
            <w:tcBorders>
              <w:top w:val="nil"/>
              <w:left w:val="nil"/>
              <w:bottom w:val="nil"/>
              <w:right w:val="nil"/>
            </w:tcBorders>
            <w:shd w:val="clear" w:color="000000" w:fill="FFFFFF"/>
            <w:noWrap/>
            <w:vAlign w:val="bottom"/>
            <w:hideMark/>
          </w:tcPr>
          <w:p w14:paraId="6CBDFBA0"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BE919C1" w14:textId="77777777" w:rsidTr="00CF69F2">
        <w:trPr>
          <w:trHeight w:val="320"/>
        </w:trPr>
        <w:tc>
          <w:tcPr>
            <w:tcW w:w="1294" w:type="dxa"/>
            <w:tcBorders>
              <w:top w:val="nil"/>
              <w:left w:val="nil"/>
              <w:bottom w:val="nil"/>
              <w:right w:val="nil"/>
            </w:tcBorders>
            <w:shd w:val="clear" w:color="000000" w:fill="FFFFFF"/>
            <w:noWrap/>
            <w:vAlign w:val="bottom"/>
            <w:hideMark/>
          </w:tcPr>
          <w:p w14:paraId="5D5C8A6A" w14:textId="77777777" w:rsidR="00CF69F2" w:rsidRDefault="00CF69F2">
            <w:pPr>
              <w:rPr>
                <w:rFonts w:ascii="Calibri" w:hAnsi="Calibri" w:cs="Calibri"/>
                <w:color w:val="000000"/>
                <w:sz w:val="20"/>
                <w:szCs w:val="20"/>
              </w:rPr>
            </w:pPr>
            <w:r>
              <w:rPr>
                <w:rFonts w:ascii="Calibri" w:hAnsi="Calibri" w:cs="Calibri"/>
                <w:color w:val="000000"/>
                <w:sz w:val="20"/>
                <w:szCs w:val="20"/>
              </w:rPr>
              <w:t>644.5020</w:t>
            </w:r>
          </w:p>
        </w:tc>
        <w:tc>
          <w:tcPr>
            <w:tcW w:w="1068" w:type="dxa"/>
            <w:tcBorders>
              <w:top w:val="nil"/>
              <w:left w:val="nil"/>
              <w:bottom w:val="nil"/>
              <w:right w:val="nil"/>
            </w:tcBorders>
            <w:shd w:val="clear" w:color="000000" w:fill="FFFFFF"/>
            <w:noWrap/>
            <w:vAlign w:val="bottom"/>
            <w:hideMark/>
          </w:tcPr>
          <w:p w14:paraId="4236FD4B" w14:textId="77777777" w:rsidR="00CF69F2" w:rsidRDefault="00CF69F2">
            <w:pPr>
              <w:rPr>
                <w:rFonts w:ascii="Calibri" w:hAnsi="Calibri" w:cs="Calibri"/>
                <w:color w:val="000000"/>
                <w:sz w:val="20"/>
                <w:szCs w:val="20"/>
              </w:rPr>
            </w:pPr>
            <w:r>
              <w:rPr>
                <w:rFonts w:ascii="Calibri" w:hAnsi="Calibri" w:cs="Calibri"/>
                <w:color w:val="000000"/>
                <w:sz w:val="20"/>
                <w:szCs w:val="20"/>
              </w:rPr>
              <w:t>644.5025</w:t>
            </w:r>
          </w:p>
        </w:tc>
        <w:tc>
          <w:tcPr>
            <w:tcW w:w="947" w:type="dxa"/>
            <w:tcBorders>
              <w:top w:val="nil"/>
              <w:left w:val="nil"/>
              <w:bottom w:val="nil"/>
              <w:right w:val="nil"/>
            </w:tcBorders>
            <w:shd w:val="clear" w:color="000000" w:fill="FFFFFF"/>
            <w:noWrap/>
            <w:vAlign w:val="bottom"/>
            <w:hideMark/>
          </w:tcPr>
          <w:p w14:paraId="529FF897" w14:textId="77777777" w:rsidR="00CF69F2" w:rsidRDefault="00CF69F2">
            <w:pPr>
              <w:rPr>
                <w:rFonts w:ascii="Calibri" w:hAnsi="Calibri" w:cs="Calibri"/>
                <w:color w:val="000000"/>
                <w:sz w:val="20"/>
                <w:szCs w:val="20"/>
              </w:rPr>
            </w:pPr>
            <w:r>
              <w:rPr>
                <w:rFonts w:ascii="Calibri" w:hAnsi="Calibri" w:cs="Calibri"/>
                <w:color w:val="000000"/>
                <w:sz w:val="20"/>
                <w:szCs w:val="20"/>
              </w:rPr>
              <w:t>0.71</w:t>
            </w:r>
          </w:p>
        </w:tc>
        <w:tc>
          <w:tcPr>
            <w:tcW w:w="1641" w:type="dxa"/>
            <w:tcBorders>
              <w:top w:val="nil"/>
              <w:left w:val="nil"/>
              <w:bottom w:val="nil"/>
              <w:right w:val="nil"/>
            </w:tcBorders>
            <w:shd w:val="clear" w:color="000000" w:fill="FFFFFF"/>
            <w:noWrap/>
            <w:vAlign w:val="bottom"/>
            <w:hideMark/>
          </w:tcPr>
          <w:p w14:paraId="5E10AA98"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CerP</w:t>
            </w:r>
            <w:proofErr w:type="spellEnd"/>
            <w:r>
              <w:rPr>
                <w:rFonts w:ascii="Calibri" w:hAnsi="Calibri" w:cs="Calibri"/>
                <w:color w:val="000000"/>
                <w:sz w:val="20"/>
                <w:szCs w:val="20"/>
              </w:rPr>
              <w:t>(d36:1)</w:t>
            </w:r>
          </w:p>
        </w:tc>
        <w:tc>
          <w:tcPr>
            <w:tcW w:w="1421" w:type="dxa"/>
            <w:tcBorders>
              <w:top w:val="nil"/>
              <w:left w:val="nil"/>
              <w:bottom w:val="nil"/>
              <w:right w:val="nil"/>
            </w:tcBorders>
            <w:shd w:val="clear" w:color="000000" w:fill="FFFFFF"/>
            <w:noWrap/>
            <w:vAlign w:val="bottom"/>
            <w:hideMark/>
          </w:tcPr>
          <w:p w14:paraId="406D7F15" w14:textId="77777777" w:rsidR="00CF69F2" w:rsidRDefault="00CF69F2">
            <w:pPr>
              <w:rPr>
                <w:rFonts w:ascii="Calibri" w:hAnsi="Calibri" w:cs="Calibri"/>
                <w:color w:val="000000"/>
                <w:sz w:val="20"/>
                <w:szCs w:val="20"/>
              </w:rPr>
            </w:pPr>
            <w:r>
              <w:rPr>
                <w:rFonts w:ascii="Calibri" w:hAnsi="Calibri" w:cs="Calibri"/>
                <w:color w:val="000000"/>
                <w:sz w:val="20"/>
                <w:szCs w:val="20"/>
              </w:rPr>
              <w:t>C36H71NO6P</w:t>
            </w:r>
          </w:p>
        </w:tc>
        <w:tc>
          <w:tcPr>
            <w:tcW w:w="1279" w:type="dxa"/>
            <w:tcBorders>
              <w:top w:val="nil"/>
              <w:left w:val="nil"/>
              <w:bottom w:val="nil"/>
              <w:right w:val="nil"/>
            </w:tcBorders>
            <w:shd w:val="clear" w:color="000000" w:fill="FFFFFF"/>
            <w:noWrap/>
            <w:vAlign w:val="bottom"/>
            <w:hideMark/>
          </w:tcPr>
          <w:p w14:paraId="43B117C1"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E26DA9E" w14:textId="77777777" w:rsidTr="00CF69F2">
        <w:trPr>
          <w:trHeight w:val="320"/>
        </w:trPr>
        <w:tc>
          <w:tcPr>
            <w:tcW w:w="1294" w:type="dxa"/>
            <w:tcBorders>
              <w:top w:val="nil"/>
              <w:left w:val="nil"/>
              <w:bottom w:val="nil"/>
              <w:right w:val="nil"/>
            </w:tcBorders>
            <w:shd w:val="clear" w:color="000000" w:fill="FFFFFF"/>
            <w:noWrap/>
            <w:vAlign w:val="bottom"/>
            <w:hideMark/>
          </w:tcPr>
          <w:p w14:paraId="388E0EBB" w14:textId="77777777" w:rsidR="00CF69F2" w:rsidRDefault="00CF69F2">
            <w:pPr>
              <w:rPr>
                <w:rFonts w:ascii="Calibri" w:hAnsi="Calibri" w:cs="Calibri"/>
                <w:color w:val="000000"/>
                <w:sz w:val="20"/>
                <w:szCs w:val="20"/>
              </w:rPr>
            </w:pPr>
            <w:r>
              <w:rPr>
                <w:rFonts w:ascii="Calibri" w:hAnsi="Calibri" w:cs="Calibri"/>
                <w:color w:val="000000"/>
                <w:sz w:val="20"/>
                <w:szCs w:val="20"/>
              </w:rPr>
              <w:t>645.4498</w:t>
            </w:r>
          </w:p>
        </w:tc>
        <w:tc>
          <w:tcPr>
            <w:tcW w:w="1068" w:type="dxa"/>
            <w:tcBorders>
              <w:top w:val="nil"/>
              <w:left w:val="nil"/>
              <w:bottom w:val="nil"/>
              <w:right w:val="nil"/>
            </w:tcBorders>
            <w:shd w:val="clear" w:color="000000" w:fill="FFFFFF"/>
            <w:noWrap/>
            <w:vAlign w:val="bottom"/>
            <w:hideMark/>
          </w:tcPr>
          <w:p w14:paraId="3CD7DB19" w14:textId="77777777" w:rsidR="00CF69F2" w:rsidRDefault="00CF69F2">
            <w:pPr>
              <w:rPr>
                <w:rFonts w:ascii="Calibri" w:hAnsi="Calibri" w:cs="Calibri"/>
                <w:color w:val="000000"/>
                <w:sz w:val="20"/>
                <w:szCs w:val="20"/>
              </w:rPr>
            </w:pPr>
            <w:r>
              <w:rPr>
                <w:rFonts w:ascii="Calibri" w:hAnsi="Calibri" w:cs="Calibri"/>
                <w:color w:val="000000"/>
                <w:sz w:val="20"/>
                <w:szCs w:val="20"/>
              </w:rPr>
              <w:t>645.4501</w:t>
            </w:r>
          </w:p>
        </w:tc>
        <w:tc>
          <w:tcPr>
            <w:tcW w:w="947" w:type="dxa"/>
            <w:tcBorders>
              <w:top w:val="nil"/>
              <w:left w:val="nil"/>
              <w:bottom w:val="nil"/>
              <w:right w:val="nil"/>
            </w:tcBorders>
            <w:shd w:val="clear" w:color="000000" w:fill="FFFFFF"/>
            <w:noWrap/>
            <w:vAlign w:val="bottom"/>
            <w:hideMark/>
          </w:tcPr>
          <w:p w14:paraId="3FFD2CA4" w14:textId="77777777" w:rsidR="00CF69F2" w:rsidRDefault="00CF69F2">
            <w:pPr>
              <w:rPr>
                <w:rFonts w:ascii="Calibri" w:hAnsi="Calibri" w:cs="Calibri"/>
                <w:color w:val="000000"/>
                <w:sz w:val="20"/>
                <w:szCs w:val="20"/>
              </w:rPr>
            </w:pPr>
            <w:r>
              <w:rPr>
                <w:rFonts w:ascii="Calibri" w:hAnsi="Calibri" w:cs="Calibri"/>
                <w:color w:val="000000"/>
                <w:sz w:val="20"/>
                <w:szCs w:val="20"/>
              </w:rPr>
              <w:t>0.46</w:t>
            </w:r>
          </w:p>
        </w:tc>
        <w:tc>
          <w:tcPr>
            <w:tcW w:w="1641" w:type="dxa"/>
            <w:tcBorders>
              <w:top w:val="nil"/>
              <w:left w:val="nil"/>
              <w:bottom w:val="nil"/>
              <w:right w:val="nil"/>
            </w:tcBorders>
            <w:shd w:val="clear" w:color="000000" w:fill="FFFFFF"/>
            <w:noWrap/>
            <w:vAlign w:val="bottom"/>
            <w:hideMark/>
          </w:tcPr>
          <w:p w14:paraId="6EA67242"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32:1)</w:t>
            </w:r>
          </w:p>
        </w:tc>
        <w:tc>
          <w:tcPr>
            <w:tcW w:w="1421" w:type="dxa"/>
            <w:tcBorders>
              <w:top w:val="nil"/>
              <w:left w:val="nil"/>
              <w:bottom w:val="nil"/>
              <w:right w:val="nil"/>
            </w:tcBorders>
            <w:shd w:val="clear" w:color="000000" w:fill="FFFFFF"/>
            <w:noWrap/>
            <w:vAlign w:val="bottom"/>
            <w:hideMark/>
          </w:tcPr>
          <w:p w14:paraId="027A3049" w14:textId="77777777" w:rsidR="00CF69F2" w:rsidRDefault="00CF69F2">
            <w:pPr>
              <w:rPr>
                <w:rFonts w:ascii="Calibri" w:hAnsi="Calibri" w:cs="Calibri"/>
                <w:color w:val="000000"/>
                <w:sz w:val="20"/>
                <w:szCs w:val="20"/>
              </w:rPr>
            </w:pPr>
            <w:r>
              <w:rPr>
                <w:rFonts w:ascii="Calibri" w:hAnsi="Calibri" w:cs="Calibri"/>
                <w:color w:val="000000"/>
                <w:sz w:val="20"/>
                <w:szCs w:val="20"/>
              </w:rPr>
              <w:t>C35H66O8P</w:t>
            </w:r>
          </w:p>
        </w:tc>
        <w:tc>
          <w:tcPr>
            <w:tcW w:w="1279" w:type="dxa"/>
            <w:tcBorders>
              <w:top w:val="nil"/>
              <w:left w:val="nil"/>
              <w:bottom w:val="nil"/>
              <w:right w:val="nil"/>
            </w:tcBorders>
            <w:shd w:val="clear" w:color="000000" w:fill="FFFFFF"/>
            <w:noWrap/>
            <w:vAlign w:val="bottom"/>
            <w:hideMark/>
          </w:tcPr>
          <w:p w14:paraId="249B1FF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50A8EDD" w14:textId="77777777" w:rsidTr="00CF69F2">
        <w:trPr>
          <w:trHeight w:val="320"/>
        </w:trPr>
        <w:tc>
          <w:tcPr>
            <w:tcW w:w="1294" w:type="dxa"/>
            <w:tcBorders>
              <w:top w:val="nil"/>
              <w:left w:val="nil"/>
              <w:bottom w:val="nil"/>
              <w:right w:val="nil"/>
            </w:tcBorders>
            <w:shd w:val="clear" w:color="000000" w:fill="FFFFFF"/>
            <w:noWrap/>
            <w:vAlign w:val="bottom"/>
            <w:hideMark/>
          </w:tcPr>
          <w:p w14:paraId="639DC899" w14:textId="77777777" w:rsidR="00CF69F2" w:rsidRDefault="00CF69F2">
            <w:pPr>
              <w:rPr>
                <w:rFonts w:ascii="Calibri" w:hAnsi="Calibri" w:cs="Calibri"/>
                <w:color w:val="000000"/>
                <w:sz w:val="20"/>
                <w:szCs w:val="20"/>
              </w:rPr>
            </w:pPr>
            <w:r>
              <w:rPr>
                <w:rFonts w:ascii="Calibri" w:hAnsi="Calibri" w:cs="Calibri"/>
                <w:color w:val="000000"/>
                <w:sz w:val="20"/>
                <w:szCs w:val="20"/>
              </w:rPr>
              <w:t>646.4811</w:t>
            </w:r>
          </w:p>
        </w:tc>
        <w:tc>
          <w:tcPr>
            <w:tcW w:w="1068" w:type="dxa"/>
            <w:tcBorders>
              <w:top w:val="nil"/>
              <w:left w:val="nil"/>
              <w:bottom w:val="nil"/>
              <w:right w:val="nil"/>
            </w:tcBorders>
            <w:shd w:val="clear" w:color="000000" w:fill="FFFFFF"/>
            <w:noWrap/>
            <w:vAlign w:val="bottom"/>
            <w:hideMark/>
          </w:tcPr>
          <w:p w14:paraId="37257052" w14:textId="77777777" w:rsidR="00CF69F2" w:rsidRDefault="00CF69F2">
            <w:pPr>
              <w:rPr>
                <w:rFonts w:ascii="Calibri" w:hAnsi="Calibri" w:cs="Calibri"/>
                <w:color w:val="000000"/>
                <w:sz w:val="20"/>
                <w:szCs w:val="20"/>
              </w:rPr>
            </w:pPr>
            <w:r>
              <w:rPr>
                <w:rFonts w:ascii="Calibri" w:hAnsi="Calibri" w:cs="Calibri"/>
                <w:color w:val="000000"/>
                <w:sz w:val="20"/>
                <w:szCs w:val="20"/>
              </w:rPr>
              <w:t>646.4817</w:t>
            </w:r>
          </w:p>
        </w:tc>
        <w:tc>
          <w:tcPr>
            <w:tcW w:w="947" w:type="dxa"/>
            <w:tcBorders>
              <w:top w:val="nil"/>
              <w:left w:val="nil"/>
              <w:bottom w:val="nil"/>
              <w:right w:val="nil"/>
            </w:tcBorders>
            <w:shd w:val="clear" w:color="000000" w:fill="FFFFFF"/>
            <w:noWrap/>
            <w:vAlign w:val="bottom"/>
            <w:hideMark/>
          </w:tcPr>
          <w:p w14:paraId="3252D25B" w14:textId="77777777" w:rsidR="00CF69F2" w:rsidRDefault="00CF69F2">
            <w:pPr>
              <w:rPr>
                <w:rFonts w:ascii="Calibri" w:hAnsi="Calibri" w:cs="Calibri"/>
                <w:color w:val="000000"/>
                <w:sz w:val="20"/>
                <w:szCs w:val="20"/>
              </w:rPr>
            </w:pPr>
            <w:r>
              <w:rPr>
                <w:rFonts w:ascii="Calibri" w:hAnsi="Calibri" w:cs="Calibri"/>
                <w:color w:val="000000"/>
                <w:sz w:val="20"/>
                <w:szCs w:val="20"/>
              </w:rPr>
              <w:t>0.88</w:t>
            </w:r>
          </w:p>
        </w:tc>
        <w:tc>
          <w:tcPr>
            <w:tcW w:w="1641" w:type="dxa"/>
            <w:tcBorders>
              <w:top w:val="nil"/>
              <w:left w:val="nil"/>
              <w:bottom w:val="nil"/>
              <w:right w:val="nil"/>
            </w:tcBorders>
            <w:shd w:val="clear" w:color="000000" w:fill="FFFFFF"/>
            <w:noWrap/>
            <w:vAlign w:val="bottom"/>
            <w:hideMark/>
          </w:tcPr>
          <w:p w14:paraId="2E5CBB5C" w14:textId="77777777" w:rsidR="00CF69F2" w:rsidRDefault="00CF69F2">
            <w:pPr>
              <w:rPr>
                <w:rFonts w:ascii="Calibri" w:hAnsi="Calibri" w:cs="Calibri"/>
                <w:color w:val="000000"/>
                <w:sz w:val="20"/>
                <w:szCs w:val="20"/>
              </w:rPr>
            </w:pPr>
            <w:r>
              <w:rPr>
                <w:rFonts w:ascii="Calibri" w:hAnsi="Calibri" w:cs="Calibri"/>
                <w:color w:val="000000"/>
                <w:sz w:val="20"/>
                <w:szCs w:val="20"/>
              </w:rPr>
              <w:t>PE(P-30:0)</w:t>
            </w:r>
          </w:p>
        </w:tc>
        <w:tc>
          <w:tcPr>
            <w:tcW w:w="1421" w:type="dxa"/>
            <w:tcBorders>
              <w:top w:val="nil"/>
              <w:left w:val="nil"/>
              <w:bottom w:val="nil"/>
              <w:right w:val="nil"/>
            </w:tcBorders>
            <w:shd w:val="clear" w:color="000000" w:fill="FFFFFF"/>
            <w:noWrap/>
            <w:vAlign w:val="bottom"/>
            <w:hideMark/>
          </w:tcPr>
          <w:p w14:paraId="368C8B25" w14:textId="77777777" w:rsidR="00CF69F2" w:rsidRDefault="00CF69F2">
            <w:pPr>
              <w:rPr>
                <w:rFonts w:ascii="Calibri" w:hAnsi="Calibri" w:cs="Calibri"/>
                <w:color w:val="000000"/>
                <w:sz w:val="20"/>
                <w:szCs w:val="20"/>
              </w:rPr>
            </w:pPr>
            <w:r>
              <w:rPr>
                <w:rFonts w:ascii="Calibri" w:hAnsi="Calibri" w:cs="Calibri"/>
                <w:color w:val="000000"/>
                <w:sz w:val="20"/>
                <w:szCs w:val="20"/>
              </w:rPr>
              <w:t>C35H69NO7P</w:t>
            </w:r>
          </w:p>
        </w:tc>
        <w:tc>
          <w:tcPr>
            <w:tcW w:w="1279" w:type="dxa"/>
            <w:tcBorders>
              <w:top w:val="nil"/>
              <w:left w:val="nil"/>
              <w:bottom w:val="nil"/>
              <w:right w:val="nil"/>
            </w:tcBorders>
            <w:shd w:val="clear" w:color="000000" w:fill="FFFFFF"/>
            <w:noWrap/>
            <w:vAlign w:val="bottom"/>
            <w:hideMark/>
          </w:tcPr>
          <w:p w14:paraId="48C2D24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78FE923" w14:textId="77777777" w:rsidTr="00CF69F2">
        <w:trPr>
          <w:trHeight w:val="320"/>
        </w:trPr>
        <w:tc>
          <w:tcPr>
            <w:tcW w:w="1294" w:type="dxa"/>
            <w:tcBorders>
              <w:top w:val="nil"/>
              <w:left w:val="nil"/>
              <w:bottom w:val="nil"/>
              <w:right w:val="nil"/>
            </w:tcBorders>
            <w:shd w:val="clear" w:color="000000" w:fill="FFFFFF"/>
            <w:noWrap/>
            <w:vAlign w:val="bottom"/>
            <w:hideMark/>
          </w:tcPr>
          <w:p w14:paraId="3117ABA6" w14:textId="77777777" w:rsidR="00CF69F2" w:rsidRDefault="00CF69F2">
            <w:pPr>
              <w:rPr>
                <w:rFonts w:ascii="Calibri" w:hAnsi="Calibri" w:cs="Calibri"/>
                <w:color w:val="000000"/>
                <w:sz w:val="20"/>
                <w:szCs w:val="20"/>
              </w:rPr>
            </w:pPr>
            <w:r>
              <w:rPr>
                <w:rFonts w:ascii="Calibri" w:hAnsi="Calibri" w:cs="Calibri"/>
                <w:color w:val="000000"/>
                <w:sz w:val="20"/>
                <w:szCs w:val="20"/>
              </w:rPr>
              <w:t>647.4655</w:t>
            </w:r>
          </w:p>
        </w:tc>
        <w:tc>
          <w:tcPr>
            <w:tcW w:w="1068" w:type="dxa"/>
            <w:tcBorders>
              <w:top w:val="nil"/>
              <w:left w:val="nil"/>
              <w:bottom w:val="nil"/>
              <w:right w:val="nil"/>
            </w:tcBorders>
            <w:shd w:val="clear" w:color="000000" w:fill="FFFFFF"/>
            <w:noWrap/>
            <w:vAlign w:val="bottom"/>
            <w:hideMark/>
          </w:tcPr>
          <w:p w14:paraId="7420C06A" w14:textId="77777777" w:rsidR="00CF69F2" w:rsidRDefault="00CF69F2">
            <w:pPr>
              <w:rPr>
                <w:rFonts w:ascii="Calibri" w:hAnsi="Calibri" w:cs="Calibri"/>
                <w:color w:val="000000"/>
                <w:sz w:val="20"/>
                <w:szCs w:val="20"/>
              </w:rPr>
            </w:pPr>
            <w:r>
              <w:rPr>
                <w:rFonts w:ascii="Calibri" w:hAnsi="Calibri" w:cs="Calibri"/>
                <w:color w:val="000000"/>
                <w:sz w:val="20"/>
                <w:szCs w:val="20"/>
              </w:rPr>
              <w:t>647.4657</w:t>
            </w:r>
          </w:p>
        </w:tc>
        <w:tc>
          <w:tcPr>
            <w:tcW w:w="947" w:type="dxa"/>
            <w:tcBorders>
              <w:top w:val="nil"/>
              <w:left w:val="nil"/>
              <w:bottom w:val="nil"/>
              <w:right w:val="nil"/>
            </w:tcBorders>
            <w:shd w:val="clear" w:color="000000" w:fill="FFFFFF"/>
            <w:noWrap/>
            <w:vAlign w:val="bottom"/>
            <w:hideMark/>
          </w:tcPr>
          <w:p w14:paraId="27829CCB" w14:textId="77777777" w:rsidR="00CF69F2" w:rsidRDefault="00CF69F2">
            <w:pPr>
              <w:rPr>
                <w:rFonts w:ascii="Calibri" w:hAnsi="Calibri" w:cs="Calibri"/>
                <w:color w:val="000000"/>
                <w:sz w:val="20"/>
                <w:szCs w:val="20"/>
              </w:rPr>
            </w:pPr>
            <w:r>
              <w:rPr>
                <w:rFonts w:ascii="Calibri" w:hAnsi="Calibri" w:cs="Calibri"/>
                <w:color w:val="000000"/>
                <w:sz w:val="20"/>
                <w:szCs w:val="20"/>
              </w:rPr>
              <w:t>0.39</w:t>
            </w:r>
          </w:p>
        </w:tc>
        <w:tc>
          <w:tcPr>
            <w:tcW w:w="1641" w:type="dxa"/>
            <w:tcBorders>
              <w:top w:val="nil"/>
              <w:left w:val="nil"/>
              <w:bottom w:val="nil"/>
              <w:right w:val="nil"/>
            </w:tcBorders>
            <w:shd w:val="clear" w:color="000000" w:fill="FFFFFF"/>
            <w:noWrap/>
            <w:vAlign w:val="bottom"/>
            <w:hideMark/>
          </w:tcPr>
          <w:p w14:paraId="58C5DC01"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32:0)</w:t>
            </w:r>
          </w:p>
        </w:tc>
        <w:tc>
          <w:tcPr>
            <w:tcW w:w="1421" w:type="dxa"/>
            <w:tcBorders>
              <w:top w:val="nil"/>
              <w:left w:val="nil"/>
              <w:bottom w:val="nil"/>
              <w:right w:val="nil"/>
            </w:tcBorders>
            <w:shd w:val="clear" w:color="000000" w:fill="FFFFFF"/>
            <w:noWrap/>
            <w:vAlign w:val="bottom"/>
            <w:hideMark/>
          </w:tcPr>
          <w:p w14:paraId="3995FE69" w14:textId="77777777" w:rsidR="00CF69F2" w:rsidRDefault="00CF69F2">
            <w:pPr>
              <w:rPr>
                <w:rFonts w:ascii="Calibri" w:hAnsi="Calibri" w:cs="Calibri"/>
                <w:color w:val="000000"/>
                <w:sz w:val="20"/>
                <w:szCs w:val="20"/>
              </w:rPr>
            </w:pPr>
            <w:r>
              <w:rPr>
                <w:rFonts w:ascii="Calibri" w:hAnsi="Calibri" w:cs="Calibri"/>
                <w:color w:val="000000"/>
                <w:sz w:val="20"/>
                <w:szCs w:val="20"/>
              </w:rPr>
              <w:t>C35H68O8P</w:t>
            </w:r>
          </w:p>
        </w:tc>
        <w:tc>
          <w:tcPr>
            <w:tcW w:w="1279" w:type="dxa"/>
            <w:tcBorders>
              <w:top w:val="nil"/>
              <w:left w:val="nil"/>
              <w:bottom w:val="nil"/>
              <w:right w:val="nil"/>
            </w:tcBorders>
            <w:shd w:val="clear" w:color="000000" w:fill="FFFFFF"/>
            <w:noWrap/>
            <w:vAlign w:val="bottom"/>
            <w:hideMark/>
          </w:tcPr>
          <w:p w14:paraId="4A4DD923"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B70A197" w14:textId="77777777" w:rsidTr="00CF69F2">
        <w:trPr>
          <w:trHeight w:val="320"/>
        </w:trPr>
        <w:tc>
          <w:tcPr>
            <w:tcW w:w="1294" w:type="dxa"/>
            <w:tcBorders>
              <w:top w:val="nil"/>
              <w:left w:val="nil"/>
              <w:bottom w:val="nil"/>
              <w:right w:val="nil"/>
            </w:tcBorders>
            <w:shd w:val="clear" w:color="000000" w:fill="FFFFFF"/>
            <w:noWrap/>
            <w:vAlign w:val="bottom"/>
            <w:hideMark/>
          </w:tcPr>
          <w:p w14:paraId="56EF99E3" w14:textId="77777777" w:rsidR="00CF69F2" w:rsidRDefault="00CF69F2">
            <w:pPr>
              <w:rPr>
                <w:rFonts w:ascii="Calibri" w:hAnsi="Calibri" w:cs="Calibri"/>
                <w:color w:val="000000"/>
                <w:sz w:val="20"/>
                <w:szCs w:val="20"/>
              </w:rPr>
            </w:pPr>
            <w:r>
              <w:rPr>
                <w:rFonts w:ascii="Calibri" w:hAnsi="Calibri" w:cs="Calibri"/>
                <w:color w:val="000000"/>
                <w:sz w:val="20"/>
                <w:szCs w:val="20"/>
              </w:rPr>
              <w:t>648.3877</w:t>
            </w:r>
          </w:p>
        </w:tc>
        <w:tc>
          <w:tcPr>
            <w:tcW w:w="1068" w:type="dxa"/>
            <w:tcBorders>
              <w:top w:val="nil"/>
              <w:left w:val="nil"/>
              <w:bottom w:val="nil"/>
              <w:right w:val="nil"/>
            </w:tcBorders>
            <w:shd w:val="clear" w:color="000000" w:fill="FFFFFF"/>
            <w:noWrap/>
            <w:vAlign w:val="bottom"/>
            <w:hideMark/>
          </w:tcPr>
          <w:p w14:paraId="40EF7FD1" w14:textId="77777777" w:rsidR="00CF69F2" w:rsidRDefault="00CF69F2">
            <w:pPr>
              <w:rPr>
                <w:rFonts w:ascii="Calibri" w:hAnsi="Calibri" w:cs="Calibri"/>
                <w:color w:val="000000"/>
                <w:sz w:val="20"/>
                <w:szCs w:val="20"/>
              </w:rPr>
            </w:pPr>
            <w:r>
              <w:rPr>
                <w:rFonts w:ascii="Calibri" w:hAnsi="Calibri" w:cs="Calibri"/>
                <w:color w:val="000000"/>
                <w:sz w:val="20"/>
                <w:szCs w:val="20"/>
              </w:rPr>
              <w:t>648.3882</w:t>
            </w:r>
          </w:p>
        </w:tc>
        <w:tc>
          <w:tcPr>
            <w:tcW w:w="947" w:type="dxa"/>
            <w:tcBorders>
              <w:top w:val="nil"/>
              <w:left w:val="nil"/>
              <w:bottom w:val="nil"/>
              <w:right w:val="nil"/>
            </w:tcBorders>
            <w:shd w:val="clear" w:color="000000" w:fill="FFFFFF"/>
            <w:noWrap/>
            <w:vAlign w:val="bottom"/>
            <w:hideMark/>
          </w:tcPr>
          <w:p w14:paraId="3F075369" w14:textId="77777777" w:rsidR="00CF69F2" w:rsidRDefault="00CF69F2">
            <w:pPr>
              <w:rPr>
                <w:rFonts w:ascii="Calibri" w:hAnsi="Calibri" w:cs="Calibri"/>
                <w:color w:val="000000"/>
                <w:sz w:val="20"/>
                <w:szCs w:val="20"/>
              </w:rPr>
            </w:pPr>
            <w:r>
              <w:rPr>
                <w:rFonts w:ascii="Calibri" w:hAnsi="Calibri" w:cs="Calibri"/>
                <w:color w:val="000000"/>
                <w:sz w:val="20"/>
                <w:szCs w:val="20"/>
              </w:rPr>
              <w:t>0.71</w:t>
            </w:r>
          </w:p>
        </w:tc>
        <w:tc>
          <w:tcPr>
            <w:tcW w:w="1641" w:type="dxa"/>
            <w:tcBorders>
              <w:top w:val="nil"/>
              <w:left w:val="nil"/>
              <w:bottom w:val="nil"/>
              <w:right w:val="nil"/>
            </w:tcBorders>
            <w:shd w:val="clear" w:color="000000" w:fill="FFFFFF"/>
            <w:noWrap/>
            <w:vAlign w:val="bottom"/>
            <w:hideMark/>
          </w:tcPr>
          <w:p w14:paraId="1717BEDC"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26:1)</w:t>
            </w:r>
          </w:p>
        </w:tc>
        <w:tc>
          <w:tcPr>
            <w:tcW w:w="1421" w:type="dxa"/>
            <w:tcBorders>
              <w:top w:val="nil"/>
              <w:left w:val="nil"/>
              <w:bottom w:val="nil"/>
              <w:right w:val="nil"/>
            </w:tcBorders>
            <w:shd w:val="clear" w:color="000000" w:fill="FFFFFF"/>
            <w:noWrap/>
            <w:vAlign w:val="bottom"/>
            <w:hideMark/>
          </w:tcPr>
          <w:p w14:paraId="0501BDFD" w14:textId="77777777" w:rsidR="00CF69F2" w:rsidRDefault="00CF69F2">
            <w:pPr>
              <w:rPr>
                <w:rFonts w:ascii="Calibri" w:hAnsi="Calibri" w:cs="Calibri"/>
                <w:color w:val="000000"/>
                <w:sz w:val="20"/>
                <w:szCs w:val="20"/>
              </w:rPr>
            </w:pPr>
            <w:r>
              <w:rPr>
                <w:rFonts w:ascii="Calibri" w:hAnsi="Calibri" w:cs="Calibri"/>
                <w:color w:val="000000"/>
                <w:sz w:val="20"/>
                <w:szCs w:val="20"/>
              </w:rPr>
              <w:t>C32H59NO10P</w:t>
            </w:r>
          </w:p>
        </w:tc>
        <w:tc>
          <w:tcPr>
            <w:tcW w:w="1279" w:type="dxa"/>
            <w:tcBorders>
              <w:top w:val="nil"/>
              <w:left w:val="nil"/>
              <w:bottom w:val="nil"/>
              <w:right w:val="nil"/>
            </w:tcBorders>
            <w:shd w:val="clear" w:color="000000" w:fill="FFFFFF"/>
            <w:noWrap/>
            <w:vAlign w:val="bottom"/>
            <w:hideMark/>
          </w:tcPr>
          <w:p w14:paraId="2EE25200"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2078AB9" w14:textId="77777777" w:rsidTr="00CF69F2">
        <w:trPr>
          <w:trHeight w:val="320"/>
        </w:trPr>
        <w:tc>
          <w:tcPr>
            <w:tcW w:w="1294" w:type="dxa"/>
            <w:tcBorders>
              <w:top w:val="nil"/>
              <w:left w:val="nil"/>
              <w:bottom w:val="nil"/>
              <w:right w:val="nil"/>
            </w:tcBorders>
            <w:shd w:val="clear" w:color="000000" w:fill="FFFFFF"/>
            <w:noWrap/>
            <w:vAlign w:val="bottom"/>
            <w:hideMark/>
          </w:tcPr>
          <w:p w14:paraId="6AF404A8" w14:textId="77777777" w:rsidR="00CF69F2" w:rsidRDefault="00CF69F2">
            <w:pPr>
              <w:rPr>
                <w:rFonts w:ascii="Calibri" w:hAnsi="Calibri" w:cs="Calibri"/>
                <w:color w:val="000000"/>
                <w:sz w:val="20"/>
                <w:szCs w:val="20"/>
              </w:rPr>
            </w:pPr>
            <w:r>
              <w:rPr>
                <w:rFonts w:ascii="Calibri" w:hAnsi="Calibri" w:cs="Calibri"/>
                <w:color w:val="000000"/>
                <w:sz w:val="20"/>
                <w:szCs w:val="20"/>
              </w:rPr>
              <w:t>648.6301</w:t>
            </w:r>
          </w:p>
        </w:tc>
        <w:tc>
          <w:tcPr>
            <w:tcW w:w="1068" w:type="dxa"/>
            <w:tcBorders>
              <w:top w:val="nil"/>
              <w:left w:val="nil"/>
              <w:bottom w:val="nil"/>
              <w:right w:val="nil"/>
            </w:tcBorders>
            <w:shd w:val="clear" w:color="000000" w:fill="FFFFFF"/>
            <w:noWrap/>
            <w:vAlign w:val="bottom"/>
            <w:hideMark/>
          </w:tcPr>
          <w:p w14:paraId="2E6382F7" w14:textId="77777777" w:rsidR="00CF69F2" w:rsidRDefault="00CF69F2">
            <w:pPr>
              <w:rPr>
                <w:rFonts w:ascii="Calibri" w:hAnsi="Calibri" w:cs="Calibri"/>
                <w:color w:val="000000"/>
                <w:sz w:val="20"/>
                <w:szCs w:val="20"/>
              </w:rPr>
            </w:pPr>
            <w:r>
              <w:rPr>
                <w:rFonts w:ascii="Calibri" w:hAnsi="Calibri" w:cs="Calibri"/>
                <w:color w:val="000000"/>
                <w:sz w:val="20"/>
                <w:szCs w:val="20"/>
              </w:rPr>
              <w:t>648.6300</w:t>
            </w:r>
          </w:p>
        </w:tc>
        <w:tc>
          <w:tcPr>
            <w:tcW w:w="947" w:type="dxa"/>
            <w:tcBorders>
              <w:top w:val="nil"/>
              <w:left w:val="nil"/>
              <w:bottom w:val="nil"/>
              <w:right w:val="nil"/>
            </w:tcBorders>
            <w:shd w:val="clear" w:color="000000" w:fill="FFFFFF"/>
            <w:noWrap/>
            <w:vAlign w:val="bottom"/>
            <w:hideMark/>
          </w:tcPr>
          <w:p w14:paraId="3AA400CB" w14:textId="77777777" w:rsidR="00CF69F2" w:rsidRDefault="00CF69F2">
            <w:pPr>
              <w:rPr>
                <w:rFonts w:ascii="Calibri" w:hAnsi="Calibri" w:cs="Calibri"/>
                <w:color w:val="000000"/>
                <w:sz w:val="20"/>
                <w:szCs w:val="20"/>
              </w:rPr>
            </w:pPr>
            <w:r>
              <w:rPr>
                <w:rFonts w:ascii="Calibri" w:hAnsi="Calibri" w:cs="Calibri"/>
                <w:color w:val="000000"/>
                <w:sz w:val="20"/>
                <w:szCs w:val="20"/>
              </w:rPr>
              <w:t>-0.17</w:t>
            </w:r>
          </w:p>
        </w:tc>
        <w:tc>
          <w:tcPr>
            <w:tcW w:w="1641" w:type="dxa"/>
            <w:tcBorders>
              <w:top w:val="nil"/>
              <w:left w:val="nil"/>
              <w:bottom w:val="nil"/>
              <w:right w:val="nil"/>
            </w:tcBorders>
            <w:shd w:val="clear" w:color="000000" w:fill="FFFFFF"/>
            <w:noWrap/>
            <w:vAlign w:val="bottom"/>
            <w:hideMark/>
          </w:tcPr>
          <w:p w14:paraId="40BF3507"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w:t>
            </w:r>
            <w:proofErr w:type="spellEnd"/>
            <w:r>
              <w:rPr>
                <w:rFonts w:ascii="Calibri" w:hAnsi="Calibri" w:cs="Calibri"/>
                <w:color w:val="000000"/>
                <w:sz w:val="20"/>
                <w:szCs w:val="20"/>
              </w:rPr>
              <w:t>(d42:1)</w:t>
            </w:r>
          </w:p>
        </w:tc>
        <w:tc>
          <w:tcPr>
            <w:tcW w:w="1421" w:type="dxa"/>
            <w:tcBorders>
              <w:top w:val="nil"/>
              <w:left w:val="nil"/>
              <w:bottom w:val="nil"/>
              <w:right w:val="nil"/>
            </w:tcBorders>
            <w:shd w:val="clear" w:color="000000" w:fill="FFFFFF"/>
            <w:noWrap/>
            <w:vAlign w:val="bottom"/>
            <w:hideMark/>
          </w:tcPr>
          <w:p w14:paraId="026219C0" w14:textId="77777777" w:rsidR="00CF69F2" w:rsidRDefault="00CF69F2">
            <w:pPr>
              <w:rPr>
                <w:rFonts w:ascii="Calibri" w:hAnsi="Calibri" w:cs="Calibri"/>
                <w:color w:val="000000"/>
                <w:sz w:val="20"/>
                <w:szCs w:val="20"/>
              </w:rPr>
            </w:pPr>
            <w:r>
              <w:rPr>
                <w:rFonts w:ascii="Calibri" w:hAnsi="Calibri" w:cs="Calibri"/>
                <w:color w:val="000000"/>
                <w:sz w:val="20"/>
                <w:szCs w:val="20"/>
              </w:rPr>
              <w:t>C42H82NO3</w:t>
            </w:r>
          </w:p>
        </w:tc>
        <w:tc>
          <w:tcPr>
            <w:tcW w:w="1279" w:type="dxa"/>
            <w:tcBorders>
              <w:top w:val="nil"/>
              <w:left w:val="nil"/>
              <w:bottom w:val="nil"/>
              <w:right w:val="nil"/>
            </w:tcBorders>
            <w:shd w:val="clear" w:color="000000" w:fill="FFFFFF"/>
            <w:noWrap/>
            <w:vAlign w:val="bottom"/>
            <w:hideMark/>
          </w:tcPr>
          <w:p w14:paraId="088283D0"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4BD6C87" w14:textId="77777777" w:rsidTr="00CF69F2">
        <w:trPr>
          <w:trHeight w:val="320"/>
        </w:trPr>
        <w:tc>
          <w:tcPr>
            <w:tcW w:w="1294" w:type="dxa"/>
            <w:tcBorders>
              <w:top w:val="nil"/>
              <w:left w:val="nil"/>
              <w:bottom w:val="nil"/>
              <w:right w:val="nil"/>
            </w:tcBorders>
            <w:shd w:val="clear" w:color="000000" w:fill="FFFFFF"/>
            <w:noWrap/>
            <w:vAlign w:val="bottom"/>
            <w:hideMark/>
          </w:tcPr>
          <w:p w14:paraId="4661A29B" w14:textId="77777777" w:rsidR="00CF69F2" w:rsidRDefault="00CF69F2">
            <w:pPr>
              <w:rPr>
                <w:rFonts w:ascii="Calibri" w:hAnsi="Calibri" w:cs="Calibri"/>
                <w:color w:val="000000"/>
                <w:sz w:val="20"/>
                <w:szCs w:val="20"/>
              </w:rPr>
            </w:pPr>
            <w:r>
              <w:rPr>
                <w:rFonts w:ascii="Calibri" w:hAnsi="Calibri" w:cs="Calibri"/>
                <w:color w:val="000000"/>
                <w:sz w:val="20"/>
                <w:szCs w:val="20"/>
              </w:rPr>
              <w:t>650.4035</w:t>
            </w:r>
          </w:p>
        </w:tc>
        <w:tc>
          <w:tcPr>
            <w:tcW w:w="1068" w:type="dxa"/>
            <w:tcBorders>
              <w:top w:val="nil"/>
              <w:left w:val="nil"/>
              <w:bottom w:val="nil"/>
              <w:right w:val="nil"/>
            </w:tcBorders>
            <w:shd w:val="clear" w:color="000000" w:fill="FFFFFF"/>
            <w:noWrap/>
            <w:vAlign w:val="bottom"/>
            <w:hideMark/>
          </w:tcPr>
          <w:p w14:paraId="2AA7E2DF" w14:textId="77777777" w:rsidR="00CF69F2" w:rsidRDefault="00CF69F2">
            <w:pPr>
              <w:rPr>
                <w:rFonts w:ascii="Calibri" w:hAnsi="Calibri" w:cs="Calibri"/>
                <w:color w:val="000000"/>
                <w:sz w:val="20"/>
                <w:szCs w:val="20"/>
              </w:rPr>
            </w:pPr>
            <w:r>
              <w:rPr>
                <w:rFonts w:ascii="Calibri" w:hAnsi="Calibri" w:cs="Calibri"/>
                <w:color w:val="000000"/>
                <w:sz w:val="20"/>
                <w:szCs w:val="20"/>
              </w:rPr>
              <w:t>650.4039</w:t>
            </w:r>
          </w:p>
        </w:tc>
        <w:tc>
          <w:tcPr>
            <w:tcW w:w="947" w:type="dxa"/>
            <w:tcBorders>
              <w:top w:val="nil"/>
              <w:left w:val="nil"/>
              <w:bottom w:val="nil"/>
              <w:right w:val="nil"/>
            </w:tcBorders>
            <w:shd w:val="clear" w:color="000000" w:fill="FFFFFF"/>
            <w:noWrap/>
            <w:vAlign w:val="bottom"/>
            <w:hideMark/>
          </w:tcPr>
          <w:p w14:paraId="05B75CFB" w14:textId="77777777" w:rsidR="00CF69F2" w:rsidRDefault="00CF69F2">
            <w:pPr>
              <w:rPr>
                <w:rFonts w:ascii="Calibri" w:hAnsi="Calibri" w:cs="Calibri"/>
                <w:color w:val="000000"/>
                <w:sz w:val="20"/>
                <w:szCs w:val="20"/>
              </w:rPr>
            </w:pPr>
            <w:r>
              <w:rPr>
                <w:rFonts w:ascii="Calibri" w:hAnsi="Calibri" w:cs="Calibri"/>
                <w:color w:val="000000"/>
                <w:sz w:val="20"/>
                <w:szCs w:val="20"/>
              </w:rPr>
              <w:t>0.68</w:t>
            </w:r>
          </w:p>
        </w:tc>
        <w:tc>
          <w:tcPr>
            <w:tcW w:w="1641" w:type="dxa"/>
            <w:tcBorders>
              <w:top w:val="nil"/>
              <w:left w:val="nil"/>
              <w:bottom w:val="nil"/>
              <w:right w:val="nil"/>
            </w:tcBorders>
            <w:shd w:val="clear" w:color="000000" w:fill="FFFFFF"/>
            <w:noWrap/>
            <w:vAlign w:val="bottom"/>
            <w:hideMark/>
          </w:tcPr>
          <w:p w14:paraId="6676C619"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26:0)</w:t>
            </w:r>
          </w:p>
        </w:tc>
        <w:tc>
          <w:tcPr>
            <w:tcW w:w="1421" w:type="dxa"/>
            <w:tcBorders>
              <w:top w:val="nil"/>
              <w:left w:val="nil"/>
              <w:bottom w:val="nil"/>
              <w:right w:val="nil"/>
            </w:tcBorders>
            <w:shd w:val="clear" w:color="000000" w:fill="FFFFFF"/>
            <w:noWrap/>
            <w:vAlign w:val="bottom"/>
            <w:hideMark/>
          </w:tcPr>
          <w:p w14:paraId="759AA0C5" w14:textId="77777777" w:rsidR="00CF69F2" w:rsidRDefault="00CF69F2">
            <w:pPr>
              <w:rPr>
                <w:rFonts w:ascii="Calibri" w:hAnsi="Calibri" w:cs="Calibri"/>
                <w:color w:val="000000"/>
                <w:sz w:val="20"/>
                <w:szCs w:val="20"/>
              </w:rPr>
            </w:pPr>
            <w:r>
              <w:rPr>
                <w:rFonts w:ascii="Calibri" w:hAnsi="Calibri" w:cs="Calibri"/>
                <w:color w:val="000000"/>
                <w:sz w:val="20"/>
                <w:szCs w:val="20"/>
              </w:rPr>
              <w:t>C32H61NO10P</w:t>
            </w:r>
          </w:p>
        </w:tc>
        <w:tc>
          <w:tcPr>
            <w:tcW w:w="1279" w:type="dxa"/>
            <w:tcBorders>
              <w:top w:val="nil"/>
              <w:left w:val="nil"/>
              <w:bottom w:val="nil"/>
              <w:right w:val="nil"/>
            </w:tcBorders>
            <w:shd w:val="clear" w:color="000000" w:fill="FFFFFF"/>
            <w:noWrap/>
            <w:vAlign w:val="bottom"/>
            <w:hideMark/>
          </w:tcPr>
          <w:p w14:paraId="481690CA"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05EFCBD" w14:textId="77777777" w:rsidTr="00CF69F2">
        <w:trPr>
          <w:trHeight w:val="320"/>
        </w:trPr>
        <w:tc>
          <w:tcPr>
            <w:tcW w:w="1294" w:type="dxa"/>
            <w:tcBorders>
              <w:top w:val="nil"/>
              <w:left w:val="nil"/>
              <w:bottom w:val="nil"/>
              <w:right w:val="nil"/>
            </w:tcBorders>
            <w:shd w:val="clear" w:color="000000" w:fill="FFFFFF"/>
            <w:noWrap/>
            <w:vAlign w:val="bottom"/>
            <w:hideMark/>
          </w:tcPr>
          <w:p w14:paraId="11F9340A" w14:textId="77777777" w:rsidR="00CF69F2" w:rsidRDefault="00CF69F2">
            <w:pPr>
              <w:rPr>
                <w:rFonts w:ascii="Calibri" w:hAnsi="Calibri" w:cs="Calibri"/>
                <w:color w:val="000000"/>
                <w:sz w:val="20"/>
                <w:szCs w:val="20"/>
              </w:rPr>
            </w:pPr>
            <w:r>
              <w:rPr>
                <w:rFonts w:ascii="Calibri" w:hAnsi="Calibri" w:cs="Calibri"/>
                <w:color w:val="000000"/>
                <w:sz w:val="20"/>
                <w:szCs w:val="20"/>
              </w:rPr>
              <w:t>658.4447</w:t>
            </w:r>
          </w:p>
        </w:tc>
        <w:tc>
          <w:tcPr>
            <w:tcW w:w="1068" w:type="dxa"/>
            <w:tcBorders>
              <w:top w:val="nil"/>
              <w:left w:val="nil"/>
              <w:bottom w:val="nil"/>
              <w:right w:val="nil"/>
            </w:tcBorders>
            <w:shd w:val="clear" w:color="000000" w:fill="FFFFFF"/>
            <w:noWrap/>
            <w:vAlign w:val="bottom"/>
            <w:hideMark/>
          </w:tcPr>
          <w:p w14:paraId="204E1191" w14:textId="77777777" w:rsidR="00CF69F2" w:rsidRDefault="00CF69F2">
            <w:pPr>
              <w:rPr>
                <w:rFonts w:ascii="Calibri" w:hAnsi="Calibri" w:cs="Calibri"/>
                <w:color w:val="000000"/>
                <w:sz w:val="20"/>
                <w:szCs w:val="20"/>
              </w:rPr>
            </w:pPr>
            <w:r>
              <w:rPr>
                <w:rFonts w:ascii="Calibri" w:hAnsi="Calibri" w:cs="Calibri"/>
                <w:color w:val="000000"/>
                <w:sz w:val="20"/>
                <w:szCs w:val="20"/>
              </w:rPr>
              <w:t>658.4453</w:t>
            </w:r>
          </w:p>
        </w:tc>
        <w:tc>
          <w:tcPr>
            <w:tcW w:w="947" w:type="dxa"/>
            <w:tcBorders>
              <w:top w:val="nil"/>
              <w:left w:val="nil"/>
              <w:bottom w:val="nil"/>
              <w:right w:val="nil"/>
            </w:tcBorders>
            <w:shd w:val="clear" w:color="000000" w:fill="FFFFFF"/>
            <w:noWrap/>
            <w:vAlign w:val="bottom"/>
            <w:hideMark/>
          </w:tcPr>
          <w:p w14:paraId="6E04A869" w14:textId="77777777" w:rsidR="00CF69F2" w:rsidRDefault="00CF69F2">
            <w:pPr>
              <w:rPr>
                <w:rFonts w:ascii="Calibri" w:hAnsi="Calibri" w:cs="Calibri"/>
                <w:color w:val="000000"/>
                <w:sz w:val="20"/>
                <w:szCs w:val="20"/>
              </w:rPr>
            </w:pPr>
            <w:r>
              <w:rPr>
                <w:rFonts w:ascii="Calibri" w:hAnsi="Calibri" w:cs="Calibri"/>
                <w:color w:val="000000"/>
                <w:sz w:val="20"/>
                <w:szCs w:val="20"/>
              </w:rPr>
              <w:t>0.85</w:t>
            </w:r>
          </w:p>
        </w:tc>
        <w:tc>
          <w:tcPr>
            <w:tcW w:w="1641" w:type="dxa"/>
            <w:tcBorders>
              <w:top w:val="nil"/>
              <w:left w:val="nil"/>
              <w:bottom w:val="nil"/>
              <w:right w:val="nil"/>
            </w:tcBorders>
            <w:shd w:val="clear" w:color="000000" w:fill="FFFFFF"/>
            <w:noWrap/>
            <w:vAlign w:val="bottom"/>
            <w:hideMark/>
          </w:tcPr>
          <w:p w14:paraId="43BDC1F3"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30:2)</w:t>
            </w:r>
          </w:p>
        </w:tc>
        <w:tc>
          <w:tcPr>
            <w:tcW w:w="1421" w:type="dxa"/>
            <w:tcBorders>
              <w:top w:val="nil"/>
              <w:left w:val="nil"/>
              <w:bottom w:val="nil"/>
              <w:right w:val="nil"/>
            </w:tcBorders>
            <w:shd w:val="clear" w:color="000000" w:fill="FFFFFF"/>
            <w:noWrap/>
            <w:vAlign w:val="bottom"/>
            <w:hideMark/>
          </w:tcPr>
          <w:p w14:paraId="61C66037" w14:textId="77777777" w:rsidR="00CF69F2" w:rsidRDefault="00CF69F2">
            <w:pPr>
              <w:rPr>
                <w:rFonts w:ascii="Calibri" w:hAnsi="Calibri" w:cs="Calibri"/>
                <w:color w:val="000000"/>
                <w:sz w:val="20"/>
                <w:szCs w:val="20"/>
              </w:rPr>
            </w:pPr>
            <w:r>
              <w:rPr>
                <w:rFonts w:ascii="Calibri" w:hAnsi="Calibri" w:cs="Calibri"/>
                <w:color w:val="000000"/>
                <w:sz w:val="20"/>
                <w:szCs w:val="20"/>
              </w:rPr>
              <w:t>C35H65NO8P</w:t>
            </w:r>
          </w:p>
        </w:tc>
        <w:tc>
          <w:tcPr>
            <w:tcW w:w="1279" w:type="dxa"/>
            <w:tcBorders>
              <w:top w:val="nil"/>
              <w:left w:val="nil"/>
              <w:bottom w:val="nil"/>
              <w:right w:val="nil"/>
            </w:tcBorders>
            <w:shd w:val="clear" w:color="000000" w:fill="FFFFFF"/>
            <w:noWrap/>
            <w:vAlign w:val="bottom"/>
            <w:hideMark/>
          </w:tcPr>
          <w:p w14:paraId="12660F20"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EC05AD7" w14:textId="77777777" w:rsidTr="00CF69F2">
        <w:trPr>
          <w:trHeight w:val="320"/>
        </w:trPr>
        <w:tc>
          <w:tcPr>
            <w:tcW w:w="1294" w:type="dxa"/>
            <w:tcBorders>
              <w:top w:val="nil"/>
              <w:left w:val="nil"/>
              <w:bottom w:val="nil"/>
              <w:right w:val="nil"/>
            </w:tcBorders>
            <w:shd w:val="clear" w:color="000000" w:fill="FFFFFF"/>
            <w:noWrap/>
            <w:vAlign w:val="bottom"/>
            <w:hideMark/>
          </w:tcPr>
          <w:p w14:paraId="0712CEC2" w14:textId="77777777" w:rsidR="00CF69F2" w:rsidRDefault="00CF69F2">
            <w:pPr>
              <w:rPr>
                <w:rFonts w:ascii="Calibri" w:hAnsi="Calibri" w:cs="Calibri"/>
                <w:color w:val="000000"/>
                <w:sz w:val="20"/>
                <w:szCs w:val="20"/>
              </w:rPr>
            </w:pPr>
            <w:r>
              <w:rPr>
                <w:rFonts w:ascii="Calibri" w:hAnsi="Calibri" w:cs="Calibri"/>
                <w:color w:val="000000"/>
                <w:sz w:val="20"/>
                <w:szCs w:val="20"/>
              </w:rPr>
              <w:t>659.5130</w:t>
            </w:r>
          </w:p>
        </w:tc>
        <w:tc>
          <w:tcPr>
            <w:tcW w:w="1068" w:type="dxa"/>
            <w:tcBorders>
              <w:top w:val="nil"/>
              <w:left w:val="nil"/>
              <w:bottom w:val="nil"/>
              <w:right w:val="nil"/>
            </w:tcBorders>
            <w:shd w:val="clear" w:color="000000" w:fill="FFFFFF"/>
            <w:noWrap/>
            <w:vAlign w:val="bottom"/>
            <w:hideMark/>
          </w:tcPr>
          <w:p w14:paraId="779291C2" w14:textId="77777777" w:rsidR="00CF69F2" w:rsidRDefault="00CF69F2">
            <w:pPr>
              <w:rPr>
                <w:rFonts w:ascii="Calibri" w:hAnsi="Calibri" w:cs="Calibri"/>
                <w:color w:val="000000"/>
                <w:sz w:val="20"/>
                <w:szCs w:val="20"/>
              </w:rPr>
            </w:pPr>
            <w:r>
              <w:rPr>
                <w:rFonts w:ascii="Calibri" w:hAnsi="Calibri" w:cs="Calibri"/>
                <w:color w:val="000000"/>
                <w:sz w:val="20"/>
                <w:szCs w:val="20"/>
              </w:rPr>
              <w:t>659.5134</w:t>
            </w:r>
          </w:p>
        </w:tc>
        <w:tc>
          <w:tcPr>
            <w:tcW w:w="947" w:type="dxa"/>
            <w:tcBorders>
              <w:top w:val="nil"/>
              <w:left w:val="nil"/>
              <w:bottom w:val="nil"/>
              <w:right w:val="nil"/>
            </w:tcBorders>
            <w:shd w:val="clear" w:color="000000" w:fill="FFFFFF"/>
            <w:noWrap/>
            <w:vAlign w:val="bottom"/>
            <w:hideMark/>
          </w:tcPr>
          <w:p w14:paraId="4CEEC2E6" w14:textId="77777777" w:rsidR="00CF69F2" w:rsidRDefault="00CF69F2">
            <w:pPr>
              <w:rPr>
                <w:rFonts w:ascii="Calibri" w:hAnsi="Calibri" w:cs="Calibri"/>
                <w:color w:val="000000"/>
                <w:sz w:val="20"/>
                <w:szCs w:val="20"/>
              </w:rPr>
            </w:pPr>
            <w:r>
              <w:rPr>
                <w:rFonts w:ascii="Calibri" w:hAnsi="Calibri" w:cs="Calibri"/>
                <w:color w:val="000000"/>
                <w:sz w:val="20"/>
                <w:szCs w:val="20"/>
              </w:rPr>
              <w:t>0.59</w:t>
            </w:r>
          </w:p>
        </w:tc>
        <w:tc>
          <w:tcPr>
            <w:tcW w:w="1641" w:type="dxa"/>
            <w:tcBorders>
              <w:top w:val="nil"/>
              <w:left w:val="nil"/>
              <w:bottom w:val="nil"/>
              <w:right w:val="nil"/>
            </w:tcBorders>
            <w:shd w:val="clear" w:color="000000" w:fill="FFFFFF"/>
            <w:noWrap/>
            <w:vAlign w:val="bottom"/>
            <w:hideMark/>
          </w:tcPr>
          <w:p w14:paraId="7EB7E278" w14:textId="77777777" w:rsidR="00CF69F2" w:rsidRDefault="00CF69F2">
            <w:pPr>
              <w:rPr>
                <w:rFonts w:ascii="Calibri" w:hAnsi="Calibri" w:cs="Calibri"/>
                <w:color w:val="000000"/>
                <w:sz w:val="20"/>
                <w:szCs w:val="20"/>
              </w:rPr>
            </w:pPr>
            <w:r>
              <w:rPr>
                <w:rFonts w:ascii="Calibri" w:hAnsi="Calibri" w:cs="Calibri"/>
                <w:color w:val="000000"/>
                <w:sz w:val="20"/>
                <w:szCs w:val="20"/>
              </w:rPr>
              <w:t>PE-</w:t>
            </w:r>
            <w:proofErr w:type="spellStart"/>
            <w:r>
              <w:rPr>
                <w:rFonts w:ascii="Calibri" w:hAnsi="Calibri" w:cs="Calibri"/>
                <w:color w:val="000000"/>
                <w:sz w:val="20"/>
                <w:szCs w:val="20"/>
              </w:rPr>
              <w:t>Cer</w:t>
            </w:r>
            <w:proofErr w:type="spellEnd"/>
            <w:r>
              <w:rPr>
                <w:rFonts w:ascii="Calibri" w:hAnsi="Calibri" w:cs="Calibri"/>
                <w:color w:val="000000"/>
                <w:sz w:val="20"/>
                <w:szCs w:val="20"/>
              </w:rPr>
              <w:t>(d34:1)</w:t>
            </w:r>
          </w:p>
        </w:tc>
        <w:tc>
          <w:tcPr>
            <w:tcW w:w="1421" w:type="dxa"/>
            <w:tcBorders>
              <w:top w:val="nil"/>
              <w:left w:val="nil"/>
              <w:bottom w:val="nil"/>
              <w:right w:val="nil"/>
            </w:tcBorders>
            <w:shd w:val="clear" w:color="000000" w:fill="FFFFFF"/>
            <w:noWrap/>
            <w:vAlign w:val="bottom"/>
            <w:hideMark/>
          </w:tcPr>
          <w:p w14:paraId="6F780B87" w14:textId="77777777" w:rsidR="00CF69F2" w:rsidRDefault="00CF69F2">
            <w:pPr>
              <w:rPr>
                <w:rFonts w:ascii="Calibri" w:hAnsi="Calibri" w:cs="Calibri"/>
                <w:color w:val="000000"/>
                <w:sz w:val="20"/>
                <w:szCs w:val="20"/>
              </w:rPr>
            </w:pPr>
            <w:r>
              <w:rPr>
                <w:rFonts w:ascii="Calibri" w:hAnsi="Calibri" w:cs="Calibri"/>
                <w:color w:val="000000"/>
                <w:sz w:val="20"/>
                <w:szCs w:val="20"/>
              </w:rPr>
              <w:t>C36H72N2O6P</w:t>
            </w:r>
          </w:p>
        </w:tc>
        <w:tc>
          <w:tcPr>
            <w:tcW w:w="1279" w:type="dxa"/>
            <w:tcBorders>
              <w:top w:val="nil"/>
              <w:left w:val="nil"/>
              <w:bottom w:val="nil"/>
              <w:right w:val="nil"/>
            </w:tcBorders>
            <w:shd w:val="clear" w:color="000000" w:fill="FFFFFF"/>
            <w:noWrap/>
            <w:vAlign w:val="bottom"/>
            <w:hideMark/>
          </w:tcPr>
          <w:p w14:paraId="6B5F36A5"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0F59390" w14:textId="77777777" w:rsidTr="00CF69F2">
        <w:trPr>
          <w:trHeight w:val="320"/>
        </w:trPr>
        <w:tc>
          <w:tcPr>
            <w:tcW w:w="1294" w:type="dxa"/>
            <w:tcBorders>
              <w:top w:val="nil"/>
              <w:left w:val="nil"/>
              <w:bottom w:val="nil"/>
              <w:right w:val="nil"/>
            </w:tcBorders>
            <w:shd w:val="clear" w:color="000000" w:fill="FFFFFF"/>
            <w:noWrap/>
            <w:vAlign w:val="bottom"/>
            <w:hideMark/>
          </w:tcPr>
          <w:p w14:paraId="7469D088" w14:textId="77777777" w:rsidR="00CF69F2" w:rsidRDefault="00CF69F2">
            <w:pPr>
              <w:rPr>
                <w:rFonts w:ascii="Calibri" w:hAnsi="Calibri" w:cs="Calibri"/>
                <w:color w:val="000000"/>
                <w:sz w:val="20"/>
                <w:szCs w:val="20"/>
              </w:rPr>
            </w:pPr>
            <w:r>
              <w:rPr>
                <w:rFonts w:ascii="Calibri" w:hAnsi="Calibri" w:cs="Calibri"/>
                <w:color w:val="000000"/>
                <w:sz w:val="20"/>
                <w:szCs w:val="20"/>
              </w:rPr>
              <w:t>671.4657</w:t>
            </w:r>
          </w:p>
        </w:tc>
        <w:tc>
          <w:tcPr>
            <w:tcW w:w="1068" w:type="dxa"/>
            <w:tcBorders>
              <w:top w:val="nil"/>
              <w:left w:val="nil"/>
              <w:bottom w:val="nil"/>
              <w:right w:val="nil"/>
            </w:tcBorders>
            <w:shd w:val="clear" w:color="000000" w:fill="FFFFFF"/>
            <w:noWrap/>
            <w:vAlign w:val="bottom"/>
            <w:hideMark/>
          </w:tcPr>
          <w:p w14:paraId="1A71D6DD" w14:textId="77777777" w:rsidR="00CF69F2" w:rsidRDefault="00CF69F2">
            <w:pPr>
              <w:rPr>
                <w:rFonts w:ascii="Calibri" w:hAnsi="Calibri" w:cs="Calibri"/>
                <w:color w:val="000000"/>
                <w:sz w:val="20"/>
                <w:szCs w:val="20"/>
              </w:rPr>
            </w:pPr>
            <w:r>
              <w:rPr>
                <w:rFonts w:ascii="Calibri" w:hAnsi="Calibri" w:cs="Calibri"/>
                <w:color w:val="000000"/>
                <w:sz w:val="20"/>
                <w:szCs w:val="20"/>
              </w:rPr>
              <w:t>671.4657</w:t>
            </w:r>
          </w:p>
        </w:tc>
        <w:tc>
          <w:tcPr>
            <w:tcW w:w="947" w:type="dxa"/>
            <w:tcBorders>
              <w:top w:val="nil"/>
              <w:left w:val="nil"/>
              <w:bottom w:val="nil"/>
              <w:right w:val="nil"/>
            </w:tcBorders>
            <w:shd w:val="clear" w:color="000000" w:fill="FFFFFF"/>
            <w:noWrap/>
            <w:vAlign w:val="bottom"/>
            <w:hideMark/>
          </w:tcPr>
          <w:p w14:paraId="1C4C8DAA" w14:textId="77777777" w:rsidR="00CF69F2" w:rsidRDefault="00CF69F2">
            <w:pPr>
              <w:rPr>
                <w:rFonts w:ascii="Calibri" w:hAnsi="Calibri" w:cs="Calibri"/>
                <w:color w:val="000000"/>
                <w:sz w:val="20"/>
                <w:szCs w:val="20"/>
              </w:rPr>
            </w:pPr>
            <w:r>
              <w:rPr>
                <w:rFonts w:ascii="Calibri" w:hAnsi="Calibri" w:cs="Calibri"/>
                <w:color w:val="000000"/>
                <w:sz w:val="20"/>
                <w:szCs w:val="20"/>
              </w:rPr>
              <w:t>0.06</w:t>
            </w:r>
          </w:p>
        </w:tc>
        <w:tc>
          <w:tcPr>
            <w:tcW w:w="1641" w:type="dxa"/>
            <w:tcBorders>
              <w:top w:val="nil"/>
              <w:left w:val="nil"/>
              <w:bottom w:val="nil"/>
              <w:right w:val="nil"/>
            </w:tcBorders>
            <w:shd w:val="clear" w:color="000000" w:fill="FFFFFF"/>
            <w:noWrap/>
            <w:vAlign w:val="bottom"/>
            <w:hideMark/>
          </w:tcPr>
          <w:p w14:paraId="3FE38122"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34:2)</w:t>
            </w:r>
          </w:p>
        </w:tc>
        <w:tc>
          <w:tcPr>
            <w:tcW w:w="1421" w:type="dxa"/>
            <w:tcBorders>
              <w:top w:val="nil"/>
              <w:left w:val="nil"/>
              <w:bottom w:val="nil"/>
              <w:right w:val="nil"/>
            </w:tcBorders>
            <w:shd w:val="clear" w:color="000000" w:fill="FFFFFF"/>
            <w:noWrap/>
            <w:vAlign w:val="bottom"/>
            <w:hideMark/>
          </w:tcPr>
          <w:p w14:paraId="15DDCF0B" w14:textId="77777777" w:rsidR="00CF69F2" w:rsidRDefault="00CF69F2">
            <w:pPr>
              <w:rPr>
                <w:rFonts w:ascii="Calibri" w:hAnsi="Calibri" w:cs="Calibri"/>
                <w:color w:val="000000"/>
                <w:sz w:val="20"/>
                <w:szCs w:val="20"/>
              </w:rPr>
            </w:pPr>
            <w:r>
              <w:rPr>
                <w:rFonts w:ascii="Calibri" w:hAnsi="Calibri" w:cs="Calibri"/>
                <w:color w:val="000000"/>
                <w:sz w:val="20"/>
                <w:szCs w:val="20"/>
              </w:rPr>
              <w:t>C37H68O8P</w:t>
            </w:r>
          </w:p>
        </w:tc>
        <w:tc>
          <w:tcPr>
            <w:tcW w:w="1279" w:type="dxa"/>
            <w:tcBorders>
              <w:top w:val="nil"/>
              <w:left w:val="nil"/>
              <w:bottom w:val="nil"/>
              <w:right w:val="nil"/>
            </w:tcBorders>
            <w:shd w:val="clear" w:color="000000" w:fill="FFFFFF"/>
            <w:noWrap/>
            <w:vAlign w:val="bottom"/>
            <w:hideMark/>
          </w:tcPr>
          <w:p w14:paraId="795C9CBA"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F1001C9" w14:textId="77777777" w:rsidTr="00CF69F2">
        <w:trPr>
          <w:trHeight w:val="320"/>
        </w:trPr>
        <w:tc>
          <w:tcPr>
            <w:tcW w:w="1294" w:type="dxa"/>
            <w:tcBorders>
              <w:top w:val="nil"/>
              <w:left w:val="nil"/>
              <w:bottom w:val="nil"/>
              <w:right w:val="nil"/>
            </w:tcBorders>
            <w:shd w:val="clear" w:color="000000" w:fill="FFFFFF"/>
            <w:noWrap/>
            <w:vAlign w:val="bottom"/>
            <w:hideMark/>
          </w:tcPr>
          <w:p w14:paraId="182AEF3B" w14:textId="77777777" w:rsidR="00CF69F2" w:rsidRDefault="00CF69F2">
            <w:pPr>
              <w:rPr>
                <w:rFonts w:ascii="Calibri" w:hAnsi="Calibri" w:cs="Calibri"/>
                <w:color w:val="000000"/>
                <w:sz w:val="20"/>
                <w:szCs w:val="20"/>
              </w:rPr>
            </w:pPr>
            <w:r>
              <w:rPr>
                <w:rFonts w:ascii="Calibri" w:hAnsi="Calibri" w:cs="Calibri"/>
                <w:color w:val="000000"/>
                <w:sz w:val="20"/>
                <w:szCs w:val="20"/>
              </w:rPr>
              <w:t>671.5126</w:t>
            </w:r>
          </w:p>
        </w:tc>
        <w:tc>
          <w:tcPr>
            <w:tcW w:w="1068" w:type="dxa"/>
            <w:tcBorders>
              <w:top w:val="nil"/>
              <w:left w:val="nil"/>
              <w:bottom w:val="nil"/>
              <w:right w:val="nil"/>
            </w:tcBorders>
            <w:shd w:val="clear" w:color="000000" w:fill="FFFFFF"/>
            <w:noWrap/>
            <w:vAlign w:val="bottom"/>
            <w:hideMark/>
          </w:tcPr>
          <w:p w14:paraId="42285DE9" w14:textId="77777777" w:rsidR="00CF69F2" w:rsidRDefault="00CF69F2">
            <w:pPr>
              <w:rPr>
                <w:rFonts w:ascii="Calibri" w:hAnsi="Calibri" w:cs="Calibri"/>
                <w:color w:val="000000"/>
                <w:sz w:val="20"/>
                <w:szCs w:val="20"/>
              </w:rPr>
            </w:pPr>
            <w:r>
              <w:rPr>
                <w:rFonts w:ascii="Calibri" w:hAnsi="Calibri" w:cs="Calibri"/>
                <w:color w:val="000000"/>
                <w:sz w:val="20"/>
                <w:szCs w:val="20"/>
              </w:rPr>
              <w:t>671.5134</w:t>
            </w:r>
          </w:p>
        </w:tc>
        <w:tc>
          <w:tcPr>
            <w:tcW w:w="947" w:type="dxa"/>
            <w:tcBorders>
              <w:top w:val="nil"/>
              <w:left w:val="nil"/>
              <w:bottom w:val="nil"/>
              <w:right w:val="nil"/>
            </w:tcBorders>
            <w:shd w:val="clear" w:color="000000" w:fill="FFFFFF"/>
            <w:noWrap/>
            <w:vAlign w:val="bottom"/>
            <w:hideMark/>
          </w:tcPr>
          <w:p w14:paraId="21A78552" w14:textId="77777777" w:rsidR="00CF69F2" w:rsidRDefault="00CF69F2">
            <w:pPr>
              <w:rPr>
                <w:rFonts w:ascii="Calibri" w:hAnsi="Calibri" w:cs="Calibri"/>
                <w:color w:val="000000"/>
                <w:sz w:val="20"/>
                <w:szCs w:val="20"/>
              </w:rPr>
            </w:pPr>
            <w:r>
              <w:rPr>
                <w:rFonts w:ascii="Calibri" w:hAnsi="Calibri" w:cs="Calibri"/>
                <w:color w:val="000000"/>
                <w:sz w:val="20"/>
                <w:szCs w:val="20"/>
              </w:rPr>
              <w:t>1.25</w:t>
            </w:r>
          </w:p>
        </w:tc>
        <w:tc>
          <w:tcPr>
            <w:tcW w:w="1641" w:type="dxa"/>
            <w:tcBorders>
              <w:top w:val="nil"/>
              <w:left w:val="nil"/>
              <w:bottom w:val="nil"/>
              <w:right w:val="nil"/>
            </w:tcBorders>
            <w:shd w:val="clear" w:color="000000" w:fill="FFFFFF"/>
            <w:noWrap/>
            <w:vAlign w:val="bottom"/>
            <w:hideMark/>
          </w:tcPr>
          <w:p w14:paraId="32B24DD1" w14:textId="77777777" w:rsidR="00CF69F2" w:rsidRDefault="00CF69F2">
            <w:pPr>
              <w:rPr>
                <w:rFonts w:ascii="Calibri" w:hAnsi="Calibri" w:cs="Calibri"/>
                <w:color w:val="000000"/>
                <w:sz w:val="20"/>
                <w:szCs w:val="20"/>
              </w:rPr>
            </w:pPr>
            <w:r>
              <w:rPr>
                <w:rFonts w:ascii="Calibri" w:hAnsi="Calibri" w:cs="Calibri"/>
                <w:color w:val="000000"/>
                <w:sz w:val="20"/>
                <w:szCs w:val="20"/>
              </w:rPr>
              <w:t>SM(d32:2)</w:t>
            </w:r>
          </w:p>
        </w:tc>
        <w:tc>
          <w:tcPr>
            <w:tcW w:w="1421" w:type="dxa"/>
            <w:tcBorders>
              <w:top w:val="nil"/>
              <w:left w:val="nil"/>
              <w:bottom w:val="nil"/>
              <w:right w:val="nil"/>
            </w:tcBorders>
            <w:shd w:val="clear" w:color="000000" w:fill="FFFFFF"/>
            <w:noWrap/>
            <w:vAlign w:val="bottom"/>
            <w:hideMark/>
          </w:tcPr>
          <w:p w14:paraId="7D601926" w14:textId="77777777" w:rsidR="00CF69F2" w:rsidRDefault="00CF69F2">
            <w:pPr>
              <w:rPr>
                <w:rFonts w:ascii="Calibri" w:hAnsi="Calibri" w:cs="Calibri"/>
                <w:color w:val="000000"/>
                <w:sz w:val="20"/>
                <w:szCs w:val="20"/>
              </w:rPr>
            </w:pPr>
            <w:r>
              <w:rPr>
                <w:rFonts w:ascii="Calibri" w:hAnsi="Calibri" w:cs="Calibri"/>
                <w:color w:val="000000"/>
                <w:sz w:val="20"/>
                <w:szCs w:val="20"/>
              </w:rPr>
              <w:t>C37H72N2O6P</w:t>
            </w:r>
          </w:p>
        </w:tc>
        <w:tc>
          <w:tcPr>
            <w:tcW w:w="1279" w:type="dxa"/>
            <w:tcBorders>
              <w:top w:val="nil"/>
              <w:left w:val="nil"/>
              <w:bottom w:val="nil"/>
              <w:right w:val="nil"/>
            </w:tcBorders>
            <w:shd w:val="clear" w:color="000000" w:fill="FFFFFF"/>
            <w:noWrap/>
            <w:vAlign w:val="bottom"/>
            <w:hideMark/>
          </w:tcPr>
          <w:p w14:paraId="6AB1B8EB"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A91F181" w14:textId="77777777" w:rsidTr="00CF69F2">
        <w:trPr>
          <w:trHeight w:val="320"/>
        </w:trPr>
        <w:tc>
          <w:tcPr>
            <w:tcW w:w="1294" w:type="dxa"/>
            <w:tcBorders>
              <w:top w:val="nil"/>
              <w:left w:val="nil"/>
              <w:bottom w:val="nil"/>
              <w:right w:val="nil"/>
            </w:tcBorders>
            <w:shd w:val="clear" w:color="000000" w:fill="FFFFFF"/>
            <w:noWrap/>
            <w:vAlign w:val="bottom"/>
            <w:hideMark/>
          </w:tcPr>
          <w:p w14:paraId="642163DE" w14:textId="77777777" w:rsidR="00CF69F2" w:rsidRDefault="00CF69F2">
            <w:pPr>
              <w:rPr>
                <w:rFonts w:ascii="Calibri" w:hAnsi="Calibri" w:cs="Calibri"/>
                <w:color w:val="000000"/>
                <w:sz w:val="20"/>
                <w:szCs w:val="20"/>
              </w:rPr>
            </w:pPr>
            <w:r>
              <w:rPr>
                <w:rFonts w:ascii="Calibri" w:hAnsi="Calibri" w:cs="Calibri"/>
                <w:color w:val="000000"/>
                <w:sz w:val="20"/>
                <w:szCs w:val="20"/>
              </w:rPr>
              <w:t>672.5337</w:t>
            </w:r>
          </w:p>
        </w:tc>
        <w:tc>
          <w:tcPr>
            <w:tcW w:w="1068" w:type="dxa"/>
            <w:tcBorders>
              <w:top w:val="nil"/>
              <w:left w:val="nil"/>
              <w:bottom w:val="nil"/>
              <w:right w:val="nil"/>
            </w:tcBorders>
            <w:shd w:val="clear" w:color="000000" w:fill="FFFFFF"/>
            <w:noWrap/>
            <w:vAlign w:val="bottom"/>
            <w:hideMark/>
          </w:tcPr>
          <w:p w14:paraId="70013268" w14:textId="77777777" w:rsidR="00CF69F2" w:rsidRDefault="00CF69F2">
            <w:pPr>
              <w:rPr>
                <w:rFonts w:ascii="Calibri" w:hAnsi="Calibri" w:cs="Calibri"/>
                <w:color w:val="000000"/>
                <w:sz w:val="20"/>
                <w:szCs w:val="20"/>
              </w:rPr>
            </w:pPr>
            <w:r>
              <w:rPr>
                <w:rFonts w:ascii="Calibri" w:hAnsi="Calibri" w:cs="Calibri"/>
                <w:color w:val="000000"/>
                <w:sz w:val="20"/>
                <w:szCs w:val="20"/>
              </w:rPr>
              <w:t>672.5338</w:t>
            </w:r>
          </w:p>
        </w:tc>
        <w:tc>
          <w:tcPr>
            <w:tcW w:w="947" w:type="dxa"/>
            <w:tcBorders>
              <w:top w:val="nil"/>
              <w:left w:val="nil"/>
              <w:bottom w:val="nil"/>
              <w:right w:val="nil"/>
            </w:tcBorders>
            <w:shd w:val="clear" w:color="000000" w:fill="FFFFFF"/>
            <w:noWrap/>
            <w:vAlign w:val="bottom"/>
            <w:hideMark/>
          </w:tcPr>
          <w:p w14:paraId="78F7BC29" w14:textId="77777777" w:rsidR="00CF69F2" w:rsidRDefault="00CF69F2">
            <w:pPr>
              <w:rPr>
                <w:rFonts w:ascii="Calibri" w:hAnsi="Calibri" w:cs="Calibri"/>
                <w:color w:val="000000"/>
                <w:sz w:val="20"/>
                <w:szCs w:val="20"/>
              </w:rPr>
            </w:pPr>
            <w:r>
              <w:rPr>
                <w:rFonts w:ascii="Calibri" w:hAnsi="Calibri" w:cs="Calibri"/>
                <w:color w:val="000000"/>
                <w:sz w:val="20"/>
                <w:szCs w:val="20"/>
              </w:rPr>
              <w:t>0.18</w:t>
            </w:r>
          </w:p>
        </w:tc>
        <w:tc>
          <w:tcPr>
            <w:tcW w:w="1641" w:type="dxa"/>
            <w:tcBorders>
              <w:top w:val="nil"/>
              <w:left w:val="nil"/>
              <w:bottom w:val="nil"/>
              <w:right w:val="nil"/>
            </w:tcBorders>
            <w:shd w:val="clear" w:color="000000" w:fill="FFFFFF"/>
            <w:noWrap/>
            <w:vAlign w:val="bottom"/>
            <w:hideMark/>
          </w:tcPr>
          <w:p w14:paraId="52FA5ED0"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CerP</w:t>
            </w:r>
            <w:proofErr w:type="spellEnd"/>
            <w:r>
              <w:rPr>
                <w:rFonts w:ascii="Calibri" w:hAnsi="Calibri" w:cs="Calibri"/>
                <w:color w:val="000000"/>
                <w:sz w:val="20"/>
                <w:szCs w:val="20"/>
              </w:rPr>
              <w:t>(d38:1)</w:t>
            </w:r>
          </w:p>
        </w:tc>
        <w:tc>
          <w:tcPr>
            <w:tcW w:w="1421" w:type="dxa"/>
            <w:tcBorders>
              <w:top w:val="nil"/>
              <w:left w:val="nil"/>
              <w:bottom w:val="nil"/>
              <w:right w:val="nil"/>
            </w:tcBorders>
            <w:shd w:val="clear" w:color="000000" w:fill="FFFFFF"/>
            <w:noWrap/>
            <w:vAlign w:val="bottom"/>
            <w:hideMark/>
          </w:tcPr>
          <w:p w14:paraId="6A143D62" w14:textId="77777777" w:rsidR="00CF69F2" w:rsidRDefault="00CF69F2">
            <w:pPr>
              <w:rPr>
                <w:rFonts w:ascii="Calibri" w:hAnsi="Calibri" w:cs="Calibri"/>
                <w:color w:val="000000"/>
                <w:sz w:val="20"/>
                <w:szCs w:val="20"/>
              </w:rPr>
            </w:pPr>
            <w:r>
              <w:rPr>
                <w:rFonts w:ascii="Calibri" w:hAnsi="Calibri" w:cs="Calibri"/>
                <w:color w:val="000000"/>
                <w:sz w:val="20"/>
                <w:szCs w:val="20"/>
              </w:rPr>
              <w:t>C38H75NO6P</w:t>
            </w:r>
          </w:p>
        </w:tc>
        <w:tc>
          <w:tcPr>
            <w:tcW w:w="1279" w:type="dxa"/>
            <w:tcBorders>
              <w:top w:val="nil"/>
              <w:left w:val="nil"/>
              <w:bottom w:val="nil"/>
              <w:right w:val="nil"/>
            </w:tcBorders>
            <w:shd w:val="clear" w:color="000000" w:fill="FFFFFF"/>
            <w:noWrap/>
            <w:vAlign w:val="bottom"/>
            <w:hideMark/>
          </w:tcPr>
          <w:p w14:paraId="2583C10E"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B796011" w14:textId="77777777" w:rsidTr="00CF69F2">
        <w:trPr>
          <w:trHeight w:val="320"/>
        </w:trPr>
        <w:tc>
          <w:tcPr>
            <w:tcW w:w="1294" w:type="dxa"/>
            <w:tcBorders>
              <w:top w:val="nil"/>
              <w:left w:val="nil"/>
              <w:bottom w:val="nil"/>
              <w:right w:val="nil"/>
            </w:tcBorders>
            <w:shd w:val="clear" w:color="000000" w:fill="FFFFFF"/>
            <w:noWrap/>
            <w:vAlign w:val="bottom"/>
            <w:hideMark/>
          </w:tcPr>
          <w:p w14:paraId="5BEABD46" w14:textId="77777777" w:rsidR="00CF69F2" w:rsidRDefault="00CF69F2">
            <w:pPr>
              <w:rPr>
                <w:rFonts w:ascii="Calibri" w:hAnsi="Calibri" w:cs="Calibri"/>
                <w:color w:val="000000"/>
                <w:sz w:val="20"/>
                <w:szCs w:val="20"/>
              </w:rPr>
            </w:pPr>
            <w:r>
              <w:rPr>
                <w:rFonts w:ascii="Calibri" w:hAnsi="Calibri" w:cs="Calibri"/>
                <w:color w:val="000000"/>
                <w:sz w:val="20"/>
                <w:szCs w:val="20"/>
              </w:rPr>
              <w:t>673.4812</w:t>
            </w:r>
          </w:p>
        </w:tc>
        <w:tc>
          <w:tcPr>
            <w:tcW w:w="1068" w:type="dxa"/>
            <w:tcBorders>
              <w:top w:val="nil"/>
              <w:left w:val="nil"/>
              <w:bottom w:val="nil"/>
              <w:right w:val="nil"/>
            </w:tcBorders>
            <w:shd w:val="clear" w:color="000000" w:fill="FFFFFF"/>
            <w:noWrap/>
            <w:vAlign w:val="bottom"/>
            <w:hideMark/>
          </w:tcPr>
          <w:p w14:paraId="576C1758" w14:textId="77777777" w:rsidR="00CF69F2" w:rsidRDefault="00CF69F2">
            <w:pPr>
              <w:rPr>
                <w:rFonts w:ascii="Calibri" w:hAnsi="Calibri" w:cs="Calibri"/>
                <w:color w:val="000000"/>
                <w:sz w:val="20"/>
                <w:szCs w:val="20"/>
              </w:rPr>
            </w:pPr>
            <w:r>
              <w:rPr>
                <w:rFonts w:ascii="Calibri" w:hAnsi="Calibri" w:cs="Calibri"/>
                <w:color w:val="000000"/>
                <w:sz w:val="20"/>
                <w:szCs w:val="20"/>
              </w:rPr>
              <w:t>673.4814</w:t>
            </w:r>
          </w:p>
        </w:tc>
        <w:tc>
          <w:tcPr>
            <w:tcW w:w="947" w:type="dxa"/>
            <w:tcBorders>
              <w:top w:val="nil"/>
              <w:left w:val="nil"/>
              <w:bottom w:val="nil"/>
              <w:right w:val="nil"/>
            </w:tcBorders>
            <w:shd w:val="clear" w:color="000000" w:fill="FFFFFF"/>
            <w:noWrap/>
            <w:vAlign w:val="bottom"/>
            <w:hideMark/>
          </w:tcPr>
          <w:p w14:paraId="68C880E7" w14:textId="77777777" w:rsidR="00CF69F2" w:rsidRDefault="00CF69F2">
            <w:pPr>
              <w:rPr>
                <w:rFonts w:ascii="Calibri" w:hAnsi="Calibri" w:cs="Calibri"/>
                <w:color w:val="000000"/>
                <w:sz w:val="20"/>
                <w:szCs w:val="20"/>
              </w:rPr>
            </w:pPr>
            <w:r>
              <w:rPr>
                <w:rFonts w:ascii="Calibri" w:hAnsi="Calibri" w:cs="Calibri"/>
                <w:color w:val="000000"/>
                <w:sz w:val="20"/>
                <w:szCs w:val="20"/>
              </w:rPr>
              <w:t>0.31</w:t>
            </w:r>
          </w:p>
        </w:tc>
        <w:tc>
          <w:tcPr>
            <w:tcW w:w="1641" w:type="dxa"/>
            <w:tcBorders>
              <w:top w:val="nil"/>
              <w:left w:val="nil"/>
              <w:bottom w:val="nil"/>
              <w:right w:val="nil"/>
            </w:tcBorders>
            <w:shd w:val="clear" w:color="000000" w:fill="FFFFFF"/>
            <w:noWrap/>
            <w:vAlign w:val="bottom"/>
            <w:hideMark/>
          </w:tcPr>
          <w:p w14:paraId="6F061A5F"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34:1)</w:t>
            </w:r>
          </w:p>
        </w:tc>
        <w:tc>
          <w:tcPr>
            <w:tcW w:w="1421" w:type="dxa"/>
            <w:tcBorders>
              <w:top w:val="nil"/>
              <w:left w:val="nil"/>
              <w:bottom w:val="nil"/>
              <w:right w:val="nil"/>
            </w:tcBorders>
            <w:shd w:val="clear" w:color="000000" w:fill="FFFFFF"/>
            <w:noWrap/>
            <w:vAlign w:val="bottom"/>
            <w:hideMark/>
          </w:tcPr>
          <w:p w14:paraId="582EA366" w14:textId="77777777" w:rsidR="00CF69F2" w:rsidRDefault="00CF69F2">
            <w:pPr>
              <w:rPr>
                <w:rFonts w:ascii="Calibri" w:hAnsi="Calibri" w:cs="Calibri"/>
                <w:color w:val="000000"/>
                <w:sz w:val="20"/>
                <w:szCs w:val="20"/>
              </w:rPr>
            </w:pPr>
            <w:r>
              <w:rPr>
                <w:rFonts w:ascii="Calibri" w:hAnsi="Calibri" w:cs="Calibri"/>
                <w:color w:val="000000"/>
                <w:sz w:val="20"/>
                <w:szCs w:val="20"/>
              </w:rPr>
              <w:t>C37H70O8P</w:t>
            </w:r>
          </w:p>
        </w:tc>
        <w:tc>
          <w:tcPr>
            <w:tcW w:w="1279" w:type="dxa"/>
            <w:tcBorders>
              <w:top w:val="nil"/>
              <w:left w:val="nil"/>
              <w:bottom w:val="nil"/>
              <w:right w:val="nil"/>
            </w:tcBorders>
            <w:shd w:val="clear" w:color="000000" w:fill="FFFFFF"/>
            <w:noWrap/>
            <w:vAlign w:val="bottom"/>
            <w:hideMark/>
          </w:tcPr>
          <w:p w14:paraId="103F67AF"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083F326" w14:textId="77777777" w:rsidTr="00CF69F2">
        <w:trPr>
          <w:trHeight w:val="320"/>
        </w:trPr>
        <w:tc>
          <w:tcPr>
            <w:tcW w:w="1294" w:type="dxa"/>
            <w:tcBorders>
              <w:top w:val="nil"/>
              <w:left w:val="nil"/>
              <w:bottom w:val="nil"/>
              <w:right w:val="nil"/>
            </w:tcBorders>
            <w:shd w:val="clear" w:color="000000" w:fill="FFFFFF"/>
            <w:noWrap/>
            <w:vAlign w:val="bottom"/>
            <w:hideMark/>
          </w:tcPr>
          <w:p w14:paraId="2A674E8F" w14:textId="77777777" w:rsidR="00CF69F2" w:rsidRDefault="00CF69F2">
            <w:pPr>
              <w:rPr>
                <w:rFonts w:ascii="Calibri" w:hAnsi="Calibri" w:cs="Calibri"/>
                <w:color w:val="000000"/>
                <w:sz w:val="20"/>
                <w:szCs w:val="20"/>
              </w:rPr>
            </w:pPr>
            <w:r>
              <w:rPr>
                <w:rFonts w:ascii="Calibri" w:hAnsi="Calibri" w:cs="Calibri"/>
                <w:color w:val="000000"/>
                <w:sz w:val="20"/>
                <w:szCs w:val="20"/>
              </w:rPr>
              <w:t>673.5279</w:t>
            </w:r>
          </w:p>
        </w:tc>
        <w:tc>
          <w:tcPr>
            <w:tcW w:w="1068" w:type="dxa"/>
            <w:tcBorders>
              <w:top w:val="nil"/>
              <w:left w:val="nil"/>
              <w:bottom w:val="nil"/>
              <w:right w:val="nil"/>
            </w:tcBorders>
            <w:shd w:val="clear" w:color="000000" w:fill="FFFFFF"/>
            <w:noWrap/>
            <w:vAlign w:val="bottom"/>
            <w:hideMark/>
          </w:tcPr>
          <w:p w14:paraId="583D8A75" w14:textId="77777777" w:rsidR="00CF69F2" w:rsidRDefault="00CF69F2">
            <w:pPr>
              <w:rPr>
                <w:rFonts w:ascii="Calibri" w:hAnsi="Calibri" w:cs="Calibri"/>
                <w:color w:val="000000"/>
                <w:sz w:val="20"/>
                <w:szCs w:val="20"/>
              </w:rPr>
            </w:pPr>
            <w:r>
              <w:rPr>
                <w:rFonts w:ascii="Calibri" w:hAnsi="Calibri" w:cs="Calibri"/>
                <w:color w:val="000000"/>
                <w:sz w:val="20"/>
                <w:szCs w:val="20"/>
              </w:rPr>
              <w:t>673.5290</w:t>
            </w:r>
          </w:p>
        </w:tc>
        <w:tc>
          <w:tcPr>
            <w:tcW w:w="947" w:type="dxa"/>
            <w:tcBorders>
              <w:top w:val="nil"/>
              <w:left w:val="nil"/>
              <w:bottom w:val="nil"/>
              <w:right w:val="nil"/>
            </w:tcBorders>
            <w:shd w:val="clear" w:color="000000" w:fill="FFFFFF"/>
            <w:noWrap/>
            <w:vAlign w:val="bottom"/>
            <w:hideMark/>
          </w:tcPr>
          <w:p w14:paraId="4BF5816C" w14:textId="77777777" w:rsidR="00CF69F2" w:rsidRDefault="00CF69F2">
            <w:pPr>
              <w:rPr>
                <w:rFonts w:ascii="Calibri" w:hAnsi="Calibri" w:cs="Calibri"/>
                <w:color w:val="000000"/>
                <w:sz w:val="20"/>
                <w:szCs w:val="20"/>
              </w:rPr>
            </w:pPr>
            <w:r>
              <w:rPr>
                <w:rFonts w:ascii="Calibri" w:hAnsi="Calibri" w:cs="Calibri"/>
                <w:color w:val="000000"/>
                <w:sz w:val="20"/>
                <w:szCs w:val="20"/>
              </w:rPr>
              <w:t>1.60</w:t>
            </w:r>
          </w:p>
        </w:tc>
        <w:tc>
          <w:tcPr>
            <w:tcW w:w="1641" w:type="dxa"/>
            <w:tcBorders>
              <w:top w:val="nil"/>
              <w:left w:val="nil"/>
              <w:bottom w:val="nil"/>
              <w:right w:val="nil"/>
            </w:tcBorders>
            <w:shd w:val="clear" w:color="000000" w:fill="FFFFFF"/>
            <w:noWrap/>
            <w:vAlign w:val="bottom"/>
            <w:hideMark/>
          </w:tcPr>
          <w:p w14:paraId="2472DAB0" w14:textId="77777777" w:rsidR="00CF69F2" w:rsidRDefault="00CF69F2">
            <w:pPr>
              <w:rPr>
                <w:rFonts w:ascii="Calibri" w:hAnsi="Calibri" w:cs="Calibri"/>
                <w:color w:val="000000"/>
                <w:sz w:val="20"/>
                <w:szCs w:val="20"/>
              </w:rPr>
            </w:pPr>
            <w:r>
              <w:rPr>
                <w:rFonts w:ascii="Calibri" w:hAnsi="Calibri" w:cs="Calibri"/>
                <w:color w:val="000000"/>
                <w:sz w:val="20"/>
                <w:szCs w:val="20"/>
              </w:rPr>
              <w:t>SM(d32:1)</w:t>
            </w:r>
          </w:p>
        </w:tc>
        <w:tc>
          <w:tcPr>
            <w:tcW w:w="1421" w:type="dxa"/>
            <w:tcBorders>
              <w:top w:val="nil"/>
              <w:left w:val="nil"/>
              <w:bottom w:val="nil"/>
              <w:right w:val="nil"/>
            </w:tcBorders>
            <w:shd w:val="clear" w:color="000000" w:fill="FFFFFF"/>
            <w:noWrap/>
            <w:vAlign w:val="bottom"/>
            <w:hideMark/>
          </w:tcPr>
          <w:p w14:paraId="653C4C3B" w14:textId="77777777" w:rsidR="00CF69F2" w:rsidRDefault="00CF69F2">
            <w:pPr>
              <w:rPr>
                <w:rFonts w:ascii="Calibri" w:hAnsi="Calibri" w:cs="Calibri"/>
                <w:color w:val="000000"/>
                <w:sz w:val="20"/>
                <w:szCs w:val="20"/>
              </w:rPr>
            </w:pPr>
            <w:r>
              <w:rPr>
                <w:rFonts w:ascii="Calibri" w:hAnsi="Calibri" w:cs="Calibri"/>
                <w:color w:val="000000"/>
                <w:sz w:val="20"/>
                <w:szCs w:val="20"/>
              </w:rPr>
              <w:t>C37H74N2O6P</w:t>
            </w:r>
          </w:p>
        </w:tc>
        <w:tc>
          <w:tcPr>
            <w:tcW w:w="1279" w:type="dxa"/>
            <w:tcBorders>
              <w:top w:val="nil"/>
              <w:left w:val="nil"/>
              <w:bottom w:val="nil"/>
              <w:right w:val="nil"/>
            </w:tcBorders>
            <w:shd w:val="clear" w:color="000000" w:fill="FFFFFF"/>
            <w:noWrap/>
            <w:vAlign w:val="bottom"/>
            <w:hideMark/>
          </w:tcPr>
          <w:p w14:paraId="55455969"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9F2D8B2" w14:textId="77777777" w:rsidTr="00CF69F2">
        <w:trPr>
          <w:trHeight w:val="320"/>
        </w:trPr>
        <w:tc>
          <w:tcPr>
            <w:tcW w:w="1294" w:type="dxa"/>
            <w:tcBorders>
              <w:top w:val="nil"/>
              <w:left w:val="nil"/>
              <w:bottom w:val="nil"/>
              <w:right w:val="nil"/>
            </w:tcBorders>
            <w:shd w:val="clear" w:color="000000" w:fill="FFFFFF"/>
            <w:noWrap/>
            <w:vAlign w:val="bottom"/>
            <w:hideMark/>
          </w:tcPr>
          <w:p w14:paraId="4113E91F" w14:textId="77777777" w:rsidR="00CF69F2" w:rsidRDefault="00CF69F2">
            <w:pPr>
              <w:rPr>
                <w:rFonts w:ascii="Calibri" w:hAnsi="Calibri" w:cs="Calibri"/>
                <w:color w:val="000000"/>
                <w:sz w:val="20"/>
                <w:szCs w:val="20"/>
              </w:rPr>
            </w:pPr>
            <w:r>
              <w:rPr>
                <w:rFonts w:ascii="Calibri" w:hAnsi="Calibri" w:cs="Calibri"/>
                <w:color w:val="000000"/>
                <w:sz w:val="20"/>
                <w:szCs w:val="20"/>
              </w:rPr>
              <w:t>675.4966</w:t>
            </w:r>
          </w:p>
        </w:tc>
        <w:tc>
          <w:tcPr>
            <w:tcW w:w="1068" w:type="dxa"/>
            <w:tcBorders>
              <w:top w:val="nil"/>
              <w:left w:val="nil"/>
              <w:bottom w:val="nil"/>
              <w:right w:val="nil"/>
            </w:tcBorders>
            <w:shd w:val="clear" w:color="000000" w:fill="FFFFFF"/>
            <w:noWrap/>
            <w:vAlign w:val="bottom"/>
            <w:hideMark/>
          </w:tcPr>
          <w:p w14:paraId="33E32ED1" w14:textId="77777777" w:rsidR="00CF69F2" w:rsidRDefault="00CF69F2">
            <w:pPr>
              <w:rPr>
                <w:rFonts w:ascii="Calibri" w:hAnsi="Calibri" w:cs="Calibri"/>
                <w:color w:val="000000"/>
                <w:sz w:val="20"/>
                <w:szCs w:val="20"/>
              </w:rPr>
            </w:pPr>
            <w:r>
              <w:rPr>
                <w:rFonts w:ascii="Calibri" w:hAnsi="Calibri" w:cs="Calibri"/>
                <w:color w:val="000000"/>
                <w:sz w:val="20"/>
                <w:szCs w:val="20"/>
              </w:rPr>
              <w:t>675.4970</w:t>
            </w:r>
          </w:p>
        </w:tc>
        <w:tc>
          <w:tcPr>
            <w:tcW w:w="947" w:type="dxa"/>
            <w:tcBorders>
              <w:top w:val="nil"/>
              <w:left w:val="nil"/>
              <w:bottom w:val="nil"/>
              <w:right w:val="nil"/>
            </w:tcBorders>
            <w:shd w:val="clear" w:color="000000" w:fill="FFFFFF"/>
            <w:noWrap/>
            <w:vAlign w:val="bottom"/>
            <w:hideMark/>
          </w:tcPr>
          <w:p w14:paraId="2D87D8A0" w14:textId="77777777" w:rsidR="00CF69F2" w:rsidRDefault="00CF69F2">
            <w:pPr>
              <w:rPr>
                <w:rFonts w:ascii="Calibri" w:hAnsi="Calibri" w:cs="Calibri"/>
                <w:color w:val="000000"/>
                <w:sz w:val="20"/>
                <w:szCs w:val="20"/>
              </w:rPr>
            </w:pPr>
            <w:r>
              <w:rPr>
                <w:rFonts w:ascii="Calibri" w:hAnsi="Calibri" w:cs="Calibri"/>
                <w:color w:val="000000"/>
                <w:sz w:val="20"/>
                <w:szCs w:val="20"/>
              </w:rPr>
              <w:t>0.59</w:t>
            </w:r>
          </w:p>
        </w:tc>
        <w:tc>
          <w:tcPr>
            <w:tcW w:w="1641" w:type="dxa"/>
            <w:tcBorders>
              <w:top w:val="nil"/>
              <w:left w:val="nil"/>
              <w:bottom w:val="nil"/>
              <w:right w:val="nil"/>
            </w:tcBorders>
            <w:shd w:val="clear" w:color="000000" w:fill="FFFFFF"/>
            <w:noWrap/>
            <w:vAlign w:val="bottom"/>
            <w:hideMark/>
          </w:tcPr>
          <w:p w14:paraId="4F8E3DA7"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34:0)</w:t>
            </w:r>
          </w:p>
        </w:tc>
        <w:tc>
          <w:tcPr>
            <w:tcW w:w="1421" w:type="dxa"/>
            <w:tcBorders>
              <w:top w:val="nil"/>
              <w:left w:val="nil"/>
              <w:bottom w:val="nil"/>
              <w:right w:val="nil"/>
            </w:tcBorders>
            <w:shd w:val="clear" w:color="000000" w:fill="FFFFFF"/>
            <w:noWrap/>
            <w:vAlign w:val="bottom"/>
            <w:hideMark/>
          </w:tcPr>
          <w:p w14:paraId="1EE00D1B" w14:textId="77777777" w:rsidR="00CF69F2" w:rsidRDefault="00CF69F2">
            <w:pPr>
              <w:rPr>
                <w:rFonts w:ascii="Calibri" w:hAnsi="Calibri" w:cs="Calibri"/>
                <w:color w:val="000000"/>
                <w:sz w:val="20"/>
                <w:szCs w:val="20"/>
              </w:rPr>
            </w:pPr>
            <w:r>
              <w:rPr>
                <w:rFonts w:ascii="Calibri" w:hAnsi="Calibri" w:cs="Calibri"/>
                <w:color w:val="000000"/>
                <w:sz w:val="20"/>
                <w:szCs w:val="20"/>
              </w:rPr>
              <w:t>C37H72O8P</w:t>
            </w:r>
          </w:p>
        </w:tc>
        <w:tc>
          <w:tcPr>
            <w:tcW w:w="1279" w:type="dxa"/>
            <w:tcBorders>
              <w:top w:val="nil"/>
              <w:left w:val="nil"/>
              <w:bottom w:val="nil"/>
              <w:right w:val="nil"/>
            </w:tcBorders>
            <w:shd w:val="clear" w:color="000000" w:fill="FFFFFF"/>
            <w:noWrap/>
            <w:vAlign w:val="bottom"/>
            <w:hideMark/>
          </w:tcPr>
          <w:p w14:paraId="14638BB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C747FF8" w14:textId="77777777" w:rsidTr="00CF69F2">
        <w:trPr>
          <w:trHeight w:val="320"/>
        </w:trPr>
        <w:tc>
          <w:tcPr>
            <w:tcW w:w="1294" w:type="dxa"/>
            <w:tcBorders>
              <w:top w:val="nil"/>
              <w:left w:val="nil"/>
              <w:bottom w:val="nil"/>
              <w:right w:val="nil"/>
            </w:tcBorders>
            <w:shd w:val="clear" w:color="000000" w:fill="FFFFFF"/>
            <w:noWrap/>
            <w:vAlign w:val="bottom"/>
            <w:hideMark/>
          </w:tcPr>
          <w:p w14:paraId="047004E0" w14:textId="77777777" w:rsidR="00CF69F2" w:rsidRDefault="00CF69F2">
            <w:pPr>
              <w:rPr>
                <w:rFonts w:ascii="Calibri" w:hAnsi="Calibri" w:cs="Calibri"/>
                <w:color w:val="000000"/>
                <w:sz w:val="20"/>
                <w:szCs w:val="20"/>
              </w:rPr>
            </w:pPr>
            <w:r>
              <w:rPr>
                <w:rFonts w:ascii="Calibri" w:hAnsi="Calibri" w:cs="Calibri"/>
                <w:color w:val="000000"/>
                <w:sz w:val="20"/>
                <w:szCs w:val="20"/>
              </w:rPr>
              <w:t>678.4351</w:t>
            </w:r>
          </w:p>
        </w:tc>
        <w:tc>
          <w:tcPr>
            <w:tcW w:w="1068" w:type="dxa"/>
            <w:tcBorders>
              <w:top w:val="nil"/>
              <w:left w:val="nil"/>
              <w:bottom w:val="nil"/>
              <w:right w:val="nil"/>
            </w:tcBorders>
            <w:shd w:val="clear" w:color="000000" w:fill="FFFFFF"/>
            <w:noWrap/>
            <w:vAlign w:val="bottom"/>
            <w:hideMark/>
          </w:tcPr>
          <w:p w14:paraId="5877C18B" w14:textId="77777777" w:rsidR="00CF69F2" w:rsidRDefault="00CF69F2">
            <w:pPr>
              <w:rPr>
                <w:rFonts w:ascii="Calibri" w:hAnsi="Calibri" w:cs="Calibri"/>
                <w:color w:val="000000"/>
                <w:sz w:val="20"/>
                <w:szCs w:val="20"/>
              </w:rPr>
            </w:pPr>
            <w:r>
              <w:rPr>
                <w:rFonts w:ascii="Calibri" w:hAnsi="Calibri" w:cs="Calibri"/>
                <w:color w:val="000000"/>
                <w:sz w:val="20"/>
                <w:szCs w:val="20"/>
              </w:rPr>
              <w:t>678.4352</w:t>
            </w:r>
          </w:p>
        </w:tc>
        <w:tc>
          <w:tcPr>
            <w:tcW w:w="947" w:type="dxa"/>
            <w:tcBorders>
              <w:top w:val="nil"/>
              <w:left w:val="nil"/>
              <w:bottom w:val="nil"/>
              <w:right w:val="nil"/>
            </w:tcBorders>
            <w:shd w:val="clear" w:color="000000" w:fill="FFFFFF"/>
            <w:noWrap/>
            <w:vAlign w:val="bottom"/>
            <w:hideMark/>
          </w:tcPr>
          <w:p w14:paraId="0548C5DF" w14:textId="77777777" w:rsidR="00CF69F2" w:rsidRDefault="00CF69F2">
            <w:pPr>
              <w:rPr>
                <w:rFonts w:ascii="Calibri" w:hAnsi="Calibri" w:cs="Calibri"/>
                <w:color w:val="000000"/>
                <w:sz w:val="20"/>
                <w:szCs w:val="20"/>
              </w:rPr>
            </w:pPr>
            <w:r>
              <w:rPr>
                <w:rFonts w:ascii="Calibri" w:hAnsi="Calibri" w:cs="Calibri"/>
                <w:color w:val="000000"/>
                <w:sz w:val="20"/>
                <w:szCs w:val="20"/>
              </w:rPr>
              <w:t>0.15</w:t>
            </w:r>
          </w:p>
        </w:tc>
        <w:tc>
          <w:tcPr>
            <w:tcW w:w="1641" w:type="dxa"/>
            <w:tcBorders>
              <w:top w:val="nil"/>
              <w:left w:val="nil"/>
              <w:bottom w:val="nil"/>
              <w:right w:val="nil"/>
            </w:tcBorders>
            <w:shd w:val="clear" w:color="000000" w:fill="FFFFFF"/>
            <w:noWrap/>
            <w:vAlign w:val="bottom"/>
            <w:hideMark/>
          </w:tcPr>
          <w:p w14:paraId="53DB9D5B"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28:0)</w:t>
            </w:r>
          </w:p>
        </w:tc>
        <w:tc>
          <w:tcPr>
            <w:tcW w:w="1421" w:type="dxa"/>
            <w:tcBorders>
              <w:top w:val="nil"/>
              <w:left w:val="nil"/>
              <w:bottom w:val="nil"/>
              <w:right w:val="nil"/>
            </w:tcBorders>
            <w:shd w:val="clear" w:color="000000" w:fill="FFFFFF"/>
            <w:noWrap/>
            <w:vAlign w:val="bottom"/>
            <w:hideMark/>
          </w:tcPr>
          <w:p w14:paraId="2B307F61" w14:textId="77777777" w:rsidR="00CF69F2" w:rsidRDefault="00CF69F2">
            <w:pPr>
              <w:rPr>
                <w:rFonts w:ascii="Calibri" w:hAnsi="Calibri" w:cs="Calibri"/>
                <w:color w:val="000000"/>
                <w:sz w:val="20"/>
                <w:szCs w:val="20"/>
              </w:rPr>
            </w:pPr>
            <w:r>
              <w:rPr>
                <w:rFonts w:ascii="Calibri" w:hAnsi="Calibri" w:cs="Calibri"/>
                <w:color w:val="000000"/>
                <w:sz w:val="20"/>
                <w:szCs w:val="20"/>
              </w:rPr>
              <w:t>C34H65NO10P</w:t>
            </w:r>
          </w:p>
        </w:tc>
        <w:tc>
          <w:tcPr>
            <w:tcW w:w="1279" w:type="dxa"/>
            <w:tcBorders>
              <w:top w:val="nil"/>
              <w:left w:val="nil"/>
              <w:bottom w:val="nil"/>
              <w:right w:val="nil"/>
            </w:tcBorders>
            <w:shd w:val="clear" w:color="000000" w:fill="FFFFFF"/>
            <w:noWrap/>
            <w:vAlign w:val="bottom"/>
            <w:hideMark/>
          </w:tcPr>
          <w:p w14:paraId="7E938579"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68F8BD7" w14:textId="77777777" w:rsidTr="00CF69F2">
        <w:trPr>
          <w:trHeight w:val="320"/>
        </w:trPr>
        <w:tc>
          <w:tcPr>
            <w:tcW w:w="1294" w:type="dxa"/>
            <w:tcBorders>
              <w:top w:val="nil"/>
              <w:left w:val="nil"/>
              <w:bottom w:val="nil"/>
              <w:right w:val="nil"/>
            </w:tcBorders>
            <w:shd w:val="clear" w:color="000000" w:fill="FFFFFF"/>
            <w:noWrap/>
            <w:vAlign w:val="bottom"/>
            <w:hideMark/>
          </w:tcPr>
          <w:p w14:paraId="1C5E479B" w14:textId="77777777" w:rsidR="00CF69F2" w:rsidRDefault="00CF69F2">
            <w:pPr>
              <w:rPr>
                <w:rFonts w:ascii="Calibri" w:hAnsi="Calibri" w:cs="Calibri"/>
                <w:color w:val="000000"/>
                <w:sz w:val="20"/>
                <w:szCs w:val="20"/>
              </w:rPr>
            </w:pPr>
            <w:r>
              <w:rPr>
                <w:rFonts w:ascii="Calibri" w:hAnsi="Calibri" w:cs="Calibri"/>
                <w:color w:val="000000"/>
                <w:sz w:val="20"/>
                <w:szCs w:val="20"/>
              </w:rPr>
              <w:t>685.5289</w:t>
            </w:r>
          </w:p>
        </w:tc>
        <w:tc>
          <w:tcPr>
            <w:tcW w:w="1068" w:type="dxa"/>
            <w:tcBorders>
              <w:top w:val="nil"/>
              <w:left w:val="nil"/>
              <w:bottom w:val="nil"/>
              <w:right w:val="nil"/>
            </w:tcBorders>
            <w:shd w:val="clear" w:color="000000" w:fill="FFFFFF"/>
            <w:noWrap/>
            <w:vAlign w:val="bottom"/>
            <w:hideMark/>
          </w:tcPr>
          <w:p w14:paraId="67EDB82F" w14:textId="77777777" w:rsidR="00CF69F2" w:rsidRDefault="00CF69F2">
            <w:pPr>
              <w:rPr>
                <w:rFonts w:ascii="Calibri" w:hAnsi="Calibri" w:cs="Calibri"/>
                <w:color w:val="000000"/>
                <w:sz w:val="20"/>
                <w:szCs w:val="20"/>
              </w:rPr>
            </w:pPr>
            <w:r>
              <w:rPr>
                <w:rFonts w:ascii="Calibri" w:hAnsi="Calibri" w:cs="Calibri"/>
                <w:color w:val="000000"/>
                <w:sz w:val="20"/>
                <w:szCs w:val="20"/>
              </w:rPr>
              <w:t>685.5290</w:t>
            </w:r>
          </w:p>
        </w:tc>
        <w:tc>
          <w:tcPr>
            <w:tcW w:w="947" w:type="dxa"/>
            <w:tcBorders>
              <w:top w:val="nil"/>
              <w:left w:val="nil"/>
              <w:bottom w:val="nil"/>
              <w:right w:val="nil"/>
            </w:tcBorders>
            <w:shd w:val="clear" w:color="000000" w:fill="FFFFFF"/>
            <w:noWrap/>
            <w:vAlign w:val="bottom"/>
            <w:hideMark/>
          </w:tcPr>
          <w:p w14:paraId="25BFC9BA" w14:textId="77777777" w:rsidR="00CF69F2" w:rsidRDefault="00CF69F2">
            <w:pPr>
              <w:rPr>
                <w:rFonts w:ascii="Calibri" w:hAnsi="Calibri" w:cs="Calibri"/>
                <w:color w:val="000000"/>
                <w:sz w:val="20"/>
                <w:szCs w:val="20"/>
              </w:rPr>
            </w:pPr>
            <w:r>
              <w:rPr>
                <w:rFonts w:ascii="Calibri" w:hAnsi="Calibri" w:cs="Calibri"/>
                <w:color w:val="000000"/>
                <w:sz w:val="20"/>
                <w:szCs w:val="20"/>
              </w:rPr>
              <w:t>0.09</w:t>
            </w:r>
          </w:p>
        </w:tc>
        <w:tc>
          <w:tcPr>
            <w:tcW w:w="1641" w:type="dxa"/>
            <w:tcBorders>
              <w:top w:val="nil"/>
              <w:left w:val="nil"/>
              <w:bottom w:val="nil"/>
              <w:right w:val="nil"/>
            </w:tcBorders>
            <w:shd w:val="clear" w:color="000000" w:fill="FFFFFF"/>
            <w:noWrap/>
            <w:vAlign w:val="bottom"/>
            <w:hideMark/>
          </w:tcPr>
          <w:p w14:paraId="49AAB891" w14:textId="77777777" w:rsidR="00CF69F2" w:rsidRDefault="00CF69F2">
            <w:pPr>
              <w:rPr>
                <w:rFonts w:ascii="Calibri" w:hAnsi="Calibri" w:cs="Calibri"/>
                <w:color w:val="000000"/>
                <w:sz w:val="20"/>
                <w:szCs w:val="20"/>
              </w:rPr>
            </w:pPr>
            <w:r>
              <w:rPr>
                <w:rFonts w:ascii="Calibri" w:hAnsi="Calibri" w:cs="Calibri"/>
                <w:color w:val="000000"/>
                <w:sz w:val="20"/>
                <w:szCs w:val="20"/>
              </w:rPr>
              <w:t>PE-</w:t>
            </w:r>
            <w:proofErr w:type="spellStart"/>
            <w:r>
              <w:rPr>
                <w:rFonts w:ascii="Calibri" w:hAnsi="Calibri" w:cs="Calibri"/>
                <w:color w:val="000000"/>
                <w:sz w:val="20"/>
                <w:szCs w:val="20"/>
              </w:rPr>
              <w:t>Cer</w:t>
            </w:r>
            <w:proofErr w:type="spellEnd"/>
            <w:r>
              <w:rPr>
                <w:rFonts w:ascii="Calibri" w:hAnsi="Calibri" w:cs="Calibri"/>
                <w:color w:val="000000"/>
                <w:sz w:val="20"/>
                <w:szCs w:val="20"/>
              </w:rPr>
              <w:t>(d36:2)</w:t>
            </w:r>
          </w:p>
        </w:tc>
        <w:tc>
          <w:tcPr>
            <w:tcW w:w="1421" w:type="dxa"/>
            <w:tcBorders>
              <w:top w:val="nil"/>
              <w:left w:val="nil"/>
              <w:bottom w:val="nil"/>
              <w:right w:val="nil"/>
            </w:tcBorders>
            <w:shd w:val="clear" w:color="000000" w:fill="FFFFFF"/>
            <w:noWrap/>
            <w:vAlign w:val="bottom"/>
            <w:hideMark/>
          </w:tcPr>
          <w:p w14:paraId="35775DE8" w14:textId="77777777" w:rsidR="00CF69F2" w:rsidRDefault="00CF69F2">
            <w:pPr>
              <w:rPr>
                <w:rFonts w:ascii="Calibri" w:hAnsi="Calibri" w:cs="Calibri"/>
                <w:color w:val="000000"/>
                <w:sz w:val="20"/>
                <w:szCs w:val="20"/>
              </w:rPr>
            </w:pPr>
            <w:r>
              <w:rPr>
                <w:rFonts w:ascii="Calibri" w:hAnsi="Calibri" w:cs="Calibri"/>
                <w:color w:val="000000"/>
                <w:sz w:val="20"/>
                <w:szCs w:val="20"/>
              </w:rPr>
              <w:t>C38H74N2O6P</w:t>
            </w:r>
          </w:p>
        </w:tc>
        <w:tc>
          <w:tcPr>
            <w:tcW w:w="1279" w:type="dxa"/>
            <w:tcBorders>
              <w:top w:val="nil"/>
              <w:left w:val="nil"/>
              <w:bottom w:val="nil"/>
              <w:right w:val="nil"/>
            </w:tcBorders>
            <w:shd w:val="clear" w:color="000000" w:fill="FFFFFF"/>
            <w:noWrap/>
            <w:vAlign w:val="bottom"/>
            <w:hideMark/>
          </w:tcPr>
          <w:p w14:paraId="3F5A4ED8"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56840A0" w14:textId="77777777" w:rsidTr="00CF69F2">
        <w:trPr>
          <w:trHeight w:val="320"/>
        </w:trPr>
        <w:tc>
          <w:tcPr>
            <w:tcW w:w="1294" w:type="dxa"/>
            <w:tcBorders>
              <w:top w:val="nil"/>
              <w:left w:val="nil"/>
              <w:bottom w:val="nil"/>
              <w:right w:val="nil"/>
            </w:tcBorders>
            <w:shd w:val="clear" w:color="000000" w:fill="FFFFFF"/>
            <w:noWrap/>
            <w:vAlign w:val="bottom"/>
            <w:hideMark/>
          </w:tcPr>
          <w:p w14:paraId="4BF462A3" w14:textId="77777777" w:rsidR="00CF69F2" w:rsidRDefault="00CF69F2">
            <w:pPr>
              <w:rPr>
                <w:rFonts w:ascii="Calibri" w:hAnsi="Calibri" w:cs="Calibri"/>
                <w:color w:val="000000"/>
                <w:sz w:val="20"/>
                <w:szCs w:val="20"/>
              </w:rPr>
            </w:pPr>
            <w:r>
              <w:rPr>
                <w:rFonts w:ascii="Calibri" w:hAnsi="Calibri" w:cs="Calibri"/>
                <w:color w:val="000000"/>
                <w:sz w:val="20"/>
                <w:szCs w:val="20"/>
              </w:rPr>
              <w:t>687.5443</w:t>
            </w:r>
          </w:p>
        </w:tc>
        <w:tc>
          <w:tcPr>
            <w:tcW w:w="1068" w:type="dxa"/>
            <w:tcBorders>
              <w:top w:val="nil"/>
              <w:left w:val="nil"/>
              <w:bottom w:val="nil"/>
              <w:right w:val="nil"/>
            </w:tcBorders>
            <w:shd w:val="clear" w:color="000000" w:fill="FFFFFF"/>
            <w:noWrap/>
            <w:vAlign w:val="bottom"/>
            <w:hideMark/>
          </w:tcPr>
          <w:p w14:paraId="7978F582" w14:textId="77777777" w:rsidR="00CF69F2" w:rsidRDefault="00CF69F2">
            <w:pPr>
              <w:rPr>
                <w:rFonts w:ascii="Calibri" w:hAnsi="Calibri" w:cs="Calibri"/>
                <w:color w:val="000000"/>
                <w:sz w:val="20"/>
                <w:szCs w:val="20"/>
              </w:rPr>
            </w:pPr>
            <w:r>
              <w:rPr>
                <w:rFonts w:ascii="Calibri" w:hAnsi="Calibri" w:cs="Calibri"/>
                <w:color w:val="000000"/>
                <w:sz w:val="20"/>
                <w:szCs w:val="20"/>
              </w:rPr>
              <w:t>687.5447</w:t>
            </w:r>
          </w:p>
        </w:tc>
        <w:tc>
          <w:tcPr>
            <w:tcW w:w="947" w:type="dxa"/>
            <w:tcBorders>
              <w:top w:val="nil"/>
              <w:left w:val="nil"/>
              <w:bottom w:val="nil"/>
              <w:right w:val="nil"/>
            </w:tcBorders>
            <w:shd w:val="clear" w:color="000000" w:fill="FFFFFF"/>
            <w:noWrap/>
            <w:vAlign w:val="bottom"/>
            <w:hideMark/>
          </w:tcPr>
          <w:p w14:paraId="306F6474" w14:textId="77777777" w:rsidR="00CF69F2" w:rsidRDefault="00CF69F2">
            <w:pPr>
              <w:rPr>
                <w:rFonts w:ascii="Calibri" w:hAnsi="Calibri" w:cs="Calibri"/>
                <w:color w:val="000000"/>
                <w:sz w:val="20"/>
                <w:szCs w:val="20"/>
              </w:rPr>
            </w:pPr>
            <w:r>
              <w:rPr>
                <w:rFonts w:ascii="Calibri" w:hAnsi="Calibri" w:cs="Calibri"/>
                <w:color w:val="000000"/>
                <w:sz w:val="20"/>
                <w:szCs w:val="20"/>
              </w:rPr>
              <w:t>0.63</w:t>
            </w:r>
          </w:p>
        </w:tc>
        <w:tc>
          <w:tcPr>
            <w:tcW w:w="1641" w:type="dxa"/>
            <w:tcBorders>
              <w:top w:val="nil"/>
              <w:left w:val="nil"/>
              <w:bottom w:val="nil"/>
              <w:right w:val="nil"/>
            </w:tcBorders>
            <w:shd w:val="clear" w:color="000000" w:fill="FFFFFF"/>
            <w:noWrap/>
            <w:vAlign w:val="bottom"/>
            <w:hideMark/>
          </w:tcPr>
          <w:p w14:paraId="3C6D8318" w14:textId="77777777" w:rsidR="00CF69F2" w:rsidRDefault="00CF69F2">
            <w:pPr>
              <w:rPr>
                <w:rFonts w:ascii="Calibri" w:hAnsi="Calibri" w:cs="Calibri"/>
                <w:color w:val="000000"/>
                <w:sz w:val="20"/>
                <w:szCs w:val="20"/>
              </w:rPr>
            </w:pPr>
            <w:r>
              <w:rPr>
                <w:rFonts w:ascii="Calibri" w:hAnsi="Calibri" w:cs="Calibri"/>
                <w:color w:val="000000"/>
                <w:sz w:val="20"/>
                <w:szCs w:val="20"/>
              </w:rPr>
              <w:t>PE-</w:t>
            </w:r>
            <w:proofErr w:type="spellStart"/>
            <w:proofErr w:type="gramStart"/>
            <w:r>
              <w:rPr>
                <w:rFonts w:ascii="Calibri" w:hAnsi="Calibri" w:cs="Calibri"/>
                <w:color w:val="000000"/>
                <w:sz w:val="20"/>
                <w:szCs w:val="20"/>
              </w:rPr>
              <w:t>Cer</w:t>
            </w:r>
            <w:proofErr w:type="spellEnd"/>
            <w:r>
              <w:rPr>
                <w:rFonts w:ascii="Calibri" w:hAnsi="Calibri" w:cs="Calibri"/>
                <w:color w:val="000000"/>
                <w:sz w:val="20"/>
                <w:szCs w:val="20"/>
              </w:rPr>
              <w:t>(</w:t>
            </w:r>
            <w:proofErr w:type="gramEnd"/>
            <w:r>
              <w:rPr>
                <w:rFonts w:ascii="Calibri" w:hAnsi="Calibri" w:cs="Calibri"/>
                <w:color w:val="000000"/>
                <w:sz w:val="20"/>
                <w:szCs w:val="20"/>
              </w:rPr>
              <w:t>36:1)</w:t>
            </w:r>
          </w:p>
        </w:tc>
        <w:tc>
          <w:tcPr>
            <w:tcW w:w="1421" w:type="dxa"/>
            <w:tcBorders>
              <w:top w:val="nil"/>
              <w:left w:val="nil"/>
              <w:bottom w:val="nil"/>
              <w:right w:val="nil"/>
            </w:tcBorders>
            <w:shd w:val="clear" w:color="000000" w:fill="FFFFFF"/>
            <w:noWrap/>
            <w:vAlign w:val="bottom"/>
            <w:hideMark/>
          </w:tcPr>
          <w:p w14:paraId="504AF819" w14:textId="77777777" w:rsidR="00CF69F2" w:rsidRDefault="00CF69F2">
            <w:pPr>
              <w:rPr>
                <w:rFonts w:ascii="Calibri" w:hAnsi="Calibri" w:cs="Calibri"/>
                <w:color w:val="000000"/>
                <w:sz w:val="20"/>
                <w:szCs w:val="20"/>
              </w:rPr>
            </w:pPr>
            <w:r>
              <w:rPr>
                <w:rFonts w:ascii="Calibri" w:hAnsi="Calibri" w:cs="Calibri"/>
                <w:color w:val="000000"/>
                <w:sz w:val="20"/>
                <w:szCs w:val="20"/>
              </w:rPr>
              <w:t>C38H76N2O6P</w:t>
            </w:r>
          </w:p>
        </w:tc>
        <w:tc>
          <w:tcPr>
            <w:tcW w:w="1279" w:type="dxa"/>
            <w:tcBorders>
              <w:top w:val="nil"/>
              <w:left w:val="nil"/>
              <w:bottom w:val="nil"/>
              <w:right w:val="nil"/>
            </w:tcBorders>
            <w:shd w:val="clear" w:color="000000" w:fill="FFFFFF"/>
            <w:noWrap/>
            <w:vAlign w:val="bottom"/>
            <w:hideMark/>
          </w:tcPr>
          <w:p w14:paraId="671CC2C0"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8C6CCE1" w14:textId="77777777" w:rsidTr="00CF69F2">
        <w:trPr>
          <w:trHeight w:val="320"/>
        </w:trPr>
        <w:tc>
          <w:tcPr>
            <w:tcW w:w="1294" w:type="dxa"/>
            <w:tcBorders>
              <w:top w:val="nil"/>
              <w:left w:val="nil"/>
              <w:bottom w:val="nil"/>
              <w:right w:val="nil"/>
            </w:tcBorders>
            <w:shd w:val="clear" w:color="000000" w:fill="FFFFFF"/>
            <w:noWrap/>
            <w:vAlign w:val="bottom"/>
            <w:hideMark/>
          </w:tcPr>
          <w:p w14:paraId="1B842427" w14:textId="77777777" w:rsidR="00CF69F2" w:rsidRDefault="00CF69F2">
            <w:pPr>
              <w:rPr>
                <w:rFonts w:ascii="Calibri" w:hAnsi="Calibri" w:cs="Calibri"/>
                <w:color w:val="000000"/>
                <w:sz w:val="20"/>
                <w:szCs w:val="20"/>
              </w:rPr>
            </w:pPr>
            <w:r>
              <w:rPr>
                <w:rFonts w:ascii="Calibri" w:hAnsi="Calibri" w:cs="Calibri"/>
                <w:color w:val="000000"/>
                <w:sz w:val="20"/>
                <w:szCs w:val="20"/>
              </w:rPr>
              <w:t>690.5077</w:t>
            </w:r>
          </w:p>
        </w:tc>
        <w:tc>
          <w:tcPr>
            <w:tcW w:w="1068" w:type="dxa"/>
            <w:tcBorders>
              <w:top w:val="nil"/>
              <w:left w:val="nil"/>
              <w:bottom w:val="nil"/>
              <w:right w:val="nil"/>
            </w:tcBorders>
            <w:shd w:val="clear" w:color="000000" w:fill="FFFFFF"/>
            <w:noWrap/>
            <w:vAlign w:val="bottom"/>
            <w:hideMark/>
          </w:tcPr>
          <w:p w14:paraId="376BA078" w14:textId="77777777" w:rsidR="00CF69F2" w:rsidRDefault="00CF69F2">
            <w:pPr>
              <w:rPr>
                <w:rFonts w:ascii="Calibri" w:hAnsi="Calibri" w:cs="Calibri"/>
                <w:color w:val="000000"/>
                <w:sz w:val="20"/>
                <w:szCs w:val="20"/>
              </w:rPr>
            </w:pPr>
            <w:r>
              <w:rPr>
                <w:rFonts w:ascii="Calibri" w:hAnsi="Calibri" w:cs="Calibri"/>
                <w:color w:val="000000"/>
                <w:sz w:val="20"/>
                <w:szCs w:val="20"/>
              </w:rPr>
              <w:t>690.5079</w:t>
            </w:r>
          </w:p>
        </w:tc>
        <w:tc>
          <w:tcPr>
            <w:tcW w:w="947" w:type="dxa"/>
            <w:tcBorders>
              <w:top w:val="nil"/>
              <w:left w:val="nil"/>
              <w:bottom w:val="nil"/>
              <w:right w:val="nil"/>
            </w:tcBorders>
            <w:shd w:val="clear" w:color="000000" w:fill="FFFFFF"/>
            <w:noWrap/>
            <w:vAlign w:val="bottom"/>
            <w:hideMark/>
          </w:tcPr>
          <w:p w14:paraId="36F7ED31" w14:textId="77777777" w:rsidR="00CF69F2" w:rsidRDefault="00CF69F2">
            <w:pPr>
              <w:rPr>
                <w:rFonts w:ascii="Calibri" w:hAnsi="Calibri" w:cs="Calibri"/>
                <w:color w:val="000000"/>
                <w:sz w:val="20"/>
                <w:szCs w:val="20"/>
              </w:rPr>
            </w:pPr>
            <w:r>
              <w:rPr>
                <w:rFonts w:ascii="Calibri" w:hAnsi="Calibri" w:cs="Calibri"/>
                <w:color w:val="000000"/>
                <w:sz w:val="20"/>
                <w:szCs w:val="20"/>
              </w:rPr>
              <w:t>0.25</w:t>
            </w:r>
          </w:p>
        </w:tc>
        <w:tc>
          <w:tcPr>
            <w:tcW w:w="1641" w:type="dxa"/>
            <w:tcBorders>
              <w:top w:val="nil"/>
              <w:left w:val="nil"/>
              <w:bottom w:val="nil"/>
              <w:right w:val="nil"/>
            </w:tcBorders>
            <w:shd w:val="clear" w:color="000000" w:fill="FFFFFF"/>
            <w:noWrap/>
            <w:vAlign w:val="bottom"/>
            <w:hideMark/>
          </w:tcPr>
          <w:p w14:paraId="60534338"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32:0)</w:t>
            </w:r>
          </w:p>
        </w:tc>
        <w:tc>
          <w:tcPr>
            <w:tcW w:w="1421" w:type="dxa"/>
            <w:tcBorders>
              <w:top w:val="nil"/>
              <w:left w:val="nil"/>
              <w:bottom w:val="nil"/>
              <w:right w:val="nil"/>
            </w:tcBorders>
            <w:shd w:val="clear" w:color="000000" w:fill="FFFFFF"/>
            <w:noWrap/>
            <w:vAlign w:val="bottom"/>
            <w:hideMark/>
          </w:tcPr>
          <w:p w14:paraId="7546B40D" w14:textId="77777777" w:rsidR="00CF69F2" w:rsidRDefault="00CF69F2">
            <w:pPr>
              <w:rPr>
                <w:rFonts w:ascii="Calibri" w:hAnsi="Calibri" w:cs="Calibri"/>
                <w:color w:val="000000"/>
                <w:sz w:val="20"/>
                <w:szCs w:val="20"/>
              </w:rPr>
            </w:pPr>
            <w:r>
              <w:rPr>
                <w:rFonts w:ascii="Calibri" w:hAnsi="Calibri" w:cs="Calibri"/>
                <w:color w:val="000000"/>
                <w:sz w:val="20"/>
                <w:szCs w:val="20"/>
              </w:rPr>
              <w:t>C37H73NO8P</w:t>
            </w:r>
          </w:p>
        </w:tc>
        <w:tc>
          <w:tcPr>
            <w:tcW w:w="1279" w:type="dxa"/>
            <w:tcBorders>
              <w:top w:val="nil"/>
              <w:left w:val="nil"/>
              <w:bottom w:val="nil"/>
              <w:right w:val="nil"/>
            </w:tcBorders>
            <w:shd w:val="clear" w:color="000000" w:fill="FFFFFF"/>
            <w:noWrap/>
            <w:vAlign w:val="bottom"/>
            <w:hideMark/>
          </w:tcPr>
          <w:p w14:paraId="34764877"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94A8257" w14:textId="77777777" w:rsidTr="00CF69F2">
        <w:trPr>
          <w:trHeight w:val="340"/>
        </w:trPr>
        <w:tc>
          <w:tcPr>
            <w:tcW w:w="1294" w:type="dxa"/>
            <w:tcBorders>
              <w:top w:val="nil"/>
              <w:left w:val="nil"/>
              <w:bottom w:val="nil"/>
              <w:right w:val="nil"/>
            </w:tcBorders>
            <w:shd w:val="clear" w:color="000000" w:fill="FFFFFF"/>
            <w:noWrap/>
            <w:vAlign w:val="bottom"/>
            <w:hideMark/>
          </w:tcPr>
          <w:p w14:paraId="3DAEB0CD" w14:textId="77777777" w:rsidR="00CF69F2" w:rsidRDefault="00CF69F2">
            <w:pPr>
              <w:rPr>
                <w:rFonts w:ascii="Calibri" w:hAnsi="Calibri" w:cs="Calibri"/>
                <w:color w:val="000000"/>
                <w:sz w:val="20"/>
                <w:szCs w:val="20"/>
              </w:rPr>
            </w:pPr>
            <w:r>
              <w:rPr>
                <w:rFonts w:ascii="Calibri" w:hAnsi="Calibri" w:cs="Calibri"/>
                <w:color w:val="000000"/>
                <w:sz w:val="20"/>
                <w:szCs w:val="20"/>
              </w:rPr>
              <w:t>695.4658</w:t>
            </w:r>
          </w:p>
        </w:tc>
        <w:tc>
          <w:tcPr>
            <w:tcW w:w="1068" w:type="dxa"/>
            <w:tcBorders>
              <w:top w:val="nil"/>
              <w:left w:val="nil"/>
              <w:bottom w:val="nil"/>
              <w:right w:val="nil"/>
            </w:tcBorders>
            <w:shd w:val="clear" w:color="000000" w:fill="FFFFFF"/>
            <w:noWrap/>
            <w:vAlign w:val="bottom"/>
            <w:hideMark/>
          </w:tcPr>
          <w:p w14:paraId="71C172E0" w14:textId="77777777" w:rsidR="00CF69F2" w:rsidRDefault="00CF69F2">
            <w:pPr>
              <w:rPr>
                <w:rFonts w:ascii="Calibri" w:hAnsi="Calibri" w:cs="Calibri"/>
                <w:color w:val="000000"/>
                <w:sz w:val="20"/>
                <w:szCs w:val="20"/>
              </w:rPr>
            </w:pPr>
            <w:r>
              <w:rPr>
                <w:rFonts w:ascii="Calibri" w:hAnsi="Calibri" w:cs="Calibri"/>
                <w:color w:val="000000"/>
                <w:sz w:val="20"/>
                <w:szCs w:val="20"/>
              </w:rPr>
              <w:t>695.4657</w:t>
            </w:r>
          </w:p>
        </w:tc>
        <w:tc>
          <w:tcPr>
            <w:tcW w:w="947" w:type="dxa"/>
            <w:tcBorders>
              <w:top w:val="nil"/>
              <w:left w:val="nil"/>
              <w:bottom w:val="nil"/>
              <w:right w:val="nil"/>
            </w:tcBorders>
            <w:shd w:val="clear" w:color="000000" w:fill="FFFFFF"/>
            <w:noWrap/>
            <w:vAlign w:val="bottom"/>
            <w:hideMark/>
          </w:tcPr>
          <w:p w14:paraId="2560E361" w14:textId="77777777" w:rsidR="00CF69F2" w:rsidRDefault="00CF69F2">
            <w:pPr>
              <w:rPr>
                <w:rFonts w:ascii="Calibri" w:hAnsi="Calibri" w:cs="Calibri"/>
                <w:color w:val="000000"/>
                <w:sz w:val="20"/>
                <w:szCs w:val="20"/>
              </w:rPr>
            </w:pPr>
            <w:r>
              <w:rPr>
                <w:rFonts w:ascii="Calibri" w:hAnsi="Calibri" w:cs="Calibri"/>
                <w:color w:val="000000"/>
                <w:sz w:val="20"/>
                <w:szCs w:val="20"/>
              </w:rPr>
              <w:t>-0.14</w:t>
            </w:r>
          </w:p>
        </w:tc>
        <w:tc>
          <w:tcPr>
            <w:tcW w:w="1641" w:type="dxa"/>
            <w:tcBorders>
              <w:top w:val="nil"/>
              <w:left w:val="nil"/>
              <w:bottom w:val="nil"/>
              <w:right w:val="nil"/>
            </w:tcBorders>
            <w:shd w:val="clear" w:color="000000" w:fill="FFFFFF"/>
            <w:noWrap/>
            <w:vAlign w:val="bottom"/>
            <w:hideMark/>
          </w:tcPr>
          <w:p w14:paraId="10FFB837"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36:4)</w:t>
            </w:r>
          </w:p>
        </w:tc>
        <w:tc>
          <w:tcPr>
            <w:tcW w:w="1421" w:type="dxa"/>
            <w:tcBorders>
              <w:top w:val="nil"/>
              <w:left w:val="nil"/>
              <w:bottom w:val="nil"/>
              <w:right w:val="nil"/>
            </w:tcBorders>
            <w:shd w:val="clear" w:color="000000" w:fill="FFFFFF"/>
            <w:noWrap/>
            <w:vAlign w:val="bottom"/>
            <w:hideMark/>
          </w:tcPr>
          <w:p w14:paraId="3D4ABD65" w14:textId="77777777" w:rsidR="00CF69F2" w:rsidRDefault="00CF69F2">
            <w:pPr>
              <w:rPr>
                <w:rFonts w:ascii="Calibri" w:hAnsi="Calibri" w:cs="Calibri"/>
                <w:color w:val="000000"/>
                <w:sz w:val="20"/>
                <w:szCs w:val="20"/>
              </w:rPr>
            </w:pPr>
            <w:r>
              <w:rPr>
                <w:rFonts w:ascii="Calibri" w:hAnsi="Calibri" w:cs="Calibri"/>
                <w:color w:val="000000"/>
                <w:sz w:val="20"/>
                <w:szCs w:val="20"/>
              </w:rPr>
              <w:t>C39H68O8P</w:t>
            </w:r>
          </w:p>
        </w:tc>
        <w:tc>
          <w:tcPr>
            <w:tcW w:w="1279" w:type="dxa"/>
            <w:tcBorders>
              <w:top w:val="nil"/>
              <w:left w:val="nil"/>
              <w:bottom w:val="nil"/>
              <w:right w:val="nil"/>
            </w:tcBorders>
            <w:shd w:val="clear" w:color="000000" w:fill="FFFFFF"/>
            <w:noWrap/>
            <w:vAlign w:val="bottom"/>
            <w:hideMark/>
          </w:tcPr>
          <w:p w14:paraId="775093FF"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617E277" w14:textId="77777777" w:rsidTr="00CF69F2">
        <w:trPr>
          <w:trHeight w:val="320"/>
        </w:trPr>
        <w:tc>
          <w:tcPr>
            <w:tcW w:w="1294" w:type="dxa"/>
            <w:tcBorders>
              <w:top w:val="nil"/>
              <w:left w:val="nil"/>
              <w:bottom w:val="nil"/>
              <w:right w:val="nil"/>
            </w:tcBorders>
            <w:shd w:val="clear" w:color="000000" w:fill="FFFFFF"/>
            <w:noWrap/>
            <w:vAlign w:val="bottom"/>
            <w:hideMark/>
          </w:tcPr>
          <w:p w14:paraId="6A77223D" w14:textId="77777777" w:rsidR="00CF69F2" w:rsidRDefault="00CF69F2">
            <w:pPr>
              <w:rPr>
                <w:rFonts w:ascii="Calibri" w:hAnsi="Calibri" w:cs="Calibri"/>
                <w:color w:val="000000"/>
                <w:sz w:val="20"/>
                <w:szCs w:val="20"/>
              </w:rPr>
            </w:pPr>
            <w:r>
              <w:rPr>
                <w:rFonts w:ascii="Calibri" w:hAnsi="Calibri" w:cs="Calibri"/>
                <w:color w:val="000000"/>
                <w:sz w:val="20"/>
                <w:szCs w:val="20"/>
              </w:rPr>
              <w:t>697.4814</w:t>
            </w:r>
          </w:p>
        </w:tc>
        <w:tc>
          <w:tcPr>
            <w:tcW w:w="1068" w:type="dxa"/>
            <w:tcBorders>
              <w:top w:val="nil"/>
              <w:left w:val="nil"/>
              <w:bottom w:val="nil"/>
              <w:right w:val="nil"/>
            </w:tcBorders>
            <w:shd w:val="clear" w:color="000000" w:fill="FFFFFF"/>
            <w:noWrap/>
            <w:vAlign w:val="bottom"/>
            <w:hideMark/>
          </w:tcPr>
          <w:p w14:paraId="776967CE" w14:textId="77777777" w:rsidR="00CF69F2" w:rsidRDefault="00CF69F2">
            <w:pPr>
              <w:rPr>
                <w:rFonts w:ascii="Calibri" w:hAnsi="Calibri" w:cs="Calibri"/>
                <w:color w:val="000000"/>
                <w:sz w:val="20"/>
                <w:szCs w:val="20"/>
              </w:rPr>
            </w:pPr>
            <w:r>
              <w:rPr>
                <w:rFonts w:ascii="Calibri" w:hAnsi="Calibri" w:cs="Calibri"/>
                <w:color w:val="000000"/>
                <w:sz w:val="20"/>
                <w:szCs w:val="20"/>
              </w:rPr>
              <w:t>697.4814</w:t>
            </w:r>
          </w:p>
        </w:tc>
        <w:tc>
          <w:tcPr>
            <w:tcW w:w="947" w:type="dxa"/>
            <w:tcBorders>
              <w:top w:val="nil"/>
              <w:left w:val="nil"/>
              <w:bottom w:val="nil"/>
              <w:right w:val="nil"/>
            </w:tcBorders>
            <w:shd w:val="clear" w:color="000000" w:fill="FFFFFF"/>
            <w:noWrap/>
            <w:vAlign w:val="bottom"/>
            <w:hideMark/>
          </w:tcPr>
          <w:p w14:paraId="21C04E63" w14:textId="77777777" w:rsidR="00CF69F2" w:rsidRDefault="00CF69F2">
            <w:pPr>
              <w:rPr>
                <w:rFonts w:ascii="Calibri" w:hAnsi="Calibri" w:cs="Calibri"/>
                <w:color w:val="000000"/>
                <w:sz w:val="20"/>
                <w:szCs w:val="20"/>
              </w:rPr>
            </w:pPr>
            <w:r>
              <w:rPr>
                <w:rFonts w:ascii="Calibri" w:hAnsi="Calibri" w:cs="Calibri"/>
                <w:color w:val="000000"/>
                <w:sz w:val="20"/>
                <w:szCs w:val="20"/>
              </w:rPr>
              <w:t>0.07</w:t>
            </w:r>
          </w:p>
        </w:tc>
        <w:tc>
          <w:tcPr>
            <w:tcW w:w="1641" w:type="dxa"/>
            <w:tcBorders>
              <w:top w:val="nil"/>
              <w:left w:val="nil"/>
              <w:bottom w:val="nil"/>
              <w:right w:val="nil"/>
            </w:tcBorders>
            <w:shd w:val="clear" w:color="000000" w:fill="FFFFFF"/>
            <w:noWrap/>
            <w:vAlign w:val="bottom"/>
            <w:hideMark/>
          </w:tcPr>
          <w:p w14:paraId="698BEBE0"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36:3)</w:t>
            </w:r>
          </w:p>
        </w:tc>
        <w:tc>
          <w:tcPr>
            <w:tcW w:w="1421" w:type="dxa"/>
            <w:tcBorders>
              <w:top w:val="nil"/>
              <w:left w:val="nil"/>
              <w:bottom w:val="nil"/>
              <w:right w:val="nil"/>
            </w:tcBorders>
            <w:shd w:val="clear" w:color="000000" w:fill="FFFFFF"/>
            <w:noWrap/>
            <w:vAlign w:val="bottom"/>
            <w:hideMark/>
          </w:tcPr>
          <w:p w14:paraId="37E4EE41" w14:textId="77777777" w:rsidR="00CF69F2" w:rsidRDefault="00CF69F2">
            <w:pPr>
              <w:rPr>
                <w:rFonts w:ascii="Calibri" w:hAnsi="Calibri" w:cs="Calibri"/>
                <w:color w:val="000000"/>
                <w:sz w:val="20"/>
                <w:szCs w:val="20"/>
              </w:rPr>
            </w:pPr>
            <w:r>
              <w:rPr>
                <w:rFonts w:ascii="Calibri" w:hAnsi="Calibri" w:cs="Calibri"/>
                <w:color w:val="000000"/>
                <w:sz w:val="20"/>
                <w:szCs w:val="20"/>
              </w:rPr>
              <w:t>C39H70O8P</w:t>
            </w:r>
          </w:p>
        </w:tc>
        <w:tc>
          <w:tcPr>
            <w:tcW w:w="1279" w:type="dxa"/>
            <w:tcBorders>
              <w:top w:val="nil"/>
              <w:left w:val="nil"/>
              <w:bottom w:val="nil"/>
              <w:right w:val="nil"/>
            </w:tcBorders>
            <w:shd w:val="clear" w:color="000000" w:fill="FFFFFF"/>
            <w:noWrap/>
            <w:vAlign w:val="bottom"/>
            <w:hideMark/>
          </w:tcPr>
          <w:p w14:paraId="6495137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97DEA34" w14:textId="77777777" w:rsidTr="00CF69F2">
        <w:trPr>
          <w:trHeight w:val="320"/>
        </w:trPr>
        <w:tc>
          <w:tcPr>
            <w:tcW w:w="1294" w:type="dxa"/>
            <w:tcBorders>
              <w:top w:val="nil"/>
              <w:left w:val="nil"/>
              <w:bottom w:val="nil"/>
              <w:right w:val="nil"/>
            </w:tcBorders>
            <w:shd w:val="clear" w:color="000000" w:fill="FFFFFF"/>
            <w:noWrap/>
            <w:vAlign w:val="bottom"/>
            <w:hideMark/>
          </w:tcPr>
          <w:p w14:paraId="1D57D835" w14:textId="77777777" w:rsidR="00CF69F2" w:rsidRDefault="00CF69F2">
            <w:pPr>
              <w:rPr>
                <w:rFonts w:ascii="Calibri" w:hAnsi="Calibri" w:cs="Calibri"/>
                <w:color w:val="000000"/>
                <w:sz w:val="20"/>
                <w:szCs w:val="20"/>
              </w:rPr>
            </w:pPr>
            <w:r>
              <w:rPr>
                <w:rFonts w:ascii="Calibri" w:hAnsi="Calibri" w:cs="Calibri"/>
                <w:color w:val="000000"/>
                <w:sz w:val="20"/>
                <w:szCs w:val="20"/>
              </w:rPr>
              <w:t>699.4971</w:t>
            </w:r>
          </w:p>
        </w:tc>
        <w:tc>
          <w:tcPr>
            <w:tcW w:w="1068" w:type="dxa"/>
            <w:tcBorders>
              <w:top w:val="nil"/>
              <w:left w:val="nil"/>
              <w:bottom w:val="nil"/>
              <w:right w:val="nil"/>
            </w:tcBorders>
            <w:shd w:val="clear" w:color="000000" w:fill="FFFFFF"/>
            <w:noWrap/>
            <w:vAlign w:val="bottom"/>
            <w:hideMark/>
          </w:tcPr>
          <w:p w14:paraId="4E0E2F16" w14:textId="77777777" w:rsidR="00CF69F2" w:rsidRDefault="00CF69F2">
            <w:pPr>
              <w:rPr>
                <w:rFonts w:ascii="Calibri" w:hAnsi="Calibri" w:cs="Calibri"/>
                <w:color w:val="000000"/>
                <w:sz w:val="20"/>
                <w:szCs w:val="20"/>
              </w:rPr>
            </w:pPr>
            <w:r>
              <w:rPr>
                <w:rFonts w:ascii="Calibri" w:hAnsi="Calibri" w:cs="Calibri"/>
                <w:color w:val="000000"/>
                <w:sz w:val="20"/>
                <w:szCs w:val="20"/>
              </w:rPr>
              <w:t>699.4970</w:t>
            </w:r>
          </w:p>
        </w:tc>
        <w:tc>
          <w:tcPr>
            <w:tcW w:w="947" w:type="dxa"/>
            <w:tcBorders>
              <w:top w:val="nil"/>
              <w:left w:val="nil"/>
              <w:bottom w:val="nil"/>
              <w:right w:val="nil"/>
            </w:tcBorders>
            <w:shd w:val="clear" w:color="000000" w:fill="FFFFFF"/>
            <w:noWrap/>
            <w:vAlign w:val="bottom"/>
            <w:hideMark/>
          </w:tcPr>
          <w:p w14:paraId="113143EC" w14:textId="77777777" w:rsidR="00CF69F2" w:rsidRDefault="00CF69F2">
            <w:pPr>
              <w:rPr>
                <w:rFonts w:ascii="Calibri" w:hAnsi="Calibri" w:cs="Calibri"/>
                <w:color w:val="000000"/>
                <w:sz w:val="20"/>
                <w:szCs w:val="20"/>
              </w:rPr>
            </w:pPr>
            <w:r>
              <w:rPr>
                <w:rFonts w:ascii="Calibri" w:hAnsi="Calibri" w:cs="Calibri"/>
                <w:color w:val="000000"/>
                <w:sz w:val="20"/>
                <w:szCs w:val="20"/>
              </w:rPr>
              <w:t>-0.14</w:t>
            </w:r>
          </w:p>
        </w:tc>
        <w:tc>
          <w:tcPr>
            <w:tcW w:w="1641" w:type="dxa"/>
            <w:tcBorders>
              <w:top w:val="nil"/>
              <w:left w:val="nil"/>
              <w:bottom w:val="nil"/>
              <w:right w:val="nil"/>
            </w:tcBorders>
            <w:shd w:val="clear" w:color="000000" w:fill="FFFFFF"/>
            <w:noWrap/>
            <w:vAlign w:val="bottom"/>
            <w:hideMark/>
          </w:tcPr>
          <w:p w14:paraId="2A0781EA"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36:2)</w:t>
            </w:r>
          </w:p>
        </w:tc>
        <w:tc>
          <w:tcPr>
            <w:tcW w:w="1421" w:type="dxa"/>
            <w:tcBorders>
              <w:top w:val="nil"/>
              <w:left w:val="nil"/>
              <w:bottom w:val="nil"/>
              <w:right w:val="nil"/>
            </w:tcBorders>
            <w:shd w:val="clear" w:color="000000" w:fill="FFFFFF"/>
            <w:noWrap/>
            <w:vAlign w:val="bottom"/>
            <w:hideMark/>
          </w:tcPr>
          <w:p w14:paraId="7D0FA4ED" w14:textId="77777777" w:rsidR="00CF69F2" w:rsidRDefault="00CF69F2">
            <w:pPr>
              <w:rPr>
                <w:rFonts w:ascii="Calibri" w:hAnsi="Calibri" w:cs="Calibri"/>
                <w:color w:val="000000"/>
                <w:sz w:val="20"/>
                <w:szCs w:val="20"/>
              </w:rPr>
            </w:pPr>
            <w:r>
              <w:rPr>
                <w:rFonts w:ascii="Calibri" w:hAnsi="Calibri" w:cs="Calibri"/>
                <w:color w:val="000000"/>
                <w:sz w:val="20"/>
                <w:szCs w:val="20"/>
              </w:rPr>
              <w:t>C39H72O8P</w:t>
            </w:r>
          </w:p>
        </w:tc>
        <w:tc>
          <w:tcPr>
            <w:tcW w:w="1279" w:type="dxa"/>
            <w:tcBorders>
              <w:top w:val="nil"/>
              <w:left w:val="nil"/>
              <w:bottom w:val="nil"/>
              <w:right w:val="nil"/>
            </w:tcBorders>
            <w:shd w:val="clear" w:color="000000" w:fill="FFFFFF"/>
            <w:noWrap/>
            <w:vAlign w:val="bottom"/>
            <w:hideMark/>
          </w:tcPr>
          <w:p w14:paraId="5C371DC5"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815639D" w14:textId="77777777" w:rsidTr="00CF69F2">
        <w:trPr>
          <w:trHeight w:val="320"/>
        </w:trPr>
        <w:tc>
          <w:tcPr>
            <w:tcW w:w="1294" w:type="dxa"/>
            <w:tcBorders>
              <w:top w:val="nil"/>
              <w:left w:val="nil"/>
              <w:bottom w:val="nil"/>
              <w:right w:val="nil"/>
            </w:tcBorders>
            <w:shd w:val="clear" w:color="000000" w:fill="FFFFFF"/>
            <w:noWrap/>
            <w:vAlign w:val="bottom"/>
            <w:hideMark/>
          </w:tcPr>
          <w:p w14:paraId="7E8EAC59" w14:textId="77777777" w:rsidR="00CF69F2" w:rsidRDefault="00CF69F2">
            <w:pPr>
              <w:rPr>
                <w:rFonts w:ascii="Calibri" w:hAnsi="Calibri" w:cs="Calibri"/>
                <w:color w:val="000000"/>
                <w:sz w:val="20"/>
                <w:szCs w:val="20"/>
              </w:rPr>
            </w:pPr>
            <w:r>
              <w:rPr>
                <w:rFonts w:ascii="Calibri" w:hAnsi="Calibri" w:cs="Calibri"/>
                <w:color w:val="000000"/>
                <w:sz w:val="20"/>
                <w:szCs w:val="20"/>
              </w:rPr>
              <w:lastRenderedPageBreak/>
              <w:t>700.5653</w:t>
            </w:r>
          </w:p>
        </w:tc>
        <w:tc>
          <w:tcPr>
            <w:tcW w:w="1068" w:type="dxa"/>
            <w:tcBorders>
              <w:top w:val="nil"/>
              <w:left w:val="nil"/>
              <w:bottom w:val="nil"/>
              <w:right w:val="nil"/>
            </w:tcBorders>
            <w:shd w:val="clear" w:color="000000" w:fill="FFFFFF"/>
            <w:noWrap/>
            <w:vAlign w:val="bottom"/>
            <w:hideMark/>
          </w:tcPr>
          <w:p w14:paraId="4276BBE8" w14:textId="77777777" w:rsidR="00CF69F2" w:rsidRDefault="00CF69F2">
            <w:pPr>
              <w:rPr>
                <w:rFonts w:ascii="Calibri" w:hAnsi="Calibri" w:cs="Calibri"/>
                <w:color w:val="000000"/>
                <w:sz w:val="20"/>
                <w:szCs w:val="20"/>
              </w:rPr>
            </w:pPr>
            <w:r>
              <w:rPr>
                <w:rFonts w:ascii="Calibri" w:hAnsi="Calibri" w:cs="Calibri"/>
                <w:color w:val="000000"/>
                <w:sz w:val="20"/>
                <w:szCs w:val="20"/>
              </w:rPr>
              <w:t>700.5651</w:t>
            </w:r>
          </w:p>
        </w:tc>
        <w:tc>
          <w:tcPr>
            <w:tcW w:w="947" w:type="dxa"/>
            <w:tcBorders>
              <w:top w:val="nil"/>
              <w:left w:val="nil"/>
              <w:bottom w:val="nil"/>
              <w:right w:val="nil"/>
            </w:tcBorders>
            <w:shd w:val="clear" w:color="000000" w:fill="FFFFFF"/>
            <w:noWrap/>
            <w:vAlign w:val="bottom"/>
            <w:hideMark/>
          </w:tcPr>
          <w:p w14:paraId="60138A92" w14:textId="77777777" w:rsidR="00CF69F2" w:rsidRDefault="00CF69F2">
            <w:pPr>
              <w:rPr>
                <w:rFonts w:ascii="Calibri" w:hAnsi="Calibri" w:cs="Calibri"/>
                <w:color w:val="000000"/>
                <w:sz w:val="20"/>
                <w:szCs w:val="20"/>
              </w:rPr>
            </w:pPr>
            <w:r>
              <w:rPr>
                <w:rFonts w:ascii="Calibri" w:hAnsi="Calibri" w:cs="Calibri"/>
                <w:color w:val="000000"/>
                <w:sz w:val="20"/>
                <w:szCs w:val="20"/>
              </w:rPr>
              <w:t>-0.21</w:t>
            </w:r>
          </w:p>
        </w:tc>
        <w:tc>
          <w:tcPr>
            <w:tcW w:w="1641" w:type="dxa"/>
            <w:tcBorders>
              <w:top w:val="nil"/>
              <w:left w:val="nil"/>
              <w:bottom w:val="nil"/>
              <w:right w:val="nil"/>
            </w:tcBorders>
            <w:shd w:val="clear" w:color="000000" w:fill="FFFFFF"/>
            <w:noWrap/>
            <w:vAlign w:val="bottom"/>
            <w:hideMark/>
          </w:tcPr>
          <w:p w14:paraId="68B7F454"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CerP</w:t>
            </w:r>
            <w:proofErr w:type="spellEnd"/>
            <w:r>
              <w:rPr>
                <w:rFonts w:ascii="Calibri" w:hAnsi="Calibri" w:cs="Calibri"/>
                <w:color w:val="000000"/>
                <w:sz w:val="20"/>
                <w:szCs w:val="20"/>
              </w:rPr>
              <w:t>(d40:1)</w:t>
            </w:r>
          </w:p>
        </w:tc>
        <w:tc>
          <w:tcPr>
            <w:tcW w:w="1421" w:type="dxa"/>
            <w:tcBorders>
              <w:top w:val="nil"/>
              <w:left w:val="nil"/>
              <w:bottom w:val="nil"/>
              <w:right w:val="nil"/>
            </w:tcBorders>
            <w:shd w:val="clear" w:color="000000" w:fill="FFFFFF"/>
            <w:noWrap/>
            <w:vAlign w:val="bottom"/>
            <w:hideMark/>
          </w:tcPr>
          <w:p w14:paraId="74252CEE" w14:textId="77777777" w:rsidR="00CF69F2" w:rsidRDefault="00CF69F2">
            <w:pPr>
              <w:rPr>
                <w:rFonts w:ascii="Calibri" w:hAnsi="Calibri" w:cs="Calibri"/>
                <w:color w:val="000000"/>
                <w:sz w:val="20"/>
                <w:szCs w:val="20"/>
              </w:rPr>
            </w:pPr>
            <w:r>
              <w:rPr>
                <w:rFonts w:ascii="Calibri" w:hAnsi="Calibri" w:cs="Calibri"/>
                <w:color w:val="000000"/>
                <w:sz w:val="20"/>
                <w:szCs w:val="20"/>
              </w:rPr>
              <w:t>C40H79NO6P</w:t>
            </w:r>
          </w:p>
        </w:tc>
        <w:tc>
          <w:tcPr>
            <w:tcW w:w="1279" w:type="dxa"/>
            <w:tcBorders>
              <w:top w:val="nil"/>
              <w:left w:val="nil"/>
              <w:bottom w:val="nil"/>
              <w:right w:val="nil"/>
            </w:tcBorders>
            <w:shd w:val="clear" w:color="000000" w:fill="FFFFFF"/>
            <w:noWrap/>
            <w:vAlign w:val="bottom"/>
            <w:hideMark/>
          </w:tcPr>
          <w:p w14:paraId="51398E50"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73B62A1" w14:textId="77777777" w:rsidTr="00CF69F2">
        <w:trPr>
          <w:trHeight w:val="320"/>
        </w:trPr>
        <w:tc>
          <w:tcPr>
            <w:tcW w:w="1294" w:type="dxa"/>
            <w:tcBorders>
              <w:top w:val="nil"/>
              <w:left w:val="nil"/>
              <w:bottom w:val="nil"/>
              <w:right w:val="nil"/>
            </w:tcBorders>
            <w:shd w:val="clear" w:color="000000" w:fill="FFFFFF"/>
            <w:noWrap/>
            <w:vAlign w:val="bottom"/>
            <w:hideMark/>
          </w:tcPr>
          <w:p w14:paraId="579B3BA0" w14:textId="77777777" w:rsidR="00CF69F2" w:rsidRDefault="00CF69F2">
            <w:pPr>
              <w:rPr>
                <w:rFonts w:ascii="Calibri" w:hAnsi="Calibri" w:cs="Calibri"/>
                <w:color w:val="000000"/>
                <w:sz w:val="20"/>
                <w:szCs w:val="20"/>
              </w:rPr>
            </w:pPr>
            <w:r>
              <w:rPr>
                <w:rFonts w:ascii="Calibri" w:hAnsi="Calibri" w:cs="Calibri"/>
                <w:color w:val="000000"/>
                <w:sz w:val="20"/>
                <w:szCs w:val="20"/>
              </w:rPr>
              <w:t>701.5126</w:t>
            </w:r>
          </w:p>
        </w:tc>
        <w:tc>
          <w:tcPr>
            <w:tcW w:w="1068" w:type="dxa"/>
            <w:tcBorders>
              <w:top w:val="nil"/>
              <w:left w:val="nil"/>
              <w:bottom w:val="nil"/>
              <w:right w:val="nil"/>
            </w:tcBorders>
            <w:shd w:val="clear" w:color="000000" w:fill="FFFFFF"/>
            <w:noWrap/>
            <w:vAlign w:val="bottom"/>
            <w:hideMark/>
          </w:tcPr>
          <w:p w14:paraId="794B4ECD" w14:textId="77777777" w:rsidR="00CF69F2" w:rsidRDefault="00CF69F2">
            <w:pPr>
              <w:rPr>
                <w:rFonts w:ascii="Calibri" w:hAnsi="Calibri" w:cs="Calibri"/>
                <w:color w:val="000000"/>
                <w:sz w:val="20"/>
                <w:szCs w:val="20"/>
              </w:rPr>
            </w:pPr>
            <w:r>
              <w:rPr>
                <w:rFonts w:ascii="Calibri" w:hAnsi="Calibri" w:cs="Calibri"/>
                <w:color w:val="000000"/>
                <w:sz w:val="20"/>
                <w:szCs w:val="20"/>
              </w:rPr>
              <w:t>701.5127</w:t>
            </w:r>
          </w:p>
        </w:tc>
        <w:tc>
          <w:tcPr>
            <w:tcW w:w="947" w:type="dxa"/>
            <w:tcBorders>
              <w:top w:val="nil"/>
              <w:left w:val="nil"/>
              <w:bottom w:val="nil"/>
              <w:right w:val="nil"/>
            </w:tcBorders>
            <w:shd w:val="clear" w:color="000000" w:fill="FFFFFF"/>
            <w:noWrap/>
            <w:vAlign w:val="bottom"/>
            <w:hideMark/>
          </w:tcPr>
          <w:p w14:paraId="591AFAF8" w14:textId="77777777" w:rsidR="00CF69F2" w:rsidRDefault="00CF69F2">
            <w:pPr>
              <w:rPr>
                <w:rFonts w:ascii="Calibri" w:hAnsi="Calibri" w:cs="Calibri"/>
                <w:color w:val="000000"/>
                <w:sz w:val="20"/>
                <w:szCs w:val="20"/>
              </w:rPr>
            </w:pPr>
            <w:r>
              <w:rPr>
                <w:rFonts w:ascii="Calibri" w:hAnsi="Calibri" w:cs="Calibri"/>
                <w:color w:val="000000"/>
                <w:sz w:val="20"/>
                <w:szCs w:val="20"/>
              </w:rPr>
              <w:t>0.20</w:t>
            </w:r>
          </w:p>
        </w:tc>
        <w:tc>
          <w:tcPr>
            <w:tcW w:w="1641" w:type="dxa"/>
            <w:tcBorders>
              <w:top w:val="nil"/>
              <w:left w:val="nil"/>
              <w:bottom w:val="nil"/>
              <w:right w:val="nil"/>
            </w:tcBorders>
            <w:shd w:val="clear" w:color="000000" w:fill="FFFFFF"/>
            <w:noWrap/>
            <w:vAlign w:val="bottom"/>
            <w:hideMark/>
          </w:tcPr>
          <w:p w14:paraId="7B1AD687"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36:1)</w:t>
            </w:r>
          </w:p>
        </w:tc>
        <w:tc>
          <w:tcPr>
            <w:tcW w:w="1421" w:type="dxa"/>
            <w:tcBorders>
              <w:top w:val="nil"/>
              <w:left w:val="nil"/>
              <w:bottom w:val="nil"/>
              <w:right w:val="nil"/>
            </w:tcBorders>
            <w:shd w:val="clear" w:color="000000" w:fill="FFFFFF"/>
            <w:noWrap/>
            <w:vAlign w:val="bottom"/>
            <w:hideMark/>
          </w:tcPr>
          <w:p w14:paraId="4FA50276" w14:textId="77777777" w:rsidR="00CF69F2" w:rsidRDefault="00CF69F2">
            <w:pPr>
              <w:rPr>
                <w:rFonts w:ascii="Calibri" w:hAnsi="Calibri" w:cs="Calibri"/>
                <w:color w:val="000000"/>
                <w:sz w:val="20"/>
                <w:szCs w:val="20"/>
              </w:rPr>
            </w:pPr>
            <w:r>
              <w:rPr>
                <w:rFonts w:ascii="Calibri" w:hAnsi="Calibri" w:cs="Calibri"/>
                <w:color w:val="000000"/>
                <w:sz w:val="20"/>
                <w:szCs w:val="20"/>
              </w:rPr>
              <w:t>C39H74O8P</w:t>
            </w:r>
          </w:p>
        </w:tc>
        <w:tc>
          <w:tcPr>
            <w:tcW w:w="1279" w:type="dxa"/>
            <w:tcBorders>
              <w:top w:val="nil"/>
              <w:left w:val="nil"/>
              <w:bottom w:val="nil"/>
              <w:right w:val="nil"/>
            </w:tcBorders>
            <w:shd w:val="clear" w:color="000000" w:fill="FFFFFF"/>
            <w:noWrap/>
            <w:vAlign w:val="bottom"/>
            <w:hideMark/>
          </w:tcPr>
          <w:p w14:paraId="085C47CE"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E86349B" w14:textId="77777777" w:rsidTr="00CF69F2">
        <w:trPr>
          <w:trHeight w:val="320"/>
        </w:trPr>
        <w:tc>
          <w:tcPr>
            <w:tcW w:w="1294" w:type="dxa"/>
            <w:tcBorders>
              <w:top w:val="nil"/>
              <w:left w:val="nil"/>
              <w:bottom w:val="nil"/>
              <w:right w:val="nil"/>
            </w:tcBorders>
            <w:shd w:val="clear" w:color="000000" w:fill="FFFFFF"/>
            <w:noWrap/>
            <w:vAlign w:val="bottom"/>
            <w:hideMark/>
          </w:tcPr>
          <w:p w14:paraId="1C43AE8E" w14:textId="77777777" w:rsidR="00CF69F2" w:rsidRDefault="00CF69F2">
            <w:pPr>
              <w:rPr>
                <w:rFonts w:ascii="Calibri" w:hAnsi="Calibri" w:cs="Calibri"/>
                <w:color w:val="000000"/>
                <w:sz w:val="20"/>
                <w:szCs w:val="20"/>
              </w:rPr>
            </w:pPr>
            <w:r>
              <w:rPr>
                <w:rFonts w:ascii="Calibri" w:hAnsi="Calibri" w:cs="Calibri"/>
                <w:color w:val="000000"/>
                <w:sz w:val="20"/>
                <w:szCs w:val="20"/>
              </w:rPr>
              <w:t>701.5589</w:t>
            </w:r>
          </w:p>
        </w:tc>
        <w:tc>
          <w:tcPr>
            <w:tcW w:w="1068" w:type="dxa"/>
            <w:tcBorders>
              <w:top w:val="nil"/>
              <w:left w:val="nil"/>
              <w:bottom w:val="nil"/>
              <w:right w:val="nil"/>
            </w:tcBorders>
            <w:shd w:val="clear" w:color="000000" w:fill="FFFFFF"/>
            <w:noWrap/>
            <w:vAlign w:val="bottom"/>
            <w:hideMark/>
          </w:tcPr>
          <w:p w14:paraId="6B8C3EEC" w14:textId="77777777" w:rsidR="00CF69F2" w:rsidRDefault="00CF69F2">
            <w:pPr>
              <w:rPr>
                <w:rFonts w:ascii="Calibri" w:hAnsi="Calibri" w:cs="Calibri"/>
                <w:color w:val="000000"/>
                <w:sz w:val="20"/>
                <w:szCs w:val="20"/>
              </w:rPr>
            </w:pPr>
            <w:r>
              <w:rPr>
                <w:rFonts w:ascii="Calibri" w:hAnsi="Calibri" w:cs="Calibri"/>
                <w:color w:val="000000"/>
                <w:sz w:val="20"/>
                <w:szCs w:val="20"/>
              </w:rPr>
              <w:t>701.5603</w:t>
            </w:r>
          </w:p>
        </w:tc>
        <w:tc>
          <w:tcPr>
            <w:tcW w:w="947" w:type="dxa"/>
            <w:tcBorders>
              <w:top w:val="nil"/>
              <w:left w:val="nil"/>
              <w:bottom w:val="nil"/>
              <w:right w:val="nil"/>
            </w:tcBorders>
            <w:shd w:val="clear" w:color="000000" w:fill="FFFFFF"/>
            <w:noWrap/>
            <w:vAlign w:val="bottom"/>
            <w:hideMark/>
          </w:tcPr>
          <w:p w14:paraId="7E56CC8E" w14:textId="77777777" w:rsidR="00CF69F2" w:rsidRDefault="00CF69F2">
            <w:pPr>
              <w:rPr>
                <w:rFonts w:ascii="Calibri" w:hAnsi="Calibri" w:cs="Calibri"/>
                <w:color w:val="000000"/>
                <w:sz w:val="20"/>
                <w:szCs w:val="20"/>
              </w:rPr>
            </w:pPr>
            <w:r>
              <w:rPr>
                <w:rFonts w:ascii="Calibri" w:hAnsi="Calibri" w:cs="Calibri"/>
                <w:color w:val="000000"/>
                <w:sz w:val="20"/>
                <w:szCs w:val="20"/>
              </w:rPr>
              <w:t>1.97</w:t>
            </w:r>
          </w:p>
        </w:tc>
        <w:tc>
          <w:tcPr>
            <w:tcW w:w="1641" w:type="dxa"/>
            <w:tcBorders>
              <w:top w:val="nil"/>
              <w:left w:val="nil"/>
              <w:bottom w:val="nil"/>
              <w:right w:val="nil"/>
            </w:tcBorders>
            <w:shd w:val="clear" w:color="000000" w:fill="FFFFFF"/>
            <w:noWrap/>
            <w:vAlign w:val="bottom"/>
            <w:hideMark/>
          </w:tcPr>
          <w:p w14:paraId="62F26848" w14:textId="77777777" w:rsidR="00CF69F2" w:rsidRDefault="00CF69F2">
            <w:pPr>
              <w:rPr>
                <w:rFonts w:ascii="Calibri" w:hAnsi="Calibri" w:cs="Calibri"/>
                <w:color w:val="000000"/>
                <w:sz w:val="20"/>
                <w:szCs w:val="20"/>
              </w:rPr>
            </w:pPr>
            <w:r>
              <w:rPr>
                <w:rFonts w:ascii="Calibri" w:hAnsi="Calibri" w:cs="Calibri"/>
                <w:color w:val="000000"/>
                <w:sz w:val="20"/>
                <w:szCs w:val="20"/>
              </w:rPr>
              <w:t>SM(d34:1)</w:t>
            </w:r>
          </w:p>
        </w:tc>
        <w:tc>
          <w:tcPr>
            <w:tcW w:w="1421" w:type="dxa"/>
            <w:tcBorders>
              <w:top w:val="nil"/>
              <w:left w:val="nil"/>
              <w:bottom w:val="nil"/>
              <w:right w:val="nil"/>
            </w:tcBorders>
            <w:shd w:val="clear" w:color="000000" w:fill="FFFFFF"/>
            <w:noWrap/>
            <w:vAlign w:val="bottom"/>
            <w:hideMark/>
          </w:tcPr>
          <w:p w14:paraId="08978660" w14:textId="77777777" w:rsidR="00CF69F2" w:rsidRDefault="00CF69F2">
            <w:pPr>
              <w:rPr>
                <w:rFonts w:ascii="Calibri" w:hAnsi="Calibri" w:cs="Calibri"/>
                <w:color w:val="000000"/>
                <w:sz w:val="20"/>
                <w:szCs w:val="20"/>
              </w:rPr>
            </w:pPr>
            <w:r>
              <w:rPr>
                <w:rFonts w:ascii="Calibri" w:hAnsi="Calibri" w:cs="Calibri"/>
                <w:color w:val="000000"/>
                <w:sz w:val="20"/>
                <w:szCs w:val="20"/>
              </w:rPr>
              <w:t>C39H78N2O6P</w:t>
            </w:r>
          </w:p>
        </w:tc>
        <w:tc>
          <w:tcPr>
            <w:tcW w:w="1279" w:type="dxa"/>
            <w:tcBorders>
              <w:top w:val="nil"/>
              <w:left w:val="nil"/>
              <w:bottom w:val="nil"/>
              <w:right w:val="nil"/>
            </w:tcBorders>
            <w:shd w:val="clear" w:color="000000" w:fill="FFFFFF"/>
            <w:noWrap/>
            <w:vAlign w:val="bottom"/>
            <w:hideMark/>
          </w:tcPr>
          <w:p w14:paraId="380AB9C9"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09B9F89" w14:textId="77777777" w:rsidTr="00CF69F2">
        <w:trPr>
          <w:trHeight w:val="320"/>
        </w:trPr>
        <w:tc>
          <w:tcPr>
            <w:tcW w:w="1294" w:type="dxa"/>
            <w:tcBorders>
              <w:top w:val="nil"/>
              <w:left w:val="nil"/>
              <w:bottom w:val="nil"/>
              <w:right w:val="nil"/>
            </w:tcBorders>
            <w:shd w:val="clear" w:color="000000" w:fill="FFFFFF"/>
            <w:noWrap/>
            <w:vAlign w:val="bottom"/>
            <w:hideMark/>
          </w:tcPr>
          <w:p w14:paraId="4D9CD6F4" w14:textId="77777777" w:rsidR="00CF69F2" w:rsidRDefault="00CF69F2">
            <w:pPr>
              <w:rPr>
                <w:rFonts w:ascii="Calibri" w:hAnsi="Calibri" w:cs="Calibri"/>
                <w:color w:val="000000"/>
                <w:sz w:val="20"/>
                <w:szCs w:val="20"/>
              </w:rPr>
            </w:pPr>
            <w:r>
              <w:rPr>
                <w:rFonts w:ascii="Calibri" w:hAnsi="Calibri" w:cs="Calibri"/>
                <w:color w:val="000000"/>
                <w:sz w:val="20"/>
                <w:szCs w:val="20"/>
              </w:rPr>
              <w:t>704.4503</w:t>
            </w:r>
          </w:p>
        </w:tc>
        <w:tc>
          <w:tcPr>
            <w:tcW w:w="1068" w:type="dxa"/>
            <w:tcBorders>
              <w:top w:val="nil"/>
              <w:left w:val="nil"/>
              <w:bottom w:val="nil"/>
              <w:right w:val="nil"/>
            </w:tcBorders>
            <w:shd w:val="clear" w:color="000000" w:fill="FFFFFF"/>
            <w:noWrap/>
            <w:vAlign w:val="bottom"/>
            <w:hideMark/>
          </w:tcPr>
          <w:p w14:paraId="14EF34C5" w14:textId="77777777" w:rsidR="00CF69F2" w:rsidRDefault="00CF69F2">
            <w:pPr>
              <w:rPr>
                <w:rFonts w:ascii="Calibri" w:hAnsi="Calibri" w:cs="Calibri"/>
                <w:color w:val="000000"/>
                <w:sz w:val="20"/>
                <w:szCs w:val="20"/>
              </w:rPr>
            </w:pPr>
            <w:r>
              <w:rPr>
                <w:rFonts w:ascii="Calibri" w:hAnsi="Calibri" w:cs="Calibri"/>
                <w:color w:val="000000"/>
                <w:sz w:val="20"/>
                <w:szCs w:val="20"/>
              </w:rPr>
              <w:t>704.4508</w:t>
            </w:r>
          </w:p>
        </w:tc>
        <w:tc>
          <w:tcPr>
            <w:tcW w:w="947" w:type="dxa"/>
            <w:tcBorders>
              <w:top w:val="nil"/>
              <w:left w:val="nil"/>
              <w:bottom w:val="nil"/>
              <w:right w:val="nil"/>
            </w:tcBorders>
            <w:shd w:val="clear" w:color="000000" w:fill="FFFFFF"/>
            <w:noWrap/>
            <w:vAlign w:val="bottom"/>
            <w:hideMark/>
          </w:tcPr>
          <w:p w14:paraId="37C83326" w14:textId="77777777" w:rsidR="00CF69F2" w:rsidRDefault="00CF69F2">
            <w:pPr>
              <w:rPr>
                <w:rFonts w:ascii="Calibri" w:hAnsi="Calibri" w:cs="Calibri"/>
                <w:color w:val="000000"/>
                <w:sz w:val="20"/>
                <w:szCs w:val="20"/>
              </w:rPr>
            </w:pPr>
            <w:r>
              <w:rPr>
                <w:rFonts w:ascii="Calibri" w:hAnsi="Calibri" w:cs="Calibri"/>
                <w:color w:val="000000"/>
                <w:sz w:val="20"/>
                <w:szCs w:val="20"/>
              </w:rPr>
              <w:t>0.71</w:t>
            </w:r>
          </w:p>
        </w:tc>
        <w:tc>
          <w:tcPr>
            <w:tcW w:w="1641" w:type="dxa"/>
            <w:tcBorders>
              <w:top w:val="nil"/>
              <w:left w:val="nil"/>
              <w:bottom w:val="nil"/>
              <w:right w:val="nil"/>
            </w:tcBorders>
            <w:shd w:val="clear" w:color="000000" w:fill="FFFFFF"/>
            <w:noWrap/>
            <w:vAlign w:val="bottom"/>
            <w:hideMark/>
          </w:tcPr>
          <w:p w14:paraId="165EFA85"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30:1)</w:t>
            </w:r>
          </w:p>
        </w:tc>
        <w:tc>
          <w:tcPr>
            <w:tcW w:w="1421" w:type="dxa"/>
            <w:tcBorders>
              <w:top w:val="nil"/>
              <w:left w:val="nil"/>
              <w:bottom w:val="nil"/>
              <w:right w:val="nil"/>
            </w:tcBorders>
            <w:shd w:val="clear" w:color="000000" w:fill="FFFFFF"/>
            <w:noWrap/>
            <w:vAlign w:val="bottom"/>
            <w:hideMark/>
          </w:tcPr>
          <w:p w14:paraId="54BD7F41" w14:textId="77777777" w:rsidR="00CF69F2" w:rsidRDefault="00CF69F2">
            <w:pPr>
              <w:rPr>
                <w:rFonts w:ascii="Calibri" w:hAnsi="Calibri" w:cs="Calibri"/>
                <w:color w:val="000000"/>
                <w:sz w:val="20"/>
                <w:szCs w:val="20"/>
              </w:rPr>
            </w:pPr>
            <w:r>
              <w:rPr>
                <w:rFonts w:ascii="Calibri" w:hAnsi="Calibri" w:cs="Calibri"/>
                <w:color w:val="000000"/>
                <w:sz w:val="20"/>
                <w:szCs w:val="20"/>
              </w:rPr>
              <w:t>C36H67NO10P</w:t>
            </w:r>
          </w:p>
        </w:tc>
        <w:tc>
          <w:tcPr>
            <w:tcW w:w="1279" w:type="dxa"/>
            <w:tcBorders>
              <w:top w:val="nil"/>
              <w:left w:val="nil"/>
              <w:bottom w:val="nil"/>
              <w:right w:val="nil"/>
            </w:tcBorders>
            <w:shd w:val="clear" w:color="000000" w:fill="FFFFFF"/>
            <w:noWrap/>
            <w:vAlign w:val="bottom"/>
            <w:hideMark/>
          </w:tcPr>
          <w:p w14:paraId="04C7D0A3"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B782A5B" w14:textId="77777777" w:rsidTr="00CF69F2">
        <w:trPr>
          <w:trHeight w:val="320"/>
        </w:trPr>
        <w:tc>
          <w:tcPr>
            <w:tcW w:w="1294" w:type="dxa"/>
            <w:tcBorders>
              <w:top w:val="nil"/>
              <w:left w:val="nil"/>
              <w:bottom w:val="nil"/>
              <w:right w:val="nil"/>
            </w:tcBorders>
            <w:shd w:val="clear" w:color="000000" w:fill="FFFFFF"/>
            <w:noWrap/>
            <w:vAlign w:val="bottom"/>
            <w:hideMark/>
          </w:tcPr>
          <w:p w14:paraId="6D440596" w14:textId="77777777" w:rsidR="00CF69F2" w:rsidRDefault="00CF69F2">
            <w:pPr>
              <w:rPr>
                <w:rFonts w:ascii="Calibri" w:hAnsi="Calibri" w:cs="Calibri"/>
                <w:color w:val="000000"/>
                <w:sz w:val="20"/>
                <w:szCs w:val="20"/>
              </w:rPr>
            </w:pPr>
            <w:r>
              <w:rPr>
                <w:rFonts w:ascii="Calibri" w:hAnsi="Calibri" w:cs="Calibri"/>
                <w:color w:val="000000"/>
                <w:sz w:val="20"/>
                <w:szCs w:val="20"/>
              </w:rPr>
              <w:t>704.5228</w:t>
            </w:r>
          </w:p>
        </w:tc>
        <w:tc>
          <w:tcPr>
            <w:tcW w:w="1068" w:type="dxa"/>
            <w:tcBorders>
              <w:top w:val="nil"/>
              <w:left w:val="nil"/>
              <w:bottom w:val="nil"/>
              <w:right w:val="nil"/>
            </w:tcBorders>
            <w:shd w:val="clear" w:color="000000" w:fill="FFFFFF"/>
            <w:noWrap/>
            <w:vAlign w:val="bottom"/>
            <w:hideMark/>
          </w:tcPr>
          <w:p w14:paraId="65973BE2" w14:textId="77777777" w:rsidR="00CF69F2" w:rsidRDefault="00CF69F2">
            <w:pPr>
              <w:rPr>
                <w:rFonts w:ascii="Calibri" w:hAnsi="Calibri" w:cs="Calibri"/>
                <w:color w:val="000000"/>
                <w:sz w:val="20"/>
                <w:szCs w:val="20"/>
              </w:rPr>
            </w:pPr>
            <w:r>
              <w:rPr>
                <w:rFonts w:ascii="Calibri" w:hAnsi="Calibri" w:cs="Calibri"/>
                <w:color w:val="000000"/>
                <w:sz w:val="20"/>
                <w:szCs w:val="20"/>
              </w:rPr>
              <w:t>704.5236</w:t>
            </w:r>
          </w:p>
        </w:tc>
        <w:tc>
          <w:tcPr>
            <w:tcW w:w="947" w:type="dxa"/>
            <w:tcBorders>
              <w:top w:val="nil"/>
              <w:left w:val="nil"/>
              <w:bottom w:val="nil"/>
              <w:right w:val="nil"/>
            </w:tcBorders>
            <w:shd w:val="clear" w:color="000000" w:fill="FFFFFF"/>
            <w:noWrap/>
            <w:vAlign w:val="bottom"/>
            <w:hideMark/>
          </w:tcPr>
          <w:p w14:paraId="75E14429" w14:textId="77777777" w:rsidR="00CF69F2" w:rsidRDefault="00CF69F2">
            <w:pPr>
              <w:rPr>
                <w:rFonts w:ascii="Calibri" w:hAnsi="Calibri" w:cs="Calibri"/>
                <w:color w:val="000000"/>
                <w:sz w:val="20"/>
                <w:szCs w:val="20"/>
              </w:rPr>
            </w:pPr>
            <w:r>
              <w:rPr>
                <w:rFonts w:ascii="Calibri" w:hAnsi="Calibri" w:cs="Calibri"/>
                <w:color w:val="000000"/>
                <w:sz w:val="20"/>
                <w:szCs w:val="20"/>
              </w:rPr>
              <w:t>1.15</w:t>
            </w:r>
          </w:p>
        </w:tc>
        <w:tc>
          <w:tcPr>
            <w:tcW w:w="1641" w:type="dxa"/>
            <w:tcBorders>
              <w:top w:val="nil"/>
              <w:left w:val="nil"/>
              <w:bottom w:val="nil"/>
              <w:right w:val="nil"/>
            </w:tcBorders>
            <w:shd w:val="clear" w:color="000000" w:fill="FFFFFF"/>
            <w:noWrap/>
            <w:vAlign w:val="bottom"/>
            <w:hideMark/>
          </w:tcPr>
          <w:p w14:paraId="5E00CAC9" w14:textId="77777777" w:rsidR="00CF69F2" w:rsidRDefault="00CF69F2">
            <w:pPr>
              <w:rPr>
                <w:rFonts w:ascii="Calibri" w:hAnsi="Calibri" w:cs="Calibri"/>
                <w:color w:val="000000"/>
                <w:sz w:val="20"/>
                <w:szCs w:val="20"/>
              </w:rPr>
            </w:pPr>
            <w:r>
              <w:rPr>
                <w:rFonts w:ascii="Calibri" w:hAnsi="Calibri" w:cs="Calibri"/>
                <w:color w:val="000000"/>
                <w:sz w:val="20"/>
                <w:szCs w:val="20"/>
              </w:rPr>
              <w:t>PE-</w:t>
            </w:r>
            <w:proofErr w:type="spellStart"/>
            <w:proofErr w:type="gramStart"/>
            <w:r>
              <w:rPr>
                <w:rFonts w:ascii="Calibri" w:hAnsi="Calibri" w:cs="Calibri"/>
                <w:color w:val="000000"/>
                <w:sz w:val="20"/>
                <w:szCs w:val="20"/>
              </w:rPr>
              <w:t>NMe</w:t>
            </w:r>
            <w:proofErr w:type="spellEnd"/>
            <w:r>
              <w:rPr>
                <w:rFonts w:ascii="Calibri" w:hAnsi="Calibri" w:cs="Calibri"/>
                <w:color w:val="000000"/>
                <w:sz w:val="20"/>
                <w:szCs w:val="20"/>
              </w:rPr>
              <w:t>(</w:t>
            </w:r>
            <w:proofErr w:type="gramEnd"/>
            <w:r>
              <w:rPr>
                <w:rFonts w:ascii="Calibri" w:hAnsi="Calibri" w:cs="Calibri"/>
                <w:color w:val="000000"/>
                <w:sz w:val="20"/>
                <w:szCs w:val="20"/>
              </w:rPr>
              <w:t>32:0)</w:t>
            </w:r>
          </w:p>
        </w:tc>
        <w:tc>
          <w:tcPr>
            <w:tcW w:w="1421" w:type="dxa"/>
            <w:tcBorders>
              <w:top w:val="nil"/>
              <w:left w:val="nil"/>
              <w:bottom w:val="nil"/>
              <w:right w:val="nil"/>
            </w:tcBorders>
            <w:shd w:val="clear" w:color="000000" w:fill="FFFFFF"/>
            <w:noWrap/>
            <w:vAlign w:val="bottom"/>
            <w:hideMark/>
          </w:tcPr>
          <w:p w14:paraId="5F705E74" w14:textId="77777777" w:rsidR="00CF69F2" w:rsidRDefault="00CF69F2">
            <w:pPr>
              <w:rPr>
                <w:rFonts w:ascii="Calibri" w:hAnsi="Calibri" w:cs="Calibri"/>
                <w:color w:val="000000"/>
                <w:sz w:val="20"/>
                <w:szCs w:val="20"/>
              </w:rPr>
            </w:pPr>
            <w:r>
              <w:rPr>
                <w:rFonts w:ascii="Calibri" w:hAnsi="Calibri" w:cs="Calibri"/>
                <w:color w:val="000000"/>
                <w:sz w:val="20"/>
                <w:szCs w:val="20"/>
              </w:rPr>
              <w:t>C38H75NO8P</w:t>
            </w:r>
          </w:p>
        </w:tc>
        <w:tc>
          <w:tcPr>
            <w:tcW w:w="1279" w:type="dxa"/>
            <w:tcBorders>
              <w:top w:val="nil"/>
              <w:left w:val="nil"/>
              <w:bottom w:val="nil"/>
              <w:right w:val="nil"/>
            </w:tcBorders>
            <w:shd w:val="clear" w:color="000000" w:fill="FFFFFF"/>
            <w:noWrap/>
            <w:vAlign w:val="bottom"/>
            <w:hideMark/>
          </w:tcPr>
          <w:p w14:paraId="74E4756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312ABFB" w14:textId="77777777" w:rsidTr="00CF69F2">
        <w:trPr>
          <w:trHeight w:val="320"/>
        </w:trPr>
        <w:tc>
          <w:tcPr>
            <w:tcW w:w="1294" w:type="dxa"/>
            <w:tcBorders>
              <w:top w:val="nil"/>
              <w:left w:val="nil"/>
              <w:bottom w:val="nil"/>
              <w:right w:val="nil"/>
            </w:tcBorders>
            <w:shd w:val="clear" w:color="000000" w:fill="FFFFFF"/>
            <w:noWrap/>
            <w:vAlign w:val="bottom"/>
            <w:hideMark/>
          </w:tcPr>
          <w:p w14:paraId="4BFDEBB4" w14:textId="77777777" w:rsidR="00CF69F2" w:rsidRDefault="00CF69F2">
            <w:pPr>
              <w:rPr>
                <w:rFonts w:ascii="Calibri" w:hAnsi="Calibri" w:cs="Calibri"/>
                <w:color w:val="000000"/>
                <w:sz w:val="20"/>
                <w:szCs w:val="20"/>
              </w:rPr>
            </w:pPr>
            <w:r>
              <w:rPr>
                <w:rFonts w:ascii="Calibri" w:hAnsi="Calibri" w:cs="Calibri"/>
                <w:color w:val="000000"/>
                <w:sz w:val="20"/>
                <w:szCs w:val="20"/>
              </w:rPr>
              <w:t>706.4665</w:t>
            </w:r>
          </w:p>
        </w:tc>
        <w:tc>
          <w:tcPr>
            <w:tcW w:w="1068" w:type="dxa"/>
            <w:tcBorders>
              <w:top w:val="nil"/>
              <w:left w:val="nil"/>
              <w:bottom w:val="nil"/>
              <w:right w:val="nil"/>
            </w:tcBorders>
            <w:shd w:val="clear" w:color="000000" w:fill="FFFFFF"/>
            <w:noWrap/>
            <w:vAlign w:val="bottom"/>
            <w:hideMark/>
          </w:tcPr>
          <w:p w14:paraId="674841F6" w14:textId="77777777" w:rsidR="00CF69F2" w:rsidRDefault="00CF69F2">
            <w:pPr>
              <w:rPr>
                <w:rFonts w:ascii="Calibri" w:hAnsi="Calibri" w:cs="Calibri"/>
                <w:color w:val="000000"/>
                <w:sz w:val="20"/>
                <w:szCs w:val="20"/>
              </w:rPr>
            </w:pPr>
            <w:r>
              <w:rPr>
                <w:rFonts w:ascii="Calibri" w:hAnsi="Calibri" w:cs="Calibri"/>
                <w:color w:val="000000"/>
                <w:sz w:val="20"/>
                <w:szCs w:val="20"/>
              </w:rPr>
              <w:t>706.4665</w:t>
            </w:r>
          </w:p>
        </w:tc>
        <w:tc>
          <w:tcPr>
            <w:tcW w:w="947" w:type="dxa"/>
            <w:tcBorders>
              <w:top w:val="nil"/>
              <w:left w:val="nil"/>
              <w:bottom w:val="nil"/>
              <w:right w:val="nil"/>
            </w:tcBorders>
            <w:shd w:val="clear" w:color="000000" w:fill="FFFFFF"/>
            <w:noWrap/>
            <w:vAlign w:val="bottom"/>
            <w:hideMark/>
          </w:tcPr>
          <w:p w14:paraId="5A1777F2" w14:textId="77777777" w:rsidR="00CF69F2" w:rsidRDefault="00CF69F2">
            <w:pPr>
              <w:rPr>
                <w:rFonts w:ascii="Calibri" w:hAnsi="Calibri" w:cs="Calibri"/>
                <w:color w:val="000000"/>
                <w:sz w:val="20"/>
                <w:szCs w:val="20"/>
              </w:rPr>
            </w:pPr>
            <w:r>
              <w:rPr>
                <w:rFonts w:ascii="Calibri" w:hAnsi="Calibri" w:cs="Calibri"/>
                <w:color w:val="000000"/>
                <w:sz w:val="20"/>
                <w:szCs w:val="20"/>
              </w:rPr>
              <w:t>0.03</w:t>
            </w:r>
          </w:p>
        </w:tc>
        <w:tc>
          <w:tcPr>
            <w:tcW w:w="1641" w:type="dxa"/>
            <w:tcBorders>
              <w:top w:val="nil"/>
              <w:left w:val="nil"/>
              <w:bottom w:val="nil"/>
              <w:right w:val="nil"/>
            </w:tcBorders>
            <w:shd w:val="clear" w:color="000000" w:fill="FFFFFF"/>
            <w:noWrap/>
            <w:vAlign w:val="bottom"/>
            <w:hideMark/>
          </w:tcPr>
          <w:p w14:paraId="5161693D"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30:0)</w:t>
            </w:r>
          </w:p>
        </w:tc>
        <w:tc>
          <w:tcPr>
            <w:tcW w:w="1421" w:type="dxa"/>
            <w:tcBorders>
              <w:top w:val="nil"/>
              <w:left w:val="nil"/>
              <w:bottom w:val="nil"/>
              <w:right w:val="nil"/>
            </w:tcBorders>
            <w:shd w:val="clear" w:color="000000" w:fill="FFFFFF"/>
            <w:noWrap/>
            <w:vAlign w:val="bottom"/>
            <w:hideMark/>
          </w:tcPr>
          <w:p w14:paraId="210F1956" w14:textId="77777777" w:rsidR="00CF69F2" w:rsidRDefault="00CF69F2">
            <w:pPr>
              <w:rPr>
                <w:rFonts w:ascii="Calibri" w:hAnsi="Calibri" w:cs="Calibri"/>
                <w:color w:val="000000"/>
                <w:sz w:val="20"/>
                <w:szCs w:val="20"/>
              </w:rPr>
            </w:pPr>
            <w:r>
              <w:rPr>
                <w:rFonts w:ascii="Calibri" w:hAnsi="Calibri" w:cs="Calibri"/>
                <w:color w:val="000000"/>
                <w:sz w:val="20"/>
                <w:szCs w:val="20"/>
              </w:rPr>
              <w:t>C36H69NO10P</w:t>
            </w:r>
          </w:p>
        </w:tc>
        <w:tc>
          <w:tcPr>
            <w:tcW w:w="1279" w:type="dxa"/>
            <w:tcBorders>
              <w:top w:val="nil"/>
              <w:left w:val="nil"/>
              <w:bottom w:val="nil"/>
              <w:right w:val="nil"/>
            </w:tcBorders>
            <w:shd w:val="clear" w:color="000000" w:fill="FFFFFF"/>
            <w:noWrap/>
            <w:vAlign w:val="bottom"/>
            <w:hideMark/>
          </w:tcPr>
          <w:p w14:paraId="5B4BB95B"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80B7FFF" w14:textId="77777777" w:rsidTr="00CF69F2">
        <w:trPr>
          <w:trHeight w:val="320"/>
        </w:trPr>
        <w:tc>
          <w:tcPr>
            <w:tcW w:w="1294" w:type="dxa"/>
            <w:tcBorders>
              <w:top w:val="nil"/>
              <w:left w:val="nil"/>
              <w:bottom w:val="nil"/>
              <w:right w:val="nil"/>
            </w:tcBorders>
            <w:shd w:val="clear" w:color="000000" w:fill="FFFFFF"/>
            <w:noWrap/>
            <w:vAlign w:val="bottom"/>
            <w:hideMark/>
          </w:tcPr>
          <w:p w14:paraId="7E5C8071" w14:textId="77777777" w:rsidR="00CF69F2" w:rsidRDefault="00CF69F2">
            <w:pPr>
              <w:rPr>
                <w:rFonts w:ascii="Calibri" w:hAnsi="Calibri" w:cs="Calibri"/>
                <w:color w:val="000000"/>
                <w:sz w:val="20"/>
                <w:szCs w:val="20"/>
              </w:rPr>
            </w:pPr>
            <w:r>
              <w:rPr>
                <w:rFonts w:ascii="Calibri" w:hAnsi="Calibri" w:cs="Calibri"/>
                <w:color w:val="000000"/>
                <w:sz w:val="20"/>
                <w:szCs w:val="20"/>
              </w:rPr>
              <w:t>707.5023</w:t>
            </w:r>
          </w:p>
        </w:tc>
        <w:tc>
          <w:tcPr>
            <w:tcW w:w="1068" w:type="dxa"/>
            <w:tcBorders>
              <w:top w:val="nil"/>
              <w:left w:val="nil"/>
              <w:bottom w:val="nil"/>
              <w:right w:val="nil"/>
            </w:tcBorders>
            <w:shd w:val="clear" w:color="000000" w:fill="FFFFFF"/>
            <w:noWrap/>
            <w:vAlign w:val="bottom"/>
            <w:hideMark/>
          </w:tcPr>
          <w:p w14:paraId="3DB85B1A" w14:textId="77777777" w:rsidR="00CF69F2" w:rsidRDefault="00CF69F2">
            <w:pPr>
              <w:rPr>
                <w:rFonts w:ascii="Calibri" w:hAnsi="Calibri" w:cs="Calibri"/>
                <w:color w:val="000000"/>
                <w:sz w:val="20"/>
                <w:szCs w:val="20"/>
              </w:rPr>
            </w:pPr>
            <w:r>
              <w:rPr>
                <w:rFonts w:ascii="Calibri" w:hAnsi="Calibri" w:cs="Calibri"/>
                <w:color w:val="000000"/>
                <w:sz w:val="20"/>
                <w:szCs w:val="20"/>
              </w:rPr>
              <w:t>707.5021</w:t>
            </w:r>
          </w:p>
        </w:tc>
        <w:tc>
          <w:tcPr>
            <w:tcW w:w="947" w:type="dxa"/>
            <w:tcBorders>
              <w:top w:val="nil"/>
              <w:left w:val="nil"/>
              <w:bottom w:val="nil"/>
              <w:right w:val="nil"/>
            </w:tcBorders>
            <w:shd w:val="clear" w:color="000000" w:fill="FFFFFF"/>
            <w:noWrap/>
            <w:vAlign w:val="bottom"/>
            <w:hideMark/>
          </w:tcPr>
          <w:p w14:paraId="648BBC26" w14:textId="77777777" w:rsidR="00CF69F2" w:rsidRDefault="00CF69F2">
            <w:pPr>
              <w:rPr>
                <w:rFonts w:ascii="Calibri" w:hAnsi="Calibri" w:cs="Calibri"/>
                <w:color w:val="000000"/>
                <w:sz w:val="20"/>
                <w:szCs w:val="20"/>
              </w:rPr>
            </w:pPr>
            <w:r>
              <w:rPr>
                <w:rFonts w:ascii="Calibri" w:hAnsi="Calibri" w:cs="Calibri"/>
                <w:color w:val="000000"/>
                <w:sz w:val="20"/>
                <w:szCs w:val="20"/>
              </w:rPr>
              <w:t>-0.21</w:t>
            </w:r>
          </w:p>
        </w:tc>
        <w:tc>
          <w:tcPr>
            <w:tcW w:w="1641" w:type="dxa"/>
            <w:tcBorders>
              <w:top w:val="nil"/>
              <w:left w:val="nil"/>
              <w:bottom w:val="nil"/>
              <w:right w:val="nil"/>
            </w:tcBorders>
            <w:shd w:val="clear" w:color="000000" w:fill="FFFFFF"/>
            <w:noWrap/>
            <w:vAlign w:val="bottom"/>
            <w:hideMark/>
          </w:tcPr>
          <w:p w14:paraId="5FBDF77D" w14:textId="77777777" w:rsidR="00CF69F2" w:rsidRDefault="00CF69F2">
            <w:pPr>
              <w:rPr>
                <w:rFonts w:ascii="Calibri" w:hAnsi="Calibri" w:cs="Calibri"/>
                <w:color w:val="000000"/>
                <w:sz w:val="20"/>
                <w:szCs w:val="20"/>
              </w:rPr>
            </w:pPr>
            <w:r>
              <w:rPr>
                <w:rFonts w:ascii="Calibri" w:hAnsi="Calibri" w:cs="Calibri"/>
                <w:color w:val="000000"/>
                <w:sz w:val="20"/>
                <w:szCs w:val="20"/>
              </w:rPr>
              <w:t>PA(P-38:4)</w:t>
            </w:r>
          </w:p>
        </w:tc>
        <w:tc>
          <w:tcPr>
            <w:tcW w:w="1421" w:type="dxa"/>
            <w:tcBorders>
              <w:top w:val="nil"/>
              <w:left w:val="nil"/>
              <w:bottom w:val="nil"/>
              <w:right w:val="nil"/>
            </w:tcBorders>
            <w:shd w:val="clear" w:color="000000" w:fill="FFFFFF"/>
            <w:noWrap/>
            <w:vAlign w:val="bottom"/>
            <w:hideMark/>
          </w:tcPr>
          <w:p w14:paraId="15CC4FA7" w14:textId="77777777" w:rsidR="00CF69F2" w:rsidRDefault="00CF69F2">
            <w:pPr>
              <w:rPr>
                <w:rFonts w:ascii="Calibri" w:hAnsi="Calibri" w:cs="Calibri"/>
                <w:color w:val="000000"/>
                <w:sz w:val="20"/>
                <w:szCs w:val="20"/>
              </w:rPr>
            </w:pPr>
            <w:r>
              <w:rPr>
                <w:rFonts w:ascii="Calibri" w:hAnsi="Calibri" w:cs="Calibri"/>
                <w:color w:val="000000"/>
                <w:sz w:val="20"/>
                <w:szCs w:val="20"/>
              </w:rPr>
              <w:t>C41H72O7P</w:t>
            </w:r>
          </w:p>
        </w:tc>
        <w:tc>
          <w:tcPr>
            <w:tcW w:w="1279" w:type="dxa"/>
            <w:tcBorders>
              <w:top w:val="nil"/>
              <w:left w:val="nil"/>
              <w:bottom w:val="nil"/>
              <w:right w:val="nil"/>
            </w:tcBorders>
            <w:shd w:val="clear" w:color="000000" w:fill="FFFFFF"/>
            <w:noWrap/>
            <w:vAlign w:val="bottom"/>
            <w:hideMark/>
          </w:tcPr>
          <w:p w14:paraId="5A1879F5"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D09F77D" w14:textId="77777777" w:rsidTr="00CF69F2">
        <w:trPr>
          <w:trHeight w:val="320"/>
        </w:trPr>
        <w:tc>
          <w:tcPr>
            <w:tcW w:w="1294" w:type="dxa"/>
            <w:tcBorders>
              <w:top w:val="nil"/>
              <w:left w:val="nil"/>
              <w:bottom w:val="nil"/>
              <w:right w:val="nil"/>
            </w:tcBorders>
            <w:shd w:val="clear" w:color="000000" w:fill="FFFFFF"/>
            <w:noWrap/>
            <w:vAlign w:val="bottom"/>
            <w:hideMark/>
          </w:tcPr>
          <w:p w14:paraId="6C3A4B3A" w14:textId="77777777" w:rsidR="00CF69F2" w:rsidRDefault="00CF69F2">
            <w:pPr>
              <w:rPr>
                <w:rFonts w:ascii="Calibri" w:hAnsi="Calibri" w:cs="Calibri"/>
                <w:color w:val="000000"/>
                <w:sz w:val="20"/>
                <w:szCs w:val="20"/>
              </w:rPr>
            </w:pPr>
            <w:r>
              <w:rPr>
                <w:rFonts w:ascii="Calibri" w:hAnsi="Calibri" w:cs="Calibri"/>
                <w:color w:val="000000"/>
                <w:sz w:val="20"/>
                <w:szCs w:val="20"/>
              </w:rPr>
              <w:t>714.5067</w:t>
            </w:r>
          </w:p>
        </w:tc>
        <w:tc>
          <w:tcPr>
            <w:tcW w:w="1068" w:type="dxa"/>
            <w:tcBorders>
              <w:top w:val="nil"/>
              <w:left w:val="nil"/>
              <w:bottom w:val="nil"/>
              <w:right w:val="nil"/>
            </w:tcBorders>
            <w:shd w:val="clear" w:color="000000" w:fill="FFFFFF"/>
            <w:noWrap/>
            <w:vAlign w:val="bottom"/>
            <w:hideMark/>
          </w:tcPr>
          <w:p w14:paraId="1364D800" w14:textId="77777777" w:rsidR="00CF69F2" w:rsidRDefault="00CF69F2">
            <w:pPr>
              <w:rPr>
                <w:rFonts w:ascii="Calibri" w:hAnsi="Calibri" w:cs="Calibri"/>
                <w:color w:val="000000"/>
                <w:sz w:val="20"/>
                <w:szCs w:val="20"/>
              </w:rPr>
            </w:pPr>
            <w:r>
              <w:rPr>
                <w:rFonts w:ascii="Calibri" w:hAnsi="Calibri" w:cs="Calibri"/>
                <w:color w:val="000000"/>
                <w:sz w:val="20"/>
                <w:szCs w:val="20"/>
              </w:rPr>
              <w:t>714.5079</w:t>
            </w:r>
          </w:p>
        </w:tc>
        <w:tc>
          <w:tcPr>
            <w:tcW w:w="947" w:type="dxa"/>
            <w:tcBorders>
              <w:top w:val="nil"/>
              <w:left w:val="nil"/>
              <w:bottom w:val="nil"/>
              <w:right w:val="nil"/>
            </w:tcBorders>
            <w:shd w:val="clear" w:color="000000" w:fill="FFFFFF"/>
            <w:noWrap/>
            <w:vAlign w:val="bottom"/>
            <w:hideMark/>
          </w:tcPr>
          <w:p w14:paraId="1EBF2915" w14:textId="77777777" w:rsidR="00CF69F2" w:rsidRDefault="00CF69F2">
            <w:pPr>
              <w:rPr>
                <w:rFonts w:ascii="Calibri" w:hAnsi="Calibri" w:cs="Calibri"/>
                <w:color w:val="000000"/>
                <w:sz w:val="20"/>
                <w:szCs w:val="20"/>
              </w:rPr>
            </w:pPr>
            <w:r>
              <w:rPr>
                <w:rFonts w:ascii="Calibri" w:hAnsi="Calibri" w:cs="Calibri"/>
                <w:color w:val="000000"/>
                <w:sz w:val="20"/>
                <w:szCs w:val="20"/>
              </w:rPr>
              <w:t>1.72</w:t>
            </w:r>
          </w:p>
        </w:tc>
        <w:tc>
          <w:tcPr>
            <w:tcW w:w="1641" w:type="dxa"/>
            <w:tcBorders>
              <w:top w:val="nil"/>
              <w:left w:val="nil"/>
              <w:bottom w:val="nil"/>
              <w:right w:val="nil"/>
            </w:tcBorders>
            <w:shd w:val="clear" w:color="000000" w:fill="FFFFFF"/>
            <w:noWrap/>
            <w:vAlign w:val="bottom"/>
            <w:hideMark/>
          </w:tcPr>
          <w:p w14:paraId="2697BD22"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34:2)</w:t>
            </w:r>
          </w:p>
        </w:tc>
        <w:tc>
          <w:tcPr>
            <w:tcW w:w="1421" w:type="dxa"/>
            <w:tcBorders>
              <w:top w:val="nil"/>
              <w:left w:val="nil"/>
              <w:bottom w:val="nil"/>
              <w:right w:val="nil"/>
            </w:tcBorders>
            <w:shd w:val="clear" w:color="000000" w:fill="FFFFFF"/>
            <w:noWrap/>
            <w:vAlign w:val="bottom"/>
            <w:hideMark/>
          </w:tcPr>
          <w:p w14:paraId="263F852A" w14:textId="77777777" w:rsidR="00CF69F2" w:rsidRDefault="00CF69F2">
            <w:pPr>
              <w:rPr>
                <w:rFonts w:ascii="Calibri" w:hAnsi="Calibri" w:cs="Calibri"/>
                <w:color w:val="000000"/>
                <w:sz w:val="20"/>
                <w:szCs w:val="20"/>
              </w:rPr>
            </w:pPr>
            <w:r>
              <w:rPr>
                <w:rFonts w:ascii="Calibri" w:hAnsi="Calibri" w:cs="Calibri"/>
                <w:color w:val="000000"/>
                <w:sz w:val="20"/>
                <w:szCs w:val="20"/>
              </w:rPr>
              <w:t>C39H73NO8P</w:t>
            </w:r>
          </w:p>
        </w:tc>
        <w:tc>
          <w:tcPr>
            <w:tcW w:w="1279" w:type="dxa"/>
            <w:tcBorders>
              <w:top w:val="nil"/>
              <w:left w:val="nil"/>
              <w:bottom w:val="nil"/>
              <w:right w:val="nil"/>
            </w:tcBorders>
            <w:shd w:val="clear" w:color="000000" w:fill="FFFFFF"/>
            <w:noWrap/>
            <w:vAlign w:val="bottom"/>
            <w:hideMark/>
          </w:tcPr>
          <w:p w14:paraId="6DE45E7E"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3D4034C" w14:textId="77777777" w:rsidTr="00CF69F2">
        <w:trPr>
          <w:trHeight w:val="320"/>
        </w:trPr>
        <w:tc>
          <w:tcPr>
            <w:tcW w:w="1294" w:type="dxa"/>
            <w:tcBorders>
              <w:top w:val="nil"/>
              <w:left w:val="nil"/>
              <w:bottom w:val="nil"/>
              <w:right w:val="nil"/>
            </w:tcBorders>
            <w:shd w:val="clear" w:color="000000" w:fill="FFFFFF"/>
            <w:noWrap/>
            <w:vAlign w:val="bottom"/>
            <w:hideMark/>
          </w:tcPr>
          <w:p w14:paraId="32687005" w14:textId="77777777" w:rsidR="00CF69F2" w:rsidRDefault="00CF69F2">
            <w:pPr>
              <w:rPr>
                <w:rFonts w:ascii="Calibri" w:hAnsi="Calibri" w:cs="Calibri"/>
                <w:color w:val="000000"/>
                <w:sz w:val="20"/>
                <w:szCs w:val="20"/>
              </w:rPr>
            </w:pPr>
            <w:r>
              <w:rPr>
                <w:rFonts w:ascii="Calibri" w:hAnsi="Calibri" w:cs="Calibri"/>
                <w:color w:val="000000"/>
                <w:sz w:val="20"/>
                <w:szCs w:val="20"/>
              </w:rPr>
              <w:t>715.5759</w:t>
            </w:r>
          </w:p>
        </w:tc>
        <w:tc>
          <w:tcPr>
            <w:tcW w:w="1068" w:type="dxa"/>
            <w:tcBorders>
              <w:top w:val="nil"/>
              <w:left w:val="nil"/>
              <w:bottom w:val="nil"/>
              <w:right w:val="nil"/>
            </w:tcBorders>
            <w:shd w:val="clear" w:color="000000" w:fill="FFFFFF"/>
            <w:noWrap/>
            <w:vAlign w:val="bottom"/>
            <w:hideMark/>
          </w:tcPr>
          <w:p w14:paraId="6B9E4229" w14:textId="77777777" w:rsidR="00CF69F2" w:rsidRDefault="00CF69F2">
            <w:pPr>
              <w:rPr>
                <w:rFonts w:ascii="Calibri" w:hAnsi="Calibri" w:cs="Calibri"/>
                <w:color w:val="000000"/>
                <w:sz w:val="20"/>
                <w:szCs w:val="20"/>
              </w:rPr>
            </w:pPr>
            <w:r>
              <w:rPr>
                <w:rFonts w:ascii="Calibri" w:hAnsi="Calibri" w:cs="Calibri"/>
                <w:color w:val="000000"/>
                <w:sz w:val="20"/>
                <w:szCs w:val="20"/>
              </w:rPr>
              <w:t>715.5760</w:t>
            </w:r>
          </w:p>
        </w:tc>
        <w:tc>
          <w:tcPr>
            <w:tcW w:w="947" w:type="dxa"/>
            <w:tcBorders>
              <w:top w:val="nil"/>
              <w:left w:val="nil"/>
              <w:bottom w:val="nil"/>
              <w:right w:val="nil"/>
            </w:tcBorders>
            <w:shd w:val="clear" w:color="000000" w:fill="FFFFFF"/>
            <w:noWrap/>
            <w:vAlign w:val="bottom"/>
            <w:hideMark/>
          </w:tcPr>
          <w:p w14:paraId="315D10A3" w14:textId="77777777" w:rsidR="00CF69F2" w:rsidRDefault="00CF69F2">
            <w:pPr>
              <w:rPr>
                <w:rFonts w:ascii="Calibri" w:hAnsi="Calibri" w:cs="Calibri"/>
                <w:color w:val="000000"/>
                <w:sz w:val="20"/>
                <w:szCs w:val="20"/>
              </w:rPr>
            </w:pPr>
            <w:r>
              <w:rPr>
                <w:rFonts w:ascii="Calibri" w:hAnsi="Calibri" w:cs="Calibri"/>
                <w:color w:val="000000"/>
                <w:sz w:val="20"/>
                <w:szCs w:val="20"/>
              </w:rPr>
              <w:t>0.18</w:t>
            </w:r>
          </w:p>
        </w:tc>
        <w:tc>
          <w:tcPr>
            <w:tcW w:w="1641" w:type="dxa"/>
            <w:tcBorders>
              <w:top w:val="nil"/>
              <w:left w:val="nil"/>
              <w:bottom w:val="nil"/>
              <w:right w:val="nil"/>
            </w:tcBorders>
            <w:shd w:val="clear" w:color="000000" w:fill="FFFFFF"/>
            <w:noWrap/>
            <w:vAlign w:val="bottom"/>
            <w:hideMark/>
          </w:tcPr>
          <w:p w14:paraId="5A540CDD" w14:textId="77777777" w:rsidR="00CF69F2" w:rsidRDefault="00CF69F2">
            <w:pPr>
              <w:rPr>
                <w:rFonts w:ascii="Calibri" w:hAnsi="Calibri" w:cs="Calibri"/>
                <w:color w:val="000000"/>
                <w:sz w:val="20"/>
                <w:szCs w:val="20"/>
              </w:rPr>
            </w:pPr>
            <w:r>
              <w:rPr>
                <w:rFonts w:ascii="Calibri" w:hAnsi="Calibri" w:cs="Calibri"/>
                <w:color w:val="000000"/>
                <w:sz w:val="20"/>
                <w:szCs w:val="20"/>
              </w:rPr>
              <w:t>PE-</w:t>
            </w:r>
            <w:proofErr w:type="spellStart"/>
            <w:r>
              <w:rPr>
                <w:rFonts w:ascii="Calibri" w:hAnsi="Calibri" w:cs="Calibri"/>
                <w:color w:val="000000"/>
                <w:sz w:val="20"/>
                <w:szCs w:val="20"/>
              </w:rPr>
              <w:t>Cer</w:t>
            </w:r>
            <w:proofErr w:type="spellEnd"/>
            <w:r>
              <w:rPr>
                <w:rFonts w:ascii="Calibri" w:hAnsi="Calibri" w:cs="Calibri"/>
                <w:color w:val="000000"/>
                <w:sz w:val="20"/>
                <w:szCs w:val="20"/>
              </w:rPr>
              <w:t>(d38:1)</w:t>
            </w:r>
          </w:p>
        </w:tc>
        <w:tc>
          <w:tcPr>
            <w:tcW w:w="1421" w:type="dxa"/>
            <w:tcBorders>
              <w:top w:val="nil"/>
              <w:left w:val="nil"/>
              <w:bottom w:val="nil"/>
              <w:right w:val="nil"/>
            </w:tcBorders>
            <w:shd w:val="clear" w:color="000000" w:fill="FFFFFF"/>
            <w:noWrap/>
            <w:vAlign w:val="bottom"/>
            <w:hideMark/>
          </w:tcPr>
          <w:p w14:paraId="657E5758" w14:textId="77777777" w:rsidR="00CF69F2" w:rsidRDefault="00CF69F2">
            <w:pPr>
              <w:rPr>
                <w:rFonts w:ascii="Calibri" w:hAnsi="Calibri" w:cs="Calibri"/>
                <w:color w:val="000000"/>
                <w:sz w:val="20"/>
                <w:szCs w:val="20"/>
              </w:rPr>
            </w:pPr>
            <w:r>
              <w:rPr>
                <w:rFonts w:ascii="Calibri" w:hAnsi="Calibri" w:cs="Calibri"/>
                <w:color w:val="000000"/>
                <w:sz w:val="20"/>
                <w:szCs w:val="20"/>
              </w:rPr>
              <w:t>C40H80N2O6P</w:t>
            </w:r>
          </w:p>
        </w:tc>
        <w:tc>
          <w:tcPr>
            <w:tcW w:w="1279" w:type="dxa"/>
            <w:tcBorders>
              <w:top w:val="nil"/>
              <w:left w:val="nil"/>
              <w:bottom w:val="nil"/>
              <w:right w:val="nil"/>
            </w:tcBorders>
            <w:shd w:val="clear" w:color="000000" w:fill="FFFFFF"/>
            <w:noWrap/>
            <w:vAlign w:val="bottom"/>
            <w:hideMark/>
          </w:tcPr>
          <w:p w14:paraId="3AE9BBB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9443F00" w14:textId="77777777" w:rsidTr="00CF69F2">
        <w:trPr>
          <w:trHeight w:val="320"/>
        </w:trPr>
        <w:tc>
          <w:tcPr>
            <w:tcW w:w="1294" w:type="dxa"/>
            <w:tcBorders>
              <w:top w:val="nil"/>
              <w:left w:val="nil"/>
              <w:bottom w:val="nil"/>
              <w:right w:val="nil"/>
            </w:tcBorders>
            <w:shd w:val="clear" w:color="000000" w:fill="FFFFFF"/>
            <w:noWrap/>
            <w:vAlign w:val="bottom"/>
            <w:hideMark/>
          </w:tcPr>
          <w:p w14:paraId="678F58F1" w14:textId="77777777" w:rsidR="00CF69F2" w:rsidRDefault="00CF69F2">
            <w:pPr>
              <w:rPr>
                <w:rFonts w:ascii="Calibri" w:hAnsi="Calibri" w:cs="Calibri"/>
                <w:color w:val="000000"/>
                <w:sz w:val="20"/>
                <w:szCs w:val="20"/>
              </w:rPr>
            </w:pPr>
            <w:r>
              <w:rPr>
                <w:rFonts w:ascii="Calibri" w:hAnsi="Calibri" w:cs="Calibri"/>
                <w:color w:val="000000"/>
                <w:sz w:val="20"/>
                <w:szCs w:val="20"/>
              </w:rPr>
              <w:t>716.5234</w:t>
            </w:r>
          </w:p>
        </w:tc>
        <w:tc>
          <w:tcPr>
            <w:tcW w:w="1068" w:type="dxa"/>
            <w:tcBorders>
              <w:top w:val="nil"/>
              <w:left w:val="nil"/>
              <w:bottom w:val="nil"/>
              <w:right w:val="nil"/>
            </w:tcBorders>
            <w:shd w:val="clear" w:color="000000" w:fill="FFFFFF"/>
            <w:noWrap/>
            <w:vAlign w:val="bottom"/>
            <w:hideMark/>
          </w:tcPr>
          <w:p w14:paraId="015409B2" w14:textId="77777777" w:rsidR="00CF69F2" w:rsidRDefault="00CF69F2">
            <w:pPr>
              <w:rPr>
                <w:rFonts w:ascii="Calibri" w:hAnsi="Calibri" w:cs="Calibri"/>
                <w:color w:val="000000"/>
                <w:sz w:val="20"/>
                <w:szCs w:val="20"/>
              </w:rPr>
            </w:pPr>
            <w:r>
              <w:rPr>
                <w:rFonts w:ascii="Calibri" w:hAnsi="Calibri" w:cs="Calibri"/>
                <w:color w:val="000000"/>
                <w:sz w:val="20"/>
                <w:szCs w:val="20"/>
              </w:rPr>
              <w:t>716.5236</w:t>
            </w:r>
          </w:p>
        </w:tc>
        <w:tc>
          <w:tcPr>
            <w:tcW w:w="947" w:type="dxa"/>
            <w:tcBorders>
              <w:top w:val="nil"/>
              <w:left w:val="nil"/>
              <w:bottom w:val="nil"/>
              <w:right w:val="nil"/>
            </w:tcBorders>
            <w:shd w:val="clear" w:color="000000" w:fill="FFFFFF"/>
            <w:noWrap/>
            <w:vAlign w:val="bottom"/>
            <w:hideMark/>
          </w:tcPr>
          <w:p w14:paraId="1004939C" w14:textId="77777777" w:rsidR="00CF69F2" w:rsidRDefault="00CF69F2">
            <w:pPr>
              <w:rPr>
                <w:rFonts w:ascii="Calibri" w:hAnsi="Calibri" w:cs="Calibri"/>
                <w:color w:val="000000"/>
                <w:sz w:val="20"/>
                <w:szCs w:val="20"/>
              </w:rPr>
            </w:pPr>
            <w:r>
              <w:rPr>
                <w:rFonts w:ascii="Calibri" w:hAnsi="Calibri" w:cs="Calibri"/>
                <w:color w:val="000000"/>
                <w:sz w:val="20"/>
                <w:szCs w:val="20"/>
              </w:rPr>
              <w:t>0.25</w:t>
            </w:r>
          </w:p>
        </w:tc>
        <w:tc>
          <w:tcPr>
            <w:tcW w:w="1641" w:type="dxa"/>
            <w:tcBorders>
              <w:top w:val="nil"/>
              <w:left w:val="nil"/>
              <w:bottom w:val="nil"/>
              <w:right w:val="nil"/>
            </w:tcBorders>
            <w:shd w:val="clear" w:color="000000" w:fill="FFFFFF"/>
            <w:noWrap/>
            <w:vAlign w:val="bottom"/>
            <w:hideMark/>
          </w:tcPr>
          <w:p w14:paraId="1A9F8604"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34:1)</w:t>
            </w:r>
          </w:p>
        </w:tc>
        <w:tc>
          <w:tcPr>
            <w:tcW w:w="1421" w:type="dxa"/>
            <w:tcBorders>
              <w:top w:val="nil"/>
              <w:left w:val="nil"/>
              <w:bottom w:val="nil"/>
              <w:right w:val="nil"/>
            </w:tcBorders>
            <w:shd w:val="clear" w:color="000000" w:fill="FFFFFF"/>
            <w:noWrap/>
            <w:vAlign w:val="bottom"/>
            <w:hideMark/>
          </w:tcPr>
          <w:p w14:paraId="74E50B39" w14:textId="77777777" w:rsidR="00CF69F2" w:rsidRDefault="00CF69F2">
            <w:pPr>
              <w:rPr>
                <w:rFonts w:ascii="Calibri" w:hAnsi="Calibri" w:cs="Calibri"/>
                <w:color w:val="000000"/>
                <w:sz w:val="20"/>
                <w:szCs w:val="20"/>
              </w:rPr>
            </w:pPr>
            <w:r>
              <w:rPr>
                <w:rFonts w:ascii="Calibri" w:hAnsi="Calibri" w:cs="Calibri"/>
                <w:color w:val="000000"/>
                <w:sz w:val="20"/>
                <w:szCs w:val="20"/>
              </w:rPr>
              <w:t>C39H75NO8P</w:t>
            </w:r>
          </w:p>
        </w:tc>
        <w:tc>
          <w:tcPr>
            <w:tcW w:w="1279" w:type="dxa"/>
            <w:tcBorders>
              <w:top w:val="nil"/>
              <w:left w:val="nil"/>
              <w:bottom w:val="nil"/>
              <w:right w:val="nil"/>
            </w:tcBorders>
            <w:shd w:val="clear" w:color="000000" w:fill="FFFFFF"/>
            <w:noWrap/>
            <w:vAlign w:val="bottom"/>
            <w:hideMark/>
          </w:tcPr>
          <w:p w14:paraId="11EC820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AB0A4A4" w14:textId="77777777" w:rsidTr="00CF69F2">
        <w:trPr>
          <w:trHeight w:val="320"/>
        </w:trPr>
        <w:tc>
          <w:tcPr>
            <w:tcW w:w="1294" w:type="dxa"/>
            <w:tcBorders>
              <w:top w:val="nil"/>
              <w:left w:val="nil"/>
              <w:bottom w:val="nil"/>
              <w:right w:val="nil"/>
            </w:tcBorders>
            <w:shd w:val="clear" w:color="000000" w:fill="FFFFFF"/>
            <w:noWrap/>
            <w:vAlign w:val="bottom"/>
            <w:hideMark/>
          </w:tcPr>
          <w:p w14:paraId="0A31A64A" w14:textId="77777777" w:rsidR="00CF69F2" w:rsidRDefault="00CF69F2">
            <w:pPr>
              <w:rPr>
                <w:rFonts w:ascii="Calibri" w:hAnsi="Calibri" w:cs="Calibri"/>
                <w:color w:val="000000"/>
                <w:sz w:val="20"/>
                <w:szCs w:val="20"/>
              </w:rPr>
            </w:pPr>
            <w:r>
              <w:rPr>
                <w:rFonts w:ascii="Calibri" w:hAnsi="Calibri" w:cs="Calibri"/>
                <w:color w:val="000000"/>
                <w:sz w:val="20"/>
                <w:szCs w:val="20"/>
              </w:rPr>
              <w:t>718.5383</w:t>
            </w:r>
          </w:p>
        </w:tc>
        <w:tc>
          <w:tcPr>
            <w:tcW w:w="1068" w:type="dxa"/>
            <w:tcBorders>
              <w:top w:val="nil"/>
              <w:left w:val="nil"/>
              <w:bottom w:val="nil"/>
              <w:right w:val="nil"/>
            </w:tcBorders>
            <w:shd w:val="clear" w:color="000000" w:fill="FFFFFF"/>
            <w:noWrap/>
            <w:vAlign w:val="bottom"/>
            <w:hideMark/>
          </w:tcPr>
          <w:p w14:paraId="2DC51CB5" w14:textId="77777777" w:rsidR="00CF69F2" w:rsidRDefault="00CF69F2">
            <w:pPr>
              <w:rPr>
                <w:rFonts w:ascii="Calibri" w:hAnsi="Calibri" w:cs="Calibri"/>
                <w:color w:val="000000"/>
                <w:sz w:val="20"/>
                <w:szCs w:val="20"/>
              </w:rPr>
            </w:pPr>
            <w:r>
              <w:rPr>
                <w:rFonts w:ascii="Calibri" w:hAnsi="Calibri" w:cs="Calibri"/>
                <w:color w:val="000000"/>
                <w:sz w:val="20"/>
                <w:szCs w:val="20"/>
              </w:rPr>
              <w:t>718.5392</w:t>
            </w:r>
          </w:p>
        </w:tc>
        <w:tc>
          <w:tcPr>
            <w:tcW w:w="947" w:type="dxa"/>
            <w:tcBorders>
              <w:top w:val="nil"/>
              <w:left w:val="nil"/>
              <w:bottom w:val="nil"/>
              <w:right w:val="nil"/>
            </w:tcBorders>
            <w:shd w:val="clear" w:color="000000" w:fill="FFFFFF"/>
            <w:noWrap/>
            <w:vAlign w:val="bottom"/>
            <w:hideMark/>
          </w:tcPr>
          <w:p w14:paraId="7DEB0B97" w14:textId="77777777" w:rsidR="00CF69F2" w:rsidRDefault="00CF69F2">
            <w:pPr>
              <w:rPr>
                <w:rFonts w:ascii="Calibri" w:hAnsi="Calibri" w:cs="Calibri"/>
                <w:color w:val="000000"/>
                <w:sz w:val="20"/>
                <w:szCs w:val="20"/>
              </w:rPr>
            </w:pPr>
            <w:r>
              <w:rPr>
                <w:rFonts w:ascii="Calibri" w:hAnsi="Calibri" w:cs="Calibri"/>
                <w:color w:val="000000"/>
                <w:sz w:val="20"/>
                <w:szCs w:val="20"/>
              </w:rPr>
              <w:t>1.25</w:t>
            </w:r>
          </w:p>
        </w:tc>
        <w:tc>
          <w:tcPr>
            <w:tcW w:w="1641" w:type="dxa"/>
            <w:tcBorders>
              <w:top w:val="nil"/>
              <w:left w:val="nil"/>
              <w:bottom w:val="nil"/>
              <w:right w:val="nil"/>
            </w:tcBorders>
            <w:shd w:val="clear" w:color="000000" w:fill="FFFFFF"/>
            <w:noWrap/>
            <w:vAlign w:val="bottom"/>
            <w:hideMark/>
          </w:tcPr>
          <w:p w14:paraId="3D2896C4"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34:0)</w:t>
            </w:r>
          </w:p>
        </w:tc>
        <w:tc>
          <w:tcPr>
            <w:tcW w:w="1421" w:type="dxa"/>
            <w:tcBorders>
              <w:top w:val="nil"/>
              <w:left w:val="nil"/>
              <w:bottom w:val="nil"/>
              <w:right w:val="nil"/>
            </w:tcBorders>
            <w:shd w:val="clear" w:color="000000" w:fill="FFFFFF"/>
            <w:noWrap/>
            <w:vAlign w:val="bottom"/>
            <w:hideMark/>
          </w:tcPr>
          <w:p w14:paraId="592CC13B" w14:textId="77777777" w:rsidR="00CF69F2" w:rsidRDefault="00CF69F2">
            <w:pPr>
              <w:rPr>
                <w:rFonts w:ascii="Calibri" w:hAnsi="Calibri" w:cs="Calibri"/>
                <w:color w:val="000000"/>
                <w:sz w:val="20"/>
                <w:szCs w:val="20"/>
              </w:rPr>
            </w:pPr>
            <w:r>
              <w:rPr>
                <w:rFonts w:ascii="Calibri" w:hAnsi="Calibri" w:cs="Calibri"/>
                <w:color w:val="000000"/>
                <w:sz w:val="20"/>
                <w:szCs w:val="20"/>
              </w:rPr>
              <w:t>C39H77NO8P</w:t>
            </w:r>
          </w:p>
        </w:tc>
        <w:tc>
          <w:tcPr>
            <w:tcW w:w="1279" w:type="dxa"/>
            <w:tcBorders>
              <w:top w:val="nil"/>
              <w:left w:val="nil"/>
              <w:bottom w:val="nil"/>
              <w:right w:val="nil"/>
            </w:tcBorders>
            <w:shd w:val="clear" w:color="000000" w:fill="FFFFFF"/>
            <w:noWrap/>
            <w:vAlign w:val="bottom"/>
            <w:hideMark/>
          </w:tcPr>
          <w:p w14:paraId="24FDE115"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9692776" w14:textId="77777777" w:rsidTr="00CF69F2">
        <w:trPr>
          <w:trHeight w:val="320"/>
        </w:trPr>
        <w:tc>
          <w:tcPr>
            <w:tcW w:w="1294" w:type="dxa"/>
            <w:tcBorders>
              <w:top w:val="nil"/>
              <w:left w:val="nil"/>
              <w:bottom w:val="nil"/>
              <w:right w:val="nil"/>
            </w:tcBorders>
            <w:shd w:val="clear" w:color="000000" w:fill="FFFFFF"/>
            <w:noWrap/>
            <w:vAlign w:val="bottom"/>
            <w:hideMark/>
          </w:tcPr>
          <w:p w14:paraId="25A90265" w14:textId="77777777" w:rsidR="00CF69F2" w:rsidRDefault="00CF69F2">
            <w:pPr>
              <w:rPr>
                <w:rFonts w:ascii="Calibri" w:hAnsi="Calibri" w:cs="Calibri"/>
                <w:color w:val="000000"/>
                <w:sz w:val="20"/>
                <w:szCs w:val="20"/>
              </w:rPr>
            </w:pPr>
            <w:r>
              <w:rPr>
                <w:rFonts w:ascii="Calibri" w:hAnsi="Calibri" w:cs="Calibri"/>
                <w:color w:val="000000"/>
                <w:sz w:val="20"/>
                <w:szCs w:val="20"/>
              </w:rPr>
              <w:t>721.4814</w:t>
            </w:r>
          </w:p>
        </w:tc>
        <w:tc>
          <w:tcPr>
            <w:tcW w:w="1068" w:type="dxa"/>
            <w:tcBorders>
              <w:top w:val="nil"/>
              <w:left w:val="nil"/>
              <w:bottom w:val="nil"/>
              <w:right w:val="nil"/>
            </w:tcBorders>
            <w:shd w:val="clear" w:color="000000" w:fill="FFFFFF"/>
            <w:noWrap/>
            <w:vAlign w:val="bottom"/>
            <w:hideMark/>
          </w:tcPr>
          <w:p w14:paraId="5FCD95DC" w14:textId="77777777" w:rsidR="00CF69F2" w:rsidRDefault="00CF69F2">
            <w:pPr>
              <w:rPr>
                <w:rFonts w:ascii="Calibri" w:hAnsi="Calibri" w:cs="Calibri"/>
                <w:color w:val="000000"/>
                <w:sz w:val="20"/>
                <w:szCs w:val="20"/>
              </w:rPr>
            </w:pPr>
            <w:r>
              <w:rPr>
                <w:rFonts w:ascii="Calibri" w:hAnsi="Calibri" w:cs="Calibri"/>
                <w:color w:val="000000"/>
                <w:sz w:val="20"/>
                <w:szCs w:val="20"/>
              </w:rPr>
              <w:t>721.4814</w:t>
            </w:r>
          </w:p>
        </w:tc>
        <w:tc>
          <w:tcPr>
            <w:tcW w:w="947" w:type="dxa"/>
            <w:tcBorders>
              <w:top w:val="nil"/>
              <w:left w:val="nil"/>
              <w:bottom w:val="nil"/>
              <w:right w:val="nil"/>
            </w:tcBorders>
            <w:shd w:val="clear" w:color="000000" w:fill="FFFFFF"/>
            <w:noWrap/>
            <w:vAlign w:val="bottom"/>
            <w:hideMark/>
          </w:tcPr>
          <w:p w14:paraId="6CFB0976" w14:textId="77777777" w:rsidR="00CF69F2" w:rsidRDefault="00CF69F2">
            <w:pPr>
              <w:rPr>
                <w:rFonts w:ascii="Calibri" w:hAnsi="Calibri" w:cs="Calibri"/>
                <w:color w:val="000000"/>
                <w:sz w:val="20"/>
                <w:szCs w:val="20"/>
              </w:rPr>
            </w:pPr>
            <w:r>
              <w:rPr>
                <w:rFonts w:ascii="Calibri" w:hAnsi="Calibri" w:cs="Calibri"/>
                <w:color w:val="000000"/>
                <w:sz w:val="20"/>
                <w:szCs w:val="20"/>
              </w:rPr>
              <w:t>-0.06</w:t>
            </w:r>
          </w:p>
        </w:tc>
        <w:tc>
          <w:tcPr>
            <w:tcW w:w="1641" w:type="dxa"/>
            <w:tcBorders>
              <w:top w:val="nil"/>
              <w:left w:val="nil"/>
              <w:bottom w:val="nil"/>
              <w:right w:val="nil"/>
            </w:tcBorders>
            <w:shd w:val="clear" w:color="000000" w:fill="FFFFFF"/>
            <w:noWrap/>
            <w:vAlign w:val="bottom"/>
            <w:hideMark/>
          </w:tcPr>
          <w:p w14:paraId="75A6ED53"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38:5)</w:t>
            </w:r>
          </w:p>
        </w:tc>
        <w:tc>
          <w:tcPr>
            <w:tcW w:w="1421" w:type="dxa"/>
            <w:tcBorders>
              <w:top w:val="nil"/>
              <w:left w:val="nil"/>
              <w:bottom w:val="nil"/>
              <w:right w:val="nil"/>
            </w:tcBorders>
            <w:shd w:val="clear" w:color="000000" w:fill="FFFFFF"/>
            <w:noWrap/>
            <w:vAlign w:val="bottom"/>
            <w:hideMark/>
          </w:tcPr>
          <w:p w14:paraId="1FEB73ED" w14:textId="77777777" w:rsidR="00CF69F2" w:rsidRDefault="00CF69F2">
            <w:pPr>
              <w:rPr>
                <w:rFonts w:ascii="Calibri" w:hAnsi="Calibri" w:cs="Calibri"/>
                <w:color w:val="000000"/>
                <w:sz w:val="20"/>
                <w:szCs w:val="20"/>
              </w:rPr>
            </w:pPr>
            <w:r>
              <w:rPr>
                <w:rFonts w:ascii="Calibri" w:hAnsi="Calibri" w:cs="Calibri"/>
                <w:color w:val="000000"/>
                <w:sz w:val="20"/>
                <w:szCs w:val="20"/>
              </w:rPr>
              <w:t>C41H70O8P</w:t>
            </w:r>
          </w:p>
        </w:tc>
        <w:tc>
          <w:tcPr>
            <w:tcW w:w="1279" w:type="dxa"/>
            <w:tcBorders>
              <w:top w:val="nil"/>
              <w:left w:val="nil"/>
              <w:bottom w:val="nil"/>
              <w:right w:val="nil"/>
            </w:tcBorders>
            <w:shd w:val="clear" w:color="000000" w:fill="FFFFFF"/>
            <w:noWrap/>
            <w:vAlign w:val="bottom"/>
            <w:hideMark/>
          </w:tcPr>
          <w:p w14:paraId="26CB1ECB"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6389E09" w14:textId="77777777" w:rsidTr="00CF69F2">
        <w:trPr>
          <w:trHeight w:val="320"/>
        </w:trPr>
        <w:tc>
          <w:tcPr>
            <w:tcW w:w="1294" w:type="dxa"/>
            <w:tcBorders>
              <w:top w:val="nil"/>
              <w:left w:val="nil"/>
              <w:bottom w:val="nil"/>
              <w:right w:val="nil"/>
            </w:tcBorders>
            <w:shd w:val="clear" w:color="000000" w:fill="FFFFFF"/>
            <w:noWrap/>
            <w:vAlign w:val="bottom"/>
            <w:hideMark/>
          </w:tcPr>
          <w:p w14:paraId="321BD247" w14:textId="77777777" w:rsidR="00CF69F2" w:rsidRDefault="00CF69F2">
            <w:pPr>
              <w:rPr>
                <w:rFonts w:ascii="Calibri" w:hAnsi="Calibri" w:cs="Calibri"/>
                <w:color w:val="000000"/>
                <w:sz w:val="20"/>
                <w:szCs w:val="20"/>
              </w:rPr>
            </w:pPr>
            <w:r>
              <w:rPr>
                <w:rFonts w:ascii="Calibri" w:hAnsi="Calibri" w:cs="Calibri"/>
                <w:color w:val="000000"/>
                <w:sz w:val="20"/>
                <w:szCs w:val="20"/>
              </w:rPr>
              <w:t>722.5123</w:t>
            </w:r>
          </w:p>
        </w:tc>
        <w:tc>
          <w:tcPr>
            <w:tcW w:w="1068" w:type="dxa"/>
            <w:tcBorders>
              <w:top w:val="nil"/>
              <w:left w:val="nil"/>
              <w:bottom w:val="nil"/>
              <w:right w:val="nil"/>
            </w:tcBorders>
            <w:shd w:val="clear" w:color="000000" w:fill="FFFFFF"/>
            <w:noWrap/>
            <w:vAlign w:val="bottom"/>
            <w:hideMark/>
          </w:tcPr>
          <w:p w14:paraId="705EC3A8" w14:textId="77777777" w:rsidR="00CF69F2" w:rsidRDefault="00CF69F2">
            <w:pPr>
              <w:rPr>
                <w:rFonts w:ascii="Calibri" w:hAnsi="Calibri" w:cs="Calibri"/>
                <w:color w:val="000000"/>
                <w:sz w:val="20"/>
                <w:szCs w:val="20"/>
              </w:rPr>
            </w:pPr>
            <w:r>
              <w:rPr>
                <w:rFonts w:ascii="Calibri" w:hAnsi="Calibri" w:cs="Calibri"/>
                <w:color w:val="000000"/>
                <w:sz w:val="20"/>
                <w:szCs w:val="20"/>
              </w:rPr>
              <w:t>722.5130</w:t>
            </w:r>
          </w:p>
        </w:tc>
        <w:tc>
          <w:tcPr>
            <w:tcW w:w="947" w:type="dxa"/>
            <w:tcBorders>
              <w:top w:val="nil"/>
              <w:left w:val="nil"/>
              <w:bottom w:val="nil"/>
              <w:right w:val="nil"/>
            </w:tcBorders>
            <w:shd w:val="clear" w:color="000000" w:fill="FFFFFF"/>
            <w:noWrap/>
            <w:vAlign w:val="bottom"/>
            <w:hideMark/>
          </w:tcPr>
          <w:p w14:paraId="7E850A60" w14:textId="77777777" w:rsidR="00CF69F2" w:rsidRDefault="00CF69F2">
            <w:pPr>
              <w:rPr>
                <w:rFonts w:ascii="Calibri" w:hAnsi="Calibri" w:cs="Calibri"/>
                <w:color w:val="000000"/>
                <w:sz w:val="20"/>
                <w:szCs w:val="20"/>
              </w:rPr>
            </w:pPr>
            <w:r>
              <w:rPr>
                <w:rFonts w:ascii="Calibri" w:hAnsi="Calibri" w:cs="Calibri"/>
                <w:color w:val="000000"/>
                <w:sz w:val="20"/>
                <w:szCs w:val="20"/>
              </w:rPr>
              <w:t>1.00</w:t>
            </w:r>
          </w:p>
        </w:tc>
        <w:tc>
          <w:tcPr>
            <w:tcW w:w="1641" w:type="dxa"/>
            <w:tcBorders>
              <w:top w:val="nil"/>
              <w:left w:val="nil"/>
              <w:bottom w:val="nil"/>
              <w:right w:val="nil"/>
            </w:tcBorders>
            <w:shd w:val="clear" w:color="000000" w:fill="FFFFFF"/>
            <w:noWrap/>
            <w:vAlign w:val="bottom"/>
            <w:hideMark/>
          </w:tcPr>
          <w:p w14:paraId="50EBF8F0" w14:textId="77777777" w:rsidR="00CF69F2" w:rsidRDefault="00CF69F2">
            <w:pPr>
              <w:rPr>
                <w:rFonts w:ascii="Calibri" w:hAnsi="Calibri" w:cs="Calibri"/>
                <w:color w:val="000000"/>
                <w:sz w:val="20"/>
                <w:szCs w:val="20"/>
              </w:rPr>
            </w:pPr>
            <w:r>
              <w:rPr>
                <w:rFonts w:ascii="Calibri" w:hAnsi="Calibri" w:cs="Calibri"/>
                <w:color w:val="000000"/>
                <w:sz w:val="20"/>
                <w:szCs w:val="20"/>
              </w:rPr>
              <w:t>PE(P-36:4)</w:t>
            </w:r>
          </w:p>
        </w:tc>
        <w:tc>
          <w:tcPr>
            <w:tcW w:w="1421" w:type="dxa"/>
            <w:tcBorders>
              <w:top w:val="nil"/>
              <w:left w:val="nil"/>
              <w:bottom w:val="nil"/>
              <w:right w:val="nil"/>
            </w:tcBorders>
            <w:shd w:val="clear" w:color="000000" w:fill="FFFFFF"/>
            <w:noWrap/>
            <w:vAlign w:val="bottom"/>
            <w:hideMark/>
          </w:tcPr>
          <w:p w14:paraId="07B9F6F8" w14:textId="77777777" w:rsidR="00CF69F2" w:rsidRDefault="00CF69F2">
            <w:pPr>
              <w:rPr>
                <w:rFonts w:ascii="Calibri" w:hAnsi="Calibri" w:cs="Calibri"/>
                <w:color w:val="000000"/>
                <w:sz w:val="20"/>
                <w:szCs w:val="20"/>
              </w:rPr>
            </w:pPr>
            <w:r>
              <w:rPr>
                <w:rFonts w:ascii="Calibri" w:hAnsi="Calibri" w:cs="Calibri"/>
                <w:color w:val="000000"/>
                <w:sz w:val="20"/>
                <w:szCs w:val="20"/>
              </w:rPr>
              <w:t>C41H73NO7P</w:t>
            </w:r>
          </w:p>
        </w:tc>
        <w:tc>
          <w:tcPr>
            <w:tcW w:w="1279" w:type="dxa"/>
            <w:tcBorders>
              <w:top w:val="nil"/>
              <w:left w:val="nil"/>
              <w:bottom w:val="nil"/>
              <w:right w:val="nil"/>
            </w:tcBorders>
            <w:shd w:val="clear" w:color="000000" w:fill="FFFFFF"/>
            <w:noWrap/>
            <w:vAlign w:val="bottom"/>
            <w:hideMark/>
          </w:tcPr>
          <w:p w14:paraId="04442B2A"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B80D585" w14:textId="77777777" w:rsidTr="00CF69F2">
        <w:trPr>
          <w:trHeight w:val="320"/>
        </w:trPr>
        <w:tc>
          <w:tcPr>
            <w:tcW w:w="1294" w:type="dxa"/>
            <w:tcBorders>
              <w:top w:val="nil"/>
              <w:left w:val="nil"/>
              <w:bottom w:val="nil"/>
              <w:right w:val="nil"/>
            </w:tcBorders>
            <w:shd w:val="clear" w:color="000000" w:fill="FFFFFF"/>
            <w:noWrap/>
            <w:vAlign w:val="bottom"/>
            <w:hideMark/>
          </w:tcPr>
          <w:p w14:paraId="05138675" w14:textId="77777777" w:rsidR="00CF69F2" w:rsidRDefault="00CF69F2">
            <w:pPr>
              <w:rPr>
                <w:rFonts w:ascii="Calibri" w:hAnsi="Calibri" w:cs="Calibri"/>
                <w:color w:val="000000"/>
                <w:sz w:val="20"/>
                <w:szCs w:val="20"/>
              </w:rPr>
            </w:pPr>
            <w:r>
              <w:rPr>
                <w:rFonts w:ascii="Calibri" w:hAnsi="Calibri" w:cs="Calibri"/>
                <w:color w:val="000000"/>
                <w:sz w:val="20"/>
                <w:szCs w:val="20"/>
              </w:rPr>
              <w:t>723.4966</w:t>
            </w:r>
          </w:p>
        </w:tc>
        <w:tc>
          <w:tcPr>
            <w:tcW w:w="1068" w:type="dxa"/>
            <w:tcBorders>
              <w:top w:val="nil"/>
              <w:left w:val="nil"/>
              <w:bottom w:val="nil"/>
              <w:right w:val="nil"/>
            </w:tcBorders>
            <w:shd w:val="clear" w:color="000000" w:fill="FFFFFF"/>
            <w:noWrap/>
            <w:vAlign w:val="bottom"/>
            <w:hideMark/>
          </w:tcPr>
          <w:p w14:paraId="5919D90B" w14:textId="77777777" w:rsidR="00CF69F2" w:rsidRDefault="00CF69F2">
            <w:pPr>
              <w:rPr>
                <w:rFonts w:ascii="Calibri" w:hAnsi="Calibri" w:cs="Calibri"/>
                <w:color w:val="000000"/>
                <w:sz w:val="20"/>
                <w:szCs w:val="20"/>
              </w:rPr>
            </w:pPr>
            <w:r>
              <w:rPr>
                <w:rFonts w:ascii="Calibri" w:hAnsi="Calibri" w:cs="Calibri"/>
                <w:color w:val="000000"/>
                <w:sz w:val="20"/>
                <w:szCs w:val="20"/>
              </w:rPr>
              <w:t>723.4970</w:t>
            </w:r>
          </w:p>
        </w:tc>
        <w:tc>
          <w:tcPr>
            <w:tcW w:w="947" w:type="dxa"/>
            <w:tcBorders>
              <w:top w:val="nil"/>
              <w:left w:val="nil"/>
              <w:bottom w:val="nil"/>
              <w:right w:val="nil"/>
            </w:tcBorders>
            <w:shd w:val="clear" w:color="000000" w:fill="FFFFFF"/>
            <w:noWrap/>
            <w:vAlign w:val="bottom"/>
            <w:hideMark/>
          </w:tcPr>
          <w:p w14:paraId="4FA87115" w14:textId="77777777" w:rsidR="00CF69F2" w:rsidRDefault="00CF69F2">
            <w:pPr>
              <w:rPr>
                <w:rFonts w:ascii="Calibri" w:hAnsi="Calibri" w:cs="Calibri"/>
                <w:color w:val="000000"/>
                <w:sz w:val="20"/>
                <w:szCs w:val="20"/>
              </w:rPr>
            </w:pPr>
            <w:r>
              <w:rPr>
                <w:rFonts w:ascii="Calibri" w:hAnsi="Calibri" w:cs="Calibri"/>
                <w:color w:val="000000"/>
                <w:sz w:val="20"/>
                <w:szCs w:val="20"/>
              </w:rPr>
              <w:t>0.55</w:t>
            </w:r>
          </w:p>
        </w:tc>
        <w:tc>
          <w:tcPr>
            <w:tcW w:w="1641" w:type="dxa"/>
            <w:tcBorders>
              <w:top w:val="nil"/>
              <w:left w:val="nil"/>
              <w:bottom w:val="nil"/>
              <w:right w:val="nil"/>
            </w:tcBorders>
            <w:shd w:val="clear" w:color="000000" w:fill="FFFFFF"/>
            <w:noWrap/>
            <w:vAlign w:val="bottom"/>
            <w:hideMark/>
          </w:tcPr>
          <w:p w14:paraId="0C0716A9"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38:4)</w:t>
            </w:r>
          </w:p>
        </w:tc>
        <w:tc>
          <w:tcPr>
            <w:tcW w:w="1421" w:type="dxa"/>
            <w:tcBorders>
              <w:top w:val="nil"/>
              <w:left w:val="nil"/>
              <w:bottom w:val="nil"/>
              <w:right w:val="nil"/>
            </w:tcBorders>
            <w:shd w:val="clear" w:color="000000" w:fill="FFFFFF"/>
            <w:noWrap/>
            <w:vAlign w:val="bottom"/>
            <w:hideMark/>
          </w:tcPr>
          <w:p w14:paraId="06FD17AE" w14:textId="77777777" w:rsidR="00CF69F2" w:rsidRDefault="00CF69F2">
            <w:pPr>
              <w:rPr>
                <w:rFonts w:ascii="Calibri" w:hAnsi="Calibri" w:cs="Calibri"/>
                <w:color w:val="000000"/>
                <w:sz w:val="20"/>
                <w:szCs w:val="20"/>
              </w:rPr>
            </w:pPr>
            <w:r>
              <w:rPr>
                <w:rFonts w:ascii="Calibri" w:hAnsi="Calibri" w:cs="Calibri"/>
                <w:color w:val="000000"/>
                <w:sz w:val="20"/>
                <w:szCs w:val="20"/>
              </w:rPr>
              <w:t>C41H72O8P</w:t>
            </w:r>
          </w:p>
        </w:tc>
        <w:tc>
          <w:tcPr>
            <w:tcW w:w="1279" w:type="dxa"/>
            <w:tcBorders>
              <w:top w:val="nil"/>
              <w:left w:val="nil"/>
              <w:bottom w:val="nil"/>
              <w:right w:val="nil"/>
            </w:tcBorders>
            <w:shd w:val="clear" w:color="000000" w:fill="FFFFFF"/>
            <w:noWrap/>
            <w:vAlign w:val="bottom"/>
            <w:hideMark/>
          </w:tcPr>
          <w:p w14:paraId="36823039"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EE498E3" w14:textId="77777777" w:rsidTr="00CF69F2">
        <w:trPr>
          <w:trHeight w:val="320"/>
        </w:trPr>
        <w:tc>
          <w:tcPr>
            <w:tcW w:w="1294" w:type="dxa"/>
            <w:tcBorders>
              <w:top w:val="nil"/>
              <w:left w:val="nil"/>
              <w:bottom w:val="nil"/>
              <w:right w:val="nil"/>
            </w:tcBorders>
            <w:shd w:val="clear" w:color="000000" w:fill="FFFFFF"/>
            <w:noWrap/>
            <w:vAlign w:val="bottom"/>
            <w:hideMark/>
          </w:tcPr>
          <w:p w14:paraId="588C2ED9" w14:textId="77777777" w:rsidR="00CF69F2" w:rsidRDefault="00CF69F2">
            <w:pPr>
              <w:rPr>
                <w:rFonts w:ascii="Calibri" w:hAnsi="Calibri" w:cs="Calibri"/>
                <w:color w:val="000000"/>
                <w:sz w:val="20"/>
                <w:szCs w:val="20"/>
              </w:rPr>
            </w:pPr>
            <w:r>
              <w:rPr>
                <w:rFonts w:ascii="Calibri" w:hAnsi="Calibri" w:cs="Calibri"/>
                <w:color w:val="000000"/>
                <w:sz w:val="20"/>
                <w:szCs w:val="20"/>
              </w:rPr>
              <w:t>724.5302</w:t>
            </w:r>
          </w:p>
        </w:tc>
        <w:tc>
          <w:tcPr>
            <w:tcW w:w="1068" w:type="dxa"/>
            <w:tcBorders>
              <w:top w:val="nil"/>
              <w:left w:val="nil"/>
              <w:bottom w:val="nil"/>
              <w:right w:val="nil"/>
            </w:tcBorders>
            <w:shd w:val="clear" w:color="000000" w:fill="FFFFFF"/>
            <w:noWrap/>
            <w:vAlign w:val="bottom"/>
            <w:hideMark/>
          </w:tcPr>
          <w:p w14:paraId="14EE2B61" w14:textId="77777777" w:rsidR="00CF69F2" w:rsidRDefault="00CF69F2">
            <w:pPr>
              <w:rPr>
                <w:rFonts w:ascii="Calibri" w:hAnsi="Calibri" w:cs="Calibri"/>
                <w:color w:val="000000"/>
                <w:sz w:val="20"/>
                <w:szCs w:val="20"/>
              </w:rPr>
            </w:pPr>
            <w:r>
              <w:rPr>
                <w:rFonts w:ascii="Calibri" w:hAnsi="Calibri" w:cs="Calibri"/>
                <w:color w:val="000000"/>
                <w:sz w:val="20"/>
                <w:szCs w:val="20"/>
              </w:rPr>
              <w:t>724.5287</w:t>
            </w:r>
          </w:p>
        </w:tc>
        <w:tc>
          <w:tcPr>
            <w:tcW w:w="947" w:type="dxa"/>
            <w:tcBorders>
              <w:top w:val="nil"/>
              <w:left w:val="nil"/>
              <w:bottom w:val="nil"/>
              <w:right w:val="nil"/>
            </w:tcBorders>
            <w:shd w:val="clear" w:color="000000" w:fill="FFFFFF"/>
            <w:noWrap/>
            <w:vAlign w:val="bottom"/>
            <w:hideMark/>
          </w:tcPr>
          <w:p w14:paraId="1002D4F9" w14:textId="77777777" w:rsidR="00CF69F2" w:rsidRDefault="00CF69F2">
            <w:pPr>
              <w:rPr>
                <w:rFonts w:ascii="Calibri" w:hAnsi="Calibri" w:cs="Calibri"/>
                <w:color w:val="000000"/>
                <w:sz w:val="20"/>
                <w:szCs w:val="20"/>
              </w:rPr>
            </w:pPr>
            <w:r>
              <w:rPr>
                <w:rFonts w:ascii="Calibri" w:hAnsi="Calibri" w:cs="Calibri"/>
                <w:color w:val="000000"/>
                <w:sz w:val="20"/>
                <w:szCs w:val="20"/>
              </w:rPr>
              <w:t>-2.02</w:t>
            </w:r>
          </w:p>
        </w:tc>
        <w:tc>
          <w:tcPr>
            <w:tcW w:w="1641" w:type="dxa"/>
            <w:tcBorders>
              <w:top w:val="nil"/>
              <w:left w:val="nil"/>
              <w:bottom w:val="nil"/>
              <w:right w:val="nil"/>
            </w:tcBorders>
            <w:shd w:val="clear" w:color="000000" w:fill="FFFFFF"/>
            <w:noWrap/>
            <w:vAlign w:val="bottom"/>
            <w:hideMark/>
          </w:tcPr>
          <w:p w14:paraId="57B118CA" w14:textId="77777777" w:rsidR="00CF69F2" w:rsidRDefault="00CF69F2">
            <w:pPr>
              <w:rPr>
                <w:rFonts w:ascii="Calibri" w:hAnsi="Calibri" w:cs="Calibri"/>
                <w:color w:val="000000"/>
                <w:sz w:val="20"/>
                <w:szCs w:val="20"/>
              </w:rPr>
            </w:pPr>
            <w:r>
              <w:rPr>
                <w:rFonts w:ascii="Calibri" w:hAnsi="Calibri" w:cs="Calibri"/>
                <w:color w:val="000000"/>
                <w:sz w:val="20"/>
                <w:szCs w:val="20"/>
              </w:rPr>
              <w:t>PE(P-36:3)</w:t>
            </w:r>
          </w:p>
        </w:tc>
        <w:tc>
          <w:tcPr>
            <w:tcW w:w="1421" w:type="dxa"/>
            <w:tcBorders>
              <w:top w:val="nil"/>
              <w:left w:val="nil"/>
              <w:bottom w:val="nil"/>
              <w:right w:val="nil"/>
            </w:tcBorders>
            <w:shd w:val="clear" w:color="000000" w:fill="FFFFFF"/>
            <w:noWrap/>
            <w:vAlign w:val="bottom"/>
            <w:hideMark/>
          </w:tcPr>
          <w:p w14:paraId="4010F066" w14:textId="77777777" w:rsidR="00CF69F2" w:rsidRDefault="00CF69F2">
            <w:pPr>
              <w:rPr>
                <w:rFonts w:ascii="Calibri" w:hAnsi="Calibri" w:cs="Calibri"/>
                <w:color w:val="000000"/>
                <w:sz w:val="20"/>
                <w:szCs w:val="20"/>
              </w:rPr>
            </w:pPr>
            <w:r>
              <w:rPr>
                <w:rFonts w:ascii="Calibri" w:hAnsi="Calibri" w:cs="Calibri"/>
                <w:color w:val="000000"/>
                <w:sz w:val="20"/>
                <w:szCs w:val="20"/>
              </w:rPr>
              <w:t>C41H75NO7P</w:t>
            </w:r>
          </w:p>
        </w:tc>
        <w:tc>
          <w:tcPr>
            <w:tcW w:w="1279" w:type="dxa"/>
            <w:tcBorders>
              <w:top w:val="nil"/>
              <w:left w:val="nil"/>
              <w:bottom w:val="nil"/>
              <w:right w:val="nil"/>
            </w:tcBorders>
            <w:shd w:val="clear" w:color="000000" w:fill="FFFFFF"/>
            <w:noWrap/>
            <w:vAlign w:val="bottom"/>
            <w:hideMark/>
          </w:tcPr>
          <w:p w14:paraId="64E34BE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1D0A33E" w14:textId="77777777" w:rsidTr="00CF69F2">
        <w:trPr>
          <w:trHeight w:val="320"/>
        </w:trPr>
        <w:tc>
          <w:tcPr>
            <w:tcW w:w="1294" w:type="dxa"/>
            <w:tcBorders>
              <w:top w:val="nil"/>
              <w:left w:val="nil"/>
              <w:bottom w:val="nil"/>
              <w:right w:val="nil"/>
            </w:tcBorders>
            <w:shd w:val="clear" w:color="000000" w:fill="FFFFFF"/>
            <w:noWrap/>
            <w:vAlign w:val="bottom"/>
            <w:hideMark/>
          </w:tcPr>
          <w:p w14:paraId="22CA3BD8" w14:textId="77777777" w:rsidR="00CF69F2" w:rsidRDefault="00CF69F2">
            <w:pPr>
              <w:rPr>
                <w:rFonts w:ascii="Calibri" w:hAnsi="Calibri" w:cs="Calibri"/>
                <w:color w:val="000000"/>
                <w:sz w:val="20"/>
                <w:szCs w:val="20"/>
              </w:rPr>
            </w:pPr>
            <w:r>
              <w:rPr>
                <w:rFonts w:ascii="Calibri" w:hAnsi="Calibri" w:cs="Calibri"/>
                <w:color w:val="000000"/>
                <w:sz w:val="20"/>
                <w:szCs w:val="20"/>
              </w:rPr>
              <w:t>725.5133</w:t>
            </w:r>
          </w:p>
        </w:tc>
        <w:tc>
          <w:tcPr>
            <w:tcW w:w="1068" w:type="dxa"/>
            <w:tcBorders>
              <w:top w:val="nil"/>
              <w:left w:val="nil"/>
              <w:bottom w:val="nil"/>
              <w:right w:val="nil"/>
            </w:tcBorders>
            <w:shd w:val="clear" w:color="000000" w:fill="FFFFFF"/>
            <w:noWrap/>
            <w:vAlign w:val="bottom"/>
            <w:hideMark/>
          </w:tcPr>
          <w:p w14:paraId="43669F37" w14:textId="77777777" w:rsidR="00CF69F2" w:rsidRDefault="00CF69F2">
            <w:pPr>
              <w:rPr>
                <w:rFonts w:ascii="Calibri" w:hAnsi="Calibri" w:cs="Calibri"/>
                <w:color w:val="000000"/>
                <w:sz w:val="20"/>
                <w:szCs w:val="20"/>
              </w:rPr>
            </w:pPr>
            <w:r>
              <w:rPr>
                <w:rFonts w:ascii="Calibri" w:hAnsi="Calibri" w:cs="Calibri"/>
                <w:color w:val="000000"/>
                <w:sz w:val="20"/>
                <w:szCs w:val="20"/>
              </w:rPr>
              <w:t>725.5127</w:t>
            </w:r>
          </w:p>
        </w:tc>
        <w:tc>
          <w:tcPr>
            <w:tcW w:w="947" w:type="dxa"/>
            <w:tcBorders>
              <w:top w:val="nil"/>
              <w:left w:val="nil"/>
              <w:bottom w:val="nil"/>
              <w:right w:val="nil"/>
            </w:tcBorders>
            <w:shd w:val="clear" w:color="000000" w:fill="FFFFFF"/>
            <w:noWrap/>
            <w:vAlign w:val="bottom"/>
            <w:hideMark/>
          </w:tcPr>
          <w:p w14:paraId="52F6E156" w14:textId="77777777" w:rsidR="00CF69F2" w:rsidRDefault="00CF69F2">
            <w:pPr>
              <w:rPr>
                <w:rFonts w:ascii="Calibri" w:hAnsi="Calibri" w:cs="Calibri"/>
                <w:color w:val="000000"/>
                <w:sz w:val="20"/>
                <w:szCs w:val="20"/>
              </w:rPr>
            </w:pPr>
            <w:r>
              <w:rPr>
                <w:rFonts w:ascii="Calibri" w:hAnsi="Calibri" w:cs="Calibri"/>
                <w:color w:val="000000"/>
                <w:sz w:val="20"/>
                <w:szCs w:val="20"/>
              </w:rPr>
              <w:t>-0.76</w:t>
            </w:r>
          </w:p>
        </w:tc>
        <w:tc>
          <w:tcPr>
            <w:tcW w:w="1641" w:type="dxa"/>
            <w:tcBorders>
              <w:top w:val="nil"/>
              <w:left w:val="nil"/>
              <w:bottom w:val="nil"/>
              <w:right w:val="nil"/>
            </w:tcBorders>
            <w:shd w:val="clear" w:color="000000" w:fill="FFFFFF"/>
            <w:noWrap/>
            <w:vAlign w:val="bottom"/>
            <w:hideMark/>
          </w:tcPr>
          <w:p w14:paraId="642F90B5"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38:3)</w:t>
            </w:r>
          </w:p>
        </w:tc>
        <w:tc>
          <w:tcPr>
            <w:tcW w:w="1421" w:type="dxa"/>
            <w:tcBorders>
              <w:top w:val="nil"/>
              <w:left w:val="nil"/>
              <w:bottom w:val="nil"/>
              <w:right w:val="nil"/>
            </w:tcBorders>
            <w:shd w:val="clear" w:color="000000" w:fill="FFFFFF"/>
            <w:noWrap/>
            <w:vAlign w:val="bottom"/>
            <w:hideMark/>
          </w:tcPr>
          <w:p w14:paraId="0FCF623F" w14:textId="77777777" w:rsidR="00CF69F2" w:rsidRDefault="00CF69F2">
            <w:pPr>
              <w:rPr>
                <w:rFonts w:ascii="Calibri" w:hAnsi="Calibri" w:cs="Calibri"/>
                <w:color w:val="000000"/>
                <w:sz w:val="20"/>
                <w:szCs w:val="20"/>
              </w:rPr>
            </w:pPr>
            <w:r>
              <w:rPr>
                <w:rFonts w:ascii="Calibri" w:hAnsi="Calibri" w:cs="Calibri"/>
                <w:color w:val="000000"/>
                <w:sz w:val="20"/>
                <w:szCs w:val="20"/>
              </w:rPr>
              <w:t>C41H74O8P</w:t>
            </w:r>
          </w:p>
        </w:tc>
        <w:tc>
          <w:tcPr>
            <w:tcW w:w="1279" w:type="dxa"/>
            <w:tcBorders>
              <w:top w:val="nil"/>
              <w:left w:val="nil"/>
              <w:bottom w:val="nil"/>
              <w:right w:val="nil"/>
            </w:tcBorders>
            <w:shd w:val="clear" w:color="000000" w:fill="FFFFFF"/>
            <w:noWrap/>
            <w:vAlign w:val="bottom"/>
            <w:hideMark/>
          </w:tcPr>
          <w:p w14:paraId="21F8D358"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3094C4E" w14:textId="77777777" w:rsidTr="00CF69F2">
        <w:trPr>
          <w:trHeight w:val="320"/>
        </w:trPr>
        <w:tc>
          <w:tcPr>
            <w:tcW w:w="1294" w:type="dxa"/>
            <w:tcBorders>
              <w:top w:val="nil"/>
              <w:left w:val="nil"/>
              <w:bottom w:val="nil"/>
              <w:right w:val="nil"/>
            </w:tcBorders>
            <w:shd w:val="clear" w:color="000000" w:fill="FFFFFF"/>
            <w:noWrap/>
            <w:vAlign w:val="bottom"/>
            <w:hideMark/>
          </w:tcPr>
          <w:p w14:paraId="1C137E48" w14:textId="77777777" w:rsidR="00CF69F2" w:rsidRDefault="00CF69F2">
            <w:pPr>
              <w:rPr>
                <w:rFonts w:ascii="Calibri" w:hAnsi="Calibri" w:cs="Calibri"/>
                <w:color w:val="000000"/>
                <w:sz w:val="20"/>
                <w:szCs w:val="20"/>
              </w:rPr>
            </w:pPr>
            <w:r>
              <w:rPr>
                <w:rFonts w:ascii="Calibri" w:hAnsi="Calibri" w:cs="Calibri"/>
                <w:color w:val="000000"/>
                <w:sz w:val="20"/>
                <w:szCs w:val="20"/>
              </w:rPr>
              <w:t>726.5806</w:t>
            </w:r>
          </w:p>
        </w:tc>
        <w:tc>
          <w:tcPr>
            <w:tcW w:w="1068" w:type="dxa"/>
            <w:tcBorders>
              <w:top w:val="nil"/>
              <w:left w:val="nil"/>
              <w:bottom w:val="nil"/>
              <w:right w:val="nil"/>
            </w:tcBorders>
            <w:shd w:val="clear" w:color="000000" w:fill="FFFFFF"/>
            <w:noWrap/>
            <w:vAlign w:val="bottom"/>
            <w:hideMark/>
          </w:tcPr>
          <w:p w14:paraId="32E05431" w14:textId="77777777" w:rsidR="00CF69F2" w:rsidRDefault="00CF69F2">
            <w:pPr>
              <w:rPr>
                <w:rFonts w:ascii="Calibri" w:hAnsi="Calibri" w:cs="Calibri"/>
                <w:color w:val="000000"/>
                <w:sz w:val="20"/>
                <w:szCs w:val="20"/>
              </w:rPr>
            </w:pPr>
            <w:r>
              <w:rPr>
                <w:rFonts w:ascii="Calibri" w:hAnsi="Calibri" w:cs="Calibri"/>
                <w:color w:val="000000"/>
                <w:sz w:val="20"/>
                <w:szCs w:val="20"/>
              </w:rPr>
              <w:t>726.5807</w:t>
            </w:r>
          </w:p>
        </w:tc>
        <w:tc>
          <w:tcPr>
            <w:tcW w:w="947" w:type="dxa"/>
            <w:tcBorders>
              <w:top w:val="nil"/>
              <w:left w:val="nil"/>
              <w:bottom w:val="nil"/>
              <w:right w:val="nil"/>
            </w:tcBorders>
            <w:shd w:val="clear" w:color="000000" w:fill="FFFFFF"/>
            <w:noWrap/>
            <w:vAlign w:val="bottom"/>
            <w:hideMark/>
          </w:tcPr>
          <w:p w14:paraId="630AB2F1" w14:textId="77777777" w:rsidR="00CF69F2" w:rsidRDefault="00CF69F2">
            <w:pPr>
              <w:rPr>
                <w:rFonts w:ascii="Calibri" w:hAnsi="Calibri" w:cs="Calibri"/>
                <w:color w:val="000000"/>
                <w:sz w:val="20"/>
                <w:szCs w:val="20"/>
              </w:rPr>
            </w:pPr>
            <w:r>
              <w:rPr>
                <w:rFonts w:ascii="Calibri" w:hAnsi="Calibri" w:cs="Calibri"/>
                <w:color w:val="000000"/>
                <w:sz w:val="20"/>
                <w:szCs w:val="20"/>
              </w:rPr>
              <w:t>0.19</w:t>
            </w:r>
          </w:p>
        </w:tc>
        <w:tc>
          <w:tcPr>
            <w:tcW w:w="1641" w:type="dxa"/>
            <w:tcBorders>
              <w:top w:val="nil"/>
              <w:left w:val="nil"/>
              <w:bottom w:val="nil"/>
              <w:right w:val="nil"/>
            </w:tcBorders>
            <w:shd w:val="clear" w:color="000000" w:fill="FFFFFF"/>
            <w:noWrap/>
            <w:vAlign w:val="bottom"/>
            <w:hideMark/>
          </w:tcPr>
          <w:p w14:paraId="2C7FAAE8"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CerP</w:t>
            </w:r>
            <w:proofErr w:type="spellEnd"/>
            <w:r>
              <w:rPr>
                <w:rFonts w:ascii="Calibri" w:hAnsi="Calibri" w:cs="Calibri"/>
                <w:color w:val="000000"/>
                <w:sz w:val="20"/>
                <w:szCs w:val="20"/>
              </w:rPr>
              <w:t>(d42:2)</w:t>
            </w:r>
          </w:p>
        </w:tc>
        <w:tc>
          <w:tcPr>
            <w:tcW w:w="1421" w:type="dxa"/>
            <w:tcBorders>
              <w:top w:val="nil"/>
              <w:left w:val="nil"/>
              <w:bottom w:val="nil"/>
              <w:right w:val="nil"/>
            </w:tcBorders>
            <w:shd w:val="clear" w:color="000000" w:fill="FFFFFF"/>
            <w:noWrap/>
            <w:vAlign w:val="bottom"/>
            <w:hideMark/>
          </w:tcPr>
          <w:p w14:paraId="38CC5A94" w14:textId="77777777" w:rsidR="00CF69F2" w:rsidRDefault="00CF69F2">
            <w:pPr>
              <w:rPr>
                <w:rFonts w:ascii="Calibri" w:hAnsi="Calibri" w:cs="Calibri"/>
                <w:color w:val="000000"/>
                <w:sz w:val="20"/>
                <w:szCs w:val="20"/>
              </w:rPr>
            </w:pPr>
            <w:r>
              <w:rPr>
                <w:rFonts w:ascii="Calibri" w:hAnsi="Calibri" w:cs="Calibri"/>
                <w:color w:val="000000"/>
                <w:sz w:val="20"/>
                <w:szCs w:val="20"/>
              </w:rPr>
              <w:t>C42H81NO6P</w:t>
            </w:r>
          </w:p>
        </w:tc>
        <w:tc>
          <w:tcPr>
            <w:tcW w:w="1279" w:type="dxa"/>
            <w:tcBorders>
              <w:top w:val="nil"/>
              <w:left w:val="nil"/>
              <w:bottom w:val="nil"/>
              <w:right w:val="nil"/>
            </w:tcBorders>
            <w:shd w:val="clear" w:color="000000" w:fill="FFFFFF"/>
            <w:noWrap/>
            <w:vAlign w:val="bottom"/>
            <w:hideMark/>
          </w:tcPr>
          <w:p w14:paraId="12BBA08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50790A3" w14:textId="77777777" w:rsidTr="00CF69F2">
        <w:trPr>
          <w:trHeight w:val="320"/>
        </w:trPr>
        <w:tc>
          <w:tcPr>
            <w:tcW w:w="1294" w:type="dxa"/>
            <w:tcBorders>
              <w:top w:val="nil"/>
              <w:left w:val="nil"/>
              <w:bottom w:val="nil"/>
              <w:right w:val="nil"/>
            </w:tcBorders>
            <w:shd w:val="clear" w:color="000000" w:fill="FFFFFF"/>
            <w:noWrap/>
            <w:vAlign w:val="bottom"/>
            <w:hideMark/>
          </w:tcPr>
          <w:p w14:paraId="56C12533" w14:textId="77777777" w:rsidR="00CF69F2" w:rsidRDefault="00CF69F2">
            <w:pPr>
              <w:rPr>
                <w:rFonts w:ascii="Calibri" w:hAnsi="Calibri" w:cs="Calibri"/>
                <w:color w:val="000000"/>
                <w:sz w:val="20"/>
                <w:szCs w:val="20"/>
              </w:rPr>
            </w:pPr>
            <w:r>
              <w:rPr>
                <w:rFonts w:ascii="Calibri" w:hAnsi="Calibri" w:cs="Calibri"/>
                <w:color w:val="000000"/>
                <w:sz w:val="20"/>
                <w:szCs w:val="20"/>
              </w:rPr>
              <w:t>727.5283</w:t>
            </w:r>
          </w:p>
        </w:tc>
        <w:tc>
          <w:tcPr>
            <w:tcW w:w="1068" w:type="dxa"/>
            <w:tcBorders>
              <w:top w:val="nil"/>
              <w:left w:val="nil"/>
              <w:bottom w:val="nil"/>
              <w:right w:val="nil"/>
            </w:tcBorders>
            <w:shd w:val="clear" w:color="000000" w:fill="FFFFFF"/>
            <w:noWrap/>
            <w:vAlign w:val="bottom"/>
            <w:hideMark/>
          </w:tcPr>
          <w:p w14:paraId="4ABCFFB3" w14:textId="77777777" w:rsidR="00CF69F2" w:rsidRDefault="00CF69F2">
            <w:pPr>
              <w:rPr>
                <w:rFonts w:ascii="Calibri" w:hAnsi="Calibri" w:cs="Calibri"/>
                <w:color w:val="000000"/>
                <w:sz w:val="20"/>
                <w:szCs w:val="20"/>
              </w:rPr>
            </w:pPr>
            <w:r>
              <w:rPr>
                <w:rFonts w:ascii="Calibri" w:hAnsi="Calibri" w:cs="Calibri"/>
                <w:color w:val="000000"/>
                <w:sz w:val="20"/>
                <w:szCs w:val="20"/>
              </w:rPr>
              <w:t>727.5283</w:t>
            </w:r>
          </w:p>
        </w:tc>
        <w:tc>
          <w:tcPr>
            <w:tcW w:w="947" w:type="dxa"/>
            <w:tcBorders>
              <w:top w:val="nil"/>
              <w:left w:val="nil"/>
              <w:bottom w:val="nil"/>
              <w:right w:val="nil"/>
            </w:tcBorders>
            <w:shd w:val="clear" w:color="000000" w:fill="FFFFFF"/>
            <w:noWrap/>
            <w:vAlign w:val="bottom"/>
            <w:hideMark/>
          </w:tcPr>
          <w:p w14:paraId="4FAA5EA0" w14:textId="77777777" w:rsidR="00CF69F2" w:rsidRDefault="00CF69F2">
            <w:pPr>
              <w:rPr>
                <w:rFonts w:ascii="Calibri" w:hAnsi="Calibri" w:cs="Calibri"/>
                <w:color w:val="000000"/>
                <w:sz w:val="20"/>
                <w:szCs w:val="20"/>
              </w:rPr>
            </w:pPr>
            <w:r>
              <w:rPr>
                <w:rFonts w:ascii="Calibri" w:hAnsi="Calibri" w:cs="Calibri"/>
                <w:color w:val="000000"/>
                <w:sz w:val="20"/>
                <w:szCs w:val="20"/>
              </w:rPr>
              <w:t>0.07</w:t>
            </w:r>
          </w:p>
        </w:tc>
        <w:tc>
          <w:tcPr>
            <w:tcW w:w="1641" w:type="dxa"/>
            <w:tcBorders>
              <w:top w:val="nil"/>
              <w:left w:val="nil"/>
              <w:bottom w:val="nil"/>
              <w:right w:val="nil"/>
            </w:tcBorders>
            <w:shd w:val="clear" w:color="000000" w:fill="FFFFFF"/>
            <w:noWrap/>
            <w:vAlign w:val="bottom"/>
            <w:hideMark/>
          </w:tcPr>
          <w:p w14:paraId="55FD0FD8"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38:2)</w:t>
            </w:r>
          </w:p>
        </w:tc>
        <w:tc>
          <w:tcPr>
            <w:tcW w:w="1421" w:type="dxa"/>
            <w:tcBorders>
              <w:top w:val="nil"/>
              <w:left w:val="nil"/>
              <w:bottom w:val="nil"/>
              <w:right w:val="nil"/>
            </w:tcBorders>
            <w:shd w:val="clear" w:color="000000" w:fill="FFFFFF"/>
            <w:noWrap/>
            <w:vAlign w:val="bottom"/>
            <w:hideMark/>
          </w:tcPr>
          <w:p w14:paraId="6855A4A3" w14:textId="77777777" w:rsidR="00CF69F2" w:rsidRDefault="00CF69F2">
            <w:pPr>
              <w:rPr>
                <w:rFonts w:ascii="Calibri" w:hAnsi="Calibri" w:cs="Calibri"/>
                <w:color w:val="000000"/>
                <w:sz w:val="20"/>
                <w:szCs w:val="20"/>
              </w:rPr>
            </w:pPr>
            <w:r>
              <w:rPr>
                <w:rFonts w:ascii="Calibri" w:hAnsi="Calibri" w:cs="Calibri"/>
                <w:color w:val="000000"/>
                <w:sz w:val="20"/>
                <w:szCs w:val="20"/>
              </w:rPr>
              <w:t>C41H76O8P</w:t>
            </w:r>
          </w:p>
        </w:tc>
        <w:tc>
          <w:tcPr>
            <w:tcW w:w="1279" w:type="dxa"/>
            <w:tcBorders>
              <w:top w:val="nil"/>
              <w:left w:val="nil"/>
              <w:bottom w:val="nil"/>
              <w:right w:val="nil"/>
            </w:tcBorders>
            <w:shd w:val="clear" w:color="000000" w:fill="FFFFFF"/>
            <w:noWrap/>
            <w:vAlign w:val="bottom"/>
            <w:hideMark/>
          </w:tcPr>
          <w:p w14:paraId="3899F2E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8311C23" w14:textId="77777777" w:rsidTr="00CF69F2">
        <w:trPr>
          <w:trHeight w:val="320"/>
        </w:trPr>
        <w:tc>
          <w:tcPr>
            <w:tcW w:w="1294" w:type="dxa"/>
            <w:tcBorders>
              <w:top w:val="nil"/>
              <w:left w:val="nil"/>
              <w:bottom w:val="nil"/>
              <w:right w:val="nil"/>
            </w:tcBorders>
            <w:shd w:val="clear" w:color="000000" w:fill="FFFFFF"/>
            <w:noWrap/>
            <w:vAlign w:val="bottom"/>
            <w:hideMark/>
          </w:tcPr>
          <w:p w14:paraId="0E446A1A" w14:textId="77777777" w:rsidR="00CF69F2" w:rsidRDefault="00CF69F2">
            <w:pPr>
              <w:rPr>
                <w:rFonts w:ascii="Calibri" w:hAnsi="Calibri" w:cs="Calibri"/>
                <w:color w:val="000000"/>
                <w:sz w:val="20"/>
                <w:szCs w:val="20"/>
              </w:rPr>
            </w:pPr>
            <w:r>
              <w:rPr>
                <w:rFonts w:ascii="Calibri" w:hAnsi="Calibri" w:cs="Calibri"/>
                <w:color w:val="000000"/>
                <w:sz w:val="20"/>
                <w:szCs w:val="20"/>
              </w:rPr>
              <w:t>728.4512</w:t>
            </w:r>
          </w:p>
        </w:tc>
        <w:tc>
          <w:tcPr>
            <w:tcW w:w="1068" w:type="dxa"/>
            <w:tcBorders>
              <w:top w:val="nil"/>
              <w:left w:val="nil"/>
              <w:bottom w:val="nil"/>
              <w:right w:val="nil"/>
            </w:tcBorders>
            <w:shd w:val="clear" w:color="000000" w:fill="FFFFFF"/>
            <w:noWrap/>
            <w:vAlign w:val="bottom"/>
            <w:hideMark/>
          </w:tcPr>
          <w:p w14:paraId="71A7135A" w14:textId="77777777" w:rsidR="00CF69F2" w:rsidRDefault="00CF69F2">
            <w:pPr>
              <w:rPr>
                <w:rFonts w:ascii="Calibri" w:hAnsi="Calibri" w:cs="Calibri"/>
                <w:color w:val="000000"/>
                <w:sz w:val="20"/>
                <w:szCs w:val="20"/>
              </w:rPr>
            </w:pPr>
            <w:r>
              <w:rPr>
                <w:rFonts w:ascii="Calibri" w:hAnsi="Calibri" w:cs="Calibri"/>
                <w:color w:val="000000"/>
                <w:sz w:val="20"/>
                <w:szCs w:val="20"/>
              </w:rPr>
              <w:t>728.4508</w:t>
            </w:r>
          </w:p>
        </w:tc>
        <w:tc>
          <w:tcPr>
            <w:tcW w:w="947" w:type="dxa"/>
            <w:tcBorders>
              <w:top w:val="nil"/>
              <w:left w:val="nil"/>
              <w:bottom w:val="nil"/>
              <w:right w:val="nil"/>
            </w:tcBorders>
            <w:shd w:val="clear" w:color="000000" w:fill="FFFFFF"/>
            <w:noWrap/>
            <w:vAlign w:val="bottom"/>
            <w:hideMark/>
          </w:tcPr>
          <w:p w14:paraId="319E4E78" w14:textId="77777777" w:rsidR="00CF69F2" w:rsidRDefault="00CF69F2">
            <w:pPr>
              <w:rPr>
                <w:rFonts w:ascii="Calibri" w:hAnsi="Calibri" w:cs="Calibri"/>
                <w:color w:val="000000"/>
                <w:sz w:val="20"/>
                <w:szCs w:val="20"/>
              </w:rPr>
            </w:pPr>
            <w:r>
              <w:rPr>
                <w:rFonts w:ascii="Calibri" w:hAnsi="Calibri" w:cs="Calibri"/>
                <w:color w:val="000000"/>
                <w:sz w:val="20"/>
                <w:szCs w:val="20"/>
              </w:rPr>
              <w:t>-0.48</w:t>
            </w:r>
          </w:p>
        </w:tc>
        <w:tc>
          <w:tcPr>
            <w:tcW w:w="1641" w:type="dxa"/>
            <w:tcBorders>
              <w:top w:val="nil"/>
              <w:left w:val="nil"/>
              <w:bottom w:val="nil"/>
              <w:right w:val="nil"/>
            </w:tcBorders>
            <w:shd w:val="clear" w:color="000000" w:fill="FFFFFF"/>
            <w:noWrap/>
            <w:vAlign w:val="bottom"/>
            <w:hideMark/>
          </w:tcPr>
          <w:p w14:paraId="2135254A"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32:3)</w:t>
            </w:r>
          </w:p>
        </w:tc>
        <w:tc>
          <w:tcPr>
            <w:tcW w:w="1421" w:type="dxa"/>
            <w:tcBorders>
              <w:top w:val="nil"/>
              <w:left w:val="nil"/>
              <w:bottom w:val="nil"/>
              <w:right w:val="nil"/>
            </w:tcBorders>
            <w:shd w:val="clear" w:color="000000" w:fill="FFFFFF"/>
            <w:noWrap/>
            <w:vAlign w:val="bottom"/>
            <w:hideMark/>
          </w:tcPr>
          <w:p w14:paraId="0EE45D9B" w14:textId="77777777" w:rsidR="00CF69F2" w:rsidRDefault="00CF69F2">
            <w:pPr>
              <w:rPr>
                <w:rFonts w:ascii="Calibri" w:hAnsi="Calibri" w:cs="Calibri"/>
                <w:color w:val="000000"/>
                <w:sz w:val="20"/>
                <w:szCs w:val="20"/>
              </w:rPr>
            </w:pPr>
            <w:r>
              <w:rPr>
                <w:rFonts w:ascii="Calibri" w:hAnsi="Calibri" w:cs="Calibri"/>
                <w:color w:val="000000"/>
                <w:sz w:val="20"/>
                <w:szCs w:val="20"/>
              </w:rPr>
              <w:t>C38H67NO10P</w:t>
            </w:r>
          </w:p>
        </w:tc>
        <w:tc>
          <w:tcPr>
            <w:tcW w:w="1279" w:type="dxa"/>
            <w:tcBorders>
              <w:top w:val="nil"/>
              <w:left w:val="nil"/>
              <w:bottom w:val="nil"/>
              <w:right w:val="nil"/>
            </w:tcBorders>
            <w:shd w:val="clear" w:color="000000" w:fill="FFFFFF"/>
            <w:noWrap/>
            <w:vAlign w:val="bottom"/>
            <w:hideMark/>
          </w:tcPr>
          <w:p w14:paraId="69E7AEF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08838D7" w14:textId="77777777" w:rsidTr="00CF69F2">
        <w:trPr>
          <w:trHeight w:val="320"/>
        </w:trPr>
        <w:tc>
          <w:tcPr>
            <w:tcW w:w="1294" w:type="dxa"/>
            <w:tcBorders>
              <w:top w:val="nil"/>
              <w:left w:val="nil"/>
              <w:bottom w:val="nil"/>
              <w:right w:val="nil"/>
            </w:tcBorders>
            <w:shd w:val="clear" w:color="000000" w:fill="FFFFFF"/>
            <w:noWrap/>
            <w:vAlign w:val="bottom"/>
            <w:hideMark/>
          </w:tcPr>
          <w:p w14:paraId="0F117111" w14:textId="77777777" w:rsidR="00CF69F2" w:rsidRDefault="00CF69F2">
            <w:pPr>
              <w:rPr>
                <w:rFonts w:ascii="Calibri" w:hAnsi="Calibri" w:cs="Calibri"/>
                <w:color w:val="000000"/>
                <w:sz w:val="20"/>
                <w:szCs w:val="20"/>
              </w:rPr>
            </w:pPr>
            <w:r>
              <w:rPr>
                <w:rFonts w:ascii="Calibri" w:hAnsi="Calibri" w:cs="Calibri"/>
                <w:color w:val="000000"/>
                <w:sz w:val="20"/>
                <w:szCs w:val="20"/>
              </w:rPr>
              <w:t>728.5968</w:t>
            </w:r>
          </w:p>
        </w:tc>
        <w:tc>
          <w:tcPr>
            <w:tcW w:w="1068" w:type="dxa"/>
            <w:tcBorders>
              <w:top w:val="nil"/>
              <w:left w:val="nil"/>
              <w:bottom w:val="nil"/>
              <w:right w:val="nil"/>
            </w:tcBorders>
            <w:shd w:val="clear" w:color="000000" w:fill="FFFFFF"/>
            <w:noWrap/>
            <w:vAlign w:val="bottom"/>
            <w:hideMark/>
          </w:tcPr>
          <w:p w14:paraId="2B2B4084" w14:textId="77777777" w:rsidR="00CF69F2" w:rsidRDefault="00CF69F2">
            <w:pPr>
              <w:rPr>
                <w:rFonts w:ascii="Calibri" w:hAnsi="Calibri" w:cs="Calibri"/>
                <w:color w:val="000000"/>
                <w:sz w:val="20"/>
                <w:szCs w:val="20"/>
              </w:rPr>
            </w:pPr>
            <w:r>
              <w:rPr>
                <w:rFonts w:ascii="Calibri" w:hAnsi="Calibri" w:cs="Calibri"/>
                <w:color w:val="000000"/>
                <w:sz w:val="20"/>
                <w:szCs w:val="20"/>
              </w:rPr>
              <w:t>728.5964</w:t>
            </w:r>
          </w:p>
        </w:tc>
        <w:tc>
          <w:tcPr>
            <w:tcW w:w="947" w:type="dxa"/>
            <w:tcBorders>
              <w:top w:val="nil"/>
              <w:left w:val="nil"/>
              <w:bottom w:val="nil"/>
              <w:right w:val="nil"/>
            </w:tcBorders>
            <w:shd w:val="clear" w:color="000000" w:fill="FFFFFF"/>
            <w:noWrap/>
            <w:vAlign w:val="bottom"/>
            <w:hideMark/>
          </w:tcPr>
          <w:p w14:paraId="3556C94B" w14:textId="77777777" w:rsidR="00CF69F2" w:rsidRDefault="00CF69F2">
            <w:pPr>
              <w:rPr>
                <w:rFonts w:ascii="Calibri" w:hAnsi="Calibri" w:cs="Calibri"/>
                <w:color w:val="000000"/>
                <w:sz w:val="20"/>
                <w:szCs w:val="20"/>
              </w:rPr>
            </w:pPr>
            <w:r>
              <w:rPr>
                <w:rFonts w:ascii="Calibri" w:hAnsi="Calibri" w:cs="Calibri"/>
                <w:color w:val="000000"/>
                <w:sz w:val="20"/>
                <w:szCs w:val="20"/>
              </w:rPr>
              <w:t>-0.49</w:t>
            </w:r>
          </w:p>
        </w:tc>
        <w:tc>
          <w:tcPr>
            <w:tcW w:w="1641" w:type="dxa"/>
            <w:tcBorders>
              <w:top w:val="nil"/>
              <w:left w:val="nil"/>
              <w:bottom w:val="nil"/>
              <w:right w:val="nil"/>
            </w:tcBorders>
            <w:shd w:val="clear" w:color="000000" w:fill="FFFFFF"/>
            <w:noWrap/>
            <w:vAlign w:val="bottom"/>
            <w:hideMark/>
          </w:tcPr>
          <w:p w14:paraId="5D7504B5"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CerP</w:t>
            </w:r>
            <w:proofErr w:type="spellEnd"/>
            <w:r>
              <w:rPr>
                <w:rFonts w:ascii="Calibri" w:hAnsi="Calibri" w:cs="Calibri"/>
                <w:color w:val="000000"/>
                <w:sz w:val="20"/>
                <w:szCs w:val="20"/>
              </w:rPr>
              <w:t>(d42:1)</w:t>
            </w:r>
          </w:p>
        </w:tc>
        <w:tc>
          <w:tcPr>
            <w:tcW w:w="1421" w:type="dxa"/>
            <w:tcBorders>
              <w:top w:val="nil"/>
              <w:left w:val="nil"/>
              <w:bottom w:val="nil"/>
              <w:right w:val="nil"/>
            </w:tcBorders>
            <w:shd w:val="clear" w:color="000000" w:fill="FFFFFF"/>
            <w:noWrap/>
            <w:vAlign w:val="bottom"/>
            <w:hideMark/>
          </w:tcPr>
          <w:p w14:paraId="6D427203" w14:textId="77777777" w:rsidR="00CF69F2" w:rsidRDefault="00CF69F2">
            <w:pPr>
              <w:rPr>
                <w:rFonts w:ascii="Calibri" w:hAnsi="Calibri" w:cs="Calibri"/>
                <w:color w:val="000000"/>
                <w:sz w:val="20"/>
                <w:szCs w:val="20"/>
              </w:rPr>
            </w:pPr>
            <w:r>
              <w:rPr>
                <w:rFonts w:ascii="Calibri" w:hAnsi="Calibri" w:cs="Calibri"/>
                <w:color w:val="000000"/>
                <w:sz w:val="20"/>
                <w:szCs w:val="20"/>
              </w:rPr>
              <w:t>C42H83NO6P</w:t>
            </w:r>
          </w:p>
        </w:tc>
        <w:tc>
          <w:tcPr>
            <w:tcW w:w="1279" w:type="dxa"/>
            <w:tcBorders>
              <w:top w:val="nil"/>
              <w:left w:val="nil"/>
              <w:bottom w:val="nil"/>
              <w:right w:val="nil"/>
            </w:tcBorders>
            <w:shd w:val="clear" w:color="000000" w:fill="FFFFFF"/>
            <w:noWrap/>
            <w:vAlign w:val="bottom"/>
            <w:hideMark/>
          </w:tcPr>
          <w:p w14:paraId="291CCA43"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6DFE4DE" w14:textId="77777777" w:rsidTr="00CF69F2">
        <w:trPr>
          <w:trHeight w:val="320"/>
        </w:trPr>
        <w:tc>
          <w:tcPr>
            <w:tcW w:w="1294" w:type="dxa"/>
            <w:tcBorders>
              <w:top w:val="nil"/>
              <w:left w:val="nil"/>
              <w:bottom w:val="nil"/>
              <w:right w:val="nil"/>
            </w:tcBorders>
            <w:shd w:val="clear" w:color="000000" w:fill="FFFFFF"/>
            <w:noWrap/>
            <w:vAlign w:val="bottom"/>
            <w:hideMark/>
          </w:tcPr>
          <w:p w14:paraId="14F97B68" w14:textId="77777777" w:rsidR="00CF69F2" w:rsidRDefault="00CF69F2">
            <w:pPr>
              <w:rPr>
                <w:rFonts w:ascii="Calibri" w:hAnsi="Calibri" w:cs="Calibri"/>
                <w:color w:val="000000"/>
                <w:sz w:val="20"/>
                <w:szCs w:val="20"/>
              </w:rPr>
            </w:pPr>
            <w:r>
              <w:rPr>
                <w:rFonts w:ascii="Calibri" w:hAnsi="Calibri" w:cs="Calibri"/>
                <w:color w:val="000000"/>
                <w:sz w:val="20"/>
                <w:szCs w:val="20"/>
              </w:rPr>
              <w:t>730.5754</w:t>
            </w:r>
          </w:p>
        </w:tc>
        <w:tc>
          <w:tcPr>
            <w:tcW w:w="1068" w:type="dxa"/>
            <w:tcBorders>
              <w:top w:val="nil"/>
              <w:left w:val="nil"/>
              <w:bottom w:val="nil"/>
              <w:right w:val="nil"/>
            </w:tcBorders>
            <w:shd w:val="clear" w:color="000000" w:fill="FFFFFF"/>
            <w:noWrap/>
            <w:vAlign w:val="bottom"/>
            <w:hideMark/>
          </w:tcPr>
          <w:p w14:paraId="41FFFC74" w14:textId="77777777" w:rsidR="00CF69F2" w:rsidRDefault="00CF69F2">
            <w:pPr>
              <w:rPr>
                <w:rFonts w:ascii="Calibri" w:hAnsi="Calibri" w:cs="Calibri"/>
                <w:color w:val="000000"/>
                <w:sz w:val="20"/>
                <w:szCs w:val="20"/>
              </w:rPr>
            </w:pPr>
            <w:r>
              <w:rPr>
                <w:rFonts w:ascii="Calibri" w:hAnsi="Calibri" w:cs="Calibri"/>
                <w:color w:val="000000"/>
                <w:sz w:val="20"/>
                <w:szCs w:val="20"/>
              </w:rPr>
              <w:t>730.5756</w:t>
            </w:r>
          </w:p>
        </w:tc>
        <w:tc>
          <w:tcPr>
            <w:tcW w:w="947" w:type="dxa"/>
            <w:tcBorders>
              <w:top w:val="nil"/>
              <w:left w:val="nil"/>
              <w:bottom w:val="nil"/>
              <w:right w:val="nil"/>
            </w:tcBorders>
            <w:shd w:val="clear" w:color="000000" w:fill="FFFFFF"/>
            <w:noWrap/>
            <w:vAlign w:val="bottom"/>
            <w:hideMark/>
          </w:tcPr>
          <w:p w14:paraId="1484C669" w14:textId="77777777" w:rsidR="00CF69F2" w:rsidRDefault="00CF69F2">
            <w:pPr>
              <w:rPr>
                <w:rFonts w:ascii="Calibri" w:hAnsi="Calibri" w:cs="Calibri"/>
                <w:color w:val="000000"/>
                <w:sz w:val="20"/>
                <w:szCs w:val="20"/>
              </w:rPr>
            </w:pPr>
            <w:r>
              <w:rPr>
                <w:rFonts w:ascii="Calibri" w:hAnsi="Calibri" w:cs="Calibri"/>
                <w:color w:val="000000"/>
                <w:sz w:val="20"/>
                <w:szCs w:val="20"/>
              </w:rPr>
              <w:t>0.33</w:t>
            </w:r>
          </w:p>
        </w:tc>
        <w:tc>
          <w:tcPr>
            <w:tcW w:w="1641" w:type="dxa"/>
            <w:tcBorders>
              <w:top w:val="nil"/>
              <w:left w:val="nil"/>
              <w:bottom w:val="nil"/>
              <w:right w:val="nil"/>
            </w:tcBorders>
            <w:shd w:val="clear" w:color="000000" w:fill="FFFFFF"/>
            <w:noWrap/>
            <w:vAlign w:val="bottom"/>
            <w:hideMark/>
          </w:tcPr>
          <w:p w14:paraId="44BC5C92" w14:textId="77777777" w:rsidR="00CF69F2" w:rsidRDefault="00CF69F2">
            <w:pPr>
              <w:rPr>
                <w:rFonts w:ascii="Calibri" w:hAnsi="Calibri" w:cs="Calibri"/>
                <w:color w:val="000000"/>
                <w:sz w:val="20"/>
                <w:szCs w:val="20"/>
              </w:rPr>
            </w:pPr>
            <w:r>
              <w:rPr>
                <w:rFonts w:ascii="Calibri" w:hAnsi="Calibri" w:cs="Calibri"/>
                <w:color w:val="000000"/>
                <w:sz w:val="20"/>
                <w:szCs w:val="20"/>
              </w:rPr>
              <w:t>PE(P-36:0)</w:t>
            </w:r>
          </w:p>
        </w:tc>
        <w:tc>
          <w:tcPr>
            <w:tcW w:w="1421" w:type="dxa"/>
            <w:tcBorders>
              <w:top w:val="nil"/>
              <w:left w:val="nil"/>
              <w:bottom w:val="nil"/>
              <w:right w:val="nil"/>
            </w:tcBorders>
            <w:shd w:val="clear" w:color="000000" w:fill="FFFFFF"/>
            <w:noWrap/>
            <w:vAlign w:val="bottom"/>
            <w:hideMark/>
          </w:tcPr>
          <w:p w14:paraId="0938303F" w14:textId="77777777" w:rsidR="00CF69F2" w:rsidRDefault="00CF69F2">
            <w:pPr>
              <w:rPr>
                <w:rFonts w:ascii="Calibri" w:hAnsi="Calibri" w:cs="Calibri"/>
                <w:color w:val="000000"/>
                <w:sz w:val="20"/>
                <w:szCs w:val="20"/>
              </w:rPr>
            </w:pPr>
            <w:r>
              <w:rPr>
                <w:rFonts w:ascii="Calibri" w:hAnsi="Calibri" w:cs="Calibri"/>
                <w:color w:val="000000"/>
                <w:sz w:val="20"/>
                <w:szCs w:val="20"/>
              </w:rPr>
              <w:t>C41H81NO7P</w:t>
            </w:r>
          </w:p>
        </w:tc>
        <w:tc>
          <w:tcPr>
            <w:tcW w:w="1279" w:type="dxa"/>
            <w:tcBorders>
              <w:top w:val="nil"/>
              <w:left w:val="nil"/>
              <w:bottom w:val="nil"/>
              <w:right w:val="nil"/>
            </w:tcBorders>
            <w:shd w:val="clear" w:color="000000" w:fill="FFFFFF"/>
            <w:noWrap/>
            <w:vAlign w:val="bottom"/>
            <w:hideMark/>
          </w:tcPr>
          <w:p w14:paraId="4B9FA73E"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55CBFF6" w14:textId="77777777" w:rsidTr="00CF69F2">
        <w:trPr>
          <w:trHeight w:val="320"/>
        </w:trPr>
        <w:tc>
          <w:tcPr>
            <w:tcW w:w="1294" w:type="dxa"/>
            <w:tcBorders>
              <w:top w:val="nil"/>
              <w:left w:val="nil"/>
              <w:bottom w:val="nil"/>
              <w:right w:val="nil"/>
            </w:tcBorders>
            <w:shd w:val="clear" w:color="000000" w:fill="FFFFFF"/>
            <w:noWrap/>
            <w:vAlign w:val="bottom"/>
            <w:hideMark/>
          </w:tcPr>
          <w:p w14:paraId="165BEF58" w14:textId="77777777" w:rsidR="00CF69F2" w:rsidRDefault="00CF69F2">
            <w:pPr>
              <w:rPr>
                <w:rFonts w:ascii="Calibri" w:hAnsi="Calibri" w:cs="Calibri"/>
                <w:color w:val="000000"/>
                <w:sz w:val="20"/>
                <w:szCs w:val="20"/>
              </w:rPr>
            </w:pPr>
            <w:r>
              <w:rPr>
                <w:rFonts w:ascii="Calibri" w:hAnsi="Calibri" w:cs="Calibri"/>
                <w:color w:val="000000"/>
                <w:sz w:val="20"/>
                <w:szCs w:val="20"/>
              </w:rPr>
              <w:t>736.4906</w:t>
            </w:r>
          </w:p>
        </w:tc>
        <w:tc>
          <w:tcPr>
            <w:tcW w:w="1068" w:type="dxa"/>
            <w:tcBorders>
              <w:top w:val="nil"/>
              <w:left w:val="nil"/>
              <w:bottom w:val="nil"/>
              <w:right w:val="nil"/>
            </w:tcBorders>
            <w:shd w:val="clear" w:color="000000" w:fill="FFFFFF"/>
            <w:noWrap/>
            <w:vAlign w:val="bottom"/>
            <w:hideMark/>
          </w:tcPr>
          <w:p w14:paraId="5FF9BC83" w14:textId="77777777" w:rsidR="00CF69F2" w:rsidRDefault="00CF69F2">
            <w:pPr>
              <w:rPr>
                <w:rFonts w:ascii="Calibri" w:hAnsi="Calibri" w:cs="Calibri"/>
                <w:color w:val="000000"/>
                <w:sz w:val="20"/>
                <w:szCs w:val="20"/>
              </w:rPr>
            </w:pPr>
            <w:r>
              <w:rPr>
                <w:rFonts w:ascii="Calibri" w:hAnsi="Calibri" w:cs="Calibri"/>
                <w:color w:val="000000"/>
                <w:sz w:val="20"/>
                <w:szCs w:val="20"/>
              </w:rPr>
              <w:t>736.4923</w:t>
            </w:r>
          </w:p>
        </w:tc>
        <w:tc>
          <w:tcPr>
            <w:tcW w:w="947" w:type="dxa"/>
            <w:tcBorders>
              <w:top w:val="nil"/>
              <w:left w:val="nil"/>
              <w:bottom w:val="nil"/>
              <w:right w:val="nil"/>
            </w:tcBorders>
            <w:shd w:val="clear" w:color="000000" w:fill="FFFFFF"/>
            <w:noWrap/>
            <w:vAlign w:val="bottom"/>
            <w:hideMark/>
          </w:tcPr>
          <w:p w14:paraId="0AC1DA9D" w14:textId="77777777" w:rsidR="00CF69F2" w:rsidRDefault="00CF69F2">
            <w:pPr>
              <w:rPr>
                <w:rFonts w:ascii="Calibri" w:hAnsi="Calibri" w:cs="Calibri"/>
                <w:color w:val="000000"/>
                <w:sz w:val="20"/>
                <w:szCs w:val="20"/>
              </w:rPr>
            </w:pPr>
            <w:r>
              <w:rPr>
                <w:rFonts w:ascii="Calibri" w:hAnsi="Calibri" w:cs="Calibri"/>
                <w:color w:val="000000"/>
                <w:sz w:val="20"/>
                <w:szCs w:val="20"/>
              </w:rPr>
              <w:t>2.38</w:t>
            </w:r>
          </w:p>
        </w:tc>
        <w:tc>
          <w:tcPr>
            <w:tcW w:w="1641" w:type="dxa"/>
            <w:tcBorders>
              <w:top w:val="nil"/>
              <w:left w:val="nil"/>
              <w:bottom w:val="nil"/>
              <w:right w:val="nil"/>
            </w:tcBorders>
            <w:shd w:val="clear" w:color="000000" w:fill="FFFFFF"/>
            <w:noWrap/>
            <w:vAlign w:val="bottom"/>
            <w:hideMark/>
          </w:tcPr>
          <w:p w14:paraId="49EC7786"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36:5)</w:t>
            </w:r>
          </w:p>
        </w:tc>
        <w:tc>
          <w:tcPr>
            <w:tcW w:w="1421" w:type="dxa"/>
            <w:tcBorders>
              <w:top w:val="nil"/>
              <w:left w:val="nil"/>
              <w:bottom w:val="nil"/>
              <w:right w:val="nil"/>
            </w:tcBorders>
            <w:shd w:val="clear" w:color="000000" w:fill="FFFFFF"/>
            <w:noWrap/>
            <w:vAlign w:val="bottom"/>
            <w:hideMark/>
          </w:tcPr>
          <w:p w14:paraId="0FB23C41" w14:textId="77777777" w:rsidR="00CF69F2" w:rsidRDefault="00CF69F2">
            <w:pPr>
              <w:rPr>
                <w:rFonts w:ascii="Calibri" w:hAnsi="Calibri" w:cs="Calibri"/>
                <w:color w:val="000000"/>
                <w:sz w:val="20"/>
                <w:szCs w:val="20"/>
              </w:rPr>
            </w:pPr>
            <w:r>
              <w:rPr>
                <w:rFonts w:ascii="Calibri" w:hAnsi="Calibri" w:cs="Calibri"/>
                <w:color w:val="000000"/>
                <w:sz w:val="20"/>
                <w:szCs w:val="20"/>
              </w:rPr>
              <w:t>C41H71NO8P</w:t>
            </w:r>
          </w:p>
        </w:tc>
        <w:tc>
          <w:tcPr>
            <w:tcW w:w="1279" w:type="dxa"/>
            <w:tcBorders>
              <w:top w:val="nil"/>
              <w:left w:val="nil"/>
              <w:bottom w:val="nil"/>
              <w:right w:val="nil"/>
            </w:tcBorders>
            <w:shd w:val="clear" w:color="000000" w:fill="FFFFFF"/>
            <w:noWrap/>
            <w:vAlign w:val="bottom"/>
            <w:hideMark/>
          </w:tcPr>
          <w:p w14:paraId="43BE44A8"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6F9D795" w14:textId="77777777" w:rsidTr="00CF69F2">
        <w:trPr>
          <w:trHeight w:val="320"/>
        </w:trPr>
        <w:tc>
          <w:tcPr>
            <w:tcW w:w="1294" w:type="dxa"/>
            <w:tcBorders>
              <w:top w:val="nil"/>
              <w:left w:val="nil"/>
              <w:bottom w:val="nil"/>
              <w:right w:val="nil"/>
            </w:tcBorders>
            <w:shd w:val="clear" w:color="000000" w:fill="FFFFFF"/>
            <w:noWrap/>
            <w:vAlign w:val="bottom"/>
            <w:hideMark/>
          </w:tcPr>
          <w:p w14:paraId="023D45E5" w14:textId="77777777" w:rsidR="00CF69F2" w:rsidRDefault="00CF69F2">
            <w:pPr>
              <w:rPr>
                <w:rFonts w:ascii="Calibri" w:hAnsi="Calibri" w:cs="Calibri"/>
                <w:color w:val="000000"/>
                <w:sz w:val="20"/>
                <w:szCs w:val="20"/>
              </w:rPr>
            </w:pPr>
            <w:r>
              <w:rPr>
                <w:rFonts w:ascii="Calibri" w:hAnsi="Calibri" w:cs="Calibri"/>
                <w:color w:val="000000"/>
                <w:sz w:val="20"/>
                <w:szCs w:val="20"/>
              </w:rPr>
              <w:t>738.5079</w:t>
            </w:r>
          </w:p>
        </w:tc>
        <w:tc>
          <w:tcPr>
            <w:tcW w:w="1068" w:type="dxa"/>
            <w:tcBorders>
              <w:top w:val="nil"/>
              <w:left w:val="nil"/>
              <w:bottom w:val="nil"/>
              <w:right w:val="nil"/>
            </w:tcBorders>
            <w:shd w:val="clear" w:color="000000" w:fill="FFFFFF"/>
            <w:noWrap/>
            <w:vAlign w:val="bottom"/>
            <w:hideMark/>
          </w:tcPr>
          <w:p w14:paraId="03AF09AF" w14:textId="77777777" w:rsidR="00CF69F2" w:rsidRDefault="00CF69F2">
            <w:pPr>
              <w:rPr>
                <w:rFonts w:ascii="Calibri" w:hAnsi="Calibri" w:cs="Calibri"/>
                <w:color w:val="000000"/>
                <w:sz w:val="20"/>
                <w:szCs w:val="20"/>
              </w:rPr>
            </w:pPr>
            <w:r>
              <w:rPr>
                <w:rFonts w:ascii="Calibri" w:hAnsi="Calibri" w:cs="Calibri"/>
                <w:color w:val="000000"/>
                <w:sz w:val="20"/>
                <w:szCs w:val="20"/>
              </w:rPr>
              <w:t>738.5079</w:t>
            </w:r>
          </w:p>
        </w:tc>
        <w:tc>
          <w:tcPr>
            <w:tcW w:w="947" w:type="dxa"/>
            <w:tcBorders>
              <w:top w:val="nil"/>
              <w:left w:val="nil"/>
              <w:bottom w:val="nil"/>
              <w:right w:val="nil"/>
            </w:tcBorders>
            <w:shd w:val="clear" w:color="000000" w:fill="FFFFFF"/>
            <w:noWrap/>
            <w:vAlign w:val="bottom"/>
            <w:hideMark/>
          </w:tcPr>
          <w:p w14:paraId="6D13277C" w14:textId="77777777" w:rsidR="00CF69F2" w:rsidRDefault="00CF69F2">
            <w:pPr>
              <w:rPr>
                <w:rFonts w:ascii="Calibri" w:hAnsi="Calibri" w:cs="Calibri"/>
                <w:color w:val="000000"/>
                <w:sz w:val="20"/>
                <w:szCs w:val="20"/>
              </w:rPr>
            </w:pPr>
            <w:r>
              <w:rPr>
                <w:rFonts w:ascii="Calibri" w:hAnsi="Calibri" w:cs="Calibri"/>
                <w:color w:val="000000"/>
                <w:sz w:val="20"/>
                <w:szCs w:val="20"/>
              </w:rPr>
              <w:t>-0.04</w:t>
            </w:r>
          </w:p>
        </w:tc>
        <w:tc>
          <w:tcPr>
            <w:tcW w:w="1641" w:type="dxa"/>
            <w:tcBorders>
              <w:top w:val="nil"/>
              <w:left w:val="nil"/>
              <w:bottom w:val="nil"/>
              <w:right w:val="nil"/>
            </w:tcBorders>
            <w:shd w:val="clear" w:color="000000" w:fill="FFFFFF"/>
            <w:noWrap/>
            <w:vAlign w:val="bottom"/>
            <w:hideMark/>
          </w:tcPr>
          <w:p w14:paraId="12DEB7A0"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36:4)</w:t>
            </w:r>
          </w:p>
        </w:tc>
        <w:tc>
          <w:tcPr>
            <w:tcW w:w="1421" w:type="dxa"/>
            <w:tcBorders>
              <w:top w:val="nil"/>
              <w:left w:val="nil"/>
              <w:bottom w:val="nil"/>
              <w:right w:val="nil"/>
            </w:tcBorders>
            <w:shd w:val="clear" w:color="000000" w:fill="FFFFFF"/>
            <w:noWrap/>
            <w:vAlign w:val="bottom"/>
            <w:hideMark/>
          </w:tcPr>
          <w:p w14:paraId="05373BF0" w14:textId="77777777" w:rsidR="00CF69F2" w:rsidRDefault="00CF69F2">
            <w:pPr>
              <w:rPr>
                <w:rFonts w:ascii="Calibri" w:hAnsi="Calibri" w:cs="Calibri"/>
                <w:color w:val="000000"/>
                <w:sz w:val="20"/>
                <w:szCs w:val="20"/>
              </w:rPr>
            </w:pPr>
            <w:r>
              <w:rPr>
                <w:rFonts w:ascii="Calibri" w:hAnsi="Calibri" w:cs="Calibri"/>
                <w:color w:val="000000"/>
                <w:sz w:val="20"/>
                <w:szCs w:val="20"/>
              </w:rPr>
              <w:t>C41H73NO8P</w:t>
            </w:r>
          </w:p>
        </w:tc>
        <w:tc>
          <w:tcPr>
            <w:tcW w:w="1279" w:type="dxa"/>
            <w:tcBorders>
              <w:top w:val="nil"/>
              <w:left w:val="nil"/>
              <w:bottom w:val="nil"/>
              <w:right w:val="nil"/>
            </w:tcBorders>
            <w:shd w:val="clear" w:color="000000" w:fill="FFFFFF"/>
            <w:noWrap/>
            <w:vAlign w:val="bottom"/>
            <w:hideMark/>
          </w:tcPr>
          <w:p w14:paraId="33030C41"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9CAAA88" w14:textId="77777777" w:rsidTr="00CF69F2">
        <w:trPr>
          <w:trHeight w:val="320"/>
        </w:trPr>
        <w:tc>
          <w:tcPr>
            <w:tcW w:w="1294" w:type="dxa"/>
            <w:tcBorders>
              <w:top w:val="nil"/>
              <w:left w:val="nil"/>
              <w:bottom w:val="nil"/>
              <w:right w:val="nil"/>
            </w:tcBorders>
            <w:shd w:val="clear" w:color="000000" w:fill="FFFFFF"/>
            <w:noWrap/>
            <w:vAlign w:val="bottom"/>
            <w:hideMark/>
          </w:tcPr>
          <w:p w14:paraId="09D02AED" w14:textId="77777777" w:rsidR="00CF69F2" w:rsidRDefault="00CF69F2">
            <w:pPr>
              <w:rPr>
                <w:rFonts w:ascii="Calibri" w:hAnsi="Calibri" w:cs="Calibri"/>
                <w:color w:val="000000"/>
                <w:sz w:val="20"/>
                <w:szCs w:val="20"/>
              </w:rPr>
            </w:pPr>
            <w:r>
              <w:rPr>
                <w:rFonts w:ascii="Calibri" w:hAnsi="Calibri" w:cs="Calibri"/>
                <w:color w:val="000000"/>
                <w:sz w:val="20"/>
                <w:szCs w:val="20"/>
              </w:rPr>
              <w:t>740.5233</w:t>
            </w:r>
          </w:p>
        </w:tc>
        <w:tc>
          <w:tcPr>
            <w:tcW w:w="1068" w:type="dxa"/>
            <w:tcBorders>
              <w:top w:val="nil"/>
              <w:left w:val="nil"/>
              <w:bottom w:val="nil"/>
              <w:right w:val="nil"/>
            </w:tcBorders>
            <w:shd w:val="clear" w:color="000000" w:fill="FFFFFF"/>
            <w:noWrap/>
            <w:vAlign w:val="bottom"/>
            <w:hideMark/>
          </w:tcPr>
          <w:p w14:paraId="120B77A1" w14:textId="77777777" w:rsidR="00CF69F2" w:rsidRDefault="00CF69F2">
            <w:pPr>
              <w:rPr>
                <w:rFonts w:ascii="Calibri" w:hAnsi="Calibri" w:cs="Calibri"/>
                <w:color w:val="000000"/>
                <w:sz w:val="20"/>
                <w:szCs w:val="20"/>
              </w:rPr>
            </w:pPr>
            <w:r>
              <w:rPr>
                <w:rFonts w:ascii="Calibri" w:hAnsi="Calibri" w:cs="Calibri"/>
                <w:color w:val="000000"/>
                <w:sz w:val="20"/>
                <w:szCs w:val="20"/>
              </w:rPr>
              <w:t>740.5236</w:t>
            </w:r>
          </w:p>
        </w:tc>
        <w:tc>
          <w:tcPr>
            <w:tcW w:w="947" w:type="dxa"/>
            <w:tcBorders>
              <w:top w:val="nil"/>
              <w:left w:val="nil"/>
              <w:bottom w:val="nil"/>
              <w:right w:val="nil"/>
            </w:tcBorders>
            <w:shd w:val="clear" w:color="000000" w:fill="FFFFFF"/>
            <w:noWrap/>
            <w:vAlign w:val="bottom"/>
            <w:hideMark/>
          </w:tcPr>
          <w:p w14:paraId="5CF9116F" w14:textId="77777777" w:rsidR="00CF69F2" w:rsidRDefault="00CF69F2">
            <w:pPr>
              <w:rPr>
                <w:rFonts w:ascii="Calibri" w:hAnsi="Calibri" w:cs="Calibri"/>
                <w:color w:val="000000"/>
                <w:sz w:val="20"/>
                <w:szCs w:val="20"/>
              </w:rPr>
            </w:pPr>
            <w:r>
              <w:rPr>
                <w:rFonts w:ascii="Calibri" w:hAnsi="Calibri" w:cs="Calibri"/>
                <w:color w:val="000000"/>
                <w:sz w:val="20"/>
                <w:szCs w:val="20"/>
              </w:rPr>
              <w:t>0.46</w:t>
            </w:r>
          </w:p>
        </w:tc>
        <w:tc>
          <w:tcPr>
            <w:tcW w:w="1641" w:type="dxa"/>
            <w:tcBorders>
              <w:top w:val="nil"/>
              <w:left w:val="nil"/>
              <w:bottom w:val="nil"/>
              <w:right w:val="nil"/>
            </w:tcBorders>
            <w:shd w:val="clear" w:color="000000" w:fill="FFFFFF"/>
            <w:noWrap/>
            <w:vAlign w:val="bottom"/>
            <w:hideMark/>
          </w:tcPr>
          <w:p w14:paraId="5A1EC722"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36:3)</w:t>
            </w:r>
          </w:p>
        </w:tc>
        <w:tc>
          <w:tcPr>
            <w:tcW w:w="1421" w:type="dxa"/>
            <w:tcBorders>
              <w:top w:val="nil"/>
              <w:left w:val="nil"/>
              <w:bottom w:val="nil"/>
              <w:right w:val="nil"/>
            </w:tcBorders>
            <w:shd w:val="clear" w:color="000000" w:fill="FFFFFF"/>
            <w:noWrap/>
            <w:vAlign w:val="bottom"/>
            <w:hideMark/>
          </w:tcPr>
          <w:p w14:paraId="69CA4E32" w14:textId="77777777" w:rsidR="00CF69F2" w:rsidRDefault="00CF69F2">
            <w:pPr>
              <w:rPr>
                <w:rFonts w:ascii="Calibri" w:hAnsi="Calibri" w:cs="Calibri"/>
                <w:color w:val="000000"/>
                <w:sz w:val="20"/>
                <w:szCs w:val="20"/>
              </w:rPr>
            </w:pPr>
            <w:r>
              <w:rPr>
                <w:rFonts w:ascii="Calibri" w:hAnsi="Calibri" w:cs="Calibri"/>
                <w:color w:val="000000"/>
                <w:sz w:val="20"/>
                <w:szCs w:val="20"/>
              </w:rPr>
              <w:t>C41H75NO8P</w:t>
            </w:r>
          </w:p>
        </w:tc>
        <w:tc>
          <w:tcPr>
            <w:tcW w:w="1279" w:type="dxa"/>
            <w:tcBorders>
              <w:top w:val="nil"/>
              <w:left w:val="nil"/>
              <w:bottom w:val="nil"/>
              <w:right w:val="nil"/>
            </w:tcBorders>
            <w:shd w:val="clear" w:color="000000" w:fill="FFFFFF"/>
            <w:noWrap/>
            <w:vAlign w:val="bottom"/>
            <w:hideMark/>
          </w:tcPr>
          <w:p w14:paraId="1126D51E"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4F49DAC" w14:textId="77777777" w:rsidTr="00CF69F2">
        <w:trPr>
          <w:trHeight w:val="320"/>
        </w:trPr>
        <w:tc>
          <w:tcPr>
            <w:tcW w:w="1294" w:type="dxa"/>
            <w:tcBorders>
              <w:top w:val="nil"/>
              <w:left w:val="nil"/>
              <w:bottom w:val="nil"/>
              <w:right w:val="nil"/>
            </w:tcBorders>
            <w:shd w:val="clear" w:color="000000" w:fill="FFFFFF"/>
            <w:noWrap/>
            <w:vAlign w:val="bottom"/>
            <w:hideMark/>
          </w:tcPr>
          <w:p w14:paraId="0EFCD397" w14:textId="77777777" w:rsidR="00CF69F2" w:rsidRDefault="00CF69F2">
            <w:pPr>
              <w:rPr>
                <w:rFonts w:ascii="Calibri" w:hAnsi="Calibri" w:cs="Calibri"/>
                <w:color w:val="000000"/>
                <w:sz w:val="20"/>
                <w:szCs w:val="20"/>
              </w:rPr>
            </w:pPr>
            <w:r>
              <w:rPr>
                <w:rFonts w:ascii="Calibri" w:hAnsi="Calibri" w:cs="Calibri"/>
                <w:color w:val="000000"/>
                <w:sz w:val="20"/>
                <w:szCs w:val="20"/>
              </w:rPr>
              <w:t>742.5388</w:t>
            </w:r>
          </w:p>
        </w:tc>
        <w:tc>
          <w:tcPr>
            <w:tcW w:w="1068" w:type="dxa"/>
            <w:tcBorders>
              <w:top w:val="nil"/>
              <w:left w:val="nil"/>
              <w:bottom w:val="nil"/>
              <w:right w:val="nil"/>
            </w:tcBorders>
            <w:shd w:val="clear" w:color="000000" w:fill="FFFFFF"/>
            <w:noWrap/>
            <w:vAlign w:val="bottom"/>
            <w:hideMark/>
          </w:tcPr>
          <w:p w14:paraId="144DF377" w14:textId="77777777" w:rsidR="00CF69F2" w:rsidRDefault="00CF69F2">
            <w:pPr>
              <w:rPr>
                <w:rFonts w:ascii="Calibri" w:hAnsi="Calibri" w:cs="Calibri"/>
                <w:color w:val="000000"/>
                <w:sz w:val="20"/>
                <w:szCs w:val="20"/>
              </w:rPr>
            </w:pPr>
            <w:r>
              <w:rPr>
                <w:rFonts w:ascii="Calibri" w:hAnsi="Calibri" w:cs="Calibri"/>
                <w:color w:val="000000"/>
                <w:sz w:val="20"/>
                <w:szCs w:val="20"/>
              </w:rPr>
              <w:t>742.5392</w:t>
            </w:r>
          </w:p>
        </w:tc>
        <w:tc>
          <w:tcPr>
            <w:tcW w:w="947" w:type="dxa"/>
            <w:tcBorders>
              <w:top w:val="nil"/>
              <w:left w:val="nil"/>
              <w:bottom w:val="nil"/>
              <w:right w:val="nil"/>
            </w:tcBorders>
            <w:shd w:val="clear" w:color="000000" w:fill="FFFFFF"/>
            <w:noWrap/>
            <w:vAlign w:val="bottom"/>
            <w:hideMark/>
          </w:tcPr>
          <w:p w14:paraId="0D81EB22" w14:textId="77777777" w:rsidR="00CF69F2" w:rsidRDefault="00CF69F2">
            <w:pPr>
              <w:rPr>
                <w:rFonts w:ascii="Calibri" w:hAnsi="Calibri" w:cs="Calibri"/>
                <w:color w:val="000000"/>
                <w:sz w:val="20"/>
                <w:szCs w:val="20"/>
              </w:rPr>
            </w:pPr>
            <w:r>
              <w:rPr>
                <w:rFonts w:ascii="Calibri" w:hAnsi="Calibri" w:cs="Calibri"/>
                <w:color w:val="000000"/>
                <w:sz w:val="20"/>
                <w:szCs w:val="20"/>
              </w:rPr>
              <w:t>0.59</w:t>
            </w:r>
          </w:p>
        </w:tc>
        <w:tc>
          <w:tcPr>
            <w:tcW w:w="1641" w:type="dxa"/>
            <w:tcBorders>
              <w:top w:val="nil"/>
              <w:left w:val="nil"/>
              <w:bottom w:val="nil"/>
              <w:right w:val="nil"/>
            </w:tcBorders>
            <w:shd w:val="clear" w:color="000000" w:fill="FFFFFF"/>
            <w:noWrap/>
            <w:vAlign w:val="bottom"/>
            <w:hideMark/>
          </w:tcPr>
          <w:p w14:paraId="4C263518"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36:2)</w:t>
            </w:r>
          </w:p>
        </w:tc>
        <w:tc>
          <w:tcPr>
            <w:tcW w:w="1421" w:type="dxa"/>
            <w:tcBorders>
              <w:top w:val="nil"/>
              <w:left w:val="nil"/>
              <w:bottom w:val="nil"/>
              <w:right w:val="nil"/>
            </w:tcBorders>
            <w:shd w:val="clear" w:color="000000" w:fill="FFFFFF"/>
            <w:noWrap/>
            <w:vAlign w:val="bottom"/>
            <w:hideMark/>
          </w:tcPr>
          <w:p w14:paraId="70CFA6F8" w14:textId="77777777" w:rsidR="00CF69F2" w:rsidRDefault="00CF69F2">
            <w:pPr>
              <w:rPr>
                <w:rFonts w:ascii="Calibri" w:hAnsi="Calibri" w:cs="Calibri"/>
                <w:color w:val="000000"/>
                <w:sz w:val="20"/>
                <w:szCs w:val="20"/>
              </w:rPr>
            </w:pPr>
            <w:r>
              <w:rPr>
                <w:rFonts w:ascii="Calibri" w:hAnsi="Calibri" w:cs="Calibri"/>
                <w:color w:val="000000"/>
                <w:sz w:val="20"/>
                <w:szCs w:val="20"/>
              </w:rPr>
              <w:t>C41H77NO8P</w:t>
            </w:r>
          </w:p>
        </w:tc>
        <w:tc>
          <w:tcPr>
            <w:tcW w:w="1279" w:type="dxa"/>
            <w:tcBorders>
              <w:top w:val="nil"/>
              <w:left w:val="nil"/>
              <w:bottom w:val="nil"/>
              <w:right w:val="nil"/>
            </w:tcBorders>
            <w:shd w:val="clear" w:color="000000" w:fill="FFFFFF"/>
            <w:noWrap/>
            <w:vAlign w:val="bottom"/>
            <w:hideMark/>
          </w:tcPr>
          <w:p w14:paraId="69455C58"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D71D338" w14:textId="77777777" w:rsidTr="00CF69F2">
        <w:trPr>
          <w:trHeight w:val="320"/>
        </w:trPr>
        <w:tc>
          <w:tcPr>
            <w:tcW w:w="1294" w:type="dxa"/>
            <w:tcBorders>
              <w:top w:val="nil"/>
              <w:left w:val="nil"/>
              <w:bottom w:val="nil"/>
              <w:right w:val="nil"/>
            </w:tcBorders>
            <w:shd w:val="clear" w:color="000000" w:fill="FFFFFF"/>
            <w:noWrap/>
            <w:vAlign w:val="bottom"/>
            <w:hideMark/>
          </w:tcPr>
          <w:p w14:paraId="57519312" w14:textId="77777777" w:rsidR="00CF69F2" w:rsidRDefault="00CF69F2">
            <w:pPr>
              <w:rPr>
                <w:rFonts w:ascii="Calibri" w:hAnsi="Calibri" w:cs="Calibri"/>
                <w:color w:val="000000"/>
                <w:sz w:val="20"/>
                <w:szCs w:val="20"/>
              </w:rPr>
            </w:pPr>
            <w:r>
              <w:rPr>
                <w:rFonts w:ascii="Calibri" w:hAnsi="Calibri" w:cs="Calibri"/>
                <w:color w:val="000000"/>
                <w:sz w:val="20"/>
                <w:szCs w:val="20"/>
              </w:rPr>
              <w:t>743.6061</w:t>
            </w:r>
          </w:p>
        </w:tc>
        <w:tc>
          <w:tcPr>
            <w:tcW w:w="1068" w:type="dxa"/>
            <w:tcBorders>
              <w:top w:val="nil"/>
              <w:left w:val="nil"/>
              <w:bottom w:val="nil"/>
              <w:right w:val="nil"/>
            </w:tcBorders>
            <w:shd w:val="clear" w:color="000000" w:fill="FFFFFF"/>
            <w:noWrap/>
            <w:vAlign w:val="bottom"/>
            <w:hideMark/>
          </w:tcPr>
          <w:p w14:paraId="6F83ED3B" w14:textId="77777777" w:rsidR="00CF69F2" w:rsidRDefault="00CF69F2">
            <w:pPr>
              <w:rPr>
                <w:rFonts w:ascii="Calibri" w:hAnsi="Calibri" w:cs="Calibri"/>
                <w:color w:val="000000"/>
                <w:sz w:val="20"/>
                <w:szCs w:val="20"/>
              </w:rPr>
            </w:pPr>
            <w:r>
              <w:rPr>
                <w:rFonts w:ascii="Calibri" w:hAnsi="Calibri" w:cs="Calibri"/>
                <w:color w:val="000000"/>
                <w:sz w:val="20"/>
                <w:szCs w:val="20"/>
              </w:rPr>
              <w:t>743.6073</w:t>
            </w:r>
          </w:p>
        </w:tc>
        <w:tc>
          <w:tcPr>
            <w:tcW w:w="947" w:type="dxa"/>
            <w:tcBorders>
              <w:top w:val="nil"/>
              <w:left w:val="nil"/>
              <w:bottom w:val="nil"/>
              <w:right w:val="nil"/>
            </w:tcBorders>
            <w:shd w:val="clear" w:color="000000" w:fill="FFFFFF"/>
            <w:noWrap/>
            <w:vAlign w:val="bottom"/>
            <w:hideMark/>
          </w:tcPr>
          <w:p w14:paraId="3330EC84" w14:textId="77777777" w:rsidR="00CF69F2" w:rsidRDefault="00CF69F2">
            <w:pPr>
              <w:rPr>
                <w:rFonts w:ascii="Calibri" w:hAnsi="Calibri" w:cs="Calibri"/>
                <w:color w:val="000000"/>
                <w:sz w:val="20"/>
                <w:szCs w:val="20"/>
              </w:rPr>
            </w:pPr>
            <w:r>
              <w:rPr>
                <w:rFonts w:ascii="Calibri" w:hAnsi="Calibri" w:cs="Calibri"/>
                <w:color w:val="000000"/>
                <w:sz w:val="20"/>
                <w:szCs w:val="20"/>
              </w:rPr>
              <w:t>1.65</w:t>
            </w:r>
          </w:p>
        </w:tc>
        <w:tc>
          <w:tcPr>
            <w:tcW w:w="1641" w:type="dxa"/>
            <w:tcBorders>
              <w:top w:val="nil"/>
              <w:left w:val="nil"/>
              <w:bottom w:val="nil"/>
              <w:right w:val="nil"/>
            </w:tcBorders>
            <w:shd w:val="clear" w:color="000000" w:fill="FFFFFF"/>
            <w:noWrap/>
            <w:vAlign w:val="bottom"/>
            <w:hideMark/>
          </w:tcPr>
          <w:p w14:paraId="76EE55FF" w14:textId="77777777" w:rsidR="00CF69F2" w:rsidRDefault="00CF69F2">
            <w:pPr>
              <w:rPr>
                <w:rFonts w:ascii="Calibri" w:hAnsi="Calibri" w:cs="Calibri"/>
                <w:color w:val="000000"/>
                <w:sz w:val="20"/>
                <w:szCs w:val="20"/>
              </w:rPr>
            </w:pPr>
            <w:r>
              <w:rPr>
                <w:rFonts w:ascii="Calibri" w:hAnsi="Calibri" w:cs="Calibri"/>
                <w:color w:val="000000"/>
                <w:sz w:val="20"/>
                <w:szCs w:val="20"/>
              </w:rPr>
              <w:t>PE-</w:t>
            </w:r>
            <w:proofErr w:type="spellStart"/>
            <w:r>
              <w:rPr>
                <w:rFonts w:ascii="Calibri" w:hAnsi="Calibri" w:cs="Calibri"/>
                <w:color w:val="000000"/>
                <w:sz w:val="20"/>
                <w:szCs w:val="20"/>
              </w:rPr>
              <w:t>Cer</w:t>
            </w:r>
            <w:proofErr w:type="spellEnd"/>
            <w:r>
              <w:rPr>
                <w:rFonts w:ascii="Calibri" w:hAnsi="Calibri" w:cs="Calibri"/>
                <w:color w:val="000000"/>
                <w:sz w:val="20"/>
                <w:szCs w:val="20"/>
              </w:rPr>
              <w:t>(d40:1)</w:t>
            </w:r>
          </w:p>
        </w:tc>
        <w:tc>
          <w:tcPr>
            <w:tcW w:w="1421" w:type="dxa"/>
            <w:tcBorders>
              <w:top w:val="nil"/>
              <w:left w:val="nil"/>
              <w:bottom w:val="nil"/>
              <w:right w:val="nil"/>
            </w:tcBorders>
            <w:shd w:val="clear" w:color="000000" w:fill="FFFFFF"/>
            <w:noWrap/>
            <w:vAlign w:val="bottom"/>
            <w:hideMark/>
          </w:tcPr>
          <w:p w14:paraId="306613DE" w14:textId="77777777" w:rsidR="00CF69F2" w:rsidRDefault="00CF69F2">
            <w:pPr>
              <w:rPr>
                <w:rFonts w:ascii="Calibri" w:hAnsi="Calibri" w:cs="Calibri"/>
                <w:color w:val="000000"/>
                <w:sz w:val="20"/>
                <w:szCs w:val="20"/>
              </w:rPr>
            </w:pPr>
            <w:r>
              <w:rPr>
                <w:rFonts w:ascii="Calibri" w:hAnsi="Calibri" w:cs="Calibri"/>
                <w:color w:val="000000"/>
                <w:sz w:val="20"/>
                <w:szCs w:val="20"/>
              </w:rPr>
              <w:t>C42H84N2O6P</w:t>
            </w:r>
          </w:p>
        </w:tc>
        <w:tc>
          <w:tcPr>
            <w:tcW w:w="1279" w:type="dxa"/>
            <w:tcBorders>
              <w:top w:val="nil"/>
              <w:left w:val="nil"/>
              <w:bottom w:val="nil"/>
              <w:right w:val="nil"/>
            </w:tcBorders>
            <w:shd w:val="clear" w:color="000000" w:fill="FFFFFF"/>
            <w:noWrap/>
            <w:vAlign w:val="bottom"/>
            <w:hideMark/>
          </w:tcPr>
          <w:p w14:paraId="57150BC8"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DDAA367" w14:textId="77777777" w:rsidTr="00CF69F2">
        <w:trPr>
          <w:trHeight w:val="320"/>
        </w:trPr>
        <w:tc>
          <w:tcPr>
            <w:tcW w:w="1294" w:type="dxa"/>
            <w:tcBorders>
              <w:top w:val="nil"/>
              <w:left w:val="nil"/>
              <w:bottom w:val="nil"/>
              <w:right w:val="nil"/>
            </w:tcBorders>
            <w:shd w:val="clear" w:color="000000" w:fill="FFFFFF"/>
            <w:noWrap/>
            <w:vAlign w:val="bottom"/>
            <w:hideMark/>
          </w:tcPr>
          <w:p w14:paraId="72C0E3D5" w14:textId="77777777" w:rsidR="00CF69F2" w:rsidRDefault="00CF69F2">
            <w:pPr>
              <w:rPr>
                <w:rFonts w:ascii="Calibri" w:hAnsi="Calibri" w:cs="Calibri"/>
                <w:color w:val="000000"/>
                <w:sz w:val="20"/>
                <w:szCs w:val="20"/>
              </w:rPr>
            </w:pPr>
            <w:r>
              <w:rPr>
                <w:rFonts w:ascii="Calibri" w:hAnsi="Calibri" w:cs="Calibri"/>
                <w:color w:val="000000"/>
                <w:sz w:val="20"/>
                <w:szCs w:val="20"/>
              </w:rPr>
              <w:t>744.5555</w:t>
            </w:r>
          </w:p>
        </w:tc>
        <w:tc>
          <w:tcPr>
            <w:tcW w:w="1068" w:type="dxa"/>
            <w:tcBorders>
              <w:top w:val="nil"/>
              <w:left w:val="nil"/>
              <w:bottom w:val="nil"/>
              <w:right w:val="nil"/>
            </w:tcBorders>
            <w:shd w:val="clear" w:color="000000" w:fill="FFFFFF"/>
            <w:noWrap/>
            <w:vAlign w:val="bottom"/>
            <w:hideMark/>
          </w:tcPr>
          <w:p w14:paraId="6CF15012" w14:textId="77777777" w:rsidR="00CF69F2" w:rsidRDefault="00CF69F2">
            <w:pPr>
              <w:rPr>
                <w:rFonts w:ascii="Calibri" w:hAnsi="Calibri" w:cs="Calibri"/>
                <w:color w:val="000000"/>
                <w:sz w:val="20"/>
                <w:szCs w:val="20"/>
              </w:rPr>
            </w:pPr>
            <w:r>
              <w:rPr>
                <w:rFonts w:ascii="Calibri" w:hAnsi="Calibri" w:cs="Calibri"/>
                <w:color w:val="000000"/>
                <w:sz w:val="20"/>
                <w:szCs w:val="20"/>
              </w:rPr>
              <w:t>744.5549</w:t>
            </w:r>
          </w:p>
        </w:tc>
        <w:tc>
          <w:tcPr>
            <w:tcW w:w="947" w:type="dxa"/>
            <w:tcBorders>
              <w:top w:val="nil"/>
              <w:left w:val="nil"/>
              <w:bottom w:val="nil"/>
              <w:right w:val="nil"/>
            </w:tcBorders>
            <w:shd w:val="clear" w:color="000000" w:fill="FFFFFF"/>
            <w:noWrap/>
            <w:vAlign w:val="bottom"/>
            <w:hideMark/>
          </w:tcPr>
          <w:p w14:paraId="0099BFC0" w14:textId="77777777" w:rsidR="00CF69F2" w:rsidRDefault="00CF69F2">
            <w:pPr>
              <w:rPr>
                <w:rFonts w:ascii="Calibri" w:hAnsi="Calibri" w:cs="Calibri"/>
                <w:color w:val="000000"/>
                <w:sz w:val="20"/>
                <w:szCs w:val="20"/>
              </w:rPr>
            </w:pPr>
            <w:r>
              <w:rPr>
                <w:rFonts w:ascii="Calibri" w:hAnsi="Calibri" w:cs="Calibri"/>
                <w:color w:val="000000"/>
                <w:sz w:val="20"/>
                <w:szCs w:val="20"/>
              </w:rPr>
              <w:t>-0.75</w:t>
            </w:r>
          </w:p>
        </w:tc>
        <w:tc>
          <w:tcPr>
            <w:tcW w:w="1641" w:type="dxa"/>
            <w:tcBorders>
              <w:top w:val="nil"/>
              <w:left w:val="nil"/>
              <w:bottom w:val="nil"/>
              <w:right w:val="nil"/>
            </w:tcBorders>
            <w:shd w:val="clear" w:color="000000" w:fill="FFFFFF"/>
            <w:noWrap/>
            <w:vAlign w:val="bottom"/>
            <w:hideMark/>
          </w:tcPr>
          <w:p w14:paraId="255DC9F2"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36:1)</w:t>
            </w:r>
          </w:p>
        </w:tc>
        <w:tc>
          <w:tcPr>
            <w:tcW w:w="1421" w:type="dxa"/>
            <w:tcBorders>
              <w:top w:val="nil"/>
              <w:left w:val="nil"/>
              <w:bottom w:val="nil"/>
              <w:right w:val="nil"/>
            </w:tcBorders>
            <w:shd w:val="clear" w:color="000000" w:fill="FFFFFF"/>
            <w:noWrap/>
            <w:vAlign w:val="bottom"/>
            <w:hideMark/>
          </w:tcPr>
          <w:p w14:paraId="1A190E4D" w14:textId="77777777" w:rsidR="00CF69F2" w:rsidRDefault="00CF69F2">
            <w:pPr>
              <w:rPr>
                <w:rFonts w:ascii="Calibri" w:hAnsi="Calibri" w:cs="Calibri"/>
                <w:color w:val="000000"/>
                <w:sz w:val="20"/>
                <w:szCs w:val="20"/>
              </w:rPr>
            </w:pPr>
            <w:r>
              <w:rPr>
                <w:rFonts w:ascii="Calibri" w:hAnsi="Calibri" w:cs="Calibri"/>
                <w:color w:val="000000"/>
                <w:sz w:val="20"/>
                <w:szCs w:val="20"/>
              </w:rPr>
              <w:t>C41H79NO8P</w:t>
            </w:r>
          </w:p>
        </w:tc>
        <w:tc>
          <w:tcPr>
            <w:tcW w:w="1279" w:type="dxa"/>
            <w:tcBorders>
              <w:top w:val="nil"/>
              <w:left w:val="nil"/>
              <w:bottom w:val="nil"/>
              <w:right w:val="nil"/>
            </w:tcBorders>
            <w:shd w:val="clear" w:color="000000" w:fill="FFFFFF"/>
            <w:noWrap/>
            <w:vAlign w:val="bottom"/>
            <w:hideMark/>
          </w:tcPr>
          <w:p w14:paraId="4E466698"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1D64105" w14:textId="77777777" w:rsidTr="00CF69F2">
        <w:trPr>
          <w:trHeight w:val="320"/>
        </w:trPr>
        <w:tc>
          <w:tcPr>
            <w:tcW w:w="1294" w:type="dxa"/>
            <w:tcBorders>
              <w:top w:val="nil"/>
              <w:left w:val="nil"/>
              <w:bottom w:val="nil"/>
              <w:right w:val="nil"/>
            </w:tcBorders>
            <w:shd w:val="clear" w:color="000000" w:fill="FFFFFF"/>
            <w:noWrap/>
            <w:vAlign w:val="bottom"/>
            <w:hideMark/>
          </w:tcPr>
          <w:p w14:paraId="47BBA832" w14:textId="77777777" w:rsidR="00CF69F2" w:rsidRDefault="00CF69F2">
            <w:pPr>
              <w:rPr>
                <w:rFonts w:ascii="Calibri" w:hAnsi="Calibri" w:cs="Calibri"/>
                <w:color w:val="000000"/>
                <w:sz w:val="20"/>
                <w:szCs w:val="20"/>
              </w:rPr>
            </w:pPr>
            <w:r>
              <w:rPr>
                <w:rFonts w:ascii="Calibri" w:hAnsi="Calibri" w:cs="Calibri"/>
                <w:color w:val="000000"/>
                <w:sz w:val="20"/>
                <w:szCs w:val="20"/>
              </w:rPr>
              <w:t>745.4807</w:t>
            </w:r>
          </w:p>
        </w:tc>
        <w:tc>
          <w:tcPr>
            <w:tcW w:w="1068" w:type="dxa"/>
            <w:tcBorders>
              <w:top w:val="nil"/>
              <w:left w:val="nil"/>
              <w:bottom w:val="nil"/>
              <w:right w:val="nil"/>
            </w:tcBorders>
            <w:shd w:val="clear" w:color="000000" w:fill="FFFFFF"/>
            <w:noWrap/>
            <w:vAlign w:val="bottom"/>
            <w:hideMark/>
          </w:tcPr>
          <w:p w14:paraId="053050B9" w14:textId="77777777" w:rsidR="00CF69F2" w:rsidRDefault="00CF69F2">
            <w:pPr>
              <w:rPr>
                <w:rFonts w:ascii="Calibri" w:hAnsi="Calibri" w:cs="Calibri"/>
                <w:color w:val="000000"/>
                <w:sz w:val="20"/>
                <w:szCs w:val="20"/>
              </w:rPr>
            </w:pPr>
            <w:r>
              <w:rPr>
                <w:rFonts w:ascii="Calibri" w:hAnsi="Calibri" w:cs="Calibri"/>
                <w:color w:val="000000"/>
                <w:sz w:val="20"/>
                <w:szCs w:val="20"/>
              </w:rPr>
              <w:t>745.4814</w:t>
            </w:r>
          </w:p>
        </w:tc>
        <w:tc>
          <w:tcPr>
            <w:tcW w:w="947" w:type="dxa"/>
            <w:tcBorders>
              <w:top w:val="nil"/>
              <w:left w:val="nil"/>
              <w:bottom w:val="nil"/>
              <w:right w:val="nil"/>
            </w:tcBorders>
            <w:shd w:val="clear" w:color="000000" w:fill="FFFFFF"/>
            <w:noWrap/>
            <w:vAlign w:val="bottom"/>
            <w:hideMark/>
          </w:tcPr>
          <w:p w14:paraId="2995726B" w14:textId="77777777" w:rsidR="00CF69F2" w:rsidRDefault="00CF69F2">
            <w:pPr>
              <w:rPr>
                <w:rFonts w:ascii="Calibri" w:hAnsi="Calibri" w:cs="Calibri"/>
                <w:color w:val="000000"/>
                <w:sz w:val="20"/>
                <w:szCs w:val="20"/>
              </w:rPr>
            </w:pPr>
            <w:r>
              <w:rPr>
                <w:rFonts w:ascii="Calibri" w:hAnsi="Calibri" w:cs="Calibri"/>
                <w:color w:val="000000"/>
                <w:sz w:val="20"/>
                <w:szCs w:val="20"/>
              </w:rPr>
              <w:t>0.91</w:t>
            </w:r>
          </w:p>
        </w:tc>
        <w:tc>
          <w:tcPr>
            <w:tcW w:w="1641" w:type="dxa"/>
            <w:tcBorders>
              <w:top w:val="nil"/>
              <w:left w:val="nil"/>
              <w:bottom w:val="nil"/>
              <w:right w:val="nil"/>
            </w:tcBorders>
            <w:shd w:val="clear" w:color="000000" w:fill="FFFFFF"/>
            <w:noWrap/>
            <w:vAlign w:val="bottom"/>
            <w:hideMark/>
          </w:tcPr>
          <w:p w14:paraId="655348F6"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40:7)</w:t>
            </w:r>
          </w:p>
        </w:tc>
        <w:tc>
          <w:tcPr>
            <w:tcW w:w="1421" w:type="dxa"/>
            <w:tcBorders>
              <w:top w:val="nil"/>
              <w:left w:val="nil"/>
              <w:bottom w:val="nil"/>
              <w:right w:val="nil"/>
            </w:tcBorders>
            <w:shd w:val="clear" w:color="000000" w:fill="FFFFFF"/>
            <w:noWrap/>
            <w:vAlign w:val="bottom"/>
            <w:hideMark/>
          </w:tcPr>
          <w:p w14:paraId="4722FA41" w14:textId="77777777" w:rsidR="00CF69F2" w:rsidRDefault="00CF69F2">
            <w:pPr>
              <w:rPr>
                <w:rFonts w:ascii="Calibri" w:hAnsi="Calibri" w:cs="Calibri"/>
                <w:color w:val="000000"/>
                <w:sz w:val="20"/>
                <w:szCs w:val="20"/>
              </w:rPr>
            </w:pPr>
            <w:r>
              <w:rPr>
                <w:rFonts w:ascii="Calibri" w:hAnsi="Calibri" w:cs="Calibri"/>
                <w:color w:val="000000"/>
                <w:sz w:val="20"/>
                <w:szCs w:val="20"/>
              </w:rPr>
              <w:t>C43H70O8P</w:t>
            </w:r>
          </w:p>
        </w:tc>
        <w:tc>
          <w:tcPr>
            <w:tcW w:w="1279" w:type="dxa"/>
            <w:tcBorders>
              <w:top w:val="nil"/>
              <w:left w:val="nil"/>
              <w:bottom w:val="nil"/>
              <w:right w:val="nil"/>
            </w:tcBorders>
            <w:shd w:val="clear" w:color="000000" w:fill="FFFFFF"/>
            <w:noWrap/>
            <w:vAlign w:val="bottom"/>
            <w:hideMark/>
          </w:tcPr>
          <w:p w14:paraId="23E7773E"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E896775" w14:textId="77777777" w:rsidTr="00CF69F2">
        <w:trPr>
          <w:trHeight w:val="320"/>
        </w:trPr>
        <w:tc>
          <w:tcPr>
            <w:tcW w:w="1294" w:type="dxa"/>
            <w:tcBorders>
              <w:top w:val="nil"/>
              <w:left w:val="nil"/>
              <w:bottom w:val="nil"/>
              <w:right w:val="nil"/>
            </w:tcBorders>
            <w:shd w:val="clear" w:color="000000" w:fill="FFFFFF"/>
            <w:noWrap/>
            <w:vAlign w:val="bottom"/>
            <w:hideMark/>
          </w:tcPr>
          <w:p w14:paraId="138918D6" w14:textId="77777777" w:rsidR="00CF69F2" w:rsidRDefault="00CF69F2">
            <w:pPr>
              <w:rPr>
                <w:rFonts w:ascii="Calibri" w:hAnsi="Calibri" w:cs="Calibri"/>
                <w:color w:val="000000"/>
                <w:sz w:val="20"/>
                <w:szCs w:val="20"/>
              </w:rPr>
            </w:pPr>
            <w:r>
              <w:rPr>
                <w:rFonts w:ascii="Calibri" w:hAnsi="Calibri" w:cs="Calibri"/>
                <w:color w:val="000000"/>
                <w:sz w:val="20"/>
                <w:szCs w:val="20"/>
              </w:rPr>
              <w:t>746.5714</w:t>
            </w:r>
          </w:p>
        </w:tc>
        <w:tc>
          <w:tcPr>
            <w:tcW w:w="1068" w:type="dxa"/>
            <w:tcBorders>
              <w:top w:val="nil"/>
              <w:left w:val="nil"/>
              <w:bottom w:val="nil"/>
              <w:right w:val="nil"/>
            </w:tcBorders>
            <w:shd w:val="clear" w:color="000000" w:fill="FFFFFF"/>
            <w:noWrap/>
            <w:vAlign w:val="bottom"/>
            <w:hideMark/>
          </w:tcPr>
          <w:p w14:paraId="0D8A902E" w14:textId="77777777" w:rsidR="00CF69F2" w:rsidRDefault="00CF69F2">
            <w:pPr>
              <w:rPr>
                <w:rFonts w:ascii="Calibri" w:hAnsi="Calibri" w:cs="Calibri"/>
                <w:color w:val="000000"/>
                <w:sz w:val="20"/>
                <w:szCs w:val="20"/>
              </w:rPr>
            </w:pPr>
            <w:r>
              <w:rPr>
                <w:rFonts w:ascii="Calibri" w:hAnsi="Calibri" w:cs="Calibri"/>
                <w:color w:val="000000"/>
                <w:sz w:val="20"/>
                <w:szCs w:val="20"/>
              </w:rPr>
              <w:t>746.5705</w:t>
            </w:r>
          </w:p>
        </w:tc>
        <w:tc>
          <w:tcPr>
            <w:tcW w:w="947" w:type="dxa"/>
            <w:tcBorders>
              <w:top w:val="nil"/>
              <w:left w:val="nil"/>
              <w:bottom w:val="nil"/>
              <w:right w:val="nil"/>
            </w:tcBorders>
            <w:shd w:val="clear" w:color="000000" w:fill="FFFFFF"/>
            <w:noWrap/>
            <w:vAlign w:val="bottom"/>
            <w:hideMark/>
          </w:tcPr>
          <w:p w14:paraId="17C9F54D" w14:textId="77777777" w:rsidR="00CF69F2" w:rsidRDefault="00CF69F2">
            <w:pPr>
              <w:rPr>
                <w:rFonts w:ascii="Calibri" w:hAnsi="Calibri" w:cs="Calibri"/>
                <w:color w:val="000000"/>
                <w:sz w:val="20"/>
                <w:szCs w:val="20"/>
              </w:rPr>
            </w:pPr>
            <w:r>
              <w:rPr>
                <w:rFonts w:ascii="Calibri" w:hAnsi="Calibri" w:cs="Calibri"/>
                <w:color w:val="000000"/>
                <w:sz w:val="20"/>
                <w:szCs w:val="20"/>
              </w:rPr>
              <w:t>-1.18</w:t>
            </w:r>
          </w:p>
        </w:tc>
        <w:tc>
          <w:tcPr>
            <w:tcW w:w="1641" w:type="dxa"/>
            <w:tcBorders>
              <w:top w:val="nil"/>
              <w:left w:val="nil"/>
              <w:bottom w:val="nil"/>
              <w:right w:val="nil"/>
            </w:tcBorders>
            <w:shd w:val="clear" w:color="000000" w:fill="FFFFFF"/>
            <w:noWrap/>
            <w:vAlign w:val="bottom"/>
            <w:hideMark/>
          </w:tcPr>
          <w:p w14:paraId="39D4547A"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36:0)</w:t>
            </w:r>
          </w:p>
        </w:tc>
        <w:tc>
          <w:tcPr>
            <w:tcW w:w="1421" w:type="dxa"/>
            <w:tcBorders>
              <w:top w:val="nil"/>
              <w:left w:val="nil"/>
              <w:bottom w:val="nil"/>
              <w:right w:val="nil"/>
            </w:tcBorders>
            <w:shd w:val="clear" w:color="000000" w:fill="FFFFFF"/>
            <w:noWrap/>
            <w:vAlign w:val="bottom"/>
            <w:hideMark/>
          </w:tcPr>
          <w:p w14:paraId="21B9AD6E" w14:textId="77777777" w:rsidR="00CF69F2" w:rsidRDefault="00CF69F2">
            <w:pPr>
              <w:rPr>
                <w:rFonts w:ascii="Calibri" w:hAnsi="Calibri" w:cs="Calibri"/>
                <w:color w:val="000000"/>
                <w:sz w:val="20"/>
                <w:szCs w:val="20"/>
              </w:rPr>
            </w:pPr>
            <w:r>
              <w:rPr>
                <w:rFonts w:ascii="Calibri" w:hAnsi="Calibri" w:cs="Calibri"/>
                <w:color w:val="000000"/>
                <w:sz w:val="20"/>
                <w:szCs w:val="20"/>
              </w:rPr>
              <w:t>C41H81NO8P</w:t>
            </w:r>
          </w:p>
        </w:tc>
        <w:tc>
          <w:tcPr>
            <w:tcW w:w="1279" w:type="dxa"/>
            <w:tcBorders>
              <w:top w:val="nil"/>
              <w:left w:val="nil"/>
              <w:bottom w:val="nil"/>
              <w:right w:val="nil"/>
            </w:tcBorders>
            <w:shd w:val="clear" w:color="000000" w:fill="FFFFFF"/>
            <w:noWrap/>
            <w:vAlign w:val="bottom"/>
            <w:hideMark/>
          </w:tcPr>
          <w:p w14:paraId="6B3F1805"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8C80C07" w14:textId="77777777" w:rsidTr="00CF69F2">
        <w:trPr>
          <w:trHeight w:val="320"/>
        </w:trPr>
        <w:tc>
          <w:tcPr>
            <w:tcW w:w="1294" w:type="dxa"/>
            <w:tcBorders>
              <w:top w:val="nil"/>
              <w:left w:val="nil"/>
              <w:bottom w:val="nil"/>
              <w:right w:val="nil"/>
            </w:tcBorders>
            <w:shd w:val="clear" w:color="000000" w:fill="FFFFFF"/>
            <w:noWrap/>
            <w:vAlign w:val="bottom"/>
            <w:hideMark/>
          </w:tcPr>
          <w:p w14:paraId="2852E639" w14:textId="77777777" w:rsidR="00CF69F2" w:rsidRDefault="00CF69F2">
            <w:pPr>
              <w:rPr>
                <w:rFonts w:ascii="Calibri" w:hAnsi="Calibri" w:cs="Calibri"/>
                <w:color w:val="000000"/>
                <w:sz w:val="20"/>
                <w:szCs w:val="20"/>
              </w:rPr>
            </w:pPr>
            <w:r>
              <w:rPr>
                <w:rFonts w:ascii="Calibri" w:hAnsi="Calibri" w:cs="Calibri"/>
                <w:color w:val="000000"/>
                <w:sz w:val="20"/>
                <w:szCs w:val="20"/>
              </w:rPr>
              <w:t>747.4967</w:t>
            </w:r>
          </w:p>
        </w:tc>
        <w:tc>
          <w:tcPr>
            <w:tcW w:w="1068" w:type="dxa"/>
            <w:tcBorders>
              <w:top w:val="nil"/>
              <w:left w:val="nil"/>
              <w:bottom w:val="nil"/>
              <w:right w:val="nil"/>
            </w:tcBorders>
            <w:shd w:val="clear" w:color="000000" w:fill="FFFFFF"/>
            <w:noWrap/>
            <w:vAlign w:val="bottom"/>
            <w:hideMark/>
          </w:tcPr>
          <w:p w14:paraId="0F56CFC8" w14:textId="77777777" w:rsidR="00CF69F2" w:rsidRDefault="00CF69F2">
            <w:pPr>
              <w:rPr>
                <w:rFonts w:ascii="Calibri" w:hAnsi="Calibri" w:cs="Calibri"/>
                <w:color w:val="000000"/>
                <w:sz w:val="20"/>
                <w:szCs w:val="20"/>
              </w:rPr>
            </w:pPr>
            <w:r>
              <w:rPr>
                <w:rFonts w:ascii="Calibri" w:hAnsi="Calibri" w:cs="Calibri"/>
                <w:color w:val="000000"/>
                <w:sz w:val="20"/>
                <w:szCs w:val="20"/>
              </w:rPr>
              <w:t>747.4970</w:t>
            </w:r>
          </w:p>
        </w:tc>
        <w:tc>
          <w:tcPr>
            <w:tcW w:w="947" w:type="dxa"/>
            <w:tcBorders>
              <w:top w:val="nil"/>
              <w:left w:val="nil"/>
              <w:bottom w:val="nil"/>
              <w:right w:val="nil"/>
            </w:tcBorders>
            <w:shd w:val="clear" w:color="000000" w:fill="FFFFFF"/>
            <w:noWrap/>
            <w:vAlign w:val="bottom"/>
            <w:hideMark/>
          </w:tcPr>
          <w:p w14:paraId="106DF28B" w14:textId="77777777" w:rsidR="00CF69F2" w:rsidRDefault="00CF69F2">
            <w:pPr>
              <w:rPr>
                <w:rFonts w:ascii="Calibri" w:hAnsi="Calibri" w:cs="Calibri"/>
                <w:color w:val="000000"/>
                <w:sz w:val="20"/>
                <w:szCs w:val="20"/>
              </w:rPr>
            </w:pPr>
            <w:r>
              <w:rPr>
                <w:rFonts w:ascii="Calibri" w:hAnsi="Calibri" w:cs="Calibri"/>
                <w:color w:val="000000"/>
                <w:sz w:val="20"/>
                <w:szCs w:val="20"/>
              </w:rPr>
              <w:t>0.43</w:t>
            </w:r>
          </w:p>
        </w:tc>
        <w:tc>
          <w:tcPr>
            <w:tcW w:w="1641" w:type="dxa"/>
            <w:tcBorders>
              <w:top w:val="nil"/>
              <w:left w:val="nil"/>
              <w:bottom w:val="nil"/>
              <w:right w:val="nil"/>
            </w:tcBorders>
            <w:shd w:val="clear" w:color="000000" w:fill="FFFFFF"/>
            <w:noWrap/>
            <w:vAlign w:val="bottom"/>
            <w:hideMark/>
          </w:tcPr>
          <w:p w14:paraId="64FE6B87"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40:6)</w:t>
            </w:r>
          </w:p>
        </w:tc>
        <w:tc>
          <w:tcPr>
            <w:tcW w:w="1421" w:type="dxa"/>
            <w:tcBorders>
              <w:top w:val="nil"/>
              <w:left w:val="nil"/>
              <w:bottom w:val="nil"/>
              <w:right w:val="nil"/>
            </w:tcBorders>
            <w:shd w:val="clear" w:color="000000" w:fill="FFFFFF"/>
            <w:noWrap/>
            <w:vAlign w:val="bottom"/>
            <w:hideMark/>
          </w:tcPr>
          <w:p w14:paraId="0F6FFA41" w14:textId="77777777" w:rsidR="00CF69F2" w:rsidRDefault="00CF69F2">
            <w:pPr>
              <w:rPr>
                <w:rFonts w:ascii="Calibri" w:hAnsi="Calibri" w:cs="Calibri"/>
                <w:color w:val="000000"/>
                <w:sz w:val="20"/>
                <w:szCs w:val="20"/>
              </w:rPr>
            </w:pPr>
            <w:r>
              <w:rPr>
                <w:rFonts w:ascii="Calibri" w:hAnsi="Calibri" w:cs="Calibri"/>
                <w:color w:val="000000"/>
                <w:sz w:val="20"/>
                <w:szCs w:val="20"/>
              </w:rPr>
              <w:t>C43H72O8P</w:t>
            </w:r>
          </w:p>
        </w:tc>
        <w:tc>
          <w:tcPr>
            <w:tcW w:w="1279" w:type="dxa"/>
            <w:tcBorders>
              <w:top w:val="nil"/>
              <w:left w:val="nil"/>
              <w:bottom w:val="nil"/>
              <w:right w:val="nil"/>
            </w:tcBorders>
            <w:shd w:val="clear" w:color="000000" w:fill="FFFFFF"/>
            <w:noWrap/>
            <w:vAlign w:val="bottom"/>
            <w:hideMark/>
          </w:tcPr>
          <w:p w14:paraId="55E04BC8"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EC77E70" w14:textId="77777777" w:rsidTr="00CF69F2">
        <w:trPr>
          <w:trHeight w:val="320"/>
        </w:trPr>
        <w:tc>
          <w:tcPr>
            <w:tcW w:w="1294" w:type="dxa"/>
            <w:tcBorders>
              <w:top w:val="nil"/>
              <w:left w:val="nil"/>
              <w:bottom w:val="nil"/>
              <w:right w:val="nil"/>
            </w:tcBorders>
            <w:shd w:val="clear" w:color="000000" w:fill="FFFFFF"/>
            <w:noWrap/>
            <w:vAlign w:val="bottom"/>
            <w:hideMark/>
          </w:tcPr>
          <w:p w14:paraId="4D823040" w14:textId="77777777" w:rsidR="00CF69F2" w:rsidRDefault="00CF69F2">
            <w:pPr>
              <w:rPr>
                <w:rFonts w:ascii="Calibri" w:hAnsi="Calibri" w:cs="Calibri"/>
                <w:color w:val="000000"/>
                <w:sz w:val="20"/>
                <w:szCs w:val="20"/>
              </w:rPr>
            </w:pPr>
            <w:r>
              <w:rPr>
                <w:rFonts w:ascii="Calibri" w:hAnsi="Calibri" w:cs="Calibri"/>
                <w:color w:val="000000"/>
                <w:sz w:val="20"/>
                <w:szCs w:val="20"/>
              </w:rPr>
              <w:t>747.5170</w:t>
            </w:r>
          </w:p>
        </w:tc>
        <w:tc>
          <w:tcPr>
            <w:tcW w:w="1068" w:type="dxa"/>
            <w:tcBorders>
              <w:top w:val="nil"/>
              <w:left w:val="nil"/>
              <w:bottom w:val="nil"/>
              <w:right w:val="nil"/>
            </w:tcBorders>
            <w:shd w:val="clear" w:color="000000" w:fill="FFFFFF"/>
            <w:noWrap/>
            <w:vAlign w:val="bottom"/>
            <w:hideMark/>
          </w:tcPr>
          <w:p w14:paraId="1681DA93" w14:textId="77777777" w:rsidR="00CF69F2" w:rsidRDefault="00CF69F2">
            <w:pPr>
              <w:rPr>
                <w:rFonts w:ascii="Calibri" w:hAnsi="Calibri" w:cs="Calibri"/>
                <w:color w:val="000000"/>
                <w:sz w:val="20"/>
                <w:szCs w:val="20"/>
              </w:rPr>
            </w:pPr>
            <w:r>
              <w:rPr>
                <w:rFonts w:ascii="Calibri" w:hAnsi="Calibri" w:cs="Calibri"/>
                <w:color w:val="000000"/>
                <w:sz w:val="20"/>
                <w:szCs w:val="20"/>
              </w:rPr>
              <w:t>747.5182</w:t>
            </w:r>
          </w:p>
        </w:tc>
        <w:tc>
          <w:tcPr>
            <w:tcW w:w="947" w:type="dxa"/>
            <w:tcBorders>
              <w:top w:val="nil"/>
              <w:left w:val="nil"/>
              <w:bottom w:val="nil"/>
              <w:right w:val="nil"/>
            </w:tcBorders>
            <w:shd w:val="clear" w:color="000000" w:fill="FFFFFF"/>
            <w:noWrap/>
            <w:vAlign w:val="bottom"/>
            <w:hideMark/>
          </w:tcPr>
          <w:p w14:paraId="0EAAEC48" w14:textId="77777777" w:rsidR="00CF69F2" w:rsidRDefault="00CF69F2">
            <w:pPr>
              <w:rPr>
                <w:rFonts w:ascii="Calibri" w:hAnsi="Calibri" w:cs="Calibri"/>
                <w:color w:val="000000"/>
                <w:sz w:val="20"/>
                <w:szCs w:val="20"/>
              </w:rPr>
            </w:pPr>
            <w:r>
              <w:rPr>
                <w:rFonts w:ascii="Calibri" w:hAnsi="Calibri" w:cs="Calibri"/>
                <w:color w:val="000000"/>
                <w:sz w:val="20"/>
                <w:szCs w:val="20"/>
              </w:rPr>
              <w:t>1.63</w:t>
            </w:r>
          </w:p>
        </w:tc>
        <w:tc>
          <w:tcPr>
            <w:tcW w:w="1641" w:type="dxa"/>
            <w:tcBorders>
              <w:top w:val="nil"/>
              <w:left w:val="nil"/>
              <w:bottom w:val="nil"/>
              <w:right w:val="nil"/>
            </w:tcBorders>
            <w:shd w:val="clear" w:color="000000" w:fill="FFFFFF"/>
            <w:noWrap/>
            <w:vAlign w:val="bottom"/>
            <w:hideMark/>
          </w:tcPr>
          <w:p w14:paraId="4E374672"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PG(</w:t>
            </w:r>
            <w:proofErr w:type="gramEnd"/>
            <w:r>
              <w:rPr>
                <w:rFonts w:ascii="Calibri" w:hAnsi="Calibri" w:cs="Calibri"/>
                <w:color w:val="000000"/>
                <w:sz w:val="20"/>
                <w:szCs w:val="20"/>
              </w:rPr>
              <w:t>34:1)</w:t>
            </w:r>
          </w:p>
        </w:tc>
        <w:tc>
          <w:tcPr>
            <w:tcW w:w="1421" w:type="dxa"/>
            <w:tcBorders>
              <w:top w:val="nil"/>
              <w:left w:val="nil"/>
              <w:bottom w:val="nil"/>
              <w:right w:val="nil"/>
            </w:tcBorders>
            <w:shd w:val="clear" w:color="000000" w:fill="FFFFFF"/>
            <w:noWrap/>
            <w:vAlign w:val="bottom"/>
            <w:hideMark/>
          </w:tcPr>
          <w:p w14:paraId="39965769" w14:textId="77777777" w:rsidR="00CF69F2" w:rsidRDefault="00CF69F2">
            <w:pPr>
              <w:rPr>
                <w:rFonts w:ascii="Calibri" w:hAnsi="Calibri" w:cs="Calibri"/>
                <w:color w:val="000000"/>
                <w:sz w:val="20"/>
                <w:szCs w:val="20"/>
              </w:rPr>
            </w:pPr>
            <w:r>
              <w:rPr>
                <w:rFonts w:ascii="Calibri" w:hAnsi="Calibri" w:cs="Calibri"/>
                <w:color w:val="000000"/>
                <w:sz w:val="20"/>
                <w:szCs w:val="20"/>
              </w:rPr>
              <w:t>C40H76O10P</w:t>
            </w:r>
          </w:p>
        </w:tc>
        <w:tc>
          <w:tcPr>
            <w:tcW w:w="1279" w:type="dxa"/>
            <w:tcBorders>
              <w:top w:val="nil"/>
              <w:left w:val="nil"/>
              <w:bottom w:val="nil"/>
              <w:right w:val="nil"/>
            </w:tcBorders>
            <w:shd w:val="clear" w:color="000000" w:fill="FFFFFF"/>
            <w:noWrap/>
            <w:vAlign w:val="bottom"/>
            <w:hideMark/>
          </w:tcPr>
          <w:p w14:paraId="57A4225F"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0C1923A" w14:textId="77777777" w:rsidTr="00CF69F2">
        <w:trPr>
          <w:trHeight w:val="320"/>
        </w:trPr>
        <w:tc>
          <w:tcPr>
            <w:tcW w:w="1294" w:type="dxa"/>
            <w:tcBorders>
              <w:top w:val="nil"/>
              <w:left w:val="nil"/>
              <w:bottom w:val="nil"/>
              <w:right w:val="nil"/>
            </w:tcBorders>
            <w:shd w:val="clear" w:color="000000" w:fill="FFFFFF"/>
            <w:noWrap/>
            <w:vAlign w:val="bottom"/>
            <w:hideMark/>
          </w:tcPr>
          <w:p w14:paraId="564A660E" w14:textId="77777777" w:rsidR="00CF69F2" w:rsidRDefault="00CF69F2">
            <w:pPr>
              <w:rPr>
                <w:rFonts w:ascii="Calibri" w:hAnsi="Calibri" w:cs="Calibri"/>
                <w:color w:val="000000"/>
                <w:sz w:val="20"/>
                <w:szCs w:val="20"/>
              </w:rPr>
            </w:pPr>
            <w:r>
              <w:rPr>
                <w:rFonts w:ascii="Calibri" w:hAnsi="Calibri" w:cs="Calibri"/>
                <w:color w:val="000000"/>
                <w:sz w:val="20"/>
                <w:szCs w:val="20"/>
              </w:rPr>
              <w:t>749.5135</w:t>
            </w:r>
          </w:p>
        </w:tc>
        <w:tc>
          <w:tcPr>
            <w:tcW w:w="1068" w:type="dxa"/>
            <w:tcBorders>
              <w:top w:val="nil"/>
              <w:left w:val="nil"/>
              <w:bottom w:val="nil"/>
              <w:right w:val="nil"/>
            </w:tcBorders>
            <w:shd w:val="clear" w:color="000000" w:fill="FFFFFF"/>
            <w:noWrap/>
            <w:vAlign w:val="bottom"/>
            <w:hideMark/>
          </w:tcPr>
          <w:p w14:paraId="7F39F8FB" w14:textId="77777777" w:rsidR="00CF69F2" w:rsidRDefault="00CF69F2">
            <w:pPr>
              <w:rPr>
                <w:rFonts w:ascii="Calibri" w:hAnsi="Calibri" w:cs="Calibri"/>
                <w:color w:val="000000"/>
                <w:sz w:val="20"/>
                <w:szCs w:val="20"/>
              </w:rPr>
            </w:pPr>
            <w:r>
              <w:rPr>
                <w:rFonts w:ascii="Calibri" w:hAnsi="Calibri" w:cs="Calibri"/>
                <w:color w:val="000000"/>
                <w:sz w:val="20"/>
                <w:szCs w:val="20"/>
              </w:rPr>
              <w:t>749.5127</w:t>
            </w:r>
          </w:p>
        </w:tc>
        <w:tc>
          <w:tcPr>
            <w:tcW w:w="947" w:type="dxa"/>
            <w:tcBorders>
              <w:top w:val="nil"/>
              <w:left w:val="nil"/>
              <w:bottom w:val="nil"/>
              <w:right w:val="nil"/>
            </w:tcBorders>
            <w:shd w:val="clear" w:color="000000" w:fill="FFFFFF"/>
            <w:noWrap/>
            <w:vAlign w:val="bottom"/>
            <w:hideMark/>
          </w:tcPr>
          <w:p w14:paraId="6E11A37A" w14:textId="77777777" w:rsidR="00CF69F2" w:rsidRDefault="00CF69F2">
            <w:pPr>
              <w:rPr>
                <w:rFonts w:ascii="Calibri" w:hAnsi="Calibri" w:cs="Calibri"/>
                <w:color w:val="000000"/>
                <w:sz w:val="20"/>
                <w:szCs w:val="20"/>
              </w:rPr>
            </w:pPr>
            <w:r>
              <w:rPr>
                <w:rFonts w:ascii="Calibri" w:hAnsi="Calibri" w:cs="Calibri"/>
                <w:color w:val="000000"/>
                <w:sz w:val="20"/>
                <w:szCs w:val="20"/>
              </w:rPr>
              <w:t>-1.05</w:t>
            </w:r>
          </w:p>
        </w:tc>
        <w:tc>
          <w:tcPr>
            <w:tcW w:w="1641" w:type="dxa"/>
            <w:tcBorders>
              <w:top w:val="nil"/>
              <w:left w:val="nil"/>
              <w:bottom w:val="nil"/>
              <w:right w:val="nil"/>
            </w:tcBorders>
            <w:shd w:val="clear" w:color="000000" w:fill="FFFFFF"/>
            <w:noWrap/>
            <w:vAlign w:val="bottom"/>
            <w:hideMark/>
          </w:tcPr>
          <w:p w14:paraId="35B9678C"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40:5)</w:t>
            </w:r>
          </w:p>
        </w:tc>
        <w:tc>
          <w:tcPr>
            <w:tcW w:w="1421" w:type="dxa"/>
            <w:tcBorders>
              <w:top w:val="nil"/>
              <w:left w:val="nil"/>
              <w:bottom w:val="nil"/>
              <w:right w:val="nil"/>
            </w:tcBorders>
            <w:shd w:val="clear" w:color="000000" w:fill="FFFFFF"/>
            <w:noWrap/>
            <w:vAlign w:val="bottom"/>
            <w:hideMark/>
          </w:tcPr>
          <w:p w14:paraId="24C632D0" w14:textId="77777777" w:rsidR="00CF69F2" w:rsidRDefault="00CF69F2">
            <w:pPr>
              <w:rPr>
                <w:rFonts w:ascii="Calibri" w:hAnsi="Calibri" w:cs="Calibri"/>
                <w:color w:val="000000"/>
                <w:sz w:val="20"/>
                <w:szCs w:val="20"/>
              </w:rPr>
            </w:pPr>
            <w:r>
              <w:rPr>
                <w:rFonts w:ascii="Calibri" w:hAnsi="Calibri" w:cs="Calibri"/>
                <w:color w:val="000000"/>
                <w:sz w:val="20"/>
                <w:szCs w:val="20"/>
              </w:rPr>
              <w:t>C43H74O8P</w:t>
            </w:r>
          </w:p>
        </w:tc>
        <w:tc>
          <w:tcPr>
            <w:tcW w:w="1279" w:type="dxa"/>
            <w:tcBorders>
              <w:top w:val="nil"/>
              <w:left w:val="nil"/>
              <w:bottom w:val="nil"/>
              <w:right w:val="nil"/>
            </w:tcBorders>
            <w:shd w:val="clear" w:color="000000" w:fill="FFFFFF"/>
            <w:noWrap/>
            <w:vAlign w:val="bottom"/>
            <w:hideMark/>
          </w:tcPr>
          <w:p w14:paraId="62981DF1"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8710884" w14:textId="77777777" w:rsidTr="00CF69F2">
        <w:trPr>
          <w:trHeight w:val="320"/>
        </w:trPr>
        <w:tc>
          <w:tcPr>
            <w:tcW w:w="1294" w:type="dxa"/>
            <w:tcBorders>
              <w:top w:val="nil"/>
              <w:left w:val="nil"/>
              <w:bottom w:val="nil"/>
              <w:right w:val="nil"/>
            </w:tcBorders>
            <w:shd w:val="clear" w:color="000000" w:fill="FFFFFF"/>
            <w:noWrap/>
            <w:vAlign w:val="bottom"/>
            <w:hideMark/>
          </w:tcPr>
          <w:p w14:paraId="1D136F39" w14:textId="77777777" w:rsidR="00CF69F2" w:rsidRDefault="00CF69F2">
            <w:pPr>
              <w:rPr>
                <w:rFonts w:ascii="Calibri" w:hAnsi="Calibri" w:cs="Calibri"/>
                <w:color w:val="000000"/>
                <w:sz w:val="20"/>
                <w:szCs w:val="20"/>
              </w:rPr>
            </w:pPr>
            <w:r>
              <w:rPr>
                <w:rFonts w:ascii="Calibri" w:hAnsi="Calibri" w:cs="Calibri"/>
                <w:color w:val="000000"/>
                <w:sz w:val="20"/>
                <w:szCs w:val="20"/>
              </w:rPr>
              <w:t>749.5332</w:t>
            </w:r>
          </w:p>
        </w:tc>
        <w:tc>
          <w:tcPr>
            <w:tcW w:w="1068" w:type="dxa"/>
            <w:tcBorders>
              <w:top w:val="nil"/>
              <w:left w:val="nil"/>
              <w:bottom w:val="nil"/>
              <w:right w:val="nil"/>
            </w:tcBorders>
            <w:shd w:val="clear" w:color="000000" w:fill="FFFFFF"/>
            <w:noWrap/>
            <w:vAlign w:val="bottom"/>
            <w:hideMark/>
          </w:tcPr>
          <w:p w14:paraId="0D9EA15F" w14:textId="77777777" w:rsidR="00CF69F2" w:rsidRDefault="00CF69F2">
            <w:pPr>
              <w:rPr>
                <w:rFonts w:ascii="Calibri" w:hAnsi="Calibri" w:cs="Calibri"/>
                <w:color w:val="000000"/>
                <w:sz w:val="20"/>
                <w:szCs w:val="20"/>
              </w:rPr>
            </w:pPr>
            <w:r>
              <w:rPr>
                <w:rFonts w:ascii="Calibri" w:hAnsi="Calibri" w:cs="Calibri"/>
                <w:color w:val="000000"/>
                <w:sz w:val="20"/>
                <w:szCs w:val="20"/>
              </w:rPr>
              <w:t>749.5338</w:t>
            </w:r>
          </w:p>
        </w:tc>
        <w:tc>
          <w:tcPr>
            <w:tcW w:w="947" w:type="dxa"/>
            <w:tcBorders>
              <w:top w:val="nil"/>
              <w:left w:val="nil"/>
              <w:bottom w:val="nil"/>
              <w:right w:val="nil"/>
            </w:tcBorders>
            <w:shd w:val="clear" w:color="000000" w:fill="FFFFFF"/>
            <w:noWrap/>
            <w:vAlign w:val="bottom"/>
            <w:hideMark/>
          </w:tcPr>
          <w:p w14:paraId="19A17951" w14:textId="77777777" w:rsidR="00CF69F2" w:rsidRDefault="00CF69F2">
            <w:pPr>
              <w:rPr>
                <w:rFonts w:ascii="Calibri" w:hAnsi="Calibri" w:cs="Calibri"/>
                <w:color w:val="000000"/>
                <w:sz w:val="20"/>
                <w:szCs w:val="20"/>
              </w:rPr>
            </w:pPr>
            <w:r>
              <w:rPr>
                <w:rFonts w:ascii="Calibri" w:hAnsi="Calibri" w:cs="Calibri"/>
                <w:color w:val="000000"/>
                <w:sz w:val="20"/>
                <w:szCs w:val="20"/>
              </w:rPr>
              <w:t>0.85</w:t>
            </w:r>
          </w:p>
        </w:tc>
        <w:tc>
          <w:tcPr>
            <w:tcW w:w="1641" w:type="dxa"/>
            <w:tcBorders>
              <w:top w:val="nil"/>
              <w:left w:val="nil"/>
              <w:bottom w:val="nil"/>
              <w:right w:val="nil"/>
            </w:tcBorders>
            <w:shd w:val="clear" w:color="000000" w:fill="FFFFFF"/>
            <w:noWrap/>
            <w:vAlign w:val="bottom"/>
            <w:hideMark/>
          </w:tcPr>
          <w:p w14:paraId="62B7D24E"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PG(</w:t>
            </w:r>
            <w:proofErr w:type="gramEnd"/>
            <w:r>
              <w:rPr>
                <w:rFonts w:ascii="Calibri" w:hAnsi="Calibri" w:cs="Calibri"/>
                <w:color w:val="000000"/>
                <w:sz w:val="20"/>
                <w:szCs w:val="20"/>
              </w:rPr>
              <w:t>34:0)</w:t>
            </w:r>
          </w:p>
        </w:tc>
        <w:tc>
          <w:tcPr>
            <w:tcW w:w="1421" w:type="dxa"/>
            <w:tcBorders>
              <w:top w:val="nil"/>
              <w:left w:val="nil"/>
              <w:bottom w:val="nil"/>
              <w:right w:val="nil"/>
            </w:tcBorders>
            <w:shd w:val="clear" w:color="000000" w:fill="FFFFFF"/>
            <w:noWrap/>
            <w:vAlign w:val="bottom"/>
            <w:hideMark/>
          </w:tcPr>
          <w:p w14:paraId="410BF388" w14:textId="77777777" w:rsidR="00CF69F2" w:rsidRDefault="00CF69F2">
            <w:pPr>
              <w:rPr>
                <w:rFonts w:ascii="Calibri" w:hAnsi="Calibri" w:cs="Calibri"/>
                <w:color w:val="000000"/>
                <w:sz w:val="20"/>
                <w:szCs w:val="20"/>
              </w:rPr>
            </w:pPr>
            <w:r>
              <w:rPr>
                <w:rFonts w:ascii="Calibri" w:hAnsi="Calibri" w:cs="Calibri"/>
                <w:color w:val="000000"/>
                <w:sz w:val="20"/>
                <w:szCs w:val="20"/>
              </w:rPr>
              <w:t>C40H78O10P</w:t>
            </w:r>
          </w:p>
        </w:tc>
        <w:tc>
          <w:tcPr>
            <w:tcW w:w="1279" w:type="dxa"/>
            <w:tcBorders>
              <w:top w:val="nil"/>
              <w:left w:val="nil"/>
              <w:bottom w:val="nil"/>
              <w:right w:val="nil"/>
            </w:tcBorders>
            <w:shd w:val="clear" w:color="000000" w:fill="FFFFFF"/>
            <w:noWrap/>
            <w:vAlign w:val="bottom"/>
            <w:hideMark/>
          </w:tcPr>
          <w:p w14:paraId="028A8DD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0D434FC" w14:textId="77777777" w:rsidTr="00CF69F2">
        <w:trPr>
          <w:trHeight w:val="320"/>
        </w:trPr>
        <w:tc>
          <w:tcPr>
            <w:tcW w:w="1294" w:type="dxa"/>
            <w:tcBorders>
              <w:top w:val="nil"/>
              <w:left w:val="nil"/>
              <w:bottom w:val="nil"/>
              <w:right w:val="nil"/>
            </w:tcBorders>
            <w:shd w:val="clear" w:color="000000" w:fill="FFFFFF"/>
            <w:noWrap/>
            <w:vAlign w:val="bottom"/>
            <w:hideMark/>
          </w:tcPr>
          <w:p w14:paraId="43607065" w14:textId="77777777" w:rsidR="00CF69F2" w:rsidRDefault="00CF69F2">
            <w:pPr>
              <w:rPr>
                <w:rFonts w:ascii="Calibri" w:hAnsi="Calibri" w:cs="Calibri"/>
                <w:color w:val="000000"/>
                <w:sz w:val="20"/>
                <w:szCs w:val="20"/>
              </w:rPr>
            </w:pPr>
            <w:r>
              <w:rPr>
                <w:rFonts w:ascii="Calibri" w:hAnsi="Calibri" w:cs="Calibri"/>
                <w:color w:val="000000"/>
                <w:sz w:val="20"/>
                <w:szCs w:val="20"/>
              </w:rPr>
              <w:t>750.5439</w:t>
            </w:r>
          </w:p>
        </w:tc>
        <w:tc>
          <w:tcPr>
            <w:tcW w:w="1068" w:type="dxa"/>
            <w:tcBorders>
              <w:top w:val="nil"/>
              <w:left w:val="nil"/>
              <w:bottom w:val="nil"/>
              <w:right w:val="nil"/>
            </w:tcBorders>
            <w:shd w:val="clear" w:color="000000" w:fill="FFFFFF"/>
            <w:noWrap/>
            <w:vAlign w:val="bottom"/>
            <w:hideMark/>
          </w:tcPr>
          <w:p w14:paraId="65C4A543" w14:textId="77777777" w:rsidR="00CF69F2" w:rsidRDefault="00CF69F2">
            <w:pPr>
              <w:rPr>
                <w:rFonts w:ascii="Calibri" w:hAnsi="Calibri" w:cs="Calibri"/>
                <w:color w:val="000000"/>
                <w:sz w:val="20"/>
                <w:szCs w:val="20"/>
              </w:rPr>
            </w:pPr>
            <w:r>
              <w:rPr>
                <w:rFonts w:ascii="Calibri" w:hAnsi="Calibri" w:cs="Calibri"/>
                <w:color w:val="000000"/>
                <w:sz w:val="20"/>
                <w:szCs w:val="20"/>
              </w:rPr>
              <w:t>750.5443</w:t>
            </w:r>
          </w:p>
        </w:tc>
        <w:tc>
          <w:tcPr>
            <w:tcW w:w="947" w:type="dxa"/>
            <w:tcBorders>
              <w:top w:val="nil"/>
              <w:left w:val="nil"/>
              <w:bottom w:val="nil"/>
              <w:right w:val="nil"/>
            </w:tcBorders>
            <w:shd w:val="clear" w:color="000000" w:fill="FFFFFF"/>
            <w:noWrap/>
            <w:vAlign w:val="bottom"/>
            <w:hideMark/>
          </w:tcPr>
          <w:p w14:paraId="4404DB9F" w14:textId="77777777" w:rsidR="00CF69F2" w:rsidRDefault="00CF69F2">
            <w:pPr>
              <w:rPr>
                <w:rFonts w:ascii="Calibri" w:hAnsi="Calibri" w:cs="Calibri"/>
                <w:color w:val="000000"/>
                <w:sz w:val="20"/>
                <w:szCs w:val="20"/>
              </w:rPr>
            </w:pPr>
            <w:r>
              <w:rPr>
                <w:rFonts w:ascii="Calibri" w:hAnsi="Calibri" w:cs="Calibri"/>
                <w:color w:val="000000"/>
                <w:sz w:val="20"/>
                <w:szCs w:val="20"/>
              </w:rPr>
              <w:t>0.57</w:t>
            </w:r>
          </w:p>
        </w:tc>
        <w:tc>
          <w:tcPr>
            <w:tcW w:w="1641" w:type="dxa"/>
            <w:tcBorders>
              <w:top w:val="nil"/>
              <w:left w:val="nil"/>
              <w:bottom w:val="nil"/>
              <w:right w:val="nil"/>
            </w:tcBorders>
            <w:shd w:val="clear" w:color="000000" w:fill="FFFFFF"/>
            <w:noWrap/>
            <w:vAlign w:val="bottom"/>
            <w:hideMark/>
          </w:tcPr>
          <w:p w14:paraId="096A4C44" w14:textId="77777777" w:rsidR="00CF69F2" w:rsidRDefault="00CF69F2">
            <w:pPr>
              <w:rPr>
                <w:rFonts w:ascii="Calibri" w:hAnsi="Calibri" w:cs="Calibri"/>
                <w:color w:val="000000"/>
                <w:sz w:val="20"/>
                <w:szCs w:val="20"/>
              </w:rPr>
            </w:pPr>
            <w:r>
              <w:rPr>
                <w:rFonts w:ascii="Calibri" w:hAnsi="Calibri" w:cs="Calibri"/>
                <w:color w:val="000000"/>
                <w:sz w:val="20"/>
                <w:szCs w:val="20"/>
              </w:rPr>
              <w:t>PE(P-38:4)</w:t>
            </w:r>
          </w:p>
        </w:tc>
        <w:tc>
          <w:tcPr>
            <w:tcW w:w="1421" w:type="dxa"/>
            <w:tcBorders>
              <w:top w:val="nil"/>
              <w:left w:val="nil"/>
              <w:bottom w:val="nil"/>
              <w:right w:val="nil"/>
            </w:tcBorders>
            <w:shd w:val="clear" w:color="000000" w:fill="FFFFFF"/>
            <w:noWrap/>
            <w:vAlign w:val="bottom"/>
            <w:hideMark/>
          </w:tcPr>
          <w:p w14:paraId="4DFC7696" w14:textId="77777777" w:rsidR="00CF69F2" w:rsidRDefault="00CF69F2">
            <w:pPr>
              <w:rPr>
                <w:rFonts w:ascii="Calibri" w:hAnsi="Calibri" w:cs="Calibri"/>
                <w:color w:val="000000"/>
                <w:sz w:val="20"/>
                <w:szCs w:val="20"/>
              </w:rPr>
            </w:pPr>
            <w:r>
              <w:rPr>
                <w:rFonts w:ascii="Calibri" w:hAnsi="Calibri" w:cs="Calibri"/>
                <w:color w:val="000000"/>
                <w:sz w:val="20"/>
                <w:szCs w:val="20"/>
              </w:rPr>
              <w:t>C43H77NO7P</w:t>
            </w:r>
          </w:p>
        </w:tc>
        <w:tc>
          <w:tcPr>
            <w:tcW w:w="1279" w:type="dxa"/>
            <w:tcBorders>
              <w:top w:val="nil"/>
              <w:left w:val="nil"/>
              <w:bottom w:val="nil"/>
              <w:right w:val="nil"/>
            </w:tcBorders>
            <w:shd w:val="clear" w:color="000000" w:fill="FFFFFF"/>
            <w:noWrap/>
            <w:vAlign w:val="bottom"/>
            <w:hideMark/>
          </w:tcPr>
          <w:p w14:paraId="695E46EF"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9B09EB1" w14:textId="77777777" w:rsidTr="00CF69F2">
        <w:trPr>
          <w:trHeight w:val="320"/>
        </w:trPr>
        <w:tc>
          <w:tcPr>
            <w:tcW w:w="1294" w:type="dxa"/>
            <w:tcBorders>
              <w:top w:val="nil"/>
              <w:left w:val="nil"/>
              <w:bottom w:val="nil"/>
              <w:right w:val="nil"/>
            </w:tcBorders>
            <w:shd w:val="clear" w:color="000000" w:fill="FFFFFF"/>
            <w:noWrap/>
            <w:vAlign w:val="bottom"/>
            <w:hideMark/>
          </w:tcPr>
          <w:p w14:paraId="4801928B" w14:textId="77777777" w:rsidR="00CF69F2" w:rsidRDefault="00CF69F2">
            <w:pPr>
              <w:rPr>
                <w:rFonts w:ascii="Calibri" w:hAnsi="Calibri" w:cs="Calibri"/>
                <w:color w:val="000000"/>
                <w:sz w:val="20"/>
                <w:szCs w:val="20"/>
              </w:rPr>
            </w:pPr>
            <w:r>
              <w:rPr>
                <w:rFonts w:ascii="Calibri" w:hAnsi="Calibri" w:cs="Calibri"/>
                <w:color w:val="000000"/>
                <w:sz w:val="20"/>
                <w:szCs w:val="20"/>
              </w:rPr>
              <w:t>751.5297</w:t>
            </w:r>
          </w:p>
        </w:tc>
        <w:tc>
          <w:tcPr>
            <w:tcW w:w="1068" w:type="dxa"/>
            <w:tcBorders>
              <w:top w:val="nil"/>
              <w:left w:val="nil"/>
              <w:bottom w:val="nil"/>
              <w:right w:val="nil"/>
            </w:tcBorders>
            <w:shd w:val="clear" w:color="000000" w:fill="FFFFFF"/>
            <w:noWrap/>
            <w:vAlign w:val="bottom"/>
            <w:hideMark/>
          </w:tcPr>
          <w:p w14:paraId="7F5FC704" w14:textId="77777777" w:rsidR="00CF69F2" w:rsidRDefault="00CF69F2">
            <w:pPr>
              <w:rPr>
                <w:rFonts w:ascii="Calibri" w:hAnsi="Calibri" w:cs="Calibri"/>
                <w:color w:val="000000"/>
                <w:sz w:val="20"/>
                <w:szCs w:val="20"/>
              </w:rPr>
            </w:pPr>
            <w:r>
              <w:rPr>
                <w:rFonts w:ascii="Calibri" w:hAnsi="Calibri" w:cs="Calibri"/>
                <w:color w:val="000000"/>
                <w:sz w:val="20"/>
                <w:szCs w:val="20"/>
              </w:rPr>
              <w:t>751.5283</w:t>
            </w:r>
          </w:p>
        </w:tc>
        <w:tc>
          <w:tcPr>
            <w:tcW w:w="947" w:type="dxa"/>
            <w:tcBorders>
              <w:top w:val="nil"/>
              <w:left w:val="nil"/>
              <w:bottom w:val="nil"/>
              <w:right w:val="nil"/>
            </w:tcBorders>
            <w:shd w:val="clear" w:color="000000" w:fill="FFFFFF"/>
            <w:noWrap/>
            <w:vAlign w:val="bottom"/>
            <w:hideMark/>
          </w:tcPr>
          <w:p w14:paraId="1862F392" w14:textId="77777777" w:rsidR="00CF69F2" w:rsidRDefault="00CF69F2">
            <w:pPr>
              <w:rPr>
                <w:rFonts w:ascii="Calibri" w:hAnsi="Calibri" w:cs="Calibri"/>
                <w:color w:val="000000"/>
                <w:sz w:val="20"/>
                <w:szCs w:val="20"/>
              </w:rPr>
            </w:pPr>
            <w:r>
              <w:rPr>
                <w:rFonts w:ascii="Calibri" w:hAnsi="Calibri" w:cs="Calibri"/>
                <w:color w:val="000000"/>
                <w:sz w:val="20"/>
                <w:szCs w:val="20"/>
              </w:rPr>
              <w:t>-1.81</w:t>
            </w:r>
          </w:p>
        </w:tc>
        <w:tc>
          <w:tcPr>
            <w:tcW w:w="1641" w:type="dxa"/>
            <w:tcBorders>
              <w:top w:val="nil"/>
              <w:left w:val="nil"/>
              <w:bottom w:val="nil"/>
              <w:right w:val="nil"/>
            </w:tcBorders>
            <w:shd w:val="clear" w:color="000000" w:fill="FFFFFF"/>
            <w:noWrap/>
            <w:vAlign w:val="bottom"/>
            <w:hideMark/>
          </w:tcPr>
          <w:p w14:paraId="2726D91E"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40:4)</w:t>
            </w:r>
          </w:p>
        </w:tc>
        <w:tc>
          <w:tcPr>
            <w:tcW w:w="1421" w:type="dxa"/>
            <w:tcBorders>
              <w:top w:val="nil"/>
              <w:left w:val="nil"/>
              <w:bottom w:val="nil"/>
              <w:right w:val="nil"/>
            </w:tcBorders>
            <w:shd w:val="clear" w:color="000000" w:fill="FFFFFF"/>
            <w:noWrap/>
            <w:vAlign w:val="bottom"/>
            <w:hideMark/>
          </w:tcPr>
          <w:p w14:paraId="18642CC4" w14:textId="77777777" w:rsidR="00CF69F2" w:rsidRDefault="00CF69F2">
            <w:pPr>
              <w:rPr>
                <w:rFonts w:ascii="Calibri" w:hAnsi="Calibri" w:cs="Calibri"/>
                <w:color w:val="000000"/>
                <w:sz w:val="20"/>
                <w:szCs w:val="20"/>
              </w:rPr>
            </w:pPr>
            <w:r>
              <w:rPr>
                <w:rFonts w:ascii="Calibri" w:hAnsi="Calibri" w:cs="Calibri"/>
                <w:color w:val="000000"/>
                <w:sz w:val="20"/>
                <w:szCs w:val="20"/>
              </w:rPr>
              <w:t>C43H76O8P</w:t>
            </w:r>
          </w:p>
        </w:tc>
        <w:tc>
          <w:tcPr>
            <w:tcW w:w="1279" w:type="dxa"/>
            <w:tcBorders>
              <w:top w:val="nil"/>
              <w:left w:val="nil"/>
              <w:bottom w:val="nil"/>
              <w:right w:val="nil"/>
            </w:tcBorders>
            <w:shd w:val="clear" w:color="000000" w:fill="FFFFFF"/>
            <w:noWrap/>
            <w:vAlign w:val="bottom"/>
            <w:hideMark/>
          </w:tcPr>
          <w:p w14:paraId="56161F03"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7282E85" w14:textId="77777777" w:rsidTr="00CF69F2">
        <w:trPr>
          <w:trHeight w:val="320"/>
        </w:trPr>
        <w:tc>
          <w:tcPr>
            <w:tcW w:w="1294" w:type="dxa"/>
            <w:tcBorders>
              <w:top w:val="nil"/>
              <w:left w:val="nil"/>
              <w:bottom w:val="nil"/>
              <w:right w:val="nil"/>
            </w:tcBorders>
            <w:shd w:val="clear" w:color="000000" w:fill="FFFFFF"/>
            <w:noWrap/>
            <w:vAlign w:val="bottom"/>
            <w:hideMark/>
          </w:tcPr>
          <w:p w14:paraId="77C4B5A7" w14:textId="77777777" w:rsidR="00CF69F2" w:rsidRDefault="00CF69F2">
            <w:pPr>
              <w:rPr>
                <w:rFonts w:ascii="Calibri" w:hAnsi="Calibri" w:cs="Calibri"/>
                <w:color w:val="000000"/>
                <w:sz w:val="20"/>
                <w:szCs w:val="20"/>
              </w:rPr>
            </w:pPr>
            <w:r>
              <w:rPr>
                <w:rFonts w:ascii="Calibri" w:hAnsi="Calibri" w:cs="Calibri"/>
                <w:color w:val="000000"/>
                <w:sz w:val="20"/>
                <w:szCs w:val="20"/>
              </w:rPr>
              <w:t>754.6126</w:t>
            </w:r>
          </w:p>
        </w:tc>
        <w:tc>
          <w:tcPr>
            <w:tcW w:w="1068" w:type="dxa"/>
            <w:tcBorders>
              <w:top w:val="nil"/>
              <w:left w:val="nil"/>
              <w:bottom w:val="nil"/>
              <w:right w:val="nil"/>
            </w:tcBorders>
            <w:shd w:val="clear" w:color="000000" w:fill="FFFFFF"/>
            <w:noWrap/>
            <w:vAlign w:val="bottom"/>
            <w:hideMark/>
          </w:tcPr>
          <w:p w14:paraId="5079C133" w14:textId="77777777" w:rsidR="00CF69F2" w:rsidRDefault="00CF69F2">
            <w:pPr>
              <w:rPr>
                <w:rFonts w:ascii="Calibri" w:hAnsi="Calibri" w:cs="Calibri"/>
                <w:color w:val="000000"/>
                <w:sz w:val="20"/>
                <w:szCs w:val="20"/>
              </w:rPr>
            </w:pPr>
            <w:r>
              <w:rPr>
                <w:rFonts w:ascii="Calibri" w:hAnsi="Calibri" w:cs="Calibri"/>
                <w:color w:val="000000"/>
                <w:sz w:val="20"/>
                <w:szCs w:val="20"/>
              </w:rPr>
              <w:t>754.6120</w:t>
            </w:r>
          </w:p>
        </w:tc>
        <w:tc>
          <w:tcPr>
            <w:tcW w:w="947" w:type="dxa"/>
            <w:tcBorders>
              <w:top w:val="nil"/>
              <w:left w:val="nil"/>
              <w:bottom w:val="nil"/>
              <w:right w:val="nil"/>
            </w:tcBorders>
            <w:shd w:val="clear" w:color="000000" w:fill="FFFFFF"/>
            <w:noWrap/>
            <w:vAlign w:val="bottom"/>
            <w:hideMark/>
          </w:tcPr>
          <w:p w14:paraId="69F5B357" w14:textId="77777777" w:rsidR="00CF69F2" w:rsidRDefault="00CF69F2">
            <w:pPr>
              <w:rPr>
                <w:rFonts w:ascii="Calibri" w:hAnsi="Calibri" w:cs="Calibri"/>
                <w:color w:val="000000"/>
                <w:sz w:val="20"/>
                <w:szCs w:val="20"/>
              </w:rPr>
            </w:pPr>
            <w:r>
              <w:rPr>
                <w:rFonts w:ascii="Calibri" w:hAnsi="Calibri" w:cs="Calibri"/>
                <w:color w:val="000000"/>
                <w:sz w:val="20"/>
                <w:szCs w:val="20"/>
              </w:rPr>
              <w:t>-0.82</w:t>
            </w:r>
          </w:p>
        </w:tc>
        <w:tc>
          <w:tcPr>
            <w:tcW w:w="1641" w:type="dxa"/>
            <w:tcBorders>
              <w:top w:val="nil"/>
              <w:left w:val="nil"/>
              <w:bottom w:val="nil"/>
              <w:right w:val="nil"/>
            </w:tcBorders>
            <w:shd w:val="clear" w:color="000000" w:fill="FFFFFF"/>
            <w:noWrap/>
            <w:vAlign w:val="bottom"/>
            <w:hideMark/>
          </w:tcPr>
          <w:p w14:paraId="11EE0D70"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CerP</w:t>
            </w:r>
            <w:proofErr w:type="spellEnd"/>
            <w:r>
              <w:rPr>
                <w:rFonts w:ascii="Calibri" w:hAnsi="Calibri" w:cs="Calibri"/>
                <w:color w:val="000000"/>
                <w:sz w:val="20"/>
                <w:szCs w:val="20"/>
              </w:rPr>
              <w:t>(d44:2)</w:t>
            </w:r>
          </w:p>
        </w:tc>
        <w:tc>
          <w:tcPr>
            <w:tcW w:w="1421" w:type="dxa"/>
            <w:tcBorders>
              <w:top w:val="nil"/>
              <w:left w:val="nil"/>
              <w:bottom w:val="nil"/>
              <w:right w:val="nil"/>
            </w:tcBorders>
            <w:shd w:val="clear" w:color="000000" w:fill="FFFFFF"/>
            <w:noWrap/>
            <w:vAlign w:val="bottom"/>
            <w:hideMark/>
          </w:tcPr>
          <w:p w14:paraId="74864CB0" w14:textId="77777777" w:rsidR="00CF69F2" w:rsidRDefault="00CF69F2">
            <w:pPr>
              <w:rPr>
                <w:rFonts w:ascii="Calibri" w:hAnsi="Calibri" w:cs="Calibri"/>
                <w:color w:val="000000"/>
                <w:sz w:val="20"/>
                <w:szCs w:val="20"/>
              </w:rPr>
            </w:pPr>
            <w:r>
              <w:rPr>
                <w:rFonts w:ascii="Calibri" w:hAnsi="Calibri" w:cs="Calibri"/>
                <w:color w:val="000000"/>
                <w:sz w:val="20"/>
                <w:szCs w:val="20"/>
              </w:rPr>
              <w:t>C44H85NO6P</w:t>
            </w:r>
          </w:p>
        </w:tc>
        <w:tc>
          <w:tcPr>
            <w:tcW w:w="1279" w:type="dxa"/>
            <w:tcBorders>
              <w:top w:val="nil"/>
              <w:left w:val="nil"/>
              <w:bottom w:val="nil"/>
              <w:right w:val="nil"/>
            </w:tcBorders>
            <w:shd w:val="clear" w:color="000000" w:fill="FFFFFF"/>
            <w:noWrap/>
            <w:vAlign w:val="bottom"/>
            <w:hideMark/>
          </w:tcPr>
          <w:p w14:paraId="5F38F55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11E0776" w14:textId="77777777" w:rsidTr="00CF69F2">
        <w:trPr>
          <w:trHeight w:val="320"/>
        </w:trPr>
        <w:tc>
          <w:tcPr>
            <w:tcW w:w="1294" w:type="dxa"/>
            <w:tcBorders>
              <w:top w:val="nil"/>
              <w:left w:val="nil"/>
              <w:bottom w:val="nil"/>
              <w:right w:val="nil"/>
            </w:tcBorders>
            <w:shd w:val="clear" w:color="000000" w:fill="FFFFFF"/>
            <w:noWrap/>
            <w:vAlign w:val="bottom"/>
            <w:hideMark/>
          </w:tcPr>
          <w:p w14:paraId="4B8D7517" w14:textId="77777777" w:rsidR="00CF69F2" w:rsidRDefault="00CF69F2">
            <w:pPr>
              <w:rPr>
                <w:rFonts w:ascii="Calibri" w:hAnsi="Calibri" w:cs="Calibri"/>
                <w:color w:val="000000"/>
                <w:sz w:val="20"/>
                <w:szCs w:val="20"/>
              </w:rPr>
            </w:pPr>
            <w:r>
              <w:rPr>
                <w:rFonts w:ascii="Calibri" w:hAnsi="Calibri" w:cs="Calibri"/>
                <w:color w:val="000000"/>
                <w:sz w:val="20"/>
                <w:szCs w:val="20"/>
              </w:rPr>
              <w:t>755.5597</w:t>
            </w:r>
          </w:p>
        </w:tc>
        <w:tc>
          <w:tcPr>
            <w:tcW w:w="1068" w:type="dxa"/>
            <w:tcBorders>
              <w:top w:val="nil"/>
              <w:left w:val="nil"/>
              <w:bottom w:val="nil"/>
              <w:right w:val="nil"/>
            </w:tcBorders>
            <w:shd w:val="clear" w:color="000000" w:fill="FFFFFF"/>
            <w:noWrap/>
            <w:vAlign w:val="bottom"/>
            <w:hideMark/>
          </w:tcPr>
          <w:p w14:paraId="0CD1C5DB" w14:textId="77777777" w:rsidR="00CF69F2" w:rsidRDefault="00CF69F2">
            <w:pPr>
              <w:rPr>
                <w:rFonts w:ascii="Calibri" w:hAnsi="Calibri" w:cs="Calibri"/>
                <w:color w:val="000000"/>
                <w:sz w:val="20"/>
                <w:szCs w:val="20"/>
              </w:rPr>
            </w:pPr>
            <w:r>
              <w:rPr>
                <w:rFonts w:ascii="Calibri" w:hAnsi="Calibri" w:cs="Calibri"/>
                <w:color w:val="000000"/>
                <w:sz w:val="20"/>
                <w:szCs w:val="20"/>
              </w:rPr>
              <w:t>755.5596</w:t>
            </w:r>
          </w:p>
        </w:tc>
        <w:tc>
          <w:tcPr>
            <w:tcW w:w="947" w:type="dxa"/>
            <w:tcBorders>
              <w:top w:val="nil"/>
              <w:left w:val="nil"/>
              <w:bottom w:val="nil"/>
              <w:right w:val="nil"/>
            </w:tcBorders>
            <w:shd w:val="clear" w:color="000000" w:fill="FFFFFF"/>
            <w:noWrap/>
            <w:vAlign w:val="bottom"/>
            <w:hideMark/>
          </w:tcPr>
          <w:p w14:paraId="66A01582" w14:textId="77777777" w:rsidR="00CF69F2" w:rsidRDefault="00CF69F2">
            <w:pPr>
              <w:rPr>
                <w:rFonts w:ascii="Calibri" w:hAnsi="Calibri" w:cs="Calibri"/>
                <w:color w:val="000000"/>
                <w:sz w:val="20"/>
                <w:szCs w:val="20"/>
              </w:rPr>
            </w:pPr>
            <w:r>
              <w:rPr>
                <w:rFonts w:ascii="Calibri" w:hAnsi="Calibri" w:cs="Calibri"/>
                <w:color w:val="000000"/>
                <w:sz w:val="20"/>
                <w:szCs w:val="20"/>
              </w:rPr>
              <w:t>-0.13</w:t>
            </w:r>
          </w:p>
        </w:tc>
        <w:tc>
          <w:tcPr>
            <w:tcW w:w="1641" w:type="dxa"/>
            <w:tcBorders>
              <w:top w:val="nil"/>
              <w:left w:val="nil"/>
              <w:bottom w:val="nil"/>
              <w:right w:val="nil"/>
            </w:tcBorders>
            <w:shd w:val="clear" w:color="000000" w:fill="FFFFFF"/>
            <w:noWrap/>
            <w:vAlign w:val="bottom"/>
            <w:hideMark/>
          </w:tcPr>
          <w:p w14:paraId="266609D9"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PA(</w:t>
            </w:r>
            <w:proofErr w:type="gramEnd"/>
            <w:r>
              <w:rPr>
                <w:rFonts w:ascii="Calibri" w:hAnsi="Calibri" w:cs="Calibri"/>
                <w:color w:val="000000"/>
                <w:sz w:val="20"/>
                <w:szCs w:val="20"/>
              </w:rPr>
              <w:t>40:2)</w:t>
            </w:r>
          </w:p>
        </w:tc>
        <w:tc>
          <w:tcPr>
            <w:tcW w:w="1421" w:type="dxa"/>
            <w:tcBorders>
              <w:top w:val="nil"/>
              <w:left w:val="nil"/>
              <w:bottom w:val="nil"/>
              <w:right w:val="nil"/>
            </w:tcBorders>
            <w:shd w:val="clear" w:color="000000" w:fill="FFFFFF"/>
            <w:noWrap/>
            <w:vAlign w:val="bottom"/>
            <w:hideMark/>
          </w:tcPr>
          <w:p w14:paraId="339499B5" w14:textId="77777777" w:rsidR="00CF69F2" w:rsidRDefault="00CF69F2">
            <w:pPr>
              <w:rPr>
                <w:rFonts w:ascii="Calibri" w:hAnsi="Calibri" w:cs="Calibri"/>
                <w:color w:val="000000"/>
                <w:sz w:val="20"/>
                <w:szCs w:val="20"/>
              </w:rPr>
            </w:pPr>
            <w:r>
              <w:rPr>
                <w:rFonts w:ascii="Calibri" w:hAnsi="Calibri" w:cs="Calibri"/>
                <w:color w:val="000000"/>
                <w:sz w:val="20"/>
                <w:szCs w:val="20"/>
              </w:rPr>
              <w:t>C43H80O8P</w:t>
            </w:r>
          </w:p>
        </w:tc>
        <w:tc>
          <w:tcPr>
            <w:tcW w:w="1279" w:type="dxa"/>
            <w:tcBorders>
              <w:top w:val="nil"/>
              <w:left w:val="nil"/>
              <w:bottom w:val="nil"/>
              <w:right w:val="nil"/>
            </w:tcBorders>
            <w:shd w:val="clear" w:color="000000" w:fill="FFFFFF"/>
            <w:noWrap/>
            <w:vAlign w:val="bottom"/>
            <w:hideMark/>
          </w:tcPr>
          <w:p w14:paraId="66D9805B"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313246F" w14:textId="77777777" w:rsidTr="00CF69F2">
        <w:trPr>
          <w:trHeight w:val="320"/>
        </w:trPr>
        <w:tc>
          <w:tcPr>
            <w:tcW w:w="1294" w:type="dxa"/>
            <w:tcBorders>
              <w:top w:val="nil"/>
              <w:left w:val="nil"/>
              <w:bottom w:val="nil"/>
              <w:right w:val="nil"/>
            </w:tcBorders>
            <w:shd w:val="clear" w:color="000000" w:fill="FFFFFF"/>
            <w:noWrap/>
            <w:vAlign w:val="bottom"/>
            <w:hideMark/>
          </w:tcPr>
          <w:p w14:paraId="381122FE" w14:textId="77777777" w:rsidR="00CF69F2" w:rsidRDefault="00CF69F2">
            <w:pPr>
              <w:rPr>
                <w:rFonts w:ascii="Calibri" w:hAnsi="Calibri" w:cs="Calibri"/>
                <w:color w:val="000000"/>
                <w:sz w:val="20"/>
                <w:szCs w:val="20"/>
              </w:rPr>
            </w:pPr>
            <w:r>
              <w:rPr>
                <w:rFonts w:ascii="Calibri" w:hAnsi="Calibri" w:cs="Calibri"/>
                <w:color w:val="000000"/>
                <w:sz w:val="20"/>
                <w:szCs w:val="20"/>
              </w:rPr>
              <w:t>756.4820</w:t>
            </w:r>
          </w:p>
        </w:tc>
        <w:tc>
          <w:tcPr>
            <w:tcW w:w="1068" w:type="dxa"/>
            <w:tcBorders>
              <w:top w:val="nil"/>
              <w:left w:val="nil"/>
              <w:bottom w:val="nil"/>
              <w:right w:val="nil"/>
            </w:tcBorders>
            <w:shd w:val="clear" w:color="000000" w:fill="FFFFFF"/>
            <w:noWrap/>
            <w:vAlign w:val="bottom"/>
            <w:hideMark/>
          </w:tcPr>
          <w:p w14:paraId="04783E0C" w14:textId="77777777" w:rsidR="00CF69F2" w:rsidRDefault="00CF69F2">
            <w:pPr>
              <w:rPr>
                <w:rFonts w:ascii="Calibri" w:hAnsi="Calibri" w:cs="Calibri"/>
                <w:color w:val="000000"/>
                <w:sz w:val="20"/>
                <w:szCs w:val="20"/>
              </w:rPr>
            </w:pPr>
            <w:r>
              <w:rPr>
                <w:rFonts w:ascii="Calibri" w:hAnsi="Calibri" w:cs="Calibri"/>
                <w:color w:val="000000"/>
                <w:sz w:val="20"/>
                <w:szCs w:val="20"/>
              </w:rPr>
              <w:t>756.4821</w:t>
            </w:r>
          </w:p>
        </w:tc>
        <w:tc>
          <w:tcPr>
            <w:tcW w:w="947" w:type="dxa"/>
            <w:tcBorders>
              <w:top w:val="nil"/>
              <w:left w:val="nil"/>
              <w:bottom w:val="nil"/>
              <w:right w:val="nil"/>
            </w:tcBorders>
            <w:shd w:val="clear" w:color="000000" w:fill="FFFFFF"/>
            <w:noWrap/>
            <w:vAlign w:val="bottom"/>
            <w:hideMark/>
          </w:tcPr>
          <w:p w14:paraId="13F108AF" w14:textId="77777777" w:rsidR="00CF69F2" w:rsidRDefault="00CF69F2">
            <w:pPr>
              <w:rPr>
                <w:rFonts w:ascii="Calibri" w:hAnsi="Calibri" w:cs="Calibri"/>
                <w:color w:val="000000"/>
                <w:sz w:val="20"/>
                <w:szCs w:val="20"/>
              </w:rPr>
            </w:pPr>
            <w:r>
              <w:rPr>
                <w:rFonts w:ascii="Calibri" w:hAnsi="Calibri" w:cs="Calibri"/>
                <w:color w:val="000000"/>
                <w:sz w:val="20"/>
                <w:szCs w:val="20"/>
              </w:rPr>
              <w:t>0.09</w:t>
            </w:r>
          </w:p>
        </w:tc>
        <w:tc>
          <w:tcPr>
            <w:tcW w:w="1641" w:type="dxa"/>
            <w:tcBorders>
              <w:top w:val="nil"/>
              <w:left w:val="nil"/>
              <w:bottom w:val="nil"/>
              <w:right w:val="nil"/>
            </w:tcBorders>
            <w:shd w:val="clear" w:color="000000" w:fill="FFFFFF"/>
            <w:noWrap/>
            <w:vAlign w:val="bottom"/>
            <w:hideMark/>
          </w:tcPr>
          <w:p w14:paraId="20E6EF80"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34:3)</w:t>
            </w:r>
          </w:p>
        </w:tc>
        <w:tc>
          <w:tcPr>
            <w:tcW w:w="1421" w:type="dxa"/>
            <w:tcBorders>
              <w:top w:val="nil"/>
              <w:left w:val="nil"/>
              <w:bottom w:val="nil"/>
              <w:right w:val="nil"/>
            </w:tcBorders>
            <w:shd w:val="clear" w:color="000000" w:fill="FFFFFF"/>
            <w:noWrap/>
            <w:vAlign w:val="bottom"/>
            <w:hideMark/>
          </w:tcPr>
          <w:p w14:paraId="567ED7BE" w14:textId="77777777" w:rsidR="00CF69F2" w:rsidRDefault="00CF69F2">
            <w:pPr>
              <w:rPr>
                <w:rFonts w:ascii="Calibri" w:hAnsi="Calibri" w:cs="Calibri"/>
                <w:color w:val="000000"/>
                <w:sz w:val="20"/>
                <w:szCs w:val="20"/>
              </w:rPr>
            </w:pPr>
            <w:r>
              <w:rPr>
                <w:rFonts w:ascii="Calibri" w:hAnsi="Calibri" w:cs="Calibri"/>
                <w:color w:val="000000"/>
                <w:sz w:val="20"/>
                <w:szCs w:val="20"/>
              </w:rPr>
              <w:t>C40H71NO10P</w:t>
            </w:r>
          </w:p>
        </w:tc>
        <w:tc>
          <w:tcPr>
            <w:tcW w:w="1279" w:type="dxa"/>
            <w:tcBorders>
              <w:top w:val="nil"/>
              <w:left w:val="nil"/>
              <w:bottom w:val="nil"/>
              <w:right w:val="nil"/>
            </w:tcBorders>
            <w:shd w:val="clear" w:color="000000" w:fill="FFFFFF"/>
            <w:noWrap/>
            <w:vAlign w:val="bottom"/>
            <w:hideMark/>
          </w:tcPr>
          <w:p w14:paraId="5B27707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011BF56" w14:textId="77777777" w:rsidTr="00CF69F2">
        <w:trPr>
          <w:trHeight w:val="320"/>
        </w:trPr>
        <w:tc>
          <w:tcPr>
            <w:tcW w:w="1294" w:type="dxa"/>
            <w:tcBorders>
              <w:top w:val="nil"/>
              <w:left w:val="nil"/>
              <w:bottom w:val="nil"/>
              <w:right w:val="nil"/>
            </w:tcBorders>
            <w:shd w:val="clear" w:color="000000" w:fill="FFFFFF"/>
            <w:noWrap/>
            <w:vAlign w:val="bottom"/>
            <w:hideMark/>
          </w:tcPr>
          <w:p w14:paraId="60697291" w14:textId="77777777" w:rsidR="00CF69F2" w:rsidRDefault="00CF69F2">
            <w:pPr>
              <w:rPr>
                <w:rFonts w:ascii="Calibri" w:hAnsi="Calibri" w:cs="Calibri"/>
                <w:color w:val="000000"/>
                <w:sz w:val="20"/>
                <w:szCs w:val="20"/>
              </w:rPr>
            </w:pPr>
            <w:r>
              <w:rPr>
                <w:rFonts w:ascii="Calibri" w:hAnsi="Calibri" w:cs="Calibri"/>
                <w:color w:val="000000"/>
                <w:sz w:val="20"/>
                <w:szCs w:val="20"/>
              </w:rPr>
              <w:t>756.6306</w:t>
            </w:r>
          </w:p>
        </w:tc>
        <w:tc>
          <w:tcPr>
            <w:tcW w:w="1068" w:type="dxa"/>
            <w:tcBorders>
              <w:top w:val="nil"/>
              <w:left w:val="nil"/>
              <w:bottom w:val="nil"/>
              <w:right w:val="nil"/>
            </w:tcBorders>
            <w:shd w:val="clear" w:color="000000" w:fill="FFFFFF"/>
            <w:noWrap/>
            <w:vAlign w:val="bottom"/>
            <w:hideMark/>
          </w:tcPr>
          <w:p w14:paraId="485D0003" w14:textId="77777777" w:rsidR="00CF69F2" w:rsidRDefault="00CF69F2">
            <w:pPr>
              <w:rPr>
                <w:rFonts w:ascii="Calibri" w:hAnsi="Calibri" w:cs="Calibri"/>
                <w:color w:val="000000"/>
                <w:sz w:val="20"/>
                <w:szCs w:val="20"/>
              </w:rPr>
            </w:pPr>
            <w:r>
              <w:rPr>
                <w:rFonts w:ascii="Calibri" w:hAnsi="Calibri" w:cs="Calibri"/>
                <w:color w:val="000000"/>
                <w:sz w:val="20"/>
                <w:szCs w:val="20"/>
              </w:rPr>
              <w:t>756.6277</w:t>
            </w:r>
          </w:p>
        </w:tc>
        <w:tc>
          <w:tcPr>
            <w:tcW w:w="947" w:type="dxa"/>
            <w:tcBorders>
              <w:top w:val="nil"/>
              <w:left w:val="nil"/>
              <w:bottom w:val="nil"/>
              <w:right w:val="nil"/>
            </w:tcBorders>
            <w:shd w:val="clear" w:color="000000" w:fill="FFFFFF"/>
            <w:noWrap/>
            <w:vAlign w:val="bottom"/>
            <w:hideMark/>
          </w:tcPr>
          <w:p w14:paraId="32D65D0A" w14:textId="77777777" w:rsidR="00CF69F2" w:rsidRDefault="00CF69F2">
            <w:pPr>
              <w:rPr>
                <w:rFonts w:ascii="Calibri" w:hAnsi="Calibri" w:cs="Calibri"/>
                <w:color w:val="000000"/>
                <w:sz w:val="20"/>
                <w:szCs w:val="20"/>
              </w:rPr>
            </w:pPr>
            <w:r>
              <w:rPr>
                <w:rFonts w:ascii="Calibri" w:hAnsi="Calibri" w:cs="Calibri"/>
                <w:color w:val="000000"/>
                <w:sz w:val="20"/>
                <w:szCs w:val="20"/>
              </w:rPr>
              <w:t>-3.83</w:t>
            </w:r>
          </w:p>
        </w:tc>
        <w:tc>
          <w:tcPr>
            <w:tcW w:w="1641" w:type="dxa"/>
            <w:tcBorders>
              <w:top w:val="nil"/>
              <w:left w:val="nil"/>
              <w:bottom w:val="nil"/>
              <w:right w:val="nil"/>
            </w:tcBorders>
            <w:shd w:val="clear" w:color="000000" w:fill="FFFFFF"/>
            <w:noWrap/>
            <w:vAlign w:val="bottom"/>
            <w:hideMark/>
          </w:tcPr>
          <w:p w14:paraId="64BC1C53"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CerP</w:t>
            </w:r>
            <w:proofErr w:type="spellEnd"/>
            <w:r>
              <w:rPr>
                <w:rFonts w:ascii="Calibri" w:hAnsi="Calibri" w:cs="Calibri"/>
                <w:color w:val="000000"/>
                <w:sz w:val="20"/>
                <w:szCs w:val="20"/>
              </w:rPr>
              <w:t>(d44:1)</w:t>
            </w:r>
          </w:p>
        </w:tc>
        <w:tc>
          <w:tcPr>
            <w:tcW w:w="1421" w:type="dxa"/>
            <w:tcBorders>
              <w:top w:val="nil"/>
              <w:left w:val="nil"/>
              <w:bottom w:val="nil"/>
              <w:right w:val="nil"/>
            </w:tcBorders>
            <w:shd w:val="clear" w:color="000000" w:fill="FFFFFF"/>
            <w:noWrap/>
            <w:vAlign w:val="bottom"/>
            <w:hideMark/>
          </w:tcPr>
          <w:p w14:paraId="1F97983C" w14:textId="77777777" w:rsidR="00CF69F2" w:rsidRDefault="00CF69F2">
            <w:pPr>
              <w:rPr>
                <w:rFonts w:ascii="Calibri" w:hAnsi="Calibri" w:cs="Calibri"/>
                <w:color w:val="000000"/>
                <w:sz w:val="20"/>
                <w:szCs w:val="20"/>
              </w:rPr>
            </w:pPr>
            <w:r>
              <w:rPr>
                <w:rFonts w:ascii="Calibri" w:hAnsi="Calibri" w:cs="Calibri"/>
                <w:color w:val="000000"/>
                <w:sz w:val="20"/>
                <w:szCs w:val="20"/>
              </w:rPr>
              <w:t>C44H87NO6P</w:t>
            </w:r>
          </w:p>
        </w:tc>
        <w:tc>
          <w:tcPr>
            <w:tcW w:w="1279" w:type="dxa"/>
            <w:tcBorders>
              <w:top w:val="nil"/>
              <w:left w:val="nil"/>
              <w:bottom w:val="nil"/>
              <w:right w:val="nil"/>
            </w:tcBorders>
            <w:shd w:val="clear" w:color="000000" w:fill="FFFFFF"/>
            <w:noWrap/>
            <w:vAlign w:val="bottom"/>
            <w:hideMark/>
          </w:tcPr>
          <w:p w14:paraId="15B807D9"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AEBC6F7" w14:textId="77777777" w:rsidTr="00CF69F2">
        <w:trPr>
          <w:trHeight w:val="320"/>
        </w:trPr>
        <w:tc>
          <w:tcPr>
            <w:tcW w:w="1294" w:type="dxa"/>
            <w:tcBorders>
              <w:top w:val="nil"/>
              <w:left w:val="nil"/>
              <w:bottom w:val="nil"/>
              <w:right w:val="nil"/>
            </w:tcBorders>
            <w:shd w:val="clear" w:color="000000" w:fill="FFFFFF"/>
            <w:noWrap/>
            <w:vAlign w:val="bottom"/>
            <w:hideMark/>
          </w:tcPr>
          <w:p w14:paraId="53E62639" w14:textId="77777777" w:rsidR="00CF69F2" w:rsidRDefault="00CF69F2">
            <w:pPr>
              <w:rPr>
                <w:rFonts w:ascii="Calibri" w:hAnsi="Calibri" w:cs="Calibri"/>
                <w:color w:val="000000"/>
                <w:sz w:val="20"/>
                <w:szCs w:val="20"/>
              </w:rPr>
            </w:pPr>
            <w:r>
              <w:rPr>
                <w:rFonts w:ascii="Calibri" w:hAnsi="Calibri" w:cs="Calibri"/>
                <w:color w:val="000000"/>
                <w:sz w:val="20"/>
                <w:szCs w:val="20"/>
              </w:rPr>
              <w:t>760.5143</w:t>
            </w:r>
          </w:p>
        </w:tc>
        <w:tc>
          <w:tcPr>
            <w:tcW w:w="1068" w:type="dxa"/>
            <w:tcBorders>
              <w:top w:val="nil"/>
              <w:left w:val="nil"/>
              <w:bottom w:val="nil"/>
              <w:right w:val="nil"/>
            </w:tcBorders>
            <w:shd w:val="clear" w:color="000000" w:fill="FFFFFF"/>
            <w:noWrap/>
            <w:vAlign w:val="bottom"/>
            <w:hideMark/>
          </w:tcPr>
          <w:p w14:paraId="3F554CB2" w14:textId="77777777" w:rsidR="00CF69F2" w:rsidRDefault="00CF69F2">
            <w:pPr>
              <w:rPr>
                <w:rFonts w:ascii="Calibri" w:hAnsi="Calibri" w:cs="Calibri"/>
                <w:color w:val="000000"/>
                <w:sz w:val="20"/>
                <w:szCs w:val="20"/>
              </w:rPr>
            </w:pPr>
            <w:r>
              <w:rPr>
                <w:rFonts w:ascii="Calibri" w:hAnsi="Calibri" w:cs="Calibri"/>
                <w:color w:val="000000"/>
                <w:sz w:val="20"/>
                <w:szCs w:val="20"/>
              </w:rPr>
              <w:t>760.5134</w:t>
            </w:r>
          </w:p>
        </w:tc>
        <w:tc>
          <w:tcPr>
            <w:tcW w:w="947" w:type="dxa"/>
            <w:tcBorders>
              <w:top w:val="nil"/>
              <w:left w:val="nil"/>
              <w:bottom w:val="nil"/>
              <w:right w:val="nil"/>
            </w:tcBorders>
            <w:shd w:val="clear" w:color="000000" w:fill="FFFFFF"/>
            <w:noWrap/>
            <w:vAlign w:val="bottom"/>
            <w:hideMark/>
          </w:tcPr>
          <w:p w14:paraId="466C2965" w14:textId="77777777" w:rsidR="00CF69F2" w:rsidRDefault="00CF69F2">
            <w:pPr>
              <w:rPr>
                <w:rFonts w:ascii="Calibri" w:hAnsi="Calibri" w:cs="Calibri"/>
                <w:color w:val="000000"/>
                <w:sz w:val="20"/>
                <w:szCs w:val="20"/>
              </w:rPr>
            </w:pPr>
            <w:r>
              <w:rPr>
                <w:rFonts w:ascii="Calibri" w:hAnsi="Calibri" w:cs="Calibri"/>
                <w:color w:val="000000"/>
                <w:sz w:val="20"/>
                <w:szCs w:val="20"/>
              </w:rPr>
              <w:t>-1.18</w:t>
            </w:r>
          </w:p>
        </w:tc>
        <w:tc>
          <w:tcPr>
            <w:tcW w:w="1641" w:type="dxa"/>
            <w:tcBorders>
              <w:top w:val="nil"/>
              <w:left w:val="nil"/>
              <w:bottom w:val="nil"/>
              <w:right w:val="nil"/>
            </w:tcBorders>
            <w:shd w:val="clear" w:color="000000" w:fill="FFFFFF"/>
            <w:noWrap/>
            <w:vAlign w:val="bottom"/>
            <w:hideMark/>
          </w:tcPr>
          <w:p w14:paraId="3E7CF4A3"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34:1)</w:t>
            </w:r>
          </w:p>
        </w:tc>
        <w:tc>
          <w:tcPr>
            <w:tcW w:w="1421" w:type="dxa"/>
            <w:tcBorders>
              <w:top w:val="nil"/>
              <w:left w:val="nil"/>
              <w:bottom w:val="nil"/>
              <w:right w:val="nil"/>
            </w:tcBorders>
            <w:shd w:val="clear" w:color="000000" w:fill="FFFFFF"/>
            <w:noWrap/>
            <w:vAlign w:val="bottom"/>
            <w:hideMark/>
          </w:tcPr>
          <w:p w14:paraId="5AC1EF19" w14:textId="77777777" w:rsidR="00CF69F2" w:rsidRDefault="00CF69F2">
            <w:pPr>
              <w:rPr>
                <w:rFonts w:ascii="Calibri" w:hAnsi="Calibri" w:cs="Calibri"/>
                <w:color w:val="000000"/>
                <w:sz w:val="20"/>
                <w:szCs w:val="20"/>
              </w:rPr>
            </w:pPr>
            <w:r>
              <w:rPr>
                <w:rFonts w:ascii="Calibri" w:hAnsi="Calibri" w:cs="Calibri"/>
                <w:color w:val="000000"/>
                <w:sz w:val="20"/>
                <w:szCs w:val="20"/>
              </w:rPr>
              <w:t>C40H75NO10P</w:t>
            </w:r>
          </w:p>
        </w:tc>
        <w:tc>
          <w:tcPr>
            <w:tcW w:w="1279" w:type="dxa"/>
            <w:tcBorders>
              <w:top w:val="nil"/>
              <w:left w:val="nil"/>
              <w:bottom w:val="nil"/>
              <w:right w:val="nil"/>
            </w:tcBorders>
            <w:shd w:val="clear" w:color="000000" w:fill="FFFFFF"/>
            <w:noWrap/>
            <w:vAlign w:val="bottom"/>
            <w:hideMark/>
          </w:tcPr>
          <w:p w14:paraId="5CFE82C6"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4D58C2F" w14:textId="77777777" w:rsidTr="00CF69F2">
        <w:trPr>
          <w:trHeight w:val="320"/>
        </w:trPr>
        <w:tc>
          <w:tcPr>
            <w:tcW w:w="1294" w:type="dxa"/>
            <w:tcBorders>
              <w:top w:val="nil"/>
              <w:left w:val="nil"/>
              <w:bottom w:val="nil"/>
              <w:right w:val="nil"/>
            </w:tcBorders>
            <w:shd w:val="clear" w:color="000000" w:fill="FFFFFF"/>
            <w:noWrap/>
            <w:vAlign w:val="bottom"/>
            <w:hideMark/>
          </w:tcPr>
          <w:p w14:paraId="323CADD3" w14:textId="77777777" w:rsidR="00CF69F2" w:rsidRDefault="00CF69F2">
            <w:pPr>
              <w:rPr>
                <w:rFonts w:ascii="Calibri" w:hAnsi="Calibri" w:cs="Calibri"/>
                <w:color w:val="000000"/>
                <w:sz w:val="20"/>
                <w:szCs w:val="20"/>
              </w:rPr>
            </w:pPr>
            <w:r>
              <w:rPr>
                <w:rFonts w:ascii="Calibri" w:hAnsi="Calibri" w:cs="Calibri"/>
                <w:color w:val="000000"/>
                <w:sz w:val="20"/>
                <w:szCs w:val="20"/>
              </w:rPr>
              <w:lastRenderedPageBreak/>
              <w:t>762.5084</w:t>
            </w:r>
          </w:p>
        </w:tc>
        <w:tc>
          <w:tcPr>
            <w:tcW w:w="1068" w:type="dxa"/>
            <w:tcBorders>
              <w:top w:val="nil"/>
              <w:left w:val="nil"/>
              <w:bottom w:val="nil"/>
              <w:right w:val="nil"/>
            </w:tcBorders>
            <w:shd w:val="clear" w:color="000000" w:fill="FFFFFF"/>
            <w:noWrap/>
            <w:vAlign w:val="bottom"/>
            <w:hideMark/>
          </w:tcPr>
          <w:p w14:paraId="5CE5450D" w14:textId="77777777" w:rsidR="00CF69F2" w:rsidRDefault="00CF69F2">
            <w:pPr>
              <w:rPr>
                <w:rFonts w:ascii="Calibri" w:hAnsi="Calibri" w:cs="Calibri"/>
                <w:color w:val="000000"/>
                <w:sz w:val="20"/>
                <w:szCs w:val="20"/>
              </w:rPr>
            </w:pPr>
            <w:r>
              <w:rPr>
                <w:rFonts w:ascii="Calibri" w:hAnsi="Calibri" w:cs="Calibri"/>
                <w:color w:val="000000"/>
                <w:sz w:val="20"/>
                <w:szCs w:val="20"/>
              </w:rPr>
              <w:t>762.5079</w:t>
            </w:r>
          </w:p>
        </w:tc>
        <w:tc>
          <w:tcPr>
            <w:tcW w:w="947" w:type="dxa"/>
            <w:tcBorders>
              <w:top w:val="nil"/>
              <w:left w:val="nil"/>
              <w:bottom w:val="nil"/>
              <w:right w:val="nil"/>
            </w:tcBorders>
            <w:shd w:val="clear" w:color="000000" w:fill="FFFFFF"/>
            <w:noWrap/>
            <w:vAlign w:val="bottom"/>
            <w:hideMark/>
          </w:tcPr>
          <w:p w14:paraId="6296F5E9" w14:textId="77777777" w:rsidR="00CF69F2" w:rsidRDefault="00CF69F2">
            <w:pPr>
              <w:rPr>
                <w:rFonts w:ascii="Calibri" w:hAnsi="Calibri" w:cs="Calibri"/>
                <w:color w:val="000000"/>
                <w:sz w:val="20"/>
                <w:szCs w:val="20"/>
              </w:rPr>
            </w:pPr>
            <w:r>
              <w:rPr>
                <w:rFonts w:ascii="Calibri" w:hAnsi="Calibri" w:cs="Calibri"/>
                <w:color w:val="000000"/>
                <w:sz w:val="20"/>
                <w:szCs w:val="20"/>
              </w:rPr>
              <w:t>-0.70</w:t>
            </w:r>
          </w:p>
        </w:tc>
        <w:tc>
          <w:tcPr>
            <w:tcW w:w="1641" w:type="dxa"/>
            <w:tcBorders>
              <w:top w:val="nil"/>
              <w:left w:val="nil"/>
              <w:bottom w:val="nil"/>
              <w:right w:val="nil"/>
            </w:tcBorders>
            <w:shd w:val="clear" w:color="000000" w:fill="FFFFFF"/>
            <w:noWrap/>
            <w:vAlign w:val="bottom"/>
            <w:hideMark/>
          </w:tcPr>
          <w:p w14:paraId="5464E4F4"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38:6)</w:t>
            </w:r>
          </w:p>
        </w:tc>
        <w:tc>
          <w:tcPr>
            <w:tcW w:w="1421" w:type="dxa"/>
            <w:tcBorders>
              <w:top w:val="nil"/>
              <w:left w:val="nil"/>
              <w:bottom w:val="nil"/>
              <w:right w:val="nil"/>
            </w:tcBorders>
            <w:shd w:val="clear" w:color="000000" w:fill="FFFFFF"/>
            <w:noWrap/>
            <w:vAlign w:val="bottom"/>
            <w:hideMark/>
          </w:tcPr>
          <w:p w14:paraId="3DB04167" w14:textId="77777777" w:rsidR="00CF69F2" w:rsidRDefault="00CF69F2">
            <w:pPr>
              <w:rPr>
                <w:rFonts w:ascii="Calibri" w:hAnsi="Calibri" w:cs="Calibri"/>
                <w:color w:val="000000"/>
                <w:sz w:val="20"/>
                <w:szCs w:val="20"/>
              </w:rPr>
            </w:pPr>
            <w:r>
              <w:rPr>
                <w:rFonts w:ascii="Calibri" w:hAnsi="Calibri" w:cs="Calibri"/>
                <w:color w:val="000000"/>
                <w:sz w:val="20"/>
                <w:szCs w:val="20"/>
              </w:rPr>
              <w:t>C43H73NO8P</w:t>
            </w:r>
          </w:p>
        </w:tc>
        <w:tc>
          <w:tcPr>
            <w:tcW w:w="1279" w:type="dxa"/>
            <w:tcBorders>
              <w:top w:val="nil"/>
              <w:left w:val="nil"/>
              <w:bottom w:val="nil"/>
              <w:right w:val="nil"/>
            </w:tcBorders>
            <w:shd w:val="clear" w:color="000000" w:fill="FFFFFF"/>
            <w:noWrap/>
            <w:vAlign w:val="bottom"/>
            <w:hideMark/>
          </w:tcPr>
          <w:p w14:paraId="2DC9E150"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7D90437" w14:textId="77777777" w:rsidTr="00CF69F2">
        <w:trPr>
          <w:trHeight w:val="320"/>
        </w:trPr>
        <w:tc>
          <w:tcPr>
            <w:tcW w:w="1294" w:type="dxa"/>
            <w:tcBorders>
              <w:top w:val="nil"/>
              <w:left w:val="nil"/>
              <w:bottom w:val="nil"/>
              <w:right w:val="nil"/>
            </w:tcBorders>
            <w:shd w:val="clear" w:color="000000" w:fill="FFFFFF"/>
            <w:noWrap/>
            <w:vAlign w:val="bottom"/>
            <w:hideMark/>
          </w:tcPr>
          <w:p w14:paraId="7F6FC3E8" w14:textId="77777777" w:rsidR="00CF69F2" w:rsidRDefault="00CF69F2">
            <w:pPr>
              <w:rPr>
                <w:rFonts w:ascii="Calibri" w:hAnsi="Calibri" w:cs="Calibri"/>
                <w:color w:val="000000"/>
                <w:sz w:val="20"/>
                <w:szCs w:val="20"/>
              </w:rPr>
            </w:pPr>
            <w:r>
              <w:rPr>
                <w:rFonts w:ascii="Calibri" w:hAnsi="Calibri" w:cs="Calibri"/>
                <w:color w:val="000000"/>
                <w:sz w:val="20"/>
                <w:szCs w:val="20"/>
              </w:rPr>
              <w:t>764.5244</w:t>
            </w:r>
          </w:p>
        </w:tc>
        <w:tc>
          <w:tcPr>
            <w:tcW w:w="1068" w:type="dxa"/>
            <w:tcBorders>
              <w:top w:val="nil"/>
              <w:left w:val="nil"/>
              <w:bottom w:val="nil"/>
              <w:right w:val="nil"/>
            </w:tcBorders>
            <w:shd w:val="clear" w:color="000000" w:fill="FFFFFF"/>
            <w:noWrap/>
            <w:vAlign w:val="bottom"/>
            <w:hideMark/>
          </w:tcPr>
          <w:p w14:paraId="7DBB9D81" w14:textId="77777777" w:rsidR="00CF69F2" w:rsidRDefault="00CF69F2">
            <w:pPr>
              <w:rPr>
                <w:rFonts w:ascii="Calibri" w:hAnsi="Calibri" w:cs="Calibri"/>
                <w:color w:val="000000"/>
                <w:sz w:val="20"/>
                <w:szCs w:val="20"/>
              </w:rPr>
            </w:pPr>
            <w:r>
              <w:rPr>
                <w:rFonts w:ascii="Calibri" w:hAnsi="Calibri" w:cs="Calibri"/>
                <w:color w:val="000000"/>
                <w:sz w:val="20"/>
                <w:szCs w:val="20"/>
              </w:rPr>
              <w:t>764.5236</w:t>
            </w:r>
          </w:p>
        </w:tc>
        <w:tc>
          <w:tcPr>
            <w:tcW w:w="947" w:type="dxa"/>
            <w:tcBorders>
              <w:top w:val="nil"/>
              <w:left w:val="nil"/>
              <w:bottom w:val="nil"/>
              <w:right w:val="nil"/>
            </w:tcBorders>
            <w:shd w:val="clear" w:color="000000" w:fill="FFFFFF"/>
            <w:noWrap/>
            <w:vAlign w:val="bottom"/>
            <w:hideMark/>
          </w:tcPr>
          <w:p w14:paraId="21965261" w14:textId="77777777" w:rsidR="00CF69F2" w:rsidRDefault="00CF69F2">
            <w:pPr>
              <w:rPr>
                <w:rFonts w:ascii="Calibri" w:hAnsi="Calibri" w:cs="Calibri"/>
                <w:color w:val="000000"/>
                <w:sz w:val="20"/>
                <w:szCs w:val="20"/>
              </w:rPr>
            </w:pPr>
            <w:r>
              <w:rPr>
                <w:rFonts w:ascii="Calibri" w:hAnsi="Calibri" w:cs="Calibri"/>
                <w:color w:val="000000"/>
                <w:sz w:val="20"/>
                <w:szCs w:val="20"/>
              </w:rPr>
              <w:t>-1.03</w:t>
            </w:r>
          </w:p>
        </w:tc>
        <w:tc>
          <w:tcPr>
            <w:tcW w:w="1641" w:type="dxa"/>
            <w:tcBorders>
              <w:top w:val="nil"/>
              <w:left w:val="nil"/>
              <w:bottom w:val="nil"/>
              <w:right w:val="nil"/>
            </w:tcBorders>
            <w:shd w:val="clear" w:color="000000" w:fill="FFFFFF"/>
            <w:noWrap/>
            <w:vAlign w:val="bottom"/>
            <w:hideMark/>
          </w:tcPr>
          <w:p w14:paraId="1EE3181A"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38:5)</w:t>
            </w:r>
          </w:p>
        </w:tc>
        <w:tc>
          <w:tcPr>
            <w:tcW w:w="1421" w:type="dxa"/>
            <w:tcBorders>
              <w:top w:val="nil"/>
              <w:left w:val="nil"/>
              <w:bottom w:val="nil"/>
              <w:right w:val="nil"/>
            </w:tcBorders>
            <w:shd w:val="clear" w:color="000000" w:fill="FFFFFF"/>
            <w:noWrap/>
            <w:vAlign w:val="bottom"/>
            <w:hideMark/>
          </w:tcPr>
          <w:p w14:paraId="09204E27" w14:textId="77777777" w:rsidR="00CF69F2" w:rsidRDefault="00CF69F2">
            <w:pPr>
              <w:rPr>
                <w:rFonts w:ascii="Calibri" w:hAnsi="Calibri" w:cs="Calibri"/>
                <w:color w:val="000000"/>
                <w:sz w:val="20"/>
                <w:szCs w:val="20"/>
              </w:rPr>
            </w:pPr>
            <w:r>
              <w:rPr>
                <w:rFonts w:ascii="Calibri" w:hAnsi="Calibri" w:cs="Calibri"/>
                <w:color w:val="000000"/>
                <w:sz w:val="20"/>
                <w:szCs w:val="20"/>
              </w:rPr>
              <w:t>C43H75NO8P</w:t>
            </w:r>
          </w:p>
        </w:tc>
        <w:tc>
          <w:tcPr>
            <w:tcW w:w="1279" w:type="dxa"/>
            <w:tcBorders>
              <w:top w:val="nil"/>
              <w:left w:val="nil"/>
              <w:bottom w:val="nil"/>
              <w:right w:val="nil"/>
            </w:tcBorders>
            <w:shd w:val="clear" w:color="000000" w:fill="FFFFFF"/>
            <w:noWrap/>
            <w:vAlign w:val="bottom"/>
            <w:hideMark/>
          </w:tcPr>
          <w:p w14:paraId="3762E431"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D0AA681" w14:textId="77777777" w:rsidTr="00CF69F2">
        <w:trPr>
          <w:trHeight w:val="320"/>
        </w:trPr>
        <w:tc>
          <w:tcPr>
            <w:tcW w:w="1294" w:type="dxa"/>
            <w:tcBorders>
              <w:top w:val="nil"/>
              <w:left w:val="nil"/>
              <w:bottom w:val="nil"/>
              <w:right w:val="nil"/>
            </w:tcBorders>
            <w:shd w:val="clear" w:color="000000" w:fill="FFFFFF"/>
            <w:noWrap/>
            <w:vAlign w:val="bottom"/>
            <w:hideMark/>
          </w:tcPr>
          <w:p w14:paraId="0B8398B6" w14:textId="77777777" w:rsidR="00CF69F2" w:rsidRDefault="00CF69F2">
            <w:pPr>
              <w:rPr>
                <w:rFonts w:ascii="Calibri" w:hAnsi="Calibri" w:cs="Calibri"/>
                <w:color w:val="000000"/>
                <w:sz w:val="20"/>
                <w:szCs w:val="20"/>
              </w:rPr>
            </w:pPr>
            <w:r>
              <w:rPr>
                <w:rFonts w:ascii="Calibri" w:hAnsi="Calibri" w:cs="Calibri"/>
                <w:color w:val="000000"/>
                <w:sz w:val="20"/>
                <w:szCs w:val="20"/>
              </w:rPr>
              <w:t>766.5397</w:t>
            </w:r>
          </w:p>
        </w:tc>
        <w:tc>
          <w:tcPr>
            <w:tcW w:w="1068" w:type="dxa"/>
            <w:tcBorders>
              <w:top w:val="nil"/>
              <w:left w:val="nil"/>
              <w:bottom w:val="nil"/>
              <w:right w:val="nil"/>
            </w:tcBorders>
            <w:shd w:val="clear" w:color="000000" w:fill="FFFFFF"/>
            <w:noWrap/>
            <w:vAlign w:val="bottom"/>
            <w:hideMark/>
          </w:tcPr>
          <w:p w14:paraId="528632B7" w14:textId="77777777" w:rsidR="00CF69F2" w:rsidRDefault="00CF69F2">
            <w:pPr>
              <w:rPr>
                <w:rFonts w:ascii="Calibri" w:hAnsi="Calibri" w:cs="Calibri"/>
                <w:color w:val="000000"/>
                <w:sz w:val="20"/>
                <w:szCs w:val="20"/>
              </w:rPr>
            </w:pPr>
            <w:r>
              <w:rPr>
                <w:rFonts w:ascii="Calibri" w:hAnsi="Calibri" w:cs="Calibri"/>
                <w:color w:val="000000"/>
                <w:sz w:val="20"/>
                <w:szCs w:val="20"/>
              </w:rPr>
              <w:t>766.5392</w:t>
            </w:r>
          </w:p>
        </w:tc>
        <w:tc>
          <w:tcPr>
            <w:tcW w:w="947" w:type="dxa"/>
            <w:tcBorders>
              <w:top w:val="nil"/>
              <w:left w:val="nil"/>
              <w:bottom w:val="nil"/>
              <w:right w:val="nil"/>
            </w:tcBorders>
            <w:shd w:val="clear" w:color="000000" w:fill="FFFFFF"/>
            <w:noWrap/>
            <w:vAlign w:val="bottom"/>
            <w:hideMark/>
          </w:tcPr>
          <w:p w14:paraId="015483F4" w14:textId="77777777" w:rsidR="00CF69F2" w:rsidRDefault="00CF69F2">
            <w:pPr>
              <w:rPr>
                <w:rFonts w:ascii="Calibri" w:hAnsi="Calibri" w:cs="Calibri"/>
                <w:color w:val="000000"/>
                <w:sz w:val="20"/>
                <w:szCs w:val="20"/>
              </w:rPr>
            </w:pPr>
            <w:r>
              <w:rPr>
                <w:rFonts w:ascii="Calibri" w:hAnsi="Calibri" w:cs="Calibri"/>
                <w:color w:val="000000"/>
                <w:sz w:val="20"/>
                <w:szCs w:val="20"/>
              </w:rPr>
              <w:t>-0.64</w:t>
            </w:r>
          </w:p>
        </w:tc>
        <w:tc>
          <w:tcPr>
            <w:tcW w:w="1641" w:type="dxa"/>
            <w:tcBorders>
              <w:top w:val="nil"/>
              <w:left w:val="nil"/>
              <w:bottom w:val="nil"/>
              <w:right w:val="nil"/>
            </w:tcBorders>
            <w:shd w:val="clear" w:color="000000" w:fill="FFFFFF"/>
            <w:noWrap/>
            <w:vAlign w:val="bottom"/>
            <w:hideMark/>
          </w:tcPr>
          <w:p w14:paraId="2256E994"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38:4)</w:t>
            </w:r>
          </w:p>
        </w:tc>
        <w:tc>
          <w:tcPr>
            <w:tcW w:w="1421" w:type="dxa"/>
            <w:tcBorders>
              <w:top w:val="nil"/>
              <w:left w:val="nil"/>
              <w:bottom w:val="nil"/>
              <w:right w:val="nil"/>
            </w:tcBorders>
            <w:shd w:val="clear" w:color="000000" w:fill="FFFFFF"/>
            <w:noWrap/>
            <w:vAlign w:val="bottom"/>
            <w:hideMark/>
          </w:tcPr>
          <w:p w14:paraId="7B4BA69C" w14:textId="77777777" w:rsidR="00CF69F2" w:rsidRDefault="00CF69F2">
            <w:pPr>
              <w:rPr>
                <w:rFonts w:ascii="Calibri" w:hAnsi="Calibri" w:cs="Calibri"/>
                <w:color w:val="000000"/>
                <w:sz w:val="20"/>
                <w:szCs w:val="20"/>
              </w:rPr>
            </w:pPr>
            <w:r>
              <w:rPr>
                <w:rFonts w:ascii="Calibri" w:hAnsi="Calibri" w:cs="Calibri"/>
                <w:color w:val="000000"/>
                <w:sz w:val="20"/>
                <w:szCs w:val="20"/>
              </w:rPr>
              <w:t>C43H77NO8P</w:t>
            </w:r>
          </w:p>
        </w:tc>
        <w:tc>
          <w:tcPr>
            <w:tcW w:w="1279" w:type="dxa"/>
            <w:tcBorders>
              <w:top w:val="nil"/>
              <w:left w:val="nil"/>
              <w:bottom w:val="nil"/>
              <w:right w:val="nil"/>
            </w:tcBorders>
            <w:shd w:val="clear" w:color="000000" w:fill="FFFFFF"/>
            <w:noWrap/>
            <w:vAlign w:val="bottom"/>
            <w:hideMark/>
          </w:tcPr>
          <w:p w14:paraId="20439DD5"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5A33621" w14:textId="77777777" w:rsidTr="00CF69F2">
        <w:trPr>
          <w:trHeight w:val="320"/>
        </w:trPr>
        <w:tc>
          <w:tcPr>
            <w:tcW w:w="1294" w:type="dxa"/>
            <w:tcBorders>
              <w:top w:val="nil"/>
              <w:left w:val="nil"/>
              <w:bottom w:val="nil"/>
              <w:right w:val="nil"/>
            </w:tcBorders>
            <w:shd w:val="clear" w:color="000000" w:fill="FFFFFF"/>
            <w:noWrap/>
            <w:vAlign w:val="bottom"/>
            <w:hideMark/>
          </w:tcPr>
          <w:p w14:paraId="7CA2908E" w14:textId="77777777" w:rsidR="00CF69F2" w:rsidRDefault="00CF69F2">
            <w:pPr>
              <w:rPr>
                <w:rFonts w:ascii="Calibri" w:hAnsi="Calibri" w:cs="Calibri"/>
                <w:color w:val="000000"/>
                <w:sz w:val="20"/>
                <w:szCs w:val="20"/>
              </w:rPr>
            </w:pPr>
            <w:r>
              <w:rPr>
                <w:rFonts w:ascii="Calibri" w:hAnsi="Calibri" w:cs="Calibri"/>
                <w:color w:val="000000"/>
                <w:sz w:val="20"/>
                <w:szCs w:val="20"/>
              </w:rPr>
              <w:t>768.5571</w:t>
            </w:r>
          </w:p>
        </w:tc>
        <w:tc>
          <w:tcPr>
            <w:tcW w:w="1068" w:type="dxa"/>
            <w:tcBorders>
              <w:top w:val="nil"/>
              <w:left w:val="nil"/>
              <w:bottom w:val="nil"/>
              <w:right w:val="nil"/>
            </w:tcBorders>
            <w:shd w:val="clear" w:color="000000" w:fill="FFFFFF"/>
            <w:noWrap/>
            <w:vAlign w:val="bottom"/>
            <w:hideMark/>
          </w:tcPr>
          <w:p w14:paraId="039094CC" w14:textId="77777777" w:rsidR="00CF69F2" w:rsidRDefault="00CF69F2">
            <w:pPr>
              <w:rPr>
                <w:rFonts w:ascii="Calibri" w:hAnsi="Calibri" w:cs="Calibri"/>
                <w:color w:val="000000"/>
                <w:sz w:val="20"/>
                <w:szCs w:val="20"/>
              </w:rPr>
            </w:pPr>
            <w:r>
              <w:rPr>
                <w:rFonts w:ascii="Calibri" w:hAnsi="Calibri" w:cs="Calibri"/>
                <w:color w:val="000000"/>
                <w:sz w:val="20"/>
                <w:szCs w:val="20"/>
              </w:rPr>
              <w:t>768.5549</w:t>
            </w:r>
          </w:p>
        </w:tc>
        <w:tc>
          <w:tcPr>
            <w:tcW w:w="947" w:type="dxa"/>
            <w:tcBorders>
              <w:top w:val="nil"/>
              <w:left w:val="nil"/>
              <w:bottom w:val="nil"/>
              <w:right w:val="nil"/>
            </w:tcBorders>
            <w:shd w:val="clear" w:color="000000" w:fill="FFFFFF"/>
            <w:noWrap/>
            <w:vAlign w:val="bottom"/>
            <w:hideMark/>
          </w:tcPr>
          <w:p w14:paraId="5CA8F74D" w14:textId="77777777" w:rsidR="00CF69F2" w:rsidRDefault="00CF69F2">
            <w:pPr>
              <w:rPr>
                <w:rFonts w:ascii="Calibri" w:hAnsi="Calibri" w:cs="Calibri"/>
                <w:color w:val="000000"/>
                <w:sz w:val="20"/>
                <w:szCs w:val="20"/>
              </w:rPr>
            </w:pPr>
            <w:r>
              <w:rPr>
                <w:rFonts w:ascii="Calibri" w:hAnsi="Calibri" w:cs="Calibri"/>
                <w:color w:val="000000"/>
                <w:sz w:val="20"/>
                <w:szCs w:val="20"/>
              </w:rPr>
              <w:t>-2.85</w:t>
            </w:r>
          </w:p>
        </w:tc>
        <w:tc>
          <w:tcPr>
            <w:tcW w:w="1641" w:type="dxa"/>
            <w:tcBorders>
              <w:top w:val="nil"/>
              <w:left w:val="nil"/>
              <w:bottom w:val="nil"/>
              <w:right w:val="nil"/>
            </w:tcBorders>
            <w:shd w:val="clear" w:color="000000" w:fill="FFFFFF"/>
            <w:noWrap/>
            <w:vAlign w:val="bottom"/>
            <w:hideMark/>
          </w:tcPr>
          <w:p w14:paraId="592430B8"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38:3)</w:t>
            </w:r>
          </w:p>
        </w:tc>
        <w:tc>
          <w:tcPr>
            <w:tcW w:w="1421" w:type="dxa"/>
            <w:tcBorders>
              <w:top w:val="nil"/>
              <w:left w:val="nil"/>
              <w:bottom w:val="nil"/>
              <w:right w:val="nil"/>
            </w:tcBorders>
            <w:shd w:val="clear" w:color="000000" w:fill="FFFFFF"/>
            <w:noWrap/>
            <w:vAlign w:val="bottom"/>
            <w:hideMark/>
          </w:tcPr>
          <w:p w14:paraId="5C6DE453" w14:textId="77777777" w:rsidR="00CF69F2" w:rsidRDefault="00CF69F2">
            <w:pPr>
              <w:rPr>
                <w:rFonts w:ascii="Calibri" w:hAnsi="Calibri" w:cs="Calibri"/>
                <w:color w:val="000000"/>
                <w:sz w:val="20"/>
                <w:szCs w:val="20"/>
              </w:rPr>
            </w:pPr>
            <w:r>
              <w:rPr>
                <w:rFonts w:ascii="Calibri" w:hAnsi="Calibri" w:cs="Calibri"/>
                <w:color w:val="000000"/>
                <w:sz w:val="20"/>
                <w:szCs w:val="20"/>
              </w:rPr>
              <w:t>C43H79NO8P</w:t>
            </w:r>
          </w:p>
        </w:tc>
        <w:tc>
          <w:tcPr>
            <w:tcW w:w="1279" w:type="dxa"/>
            <w:tcBorders>
              <w:top w:val="nil"/>
              <w:left w:val="nil"/>
              <w:bottom w:val="nil"/>
              <w:right w:val="nil"/>
            </w:tcBorders>
            <w:shd w:val="clear" w:color="000000" w:fill="FFFFFF"/>
            <w:noWrap/>
            <w:vAlign w:val="bottom"/>
            <w:hideMark/>
          </w:tcPr>
          <w:p w14:paraId="7EDD2A0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53836C5" w14:textId="77777777" w:rsidTr="00CF69F2">
        <w:trPr>
          <w:trHeight w:val="320"/>
        </w:trPr>
        <w:tc>
          <w:tcPr>
            <w:tcW w:w="1294" w:type="dxa"/>
            <w:tcBorders>
              <w:top w:val="nil"/>
              <w:left w:val="nil"/>
              <w:bottom w:val="nil"/>
              <w:right w:val="nil"/>
            </w:tcBorders>
            <w:shd w:val="clear" w:color="000000" w:fill="FFFFFF"/>
            <w:noWrap/>
            <w:vAlign w:val="bottom"/>
            <w:hideMark/>
          </w:tcPr>
          <w:p w14:paraId="616037C6" w14:textId="77777777" w:rsidR="00CF69F2" w:rsidRDefault="00CF69F2">
            <w:pPr>
              <w:rPr>
                <w:rFonts w:ascii="Calibri" w:hAnsi="Calibri" w:cs="Calibri"/>
                <w:color w:val="000000"/>
                <w:sz w:val="20"/>
                <w:szCs w:val="20"/>
              </w:rPr>
            </w:pPr>
            <w:r>
              <w:rPr>
                <w:rFonts w:ascii="Calibri" w:hAnsi="Calibri" w:cs="Calibri"/>
                <w:color w:val="000000"/>
                <w:sz w:val="20"/>
                <w:szCs w:val="20"/>
              </w:rPr>
              <w:t>770.5714</w:t>
            </w:r>
          </w:p>
        </w:tc>
        <w:tc>
          <w:tcPr>
            <w:tcW w:w="1068" w:type="dxa"/>
            <w:tcBorders>
              <w:top w:val="nil"/>
              <w:left w:val="nil"/>
              <w:bottom w:val="nil"/>
              <w:right w:val="nil"/>
            </w:tcBorders>
            <w:shd w:val="clear" w:color="000000" w:fill="FFFFFF"/>
            <w:noWrap/>
            <w:vAlign w:val="bottom"/>
            <w:hideMark/>
          </w:tcPr>
          <w:p w14:paraId="43489214" w14:textId="77777777" w:rsidR="00CF69F2" w:rsidRDefault="00CF69F2">
            <w:pPr>
              <w:rPr>
                <w:rFonts w:ascii="Calibri" w:hAnsi="Calibri" w:cs="Calibri"/>
                <w:color w:val="000000"/>
                <w:sz w:val="20"/>
                <w:szCs w:val="20"/>
              </w:rPr>
            </w:pPr>
            <w:r>
              <w:rPr>
                <w:rFonts w:ascii="Calibri" w:hAnsi="Calibri" w:cs="Calibri"/>
                <w:color w:val="000000"/>
                <w:sz w:val="20"/>
                <w:szCs w:val="20"/>
              </w:rPr>
              <w:t>770.5705</w:t>
            </w:r>
          </w:p>
        </w:tc>
        <w:tc>
          <w:tcPr>
            <w:tcW w:w="947" w:type="dxa"/>
            <w:tcBorders>
              <w:top w:val="nil"/>
              <w:left w:val="nil"/>
              <w:bottom w:val="nil"/>
              <w:right w:val="nil"/>
            </w:tcBorders>
            <w:shd w:val="clear" w:color="000000" w:fill="FFFFFF"/>
            <w:noWrap/>
            <w:vAlign w:val="bottom"/>
            <w:hideMark/>
          </w:tcPr>
          <w:p w14:paraId="5218D95D" w14:textId="77777777" w:rsidR="00CF69F2" w:rsidRDefault="00CF69F2">
            <w:pPr>
              <w:rPr>
                <w:rFonts w:ascii="Calibri" w:hAnsi="Calibri" w:cs="Calibri"/>
                <w:color w:val="000000"/>
                <w:sz w:val="20"/>
                <w:szCs w:val="20"/>
              </w:rPr>
            </w:pPr>
            <w:r>
              <w:rPr>
                <w:rFonts w:ascii="Calibri" w:hAnsi="Calibri" w:cs="Calibri"/>
                <w:color w:val="000000"/>
                <w:sz w:val="20"/>
                <w:szCs w:val="20"/>
              </w:rPr>
              <w:t>-1.21</w:t>
            </w:r>
          </w:p>
        </w:tc>
        <w:tc>
          <w:tcPr>
            <w:tcW w:w="1641" w:type="dxa"/>
            <w:tcBorders>
              <w:top w:val="nil"/>
              <w:left w:val="nil"/>
              <w:bottom w:val="nil"/>
              <w:right w:val="nil"/>
            </w:tcBorders>
            <w:shd w:val="clear" w:color="000000" w:fill="FFFFFF"/>
            <w:noWrap/>
            <w:vAlign w:val="bottom"/>
            <w:hideMark/>
          </w:tcPr>
          <w:p w14:paraId="1E57A54C"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38:2)</w:t>
            </w:r>
          </w:p>
        </w:tc>
        <w:tc>
          <w:tcPr>
            <w:tcW w:w="1421" w:type="dxa"/>
            <w:tcBorders>
              <w:top w:val="nil"/>
              <w:left w:val="nil"/>
              <w:bottom w:val="nil"/>
              <w:right w:val="nil"/>
            </w:tcBorders>
            <w:shd w:val="clear" w:color="000000" w:fill="FFFFFF"/>
            <w:noWrap/>
            <w:vAlign w:val="bottom"/>
            <w:hideMark/>
          </w:tcPr>
          <w:p w14:paraId="236D064A" w14:textId="77777777" w:rsidR="00CF69F2" w:rsidRDefault="00CF69F2">
            <w:pPr>
              <w:rPr>
                <w:rFonts w:ascii="Calibri" w:hAnsi="Calibri" w:cs="Calibri"/>
                <w:color w:val="000000"/>
                <w:sz w:val="20"/>
                <w:szCs w:val="20"/>
              </w:rPr>
            </w:pPr>
            <w:r>
              <w:rPr>
                <w:rFonts w:ascii="Calibri" w:hAnsi="Calibri" w:cs="Calibri"/>
                <w:color w:val="000000"/>
                <w:sz w:val="20"/>
                <w:szCs w:val="20"/>
              </w:rPr>
              <w:t>C43H81NO8P</w:t>
            </w:r>
          </w:p>
        </w:tc>
        <w:tc>
          <w:tcPr>
            <w:tcW w:w="1279" w:type="dxa"/>
            <w:tcBorders>
              <w:top w:val="nil"/>
              <w:left w:val="nil"/>
              <w:bottom w:val="nil"/>
              <w:right w:val="nil"/>
            </w:tcBorders>
            <w:shd w:val="clear" w:color="000000" w:fill="FFFFFF"/>
            <w:noWrap/>
            <w:vAlign w:val="bottom"/>
            <w:hideMark/>
          </w:tcPr>
          <w:p w14:paraId="289708C5"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9FF2C16" w14:textId="77777777" w:rsidTr="00CF69F2">
        <w:trPr>
          <w:trHeight w:val="320"/>
        </w:trPr>
        <w:tc>
          <w:tcPr>
            <w:tcW w:w="1294" w:type="dxa"/>
            <w:tcBorders>
              <w:top w:val="nil"/>
              <w:left w:val="nil"/>
              <w:bottom w:val="nil"/>
              <w:right w:val="nil"/>
            </w:tcBorders>
            <w:shd w:val="clear" w:color="000000" w:fill="FFFFFF"/>
            <w:noWrap/>
            <w:vAlign w:val="bottom"/>
            <w:hideMark/>
          </w:tcPr>
          <w:p w14:paraId="189A0F2B" w14:textId="77777777" w:rsidR="00CF69F2" w:rsidRDefault="00CF69F2">
            <w:pPr>
              <w:rPr>
                <w:rFonts w:ascii="Calibri" w:hAnsi="Calibri" w:cs="Calibri"/>
                <w:color w:val="000000"/>
                <w:sz w:val="20"/>
                <w:szCs w:val="20"/>
              </w:rPr>
            </w:pPr>
            <w:r>
              <w:rPr>
                <w:rFonts w:ascii="Calibri" w:hAnsi="Calibri" w:cs="Calibri"/>
                <w:color w:val="000000"/>
                <w:sz w:val="20"/>
                <w:szCs w:val="20"/>
              </w:rPr>
              <w:t>772.5284</w:t>
            </w:r>
          </w:p>
        </w:tc>
        <w:tc>
          <w:tcPr>
            <w:tcW w:w="1068" w:type="dxa"/>
            <w:tcBorders>
              <w:top w:val="nil"/>
              <w:left w:val="nil"/>
              <w:bottom w:val="nil"/>
              <w:right w:val="nil"/>
            </w:tcBorders>
            <w:shd w:val="clear" w:color="000000" w:fill="FFFFFF"/>
            <w:noWrap/>
            <w:vAlign w:val="bottom"/>
            <w:hideMark/>
          </w:tcPr>
          <w:p w14:paraId="694491CD" w14:textId="77777777" w:rsidR="00CF69F2" w:rsidRDefault="00CF69F2">
            <w:pPr>
              <w:rPr>
                <w:rFonts w:ascii="Calibri" w:hAnsi="Calibri" w:cs="Calibri"/>
                <w:color w:val="000000"/>
                <w:sz w:val="20"/>
                <w:szCs w:val="20"/>
              </w:rPr>
            </w:pPr>
            <w:r>
              <w:rPr>
                <w:rFonts w:ascii="Calibri" w:hAnsi="Calibri" w:cs="Calibri"/>
                <w:color w:val="000000"/>
                <w:sz w:val="20"/>
                <w:szCs w:val="20"/>
              </w:rPr>
              <w:t>772.5287</w:t>
            </w:r>
          </w:p>
        </w:tc>
        <w:tc>
          <w:tcPr>
            <w:tcW w:w="947" w:type="dxa"/>
            <w:tcBorders>
              <w:top w:val="nil"/>
              <w:left w:val="nil"/>
              <w:bottom w:val="nil"/>
              <w:right w:val="nil"/>
            </w:tcBorders>
            <w:shd w:val="clear" w:color="000000" w:fill="FFFFFF"/>
            <w:noWrap/>
            <w:vAlign w:val="bottom"/>
            <w:hideMark/>
          </w:tcPr>
          <w:p w14:paraId="069A539F" w14:textId="77777777" w:rsidR="00CF69F2" w:rsidRDefault="00CF69F2">
            <w:pPr>
              <w:rPr>
                <w:rFonts w:ascii="Calibri" w:hAnsi="Calibri" w:cs="Calibri"/>
                <w:color w:val="000000"/>
                <w:sz w:val="20"/>
                <w:szCs w:val="20"/>
              </w:rPr>
            </w:pPr>
            <w:r>
              <w:rPr>
                <w:rFonts w:ascii="Calibri" w:hAnsi="Calibri" w:cs="Calibri"/>
                <w:color w:val="000000"/>
                <w:sz w:val="20"/>
                <w:szCs w:val="20"/>
              </w:rPr>
              <w:t>0.39</w:t>
            </w:r>
          </w:p>
        </w:tc>
        <w:tc>
          <w:tcPr>
            <w:tcW w:w="1641" w:type="dxa"/>
            <w:tcBorders>
              <w:top w:val="nil"/>
              <w:left w:val="nil"/>
              <w:bottom w:val="nil"/>
              <w:right w:val="nil"/>
            </w:tcBorders>
            <w:shd w:val="clear" w:color="000000" w:fill="FFFFFF"/>
            <w:noWrap/>
            <w:vAlign w:val="bottom"/>
            <w:hideMark/>
          </w:tcPr>
          <w:p w14:paraId="6986AEAF" w14:textId="77777777" w:rsidR="00CF69F2" w:rsidRDefault="00CF69F2">
            <w:pPr>
              <w:rPr>
                <w:rFonts w:ascii="Calibri" w:hAnsi="Calibri" w:cs="Calibri"/>
                <w:color w:val="000000"/>
                <w:sz w:val="20"/>
                <w:szCs w:val="20"/>
              </w:rPr>
            </w:pPr>
            <w:r>
              <w:rPr>
                <w:rFonts w:ascii="Calibri" w:hAnsi="Calibri" w:cs="Calibri"/>
                <w:color w:val="000000"/>
                <w:sz w:val="20"/>
                <w:szCs w:val="20"/>
              </w:rPr>
              <w:t>PE(P-40:7)</w:t>
            </w:r>
          </w:p>
        </w:tc>
        <w:tc>
          <w:tcPr>
            <w:tcW w:w="1421" w:type="dxa"/>
            <w:tcBorders>
              <w:top w:val="nil"/>
              <w:left w:val="nil"/>
              <w:bottom w:val="nil"/>
              <w:right w:val="nil"/>
            </w:tcBorders>
            <w:shd w:val="clear" w:color="000000" w:fill="FFFFFF"/>
            <w:noWrap/>
            <w:vAlign w:val="bottom"/>
            <w:hideMark/>
          </w:tcPr>
          <w:p w14:paraId="6EE86B0E" w14:textId="77777777" w:rsidR="00CF69F2" w:rsidRDefault="00CF69F2">
            <w:pPr>
              <w:rPr>
                <w:rFonts w:ascii="Calibri" w:hAnsi="Calibri" w:cs="Calibri"/>
                <w:color w:val="000000"/>
                <w:sz w:val="20"/>
                <w:szCs w:val="20"/>
              </w:rPr>
            </w:pPr>
            <w:r>
              <w:rPr>
                <w:rFonts w:ascii="Calibri" w:hAnsi="Calibri" w:cs="Calibri"/>
                <w:color w:val="000000"/>
                <w:sz w:val="20"/>
                <w:szCs w:val="20"/>
              </w:rPr>
              <w:t>C45H75NO7P</w:t>
            </w:r>
          </w:p>
        </w:tc>
        <w:tc>
          <w:tcPr>
            <w:tcW w:w="1279" w:type="dxa"/>
            <w:tcBorders>
              <w:top w:val="nil"/>
              <w:left w:val="nil"/>
              <w:bottom w:val="nil"/>
              <w:right w:val="nil"/>
            </w:tcBorders>
            <w:shd w:val="clear" w:color="000000" w:fill="FFFFFF"/>
            <w:noWrap/>
            <w:vAlign w:val="bottom"/>
            <w:hideMark/>
          </w:tcPr>
          <w:p w14:paraId="655FDF1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0316841" w14:textId="77777777" w:rsidTr="00CF69F2">
        <w:trPr>
          <w:trHeight w:val="320"/>
        </w:trPr>
        <w:tc>
          <w:tcPr>
            <w:tcW w:w="1294" w:type="dxa"/>
            <w:tcBorders>
              <w:top w:val="nil"/>
              <w:left w:val="nil"/>
              <w:bottom w:val="nil"/>
              <w:right w:val="nil"/>
            </w:tcBorders>
            <w:shd w:val="clear" w:color="000000" w:fill="FFFFFF"/>
            <w:noWrap/>
            <w:vAlign w:val="bottom"/>
            <w:hideMark/>
          </w:tcPr>
          <w:p w14:paraId="3D4B0595" w14:textId="77777777" w:rsidR="00CF69F2" w:rsidRDefault="00CF69F2">
            <w:pPr>
              <w:rPr>
                <w:rFonts w:ascii="Calibri" w:hAnsi="Calibri" w:cs="Calibri"/>
                <w:color w:val="000000"/>
                <w:sz w:val="20"/>
                <w:szCs w:val="20"/>
              </w:rPr>
            </w:pPr>
            <w:r>
              <w:rPr>
                <w:rFonts w:ascii="Calibri" w:hAnsi="Calibri" w:cs="Calibri"/>
                <w:color w:val="000000"/>
                <w:sz w:val="20"/>
                <w:szCs w:val="20"/>
              </w:rPr>
              <w:t>772.5868</w:t>
            </w:r>
          </w:p>
        </w:tc>
        <w:tc>
          <w:tcPr>
            <w:tcW w:w="1068" w:type="dxa"/>
            <w:tcBorders>
              <w:top w:val="nil"/>
              <w:left w:val="nil"/>
              <w:bottom w:val="nil"/>
              <w:right w:val="nil"/>
            </w:tcBorders>
            <w:shd w:val="clear" w:color="000000" w:fill="FFFFFF"/>
            <w:noWrap/>
            <w:vAlign w:val="bottom"/>
            <w:hideMark/>
          </w:tcPr>
          <w:p w14:paraId="02220AD0" w14:textId="77777777" w:rsidR="00CF69F2" w:rsidRDefault="00CF69F2">
            <w:pPr>
              <w:rPr>
                <w:rFonts w:ascii="Calibri" w:hAnsi="Calibri" w:cs="Calibri"/>
                <w:color w:val="000000"/>
                <w:sz w:val="20"/>
                <w:szCs w:val="20"/>
              </w:rPr>
            </w:pPr>
            <w:r>
              <w:rPr>
                <w:rFonts w:ascii="Calibri" w:hAnsi="Calibri" w:cs="Calibri"/>
                <w:color w:val="000000"/>
                <w:sz w:val="20"/>
                <w:szCs w:val="20"/>
              </w:rPr>
              <w:t>772.5862</w:t>
            </w:r>
          </w:p>
        </w:tc>
        <w:tc>
          <w:tcPr>
            <w:tcW w:w="947" w:type="dxa"/>
            <w:tcBorders>
              <w:top w:val="nil"/>
              <w:left w:val="nil"/>
              <w:bottom w:val="nil"/>
              <w:right w:val="nil"/>
            </w:tcBorders>
            <w:shd w:val="clear" w:color="000000" w:fill="FFFFFF"/>
            <w:noWrap/>
            <w:vAlign w:val="bottom"/>
            <w:hideMark/>
          </w:tcPr>
          <w:p w14:paraId="6F056D54" w14:textId="77777777" w:rsidR="00CF69F2" w:rsidRDefault="00CF69F2">
            <w:pPr>
              <w:rPr>
                <w:rFonts w:ascii="Calibri" w:hAnsi="Calibri" w:cs="Calibri"/>
                <w:color w:val="000000"/>
                <w:sz w:val="20"/>
                <w:szCs w:val="20"/>
              </w:rPr>
            </w:pPr>
            <w:r>
              <w:rPr>
                <w:rFonts w:ascii="Calibri" w:hAnsi="Calibri" w:cs="Calibri"/>
                <w:color w:val="000000"/>
                <w:sz w:val="20"/>
                <w:szCs w:val="20"/>
              </w:rPr>
              <w:t>-0.80</w:t>
            </w:r>
          </w:p>
        </w:tc>
        <w:tc>
          <w:tcPr>
            <w:tcW w:w="1641" w:type="dxa"/>
            <w:tcBorders>
              <w:top w:val="nil"/>
              <w:left w:val="nil"/>
              <w:bottom w:val="nil"/>
              <w:right w:val="nil"/>
            </w:tcBorders>
            <w:shd w:val="clear" w:color="000000" w:fill="FFFFFF"/>
            <w:noWrap/>
            <w:vAlign w:val="bottom"/>
            <w:hideMark/>
          </w:tcPr>
          <w:p w14:paraId="3E403052"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38:1)</w:t>
            </w:r>
          </w:p>
        </w:tc>
        <w:tc>
          <w:tcPr>
            <w:tcW w:w="1421" w:type="dxa"/>
            <w:tcBorders>
              <w:top w:val="nil"/>
              <w:left w:val="nil"/>
              <w:bottom w:val="nil"/>
              <w:right w:val="nil"/>
            </w:tcBorders>
            <w:shd w:val="clear" w:color="000000" w:fill="FFFFFF"/>
            <w:noWrap/>
            <w:vAlign w:val="bottom"/>
            <w:hideMark/>
          </w:tcPr>
          <w:p w14:paraId="3F8A8D7C" w14:textId="77777777" w:rsidR="00CF69F2" w:rsidRDefault="00CF69F2">
            <w:pPr>
              <w:rPr>
                <w:rFonts w:ascii="Calibri" w:hAnsi="Calibri" w:cs="Calibri"/>
                <w:color w:val="000000"/>
                <w:sz w:val="20"/>
                <w:szCs w:val="20"/>
              </w:rPr>
            </w:pPr>
            <w:r>
              <w:rPr>
                <w:rFonts w:ascii="Calibri" w:hAnsi="Calibri" w:cs="Calibri"/>
                <w:color w:val="000000"/>
                <w:sz w:val="20"/>
                <w:szCs w:val="20"/>
              </w:rPr>
              <w:t>C43H83NO8P</w:t>
            </w:r>
          </w:p>
        </w:tc>
        <w:tc>
          <w:tcPr>
            <w:tcW w:w="1279" w:type="dxa"/>
            <w:tcBorders>
              <w:top w:val="nil"/>
              <w:left w:val="nil"/>
              <w:bottom w:val="nil"/>
              <w:right w:val="nil"/>
            </w:tcBorders>
            <w:shd w:val="clear" w:color="000000" w:fill="FFFFFF"/>
            <w:noWrap/>
            <w:vAlign w:val="bottom"/>
            <w:hideMark/>
          </w:tcPr>
          <w:p w14:paraId="4162A3C4"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D52DD01" w14:textId="77777777" w:rsidTr="00CF69F2">
        <w:trPr>
          <w:trHeight w:val="320"/>
        </w:trPr>
        <w:tc>
          <w:tcPr>
            <w:tcW w:w="1294" w:type="dxa"/>
            <w:tcBorders>
              <w:top w:val="nil"/>
              <w:left w:val="nil"/>
              <w:bottom w:val="nil"/>
              <w:right w:val="nil"/>
            </w:tcBorders>
            <w:shd w:val="clear" w:color="000000" w:fill="FFFFFF"/>
            <w:noWrap/>
            <w:vAlign w:val="bottom"/>
            <w:hideMark/>
          </w:tcPr>
          <w:p w14:paraId="0279351F" w14:textId="77777777" w:rsidR="00CF69F2" w:rsidRDefault="00CF69F2">
            <w:pPr>
              <w:rPr>
                <w:rFonts w:ascii="Calibri" w:hAnsi="Calibri" w:cs="Calibri"/>
                <w:color w:val="000000"/>
                <w:sz w:val="20"/>
                <w:szCs w:val="20"/>
              </w:rPr>
            </w:pPr>
            <w:r>
              <w:rPr>
                <w:rFonts w:ascii="Calibri" w:hAnsi="Calibri" w:cs="Calibri"/>
                <w:color w:val="000000"/>
                <w:sz w:val="20"/>
                <w:szCs w:val="20"/>
              </w:rPr>
              <w:t>773.5332</w:t>
            </w:r>
          </w:p>
        </w:tc>
        <w:tc>
          <w:tcPr>
            <w:tcW w:w="1068" w:type="dxa"/>
            <w:tcBorders>
              <w:top w:val="nil"/>
              <w:left w:val="nil"/>
              <w:bottom w:val="nil"/>
              <w:right w:val="nil"/>
            </w:tcBorders>
            <w:shd w:val="clear" w:color="000000" w:fill="FFFFFF"/>
            <w:noWrap/>
            <w:vAlign w:val="bottom"/>
            <w:hideMark/>
          </w:tcPr>
          <w:p w14:paraId="7EF79FE1" w14:textId="77777777" w:rsidR="00CF69F2" w:rsidRDefault="00CF69F2">
            <w:pPr>
              <w:rPr>
                <w:rFonts w:ascii="Calibri" w:hAnsi="Calibri" w:cs="Calibri"/>
                <w:color w:val="000000"/>
                <w:sz w:val="20"/>
                <w:szCs w:val="20"/>
              </w:rPr>
            </w:pPr>
            <w:r>
              <w:rPr>
                <w:rFonts w:ascii="Calibri" w:hAnsi="Calibri" w:cs="Calibri"/>
                <w:color w:val="000000"/>
                <w:sz w:val="20"/>
                <w:szCs w:val="20"/>
              </w:rPr>
              <w:t>773.5338</w:t>
            </w:r>
          </w:p>
        </w:tc>
        <w:tc>
          <w:tcPr>
            <w:tcW w:w="947" w:type="dxa"/>
            <w:tcBorders>
              <w:top w:val="nil"/>
              <w:left w:val="nil"/>
              <w:bottom w:val="nil"/>
              <w:right w:val="nil"/>
            </w:tcBorders>
            <w:shd w:val="clear" w:color="000000" w:fill="FFFFFF"/>
            <w:noWrap/>
            <w:vAlign w:val="bottom"/>
            <w:hideMark/>
          </w:tcPr>
          <w:p w14:paraId="7CBD7D19" w14:textId="77777777" w:rsidR="00CF69F2" w:rsidRDefault="00CF69F2">
            <w:pPr>
              <w:rPr>
                <w:rFonts w:ascii="Calibri" w:hAnsi="Calibri" w:cs="Calibri"/>
                <w:color w:val="000000"/>
                <w:sz w:val="20"/>
                <w:szCs w:val="20"/>
              </w:rPr>
            </w:pPr>
            <w:r>
              <w:rPr>
                <w:rFonts w:ascii="Calibri" w:hAnsi="Calibri" w:cs="Calibri"/>
                <w:color w:val="000000"/>
                <w:sz w:val="20"/>
                <w:szCs w:val="20"/>
              </w:rPr>
              <w:t>0.81</w:t>
            </w:r>
          </w:p>
        </w:tc>
        <w:tc>
          <w:tcPr>
            <w:tcW w:w="1641" w:type="dxa"/>
            <w:tcBorders>
              <w:top w:val="nil"/>
              <w:left w:val="nil"/>
              <w:bottom w:val="nil"/>
              <w:right w:val="nil"/>
            </w:tcBorders>
            <w:shd w:val="clear" w:color="000000" w:fill="FFFFFF"/>
            <w:noWrap/>
            <w:vAlign w:val="bottom"/>
            <w:hideMark/>
          </w:tcPr>
          <w:p w14:paraId="0C752A89"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PG(</w:t>
            </w:r>
            <w:proofErr w:type="gramEnd"/>
            <w:r>
              <w:rPr>
                <w:rFonts w:ascii="Calibri" w:hAnsi="Calibri" w:cs="Calibri"/>
                <w:color w:val="000000"/>
                <w:sz w:val="20"/>
                <w:szCs w:val="20"/>
              </w:rPr>
              <w:t>36:2)</w:t>
            </w:r>
          </w:p>
        </w:tc>
        <w:tc>
          <w:tcPr>
            <w:tcW w:w="1421" w:type="dxa"/>
            <w:tcBorders>
              <w:top w:val="nil"/>
              <w:left w:val="nil"/>
              <w:bottom w:val="nil"/>
              <w:right w:val="nil"/>
            </w:tcBorders>
            <w:shd w:val="clear" w:color="000000" w:fill="FFFFFF"/>
            <w:noWrap/>
            <w:vAlign w:val="bottom"/>
            <w:hideMark/>
          </w:tcPr>
          <w:p w14:paraId="05ED8664" w14:textId="77777777" w:rsidR="00CF69F2" w:rsidRDefault="00CF69F2">
            <w:pPr>
              <w:rPr>
                <w:rFonts w:ascii="Calibri" w:hAnsi="Calibri" w:cs="Calibri"/>
                <w:color w:val="000000"/>
                <w:sz w:val="20"/>
                <w:szCs w:val="20"/>
              </w:rPr>
            </w:pPr>
            <w:r>
              <w:rPr>
                <w:rFonts w:ascii="Calibri" w:hAnsi="Calibri" w:cs="Calibri"/>
                <w:color w:val="000000"/>
                <w:sz w:val="20"/>
                <w:szCs w:val="20"/>
              </w:rPr>
              <w:t>C42H78O10P</w:t>
            </w:r>
          </w:p>
        </w:tc>
        <w:tc>
          <w:tcPr>
            <w:tcW w:w="1279" w:type="dxa"/>
            <w:tcBorders>
              <w:top w:val="nil"/>
              <w:left w:val="nil"/>
              <w:bottom w:val="nil"/>
              <w:right w:val="nil"/>
            </w:tcBorders>
            <w:shd w:val="clear" w:color="000000" w:fill="FFFFFF"/>
            <w:noWrap/>
            <w:vAlign w:val="bottom"/>
            <w:hideMark/>
          </w:tcPr>
          <w:p w14:paraId="04495BC9"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4265671" w14:textId="77777777" w:rsidTr="00CF69F2">
        <w:trPr>
          <w:trHeight w:val="320"/>
        </w:trPr>
        <w:tc>
          <w:tcPr>
            <w:tcW w:w="1294" w:type="dxa"/>
            <w:tcBorders>
              <w:top w:val="nil"/>
              <w:left w:val="nil"/>
              <w:bottom w:val="nil"/>
              <w:right w:val="nil"/>
            </w:tcBorders>
            <w:shd w:val="clear" w:color="000000" w:fill="FFFFFF"/>
            <w:noWrap/>
            <w:vAlign w:val="bottom"/>
            <w:hideMark/>
          </w:tcPr>
          <w:p w14:paraId="3EF51E92" w14:textId="77777777" w:rsidR="00CF69F2" w:rsidRDefault="00CF69F2">
            <w:pPr>
              <w:rPr>
                <w:rFonts w:ascii="Calibri" w:hAnsi="Calibri" w:cs="Calibri"/>
                <w:color w:val="000000"/>
                <w:sz w:val="20"/>
                <w:szCs w:val="20"/>
              </w:rPr>
            </w:pPr>
            <w:r>
              <w:rPr>
                <w:rFonts w:ascii="Calibri" w:hAnsi="Calibri" w:cs="Calibri"/>
                <w:color w:val="000000"/>
                <w:sz w:val="20"/>
                <w:szCs w:val="20"/>
              </w:rPr>
              <w:t>774.5440</w:t>
            </w:r>
          </w:p>
        </w:tc>
        <w:tc>
          <w:tcPr>
            <w:tcW w:w="1068" w:type="dxa"/>
            <w:tcBorders>
              <w:top w:val="nil"/>
              <w:left w:val="nil"/>
              <w:bottom w:val="nil"/>
              <w:right w:val="nil"/>
            </w:tcBorders>
            <w:shd w:val="clear" w:color="000000" w:fill="FFFFFF"/>
            <w:noWrap/>
            <w:vAlign w:val="bottom"/>
            <w:hideMark/>
          </w:tcPr>
          <w:p w14:paraId="5CA28B26" w14:textId="77777777" w:rsidR="00CF69F2" w:rsidRDefault="00CF69F2">
            <w:pPr>
              <w:rPr>
                <w:rFonts w:ascii="Calibri" w:hAnsi="Calibri" w:cs="Calibri"/>
                <w:color w:val="000000"/>
                <w:sz w:val="20"/>
                <w:szCs w:val="20"/>
              </w:rPr>
            </w:pPr>
            <w:r>
              <w:rPr>
                <w:rFonts w:ascii="Calibri" w:hAnsi="Calibri" w:cs="Calibri"/>
                <w:color w:val="000000"/>
                <w:sz w:val="20"/>
                <w:szCs w:val="20"/>
              </w:rPr>
              <w:t>774.5443</w:t>
            </w:r>
          </w:p>
        </w:tc>
        <w:tc>
          <w:tcPr>
            <w:tcW w:w="947" w:type="dxa"/>
            <w:tcBorders>
              <w:top w:val="nil"/>
              <w:left w:val="nil"/>
              <w:bottom w:val="nil"/>
              <w:right w:val="nil"/>
            </w:tcBorders>
            <w:shd w:val="clear" w:color="000000" w:fill="FFFFFF"/>
            <w:noWrap/>
            <w:vAlign w:val="bottom"/>
            <w:hideMark/>
          </w:tcPr>
          <w:p w14:paraId="62C10EEA" w14:textId="77777777" w:rsidR="00CF69F2" w:rsidRDefault="00CF69F2">
            <w:pPr>
              <w:rPr>
                <w:rFonts w:ascii="Calibri" w:hAnsi="Calibri" w:cs="Calibri"/>
                <w:color w:val="000000"/>
                <w:sz w:val="20"/>
                <w:szCs w:val="20"/>
              </w:rPr>
            </w:pPr>
            <w:r>
              <w:rPr>
                <w:rFonts w:ascii="Calibri" w:hAnsi="Calibri" w:cs="Calibri"/>
                <w:color w:val="000000"/>
                <w:sz w:val="20"/>
                <w:szCs w:val="20"/>
              </w:rPr>
              <w:t>0.43</w:t>
            </w:r>
          </w:p>
        </w:tc>
        <w:tc>
          <w:tcPr>
            <w:tcW w:w="1641" w:type="dxa"/>
            <w:tcBorders>
              <w:top w:val="nil"/>
              <w:left w:val="nil"/>
              <w:bottom w:val="nil"/>
              <w:right w:val="nil"/>
            </w:tcBorders>
            <w:shd w:val="clear" w:color="000000" w:fill="FFFFFF"/>
            <w:noWrap/>
            <w:vAlign w:val="bottom"/>
            <w:hideMark/>
          </w:tcPr>
          <w:p w14:paraId="2366063E" w14:textId="77777777" w:rsidR="00CF69F2" w:rsidRDefault="00CF69F2">
            <w:pPr>
              <w:rPr>
                <w:rFonts w:ascii="Calibri" w:hAnsi="Calibri" w:cs="Calibri"/>
                <w:color w:val="000000"/>
                <w:sz w:val="20"/>
                <w:szCs w:val="20"/>
              </w:rPr>
            </w:pPr>
            <w:r>
              <w:rPr>
                <w:rFonts w:ascii="Calibri" w:hAnsi="Calibri" w:cs="Calibri"/>
                <w:color w:val="000000"/>
                <w:sz w:val="20"/>
                <w:szCs w:val="20"/>
              </w:rPr>
              <w:t>PE(P-40:6)</w:t>
            </w:r>
          </w:p>
        </w:tc>
        <w:tc>
          <w:tcPr>
            <w:tcW w:w="1421" w:type="dxa"/>
            <w:tcBorders>
              <w:top w:val="nil"/>
              <w:left w:val="nil"/>
              <w:bottom w:val="nil"/>
              <w:right w:val="nil"/>
            </w:tcBorders>
            <w:shd w:val="clear" w:color="000000" w:fill="FFFFFF"/>
            <w:noWrap/>
            <w:vAlign w:val="bottom"/>
            <w:hideMark/>
          </w:tcPr>
          <w:p w14:paraId="1C0A4D32" w14:textId="77777777" w:rsidR="00CF69F2" w:rsidRDefault="00CF69F2">
            <w:pPr>
              <w:rPr>
                <w:rFonts w:ascii="Calibri" w:hAnsi="Calibri" w:cs="Calibri"/>
                <w:color w:val="000000"/>
                <w:sz w:val="20"/>
                <w:szCs w:val="20"/>
              </w:rPr>
            </w:pPr>
            <w:r>
              <w:rPr>
                <w:rFonts w:ascii="Calibri" w:hAnsi="Calibri" w:cs="Calibri"/>
                <w:color w:val="000000"/>
                <w:sz w:val="20"/>
                <w:szCs w:val="20"/>
              </w:rPr>
              <w:t>C45H77NO7P</w:t>
            </w:r>
          </w:p>
        </w:tc>
        <w:tc>
          <w:tcPr>
            <w:tcW w:w="1279" w:type="dxa"/>
            <w:tcBorders>
              <w:top w:val="nil"/>
              <w:left w:val="nil"/>
              <w:bottom w:val="nil"/>
              <w:right w:val="nil"/>
            </w:tcBorders>
            <w:shd w:val="clear" w:color="000000" w:fill="FFFFFF"/>
            <w:noWrap/>
            <w:vAlign w:val="bottom"/>
            <w:hideMark/>
          </w:tcPr>
          <w:p w14:paraId="52403461"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A90A748" w14:textId="77777777" w:rsidTr="00CF69F2">
        <w:trPr>
          <w:trHeight w:val="320"/>
        </w:trPr>
        <w:tc>
          <w:tcPr>
            <w:tcW w:w="1294" w:type="dxa"/>
            <w:tcBorders>
              <w:top w:val="nil"/>
              <w:left w:val="nil"/>
              <w:bottom w:val="nil"/>
              <w:right w:val="nil"/>
            </w:tcBorders>
            <w:shd w:val="clear" w:color="000000" w:fill="FFFFFF"/>
            <w:noWrap/>
            <w:vAlign w:val="bottom"/>
            <w:hideMark/>
          </w:tcPr>
          <w:p w14:paraId="4DCEE16D" w14:textId="77777777" w:rsidR="00CF69F2" w:rsidRDefault="00CF69F2">
            <w:pPr>
              <w:rPr>
                <w:rFonts w:ascii="Calibri" w:hAnsi="Calibri" w:cs="Calibri"/>
                <w:color w:val="000000"/>
                <w:sz w:val="20"/>
                <w:szCs w:val="20"/>
              </w:rPr>
            </w:pPr>
            <w:r>
              <w:rPr>
                <w:rFonts w:ascii="Calibri" w:hAnsi="Calibri" w:cs="Calibri"/>
                <w:color w:val="000000"/>
                <w:sz w:val="20"/>
                <w:szCs w:val="20"/>
              </w:rPr>
              <w:t>775.5488</w:t>
            </w:r>
          </w:p>
        </w:tc>
        <w:tc>
          <w:tcPr>
            <w:tcW w:w="1068" w:type="dxa"/>
            <w:tcBorders>
              <w:top w:val="nil"/>
              <w:left w:val="nil"/>
              <w:bottom w:val="nil"/>
              <w:right w:val="nil"/>
            </w:tcBorders>
            <w:shd w:val="clear" w:color="000000" w:fill="FFFFFF"/>
            <w:noWrap/>
            <w:vAlign w:val="bottom"/>
            <w:hideMark/>
          </w:tcPr>
          <w:p w14:paraId="14AAEB2A" w14:textId="77777777" w:rsidR="00CF69F2" w:rsidRDefault="00CF69F2">
            <w:pPr>
              <w:rPr>
                <w:rFonts w:ascii="Calibri" w:hAnsi="Calibri" w:cs="Calibri"/>
                <w:color w:val="000000"/>
                <w:sz w:val="20"/>
                <w:szCs w:val="20"/>
              </w:rPr>
            </w:pPr>
            <w:r>
              <w:rPr>
                <w:rFonts w:ascii="Calibri" w:hAnsi="Calibri" w:cs="Calibri"/>
                <w:color w:val="000000"/>
                <w:sz w:val="20"/>
                <w:szCs w:val="20"/>
              </w:rPr>
              <w:t>775.5495</w:t>
            </w:r>
          </w:p>
        </w:tc>
        <w:tc>
          <w:tcPr>
            <w:tcW w:w="947" w:type="dxa"/>
            <w:tcBorders>
              <w:top w:val="nil"/>
              <w:left w:val="nil"/>
              <w:bottom w:val="nil"/>
              <w:right w:val="nil"/>
            </w:tcBorders>
            <w:shd w:val="clear" w:color="000000" w:fill="FFFFFF"/>
            <w:noWrap/>
            <w:vAlign w:val="bottom"/>
            <w:hideMark/>
          </w:tcPr>
          <w:p w14:paraId="7C0C788E" w14:textId="77777777" w:rsidR="00CF69F2" w:rsidRDefault="00CF69F2">
            <w:pPr>
              <w:rPr>
                <w:rFonts w:ascii="Calibri" w:hAnsi="Calibri" w:cs="Calibri"/>
                <w:color w:val="000000"/>
                <w:sz w:val="20"/>
                <w:szCs w:val="20"/>
              </w:rPr>
            </w:pPr>
            <w:r>
              <w:rPr>
                <w:rFonts w:ascii="Calibri" w:hAnsi="Calibri" w:cs="Calibri"/>
                <w:color w:val="000000"/>
                <w:sz w:val="20"/>
                <w:szCs w:val="20"/>
              </w:rPr>
              <w:t>0.94</w:t>
            </w:r>
          </w:p>
        </w:tc>
        <w:tc>
          <w:tcPr>
            <w:tcW w:w="1641" w:type="dxa"/>
            <w:tcBorders>
              <w:top w:val="nil"/>
              <w:left w:val="nil"/>
              <w:bottom w:val="nil"/>
              <w:right w:val="nil"/>
            </w:tcBorders>
            <w:shd w:val="clear" w:color="000000" w:fill="FFFFFF"/>
            <w:noWrap/>
            <w:vAlign w:val="bottom"/>
            <w:hideMark/>
          </w:tcPr>
          <w:p w14:paraId="0579D8AD"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PG(</w:t>
            </w:r>
            <w:proofErr w:type="gramEnd"/>
            <w:r>
              <w:rPr>
                <w:rFonts w:ascii="Calibri" w:hAnsi="Calibri" w:cs="Calibri"/>
                <w:color w:val="000000"/>
                <w:sz w:val="20"/>
                <w:szCs w:val="20"/>
              </w:rPr>
              <w:t>36:1)</w:t>
            </w:r>
          </w:p>
        </w:tc>
        <w:tc>
          <w:tcPr>
            <w:tcW w:w="1421" w:type="dxa"/>
            <w:tcBorders>
              <w:top w:val="nil"/>
              <w:left w:val="nil"/>
              <w:bottom w:val="nil"/>
              <w:right w:val="nil"/>
            </w:tcBorders>
            <w:shd w:val="clear" w:color="000000" w:fill="FFFFFF"/>
            <w:noWrap/>
            <w:vAlign w:val="bottom"/>
            <w:hideMark/>
          </w:tcPr>
          <w:p w14:paraId="2E7A0658" w14:textId="77777777" w:rsidR="00CF69F2" w:rsidRDefault="00CF69F2">
            <w:pPr>
              <w:rPr>
                <w:rFonts w:ascii="Calibri" w:hAnsi="Calibri" w:cs="Calibri"/>
                <w:color w:val="000000"/>
                <w:sz w:val="20"/>
                <w:szCs w:val="20"/>
              </w:rPr>
            </w:pPr>
            <w:r>
              <w:rPr>
                <w:rFonts w:ascii="Calibri" w:hAnsi="Calibri" w:cs="Calibri"/>
                <w:color w:val="000000"/>
                <w:sz w:val="20"/>
                <w:szCs w:val="20"/>
              </w:rPr>
              <w:t>C42H80O10P</w:t>
            </w:r>
          </w:p>
        </w:tc>
        <w:tc>
          <w:tcPr>
            <w:tcW w:w="1279" w:type="dxa"/>
            <w:tcBorders>
              <w:top w:val="nil"/>
              <w:left w:val="nil"/>
              <w:bottom w:val="nil"/>
              <w:right w:val="nil"/>
            </w:tcBorders>
            <w:shd w:val="clear" w:color="000000" w:fill="FFFFFF"/>
            <w:noWrap/>
            <w:vAlign w:val="bottom"/>
            <w:hideMark/>
          </w:tcPr>
          <w:p w14:paraId="1A5218D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EDBF2AE" w14:textId="77777777" w:rsidTr="00CF69F2">
        <w:trPr>
          <w:trHeight w:val="320"/>
        </w:trPr>
        <w:tc>
          <w:tcPr>
            <w:tcW w:w="1294" w:type="dxa"/>
            <w:tcBorders>
              <w:top w:val="nil"/>
              <w:left w:val="nil"/>
              <w:bottom w:val="nil"/>
              <w:right w:val="nil"/>
            </w:tcBorders>
            <w:shd w:val="clear" w:color="000000" w:fill="FFFFFF"/>
            <w:noWrap/>
            <w:vAlign w:val="bottom"/>
            <w:hideMark/>
          </w:tcPr>
          <w:p w14:paraId="7A6E5C8E" w14:textId="77777777" w:rsidR="00CF69F2" w:rsidRDefault="00CF69F2">
            <w:pPr>
              <w:rPr>
                <w:rFonts w:ascii="Calibri" w:hAnsi="Calibri" w:cs="Calibri"/>
                <w:color w:val="000000"/>
                <w:sz w:val="20"/>
                <w:szCs w:val="20"/>
              </w:rPr>
            </w:pPr>
            <w:r>
              <w:rPr>
                <w:rFonts w:ascii="Calibri" w:hAnsi="Calibri" w:cs="Calibri"/>
                <w:color w:val="000000"/>
                <w:sz w:val="20"/>
                <w:szCs w:val="20"/>
              </w:rPr>
              <w:t>777.5646</w:t>
            </w:r>
          </w:p>
        </w:tc>
        <w:tc>
          <w:tcPr>
            <w:tcW w:w="1068" w:type="dxa"/>
            <w:tcBorders>
              <w:top w:val="nil"/>
              <w:left w:val="nil"/>
              <w:bottom w:val="nil"/>
              <w:right w:val="nil"/>
            </w:tcBorders>
            <w:shd w:val="clear" w:color="000000" w:fill="FFFFFF"/>
            <w:noWrap/>
            <w:vAlign w:val="bottom"/>
            <w:hideMark/>
          </w:tcPr>
          <w:p w14:paraId="76E1A6E6" w14:textId="77777777" w:rsidR="00CF69F2" w:rsidRDefault="00CF69F2">
            <w:pPr>
              <w:rPr>
                <w:rFonts w:ascii="Calibri" w:hAnsi="Calibri" w:cs="Calibri"/>
                <w:color w:val="000000"/>
                <w:sz w:val="20"/>
                <w:szCs w:val="20"/>
              </w:rPr>
            </w:pPr>
            <w:r>
              <w:rPr>
                <w:rFonts w:ascii="Calibri" w:hAnsi="Calibri" w:cs="Calibri"/>
                <w:color w:val="000000"/>
                <w:sz w:val="20"/>
                <w:szCs w:val="20"/>
              </w:rPr>
              <w:t>777.5651</w:t>
            </w:r>
          </w:p>
        </w:tc>
        <w:tc>
          <w:tcPr>
            <w:tcW w:w="947" w:type="dxa"/>
            <w:tcBorders>
              <w:top w:val="nil"/>
              <w:left w:val="nil"/>
              <w:bottom w:val="nil"/>
              <w:right w:val="nil"/>
            </w:tcBorders>
            <w:shd w:val="clear" w:color="000000" w:fill="FFFFFF"/>
            <w:noWrap/>
            <w:vAlign w:val="bottom"/>
            <w:hideMark/>
          </w:tcPr>
          <w:p w14:paraId="49CCB460" w14:textId="77777777" w:rsidR="00CF69F2" w:rsidRDefault="00CF69F2">
            <w:pPr>
              <w:rPr>
                <w:rFonts w:ascii="Calibri" w:hAnsi="Calibri" w:cs="Calibri"/>
                <w:color w:val="000000"/>
                <w:sz w:val="20"/>
                <w:szCs w:val="20"/>
              </w:rPr>
            </w:pPr>
            <w:r>
              <w:rPr>
                <w:rFonts w:ascii="Calibri" w:hAnsi="Calibri" w:cs="Calibri"/>
                <w:color w:val="000000"/>
                <w:sz w:val="20"/>
                <w:szCs w:val="20"/>
              </w:rPr>
              <w:t>0.66</w:t>
            </w:r>
          </w:p>
        </w:tc>
        <w:tc>
          <w:tcPr>
            <w:tcW w:w="1641" w:type="dxa"/>
            <w:tcBorders>
              <w:top w:val="nil"/>
              <w:left w:val="nil"/>
              <w:bottom w:val="nil"/>
              <w:right w:val="nil"/>
            </w:tcBorders>
            <w:shd w:val="clear" w:color="000000" w:fill="FFFFFF"/>
            <w:noWrap/>
            <w:vAlign w:val="bottom"/>
            <w:hideMark/>
          </w:tcPr>
          <w:p w14:paraId="4D30933A"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PG(</w:t>
            </w:r>
            <w:proofErr w:type="gramEnd"/>
            <w:r>
              <w:rPr>
                <w:rFonts w:ascii="Calibri" w:hAnsi="Calibri" w:cs="Calibri"/>
                <w:color w:val="000000"/>
                <w:sz w:val="20"/>
                <w:szCs w:val="20"/>
              </w:rPr>
              <w:t>36:0)</w:t>
            </w:r>
          </w:p>
        </w:tc>
        <w:tc>
          <w:tcPr>
            <w:tcW w:w="1421" w:type="dxa"/>
            <w:tcBorders>
              <w:top w:val="nil"/>
              <w:left w:val="nil"/>
              <w:bottom w:val="nil"/>
              <w:right w:val="nil"/>
            </w:tcBorders>
            <w:shd w:val="clear" w:color="000000" w:fill="FFFFFF"/>
            <w:noWrap/>
            <w:vAlign w:val="bottom"/>
            <w:hideMark/>
          </w:tcPr>
          <w:p w14:paraId="5B8CF56E" w14:textId="77777777" w:rsidR="00CF69F2" w:rsidRDefault="00CF69F2">
            <w:pPr>
              <w:rPr>
                <w:rFonts w:ascii="Calibri" w:hAnsi="Calibri" w:cs="Calibri"/>
                <w:color w:val="000000"/>
                <w:sz w:val="20"/>
                <w:szCs w:val="20"/>
              </w:rPr>
            </w:pPr>
            <w:r>
              <w:rPr>
                <w:rFonts w:ascii="Calibri" w:hAnsi="Calibri" w:cs="Calibri"/>
                <w:color w:val="000000"/>
                <w:sz w:val="20"/>
                <w:szCs w:val="20"/>
              </w:rPr>
              <w:t>C42H82O10P</w:t>
            </w:r>
          </w:p>
        </w:tc>
        <w:tc>
          <w:tcPr>
            <w:tcW w:w="1279" w:type="dxa"/>
            <w:tcBorders>
              <w:top w:val="nil"/>
              <w:left w:val="nil"/>
              <w:bottom w:val="nil"/>
              <w:right w:val="nil"/>
            </w:tcBorders>
            <w:shd w:val="clear" w:color="000000" w:fill="FFFFFF"/>
            <w:noWrap/>
            <w:vAlign w:val="bottom"/>
            <w:hideMark/>
          </w:tcPr>
          <w:p w14:paraId="49B0633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D6991E6" w14:textId="77777777" w:rsidTr="00CF69F2">
        <w:trPr>
          <w:trHeight w:val="320"/>
        </w:trPr>
        <w:tc>
          <w:tcPr>
            <w:tcW w:w="1294" w:type="dxa"/>
            <w:tcBorders>
              <w:top w:val="nil"/>
              <w:left w:val="nil"/>
              <w:bottom w:val="nil"/>
              <w:right w:val="nil"/>
            </w:tcBorders>
            <w:shd w:val="clear" w:color="000000" w:fill="FFFFFF"/>
            <w:noWrap/>
            <w:vAlign w:val="bottom"/>
            <w:hideMark/>
          </w:tcPr>
          <w:p w14:paraId="26F9B6AF" w14:textId="77777777" w:rsidR="00CF69F2" w:rsidRDefault="00CF69F2">
            <w:pPr>
              <w:rPr>
                <w:rFonts w:ascii="Calibri" w:hAnsi="Calibri" w:cs="Calibri"/>
                <w:color w:val="000000"/>
                <w:sz w:val="20"/>
                <w:szCs w:val="20"/>
              </w:rPr>
            </w:pPr>
            <w:r>
              <w:rPr>
                <w:rFonts w:ascii="Calibri" w:hAnsi="Calibri" w:cs="Calibri"/>
                <w:color w:val="000000"/>
                <w:sz w:val="20"/>
                <w:szCs w:val="20"/>
              </w:rPr>
              <w:t>778.5144</w:t>
            </w:r>
          </w:p>
        </w:tc>
        <w:tc>
          <w:tcPr>
            <w:tcW w:w="1068" w:type="dxa"/>
            <w:tcBorders>
              <w:top w:val="nil"/>
              <w:left w:val="nil"/>
              <w:bottom w:val="nil"/>
              <w:right w:val="nil"/>
            </w:tcBorders>
            <w:shd w:val="clear" w:color="000000" w:fill="FFFFFF"/>
            <w:noWrap/>
            <w:vAlign w:val="bottom"/>
            <w:hideMark/>
          </w:tcPr>
          <w:p w14:paraId="54E21743" w14:textId="77777777" w:rsidR="00CF69F2" w:rsidRDefault="00CF69F2">
            <w:pPr>
              <w:rPr>
                <w:rFonts w:ascii="Calibri" w:hAnsi="Calibri" w:cs="Calibri"/>
                <w:color w:val="000000"/>
                <w:sz w:val="20"/>
                <w:szCs w:val="20"/>
              </w:rPr>
            </w:pPr>
            <w:r>
              <w:rPr>
                <w:rFonts w:ascii="Calibri" w:hAnsi="Calibri" w:cs="Calibri"/>
                <w:color w:val="000000"/>
                <w:sz w:val="20"/>
                <w:szCs w:val="20"/>
              </w:rPr>
              <w:t>778.5145</w:t>
            </w:r>
          </w:p>
        </w:tc>
        <w:tc>
          <w:tcPr>
            <w:tcW w:w="947" w:type="dxa"/>
            <w:tcBorders>
              <w:top w:val="nil"/>
              <w:left w:val="nil"/>
              <w:bottom w:val="nil"/>
              <w:right w:val="nil"/>
            </w:tcBorders>
            <w:shd w:val="clear" w:color="000000" w:fill="FFFFFF"/>
            <w:noWrap/>
            <w:vAlign w:val="bottom"/>
            <w:hideMark/>
          </w:tcPr>
          <w:p w14:paraId="00A34E52" w14:textId="77777777" w:rsidR="00CF69F2" w:rsidRDefault="00CF69F2">
            <w:pPr>
              <w:rPr>
                <w:rFonts w:ascii="Calibri" w:hAnsi="Calibri" w:cs="Calibri"/>
                <w:color w:val="000000"/>
                <w:sz w:val="20"/>
                <w:szCs w:val="20"/>
              </w:rPr>
            </w:pPr>
            <w:r>
              <w:rPr>
                <w:rFonts w:ascii="Calibri" w:hAnsi="Calibri" w:cs="Calibri"/>
                <w:color w:val="000000"/>
                <w:sz w:val="20"/>
                <w:szCs w:val="20"/>
              </w:rPr>
              <w:t>0.10</w:t>
            </w:r>
          </w:p>
        </w:tc>
        <w:tc>
          <w:tcPr>
            <w:tcW w:w="1641" w:type="dxa"/>
            <w:tcBorders>
              <w:top w:val="nil"/>
              <w:left w:val="nil"/>
              <w:bottom w:val="nil"/>
              <w:right w:val="nil"/>
            </w:tcBorders>
            <w:shd w:val="clear" w:color="000000" w:fill="FFFFFF"/>
            <w:noWrap/>
            <w:vAlign w:val="bottom"/>
            <w:hideMark/>
          </w:tcPr>
          <w:p w14:paraId="14003F43" w14:textId="77777777" w:rsidR="00CF69F2" w:rsidRDefault="00CF69F2">
            <w:pPr>
              <w:rPr>
                <w:rFonts w:ascii="Calibri" w:hAnsi="Calibri" w:cs="Calibri"/>
                <w:color w:val="000000"/>
                <w:sz w:val="20"/>
                <w:szCs w:val="20"/>
              </w:rPr>
            </w:pPr>
            <w:r>
              <w:rPr>
                <w:rFonts w:ascii="Calibri" w:hAnsi="Calibri" w:cs="Calibri"/>
                <w:color w:val="000000"/>
                <w:sz w:val="20"/>
                <w:szCs w:val="20"/>
              </w:rPr>
              <w:t>(3'-</w:t>
            </w:r>
            <w:proofErr w:type="gramStart"/>
            <w:r>
              <w:rPr>
                <w:rFonts w:ascii="Calibri" w:hAnsi="Calibri" w:cs="Calibri"/>
                <w:color w:val="000000"/>
                <w:sz w:val="20"/>
                <w:szCs w:val="20"/>
              </w:rPr>
              <w:t>sulfo)</w:t>
            </w:r>
            <w:proofErr w:type="spellStart"/>
            <w:r>
              <w:rPr>
                <w:rFonts w:ascii="Calibri" w:hAnsi="Calibri" w:cs="Calibri"/>
                <w:color w:val="000000"/>
                <w:sz w:val="20"/>
                <w:szCs w:val="20"/>
              </w:rPr>
              <w:t>Galbeta</w:t>
            </w:r>
            <w:proofErr w:type="gramEnd"/>
            <w:r>
              <w:rPr>
                <w:rFonts w:ascii="Calibri" w:hAnsi="Calibri" w:cs="Calibri"/>
                <w:color w:val="000000"/>
                <w:sz w:val="20"/>
                <w:szCs w:val="20"/>
              </w:rPr>
              <w:t>-Cer</w:t>
            </w:r>
            <w:proofErr w:type="spellEnd"/>
            <w:r>
              <w:rPr>
                <w:rFonts w:ascii="Calibri" w:hAnsi="Calibri" w:cs="Calibri"/>
                <w:color w:val="000000"/>
                <w:sz w:val="20"/>
                <w:szCs w:val="20"/>
              </w:rPr>
              <w:t>(d34:1)</w:t>
            </w:r>
          </w:p>
        </w:tc>
        <w:tc>
          <w:tcPr>
            <w:tcW w:w="1421" w:type="dxa"/>
            <w:tcBorders>
              <w:top w:val="nil"/>
              <w:left w:val="nil"/>
              <w:bottom w:val="nil"/>
              <w:right w:val="nil"/>
            </w:tcBorders>
            <w:shd w:val="clear" w:color="000000" w:fill="FFFFFF"/>
            <w:noWrap/>
            <w:vAlign w:val="bottom"/>
            <w:hideMark/>
          </w:tcPr>
          <w:p w14:paraId="6887ABE7" w14:textId="77777777" w:rsidR="00CF69F2" w:rsidRDefault="00CF69F2">
            <w:pPr>
              <w:rPr>
                <w:rFonts w:ascii="Calibri" w:hAnsi="Calibri" w:cs="Calibri"/>
                <w:color w:val="000000"/>
                <w:sz w:val="20"/>
                <w:szCs w:val="20"/>
              </w:rPr>
            </w:pPr>
            <w:r>
              <w:rPr>
                <w:rFonts w:ascii="Calibri" w:hAnsi="Calibri" w:cs="Calibri"/>
                <w:color w:val="000000"/>
                <w:sz w:val="20"/>
                <w:szCs w:val="20"/>
              </w:rPr>
              <w:t>C40H76NO11S</w:t>
            </w:r>
          </w:p>
        </w:tc>
        <w:tc>
          <w:tcPr>
            <w:tcW w:w="1279" w:type="dxa"/>
            <w:tcBorders>
              <w:top w:val="nil"/>
              <w:left w:val="nil"/>
              <w:bottom w:val="nil"/>
              <w:right w:val="nil"/>
            </w:tcBorders>
            <w:shd w:val="clear" w:color="000000" w:fill="FFFFFF"/>
            <w:noWrap/>
            <w:vAlign w:val="bottom"/>
            <w:hideMark/>
          </w:tcPr>
          <w:p w14:paraId="37DABBF6"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3196CCC" w14:textId="77777777" w:rsidTr="00CF69F2">
        <w:trPr>
          <w:trHeight w:val="320"/>
        </w:trPr>
        <w:tc>
          <w:tcPr>
            <w:tcW w:w="1294" w:type="dxa"/>
            <w:tcBorders>
              <w:top w:val="nil"/>
              <w:left w:val="nil"/>
              <w:bottom w:val="nil"/>
              <w:right w:val="nil"/>
            </w:tcBorders>
            <w:shd w:val="clear" w:color="000000" w:fill="FFFFFF"/>
            <w:noWrap/>
            <w:vAlign w:val="bottom"/>
            <w:hideMark/>
          </w:tcPr>
          <w:p w14:paraId="360F13F9" w14:textId="77777777" w:rsidR="00CF69F2" w:rsidRDefault="00CF69F2">
            <w:pPr>
              <w:rPr>
                <w:rFonts w:ascii="Calibri" w:hAnsi="Calibri" w:cs="Calibri"/>
                <w:color w:val="000000"/>
                <w:sz w:val="20"/>
                <w:szCs w:val="20"/>
              </w:rPr>
            </w:pPr>
            <w:r>
              <w:rPr>
                <w:rFonts w:ascii="Calibri" w:hAnsi="Calibri" w:cs="Calibri"/>
                <w:color w:val="000000"/>
                <w:sz w:val="20"/>
                <w:szCs w:val="20"/>
              </w:rPr>
              <w:t>778.5760</w:t>
            </w:r>
          </w:p>
        </w:tc>
        <w:tc>
          <w:tcPr>
            <w:tcW w:w="1068" w:type="dxa"/>
            <w:tcBorders>
              <w:top w:val="nil"/>
              <w:left w:val="nil"/>
              <w:bottom w:val="nil"/>
              <w:right w:val="nil"/>
            </w:tcBorders>
            <w:shd w:val="clear" w:color="000000" w:fill="FFFFFF"/>
            <w:noWrap/>
            <w:vAlign w:val="bottom"/>
            <w:hideMark/>
          </w:tcPr>
          <w:p w14:paraId="7B7E151D" w14:textId="77777777" w:rsidR="00CF69F2" w:rsidRDefault="00CF69F2">
            <w:pPr>
              <w:rPr>
                <w:rFonts w:ascii="Calibri" w:hAnsi="Calibri" w:cs="Calibri"/>
                <w:color w:val="000000"/>
                <w:sz w:val="20"/>
                <w:szCs w:val="20"/>
              </w:rPr>
            </w:pPr>
            <w:r>
              <w:rPr>
                <w:rFonts w:ascii="Calibri" w:hAnsi="Calibri" w:cs="Calibri"/>
                <w:color w:val="000000"/>
                <w:sz w:val="20"/>
                <w:szCs w:val="20"/>
              </w:rPr>
              <w:t>778.5756</w:t>
            </w:r>
          </w:p>
        </w:tc>
        <w:tc>
          <w:tcPr>
            <w:tcW w:w="947" w:type="dxa"/>
            <w:tcBorders>
              <w:top w:val="nil"/>
              <w:left w:val="nil"/>
              <w:bottom w:val="nil"/>
              <w:right w:val="nil"/>
            </w:tcBorders>
            <w:shd w:val="clear" w:color="000000" w:fill="FFFFFF"/>
            <w:noWrap/>
            <w:vAlign w:val="bottom"/>
            <w:hideMark/>
          </w:tcPr>
          <w:p w14:paraId="2EFCFBB0" w14:textId="77777777" w:rsidR="00CF69F2" w:rsidRDefault="00CF69F2">
            <w:pPr>
              <w:rPr>
                <w:rFonts w:ascii="Calibri" w:hAnsi="Calibri" w:cs="Calibri"/>
                <w:color w:val="000000"/>
                <w:sz w:val="20"/>
                <w:szCs w:val="20"/>
              </w:rPr>
            </w:pPr>
            <w:r>
              <w:rPr>
                <w:rFonts w:ascii="Calibri" w:hAnsi="Calibri" w:cs="Calibri"/>
                <w:color w:val="000000"/>
                <w:sz w:val="20"/>
                <w:szCs w:val="20"/>
              </w:rPr>
              <w:t>-0.46</w:t>
            </w:r>
          </w:p>
        </w:tc>
        <w:tc>
          <w:tcPr>
            <w:tcW w:w="1641" w:type="dxa"/>
            <w:tcBorders>
              <w:top w:val="nil"/>
              <w:left w:val="nil"/>
              <w:bottom w:val="nil"/>
              <w:right w:val="nil"/>
            </w:tcBorders>
            <w:shd w:val="clear" w:color="000000" w:fill="FFFFFF"/>
            <w:noWrap/>
            <w:vAlign w:val="bottom"/>
            <w:hideMark/>
          </w:tcPr>
          <w:p w14:paraId="3A50560C" w14:textId="77777777" w:rsidR="00CF69F2" w:rsidRDefault="00CF69F2">
            <w:pPr>
              <w:rPr>
                <w:rFonts w:ascii="Calibri" w:hAnsi="Calibri" w:cs="Calibri"/>
                <w:color w:val="000000"/>
                <w:sz w:val="20"/>
                <w:szCs w:val="20"/>
              </w:rPr>
            </w:pPr>
            <w:r>
              <w:rPr>
                <w:rFonts w:ascii="Calibri" w:hAnsi="Calibri" w:cs="Calibri"/>
                <w:color w:val="000000"/>
                <w:sz w:val="20"/>
                <w:szCs w:val="20"/>
              </w:rPr>
              <w:t>PE(P-40:4)</w:t>
            </w:r>
          </w:p>
        </w:tc>
        <w:tc>
          <w:tcPr>
            <w:tcW w:w="1421" w:type="dxa"/>
            <w:tcBorders>
              <w:top w:val="nil"/>
              <w:left w:val="nil"/>
              <w:bottom w:val="nil"/>
              <w:right w:val="nil"/>
            </w:tcBorders>
            <w:shd w:val="clear" w:color="000000" w:fill="FFFFFF"/>
            <w:noWrap/>
            <w:vAlign w:val="bottom"/>
            <w:hideMark/>
          </w:tcPr>
          <w:p w14:paraId="3701CC4C" w14:textId="77777777" w:rsidR="00CF69F2" w:rsidRDefault="00CF69F2">
            <w:pPr>
              <w:rPr>
                <w:rFonts w:ascii="Calibri" w:hAnsi="Calibri" w:cs="Calibri"/>
                <w:color w:val="000000"/>
                <w:sz w:val="20"/>
                <w:szCs w:val="20"/>
              </w:rPr>
            </w:pPr>
            <w:r>
              <w:rPr>
                <w:rFonts w:ascii="Calibri" w:hAnsi="Calibri" w:cs="Calibri"/>
                <w:color w:val="000000"/>
                <w:sz w:val="20"/>
                <w:szCs w:val="20"/>
              </w:rPr>
              <w:t>C45H81NO7P</w:t>
            </w:r>
          </w:p>
        </w:tc>
        <w:tc>
          <w:tcPr>
            <w:tcW w:w="1279" w:type="dxa"/>
            <w:tcBorders>
              <w:top w:val="nil"/>
              <w:left w:val="nil"/>
              <w:bottom w:val="nil"/>
              <w:right w:val="nil"/>
            </w:tcBorders>
            <w:shd w:val="clear" w:color="000000" w:fill="FFFFFF"/>
            <w:noWrap/>
            <w:vAlign w:val="bottom"/>
            <w:hideMark/>
          </w:tcPr>
          <w:p w14:paraId="5B075374"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D628E20" w14:textId="77777777" w:rsidTr="00CF69F2">
        <w:trPr>
          <w:trHeight w:val="320"/>
        </w:trPr>
        <w:tc>
          <w:tcPr>
            <w:tcW w:w="1294" w:type="dxa"/>
            <w:tcBorders>
              <w:top w:val="nil"/>
              <w:left w:val="nil"/>
              <w:bottom w:val="nil"/>
              <w:right w:val="nil"/>
            </w:tcBorders>
            <w:shd w:val="clear" w:color="000000" w:fill="FFFFFF"/>
            <w:noWrap/>
            <w:vAlign w:val="bottom"/>
            <w:hideMark/>
          </w:tcPr>
          <w:p w14:paraId="416F97EA" w14:textId="77777777" w:rsidR="00CF69F2" w:rsidRDefault="00CF69F2">
            <w:pPr>
              <w:rPr>
                <w:rFonts w:ascii="Calibri" w:hAnsi="Calibri" w:cs="Calibri"/>
                <w:color w:val="000000"/>
                <w:sz w:val="20"/>
                <w:szCs w:val="20"/>
              </w:rPr>
            </w:pPr>
            <w:r>
              <w:rPr>
                <w:rFonts w:ascii="Calibri" w:hAnsi="Calibri" w:cs="Calibri"/>
                <w:color w:val="000000"/>
                <w:sz w:val="20"/>
                <w:szCs w:val="20"/>
              </w:rPr>
              <w:t>782.4984</w:t>
            </w:r>
          </w:p>
        </w:tc>
        <w:tc>
          <w:tcPr>
            <w:tcW w:w="1068" w:type="dxa"/>
            <w:tcBorders>
              <w:top w:val="nil"/>
              <w:left w:val="nil"/>
              <w:bottom w:val="nil"/>
              <w:right w:val="nil"/>
            </w:tcBorders>
            <w:shd w:val="clear" w:color="000000" w:fill="FFFFFF"/>
            <w:noWrap/>
            <w:vAlign w:val="bottom"/>
            <w:hideMark/>
          </w:tcPr>
          <w:p w14:paraId="7123C29F" w14:textId="77777777" w:rsidR="00CF69F2" w:rsidRDefault="00CF69F2">
            <w:pPr>
              <w:rPr>
                <w:rFonts w:ascii="Calibri" w:hAnsi="Calibri" w:cs="Calibri"/>
                <w:color w:val="000000"/>
                <w:sz w:val="20"/>
                <w:szCs w:val="20"/>
              </w:rPr>
            </w:pPr>
            <w:r>
              <w:rPr>
                <w:rFonts w:ascii="Calibri" w:hAnsi="Calibri" w:cs="Calibri"/>
                <w:color w:val="000000"/>
                <w:sz w:val="20"/>
                <w:szCs w:val="20"/>
              </w:rPr>
              <w:t>782.4978</w:t>
            </w:r>
          </w:p>
        </w:tc>
        <w:tc>
          <w:tcPr>
            <w:tcW w:w="947" w:type="dxa"/>
            <w:tcBorders>
              <w:top w:val="nil"/>
              <w:left w:val="nil"/>
              <w:bottom w:val="nil"/>
              <w:right w:val="nil"/>
            </w:tcBorders>
            <w:shd w:val="clear" w:color="000000" w:fill="FFFFFF"/>
            <w:noWrap/>
            <w:vAlign w:val="bottom"/>
            <w:hideMark/>
          </w:tcPr>
          <w:p w14:paraId="03EE4D12" w14:textId="77777777" w:rsidR="00CF69F2" w:rsidRDefault="00CF69F2">
            <w:pPr>
              <w:rPr>
                <w:rFonts w:ascii="Calibri" w:hAnsi="Calibri" w:cs="Calibri"/>
                <w:color w:val="000000"/>
                <w:sz w:val="20"/>
                <w:szCs w:val="20"/>
              </w:rPr>
            </w:pPr>
            <w:r>
              <w:rPr>
                <w:rFonts w:ascii="Calibri" w:hAnsi="Calibri" w:cs="Calibri"/>
                <w:color w:val="000000"/>
                <w:sz w:val="20"/>
                <w:szCs w:val="20"/>
              </w:rPr>
              <w:t>-0.74</w:t>
            </w:r>
          </w:p>
        </w:tc>
        <w:tc>
          <w:tcPr>
            <w:tcW w:w="1641" w:type="dxa"/>
            <w:tcBorders>
              <w:top w:val="nil"/>
              <w:left w:val="nil"/>
              <w:bottom w:val="nil"/>
              <w:right w:val="nil"/>
            </w:tcBorders>
            <w:shd w:val="clear" w:color="000000" w:fill="FFFFFF"/>
            <w:noWrap/>
            <w:vAlign w:val="bottom"/>
            <w:hideMark/>
          </w:tcPr>
          <w:p w14:paraId="680F5007"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36:4)</w:t>
            </w:r>
          </w:p>
        </w:tc>
        <w:tc>
          <w:tcPr>
            <w:tcW w:w="1421" w:type="dxa"/>
            <w:tcBorders>
              <w:top w:val="nil"/>
              <w:left w:val="nil"/>
              <w:bottom w:val="nil"/>
              <w:right w:val="nil"/>
            </w:tcBorders>
            <w:shd w:val="clear" w:color="000000" w:fill="FFFFFF"/>
            <w:noWrap/>
            <w:vAlign w:val="bottom"/>
            <w:hideMark/>
          </w:tcPr>
          <w:p w14:paraId="2E7E07FE" w14:textId="77777777" w:rsidR="00CF69F2" w:rsidRDefault="00CF69F2">
            <w:pPr>
              <w:rPr>
                <w:rFonts w:ascii="Calibri" w:hAnsi="Calibri" w:cs="Calibri"/>
                <w:color w:val="000000"/>
                <w:sz w:val="20"/>
                <w:szCs w:val="20"/>
              </w:rPr>
            </w:pPr>
            <w:r>
              <w:rPr>
                <w:rFonts w:ascii="Calibri" w:hAnsi="Calibri" w:cs="Calibri"/>
                <w:color w:val="000000"/>
                <w:sz w:val="20"/>
                <w:szCs w:val="20"/>
              </w:rPr>
              <w:t>C42H73NO10P</w:t>
            </w:r>
          </w:p>
        </w:tc>
        <w:tc>
          <w:tcPr>
            <w:tcW w:w="1279" w:type="dxa"/>
            <w:tcBorders>
              <w:top w:val="nil"/>
              <w:left w:val="nil"/>
              <w:bottom w:val="nil"/>
              <w:right w:val="nil"/>
            </w:tcBorders>
            <w:shd w:val="clear" w:color="000000" w:fill="FFFFFF"/>
            <w:noWrap/>
            <w:vAlign w:val="bottom"/>
            <w:hideMark/>
          </w:tcPr>
          <w:p w14:paraId="340560E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8648640" w14:textId="77777777" w:rsidTr="00CF69F2">
        <w:trPr>
          <w:trHeight w:val="320"/>
        </w:trPr>
        <w:tc>
          <w:tcPr>
            <w:tcW w:w="1294" w:type="dxa"/>
            <w:tcBorders>
              <w:top w:val="nil"/>
              <w:left w:val="nil"/>
              <w:bottom w:val="nil"/>
              <w:right w:val="nil"/>
            </w:tcBorders>
            <w:shd w:val="clear" w:color="000000" w:fill="FFFFFF"/>
            <w:noWrap/>
            <w:vAlign w:val="bottom"/>
            <w:hideMark/>
          </w:tcPr>
          <w:p w14:paraId="58F33B2A" w14:textId="77777777" w:rsidR="00CF69F2" w:rsidRDefault="00CF69F2">
            <w:pPr>
              <w:rPr>
                <w:rFonts w:ascii="Calibri" w:hAnsi="Calibri" w:cs="Calibri"/>
                <w:color w:val="000000"/>
                <w:sz w:val="20"/>
                <w:szCs w:val="20"/>
              </w:rPr>
            </w:pPr>
            <w:r>
              <w:rPr>
                <w:rFonts w:ascii="Calibri" w:hAnsi="Calibri" w:cs="Calibri"/>
                <w:color w:val="000000"/>
                <w:sz w:val="20"/>
                <w:szCs w:val="20"/>
              </w:rPr>
              <w:t>782.6524</w:t>
            </w:r>
          </w:p>
        </w:tc>
        <w:tc>
          <w:tcPr>
            <w:tcW w:w="1068" w:type="dxa"/>
            <w:tcBorders>
              <w:top w:val="nil"/>
              <w:left w:val="nil"/>
              <w:bottom w:val="nil"/>
              <w:right w:val="nil"/>
            </w:tcBorders>
            <w:shd w:val="clear" w:color="000000" w:fill="FFFFFF"/>
            <w:noWrap/>
            <w:vAlign w:val="bottom"/>
            <w:hideMark/>
          </w:tcPr>
          <w:p w14:paraId="0631966C" w14:textId="77777777" w:rsidR="00CF69F2" w:rsidRDefault="00CF69F2">
            <w:pPr>
              <w:rPr>
                <w:rFonts w:ascii="Calibri" w:hAnsi="Calibri" w:cs="Calibri"/>
                <w:color w:val="000000"/>
                <w:sz w:val="20"/>
                <w:szCs w:val="20"/>
              </w:rPr>
            </w:pPr>
            <w:r>
              <w:rPr>
                <w:rFonts w:ascii="Calibri" w:hAnsi="Calibri" w:cs="Calibri"/>
                <w:color w:val="000000"/>
                <w:sz w:val="20"/>
                <w:szCs w:val="20"/>
              </w:rPr>
              <w:t>782.6516</w:t>
            </w:r>
          </w:p>
        </w:tc>
        <w:tc>
          <w:tcPr>
            <w:tcW w:w="947" w:type="dxa"/>
            <w:tcBorders>
              <w:top w:val="nil"/>
              <w:left w:val="nil"/>
              <w:bottom w:val="nil"/>
              <w:right w:val="nil"/>
            </w:tcBorders>
            <w:shd w:val="clear" w:color="000000" w:fill="FFFFFF"/>
            <w:noWrap/>
            <w:vAlign w:val="bottom"/>
            <w:hideMark/>
          </w:tcPr>
          <w:p w14:paraId="376470BF" w14:textId="77777777" w:rsidR="00CF69F2" w:rsidRDefault="00CF69F2">
            <w:pPr>
              <w:rPr>
                <w:rFonts w:ascii="Calibri" w:hAnsi="Calibri" w:cs="Calibri"/>
                <w:color w:val="000000"/>
                <w:sz w:val="20"/>
                <w:szCs w:val="20"/>
              </w:rPr>
            </w:pPr>
            <w:r>
              <w:rPr>
                <w:rFonts w:ascii="Calibri" w:hAnsi="Calibri" w:cs="Calibri"/>
                <w:color w:val="000000"/>
                <w:sz w:val="20"/>
                <w:szCs w:val="20"/>
              </w:rPr>
              <w:t>-1.07</w:t>
            </w:r>
          </w:p>
        </w:tc>
        <w:tc>
          <w:tcPr>
            <w:tcW w:w="1641" w:type="dxa"/>
            <w:tcBorders>
              <w:top w:val="nil"/>
              <w:left w:val="nil"/>
              <w:bottom w:val="nil"/>
              <w:right w:val="nil"/>
            </w:tcBorders>
            <w:shd w:val="clear" w:color="000000" w:fill="FFFFFF"/>
            <w:noWrap/>
            <w:vAlign w:val="bottom"/>
            <w:hideMark/>
          </w:tcPr>
          <w:p w14:paraId="23461C1E"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GalCer</w:t>
            </w:r>
            <w:proofErr w:type="spellEnd"/>
            <w:r>
              <w:rPr>
                <w:rFonts w:ascii="Calibri" w:hAnsi="Calibri" w:cs="Calibri"/>
                <w:color w:val="000000"/>
                <w:sz w:val="20"/>
                <w:szCs w:val="20"/>
              </w:rPr>
              <w:t>(d40:1)</w:t>
            </w:r>
          </w:p>
        </w:tc>
        <w:tc>
          <w:tcPr>
            <w:tcW w:w="1421" w:type="dxa"/>
            <w:tcBorders>
              <w:top w:val="nil"/>
              <w:left w:val="nil"/>
              <w:bottom w:val="nil"/>
              <w:right w:val="nil"/>
            </w:tcBorders>
            <w:shd w:val="clear" w:color="000000" w:fill="FFFFFF"/>
            <w:noWrap/>
            <w:vAlign w:val="bottom"/>
            <w:hideMark/>
          </w:tcPr>
          <w:p w14:paraId="53B15E60" w14:textId="77777777" w:rsidR="00CF69F2" w:rsidRDefault="00CF69F2">
            <w:pPr>
              <w:rPr>
                <w:rFonts w:ascii="Calibri" w:hAnsi="Calibri" w:cs="Calibri"/>
                <w:color w:val="000000"/>
                <w:sz w:val="20"/>
                <w:szCs w:val="20"/>
              </w:rPr>
            </w:pPr>
            <w:r>
              <w:rPr>
                <w:rFonts w:ascii="Calibri" w:hAnsi="Calibri" w:cs="Calibri"/>
                <w:color w:val="000000"/>
                <w:sz w:val="20"/>
                <w:szCs w:val="20"/>
              </w:rPr>
              <w:t>C46H88NO8</w:t>
            </w:r>
          </w:p>
        </w:tc>
        <w:tc>
          <w:tcPr>
            <w:tcW w:w="1279" w:type="dxa"/>
            <w:tcBorders>
              <w:top w:val="nil"/>
              <w:left w:val="nil"/>
              <w:bottom w:val="nil"/>
              <w:right w:val="nil"/>
            </w:tcBorders>
            <w:shd w:val="clear" w:color="000000" w:fill="FFFFFF"/>
            <w:noWrap/>
            <w:vAlign w:val="bottom"/>
            <w:hideMark/>
          </w:tcPr>
          <w:p w14:paraId="567E5A8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1E2698E" w14:textId="77777777" w:rsidTr="00CF69F2">
        <w:trPr>
          <w:trHeight w:val="320"/>
        </w:trPr>
        <w:tc>
          <w:tcPr>
            <w:tcW w:w="1294" w:type="dxa"/>
            <w:tcBorders>
              <w:top w:val="nil"/>
              <w:left w:val="nil"/>
              <w:bottom w:val="nil"/>
              <w:right w:val="nil"/>
            </w:tcBorders>
            <w:shd w:val="clear" w:color="000000" w:fill="FFFFFF"/>
            <w:noWrap/>
            <w:vAlign w:val="bottom"/>
            <w:hideMark/>
          </w:tcPr>
          <w:p w14:paraId="537F1379" w14:textId="77777777" w:rsidR="00CF69F2" w:rsidRDefault="00CF69F2">
            <w:pPr>
              <w:rPr>
                <w:rFonts w:ascii="Calibri" w:hAnsi="Calibri" w:cs="Calibri"/>
                <w:color w:val="000000"/>
                <w:sz w:val="20"/>
                <w:szCs w:val="20"/>
              </w:rPr>
            </w:pPr>
            <w:r>
              <w:rPr>
                <w:rFonts w:ascii="Calibri" w:hAnsi="Calibri" w:cs="Calibri"/>
                <w:color w:val="000000"/>
                <w:sz w:val="20"/>
                <w:szCs w:val="20"/>
              </w:rPr>
              <w:t>783.6376</w:t>
            </w:r>
          </w:p>
        </w:tc>
        <w:tc>
          <w:tcPr>
            <w:tcW w:w="1068" w:type="dxa"/>
            <w:tcBorders>
              <w:top w:val="nil"/>
              <w:left w:val="nil"/>
              <w:bottom w:val="nil"/>
              <w:right w:val="nil"/>
            </w:tcBorders>
            <w:shd w:val="clear" w:color="000000" w:fill="FFFFFF"/>
            <w:noWrap/>
            <w:vAlign w:val="bottom"/>
            <w:hideMark/>
          </w:tcPr>
          <w:p w14:paraId="4D1AFB13" w14:textId="77777777" w:rsidR="00CF69F2" w:rsidRDefault="00CF69F2">
            <w:pPr>
              <w:rPr>
                <w:rFonts w:ascii="Calibri" w:hAnsi="Calibri" w:cs="Calibri"/>
                <w:color w:val="000000"/>
                <w:sz w:val="20"/>
                <w:szCs w:val="20"/>
              </w:rPr>
            </w:pPr>
            <w:r>
              <w:rPr>
                <w:rFonts w:ascii="Calibri" w:hAnsi="Calibri" w:cs="Calibri"/>
                <w:color w:val="000000"/>
                <w:sz w:val="20"/>
                <w:szCs w:val="20"/>
              </w:rPr>
              <w:t>783.6386</w:t>
            </w:r>
          </w:p>
        </w:tc>
        <w:tc>
          <w:tcPr>
            <w:tcW w:w="947" w:type="dxa"/>
            <w:tcBorders>
              <w:top w:val="nil"/>
              <w:left w:val="nil"/>
              <w:bottom w:val="nil"/>
              <w:right w:val="nil"/>
            </w:tcBorders>
            <w:shd w:val="clear" w:color="000000" w:fill="FFFFFF"/>
            <w:noWrap/>
            <w:vAlign w:val="bottom"/>
            <w:hideMark/>
          </w:tcPr>
          <w:p w14:paraId="1F1ED3E2" w14:textId="77777777" w:rsidR="00CF69F2" w:rsidRDefault="00CF69F2">
            <w:pPr>
              <w:rPr>
                <w:rFonts w:ascii="Calibri" w:hAnsi="Calibri" w:cs="Calibri"/>
                <w:color w:val="000000"/>
                <w:sz w:val="20"/>
                <w:szCs w:val="20"/>
              </w:rPr>
            </w:pPr>
            <w:r>
              <w:rPr>
                <w:rFonts w:ascii="Calibri" w:hAnsi="Calibri" w:cs="Calibri"/>
                <w:color w:val="000000"/>
                <w:sz w:val="20"/>
                <w:szCs w:val="20"/>
              </w:rPr>
              <w:t>1.29</w:t>
            </w:r>
          </w:p>
        </w:tc>
        <w:tc>
          <w:tcPr>
            <w:tcW w:w="1641" w:type="dxa"/>
            <w:tcBorders>
              <w:top w:val="nil"/>
              <w:left w:val="nil"/>
              <w:bottom w:val="nil"/>
              <w:right w:val="nil"/>
            </w:tcBorders>
            <w:shd w:val="clear" w:color="000000" w:fill="FFFFFF"/>
            <w:noWrap/>
            <w:vAlign w:val="bottom"/>
            <w:hideMark/>
          </w:tcPr>
          <w:p w14:paraId="7CB33F9E" w14:textId="77777777" w:rsidR="00CF69F2" w:rsidRDefault="00CF69F2">
            <w:pPr>
              <w:rPr>
                <w:rFonts w:ascii="Calibri" w:hAnsi="Calibri" w:cs="Calibri"/>
                <w:color w:val="000000"/>
                <w:sz w:val="20"/>
                <w:szCs w:val="20"/>
              </w:rPr>
            </w:pPr>
            <w:r>
              <w:rPr>
                <w:rFonts w:ascii="Calibri" w:hAnsi="Calibri" w:cs="Calibri"/>
                <w:color w:val="000000"/>
                <w:sz w:val="20"/>
                <w:szCs w:val="20"/>
              </w:rPr>
              <w:t>SM(d40:2)</w:t>
            </w:r>
          </w:p>
        </w:tc>
        <w:tc>
          <w:tcPr>
            <w:tcW w:w="1421" w:type="dxa"/>
            <w:tcBorders>
              <w:top w:val="nil"/>
              <w:left w:val="nil"/>
              <w:bottom w:val="nil"/>
              <w:right w:val="nil"/>
            </w:tcBorders>
            <w:shd w:val="clear" w:color="000000" w:fill="FFFFFF"/>
            <w:noWrap/>
            <w:vAlign w:val="bottom"/>
            <w:hideMark/>
          </w:tcPr>
          <w:p w14:paraId="039C8B49" w14:textId="77777777" w:rsidR="00CF69F2" w:rsidRDefault="00CF69F2">
            <w:pPr>
              <w:rPr>
                <w:rFonts w:ascii="Calibri" w:hAnsi="Calibri" w:cs="Calibri"/>
                <w:color w:val="000000"/>
                <w:sz w:val="20"/>
                <w:szCs w:val="20"/>
              </w:rPr>
            </w:pPr>
            <w:r>
              <w:rPr>
                <w:rFonts w:ascii="Calibri" w:hAnsi="Calibri" w:cs="Calibri"/>
                <w:color w:val="000000"/>
                <w:sz w:val="20"/>
                <w:szCs w:val="20"/>
              </w:rPr>
              <w:t>C45H88N2O6P</w:t>
            </w:r>
          </w:p>
        </w:tc>
        <w:tc>
          <w:tcPr>
            <w:tcW w:w="1279" w:type="dxa"/>
            <w:tcBorders>
              <w:top w:val="nil"/>
              <w:left w:val="nil"/>
              <w:bottom w:val="nil"/>
              <w:right w:val="nil"/>
            </w:tcBorders>
            <w:shd w:val="clear" w:color="000000" w:fill="FFFFFF"/>
            <w:noWrap/>
            <w:vAlign w:val="bottom"/>
            <w:hideMark/>
          </w:tcPr>
          <w:p w14:paraId="27981EC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6245DC5" w14:textId="77777777" w:rsidTr="00CF69F2">
        <w:trPr>
          <w:trHeight w:val="320"/>
        </w:trPr>
        <w:tc>
          <w:tcPr>
            <w:tcW w:w="1294" w:type="dxa"/>
            <w:tcBorders>
              <w:top w:val="nil"/>
              <w:left w:val="nil"/>
              <w:bottom w:val="nil"/>
              <w:right w:val="nil"/>
            </w:tcBorders>
            <w:shd w:val="clear" w:color="000000" w:fill="FFFFFF"/>
            <w:noWrap/>
            <w:vAlign w:val="bottom"/>
            <w:hideMark/>
          </w:tcPr>
          <w:p w14:paraId="35F82036" w14:textId="77777777" w:rsidR="00CF69F2" w:rsidRDefault="00CF69F2">
            <w:pPr>
              <w:rPr>
                <w:rFonts w:ascii="Calibri" w:hAnsi="Calibri" w:cs="Calibri"/>
                <w:color w:val="000000"/>
                <w:sz w:val="20"/>
                <w:szCs w:val="20"/>
              </w:rPr>
            </w:pPr>
            <w:r>
              <w:rPr>
                <w:rFonts w:ascii="Calibri" w:hAnsi="Calibri" w:cs="Calibri"/>
                <w:color w:val="000000"/>
                <w:sz w:val="20"/>
                <w:szCs w:val="20"/>
              </w:rPr>
              <w:t>785.6542</w:t>
            </w:r>
          </w:p>
        </w:tc>
        <w:tc>
          <w:tcPr>
            <w:tcW w:w="1068" w:type="dxa"/>
            <w:tcBorders>
              <w:top w:val="nil"/>
              <w:left w:val="nil"/>
              <w:bottom w:val="nil"/>
              <w:right w:val="nil"/>
            </w:tcBorders>
            <w:shd w:val="clear" w:color="000000" w:fill="FFFFFF"/>
            <w:noWrap/>
            <w:vAlign w:val="bottom"/>
            <w:hideMark/>
          </w:tcPr>
          <w:p w14:paraId="0AF8973B" w14:textId="77777777" w:rsidR="00CF69F2" w:rsidRDefault="00CF69F2">
            <w:pPr>
              <w:rPr>
                <w:rFonts w:ascii="Calibri" w:hAnsi="Calibri" w:cs="Calibri"/>
                <w:color w:val="000000"/>
                <w:sz w:val="20"/>
                <w:szCs w:val="20"/>
              </w:rPr>
            </w:pPr>
            <w:r>
              <w:rPr>
                <w:rFonts w:ascii="Calibri" w:hAnsi="Calibri" w:cs="Calibri"/>
                <w:color w:val="000000"/>
                <w:sz w:val="20"/>
                <w:szCs w:val="20"/>
              </w:rPr>
              <w:t>785.6542</w:t>
            </w:r>
          </w:p>
        </w:tc>
        <w:tc>
          <w:tcPr>
            <w:tcW w:w="947" w:type="dxa"/>
            <w:tcBorders>
              <w:top w:val="nil"/>
              <w:left w:val="nil"/>
              <w:bottom w:val="nil"/>
              <w:right w:val="nil"/>
            </w:tcBorders>
            <w:shd w:val="clear" w:color="000000" w:fill="FFFFFF"/>
            <w:noWrap/>
            <w:vAlign w:val="bottom"/>
            <w:hideMark/>
          </w:tcPr>
          <w:p w14:paraId="7DCE5D37" w14:textId="77777777" w:rsidR="00CF69F2" w:rsidRDefault="00CF69F2">
            <w:pPr>
              <w:rPr>
                <w:rFonts w:ascii="Calibri" w:hAnsi="Calibri" w:cs="Calibri"/>
                <w:color w:val="000000"/>
                <w:sz w:val="20"/>
                <w:szCs w:val="20"/>
              </w:rPr>
            </w:pPr>
            <w:r>
              <w:rPr>
                <w:rFonts w:ascii="Calibri" w:hAnsi="Calibri" w:cs="Calibri"/>
                <w:color w:val="000000"/>
                <w:sz w:val="20"/>
                <w:szCs w:val="20"/>
              </w:rPr>
              <w:t>0.05</w:t>
            </w:r>
          </w:p>
        </w:tc>
        <w:tc>
          <w:tcPr>
            <w:tcW w:w="1641" w:type="dxa"/>
            <w:tcBorders>
              <w:top w:val="nil"/>
              <w:left w:val="nil"/>
              <w:bottom w:val="nil"/>
              <w:right w:val="nil"/>
            </w:tcBorders>
            <w:shd w:val="clear" w:color="000000" w:fill="FFFFFF"/>
            <w:noWrap/>
            <w:vAlign w:val="bottom"/>
            <w:hideMark/>
          </w:tcPr>
          <w:p w14:paraId="70DAFC51" w14:textId="77777777" w:rsidR="00CF69F2" w:rsidRDefault="00CF69F2">
            <w:pPr>
              <w:rPr>
                <w:rFonts w:ascii="Calibri" w:hAnsi="Calibri" w:cs="Calibri"/>
                <w:color w:val="000000"/>
                <w:sz w:val="20"/>
                <w:szCs w:val="20"/>
              </w:rPr>
            </w:pPr>
            <w:r>
              <w:rPr>
                <w:rFonts w:ascii="Calibri" w:hAnsi="Calibri" w:cs="Calibri"/>
                <w:color w:val="000000"/>
                <w:sz w:val="20"/>
                <w:szCs w:val="20"/>
              </w:rPr>
              <w:t>SM(d40:1)</w:t>
            </w:r>
          </w:p>
        </w:tc>
        <w:tc>
          <w:tcPr>
            <w:tcW w:w="1421" w:type="dxa"/>
            <w:tcBorders>
              <w:top w:val="nil"/>
              <w:left w:val="nil"/>
              <w:bottom w:val="nil"/>
              <w:right w:val="nil"/>
            </w:tcBorders>
            <w:shd w:val="clear" w:color="000000" w:fill="FFFFFF"/>
            <w:noWrap/>
            <w:vAlign w:val="bottom"/>
            <w:hideMark/>
          </w:tcPr>
          <w:p w14:paraId="1C0E9AA7" w14:textId="77777777" w:rsidR="00CF69F2" w:rsidRDefault="00CF69F2">
            <w:pPr>
              <w:rPr>
                <w:rFonts w:ascii="Calibri" w:hAnsi="Calibri" w:cs="Calibri"/>
                <w:color w:val="000000"/>
                <w:sz w:val="20"/>
                <w:szCs w:val="20"/>
              </w:rPr>
            </w:pPr>
            <w:r>
              <w:rPr>
                <w:rFonts w:ascii="Calibri" w:hAnsi="Calibri" w:cs="Calibri"/>
                <w:color w:val="000000"/>
                <w:sz w:val="20"/>
                <w:szCs w:val="20"/>
              </w:rPr>
              <w:t>C45H90N2O6P</w:t>
            </w:r>
          </w:p>
        </w:tc>
        <w:tc>
          <w:tcPr>
            <w:tcW w:w="1279" w:type="dxa"/>
            <w:tcBorders>
              <w:top w:val="nil"/>
              <w:left w:val="nil"/>
              <w:bottom w:val="nil"/>
              <w:right w:val="nil"/>
            </w:tcBorders>
            <w:shd w:val="clear" w:color="000000" w:fill="FFFFFF"/>
            <w:noWrap/>
            <w:vAlign w:val="bottom"/>
            <w:hideMark/>
          </w:tcPr>
          <w:p w14:paraId="774FA971"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A9D1E06" w14:textId="77777777" w:rsidTr="00CF69F2">
        <w:trPr>
          <w:trHeight w:val="320"/>
        </w:trPr>
        <w:tc>
          <w:tcPr>
            <w:tcW w:w="1294" w:type="dxa"/>
            <w:tcBorders>
              <w:top w:val="nil"/>
              <w:left w:val="nil"/>
              <w:bottom w:val="nil"/>
              <w:right w:val="nil"/>
            </w:tcBorders>
            <w:shd w:val="clear" w:color="000000" w:fill="FFFFFF"/>
            <w:noWrap/>
            <w:vAlign w:val="bottom"/>
            <w:hideMark/>
          </w:tcPr>
          <w:p w14:paraId="7C2E2302" w14:textId="77777777" w:rsidR="00CF69F2" w:rsidRDefault="00CF69F2">
            <w:pPr>
              <w:rPr>
                <w:rFonts w:ascii="Calibri" w:hAnsi="Calibri" w:cs="Calibri"/>
                <w:color w:val="000000"/>
                <w:sz w:val="20"/>
                <w:szCs w:val="20"/>
              </w:rPr>
            </w:pPr>
            <w:r>
              <w:rPr>
                <w:rFonts w:ascii="Calibri" w:hAnsi="Calibri" w:cs="Calibri"/>
                <w:color w:val="000000"/>
                <w:sz w:val="20"/>
                <w:szCs w:val="20"/>
              </w:rPr>
              <w:t>786.5283</w:t>
            </w:r>
          </w:p>
        </w:tc>
        <w:tc>
          <w:tcPr>
            <w:tcW w:w="1068" w:type="dxa"/>
            <w:tcBorders>
              <w:top w:val="nil"/>
              <w:left w:val="nil"/>
              <w:bottom w:val="nil"/>
              <w:right w:val="nil"/>
            </w:tcBorders>
            <w:shd w:val="clear" w:color="000000" w:fill="FFFFFF"/>
            <w:noWrap/>
            <w:vAlign w:val="bottom"/>
            <w:hideMark/>
          </w:tcPr>
          <w:p w14:paraId="1101F8C5" w14:textId="77777777" w:rsidR="00CF69F2" w:rsidRDefault="00CF69F2">
            <w:pPr>
              <w:rPr>
                <w:rFonts w:ascii="Calibri" w:hAnsi="Calibri" w:cs="Calibri"/>
                <w:color w:val="000000"/>
                <w:sz w:val="20"/>
                <w:szCs w:val="20"/>
              </w:rPr>
            </w:pPr>
            <w:r>
              <w:rPr>
                <w:rFonts w:ascii="Calibri" w:hAnsi="Calibri" w:cs="Calibri"/>
                <w:color w:val="000000"/>
                <w:sz w:val="20"/>
                <w:szCs w:val="20"/>
              </w:rPr>
              <w:t>786.5291</w:t>
            </w:r>
          </w:p>
        </w:tc>
        <w:tc>
          <w:tcPr>
            <w:tcW w:w="947" w:type="dxa"/>
            <w:tcBorders>
              <w:top w:val="nil"/>
              <w:left w:val="nil"/>
              <w:bottom w:val="nil"/>
              <w:right w:val="nil"/>
            </w:tcBorders>
            <w:shd w:val="clear" w:color="000000" w:fill="FFFFFF"/>
            <w:noWrap/>
            <w:vAlign w:val="bottom"/>
            <w:hideMark/>
          </w:tcPr>
          <w:p w14:paraId="13B1468E" w14:textId="77777777" w:rsidR="00CF69F2" w:rsidRDefault="00CF69F2">
            <w:pPr>
              <w:rPr>
                <w:rFonts w:ascii="Calibri" w:hAnsi="Calibri" w:cs="Calibri"/>
                <w:color w:val="000000"/>
                <w:sz w:val="20"/>
                <w:szCs w:val="20"/>
              </w:rPr>
            </w:pPr>
            <w:r>
              <w:rPr>
                <w:rFonts w:ascii="Calibri" w:hAnsi="Calibri" w:cs="Calibri"/>
                <w:color w:val="000000"/>
                <w:sz w:val="20"/>
                <w:szCs w:val="20"/>
              </w:rPr>
              <w:t>1.04</w:t>
            </w:r>
          </w:p>
        </w:tc>
        <w:tc>
          <w:tcPr>
            <w:tcW w:w="1641" w:type="dxa"/>
            <w:tcBorders>
              <w:top w:val="nil"/>
              <w:left w:val="nil"/>
              <w:bottom w:val="nil"/>
              <w:right w:val="nil"/>
            </w:tcBorders>
            <w:shd w:val="clear" w:color="000000" w:fill="FFFFFF"/>
            <w:noWrap/>
            <w:vAlign w:val="bottom"/>
            <w:hideMark/>
          </w:tcPr>
          <w:p w14:paraId="12EC76C7"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36:2)</w:t>
            </w:r>
          </w:p>
        </w:tc>
        <w:tc>
          <w:tcPr>
            <w:tcW w:w="1421" w:type="dxa"/>
            <w:tcBorders>
              <w:top w:val="nil"/>
              <w:left w:val="nil"/>
              <w:bottom w:val="nil"/>
              <w:right w:val="nil"/>
            </w:tcBorders>
            <w:shd w:val="clear" w:color="000000" w:fill="FFFFFF"/>
            <w:noWrap/>
            <w:vAlign w:val="bottom"/>
            <w:hideMark/>
          </w:tcPr>
          <w:p w14:paraId="149564D2" w14:textId="77777777" w:rsidR="00CF69F2" w:rsidRDefault="00CF69F2">
            <w:pPr>
              <w:rPr>
                <w:rFonts w:ascii="Calibri" w:hAnsi="Calibri" w:cs="Calibri"/>
                <w:color w:val="000000"/>
                <w:sz w:val="20"/>
                <w:szCs w:val="20"/>
              </w:rPr>
            </w:pPr>
            <w:r>
              <w:rPr>
                <w:rFonts w:ascii="Calibri" w:hAnsi="Calibri" w:cs="Calibri"/>
                <w:color w:val="000000"/>
                <w:sz w:val="20"/>
                <w:szCs w:val="20"/>
              </w:rPr>
              <w:t>C42H77NO10P</w:t>
            </w:r>
          </w:p>
        </w:tc>
        <w:tc>
          <w:tcPr>
            <w:tcW w:w="1279" w:type="dxa"/>
            <w:tcBorders>
              <w:top w:val="nil"/>
              <w:left w:val="nil"/>
              <w:bottom w:val="nil"/>
              <w:right w:val="nil"/>
            </w:tcBorders>
            <w:shd w:val="clear" w:color="000000" w:fill="FFFFFF"/>
            <w:noWrap/>
            <w:vAlign w:val="bottom"/>
            <w:hideMark/>
          </w:tcPr>
          <w:p w14:paraId="42498C6E"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CCF9C6A" w14:textId="77777777" w:rsidTr="00CF69F2">
        <w:trPr>
          <w:trHeight w:val="320"/>
        </w:trPr>
        <w:tc>
          <w:tcPr>
            <w:tcW w:w="1294" w:type="dxa"/>
            <w:tcBorders>
              <w:top w:val="nil"/>
              <w:left w:val="nil"/>
              <w:bottom w:val="nil"/>
              <w:right w:val="nil"/>
            </w:tcBorders>
            <w:shd w:val="clear" w:color="000000" w:fill="FFFFFF"/>
            <w:noWrap/>
            <w:vAlign w:val="bottom"/>
            <w:hideMark/>
          </w:tcPr>
          <w:p w14:paraId="1895794A" w14:textId="77777777" w:rsidR="00CF69F2" w:rsidRDefault="00CF69F2">
            <w:pPr>
              <w:rPr>
                <w:rFonts w:ascii="Calibri" w:hAnsi="Calibri" w:cs="Calibri"/>
                <w:color w:val="000000"/>
                <w:sz w:val="20"/>
                <w:szCs w:val="20"/>
              </w:rPr>
            </w:pPr>
            <w:r>
              <w:rPr>
                <w:rFonts w:ascii="Calibri" w:hAnsi="Calibri" w:cs="Calibri"/>
                <w:color w:val="000000"/>
                <w:sz w:val="20"/>
                <w:szCs w:val="20"/>
              </w:rPr>
              <w:t>788.5242</w:t>
            </w:r>
          </w:p>
        </w:tc>
        <w:tc>
          <w:tcPr>
            <w:tcW w:w="1068" w:type="dxa"/>
            <w:tcBorders>
              <w:top w:val="nil"/>
              <w:left w:val="nil"/>
              <w:bottom w:val="nil"/>
              <w:right w:val="nil"/>
            </w:tcBorders>
            <w:shd w:val="clear" w:color="000000" w:fill="FFFFFF"/>
            <w:noWrap/>
            <w:vAlign w:val="bottom"/>
            <w:hideMark/>
          </w:tcPr>
          <w:p w14:paraId="395ACCB2" w14:textId="77777777" w:rsidR="00CF69F2" w:rsidRDefault="00CF69F2">
            <w:pPr>
              <w:rPr>
                <w:rFonts w:ascii="Calibri" w:hAnsi="Calibri" w:cs="Calibri"/>
                <w:color w:val="000000"/>
                <w:sz w:val="20"/>
                <w:szCs w:val="20"/>
              </w:rPr>
            </w:pPr>
            <w:r>
              <w:rPr>
                <w:rFonts w:ascii="Calibri" w:hAnsi="Calibri" w:cs="Calibri"/>
                <w:color w:val="000000"/>
                <w:sz w:val="20"/>
                <w:szCs w:val="20"/>
              </w:rPr>
              <w:t>788.5236</w:t>
            </w:r>
          </w:p>
        </w:tc>
        <w:tc>
          <w:tcPr>
            <w:tcW w:w="947" w:type="dxa"/>
            <w:tcBorders>
              <w:top w:val="nil"/>
              <w:left w:val="nil"/>
              <w:bottom w:val="nil"/>
              <w:right w:val="nil"/>
            </w:tcBorders>
            <w:shd w:val="clear" w:color="000000" w:fill="FFFFFF"/>
            <w:noWrap/>
            <w:vAlign w:val="bottom"/>
            <w:hideMark/>
          </w:tcPr>
          <w:p w14:paraId="6B6BA712" w14:textId="77777777" w:rsidR="00CF69F2" w:rsidRDefault="00CF69F2">
            <w:pPr>
              <w:rPr>
                <w:rFonts w:ascii="Calibri" w:hAnsi="Calibri" w:cs="Calibri"/>
                <w:color w:val="000000"/>
                <w:sz w:val="20"/>
                <w:szCs w:val="20"/>
              </w:rPr>
            </w:pPr>
            <w:r>
              <w:rPr>
                <w:rFonts w:ascii="Calibri" w:hAnsi="Calibri" w:cs="Calibri"/>
                <w:color w:val="000000"/>
                <w:sz w:val="20"/>
                <w:szCs w:val="20"/>
              </w:rPr>
              <w:t>-0.72</w:t>
            </w:r>
          </w:p>
        </w:tc>
        <w:tc>
          <w:tcPr>
            <w:tcW w:w="1641" w:type="dxa"/>
            <w:tcBorders>
              <w:top w:val="nil"/>
              <w:left w:val="nil"/>
              <w:bottom w:val="nil"/>
              <w:right w:val="nil"/>
            </w:tcBorders>
            <w:shd w:val="clear" w:color="000000" w:fill="FFFFFF"/>
            <w:noWrap/>
            <w:vAlign w:val="bottom"/>
            <w:hideMark/>
          </w:tcPr>
          <w:p w14:paraId="1BF558A6"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40:7)</w:t>
            </w:r>
          </w:p>
        </w:tc>
        <w:tc>
          <w:tcPr>
            <w:tcW w:w="1421" w:type="dxa"/>
            <w:tcBorders>
              <w:top w:val="nil"/>
              <w:left w:val="nil"/>
              <w:bottom w:val="nil"/>
              <w:right w:val="nil"/>
            </w:tcBorders>
            <w:shd w:val="clear" w:color="000000" w:fill="FFFFFF"/>
            <w:noWrap/>
            <w:vAlign w:val="bottom"/>
            <w:hideMark/>
          </w:tcPr>
          <w:p w14:paraId="2E569C91" w14:textId="77777777" w:rsidR="00CF69F2" w:rsidRDefault="00CF69F2">
            <w:pPr>
              <w:rPr>
                <w:rFonts w:ascii="Calibri" w:hAnsi="Calibri" w:cs="Calibri"/>
                <w:color w:val="000000"/>
                <w:sz w:val="20"/>
                <w:szCs w:val="20"/>
              </w:rPr>
            </w:pPr>
            <w:r>
              <w:rPr>
                <w:rFonts w:ascii="Calibri" w:hAnsi="Calibri" w:cs="Calibri"/>
                <w:color w:val="000000"/>
                <w:sz w:val="20"/>
                <w:szCs w:val="20"/>
              </w:rPr>
              <w:t>C45H75NO8P</w:t>
            </w:r>
          </w:p>
        </w:tc>
        <w:tc>
          <w:tcPr>
            <w:tcW w:w="1279" w:type="dxa"/>
            <w:tcBorders>
              <w:top w:val="nil"/>
              <w:left w:val="nil"/>
              <w:bottom w:val="nil"/>
              <w:right w:val="nil"/>
            </w:tcBorders>
            <w:shd w:val="clear" w:color="000000" w:fill="FFFFFF"/>
            <w:noWrap/>
            <w:vAlign w:val="bottom"/>
            <w:hideMark/>
          </w:tcPr>
          <w:p w14:paraId="4BC12C5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F90A9B7" w14:textId="77777777" w:rsidTr="00CF69F2">
        <w:trPr>
          <w:trHeight w:val="320"/>
        </w:trPr>
        <w:tc>
          <w:tcPr>
            <w:tcW w:w="1294" w:type="dxa"/>
            <w:tcBorders>
              <w:top w:val="nil"/>
              <w:left w:val="nil"/>
              <w:bottom w:val="nil"/>
              <w:right w:val="nil"/>
            </w:tcBorders>
            <w:shd w:val="clear" w:color="000000" w:fill="FFFFFF"/>
            <w:noWrap/>
            <w:vAlign w:val="bottom"/>
            <w:hideMark/>
          </w:tcPr>
          <w:p w14:paraId="53B063ED" w14:textId="77777777" w:rsidR="00CF69F2" w:rsidRDefault="00CF69F2">
            <w:pPr>
              <w:rPr>
                <w:rFonts w:ascii="Calibri" w:hAnsi="Calibri" w:cs="Calibri"/>
                <w:color w:val="000000"/>
                <w:sz w:val="20"/>
                <w:szCs w:val="20"/>
              </w:rPr>
            </w:pPr>
            <w:r>
              <w:rPr>
                <w:rFonts w:ascii="Calibri" w:hAnsi="Calibri" w:cs="Calibri"/>
                <w:color w:val="000000"/>
                <w:sz w:val="20"/>
                <w:szCs w:val="20"/>
              </w:rPr>
              <w:t>788.5450</w:t>
            </w:r>
          </w:p>
        </w:tc>
        <w:tc>
          <w:tcPr>
            <w:tcW w:w="1068" w:type="dxa"/>
            <w:tcBorders>
              <w:top w:val="nil"/>
              <w:left w:val="nil"/>
              <w:bottom w:val="nil"/>
              <w:right w:val="nil"/>
            </w:tcBorders>
            <w:shd w:val="clear" w:color="000000" w:fill="FFFFFF"/>
            <w:noWrap/>
            <w:vAlign w:val="bottom"/>
            <w:hideMark/>
          </w:tcPr>
          <w:p w14:paraId="30F657A3" w14:textId="77777777" w:rsidR="00CF69F2" w:rsidRDefault="00CF69F2">
            <w:pPr>
              <w:rPr>
                <w:rFonts w:ascii="Calibri" w:hAnsi="Calibri" w:cs="Calibri"/>
                <w:color w:val="000000"/>
                <w:sz w:val="20"/>
                <w:szCs w:val="20"/>
              </w:rPr>
            </w:pPr>
            <w:r>
              <w:rPr>
                <w:rFonts w:ascii="Calibri" w:hAnsi="Calibri" w:cs="Calibri"/>
                <w:color w:val="000000"/>
                <w:sz w:val="20"/>
                <w:szCs w:val="20"/>
              </w:rPr>
              <w:t>788.5447</w:t>
            </w:r>
          </w:p>
        </w:tc>
        <w:tc>
          <w:tcPr>
            <w:tcW w:w="947" w:type="dxa"/>
            <w:tcBorders>
              <w:top w:val="nil"/>
              <w:left w:val="nil"/>
              <w:bottom w:val="nil"/>
              <w:right w:val="nil"/>
            </w:tcBorders>
            <w:shd w:val="clear" w:color="000000" w:fill="FFFFFF"/>
            <w:noWrap/>
            <w:vAlign w:val="bottom"/>
            <w:hideMark/>
          </w:tcPr>
          <w:p w14:paraId="758CC833" w14:textId="77777777" w:rsidR="00CF69F2" w:rsidRDefault="00CF69F2">
            <w:pPr>
              <w:rPr>
                <w:rFonts w:ascii="Calibri" w:hAnsi="Calibri" w:cs="Calibri"/>
                <w:color w:val="000000"/>
                <w:sz w:val="20"/>
                <w:szCs w:val="20"/>
              </w:rPr>
            </w:pPr>
            <w:r>
              <w:rPr>
                <w:rFonts w:ascii="Calibri" w:hAnsi="Calibri" w:cs="Calibri"/>
                <w:color w:val="000000"/>
                <w:sz w:val="20"/>
                <w:szCs w:val="20"/>
              </w:rPr>
              <w:t>-0.39</w:t>
            </w:r>
          </w:p>
        </w:tc>
        <w:tc>
          <w:tcPr>
            <w:tcW w:w="1641" w:type="dxa"/>
            <w:tcBorders>
              <w:top w:val="nil"/>
              <w:left w:val="nil"/>
              <w:bottom w:val="nil"/>
              <w:right w:val="nil"/>
            </w:tcBorders>
            <w:shd w:val="clear" w:color="000000" w:fill="FFFFFF"/>
            <w:noWrap/>
            <w:vAlign w:val="bottom"/>
            <w:hideMark/>
          </w:tcPr>
          <w:p w14:paraId="34E95160"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36:1)</w:t>
            </w:r>
          </w:p>
        </w:tc>
        <w:tc>
          <w:tcPr>
            <w:tcW w:w="1421" w:type="dxa"/>
            <w:tcBorders>
              <w:top w:val="nil"/>
              <w:left w:val="nil"/>
              <w:bottom w:val="nil"/>
              <w:right w:val="nil"/>
            </w:tcBorders>
            <w:shd w:val="clear" w:color="000000" w:fill="FFFFFF"/>
            <w:noWrap/>
            <w:vAlign w:val="bottom"/>
            <w:hideMark/>
          </w:tcPr>
          <w:p w14:paraId="75E3ABA9" w14:textId="77777777" w:rsidR="00CF69F2" w:rsidRDefault="00CF69F2">
            <w:pPr>
              <w:rPr>
                <w:rFonts w:ascii="Calibri" w:hAnsi="Calibri" w:cs="Calibri"/>
                <w:color w:val="000000"/>
                <w:sz w:val="20"/>
                <w:szCs w:val="20"/>
              </w:rPr>
            </w:pPr>
            <w:r>
              <w:rPr>
                <w:rFonts w:ascii="Calibri" w:hAnsi="Calibri" w:cs="Calibri"/>
                <w:color w:val="000000"/>
                <w:sz w:val="20"/>
                <w:szCs w:val="20"/>
              </w:rPr>
              <w:t>C42H79NO10P</w:t>
            </w:r>
          </w:p>
        </w:tc>
        <w:tc>
          <w:tcPr>
            <w:tcW w:w="1279" w:type="dxa"/>
            <w:tcBorders>
              <w:top w:val="nil"/>
              <w:left w:val="nil"/>
              <w:bottom w:val="nil"/>
              <w:right w:val="nil"/>
            </w:tcBorders>
            <w:shd w:val="clear" w:color="000000" w:fill="FFFFFF"/>
            <w:noWrap/>
            <w:vAlign w:val="bottom"/>
            <w:hideMark/>
          </w:tcPr>
          <w:p w14:paraId="3A3D5FCA"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27C9F64" w14:textId="77777777" w:rsidTr="00CF69F2">
        <w:trPr>
          <w:trHeight w:val="320"/>
        </w:trPr>
        <w:tc>
          <w:tcPr>
            <w:tcW w:w="1294" w:type="dxa"/>
            <w:tcBorders>
              <w:top w:val="nil"/>
              <w:left w:val="nil"/>
              <w:bottom w:val="nil"/>
              <w:right w:val="nil"/>
            </w:tcBorders>
            <w:shd w:val="clear" w:color="000000" w:fill="FFFFFF"/>
            <w:noWrap/>
            <w:vAlign w:val="bottom"/>
            <w:hideMark/>
          </w:tcPr>
          <w:p w14:paraId="4BCBA972" w14:textId="77777777" w:rsidR="00CF69F2" w:rsidRDefault="00CF69F2">
            <w:pPr>
              <w:rPr>
                <w:rFonts w:ascii="Calibri" w:hAnsi="Calibri" w:cs="Calibri"/>
                <w:color w:val="000000"/>
                <w:sz w:val="20"/>
                <w:szCs w:val="20"/>
              </w:rPr>
            </w:pPr>
            <w:r>
              <w:rPr>
                <w:rFonts w:ascii="Calibri" w:hAnsi="Calibri" w:cs="Calibri"/>
                <w:color w:val="000000"/>
                <w:sz w:val="20"/>
                <w:szCs w:val="20"/>
              </w:rPr>
              <w:t>790.5400</w:t>
            </w:r>
          </w:p>
        </w:tc>
        <w:tc>
          <w:tcPr>
            <w:tcW w:w="1068" w:type="dxa"/>
            <w:tcBorders>
              <w:top w:val="nil"/>
              <w:left w:val="nil"/>
              <w:bottom w:val="nil"/>
              <w:right w:val="nil"/>
            </w:tcBorders>
            <w:shd w:val="clear" w:color="000000" w:fill="FFFFFF"/>
            <w:noWrap/>
            <w:vAlign w:val="bottom"/>
            <w:hideMark/>
          </w:tcPr>
          <w:p w14:paraId="5F305DB1" w14:textId="77777777" w:rsidR="00CF69F2" w:rsidRDefault="00CF69F2">
            <w:pPr>
              <w:rPr>
                <w:rFonts w:ascii="Calibri" w:hAnsi="Calibri" w:cs="Calibri"/>
                <w:color w:val="000000"/>
                <w:sz w:val="20"/>
                <w:szCs w:val="20"/>
              </w:rPr>
            </w:pPr>
            <w:r>
              <w:rPr>
                <w:rFonts w:ascii="Calibri" w:hAnsi="Calibri" w:cs="Calibri"/>
                <w:color w:val="000000"/>
                <w:sz w:val="20"/>
                <w:szCs w:val="20"/>
              </w:rPr>
              <w:t>790.5392</w:t>
            </w:r>
          </w:p>
        </w:tc>
        <w:tc>
          <w:tcPr>
            <w:tcW w:w="947" w:type="dxa"/>
            <w:tcBorders>
              <w:top w:val="nil"/>
              <w:left w:val="nil"/>
              <w:bottom w:val="nil"/>
              <w:right w:val="nil"/>
            </w:tcBorders>
            <w:shd w:val="clear" w:color="000000" w:fill="FFFFFF"/>
            <w:noWrap/>
            <w:vAlign w:val="bottom"/>
            <w:hideMark/>
          </w:tcPr>
          <w:p w14:paraId="5D8742FD" w14:textId="77777777" w:rsidR="00CF69F2" w:rsidRDefault="00CF69F2">
            <w:pPr>
              <w:rPr>
                <w:rFonts w:ascii="Calibri" w:hAnsi="Calibri" w:cs="Calibri"/>
                <w:color w:val="000000"/>
                <w:sz w:val="20"/>
                <w:szCs w:val="20"/>
              </w:rPr>
            </w:pPr>
            <w:r>
              <w:rPr>
                <w:rFonts w:ascii="Calibri" w:hAnsi="Calibri" w:cs="Calibri"/>
                <w:color w:val="000000"/>
                <w:sz w:val="20"/>
                <w:szCs w:val="20"/>
              </w:rPr>
              <w:t>-0.97</w:t>
            </w:r>
          </w:p>
        </w:tc>
        <w:tc>
          <w:tcPr>
            <w:tcW w:w="1641" w:type="dxa"/>
            <w:tcBorders>
              <w:top w:val="nil"/>
              <w:left w:val="nil"/>
              <w:bottom w:val="nil"/>
              <w:right w:val="nil"/>
            </w:tcBorders>
            <w:shd w:val="clear" w:color="000000" w:fill="FFFFFF"/>
            <w:noWrap/>
            <w:vAlign w:val="bottom"/>
            <w:hideMark/>
          </w:tcPr>
          <w:p w14:paraId="2921CF22"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40:6)</w:t>
            </w:r>
          </w:p>
        </w:tc>
        <w:tc>
          <w:tcPr>
            <w:tcW w:w="1421" w:type="dxa"/>
            <w:tcBorders>
              <w:top w:val="nil"/>
              <w:left w:val="nil"/>
              <w:bottom w:val="nil"/>
              <w:right w:val="nil"/>
            </w:tcBorders>
            <w:shd w:val="clear" w:color="000000" w:fill="FFFFFF"/>
            <w:noWrap/>
            <w:vAlign w:val="bottom"/>
            <w:hideMark/>
          </w:tcPr>
          <w:p w14:paraId="1114226C" w14:textId="77777777" w:rsidR="00CF69F2" w:rsidRDefault="00CF69F2">
            <w:pPr>
              <w:rPr>
                <w:rFonts w:ascii="Calibri" w:hAnsi="Calibri" w:cs="Calibri"/>
                <w:color w:val="000000"/>
                <w:sz w:val="20"/>
                <w:szCs w:val="20"/>
              </w:rPr>
            </w:pPr>
            <w:r>
              <w:rPr>
                <w:rFonts w:ascii="Calibri" w:hAnsi="Calibri" w:cs="Calibri"/>
                <w:color w:val="000000"/>
                <w:sz w:val="20"/>
                <w:szCs w:val="20"/>
              </w:rPr>
              <w:t>C45H77NO8P</w:t>
            </w:r>
          </w:p>
        </w:tc>
        <w:tc>
          <w:tcPr>
            <w:tcW w:w="1279" w:type="dxa"/>
            <w:tcBorders>
              <w:top w:val="nil"/>
              <w:left w:val="nil"/>
              <w:bottom w:val="nil"/>
              <w:right w:val="nil"/>
            </w:tcBorders>
            <w:shd w:val="clear" w:color="000000" w:fill="FFFFFF"/>
            <w:noWrap/>
            <w:vAlign w:val="bottom"/>
            <w:hideMark/>
          </w:tcPr>
          <w:p w14:paraId="4C793F4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3200803" w14:textId="77777777" w:rsidTr="00CF69F2">
        <w:trPr>
          <w:trHeight w:val="320"/>
        </w:trPr>
        <w:tc>
          <w:tcPr>
            <w:tcW w:w="1294" w:type="dxa"/>
            <w:tcBorders>
              <w:top w:val="nil"/>
              <w:left w:val="nil"/>
              <w:bottom w:val="nil"/>
              <w:right w:val="nil"/>
            </w:tcBorders>
            <w:shd w:val="clear" w:color="000000" w:fill="FFFFFF"/>
            <w:noWrap/>
            <w:vAlign w:val="bottom"/>
            <w:hideMark/>
          </w:tcPr>
          <w:p w14:paraId="61FBA60E" w14:textId="77777777" w:rsidR="00CF69F2" w:rsidRDefault="00CF69F2">
            <w:pPr>
              <w:rPr>
                <w:rFonts w:ascii="Calibri" w:hAnsi="Calibri" w:cs="Calibri"/>
                <w:color w:val="000000"/>
                <w:sz w:val="20"/>
                <w:szCs w:val="20"/>
              </w:rPr>
            </w:pPr>
            <w:r>
              <w:rPr>
                <w:rFonts w:ascii="Calibri" w:hAnsi="Calibri" w:cs="Calibri"/>
                <w:color w:val="000000"/>
                <w:sz w:val="20"/>
                <w:szCs w:val="20"/>
              </w:rPr>
              <w:t>792.5549</w:t>
            </w:r>
          </w:p>
        </w:tc>
        <w:tc>
          <w:tcPr>
            <w:tcW w:w="1068" w:type="dxa"/>
            <w:tcBorders>
              <w:top w:val="nil"/>
              <w:left w:val="nil"/>
              <w:bottom w:val="nil"/>
              <w:right w:val="nil"/>
            </w:tcBorders>
            <w:shd w:val="clear" w:color="000000" w:fill="FFFFFF"/>
            <w:noWrap/>
            <w:vAlign w:val="bottom"/>
            <w:hideMark/>
          </w:tcPr>
          <w:p w14:paraId="0E1E420D" w14:textId="77777777" w:rsidR="00CF69F2" w:rsidRDefault="00CF69F2">
            <w:pPr>
              <w:rPr>
                <w:rFonts w:ascii="Calibri" w:hAnsi="Calibri" w:cs="Calibri"/>
                <w:color w:val="000000"/>
                <w:sz w:val="20"/>
                <w:szCs w:val="20"/>
              </w:rPr>
            </w:pPr>
            <w:r>
              <w:rPr>
                <w:rFonts w:ascii="Calibri" w:hAnsi="Calibri" w:cs="Calibri"/>
                <w:color w:val="000000"/>
                <w:sz w:val="20"/>
                <w:szCs w:val="20"/>
              </w:rPr>
              <w:t>792.5549</w:t>
            </w:r>
          </w:p>
        </w:tc>
        <w:tc>
          <w:tcPr>
            <w:tcW w:w="947" w:type="dxa"/>
            <w:tcBorders>
              <w:top w:val="nil"/>
              <w:left w:val="nil"/>
              <w:bottom w:val="nil"/>
              <w:right w:val="nil"/>
            </w:tcBorders>
            <w:shd w:val="clear" w:color="000000" w:fill="FFFFFF"/>
            <w:noWrap/>
            <w:vAlign w:val="bottom"/>
            <w:hideMark/>
          </w:tcPr>
          <w:p w14:paraId="39D8B3D5" w14:textId="77777777" w:rsidR="00CF69F2" w:rsidRDefault="00CF69F2">
            <w:pPr>
              <w:rPr>
                <w:rFonts w:ascii="Calibri" w:hAnsi="Calibri" w:cs="Calibri"/>
                <w:color w:val="000000"/>
                <w:sz w:val="20"/>
                <w:szCs w:val="20"/>
              </w:rPr>
            </w:pPr>
            <w:r>
              <w:rPr>
                <w:rFonts w:ascii="Calibri" w:hAnsi="Calibri" w:cs="Calibri"/>
                <w:color w:val="000000"/>
                <w:sz w:val="20"/>
                <w:szCs w:val="20"/>
              </w:rPr>
              <w:t>0.05</w:t>
            </w:r>
          </w:p>
        </w:tc>
        <w:tc>
          <w:tcPr>
            <w:tcW w:w="1641" w:type="dxa"/>
            <w:tcBorders>
              <w:top w:val="nil"/>
              <w:left w:val="nil"/>
              <w:bottom w:val="nil"/>
              <w:right w:val="nil"/>
            </w:tcBorders>
            <w:shd w:val="clear" w:color="000000" w:fill="FFFFFF"/>
            <w:noWrap/>
            <w:vAlign w:val="bottom"/>
            <w:hideMark/>
          </w:tcPr>
          <w:p w14:paraId="4977B451"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40:5)</w:t>
            </w:r>
          </w:p>
        </w:tc>
        <w:tc>
          <w:tcPr>
            <w:tcW w:w="1421" w:type="dxa"/>
            <w:tcBorders>
              <w:top w:val="nil"/>
              <w:left w:val="nil"/>
              <w:bottom w:val="nil"/>
              <w:right w:val="nil"/>
            </w:tcBorders>
            <w:shd w:val="clear" w:color="000000" w:fill="FFFFFF"/>
            <w:noWrap/>
            <w:vAlign w:val="bottom"/>
            <w:hideMark/>
          </w:tcPr>
          <w:p w14:paraId="104D5B46" w14:textId="77777777" w:rsidR="00CF69F2" w:rsidRDefault="00CF69F2">
            <w:pPr>
              <w:rPr>
                <w:rFonts w:ascii="Calibri" w:hAnsi="Calibri" w:cs="Calibri"/>
                <w:color w:val="000000"/>
                <w:sz w:val="20"/>
                <w:szCs w:val="20"/>
              </w:rPr>
            </w:pPr>
            <w:r>
              <w:rPr>
                <w:rFonts w:ascii="Calibri" w:hAnsi="Calibri" w:cs="Calibri"/>
                <w:color w:val="000000"/>
                <w:sz w:val="20"/>
                <w:szCs w:val="20"/>
              </w:rPr>
              <w:t>C45H79NO8P</w:t>
            </w:r>
          </w:p>
        </w:tc>
        <w:tc>
          <w:tcPr>
            <w:tcW w:w="1279" w:type="dxa"/>
            <w:tcBorders>
              <w:top w:val="nil"/>
              <w:left w:val="nil"/>
              <w:bottom w:val="nil"/>
              <w:right w:val="nil"/>
            </w:tcBorders>
            <w:shd w:val="clear" w:color="000000" w:fill="FFFFFF"/>
            <w:noWrap/>
            <w:vAlign w:val="bottom"/>
            <w:hideMark/>
          </w:tcPr>
          <w:p w14:paraId="02B349BA"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5C737DE" w14:textId="77777777" w:rsidTr="00CF69F2">
        <w:trPr>
          <w:trHeight w:val="320"/>
        </w:trPr>
        <w:tc>
          <w:tcPr>
            <w:tcW w:w="1294" w:type="dxa"/>
            <w:tcBorders>
              <w:top w:val="nil"/>
              <w:left w:val="nil"/>
              <w:bottom w:val="nil"/>
              <w:right w:val="nil"/>
            </w:tcBorders>
            <w:shd w:val="clear" w:color="000000" w:fill="FFFFFF"/>
            <w:noWrap/>
            <w:vAlign w:val="bottom"/>
            <w:hideMark/>
          </w:tcPr>
          <w:p w14:paraId="6EE031B5" w14:textId="77777777" w:rsidR="00CF69F2" w:rsidRDefault="00CF69F2">
            <w:pPr>
              <w:rPr>
                <w:rFonts w:ascii="Calibri" w:hAnsi="Calibri" w:cs="Calibri"/>
                <w:color w:val="000000"/>
                <w:sz w:val="20"/>
                <w:szCs w:val="20"/>
              </w:rPr>
            </w:pPr>
            <w:r>
              <w:rPr>
                <w:rFonts w:ascii="Calibri" w:hAnsi="Calibri" w:cs="Calibri"/>
                <w:color w:val="000000"/>
                <w:sz w:val="20"/>
                <w:szCs w:val="20"/>
              </w:rPr>
              <w:t>794.5707</w:t>
            </w:r>
          </w:p>
        </w:tc>
        <w:tc>
          <w:tcPr>
            <w:tcW w:w="1068" w:type="dxa"/>
            <w:tcBorders>
              <w:top w:val="nil"/>
              <w:left w:val="nil"/>
              <w:bottom w:val="nil"/>
              <w:right w:val="nil"/>
            </w:tcBorders>
            <w:shd w:val="clear" w:color="000000" w:fill="FFFFFF"/>
            <w:noWrap/>
            <w:vAlign w:val="bottom"/>
            <w:hideMark/>
          </w:tcPr>
          <w:p w14:paraId="29DFDCB3" w14:textId="77777777" w:rsidR="00CF69F2" w:rsidRDefault="00CF69F2">
            <w:pPr>
              <w:rPr>
                <w:rFonts w:ascii="Calibri" w:hAnsi="Calibri" w:cs="Calibri"/>
                <w:color w:val="000000"/>
                <w:sz w:val="20"/>
                <w:szCs w:val="20"/>
              </w:rPr>
            </w:pPr>
            <w:r>
              <w:rPr>
                <w:rFonts w:ascii="Calibri" w:hAnsi="Calibri" w:cs="Calibri"/>
                <w:color w:val="000000"/>
                <w:sz w:val="20"/>
                <w:szCs w:val="20"/>
              </w:rPr>
              <w:t>794.5705</w:t>
            </w:r>
          </w:p>
        </w:tc>
        <w:tc>
          <w:tcPr>
            <w:tcW w:w="947" w:type="dxa"/>
            <w:tcBorders>
              <w:top w:val="nil"/>
              <w:left w:val="nil"/>
              <w:bottom w:val="nil"/>
              <w:right w:val="nil"/>
            </w:tcBorders>
            <w:shd w:val="clear" w:color="000000" w:fill="FFFFFF"/>
            <w:noWrap/>
            <w:vAlign w:val="bottom"/>
            <w:hideMark/>
          </w:tcPr>
          <w:p w14:paraId="0C2280E5" w14:textId="77777777" w:rsidR="00CF69F2" w:rsidRDefault="00CF69F2">
            <w:pPr>
              <w:rPr>
                <w:rFonts w:ascii="Calibri" w:hAnsi="Calibri" w:cs="Calibri"/>
                <w:color w:val="000000"/>
                <w:sz w:val="20"/>
                <w:szCs w:val="20"/>
              </w:rPr>
            </w:pPr>
            <w:r>
              <w:rPr>
                <w:rFonts w:ascii="Calibri" w:hAnsi="Calibri" w:cs="Calibri"/>
                <w:color w:val="000000"/>
                <w:sz w:val="20"/>
                <w:szCs w:val="20"/>
              </w:rPr>
              <w:t>-0.28</w:t>
            </w:r>
          </w:p>
        </w:tc>
        <w:tc>
          <w:tcPr>
            <w:tcW w:w="1641" w:type="dxa"/>
            <w:tcBorders>
              <w:top w:val="nil"/>
              <w:left w:val="nil"/>
              <w:bottom w:val="nil"/>
              <w:right w:val="nil"/>
            </w:tcBorders>
            <w:shd w:val="clear" w:color="000000" w:fill="FFFFFF"/>
            <w:noWrap/>
            <w:vAlign w:val="bottom"/>
            <w:hideMark/>
          </w:tcPr>
          <w:p w14:paraId="22B777B5"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40:4)</w:t>
            </w:r>
          </w:p>
        </w:tc>
        <w:tc>
          <w:tcPr>
            <w:tcW w:w="1421" w:type="dxa"/>
            <w:tcBorders>
              <w:top w:val="nil"/>
              <w:left w:val="nil"/>
              <w:bottom w:val="nil"/>
              <w:right w:val="nil"/>
            </w:tcBorders>
            <w:shd w:val="clear" w:color="000000" w:fill="FFFFFF"/>
            <w:noWrap/>
            <w:vAlign w:val="bottom"/>
            <w:hideMark/>
          </w:tcPr>
          <w:p w14:paraId="73781C2A" w14:textId="77777777" w:rsidR="00CF69F2" w:rsidRDefault="00CF69F2">
            <w:pPr>
              <w:rPr>
                <w:rFonts w:ascii="Calibri" w:hAnsi="Calibri" w:cs="Calibri"/>
                <w:color w:val="000000"/>
                <w:sz w:val="20"/>
                <w:szCs w:val="20"/>
              </w:rPr>
            </w:pPr>
            <w:r>
              <w:rPr>
                <w:rFonts w:ascii="Calibri" w:hAnsi="Calibri" w:cs="Calibri"/>
                <w:color w:val="000000"/>
                <w:sz w:val="20"/>
                <w:szCs w:val="20"/>
              </w:rPr>
              <w:t>C45H81NO8P</w:t>
            </w:r>
          </w:p>
        </w:tc>
        <w:tc>
          <w:tcPr>
            <w:tcW w:w="1279" w:type="dxa"/>
            <w:tcBorders>
              <w:top w:val="nil"/>
              <w:left w:val="nil"/>
              <w:bottom w:val="nil"/>
              <w:right w:val="nil"/>
            </w:tcBorders>
            <w:shd w:val="clear" w:color="000000" w:fill="FFFFFF"/>
            <w:noWrap/>
            <w:vAlign w:val="bottom"/>
            <w:hideMark/>
          </w:tcPr>
          <w:p w14:paraId="61DD670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1ABDFFC" w14:textId="77777777" w:rsidTr="00CF69F2">
        <w:trPr>
          <w:trHeight w:val="320"/>
        </w:trPr>
        <w:tc>
          <w:tcPr>
            <w:tcW w:w="1294" w:type="dxa"/>
            <w:tcBorders>
              <w:top w:val="nil"/>
              <w:left w:val="nil"/>
              <w:bottom w:val="nil"/>
              <w:right w:val="nil"/>
            </w:tcBorders>
            <w:shd w:val="clear" w:color="000000" w:fill="FFFFFF"/>
            <w:noWrap/>
            <w:vAlign w:val="bottom"/>
            <w:hideMark/>
          </w:tcPr>
          <w:p w14:paraId="46B6E078" w14:textId="77777777" w:rsidR="00CF69F2" w:rsidRDefault="00CF69F2">
            <w:pPr>
              <w:rPr>
                <w:rFonts w:ascii="Calibri" w:hAnsi="Calibri" w:cs="Calibri"/>
                <w:color w:val="000000"/>
                <w:sz w:val="20"/>
                <w:szCs w:val="20"/>
              </w:rPr>
            </w:pPr>
            <w:r>
              <w:rPr>
                <w:rFonts w:ascii="Calibri" w:hAnsi="Calibri" w:cs="Calibri"/>
                <w:color w:val="000000"/>
                <w:sz w:val="20"/>
                <w:szCs w:val="20"/>
              </w:rPr>
              <w:t>796.5892</w:t>
            </w:r>
          </w:p>
        </w:tc>
        <w:tc>
          <w:tcPr>
            <w:tcW w:w="1068" w:type="dxa"/>
            <w:tcBorders>
              <w:top w:val="nil"/>
              <w:left w:val="nil"/>
              <w:bottom w:val="nil"/>
              <w:right w:val="nil"/>
            </w:tcBorders>
            <w:shd w:val="clear" w:color="000000" w:fill="FFFFFF"/>
            <w:noWrap/>
            <w:vAlign w:val="bottom"/>
            <w:hideMark/>
          </w:tcPr>
          <w:p w14:paraId="70CE247F" w14:textId="77777777" w:rsidR="00CF69F2" w:rsidRDefault="00CF69F2">
            <w:pPr>
              <w:rPr>
                <w:rFonts w:ascii="Calibri" w:hAnsi="Calibri" w:cs="Calibri"/>
                <w:color w:val="000000"/>
                <w:sz w:val="20"/>
                <w:szCs w:val="20"/>
              </w:rPr>
            </w:pPr>
            <w:r>
              <w:rPr>
                <w:rFonts w:ascii="Calibri" w:hAnsi="Calibri" w:cs="Calibri"/>
                <w:color w:val="000000"/>
                <w:sz w:val="20"/>
                <w:szCs w:val="20"/>
              </w:rPr>
              <w:t>796.5862</w:t>
            </w:r>
          </w:p>
        </w:tc>
        <w:tc>
          <w:tcPr>
            <w:tcW w:w="947" w:type="dxa"/>
            <w:tcBorders>
              <w:top w:val="nil"/>
              <w:left w:val="nil"/>
              <w:bottom w:val="nil"/>
              <w:right w:val="nil"/>
            </w:tcBorders>
            <w:shd w:val="clear" w:color="000000" w:fill="FFFFFF"/>
            <w:noWrap/>
            <w:vAlign w:val="bottom"/>
            <w:hideMark/>
          </w:tcPr>
          <w:p w14:paraId="2F5B123A" w14:textId="77777777" w:rsidR="00CF69F2" w:rsidRDefault="00CF69F2">
            <w:pPr>
              <w:rPr>
                <w:rFonts w:ascii="Calibri" w:hAnsi="Calibri" w:cs="Calibri"/>
                <w:color w:val="000000"/>
                <w:sz w:val="20"/>
                <w:szCs w:val="20"/>
              </w:rPr>
            </w:pPr>
            <w:r>
              <w:rPr>
                <w:rFonts w:ascii="Calibri" w:hAnsi="Calibri" w:cs="Calibri"/>
                <w:color w:val="000000"/>
                <w:sz w:val="20"/>
                <w:szCs w:val="20"/>
              </w:rPr>
              <w:t>-3.78</w:t>
            </w:r>
          </w:p>
        </w:tc>
        <w:tc>
          <w:tcPr>
            <w:tcW w:w="1641" w:type="dxa"/>
            <w:tcBorders>
              <w:top w:val="nil"/>
              <w:left w:val="nil"/>
              <w:bottom w:val="nil"/>
              <w:right w:val="nil"/>
            </w:tcBorders>
            <w:shd w:val="clear" w:color="000000" w:fill="FFFFFF"/>
            <w:noWrap/>
            <w:vAlign w:val="bottom"/>
            <w:hideMark/>
          </w:tcPr>
          <w:p w14:paraId="53D6F8BC"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40:3)</w:t>
            </w:r>
          </w:p>
        </w:tc>
        <w:tc>
          <w:tcPr>
            <w:tcW w:w="1421" w:type="dxa"/>
            <w:tcBorders>
              <w:top w:val="nil"/>
              <w:left w:val="nil"/>
              <w:bottom w:val="nil"/>
              <w:right w:val="nil"/>
            </w:tcBorders>
            <w:shd w:val="clear" w:color="000000" w:fill="FFFFFF"/>
            <w:noWrap/>
            <w:vAlign w:val="bottom"/>
            <w:hideMark/>
          </w:tcPr>
          <w:p w14:paraId="791130F1" w14:textId="77777777" w:rsidR="00CF69F2" w:rsidRDefault="00CF69F2">
            <w:pPr>
              <w:rPr>
                <w:rFonts w:ascii="Calibri" w:hAnsi="Calibri" w:cs="Calibri"/>
                <w:color w:val="000000"/>
                <w:sz w:val="20"/>
                <w:szCs w:val="20"/>
              </w:rPr>
            </w:pPr>
            <w:r>
              <w:rPr>
                <w:rFonts w:ascii="Calibri" w:hAnsi="Calibri" w:cs="Calibri"/>
                <w:color w:val="000000"/>
                <w:sz w:val="20"/>
                <w:szCs w:val="20"/>
              </w:rPr>
              <w:t>C45H83NO8P</w:t>
            </w:r>
          </w:p>
        </w:tc>
        <w:tc>
          <w:tcPr>
            <w:tcW w:w="1279" w:type="dxa"/>
            <w:tcBorders>
              <w:top w:val="nil"/>
              <w:left w:val="nil"/>
              <w:bottom w:val="nil"/>
              <w:right w:val="nil"/>
            </w:tcBorders>
            <w:shd w:val="clear" w:color="000000" w:fill="FFFFFF"/>
            <w:noWrap/>
            <w:vAlign w:val="bottom"/>
            <w:hideMark/>
          </w:tcPr>
          <w:p w14:paraId="238F75EE"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9B0FC05" w14:textId="77777777" w:rsidTr="00CF69F2">
        <w:trPr>
          <w:trHeight w:val="320"/>
        </w:trPr>
        <w:tc>
          <w:tcPr>
            <w:tcW w:w="1294" w:type="dxa"/>
            <w:tcBorders>
              <w:top w:val="nil"/>
              <w:left w:val="nil"/>
              <w:bottom w:val="nil"/>
              <w:right w:val="nil"/>
            </w:tcBorders>
            <w:shd w:val="clear" w:color="000000" w:fill="FFFFFF"/>
            <w:noWrap/>
            <w:vAlign w:val="bottom"/>
            <w:hideMark/>
          </w:tcPr>
          <w:p w14:paraId="49BCAD0C" w14:textId="77777777" w:rsidR="00CF69F2" w:rsidRDefault="00CF69F2">
            <w:pPr>
              <w:rPr>
                <w:rFonts w:ascii="Calibri" w:hAnsi="Calibri" w:cs="Calibri"/>
                <w:color w:val="000000"/>
                <w:sz w:val="20"/>
                <w:szCs w:val="20"/>
              </w:rPr>
            </w:pPr>
            <w:r>
              <w:rPr>
                <w:rFonts w:ascii="Calibri" w:hAnsi="Calibri" w:cs="Calibri"/>
                <w:color w:val="000000"/>
                <w:sz w:val="20"/>
                <w:szCs w:val="20"/>
              </w:rPr>
              <w:t>802.5751</w:t>
            </w:r>
          </w:p>
        </w:tc>
        <w:tc>
          <w:tcPr>
            <w:tcW w:w="1068" w:type="dxa"/>
            <w:tcBorders>
              <w:top w:val="nil"/>
              <w:left w:val="nil"/>
              <w:bottom w:val="nil"/>
              <w:right w:val="nil"/>
            </w:tcBorders>
            <w:shd w:val="clear" w:color="000000" w:fill="FFFFFF"/>
            <w:noWrap/>
            <w:vAlign w:val="bottom"/>
            <w:hideMark/>
          </w:tcPr>
          <w:p w14:paraId="664791C7" w14:textId="77777777" w:rsidR="00CF69F2" w:rsidRDefault="00CF69F2">
            <w:pPr>
              <w:rPr>
                <w:rFonts w:ascii="Calibri" w:hAnsi="Calibri" w:cs="Calibri"/>
                <w:color w:val="000000"/>
                <w:sz w:val="20"/>
                <w:szCs w:val="20"/>
              </w:rPr>
            </w:pPr>
            <w:r>
              <w:rPr>
                <w:rFonts w:ascii="Calibri" w:hAnsi="Calibri" w:cs="Calibri"/>
                <w:color w:val="000000"/>
                <w:sz w:val="20"/>
                <w:szCs w:val="20"/>
              </w:rPr>
              <w:t>802.5756</w:t>
            </w:r>
          </w:p>
        </w:tc>
        <w:tc>
          <w:tcPr>
            <w:tcW w:w="947" w:type="dxa"/>
            <w:tcBorders>
              <w:top w:val="nil"/>
              <w:left w:val="nil"/>
              <w:bottom w:val="nil"/>
              <w:right w:val="nil"/>
            </w:tcBorders>
            <w:shd w:val="clear" w:color="000000" w:fill="FFFFFF"/>
            <w:noWrap/>
            <w:vAlign w:val="bottom"/>
            <w:hideMark/>
          </w:tcPr>
          <w:p w14:paraId="62B07920" w14:textId="77777777" w:rsidR="00CF69F2" w:rsidRDefault="00CF69F2">
            <w:pPr>
              <w:rPr>
                <w:rFonts w:ascii="Calibri" w:hAnsi="Calibri" w:cs="Calibri"/>
                <w:color w:val="000000"/>
                <w:sz w:val="20"/>
                <w:szCs w:val="20"/>
              </w:rPr>
            </w:pPr>
            <w:r>
              <w:rPr>
                <w:rFonts w:ascii="Calibri" w:hAnsi="Calibri" w:cs="Calibri"/>
                <w:color w:val="000000"/>
                <w:sz w:val="20"/>
                <w:szCs w:val="20"/>
              </w:rPr>
              <w:t>0.67</w:t>
            </w:r>
          </w:p>
        </w:tc>
        <w:tc>
          <w:tcPr>
            <w:tcW w:w="1641" w:type="dxa"/>
            <w:tcBorders>
              <w:top w:val="nil"/>
              <w:left w:val="nil"/>
              <w:bottom w:val="nil"/>
              <w:right w:val="nil"/>
            </w:tcBorders>
            <w:shd w:val="clear" w:color="000000" w:fill="FFFFFF"/>
            <w:noWrap/>
            <w:vAlign w:val="bottom"/>
            <w:hideMark/>
          </w:tcPr>
          <w:p w14:paraId="2723A7CE" w14:textId="77777777" w:rsidR="00CF69F2" w:rsidRDefault="00CF69F2">
            <w:pPr>
              <w:rPr>
                <w:rFonts w:ascii="Calibri" w:hAnsi="Calibri" w:cs="Calibri"/>
                <w:color w:val="000000"/>
                <w:sz w:val="20"/>
                <w:szCs w:val="20"/>
              </w:rPr>
            </w:pPr>
            <w:r>
              <w:rPr>
                <w:rFonts w:ascii="Calibri" w:hAnsi="Calibri" w:cs="Calibri"/>
                <w:color w:val="000000"/>
                <w:sz w:val="20"/>
                <w:szCs w:val="20"/>
              </w:rPr>
              <w:t>PE(P-42:6)</w:t>
            </w:r>
          </w:p>
        </w:tc>
        <w:tc>
          <w:tcPr>
            <w:tcW w:w="1421" w:type="dxa"/>
            <w:tcBorders>
              <w:top w:val="nil"/>
              <w:left w:val="nil"/>
              <w:bottom w:val="nil"/>
              <w:right w:val="nil"/>
            </w:tcBorders>
            <w:shd w:val="clear" w:color="000000" w:fill="FFFFFF"/>
            <w:noWrap/>
            <w:vAlign w:val="bottom"/>
            <w:hideMark/>
          </w:tcPr>
          <w:p w14:paraId="1DE941E2" w14:textId="77777777" w:rsidR="00CF69F2" w:rsidRDefault="00CF69F2">
            <w:pPr>
              <w:rPr>
                <w:rFonts w:ascii="Calibri" w:hAnsi="Calibri" w:cs="Calibri"/>
                <w:color w:val="000000"/>
                <w:sz w:val="20"/>
                <w:szCs w:val="20"/>
              </w:rPr>
            </w:pPr>
            <w:r>
              <w:rPr>
                <w:rFonts w:ascii="Calibri" w:hAnsi="Calibri" w:cs="Calibri"/>
                <w:color w:val="000000"/>
                <w:sz w:val="20"/>
                <w:szCs w:val="20"/>
              </w:rPr>
              <w:t>C47H81NO7P</w:t>
            </w:r>
          </w:p>
        </w:tc>
        <w:tc>
          <w:tcPr>
            <w:tcW w:w="1279" w:type="dxa"/>
            <w:tcBorders>
              <w:top w:val="nil"/>
              <w:left w:val="nil"/>
              <w:bottom w:val="nil"/>
              <w:right w:val="nil"/>
            </w:tcBorders>
            <w:shd w:val="clear" w:color="000000" w:fill="FFFFFF"/>
            <w:noWrap/>
            <w:vAlign w:val="bottom"/>
            <w:hideMark/>
          </w:tcPr>
          <w:p w14:paraId="18914FD9"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F387DBD" w14:textId="77777777" w:rsidTr="00CF69F2">
        <w:trPr>
          <w:trHeight w:val="320"/>
        </w:trPr>
        <w:tc>
          <w:tcPr>
            <w:tcW w:w="1294" w:type="dxa"/>
            <w:tcBorders>
              <w:top w:val="nil"/>
              <w:left w:val="nil"/>
              <w:bottom w:val="nil"/>
              <w:right w:val="nil"/>
            </w:tcBorders>
            <w:shd w:val="clear" w:color="000000" w:fill="FFFFFF"/>
            <w:noWrap/>
            <w:vAlign w:val="bottom"/>
            <w:hideMark/>
          </w:tcPr>
          <w:p w14:paraId="35C10A88" w14:textId="77777777" w:rsidR="00CF69F2" w:rsidRDefault="00CF69F2">
            <w:pPr>
              <w:rPr>
                <w:rFonts w:ascii="Calibri" w:hAnsi="Calibri" w:cs="Calibri"/>
                <w:color w:val="000000"/>
                <w:sz w:val="20"/>
                <w:szCs w:val="20"/>
              </w:rPr>
            </w:pPr>
            <w:r>
              <w:rPr>
                <w:rFonts w:ascii="Calibri" w:hAnsi="Calibri" w:cs="Calibri"/>
                <w:color w:val="000000"/>
                <w:sz w:val="20"/>
                <w:szCs w:val="20"/>
              </w:rPr>
              <w:t>806.5459</w:t>
            </w:r>
          </w:p>
        </w:tc>
        <w:tc>
          <w:tcPr>
            <w:tcW w:w="1068" w:type="dxa"/>
            <w:tcBorders>
              <w:top w:val="nil"/>
              <w:left w:val="nil"/>
              <w:bottom w:val="nil"/>
              <w:right w:val="nil"/>
            </w:tcBorders>
            <w:shd w:val="clear" w:color="000000" w:fill="FFFFFF"/>
            <w:noWrap/>
            <w:vAlign w:val="bottom"/>
            <w:hideMark/>
          </w:tcPr>
          <w:p w14:paraId="49BDDE85" w14:textId="77777777" w:rsidR="00CF69F2" w:rsidRDefault="00CF69F2">
            <w:pPr>
              <w:rPr>
                <w:rFonts w:ascii="Calibri" w:hAnsi="Calibri" w:cs="Calibri"/>
                <w:color w:val="000000"/>
                <w:sz w:val="20"/>
                <w:szCs w:val="20"/>
              </w:rPr>
            </w:pPr>
            <w:r>
              <w:rPr>
                <w:rFonts w:ascii="Calibri" w:hAnsi="Calibri" w:cs="Calibri"/>
                <w:color w:val="000000"/>
                <w:sz w:val="20"/>
                <w:szCs w:val="20"/>
              </w:rPr>
              <w:t>806.5458</w:t>
            </w:r>
          </w:p>
        </w:tc>
        <w:tc>
          <w:tcPr>
            <w:tcW w:w="947" w:type="dxa"/>
            <w:tcBorders>
              <w:top w:val="nil"/>
              <w:left w:val="nil"/>
              <w:bottom w:val="nil"/>
              <w:right w:val="nil"/>
            </w:tcBorders>
            <w:shd w:val="clear" w:color="000000" w:fill="FFFFFF"/>
            <w:noWrap/>
            <w:vAlign w:val="bottom"/>
            <w:hideMark/>
          </w:tcPr>
          <w:p w14:paraId="140E695D" w14:textId="77777777" w:rsidR="00CF69F2" w:rsidRDefault="00CF69F2">
            <w:pPr>
              <w:rPr>
                <w:rFonts w:ascii="Calibri" w:hAnsi="Calibri" w:cs="Calibri"/>
                <w:color w:val="000000"/>
                <w:sz w:val="20"/>
                <w:szCs w:val="20"/>
              </w:rPr>
            </w:pPr>
            <w:r>
              <w:rPr>
                <w:rFonts w:ascii="Calibri" w:hAnsi="Calibri" w:cs="Calibri"/>
                <w:color w:val="000000"/>
                <w:sz w:val="20"/>
                <w:szCs w:val="20"/>
              </w:rPr>
              <w:t>-0.10</w:t>
            </w:r>
          </w:p>
        </w:tc>
        <w:tc>
          <w:tcPr>
            <w:tcW w:w="1641" w:type="dxa"/>
            <w:tcBorders>
              <w:top w:val="nil"/>
              <w:left w:val="nil"/>
              <w:bottom w:val="nil"/>
              <w:right w:val="nil"/>
            </w:tcBorders>
            <w:shd w:val="clear" w:color="000000" w:fill="FFFFFF"/>
            <w:noWrap/>
            <w:vAlign w:val="bottom"/>
            <w:hideMark/>
          </w:tcPr>
          <w:p w14:paraId="07ECCE7C" w14:textId="77777777" w:rsidR="00CF69F2" w:rsidRDefault="00CF69F2">
            <w:pPr>
              <w:rPr>
                <w:rFonts w:ascii="Calibri" w:hAnsi="Calibri" w:cs="Calibri"/>
                <w:color w:val="000000"/>
                <w:sz w:val="20"/>
                <w:szCs w:val="20"/>
              </w:rPr>
            </w:pPr>
            <w:r>
              <w:rPr>
                <w:rFonts w:ascii="Calibri" w:hAnsi="Calibri" w:cs="Calibri"/>
                <w:color w:val="000000"/>
                <w:sz w:val="20"/>
                <w:szCs w:val="20"/>
              </w:rPr>
              <w:t>(3'-</w:t>
            </w:r>
            <w:proofErr w:type="gramStart"/>
            <w:r>
              <w:rPr>
                <w:rFonts w:ascii="Calibri" w:hAnsi="Calibri" w:cs="Calibri"/>
                <w:color w:val="000000"/>
                <w:sz w:val="20"/>
                <w:szCs w:val="20"/>
              </w:rPr>
              <w:t>sulfo)</w:t>
            </w:r>
            <w:proofErr w:type="spellStart"/>
            <w:r>
              <w:rPr>
                <w:rFonts w:ascii="Calibri" w:hAnsi="Calibri" w:cs="Calibri"/>
                <w:color w:val="000000"/>
                <w:sz w:val="20"/>
                <w:szCs w:val="20"/>
              </w:rPr>
              <w:t>Galbeta</w:t>
            </w:r>
            <w:proofErr w:type="gramEnd"/>
            <w:r>
              <w:rPr>
                <w:rFonts w:ascii="Calibri" w:hAnsi="Calibri" w:cs="Calibri"/>
                <w:color w:val="000000"/>
                <w:sz w:val="20"/>
                <w:szCs w:val="20"/>
              </w:rPr>
              <w:t>-Cer</w:t>
            </w:r>
            <w:proofErr w:type="spellEnd"/>
            <w:r>
              <w:rPr>
                <w:rFonts w:ascii="Calibri" w:hAnsi="Calibri" w:cs="Calibri"/>
                <w:color w:val="000000"/>
                <w:sz w:val="20"/>
                <w:szCs w:val="20"/>
              </w:rPr>
              <w:t>(d36:1)</w:t>
            </w:r>
          </w:p>
        </w:tc>
        <w:tc>
          <w:tcPr>
            <w:tcW w:w="1421" w:type="dxa"/>
            <w:tcBorders>
              <w:top w:val="nil"/>
              <w:left w:val="nil"/>
              <w:bottom w:val="nil"/>
              <w:right w:val="nil"/>
            </w:tcBorders>
            <w:shd w:val="clear" w:color="000000" w:fill="FFFFFF"/>
            <w:noWrap/>
            <w:vAlign w:val="bottom"/>
            <w:hideMark/>
          </w:tcPr>
          <w:p w14:paraId="22BA1948" w14:textId="77777777" w:rsidR="00CF69F2" w:rsidRDefault="00CF69F2">
            <w:pPr>
              <w:rPr>
                <w:rFonts w:ascii="Calibri" w:hAnsi="Calibri" w:cs="Calibri"/>
                <w:color w:val="000000"/>
                <w:sz w:val="20"/>
                <w:szCs w:val="20"/>
              </w:rPr>
            </w:pPr>
            <w:r>
              <w:rPr>
                <w:rFonts w:ascii="Calibri" w:hAnsi="Calibri" w:cs="Calibri"/>
                <w:color w:val="000000"/>
                <w:sz w:val="20"/>
                <w:szCs w:val="20"/>
              </w:rPr>
              <w:t>C42H80NO11S</w:t>
            </w:r>
          </w:p>
        </w:tc>
        <w:tc>
          <w:tcPr>
            <w:tcW w:w="1279" w:type="dxa"/>
            <w:tcBorders>
              <w:top w:val="nil"/>
              <w:left w:val="nil"/>
              <w:bottom w:val="nil"/>
              <w:right w:val="nil"/>
            </w:tcBorders>
            <w:shd w:val="clear" w:color="000000" w:fill="FFFFFF"/>
            <w:noWrap/>
            <w:vAlign w:val="bottom"/>
            <w:hideMark/>
          </w:tcPr>
          <w:p w14:paraId="58689567"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7E7BA32" w14:textId="77777777" w:rsidTr="00CF69F2">
        <w:trPr>
          <w:trHeight w:val="320"/>
        </w:trPr>
        <w:tc>
          <w:tcPr>
            <w:tcW w:w="1294" w:type="dxa"/>
            <w:tcBorders>
              <w:top w:val="nil"/>
              <w:left w:val="nil"/>
              <w:bottom w:val="nil"/>
              <w:right w:val="nil"/>
            </w:tcBorders>
            <w:shd w:val="clear" w:color="000000" w:fill="FFFFFF"/>
            <w:noWrap/>
            <w:vAlign w:val="bottom"/>
            <w:hideMark/>
          </w:tcPr>
          <w:p w14:paraId="753C9605" w14:textId="77777777" w:rsidR="00CF69F2" w:rsidRDefault="00CF69F2">
            <w:pPr>
              <w:rPr>
                <w:rFonts w:ascii="Calibri" w:hAnsi="Calibri" w:cs="Calibri"/>
                <w:color w:val="000000"/>
                <w:sz w:val="20"/>
                <w:szCs w:val="20"/>
              </w:rPr>
            </w:pPr>
            <w:r>
              <w:rPr>
                <w:rFonts w:ascii="Calibri" w:hAnsi="Calibri" w:cs="Calibri"/>
                <w:color w:val="000000"/>
                <w:sz w:val="20"/>
                <w:szCs w:val="20"/>
              </w:rPr>
              <w:t>807.5520</w:t>
            </w:r>
          </w:p>
        </w:tc>
        <w:tc>
          <w:tcPr>
            <w:tcW w:w="1068" w:type="dxa"/>
            <w:tcBorders>
              <w:top w:val="nil"/>
              <w:left w:val="nil"/>
              <w:bottom w:val="nil"/>
              <w:right w:val="nil"/>
            </w:tcBorders>
            <w:shd w:val="clear" w:color="000000" w:fill="FFFFFF"/>
            <w:noWrap/>
            <w:vAlign w:val="bottom"/>
            <w:hideMark/>
          </w:tcPr>
          <w:p w14:paraId="30544045" w14:textId="77777777" w:rsidR="00CF69F2" w:rsidRDefault="00CF69F2">
            <w:pPr>
              <w:rPr>
                <w:rFonts w:ascii="Calibri" w:hAnsi="Calibri" w:cs="Calibri"/>
                <w:color w:val="000000"/>
                <w:sz w:val="20"/>
                <w:szCs w:val="20"/>
              </w:rPr>
            </w:pPr>
            <w:r>
              <w:rPr>
                <w:rFonts w:ascii="Calibri" w:hAnsi="Calibri" w:cs="Calibri"/>
                <w:color w:val="000000"/>
                <w:sz w:val="20"/>
                <w:szCs w:val="20"/>
              </w:rPr>
              <w:t>807.5546</w:t>
            </w:r>
          </w:p>
        </w:tc>
        <w:tc>
          <w:tcPr>
            <w:tcW w:w="947" w:type="dxa"/>
            <w:tcBorders>
              <w:top w:val="nil"/>
              <w:left w:val="nil"/>
              <w:bottom w:val="nil"/>
              <w:right w:val="nil"/>
            </w:tcBorders>
            <w:shd w:val="clear" w:color="000000" w:fill="FFFFFF"/>
            <w:noWrap/>
            <w:vAlign w:val="bottom"/>
            <w:hideMark/>
          </w:tcPr>
          <w:p w14:paraId="2B3253AF" w14:textId="77777777" w:rsidR="00CF69F2" w:rsidRDefault="00CF69F2">
            <w:pPr>
              <w:rPr>
                <w:rFonts w:ascii="Calibri" w:hAnsi="Calibri" w:cs="Calibri"/>
                <w:color w:val="000000"/>
                <w:sz w:val="20"/>
                <w:szCs w:val="20"/>
              </w:rPr>
            </w:pPr>
            <w:r>
              <w:rPr>
                <w:rFonts w:ascii="Calibri" w:hAnsi="Calibri" w:cs="Calibri"/>
                <w:color w:val="000000"/>
                <w:sz w:val="20"/>
                <w:szCs w:val="20"/>
              </w:rPr>
              <w:t>3.26</w:t>
            </w:r>
          </w:p>
        </w:tc>
        <w:tc>
          <w:tcPr>
            <w:tcW w:w="1641" w:type="dxa"/>
            <w:tcBorders>
              <w:top w:val="nil"/>
              <w:left w:val="nil"/>
              <w:bottom w:val="nil"/>
              <w:right w:val="nil"/>
            </w:tcBorders>
            <w:shd w:val="clear" w:color="000000" w:fill="FFFFFF"/>
            <w:noWrap/>
            <w:vAlign w:val="bottom"/>
            <w:hideMark/>
          </w:tcPr>
          <w:p w14:paraId="44C13864" w14:textId="77777777" w:rsidR="00CF69F2" w:rsidRDefault="00CF69F2">
            <w:pPr>
              <w:rPr>
                <w:rFonts w:ascii="Calibri" w:hAnsi="Calibri" w:cs="Calibri"/>
                <w:color w:val="000000"/>
                <w:sz w:val="20"/>
                <w:szCs w:val="20"/>
              </w:rPr>
            </w:pPr>
            <w:r>
              <w:rPr>
                <w:rFonts w:ascii="Calibri" w:hAnsi="Calibri" w:cs="Calibri"/>
                <w:color w:val="000000"/>
                <w:sz w:val="20"/>
                <w:szCs w:val="20"/>
              </w:rPr>
              <w:t>PG(P-40:5)</w:t>
            </w:r>
          </w:p>
        </w:tc>
        <w:tc>
          <w:tcPr>
            <w:tcW w:w="1421" w:type="dxa"/>
            <w:tcBorders>
              <w:top w:val="nil"/>
              <w:left w:val="nil"/>
              <w:bottom w:val="nil"/>
              <w:right w:val="nil"/>
            </w:tcBorders>
            <w:shd w:val="clear" w:color="000000" w:fill="FFFFFF"/>
            <w:noWrap/>
            <w:vAlign w:val="bottom"/>
            <w:hideMark/>
          </w:tcPr>
          <w:p w14:paraId="439D29AC" w14:textId="77777777" w:rsidR="00CF69F2" w:rsidRDefault="00CF69F2">
            <w:pPr>
              <w:rPr>
                <w:rFonts w:ascii="Calibri" w:hAnsi="Calibri" w:cs="Calibri"/>
                <w:color w:val="000000"/>
                <w:sz w:val="20"/>
                <w:szCs w:val="20"/>
              </w:rPr>
            </w:pPr>
            <w:r>
              <w:rPr>
                <w:rFonts w:ascii="Calibri" w:hAnsi="Calibri" w:cs="Calibri"/>
                <w:color w:val="000000"/>
                <w:sz w:val="20"/>
                <w:szCs w:val="20"/>
              </w:rPr>
              <w:t>C46H80O9P</w:t>
            </w:r>
          </w:p>
        </w:tc>
        <w:tc>
          <w:tcPr>
            <w:tcW w:w="1279" w:type="dxa"/>
            <w:tcBorders>
              <w:top w:val="nil"/>
              <w:left w:val="nil"/>
              <w:bottom w:val="nil"/>
              <w:right w:val="nil"/>
            </w:tcBorders>
            <w:shd w:val="clear" w:color="000000" w:fill="FFFFFF"/>
            <w:noWrap/>
            <w:vAlign w:val="bottom"/>
            <w:hideMark/>
          </w:tcPr>
          <w:p w14:paraId="7F54810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7F13B4D" w14:textId="77777777" w:rsidTr="00CF69F2">
        <w:trPr>
          <w:trHeight w:val="320"/>
        </w:trPr>
        <w:tc>
          <w:tcPr>
            <w:tcW w:w="1294" w:type="dxa"/>
            <w:tcBorders>
              <w:top w:val="nil"/>
              <w:left w:val="nil"/>
              <w:bottom w:val="nil"/>
              <w:right w:val="nil"/>
            </w:tcBorders>
            <w:shd w:val="clear" w:color="000000" w:fill="FFFFFF"/>
            <w:noWrap/>
            <w:vAlign w:val="bottom"/>
            <w:hideMark/>
          </w:tcPr>
          <w:p w14:paraId="3FDEEE59" w14:textId="77777777" w:rsidR="00CF69F2" w:rsidRDefault="00CF69F2">
            <w:pPr>
              <w:rPr>
                <w:rFonts w:ascii="Calibri" w:hAnsi="Calibri" w:cs="Calibri"/>
                <w:color w:val="000000"/>
                <w:sz w:val="20"/>
                <w:szCs w:val="20"/>
              </w:rPr>
            </w:pPr>
            <w:r>
              <w:rPr>
                <w:rFonts w:ascii="Calibri" w:hAnsi="Calibri" w:cs="Calibri"/>
                <w:color w:val="000000"/>
                <w:sz w:val="20"/>
                <w:szCs w:val="20"/>
              </w:rPr>
              <w:t>808.5125</w:t>
            </w:r>
          </w:p>
        </w:tc>
        <w:tc>
          <w:tcPr>
            <w:tcW w:w="1068" w:type="dxa"/>
            <w:tcBorders>
              <w:top w:val="nil"/>
              <w:left w:val="nil"/>
              <w:bottom w:val="nil"/>
              <w:right w:val="nil"/>
            </w:tcBorders>
            <w:shd w:val="clear" w:color="000000" w:fill="FFFFFF"/>
            <w:noWrap/>
            <w:vAlign w:val="bottom"/>
            <w:hideMark/>
          </w:tcPr>
          <w:p w14:paraId="666AB288" w14:textId="77777777" w:rsidR="00CF69F2" w:rsidRDefault="00CF69F2">
            <w:pPr>
              <w:rPr>
                <w:rFonts w:ascii="Calibri" w:hAnsi="Calibri" w:cs="Calibri"/>
                <w:color w:val="000000"/>
                <w:sz w:val="20"/>
                <w:szCs w:val="20"/>
              </w:rPr>
            </w:pPr>
            <w:r>
              <w:rPr>
                <w:rFonts w:ascii="Calibri" w:hAnsi="Calibri" w:cs="Calibri"/>
                <w:color w:val="000000"/>
                <w:sz w:val="20"/>
                <w:szCs w:val="20"/>
              </w:rPr>
              <w:t>808.5134</w:t>
            </w:r>
          </w:p>
        </w:tc>
        <w:tc>
          <w:tcPr>
            <w:tcW w:w="947" w:type="dxa"/>
            <w:tcBorders>
              <w:top w:val="nil"/>
              <w:left w:val="nil"/>
              <w:bottom w:val="nil"/>
              <w:right w:val="nil"/>
            </w:tcBorders>
            <w:shd w:val="clear" w:color="000000" w:fill="FFFFFF"/>
            <w:noWrap/>
            <w:vAlign w:val="bottom"/>
            <w:hideMark/>
          </w:tcPr>
          <w:p w14:paraId="26500252" w14:textId="77777777" w:rsidR="00CF69F2" w:rsidRDefault="00CF69F2">
            <w:pPr>
              <w:rPr>
                <w:rFonts w:ascii="Calibri" w:hAnsi="Calibri" w:cs="Calibri"/>
                <w:color w:val="000000"/>
                <w:sz w:val="20"/>
                <w:szCs w:val="20"/>
              </w:rPr>
            </w:pPr>
            <w:r>
              <w:rPr>
                <w:rFonts w:ascii="Calibri" w:hAnsi="Calibri" w:cs="Calibri"/>
                <w:color w:val="000000"/>
                <w:sz w:val="20"/>
                <w:szCs w:val="20"/>
              </w:rPr>
              <w:t>1.08</w:t>
            </w:r>
          </w:p>
        </w:tc>
        <w:tc>
          <w:tcPr>
            <w:tcW w:w="1641" w:type="dxa"/>
            <w:tcBorders>
              <w:top w:val="nil"/>
              <w:left w:val="nil"/>
              <w:bottom w:val="nil"/>
              <w:right w:val="nil"/>
            </w:tcBorders>
            <w:shd w:val="clear" w:color="000000" w:fill="FFFFFF"/>
            <w:noWrap/>
            <w:vAlign w:val="bottom"/>
            <w:hideMark/>
          </w:tcPr>
          <w:p w14:paraId="6675C161"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38:5)</w:t>
            </w:r>
          </w:p>
        </w:tc>
        <w:tc>
          <w:tcPr>
            <w:tcW w:w="1421" w:type="dxa"/>
            <w:tcBorders>
              <w:top w:val="nil"/>
              <w:left w:val="nil"/>
              <w:bottom w:val="nil"/>
              <w:right w:val="nil"/>
            </w:tcBorders>
            <w:shd w:val="clear" w:color="000000" w:fill="FFFFFF"/>
            <w:noWrap/>
            <w:vAlign w:val="bottom"/>
            <w:hideMark/>
          </w:tcPr>
          <w:p w14:paraId="4E888BEA" w14:textId="77777777" w:rsidR="00CF69F2" w:rsidRDefault="00CF69F2">
            <w:pPr>
              <w:rPr>
                <w:rFonts w:ascii="Calibri" w:hAnsi="Calibri" w:cs="Calibri"/>
                <w:color w:val="000000"/>
                <w:sz w:val="20"/>
                <w:szCs w:val="20"/>
              </w:rPr>
            </w:pPr>
            <w:r>
              <w:rPr>
                <w:rFonts w:ascii="Calibri" w:hAnsi="Calibri" w:cs="Calibri"/>
                <w:color w:val="000000"/>
                <w:sz w:val="20"/>
                <w:szCs w:val="20"/>
              </w:rPr>
              <w:t>C44H75NO10P</w:t>
            </w:r>
          </w:p>
        </w:tc>
        <w:tc>
          <w:tcPr>
            <w:tcW w:w="1279" w:type="dxa"/>
            <w:tcBorders>
              <w:top w:val="nil"/>
              <w:left w:val="nil"/>
              <w:bottom w:val="nil"/>
              <w:right w:val="nil"/>
            </w:tcBorders>
            <w:shd w:val="clear" w:color="000000" w:fill="FFFFFF"/>
            <w:noWrap/>
            <w:vAlign w:val="bottom"/>
            <w:hideMark/>
          </w:tcPr>
          <w:p w14:paraId="676C7C80"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854F1A2" w14:textId="77777777" w:rsidTr="00CF69F2">
        <w:trPr>
          <w:trHeight w:val="320"/>
        </w:trPr>
        <w:tc>
          <w:tcPr>
            <w:tcW w:w="1294" w:type="dxa"/>
            <w:tcBorders>
              <w:top w:val="nil"/>
              <w:left w:val="nil"/>
              <w:bottom w:val="nil"/>
              <w:right w:val="nil"/>
            </w:tcBorders>
            <w:shd w:val="clear" w:color="000000" w:fill="FFFFFF"/>
            <w:noWrap/>
            <w:vAlign w:val="bottom"/>
            <w:hideMark/>
          </w:tcPr>
          <w:p w14:paraId="0C7CDC08" w14:textId="77777777" w:rsidR="00CF69F2" w:rsidRDefault="00CF69F2">
            <w:pPr>
              <w:rPr>
                <w:rFonts w:ascii="Calibri" w:hAnsi="Calibri" w:cs="Calibri"/>
                <w:color w:val="000000"/>
                <w:sz w:val="20"/>
                <w:szCs w:val="20"/>
              </w:rPr>
            </w:pPr>
            <w:r>
              <w:rPr>
                <w:rFonts w:ascii="Calibri" w:hAnsi="Calibri" w:cs="Calibri"/>
                <w:color w:val="000000"/>
                <w:sz w:val="20"/>
                <w:szCs w:val="20"/>
              </w:rPr>
              <w:t>809.5170</w:t>
            </w:r>
          </w:p>
        </w:tc>
        <w:tc>
          <w:tcPr>
            <w:tcW w:w="1068" w:type="dxa"/>
            <w:tcBorders>
              <w:top w:val="nil"/>
              <w:left w:val="nil"/>
              <w:bottom w:val="nil"/>
              <w:right w:val="nil"/>
            </w:tcBorders>
            <w:shd w:val="clear" w:color="000000" w:fill="FFFFFF"/>
            <w:noWrap/>
            <w:vAlign w:val="bottom"/>
            <w:hideMark/>
          </w:tcPr>
          <w:p w14:paraId="2D11D754" w14:textId="77777777" w:rsidR="00CF69F2" w:rsidRDefault="00CF69F2">
            <w:pPr>
              <w:rPr>
                <w:rFonts w:ascii="Calibri" w:hAnsi="Calibri" w:cs="Calibri"/>
                <w:color w:val="000000"/>
                <w:sz w:val="20"/>
                <w:szCs w:val="20"/>
              </w:rPr>
            </w:pPr>
            <w:r>
              <w:rPr>
                <w:rFonts w:ascii="Calibri" w:hAnsi="Calibri" w:cs="Calibri"/>
                <w:color w:val="000000"/>
                <w:sz w:val="20"/>
                <w:szCs w:val="20"/>
              </w:rPr>
              <w:t>809.5186</w:t>
            </w:r>
          </w:p>
        </w:tc>
        <w:tc>
          <w:tcPr>
            <w:tcW w:w="947" w:type="dxa"/>
            <w:tcBorders>
              <w:top w:val="nil"/>
              <w:left w:val="nil"/>
              <w:bottom w:val="nil"/>
              <w:right w:val="nil"/>
            </w:tcBorders>
            <w:shd w:val="clear" w:color="000000" w:fill="FFFFFF"/>
            <w:noWrap/>
            <w:vAlign w:val="bottom"/>
            <w:hideMark/>
          </w:tcPr>
          <w:p w14:paraId="207E82BD" w14:textId="77777777" w:rsidR="00CF69F2" w:rsidRDefault="00CF69F2">
            <w:pPr>
              <w:rPr>
                <w:rFonts w:ascii="Calibri" w:hAnsi="Calibri" w:cs="Calibri"/>
                <w:color w:val="000000"/>
                <w:sz w:val="20"/>
                <w:szCs w:val="20"/>
              </w:rPr>
            </w:pPr>
            <w:r>
              <w:rPr>
                <w:rFonts w:ascii="Calibri" w:hAnsi="Calibri" w:cs="Calibri"/>
                <w:color w:val="000000"/>
                <w:sz w:val="20"/>
                <w:szCs w:val="20"/>
              </w:rPr>
              <w:t>2.01</w:t>
            </w:r>
          </w:p>
        </w:tc>
        <w:tc>
          <w:tcPr>
            <w:tcW w:w="1641" w:type="dxa"/>
            <w:tcBorders>
              <w:top w:val="nil"/>
              <w:left w:val="nil"/>
              <w:bottom w:val="nil"/>
              <w:right w:val="nil"/>
            </w:tcBorders>
            <w:shd w:val="clear" w:color="000000" w:fill="FFFFFF"/>
            <w:noWrap/>
            <w:vAlign w:val="bottom"/>
            <w:hideMark/>
          </w:tcPr>
          <w:p w14:paraId="306A629B"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32:0)</w:t>
            </w:r>
          </w:p>
        </w:tc>
        <w:tc>
          <w:tcPr>
            <w:tcW w:w="1421" w:type="dxa"/>
            <w:tcBorders>
              <w:top w:val="nil"/>
              <w:left w:val="nil"/>
              <w:bottom w:val="nil"/>
              <w:right w:val="nil"/>
            </w:tcBorders>
            <w:shd w:val="clear" w:color="000000" w:fill="FFFFFF"/>
            <w:noWrap/>
            <w:vAlign w:val="bottom"/>
            <w:hideMark/>
          </w:tcPr>
          <w:p w14:paraId="7C5594E5" w14:textId="77777777" w:rsidR="00CF69F2" w:rsidRDefault="00CF69F2">
            <w:pPr>
              <w:rPr>
                <w:rFonts w:ascii="Calibri" w:hAnsi="Calibri" w:cs="Calibri"/>
                <w:color w:val="000000"/>
                <w:sz w:val="20"/>
                <w:szCs w:val="20"/>
              </w:rPr>
            </w:pPr>
            <w:r>
              <w:rPr>
                <w:rFonts w:ascii="Calibri" w:hAnsi="Calibri" w:cs="Calibri"/>
                <w:color w:val="000000"/>
                <w:sz w:val="20"/>
                <w:szCs w:val="20"/>
              </w:rPr>
              <w:t>C41H78O13P</w:t>
            </w:r>
          </w:p>
        </w:tc>
        <w:tc>
          <w:tcPr>
            <w:tcW w:w="1279" w:type="dxa"/>
            <w:tcBorders>
              <w:top w:val="nil"/>
              <w:left w:val="nil"/>
              <w:bottom w:val="nil"/>
              <w:right w:val="nil"/>
            </w:tcBorders>
            <w:shd w:val="clear" w:color="000000" w:fill="FFFFFF"/>
            <w:noWrap/>
            <w:vAlign w:val="bottom"/>
            <w:hideMark/>
          </w:tcPr>
          <w:p w14:paraId="7A3E050E"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3492E18" w14:textId="77777777" w:rsidTr="00CF69F2">
        <w:trPr>
          <w:trHeight w:val="320"/>
        </w:trPr>
        <w:tc>
          <w:tcPr>
            <w:tcW w:w="1294" w:type="dxa"/>
            <w:tcBorders>
              <w:top w:val="nil"/>
              <w:left w:val="nil"/>
              <w:bottom w:val="nil"/>
              <w:right w:val="nil"/>
            </w:tcBorders>
            <w:shd w:val="clear" w:color="000000" w:fill="FFFFFF"/>
            <w:noWrap/>
            <w:vAlign w:val="bottom"/>
            <w:hideMark/>
          </w:tcPr>
          <w:p w14:paraId="2DC69DF5" w14:textId="77777777" w:rsidR="00CF69F2" w:rsidRDefault="00CF69F2">
            <w:pPr>
              <w:rPr>
                <w:rFonts w:ascii="Calibri" w:hAnsi="Calibri" w:cs="Calibri"/>
                <w:color w:val="000000"/>
                <w:sz w:val="20"/>
                <w:szCs w:val="20"/>
              </w:rPr>
            </w:pPr>
            <w:r>
              <w:rPr>
                <w:rFonts w:ascii="Calibri" w:hAnsi="Calibri" w:cs="Calibri"/>
                <w:color w:val="000000"/>
                <w:sz w:val="20"/>
                <w:szCs w:val="20"/>
              </w:rPr>
              <w:t>810.5290</w:t>
            </w:r>
          </w:p>
        </w:tc>
        <w:tc>
          <w:tcPr>
            <w:tcW w:w="1068" w:type="dxa"/>
            <w:tcBorders>
              <w:top w:val="nil"/>
              <w:left w:val="nil"/>
              <w:bottom w:val="nil"/>
              <w:right w:val="nil"/>
            </w:tcBorders>
            <w:shd w:val="clear" w:color="000000" w:fill="FFFFFF"/>
            <w:noWrap/>
            <w:vAlign w:val="bottom"/>
            <w:hideMark/>
          </w:tcPr>
          <w:p w14:paraId="37A68C22" w14:textId="77777777" w:rsidR="00CF69F2" w:rsidRDefault="00CF69F2">
            <w:pPr>
              <w:rPr>
                <w:rFonts w:ascii="Calibri" w:hAnsi="Calibri" w:cs="Calibri"/>
                <w:color w:val="000000"/>
                <w:sz w:val="20"/>
                <w:szCs w:val="20"/>
              </w:rPr>
            </w:pPr>
            <w:r>
              <w:rPr>
                <w:rFonts w:ascii="Calibri" w:hAnsi="Calibri" w:cs="Calibri"/>
                <w:color w:val="000000"/>
                <w:sz w:val="20"/>
                <w:szCs w:val="20"/>
              </w:rPr>
              <w:t>810.5291</w:t>
            </w:r>
          </w:p>
        </w:tc>
        <w:tc>
          <w:tcPr>
            <w:tcW w:w="947" w:type="dxa"/>
            <w:tcBorders>
              <w:top w:val="nil"/>
              <w:left w:val="nil"/>
              <w:bottom w:val="nil"/>
              <w:right w:val="nil"/>
            </w:tcBorders>
            <w:shd w:val="clear" w:color="000000" w:fill="FFFFFF"/>
            <w:noWrap/>
            <w:vAlign w:val="bottom"/>
            <w:hideMark/>
          </w:tcPr>
          <w:p w14:paraId="0B5ABCD0" w14:textId="77777777" w:rsidR="00CF69F2" w:rsidRDefault="00CF69F2">
            <w:pPr>
              <w:rPr>
                <w:rFonts w:ascii="Calibri" w:hAnsi="Calibri" w:cs="Calibri"/>
                <w:color w:val="000000"/>
                <w:sz w:val="20"/>
                <w:szCs w:val="20"/>
              </w:rPr>
            </w:pPr>
            <w:r>
              <w:rPr>
                <w:rFonts w:ascii="Calibri" w:hAnsi="Calibri" w:cs="Calibri"/>
                <w:color w:val="000000"/>
                <w:sz w:val="20"/>
                <w:szCs w:val="20"/>
              </w:rPr>
              <w:t>0.16</w:t>
            </w:r>
          </w:p>
        </w:tc>
        <w:tc>
          <w:tcPr>
            <w:tcW w:w="1641" w:type="dxa"/>
            <w:tcBorders>
              <w:top w:val="nil"/>
              <w:left w:val="nil"/>
              <w:bottom w:val="nil"/>
              <w:right w:val="nil"/>
            </w:tcBorders>
            <w:shd w:val="clear" w:color="000000" w:fill="FFFFFF"/>
            <w:noWrap/>
            <w:vAlign w:val="bottom"/>
            <w:hideMark/>
          </w:tcPr>
          <w:p w14:paraId="330A1D7A"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38:4)</w:t>
            </w:r>
          </w:p>
        </w:tc>
        <w:tc>
          <w:tcPr>
            <w:tcW w:w="1421" w:type="dxa"/>
            <w:tcBorders>
              <w:top w:val="nil"/>
              <w:left w:val="nil"/>
              <w:bottom w:val="nil"/>
              <w:right w:val="nil"/>
            </w:tcBorders>
            <w:shd w:val="clear" w:color="000000" w:fill="FFFFFF"/>
            <w:noWrap/>
            <w:vAlign w:val="bottom"/>
            <w:hideMark/>
          </w:tcPr>
          <w:p w14:paraId="2619A7B7" w14:textId="77777777" w:rsidR="00CF69F2" w:rsidRDefault="00CF69F2">
            <w:pPr>
              <w:rPr>
                <w:rFonts w:ascii="Calibri" w:hAnsi="Calibri" w:cs="Calibri"/>
                <w:color w:val="000000"/>
                <w:sz w:val="20"/>
                <w:szCs w:val="20"/>
              </w:rPr>
            </w:pPr>
            <w:r>
              <w:rPr>
                <w:rFonts w:ascii="Calibri" w:hAnsi="Calibri" w:cs="Calibri"/>
                <w:color w:val="000000"/>
                <w:sz w:val="20"/>
                <w:szCs w:val="20"/>
              </w:rPr>
              <w:t>C44H77NO10P</w:t>
            </w:r>
          </w:p>
        </w:tc>
        <w:tc>
          <w:tcPr>
            <w:tcW w:w="1279" w:type="dxa"/>
            <w:tcBorders>
              <w:top w:val="nil"/>
              <w:left w:val="nil"/>
              <w:bottom w:val="nil"/>
              <w:right w:val="nil"/>
            </w:tcBorders>
            <w:shd w:val="clear" w:color="000000" w:fill="FFFFFF"/>
            <w:noWrap/>
            <w:vAlign w:val="bottom"/>
            <w:hideMark/>
          </w:tcPr>
          <w:p w14:paraId="4143DB84"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F4B81D3" w14:textId="77777777" w:rsidTr="00CF69F2">
        <w:trPr>
          <w:trHeight w:val="320"/>
        </w:trPr>
        <w:tc>
          <w:tcPr>
            <w:tcW w:w="1294" w:type="dxa"/>
            <w:tcBorders>
              <w:top w:val="nil"/>
              <w:left w:val="nil"/>
              <w:bottom w:val="nil"/>
              <w:right w:val="nil"/>
            </w:tcBorders>
            <w:shd w:val="clear" w:color="000000" w:fill="FFFFFF"/>
            <w:noWrap/>
            <w:vAlign w:val="bottom"/>
            <w:hideMark/>
          </w:tcPr>
          <w:p w14:paraId="097A3214" w14:textId="77777777" w:rsidR="00CF69F2" w:rsidRDefault="00CF69F2">
            <w:pPr>
              <w:rPr>
                <w:rFonts w:ascii="Calibri" w:hAnsi="Calibri" w:cs="Calibri"/>
                <w:color w:val="000000"/>
                <w:sz w:val="20"/>
                <w:szCs w:val="20"/>
              </w:rPr>
            </w:pPr>
            <w:r>
              <w:rPr>
                <w:rFonts w:ascii="Calibri" w:hAnsi="Calibri" w:cs="Calibri"/>
                <w:color w:val="000000"/>
                <w:sz w:val="20"/>
                <w:szCs w:val="20"/>
              </w:rPr>
              <w:t>812.5462</w:t>
            </w:r>
          </w:p>
        </w:tc>
        <w:tc>
          <w:tcPr>
            <w:tcW w:w="1068" w:type="dxa"/>
            <w:tcBorders>
              <w:top w:val="nil"/>
              <w:left w:val="nil"/>
              <w:bottom w:val="nil"/>
              <w:right w:val="nil"/>
            </w:tcBorders>
            <w:shd w:val="clear" w:color="000000" w:fill="FFFFFF"/>
            <w:noWrap/>
            <w:vAlign w:val="bottom"/>
            <w:hideMark/>
          </w:tcPr>
          <w:p w14:paraId="2FDFD733" w14:textId="77777777" w:rsidR="00CF69F2" w:rsidRDefault="00CF69F2">
            <w:pPr>
              <w:rPr>
                <w:rFonts w:ascii="Calibri" w:hAnsi="Calibri" w:cs="Calibri"/>
                <w:color w:val="000000"/>
                <w:sz w:val="20"/>
                <w:szCs w:val="20"/>
              </w:rPr>
            </w:pPr>
            <w:r>
              <w:rPr>
                <w:rFonts w:ascii="Calibri" w:hAnsi="Calibri" w:cs="Calibri"/>
                <w:color w:val="000000"/>
                <w:sz w:val="20"/>
                <w:szCs w:val="20"/>
              </w:rPr>
              <w:t>812.5447</w:t>
            </w:r>
          </w:p>
        </w:tc>
        <w:tc>
          <w:tcPr>
            <w:tcW w:w="947" w:type="dxa"/>
            <w:tcBorders>
              <w:top w:val="nil"/>
              <w:left w:val="nil"/>
              <w:bottom w:val="nil"/>
              <w:right w:val="nil"/>
            </w:tcBorders>
            <w:shd w:val="clear" w:color="000000" w:fill="FFFFFF"/>
            <w:noWrap/>
            <w:vAlign w:val="bottom"/>
            <w:hideMark/>
          </w:tcPr>
          <w:p w14:paraId="394F8044" w14:textId="77777777" w:rsidR="00CF69F2" w:rsidRDefault="00CF69F2">
            <w:pPr>
              <w:rPr>
                <w:rFonts w:ascii="Calibri" w:hAnsi="Calibri" w:cs="Calibri"/>
                <w:color w:val="000000"/>
                <w:sz w:val="20"/>
                <w:szCs w:val="20"/>
              </w:rPr>
            </w:pPr>
            <w:r>
              <w:rPr>
                <w:rFonts w:ascii="Calibri" w:hAnsi="Calibri" w:cs="Calibri"/>
                <w:color w:val="000000"/>
                <w:sz w:val="20"/>
                <w:szCs w:val="20"/>
              </w:rPr>
              <w:t>-1.86</w:t>
            </w:r>
          </w:p>
        </w:tc>
        <w:tc>
          <w:tcPr>
            <w:tcW w:w="1641" w:type="dxa"/>
            <w:tcBorders>
              <w:top w:val="nil"/>
              <w:left w:val="nil"/>
              <w:bottom w:val="nil"/>
              <w:right w:val="nil"/>
            </w:tcBorders>
            <w:shd w:val="clear" w:color="000000" w:fill="FFFFFF"/>
            <w:noWrap/>
            <w:vAlign w:val="bottom"/>
            <w:hideMark/>
          </w:tcPr>
          <w:p w14:paraId="39F88825"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38:3)</w:t>
            </w:r>
          </w:p>
        </w:tc>
        <w:tc>
          <w:tcPr>
            <w:tcW w:w="1421" w:type="dxa"/>
            <w:tcBorders>
              <w:top w:val="nil"/>
              <w:left w:val="nil"/>
              <w:bottom w:val="nil"/>
              <w:right w:val="nil"/>
            </w:tcBorders>
            <w:shd w:val="clear" w:color="000000" w:fill="FFFFFF"/>
            <w:noWrap/>
            <w:vAlign w:val="bottom"/>
            <w:hideMark/>
          </w:tcPr>
          <w:p w14:paraId="0E8BCC4F" w14:textId="77777777" w:rsidR="00CF69F2" w:rsidRDefault="00CF69F2">
            <w:pPr>
              <w:rPr>
                <w:rFonts w:ascii="Calibri" w:hAnsi="Calibri" w:cs="Calibri"/>
                <w:color w:val="000000"/>
                <w:sz w:val="20"/>
                <w:szCs w:val="20"/>
              </w:rPr>
            </w:pPr>
            <w:r>
              <w:rPr>
                <w:rFonts w:ascii="Calibri" w:hAnsi="Calibri" w:cs="Calibri"/>
                <w:color w:val="000000"/>
                <w:sz w:val="20"/>
                <w:szCs w:val="20"/>
              </w:rPr>
              <w:t>C44H79NO10P</w:t>
            </w:r>
          </w:p>
        </w:tc>
        <w:tc>
          <w:tcPr>
            <w:tcW w:w="1279" w:type="dxa"/>
            <w:tcBorders>
              <w:top w:val="nil"/>
              <w:left w:val="nil"/>
              <w:bottom w:val="nil"/>
              <w:right w:val="nil"/>
            </w:tcBorders>
            <w:shd w:val="clear" w:color="000000" w:fill="FFFFFF"/>
            <w:noWrap/>
            <w:vAlign w:val="bottom"/>
            <w:hideMark/>
          </w:tcPr>
          <w:p w14:paraId="2429B683"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731D1F7" w14:textId="77777777" w:rsidTr="00CF69F2">
        <w:trPr>
          <w:trHeight w:val="320"/>
        </w:trPr>
        <w:tc>
          <w:tcPr>
            <w:tcW w:w="1294" w:type="dxa"/>
            <w:tcBorders>
              <w:top w:val="nil"/>
              <w:left w:val="nil"/>
              <w:bottom w:val="nil"/>
              <w:right w:val="nil"/>
            </w:tcBorders>
            <w:shd w:val="clear" w:color="000000" w:fill="FFFFFF"/>
            <w:noWrap/>
            <w:vAlign w:val="bottom"/>
            <w:hideMark/>
          </w:tcPr>
          <w:p w14:paraId="3EC06B5F" w14:textId="77777777" w:rsidR="00CF69F2" w:rsidRDefault="00CF69F2">
            <w:pPr>
              <w:rPr>
                <w:rFonts w:ascii="Calibri" w:hAnsi="Calibri" w:cs="Calibri"/>
                <w:color w:val="000000"/>
                <w:sz w:val="20"/>
                <w:szCs w:val="20"/>
              </w:rPr>
            </w:pPr>
            <w:r>
              <w:rPr>
                <w:rFonts w:ascii="Calibri" w:hAnsi="Calibri" w:cs="Calibri"/>
                <w:color w:val="000000"/>
                <w:sz w:val="20"/>
                <w:szCs w:val="20"/>
              </w:rPr>
              <w:t>814.5364</w:t>
            </w:r>
          </w:p>
        </w:tc>
        <w:tc>
          <w:tcPr>
            <w:tcW w:w="1068" w:type="dxa"/>
            <w:tcBorders>
              <w:top w:val="nil"/>
              <w:left w:val="nil"/>
              <w:bottom w:val="nil"/>
              <w:right w:val="nil"/>
            </w:tcBorders>
            <w:shd w:val="clear" w:color="000000" w:fill="FFFFFF"/>
            <w:noWrap/>
            <w:vAlign w:val="bottom"/>
            <w:hideMark/>
          </w:tcPr>
          <w:p w14:paraId="76E3EEC1" w14:textId="77777777" w:rsidR="00CF69F2" w:rsidRDefault="00CF69F2">
            <w:pPr>
              <w:rPr>
                <w:rFonts w:ascii="Calibri" w:hAnsi="Calibri" w:cs="Calibri"/>
                <w:color w:val="000000"/>
                <w:sz w:val="20"/>
                <w:szCs w:val="20"/>
              </w:rPr>
            </w:pPr>
            <w:r>
              <w:rPr>
                <w:rFonts w:ascii="Calibri" w:hAnsi="Calibri" w:cs="Calibri"/>
                <w:color w:val="000000"/>
                <w:sz w:val="20"/>
                <w:szCs w:val="20"/>
              </w:rPr>
              <w:t>814.5392</w:t>
            </w:r>
          </w:p>
        </w:tc>
        <w:tc>
          <w:tcPr>
            <w:tcW w:w="947" w:type="dxa"/>
            <w:tcBorders>
              <w:top w:val="nil"/>
              <w:left w:val="nil"/>
              <w:bottom w:val="nil"/>
              <w:right w:val="nil"/>
            </w:tcBorders>
            <w:shd w:val="clear" w:color="000000" w:fill="FFFFFF"/>
            <w:noWrap/>
            <w:vAlign w:val="bottom"/>
            <w:hideMark/>
          </w:tcPr>
          <w:p w14:paraId="214B5AC0" w14:textId="77777777" w:rsidR="00CF69F2" w:rsidRDefault="00CF69F2">
            <w:pPr>
              <w:rPr>
                <w:rFonts w:ascii="Calibri" w:hAnsi="Calibri" w:cs="Calibri"/>
                <w:color w:val="000000"/>
                <w:sz w:val="20"/>
                <w:szCs w:val="20"/>
              </w:rPr>
            </w:pPr>
            <w:r>
              <w:rPr>
                <w:rFonts w:ascii="Calibri" w:hAnsi="Calibri" w:cs="Calibri"/>
                <w:color w:val="000000"/>
                <w:sz w:val="20"/>
                <w:szCs w:val="20"/>
              </w:rPr>
              <w:t>3.39</w:t>
            </w:r>
          </w:p>
        </w:tc>
        <w:tc>
          <w:tcPr>
            <w:tcW w:w="1641" w:type="dxa"/>
            <w:tcBorders>
              <w:top w:val="nil"/>
              <w:left w:val="nil"/>
              <w:bottom w:val="nil"/>
              <w:right w:val="nil"/>
            </w:tcBorders>
            <w:shd w:val="clear" w:color="000000" w:fill="FFFFFF"/>
            <w:noWrap/>
            <w:vAlign w:val="bottom"/>
            <w:hideMark/>
          </w:tcPr>
          <w:p w14:paraId="62E53C4F"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42:8)</w:t>
            </w:r>
          </w:p>
        </w:tc>
        <w:tc>
          <w:tcPr>
            <w:tcW w:w="1421" w:type="dxa"/>
            <w:tcBorders>
              <w:top w:val="nil"/>
              <w:left w:val="nil"/>
              <w:bottom w:val="nil"/>
              <w:right w:val="nil"/>
            </w:tcBorders>
            <w:shd w:val="clear" w:color="000000" w:fill="FFFFFF"/>
            <w:noWrap/>
            <w:vAlign w:val="bottom"/>
            <w:hideMark/>
          </w:tcPr>
          <w:p w14:paraId="0F478442" w14:textId="77777777" w:rsidR="00CF69F2" w:rsidRDefault="00CF69F2">
            <w:pPr>
              <w:rPr>
                <w:rFonts w:ascii="Calibri" w:hAnsi="Calibri" w:cs="Calibri"/>
                <w:color w:val="000000"/>
                <w:sz w:val="20"/>
                <w:szCs w:val="20"/>
              </w:rPr>
            </w:pPr>
            <w:r>
              <w:rPr>
                <w:rFonts w:ascii="Calibri" w:hAnsi="Calibri" w:cs="Calibri"/>
                <w:color w:val="000000"/>
                <w:sz w:val="20"/>
                <w:szCs w:val="20"/>
              </w:rPr>
              <w:t>C47H77NO8P</w:t>
            </w:r>
          </w:p>
        </w:tc>
        <w:tc>
          <w:tcPr>
            <w:tcW w:w="1279" w:type="dxa"/>
            <w:tcBorders>
              <w:top w:val="nil"/>
              <w:left w:val="nil"/>
              <w:bottom w:val="nil"/>
              <w:right w:val="nil"/>
            </w:tcBorders>
            <w:shd w:val="clear" w:color="000000" w:fill="FFFFFF"/>
            <w:noWrap/>
            <w:vAlign w:val="bottom"/>
            <w:hideMark/>
          </w:tcPr>
          <w:p w14:paraId="45A99E7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C19E7A3" w14:textId="77777777" w:rsidTr="00CF69F2">
        <w:trPr>
          <w:trHeight w:val="320"/>
        </w:trPr>
        <w:tc>
          <w:tcPr>
            <w:tcW w:w="1294" w:type="dxa"/>
            <w:tcBorders>
              <w:top w:val="nil"/>
              <w:left w:val="nil"/>
              <w:bottom w:val="nil"/>
              <w:right w:val="nil"/>
            </w:tcBorders>
            <w:shd w:val="clear" w:color="000000" w:fill="FFFFFF"/>
            <w:noWrap/>
            <w:vAlign w:val="bottom"/>
            <w:hideMark/>
          </w:tcPr>
          <w:p w14:paraId="6D50BF2E" w14:textId="77777777" w:rsidR="00CF69F2" w:rsidRDefault="00CF69F2">
            <w:pPr>
              <w:rPr>
                <w:rFonts w:ascii="Calibri" w:hAnsi="Calibri" w:cs="Calibri"/>
                <w:color w:val="000000"/>
                <w:sz w:val="20"/>
                <w:szCs w:val="20"/>
              </w:rPr>
            </w:pPr>
            <w:r>
              <w:rPr>
                <w:rFonts w:ascii="Calibri" w:hAnsi="Calibri" w:cs="Calibri"/>
                <w:color w:val="000000"/>
                <w:sz w:val="20"/>
                <w:szCs w:val="20"/>
              </w:rPr>
              <w:t>816.5545</w:t>
            </w:r>
          </w:p>
        </w:tc>
        <w:tc>
          <w:tcPr>
            <w:tcW w:w="1068" w:type="dxa"/>
            <w:tcBorders>
              <w:top w:val="nil"/>
              <w:left w:val="nil"/>
              <w:bottom w:val="nil"/>
              <w:right w:val="nil"/>
            </w:tcBorders>
            <w:shd w:val="clear" w:color="000000" w:fill="FFFFFF"/>
            <w:noWrap/>
            <w:vAlign w:val="bottom"/>
            <w:hideMark/>
          </w:tcPr>
          <w:p w14:paraId="4DC3285E" w14:textId="77777777" w:rsidR="00CF69F2" w:rsidRDefault="00CF69F2">
            <w:pPr>
              <w:rPr>
                <w:rFonts w:ascii="Calibri" w:hAnsi="Calibri" w:cs="Calibri"/>
                <w:color w:val="000000"/>
                <w:sz w:val="20"/>
                <w:szCs w:val="20"/>
              </w:rPr>
            </w:pPr>
            <w:r>
              <w:rPr>
                <w:rFonts w:ascii="Calibri" w:hAnsi="Calibri" w:cs="Calibri"/>
                <w:color w:val="000000"/>
                <w:sz w:val="20"/>
                <w:szCs w:val="20"/>
              </w:rPr>
              <w:t>816.5549</w:t>
            </w:r>
          </w:p>
        </w:tc>
        <w:tc>
          <w:tcPr>
            <w:tcW w:w="947" w:type="dxa"/>
            <w:tcBorders>
              <w:top w:val="nil"/>
              <w:left w:val="nil"/>
              <w:bottom w:val="nil"/>
              <w:right w:val="nil"/>
            </w:tcBorders>
            <w:shd w:val="clear" w:color="000000" w:fill="FFFFFF"/>
            <w:noWrap/>
            <w:vAlign w:val="bottom"/>
            <w:hideMark/>
          </w:tcPr>
          <w:p w14:paraId="52F08446" w14:textId="77777777" w:rsidR="00CF69F2" w:rsidRDefault="00CF69F2">
            <w:pPr>
              <w:rPr>
                <w:rFonts w:ascii="Calibri" w:hAnsi="Calibri" w:cs="Calibri"/>
                <w:color w:val="000000"/>
                <w:sz w:val="20"/>
                <w:szCs w:val="20"/>
              </w:rPr>
            </w:pPr>
            <w:r>
              <w:rPr>
                <w:rFonts w:ascii="Calibri" w:hAnsi="Calibri" w:cs="Calibri"/>
                <w:color w:val="000000"/>
                <w:sz w:val="20"/>
                <w:szCs w:val="20"/>
              </w:rPr>
              <w:t>0.48</w:t>
            </w:r>
          </w:p>
        </w:tc>
        <w:tc>
          <w:tcPr>
            <w:tcW w:w="1641" w:type="dxa"/>
            <w:tcBorders>
              <w:top w:val="nil"/>
              <w:left w:val="nil"/>
              <w:bottom w:val="nil"/>
              <w:right w:val="nil"/>
            </w:tcBorders>
            <w:shd w:val="clear" w:color="000000" w:fill="FFFFFF"/>
            <w:noWrap/>
            <w:vAlign w:val="bottom"/>
            <w:hideMark/>
          </w:tcPr>
          <w:p w14:paraId="700F615F"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42:7)</w:t>
            </w:r>
          </w:p>
        </w:tc>
        <w:tc>
          <w:tcPr>
            <w:tcW w:w="1421" w:type="dxa"/>
            <w:tcBorders>
              <w:top w:val="nil"/>
              <w:left w:val="nil"/>
              <w:bottom w:val="nil"/>
              <w:right w:val="nil"/>
            </w:tcBorders>
            <w:shd w:val="clear" w:color="000000" w:fill="FFFFFF"/>
            <w:noWrap/>
            <w:vAlign w:val="bottom"/>
            <w:hideMark/>
          </w:tcPr>
          <w:p w14:paraId="19176197" w14:textId="77777777" w:rsidR="00CF69F2" w:rsidRDefault="00CF69F2">
            <w:pPr>
              <w:rPr>
                <w:rFonts w:ascii="Calibri" w:hAnsi="Calibri" w:cs="Calibri"/>
                <w:color w:val="000000"/>
                <w:sz w:val="20"/>
                <w:szCs w:val="20"/>
              </w:rPr>
            </w:pPr>
            <w:r>
              <w:rPr>
                <w:rFonts w:ascii="Calibri" w:hAnsi="Calibri" w:cs="Calibri"/>
                <w:color w:val="000000"/>
                <w:sz w:val="20"/>
                <w:szCs w:val="20"/>
              </w:rPr>
              <w:t>C47H79NO8P</w:t>
            </w:r>
          </w:p>
        </w:tc>
        <w:tc>
          <w:tcPr>
            <w:tcW w:w="1279" w:type="dxa"/>
            <w:tcBorders>
              <w:top w:val="nil"/>
              <w:left w:val="nil"/>
              <w:bottom w:val="nil"/>
              <w:right w:val="nil"/>
            </w:tcBorders>
            <w:shd w:val="clear" w:color="000000" w:fill="FFFFFF"/>
            <w:noWrap/>
            <w:vAlign w:val="bottom"/>
            <w:hideMark/>
          </w:tcPr>
          <w:p w14:paraId="31079CDF"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16ED9D8" w14:textId="77777777" w:rsidTr="00CF69F2">
        <w:trPr>
          <w:trHeight w:val="320"/>
        </w:trPr>
        <w:tc>
          <w:tcPr>
            <w:tcW w:w="1294" w:type="dxa"/>
            <w:tcBorders>
              <w:top w:val="nil"/>
              <w:left w:val="nil"/>
              <w:bottom w:val="nil"/>
              <w:right w:val="nil"/>
            </w:tcBorders>
            <w:shd w:val="clear" w:color="000000" w:fill="FFFFFF"/>
            <w:noWrap/>
            <w:vAlign w:val="bottom"/>
            <w:hideMark/>
          </w:tcPr>
          <w:p w14:paraId="58D81CC6" w14:textId="77777777" w:rsidR="00CF69F2" w:rsidRDefault="00CF69F2">
            <w:pPr>
              <w:rPr>
                <w:rFonts w:ascii="Calibri" w:hAnsi="Calibri" w:cs="Calibri"/>
                <w:color w:val="000000"/>
                <w:sz w:val="20"/>
                <w:szCs w:val="20"/>
              </w:rPr>
            </w:pPr>
            <w:r>
              <w:rPr>
                <w:rFonts w:ascii="Calibri" w:hAnsi="Calibri" w:cs="Calibri"/>
                <w:color w:val="000000"/>
                <w:sz w:val="20"/>
                <w:szCs w:val="20"/>
              </w:rPr>
              <w:t>818.5709</w:t>
            </w:r>
          </w:p>
        </w:tc>
        <w:tc>
          <w:tcPr>
            <w:tcW w:w="1068" w:type="dxa"/>
            <w:tcBorders>
              <w:top w:val="nil"/>
              <w:left w:val="nil"/>
              <w:bottom w:val="nil"/>
              <w:right w:val="nil"/>
            </w:tcBorders>
            <w:shd w:val="clear" w:color="000000" w:fill="FFFFFF"/>
            <w:noWrap/>
            <w:vAlign w:val="bottom"/>
            <w:hideMark/>
          </w:tcPr>
          <w:p w14:paraId="75D4B97C" w14:textId="77777777" w:rsidR="00CF69F2" w:rsidRDefault="00CF69F2">
            <w:pPr>
              <w:rPr>
                <w:rFonts w:ascii="Calibri" w:hAnsi="Calibri" w:cs="Calibri"/>
                <w:color w:val="000000"/>
                <w:sz w:val="20"/>
                <w:szCs w:val="20"/>
              </w:rPr>
            </w:pPr>
            <w:r>
              <w:rPr>
                <w:rFonts w:ascii="Calibri" w:hAnsi="Calibri" w:cs="Calibri"/>
                <w:color w:val="000000"/>
                <w:sz w:val="20"/>
                <w:szCs w:val="20"/>
              </w:rPr>
              <w:t>818.5705</w:t>
            </w:r>
          </w:p>
        </w:tc>
        <w:tc>
          <w:tcPr>
            <w:tcW w:w="947" w:type="dxa"/>
            <w:tcBorders>
              <w:top w:val="nil"/>
              <w:left w:val="nil"/>
              <w:bottom w:val="nil"/>
              <w:right w:val="nil"/>
            </w:tcBorders>
            <w:shd w:val="clear" w:color="000000" w:fill="FFFFFF"/>
            <w:noWrap/>
            <w:vAlign w:val="bottom"/>
            <w:hideMark/>
          </w:tcPr>
          <w:p w14:paraId="7CDCB6EA" w14:textId="77777777" w:rsidR="00CF69F2" w:rsidRDefault="00CF69F2">
            <w:pPr>
              <w:rPr>
                <w:rFonts w:ascii="Calibri" w:hAnsi="Calibri" w:cs="Calibri"/>
                <w:color w:val="000000"/>
                <w:sz w:val="20"/>
                <w:szCs w:val="20"/>
              </w:rPr>
            </w:pPr>
            <w:r>
              <w:rPr>
                <w:rFonts w:ascii="Calibri" w:hAnsi="Calibri" w:cs="Calibri"/>
                <w:color w:val="000000"/>
                <w:sz w:val="20"/>
                <w:szCs w:val="20"/>
              </w:rPr>
              <w:t>-0.54</w:t>
            </w:r>
          </w:p>
        </w:tc>
        <w:tc>
          <w:tcPr>
            <w:tcW w:w="1641" w:type="dxa"/>
            <w:tcBorders>
              <w:top w:val="nil"/>
              <w:left w:val="nil"/>
              <w:bottom w:val="nil"/>
              <w:right w:val="nil"/>
            </w:tcBorders>
            <w:shd w:val="clear" w:color="000000" w:fill="FFFFFF"/>
            <w:noWrap/>
            <w:vAlign w:val="bottom"/>
            <w:hideMark/>
          </w:tcPr>
          <w:p w14:paraId="3A622C5D"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42:6)</w:t>
            </w:r>
          </w:p>
        </w:tc>
        <w:tc>
          <w:tcPr>
            <w:tcW w:w="1421" w:type="dxa"/>
            <w:tcBorders>
              <w:top w:val="nil"/>
              <w:left w:val="nil"/>
              <w:bottom w:val="nil"/>
              <w:right w:val="nil"/>
            </w:tcBorders>
            <w:shd w:val="clear" w:color="000000" w:fill="FFFFFF"/>
            <w:noWrap/>
            <w:vAlign w:val="bottom"/>
            <w:hideMark/>
          </w:tcPr>
          <w:p w14:paraId="634CC147" w14:textId="77777777" w:rsidR="00CF69F2" w:rsidRDefault="00CF69F2">
            <w:pPr>
              <w:rPr>
                <w:rFonts w:ascii="Calibri" w:hAnsi="Calibri" w:cs="Calibri"/>
                <w:color w:val="000000"/>
                <w:sz w:val="20"/>
                <w:szCs w:val="20"/>
              </w:rPr>
            </w:pPr>
            <w:r>
              <w:rPr>
                <w:rFonts w:ascii="Calibri" w:hAnsi="Calibri" w:cs="Calibri"/>
                <w:color w:val="000000"/>
                <w:sz w:val="20"/>
                <w:szCs w:val="20"/>
              </w:rPr>
              <w:t>C47H81NO8P</w:t>
            </w:r>
          </w:p>
        </w:tc>
        <w:tc>
          <w:tcPr>
            <w:tcW w:w="1279" w:type="dxa"/>
            <w:tcBorders>
              <w:top w:val="nil"/>
              <w:left w:val="nil"/>
              <w:bottom w:val="nil"/>
              <w:right w:val="nil"/>
            </w:tcBorders>
            <w:shd w:val="clear" w:color="000000" w:fill="FFFFFF"/>
            <w:noWrap/>
            <w:vAlign w:val="bottom"/>
            <w:hideMark/>
          </w:tcPr>
          <w:p w14:paraId="129FA44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6058039" w14:textId="77777777" w:rsidTr="00CF69F2">
        <w:trPr>
          <w:trHeight w:val="320"/>
        </w:trPr>
        <w:tc>
          <w:tcPr>
            <w:tcW w:w="1294" w:type="dxa"/>
            <w:tcBorders>
              <w:top w:val="nil"/>
              <w:left w:val="nil"/>
              <w:bottom w:val="nil"/>
              <w:right w:val="nil"/>
            </w:tcBorders>
            <w:shd w:val="clear" w:color="000000" w:fill="FFFFFF"/>
            <w:noWrap/>
            <w:vAlign w:val="bottom"/>
            <w:hideMark/>
          </w:tcPr>
          <w:p w14:paraId="64A7EBF6" w14:textId="77777777" w:rsidR="00CF69F2" w:rsidRDefault="00CF69F2">
            <w:pPr>
              <w:rPr>
                <w:rFonts w:ascii="Calibri" w:hAnsi="Calibri" w:cs="Calibri"/>
                <w:color w:val="000000"/>
                <w:sz w:val="20"/>
                <w:szCs w:val="20"/>
              </w:rPr>
            </w:pPr>
            <w:r>
              <w:rPr>
                <w:rFonts w:ascii="Calibri" w:hAnsi="Calibri" w:cs="Calibri"/>
                <w:color w:val="000000"/>
                <w:sz w:val="20"/>
                <w:szCs w:val="20"/>
              </w:rPr>
              <w:t>820.5872</w:t>
            </w:r>
          </w:p>
        </w:tc>
        <w:tc>
          <w:tcPr>
            <w:tcW w:w="1068" w:type="dxa"/>
            <w:tcBorders>
              <w:top w:val="nil"/>
              <w:left w:val="nil"/>
              <w:bottom w:val="nil"/>
              <w:right w:val="nil"/>
            </w:tcBorders>
            <w:shd w:val="clear" w:color="000000" w:fill="FFFFFF"/>
            <w:noWrap/>
            <w:vAlign w:val="bottom"/>
            <w:hideMark/>
          </w:tcPr>
          <w:p w14:paraId="19143AEC" w14:textId="77777777" w:rsidR="00CF69F2" w:rsidRDefault="00CF69F2">
            <w:pPr>
              <w:rPr>
                <w:rFonts w:ascii="Calibri" w:hAnsi="Calibri" w:cs="Calibri"/>
                <w:color w:val="000000"/>
                <w:sz w:val="20"/>
                <w:szCs w:val="20"/>
              </w:rPr>
            </w:pPr>
            <w:r>
              <w:rPr>
                <w:rFonts w:ascii="Calibri" w:hAnsi="Calibri" w:cs="Calibri"/>
                <w:color w:val="000000"/>
                <w:sz w:val="20"/>
                <w:szCs w:val="20"/>
              </w:rPr>
              <w:t>820.5862</w:t>
            </w:r>
          </w:p>
        </w:tc>
        <w:tc>
          <w:tcPr>
            <w:tcW w:w="947" w:type="dxa"/>
            <w:tcBorders>
              <w:top w:val="nil"/>
              <w:left w:val="nil"/>
              <w:bottom w:val="nil"/>
              <w:right w:val="nil"/>
            </w:tcBorders>
            <w:shd w:val="clear" w:color="000000" w:fill="FFFFFF"/>
            <w:noWrap/>
            <w:vAlign w:val="bottom"/>
            <w:hideMark/>
          </w:tcPr>
          <w:p w14:paraId="3825418F" w14:textId="77777777" w:rsidR="00CF69F2" w:rsidRDefault="00CF69F2">
            <w:pPr>
              <w:rPr>
                <w:rFonts w:ascii="Calibri" w:hAnsi="Calibri" w:cs="Calibri"/>
                <w:color w:val="000000"/>
                <w:sz w:val="20"/>
                <w:szCs w:val="20"/>
              </w:rPr>
            </w:pPr>
            <w:r>
              <w:rPr>
                <w:rFonts w:ascii="Calibri" w:hAnsi="Calibri" w:cs="Calibri"/>
                <w:color w:val="000000"/>
                <w:sz w:val="20"/>
                <w:szCs w:val="20"/>
              </w:rPr>
              <w:t>-1.19</w:t>
            </w:r>
          </w:p>
        </w:tc>
        <w:tc>
          <w:tcPr>
            <w:tcW w:w="1641" w:type="dxa"/>
            <w:tcBorders>
              <w:top w:val="nil"/>
              <w:left w:val="nil"/>
              <w:bottom w:val="nil"/>
              <w:right w:val="nil"/>
            </w:tcBorders>
            <w:shd w:val="clear" w:color="000000" w:fill="FFFFFF"/>
            <w:noWrap/>
            <w:vAlign w:val="bottom"/>
            <w:hideMark/>
          </w:tcPr>
          <w:p w14:paraId="0850CBEA"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42:5)</w:t>
            </w:r>
          </w:p>
        </w:tc>
        <w:tc>
          <w:tcPr>
            <w:tcW w:w="1421" w:type="dxa"/>
            <w:tcBorders>
              <w:top w:val="nil"/>
              <w:left w:val="nil"/>
              <w:bottom w:val="nil"/>
              <w:right w:val="nil"/>
            </w:tcBorders>
            <w:shd w:val="clear" w:color="000000" w:fill="FFFFFF"/>
            <w:noWrap/>
            <w:vAlign w:val="bottom"/>
            <w:hideMark/>
          </w:tcPr>
          <w:p w14:paraId="1EAB95FE" w14:textId="77777777" w:rsidR="00CF69F2" w:rsidRDefault="00CF69F2">
            <w:pPr>
              <w:rPr>
                <w:rFonts w:ascii="Calibri" w:hAnsi="Calibri" w:cs="Calibri"/>
                <w:color w:val="000000"/>
                <w:sz w:val="20"/>
                <w:szCs w:val="20"/>
              </w:rPr>
            </w:pPr>
            <w:r>
              <w:rPr>
                <w:rFonts w:ascii="Calibri" w:hAnsi="Calibri" w:cs="Calibri"/>
                <w:color w:val="000000"/>
                <w:sz w:val="20"/>
                <w:szCs w:val="20"/>
              </w:rPr>
              <w:t>C47H83NO8P</w:t>
            </w:r>
          </w:p>
        </w:tc>
        <w:tc>
          <w:tcPr>
            <w:tcW w:w="1279" w:type="dxa"/>
            <w:tcBorders>
              <w:top w:val="nil"/>
              <w:left w:val="nil"/>
              <w:bottom w:val="nil"/>
              <w:right w:val="nil"/>
            </w:tcBorders>
            <w:shd w:val="clear" w:color="000000" w:fill="FFFFFF"/>
            <w:noWrap/>
            <w:vAlign w:val="bottom"/>
            <w:hideMark/>
          </w:tcPr>
          <w:p w14:paraId="37A5FDC7"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D021E73" w14:textId="77777777" w:rsidTr="00CF69F2">
        <w:trPr>
          <w:trHeight w:val="320"/>
        </w:trPr>
        <w:tc>
          <w:tcPr>
            <w:tcW w:w="1294" w:type="dxa"/>
            <w:tcBorders>
              <w:top w:val="nil"/>
              <w:left w:val="nil"/>
              <w:bottom w:val="nil"/>
              <w:right w:val="nil"/>
            </w:tcBorders>
            <w:shd w:val="clear" w:color="000000" w:fill="FFFFFF"/>
            <w:noWrap/>
            <w:vAlign w:val="bottom"/>
            <w:hideMark/>
          </w:tcPr>
          <w:p w14:paraId="4C150F1B" w14:textId="77777777" w:rsidR="00CF69F2" w:rsidRDefault="00CF69F2">
            <w:pPr>
              <w:rPr>
                <w:rFonts w:ascii="Calibri" w:hAnsi="Calibri" w:cs="Calibri"/>
                <w:color w:val="000000"/>
                <w:sz w:val="20"/>
                <w:szCs w:val="20"/>
              </w:rPr>
            </w:pPr>
            <w:r>
              <w:rPr>
                <w:rFonts w:ascii="Calibri" w:hAnsi="Calibri" w:cs="Calibri"/>
                <w:color w:val="000000"/>
                <w:sz w:val="20"/>
                <w:szCs w:val="20"/>
              </w:rPr>
              <w:t>822.5404</w:t>
            </w:r>
          </w:p>
        </w:tc>
        <w:tc>
          <w:tcPr>
            <w:tcW w:w="1068" w:type="dxa"/>
            <w:tcBorders>
              <w:top w:val="nil"/>
              <w:left w:val="nil"/>
              <w:bottom w:val="nil"/>
              <w:right w:val="nil"/>
            </w:tcBorders>
            <w:shd w:val="clear" w:color="000000" w:fill="FFFFFF"/>
            <w:noWrap/>
            <w:vAlign w:val="bottom"/>
            <w:hideMark/>
          </w:tcPr>
          <w:p w14:paraId="5EF15726" w14:textId="77777777" w:rsidR="00CF69F2" w:rsidRDefault="00CF69F2">
            <w:pPr>
              <w:rPr>
                <w:rFonts w:ascii="Calibri" w:hAnsi="Calibri" w:cs="Calibri"/>
                <w:color w:val="000000"/>
                <w:sz w:val="20"/>
                <w:szCs w:val="20"/>
              </w:rPr>
            </w:pPr>
            <w:r>
              <w:rPr>
                <w:rFonts w:ascii="Calibri" w:hAnsi="Calibri" w:cs="Calibri"/>
                <w:color w:val="000000"/>
                <w:sz w:val="20"/>
                <w:szCs w:val="20"/>
              </w:rPr>
              <w:t>822.5407</w:t>
            </w:r>
          </w:p>
        </w:tc>
        <w:tc>
          <w:tcPr>
            <w:tcW w:w="947" w:type="dxa"/>
            <w:tcBorders>
              <w:top w:val="nil"/>
              <w:left w:val="nil"/>
              <w:bottom w:val="nil"/>
              <w:right w:val="nil"/>
            </w:tcBorders>
            <w:shd w:val="clear" w:color="000000" w:fill="FFFFFF"/>
            <w:noWrap/>
            <w:vAlign w:val="bottom"/>
            <w:hideMark/>
          </w:tcPr>
          <w:p w14:paraId="6BA92C90" w14:textId="77777777" w:rsidR="00CF69F2" w:rsidRDefault="00CF69F2">
            <w:pPr>
              <w:rPr>
                <w:rFonts w:ascii="Calibri" w:hAnsi="Calibri" w:cs="Calibri"/>
                <w:color w:val="000000"/>
                <w:sz w:val="20"/>
                <w:szCs w:val="20"/>
              </w:rPr>
            </w:pPr>
            <w:r>
              <w:rPr>
                <w:rFonts w:ascii="Calibri" w:hAnsi="Calibri" w:cs="Calibri"/>
                <w:color w:val="000000"/>
                <w:sz w:val="20"/>
                <w:szCs w:val="20"/>
              </w:rPr>
              <w:t>0.43</w:t>
            </w:r>
          </w:p>
        </w:tc>
        <w:tc>
          <w:tcPr>
            <w:tcW w:w="1641" w:type="dxa"/>
            <w:tcBorders>
              <w:top w:val="nil"/>
              <w:left w:val="nil"/>
              <w:bottom w:val="nil"/>
              <w:right w:val="nil"/>
            </w:tcBorders>
            <w:shd w:val="clear" w:color="000000" w:fill="FFFFFF"/>
            <w:noWrap/>
            <w:vAlign w:val="bottom"/>
            <w:hideMark/>
          </w:tcPr>
          <w:p w14:paraId="541F6F65" w14:textId="77777777" w:rsidR="00CF69F2" w:rsidRDefault="00CF69F2">
            <w:pPr>
              <w:rPr>
                <w:rFonts w:ascii="Calibri" w:hAnsi="Calibri" w:cs="Calibri"/>
                <w:color w:val="000000"/>
                <w:sz w:val="20"/>
                <w:szCs w:val="20"/>
              </w:rPr>
            </w:pPr>
            <w:r>
              <w:rPr>
                <w:rFonts w:ascii="Calibri" w:hAnsi="Calibri" w:cs="Calibri"/>
                <w:color w:val="000000"/>
                <w:sz w:val="20"/>
                <w:szCs w:val="20"/>
              </w:rPr>
              <w:t>(3'-</w:t>
            </w:r>
            <w:proofErr w:type="gramStart"/>
            <w:r>
              <w:rPr>
                <w:rFonts w:ascii="Calibri" w:hAnsi="Calibri" w:cs="Calibri"/>
                <w:color w:val="000000"/>
                <w:sz w:val="20"/>
                <w:szCs w:val="20"/>
              </w:rPr>
              <w:t>sulfo)</w:t>
            </w:r>
            <w:proofErr w:type="spellStart"/>
            <w:r>
              <w:rPr>
                <w:rFonts w:ascii="Calibri" w:hAnsi="Calibri" w:cs="Calibri"/>
                <w:color w:val="000000"/>
                <w:sz w:val="20"/>
                <w:szCs w:val="20"/>
              </w:rPr>
              <w:t>Galbeta</w:t>
            </w:r>
            <w:proofErr w:type="gramEnd"/>
            <w:r>
              <w:rPr>
                <w:rFonts w:ascii="Calibri" w:hAnsi="Calibri" w:cs="Calibri"/>
                <w:color w:val="000000"/>
                <w:sz w:val="20"/>
                <w:szCs w:val="20"/>
              </w:rPr>
              <w:t>-Cer</w:t>
            </w:r>
            <w:proofErr w:type="spellEnd"/>
            <w:r>
              <w:rPr>
                <w:rFonts w:ascii="Calibri" w:hAnsi="Calibri" w:cs="Calibri"/>
                <w:color w:val="000000"/>
                <w:sz w:val="20"/>
                <w:szCs w:val="20"/>
              </w:rPr>
              <w:t>(d36:1(2OH))</w:t>
            </w:r>
          </w:p>
        </w:tc>
        <w:tc>
          <w:tcPr>
            <w:tcW w:w="1421" w:type="dxa"/>
            <w:tcBorders>
              <w:top w:val="nil"/>
              <w:left w:val="nil"/>
              <w:bottom w:val="nil"/>
              <w:right w:val="nil"/>
            </w:tcBorders>
            <w:shd w:val="clear" w:color="000000" w:fill="FFFFFF"/>
            <w:noWrap/>
            <w:vAlign w:val="bottom"/>
            <w:hideMark/>
          </w:tcPr>
          <w:p w14:paraId="550162DC" w14:textId="77777777" w:rsidR="00CF69F2" w:rsidRDefault="00CF69F2">
            <w:pPr>
              <w:rPr>
                <w:rFonts w:ascii="Calibri" w:hAnsi="Calibri" w:cs="Calibri"/>
                <w:color w:val="000000"/>
                <w:sz w:val="20"/>
                <w:szCs w:val="20"/>
              </w:rPr>
            </w:pPr>
            <w:r>
              <w:rPr>
                <w:rFonts w:ascii="Calibri" w:hAnsi="Calibri" w:cs="Calibri"/>
                <w:color w:val="000000"/>
                <w:sz w:val="20"/>
                <w:szCs w:val="20"/>
              </w:rPr>
              <w:t>C42H80NO12S</w:t>
            </w:r>
          </w:p>
        </w:tc>
        <w:tc>
          <w:tcPr>
            <w:tcW w:w="1279" w:type="dxa"/>
            <w:tcBorders>
              <w:top w:val="nil"/>
              <w:left w:val="nil"/>
              <w:bottom w:val="nil"/>
              <w:right w:val="nil"/>
            </w:tcBorders>
            <w:shd w:val="clear" w:color="000000" w:fill="FFFFFF"/>
            <w:noWrap/>
            <w:vAlign w:val="bottom"/>
            <w:hideMark/>
          </w:tcPr>
          <w:p w14:paraId="313A84B7"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356FCCF" w14:textId="77777777" w:rsidTr="00CF69F2">
        <w:trPr>
          <w:trHeight w:val="320"/>
        </w:trPr>
        <w:tc>
          <w:tcPr>
            <w:tcW w:w="1294" w:type="dxa"/>
            <w:tcBorders>
              <w:top w:val="nil"/>
              <w:left w:val="nil"/>
              <w:bottom w:val="nil"/>
              <w:right w:val="nil"/>
            </w:tcBorders>
            <w:shd w:val="clear" w:color="000000" w:fill="FFFFFF"/>
            <w:noWrap/>
            <w:vAlign w:val="bottom"/>
            <w:hideMark/>
          </w:tcPr>
          <w:p w14:paraId="4556DD92" w14:textId="77777777" w:rsidR="00CF69F2" w:rsidRDefault="00CF69F2">
            <w:pPr>
              <w:rPr>
                <w:rFonts w:ascii="Calibri" w:hAnsi="Calibri" w:cs="Calibri"/>
                <w:color w:val="000000"/>
                <w:sz w:val="20"/>
                <w:szCs w:val="20"/>
              </w:rPr>
            </w:pPr>
            <w:r>
              <w:rPr>
                <w:rFonts w:ascii="Calibri" w:hAnsi="Calibri" w:cs="Calibri"/>
                <w:color w:val="000000"/>
                <w:sz w:val="20"/>
                <w:szCs w:val="20"/>
              </w:rPr>
              <w:t>822.5980</w:t>
            </w:r>
          </w:p>
        </w:tc>
        <w:tc>
          <w:tcPr>
            <w:tcW w:w="1068" w:type="dxa"/>
            <w:tcBorders>
              <w:top w:val="nil"/>
              <w:left w:val="nil"/>
              <w:bottom w:val="nil"/>
              <w:right w:val="nil"/>
            </w:tcBorders>
            <w:shd w:val="clear" w:color="000000" w:fill="FFFFFF"/>
            <w:noWrap/>
            <w:vAlign w:val="bottom"/>
            <w:hideMark/>
          </w:tcPr>
          <w:p w14:paraId="307F01EE" w14:textId="77777777" w:rsidR="00CF69F2" w:rsidRDefault="00CF69F2">
            <w:pPr>
              <w:rPr>
                <w:rFonts w:ascii="Calibri" w:hAnsi="Calibri" w:cs="Calibri"/>
                <w:color w:val="000000"/>
                <w:sz w:val="20"/>
                <w:szCs w:val="20"/>
              </w:rPr>
            </w:pPr>
            <w:r>
              <w:rPr>
                <w:rFonts w:ascii="Calibri" w:hAnsi="Calibri" w:cs="Calibri"/>
                <w:color w:val="000000"/>
                <w:sz w:val="20"/>
                <w:szCs w:val="20"/>
              </w:rPr>
              <w:t>822.6018</w:t>
            </w:r>
          </w:p>
        </w:tc>
        <w:tc>
          <w:tcPr>
            <w:tcW w:w="947" w:type="dxa"/>
            <w:tcBorders>
              <w:top w:val="nil"/>
              <w:left w:val="nil"/>
              <w:bottom w:val="nil"/>
              <w:right w:val="nil"/>
            </w:tcBorders>
            <w:shd w:val="clear" w:color="000000" w:fill="FFFFFF"/>
            <w:noWrap/>
            <w:vAlign w:val="bottom"/>
            <w:hideMark/>
          </w:tcPr>
          <w:p w14:paraId="1379E3C7" w14:textId="77777777" w:rsidR="00CF69F2" w:rsidRDefault="00CF69F2">
            <w:pPr>
              <w:rPr>
                <w:rFonts w:ascii="Calibri" w:hAnsi="Calibri" w:cs="Calibri"/>
                <w:color w:val="000000"/>
                <w:sz w:val="20"/>
                <w:szCs w:val="20"/>
              </w:rPr>
            </w:pPr>
            <w:r>
              <w:rPr>
                <w:rFonts w:ascii="Calibri" w:hAnsi="Calibri" w:cs="Calibri"/>
                <w:color w:val="000000"/>
                <w:sz w:val="20"/>
                <w:szCs w:val="20"/>
              </w:rPr>
              <w:t>4.67</w:t>
            </w:r>
          </w:p>
        </w:tc>
        <w:tc>
          <w:tcPr>
            <w:tcW w:w="1641" w:type="dxa"/>
            <w:tcBorders>
              <w:top w:val="nil"/>
              <w:left w:val="nil"/>
              <w:bottom w:val="nil"/>
              <w:right w:val="nil"/>
            </w:tcBorders>
            <w:shd w:val="clear" w:color="000000" w:fill="FFFFFF"/>
            <w:noWrap/>
            <w:vAlign w:val="bottom"/>
            <w:hideMark/>
          </w:tcPr>
          <w:p w14:paraId="4623F460"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PE(</w:t>
            </w:r>
            <w:proofErr w:type="gramEnd"/>
            <w:r>
              <w:rPr>
                <w:rFonts w:ascii="Calibri" w:hAnsi="Calibri" w:cs="Calibri"/>
                <w:color w:val="000000"/>
                <w:sz w:val="20"/>
                <w:szCs w:val="20"/>
              </w:rPr>
              <w:t>42:4)</w:t>
            </w:r>
          </w:p>
        </w:tc>
        <w:tc>
          <w:tcPr>
            <w:tcW w:w="1421" w:type="dxa"/>
            <w:tcBorders>
              <w:top w:val="nil"/>
              <w:left w:val="nil"/>
              <w:bottom w:val="nil"/>
              <w:right w:val="nil"/>
            </w:tcBorders>
            <w:shd w:val="clear" w:color="000000" w:fill="FFFFFF"/>
            <w:noWrap/>
            <w:vAlign w:val="bottom"/>
            <w:hideMark/>
          </w:tcPr>
          <w:p w14:paraId="6C62F1B8" w14:textId="77777777" w:rsidR="00CF69F2" w:rsidRDefault="00CF69F2">
            <w:pPr>
              <w:rPr>
                <w:rFonts w:ascii="Calibri" w:hAnsi="Calibri" w:cs="Calibri"/>
                <w:color w:val="000000"/>
                <w:sz w:val="20"/>
                <w:szCs w:val="20"/>
              </w:rPr>
            </w:pPr>
            <w:r>
              <w:rPr>
                <w:rFonts w:ascii="Calibri" w:hAnsi="Calibri" w:cs="Calibri"/>
                <w:color w:val="000000"/>
                <w:sz w:val="20"/>
                <w:szCs w:val="20"/>
              </w:rPr>
              <w:t>C47H85NO8P</w:t>
            </w:r>
          </w:p>
        </w:tc>
        <w:tc>
          <w:tcPr>
            <w:tcW w:w="1279" w:type="dxa"/>
            <w:tcBorders>
              <w:top w:val="nil"/>
              <w:left w:val="nil"/>
              <w:bottom w:val="nil"/>
              <w:right w:val="nil"/>
            </w:tcBorders>
            <w:shd w:val="clear" w:color="000000" w:fill="FFFFFF"/>
            <w:noWrap/>
            <w:vAlign w:val="bottom"/>
            <w:hideMark/>
          </w:tcPr>
          <w:p w14:paraId="2AE020C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D868A3D" w14:textId="77777777" w:rsidTr="00CF69F2">
        <w:trPr>
          <w:trHeight w:val="320"/>
        </w:trPr>
        <w:tc>
          <w:tcPr>
            <w:tcW w:w="1294" w:type="dxa"/>
            <w:tcBorders>
              <w:top w:val="nil"/>
              <w:left w:val="nil"/>
              <w:bottom w:val="nil"/>
              <w:right w:val="nil"/>
            </w:tcBorders>
            <w:shd w:val="clear" w:color="000000" w:fill="FFFFFF"/>
            <w:noWrap/>
            <w:vAlign w:val="bottom"/>
            <w:hideMark/>
          </w:tcPr>
          <w:p w14:paraId="6B2D9512" w14:textId="77777777" w:rsidR="00CF69F2" w:rsidRDefault="00CF69F2">
            <w:pPr>
              <w:rPr>
                <w:rFonts w:ascii="Calibri" w:hAnsi="Calibri" w:cs="Calibri"/>
                <w:color w:val="000000"/>
                <w:sz w:val="20"/>
                <w:szCs w:val="20"/>
              </w:rPr>
            </w:pPr>
            <w:r>
              <w:rPr>
                <w:rFonts w:ascii="Calibri" w:hAnsi="Calibri" w:cs="Calibri"/>
                <w:color w:val="000000"/>
                <w:sz w:val="20"/>
                <w:szCs w:val="20"/>
              </w:rPr>
              <w:t>826.6775</w:t>
            </w:r>
          </w:p>
        </w:tc>
        <w:tc>
          <w:tcPr>
            <w:tcW w:w="1068" w:type="dxa"/>
            <w:tcBorders>
              <w:top w:val="nil"/>
              <w:left w:val="nil"/>
              <w:bottom w:val="nil"/>
              <w:right w:val="nil"/>
            </w:tcBorders>
            <w:shd w:val="clear" w:color="000000" w:fill="FFFFFF"/>
            <w:noWrap/>
            <w:vAlign w:val="bottom"/>
            <w:hideMark/>
          </w:tcPr>
          <w:p w14:paraId="4EBCC7C1" w14:textId="77777777" w:rsidR="00CF69F2" w:rsidRDefault="00CF69F2">
            <w:pPr>
              <w:rPr>
                <w:rFonts w:ascii="Calibri" w:hAnsi="Calibri" w:cs="Calibri"/>
                <w:color w:val="000000"/>
                <w:sz w:val="20"/>
                <w:szCs w:val="20"/>
              </w:rPr>
            </w:pPr>
            <w:r>
              <w:rPr>
                <w:rFonts w:ascii="Calibri" w:hAnsi="Calibri" w:cs="Calibri"/>
                <w:color w:val="000000"/>
                <w:sz w:val="20"/>
                <w:szCs w:val="20"/>
              </w:rPr>
              <w:t>826.6778</w:t>
            </w:r>
          </w:p>
        </w:tc>
        <w:tc>
          <w:tcPr>
            <w:tcW w:w="947" w:type="dxa"/>
            <w:tcBorders>
              <w:top w:val="nil"/>
              <w:left w:val="nil"/>
              <w:bottom w:val="nil"/>
              <w:right w:val="nil"/>
            </w:tcBorders>
            <w:shd w:val="clear" w:color="000000" w:fill="FFFFFF"/>
            <w:noWrap/>
            <w:vAlign w:val="bottom"/>
            <w:hideMark/>
          </w:tcPr>
          <w:p w14:paraId="3B480677" w14:textId="77777777" w:rsidR="00CF69F2" w:rsidRDefault="00CF69F2">
            <w:pPr>
              <w:rPr>
                <w:rFonts w:ascii="Calibri" w:hAnsi="Calibri" w:cs="Calibri"/>
                <w:color w:val="000000"/>
                <w:sz w:val="20"/>
                <w:szCs w:val="20"/>
              </w:rPr>
            </w:pPr>
            <w:r>
              <w:rPr>
                <w:rFonts w:ascii="Calibri" w:hAnsi="Calibri" w:cs="Calibri"/>
                <w:color w:val="000000"/>
                <w:sz w:val="20"/>
                <w:szCs w:val="20"/>
              </w:rPr>
              <w:t>0.41</w:t>
            </w:r>
          </w:p>
        </w:tc>
        <w:tc>
          <w:tcPr>
            <w:tcW w:w="1641" w:type="dxa"/>
            <w:tcBorders>
              <w:top w:val="nil"/>
              <w:left w:val="nil"/>
              <w:bottom w:val="nil"/>
              <w:right w:val="nil"/>
            </w:tcBorders>
            <w:shd w:val="clear" w:color="000000" w:fill="FFFFFF"/>
            <w:noWrap/>
            <w:vAlign w:val="bottom"/>
            <w:hideMark/>
          </w:tcPr>
          <w:p w14:paraId="552CC46B"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GlcCer</w:t>
            </w:r>
            <w:proofErr w:type="spellEnd"/>
            <w:r>
              <w:rPr>
                <w:rFonts w:ascii="Calibri" w:hAnsi="Calibri" w:cs="Calibri"/>
                <w:color w:val="000000"/>
                <w:sz w:val="20"/>
                <w:szCs w:val="20"/>
              </w:rPr>
              <w:t>(d42:1(2OH))</w:t>
            </w:r>
          </w:p>
        </w:tc>
        <w:tc>
          <w:tcPr>
            <w:tcW w:w="1421" w:type="dxa"/>
            <w:tcBorders>
              <w:top w:val="nil"/>
              <w:left w:val="nil"/>
              <w:bottom w:val="nil"/>
              <w:right w:val="nil"/>
            </w:tcBorders>
            <w:shd w:val="clear" w:color="000000" w:fill="FFFFFF"/>
            <w:noWrap/>
            <w:vAlign w:val="bottom"/>
            <w:hideMark/>
          </w:tcPr>
          <w:p w14:paraId="317817C3" w14:textId="77777777" w:rsidR="00CF69F2" w:rsidRDefault="00CF69F2">
            <w:pPr>
              <w:rPr>
                <w:rFonts w:ascii="Calibri" w:hAnsi="Calibri" w:cs="Calibri"/>
                <w:color w:val="000000"/>
                <w:sz w:val="20"/>
                <w:szCs w:val="20"/>
              </w:rPr>
            </w:pPr>
            <w:r>
              <w:rPr>
                <w:rFonts w:ascii="Calibri" w:hAnsi="Calibri" w:cs="Calibri"/>
                <w:color w:val="000000"/>
                <w:sz w:val="20"/>
                <w:szCs w:val="20"/>
              </w:rPr>
              <w:t>C48H92NO9</w:t>
            </w:r>
          </w:p>
        </w:tc>
        <w:tc>
          <w:tcPr>
            <w:tcW w:w="1279" w:type="dxa"/>
            <w:tcBorders>
              <w:top w:val="nil"/>
              <w:left w:val="nil"/>
              <w:bottom w:val="nil"/>
              <w:right w:val="nil"/>
            </w:tcBorders>
            <w:shd w:val="clear" w:color="000000" w:fill="FFFFFF"/>
            <w:noWrap/>
            <w:vAlign w:val="bottom"/>
            <w:hideMark/>
          </w:tcPr>
          <w:p w14:paraId="673453FA"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FDB1418" w14:textId="77777777" w:rsidTr="00CF69F2">
        <w:trPr>
          <w:trHeight w:val="320"/>
        </w:trPr>
        <w:tc>
          <w:tcPr>
            <w:tcW w:w="1294" w:type="dxa"/>
            <w:tcBorders>
              <w:top w:val="nil"/>
              <w:left w:val="nil"/>
              <w:bottom w:val="nil"/>
              <w:right w:val="nil"/>
            </w:tcBorders>
            <w:shd w:val="clear" w:color="000000" w:fill="FFFFFF"/>
            <w:noWrap/>
            <w:vAlign w:val="bottom"/>
            <w:hideMark/>
          </w:tcPr>
          <w:p w14:paraId="0D723FFF" w14:textId="77777777" w:rsidR="00CF69F2" w:rsidRDefault="00CF69F2">
            <w:pPr>
              <w:rPr>
                <w:rFonts w:ascii="Calibri" w:hAnsi="Calibri" w:cs="Calibri"/>
                <w:color w:val="000000"/>
                <w:sz w:val="20"/>
                <w:szCs w:val="20"/>
              </w:rPr>
            </w:pPr>
            <w:r>
              <w:rPr>
                <w:rFonts w:ascii="Calibri" w:hAnsi="Calibri" w:cs="Calibri"/>
                <w:color w:val="000000"/>
                <w:sz w:val="20"/>
                <w:szCs w:val="20"/>
              </w:rPr>
              <w:lastRenderedPageBreak/>
              <w:t>827.5812</w:t>
            </w:r>
          </w:p>
        </w:tc>
        <w:tc>
          <w:tcPr>
            <w:tcW w:w="1068" w:type="dxa"/>
            <w:tcBorders>
              <w:top w:val="nil"/>
              <w:left w:val="nil"/>
              <w:bottom w:val="nil"/>
              <w:right w:val="nil"/>
            </w:tcBorders>
            <w:shd w:val="clear" w:color="000000" w:fill="FFFFFF"/>
            <w:noWrap/>
            <w:vAlign w:val="bottom"/>
            <w:hideMark/>
          </w:tcPr>
          <w:p w14:paraId="730DDA72" w14:textId="77777777" w:rsidR="00CF69F2" w:rsidRDefault="00CF69F2">
            <w:pPr>
              <w:rPr>
                <w:rFonts w:ascii="Calibri" w:hAnsi="Calibri" w:cs="Calibri"/>
                <w:color w:val="000000"/>
                <w:sz w:val="20"/>
                <w:szCs w:val="20"/>
              </w:rPr>
            </w:pPr>
            <w:r>
              <w:rPr>
                <w:rFonts w:ascii="Calibri" w:hAnsi="Calibri" w:cs="Calibri"/>
                <w:color w:val="000000"/>
                <w:sz w:val="20"/>
                <w:szCs w:val="20"/>
              </w:rPr>
              <w:t>827.5808</w:t>
            </w:r>
          </w:p>
        </w:tc>
        <w:tc>
          <w:tcPr>
            <w:tcW w:w="947" w:type="dxa"/>
            <w:tcBorders>
              <w:top w:val="nil"/>
              <w:left w:val="nil"/>
              <w:bottom w:val="nil"/>
              <w:right w:val="nil"/>
            </w:tcBorders>
            <w:shd w:val="clear" w:color="000000" w:fill="FFFFFF"/>
            <w:noWrap/>
            <w:vAlign w:val="bottom"/>
            <w:hideMark/>
          </w:tcPr>
          <w:p w14:paraId="75824C2F" w14:textId="77777777" w:rsidR="00CF69F2" w:rsidRDefault="00CF69F2">
            <w:pPr>
              <w:rPr>
                <w:rFonts w:ascii="Calibri" w:hAnsi="Calibri" w:cs="Calibri"/>
                <w:color w:val="000000"/>
                <w:sz w:val="20"/>
                <w:szCs w:val="20"/>
              </w:rPr>
            </w:pPr>
            <w:r>
              <w:rPr>
                <w:rFonts w:ascii="Calibri" w:hAnsi="Calibri" w:cs="Calibri"/>
                <w:color w:val="000000"/>
                <w:sz w:val="20"/>
                <w:szCs w:val="20"/>
              </w:rPr>
              <w:t>-0.48</w:t>
            </w:r>
          </w:p>
        </w:tc>
        <w:tc>
          <w:tcPr>
            <w:tcW w:w="1641" w:type="dxa"/>
            <w:tcBorders>
              <w:top w:val="nil"/>
              <w:left w:val="nil"/>
              <w:bottom w:val="nil"/>
              <w:right w:val="nil"/>
            </w:tcBorders>
            <w:shd w:val="clear" w:color="000000" w:fill="FFFFFF"/>
            <w:noWrap/>
            <w:vAlign w:val="bottom"/>
            <w:hideMark/>
          </w:tcPr>
          <w:p w14:paraId="22B1A22F"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PG(</w:t>
            </w:r>
            <w:proofErr w:type="gramEnd"/>
            <w:r>
              <w:rPr>
                <w:rFonts w:ascii="Calibri" w:hAnsi="Calibri" w:cs="Calibri"/>
                <w:color w:val="000000"/>
                <w:sz w:val="20"/>
                <w:szCs w:val="20"/>
              </w:rPr>
              <w:t>40:3)</w:t>
            </w:r>
          </w:p>
        </w:tc>
        <w:tc>
          <w:tcPr>
            <w:tcW w:w="1421" w:type="dxa"/>
            <w:tcBorders>
              <w:top w:val="nil"/>
              <w:left w:val="nil"/>
              <w:bottom w:val="nil"/>
              <w:right w:val="nil"/>
            </w:tcBorders>
            <w:shd w:val="clear" w:color="000000" w:fill="FFFFFF"/>
            <w:noWrap/>
            <w:vAlign w:val="bottom"/>
            <w:hideMark/>
          </w:tcPr>
          <w:p w14:paraId="13A7A956" w14:textId="77777777" w:rsidR="00CF69F2" w:rsidRDefault="00CF69F2">
            <w:pPr>
              <w:rPr>
                <w:rFonts w:ascii="Calibri" w:hAnsi="Calibri" w:cs="Calibri"/>
                <w:color w:val="000000"/>
                <w:sz w:val="20"/>
                <w:szCs w:val="20"/>
              </w:rPr>
            </w:pPr>
            <w:r>
              <w:rPr>
                <w:rFonts w:ascii="Calibri" w:hAnsi="Calibri" w:cs="Calibri"/>
                <w:color w:val="000000"/>
                <w:sz w:val="20"/>
                <w:szCs w:val="20"/>
              </w:rPr>
              <w:t>C46H84O10P</w:t>
            </w:r>
          </w:p>
        </w:tc>
        <w:tc>
          <w:tcPr>
            <w:tcW w:w="1279" w:type="dxa"/>
            <w:tcBorders>
              <w:top w:val="nil"/>
              <w:left w:val="nil"/>
              <w:bottom w:val="nil"/>
              <w:right w:val="nil"/>
            </w:tcBorders>
            <w:shd w:val="clear" w:color="000000" w:fill="FFFFFF"/>
            <w:noWrap/>
            <w:vAlign w:val="bottom"/>
            <w:hideMark/>
          </w:tcPr>
          <w:p w14:paraId="22180DE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B887E4F" w14:textId="77777777" w:rsidTr="00CF69F2">
        <w:trPr>
          <w:trHeight w:val="320"/>
        </w:trPr>
        <w:tc>
          <w:tcPr>
            <w:tcW w:w="1294" w:type="dxa"/>
            <w:tcBorders>
              <w:top w:val="nil"/>
              <w:left w:val="nil"/>
              <w:bottom w:val="nil"/>
              <w:right w:val="nil"/>
            </w:tcBorders>
            <w:shd w:val="clear" w:color="000000" w:fill="FFFFFF"/>
            <w:noWrap/>
            <w:vAlign w:val="bottom"/>
            <w:hideMark/>
          </w:tcPr>
          <w:p w14:paraId="629E8BC6" w14:textId="77777777" w:rsidR="00CF69F2" w:rsidRDefault="00CF69F2">
            <w:pPr>
              <w:rPr>
                <w:rFonts w:ascii="Calibri" w:hAnsi="Calibri" w:cs="Calibri"/>
                <w:color w:val="000000"/>
                <w:sz w:val="20"/>
                <w:szCs w:val="20"/>
              </w:rPr>
            </w:pPr>
            <w:r>
              <w:rPr>
                <w:rFonts w:ascii="Calibri" w:hAnsi="Calibri" w:cs="Calibri"/>
                <w:color w:val="000000"/>
                <w:sz w:val="20"/>
                <w:szCs w:val="20"/>
              </w:rPr>
              <w:t>832.5120</w:t>
            </w:r>
          </w:p>
        </w:tc>
        <w:tc>
          <w:tcPr>
            <w:tcW w:w="1068" w:type="dxa"/>
            <w:tcBorders>
              <w:top w:val="nil"/>
              <w:left w:val="nil"/>
              <w:bottom w:val="nil"/>
              <w:right w:val="nil"/>
            </w:tcBorders>
            <w:shd w:val="clear" w:color="000000" w:fill="FFFFFF"/>
            <w:noWrap/>
            <w:vAlign w:val="bottom"/>
            <w:hideMark/>
          </w:tcPr>
          <w:p w14:paraId="77650777" w14:textId="77777777" w:rsidR="00CF69F2" w:rsidRDefault="00CF69F2">
            <w:pPr>
              <w:rPr>
                <w:rFonts w:ascii="Calibri" w:hAnsi="Calibri" w:cs="Calibri"/>
                <w:color w:val="000000"/>
                <w:sz w:val="20"/>
                <w:szCs w:val="20"/>
              </w:rPr>
            </w:pPr>
            <w:r>
              <w:rPr>
                <w:rFonts w:ascii="Calibri" w:hAnsi="Calibri" w:cs="Calibri"/>
                <w:color w:val="000000"/>
                <w:sz w:val="20"/>
                <w:szCs w:val="20"/>
              </w:rPr>
              <w:t>832.5134</w:t>
            </w:r>
          </w:p>
        </w:tc>
        <w:tc>
          <w:tcPr>
            <w:tcW w:w="947" w:type="dxa"/>
            <w:tcBorders>
              <w:top w:val="nil"/>
              <w:left w:val="nil"/>
              <w:bottom w:val="nil"/>
              <w:right w:val="nil"/>
            </w:tcBorders>
            <w:shd w:val="clear" w:color="000000" w:fill="FFFFFF"/>
            <w:noWrap/>
            <w:vAlign w:val="bottom"/>
            <w:hideMark/>
          </w:tcPr>
          <w:p w14:paraId="79DC4694" w14:textId="77777777" w:rsidR="00CF69F2" w:rsidRDefault="00CF69F2">
            <w:pPr>
              <w:rPr>
                <w:rFonts w:ascii="Calibri" w:hAnsi="Calibri" w:cs="Calibri"/>
                <w:color w:val="000000"/>
                <w:sz w:val="20"/>
                <w:szCs w:val="20"/>
              </w:rPr>
            </w:pPr>
            <w:r>
              <w:rPr>
                <w:rFonts w:ascii="Calibri" w:hAnsi="Calibri" w:cs="Calibri"/>
                <w:color w:val="000000"/>
                <w:sz w:val="20"/>
                <w:szCs w:val="20"/>
              </w:rPr>
              <w:t>1.71</w:t>
            </w:r>
          </w:p>
        </w:tc>
        <w:tc>
          <w:tcPr>
            <w:tcW w:w="1641" w:type="dxa"/>
            <w:tcBorders>
              <w:top w:val="nil"/>
              <w:left w:val="nil"/>
              <w:bottom w:val="nil"/>
              <w:right w:val="nil"/>
            </w:tcBorders>
            <w:shd w:val="clear" w:color="000000" w:fill="FFFFFF"/>
            <w:noWrap/>
            <w:vAlign w:val="bottom"/>
            <w:hideMark/>
          </w:tcPr>
          <w:p w14:paraId="128CA0C4"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40:7)</w:t>
            </w:r>
          </w:p>
        </w:tc>
        <w:tc>
          <w:tcPr>
            <w:tcW w:w="1421" w:type="dxa"/>
            <w:tcBorders>
              <w:top w:val="nil"/>
              <w:left w:val="nil"/>
              <w:bottom w:val="nil"/>
              <w:right w:val="nil"/>
            </w:tcBorders>
            <w:shd w:val="clear" w:color="000000" w:fill="FFFFFF"/>
            <w:noWrap/>
            <w:vAlign w:val="bottom"/>
            <w:hideMark/>
          </w:tcPr>
          <w:p w14:paraId="38004291" w14:textId="77777777" w:rsidR="00CF69F2" w:rsidRDefault="00CF69F2">
            <w:pPr>
              <w:rPr>
                <w:rFonts w:ascii="Calibri" w:hAnsi="Calibri" w:cs="Calibri"/>
                <w:color w:val="000000"/>
                <w:sz w:val="20"/>
                <w:szCs w:val="20"/>
              </w:rPr>
            </w:pPr>
            <w:r>
              <w:rPr>
                <w:rFonts w:ascii="Calibri" w:hAnsi="Calibri" w:cs="Calibri"/>
                <w:color w:val="000000"/>
                <w:sz w:val="20"/>
                <w:szCs w:val="20"/>
              </w:rPr>
              <w:t>C46H75NO10P</w:t>
            </w:r>
          </w:p>
        </w:tc>
        <w:tc>
          <w:tcPr>
            <w:tcW w:w="1279" w:type="dxa"/>
            <w:tcBorders>
              <w:top w:val="nil"/>
              <w:left w:val="nil"/>
              <w:bottom w:val="nil"/>
              <w:right w:val="nil"/>
            </w:tcBorders>
            <w:shd w:val="clear" w:color="000000" w:fill="FFFFFF"/>
            <w:noWrap/>
            <w:vAlign w:val="bottom"/>
            <w:hideMark/>
          </w:tcPr>
          <w:p w14:paraId="7D067376"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7C8BB7D" w14:textId="77777777" w:rsidTr="00CF69F2">
        <w:trPr>
          <w:trHeight w:val="320"/>
        </w:trPr>
        <w:tc>
          <w:tcPr>
            <w:tcW w:w="1294" w:type="dxa"/>
            <w:tcBorders>
              <w:top w:val="nil"/>
              <w:left w:val="nil"/>
              <w:bottom w:val="nil"/>
              <w:right w:val="nil"/>
            </w:tcBorders>
            <w:shd w:val="clear" w:color="000000" w:fill="FFFFFF"/>
            <w:noWrap/>
            <w:vAlign w:val="bottom"/>
            <w:hideMark/>
          </w:tcPr>
          <w:p w14:paraId="3E62940F" w14:textId="77777777" w:rsidR="00CF69F2" w:rsidRDefault="00CF69F2">
            <w:pPr>
              <w:rPr>
                <w:rFonts w:ascii="Calibri" w:hAnsi="Calibri" w:cs="Calibri"/>
                <w:color w:val="000000"/>
                <w:sz w:val="20"/>
                <w:szCs w:val="20"/>
              </w:rPr>
            </w:pPr>
            <w:r>
              <w:rPr>
                <w:rFonts w:ascii="Calibri" w:hAnsi="Calibri" w:cs="Calibri"/>
                <w:color w:val="000000"/>
                <w:sz w:val="20"/>
                <w:szCs w:val="20"/>
              </w:rPr>
              <w:t>833.5182</w:t>
            </w:r>
          </w:p>
        </w:tc>
        <w:tc>
          <w:tcPr>
            <w:tcW w:w="1068" w:type="dxa"/>
            <w:tcBorders>
              <w:top w:val="nil"/>
              <w:left w:val="nil"/>
              <w:bottom w:val="nil"/>
              <w:right w:val="nil"/>
            </w:tcBorders>
            <w:shd w:val="clear" w:color="000000" w:fill="FFFFFF"/>
            <w:noWrap/>
            <w:vAlign w:val="bottom"/>
            <w:hideMark/>
          </w:tcPr>
          <w:p w14:paraId="66D6EAEC" w14:textId="77777777" w:rsidR="00CF69F2" w:rsidRDefault="00CF69F2">
            <w:pPr>
              <w:rPr>
                <w:rFonts w:ascii="Calibri" w:hAnsi="Calibri" w:cs="Calibri"/>
                <w:color w:val="000000"/>
                <w:sz w:val="20"/>
                <w:szCs w:val="20"/>
              </w:rPr>
            </w:pPr>
            <w:r>
              <w:rPr>
                <w:rFonts w:ascii="Calibri" w:hAnsi="Calibri" w:cs="Calibri"/>
                <w:color w:val="000000"/>
                <w:sz w:val="20"/>
                <w:szCs w:val="20"/>
              </w:rPr>
              <w:t>833.5186</w:t>
            </w:r>
          </w:p>
        </w:tc>
        <w:tc>
          <w:tcPr>
            <w:tcW w:w="947" w:type="dxa"/>
            <w:tcBorders>
              <w:top w:val="nil"/>
              <w:left w:val="nil"/>
              <w:bottom w:val="nil"/>
              <w:right w:val="nil"/>
            </w:tcBorders>
            <w:shd w:val="clear" w:color="000000" w:fill="FFFFFF"/>
            <w:noWrap/>
            <w:vAlign w:val="bottom"/>
            <w:hideMark/>
          </w:tcPr>
          <w:p w14:paraId="5DFF5A04" w14:textId="77777777" w:rsidR="00CF69F2" w:rsidRDefault="00CF69F2">
            <w:pPr>
              <w:rPr>
                <w:rFonts w:ascii="Calibri" w:hAnsi="Calibri" w:cs="Calibri"/>
                <w:color w:val="000000"/>
                <w:sz w:val="20"/>
                <w:szCs w:val="20"/>
              </w:rPr>
            </w:pPr>
            <w:r>
              <w:rPr>
                <w:rFonts w:ascii="Calibri" w:hAnsi="Calibri" w:cs="Calibri"/>
                <w:color w:val="000000"/>
                <w:sz w:val="20"/>
                <w:szCs w:val="20"/>
              </w:rPr>
              <w:t>0.54</w:t>
            </w:r>
          </w:p>
        </w:tc>
        <w:tc>
          <w:tcPr>
            <w:tcW w:w="1641" w:type="dxa"/>
            <w:tcBorders>
              <w:top w:val="nil"/>
              <w:left w:val="nil"/>
              <w:bottom w:val="nil"/>
              <w:right w:val="nil"/>
            </w:tcBorders>
            <w:shd w:val="clear" w:color="000000" w:fill="FFFFFF"/>
            <w:noWrap/>
            <w:vAlign w:val="bottom"/>
            <w:hideMark/>
          </w:tcPr>
          <w:p w14:paraId="282D3614"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34:2)</w:t>
            </w:r>
          </w:p>
        </w:tc>
        <w:tc>
          <w:tcPr>
            <w:tcW w:w="1421" w:type="dxa"/>
            <w:tcBorders>
              <w:top w:val="nil"/>
              <w:left w:val="nil"/>
              <w:bottom w:val="nil"/>
              <w:right w:val="nil"/>
            </w:tcBorders>
            <w:shd w:val="clear" w:color="000000" w:fill="FFFFFF"/>
            <w:noWrap/>
            <w:vAlign w:val="bottom"/>
            <w:hideMark/>
          </w:tcPr>
          <w:p w14:paraId="698062F2" w14:textId="77777777" w:rsidR="00CF69F2" w:rsidRDefault="00CF69F2">
            <w:pPr>
              <w:rPr>
                <w:rFonts w:ascii="Calibri" w:hAnsi="Calibri" w:cs="Calibri"/>
                <w:color w:val="000000"/>
                <w:sz w:val="20"/>
                <w:szCs w:val="20"/>
              </w:rPr>
            </w:pPr>
            <w:r>
              <w:rPr>
                <w:rFonts w:ascii="Calibri" w:hAnsi="Calibri" w:cs="Calibri"/>
                <w:color w:val="000000"/>
                <w:sz w:val="20"/>
                <w:szCs w:val="20"/>
              </w:rPr>
              <w:t>C43H78O13P</w:t>
            </w:r>
          </w:p>
        </w:tc>
        <w:tc>
          <w:tcPr>
            <w:tcW w:w="1279" w:type="dxa"/>
            <w:tcBorders>
              <w:top w:val="nil"/>
              <w:left w:val="nil"/>
              <w:bottom w:val="nil"/>
              <w:right w:val="nil"/>
            </w:tcBorders>
            <w:shd w:val="clear" w:color="000000" w:fill="FFFFFF"/>
            <w:noWrap/>
            <w:vAlign w:val="bottom"/>
            <w:hideMark/>
          </w:tcPr>
          <w:p w14:paraId="7D60DB44"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34FF92D" w14:textId="77777777" w:rsidTr="00CF69F2">
        <w:trPr>
          <w:trHeight w:val="320"/>
        </w:trPr>
        <w:tc>
          <w:tcPr>
            <w:tcW w:w="1294" w:type="dxa"/>
            <w:tcBorders>
              <w:top w:val="nil"/>
              <w:left w:val="nil"/>
              <w:bottom w:val="nil"/>
              <w:right w:val="nil"/>
            </w:tcBorders>
            <w:shd w:val="clear" w:color="000000" w:fill="FFFFFF"/>
            <w:noWrap/>
            <w:vAlign w:val="bottom"/>
            <w:hideMark/>
          </w:tcPr>
          <w:p w14:paraId="3ACD6095" w14:textId="77777777" w:rsidR="00CF69F2" w:rsidRDefault="00CF69F2">
            <w:pPr>
              <w:rPr>
                <w:rFonts w:ascii="Calibri" w:hAnsi="Calibri" w:cs="Calibri"/>
                <w:color w:val="000000"/>
                <w:sz w:val="20"/>
                <w:szCs w:val="20"/>
              </w:rPr>
            </w:pPr>
            <w:r>
              <w:rPr>
                <w:rFonts w:ascii="Calibri" w:hAnsi="Calibri" w:cs="Calibri"/>
                <w:color w:val="000000"/>
                <w:sz w:val="20"/>
                <w:szCs w:val="20"/>
              </w:rPr>
              <w:t>834.5294</w:t>
            </w:r>
          </w:p>
        </w:tc>
        <w:tc>
          <w:tcPr>
            <w:tcW w:w="1068" w:type="dxa"/>
            <w:tcBorders>
              <w:top w:val="nil"/>
              <w:left w:val="nil"/>
              <w:bottom w:val="nil"/>
              <w:right w:val="nil"/>
            </w:tcBorders>
            <w:shd w:val="clear" w:color="000000" w:fill="FFFFFF"/>
            <w:noWrap/>
            <w:vAlign w:val="bottom"/>
            <w:hideMark/>
          </w:tcPr>
          <w:p w14:paraId="73FF1A7A" w14:textId="77777777" w:rsidR="00CF69F2" w:rsidRDefault="00CF69F2">
            <w:pPr>
              <w:rPr>
                <w:rFonts w:ascii="Calibri" w:hAnsi="Calibri" w:cs="Calibri"/>
                <w:color w:val="000000"/>
                <w:sz w:val="20"/>
                <w:szCs w:val="20"/>
              </w:rPr>
            </w:pPr>
            <w:r>
              <w:rPr>
                <w:rFonts w:ascii="Calibri" w:hAnsi="Calibri" w:cs="Calibri"/>
                <w:color w:val="000000"/>
                <w:sz w:val="20"/>
                <w:szCs w:val="20"/>
              </w:rPr>
              <w:t>834.5291</w:t>
            </w:r>
          </w:p>
        </w:tc>
        <w:tc>
          <w:tcPr>
            <w:tcW w:w="947" w:type="dxa"/>
            <w:tcBorders>
              <w:top w:val="nil"/>
              <w:left w:val="nil"/>
              <w:bottom w:val="nil"/>
              <w:right w:val="nil"/>
            </w:tcBorders>
            <w:shd w:val="clear" w:color="000000" w:fill="FFFFFF"/>
            <w:noWrap/>
            <w:vAlign w:val="bottom"/>
            <w:hideMark/>
          </w:tcPr>
          <w:p w14:paraId="1CA7BF2C" w14:textId="77777777" w:rsidR="00CF69F2" w:rsidRDefault="00CF69F2">
            <w:pPr>
              <w:rPr>
                <w:rFonts w:ascii="Calibri" w:hAnsi="Calibri" w:cs="Calibri"/>
                <w:color w:val="000000"/>
                <w:sz w:val="20"/>
                <w:szCs w:val="20"/>
              </w:rPr>
            </w:pPr>
            <w:r>
              <w:rPr>
                <w:rFonts w:ascii="Calibri" w:hAnsi="Calibri" w:cs="Calibri"/>
                <w:color w:val="000000"/>
                <w:sz w:val="20"/>
                <w:szCs w:val="20"/>
              </w:rPr>
              <w:t>-0.31</w:t>
            </w:r>
          </w:p>
        </w:tc>
        <w:tc>
          <w:tcPr>
            <w:tcW w:w="1641" w:type="dxa"/>
            <w:tcBorders>
              <w:top w:val="nil"/>
              <w:left w:val="nil"/>
              <w:bottom w:val="nil"/>
              <w:right w:val="nil"/>
            </w:tcBorders>
            <w:shd w:val="clear" w:color="000000" w:fill="FFFFFF"/>
            <w:noWrap/>
            <w:vAlign w:val="bottom"/>
            <w:hideMark/>
          </w:tcPr>
          <w:p w14:paraId="6A5DB068"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40:6)</w:t>
            </w:r>
          </w:p>
        </w:tc>
        <w:tc>
          <w:tcPr>
            <w:tcW w:w="1421" w:type="dxa"/>
            <w:tcBorders>
              <w:top w:val="nil"/>
              <w:left w:val="nil"/>
              <w:bottom w:val="nil"/>
              <w:right w:val="nil"/>
            </w:tcBorders>
            <w:shd w:val="clear" w:color="000000" w:fill="FFFFFF"/>
            <w:noWrap/>
            <w:vAlign w:val="bottom"/>
            <w:hideMark/>
          </w:tcPr>
          <w:p w14:paraId="2745732E" w14:textId="77777777" w:rsidR="00CF69F2" w:rsidRDefault="00CF69F2">
            <w:pPr>
              <w:rPr>
                <w:rFonts w:ascii="Calibri" w:hAnsi="Calibri" w:cs="Calibri"/>
                <w:color w:val="000000"/>
                <w:sz w:val="20"/>
                <w:szCs w:val="20"/>
              </w:rPr>
            </w:pPr>
            <w:r>
              <w:rPr>
                <w:rFonts w:ascii="Calibri" w:hAnsi="Calibri" w:cs="Calibri"/>
                <w:color w:val="000000"/>
                <w:sz w:val="20"/>
                <w:szCs w:val="20"/>
              </w:rPr>
              <w:t>C46H77NO10P</w:t>
            </w:r>
          </w:p>
        </w:tc>
        <w:tc>
          <w:tcPr>
            <w:tcW w:w="1279" w:type="dxa"/>
            <w:tcBorders>
              <w:top w:val="nil"/>
              <w:left w:val="nil"/>
              <w:bottom w:val="nil"/>
              <w:right w:val="nil"/>
            </w:tcBorders>
            <w:shd w:val="clear" w:color="000000" w:fill="FFFFFF"/>
            <w:noWrap/>
            <w:vAlign w:val="bottom"/>
            <w:hideMark/>
          </w:tcPr>
          <w:p w14:paraId="2E6066AE"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4F0E565" w14:textId="77777777" w:rsidTr="00CF69F2">
        <w:trPr>
          <w:trHeight w:val="320"/>
        </w:trPr>
        <w:tc>
          <w:tcPr>
            <w:tcW w:w="1294" w:type="dxa"/>
            <w:tcBorders>
              <w:top w:val="nil"/>
              <w:left w:val="nil"/>
              <w:bottom w:val="nil"/>
              <w:right w:val="nil"/>
            </w:tcBorders>
            <w:shd w:val="clear" w:color="000000" w:fill="FFFFFF"/>
            <w:noWrap/>
            <w:vAlign w:val="bottom"/>
            <w:hideMark/>
          </w:tcPr>
          <w:p w14:paraId="6E1716A0" w14:textId="77777777" w:rsidR="00CF69F2" w:rsidRDefault="00CF69F2">
            <w:pPr>
              <w:rPr>
                <w:rFonts w:ascii="Calibri" w:hAnsi="Calibri" w:cs="Calibri"/>
                <w:color w:val="000000"/>
                <w:sz w:val="20"/>
                <w:szCs w:val="20"/>
              </w:rPr>
            </w:pPr>
            <w:r>
              <w:rPr>
                <w:rFonts w:ascii="Calibri" w:hAnsi="Calibri" w:cs="Calibri"/>
                <w:color w:val="000000"/>
                <w:sz w:val="20"/>
                <w:szCs w:val="20"/>
              </w:rPr>
              <w:t>835.5335</w:t>
            </w:r>
          </w:p>
        </w:tc>
        <w:tc>
          <w:tcPr>
            <w:tcW w:w="1068" w:type="dxa"/>
            <w:tcBorders>
              <w:top w:val="nil"/>
              <w:left w:val="nil"/>
              <w:bottom w:val="nil"/>
              <w:right w:val="nil"/>
            </w:tcBorders>
            <w:shd w:val="clear" w:color="000000" w:fill="FFFFFF"/>
            <w:noWrap/>
            <w:vAlign w:val="bottom"/>
            <w:hideMark/>
          </w:tcPr>
          <w:p w14:paraId="06CBEBD1" w14:textId="77777777" w:rsidR="00CF69F2" w:rsidRDefault="00CF69F2">
            <w:pPr>
              <w:rPr>
                <w:rFonts w:ascii="Calibri" w:hAnsi="Calibri" w:cs="Calibri"/>
                <w:color w:val="000000"/>
                <w:sz w:val="20"/>
                <w:szCs w:val="20"/>
              </w:rPr>
            </w:pPr>
            <w:r>
              <w:rPr>
                <w:rFonts w:ascii="Calibri" w:hAnsi="Calibri" w:cs="Calibri"/>
                <w:color w:val="000000"/>
                <w:sz w:val="20"/>
                <w:szCs w:val="20"/>
              </w:rPr>
              <w:t>835.5342</w:t>
            </w:r>
          </w:p>
        </w:tc>
        <w:tc>
          <w:tcPr>
            <w:tcW w:w="947" w:type="dxa"/>
            <w:tcBorders>
              <w:top w:val="nil"/>
              <w:left w:val="nil"/>
              <w:bottom w:val="nil"/>
              <w:right w:val="nil"/>
            </w:tcBorders>
            <w:shd w:val="clear" w:color="000000" w:fill="FFFFFF"/>
            <w:noWrap/>
            <w:vAlign w:val="bottom"/>
            <w:hideMark/>
          </w:tcPr>
          <w:p w14:paraId="582275C9" w14:textId="77777777" w:rsidR="00CF69F2" w:rsidRDefault="00CF69F2">
            <w:pPr>
              <w:rPr>
                <w:rFonts w:ascii="Calibri" w:hAnsi="Calibri" w:cs="Calibri"/>
                <w:color w:val="000000"/>
                <w:sz w:val="20"/>
                <w:szCs w:val="20"/>
              </w:rPr>
            </w:pPr>
            <w:r>
              <w:rPr>
                <w:rFonts w:ascii="Calibri" w:hAnsi="Calibri" w:cs="Calibri"/>
                <w:color w:val="000000"/>
                <w:sz w:val="20"/>
                <w:szCs w:val="20"/>
              </w:rPr>
              <w:t>0.85</w:t>
            </w:r>
          </w:p>
        </w:tc>
        <w:tc>
          <w:tcPr>
            <w:tcW w:w="1641" w:type="dxa"/>
            <w:tcBorders>
              <w:top w:val="nil"/>
              <w:left w:val="nil"/>
              <w:bottom w:val="nil"/>
              <w:right w:val="nil"/>
            </w:tcBorders>
            <w:shd w:val="clear" w:color="000000" w:fill="FFFFFF"/>
            <w:noWrap/>
            <w:vAlign w:val="bottom"/>
            <w:hideMark/>
          </w:tcPr>
          <w:p w14:paraId="3D0D7716"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34:1)</w:t>
            </w:r>
          </w:p>
        </w:tc>
        <w:tc>
          <w:tcPr>
            <w:tcW w:w="1421" w:type="dxa"/>
            <w:tcBorders>
              <w:top w:val="nil"/>
              <w:left w:val="nil"/>
              <w:bottom w:val="nil"/>
              <w:right w:val="nil"/>
            </w:tcBorders>
            <w:shd w:val="clear" w:color="000000" w:fill="FFFFFF"/>
            <w:noWrap/>
            <w:vAlign w:val="bottom"/>
            <w:hideMark/>
          </w:tcPr>
          <w:p w14:paraId="489E6361" w14:textId="77777777" w:rsidR="00CF69F2" w:rsidRDefault="00CF69F2">
            <w:pPr>
              <w:rPr>
                <w:rFonts w:ascii="Calibri" w:hAnsi="Calibri" w:cs="Calibri"/>
                <w:color w:val="000000"/>
                <w:sz w:val="20"/>
                <w:szCs w:val="20"/>
              </w:rPr>
            </w:pPr>
            <w:r>
              <w:rPr>
                <w:rFonts w:ascii="Calibri" w:hAnsi="Calibri" w:cs="Calibri"/>
                <w:color w:val="000000"/>
                <w:sz w:val="20"/>
                <w:szCs w:val="20"/>
              </w:rPr>
              <w:t>C43H80O13P</w:t>
            </w:r>
          </w:p>
        </w:tc>
        <w:tc>
          <w:tcPr>
            <w:tcW w:w="1279" w:type="dxa"/>
            <w:tcBorders>
              <w:top w:val="nil"/>
              <w:left w:val="nil"/>
              <w:bottom w:val="nil"/>
              <w:right w:val="nil"/>
            </w:tcBorders>
            <w:shd w:val="clear" w:color="000000" w:fill="FFFFFF"/>
            <w:noWrap/>
            <w:vAlign w:val="bottom"/>
            <w:hideMark/>
          </w:tcPr>
          <w:p w14:paraId="7F5758A6"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9344646" w14:textId="77777777" w:rsidTr="00CF69F2">
        <w:trPr>
          <w:trHeight w:val="320"/>
        </w:trPr>
        <w:tc>
          <w:tcPr>
            <w:tcW w:w="1294" w:type="dxa"/>
            <w:tcBorders>
              <w:top w:val="nil"/>
              <w:left w:val="nil"/>
              <w:bottom w:val="nil"/>
              <w:right w:val="nil"/>
            </w:tcBorders>
            <w:shd w:val="clear" w:color="000000" w:fill="FFFFFF"/>
            <w:noWrap/>
            <w:vAlign w:val="bottom"/>
            <w:hideMark/>
          </w:tcPr>
          <w:p w14:paraId="389D2EBB" w14:textId="77777777" w:rsidR="00CF69F2" w:rsidRDefault="00CF69F2">
            <w:pPr>
              <w:rPr>
                <w:rFonts w:ascii="Calibri" w:hAnsi="Calibri" w:cs="Calibri"/>
                <w:color w:val="000000"/>
                <w:sz w:val="20"/>
                <w:szCs w:val="20"/>
              </w:rPr>
            </w:pPr>
            <w:r>
              <w:rPr>
                <w:rFonts w:ascii="Calibri" w:hAnsi="Calibri" w:cs="Calibri"/>
                <w:color w:val="000000"/>
                <w:sz w:val="20"/>
                <w:szCs w:val="20"/>
              </w:rPr>
              <w:t>836.5470</w:t>
            </w:r>
          </w:p>
        </w:tc>
        <w:tc>
          <w:tcPr>
            <w:tcW w:w="1068" w:type="dxa"/>
            <w:tcBorders>
              <w:top w:val="nil"/>
              <w:left w:val="nil"/>
              <w:bottom w:val="nil"/>
              <w:right w:val="nil"/>
            </w:tcBorders>
            <w:shd w:val="clear" w:color="000000" w:fill="FFFFFF"/>
            <w:noWrap/>
            <w:vAlign w:val="bottom"/>
            <w:hideMark/>
          </w:tcPr>
          <w:p w14:paraId="01168A03" w14:textId="77777777" w:rsidR="00CF69F2" w:rsidRDefault="00CF69F2">
            <w:pPr>
              <w:rPr>
                <w:rFonts w:ascii="Calibri" w:hAnsi="Calibri" w:cs="Calibri"/>
                <w:color w:val="000000"/>
                <w:sz w:val="20"/>
                <w:szCs w:val="20"/>
              </w:rPr>
            </w:pPr>
            <w:r>
              <w:rPr>
                <w:rFonts w:ascii="Calibri" w:hAnsi="Calibri" w:cs="Calibri"/>
                <w:color w:val="000000"/>
                <w:sz w:val="20"/>
                <w:szCs w:val="20"/>
              </w:rPr>
              <w:t>836.5447</w:t>
            </w:r>
          </w:p>
        </w:tc>
        <w:tc>
          <w:tcPr>
            <w:tcW w:w="947" w:type="dxa"/>
            <w:tcBorders>
              <w:top w:val="nil"/>
              <w:left w:val="nil"/>
              <w:bottom w:val="nil"/>
              <w:right w:val="nil"/>
            </w:tcBorders>
            <w:shd w:val="clear" w:color="000000" w:fill="FFFFFF"/>
            <w:noWrap/>
            <w:vAlign w:val="bottom"/>
            <w:hideMark/>
          </w:tcPr>
          <w:p w14:paraId="58B952E8" w14:textId="77777777" w:rsidR="00CF69F2" w:rsidRDefault="00CF69F2">
            <w:pPr>
              <w:rPr>
                <w:rFonts w:ascii="Calibri" w:hAnsi="Calibri" w:cs="Calibri"/>
                <w:color w:val="000000"/>
                <w:sz w:val="20"/>
                <w:szCs w:val="20"/>
              </w:rPr>
            </w:pPr>
            <w:r>
              <w:rPr>
                <w:rFonts w:ascii="Calibri" w:hAnsi="Calibri" w:cs="Calibri"/>
                <w:color w:val="000000"/>
                <w:sz w:val="20"/>
                <w:szCs w:val="20"/>
              </w:rPr>
              <w:t>-2.80</w:t>
            </w:r>
          </w:p>
        </w:tc>
        <w:tc>
          <w:tcPr>
            <w:tcW w:w="1641" w:type="dxa"/>
            <w:tcBorders>
              <w:top w:val="nil"/>
              <w:left w:val="nil"/>
              <w:bottom w:val="nil"/>
              <w:right w:val="nil"/>
            </w:tcBorders>
            <w:shd w:val="clear" w:color="000000" w:fill="FFFFFF"/>
            <w:noWrap/>
            <w:vAlign w:val="bottom"/>
            <w:hideMark/>
          </w:tcPr>
          <w:p w14:paraId="58AE6280"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40:5)</w:t>
            </w:r>
          </w:p>
        </w:tc>
        <w:tc>
          <w:tcPr>
            <w:tcW w:w="1421" w:type="dxa"/>
            <w:tcBorders>
              <w:top w:val="nil"/>
              <w:left w:val="nil"/>
              <w:bottom w:val="nil"/>
              <w:right w:val="nil"/>
            </w:tcBorders>
            <w:shd w:val="clear" w:color="000000" w:fill="FFFFFF"/>
            <w:noWrap/>
            <w:vAlign w:val="bottom"/>
            <w:hideMark/>
          </w:tcPr>
          <w:p w14:paraId="3505B419" w14:textId="77777777" w:rsidR="00CF69F2" w:rsidRDefault="00CF69F2">
            <w:pPr>
              <w:rPr>
                <w:rFonts w:ascii="Calibri" w:hAnsi="Calibri" w:cs="Calibri"/>
                <w:color w:val="000000"/>
                <w:sz w:val="20"/>
                <w:szCs w:val="20"/>
              </w:rPr>
            </w:pPr>
            <w:r>
              <w:rPr>
                <w:rFonts w:ascii="Calibri" w:hAnsi="Calibri" w:cs="Calibri"/>
                <w:color w:val="000000"/>
                <w:sz w:val="20"/>
                <w:szCs w:val="20"/>
              </w:rPr>
              <w:t>C46H79NO10P</w:t>
            </w:r>
          </w:p>
        </w:tc>
        <w:tc>
          <w:tcPr>
            <w:tcW w:w="1279" w:type="dxa"/>
            <w:tcBorders>
              <w:top w:val="nil"/>
              <w:left w:val="nil"/>
              <w:bottom w:val="nil"/>
              <w:right w:val="nil"/>
            </w:tcBorders>
            <w:shd w:val="clear" w:color="000000" w:fill="FFFFFF"/>
            <w:noWrap/>
            <w:vAlign w:val="bottom"/>
            <w:hideMark/>
          </w:tcPr>
          <w:p w14:paraId="36DAF6A1"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A07DE08" w14:textId="77777777" w:rsidTr="00CF69F2">
        <w:trPr>
          <w:trHeight w:val="320"/>
        </w:trPr>
        <w:tc>
          <w:tcPr>
            <w:tcW w:w="1294" w:type="dxa"/>
            <w:tcBorders>
              <w:top w:val="nil"/>
              <w:left w:val="nil"/>
              <w:bottom w:val="nil"/>
              <w:right w:val="nil"/>
            </w:tcBorders>
            <w:shd w:val="clear" w:color="000000" w:fill="FFFFFF"/>
            <w:noWrap/>
            <w:vAlign w:val="bottom"/>
            <w:hideMark/>
          </w:tcPr>
          <w:p w14:paraId="35789F5B" w14:textId="77777777" w:rsidR="00CF69F2" w:rsidRDefault="00CF69F2">
            <w:pPr>
              <w:rPr>
                <w:rFonts w:ascii="Calibri" w:hAnsi="Calibri" w:cs="Calibri"/>
                <w:color w:val="000000"/>
                <w:sz w:val="20"/>
                <w:szCs w:val="20"/>
              </w:rPr>
            </w:pPr>
            <w:r>
              <w:rPr>
                <w:rFonts w:ascii="Calibri" w:hAnsi="Calibri" w:cs="Calibri"/>
                <w:color w:val="000000"/>
                <w:sz w:val="20"/>
                <w:szCs w:val="20"/>
              </w:rPr>
              <w:t>837.5502</w:t>
            </w:r>
          </w:p>
        </w:tc>
        <w:tc>
          <w:tcPr>
            <w:tcW w:w="1068" w:type="dxa"/>
            <w:tcBorders>
              <w:top w:val="nil"/>
              <w:left w:val="nil"/>
              <w:bottom w:val="nil"/>
              <w:right w:val="nil"/>
            </w:tcBorders>
            <w:shd w:val="clear" w:color="000000" w:fill="FFFFFF"/>
            <w:noWrap/>
            <w:vAlign w:val="bottom"/>
            <w:hideMark/>
          </w:tcPr>
          <w:p w14:paraId="6F863B2D" w14:textId="77777777" w:rsidR="00CF69F2" w:rsidRDefault="00CF69F2">
            <w:pPr>
              <w:rPr>
                <w:rFonts w:ascii="Calibri" w:hAnsi="Calibri" w:cs="Calibri"/>
                <w:color w:val="000000"/>
                <w:sz w:val="20"/>
                <w:szCs w:val="20"/>
              </w:rPr>
            </w:pPr>
            <w:r>
              <w:rPr>
                <w:rFonts w:ascii="Calibri" w:hAnsi="Calibri" w:cs="Calibri"/>
                <w:color w:val="000000"/>
                <w:sz w:val="20"/>
                <w:szCs w:val="20"/>
              </w:rPr>
              <w:t>837.5499</w:t>
            </w:r>
          </w:p>
        </w:tc>
        <w:tc>
          <w:tcPr>
            <w:tcW w:w="947" w:type="dxa"/>
            <w:tcBorders>
              <w:top w:val="nil"/>
              <w:left w:val="nil"/>
              <w:bottom w:val="nil"/>
              <w:right w:val="nil"/>
            </w:tcBorders>
            <w:shd w:val="clear" w:color="000000" w:fill="FFFFFF"/>
            <w:noWrap/>
            <w:vAlign w:val="bottom"/>
            <w:hideMark/>
          </w:tcPr>
          <w:p w14:paraId="0B991461" w14:textId="77777777" w:rsidR="00CF69F2" w:rsidRDefault="00CF69F2">
            <w:pPr>
              <w:rPr>
                <w:rFonts w:ascii="Calibri" w:hAnsi="Calibri" w:cs="Calibri"/>
                <w:color w:val="000000"/>
                <w:sz w:val="20"/>
                <w:szCs w:val="20"/>
              </w:rPr>
            </w:pPr>
            <w:r>
              <w:rPr>
                <w:rFonts w:ascii="Calibri" w:hAnsi="Calibri" w:cs="Calibri"/>
                <w:color w:val="000000"/>
                <w:sz w:val="20"/>
                <w:szCs w:val="20"/>
              </w:rPr>
              <w:t>-0.37</w:t>
            </w:r>
          </w:p>
        </w:tc>
        <w:tc>
          <w:tcPr>
            <w:tcW w:w="1641" w:type="dxa"/>
            <w:tcBorders>
              <w:top w:val="nil"/>
              <w:left w:val="nil"/>
              <w:bottom w:val="nil"/>
              <w:right w:val="nil"/>
            </w:tcBorders>
            <w:shd w:val="clear" w:color="000000" w:fill="FFFFFF"/>
            <w:noWrap/>
            <w:vAlign w:val="bottom"/>
            <w:hideMark/>
          </w:tcPr>
          <w:p w14:paraId="0AAF776D"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34:0)</w:t>
            </w:r>
          </w:p>
        </w:tc>
        <w:tc>
          <w:tcPr>
            <w:tcW w:w="1421" w:type="dxa"/>
            <w:tcBorders>
              <w:top w:val="nil"/>
              <w:left w:val="nil"/>
              <w:bottom w:val="nil"/>
              <w:right w:val="nil"/>
            </w:tcBorders>
            <w:shd w:val="clear" w:color="000000" w:fill="FFFFFF"/>
            <w:noWrap/>
            <w:vAlign w:val="bottom"/>
            <w:hideMark/>
          </w:tcPr>
          <w:p w14:paraId="08854E31" w14:textId="77777777" w:rsidR="00CF69F2" w:rsidRDefault="00CF69F2">
            <w:pPr>
              <w:rPr>
                <w:rFonts w:ascii="Calibri" w:hAnsi="Calibri" w:cs="Calibri"/>
                <w:color w:val="000000"/>
                <w:sz w:val="20"/>
                <w:szCs w:val="20"/>
              </w:rPr>
            </w:pPr>
            <w:r>
              <w:rPr>
                <w:rFonts w:ascii="Calibri" w:hAnsi="Calibri" w:cs="Calibri"/>
                <w:color w:val="000000"/>
                <w:sz w:val="20"/>
                <w:szCs w:val="20"/>
              </w:rPr>
              <w:t>C43H82O13P</w:t>
            </w:r>
          </w:p>
        </w:tc>
        <w:tc>
          <w:tcPr>
            <w:tcW w:w="1279" w:type="dxa"/>
            <w:tcBorders>
              <w:top w:val="nil"/>
              <w:left w:val="nil"/>
              <w:bottom w:val="nil"/>
              <w:right w:val="nil"/>
            </w:tcBorders>
            <w:shd w:val="clear" w:color="000000" w:fill="FFFFFF"/>
            <w:noWrap/>
            <w:vAlign w:val="bottom"/>
            <w:hideMark/>
          </w:tcPr>
          <w:p w14:paraId="7D156D1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695AE23" w14:textId="77777777" w:rsidTr="00CF69F2">
        <w:trPr>
          <w:trHeight w:val="320"/>
        </w:trPr>
        <w:tc>
          <w:tcPr>
            <w:tcW w:w="1294" w:type="dxa"/>
            <w:tcBorders>
              <w:top w:val="nil"/>
              <w:left w:val="nil"/>
              <w:bottom w:val="nil"/>
              <w:right w:val="nil"/>
            </w:tcBorders>
            <w:shd w:val="clear" w:color="000000" w:fill="FFFFFF"/>
            <w:noWrap/>
            <w:vAlign w:val="bottom"/>
            <w:hideMark/>
          </w:tcPr>
          <w:p w14:paraId="5ADDB358" w14:textId="77777777" w:rsidR="00CF69F2" w:rsidRDefault="00CF69F2">
            <w:pPr>
              <w:rPr>
                <w:rFonts w:ascii="Calibri" w:hAnsi="Calibri" w:cs="Calibri"/>
                <w:color w:val="000000"/>
                <w:sz w:val="20"/>
                <w:szCs w:val="20"/>
              </w:rPr>
            </w:pPr>
            <w:r>
              <w:rPr>
                <w:rFonts w:ascii="Calibri" w:hAnsi="Calibri" w:cs="Calibri"/>
                <w:color w:val="000000"/>
                <w:sz w:val="20"/>
                <w:szCs w:val="20"/>
              </w:rPr>
              <w:t>838.5615</w:t>
            </w:r>
          </w:p>
        </w:tc>
        <w:tc>
          <w:tcPr>
            <w:tcW w:w="1068" w:type="dxa"/>
            <w:tcBorders>
              <w:top w:val="nil"/>
              <w:left w:val="nil"/>
              <w:bottom w:val="nil"/>
              <w:right w:val="nil"/>
            </w:tcBorders>
            <w:shd w:val="clear" w:color="000000" w:fill="FFFFFF"/>
            <w:noWrap/>
            <w:vAlign w:val="bottom"/>
            <w:hideMark/>
          </w:tcPr>
          <w:p w14:paraId="06361A07" w14:textId="77777777" w:rsidR="00CF69F2" w:rsidRDefault="00CF69F2">
            <w:pPr>
              <w:rPr>
                <w:rFonts w:ascii="Calibri" w:hAnsi="Calibri" w:cs="Calibri"/>
                <w:color w:val="000000"/>
                <w:sz w:val="20"/>
                <w:szCs w:val="20"/>
              </w:rPr>
            </w:pPr>
            <w:r>
              <w:rPr>
                <w:rFonts w:ascii="Calibri" w:hAnsi="Calibri" w:cs="Calibri"/>
                <w:color w:val="000000"/>
                <w:sz w:val="20"/>
                <w:szCs w:val="20"/>
              </w:rPr>
              <w:t>838.5604</w:t>
            </w:r>
          </w:p>
        </w:tc>
        <w:tc>
          <w:tcPr>
            <w:tcW w:w="947" w:type="dxa"/>
            <w:tcBorders>
              <w:top w:val="nil"/>
              <w:left w:val="nil"/>
              <w:bottom w:val="nil"/>
              <w:right w:val="nil"/>
            </w:tcBorders>
            <w:shd w:val="clear" w:color="000000" w:fill="FFFFFF"/>
            <w:noWrap/>
            <w:vAlign w:val="bottom"/>
            <w:hideMark/>
          </w:tcPr>
          <w:p w14:paraId="649136F6" w14:textId="77777777" w:rsidR="00CF69F2" w:rsidRDefault="00CF69F2">
            <w:pPr>
              <w:rPr>
                <w:rFonts w:ascii="Calibri" w:hAnsi="Calibri" w:cs="Calibri"/>
                <w:color w:val="000000"/>
                <w:sz w:val="20"/>
                <w:szCs w:val="20"/>
              </w:rPr>
            </w:pPr>
            <w:r>
              <w:rPr>
                <w:rFonts w:ascii="Calibri" w:hAnsi="Calibri" w:cs="Calibri"/>
                <w:color w:val="000000"/>
                <w:sz w:val="20"/>
                <w:szCs w:val="20"/>
              </w:rPr>
              <w:t>-1.34</w:t>
            </w:r>
          </w:p>
        </w:tc>
        <w:tc>
          <w:tcPr>
            <w:tcW w:w="1641" w:type="dxa"/>
            <w:tcBorders>
              <w:top w:val="nil"/>
              <w:left w:val="nil"/>
              <w:bottom w:val="nil"/>
              <w:right w:val="nil"/>
            </w:tcBorders>
            <w:shd w:val="clear" w:color="000000" w:fill="FFFFFF"/>
            <w:noWrap/>
            <w:vAlign w:val="bottom"/>
            <w:hideMark/>
          </w:tcPr>
          <w:p w14:paraId="31F672F4"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PS(</w:t>
            </w:r>
            <w:proofErr w:type="gramEnd"/>
            <w:r>
              <w:rPr>
                <w:rFonts w:ascii="Calibri" w:hAnsi="Calibri" w:cs="Calibri"/>
                <w:color w:val="000000"/>
                <w:sz w:val="20"/>
                <w:szCs w:val="20"/>
              </w:rPr>
              <w:t>40:4)</w:t>
            </w:r>
          </w:p>
        </w:tc>
        <w:tc>
          <w:tcPr>
            <w:tcW w:w="1421" w:type="dxa"/>
            <w:tcBorders>
              <w:top w:val="nil"/>
              <w:left w:val="nil"/>
              <w:bottom w:val="nil"/>
              <w:right w:val="nil"/>
            </w:tcBorders>
            <w:shd w:val="clear" w:color="000000" w:fill="FFFFFF"/>
            <w:noWrap/>
            <w:vAlign w:val="bottom"/>
            <w:hideMark/>
          </w:tcPr>
          <w:p w14:paraId="56A4D095" w14:textId="77777777" w:rsidR="00CF69F2" w:rsidRDefault="00CF69F2">
            <w:pPr>
              <w:rPr>
                <w:rFonts w:ascii="Calibri" w:hAnsi="Calibri" w:cs="Calibri"/>
                <w:color w:val="000000"/>
                <w:sz w:val="20"/>
                <w:szCs w:val="20"/>
              </w:rPr>
            </w:pPr>
            <w:r>
              <w:rPr>
                <w:rFonts w:ascii="Calibri" w:hAnsi="Calibri" w:cs="Calibri"/>
                <w:color w:val="000000"/>
                <w:sz w:val="20"/>
                <w:szCs w:val="20"/>
              </w:rPr>
              <w:t>C46H81NO10P</w:t>
            </w:r>
          </w:p>
        </w:tc>
        <w:tc>
          <w:tcPr>
            <w:tcW w:w="1279" w:type="dxa"/>
            <w:tcBorders>
              <w:top w:val="nil"/>
              <w:left w:val="nil"/>
              <w:bottom w:val="nil"/>
              <w:right w:val="nil"/>
            </w:tcBorders>
            <w:shd w:val="clear" w:color="000000" w:fill="FFFFFF"/>
            <w:noWrap/>
            <w:vAlign w:val="bottom"/>
            <w:hideMark/>
          </w:tcPr>
          <w:p w14:paraId="0BE2CB15"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72A69403" w14:textId="77777777" w:rsidTr="00CF69F2">
        <w:trPr>
          <w:trHeight w:val="320"/>
        </w:trPr>
        <w:tc>
          <w:tcPr>
            <w:tcW w:w="1294" w:type="dxa"/>
            <w:tcBorders>
              <w:top w:val="nil"/>
              <w:left w:val="nil"/>
              <w:bottom w:val="nil"/>
              <w:right w:val="nil"/>
            </w:tcBorders>
            <w:shd w:val="clear" w:color="000000" w:fill="FFFFFF"/>
            <w:noWrap/>
            <w:vAlign w:val="bottom"/>
            <w:hideMark/>
          </w:tcPr>
          <w:p w14:paraId="07462F76" w14:textId="77777777" w:rsidR="00CF69F2" w:rsidRDefault="00CF69F2">
            <w:pPr>
              <w:rPr>
                <w:rFonts w:ascii="Calibri" w:hAnsi="Calibri" w:cs="Calibri"/>
                <w:color w:val="000000"/>
                <w:sz w:val="20"/>
                <w:szCs w:val="20"/>
              </w:rPr>
            </w:pPr>
            <w:r>
              <w:rPr>
                <w:rFonts w:ascii="Calibri" w:hAnsi="Calibri" w:cs="Calibri"/>
                <w:color w:val="000000"/>
                <w:sz w:val="20"/>
                <w:szCs w:val="20"/>
              </w:rPr>
              <w:t>850.5721</w:t>
            </w:r>
          </w:p>
        </w:tc>
        <w:tc>
          <w:tcPr>
            <w:tcW w:w="1068" w:type="dxa"/>
            <w:tcBorders>
              <w:top w:val="nil"/>
              <w:left w:val="nil"/>
              <w:bottom w:val="nil"/>
              <w:right w:val="nil"/>
            </w:tcBorders>
            <w:shd w:val="clear" w:color="000000" w:fill="FFFFFF"/>
            <w:noWrap/>
            <w:vAlign w:val="bottom"/>
            <w:hideMark/>
          </w:tcPr>
          <w:p w14:paraId="2A9784EE" w14:textId="77777777" w:rsidR="00CF69F2" w:rsidRDefault="00CF69F2">
            <w:pPr>
              <w:rPr>
                <w:rFonts w:ascii="Calibri" w:hAnsi="Calibri" w:cs="Calibri"/>
                <w:color w:val="000000"/>
                <w:sz w:val="20"/>
                <w:szCs w:val="20"/>
              </w:rPr>
            </w:pPr>
            <w:r>
              <w:rPr>
                <w:rFonts w:ascii="Calibri" w:hAnsi="Calibri" w:cs="Calibri"/>
                <w:color w:val="000000"/>
                <w:sz w:val="20"/>
                <w:szCs w:val="20"/>
              </w:rPr>
              <w:t>850.5720</w:t>
            </w:r>
          </w:p>
        </w:tc>
        <w:tc>
          <w:tcPr>
            <w:tcW w:w="947" w:type="dxa"/>
            <w:tcBorders>
              <w:top w:val="nil"/>
              <w:left w:val="nil"/>
              <w:bottom w:val="nil"/>
              <w:right w:val="nil"/>
            </w:tcBorders>
            <w:shd w:val="clear" w:color="000000" w:fill="FFFFFF"/>
            <w:noWrap/>
            <w:vAlign w:val="bottom"/>
            <w:hideMark/>
          </w:tcPr>
          <w:p w14:paraId="11D367BE" w14:textId="77777777" w:rsidR="00CF69F2" w:rsidRDefault="00CF69F2">
            <w:pPr>
              <w:rPr>
                <w:rFonts w:ascii="Calibri" w:hAnsi="Calibri" w:cs="Calibri"/>
                <w:color w:val="000000"/>
                <w:sz w:val="20"/>
                <w:szCs w:val="20"/>
              </w:rPr>
            </w:pPr>
            <w:r>
              <w:rPr>
                <w:rFonts w:ascii="Calibri" w:hAnsi="Calibri" w:cs="Calibri"/>
                <w:color w:val="000000"/>
                <w:sz w:val="20"/>
                <w:szCs w:val="20"/>
              </w:rPr>
              <w:t>-0.14</w:t>
            </w:r>
          </w:p>
        </w:tc>
        <w:tc>
          <w:tcPr>
            <w:tcW w:w="1641" w:type="dxa"/>
            <w:tcBorders>
              <w:top w:val="nil"/>
              <w:left w:val="nil"/>
              <w:bottom w:val="nil"/>
              <w:right w:val="nil"/>
            </w:tcBorders>
            <w:shd w:val="clear" w:color="000000" w:fill="FFFFFF"/>
            <w:noWrap/>
            <w:vAlign w:val="bottom"/>
            <w:hideMark/>
          </w:tcPr>
          <w:p w14:paraId="763FB039" w14:textId="77777777" w:rsidR="00CF69F2" w:rsidRDefault="00CF69F2">
            <w:pPr>
              <w:rPr>
                <w:rFonts w:ascii="Calibri" w:hAnsi="Calibri" w:cs="Calibri"/>
                <w:color w:val="000000"/>
                <w:sz w:val="20"/>
                <w:szCs w:val="20"/>
              </w:rPr>
            </w:pPr>
            <w:r>
              <w:rPr>
                <w:rFonts w:ascii="Calibri" w:hAnsi="Calibri" w:cs="Calibri"/>
                <w:color w:val="000000"/>
                <w:sz w:val="20"/>
                <w:szCs w:val="20"/>
              </w:rPr>
              <w:t>(3'-</w:t>
            </w:r>
            <w:proofErr w:type="gramStart"/>
            <w:r>
              <w:rPr>
                <w:rFonts w:ascii="Calibri" w:hAnsi="Calibri" w:cs="Calibri"/>
                <w:color w:val="000000"/>
                <w:sz w:val="20"/>
                <w:szCs w:val="20"/>
              </w:rPr>
              <w:t>sulfo)</w:t>
            </w:r>
            <w:proofErr w:type="spellStart"/>
            <w:r>
              <w:rPr>
                <w:rFonts w:ascii="Calibri" w:hAnsi="Calibri" w:cs="Calibri"/>
                <w:color w:val="000000"/>
                <w:sz w:val="20"/>
                <w:szCs w:val="20"/>
              </w:rPr>
              <w:t>Galbeta</w:t>
            </w:r>
            <w:proofErr w:type="gramEnd"/>
            <w:r>
              <w:rPr>
                <w:rFonts w:ascii="Calibri" w:hAnsi="Calibri" w:cs="Calibri"/>
                <w:color w:val="000000"/>
                <w:sz w:val="20"/>
                <w:szCs w:val="20"/>
              </w:rPr>
              <w:t>-Cer</w:t>
            </w:r>
            <w:proofErr w:type="spellEnd"/>
            <w:r>
              <w:rPr>
                <w:rFonts w:ascii="Calibri" w:hAnsi="Calibri" w:cs="Calibri"/>
                <w:color w:val="000000"/>
                <w:sz w:val="20"/>
                <w:szCs w:val="20"/>
              </w:rPr>
              <w:t>(d38:1(2OH))</w:t>
            </w:r>
          </w:p>
        </w:tc>
        <w:tc>
          <w:tcPr>
            <w:tcW w:w="1421" w:type="dxa"/>
            <w:tcBorders>
              <w:top w:val="nil"/>
              <w:left w:val="nil"/>
              <w:bottom w:val="nil"/>
              <w:right w:val="nil"/>
            </w:tcBorders>
            <w:shd w:val="clear" w:color="000000" w:fill="FFFFFF"/>
            <w:noWrap/>
            <w:vAlign w:val="bottom"/>
            <w:hideMark/>
          </w:tcPr>
          <w:p w14:paraId="04587080" w14:textId="77777777" w:rsidR="00CF69F2" w:rsidRDefault="00CF69F2">
            <w:pPr>
              <w:rPr>
                <w:rFonts w:ascii="Calibri" w:hAnsi="Calibri" w:cs="Calibri"/>
                <w:color w:val="000000"/>
                <w:sz w:val="20"/>
                <w:szCs w:val="20"/>
              </w:rPr>
            </w:pPr>
            <w:r>
              <w:rPr>
                <w:rFonts w:ascii="Calibri" w:hAnsi="Calibri" w:cs="Calibri"/>
                <w:color w:val="000000"/>
                <w:sz w:val="20"/>
                <w:szCs w:val="20"/>
              </w:rPr>
              <w:t>C44H84NO12S</w:t>
            </w:r>
          </w:p>
        </w:tc>
        <w:tc>
          <w:tcPr>
            <w:tcW w:w="1279" w:type="dxa"/>
            <w:tcBorders>
              <w:top w:val="nil"/>
              <w:left w:val="nil"/>
              <w:bottom w:val="nil"/>
              <w:right w:val="nil"/>
            </w:tcBorders>
            <w:shd w:val="clear" w:color="000000" w:fill="FFFFFF"/>
            <w:noWrap/>
            <w:vAlign w:val="bottom"/>
            <w:hideMark/>
          </w:tcPr>
          <w:p w14:paraId="4FE0804B"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4BEC4CB" w14:textId="77777777" w:rsidTr="00CF69F2">
        <w:trPr>
          <w:trHeight w:val="320"/>
        </w:trPr>
        <w:tc>
          <w:tcPr>
            <w:tcW w:w="1294" w:type="dxa"/>
            <w:tcBorders>
              <w:top w:val="nil"/>
              <w:left w:val="nil"/>
              <w:bottom w:val="nil"/>
              <w:right w:val="nil"/>
            </w:tcBorders>
            <w:shd w:val="clear" w:color="000000" w:fill="FFFFFF"/>
            <w:noWrap/>
            <w:vAlign w:val="bottom"/>
            <w:hideMark/>
          </w:tcPr>
          <w:p w14:paraId="7B891DF7" w14:textId="77777777" w:rsidR="00CF69F2" w:rsidRDefault="00CF69F2">
            <w:pPr>
              <w:rPr>
                <w:rFonts w:ascii="Calibri" w:hAnsi="Calibri" w:cs="Calibri"/>
                <w:color w:val="000000"/>
                <w:sz w:val="20"/>
                <w:szCs w:val="20"/>
              </w:rPr>
            </w:pPr>
            <w:r>
              <w:rPr>
                <w:rFonts w:ascii="Calibri" w:hAnsi="Calibri" w:cs="Calibri"/>
                <w:color w:val="000000"/>
                <w:sz w:val="20"/>
                <w:szCs w:val="20"/>
              </w:rPr>
              <w:t>857.5192</w:t>
            </w:r>
          </w:p>
        </w:tc>
        <w:tc>
          <w:tcPr>
            <w:tcW w:w="1068" w:type="dxa"/>
            <w:tcBorders>
              <w:top w:val="nil"/>
              <w:left w:val="nil"/>
              <w:bottom w:val="nil"/>
              <w:right w:val="nil"/>
            </w:tcBorders>
            <w:shd w:val="clear" w:color="000000" w:fill="FFFFFF"/>
            <w:noWrap/>
            <w:vAlign w:val="bottom"/>
            <w:hideMark/>
          </w:tcPr>
          <w:p w14:paraId="564F75B4" w14:textId="77777777" w:rsidR="00CF69F2" w:rsidRDefault="00CF69F2">
            <w:pPr>
              <w:rPr>
                <w:rFonts w:ascii="Calibri" w:hAnsi="Calibri" w:cs="Calibri"/>
                <w:color w:val="000000"/>
                <w:sz w:val="20"/>
                <w:szCs w:val="20"/>
              </w:rPr>
            </w:pPr>
            <w:r>
              <w:rPr>
                <w:rFonts w:ascii="Calibri" w:hAnsi="Calibri" w:cs="Calibri"/>
                <w:color w:val="000000"/>
                <w:sz w:val="20"/>
                <w:szCs w:val="20"/>
              </w:rPr>
              <w:t>857.5186</w:t>
            </w:r>
          </w:p>
        </w:tc>
        <w:tc>
          <w:tcPr>
            <w:tcW w:w="947" w:type="dxa"/>
            <w:tcBorders>
              <w:top w:val="nil"/>
              <w:left w:val="nil"/>
              <w:bottom w:val="nil"/>
              <w:right w:val="nil"/>
            </w:tcBorders>
            <w:shd w:val="clear" w:color="000000" w:fill="FFFFFF"/>
            <w:noWrap/>
            <w:vAlign w:val="bottom"/>
            <w:hideMark/>
          </w:tcPr>
          <w:p w14:paraId="416366AA" w14:textId="77777777" w:rsidR="00CF69F2" w:rsidRDefault="00CF69F2">
            <w:pPr>
              <w:rPr>
                <w:rFonts w:ascii="Calibri" w:hAnsi="Calibri" w:cs="Calibri"/>
                <w:color w:val="000000"/>
                <w:sz w:val="20"/>
                <w:szCs w:val="20"/>
              </w:rPr>
            </w:pPr>
            <w:r>
              <w:rPr>
                <w:rFonts w:ascii="Calibri" w:hAnsi="Calibri" w:cs="Calibri"/>
                <w:color w:val="000000"/>
                <w:sz w:val="20"/>
                <w:szCs w:val="20"/>
              </w:rPr>
              <w:t>-0.68</w:t>
            </w:r>
          </w:p>
        </w:tc>
        <w:tc>
          <w:tcPr>
            <w:tcW w:w="1641" w:type="dxa"/>
            <w:tcBorders>
              <w:top w:val="nil"/>
              <w:left w:val="nil"/>
              <w:bottom w:val="nil"/>
              <w:right w:val="nil"/>
            </w:tcBorders>
            <w:shd w:val="clear" w:color="000000" w:fill="FFFFFF"/>
            <w:noWrap/>
            <w:vAlign w:val="bottom"/>
            <w:hideMark/>
          </w:tcPr>
          <w:p w14:paraId="1D664D4B"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36:4)</w:t>
            </w:r>
          </w:p>
        </w:tc>
        <w:tc>
          <w:tcPr>
            <w:tcW w:w="1421" w:type="dxa"/>
            <w:tcBorders>
              <w:top w:val="nil"/>
              <w:left w:val="nil"/>
              <w:bottom w:val="nil"/>
              <w:right w:val="nil"/>
            </w:tcBorders>
            <w:shd w:val="clear" w:color="000000" w:fill="FFFFFF"/>
            <w:noWrap/>
            <w:vAlign w:val="bottom"/>
            <w:hideMark/>
          </w:tcPr>
          <w:p w14:paraId="78AFFF4C" w14:textId="77777777" w:rsidR="00CF69F2" w:rsidRDefault="00CF69F2">
            <w:pPr>
              <w:rPr>
                <w:rFonts w:ascii="Calibri" w:hAnsi="Calibri" w:cs="Calibri"/>
                <w:color w:val="000000"/>
                <w:sz w:val="20"/>
                <w:szCs w:val="20"/>
              </w:rPr>
            </w:pPr>
            <w:r>
              <w:rPr>
                <w:rFonts w:ascii="Calibri" w:hAnsi="Calibri" w:cs="Calibri"/>
                <w:color w:val="000000"/>
                <w:sz w:val="20"/>
                <w:szCs w:val="20"/>
              </w:rPr>
              <w:t>C45H78O13P</w:t>
            </w:r>
          </w:p>
        </w:tc>
        <w:tc>
          <w:tcPr>
            <w:tcW w:w="1279" w:type="dxa"/>
            <w:tcBorders>
              <w:top w:val="nil"/>
              <w:left w:val="nil"/>
              <w:bottom w:val="nil"/>
              <w:right w:val="nil"/>
            </w:tcBorders>
            <w:shd w:val="clear" w:color="000000" w:fill="FFFFFF"/>
            <w:noWrap/>
            <w:vAlign w:val="bottom"/>
            <w:hideMark/>
          </w:tcPr>
          <w:p w14:paraId="12E20AA3"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2E1AEC7" w14:textId="77777777" w:rsidTr="00CF69F2">
        <w:trPr>
          <w:trHeight w:val="320"/>
        </w:trPr>
        <w:tc>
          <w:tcPr>
            <w:tcW w:w="1294" w:type="dxa"/>
            <w:tcBorders>
              <w:top w:val="nil"/>
              <w:left w:val="nil"/>
              <w:bottom w:val="nil"/>
              <w:right w:val="nil"/>
            </w:tcBorders>
            <w:shd w:val="clear" w:color="000000" w:fill="FFFFFF"/>
            <w:noWrap/>
            <w:vAlign w:val="bottom"/>
            <w:hideMark/>
          </w:tcPr>
          <w:p w14:paraId="25904E5A" w14:textId="77777777" w:rsidR="00CF69F2" w:rsidRDefault="00CF69F2">
            <w:pPr>
              <w:rPr>
                <w:rFonts w:ascii="Calibri" w:hAnsi="Calibri" w:cs="Calibri"/>
                <w:color w:val="000000"/>
                <w:sz w:val="20"/>
                <w:szCs w:val="20"/>
              </w:rPr>
            </w:pPr>
            <w:r>
              <w:rPr>
                <w:rFonts w:ascii="Calibri" w:hAnsi="Calibri" w:cs="Calibri"/>
                <w:color w:val="000000"/>
                <w:sz w:val="20"/>
                <w:szCs w:val="20"/>
              </w:rPr>
              <w:t>860.6143</w:t>
            </w:r>
          </w:p>
        </w:tc>
        <w:tc>
          <w:tcPr>
            <w:tcW w:w="1068" w:type="dxa"/>
            <w:tcBorders>
              <w:top w:val="nil"/>
              <w:left w:val="nil"/>
              <w:bottom w:val="nil"/>
              <w:right w:val="nil"/>
            </w:tcBorders>
            <w:shd w:val="clear" w:color="000000" w:fill="FFFFFF"/>
            <w:noWrap/>
            <w:vAlign w:val="bottom"/>
            <w:hideMark/>
          </w:tcPr>
          <w:p w14:paraId="2C1AABC9" w14:textId="77777777" w:rsidR="00CF69F2" w:rsidRDefault="00CF69F2">
            <w:pPr>
              <w:rPr>
                <w:rFonts w:ascii="Calibri" w:hAnsi="Calibri" w:cs="Calibri"/>
                <w:color w:val="000000"/>
                <w:sz w:val="20"/>
                <w:szCs w:val="20"/>
              </w:rPr>
            </w:pPr>
            <w:r>
              <w:rPr>
                <w:rFonts w:ascii="Calibri" w:hAnsi="Calibri" w:cs="Calibri"/>
                <w:color w:val="000000"/>
                <w:sz w:val="20"/>
                <w:szCs w:val="20"/>
              </w:rPr>
              <w:t>860.6105</w:t>
            </w:r>
          </w:p>
        </w:tc>
        <w:tc>
          <w:tcPr>
            <w:tcW w:w="947" w:type="dxa"/>
            <w:tcBorders>
              <w:top w:val="nil"/>
              <w:left w:val="nil"/>
              <w:bottom w:val="nil"/>
              <w:right w:val="nil"/>
            </w:tcBorders>
            <w:shd w:val="clear" w:color="000000" w:fill="FFFFFF"/>
            <w:noWrap/>
            <w:vAlign w:val="bottom"/>
            <w:hideMark/>
          </w:tcPr>
          <w:p w14:paraId="163D16BD" w14:textId="77777777" w:rsidR="00CF69F2" w:rsidRDefault="00CF69F2">
            <w:pPr>
              <w:rPr>
                <w:rFonts w:ascii="Calibri" w:hAnsi="Calibri" w:cs="Calibri"/>
                <w:color w:val="000000"/>
                <w:sz w:val="20"/>
                <w:szCs w:val="20"/>
              </w:rPr>
            </w:pPr>
            <w:r>
              <w:rPr>
                <w:rFonts w:ascii="Calibri" w:hAnsi="Calibri" w:cs="Calibri"/>
                <w:color w:val="000000"/>
                <w:sz w:val="20"/>
                <w:szCs w:val="20"/>
              </w:rPr>
              <w:t>-4.38</w:t>
            </w:r>
          </w:p>
        </w:tc>
        <w:tc>
          <w:tcPr>
            <w:tcW w:w="1641" w:type="dxa"/>
            <w:tcBorders>
              <w:top w:val="nil"/>
              <w:left w:val="nil"/>
              <w:bottom w:val="nil"/>
              <w:right w:val="nil"/>
            </w:tcBorders>
            <w:shd w:val="clear" w:color="000000" w:fill="FFFFFF"/>
            <w:noWrap/>
            <w:vAlign w:val="bottom"/>
            <w:hideMark/>
          </w:tcPr>
          <w:p w14:paraId="409E0689"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LacCer</w:t>
            </w:r>
            <w:proofErr w:type="spellEnd"/>
            <w:r>
              <w:rPr>
                <w:rFonts w:ascii="Calibri" w:hAnsi="Calibri" w:cs="Calibri"/>
                <w:color w:val="000000"/>
                <w:sz w:val="20"/>
                <w:szCs w:val="20"/>
              </w:rPr>
              <w:t>(d34:1)</w:t>
            </w:r>
          </w:p>
        </w:tc>
        <w:tc>
          <w:tcPr>
            <w:tcW w:w="1421" w:type="dxa"/>
            <w:tcBorders>
              <w:top w:val="nil"/>
              <w:left w:val="nil"/>
              <w:bottom w:val="nil"/>
              <w:right w:val="nil"/>
            </w:tcBorders>
            <w:shd w:val="clear" w:color="000000" w:fill="FFFFFF"/>
            <w:noWrap/>
            <w:vAlign w:val="bottom"/>
            <w:hideMark/>
          </w:tcPr>
          <w:p w14:paraId="096D8040" w14:textId="77777777" w:rsidR="00CF69F2" w:rsidRDefault="00CF69F2">
            <w:pPr>
              <w:rPr>
                <w:rFonts w:ascii="Calibri" w:hAnsi="Calibri" w:cs="Calibri"/>
                <w:color w:val="000000"/>
                <w:sz w:val="20"/>
                <w:szCs w:val="20"/>
              </w:rPr>
            </w:pPr>
            <w:r>
              <w:rPr>
                <w:rFonts w:ascii="Calibri" w:hAnsi="Calibri" w:cs="Calibri"/>
                <w:color w:val="000000"/>
                <w:sz w:val="20"/>
                <w:szCs w:val="20"/>
              </w:rPr>
              <w:t>C46H86NO13</w:t>
            </w:r>
          </w:p>
        </w:tc>
        <w:tc>
          <w:tcPr>
            <w:tcW w:w="1279" w:type="dxa"/>
            <w:tcBorders>
              <w:top w:val="nil"/>
              <w:left w:val="nil"/>
              <w:bottom w:val="nil"/>
              <w:right w:val="nil"/>
            </w:tcBorders>
            <w:shd w:val="clear" w:color="000000" w:fill="FFFFFF"/>
            <w:noWrap/>
            <w:vAlign w:val="bottom"/>
            <w:hideMark/>
          </w:tcPr>
          <w:p w14:paraId="48DDDFDB"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E7B5C6A" w14:textId="77777777" w:rsidTr="00CF69F2">
        <w:trPr>
          <w:trHeight w:val="320"/>
        </w:trPr>
        <w:tc>
          <w:tcPr>
            <w:tcW w:w="1294" w:type="dxa"/>
            <w:tcBorders>
              <w:top w:val="nil"/>
              <w:left w:val="nil"/>
              <w:bottom w:val="nil"/>
              <w:right w:val="nil"/>
            </w:tcBorders>
            <w:shd w:val="clear" w:color="000000" w:fill="FFFFFF"/>
            <w:noWrap/>
            <w:vAlign w:val="bottom"/>
            <w:hideMark/>
          </w:tcPr>
          <w:p w14:paraId="26FAB015" w14:textId="77777777" w:rsidR="00CF69F2" w:rsidRDefault="00CF69F2">
            <w:pPr>
              <w:rPr>
                <w:rFonts w:ascii="Calibri" w:hAnsi="Calibri" w:cs="Calibri"/>
                <w:color w:val="000000"/>
                <w:sz w:val="20"/>
                <w:szCs w:val="20"/>
              </w:rPr>
            </w:pPr>
            <w:r>
              <w:rPr>
                <w:rFonts w:ascii="Calibri" w:hAnsi="Calibri" w:cs="Calibri"/>
                <w:color w:val="000000"/>
                <w:sz w:val="20"/>
                <w:szCs w:val="20"/>
              </w:rPr>
              <w:t>861.5504</w:t>
            </w:r>
          </w:p>
        </w:tc>
        <w:tc>
          <w:tcPr>
            <w:tcW w:w="1068" w:type="dxa"/>
            <w:tcBorders>
              <w:top w:val="nil"/>
              <w:left w:val="nil"/>
              <w:bottom w:val="nil"/>
              <w:right w:val="nil"/>
            </w:tcBorders>
            <w:shd w:val="clear" w:color="000000" w:fill="FFFFFF"/>
            <w:noWrap/>
            <w:vAlign w:val="bottom"/>
            <w:hideMark/>
          </w:tcPr>
          <w:p w14:paraId="7A41DA6A" w14:textId="77777777" w:rsidR="00CF69F2" w:rsidRDefault="00CF69F2">
            <w:pPr>
              <w:rPr>
                <w:rFonts w:ascii="Calibri" w:hAnsi="Calibri" w:cs="Calibri"/>
                <w:color w:val="000000"/>
                <w:sz w:val="20"/>
                <w:szCs w:val="20"/>
              </w:rPr>
            </w:pPr>
            <w:r>
              <w:rPr>
                <w:rFonts w:ascii="Calibri" w:hAnsi="Calibri" w:cs="Calibri"/>
                <w:color w:val="000000"/>
                <w:sz w:val="20"/>
                <w:szCs w:val="20"/>
              </w:rPr>
              <w:t>861.5499</w:t>
            </w:r>
          </w:p>
        </w:tc>
        <w:tc>
          <w:tcPr>
            <w:tcW w:w="947" w:type="dxa"/>
            <w:tcBorders>
              <w:top w:val="nil"/>
              <w:left w:val="nil"/>
              <w:bottom w:val="nil"/>
              <w:right w:val="nil"/>
            </w:tcBorders>
            <w:shd w:val="clear" w:color="000000" w:fill="FFFFFF"/>
            <w:noWrap/>
            <w:vAlign w:val="bottom"/>
            <w:hideMark/>
          </w:tcPr>
          <w:p w14:paraId="4B64FB9C" w14:textId="77777777" w:rsidR="00CF69F2" w:rsidRDefault="00CF69F2">
            <w:pPr>
              <w:rPr>
                <w:rFonts w:ascii="Calibri" w:hAnsi="Calibri" w:cs="Calibri"/>
                <w:color w:val="000000"/>
                <w:sz w:val="20"/>
                <w:szCs w:val="20"/>
              </w:rPr>
            </w:pPr>
            <w:r>
              <w:rPr>
                <w:rFonts w:ascii="Calibri" w:hAnsi="Calibri" w:cs="Calibri"/>
                <w:color w:val="000000"/>
                <w:sz w:val="20"/>
                <w:szCs w:val="20"/>
              </w:rPr>
              <w:t>-0.56</w:t>
            </w:r>
          </w:p>
        </w:tc>
        <w:tc>
          <w:tcPr>
            <w:tcW w:w="1641" w:type="dxa"/>
            <w:tcBorders>
              <w:top w:val="nil"/>
              <w:left w:val="nil"/>
              <w:bottom w:val="nil"/>
              <w:right w:val="nil"/>
            </w:tcBorders>
            <w:shd w:val="clear" w:color="000000" w:fill="FFFFFF"/>
            <w:noWrap/>
            <w:vAlign w:val="bottom"/>
            <w:hideMark/>
          </w:tcPr>
          <w:p w14:paraId="7C15671C"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36:2)</w:t>
            </w:r>
          </w:p>
        </w:tc>
        <w:tc>
          <w:tcPr>
            <w:tcW w:w="1421" w:type="dxa"/>
            <w:tcBorders>
              <w:top w:val="nil"/>
              <w:left w:val="nil"/>
              <w:bottom w:val="nil"/>
              <w:right w:val="nil"/>
            </w:tcBorders>
            <w:shd w:val="clear" w:color="000000" w:fill="FFFFFF"/>
            <w:noWrap/>
            <w:vAlign w:val="bottom"/>
            <w:hideMark/>
          </w:tcPr>
          <w:p w14:paraId="5C219C66" w14:textId="77777777" w:rsidR="00CF69F2" w:rsidRDefault="00CF69F2">
            <w:pPr>
              <w:rPr>
                <w:rFonts w:ascii="Calibri" w:hAnsi="Calibri" w:cs="Calibri"/>
                <w:color w:val="000000"/>
                <w:sz w:val="20"/>
                <w:szCs w:val="20"/>
              </w:rPr>
            </w:pPr>
            <w:r>
              <w:rPr>
                <w:rFonts w:ascii="Calibri" w:hAnsi="Calibri" w:cs="Calibri"/>
                <w:color w:val="000000"/>
                <w:sz w:val="20"/>
                <w:szCs w:val="20"/>
              </w:rPr>
              <w:t>C45H82O13P</w:t>
            </w:r>
          </w:p>
        </w:tc>
        <w:tc>
          <w:tcPr>
            <w:tcW w:w="1279" w:type="dxa"/>
            <w:tcBorders>
              <w:top w:val="nil"/>
              <w:left w:val="nil"/>
              <w:bottom w:val="nil"/>
              <w:right w:val="nil"/>
            </w:tcBorders>
            <w:shd w:val="clear" w:color="000000" w:fill="FFFFFF"/>
            <w:noWrap/>
            <w:vAlign w:val="bottom"/>
            <w:hideMark/>
          </w:tcPr>
          <w:p w14:paraId="1079DF62"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9A995F8" w14:textId="77777777" w:rsidTr="00CF69F2">
        <w:trPr>
          <w:trHeight w:val="320"/>
        </w:trPr>
        <w:tc>
          <w:tcPr>
            <w:tcW w:w="1294" w:type="dxa"/>
            <w:tcBorders>
              <w:top w:val="nil"/>
              <w:left w:val="nil"/>
              <w:bottom w:val="nil"/>
              <w:right w:val="nil"/>
            </w:tcBorders>
            <w:shd w:val="clear" w:color="000000" w:fill="FFFFFF"/>
            <w:noWrap/>
            <w:vAlign w:val="bottom"/>
            <w:hideMark/>
          </w:tcPr>
          <w:p w14:paraId="4D950F9F" w14:textId="77777777" w:rsidR="00CF69F2" w:rsidRDefault="00CF69F2">
            <w:pPr>
              <w:rPr>
                <w:rFonts w:ascii="Calibri" w:hAnsi="Calibri" w:cs="Calibri"/>
                <w:color w:val="000000"/>
                <w:sz w:val="20"/>
                <w:szCs w:val="20"/>
              </w:rPr>
            </w:pPr>
            <w:r>
              <w:rPr>
                <w:rFonts w:ascii="Calibri" w:hAnsi="Calibri" w:cs="Calibri"/>
                <w:color w:val="000000"/>
                <w:sz w:val="20"/>
                <w:szCs w:val="20"/>
              </w:rPr>
              <w:t>862.6083</w:t>
            </w:r>
          </w:p>
        </w:tc>
        <w:tc>
          <w:tcPr>
            <w:tcW w:w="1068" w:type="dxa"/>
            <w:tcBorders>
              <w:top w:val="nil"/>
              <w:left w:val="nil"/>
              <w:bottom w:val="nil"/>
              <w:right w:val="nil"/>
            </w:tcBorders>
            <w:shd w:val="clear" w:color="000000" w:fill="FFFFFF"/>
            <w:noWrap/>
            <w:vAlign w:val="bottom"/>
            <w:hideMark/>
          </w:tcPr>
          <w:p w14:paraId="6A851AAE" w14:textId="77777777" w:rsidR="00CF69F2" w:rsidRDefault="00CF69F2">
            <w:pPr>
              <w:rPr>
                <w:rFonts w:ascii="Calibri" w:hAnsi="Calibri" w:cs="Calibri"/>
                <w:color w:val="000000"/>
                <w:sz w:val="20"/>
                <w:szCs w:val="20"/>
              </w:rPr>
            </w:pPr>
            <w:r>
              <w:rPr>
                <w:rFonts w:ascii="Calibri" w:hAnsi="Calibri" w:cs="Calibri"/>
                <w:color w:val="000000"/>
                <w:sz w:val="20"/>
                <w:szCs w:val="20"/>
              </w:rPr>
              <w:t>862.6084</w:t>
            </w:r>
          </w:p>
        </w:tc>
        <w:tc>
          <w:tcPr>
            <w:tcW w:w="947" w:type="dxa"/>
            <w:tcBorders>
              <w:top w:val="nil"/>
              <w:left w:val="nil"/>
              <w:bottom w:val="nil"/>
              <w:right w:val="nil"/>
            </w:tcBorders>
            <w:shd w:val="clear" w:color="000000" w:fill="FFFFFF"/>
            <w:noWrap/>
            <w:vAlign w:val="bottom"/>
            <w:hideMark/>
          </w:tcPr>
          <w:p w14:paraId="0F5D6FD6" w14:textId="77777777" w:rsidR="00CF69F2" w:rsidRDefault="00CF69F2">
            <w:pPr>
              <w:rPr>
                <w:rFonts w:ascii="Calibri" w:hAnsi="Calibri" w:cs="Calibri"/>
                <w:color w:val="000000"/>
                <w:sz w:val="20"/>
                <w:szCs w:val="20"/>
              </w:rPr>
            </w:pPr>
            <w:r>
              <w:rPr>
                <w:rFonts w:ascii="Calibri" w:hAnsi="Calibri" w:cs="Calibri"/>
                <w:color w:val="000000"/>
                <w:sz w:val="20"/>
                <w:szCs w:val="20"/>
              </w:rPr>
              <w:t>0.08</w:t>
            </w:r>
          </w:p>
        </w:tc>
        <w:tc>
          <w:tcPr>
            <w:tcW w:w="1641" w:type="dxa"/>
            <w:tcBorders>
              <w:top w:val="nil"/>
              <w:left w:val="nil"/>
              <w:bottom w:val="nil"/>
              <w:right w:val="nil"/>
            </w:tcBorders>
            <w:shd w:val="clear" w:color="000000" w:fill="FFFFFF"/>
            <w:noWrap/>
            <w:vAlign w:val="bottom"/>
            <w:hideMark/>
          </w:tcPr>
          <w:p w14:paraId="0E982A6E" w14:textId="77777777" w:rsidR="00CF69F2" w:rsidRDefault="00CF69F2">
            <w:pPr>
              <w:rPr>
                <w:rFonts w:ascii="Calibri" w:hAnsi="Calibri" w:cs="Calibri"/>
                <w:color w:val="000000"/>
                <w:sz w:val="20"/>
                <w:szCs w:val="20"/>
              </w:rPr>
            </w:pPr>
            <w:r>
              <w:rPr>
                <w:rFonts w:ascii="Calibri" w:hAnsi="Calibri" w:cs="Calibri"/>
                <w:color w:val="000000"/>
                <w:sz w:val="20"/>
                <w:szCs w:val="20"/>
              </w:rPr>
              <w:t>(3'-</w:t>
            </w:r>
            <w:proofErr w:type="gramStart"/>
            <w:r>
              <w:rPr>
                <w:rFonts w:ascii="Calibri" w:hAnsi="Calibri" w:cs="Calibri"/>
                <w:color w:val="000000"/>
                <w:sz w:val="20"/>
                <w:szCs w:val="20"/>
              </w:rPr>
              <w:t>sulfo)</w:t>
            </w:r>
            <w:proofErr w:type="spellStart"/>
            <w:r>
              <w:rPr>
                <w:rFonts w:ascii="Calibri" w:hAnsi="Calibri" w:cs="Calibri"/>
                <w:color w:val="000000"/>
                <w:sz w:val="20"/>
                <w:szCs w:val="20"/>
              </w:rPr>
              <w:t>Galbeta</w:t>
            </w:r>
            <w:proofErr w:type="gramEnd"/>
            <w:r>
              <w:rPr>
                <w:rFonts w:ascii="Calibri" w:hAnsi="Calibri" w:cs="Calibri"/>
                <w:color w:val="000000"/>
                <w:sz w:val="20"/>
                <w:szCs w:val="20"/>
              </w:rPr>
              <w:t>-Cer</w:t>
            </w:r>
            <w:proofErr w:type="spellEnd"/>
            <w:r>
              <w:rPr>
                <w:rFonts w:ascii="Calibri" w:hAnsi="Calibri" w:cs="Calibri"/>
                <w:color w:val="000000"/>
                <w:sz w:val="20"/>
                <w:szCs w:val="20"/>
              </w:rPr>
              <w:t>(d40:1)</w:t>
            </w:r>
          </w:p>
        </w:tc>
        <w:tc>
          <w:tcPr>
            <w:tcW w:w="1421" w:type="dxa"/>
            <w:tcBorders>
              <w:top w:val="nil"/>
              <w:left w:val="nil"/>
              <w:bottom w:val="nil"/>
              <w:right w:val="nil"/>
            </w:tcBorders>
            <w:shd w:val="clear" w:color="000000" w:fill="FFFFFF"/>
            <w:noWrap/>
            <w:vAlign w:val="bottom"/>
            <w:hideMark/>
          </w:tcPr>
          <w:p w14:paraId="7EA06E96" w14:textId="77777777" w:rsidR="00CF69F2" w:rsidRDefault="00CF69F2">
            <w:pPr>
              <w:rPr>
                <w:rFonts w:ascii="Calibri" w:hAnsi="Calibri" w:cs="Calibri"/>
                <w:color w:val="000000"/>
                <w:sz w:val="20"/>
                <w:szCs w:val="20"/>
              </w:rPr>
            </w:pPr>
            <w:r>
              <w:rPr>
                <w:rFonts w:ascii="Calibri" w:hAnsi="Calibri" w:cs="Calibri"/>
                <w:color w:val="000000"/>
                <w:sz w:val="20"/>
                <w:szCs w:val="20"/>
              </w:rPr>
              <w:t>C46H88NO11S</w:t>
            </w:r>
          </w:p>
        </w:tc>
        <w:tc>
          <w:tcPr>
            <w:tcW w:w="1279" w:type="dxa"/>
            <w:tcBorders>
              <w:top w:val="nil"/>
              <w:left w:val="nil"/>
              <w:bottom w:val="nil"/>
              <w:right w:val="nil"/>
            </w:tcBorders>
            <w:shd w:val="clear" w:color="000000" w:fill="FFFFFF"/>
            <w:noWrap/>
            <w:vAlign w:val="bottom"/>
            <w:hideMark/>
          </w:tcPr>
          <w:p w14:paraId="6BBF6C45"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560EEA7" w14:textId="77777777" w:rsidTr="00CF69F2">
        <w:trPr>
          <w:trHeight w:val="320"/>
        </w:trPr>
        <w:tc>
          <w:tcPr>
            <w:tcW w:w="1294" w:type="dxa"/>
            <w:tcBorders>
              <w:top w:val="nil"/>
              <w:left w:val="nil"/>
              <w:bottom w:val="nil"/>
              <w:right w:val="nil"/>
            </w:tcBorders>
            <w:shd w:val="clear" w:color="000000" w:fill="FFFFFF"/>
            <w:noWrap/>
            <w:vAlign w:val="bottom"/>
            <w:hideMark/>
          </w:tcPr>
          <w:p w14:paraId="69EB0B28" w14:textId="77777777" w:rsidR="00CF69F2" w:rsidRDefault="00CF69F2">
            <w:pPr>
              <w:rPr>
                <w:rFonts w:ascii="Calibri" w:hAnsi="Calibri" w:cs="Calibri"/>
                <w:color w:val="000000"/>
                <w:sz w:val="20"/>
                <w:szCs w:val="20"/>
              </w:rPr>
            </w:pPr>
            <w:r>
              <w:rPr>
                <w:rFonts w:ascii="Calibri" w:hAnsi="Calibri" w:cs="Calibri"/>
                <w:color w:val="000000"/>
                <w:sz w:val="20"/>
                <w:szCs w:val="20"/>
              </w:rPr>
              <w:t>863.5685</w:t>
            </w:r>
          </w:p>
        </w:tc>
        <w:tc>
          <w:tcPr>
            <w:tcW w:w="1068" w:type="dxa"/>
            <w:tcBorders>
              <w:top w:val="nil"/>
              <w:left w:val="nil"/>
              <w:bottom w:val="nil"/>
              <w:right w:val="nil"/>
            </w:tcBorders>
            <w:shd w:val="clear" w:color="000000" w:fill="FFFFFF"/>
            <w:noWrap/>
            <w:vAlign w:val="bottom"/>
            <w:hideMark/>
          </w:tcPr>
          <w:p w14:paraId="7917E2FB" w14:textId="77777777" w:rsidR="00CF69F2" w:rsidRDefault="00CF69F2">
            <w:pPr>
              <w:rPr>
                <w:rFonts w:ascii="Calibri" w:hAnsi="Calibri" w:cs="Calibri"/>
                <w:color w:val="000000"/>
                <w:sz w:val="20"/>
                <w:szCs w:val="20"/>
              </w:rPr>
            </w:pPr>
            <w:r>
              <w:rPr>
                <w:rFonts w:ascii="Calibri" w:hAnsi="Calibri" w:cs="Calibri"/>
                <w:color w:val="000000"/>
                <w:sz w:val="20"/>
                <w:szCs w:val="20"/>
              </w:rPr>
              <w:t>863.5655</w:t>
            </w:r>
          </w:p>
        </w:tc>
        <w:tc>
          <w:tcPr>
            <w:tcW w:w="947" w:type="dxa"/>
            <w:tcBorders>
              <w:top w:val="nil"/>
              <w:left w:val="nil"/>
              <w:bottom w:val="nil"/>
              <w:right w:val="nil"/>
            </w:tcBorders>
            <w:shd w:val="clear" w:color="000000" w:fill="FFFFFF"/>
            <w:noWrap/>
            <w:vAlign w:val="bottom"/>
            <w:hideMark/>
          </w:tcPr>
          <w:p w14:paraId="246BB524" w14:textId="77777777" w:rsidR="00CF69F2" w:rsidRDefault="00CF69F2">
            <w:pPr>
              <w:rPr>
                <w:rFonts w:ascii="Calibri" w:hAnsi="Calibri" w:cs="Calibri"/>
                <w:color w:val="000000"/>
                <w:sz w:val="20"/>
                <w:szCs w:val="20"/>
              </w:rPr>
            </w:pPr>
            <w:r>
              <w:rPr>
                <w:rFonts w:ascii="Calibri" w:hAnsi="Calibri" w:cs="Calibri"/>
                <w:color w:val="000000"/>
                <w:sz w:val="20"/>
                <w:szCs w:val="20"/>
              </w:rPr>
              <w:t>-3.47</w:t>
            </w:r>
          </w:p>
        </w:tc>
        <w:tc>
          <w:tcPr>
            <w:tcW w:w="1641" w:type="dxa"/>
            <w:tcBorders>
              <w:top w:val="nil"/>
              <w:left w:val="nil"/>
              <w:bottom w:val="nil"/>
              <w:right w:val="nil"/>
            </w:tcBorders>
            <w:shd w:val="clear" w:color="000000" w:fill="FFFFFF"/>
            <w:noWrap/>
            <w:vAlign w:val="bottom"/>
            <w:hideMark/>
          </w:tcPr>
          <w:p w14:paraId="5310E697"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36:1)</w:t>
            </w:r>
          </w:p>
        </w:tc>
        <w:tc>
          <w:tcPr>
            <w:tcW w:w="1421" w:type="dxa"/>
            <w:tcBorders>
              <w:top w:val="nil"/>
              <w:left w:val="nil"/>
              <w:bottom w:val="nil"/>
              <w:right w:val="nil"/>
            </w:tcBorders>
            <w:shd w:val="clear" w:color="000000" w:fill="FFFFFF"/>
            <w:noWrap/>
            <w:vAlign w:val="bottom"/>
            <w:hideMark/>
          </w:tcPr>
          <w:p w14:paraId="4A6B17C1" w14:textId="77777777" w:rsidR="00CF69F2" w:rsidRDefault="00CF69F2">
            <w:pPr>
              <w:rPr>
                <w:rFonts w:ascii="Calibri" w:hAnsi="Calibri" w:cs="Calibri"/>
                <w:color w:val="000000"/>
                <w:sz w:val="20"/>
                <w:szCs w:val="20"/>
              </w:rPr>
            </w:pPr>
            <w:r>
              <w:rPr>
                <w:rFonts w:ascii="Calibri" w:hAnsi="Calibri" w:cs="Calibri"/>
                <w:color w:val="000000"/>
                <w:sz w:val="20"/>
                <w:szCs w:val="20"/>
              </w:rPr>
              <w:t>C45H84O13P</w:t>
            </w:r>
          </w:p>
        </w:tc>
        <w:tc>
          <w:tcPr>
            <w:tcW w:w="1279" w:type="dxa"/>
            <w:tcBorders>
              <w:top w:val="nil"/>
              <w:left w:val="nil"/>
              <w:bottom w:val="nil"/>
              <w:right w:val="nil"/>
            </w:tcBorders>
            <w:shd w:val="clear" w:color="000000" w:fill="FFFFFF"/>
            <w:noWrap/>
            <w:vAlign w:val="bottom"/>
            <w:hideMark/>
          </w:tcPr>
          <w:p w14:paraId="097B2C58"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4C8FD66" w14:textId="77777777" w:rsidTr="00CF69F2">
        <w:trPr>
          <w:trHeight w:val="320"/>
        </w:trPr>
        <w:tc>
          <w:tcPr>
            <w:tcW w:w="1294" w:type="dxa"/>
            <w:tcBorders>
              <w:top w:val="nil"/>
              <w:left w:val="nil"/>
              <w:bottom w:val="nil"/>
              <w:right w:val="nil"/>
            </w:tcBorders>
            <w:shd w:val="clear" w:color="000000" w:fill="FFFFFF"/>
            <w:noWrap/>
            <w:vAlign w:val="bottom"/>
            <w:hideMark/>
          </w:tcPr>
          <w:p w14:paraId="02B06FD6" w14:textId="77777777" w:rsidR="00CF69F2" w:rsidRDefault="00CF69F2">
            <w:pPr>
              <w:rPr>
                <w:rFonts w:ascii="Calibri" w:hAnsi="Calibri" w:cs="Calibri"/>
                <w:color w:val="000000"/>
                <w:sz w:val="20"/>
                <w:szCs w:val="20"/>
              </w:rPr>
            </w:pPr>
            <w:r>
              <w:rPr>
                <w:rFonts w:ascii="Calibri" w:hAnsi="Calibri" w:cs="Calibri"/>
                <w:color w:val="000000"/>
                <w:sz w:val="20"/>
                <w:szCs w:val="20"/>
              </w:rPr>
              <w:t>881.5189</w:t>
            </w:r>
          </w:p>
        </w:tc>
        <w:tc>
          <w:tcPr>
            <w:tcW w:w="1068" w:type="dxa"/>
            <w:tcBorders>
              <w:top w:val="nil"/>
              <w:left w:val="nil"/>
              <w:bottom w:val="nil"/>
              <w:right w:val="nil"/>
            </w:tcBorders>
            <w:shd w:val="clear" w:color="000000" w:fill="FFFFFF"/>
            <w:noWrap/>
            <w:vAlign w:val="bottom"/>
            <w:hideMark/>
          </w:tcPr>
          <w:p w14:paraId="45BF1F30" w14:textId="77777777" w:rsidR="00CF69F2" w:rsidRDefault="00CF69F2">
            <w:pPr>
              <w:rPr>
                <w:rFonts w:ascii="Calibri" w:hAnsi="Calibri" w:cs="Calibri"/>
                <w:color w:val="000000"/>
                <w:sz w:val="20"/>
                <w:szCs w:val="20"/>
              </w:rPr>
            </w:pPr>
            <w:r>
              <w:rPr>
                <w:rFonts w:ascii="Calibri" w:hAnsi="Calibri" w:cs="Calibri"/>
                <w:color w:val="000000"/>
                <w:sz w:val="20"/>
                <w:szCs w:val="20"/>
              </w:rPr>
              <w:t>881.5186</w:t>
            </w:r>
          </w:p>
        </w:tc>
        <w:tc>
          <w:tcPr>
            <w:tcW w:w="947" w:type="dxa"/>
            <w:tcBorders>
              <w:top w:val="nil"/>
              <w:left w:val="nil"/>
              <w:bottom w:val="nil"/>
              <w:right w:val="nil"/>
            </w:tcBorders>
            <w:shd w:val="clear" w:color="000000" w:fill="FFFFFF"/>
            <w:noWrap/>
            <w:vAlign w:val="bottom"/>
            <w:hideMark/>
          </w:tcPr>
          <w:p w14:paraId="501C41FD" w14:textId="77777777" w:rsidR="00CF69F2" w:rsidRDefault="00CF69F2">
            <w:pPr>
              <w:rPr>
                <w:rFonts w:ascii="Calibri" w:hAnsi="Calibri" w:cs="Calibri"/>
                <w:color w:val="000000"/>
                <w:sz w:val="20"/>
                <w:szCs w:val="20"/>
              </w:rPr>
            </w:pPr>
            <w:r>
              <w:rPr>
                <w:rFonts w:ascii="Calibri" w:hAnsi="Calibri" w:cs="Calibri"/>
                <w:color w:val="000000"/>
                <w:sz w:val="20"/>
                <w:szCs w:val="20"/>
              </w:rPr>
              <w:t>-0.36</w:t>
            </w:r>
          </w:p>
        </w:tc>
        <w:tc>
          <w:tcPr>
            <w:tcW w:w="1641" w:type="dxa"/>
            <w:tcBorders>
              <w:top w:val="nil"/>
              <w:left w:val="nil"/>
              <w:bottom w:val="nil"/>
              <w:right w:val="nil"/>
            </w:tcBorders>
            <w:shd w:val="clear" w:color="000000" w:fill="FFFFFF"/>
            <w:noWrap/>
            <w:vAlign w:val="bottom"/>
            <w:hideMark/>
          </w:tcPr>
          <w:p w14:paraId="671C77AD"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38:6)</w:t>
            </w:r>
          </w:p>
        </w:tc>
        <w:tc>
          <w:tcPr>
            <w:tcW w:w="1421" w:type="dxa"/>
            <w:tcBorders>
              <w:top w:val="nil"/>
              <w:left w:val="nil"/>
              <w:bottom w:val="nil"/>
              <w:right w:val="nil"/>
            </w:tcBorders>
            <w:shd w:val="clear" w:color="000000" w:fill="FFFFFF"/>
            <w:noWrap/>
            <w:vAlign w:val="bottom"/>
            <w:hideMark/>
          </w:tcPr>
          <w:p w14:paraId="4A280FD9" w14:textId="77777777" w:rsidR="00CF69F2" w:rsidRDefault="00CF69F2">
            <w:pPr>
              <w:rPr>
                <w:rFonts w:ascii="Calibri" w:hAnsi="Calibri" w:cs="Calibri"/>
                <w:color w:val="000000"/>
                <w:sz w:val="20"/>
                <w:szCs w:val="20"/>
              </w:rPr>
            </w:pPr>
            <w:r>
              <w:rPr>
                <w:rFonts w:ascii="Calibri" w:hAnsi="Calibri" w:cs="Calibri"/>
                <w:color w:val="000000"/>
                <w:sz w:val="20"/>
                <w:szCs w:val="20"/>
              </w:rPr>
              <w:t>C47H78O13P</w:t>
            </w:r>
          </w:p>
        </w:tc>
        <w:tc>
          <w:tcPr>
            <w:tcW w:w="1279" w:type="dxa"/>
            <w:tcBorders>
              <w:top w:val="nil"/>
              <w:left w:val="nil"/>
              <w:bottom w:val="nil"/>
              <w:right w:val="nil"/>
            </w:tcBorders>
            <w:shd w:val="clear" w:color="000000" w:fill="FFFFFF"/>
            <w:noWrap/>
            <w:vAlign w:val="bottom"/>
            <w:hideMark/>
          </w:tcPr>
          <w:p w14:paraId="7DF4D62A"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AA9FDA6" w14:textId="77777777" w:rsidTr="00CF69F2">
        <w:trPr>
          <w:trHeight w:val="320"/>
        </w:trPr>
        <w:tc>
          <w:tcPr>
            <w:tcW w:w="1294" w:type="dxa"/>
            <w:tcBorders>
              <w:top w:val="nil"/>
              <w:left w:val="nil"/>
              <w:bottom w:val="nil"/>
              <w:right w:val="nil"/>
            </w:tcBorders>
            <w:shd w:val="clear" w:color="000000" w:fill="FFFFFF"/>
            <w:noWrap/>
            <w:vAlign w:val="bottom"/>
            <w:hideMark/>
          </w:tcPr>
          <w:p w14:paraId="1DADFA83" w14:textId="77777777" w:rsidR="00CF69F2" w:rsidRDefault="00CF69F2">
            <w:pPr>
              <w:rPr>
                <w:rFonts w:ascii="Calibri" w:hAnsi="Calibri" w:cs="Calibri"/>
                <w:color w:val="000000"/>
                <w:sz w:val="20"/>
                <w:szCs w:val="20"/>
              </w:rPr>
            </w:pPr>
            <w:r>
              <w:rPr>
                <w:rFonts w:ascii="Calibri" w:hAnsi="Calibri" w:cs="Calibri"/>
                <w:color w:val="000000"/>
                <w:sz w:val="20"/>
                <w:szCs w:val="20"/>
              </w:rPr>
              <w:t>883.5352</w:t>
            </w:r>
          </w:p>
        </w:tc>
        <w:tc>
          <w:tcPr>
            <w:tcW w:w="1068" w:type="dxa"/>
            <w:tcBorders>
              <w:top w:val="nil"/>
              <w:left w:val="nil"/>
              <w:bottom w:val="nil"/>
              <w:right w:val="nil"/>
            </w:tcBorders>
            <w:shd w:val="clear" w:color="000000" w:fill="FFFFFF"/>
            <w:noWrap/>
            <w:vAlign w:val="bottom"/>
            <w:hideMark/>
          </w:tcPr>
          <w:p w14:paraId="36703FDE" w14:textId="77777777" w:rsidR="00CF69F2" w:rsidRDefault="00CF69F2">
            <w:pPr>
              <w:rPr>
                <w:rFonts w:ascii="Calibri" w:hAnsi="Calibri" w:cs="Calibri"/>
                <w:color w:val="000000"/>
                <w:sz w:val="20"/>
                <w:szCs w:val="20"/>
              </w:rPr>
            </w:pPr>
            <w:r>
              <w:rPr>
                <w:rFonts w:ascii="Calibri" w:hAnsi="Calibri" w:cs="Calibri"/>
                <w:color w:val="000000"/>
                <w:sz w:val="20"/>
                <w:szCs w:val="20"/>
              </w:rPr>
              <w:t>883.5342</w:t>
            </w:r>
          </w:p>
        </w:tc>
        <w:tc>
          <w:tcPr>
            <w:tcW w:w="947" w:type="dxa"/>
            <w:tcBorders>
              <w:top w:val="nil"/>
              <w:left w:val="nil"/>
              <w:bottom w:val="nil"/>
              <w:right w:val="nil"/>
            </w:tcBorders>
            <w:shd w:val="clear" w:color="000000" w:fill="FFFFFF"/>
            <w:noWrap/>
            <w:vAlign w:val="bottom"/>
            <w:hideMark/>
          </w:tcPr>
          <w:p w14:paraId="0B4EFE0B" w14:textId="77777777" w:rsidR="00CF69F2" w:rsidRDefault="00CF69F2">
            <w:pPr>
              <w:rPr>
                <w:rFonts w:ascii="Calibri" w:hAnsi="Calibri" w:cs="Calibri"/>
                <w:color w:val="000000"/>
                <w:sz w:val="20"/>
                <w:szCs w:val="20"/>
              </w:rPr>
            </w:pPr>
            <w:r>
              <w:rPr>
                <w:rFonts w:ascii="Calibri" w:hAnsi="Calibri" w:cs="Calibri"/>
                <w:color w:val="000000"/>
                <w:sz w:val="20"/>
                <w:szCs w:val="20"/>
              </w:rPr>
              <w:t>-1.18</w:t>
            </w:r>
          </w:p>
        </w:tc>
        <w:tc>
          <w:tcPr>
            <w:tcW w:w="1641" w:type="dxa"/>
            <w:tcBorders>
              <w:top w:val="nil"/>
              <w:left w:val="nil"/>
              <w:bottom w:val="nil"/>
              <w:right w:val="nil"/>
            </w:tcBorders>
            <w:shd w:val="clear" w:color="000000" w:fill="FFFFFF"/>
            <w:noWrap/>
            <w:vAlign w:val="bottom"/>
            <w:hideMark/>
          </w:tcPr>
          <w:p w14:paraId="7074B007"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38:5)</w:t>
            </w:r>
          </w:p>
        </w:tc>
        <w:tc>
          <w:tcPr>
            <w:tcW w:w="1421" w:type="dxa"/>
            <w:tcBorders>
              <w:top w:val="nil"/>
              <w:left w:val="nil"/>
              <w:bottom w:val="nil"/>
              <w:right w:val="nil"/>
            </w:tcBorders>
            <w:shd w:val="clear" w:color="000000" w:fill="FFFFFF"/>
            <w:noWrap/>
            <w:vAlign w:val="bottom"/>
            <w:hideMark/>
          </w:tcPr>
          <w:p w14:paraId="4791FA0C" w14:textId="77777777" w:rsidR="00CF69F2" w:rsidRDefault="00CF69F2">
            <w:pPr>
              <w:rPr>
                <w:rFonts w:ascii="Calibri" w:hAnsi="Calibri" w:cs="Calibri"/>
                <w:color w:val="000000"/>
                <w:sz w:val="20"/>
                <w:szCs w:val="20"/>
              </w:rPr>
            </w:pPr>
            <w:r>
              <w:rPr>
                <w:rFonts w:ascii="Calibri" w:hAnsi="Calibri" w:cs="Calibri"/>
                <w:color w:val="000000"/>
                <w:sz w:val="20"/>
                <w:szCs w:val="20"/>
              </w:rPr>
              <w:t>C47H80O13P</w:t>
            </w:r>
          </w:p>
        </w:tc>
        <w:tc>
          <w:tcPr>
            <w:tcW w:w="1279" w:type="dxa"/>
            <w:tcBorders>
              <w:top w:val="nil"/>
              <w:left w:val="nil"/>
              <w:bottom w:val="nil"/>
              <w:right w:val="nil"/>
            </w:tcBorders>
            <w:shd w:val="clear" w:color="000000" w:fill="FFFFFF"/>
            <w:noWrap/>
            <w:vAlign w:val="bottom"/>
            <w:hideMark/>
          </w:tcPr>
          <w:p w14:paraId="463281CA"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2AEE1E67" w14:textId="77777777" w:rsidTr="00CF69F2">
        <w:trPr>
          <w:trHeight w:val="320"/>
        </w:trPr>
        <w:tc>
          <w:tcPr>
            <w:tcW w:w="1294" w:type="dxa"/>
            <w:tcBorders>
              <w:top w:val="nil"/>
              <w:left w:val="nil"/>
              <w:bottom w:val="nil"/>
              <w:right w:val="nil"/>
            </w:tcBorders>
            <w:shd w:val="clear" w:color="000000" w:fill="FFFFFF"/>
            <w:noWrap/>
            <w:vAlign w:val="bottom"/>
            <w:hideMark/>
          </w:tcPr>
          <w:p w14:paraId="067485ED" w14:textId="77777777" w:rsidR="00CF69F2" w:rsidRDefault="00CF69F2">
            <w:pPr>
              <w:rPr>
                <w:rFonts w:ascii="Calibri" w:hAnsi="Calibri" w:cs="Calibri"/>
                <w:color w:val="000000"/>
                <w:sz w:val="20"/>
                <w:szCs w:val="20"/>
              </w:rPr>
            </w:pPr>
            <w:r>
              <w:rPr>
                <w:rFonts w:ascii="Calibri" w:hAnsi="Calibri" w:cs="Calibri"/>
                <w:color w:val="000000"/>
                <w:sz w:val="20"/>
                <w:szCs w:val="20"/>
              </w:rPr>
              <w:t>885.5495</w:t>
            </w:r>
          </w:p>
        </w:tc>
        <w:tc>
          <w:tcPr>
            <w:tcW w:w="1068" w:type="dxa"/>
            <w:tcBorders>
              <w:top w:val="nil"/>
              <w:left w:val="nil"/>
              <w:bottom w:val="nil"/>
              <w:right w:val="nil"/>
            </w:tcBorders>
            <w:shd w:val="clear" w:color="000000" w:fill="FFFFFF"/>
            <w:noWrap/>
            <w:vAlign w:val="bottom"/>
            <w:hideMark/>
          </w:tcPr>
          <w:p w14:paraId="3F42868D" w14:textId="77777777" w:rsidR="00CF69F2" w:rsidRDefault="00CF69F2">
            <w:pPr>
              <w:rPr>
                <w:rFonts w:ascii="Calibri" w:hAnsi="Calibri" w:cs="Calibri"/>
                <w:color w:val="000000"/>
                <w:sz w:val="20"/>
                <w:szCs w:val="20"/>
              </w:rPr>
            </w:pPr>
            <w:r>
              <w:rPr>
                <w:rFonts w:ascii="Calibri" w:hAnsi="Calibri" w:cs="Calibri"/>
                <w:color w:val="000000"/>
                <w:sz w:val="20"/>
                <w:szCs w:val="20"/>
              </w:rPr>
              <w:t>885.5499</w:t>
            </w:r>
          </w:p>
        </w:tc>
        <w:tc>
          <w:tcPr>
            <w:tcW w:w="947" w:type="dxa"/>
            <w:tcBorders>
              <w:top w:val="nil"/>
              <w:left w:val="nil"/>
              <w:bottom w:val="nil"/>
              <w:right w:val="nil"/>
            </w:tcBorders>
            <w:shd w:val="clear" w:color="000000" w:fill="FFFFFF"/>
            <w:noWrap/>
            <w:vAlign w:val="bottom"/>
            <w:hideMark/>
          </w:tcPr>
          <w:p w14:paraId="7630A490" w14:textId="77777777" w:rsidR="00CF69F2" w:rsidRDefault="00CF69F2">
            <w:pPr>
              <w:rPr>
                <w:rFonts w:ascii="Calibri" w:hAnsi="Calibri" w:cs="Calibri"/>
                <w:color w:val="000000"/>
                <w:sz w:val="20"/>
                <w:szCs w:val="20"/>
              </w:rPr>
            </w:pPr>
            <w:r>
              <w:rPr>
                <w:rFonts w:ascii="Calibri" w:hAnsi="Calibri" w:cs="Calibri"/>
                <w:color w:val="000000"/>
                <w:sz w:val="20"/>
                <w:szCs w:val="20"/>
              </w:rPr>
              <w:t>0.43</w:t>
            </w:r>
          </w:p>
        </w:tc>
        <w:tc>
          <w:tcPr>
            <w:tcW w:w="1641" w:type="dxa"/>
            <w:tcBorders>
              <w:top w:val="nil"/>
              <w:left w:val="nil"/>
              <w:bottom w:val="nil"/>
              <w:right w:val="nil"/>
            </w:tcBorders>
            <w:shd w:val="clear" w:color="000000" w:fill="FFFFFF"/>
            <w:noWrap/>
            <w:vAlign w:val="bottom"/>
            <w:hideMark/>
          </w:tcPr>
          <w:p w14:paraId="4326243E"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38:4)</w:t>
            </w:r>
          </w:p>
        </w:tc>
        <w:tc>
          <w:tcPr>
            <w:tcW w:w="1421" w:type="dxa"/>
            <w:tcBorders>
              <w:top w:val="nil"/>
              <w:left w:val="nil"/>
              <w:bottom w:val="nil"/>
              <w:right w:val="nil"/>
            </w:tcBorders>
            <w:shd w:val="clear" w:color="000000" w:fill="FFFFFF"/>
            <w:noWrap/>
            <w:vAlign w:val="bottom"/>
            <w:hideMark/>
          </w:tcPr>
          <w:p w14:paraId="29494926" w14:textId="77777777" w:rsidR="00CF69F2" w:rsidRDefault="00CF69F2">
            <w:pPr>
              <w:rPr>
                <w:rFonts w:ascii="Calibri" w:hAnsi="Calibri" w:cs="Calibri"/>
                <w:color w:val="000000"/>
                <w:sz w:val="20"/>
                <w:szCs w:val="20"/>
              </w:rPr>
            </w:pPr>
            <w:r>
              <w:rPr>
                <w:rFonts w:ascii="Calibri" w:hAnsi="Calibri" w:cs="Calibri"/>
                <w:color w:val="000000"/>
                <w:sz w:val="20"/>
                <w:szCs w:val="20"/>
              </w:rPr>
              <w:t>C47H82O13P</w:t>
            </w:r>
          </w:p>
        </w:tc>
        <w:tc>
          <w:tcPr>
            <w:tcW w:w="1279" w:type="dxa"/>
            <w:tcBorders>
              <w:top w:val="nil"/>
              <w:left w:val="nil"/>
              <w:bottom w:val="nil"/>
              <w:right w:val="nil"/>
            </w:tcBorders>
            <w:shd w:val="clear" w:color="000000" w:fill="FFFFFF"/>
            <w:noWrap/>
            <w:vAlign w:val="bottom"/>
            <w:hideMark/>
          </w:tcPr>
          <w:p w14:paraId="7B87FC7C"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27CBCBC" w14:textId="77777777" w:rsidTr="00CF69F2">
        <w:trPr>
          <w:trHeight w:val="320"/>
        </w:trPr>
        <w:tc>
          <w:tcPr>
            <w:tcW w:w="1294" w:type="dxa"/>
            <w:tcBorders>
              <w:top w:val="nil"/>
              <w:left w:val="nil"/>
              <w:bottom w:val="nil"/>
              <w:right w:val="nil"/>
            </w:tcBorders>
            <w:shd w:val="clear" w:color="000000" w:fill="FFFFFF"/>
            <w:noWrap/>
            <w:vAlign w:val="bottom"/>
            <w:hideMark/>
          </w:tcPr>
          <w:p w14:paraId="0C112AEA" w14:textId="77777777" w:rsidR="00CF69F2" w:rsidRDefault="00CF69F2">
            <w:pPr>
              <w:rPr>
                <w:rFonts w:ascii="Calibri" w:hAnsi="Calibri" w:cs="Calibri"/>
                <w:color w:val="000000"/>
                <w:sz w:val="20"/>
                <w:szCs w:val="20"/>
              </w:rPr>
            </w:pPr>
            <w:r>
              <w:rPr>
                <w:rFonts w:ascii="Calibri" w:hAnsi="Calibri" w:cs="Calibri"/>
                <w:color w:val="000000"/>
                <w:sz w:val="20"/>
                <w:szCs w:val="20"/>
              </w:rPr>
              <w:t>888.6249</w:t>
            </w:r>
          </w:p>
        </w:tc>
        <w:tc>
          <w:tcPr>
            <w:tcW w:w="1068" w:type="dxa"/>
            <w:tcBorders>
              <w:top w:val="nil"/>
              <w:left w:val="nil"/>
              <w:bottom w:val="nil"/>
              <w:right w:val="nil"/>
            </w:tcBorders>
            <w:shd w:val="clear" w:color="000000" w:fill="FFFFFF"/>
            <w:noWrap/>
            <w:vAlign w:val="bottom"/>
            <w:hideMark/>
          </w:tcPr>
          <w:p w14:paraId="09A81027" w14:textId="77777777" w:rsidR="00CF69F2" w:rsidRDefault="00CF69F2">
            <w:pPr>
              <w:rPr>
                <w:rFonts w:ascii="Calibri" w:hAnsi="Calibri" w:cs="Calibri"/>
                <w:color w:val="000000"/>
                <w:sz w:val="20"/>
                <w:szCs w:val="20"/>
              </w:rPr>
            </w:pPr>
            <w:r>
              <w:rPr>
                <w:rFonts w:ascii="Calibri" w:hAnsi="Calibri" w:cs="Calibri"/>
                <w:color w:val="000000"/>
                <w:sz w:val="20"/>
                <w:szCs w:val="20"/>
              </w:rPr>
              <w:t>888.6240</w:t>
            </w:r>
          </w:p>
        </w:tc>
        <w:tc>
          <w:tcPr>
            <w:tcW w:w="947" w:type="dxa"/>
            <w:tcBorders>
              <w:top w:val="nil"/>
              <w:left w:val="nil"/>
              <w:bottom w:val="nil"/>
              <w:right w:val="nil"/>
            </w:tcBorders>
            <w:shd w:val="clear" w:color="000000" w:fill="FFFFFF"/>
            <w:noWrap/>
            <w:vAlign w:val="bottom"/>
            <w:hideMark/>
          </w:tcPr>
          <w:p w14:paraId="0F80640A" w14:textId="77777777" w:rsidR="00CF69F2" w:rsidRDefault="00CF69F2">
            <w:pPr>
              <w:rPr>
                <w:rFonts w:ascii="Calibri" w:hAnsi="Calibri" w:cs="Calibri"/>
                <w:color w:val="000000"/>
                <w:sz w:val="20"/>
                <w:szCs w:val="20"/>
              </w:rPr>
            </w:pPr>
            <w:r>
              <w:rPr>
                <w:rFonts w:ascii="Calibri" w:hAnsi="Calibri" w:cs="Calibri"/>
                <w:color w:val="000000"/>
                <w:sz w:val="20"/>
                <w:szCs w:val="20"/>
              </w:rPr>
              <w:t>-1.02</w:t>
            </w:r>
          </w:p>
        </w:tc>
        <w:tc>
          <w:tcPr>
            <w:tcW w:w="1641" w:type="dxa"/>
            <w:tcBorders>
              <w:top w:val="nil"/>
              <w:left w:val="nil"/>
              <w:bottom w:val="nil"/>
              <w:right w:val="nil"/>
            </w:tcBorders>
            <w:shd w:val="clear" w:color="000000" w:fill="FFFFFF"/>
            <w:noWrap/>
            <w:vAlign w:val="bottom"/>
            <w:hideMark/>
          </w:tcPr>
          <w:p w14:paraId="4B8A8C21" w14:textId="77777777" w:rsidR="00CF69F2" w:rsidRDefault="00CF69F2">
            <w:pPr>
              <w:rPr>
                <w:rFonts w:ascii="Calibri" w:hAnsi="Calibri" w:cs="Calibri"/>
                <w:color w:val="000000"/>
                <w:sz w:val="20"/>
                <w:szCs w:val="20"/>
              </w:rPr>
            </w:pPr>
            <w:r>
              <w:rPr>
                <w:rFonts w:ascii="Calibri" w:hAnsi="Calibri" w:cs="Calibri"/>
                <w:color w:val="000000"/>
                <w:sz w:val="20"/>
                <w:szCs w:val="20"/>
              </w:rPr>
              <w:t>(3'-</w:t>
            </w:r>
            <w:proofErr w:type="gramStart"/>
            <w:r>
              <w:rPr>
                <w:rFonts w:ascii="Calibri" w:hAnsi="Calibri" w:cs="Calibri"/>
                <w:color w:val="000000"/>
                <w:sz w:val="20"/>
                <w:szCs w:val="20"/>
              </w:rPr>
              <w:t>sulfo)</w:t>
            </w:r>
            <w:proofErr w:type="spellStart"/>
            <w:r>
              <w:rPr>
                <w:rFonts w:ascii="Calibri" w:hAnsi="Calibri" w:cs="Calibri"/>
                <w:color w:val="000000"/>
                <w:sz w:val="20"/>
                <w:szCs w:val="20"/>
              </w:rPr>
              <w:t>Galbeta</w:t>
            </w:r>
            <w:proofErr w:type="gramEnd"/>
            <w:r>
              <w:rPr>
                <w:rFonts w:ascii="Calibri" w:hAnsi="Calibri" w:cs="Calibri"/>
                <w:color w:val="000000"/>
                <w:sz w:val="20"/>
                <w:szCs w:val="20"/>
              </w:rPr>
              <w:t>-Cer</w:t>
            </w:r>
            <w:proofErr w:type="spellEnd"/>
            <w:r>
              <w:rPr>
                <w:rFonts w:ascii="Calibri" w:hAnsi="Calibri" w:cs="Calibri"/>
                <w:color w:val="000000"/>
                <w:sz w:val="20"/>
                <w:szCs w:val="20"/>
              </w:rPr>
              <w:t>(d42:2)</w:t>
            </w:r>
          </w:p>
        </w:tc>
        <w:tc>
          <w:tcPr>
            <w:tcW w:w="1421" w:type="dxa"/>
            <w:tcBorders>
              <w:top w:val="nil"/>
              <w:left w:val="nil"/>
              <w:bottom w:val="nil"/>
              <w:right w:val="nil"/>
            </w:tcBorders>
            <w:shd w:val="clear" w:color="000000" w:fill="FFFFFF"/>
            <w:noWrap/>
            <w:vAlign w:val="bottom"/>
            <w:hideMark/>
          </w:tcPr>
          <w:p w14:paraId="1D2EA62E" w14:textId="77777777" w:rsidR="00CF69F2" w:rsidRDefault="00CF69F2">
            <w:pPr>
              <w:rPr>
                <w:rFonts w:ascii="Calibri" w:hAnsi="Calibri" w:cs="Calibri"/>
                <w:color w:val="000000"/>
                <w:sz w:val="20"/>
                <w:szCs w:val="20"/>
              </w:rPr>
            </w:pPr>
            <w:r>
              <w:rPr>
                <w:rFonts w:ascii="Calibri" w:hAnsi="Calibri" w:cs="Calibri"/>
                <w:color w:val="000000"/>
                <w:sz w:val="20"/>
                <w:szCs w:val="20"/>
              </w:rPr>
              <w:t>C48H90NO11S</w:t>
            </w:r>
          </w:p>
        </w:tc>
        <w:tc>
          <w:tcPr>
            <w:tcW w:w="1279" w:type="dxa"/>
            <w:tcBorders>
              <w:top w:val="nil"/>
              <w:left w:val="nil"/>
              <w:bottom w:val="nil"/>
              <w:right w:val="nil"/>
            </w:tcBorders>
            <w:shd w:val="clear" w:color="000000" w:fill="FFFFFF"/>
            <w:noWrap/>
            <w:vAlign w:val="bottom"/>
            <w:hideMark/>
          </w:tcPr>
          <w:p w14:paraId="21AA0489"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5CA5479" w14:textId="77777777" w:rsidTr="00CF69F2">
        <w:trPr>
          <w:trHeight w:val="320"/>
        </w:trPr>
        <w:tc>
          <w:tcPr>
            <w:tcW w:w="1294" w:type="dxa"/>
            <w:tcBorders>
              <w:top w:val="nil"/>
              <w:left w:val="nil"/>
              <w:bottom w:val="nil"/>
              <w:right w:val="nil"/>
            </w:tcBorders>
            <w:shd w:val="clear" w:color="000000" w:fill="FFFFFF"/>
            <w:noWrap/>
            <w:vAlign w:val="bottom"/>
            <w:hideMark/>
          </w:tcPr>
          <w:p w14:paraId="56613E47" w14:textId="77777777" w:rsidR="00CF69F2" w:rsidRDefault="00CF69F2">
            <w:pPr>
              <w:rPr>
                <w:rFonts w:ascii="Calibri" w:hAnsi="Calibri" w:cs="Calibri"/>
                <w:color w:val="000000"/>
                <w:sz w:val="20"/>
                <w:szCs w:val="20"/>
              </w:rPr>
            </w:pPr>
            <w:r>
              <w:rPr>
                <w:rFonts w:ascii="Calibri" w:hAnsi="Calibri" w:cs="Calibri"/>
                <w:color w:val="000000"/>
                <w:sz w:val="20"/>
                <w:szCs w:val="20"/>
              </w:rPr>
              <w:t>890.6403</w:t>
            </w:r>
          </w:p>
        </w:tc>
        <w:tc>
          <w:tcPr>
            <w:tcW w:w="1068" w:type="dxa"/>
            <w:tcBorders>
              <w:top w:val="nil"/>
              <w:left w:val="nil"/>
              <w:bottom w:val="nil"/>
              <w:right w:val="nil"/>
            </w:tcBorders>
            <w:shd w:val="clear" w:color="000000" w:fill="FFFFFF"/>
            <w:noWrap/>
            <w:vAlign w:val="bottom"/>
            <w:hideMark/>
          </w:tcPr>
          <w:p w14:paraId="6B9F1CA8" w14:textId="77777777" w:rsidR="00CF69F2" w:rsidRDefault="00CF69F2">
            <w:pPr>
              <w:rPr>
                <w:rFonts w:ascii="Calibri" w:hAnsi="Calibri" w:cs="Calibri"/>
                <w:color w:val="000000"/>
                <w:sz w:val="20"/>
                <w:szCs w:val="20"/>
              </w:rPr>
            </w:pPr>
            <w:r>
              <w:rPr>
                <w:rFonts w:ascii="Calibri" w:hAnsi="Calibri" w:cs="Calibri"/>
                <w:color w:val="000000"/>
                <w:sz w:val="20"/>
                <w:szCs w:val="20"/>
              </w:rPr>
              <w:t>890.6397</w:t>
            </w:r>
          </w:p>
        </w:tc>
        <w:tc>
          <w:tcPr>
            <w:tcW w:w="947" w:type="dxa"/>
            <w:tcBorders>
              <w:top w:val="nil"/>
              <w:left w:val="nil"/>
              <w:bottom w:val="nil"/>
              <w:right w:val="nil"/>
            </w:tcBorders>
            <w:shd w:val="clear" w:color="000000" w:fill="FFFFFF"/>
            <w:noWrap/>
            <w:vAlign w:val="bottom"/>
            <w:hideMark/>
          </w:tcPr>
          <w:p w14:paraId="521B4454" w14:textId="77777777" w:rsidR="00CF69F2" w:rsidRDefault="00CF69F2">
            <w:pPr>
              <w:rPr>
                <w:rFonts w:ascii="Calibri" w:hAnsi="Calibri" w:cs="Calibri"/>
                <w:color w:val="000000"/>
                <w:sz w:val="20"/>
                <w:szCs w:val="20"/>
              </w:rPr>
            </w:pPr>
            <w:r>
              <w:rPr>
                <w:rFonts w:ascii="Calibri" w:hAnsi="Calibri" w:cs="Calibri"/>
                <w:color w:val="000000"/>
                <w:sz w:val="20"/>
                <w:szCs w:val="20"/>
              </w:rPr>
              <w:t>-0.67</w:t>
            </w:r>
          </w:p>
        </w:tc>
        <w:tc>
          <w:tcPr>
            <w:tcW w:w="1641" w:type="dxa"/>
            <w:tcBorders>
              <w:top w:val="nil"/>
              <w:left w:val="nil"/>
              <w:bottom w:val="nil"/>
              <w:right w:val="nil"/>
            </w:tcBorders>
            <w:shd w:val="clear" w:color="000000" w:fill="FFFFFF"/>
            <w:noWrap/>
            <w:vAlign w:val="bottom"/>
            <w:hideMark/>
          </w:tcPr>
          <w:p w14:paraId="7B19288C" w14:textId="77777777" w:rsidR="00CF69F2" w:rsidRDefault="00CF69F2">
            <w:pPr>
              <w:rPr>
                <w:rFonts w:ascii="Calibri" w:hAnsi="Calibri" w:cs="Calibri"/>
                <w:color w:val="000000"/>
                <w:sz w:val="20"/>
                <w:szCs w:val="20"/>
              </w:rPr>
            </w:pPr>
            <w:r>
              <w:rPr>
                <w:rFonts w:ascii="Calibri" w:hAnsi="Calibri" w:cs="Calibri"/>
                <w:color w:val="000000"/>
                <w:sz w:val="20"/>
                <w:szCs w:val="20"/>
              </w:rPr>
              <w:t>(3'-</w:t>
            </w:r>
            <w:proofErr w:type="gramStart"/>
            <w:r>
              <w:rPr>
                <w:rFonts w:ascii="Calibri" w:hAnsi="Calibri" w:cs="Calibri"/>
                <w:color w:val="000000"/>
                <w:sz w:val="20"/>
                <w:szCs w:val="20"/>
              </w:rPr>
              <w:t>sulfo)</w:t>
            </w:r>
            <w:proofErr w:type="spellStart"/>
            <w:r>
              <w:rPr>
                <w:rFonts w:ascii="Calibri" w:hAnsi="Calibri" w:cs="Calibri"/>
                <w:color w:val="000000"/>
                <w:sz w:val="20"/>
                <w:szCs w:val="20"/>
              </w:rPr>
              <w:t>Galbeta</w:t>
            </w:r>
            <w:proofErr w:type="gramEnd"/>
            <w:r>
              <w:rPr>
                <w:rFonts w:ascii="Calibri" w:hAnsi="Calibri" w:cs="Calibri"/>
                <w:color w:val="000000"/>
                <w:sz w:val="20"/>
                <w:szCs w:val="20"/>
              </w:rPr>
              <w:t>-Cer</w:t>
            </w:r>
            <w:proofErr w:type="spellEnd"/>
            <w:r>
              <w:rPr>
                <w:rFonts w:ascii="Calibri" w:hAnsi="Calibri" w:cs="Calibri"/>
                <w:color w:val="000000"/>
                <w:sz w:val="20"/>
                <w:szCs w:val="20"/>
              </w:rPr>
              <w:t>(d42:1)</w:t>
            </w:r>
          </w:p>
        </w:tc>
        <w:tc>
          <w:tcPr>
            <w:tcW w:w="1421" w:type="dxa"/>
            <w:tcBorders>
              <w:top w:val="nil"/>
              <w:left w:val="nil"/>
              <w:bottom w:val="nil"/>
              <w:right w:val="nil"/>
            </w:tcBorders>
            <w:shd w:val="clear" w:color="000000" w:fill="FFFFFF"/>
            <w:noWrap/>
            <w:vAlign w:val="bottom"/>
            <w:hideMark/>
          </w:tcPr>
          <w:p w14:paraId="0F35817E" w14:textId="77777777" w:rsidR="00CF69F2" w:rsidRDefault="00CF69F2">
            <w:pPr>
              <w:rPr>
                <w:rFonts w:ascii="Calibri" w:hAnsi="Calibri" w:cs="Calibri"/>
                <w:color w:val="000000"/>
                <w:sz w:val="20"/>
                <w:szCs w:val="20"/>
              </w:rPr>
            </w:pPr>
            <w:r>
              <w:rPr>
                <w:rFonts w:ascii="Calibri" w:hAnsi="Calibri" w:cs="Calibri"/>
                <w:color w:val="000000"/>
                <w:sz w:val="20"/>
                <w:szCs w:val="20"/>
              </w:rPr>
              <w:t>C48H92NO11S</w:t>
            </w:r>
          </w:p>
        </w:tc>
        <w:tc>
          <w:tcPr>
            <w:tcW w:w="1279" w:type="dxa"/>
            <w:tcBorders>
              <w:top w:val="nil"/>
              <w:left w:val="nil"/>
              <w:bottom w:val="nil"/>
              <w:right w:val="nil"/>
            </w:tcBorders>
            <w:shd w:val="clear" w:color="000000" w:fill="FFFFFF"/>
            <w:noWrap/>
            <w:vAlign w:val="bottom"/>
            <w:hideMark/>
          </w:tcPr>
          <w:p w14:paraId="12B5715A"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10087312" w14:textId="77777777" w:rsidTr="00CF69F2">
        <w:trPr>
          <w:trHeight w:val="320"/>
        </w:trPr>
        <w:tc>
          <w:tcPr>
            <w:tcW w:w="1294" w:type="dxa"/>
            <w:tcBorders>
              <w:top w:val="nil"/>
              <w:left w:val="nil"/>
              <w:bottom w:val="nil"/>
              <w:right w:val="nil"/>
            </w:tcBorders>
            <w:shd w:val="clear" w:color="000000" w:fill="FFFFFF"/>
            <w:noWrap/>
            <w:vAlign w:val="bottom"/>
            <w:hideMark/>
          </w:tcPr>
          <w:p w14:paraId="4E178A6F" w14:textId="77777777" w:rsidR="00CF69F2" w:rsidRDefault="00CF69F2">
            <w:pPr>
              <w:rPr>
                <w:rFonts w:ascii="Calibri" w:hAnsi="Calibri" w:cs="Calibri"/>
                <w:color w:val="000000"/>
                <w:sz w:val="20"/>
                <w:szCs w:val="20"/>
              </w:rPr>
            </w:pPr>
            <w:r>
              <w:rPr>
                <w:rFonts w:ascii="Calibri" w:hAnsi="Calibri" w:cs="Calibri"/>
                <w:color w:val="000000"/>
                <w:sz w:val="20"/>
                <w:szCs w:val="20"/>
              </w:rPr>
              <w:t>903.5042</w:t>
            </w:r>
          </w:p>
        </w:tc>
        <w:tc>
          <w:tcPr>
            <w:tcW w:w="1068" w:type="dxa"/>
            <w:tcBorders>
              <w:top w:val="nil"/>
              <w:left w:val="nil"/>
              <w:bottom w:val="nil"/>
              <w:right w:val="nil"/>
            </w:tcBorders>
            <w:shd w:val="clear" w:color="000000" w:fill="FFFFFF"/>
            <w:noWrap/>
            <w:vAlign w:val="bottom"/>
            <w:hideMark/>
          </w:tcPr>
          <w:p w14:paraId="7826B46A" w14:textId="77777777" w:rsidR="00CF69F2" w:rsidRDefault="00CF69F2">
            <w:pPr>
              <w:rPr>
                <w:rFonts w:ascii="Calibri" w:hAnsi="Calibri" w:cs="Calibri"/>
                <w:color w:val="000000"/>
                <w:sz w:val="20"/>
                <w:szCs w:val="20"/>
              </w:rPr>
            </w:pPr>
            <w:r>
              <w:rPr>
                <w:rFonts w:ascii="Calibri" w:hAnsi="Calibri" w:cs="Calibri"/>
                <w:color w:val="000000"/>
                <w:sz w:val="20"/>
                <w:szCs w:val="20"/>
              </w:rPr>
              <w:t>903.5029</w:t>
            </w:r>
          </w:p>
        </w:tc>
        <w:tc>
          <w:tcPr>
            <w:tcW w:w="947" w:type="dxa"/>
            <w:tcBorders>
              <w:top w:val="nil"/>
              <w:left w:val="nil"/>
              <w:bottom w:val="nil"/>
              <w:right w:val="nil"/>
            </w:tcBorders>
            <w:shd w:val="clear" w:color="000000" w:fill="FFFFFF"/>
            <w:noWrap/>
            <w:vAlign w:val="bottom"/>
            <w:hideMark/>
          </w:tcPr>
          <w:p w14:paraId="7FE43C84" w14:textId="77777777" w:rsidR="00CF69F2" w:rsidRDefault="00CF69F2">
            <w:pPr>
              <w:rPr>
                <w:rFonts w:ascii="Calibri" w:hAnsi="Calibri" w:cs="Calibri"/>
                <w:color w:val="000000"/>
                <w:sz w:val="20"/>
                <w:szCs w:val="20"/>
              </w:rPr>
            </w:pPr>
            <w:r>
              <w:rPr>
                <w:rFonts w:ascii="Calibri" w:hAnsi="Calibri" w:cs="Calibri"/>
                <w:color w:val="000000"/>
                <w:sz w:val="20"/>
                <w:szCs w:val="20"/>
              </w:rPr>
              <w:t>-1.47</w:t>
            </w:r>
          </w:p>
        </w:tc>
        <w:tc>
          <w:tcPr>
            <w:tcW w:w="1641" w:type="dxa"/>
            <w:tcBorders>
              <w:top w:val="nil"/>
              <w:left w:val="nil"/>
              <w:bottom w:val="nil"/>
              <w:right w:val="nil"/>
            </w:tcBorders>
            <w:shd w:val="clear" w:color="000000" w:fill="FFFFFF"/>
            <w:noWrap/>
            <w:vAlign w:val="bottom"/>
            <w:hideMark/>
          </w:tcPr>
          <w:p w14:paraId="71F29773"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40:9)</w:t>
            </w:r>
          </w:p>
        </w:tc>
        <w:tc>
          <w:tcPr>
            <w:tcW w:w="1421" w:type="dxa"/>
            <w:tcBorders>
              <w:top w:val="nil"/>
              <w:left w:val="nil"/>
              <w:bottom w:val="nil"/>
              <w:right w:val="nil"/>
            </w:tcBorders>
            <w:shd w:val="clear" w:color="000000" w:fill="FFFFFF"/>
            <w:noWrap/>
            <w:vAlign w:val="bottom"/>
            <w:hideMark/>
          </w:tcPr>
          <w:p w14:paraId="02A90E97" w14:textId="77777777" w:rsidR="00CF69F2" w:rsidRDefault="00CF69F2">
            <w:pPr>
              <w:rPr>
                <w:rFonts w:ascii="Calibri" w:hAnsi="Calibri" w:cs="Calibri"/>
                <w:color w:val="000000"/>
                <w:sz w:val="20"/>
                <w:szCs w:val="20"/>
              </w:rPr>
            </w:pPr>
            <w:r>
              <w:rPr>
                <w:rFonts w:ascii="Calibri" w:hAnsi="Calibri" w:cs="Calibri"/>
                <w:color w:val="000000"/>
                <w:sz w:val="20"/>
                <w:szCs w:val="20"/>
              </w:rPr>
              <w:t>C49H76O13P</w:t>
            </w:r>
          </w:p>
        </w:tc>
        <w:tc>
          <w:tcPr>
            <w:tcW w:w="1279" w:type="dxa"/>
            <w:tcBorders>
              <w:top w:val="nil"/>
              <w:left w:val="nil"/>
              <w:bottom w:val="nil"/>
              <w:right w:val="nil"/>
            </w:tcBorders>
            <w:shd w:val="clear" w:color="000000" w:fill="FFFFFF"/>
            <w:noWrap/>
            <w:vAlign w:val="bottom"/>
            <w:hideMark/>
          </w:tcPr>
          <w:p w14:paraId="2AA17B6B"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CB8DF18" w14:textId="77777777" w:rsidTr="00CF69F2">
        <w:trPr>
          <w:trHeight w:val="320"/>
        </w:trPr>
        <w:tc>
          <w:tcPr>
            <w:tcW w:w="1294" w:type="dxa"/>
            <w:tcBorders>
              <w:top w:val="nil"/>
              <w:left w:val="nil"/>
              <w:bottom w:val="nil"/>
              <w:right w:val="nil"/>
            </w:tcBorders>
            <w:shd w:val="clear" w:color="000000" w:fill="FFFFFF"/>
            <w:noWrap/>
            <w:vAlign w:val="bottom"/>
            <w:hideMark/>
          </w:tcPr>
          <w:p w14:paraId="2F3330B0" w14:textId="77777777" w:rsidR="00CF69F2" w:rsidRDefault="00CF69F2">
            <w:pPr>
              <w:rPr>
                <w:rFonts w:ascii="Calibri" w:hAnsi="Calibri" w:cs="Calibri"/>
                <w:color w:val="000000"/>
                <w:sz w:val="20"/>
                <w:szCs w:val="20"/>
              </w:rPr>
            </w:pPr>
            <w:r>
              <w:rPr>
                <w:rFonts w:ascii="Calibri" w:hAnsi="Calibri" w:cs="Calibri"/>
                <w:color w:val="000000"/>
                <w:sz w:val="20"/>
                <w:szCs w:val="20"/>
              </w:rPr>
              <w:t>905.5224</w:t>
            </w:r>
          </w:p>
        </w:tc>
        <w:tc>
          <w:tcPr>
            <w:tcW w:w="1068" w:type="dxa"/>
            <w:tcBorders>
              <w:top w:val="nil"/>
              <w:left w:val="nil"/>
              <w:bottom w:val="nil"/>
              <w:right w:val="nil"/>
            </w:tcBorders>
            <w:shd w:val="clear" w:color="000000" w:fill="FFFFFF"/>
            <w:noWrap/>
            <w:vAlign w:val="bottom"/>
            <w:hideMark/>
          </w:tcPr>
          <w:p w14:paraId="59DF9DC9" w14:textId="77777777" w:rsidR="00CF69F2" w:rsidRDefault="00CF69F2">
            <w:pPr>
              <w:rPr>
                <w:rFonts w:ascii="Calibri" w:hAnsi="Calibri" w:cs="Calibri"/>
                <w:color w:val="000000"/>
                <w:sz w:val="20"/>
                <w:szCs w:val="20"/>
              </w:rPr>
            </w:pPr>
            <w:r>
              <w:rPr>
                <w:rFonts w:ascii="Calibri" w:hAnsi="Calibri" w:cs="Calibri"/>
                <w:color w:val="000000"/>
                <w:sz w:val="20"/>
                <w:szCs w:val="20"/>
              </w:rPr>
              <w:t>905.5186</w:t>
            </w:r>
          </w:p>
        </w:tc>
        <w:tc>
          <w:tcPr>
            <w:tcW w:w="947" w:type="dxa"/>
            <w:tcBorders>
              <w:top w:val="nil"/>
              <w:left w:val="nil"/>
              <w:bottom w:val="nil"/>
              <w:right w:val="nil"/>
            </w:tcBorders>
            <w:shd w:val="clear" w:color="000000" w:fill="FFFFFF"/>
            <w:noWrap/>
            <w:vAlign w:val="bottom"/>
            <w:hideMark/>
          </w:tcPr>
          <w:p w14:paraId="72B51DA7" w14:textId="77777777" w:rsidR="00CF69F2" w:rsidRDefault="00CF69F2">
            <w:pPr>
              <w:rPr>
                <w:rFonts w:ascii="Calibri" w:hAnsi="Calibri" w:cs="Calibri"/>
                <w:color w:val="000000"/>
                <w:sz w:val="20"/>
                <w:szCs w:val="20"/>
              </w:rPr>
            </w:pPr>
            <w:r>
              <w:rPr>
                <w:rFonts w:ascii="Calibri" w:hAnsi="Calibri" w:cs="Calibri"/>
                <w:color w:val="000000"/>
                <w:sz w:val="20"/>
                <w:szCs w:val="20"/>
              </w:rPr>
              <w:t>-4.20</w:t>
            </w:r>
          </w:p>
        </w:tc>
        <w:tc>
          <w:tcPr>
            <w:tcW w:w="1641" w:type="dxa"/>
            <w:tcBorders>
              <w:top w:val="nil"/>
              <w:left w:val="nil"/>
              <w:bottom w:val="nil"/>
              <w:right w:val="nil"/>
            </w:tcBorders>
            <w:shd w:val="clear" w:color="000000" w:fill="FFFFFF"/>
            <w:noWrap/>
            <w:vAlign w:val="bottom"/>
            <w:hideMark/>
          </w:tcPr>
          <w:p w14:paraId="293F969E"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40:8)</w:t>
            </w:r>
          </w:p>
        </w:tc>
        <w:tc>
          <w:tcPr>
            <w:tcW w:w="1421" w:type="dxa"/>
            <w:tcBorders>
              <w:top w:val="nil"/>
              <w:left w:val="nil"/>
              <w:bottom w:val="nil"/>
              <w:right w:val="nil"/>
            </w:tcBorders>
            <w:shd w:val="clear" w:color="000000" w:fill="FFFFFF"/>
            <w:noWrap/>
            <w:vAlign w:val="bottom"/>
            <w:hideMark/>
          </w:tcPr>
          <w:p w14:paraId="0781E41F" w14:textId="77777777" w:rsidR="00CF69F2" w:rsidRDefault="00CF69F2">
            <w:pPr>
              <w:rPr>
                <w:rFonts w:ascii="Calibri" w:hAnsi="Calibri" w:cs="Calibri"/>
                <w:color w:val="000000"/>
                <w:sz w:val="20"/>
                <w:szCs w:val="20"/>
              </w:rPr>
            </w:pPr>
            <w:r>
              <w:rPr>
                <w:rFonts w:ascii="Calibri" w:hAnsi="Calibri" w:cs="Calibri"/>
                <w:color w:val="000000"/>
                <w:sz w:val="20"/>
                <w:szCs w:val="20"/>
              </w:rPr>
              <w:t>C49H78O13P</w:t>
            </w:r>
          </w:p>
        </w:tc>
        <w:tc>
          <w:tcPr>
            <w:tcW w:w="1279" w:type="dxa"/>
            <w:tcBorders>
              <w:top w:val="nil"/>
              <w:left w:val="nil"/>
              <w:bottom w:val="nil"/>
              <w:right w:val="nil"/>
            </w:tcBorders>
            <w:shd w:val="clear" w:color="000000" w:fill="FFFFFF"/>
            <w:noWrap/>
            <w:vAlign w:val="bottom"/>
            <w:hideMark/>
          </w:tcPr>
          <w:p w14:paraId="1D193FFF"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6F639724" w14:textId="77777777" w:rsidTr="00CF69F2">
        <w:trPr>
          <w:trHeight w:val="320"/>
        </w:trPr>
        <w:tc>
          <w:tcPr>
            <w:tcW w:w="1294" w:type="dxa"/>
            <w:tcBorders>
              <w:top w:val="nil"/>
              <w:left w:val="nil"/>
              <w:bottom w:val="nil"/>
              <w:right w:val="nil"/>
            </w:tcBorders>
            <w:shd w:val="clear" w:color="000000" w:fill="FFFFFF"/>
            <w:noWrap/>
            <w:vAlign w:val="bottom"/>
            <w:hideMark/>
          </w:tcPr>
          <w:p w14:paraId="0B53842C" w14:textId="77777777" w:rsidR="00CF69F2" w:rsidRDefault="00CF69F2">
            <w:pPr>
              <w:rPr>
                <w:rFonts w:ascii="Calibri" w:hAnsi="Calibri" w:cs="Calibri"/>
                <w:color w:val="000000"/>
                <w:sz w:val="20"/>
                <w:szCs w:val="20"/>
              </w:rPr>
            </w:pPr>
            <w:r>
              <w:rPr>
                <w:rFonts w:ascii="Calibri" w:hAnsi="Calibri" w:cs="Calibri"/>
                <w:color w:val="000000"/>
                <w:sz w:val="20"/>
                <w:szCs w:val="20"/>
              </w:rPr>
              <w:t>906.6366</w:t>
            </w:r>
          </w:p>
        </w:tc>
        <w:tc>
          <w:tcPr>
            <w:tcW w:w="1068" w:type="dxa"/>
            <w:tcBorders>
              <w:top w:val="nil"/>
              <w:left w:val="nil"/>
              <w:bottom w:val="nil"/>
              <w:right w:val="nil"/>
            </w:tcBorders>
            <w:shd w:val="clear" w:color="000000" w:fill="FFFFFF"/>
            <w:noWrap/>
            <w:vAlign w:val="bottom"/>
            <w:hideMark/>
          </w:tcPr>
          <w:p w14:paraId="1E02478E" w14:textId="77777777" w:rsidR="00CF69F2" w:rsidRDefault="00CF69F2">
            <w:pPr>
              <w:rPr>
                <w:rFonts w:ascii="Calibri" w:hAnsi="Calibri" w:cs="Calibri"/>
                <w:color w:val="000000"/>
                <w:sz w:val="20"/>
                <w:szCs w:val="20"/>
              </w:rPr>
            </w:pPr>
            <w:r>
              <w:rPr>
                <w:rFonts w:ascii="Calibri" w:hAnsi="Calibri" w:cs="Calibri"/>
                <w:color w:val="000000"/>
                <w:sz w:val="20"/>
                <w:szCs w:val="20"/>
              </w:rPr>
              <w:t>906.6346</w:t>
            </w:r>
          </w:p>
        </w:tc>
        <w:tc>
          <w:tcPr>
            <w:tcW w:w="947" w:type="dxa"/>
            <w:tcBorders>
              <w:top w:val="nil"/>
              <w:left w:val="nil"/>
              <w:bottom w:val="nil"/>
              <w:right w:val="nil"/>
            </w:tcBorders>
            <w:shd w:val="clear" w:color="000000" w:fill="FFFFFF"/>
            <w:noWrap/>
            <w:vAlign w:val="bottom"/>
            <w:hideMark/>
          </w:tcPr>
          <w:p w14:paraId="587FD592" w14:textId="77777777" w:rsidR="00CF69F2" w:rsidRDefault="00CF69F2">
            <w:pPr>
              <w:rPr>
                <w:rFonts w:ascii="Calibri" w:hAnsi="Calibri" w:cs="Calibri"/>
                <w:color w:val="000000"/>
                <w:sz w:val="20"/>
                <w:szCs w:val="20"/>
              </w:rPr>
            </w:pPr>
            <w:r>
              <w:rPr>
                <w:rFonts w:ascii="Calibri" w:hAnsi="Calibri" w:cs="Calibri"/>
                <w:color w:val="000000"/>
                <w:sz w:val="20"/>
                <w:szCs w:val="20"/>
              </w:rPr>
              <w:t>-2.24</w:t>
            </w:r>
          </w:p>
        </w:tc>
        <w:tc>
          <w:tcPr>
            <w:tcW w:w="1641" w:type="dxa"/>
            <w:tcBorders>
              <w:top w:val="nil"/>
              <w:left w:val="nil"/>
              <w:bottom w:val="nil"/>
              <w:right w:val="nil"/>
            </w:tcBorders>
            <w:shd w:val="clear" w:color="000000" w:fill="FFFFFF"/>
            <w:noWrap/>
            <w:vAlign w:val="bottom"/>
            <w:hideMark/>
          </w:tcPr>
          <w:p w14:paraId="3B312AB7" w14:textId="77777777" w:rsidR="00CF69F2" w:rsidRDefault="00CF69F2">
            <w:pPr>
              <w:rPr>
                <w:rFonts w:ascii="Calibri" w:hAnsi="Calibri" w:cs="Calibri"/>
                <w:color w:val="000000"/>
                <w:sz w:val="20"/>
                <w:szCs w:val="20"/>
              </w:rPr>
            </w:pPr>
            <w:r>
              <w:rPr>
                <w:rFonts w:ascii="Calibri" w:hAnsi="Calibri" w:cs="Calibri"/>
                <w:color w:val="000000"/>
                <w:sz w:val="20"/>
                <w:szCs w:val="20"/>
              </w:rPr>
              <w:t>(3'-</w:t>
            </w:r>
            <w:proofErr w:type="gramStart"/>
            <w:r>
              <w:rPr>
                <w:rFonts w:ascii="Calibri" w:hAnsi="Calibri" w:cs="Calibri"/>
                <w:color w:val="000000"/>
                <w:sz w:val="20"/>
                <w:szCs w:val="20"/>
              </w:rPr>
              <w:t>sulfo)</w:t>
            </w:r>
            <w:proofErr w:type="spellStart"/>
            <w:r>
              <w:rPr>
                <w:rFonts w:ascii="Calibri" w:hAnsi="Calibri" w:cs="Calibri"/>
                <w:color w:val="000000"/>
                <w:sz w:val="20"/>
                <w:szCs w:val="20"/>
              </w:rPr>
              <w:t>Galbeta</w:t>
            </w:r>
            <w:proofErr w:type="gramEnd"/>
            <w:r>
              <w:rPr>
                <w:rFonts w:ascii="Calibri" w:hAnsi="Calibri" w:cs="Calibri"/>
                <w:color w:val="000000"/>
                <w:sz w:val="20"/>
                <w:szCs w:val="20"/>
              </w:rPr>
              <w:t>-Cer</w:t>
            </w:r>
            <w:proofErr w:type="spellEnd"/>
            <w:r>
              <w:rPr>
                <w:rFonts w:ascii="Calibri" w:hAnsi="Calibri" w:cs="Calibri"/>
                <w:color w:val="000000"/>
                <w:sz w:val="20"/>
                <w:szCs w:val="20"/>
              </w:rPr>
              <w:t>(d42:1(2OH))</w:t>
            </w:r>
          </w:p>
        </w:tc>
        <w:tc>
          <w:tcPr>
            <w:tcW w:w="1421" w:type="dxa"/>
            <w:tcBorders>
              <w:top w:val="nil"/>
              <w:left w:val="nil"/>
              <w:bottom w:val="nil"/>
              <w:right w:val="nil"/>
            </w:tcBorders>
            <w:shd w:val="clear" w:color="000000" w:fill="FFFFFF"/>
            <w:noWrap/>
            <w:vAlign w:val="bottom"/>
            <w:hideMark/>
          </w:tcPr>
          <w:p w14:paraId="68407ECD" w14:textId="77777777" w:rsidR="00CF69F2" w:rsidRDefault="00CF69F2">
            <w:pPr>
              <w:rPr>
                <w:rFonts w:ascii="Calibri" w:hAnsi="Calibri" w:cs="Calibri"/>
                <w:color w:val="000000"/>
                <w:sz w:val="20"/>
                <w:szCs w:val="20"/>
              </w:rPr>
            </w:pPr>
            <w:r>
              <w:rPr>
                <w:rFonts w:ascii="Calibri" w:hAnsi="Calibri" w:cs="Calibri"/>
                <w:color w:val="000000"/>
                <w:sz w:val="20"/>
                <w:szCs w:val="20"/>
              </w:rPr>
              <w:t>C48H92NO12S</w:t>
            </w:r>
          </w:p>
        </w:tc>
        <w:tc>
          <w:tcPr>
            <w:tcW w:w="1279" w:type="dxa"/>
            <w:tcBorders>
              <w:top w:val="nil"/>
              <w:left w:val="nil"/>
              <w:bottom w:val="nil"/>
              <w:right w:val="nil"/>
            </w:tcBorders>
            <w:shd w:val="clear" w:color="000000" w:fill="FFFFFF"/>
            <w:noWrap/>
            <w:vAlign w:val="bottom"/>
            <w:hideMark/>
          </w:tcPr>
          <w:p w14:paraId="0D4D73E4"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3FF3673F" w14:textId="77777777" w:rsidTr="00CF69F2">
        <w:trPr>
          <w:trHeight w:val="320"/>
        </w:trPr>
        <w:tc>
          <w:tcPr>
            <w:tcW w:w="1294" w:type="dxa"/>
            <w:tcBorders>
              <w:top w:val="nil"/>
              <w:left w:val="nil"/>
              <w:bottom w:val="nil"/>
              <w:right w:val="nil"/>
            </w:tcBorders>
            <w:shd w:val="clear" w:color="000000" w:fill="FFFFFF"/>
            <w:noWrap/>
            <w:vAlign w:val="bottom"/>
            <w:hideMark/>
          </w:tcPr>
          <w:p w14:paraId="5AAA2B73" w14:textId="77777777" w:rsidR="00CF69F2" w:rsidRDefault="00CF69F2">
            <w:pPr>
              <w:rPr>
                <w:rFonts w:ascii="Calibri" w:hAnsi="Calibri" w:cs="Calibri"/>
                <w:color w:val="000000"/>
                <w:sz w:val="20"/>
                <w:szCs w:val="20"/>
              </w:rPr>
            </w:pPr>
            <w:r>
              <w:rPr>
                <w:rFonts w:ascii="Calibri" w:hAnsi="Calibri" w:cs="Calibri"/>
                <w:color w:val="000000"/>
                <w:sz w:val="20"/>
                <w:szCs w:val="20"/>
              </w:rPr>
              <w:t>907.5347</w:t>
            </w:r>
          </w:p>
        </w:tc>
        <w:tc>
          <w:tcPr>
            <w:tcW w:w="1068" w:type="dxa"/>
            <w:tcBorders>
              <w:top w:val="nil"/>
              <w:left w:val="nil"/>
              <w:bottom w:val="nil"/>
              <w:right w:val="nil"/>
            </w:tcBorders>
            <w:shd w:val="clear" w:color="000000" w:fill="FFFFFF"/>
            <w:noWrap/>
            <w:vAlign w:val="bottom"/>
            <w:hideMark/>
          </w:tcPr>
          <w:p w14:paraId="4D51BFDB" w14:textId="77777777" w:rsidR="00CF69F2" w:rsidRDefault="00CF69F2">
            <w:pPr>
              <w:rPr>
                <w:rFonts w:ascii="Calibri" w:hAnsi="Calibri" w:cs="Calibri"/>
                <w:color w:val="000000"/>
                <w:sz w:val="20"/>
                <w:szCs w:val="20"/>
              </w:rPr>
            </w:pPr>
            <w:r>
              <w:rPr>
                <w:rFonts w:ascii="Calibri" w:hAnsi="Calibri" w:cs="Calibri"/>
                <w:color w:val="000000"/>
                <w:sz w:val="20"/>
                <w:szCs w:val="20"/>
              </w:rPr>
              <w:t>907.5342</w:t>
            </w:r>
          </w:p>
        </w:tc>
        <w:tc>
          <w:tcPr>
            <w:tcW w:w="947" w:type="dxa"/>
            <w:tcBorders>
              <w:top w:val="nil"/>
              <w:left w:val="nil"/>
              <w:bottom w:val="nil"/>
              <w:right w:val="nil"/>
            </w:tcBorders>
            <w:shd w:val="clear" w:color="000000" w:fill="FFFFFF"/>
            <w:noWrap/>
            <w:vAlign w:val="bottom"/>
            <w:hideMark/>
          </w:tcPr>
          <w:p w14:paraId="543A0FAC" w14:textId="77777777" w:rsidR="00CF69F2" w:rsidRDefault="00CF69F2">
            <w:pPr>
              <w:rPr>
                <w:rFonts w:ascii="Calibri" w:hAnsi="Calibri" w:cs="Calibri"/>
                <w:color w:val="000000"/>
                <w:sz w:val="20"/>
                <w:szCs w:val="20"/>
              </w:rPr>
            </w:pPr>
            <w:r>
              <w:rPr>
                <w:rFonts w:ascii="Calibri" w:hAnsi="Calibri" w:cs="Calibri"/>
                <w:color w:val="000000"/>
                <w:sz w:val="20"/>
                <w:szCs w:val="20"/>
              </w:rPr>
              <w:t>-0.56</w:t>
            </w:r>
          </w:p>
        </w:tc>
        <w:tc>
          <w:tcPr>
            <w:tcW w:w="1641" w:type="dxa"/>
            <w:tcBorders>
              <w:top w:val="nil"/>
              <w:left w:val="nil"/>
              <w:bottom w:val="nil"/>
              <w:right w:val="nil"/>
            </w:tcBorders>
            <w:shd w:val="clear" w:color="000000" w:fill="FFFFFF"/>
            <w:noWrap/>
            <w:vAlign w:val="bottom"/>
            <w:hideMark/>
          </w:tcPr>
          <w:p w14:paraId="52780E87"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40:7)</w:t>
            </w:r>
          </w:p>
        </w:tc>
        <w:tc>
          <w:tcPr>
            <w:tcW w:w="1421" w:type="dxa"/>
            <w:tcBorders>
              <w:top w:val="nil"/>
              <w:left w:val="nil"/>
              <w:bottom w:val="nil"/>
              <w:right w:val="nil"/>
            </w:tcBorders>
            <w:shd w:val="clear" w:color="000000" w:fill="FFFFFF"/>
            <w:noWrap/>
            <w:vAlign w:val="bottom"/>
            <w:hideMark/>
          </w:tcPr>
          <w:p w14:paraId="62D23119" w14:textId="77777777" w:rsidR="00CF69F2" w:rsidRDefault="00CF69F2">
            <w:pPr>
              <w:rPr>
                <w:rFonts w:ascii="Calibri" w:hAnsi="Calibri" w:cs="Calibri"/>
                <w:color w:val="000000"/>
                <w:sz w:val="20"/>
                <w:szCs w:val="20"/>
              </w:rPr>
            </w:pPr>
            <w:r>
              <w:rPr>
                <w:rFonts w:ascii="Calibri" w:hAnsi="Calibri" w:cs="Calibri"/>
                <w:color w:val="000000"/>
                <w:sz w:val="20"/>
                <w:szCs w:val="20"/>
              </w:rPr>
              <w:t>C49H80O13P</w:t>
            </w:r>
          </w:p>
        </w:tc>
        <w:tc>
          <w:tcPr>
            <w:tcW w:w="1279" w:type="dxa"/>
            <w:tcBorders>
              <w:top w:val="nil"/>
              <w:left w:val="nil"/>
              <w:bottom w:val="nil"/>
              <w:right w:val="nil"/>
            </w:tcBorders>
            <w:shd w:val="clear" w:color="000000" w:fill="FFFFFF"/>
            <w:noWrap/>
            <w:vAlign w:val="bottom"/>
            <w:hideMark/>
          </w:tcPr>
          <w:p w14:paraId="34B2870A"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58285D60" w14:textId="77777777" w:rsidTr="00CF69F2">
        <w:trPr>
          <w:trHeight w:val="320"/>
        </w:trPr>
        <w:tc>
          <w:tcPr>
            <w:tcW w:w="1294" w:type="dxa"/>
            <w:tcBorders>
              <w:top w:val="nil"/>
              <w:left w:val="nil"/>
              <w:bottom w:val="nil"/>
              <w:right w:val="nil"/>
            </w:tcBorders>
            <w:shd w:val="clear" w:color="000000" w:fill="FFFFFF"/>
            <w:noWrap/>
            <w:vAlign w:val="bottom"/>
            <w:hideMark/>
          </w:tcPr>
          <w:p w14:paraId="77CCA2D7" w14:textId="77777777" w:rsidR="00CF69F2" w:rsidRDefault="00CF69F2">
            <w:pPr>
              <w:rPr>
                <w:rFonts w:ascii="Calibri" w:hAnsi="Calibri" w:cs="Calibri"/>
                <w:color w:val="000000"/>
                <w:sz w:val="20"/>
                <w:szCs w:val="20"/>
              </w:rPr>
            </w:pPr>
            <w:r>
              <w:rPr>
                <w:rFonts w:ascii="Calibri" w:hAnsi="Calibri" w:cs="Calibri"/>
                <w:color w:val="000000"/>
                <w:sz w:val="20"/>
                <w:szCs w:val="20"/>
              </w:rPr>
              <w:t>909.5487</w:t>
            </w:r>
          </w:p>
        </w:tc>
        <w:tc>
          <w:tcPr>
            <w:tcW w:w="1068" w:type="dxa"/>
            <w:tcBorders>
              <w:top w:val="nil"/>
              <w:left w:val="nil"/>
              <w:bottom w:val="nil"/>
              <w:right w:val="nil"/>
            </w:tcBorders>
            <w:shd w:val="clear" w:color="000000" w:fill="FFFFFF"/>
            <w:noWrap/>
            <w:vAlign w:val="bottom"/>
            <w:hideMark/>
          </w:tcPr>
          <w:p w14:paraId="009012D6" w14:textId="77777777" w:rsidR="00CF69F2" w:rsidRDefault="00CF69F2">
            <w:pPr>
              <w:rPr>
                <w:rFonts w:ascii="Calibri" w:hAnsi="Calibri" w:cs="Calibri"/>
                <w:color w:val="000000"/>
                <w:sz w:val="20"/>
                <w:szCs w:val="20"/>
              </w:rPr>
            </w:pPr>
            <w:r>
              <w:rPr>
                <w:rFonts w:ascii="Calibri" w:hAnsi="Calibri" w:cs="Calibri"/>
                <w:color w:val="000000"/>
                <w:sz w:val="20"/>
                <w:szCs w:val="20"/>
              </w:rPr>
              <w:t>909.5499</w:t>
            </w:r>
          </w:p>
        </w:tc>
        <w:tc>
          <w:tcPr>
            <w:tcW w:w="947" w:type="dxa"/>
            <w:tcBorders>
              <w:top w:val="nil"/>
              <w:left w:val="nil"/>
              <w:bottom w:val="nil"/>
              <w:right w:val="nil"/>
            </w:tcBorders>
            <w:shd w:val="clear" w:color="000000" w:fill="FFFFFF"/>
            <w:noWrap/>
            <w:vAlign w:val="bottom"/>
            <w:hideMark/>
          </w:tcPr>
          <w:p w14:paraId="322F519E" w14:textId="77777777" w:rsidR="00CF69F2" w:rsidRDefault="00CF69F2">
            <w:pPr>
              <w:rPr>
                <w:rFonts w:ascii="Calibri" w:hAnsi="Calibri" w:cs="Calibri"/>
                <w:color w:val="000000"/>
                <w:sz w:val="20"/>
                <w:szCs w:val="20"/>
              </w:rPr>
            </w:pPr>
            <w:r>
              <w:rPr>
                <w:rFonts w:ascii="Calibri" w:hAnsi="Calibri" w:cs="Calibri"/>
                <w:color w:val="000000"/>
                <w:sz w:val="20"/>
                <w:szCs w:val="20"/>
              </w:rPr>
              <w:t>1.28</w:t>
            </w:r>
          </w:p>
        </w:tc>
        <w:tc>
          <w:tcPr>
            <w:tcW w:w="1641" w:type="dxa"/>
            <w:tcBorders>
              <w:top w:val="nil"/>
              <w:left w:val="nil"/>
              <w:bottom w:val="nil"/>
              <w:right w:val="nil"/>
            </w:tcBorders>
            <w:shd w:val="clear" w:color="000000" w:fill="FFFFFF"/>
            <w:noWrap/>
            <w:vAlign w:val="bottom"/>
            <w:hideMark/>
          </w:tcPr>
          <w:p w14:paraId="5C5AE4E0"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40:6)</w:t>
            </w:r>
          </w:p>
        </w:tc>
        <w:tc>
          <w:tcPr>
            <w:tcW w:w="1421" w:type="dxa"/>
            <w:tcBorders>
              <w:top w:val="nil"/>
              <w:left w:val="nil"/>
              <w:bottom w:val="nil"/>
              <w:right w:val="nil"/>
            </w:tcBorders>
            <w:shd w:val="clear" w:color="000000" w:fill="FFFFFF"/>
            <w:noWrap/>
            <w:vAlign w:val="bottom"/>
            <w:hideMark/>
          </w:tcPr>
          <w:p w14:paraId="260B5FD9" w14:textId="77777777" w:rsidR="00CF69F2" w:rsidRDefault="00CF69F2">
            <w:pPr>
              <w:rPr>
                <w:rFonts w:ascii="Calibri" w:hAnsi="Calibri" w:cs="Calibri"/>
                <w:color w:val="000000"/>
                <w:sz w:val="20"/>
                <w:szCs w:val="20"/>
              </w:rPr>
            </w:pPr>
            <w:r>
              <w:rPr>
                <w:rFonts w:ascii="Calibri" w:hAnsi="Calibri" w:cs="Calibri"/>
                <w:color w:val="000000"/>
                <w:sz w:val="20"/>
                <w:szCs w:val="20"/>
              </w:rPr>
              <w:t>C49H82O13P</w:t>
            </w:r>
          </w:p>
        </w:tc>
        <w:tc>
          <w:tcPr>
            <w:tcW w:w="1279" w:type="dxa"/>
            <w:tcBorders>
              <w:top w:val="nil"/>
              <w:left w:val="nil"/>
              <w:bottom w:val="nil"/>
              <w:right w:val="nil"/>
            </w:tcBorders>
            <w:shd w:val="clear" w:color="000000" w:fill="FFFFFF"/>
            <w:noWrap/>
            <w:vAlign w:val="bottom"/>
            <w:hideMark/>
          </w:tcPr>
          <w:p w14:paraId="1D68CA5F"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09A1105E" w14:textId="77777777" w:rsidTr="00CF69F2">
        <w:trPr>
          <w:trHeight w:val="320"/>
        </w:trPr>
        <w:tc>
          <w:tcPr>
            <w:tcW w:w="1294" w:type="dxa"/>
            <w:tcBorders>
              <w:top w:val="nil"/>
              <w:left w:val="nil"/>
              <w:bottom w:val="nil"/>
              <w:right w:val="nil"/>
            </w:tcBorders>
            <w:shd w:val="clear" w:color="000000" w:fill="FFFFFF"/>
            <w:noWrap/>
            <w:vAlign w:val="bottom"/>
            <w:hideMark/>
          </w:tcPr>
          <w:p w14:paraId="1F9314ED" w14:textId="77777777" w:rsidR="00CF69F2" w:rsidRDefault="00CF69F2">
            <w:pPr>
              <w:rPr>
                <w:rFonts w:ascii="Calibri" w:hAnsi="Calibri" w:cs="Calibri"/>
                <w:color w:val="000000"/>
                <w:sz w:val="20"/>
                <w:szCs w:val="20"/>
              </w:rPr>
            </w:pPr>
            <w:r>
              <w:rPr>
                <w:rFonts w:ascii="Calibri" w:hAnsi="Calibri" w:cs="Calibri"/>
                <w:color w:val="000000"/>
                <w:sz w:val="20"/>
                <w:szCs w:val="20"/>
              </w:rPr>
              <w:t>913.5848</w:t>
            </w:r>
          </w:p>
        </w:tc>
        <w:tc>
          <w:tcPr>
            <w:tcW w:w="1068" w:type="dxa"/>
            <w:tcBorders>
              <w:top w:val="nil"/>
              <w:left w:val="nil"/>
              <w:bottom w:val="nil"/>
              <w:right w:val="nil"/>
            </w:tcBorders>
            <w:shd w:val="clear" w:color="000000" w:fill="FFFFFF"/>
            <w:noWrap/>
            <w:vAlign w:val="bottom"/>
            <w:hideMark/>
          </w:tcPr>
          <w:p w14:paraId="689694E6" w14:textId="77777777" w:rsidR="00CF69F2" w:rsidRDefault="00CF69F2">
            <w:pPr>
              <w:rPr>
                <w:rFonts w:ascii="Calibri" w:hAnsi="Calibri" w:cs="Calibri"/>
                <w:color w:val="000000"/>
                <w:sz w:val="20"/>
                <w:szCs w:val="20"/>
              </w:rPr>
            </w:pPr>
            <w:r>
              <w:rPr>
                <w:rFonts w:ascii="Calibri" w:hAnsi="Calibri" w:cs="Calibri"/>
                <w:color w:val="000000"/>
                <w:sz w:val="20"/>
                <w:szCs w:val="20"/>
              </w:rPr>
              <w:t>913.5812</w:t>
            </w:r>
          </w:p>
        </w:tc>
        <w:tc>
          <w:tcPr>
            <w:tcW w:w="947" w:type="dxa"/>
            <w:tcBorders>
              <w:top w:val="nil"/>
              <w:left w:val="nil"/>
              <w:bottom w:val="nil"/>
              <w:right w:val="nil"/>
            </w:tcBorders>
            <w:shd w:val="clear" w:color="000000" w:fill="FFFFFF"/>
            <w:noWrap/>
            <w:vAlign w:val="bottom"/>
            <w:hideMark/>
          </w:tcPr>
          <w:p w14:paraId="73DB1C5C" w14:textId="77777777" w:rsidR="00CF69F2" w:rsidRDefault="00CF69F2">
            <w:pPr>
              <w:rPr>
                <w:rFonts w:ascii="Calibri" w:hAnsi="Calibri" w:cs="Calibri"/>
                <w:color w:val="000000"/>
                <w:sz w:val="20"/>
                <w:szCs w:val="20"/>
              </w:rPr>
            </w:pPr>
            <w:r>
              <w:rPr>
                <w:rFonts w:ascii="Calibri" w:hAnsi="Calibri" w:cs="Calibri"/>
                <w:color w:val="000000"/>
                <w:sz w:val="20"/>
                <w:szCs w:val="20"/>
              </w:rPr>
              <w:t>-3.94</w:t>
            </w:r>
          </w:p>
        </w:tc>
        <w:tc>
          <w:tcPr>
            <w:tcW w:w="1641" w:type="dxa"/>
            <w:tcBorders>
              <w:top w:val="nil"/>
              <w:left w:val="nil"/>
              <w:bottom w:val="nil"/>
              <w:right w:val="nil"/>
            </w:tcBorders>
            <w:shd w:val="clear" w:color="000000" w:fill="FFFFFF"/>
            <w:noWrap/>
            <w:vAlign w:val="bottom"/>
            <w:hideMark/>
          </w:tcPr>
          <w:p w14:paraId="37DBE956" w14:textId="77777777" w:rsidR="00CF69F2" w:rsidRDefault="00CF69F2">
            <w:pPr>
              <w:rPr>
                <w:rFonts w:ascii="Calibri" w:hAnsi="Calibri" w:cs="Calibri"/>
                <w:color w:val="000000"/>
                <w:sz w:val="20"/>
                <w:szCs w:val="20"/>
              </w:rPr>
            </w:pPr>
            <w:proofErr w:type="gramStart"/>
            <w:r>
              <w:rPr>
                <w:rFonts w:ascii="Calibri" w:hAnsi="Calibri" w:cs="Calibri"/>
                <w:color w:val="000000"/>
                <w:sz w:val="20"/>
                <w:szCs w:val="20"/>
              </w:rPr>
              <w:t>PI(</w:t>
            </w:r>
            <w:proofErr w:type="gramEnd"/>
            <w:r>
              <w:rPr>
                <w:rFonts w:ascii="Calibri" w:hAnsi="Calibri" w:cs="Calibri"/>
                <w:color w:val="000000"/>
                <w:sz w:val="20"/>
                <w:szCs w:val="20"/>
              </w:rPr>
              <w:t>40:4)</w:t>
            </w:r>
          </w:p>
        </w:tc>
        <w:tc>
          <w:tcPr>
            <w:tcW w:w="1421" w:type="dxa"/>
            <w:tcBorders>
              <w:top w:val="nil"/>
              <w:left w:val="nil"/>
              <w:bottom w:val="nil"/>
              <w:right w:val="nil"/>
            </w:tcBorders>
            <w:shd w:val="clear" w:color="000000" w:fill="FFFFFF"/>
            <w:noWrap/>
            <w:vAlign w:val="bottom"/>
            <w:hideMark/>
          </w:tcPr>
          <w:p w14:paraId="0A936216" w14:textId="77777777" w:rsidR="00CF69F2" w:rsidRDefault="00CF69F2">
            <w:pPr>
              <w:rPr>
                <w:rFonts w:ascii="Calibri" w:hAnsi="Calibri" w:cs="Calibri"/>
                <w:color w:val="000000"/>
                <w:sz w:val="20"/>
                <w:szCs w:val="20"/>
              </w:rPr>
            </w:pPr>
            <w:r>
              <w:rPr>
                <w:rFonts w:ascii="Calibri" w:hAnsi="Calibri" w:cs="Calibri"/>
                <w:color w:val="000000"/>
                <w:sz w:val="20"/>
                <w:szCs w:val="20"/>
              </w:rPr>
              <w:t>C49H86O13P</w:t>
            </w:r>
          </w:p>
        </w:tc>
        <w:tc>
          <w:tcPr>
            <w:tcW w:w="1279" w:type="dxa"/>
            <w:tcBorders>
              <w:top w:val="nil"/>
              <w:left w:val="nil"/>
              <w:bottom w:val="nil"/>
              <w:right w:val="nil"/>
            </w:tcBorders>
            <w:shd w:val="clear" w:color="000000" w:fill="FFFFFF"/>
            <w:noWrap/>
            <w:vAlign w:val="bottom"/>
            <w:hideMark/>
          </w:tcPr>
          <w:p w14:paraId="5326914D"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r w:rsidR="00CF69F2" w14:paraId="427CDF2E" w14:textId="77777777" w:rsidTr="00CF69F2">
        <w:trPr>
          <w:trHeight w:val="320"/>
        </w:trPr>
        <w:tc>
          <w:tcPr>
            <w:tcW w:w="1294" w:type="dxa"/>
            <w:tcBorders>
              <w:top w:val="nil"/>
              <w:left w:val="nil"/>
              <w:bottom w:val="single" w:sz="4" w:space="0" w:color="auto"/>
              <w:right w:val="nil"/>
            </w:tcBorders>
            <w:shd w:val="clear" w:color="000000" w:fill="FFFFFF"/>
            <w:noWrap/>
            <w:vAlign w:val="bottom"/>
            <w:hideMark/>
          </w:tcPr>
          <w:p w14:paraId="02FD8E04" w14:textId="77777777" w:rsidR="00CF69F2" w:rsidRDefault="00CF69F2">
            <w:pPr>
              <w:rPr>
                <w:rFonts w:ascii="Calibri" w:hAnsi="Calibri" w:cs="Calibri"/>
                <w:color w:val="000000"/>
                <w:sz w:val="20"/>
                <w:szCs w:val="20"/>
              </w:rPr>
            </w:pPr>
            <w:r>
              <w:rPr>
                <w:rFonts w:ascii="Calibri" w:hAnsi="Calibri" w:cs="Calibri"/>
                <w:color w:val="000000"/>
                <w:sz w:val="20"/>
                <w:szCs w:val="20"/>
              </w:rPr>
              <w:t>972.7325</w:t>
            </w:r>
          </w:p>
        </w:tc>
        <w:tc>
          <w:tcPr>
            <w:tcW w:w="1068" w:type="dxa"/>
            <w:tcBorders>
              <w:top w:val="nil"/>
              <w:left w:val="nil"/>
              <w:bottom w:val="single" w:sz="4" w:space="0" w:color="auto"/>
              <w:right w:val="nil"/>
            </w:tcBorders>
            <w:shd w:val="clear" w:color="000000" w:fill="FFFFFF"/>
            <w:noWrap/>
            <w:vAlign w:val="bottom"/>
            <w:hideMark/>
          </w:tcPr>
          <w:p w14:paraId="543DD4D7" w14:textId="77777777" w:rsidR="00CF69F2" w:rsidRDefault="00CF69F2">
            <w:pPr>
              <w:rPr>
                <w:rFonts w:ascii="Calibri" w:hAnsi="Calibri" w:cs="Calibri"/>
                <w:color w:val="000000"/>
                <w:sz w:val="20"/>
                <w:szCs w:val="20"/>
              </w:rPr>
            </w:pPr>
            <w:r>
              <w:rPr>
                <w:rFonts w:ascii="Calibri" w:hAnsi="Calibri" w:cs="Calibri"/>
                <w:color w:val="000000"/>
                <w:sz w:val="20"/>
                <w:szCs w:val="20"/>
              </w:rPr>
              <w:t>972.7357</w:t>
            </w:r>
          </w:p>
        </w:tc>
        <w:tc>
          <w:tcPr>
            <w:tcW w:w="947" w:type="dxa"/>
            <w:tcBorders>
              <w:top w:val="nil"/>
              <w:left w:val="nil"/>
              <w:bottom w:val="single" w:sz="4" w:space="0" w:color="auto"/>
              <w:right w:val="nil"/>
            </w:tcBorders>
            <w:shd w:val="clear" w:color="000000" w:fill="FFFFFF"/>
            <w:noWrap/>
            <w:vAlign w:val="bottom"/>
            <w:hideMark/>
          </w:tcPr>
          <w:p w14:paraId="631B2E72" w14:textId="77777777" w:rsidR="00CF69F2" w:rsidRDefault="00CF69F2">
            <w:pPr>
              <w:rPr>
                <w:rFonts w:ascii="Calibri" w:hAnsi="Calibri" w:cs="Calibri"/>
                <w:color w:val="000000"/>
                <w:sz w:val="20"/>
                <w:szCs w:val="20"/>
              </w:rPr>
            </w:pPr>
            <w:r>
              <w:rPr>
                <w:rFonts w:ascii="Calibri" w:hAnsi="Calibri" w:cs="Calibri"/>
                <w:color w:val="000000"/>
                <w:sz w:val="20"/>
                <w:szCs w:val="20"/>
              </w:rPr>
              <w:t>3.32</w:t>
            </w:r>
          </w:p>
        </w:tc>
        <w:tc>
          <w:tcPr>
            <w:tcW w:w="1641" w:type="dxa"/>
            <w:tcBorders>
              <w:top w:val="nil"/>
              <w:left w:val="nil"/>
              <w:bottom w:val="single" w:sz="4" w:space="0" w:color="auto"/>
              <w:right w:val="nil"/>
            </w:tcBorders>
            <w:shd w:val="clear" w:color="000000" w:fill="FFFFFF"/>
            <w:noWrap/>
            <w:vAlign w:val="bottom"/>
            <w:hideMark/>
          </w:tcPr>
          <w:p w14:paraId="24D1C34D" w14:textId="77777777" w:rsidR="00CF69F2" w:rsidRDefault="00CF69F2">
            <w:pPr>
              <w:rPr>
                <w:rFonts w:ascii="Calibri" w:hAnsi="Calibri" w:cs="Calibri"/>
                <w:color w:val="000000"/>
                <w:sz w:val="20"/>
                <w:szCs w:val="20"/>
              </w:rPr>
            </w:pPr>
            <w:proofErr w:type="spellStart"/>
            <w:r>
              <w:rPr>
                <w:rFonts w:ascii="Calibri" w:hAnsi="Calibri" w:cs="Calibri"/>
                <w:color w:val="000000"/>
                <w:sz w:val="20"/>
                <w:szCs w:val="20"/>
              </w:rPr>
              <w:t>LacCer</w:t>
            </w:r>
            <w:proofErr w:type="spellEnd"/>
            <w:r>
              <w:rPr>
                <w:rFonts w:ascii="Calibri" w:hAnsi="Calibri" w:cs="Calibri"/>
                <w:color w:val="000000"/>
                <w:sz w:val="20"/>
                <w:szCs w:val="20"/>
              </w:rPr>
              <w:t>(d42:1)</w:t>
            </w:r>
          </w:p>
        </w:tc>
        <w:tc>
          <w:tcPr>
            <w:tcW w:w="1421" w:type="dxa"/>
            <w:tcBorders>
              <w:top w:val="nil"/>
              <w:left w:val="nil"/>
              <w:bottom w:val="single" w:sz="4" w:space="0" w:color="auto"/>
              <w:right w:val="nil"/>
            </w:tcBorders>
            <w:shd w:val="clear" w:color="000000" w:fill="FFFFFF"/>
            <w:noWrap/>
            <w:vAlign w:val="bottom"/>
            <w:hideMark/>
          </w:tcPr>
          <w:p w14:paraId="1E3E2C6E" w14:textId="77777777" w:rsidR="00CF69F2" w:rsidRDefault="00CF69F2">
            <w:pPr>
              <w:rPr>
                <w:rFonts w:ascii="Calibri" w:hAnsi="Calibri" w:cs="Calibri"/>
                <w:color w:val="000000"/>
                <w:sz w:val="20"/>
                <w:szCs w:val="20"/>
              </w:rPr>
            </w:pPr>
            <w:r>
              <w:rPr>
                <w:rFonts w:ascii="Calibri" w:hAnsi="Calibri" w:cs="Calibri"/>
                <w:color w:val="000000"/>
                <w:sz w:val="20"/>
                <w:szCs w:val="20"/>
              </w:rPr>
              <w:t>C54H102NO13</w:t>
            </w:r>
          </w:p>
        </w:tc>
        <w:tc>
          <w:tcPr>
            <w:tcW w:w="1279" w:type="dxa"/>
            <w:tcBorders>
              <w:top w:val="nil"/>
              <w:left w:val="nil"/>
              <w:bottom w:val="single" w:sz="4" w:space="0" w:color="auto"/>
              <w:right w:val="nil"/>
            </w:tcBorders>
            <w:shd w:val="clear" w:color="000000" w:fill="FFFFFF"/>
            <w:noWrap/>
            <w:vAlign w:val="bottom"/>
            <w:hideMark/>
          </w:tcPr>
          <w:p w14:paraId="523B2810" w14:textId="77777777" w:rsidR="00CF69F2" w:rsidRDefault="00CF69F2">
            <w:pPr>
              <w:rPr>
                <w:rFonts w:ascii="Calibri" w:hAnsi="Calibri" w:cs="Calibri"/>
                <w:color w:val="000000"/>
                <w:sz w:val="20"/>
                <w:szCs w:val="20"/>
              </w:rPr>
            </w:pPr>
            <w:r>
              <w:rPr>
                <w:rFonts w:ascii="Calibri" w:hAnsi="Calibri" w:cs="Calibri"/>
                <w:color w:val="000000"/>
                <w:sz w:val="20"/>
                <w:szCs w:val="20"/>
              </w:rPr>
              <w:t>[M-H]-</w:t>
            </w:r>
          </w:p>
        </w:tc>
      </w:tr>
    </w:tbl>
    <w:p w14:paraId="04C57CA5" w14:textId="77777777" w:rsidR="00346453" w:rsidRPr="00CF69F2" w:rsidRDefault="00346453">
      <w:pPr>
        <w:rPr>
          <w:b/>
          <w:u w:val="single"/>
        </w:rPr>
      </w:pPr>
    </w:p>
    <w:sectPr w:rsidR="00346453" w:rsidRPr="00CF69F2" w:rsidSect="00757A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A3637"/>
    <w:multiLevelType w:val="hybridMultilevel"/>
    <w:tmpl w:val="5234E424"/>
    <w:lvl w:ilvl="0" w:tplc="EB00FC8C">
      <w:start w:val="1"/>
      <w:numFmt w:val="lowerLetter"/>
      <w:lvlText w:val="%1)"/>
      <w:lvlJc w:val="left"/>
      <w:pPr>
        <w:tabs>
          <w:tab w:val="num" w:pos="720"/>
        </w:tabs>
        <w:ind w:left="720" w:hanging="360"/>
      </w:pPr>
    </w:lvl>
    <w:lvl w:ilvl="1" w:tplc="123CFA90" w:tentative="1">
      <w:start w:val="1"/>
      <w:numFmt w:val="lowerLetter"/>
      <w:lvlText w:val="%2)"/>
      <w:lvlJc w:val="left"/>
      <w:pPr>
        <w:tabs>
          <w:tab w:val="num" w:pos="1440"/>
        </w:tabs>
        <w:ind w:left="1440" w:hanging="360"/>
      </w:pPr>
    </w:lvl>
    <w:lvl w:ilvl="2" w:tplc="10389CA0" w:tentative="1">
      <w:start w:val="1"/>
      <w:numFmt w:val="lowerLetter"/>
      <w:lvlText w:val="%3)"/>
      <w:lvlJc w:val="left"/>
      <w:pPr>
        <w:tabs>
          <w:tab w:val="num" w:pos="2160"/>
        </w:tabs>
        <w:ind w:left="2160" w:hanging="360"/>
      </w:pPr>
    </w:lvl>
    <w:lvl w:ilvl="3" w:tplc="1078446A" w:tentative="1">
      <w:start w:val="1"/>
      <w:numFmt w:val="lowerLetter"/>
      <w:lvlText w:val="%4)"/>
      <w:lvlJc w:val="left"/>
      <w:pPr>
        <w:tabs>
          <w:tab w:val="num" w:pos="2880"/>
        </w:tabs>
        <w:ind w:left="2880" w:hanging="360"/>
      </w:pPr>
    </w:lvl>
    <w:lvl w:ilvl="4" w:tplc="F372DE64" w:tentative="1">
      <w:start w:val="1"/>
      <w:numFmt w:val="lowerLetter"/>
      <w:lvlText w:val="%5)"/>
      <w:lvlJc w:val="left"/>
      <w:pPr>
        <w:tabs>
          <w:tab w:val="num" w:pos="3600"/>
        </w:tabs>
        <w:ind w:left="3600" w:hanging="360"/>
      </w:pPr>
    </w:lvl>
    <w:lvl w:ilvl="5" w:tplc="66FC310E" w:tentative="1">
      <w:start w:val="1"/>
      <w:numFmt w:val="lowerLetter"/>
      <w:lvlText w:val="%6)"/>
      <w:lvlJc w:val="left"/>
      <w:pPr>
        <w:tabs>
          <w:tab w:val="num" w:pos="4320"/>
        </w:tabs>
        <w:ind w:left="4320" w:hanging="360"/>
      </w:pPr>
    </w:lvl>
    <w:lvl w:ilvl="6" w:tplc="64B0469C" w:tentative="1">
      <w:start w:val="1"/>
      <w:numFmt w:val="lowerLetter"/>
      <w:lvlText w:val="%7)"/>
      <w:lvlJc w:val="left"/>
      <w:pPr>
        <w:tabs>
          <w:tab w:val="num" w:pos="5040"/>
        </w:tabs>
        <w:ind w:left="5040" w:hanging="360"/>
      </w:pPr>
    </w:lvl>
    <w:lvl w:ilvl="7" w:tplc="4B44C8FA" w:tentative="1">
      <w:start w:val="1"/>
      <w:numFmt w:val="lowerLetter"/>
      <w:lvlText w:val="%8)"/>
      <w:lvlJc w:val="left"/>
      <w:pPr>
        <w:tabs>
          <w:tab w:val="num" w:pos="5760"/>
        </w:tabs>
        <w:ind w:left="5760" w:hanging="360"/>
      </w:pPr>
    </w:lvl>
    <w:lvl w:ilvl="8" w:tplc="CB200F32" w:tentative="1">
      <w:start w:val="1"/>
      <w:numFmt w:val="low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916"/>
    <w:rsid w:val="00090F96"/>
    <w:rsid w:val="00147B0F"/>
    <w:rsid w:val="001B0E23"/>
    <w:rsid w:val="001E639A"/>
    <w:rsid w:val="00230DBC"/>
    <w:rsid w:val="00274586"/>
    <w:rsid w:val="00346453"/>
    <w:rsid w:val="003A5253"/>
    <w:rsid w:val="003B2E48"/>
    <w:rsid w:val="003B7D71"/>
    <w:rsid w:val="003E6FFB"/>
    <w:rsid w:val="00472A04"/>
    <w:rsid w:val="005B7088"/>
    <w:rsid w:val="006E0672"/>
    <w:rsid w:val="00757AC5"/>
    <w:rsid w:val="007B5C7D"/>
    <w:rsid w:val="00856C72"/>
    <w:rsid w:val="00863A19"/>
    <w:rsid w:val="009161C4"/>
    <w:rsid w:val="0095418F"/>
    <w:rsid w:val="0096601B"/>
    <w:rsid w:val="009C6FC2"/>
    <w:rsid w:val="00A120AB"/>
    <w:rsid w:val="00A50C8D"/>
    <w:rsid w:val="00A50F84"/>
    <w:rsid w:val="00A7064B"/>
    <w:rsid w:val="00AB47B8"/>
    <w:rsid w:val="00C23916"/>
    <w:rsid w:val="00CF69F2"/>
    <w:rsid w:val="00D06DFC"/>
    <w:rsid w:val="00E9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56A85"/>
  <w15:docId w15:val="{F4AFF5DB-0062-2C45-A7E7-17FAEDA4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645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FA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97FA1"/>
    <w:rPr>
      <w:rFonts w:ascii="Tahoma" w:hAnsi="Tahoma" w:cs="Tahoma"/>
      <w:sz w:val="16"/>
      <w:szCs w:val="16"/>
    </w:rPr>
  </w:style>
  <w:style w:type="paragraph" w:styleId="Revision">
    <w:name w:val="Revision"/>
    <w:hidden/>
    <w:uiPriority w:val="99"/>
    <w:semiHidden/>
    <w:rsid w:val="00CF69F2"/>
    <w:rPr>
      <w:rFonts w:ascii="Times New Roman" w:eastAsia="Times New Roman" w:hAnsi="Times New Roman" w:cs="Times New Roman"/>
    </w:rPr>
  </w:style>
  <w:style w:type="character" w:styleId="Hyperlink">
    <w:name w:val="Hyperlink"/>
    <w:basedOn w:val="DefaultParagraphFont"/>
    <w:uiPriority w:val="99"/>
    <w:semiHidden/>
    <w:unhideWhenUsed/>
    <w:rsid w:val="00CF69F2"/>
    <w:rPr>
      <w:color w:val="0563C1"/>
      <w:u w:val="single"/>
    </w:rPr>
  </w:style>
  <w:style w:type="character" w:styleId="FollowedHyperlink">
    <w:name w:val="FollowedHyperlink"/>
    <w:basedOn w:val="DefaultParagraphFont"/>
    <w:uiPriority w:val="99"/>
    <w:semiHidden/>
    <w:unhideWhenUsed/>
    <w:rsid w:val="00CF69F2"/>
    <w:rPr>
      <w:color w:val="954F72"/>
      <w:u w:val="single"/>
    </w:rPr>
  </w:style>
  <w:style w:type="paragraph" w:customStyle="1" w:styleId="msonormal0">
    <w:name w:val="msonormal"/>
    <w:basedOn w:val="Normal"/>
    <w:rsid w:val="00CF69F2"/>
    <w:pPr>
      <w:spacing w:before="100" w:beforeAutospacing="1" w:after="100" w:afterAutospacing="1"/>
    </w:pPr>
  </w:style>
  <w:style w:type="paragraph" w:customStyle="1" w:styleId="font5">
    <w:name w:val="font5"/>
    <w:basedOn w:val="Normal"/>
    <w:rsid w:val="00CF69F2"/>
    <w:pPr>
      <w:spacing w:before="100" w:beforeAutospacing="1" w:after="100" w:afterAutospacing="1"/>
    </w:pPr>
    <w:rPr>
      <w:rFonts w:ascii="Calibri" w:hAnsi="Calibri" w:cs="Calibri"/>
      <w:i/>
      <w:iCs/>
      <w:color w:val="000000"/>
      <w:sz w:val="20"/>
      <w:szCs w:val="20"/>
    </w:rPr>
  </w:style>
  <w:style w:type="paragraph" w:customStyle="1" w:styleId="xl65">
    <w:name w:val="xl65"/>
    <w:basedOn w:val="Normal"/>
    <w:rsid w:val="00CF69F2"/>
    <w:pPr>
      <w:shd w:val="clear" w:color="000000" w:fill="FFFFFF"/>
      <w:spacing w:before="100" w:beforeAutospacing="1" w:after="100" w:afterAutospacing="1"/>
    </w:pPr>
  </w:style>
  <w:style w:type="paragraph" w:customStyle="1" w:styleId="xl66">
    <w:name w:val="xl66"/>
    <w:basedOn w:val="Normal"/>
    <w:rsid w:val="00CF69F2"/>
    <w:pPr>
      <w:shd w:val="clear" w:color="000000" w:fill="FFFFFF"/>
      <w:spacing w:before="100" w:beforeAutospacing="1" w:after="100" w:afterAutospacing="1"/>
    </w:pPr>
  </w:style>
  <w:style w:type="paragraph" w:customStyle="1" w:styleId="xl67">
    <w:name w:val="xl67"/>
    <w:basedOn w:val="Normal"/>
    <w:rsid w:val="00CF69F2"/>
    <w:pPr>
      <w:shd w:val="clear" w:color="000000" w:fill="FFFFFF"/>
      <w:spacing w:before="100" w:beforeAutospacing="1" w:after="100" w:afterAutospacing="1"/>
    </w:pPr>
  </w:style>
  <w:style w:type="paragraph" w:customStyle="1" w:styleId="xl68">
    <w:name w:val="xl68"/>
    <w:basedOn w:val="Normal"/>
    <w:rsid w:val="00CF69F2"/>
    <w:pPr>
      <w:shd w:val="clear" w:color="000000" w:fill="FFFFFF"/>
      <w:spacing w:before="100" w:beforeAutospacing="1" w:after="100" w:afterAutospacing="1"/>
    </w:pPr>
  </w:style>
  <w:style w:type="paragraph" w:customStyle="1" w:styleId="xl69">
    <w:name w:val="xl69"/>
    <w:basedOn w:val="Normal"/>
    <w:rsid w:val="00CF69F2"/>
    <w:pPr>
      <w:pBdr>
        <w:top w:val="single" w:sz="4" w:space="0" w:color="auto"/>
        <w:bottom w:val="double" w:sz="6" w:space="0" w:color="auto"/>
      </w:pBdr>
      <w:shd w:val="clear" w:color="000000" w:fill="FFFFFF"/>
      <w:spacing w:before="100" w:beforeAutospacing="1" w:after="100" w:afterAutospacing="1"/>
    </w:pPr>
    <w:rPr>
      <w:sz w:val="20"/>
      <w:szCs w:val="20"/>
    </w:rPr>
  </w:style>
  <w:style w:type="paragraph" w:customStyle="1" w:styleId="xl70">
    <w:name w:val="xl70"/>
    <w:basedOn w:val="Normal"/>
    <w:rsid w:val="00CF69F2"/>
    <w:pPr>
      <w:pBdr>
        <w:top w:val="single" w:sz="4" w:space="0" w:color="auto"/>
        <w:bottom w:val="double" w:sz="6" w:space="0" w:color="auto"/>
      </w:pBdr>
      <w:shd w:val="clear" w:color="000000" w:fill="FFFFFF"/>
      <w:spacing w:before="100" w:beforeAutospacing="1" w:after="100" w:afterAutospacing="1"/>
    </w:pPr>
    <w:rPr>
      <w:sz w:val="20"/>
      <w:szCs w:val="20"/>
    </w:rPr>
  </w:style>
  <w:style w:type="paragraph" w:customStyle="1" w:styleId="xl71">
    <w:name w:val="xl71"/>
    <w:basedOn w:val="Normal"/>
    <w:rsid w:val="00CF69F2"/>
    <w:pPr>
      <w:pBdr>
        <w:top w:val="single" w:sz="4" w:space="0" w:color="auto"/>
        <w:bottom w:val="double" w:sz="6" w:space="0" w:color="auto"/>
      </w:pBdr>
      <w:shd w:val="clear" w:color="000000" w:fill="FFFFFF"/>
      <w:spacing w:before="100" w:beforeAutospacing="1" w:after="100" w:afterAutospacing="1"/>
    </w:pPr>
    <w:rPr>
      <w:sz w:val="20"/>
      <w:szCs w:val="20"/>
    </w:rPr>
  </w:style>
  <w:style w:type="paragraph" w:customStyle="1" w:styleId="xl72">
    <w:name w:val="xl72"/>
    <w:basedOn w:val="Normal"/>
    <w:rsid w:val="00CF69F2"/>
    <w:pPr>
      <w:shd w:val="clear" w:color="000000" w:fill="FFFFFF"/>
      <w:spacing w:before="100" w:beforeAutospacing="1" w:after="100" w:afterAutospacing="1"/>
    </w:pPr>
    <w:rPr>
      <w:sz w:val="20"/>
      <w:szCs w:val="20"/>
    </w:rPr>
  </w:style>
  <w:style w:type="paragraph" w:customStyle="1" w:styleId="xl73">
    <w:name w:val="xl73"/>
    <w:basedOn w:val="Normal"/>
    <w:rsid w:val="00CF69F2"/>
    <w:pPr>
      <w:shd w:val="clear" w:color="000000" w:fill="FFFFFF"/>
      <w:spacing w:before="100" w:beforeAutospacing="1" w:after="100" w:afterAutospacing="1"/>
    </w:pPr>
    <w:rPr>
      <w:sz w:val="20"/>
      <w:szCs w:val="20"/>
    </w:rPr>
  </w:style>
  <w:style w:type="paragraph" w:customStyle="1" w:styleId="xl74">
    <w:name w:val="xl74"/>
    <w:basedOn w:val="Normal"/>
    <w:rsid w:val="00CF69F2"/>
    <w:pPr>
      <w:shd w:val="clear" w:color="000000" w:fill="FFFFFF"/>
      <w:spacing w:before="100" w:beforeAutospacing="1" w:after="100" w:afterAutospacing="1"/>
    </w:pPr>
    <w:rPr>
      <w:sz w:val="20"/>
      <w:szCs w:val="20"/>
    </w:rPr>
  </w:style>
  <w:style w:type="paragraph" w:customStyle="1" w:styleId="xl75">
    <w:name w:val="xl75"/>
    <w:basedOn w:val="Normal"/>
    <w:rsid w:val="00CF69F2"/>
    <w:pPr>
      <w:pBdr>
        <w:bottom w:val="single" w:sz="4" w:space="0" w:color="auto"/>
      </w:pBdr>
      <w:shd w:val="clear" w:color="000000" w:fill="FFFFFF"/>
      <w:spacing w:before="100" w:beforeAutospacing="1" w:after="100" w:afterAutospacing="1"/>
    </w:pPr>
    <w:rPr>
      <w:sz w:val="20"/>
      <w:szCs w:val="20"/>
    </w:rPr>
  </w:style>
  <w:style w:type="paragraph" w:customStyle="1" w:styleId="xl76">
    <w:name w:val="xl76"/>
    <w:basedOn w:val="Normal"/>
    <w:rsid w:val="00CF69F2"/>
    <w:pPr>
      <w:pBdr>
        <w:bottom w:val="single" w:sz="4" w:space="0" w:color="auto"/>
      </w:pBdr>
      <w:shd w:val="clear" w:color="000000" w:fill="FFFFFF"/>
      <w:spacing w:before="100" w:beforeAutospacing="1" w:after="100" w:afterAutospacing="1"/>
    </w:pPr>
    <w:rPr>
      <w:sz w:val="20"/>
      <w:szCs w:val="20"/>
    </w:rPr>
  </w:style>
  <w:style w:type="paragraph" w:customStyle="1" w:styleId="xl77">
    <w:name w:val="xl77"/>
    <w:basedOn w:val="Normal"/>
    <w:rsid w:val="00CF69F2"/>
    <w:pPr>
      <w:pBdr>
        <w:bottom w:val="single" w:sz="4" w:space="0" w:color="auto"/>
      </w:pBdr>
      <w:shd w:val="clear" w:color="000000" w:fill="FFFFFF"/>
      <w:spacing w:before="100" w:beforeAutospacing="1" w:after="100" w:afterAutospacing="1"/>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779741">
      <w:bodyDiv w:val="1"/>
      <w:marLeft w:val="0"/>
      <w:marRight w:val="0"/>
      <w:marTop w:val="0"/>
      <w:marBottom w:val="0"/>
      <w:divBdr>
        <w:top w:val="none" w:sz="0" w:space="0" w:color="auto"/>
        <w:left w:val="none" w:sz="0" w:space="0" w:color="auto"/>
        <w:bottom w:val="none" w:sz="0" w:space="0" w:color="auto"/>
        <w:right w:val="none" w:sz="0" w:space="0" w:color="auto"/>
      </w:divBdr>
    </w:div>
    <w:div w:id="1237283010">
      <w:bodyDiv w:val="1"/>
      <w:marLeft w:val="0"/>
      <w:marRight w:val="0"/>
      <w:marTop w:val="0"/>
      <w:marBottom w:val="0"/>
      <w:divBdr>
        <w:top w:val="none" w:sz="0" w:space="0" w:color="auto"/>
        <w:left w:val="none" w:sz="0" w:space="0" w:color="auto"/>
        <w:bottom w:val="none" w:sz="0" w:space="0" w:color="auto"/>
        <w:right w:val="none" w:sz="0" w:space="0" w:color="auto"/>
      </w:divBdr>
    </w:div>
    <w:div w:id="1559972231">
      <w:bodyDiv w:val="1"/>
      <w:marLeft w:val="0"/>
      <w:marRight w:val="0"/>
      <w:marTop w:val="0"/>
      <w:marBottom w:val="0"/>
      <w:divBdr>
        <w:top w:val="none" w:sz="0" w:space="0" w:color="auto"/>
        <w:left w:val="none" w:sz="0" w:space="0" w:color="auto"/>
        <w:bottom w:val="none" w:sz="0" w:space="0" w:color="auto"/>
        <w:right w:val="none" w:sz="0" w:space="0" w:color="auto"/>
      </w:divBdr>
    </w:div>
    <w:div w:id="1887333139">
      <w:bodyDiv w:val="1"/>
      <w:marLeft w:val="0"/>
      <w:marRight w:val="0"/>
      <w:marTop w:val="0"/>
      <w:marBottom w:val="0"/>
      <w:divBdr>
        <w:top w:val="none" w:sz="0" w:space="0" w:color="auto"/>
        <w:left w:val="none" w:sz="0" w:space="0" w:color="auto"/>
        <w:bottom w:val="none" w:sz="0" w:space="0" w:color="auto"/>
        <w:right w:val="none" w:sz="0" w:space="0" w:color="auto"/>
      </w:divBdr>
    </w:div>
    <w:div w:id="2078673400">
      <w:bodyDiv w:val="1"/>
      <w:marLeft w:val="0"/>
      <w:marRight w:val="0"/>
      <w:marTop w:val="0"/>
      <w:marBottom w:val="0"/>
      <w:divBdr>
        <w:top w:val="none" w:sz="0" w:space="0" w:color="auto"/>
        <w:left w:val="none" w:sz="0" w:space="0" w:color="auto"/>
        <w:bottom w:val="none" w:sz="0" w:space="0" w:color="auto"/>
        <w:right w:val="none" w:sz="0" w:space="0" w:color="auto"/>
      </w:divBdr>
      <w:divsChild>
        <w:div w:id="197401494">
          <w:marLeft w:val="360"/>
          <w:marRight w:val="0"/>
          <w:marTop w:val="0"/>
          <w:marBottom w:val="0"/>
          <w:divBdr>
            <w:top w:val="none" w:sz="0" w:space="0" w:color="auto"/>
            <w:left w:val="none" w:sz="0" w:space="0" w:color="auto"/>
            <w:bottom w:val="none" w:sz="0" w:space="0" w:color="auto"/>
            <w:right w:val="none" w:sz="0" w:space="0" w:color="auto"/>
          </w:divBdr>
        </w:div>
        <w:div w:id="1588075526">
          <w:marLeft w:val="360"/>
          <w:marRight w:val="0"/>
          <w:marTop w:val="0"/>
          <w:marBottom w:val="0"/>
          <w:divBdr>
            <w:top w:val="none" w:sz="0" w:space="0" w:color="auto"/>
            <w:left w:val="none" w:sz="0" w:space="0" w:color="auto"/>
            <w:bottom w:val="none" w:sz="0" w:space="0" w:color="auto"/>
            <w:right w:val="none" w:sz="0" w:space="0" w:color="auto"/>
          </w:divBdr>
        </w:div>
        <w:div w:id="46495628">
          <w:marLeft w:val="360"/>
          <w:marRight w:val="0"/>
          <w:marTop w:val="0"/>
          <w:marBottom w:val="0"/>
          <w:divBdr>
            <w:top w:val="none" w:sz="0" w:space="0" w:color="auto"/>
            <w:left w:val="none" w:sz="0" w:space="0" w:color="auto"/>
            <w:bottom w:val="none" w:sz="0" w:space="0" w:color="auto"/>
            <w:right w:val="none" w:sz="0" w:space="0" w:color="auto"/>
          </w:divBdr>
        </w:div>
        <w:div w:id="35527847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1716</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2019-01-09T18:29:00Z</cp:lastPrinted>
  <dcterms:created xsi:type="dcterms:W3CDTF">2019-01-29T08:07:00Z</dcterms:created>
  <dcterms:modified xsi:type="dcterms:W3CDTF">2019-01-29T08:07:00Z</dcterms:modified>
</cp:coreProperties>
</file>