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F616D" w14:textId="77777777" w:rsidR="00D02293" w:rsidRDefault="007B6764" w:rsidP="00D02293">
      <w:pPr>
        <w:pStyle w:val="NoSpacing"/>
      </w:pPr>
      <w:r>
        <w:t>Supplemental Tables</w:t>
      </w:r>
    </w:p>
    <w:p w14:paraId="20AE5F80" w14:textId="77777777" w:rsidR="00D02293" w:rsidRDefault="00D02293" w:rsidP="00D02293">
      <w:pPr>
        <w:pStyle w:val="NoSpacing"/>
      </w:pPr>
    </w:p>
    <w:p w14:paraId="72C84EAB" w14:textId="6CA14B0F" w:rsidR="007B6764" w:rsidRDefault="00206D4E" w:rsidP="00D02293">
      <w:pPr>
        <w:pStyle w:val="NoSpacing"/>
      </w:pPr>
      <w:r>
        <w:t xml:space="preserve">Supplemental </w:t>
      </w:r>
      <w:r w:rsidR="00D214B8">
        <w:t>Table 5:</w:t>
      </w:r>
      <w:r w:rsidR="007B6764">
        <w:t xml:space="preserve"> Percentage with low (-2) and high (2+) age-specific z-scores </w:t>
      </w:r>
      <w:r w:rsidR="00712E0E">
        <w:t xml:space="preserve">among </w:t>
      </w:r>
      <w:r w:rsidR="00624DDE">
        <w:t>US</w:t>
      </w:r>
      <w:r w:rsidR="00712E0E">
        <w:t xml:space="preserve"> children aged 6-23 months, </w:t>
      </w:r>
      <w:r w:rsidR="007B6764">
        <w:t>by low birthweight status</w:t>
      </w:r>
      <w:r w:rsidR="00D02293">
        <w:t>, 1976-2014,</w:t>
      </w:r>
      <w:r w:rsidR="00137FA8">
        <w:t xml:space="preserve"> and race/Hispanic origin</w:t>
      </w:r>
      <w:r w:rsidR="00D02293">
        <w:t>, 1988-2014</w:t>
      </w:r>
    </w:p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1525"/>
        <w:gridCol w:w="1830"/>
        <w:gridCol w:w="1830"/>
        <w:gridCol w:w="1830"/>
        <w:gridCol w:w="1830"/>
        <w:gridCol w:w="1830"/>
        <w:gridCol w:w="1830"/>
        <w:gridCol w:w="1165"/>
      </w:tblGrid>
      <w:tr w:rsidR="0069012E" w14:paraId="67C18D5A" w14:textId="02696CE7" w:rsidTr="009D0AEB">
        <w:tc>
          <w:tcPr>
            <w:tcW w:w="1525" w:type="dxa"/>
          </w:tcPr>
          <w:p w14:paraId="3697F5A5" w14:textId="77777777" w:rsidR="0069012E" w:rsidRPr="00C4647B" w:rsidRDefault="0069012E" w:rsidP="007B6764"/>
        </w:tc>
        <w:tc>
          <w:tcPr>
            <w:tcW w:w="1830" w:type="dxa"/>
          </w:tcPr>
          <w:p w14:paraId="7EB79261" w14:textId="77777777" w:rsidR="0069012E" w:rsidRPr="00C4647B" w:rsidRDefault="0069012E" w:rsidP="007B6764">
            <w:pPr>
              <w:jc w:val="center"/>
            </w:pPr>
            <w:r w:rsidRPr="00C4647B">
              <w:t>1976-1980</w:t>
            </w:r>
          </w:p>
        </w:tc>
        <w:tc>
          <w:tcPr>
            <w:tcW w:w="1830" w:type="dxa"/>
          </w:tcPr>
          <w:p w14:paraId="63779277" w14:textId="77777777" w:rsidR="0069012E" w:rsidRPr="00C4647B" w:rsidRDefault="0069012E" w:rsidP="007B6764">
            <w:pPr>
              <w:jc w:val="center"/>
            </w:pPr>
            <w:r w:rsidRPr="00C4647B">
              <w:t>1988-1994</w:t>
            </w:r>
          </w:p>
        </w:tc>
        <w:tc>
          <w:tcPr>
            <w:tcW w:w="1830" w:type="dxa"/>
          </w:tcPr>
          <w:p w14:paraId="7D3AC98D" w14:textId="77777777" w:rsidR="0069012E" w:rsidRPr="00C4647B" w:rsidRDefault="0069012E" w:rsidP="007B6764">
            <w:pPr>
              <w:jc w:val="center"/>
            </w:pPr>
            <w:r w:rsidRPr="00C4647B">
              <w:t>1999-2002</w:t>
            </w:r>
          </w:p>
        </w:tc>
        <w:tc>
          <w:tcPr>
            <w:tcW w:w="1830" w:type="dxa"/>
          </w:tcPr>
          <w:p w14:paraId="53531CC2" w14:textId="77777777" w:rsidR="0069012E" w:rsidRPr="00C4647B" w:rsidRDefault="0069012E" w:rsidP="007B6764">
            <w:pPr>
              <w:jc w:val="center"/>
            </w:pPr>
            <w:r w:rsidRPr="00C4647B">
              <w:t>2003-2006</w:t>
            </w:r>
          </w:p>
        </w:tc>
        <w:tc>
          <w:tcPr>
            <w:tcW w:w="1830" w:type="dxa"/>
          </w:tcPr>
          <w:p w14:paraId="3683261A" w14:textId="77777777" w:rsidR="0069012E" w:rsidRPr="00C4647B" w:rsidRDefault="0069012E" w:rsidP="007B6764">
            <w:pPr>
              <w:jc w:val="center"/>
            </w:pPr>
            <w:r w:rsidRPr="00C4647B">
              <w:t>2007-2010</w:t>
            </w:r>
          </w:p>
        </w:tc>
        <w:tc>
          <w:tcPr>
            <w:tcW w:w="1830" w:type="dxa"/>
          </w:tcPr>
          <w:p w14:paraId="6059954D" w14:textId="77777777" w:rsidR="0069012E" w:rsidRPr="00C4647B" w:rsidRDefault="0069012E" w:rsidP="007B6764">
            <w:pPr>
              <w:jc w:val="center"/>
            </w:pPr>
            <w:r w:rsidRPr="00C4647B">
              <w:t>2011-2014</w:t>
            </w:r>
          </w:p>
        </w:tc>
        <w:tc>
          <w:tcPr>
            <w:tcW w:w="1165" w:type="dxa"/>
          </w:tcPr>
          <w:p w14:paraId="21839CE8" w14:textId="0FF80476" w:rsidR="0069012E" w:rsidRPr="00C4647B" w:rsidRDefault="0069012E" w:rsidP="007B6764">
            <w:pPr>
              <w:jc w:val="center"/>
            </w:pPr>
            <w:r>
              <w:t>p-value for trend‡</w:t>
            </w:r>
          </w:p>
        </w:tc>
      </w:tr>
      <w:tr w:rsidR="0069012E" w14:paraId="5BF6FC07" w14:textId="51273298" w:rsidTr="009D0AEB">
        <w:tc>
          <w:tcPr>
            <w:tcW w:w="12505" w:type="dxa"/>
            <w:gridSpan w:val="7"/>
            <w:vAlign w:val="center"/>
          </w:tcPr>
          <w:p w14:paraId="36CC7025" w14:textId="77777777" w:rsidR="0069012E" w:rsidRPr="00C07D14" w:rsidRDefault="0069012E" w:rsidP="007B6764">
            <w:pPr>
              <w:jc w:val="center"/>
            </w:pPr>
            <w:r w:rsidRPr="00C07D14">
              <w:t>Normal birthweight</w:t>
            </w:r>
          </w:p>
        </w:tc>
        <w:tc>
          <w:tcPr>
            <w:tcW w:w="1165" w:type="dxa"/>
          </w:tcPr>
          <w:p w14:paraId="67CCD88B" w14:textId="77777777" w:rsidR="0069012E" w:rsidRPr="00C07D14" w:rsidRDefault="0069012E" w:rsidP="007B6764">
            <w:pPr>
              <w:jc w:val="center"/>
            </w:pPr>
          </w:p>
        </w:tc>
      </w:tr>
      <w:tr w:rsidR="0069012E" w14:paraId="13910541" w14:textId="389C38D8" w:rsidTr="009D0AEB">
        <w:tc>
          <w:tcPr>
            <w:tcW w:w="12505" w:type="dxa"/>
            <w:gridSpan w:val="7"/>
            <w:vAlign w:val="center"/>
          </w:tcPr>
          <w:p w14:paraId="2D2F886A" w14:textId="4EB77828" w:rsidR="0069012E" w:rsidRDefault="0069012E" w:rsidP="00712E0E">
            <w:r w:rsidRPr="00C4647B">
              <w:t>Weight-for-age</w:t>
            </w:r>
          </w:p>
        </w:tc>
        <w:tc>
          <w:tcPr>
            <w:tcW w:w="1165" w:type="dxa"/>
          </w:tcPr>
          <w:p w14:paraId="5C3D82F8" w14:textId="77777777" w:rsidR="0069012E" w:rsidRPr="00C4647B" w:rsidRDefault="0069012E" w:rsidP="00712E0E"/>
        </w:tc>
      </w:tr>
      <w:tr w:rsidR="0069012E" w14:paraId="24F71522" w14:textId="3ED64F64" w:rsidTr="009D0AEB">
        <w:tc>
          <w:tcPr>
            <w:tcW w:w="1525" w:type="dxa"/>
          </w:tcPr>
          <w:p w14:paraId="3D8351AD" w14:textId="77777777" w:rsidR="0069012E" w:rsidRDefault="0069012E" w:rsidP="00841E2C">
            <w:r>
              <w:t xml:space="preserve">   z-score &lt; -2</w:t>
            </w:r>
          </w:p>
        </w:tc>
        <w:tc>
          <w:tcPr>
            <w:tcW w:w="1830" w:type="dxa"/>
            <w:vAlign w:val="bottom"/>
          </w:tcPr>
          <w:p w14:paraId="71E12320" w14:textId="4D28D475" w:rsidR="0069012E" w:rsidRDefault="0069012E" w:rsidP="00841E2C">
            <w:pPr>
              <w:jc w:val="center"/>
            </w:pPr>
            <w:r>
              <w:rPr>
                <w:rFonts w:ascii="Calibri" w:hAnsi="Calibri"/>
                <w:color w:val="000000"/>
              </w:rPr>
              <w:t>0.4 (0.1-1.3)**†</w:t>
            </w:r>
          </w:p>
        </w:tc>
        <w:tc>
          <w:tcPr>
            <w:tcW w:w="1830" w:type="dxa"/>
            <w:vAlign w:val="bottom"/>
          </w:tcPr>
          <w:p w14:paraId="650D7530" w14:textId="326B6957" w:rsidR="0069012E" w:rsidRPr="00FC0FE6" w:rsidRDefault="0069012E" w:rsidP="00841E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 (0.1-0.7)** †</w:t>
            </w:r>
          </w:p>
        </w:tc>
        <w:tc>
          <w:tcPr>
            <w:tcW w:w="1830" w:type="dxa"/>
            <w:vAlign w:val="bottom"/>
          </w:tcPr>
          <w:p w14:paraId="5055A84D" w14:textId="5DB50A77" w:rsidR="0069012E" w:rsidRPr="00FC0FE6" w:rsidRDefault="0069012E" w:rsidP="00841E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 (0.3-2.0)** †</w:t>
            </w:r>
          </w:p>
        </w:tc>
        <w:tc>
          <w:tcPr>
            <w:tcW w:w="1830" w:type="dxa"/>
            <w:vAlign w:val="bottom"/>
          </w:tcPr>
          <w:p w14:paraId="0126611A" w14:textId="055F6B99" w:rsidR="0069012E" w:rsidRPr="00FC0FE6" w:rsidRDefault="0069012E" w:rsidP="00841E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 (0.5-2.5)*</w:t>
            </w:r>
          </w:p>
        </w:tc>
        <w:tc>
          <w:tcPr>
            <w:tcW w:w="1830" w:type="dxa"/>
            <w:vAlign w:val="bottom"/>
          </w:tcPr>
          <w:p w14:paraId="3867CEBB" w14:textId="38AF836E" w:rsidR="0069012E" w:rsidRPr="00FC0FE6" w:rsidRDefault="0069012E" w:rsidP="00841E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 (0.2-2.0)** †</w:t>
            </w:r>
          </w:p>
        </w:tc>
        <w:tc>
          <w:tcPr>
            <w:tcW w:w="1830" w:type="dxa"/>
            <w:vAlign w:val="bottom"/>
          </w:tcPr>
          <w:p w14:paraId="01729CD4" w14:textId="4051EB4D" w:rsidR="0069012E" w:rsidRPr="00FC0FE6" w:rsidRDefault="0069012E" w:rsidP="00841E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 (0.0-0.7)** †</w:t>
            </w:r>
          </w:p>
        </w:tc>
        <w:tc>
          <w:tcPr>
            <w:tcW w:w="1165" w:type="dxa"/>
          </w:tcPr>
          <w:p w14:paraId="3EB08D5D" w14:textId="4624EE75" w:rsidR="0069012E" w:rsidRDefault="008B214F" w:rsidP="00841E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</w:t>
            </w:r>
          </w:p>
        </w:tc>
      </w:tr>
      <w:tr w:rsidR="0069012E" w14:paraId="4FB76992" w14:textId="162C010E" w:rsidTr="009D0AEB">
        <w:tc>
          <w:tcPr>
            <w:tcW w:w="1525" w:type="dxa"/>
          </w:tcPr>
          <w:p w14:paraId="35F281F6" w14:textId="77777777" w:rsidR="0069012E" w:rsidRDefault="0069012E" w:rsidP="00A84437">
            <w:r>
              <w:t xml:space="preserve">   z-score 2+</w:t>
            </w:r>
          </w:p>
        </w:tc>
        <w:tc>
          <w:tcPr>
            <w:tcW w:w="1830" w:type="dxa"/>
            <w:vAlign w:val="bottom"/>
          </w:tcPr>
          <w:p w14:paraId="337079B8" w14:textId="21BCC8BC" w:rsidR="0069012E" w:rsidRPr="00BE4CF7" w:rsidRDefault="0069012E" w:rsidP="00A844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 (4.2-8.2)</w:t>
            </w:r>
          </w:p>
        </w:tc>
        <w:tc>
          <w:tcPr>
            <w:tcW w:w="1830" w:type="dxa"/>
            <w:vAlign w:val="bottom"/>
          </w:tcPr>
          <w:p w14:paraId="7CFA649A" w14:textId="626D8D04" w:rsidR="0069012E" w:rsidRPr="00BE4CF7" w:rsidRDefault="0069012E" w:rsidP="00A844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 (5.2-8.0)</w:t>
            </w:r>
          </w:p>
        </w:tc>
        <w:tc>
          <w:tcPr>
            <w:tcW w:w="1830" w:type="dxa"/>
            <w:vAlign w:val="bottom"/>
          </w:tcPr>
          <w:p w14:paraId="2CF26334" w14:textId="1FC7BF8D" w:rsidR="0069012E" w:rsidRPr="00BE4CF7" w:rsidRDefault="0069012E" w:rsidP="00A844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 (5.1-8.1)</w:t>
            </w:r>
          </w:p>
        </w:tc>
        <w:tc>
          <w:tcPr>
            <w:tcW w:w="1830" w:type="dxa"/>
            <w:vAlign w:val="bottom"/>
          </w:tcPr>
          <w:p w14:paraId="69D49416" w14:textId="4D0C49AE" w:rsidR="0069012E" w:rsidRPr="00BE4CF7" w:rsidRDefault="0069012E" w:rsidP="00A844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 (4.3-8.8)</w:t>
            </w:r>
          </w:p>
        </w:tc>
        <w:tc>
          <w:tcPr>
            <w:tcW w:w="1830" w:type="dxa"/>
            <w:vAlign w:val="bottom"/>
          </w:tcPr>
          <w:p w14:paraId="1B41F3CD" w14:textId="6B7380A9" w:rsidR="0069012E" w:rsidRPr="00BE4CF7" w:rsidRDefault="0069012E" w:rsidP="00A844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 (4.9-9.4)</w:t>
            </w:r>
          </w:p>
        </w:tc>
        <w:tc>
          <w:tcPr>
            <w:tcW w:w="1830" w:type="dxa"/>
            <w:vAlign w:val="bottom"/>
          </w:tcPr>
          <w:p w14:paraId="4C32B0DA" w14:textId="491BB52D" w:rsidR="0069012E" w:rsidRPr="00BE4CF7" w:rsidRDefault="0069012E" w:rsidP="00A844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 (5.2-10.2)</w:t>
            </w:r>
          </w:p>
        </w:tc>
        <w:tc>
          <w:tcPr>
            <w:tcW w:w="1165" w:type="dxa"/>
          </w:tcPr>
          <w:p w14:paraId="31312884" w14:textId="61D18937" w:rsidR="0069012E" w:rsidRDefault="008B214F" w:rsidP="00A844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</w:t>
            </w:r>
          </w:p>
        </w:tc>
      </w:tr>
      <w:tr w:rsidR="0069012E" w14:paraId="74E8CCAA" w14:textId="45EC0CCB" w:rsidTr="009D0AEB">
        <w:tc>
          <w:tcPr>
            <w:tcW w:w="12505" w:type="dxa"/>
            <w:gridSpan w:val="7"/>
            <w:vAlign w:val="center"/>
          </w:tcPr>
          <w:p w14:paraId="4A59DFBA" w14:textId="77777777" w:rsidR="0069012E" w:rsidRDefault="0069012E" w:rsidP="007B6764">
            <w:r>
              <w:t>Length-for-age, among children 6-23</w:t>
            </w:r>
            <w:r w:rsidRPr="00C4647B">
              <w:t xml:space="preserve"> months</w:t>
            </w:r>
          </w:p>
        </w:tc>
        <w:tc>
          <w:tcPr>
            <w:tcW w:w="1165" w:type="dxa"/>
          </w:tcPr>
          <w:p w14:paraId="0BB3B478" w14:textId="77777777" w:rsidR="0069012E" w:rsidRDefault="0069012E" w:rsidP="007B6764"/>
        </w:tc>
      </w:tr>
      <w:tr w:rsidR="0069012E" w14:paraId="3002B4F2" w14:textId="081F2894" w:rsidTr="009D0AEB">
        <w:tc>
          <w:tcPr>
            <w:tcW w:w="1525" w:type="dxa"/>
          </w:tcPr>
          <w:p w14:paraId="22009DC1" w14:textId="77777777" w:rsidR="0069012E" w:rsidRDefault="0069012E" w:rsidP="00A84437">
            <w:r>
              <w:t xml:space="preserve">   z-score &lt; -2</w:t>
            </w:r>
          </w:p>
        </w:tc>
        <w:tc>
          <w:tcPr>
            <w:tcW w:w="1830" w:type="dxa"/>
            <w:vAlign w:val="bottom"/>
          </w:tcPr>
          <w:p w14:paraId="0CB0C2AB" w14:textId="47025AD6" w:rsidR="0069012E" w:rsidRPr="00BE4CF7" w:rsidRDefault="0069012E" w:rsidP="00A844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 (2.1-4.9)</w:t>
            </w:r>
          </w:p>
        </w:tc>
        <w:tc>
          <w:tcPr>
            <w:tcW w:w="1830" w:type="dxa"/>
            <w:vAlign w:val="bottom"/>
          </w:tcPr>
          <w:p w14:paraId="7428CD85" w14:textId="40639544" w:rsidR="0069012E" w:rsidRPr="00BE4CF7" w:rsidRDefault="0069012E" w:rsidP="00A844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 (1.2-2.9)</w:t>
            </w:r>
          </w:p>
        </w:tc>
        <w:tc>
          <w:tcPr>
            <w:tcW w:w="1830" w:type="dxa"/>
            <w:vAlign w:val="bottom"/>
          </w:tcPr>
          <w:p w14:paraId="5C615862" w14:textId="47621D28" w:rsidR="0069012E" w:rsidRPr="00BE4CF7" w:rsidRDefault="0069012E" w:rsidP="00A844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 (1.8-4.9)</w:t>
            </w:r>
          </w:p>
        </w:tc>
        <w:tc>
          <w:tcPr>
            <w:tcW w:w="1830" w:type="dxa"/>
            <w:vAlign w:val="bottom"/>
          </w:tcPr>
          <w:p w14:paraId="1D888530" w14:textId="1A055E00" w:rsidR="0069012E" w:rsidRPr="00BE4CF7" w:rsidRDefault="0069012E" w:rsidP="00A844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 (0.8-3.1)*</w:t>
            </w:r>
          </w:p>
        </w:tc>
        <w:tc>
          <w:tcPr>
            <w:tcW w:w="1830" w:type="dxa"/>
            <w:vAlign w:val="bottom"/>
          </w:tcPr>
          <w:p w14:paraId="196A5742" w14:textId="5AF3F100" w:rsidR="0069012E" w:rsidRPr="00BE4CF7" w:rsidRDefault="0069012E" w:rsidP="00A844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 (1.6-3.4)</w:t>
            </w:r>
          </w:p>
        </w:tc>
        <w:tc>
          <w:tcPr>
            <w:tcW w:w="1830" w:type="dxa"/>
            <w:vAlign w:val="bottom"/>
          </w:tcPr>
          <w:p w14:paraId="1FA24A22" w14:textId="5B718662" w:rsidR="0069012E" w:rsidRPr="00BE4CF7" w:rsidRDefault="0069012E" w:rsidP="00A844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 (1.2-4.7)*</w:t>
            </w:r>
          </w:p>
        </w:tc>
        <w:tc>
          <w:tcPr>
            <w:tcW w:w="1165" w:type="dxa"/>
          </w:tcPr>
          <w:p w14:paraId="2E646619" w14:textId="4BE5FF12" w:rsidR="0069012E" w:rsidRDefault="008B214F" w:rsidP="00A844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</w:t>
            </w:r>
          </w:p>
        </w:tc>
      </w:tr>
      <w:tr w:rsidR="0069012E" w14:paraId="07923DA0" w14:textId="5CAD86A0" w:rsidTr="009D0AEB">
        <w:tc>
          <w:tcPr>
            <w:tcW w:w="1525" w:type="dxa"/>
          </w:tcPr>
          <w:p w14:paraId="72E48366" w14:textId="77777777" w:rsidR="0069012E" w:rsidRDefault="0069012E" w:rsidP="00A84437">
            <w:r>
              <w:t xml:space="preserve">   z-score 2+</w:t>
            </w:r>
          </w:p>
        </w:tc>
        <w:tc>
          <w:tcPr>
            <w:tcW w:w="1830" w:type="dxa"/>
            <w:vAlign w:val="bottom"/>
          </w:tcPr>
          <w:p w14:paraId="4391D7F1" w14:textId="2D3D4155" w:rsidR="0069012E" w:rsidRPr="00BE4CF7" w:rsidRDefault="0069012E" w:rsidP="00A844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 (4.3-7.6)</w:t>
            </w:r>
          </w:p>
        </w:tc>
        <w:tc>
          <w:tcPr>
            <w:tcW w:w="1830" w:type="dxa"/>
            <w:vAlign w:val="bottom"/>
          </w:tcPr>
          <w:p w14:paraId="4D160401" w14:textId="22002AA7" w:rsidR="0069012E" w:rsidRPr="00BE4CF7" w:rsidRDefault="0069012E" w:rsidP="00A844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 (4.5-6.1)</w:t>
            </w:r>
          </w:p>
        </w:tc>
        <w:tc>
          <w:tcPr>
            <w:tcW w:w="1830" w:type="dxa"/>
            <w:vAlign w:val="bottom"/>
          </w:tcPr>
          <w:p w14:paraId="60A470D4" w14:textId="7B711B29" w:rsidR="0069012E" w:rsidRPr="00BE4CF7" w:rsidRDefault="0069012E" w:rsidP="00A844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 (3.2-6.2)</w:t>
            </w:r>
          </w:p>
        </w:tc>
        <w:tc>
          <w:tcPr>
            <w:tcW w:w="1830" w:type="dxa"/>
            <w:vAlign w:val="bottom"/>
          </w:tcPr>
          <w:p w14:paraId="1F896662" w14:textId="3D2BF393" w:rsidR="0069012E" w:rsidRPr="00BE4CF7" w:rsidRDefault="0069012E" w:rsidP="00A844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 (2.5-7.1)</w:t>
            </w:r>
          </w:p>
        </w:tc>
        <w:tc>
          <w:tcPr>
            <w:tcW w:w="1830" w:type="dxa"/>
            <w:vAlign w:val="bottom"/>
          </w:tcPr>
          <w:p w14:paraId="7529909F" w14:textId="5A2C15A8" w:rsidR="0069012E" w:rsidRPr="00BE4CF7" w:rsidRDefault="0069012E" w:rsidP="00A844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 (2.2-7.0)</w:t>
            </w:r>
          </w:p>
        </w:tc>
        <w:tc>
          <w:tcPr>
            <w:tcW w:w="1830" w:type="dxa"/>
            <w:vAlign w:val="bottom"/>
          </w:tcPr>
          <w:p w14:paraId="569E077D" w14:textId="244156AC" w:rsidR="0069012E" w:rsidRPr="00BE4CF7" w:rsidRDefault="0069012E" w:rsidP="00A844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 (2.4-6.2)</w:t>
            </w:r>
          </w:p>
        </w:tc>
        <w:tc>
          <w:tcPr>
            <w:tcW w:w="1165" w:type="dxa"/>
          </w:tcPr>
          <w:p w14:paraId="08129526" w14:textId="643C0F97" w:rsidR="0069012E" w:rsidRDefault="008B214F" w:rsidP="00A844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</w:tr>
      <w:tr w:rsidR="0069012E" w14:paraId="54F14443" w14:textId="4BF0914B" w:rsidTr="009D0AEB">
        <w:tc>
          <w:tcPr>
            <w:tcW w:w="12505" w:type="dxa"/>
            <w:gridSpan w:val="7"/>
            <w:vAlign w:val="center"/>
          </w:tcPr>
          <w:p w14:paraId="1052D63B" w14:textId="77777777" w:rsidR="0069012E" w:rsidRDefault="0069012E" w:rsidP="007B6764">
            <w:r>
              <w:t>Weight-for-length, among children 6-23 months</w:t>
            </w:r>
          </w:p>
        </w:tc>
        <w:tc>
          <w:tcPr>
            <w:tcW w:w="1165" w:type="dxa"/>
          </w:tcPr>
          <w:p w14:paraId="6702D6D1" w14:textId="77777777" w:rsidR="0069012E" w:rsidRDefault="0069012E" w:rsidP="007B6764"/>
        </w:tc>
      </w:tr>
      <w:tr w:rsidR="0069012E" w14:paraId="18CF8F7F" w14:textId="72F7F154" w:rsidTr="009D0AEB">
        <w:tc>
          <w:tcPr>
            <w:tcW w:w="1525" w:type="dxa"/>
          </w:tcPr>
          <w:p w14:paraId="46D4AC56" w14:textId="77777777" w:rsidR="0069012E" w:rsidRDefault="0069012E" w:rsidP="007B6764">
            <w:r>
              <w:t xml:space="preserve">   z-score &lt; -2</w:t>
            </w:r>
          </w:p>
        </w:tc>
        <w:tc>
          <w:tcPr>
            <w:tcW w:w="1830" w:type="dxa"/>
          </w:tcPr>
          <w:p w14:paraId="67E42B98" w14:textId="317DD046" w:rsidR="0069012E" w:rsidRPr="00BE4CF7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 (0.1-1.1)** †</w:t>
            </w:r>
          </w:p>
        </w:tc>
        <w:tc>
          <w:tcPr>
            <w:tcW w:w="1830" w:type="dxa"/>
          </w:tcPr>
          <w:p w14:paraId="37694395" w14:textId="77777777" w:rsidR="0069012E" w:rsidRPr="00BE4CF7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 (0.4-1.3)</w:t>
            </w:r>
          </w:p>
        </w:tc>
        <w:tc>
          <w:tcPr>
            <w:tcW w:w="1830" w:type="dxa"/>
          </w:tcPr>
          <w:p w14:paraId="5C526B0B" w14:textId="55CBCB25" w:rsidR="0069012E" w:rsidRPr="00BE4CF7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 (0.1-2.1)** †</w:t>
            </w:r>
          </w:p>
        </w:tc>
        <w:tc>
          <w:tcPr>
            <w:tcW w:w="1830" w:type="dxa"/>
          </w:tcPr>
          <w:p w14:paraId="60E15C83" w14:textId="77777777" w:rsidR="0069012E" w:rsidRPr="00AD28EE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 (0.4-2.1)*</w:t>
            </w:r>
          </w:p>
        </w:tc>
        <w:tc>
          <w:tcPr>
            <w:tcW w:w="1830" w:type="dxa"/>
          </w:tcPr>
          <w:p w14:paraId="40A6ED6C" w14:textId="18B63A33" w:rsidR="0069012E" w:rsidRPr="00AD28EE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 (0.1-1.8)** †</w:t>
            </w:r>
          </w:p>
        </w:tc>
        <w:tc>
          <w:tcPr>
            <w:tcW w:w="1830" w:type="dxa"/>
          </w:tcPr>
          <w:p w14:paraId="5EEF2E49" w14:textId="7520F33F" w:rsidR="0069012E" w:rsidRPr="00AD28EE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 (0.3-2.5)** †</w:t>
            </w:r>
          </w:p>
        </w:tc>
        <w:tc>
          <w:tcPr>
            <w:tcW w:w="1165" w:type="dxa"/>
          </w:tcPr>
          <w:p w14:paraId="2CF228D1" w14:textId="7897DDDB" w:rsidR="0069012E" w:rsidRDefault="008B214F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</w:t>
            </w:r>
          </w:p>
        </w:tc>
      </w:tr>
      <w:tr w:rsidR="0069012E" w14:paraId="50CE1E3E" w14:textId="611492CB" w:rsidTr="009D0AEB">
        <w:tc>
          <w:tcPr>
            <w:tcW w:w="1525" w:type="dxa"/>
          </w:tcPr>
          <w:p w14:paraId="6DC0C0F8" w14:textId="77777777" w:rsidR="0069012E" w:rsidRDefault="0069012E" w:rsidP="007B6764">
            <w:r>
              <w:t xml:space="preserve">   z-score 2+</w:t>
            </w:r>
          </w:p>
        </w:tc>
        <w:tc>
          <w:tcPr>
            <w:tcW w:w="1830" w:type="dxa"/>
          </w:tcPr>
          <w:p w14:paraId="16B7CF06" w14:textId="77777777" w:rsidR="0069012E" w:rsidRPr="00AD28EE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 (4.5-8.5)</w:t>
            </w:r>
          </w:p>
        </w:tc>
        <w:tc>
          <w:tcPr>
            <w:tcW w:w="1830" w:type="dxa"/>
          </w:tcPr>
          <w:p w14:paraId="248DE66F" w14:textId="77777777" w:rsidR="0069012E" w:rsidRPr="00AD28EE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 (6.1-9.1)</w:t>
            </w:r>
          </w:p>
        </w:tc>
        <w:tc>
          <w:tcPr>
            <w:tcW w:w="1830" w:type="dxa"/>
          </w:tcPr>
          <w:p w14:paraId="72CDEE36" w14:textId="77777777" w:rsidR="0069012E" w:rsidRPr="00AD28EE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 (6.2-10.0)</w:t>
            </w:r>
          </w:p>
        </w:tc>
        <w:tc>
          <w:tcPr>
            <w:tcW w:w="1830" w:type="dxa"/>
          </w:tcPr>
          <w:p w14:paraId="61388F2B" w14:textId="77777777" w:rsidR="0069012E" w:rsidRPr="00AD28EE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 (5.2-10.2)</w:t>
            </w:r>
          </w:p>
        </w:tc>
        <w:tc>
          <w:tcPr>
            <w:tcW w:w="1830" w:type="dxa"/>
          </w:tcPr>
          <w:p w14:paraId="51D940B5" w14:textId="77777777" w:rsidR="0069012E" w:rsidRPr="00AD28EE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 (7.1-11.6)</w:t>
            </w:r>
          </w:p>
        </w:tc>
        <w:tc>
          <w:tcPr>
            <w:tcW w:w="1830" w:type="dxa"/>
          </w:tcPr>
          <w:p w14:paraId="169442A9" w14:textId="77777777" w:rsidR="0069012E" w:rsidRPr="00AD28EE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 (5.7-10.6)</w:t>
            </w:r>
          </w:p>
        </w:tc>
        <w:tc>
          <w:tcPr>
            <w:tcW w:w="1165" w:type="dxa"/>
          </w:tcPr>
          <w:p w14:paraId="6D5070C7" w14:textId="773D87F7" w:rsidR="0069012E" w:rsidRDefault="008B214F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69012E" w14:paraId="5EF0A354" w14:textId="420365DF" w:rsidTr="009D0AEB">
        <w:tc>
          <w:tcPr>
            <w:tcW w:w="12505" w:type="dxa"/>
            <w:gridSpan w:val="7"/>
            <w:vAlign w:val="center"/>
          </w:tcPr>
          <w:p w14:paraId="7C297EC1" w14:textId="77777777" w:rsidR="0069012E" w:rsidRPr="00C07D14" w:rsidRDefault="0069012E" w:rsidP="007B6764">
            <w:pPr>
              <w:jc w:val="center"/>
            </w:pPr>
            <w:r w:rsidRPr="00C07D14">
              <w:t>Low birthweight</w:t>
            </w:r>
          </w:p>
        </w:tc>
        <w:tc>
          <w:tcPr>
            <w:tcW w:w="1165" w:type="dxa"/>
          </w:tcPr>
          <w:p w14:paraId="1768054A" w14:textId="77777777" w:rsidR="0069012E" w:rsidRPr="00C07D14" w:rsidRDefault="0069012E" w:rsidP="007B6764">
            <w:pPr>
              <w:jc w:val="center"/>
            </w:pPr>
          </w:p>
        </w:tc>
      </w:tr>
      <w:tr w:rsidR="0069012E" w14:paraId="0CE58137" w14:textId="0C9FA33B" w:rsidTr="009D0AEB">
        <w:tc>
          <w:tcPr>
            <w:tcW w:w="12505" w:type="dxa"/>
            <w:gridSpan w:val="7"/>
            <w:vAlign w:val="center"/>
          </w:tcPr>
          <w:p w14:paraId="50B6B909" w14:textId="413DFCEA" w:rsidR="0069012E" w:rsidRDefault="0069012E" w:rsidP="00712E0E">
            <w:r>
              <w:t>Weight-for-age</w:t>
            </w:r>
          </w:p>
        </w:tc>
        <w:tc>
          <w:tcPr>
            <w:tcW w:w="1165" w:type="dxa"/>
          </w:tcPr>
          <w:p w14:paraId="6345BC83" w14:textId="77777777" w:rsidR="0069012E" w:rsidRDefault="0069012E" w:rsidP="00712E0E"/>
        </w:tc>
      </w:tr>
      <w:tr w:rsidR="0069012E" w14:paraId="1175944F" w14:textId="055DE2A2" w:rsidTr="009D0AEB">
        <w:tc>
          <w:tcPr>
            <w:tcW w:w="1525" w:type="dxa"/>
          </w:tcPr>
          <w:p w14:paraId="5B9AC085" w14:textId="77777777" w:rsidR="0069012E" w:rsidRDefault="0069012E" w:rsidP="007B6764">
            <w:r>
              <w:t xml:space="preserve">   z-score &lt; -2</w:t>
            </w:r>
          </w:p>
        </w:tc>
        <w:tc>
          <w:tcPr>
            <w:tcW w:w="1830" w:type="dxa"/>
          </w:tcPr>
          <w:p w14:paraId="5AD8883B" w14:textId="59F06DF7" w:rsidR="0069012E" w:rsidRPr="00C53675" w:rsidRDefault="0069012E" w:rsidP="007B6764">
            <w:pPr>
              <w:tabs>
                <w:tab w:val="left" w:pos="1185"/>
              </w:tabs>
            </w:pPr>
            <w:r>
              <w:rPr>
                <w:rFonts w:ascii="Calibri" w:hAnsi="Calibri"/>
                <w:color w:val="000000"/>
              </w:rPr>
              <w:t>3.6 (0.8-10.1)** †</w:t>
            </w:r>
          </w:p>
        </w:tc>
        <w:tc>
          <w:tcPr>
            <w:tcW w:w="1830" w:type="dxa"/>
          </w:tcPr>
          <w:p w14:paraId="3FEF1813" w14:textId="2C0A7E2D" w:rsidR="0069012E" w:rsidRPr="00C53675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2.9 (1.3-5.4)* </w:t>
            </w:r>
          </w:p>
        </w:tc>
        <w:tc>
          <w:tcPr>
            <w:tcW w:w="1830" w:type="dxa"/>
          </w:tcPr>
          <w:p w14:paraId="527B662C" w14:textId="40F335ED" w:rsidR="0069012E" w:rsidRPr="00C53675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 (2.1-12.9)** †</w:t>
            </w:r>
          </w:p>
        </w:tc>
        <w:tc>
          <w:tcPr>
            <w:tcW w:w="1830" w:type="dxa"/>
          </w:tcPr>
          <w:p w14:paraId="630B7495" w14:textId="4F2954B5" w:rsidR="0069012E" w:rsidRPr="00C53675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 (3.4-17.1)* †</w:t>
            </w:r>
          </w:p>
        </w:tc>
        <w:tc>
          <w:tcPr>
            <w:tcW w:w="1830" w:type="dxa"/>
          </w:tcPr>
          <w:p w14:paraId="498466B9" w14:textId="2C346B60" w:rsidR="0069012E" w:rsidRPr="00C53675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 (2.5-6.5) †</w:t>
            </w:r>
          </w:p>
        </w:tc>
        <w:tc>
          <w:tcPr>
            <w:tcW w:w="1830" w:type="dxa"/>
          </w:tcPr>
          <w:p w14:paraId="7765A4F0" w14:textId="3C9A8776" w:rsidR="0069012E" w:rsidRPr="00C53675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 (2.4-13.2)* †</w:t>
            </w:r>
          </w:p>
        </w:tc>
        <w:tc>
          <w:tcPr>
            <w:tcW w:w="1165" w:type="dxa"/>
          </w:tcPr>
          <w:p w14:paraId="7DCC09AF" w14:textId="2B9FD167" w:rsidR="0069012E" w:rsidRDefault="008B214F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</w:t>
            </w:r>
          </w:p>
        </w:tc>
      </w:tr>
      <w:tr w:rsidR="0069012E" w14:paraId="11A5FA1B" w14:textId="179C7E8E" w:rsidTr="009D0AEB">
        <w:tc>
          <w:tcPr>
            <w:tcW w:w="1525" w:type="dxa"/>
          </w:tcPr>
          <w:p w14:paraId="66C75DC2" w14:textId="77777777" w:rsidR="0069012E" w:rsidRDefault="0069012E" w:rsidP="007B6764">
            <w:r>
              <w:t xml:space="preserve">   z-score 2+</w:t>
            </w:r>
          </w:p>
        </w:tc>
        <w:tc>
          <w:tcPr>
            <w:tcW w:w="1830" w:type="dxa"/>
          </w:tcPr>
          <w:p w14:paraId="0964CB20" w14:textId="28C621B7" w:rsidR="0069012E" w:rsidRPr="00C53675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 (0.2-5.6)** †</w:t>
            </w:r>
          </w:p>
        </w:tc>
        <w:tc>
          <w:tcPr>
            <w:tcW w:w="1830" w:type="dxa"/>
          </w:tcPr>
          <w:p w14:paraId="7AD13076" w14:textId="57262AD9" w:rsidR="0069012E" w:rsidRPr="00C53675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 (0.2-2.4)** †</w:t>
            </w:r>
          </w:p>
        </w:tc>
        <w:tc>
          <w:tcPr>
            <w:tcW w:w="1830" w:type="dxa"/>
          </w:tcPr>
          <w:p w14:paraId="463D14A8" w14:textId="258C03CC" w:rsidR="0069012E" w:rsidRPr="00C53675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 (0.0-4.6)** †</w:t>
            </w:r>
          </w:p>
        </w:tc>
        <w:tc>
          <w:tcPr>
            <w:tcW w:w="1830" w:type="dxa"/>
          </w:tcPr>
          <w:p w14:paraId="304E3930" w14:textId="00048CB7" w:rsidR="0069012E" w:rsidRPr="00C53675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 (0.4-8.0)** †</w:t>
            </w:r>
          </w:p>
        </w:tc>
        <w:tc>
          <w:tcPr>
            <w:tcW w:w="1830" w:type="dxa"/>
          </w:tcPr>
          <w:p w14:paraId="43F4BD34" w14:textId="79A6C286" w:rsidR="0069012E" w:rsidRDefault="0069012E" w:rsidP="007B6764">
            <w:pPr>
              <w:jc w:val="center"/>
            </w:pPr>
            <w:r>
              <w:t>--</w:t>
            </w:r>
          </w:p>
        </w:tc>
        <w:tc>
          <w:tcPr>
            <w:tcW w:w="1830" w:type="dxa"/>
          </w:tcPr>
          <w:p w14:paraId="1F0B5AC5" w14:textId="3FB17EA9" w:rsidR="0069012E" w:rsidRPr="00C53675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 (0.1-15.6)** †</w:t>
            </w:r>
          </w:p>
        </w:tc>
        <w:tc>
          <w:tcPr>
            <w:tcW w:w="1165" w:type="dxa"/>
          </w:tcPr>
          <w:p w14:paraId="69AFCA5A" w14:textId="52CD813A" w:rsidR="0069012E" w:rsidRDefault="008B214F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0.76</w:t>
            </w:r>
          </w:p>
        </w:tc>
      </w:tr>
      <w:tr w:rsidR="0069012E" w14:paraId="591F5B88" w14:textId="17F2C473" w:rsidTr="009D0AEB">
        <w:tc>
          <w:tcPr>
            <w:tcW w:w="12505" w:type="dxa"/>
            <w:gridSpan w:val="7"/>
            <w:vAlign w:val="center"/>
          </w:tcPr>
          <w:p w14:paraId="27789CAD" w14:textId="5790F844" w:rsidR="0069012E" w:rsidRDefault="0069012E" w:rsidP="00712E0E">
            <w:r>
              <w:t>Length-for-age</w:t>
            </w:r>
          </w:p>
        </w:tc>
        <w:tc>
          <w:tcPr>
            <w:tcW w:w="1165" w:type="dxa"/>
          </w:tcPr>
          <w:p w14:paraId="57673CE1" w14:textId="77777777" w:rsidR="0069012E" w:rsidRDefault="0069012E" w:rsidP="00712E0E"/>
        </w:tc>
      </w:tr>
      <w:tr w:rsidR="0069012E" w14:paraId="54922D27" w14:textId="2E975A0F" w:rsidTr="009D0AEB">
        <w:tc>
          <w:tcPr>
            <w:tcW w:w="1525" w:type="dxa"/>
          </w:tcPr>
          <w:p w14:paraId="23076393" w14:textId="77777777" w:rsidR="0069012E" w:rsidRDefault="0069012E" w:rsidP="007821B4">
            <w:r>
              <w:t xml:space="preserve">   z-score &lt; -2</w:t>
            </w:r>
          </w:p>
        </w:tc>
        <w:tc>
          <w:tcPr>
            <w:tcW w:w="1830" w:type="dxa"/>
            <w:vAlign w:val="bottom"/>
          </w:tcPr>
          <w:p w14:paraId="6D83B8D8" w14:textId="0D8177CF" w:rsidR="0069012E" w:rsidRPr="001F65D9" w:rsidRDefault="0069012E" w:rsidP="007821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17.7 (9.9-28.1)</w:t>
            </w:r>
          </w:p>
        </w:tc>
        <w:tc>
          <w:tcPr>
            <w:tcW w:w="1830" w:type="dxa"/>
            <w:vAlign w:val="bottom"/>
          </w:tcPr>
          <w:p w14:paraId="71572A61" w14:textId="3ADDEDAE" w:rsidR="0069012E" w:rsidRPr="001F65D9" w:rsidRDefault="0069012E" w:rsidP="007821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10.6 (5.8-17.5)</w:t>
            </w:r>
          </w:p>
        </w:tc>
        <w:tc>
          <w:tcPr>
            <w:tcW w:w="1830" w:type="dxa"/>
            <w:vAlign w:val="bottom"/>
          </w:tcPr>
          <w:p w14:paraId="3801CB71" w14:textId="6EF40FDD" w:rsidR="0069012E" w:rsidRPr="001F65D9" w:rsidRDefault="0069012E" w:rsidP="007821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17.7 (10.0-28.1)</w:t>
            </w:r>
          </w:p>
        </w:tc>
        <w:tc>
          <w:tcPr>
            <w:tcW w:w="1830" w:type="dxa"/>
            <w:vAlign w:val="bottom"/>
          </w:tcPr>
          <w:p w14:paraId="37E67FCC" w14:textId="24118174" w:rsidR="0069012E" w:rsidRPr="001F65D9" w:rsidRDefault="0069012E" w:rsidP="007821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 (9.1-30.5)</w:t>
            </w:r>
          </w:p>
        </w:tc>
        <w:tc>
          <w:tcPr>
            <w:tcW w:w="1830" w:type="dxa"/>
            <w:vAlign w:val="bottom"/>
          </w:tcPr>
          <w:p w14:paraId="20C19578" w14:textId="4EA015D5" w:rsidR="0069012E" w:rsidRPr="001F65D9" w:rsidRDefault="0069012E" w:rsidP="007821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10.4 (5.7-17.1)</w:t>
            </w:r>
          </w:p>
        </w:tc>
        <w:tc>
          <w:tcPr>
            <w:tcW w:w="1830" w:type="dxa"/>
            <w:vAlign w:val="bottom"/>
          </w:tcPr>
          <w:p w14:paraId="3D8FE6B3" w14:textId="6E726C49" w:rsidR="0069012E" w:rsidRPr="001F65D9" w:rsidRDefault="0069012E" w:rsidP="007821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10.8 (5.3-19.2)*</w:t>
            </w:r>
          </w:p>
        </w:tc>
        <w:tc>
          <w:tcPr>
            <w:tcW w:w="1165" w:type="dxa"/>
          </w:tcPr>
          <w:p w14:paraId="7F66AE83" w14:textId="209FF59A" w:rsidR="0069012E" w:rsidRDefault="008B214F" w:rsidP="007821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</w:t>
            </w:r>
          </w:p>
        </w:tc>
      </w:tr>
      <w:tr w:rsidR="0069012E" w14:paraId="6E72D509" w14:textId="2141D938" w:rsidTr="009D0AEB">
        <w:tc>
          <w:tcPr>
            <w:tcW w:w="1525" w:type="dxa"/>
          </w:tcPr>
          <w:p w14:paraId="06DB1FFE" w14:textId="77777777" w:rsidR="0069012E" w:rsidRDefault="0069012E" w:rsidP="007821B4">
            <w:r>
              <w:t xml:space="preserve">   z-score 2+</w:t>
            </w:r>
          </w:p>
        </w:tc>
        <w:tc>
          <w:tcPr>
            <w:tcW w:w="1830" w:type="dxa"/>
            <w:vAlign w:val="bottom"/>
          </w:tcPr>
          <w:p w14:paraId="1F66F931" w14:textId="36B1198B" w:rsidR="0069012E" w:rsidRPr="001F65D9" w:rsidRDefault="0069012E" w:rsidP="007821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 (0.1-5.2)** †</w:t>
            </w:r>
          </w:p>
        </w:tc>
        <w:tc>
          <w:tcPr>
            <w:tcW w:w="1830" w:type="dxa"/>
            <w:vAlign w:val="bottom"/>
          </w:tcPr>
          <w:p w14:paraId="4C727CD4" w14:textId="432DA810" w:rsidR="0069012E" w:rsidRPr="001F65D9" w:rsidRDefault="0069012E" w:rsidP="007821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 (0.6-7.1)** †</w:t>
            </w:r>
          </w:p>
        </w:tc>
        <w:tc>
          <w:tcPr>
            <w:tcW w:w="1830" w:type="dxa"/>
            <w:vAlign w:val="bottom"/>
          </w:tcPr>
          <w:p w14:paraId="5F2BBB6A" w14:textId="49953AFD" w:rsidR="0069012E" w:rsidRPr="001F65D9" w:rsidRDefault="0069012E" w:rsidP="007821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 (0.1-4.2)** †</w:t>
            </w:r>
          </w:p>
        </w:tc>
        <w:tc>
          <w:tcPr>
            <w:tcW w:w="1830" w:type="dxa"/>
            <w:vAlign w:val="bottom"/>
          </w:tcPr>
          <w:p w14:paraId="2BC1A8A7" w14:textId="7D04D931" w:rsidR="0069012E" w:rsidRDefault="0069012E" w:rsidP="007821B4">
            <w:pPr>
              <w:jc w:val="center"/>
            </w:pPr>
            <w:r>
              <w:rPr>
                <w:rFonts w:ascii="Calibri" w:hAnsi="Calibri"/>
                <w:color w:val="000000"/>
              </w:rPr>
              <w:t>--</w:t>
            </w:r>
          </w:p>
        </w:tc>
        <w:tc>
          <w:tcPr>
            <w:tcW w:w="1830" w:type="dxa"/>
            <w:vAlign w:val="bottom"/>
          </w:tcPr>
          <w:p w14:paraId="3F6FCBA9" w14:textId="3E0D3279" w:rsidR="0069012E" w:rsidRDefault="0069012E" w:rsidP="007821B4">
            <w:pPr>
              <w:jc w:val="center"/>
            </w:pPr>
            <w:r>
              <w:rPr>
                <w:rFonts w:ascii="Calibri" w:hAnsi="Calibri"/>
                <w:color w:val="000000"/>
              </w:rPr>
              <w:t>1.0 (0.0-5.3)** †</w:t>
            </w:r>
          </w:p>
        </w:tc>
        <w:tc>
          <w:tcPr>
            <w:tcW w:w="1830" w:type="dxa"/>
            <w:vAlign w:val="bottom"/>
          </w:tcPr>
          <w:p w14:paraId="3EE4E6B0" w14:textId="1B562799" w:rsidR="0069012E" w:rsidRDefault="0069012E" w:rsidP="007821B4">
            <w:pPr>
              <w:jc w:val="center"/>
            </w:pPr>
            <w:r>
              <w:rPr>
                <w:rFonts w:ascii="Calibri" w:hAnsi="Calibri"/>
                <w:color w:val="000000"/>
              </w:rPr>
              <w:t>0.6 (0.0-3.5)** †</w:t>
            </w:r>
          </w:p>
        </w:tc>
        <w:tc>
          <w:tcPr>
            <w:tcW w:w="1165" w:type="dxa"/>
          </w:tcPr>
          <w:p w14:paraId="7636F61C" w14:textId="48AE36EE" w:rsidR="0069012E" w:rsidRDefault="008B214F" w:rsidP="007821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</w:t>
            </w:r>
          </w:p>
        </w:tc>
      </w:tr>
      <w:tr w:rsidR="0069012E" w14:paraId="7A9989D7" w14:textId="358C75ED" w:rsidTr="009D0AEB">
        <w:tc>
          <w:tcPr>
            <w:tcW w:w="12505" w:type="dxa"/>
            <w:gridSpan w:val="7"/>
            <w:vAlign w:val="center"/>
          </w:tcPr>
          <w:p w14:paraId="4663B813" w14:textId="6F9128E9" w:rsidR="0069012E" w:rsidRDefault="0069012E" w:rsidP="00712E0E">
            <w:r>
              <w:t>Weight-for-length</w:t>
            </w:r>
          </w:p>
        </w:tc>
        <w:tc>
          <w:tcPr>
            <w:tcW w:w="1165" w:type="dxa"/>
          </w:tcPr>
          <w:p w14:paraId="6894D259" w14:textId="77777777" w:rsidR="0069012E" w:rsidRDefault="0069012E" w:rsidP="00712E0E"/>
        </w:tc>
      </w:tr>
      <w:tr w:rsidR="0069012E" w14:paraId="627281CE" w14:textId="30568496" w:rsidTr="009D0AEB">
        <w:tc>
          <w:tcPr>
            <w:tcW w:w="1525" w:type="dxa"/>
          </w:tcPr>
          <w:p w14:paraId="6F49EE3F" w14:textId="77777777" w:rsidR="0069012E" w:rsidRDefault="0069012E" w:rsidP="007B6764">
            <w:r>
              <w:t xml:space="preserve">   z-score &lt; -2</w:t>
            </w:r>
          </w:p>
        </w:tc>
        <w:tc>
          <w:tcPr>
            <w:tcW w:w="1830" w:type="dxa"/>
          </w:tcPr>
          <w:p w14:paraId="0245CB85" w14:textId="3D162D67" w:rsidR="0069012E" w:rsidRPr="00E317DC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 (0.0-3.4)** †</w:t>
            </w:r>
          </w:p>
        </w:tc>
        <w:tc>
          <w:tcPr>
            <w:tcW w:w="1830" w:type="dxa"/>
          </w:tcPr>
          <w:p w14:paraId="4A9D5EB2" w14:textId="0D406D66" w:rsidR="0069012E" w:rsidRPr="00E317DC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 (0.1-3.5)** †</w:t>
            </w:r>
          </w:p>
        </w:tc>
        <w:tc>
          <w:tcPr>
            <w:tcW w:w="1830" w:type="dxa"/>
          </w:tcPr>
          <w:p w14:paraId="1246A10B" w14:textId="6501E840" w:rsidR="0069012E" w:rsidRPr="00E317DC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 (0.0-3.3)** †</w:t>
            </w:r>
          </w:p>
        </w:tc>
        <w:tc>
          <w:tcPr>
            <w:tcW w:w="1830" w:type="dxa"/>
          </w:tcPr>
          <w:p w14:paraId="3A9CED53" w14:textId="1A14475E" w:rsidR="0069012E" w:rsidRPr="00E317DC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 (0.0-5.8)** †</w:t>
            </w:r>
          </w:p>
        </w:tc>
        <w:tc>
          <w:tcPr>
            <w:tcW w:w="1830" w:type="dxa"/>
          </w:tcPr>
          <w:p w14:paraId="31496A30" w14:textId="5D4B1EE9" w:rsidR="0069012E" w:rsidRPr="00E317DC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 (0.0-4.0)** †</w:t>
            </w:r>
          </w:p>
        </w:tc>
        <w:tc>
          <w:tcPr>
            <w:tcW w:w="1830" w:type="dxa"/>
          </w:tcPr>
          <w:p w14:paraId="687B6F87" w14:textId="2BE58F5F" w:rsidR="0069012E" w:rsidRPr="00E317DC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 (0.0-3.7)** †</w:t>
            </w:r>
          </w:p>
        </w:tc>
        <w:tc>
          <w:tcPr>
            <w:tcW w:w="1165" w:type="dxa"/>
          </w:tcPr>
          <w:p w14:paraId="022949AF" w14:textId="284A11E5" w:rsidR="0069012E" w:rsidRDefault="008B214F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0.93</w:t>
            </w:r>
          </w:p>
        </w:tc>
      </w:tr>
      <w:tr w:rsidR="0069012E" w14:paraId="48C55F9B" w14:textId="04FC743A" w:rsidTr="009D0AEB">
        <w:tc>
          <w:tcPr>
            <w:tcW w:w="1525" w:type="dxa"/>
          </w:tcPr>
          <w:p w14:paraId="5DEAAE06" w14:textId="77777777" w:rsidR="0069012E" w:rsidRDefault="0069012E" w:rsidP="007B6764">
            <w:r>
              <w:t xml:space="preserve">   z-score 2+</w:t>
            </w:r>
          </w:p>
        </w:tc>
        <w:tc>
          <w:tcPr>
            <w:tcW w:w="1830" w:type="dxa"/>
          </w:tcPr>
          <w:p w14:paraId="0F23157E" w14:textId="1BA3D7C4" w:rsidR="0069012E" w:rsidRPr="00E317DC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 (1.3-13.3)** †</w:t>
            </w:r>
          </w:p>
        </w:tc>
        <w:tc>
          <w:tcPr>
            <w:tcW w:w="1830" w:type="dxa"/>
          </w:tcPr>
          <w:p w14:paraId="4FFC392C" w14:textId="77777777" w:rsidR="0069012E" w:rsidRPr="00E317DC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 (1.0-5.7)*</w:t>
            </w:r>
          </w:p>
        </w:tc>
        <w:tc>
          <w:tcPr>
            <w:tcW w:w="1830" w:type="dxa"/>
          </w:tcPr>
          <w:p w14:paraId="1A2A21E1" w14:textId="4E291377" w:rsidR="0069012E" w:rsidRPr="00E317DC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 (1.0-14.3)** †</w:t>
            </w:r>
          </w:p>
        </w:tc>
        <w:tc>
          <w:tcPr>
            <w:tcW w:w="1830" w:type="dxa"/>
          </w:tcPr>
          <w:p w14:paraId="5D6286DC" w14:textId="6011923F" w:rsidR="0069012E" w:rsidRPr="00E317DC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 (2.5-16.7)** †</w:t>
            </w:r>
          </w:p>
        </w:tc>
        <w:tc>
          <w:tcPr>
            <w:tcW w:w="1830" w:type="dxa"/>
          </w:tcPr>
          <w:p w14:paraId="27DC82C3" w14:textId="179960D0" w:rsidR="0069012E" w:rsidRPr="00E317DC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 (1.2-9.0)** †</w:t>
            </w:r>
          </w:p>
        </w:tc>
        <w:tc>
          <w:tcPr>
            <w:tcW w:w="1830" w:type="dxa"/>
          </w:tcPr>
          <w:p w14:paraId="51912857" w14:textId="607BB345" w:rsidR="0069012E" w:rsidRPr="00E317DC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 (1.2-16.6)** †</w:t>
            </w:r>
          </w:p>
        </w:tc>
        <w:tc>
          <w:tcPr>
            <w:tcW w:w="1165" w:type="dxa"/>
          </w:tcPr>
          <w:p w14:paraId="64038AA5" w14:textId="7A8C24FB" w:rsidR="0069012E" w:rsidRDefault="008B214F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0.68</w:t>
            </w:r>
          </w:p>
        </w:tc>
      </w:tr>
      <w:tr w:rsidR="0069012E" w14:paraId="4CFB7A18" w14:textId="76EAC7E7" w:rsidTr="009D0AEB">
        <w:tc>
          <w:tcPr>
            <w:tcW w:w="12505" w:type="dxa"/>
            <w:gridSpan w:val="7"/>
          </w:tcPr>
          <w:p w14:paraId="481AF37A" w14:textId="21961041" w:rsidR="0069012E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Non-Hispanic white</w:t>
            </w:r>
          </w:p>
        </w:tc>
        <w:tc>
          <w:tcPr>
            <w:tcW w:w="1165" w:type="dxa"/>
          </w:tcPr>
          <w:p w14:paraId="2803D005" w14:textId="77777777" w:rsidR="0069012E" w:rsidRDefault="0069012E" w:rsidP="007B676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9012E" w14:paraId="79C24C9D" w14:textId="35502742" w:rsidTr="009D0AEB">
        <w:tc>
          <w:tcPr>
            <w:tcW w:w="12505" w:type="dxa"/>
            <w:gridSpan w:val="7"/>
            <w:vAlign w:val="center"/>
          </w:tcPr>
          <w:p w14:paraId="116F66AA" w14:textId="7BEA016B" w:rsidR="0069012E" w:rsidRDefault="0069012E" w:rsidP="00366741">
            <w:pPr>
              <w:rPr>
                <w:rFonts w:ascii="Calibri" w:hAnsi="Calibri"/>
                <w:color w:val="000000"/>
              </w:rPr>
            </w:pPr>
            <w:r w:rsidRPr="00C4647B">
              <w:t>Weight-for-age</w:t>
            </w:r>
          </w:p>
        </w:tc>
        <w:tc>
          <w:tcPr>
            <w:tcW w:w="1165" w:type="dxa"/>
          </w:tcPr>
          <w:p w14:paraId="5EFEE7D7" w14:textId="77777777" w:rsidR="0069012E" w:rsidRPr="00C4647B" w:rsidRDefault="0069012E" w:rsidP="00366741"/>
        </w:tc>
      </w:tr>
      <w:tr w:rsidR="0069012E" w14:paraId="49626690" w14:textId="74110D47" w:rsidTr="009D0AEB">
        <w:tc>
          <w:tcPr>
            <w:tcW w:w="1525" w:type="dxa"/>
          </w:tcPr>
          <w:p w14:paraId="2E022077" w14:textId="7C8A1D51" w:rsidR="0069012E" w:rsidRDefault="0069012E" w:rsidP="00113EB2">
            <w:r>
              <w:t xml:space="preserve">   z-score &lt; -2</w:t>
            </w:r>
          </w:p>
        </w:tc>
        <w:tc>
          <w:tcPr>
            <w:tcW w:w="1830" w:type="dxa"/>
          </w:tcPr>
          <w:p w14:paraId="22A451C5" w14:textId="60855B82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  <w:vAlign w:val="bottom"/>
          </w:tcPr>
          <w:p w14:paraId="14E1B28F" w14:textId="5339D1AD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 (0.1-0.9)** †</w:t>
            </w:r>
          </w:p>
        </w:tc>
        <w:tc>
          <w:tcPr>
            <w:tcW w:w="1830" w:type="dxa"/>
            <w:vAlign w:val="bottom"/>
          </w:tcPr>
          <w:p w14:paraId="318BD012" w14:textId="6C2DC36B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 (0.3-4.0)** †</w:t>
            </w:r>
          </w:p>
        </w:tc>
        <w:tc>
          <w:tcPr>
            <w:tcW w:w="1830" w:type="dxa"/>
            <w:vAlign w:val="bottom"/>
          </w:tcPr>
          <w:p w14:paraId="5BBA1E40" w14:textId="32AEDD74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 (0.8-4.4)*</w:t>
            </w:r>
          </w:p>
        </w:tc>
        <w:tc>
          <w:tcPr>
            <w:tcW w:w="1830" w:type="dxa"/>
            <w:vAlign w:val="bottom"/>
          </w:tcPr>
          <w:p w14:paraId="0E2763AE" w14:textId="79726F19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 (0.2-3.3)** †</w:t>
            </w:r>
          </w:p>
        </w:tc>
        <w:tc>
          <w:tcPr>
            <w:tcW w:w="1830" w:type="dxa"/>
            <w:vAlign w:val="bottom"/>
          </w:tcPr>
          <w:p w14:paraId="1827C94E" w14:textId="361D089F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 (0.0-2.1)** †</w:t>
            </w:r>
          </w:p>
        </w:tc>
        <w:tc>
          <w:tcPr>
            <w:tcW w:w="1165" w:type="dxa"/>
          </w:tcPr>
          <w:p w14:paraId="4D374564" w14:textId="0A3DD695" w:rsidR="0069012E" w:rsidRDefault="008B214F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</w:t>
            </w:r>
          </w:p>
        </w:tc>
      </w:tr>
      <w:tr w:rsidR="0069012E" w14:paraId="700CF00A" w14:textId="5C6DFD0B" w:rsidTr="009D0AEB">
        <w:tc>
          <w:tcPr>
            <w:tcW w:w="1525" w:type="dxa"/>
          </w:tcPr>
          <w:p w14:paraId="5F05891D" w14:textId="5993B279" w:rsidR="0069012E" w:rsidRDefault="0069012E" w:rsidP="00113EB2">
            <w:r>
              <w:t xml:space="preserve">   z-score 2+</w:t>
            </w:r>
          </w:p>
        </w:tc>
        <w:tc>
          <w:tcPr>
            <w:tcW w:w="1830" w:type="dxa"/>
          </w:tcPr>
          <w:p w14:paraId="7269FF77" w14:textId="771485DB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  <w:vAlign w:val="bottom"/>
          </w:tcPr>
          <w:p w14:paraId="677A6194" w14:textId="12E07D07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 (4.4-8.3)</w:t>
            </w:r>
          </w:p>
        </w:tc>
        <w:tc>
          <w:tcPr>
            <w:tcW w:w="1830" w:type="dxa"/>
            <w:vAlign w:val="bottom"/>
          </w:tcPr>
          <w:p w14:paraId="5CFE5397" w14:textId="4C4B08A6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 (1.7-5.6)</w:t>
            </w:r>
          </w:p>
        </w:tc>
        <w:tc>
          <w:tcPr>
            <w:tcW w:w="1830" w:type="dxa"/>
            <w:vAlign w:val="bottom"/>
          </w:tcPr>
          <w:p w14:paraId="23D9A61E" w14:textId="7597B519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 (2.8-6.5)</w:t>
            </w:r>
          </w:p>
        </w:tc>
        <w:tc>
          <w:tcPr>
            <w:tcW w:w="1830" w:type="dxa"/>
            <w:vAlign w:val="bottom"/>
          </w:tcPr>
          <w:p w14:paraId="6FC693B4" w14:textId="580B7665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 (3.7-9.6)</w:t>
            </w:r>
          </w:p>
        </w:tc>
        <w:tc>
          <w:tcPr>
            <w:tcW w:w="1830" w:type="dxa"/>
            <w:vAlign w:val="bottom"/>
          </w:tcPr>
          <w:p w14:paraId="301D532F" w14:textId="4AC9D356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 (3.5-10.6)</w:t>
            </w:r>
          </w:p>
        </w:tc>
        <w:tc>
          <w:tcPr>
            <w:tcW w:w="1165" w:type="dxa"/>
          </w:tcPr>
          <w:p w14:paraId="02918889" w14:textId="0328375E" w:rsidR="0069012E" w:rsidRDefault="008B214F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0.66</w:t>
            </w:r>
          </w:p>
        </w:tc>
      </w:tr>
      <w:tr w:rsidR="0069012E" w14:paraId="71D25D1B" w14:textId="242F94B6" w:rsidTr="009D0AEB">
        <w:tc>
          <w:tcPr>
            <w:tcW w:w="12505" w:type="dxa"/>
            <w:gridSpan w:val="7"/>
            <w:vAlign w:val="center"/>
          </w:tcPr>
          <w:p w14:paraId="7EB49C05" w14:textId="0ED18B04" w:rsidR="0069012E" w:rsidRDefault="0069012E" w:rsidP="000645A2">
            <w:pPr>
              <w:rPr>
                <w:rFonts w:ascii="Calibri" w:hAnsi="Calibri"/>
                <w:color w:val="000000"/>
              </w:rPr>
            </w:pPr>
            <w:r>
              <w:t>Length-for-age</w:t>
            </w:r>
          </w:p>
        </w:tc>
        <w:tc>
          <w:tcPr>
            <w:tcW w:w="1165" w:type="dxa"/>
          </w:tcPr>
          <w:p w14:paraId="5068D2A6" w14:textId="77777777" w:rsidR="0069012E" w:rsidRDefault="0069012E" w:rsidP="000645A2"/>
        </w:tc>
      </w:tr>
      <w:tr w:rsidR="0069012E" w14:paraId="422009F5" w14:textId="6066148D" w:rsidTr="009D0AEB">
        <w:tc>
          <w:tcPr>
            <w:tcW w:w="1525" w:type="dxa"/>
          </w:tcPr>
          <w:p w14:paraId="2E4AC73A" w14:textId="3BD017A1" w:rsidR="0069012E" w:rsidRDefault="0069012E" w:rsidP="00113EB2">
            <w:r>
              <w:t xml:space="preserve">   z-score &lt; -2</w:t>
            </w:r>
          </w:p>
        </w:tc>
        <w:tc>
          <w:tcPr>
            <w:tcW w:w="1830" w:type="dxa"/>
          </w:tcPr>
          <w:p w14:paraId="05C9BDA3" w14:textId="69601785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  <w:vAlign w:val="bottom"/>
          </w:tcPr>
          <w:p w14:paraId="277CC738" w14:textId="3BBD717E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 (1.4-4.2)</w:t>
            </w:r>
          </w:p>
        </w:tc>
        <w:tc>
          <w:tcPr>
            <w:tcW w:w="1830" w:type="dxa"/>
            <w:vAlign w:val="bottom"/>
          </w:tcPr>
          <w:p w14:paraId="78F3813D" w14:textId="6DB7D426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 (2.4-7.4)</w:t>
            </w:r>
          </w:p>
        </w:tc>
        <w:tc>
          <w:tcPr>
            <w:tcW w:w="1830" w:type="dxa"/>
            <w:vAlign w:val="bottom"/>
          </w:tcPr>
          <w:p w14:paraId="30B1EF75" w14:textId="4052ACCB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 (1.9-6.8)</w:t>
            </w:r>
          </w:p>
        </w:tc>
        <w:tc>
          <w:tcPr>
            <w:tcW w:w="1830" w:type="dxa"/>
            <w:vAlign w:val="bottom"/>
          </w:tcPr>
          <w:p w14:paraId="353C1D5E" w14:textId="3EBBAC4E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 (2.3-4.6)</w:t>
            </w:r>
          </w:p>
        </w:tc>
        <w:tc>
          <w:tcPr>
            <w:tcW w:w="1830" w:type="dxa"/>
            <w:vAlign w:val="bottom"/>
          </w:tcPr>
          <w:p w14:paraId="5E3F6C06" w14:textId="40CE0DE5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 (1.2-7.9)** †</w:t>
            </w:r>
          </w:p>
        </w:tc>
        <w:tc>
          <w:tcPr>
            <w:tcW w:w="1165" w:type="dxa"/>
          </w:tcPr>
          <w:p w14:paraId="472F54CA" w14:textId="215451C4" w:rsidR="0069012E" w:rsidRDefault="008B214F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0.60</w:t>
            </w:r>
          </w:p>
        </w:tc>
      </w:tr>
      <w:tr w:rsidR="0069012E" w14:paraId="7054C23D" w14:textId="7DD4B4FA" w:rsidTr="009D0AEB">
        <w:tc>
          <w:tcPr>
            <w:tcW w:w="1525" w:type="dxa"/>
          </w:tcPr>
          <w:p w14:paraId="622AC56F" w14:textId="39273C74" w:rsidR="0069012E" w:rsidRDefault="0069012E" w:rsidP="00113EB2">
            <w:r>
              <w:t xml:space="preserve">   z-score 2+</w:t>
            </w:r>
          </w:p>
        </w:tc>
        <w:tc>
          <w:tcPr>
            <w:tcW w:w="1830" w:type="dxa"/>
          </w:tcPr>
          <w:p w14:paraId="1DE50D77" w14:textId="267337FD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  <w:vAlign w:val="bottom"/>
          </w:tcPr>
          <w:p w14:paraId="77425569" w14:textId="3BF7D0B3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 (3.4-5.6)</w:t>
            </w:r>
          </w:p>
        </w:tc>
        <w:tc>
          <w:tcPr>
            <w:tcW w:w="1830" w:type="dxa"/>
            <w:vAlign w:val="bottom"/>
          </w:tcPr>
          <w:p w14:paraId="46D38C6A" w14:textId="2D0E39F2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 (1.8-5.6)</w:t>
            </w:r>
          </w:p>
        </w:tc>
        <w:tc>
          <w:tcPr>
            <w:tcW w:w="1830" w:type="dxa"/>
            <w:vAlign w:val="bottom"/>
          </w:tcPr>
          <w:p w14:paraId="3CBE8E4F" w14:textId="15D1C75E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 (1.8-7.6)*</w:t>
            </w:r>
          </w:p>
        </w:tc>
        <w:tc>
          <w:tcPr>
            <w:tcW w:w="1830" w:type="dxa"/>
            <w:vAlign w:val="bottom"/>
          </w:tcPr>
          <w:p w14:paraId="75663155" w14:textId="2BDA1B72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 (1.3-7.4)*</w:t>
            </w:r>
          </w:p>
        </w:tc>
        <w:tc>
          <w:tcPr>
            <w:tcW w:w="1830" w:type="dxa"/>
            <w:vAlign w:val="bottom"/>
          </w:tcPr>
          <w:p w14:paraId="6C7F7267" w14:textId="695BA407" w:rsidR="0069012E" w:rsidRDefault="0069012E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 (0.6-5.0)** †</w:t>
            </w:r>
          </w:p>
        </w:tc>
        <w:tc>
          <w:tcPr>
            <w:tcW w:w="1165" w:type="dxa"/>
          </w:tcPr>
          <w:p w14:paraId="642FD4BA" w14:textId="12EDDE72" w:rsidR="0069012E" w:rsidRDefault="008B214F" w:rsidP="00113E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</w:tr>
      <w:tr w:rsidR="0069012E" w14:paraId="719F687B" w14:textId="1A00D1CB" w:rsidTr="009D0AEB">
        <w:tc>
          <w:tcPr>
            <w:tcW w:w="12505" w:type="dxa"/>
            <w:gridSpan w:val="7"/>
            <w:vAlign w:val="center"/>
          </w:tcPr>
          <w:p w14:paraId="558F32DF" w14:textId="7A032303" w:rsidR="0069012E" w:rsidRDefault="0069012E" w:rsidP="000645A2">
            <w:pPr>
              <w:rPr>
                <w:rFonts w:ascii="Calibri" w:hAnsi="Calibri"/>
                <w:color w:val="000000"/>
              </w:rPr>
            </w:pPr>
            <w:r>
              <w:t>Weight-for-length</w:t>
            </w:r>
          </w:p>
        </w:tc>
        <w:tc>
          <w:tcPr>
            <w:tcW w:w="1165" w:type="dxa"/>
          </w:tcPr>
          <w:p w14:paraId="2C7D13A4" w14:textId="77777777" w:rsidR="0069012E" w:rsidRDefault="0069012E" w:rsidP="000645A2"/>
        </w:tc>
      </w:tr>
      <w:tr w:rsidR="0069012E" w14:paraId="196AB2A6" w14:textId="55674B93" w:rsidTr="009D0AEB">
        <w:tc>
          <w:tcPr>
            <w:tcW w:w="1525" w:type="dxa"/>
          </w:tcPr>
          <w:p w14:paraId="0B781DDD" w14:textId="0A103C21" w:rsidR="0069012E" w:rsidRDefault="0069012E" w:rsidP="000645A2">
            <w:r>
              <w:t xml:space="preserve">   z-score &lt; -2</w:t>
            </w:r>
          </w:p>
        </w:tc>
        <w:tc>
          <w:tcPr>
            <w:tcW w:w="1830" w:type="dxa"/>
          </w:tcPr>
          <w:p w14:paraId="1A1E5F69" w14:textId="2D37A341" w:rsidR="0069012E" w:rsidRDefault="0069012E" w:rsidP="000645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</w:tcPr>
          <w:p w14:paraId="1A3EF47F" w14:textId="618D4319" w:rsidR="0069012E" w:rsidRDefault="0069012E" w:rsidP="000645A2">
            <w:pPr>
              <w:jc w:val="center"/>
              <w:rPr>
                <w:rFonts w:ascii="Calibri" w:hAnsi="Calibri"/>
                <w:color w:val="000000"/>
              </w:rPr>
            </w:pPr>
            <w:r w:rsidRPr="009223C1">
              <w:rPr>
                <w:rFonts w:ascii="Calibri" w:hAnsi="Calibri"/>
                <w:color w:val="000000"/>
              </w:rPr>
              <w:t>0.7 (0.3-1.4)*</w:t>
            </w:r>
            <w:r>
              <w:rPr>
                <w:rFonts w:ascii="Calibri" w:hAnsi="Calibri"/>
                <w:color w:val="000000"/>
              </w:rPr>
              <w:t xml:space="preserve"> †</w:t>
            </w:r>
          </w:p>
        </w:tc>
        <w:tc>
          <w:tcPr>
            <w:tcW w:w="1830" w:type="dxa"/>
          </w:tcPr>
          <w:p w14:paraId="7C366C32" w14:textId="035410E5" w:rsidR="0069012E" w:rsidRDefault="0069012E" w:rsidP="000645A2">
            <w:pPr>
              <w:jc w:val="center"/>
              <w:rPr>
                <w:rFonts w:ascii="Calibri" w:hAnsi="Calibri"/>
                <w:color w:val="000000"/>
              </w:rPr>
            </w:pPr>
            <w:r w:rsidRPr="009223C1">
              <w:rPr>
                <w:rFonts w:ascii="Calibri" w:hAnsi="Calibri"/>
                <w:color w:val="000000"/>
              </w:rPr>
              <w:t>0.6 (0.0-3.4)**</w:t>
            </w:r>
            <w:r>
              <w:rPr>
                <w:rFonts w:ascii="Calibri" w:hAnsi="Calibri"/>
                <w:color w:val="000000"/>
              </w:rPr>
              <w:t xml:space="preserve"> †</w:t>
            </w:r>
          </w:p>
        </w:tc>
        <w:tc>
          <w:tcPr>
            <w:tcW w:w="1830" w:type="dxa"/>
          </w:tcPr>
          <w:p w14:paraId="4EE1C5FB" w14:textId="4B18C981" w:rsidR="0069012E" w:rsidRDefault="0069012E" w:rsidP="000645A2">
            <w:pPr>
              <w:jc w:val="center"/>
              <w:rPr>
                <w:rFonts w:ascii="Calibri" w:hAnsi="Calibri"/>
                <w:color w:val="000000"/>
              </w:rPr>
            </w:pPr>
            <w:r w:rsidRPr="009223C1">
              <w:rPr>
                <w:rFonts w:ascii="Calibri" w:hAnsi="Calibri"/>
                <w:color w:val="000000"/>
              </w:rPr>
              <w:t>0.8 (0.2-2.3)**</w:t>
            </w:r>
            <w:r>
              <w:rPr>
                <w:rFonts w:ascii="Calibri" w:hAnsi="Calibri"/>
                <w:color w:val="000000"/>
              </w:rPr>
              <w:t xml:space="preserve"> †</w:t>
            </w:r>
          </w:p>
        </w:tc>
        <w:tc>
          <w:tcPr>
            <w:tcW w:w="1830" w:type="dxa"/>
          </w:tcPr>
          <w:p w14:paraId="467505ED" w14:textId="10F72911" w:rsidR="0069012E" w:rsidRDefault="0069012E" w:rsidP="000645A2">
            <w:pPr>
              <w:jc w:val="center"/>
              <w:rPr>
                <w:rFonts w:ascii="Calibri" w:hAnsi="Calibri"/>
                <w:color w:val="000000"/>
              </w:rPr>
            </w:pPr>
            <w:r w:rsidRPr="009223C1">
              <w:rPr>
                <w:rFonts w:ascii="Calibri" w:hAnsi="Calibri"/>
                <w:color w:val="000000"/>
              </w:rPr>
              <w:t>0.8 (0.1-3.0)**</w:t>
            </w:r>
            <w:r>
              <w:rPr>
                <w:rFonts w:ascii="Calibri" w:hAnsi="Calibri"/>
                <w:color w:val="000000"/>
              </w:rPr>
              <w:t xml:space="preserve"> †</w:t>
            </w:r>
          </w:p>
        </w:tc>
        <w:tc>
          <w:tcPr>
            <w:tcW w:w="1830" w:type="dxa"/>
          </w:tcPr>
          <w:p w14:paraId="1271237A" w14:textId="74EF3B6D" w:rsidR="0069012E" w:rsidRDefault="0069012E" w:rsidP="000645A2">
            <w:pPr>
              <w:jc w:val="center"/>
              <w:rPr>
                <w:rFonts w:ascii="Calibri" w:hAnsi="Calibri"/>
                <w:color w:val="000000"/>
              </w:rPr>
            </w:pPr>
            <w:r w:rsidRPr="009223C1">
              <w:rPr>
                <w:rFonts w:ascii="Calibri" w:hAnsi="Calibri"/>
                <w:color w:val="000000"/>
              </w:rPr>
              <w:t>0.9 (0.1-4.0)**</w:t>
            </w:r>
            <w:r>
              <w:rPr>
                <w:rFonts w:ascii="Calibri" w:hAnsi="Calibri"/>
                <w:color w:val="000000"/>
              </w:rPr>
              <w:t xml:space="preserve"> †</w:t>
            </w:r>
          </w:p>
        </w:tc>
        <w:tc>
          <w:tcPr>
            <w:tcW w:w="1165" w:type="dxa"/>
          </w:tcPr>
          <w:p w14:paraId="76CB2DCD" w14:textId="7D3188CC" w:rsidR="0069012E" w:rsidRPr="009223C1" w:rsidRDefault="008B214F" w:rsidP="000645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  <w:r w:rsidR="002C7B6D">
              <w:rPr>
                <w:rFonts w:ascii="Calibri" w:hAnsi="Calibri"/>
                <w:color w:val="000000"/>
              </w:rPr>
              <w:t>7</w:t>
            </w:r>
          </w:p>
        </w:tc>
      </w:tr>
      <w:tr w:rsidR="0069012E" w14:paraId="1D33A222" w14:textId="6BA904C9" w:rsidTr="009D0AEB">
        <w:tc>
          <w:tcPr>
            <w:tcW w:w="1525" w:type="dxa"/>
          </w:tcPr>
          <w:p w14:paraId="2D544E0B" w14:textId="2BDF82ED" w:rsidR="0069012E" w:rsidRDefault="0069012E" w:rsidP="009223C1">
            <w:r>
              <w:t xml:space="preserve">   z-score 2+</w:t>
            </w:r>
          </w:p>
        </w:tc>
        <w:tc>
          <w:tcPr>
            <w:tcW w:w="1830" w:type="dxa"/>
          </w:tcPr>
          <w:p w14:paraId="1642B744" w14:textId="4A7EACE2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  <w:vAlign w:val="bottom"/>
          </w:tcPr>
          <w:p w14:paraId="187D792F" w14:textId="7D880B7F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 (4.6-8.2)</w:t>
            </w:r>
          </w:p>
        </w:tc>
        <w:tc>
          <w:tcPr>
            <w:tcW w:w="1830" w:type="dxa"/>
            <w:vAlign w:val="bottom"/>
          </w:tcPr>
          <w:p w14:paraId="209EAC82" w14:textId="672DFA4D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 (2.3-8.5)*</w:t>
            </w:r>
          </w:p>
        </w:tc>
        <w:tc>
          <w:tcPr>
            <w:tcW w:w="1830" w:type="dxa"/>
            <w:vAlign w:val="bottom"/>
          </w:tcPr>
          <w:p w14:paraId="024CC60E" w14:textId="69E83CDA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 (4.3-9.5)</w:t>
            </w:r>
          </w:p>
        </w:tc>
        <w:tc>
          <w:tcPr>
            <w:tcW w:w="1830" w:type="dxa"/>
            <w:vAlign w:val="bottom"/>
          </w:tcPr>
          <w:p w14:paraId="5656BDDC" w14:textId="0D737215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 (4.8-12.1)</w:t>
            </w:r>
          </w:p>
        </w:tc>
        <w:tc>
          <w:tcPr>
            <w:tcW w:w="1830" w:type="dxa"/>
            <w:vAlign w:val="bottom"/>
          </w:tcPr>
          <w:p w14:paraId="58BE724C" w14:textId="20EC3EE9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 (4.6-11.5)</w:t>
            </w:r>
          </w:p>
        </w:tc>
        <w:tc>
          <w:tcPr>
            <w:tcW w:w="1165" w:type="dxa"/>
          </w:tcPr>
          <w:p w14:paraId="4E2981D7" w14:textId="46800543" w:rsidR="0069012E" w:rsidRDefault="008B214F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</w:tr>
      <w:tr w:rsidR="0069012E" w14:paraId="49A8379F" w14:textId="2966E176" w:rsidTr="009D0AEB">
        <w:tc>
          <w:tcPr>
            <w:tcW w:w="12505" w:type="dxa"/>
            <w:gridSpan w:val="7"/>
          </w:tcPr>
          <w:p w14:paraId="064CC181" w14:textId="7F074965" w:rsidR="0069012E" w:rsidRDefault="0069012E" w:rsidP="000645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Non-Hispanic black</w:t>
            </w:r>
          </w:p>
        </w:tc>
        <w:tc>
          <w:tcPr>
            <w:tcW w:w="1165" w:type="dxa"/>
          </w:tcPr>
          <w:p w14:paraId="6AE422DD" w14:textId="77777777" w:rsidR="0069012E" w:rsidRDefault="0069012E" w:rsidP="000645A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9012E" w14:paraId="5D15C5CD" w14:textId="4D1A5E90" w:rsidTr="009D0AEB">
        <w:tc>
          <w:tcPr>
            <w:tcW w:w="12505" w:type="dxa"/>
            <w:gridSpan w:val="7"/>
            <w:vAlign w:val="center"/>
          </w:tcPr>
          <w:p w14:paraId="6DB1E7C8" w14:textId="34C317EB" w:rsidR="0069012E" w:rsidRDefault="0069012E" w:rsidP="000645A2">
            <w:pPr>
              <w:rPr>
                <w:rFonts w:ascii="Calibri" w:hAnsi="Calibri"/>
                <w:color w:val="000000"/>
              </w:rPr>
            </w:pPr>
            <w:r w:rsidRPr="00C4647B">
              <w:t>Weight-for-age</w:t>
            </w:r>
          </w:p>
        </w:tc>
        <w:tc>
          <w:tcPr>
            <w:tcW w:w="1165" w:type="dxa"/>
          </w:tcPr>
          <w:p w14:paraId="07AA91E8" w14:textId="77777777" w:rsidR="0069012E" w:rsidRPr="00C4647B" w:rsidRDefault="0069012E" w:rsidP="000645A2"/>
        </w:tc>
      </w:tr>
      <w:tr w:rsidR="0069012E" w14:paraId="29F69922" w14:textId="35AC31B8" w:rsidTr="009D0AEB">
        <w:tc>
          <w:tcPr>
            <w:tcW w:w="1525" w:type="dxa"/>
          </w:tcPr>
          <w:p w14:paraId="27523898" w14:textId="4609B09D" w:rsidR="0069012E" w:rsidRDefault="0069012E" w:rsidP="009223C1">
            <w:r>
              <w:t xml:space="preserve">   z-score &lt; -2</w:t>
            </w:r>
          </w:p>
        </w:tc>
        <w:tc>
          <w:tcPr>
            <w:tcW w:w="1830" w:type="dxa"/>
          </w:tcPr>
          <w:p w14:paraId="1851E102" w14:textId="78BB43BF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  <w:vAlign w:val="bottom"/>
          </w:tcPr>
          <w:p w14:paraId="1831CFA3" w14:textId="303B576E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 (0.5-2.6)* †</w:t>
            </w:r>
          </w:p>
        </w:tc>
        <w:tc>
          <w:tcPr>
            <w:tcW w:w="1830" w:type="dxa"/>
            <w:vAlign w:val="bottom"/>
          </w:tcPr>
          <w:p w14:paraId="49F765BF" w14:textId="6244682F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 (0.1-3.9)** †</w:t>
            </w:r>
          </w:p>
        </w:tc>
        <w:tc>
          <w:tcPr>
            <w:tcW w:w="1830" w:type="dxa"/>
            <w:vAlign w:val="bottom"/>
          </w:tcPr>
          <w:p w14:paraId="33073FCE" w14:textId="27184F2A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 (0.5-4.2)** †</w:t>
            </w:r>
          </w:p>
        </w:tc>
        <w:tc>
          <w:tcPr>
            <w:tcW w:w="1830" w:type="dxa"/>
            <w:vAlign w:val="bottom"/>
          </w:tcPr>
          <w:p w14:paraId="38279F7F" w14:textId="58C1C43E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 (1.0-5.1)* †</w:t>
            </w:r>
          </w:p>
        </w:tc>
        <w:tc>
          <w:tcPr>
            <w:tcW w:w="1830" w:type="dxa"/>
            <w:vAlign w:val="bottom"/>
          </w:tcPr>
          <w:p w14:paraId="631EA6EC" w14:textId="37A4DED1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 (0.1-4.5)** †</w:t>
            </w:r>
          </w:p>
        </w:tc>
        <w:tc>
          <w:tcPr>
            <w:tcW w:w="1165" w:type="dxa"/>
          </w:tcPr>
          <w:p w14:paraId="29FC41C7" w14:textId="700187EF" w:rsidR="0069012E" w:rsidRDefault="008B214F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0.52</w:t>
            </w:r>
          </w:p>
        </w:tc>
      </w:tr>
      <w:tr w:rsidR="0069012E" w14:paraId="77669CEB" w14:textId="4D743247" w:rsidTr="009D0AEB">
        <w:tc>
          <w:tcPr>
            <w:tcW w:w="1525" w:type="dxa"/>
          </w:tcPr>
          <w:p w14:paraId="745D6851" w14:textId="7CC95A76" w:rsidR="0069012E" w:rsidRDefault="0069012E" w:rsidP="002D3424">
            <w:r>
              <w:t xml:space="preserve">   z-score 2+</w:t>
            </w:r>
          </w:p>
        </w:tc>
        <w:tc>
          <w:tcPr>
            <w:tcW w:w="1830" w:type="dxa"/>
          </w:tcPr>
          <w:p w14:paraId="3E77E9C1" w14:textId="4322FAEF" w:rsidR="0069012E" w:rsidRDefault="0069012E" w:rsidP="002D34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  <w:vAlign w:val="bottom"/>
          </w:tcPr>
          <w:p w14:paraId="194F748C" w14:textId="7BB0828C" w:rsidR="0069012E" w:rsidRDefault="0069012E" w:rsidP="002D34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 (4.9-9.1)</w:t>
            </w:r>
          </w:p>
        </w:tc>
        <w:tc>
          <w:tcPr>
            <w:tcW w:w="1830" w:type="dxa"/>
            <w:vAlign w:val="bottom"/>
          </w:tcPr>
          <w:p w14:paraId="1836D3C3" w14:textId="3D8D252D" w:rsidR="0069012E" w:rsidRDefault="0069012E" w:rsidP="002D34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 (4.7-11.9)</w:t>
            </w:r>
          </w:p>
        </w:tc>
        <w:tc>
          <w:tcPr>
            <w:tcW w:w="1830" w:type="dxa"/>
            <w:vAlign w:val="bottom"/>
          </w:tcPr>
          <w:p w14:paraId="0A669C76" w14:textId="6AD813F9" w:rsidR="0069012E" w:rsidRDefault="0069012E" w:rsidP="002D34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 (3.8-11.7)</w:t>
            </w:r>
          </w:p>
        </w:tc>
        <w:tc>
          <w:tcPr>
            <w:tcW w:w="1830" w:type="dxa"/>
            <w:vAlign w:val="bottom"/>
          </w:tcPr>
          <w:p w14:paraId="1D8D0C53" w14:textId="7E83357C" w:rsidR="0069012E" w:rsidRDefault="0069012E" w:rsidP="002D34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9.7 (5.0-16.7)</w:t>
            </w:r>
          </w:p>
        </w:tc>
        <w:tc>
          <w:tcPr>
            <w:tcW w:w="1830" w:type="dxa"/>
            <w:vAlign w:val="bottom"/>
          </w:tcPr>
          <w:p w14:paraId="471E7B22" w14:textId="0AA7C3F8" w:rsidR="0069012E" w:rsidRDefault="0069012E" w:rsidP="002D34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9.8 (6.0-14.9)</w:t>
            </w:r>
          </w:p>
        </w:tc>
        <w:tc>
          <w:tcPr>
            <w:tcW w:w="1165" w:type="dxa"/>
          </w:tcPr>
          <w:p w14:paraId="7DB9B677" w14:textId="042C9BA0" w:rsidR="0069012E" w:rsidRDefault="008B214F" w:rsidP="002D34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</w:tr>
      <w:tr w:rsidR="0069012E" w14:paraId="250611EC" w14:textId="5899E9EA" w:rsidTr="009D0AEB">
        <w:tc>
          <w:tcPr>
            <w:tcW w:w="12505" w:type="dxa"/>
            <w:gridSpan w:val="7"/>
            <w:vAlign w:val="center"/>
          </w:tcPr>
          <w:p w14:paraId="548247B7" w14:textId="519381AF" w:rsidR="0069012E" w:rsidRDefault="0069012E" w:rsidP="000645A2">
            <w:pPr>
              <w:rPr>
                <w:rFonts w:ascii="Calibri" w:hAnsi="Calibri"/>
                <w:color w:val="000000"/>
              </w:rPr>
            </w:pPr>
            <w:r>
              <w:t>Length-for-age</w:t>
            </w:r>
          </w:p>
        </w:tc>
        <w:tc>
          <w:tcPr>
            <w:tcW w:w="1165" w:type="dxa"/>
          </w:tcPr>
          <w:p w14:paraId="23AFAB6C" w14:textId="77777777" w:rsidR="0069012E" w:rsidRDefault="0069012E" w:rsidP="000645A2"/>
        </w:tc>
      </w:tr>
      <w:tr w:rsidR="0069012E" w14:paraId="54484A5C" w14:textId="255019EA" w:rsidTr="009D0AEB">
        <w:tc>
          <w:tcPr>
            <w:tcW w:w="1525" w:type="dxa"/>
          </w:tcPr>
          <w:p w14:paraId="74EA476C" w14:textId="4AEF5EE7" w:rsidR="0069012E" w:rsidRDefault="0069012E" w:rsidP="002D3424">
            <w:r>
              <w:t xml:space="preserve">   z-score &lt; -2</w:t>
            </w:r>
          </w:p>
        </w:tc>
        <w:tc>
          <w:tcPr>
            <w:tcW w:w="1830" w:type="dxa"/>
          </w:tcPr>
          <w:p w14:paraId="5AC2FF61" w14:textId="3001891A" w:rsidR="0069012E" w:rsidRDefault="0069012E" w:rsidP="002D34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  <w:vAlign w:val="bottom"/>
          </w:tcPr>
          <w:p w14:paraId="05CC23E7" w14:textId="6115C68D" w:rsidR="0069012E" w:rsidRDefault="0069012E" w:rsidP="002D34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 (2.5-6.2)</w:t>
            </w:r>
          </w:p>
        </w:tc>
        <w:tc>
          <w:tcPr>
            <w:tcW w:w="1830" w:type="dxa"/>
            <w:vAlign w:val="bottom"/>
          </w:tcPr>
          <w:p w14:paraId="038A0B78" w14:textId="1B6EF7AD" w:rsidR="0069012E" w:rsidRDefault="0069012E" w:rsidP="002D34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 (1.6-6.1)* †</w:t>
            </w:r>
          </w:p>
        </w:tc>
        <w:tc>
          <w:tcPr>
            <w:tcW w:w="1830" w:type="dxa"/>
            <w:vAlign w:val="bottom"/>
          </w:tcPr>
          <w:p w14:paraId="61E6B70F" w14:textId="0B206345" w:rsidR="0069012E" w:rsidRDefault="0069012E" w:rsidP="002D34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 (0.7-4.2)** †</w:t>
            </w:r>
          </w:p>
        </w:tc>
        <w:tc>
          <w:tcPr>
            <w:tcW w:w="1830" w:type="dxa"/>
            <w:vAlign w:val="bottom"/>
          </w:tcPr>
          <w:p w14:paraId="6B09AAB1" w14:textId="748D031D" w:rsidR="0069012E" w:rsidRDefault="0069012E" w:rsidP="002D34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 (1.7-7.9)* †</w:t>
            </w:r>
          </w:p>
        </w:tc>
        <w:tc>
          <w:tcPr>
            <w:tcW w:w="1830" w:type="dxa"/>
            <w:vAlign w:val="bottom"/>
          </w:tcPr>
          <w:p w14:paraId="6CE625E2" w14:textId="60BD6073" w:rsidR="0069012E" w:rsidRDefault="0069012E" w:rsidP="002D34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 (1.2-7.7)** †</w:t>
            </w:r>
          </w:p>
        </w:tc>
        <w:tc>
          <w:tcPr>
            <w:tcW w:w="1165" w:type="dxa"/>
          </w:tcPr>
          <w:p w14:paraId="0CFEEB05" w14:textId="41186E75" w:rsidR="0069012E" w:rsidRDefault="008B214F" w:rsidP="002D34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0.73</w:t>
            </w:r>
          </w:p>
        </w:tc>
      </w:tr>
      <w:tr w:rsidR="0069012E" w14:paraId="79A8E2BE" w14:textId="2A8ADD75" w:rsidTr="009D0AEB">
        <w:tc>
          <w:tcPr>
            <w:tcW w:w="1525" w:type="dxa"/>
          </w:tcPr>
          <w:p w14:paraId="74597D9E" w14:textId="5C18A9AB" w:rsidR="0069012E" w:rsidRDefault="0069012E" w:rsidP="002D3424">
            <w:r>
              <w:t xml:space="preserve">   z-score 2+</w:t>
            </w:r>
          </w:p>
        </w:tc>
        <w:tc>
          <w:tcPr>
            <w:tcW w:w="1830" w:type="dxa"/>
          </w:tcPr>
          <w:p w14:paraId="2834FA34" w14:textId="45F581F6" w:rsidR="0069012E" w:rsidRDefault="0069012E" w:rsidP="002D34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  <w:vAlign w:val="bottom"/>
          </w:tcPr>
          <w:p w14:paraId="136F74A2" w14:textId="5C2A11CA" w:rsidR="0069012E" w:rsidRDefault="0069012E" w:rsidP="002D34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 (4.2-8.7)</w:t>
            </w:r>
          </w:p>
        </w:tc>
        <w:tc>
          <w:tcPr>
            <w:tcW w:w="1830" w:type="dxa"/>
            <w:vAlign w:val="bottom"/>
          </w:tcPr>
          <w:p w14:paraId="35DA393A" w14:textId="54F94F71" w:rsidR="0069012E" w:rsidRDefault="0069012E" w:rsidP="002D34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 (2.4-9.2)*</w:t>
            </w:r>
          </w:p>
        </w:tc>
        <w:tc>
          <w:tcPr>
            <w:tcW w:w="1830" w:type="dxa"/>
            <w:vAlign w:val="bottom"/>
          </w:tcPr>
          <w:p w14:paraId="0FD23FC3" w14:textId="7B6992D1" w:rsidR="0069012E" w:rsidRDefault="0069012E" w:rsidP="002D34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 (3.3-9.5)</w:t>
            </w:r>
          </w:p>
        </w:tc>
        <w:tc>
          <w:tcPr>
            <w:tcW w:w="1830" w:type="dxa"/>
            <w:vAlign w:val="bottom"/>
          </w:tcPr>
          <w:p w14:paraId="0FE4DF94" w14:textId="1C3243EE" w:rsidR="0069012E" w:rsidRDefault="0069012E" w:rsidP="002D34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 (3.6-14.5)*</w:t>
            </w:r>
          </w:p>
        </w:tc>
        <w:tc>
          <w:tcPr>
            <w:tcW w:w="1830" w:type="dxa"/>
            <w:vAlign w:val="bottom"/>
          </w:tcPr>
          <w:p w14:paraId="5A61EC08" w14:textId="4F64B96F" w:rsidR="0069012E" w:rsidRDefault="0069012E" w:rsidP="002D34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 (1.9-13.6)**</w:t>
            </w:r>
          </w:p>
        </w:tc>
        <w:tc>
          <w:tcPr>
            <w:tcW w:w="1165" w:type="dxa"/>
          </w:tcPr>
          <w:p w14:paraId="2C5EA5A6" w14:textId="2EC09D64" w:rsidR="0069012E" w:rsidRDefault="008B214F" w:rsidP="002D34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0.73</w:t>
            </w:r>
          </w:p>
        </w:tc>
      </w:tr>
      <w:tr w:rsidR="0069012E" w14:paraId="4A45B8C0" w14:textId="4605AA78" w:rsidTr="009D0AEB">
        <w:tc>
          <w:tcPr>
            <w:tcW w:w="12505" w:type="dxa"/>
            <w:gridSpan w:val="7"/>
            <w:vAlign w:val="center"/>
          </w:tcPr>
          <w:p w14:paraId="5627A730" w14:textId="27561A96" w:rsidR="0069012E" w:rsidRDefault="0069012E" w:rsidP="000645A2">
            <w:pPr>
              <w:rPr>
                <w:rFonts w:ascii="Calibri" w:hAnsi="Calibri"/>
                <w:color w:val="000000"/>
              </w:rPr>
            </w:pPr>
            <w:r>
              <w:t>Weight-for-length</w:t>
            </w:r>
          </w:p>
        </w:tc>
        <w:tc>
          <w:tcPr>
            <w:tcW w:w="1165" w:type="dxa"/>
          </w:tcPr>
          <w:p w14:paraId="62699D47" w14:textId="77777777" w:rsidR="0069012E" w:rsidRDefault="0069012E" w:rsidP="000645A2"/>
        </w:tc>
      </w:tr>
      <w:tr w:rsidR="0069012E" w14:paraId="22237438" w14:textId="08C384EA" w:rsidTr="009D0AEB">
        <w:tc>
          <w:tcPr>
            <w:tcW w:w="1525" w:type="dxa"/>
          </w:tcPr>
          <w:p w14:paraId="6FCD6F32" w14:textId="4D1A68CF" w:rsidR="0069012E" w:rsidRDefault="0069012E" w:rsidP="009223C1">
            <w:r>
              <w:t xml:space="preserve">   z-score &lt; -2</w:t>
            </w:r>
          </w:p>
        </w:tc>
        <w:tc>
          <w:tcPr>
            <w:tcW w:w="1830" w:type="dxa"/>
          </w:tcPr>
          <w:p w14:paraId="372FBC03" w14:textId="76879A33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  <w:vAlign w:val="bottom"/>
          </w:tcPr>
          <w:p w14:paraId="3D4C99D4" w14:textId="4D20FC90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 (0.3-2.5)** †</w:t>
            </w:r>
          </w:p>
        </w:tc>
        <w:tc>
          <w:tcPr>
            <w:tcW w:w="1830" w:type="dxa"/>
            <w:vAlign w:val="bottom"/>
          </w:tcPr>
          <w:p w14:paraId="3EB63295" w14:textId="44FBB67E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 (0.0-2.7)** †</w:t>
            </w:r>
          </w:p>
        </w:tc>
        <w:tc>
          <w:tcPr>
            <w:tcW w:w="1830" w:type="dxa"/>
            <w:vAlign w:val="bottom"/>
          </w:tcPr>
          <w:p w14:paraId="6EBF4C6D" w14:textId="762AB9A9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 (0.2-3.5)** †</w:t>
            </w:r>
          </w:p>
        </w:tc>
        <w:tc>
          <w:tcPr>
            <w:tcW w:w="1830" w:type="dxa"/>
            <w:vAlign w:val="bottom"/>
          </w:tcPr>
          <w:p w14:paraId="3BE3EAAF" w14:textId="7DB3B318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 (0.0-2.5)** †</w:t>
            </w:r>
          </w:p>
        </w:tc>
        <w:tc>
          <w:tcPr>
            <w:tcW w:w="1830" w:type="dxa"/>
            <w:vAlign w:val="bottom"/>
          </w:tcPr>
          <w:p w14:paraId="31AF036F" w14:textId="4D993A00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 (0.1-4.6)** †</w:t>
            </w:r>
          </w:p>
        </w:tc>
        <w:tc>
          <w:tcPr>
            <w:tcW w:w="1165" w:type="dxa"/>
          </w:tcPr>
          <w:p w14:paraId="4FCEA97F" w14:textId="22B09F71" w:rsidR="0069012E" w:rsidRDefault="008B214F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0.98</w:t>
            </w:r>
          </w:p>
        </w:tc>
      </w:tr>
      <w:tr w:rsidR="0069012E" w14:paraId="5C510755" w14:textId="46495895" w:rsidTr="009D0AEB">
        <w:tc>
          <w:tcPr>
            <w:tcW w:w="1525" w:type="dxa"/>
          </w:tcPr>
          <w:p w14:paraId="452E5957" w14:textId="0933B0A2" w:rsidR="0069012E" w:rsidRDefault="0069012E" w:rsidP="009223C1">
            <w:r>
              <w:t xml:space="preserve">   z-score 2+</w:t>
            </w:r>
          </w:p>
        </w:tc>
        <w:tc>
          <w:tcPr>
            <w:tcW w:w="1830" w:type="dxa"/>
          </w:tcPr>
          <w:p w14:paraId="1E264602" w14:textId="4B337C94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  <w:vAlign w:val="bottom"/>
          </w:tcPr>
          <w:p w14:paraId="3D5887AE" w14:textId="7EB5B3FC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 (5.7-12.0)</w:t>
            </w:r>
          </w:p>
        </w:tc>
        <w:tc>
          <w:tcPr>
            <w:tcW w:w="1830" w:type="dxa"/>
            <w:vAlign w:val="bottom"/>
          </w:tcPr>
          <w:p w14:paraId="0859E698" w14:textId="1BC6B3AC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10.6 (7.1-14.9)</w:t>
            </w:r>
          </w:p>
        </w:tc>
        <w:tc>
          <w:tcPr>
            <w:tcW w:w="1830" w:type="dxa"/>
            <w:vAlign w:val="bottom"/>
          </w:tcPr>
          <w:p w14:paraId="7BF01A86" w14:textId="30E7A155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 (3.5-10.0)</w:t>
            </w:r>
          </w:p>
        </w:tc>
        <w:tc>
          <w:tcPr>
            <w:tcW w:w="1830" w:type="dxa"/>
            <w:vAlign w:val="bottom"/>
          </w:tcPr>
          <w:p w14:paraId="4536878E" w14:textId="4124F72C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 (4.0-13.9)</w:t>
            </w:r>
          </w:p>
        </w:tc>
        <w:tc>
          <w:tcPr>
            <w:tcW w:w="1830" w:type="dxa"/>
            <w:vAlign w:val="bottom"/>
          </w:tcPr>
          <w:p w14:paraId="57FB3C9C" w14:textId="422B1CCA" w:rsidR="0069012E" w:rsidRDefault="0069012E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 (5.1-14.1)</w:t>
            </w:r>
          </w:p>
        </w:tc>
        <w:tc>
          <w:tcPr>
            <w:tcW w:w="1165" w:type="dxa"/>
          </w:tcPr>
          <w:p w14:paraId="06D8381B" w14:textId="1FB2CA30" w:rsidR="0069012E" w:rsidRDefault="008B214F" w:rsidP="009223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0.78</w:t>
            </w:r>
          </w:p>
        </w:tc>
      </w:tr>
      <w:tr w:rsidR="0069012E" w14:paraId="05226754" w14:textId="2FED0D78" w:rsidTr="009D0AEB">
        <w:tc>
          <w:tcPr>
            <w:tcW w:w="12505" w:type="dxa"/>
            <w:gridSpan w:val="7"/>
          </w:tcPr>
          <w:p w14:paraId="5B0C6242" w14:textId="00454D37" w:rsidR="0069012E" w:rsidRDefault="0069012E" w:rsidP="000645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Mexican American</w:t>
            </w:r>
          </w:p>
        </w:tc>
        <w:tc>
          <w:tcPr>
            <w:tcW w:w="1165" w:type="dxa"/>
          </w:tcPr>
          <w:p w14:paraId="342A8E22" w14:textId="77777777" w:rsidR="0069012E" w:rsidRDefault="0069012E" w:rsidP="000645A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9012E" w14:paraId="0FB0D22B" w14:textId="5F9B8A83" w:rsidTr="009D0AEB">
        <w:tc>
          <w:tcPr>
            <w:tcW w:w="12505" w:type="dxa"/>
            <w:gridSpan w:val="7"/>
            <w:vAlign w:val="center"/>
          </w:tcPr>
          <w:p w14:paraId="7559C393" w14:textId="18096721" w:rsidR="0069012E" w:rsidRDefault="0069012E" w:rsidP="006774C6">
            <w:pPr>
              <w:rPr>
                <w:rFonts w:ascii="Calibri" w:hAnsi="Calibri"/>
                <w:color w:val="000000"/>
              </w:rPr>
            </w:pPr>
            <w:r w:rsidRPr="00C4647B">
              <w:t>Weight-for-age</w:t>
            </w:r>
          </w:p>
        </w:tc>
        <w:tc>
          <w:tcPr>
            <w:tcW w:w="1165" w:type="dxa"/>
          </w:tcPr>
          <w:p w14:paraId="6D1DAD76" w14:textId="77777777" w:rsidR="0069012E" w:rsidRPr="00C4647B" w:rsidRDefault="0069012E" w:rsidP="006774C6"/>
        </w:tc>
      </w:tr>
      <w:tr w:rsidR="0069012E" w14:paraId="1E15A048" w14:textId="26947AF5" w:rsidTr="009D0AEB">
        <w:tc>
          <w:tcPr>
            <w:tcW w:w="1525" w:type="dxa"/>
          </w:tcPr>
          <w:p w14:paraId="0D7B8787" w14:textId="2FBFC61F" w:rsidR="0069012E" w:rsidRDefault="0069012E" w:rsidP="00C87AC7">
            <w:r>
              <w:t xml:space="preserve">   z-score &lt; -2</w:t>
            </w:r>
          </w:p>
        </w:tc>
        <w:tc>
          <w:tcPr>
            <w:tcW w:w="1830" w:type="dxa"/>
          </w:tcPr>
          <w:p w14:paraId="570AF998" w14:textId="6CFE8FD5" w:rsidR="0069012E" w:rsidRDefault="0069012E" w:rsidP="00C87A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  <w:vAlign w:val="bottom"/>
          </w:tcPr>
          <w:p w14:paraId="5B1614DC" w14:textId="3BCCF85F" w:rsidR="0069012E" w:rsidRDefault="0069012E" w:rsidP="00C87A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 (0.2-2.3)** †</w:t>
            </w:r>
          </w:p>
        </w:tc>
        <w:tc>
          <w:tcPr>
            <w:tcW w:w="1830" w:type="dxa"/>
            <w:vAlign w:val="bottom"/>
          </w:tcPr>
          <w:p w14:paraId="792B1130" w14:textId="480B2691" w:rsidR="0069012E" w:rsidRDefault="0069012E" w:rsidP="00C87A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 (0.1-3.2)** †</w:t>
            </w:r>
          </w:p>
        </w:tc>
        <w:tc>
          <w:tcPr>
            <w:tcW w:w="1830" w:type="dxa"/>
            <w:vAlign w:val="bottom"/>
          </w:tcPr>
          <w:p w14:paraId="043F5368" w14:textId="3D661FE9" w:rsidR="0069012E" w:rsidRDefault="0069012E" w:rsidP="00C87A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 (0.8-3.4)* †</w:t>
            </w:r>
          </w:p>
        </w:tc>
        <w:tc>
          <w:tcPr>
            <w:tcW w:w="1830" w:type="dxa"/>
            <w:vAlign w:val="bottom"/>
          </w:tcPr>
          <w:p w14:paraId="0C6F5EBA" w14:textId="4EC264C9" w:rsidR="0069012E" w:rsidRDefault="0069012E" w:rsidP="00C87A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 (0.1-2.3)** †</w:t>
            </w:r>
          </w:p>
        </w:tc>
        <w:tc>
          <w:tcPr>
            <w:tcW w:w="1830" w:type="dxa"/>
            <w:vAlign w:val="bottom"/>
          </w:tcPr>
          <w:p w14:paraId="2791C3EA" w14:textId="662AA519" w:rsidR="0069012E" w:rsidRDefault="0069012E" w:rsidP="00C87A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</w:t>
            </w:r>
          </w:p>
        </w:tc>
        <w:tc>
          <w:tcPr>
            <w:tcW w:w="1165" w:type="dxa"/>
          </w:tcPr>
          <w:p w14:paraId="293DE2D8" w14:textId="0230DDBB" w:rsidR="0069012E" w:rsidDel="0000199B" w:rsidRDefault="008B214F" w:rsidP="00C87A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</w:tr>
      <w:tr w:rsidR="0069012E" w14:paraId="3E27A078" w14:textId="46344A24" w:rsidTr="009D0AEB">
        <w:tc>
          <w:tcPr>
            <w:tcW w:w="1525" w:type="dxa"/>
          </w:tcPr>
          <w:p w14:paraId="3EB2AD71" w14:textId="7CE0D3CA" w:rsidR="0069012E" w:rsidRDefault="0069012E" w:rsidP="0000199B">
            <w:r>
              <w:t xml:space="preserve">   z-score 2+</w:t>
            </w:r>
          </w:p>
        </w:tc>
        <w:tc>
          <w:tcPr>
            <w:tcW w:w="1830" w:type="dxa"/>
          </w:tcPr>
          <w:p w14:paraId="67B4A63C" w14:textId="5829DE7F" w:rsidR="0069012E" w:rsidRDefault="0069012E" w:rsidP="000019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  <w:vAlign w:val="bottom"/>
          </w:tcPr>
          <w:p w14:paraId="185A3200" w14:textId="38331074" w:rsidR="0069012E" w:rsidRDefault="0069012E" w:rsidP="000019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 (6.0-11.8)</w:t>
            </w:r>
          </w:p>
        </w:tc>
        <w:tc>
          <w:tcPr>
            <w:tcW w:w="1830" w:type="dxa"/>
            <w:vAlign w:val="bottom"/>
          </w:tcPr>
          <w:p w14:paraId="573CFA8C" w14:textId="1A0B10C7" w:rsidR="0069012E" w:rsidRDefault="0069012E" w:rsidP="000019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 (7.2-15.9)</w:t>
            </w:r>
          </w:p>
        </w:tc>
        <w:tc>
          <w:tcPr>
            <w:tcW w:w="1830" w:type="dxa"/>
            <w:vAlign w:val="bottom"/>
          </w:tcPr>
          <w:p w14:paraId="5964B0D0" w14:textId="358F6594" w:rsidR="0069012E" w:rsidRDefault="0069012E" w:rsidP="000019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 (5.0-11.0)</w:t>
            </w:r>
          </w:p>
        </w:tc>
        <w:tc>
          <w:tcPr>
            <w:tcW w:w="1830" w:type="dxa"/>
            <w:vAlign w:val="bottom"/>
          </w:tcPr>
          <w:p w14:paraId="06E0013E" w14:textId="5938BCF3" w:rsidR="0069012E" w:rsidRDefault="0069012E" w:rsidP="000019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 (4.3-9.2)</w:t>
            </w:r>
          </w:p>
        </w:tc>
        <w:tc>
          <w:tcPr>
            <w:tcW w:w="1830" w:type="dxa"/>
            <w:vAlign w:val="bottom"/>
          </w:tcPr>
          <w:p w14:paraId="5A9C6DA8" w14:textId="70B59C7A" w:rsidR="0069012E" w:rsidRDefault="0069012E" w:rsidP="000019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 (4.6-16.7)</w:t>
            </w:r>
          </w:p>
        </w:tc>
        <w:tc>
          <w:tcPr>
            <w:tcW w:w="1165" w:type="dxa"/>
          </w:tcPr>
          <w:p w14:paraId="5F0D2077" w14:textId="30F5DE10" w:rsidR="0069012E" w:rsidRDefault="008B214F" w:rsidP="000019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0.72</w:t>
            </w:r>
          </w:p>
        </w:tc>
      </w:tr>
      <w:tr w:rsidR="0069012E" w14:paraId="4C48A60D" w14:textId="15A369D2" w:rsidTr="009D0AEB">
        <w:tc>
          <w:tcPr>
            <w:tcW w:w="12505" w:type="dxa"/>
            <w:gridSpan w:val="7"/>
            <w:vAlign w:val="center"/>
          </w:tcPr>
          <w:p w14:paraId="2C838316" w14:textId="1D8292A8" w:rsidR="0069012E" w:rsidRDefault="0069012E" w:rsidP="006774C6">
            <w:pPr>
              <w:rPr>
                <w:rFonts w:ascii="Calibri" w:hAnsi="Calibri"/>
                <w:color w:val="000000"/>
              </w:rPr>
            </w:pPr>
            <w:r>
              <w:t>Length-for-age</w:t>
            </w:r>
          </w:p>
        </w:tc>
        <w:tc>
          <w:tcPr>
            <w:tcW w:w="1165" w:type="dxa"/>
          </w:tcPr>
          <w:p w14:paraId="391F690B" w14:textId="77777777" w:rsidR="0069012E" w:rsidRDefault="0069012E" w:rsidP="006774C6"/>
        </w:tc>
      </w:tr>
      <w:tr w:rsidR="0069012E" w14:paraId="49D95BD7" w14:textId="050D96FA" w:rsidTr="009D0AEB">
        <w:tc>
          <w:tcPr>
            <w:tcW w:w="1525" w:type="dxa"/>
          </w:tcPr>
          <w:p w14:paraId="1A17305E" w14:textId="5EF18A38" w:rsidR="0069012E" w:rsidRDefault="0069012E" w:rsidP="0000199B">
            <w:r>
              <w:t xml:space="preserve">   z-score &lt; -2</w:t>
            </w:r>
          </w:p>
        </w:tc>
        <w:tc>
          <w:tcPr>
            <w:tcW w:w="1830" w:type="dxa"/>
          </w:tcPr>
          <w:p w14:paraId="06A7525B" w14:textId="73507981" w:rsidR="0069012E" w:rsidRDefault="0069012E" w:rsidP="000019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  <w:vAlign w:val="bottom"/>
          </w:tcPr>
          <w:p w14:paraId="5C0F161E" w14:textId="0240EB3C" w:rsidR="0069012E" w:rsidRDefault="0069012E" w:rsidP="000019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 (2.2-5.4)</w:t>
            </w:r>
          </w:p>
        </w:tc>
        <w:tc>
          <w:tcPr>
            <w:tcW w:w="1830" w:type="dxa"/>
            <w:vAlign w:val="bottom"/>
          </w:tcPr>
          <w:p w14:paraId="49D06B6B" w14:textId="0F8D1A77" w:rsidR="0069012E" w:rsidRDefault="0069012E" w:rsidP="000019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 (1.7-6.1)</w:t>
            </w:r>
          </w:p>
        </w:tc>
        <w:tc>
          <w:tcPr>
            <w:tcW w:w="1830" w:type="dxa"/>
            <w:vAlign w:val="bottom"/>
          </w:tcPr>
          <w:p w14:paraId="5BB5BEA3" w14:textId="333D0D84" w:rsidR="0069012E" w:rsidRDefault="0069012E" w:rsidP="000019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 (0.8-5.0)* †*</w:t>
            </w:r>
          </w:p>
        </w:tc>
        <w:tc>
          <w:tcPr>
            <w:tcW w:w="1830" w:type="dxa"/>
            <w:vAlign w:val="bottom"/>
          </w:tcPr>
          <w:p w14:paraId="665F5A17" w14:textId="483C59F8" w:rsidR="0069012E" w:rsidRDefault="0069012E" w:rsidP="000019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 (0.6-4.0)** †</w:t>
            </w:r>
          </w:p>
        </w:tc>
        <w:tc>
          <w:tcPr>
            <w:tcW w:w="1830" w:type="dxa"/>
            <w:vAlign w:val="bottom"/>
          </w:tcPr>
          <w:p w14:paraId="73100D41" w14:textId="4E5450D7" w:rsidR="0069012E" w:rsidRDefault="0069012E" w:rsidP="000019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 (0.5-3.7)** †</w:t>
            </w:r>
          </w:p>
        </w:tc>
        <w:tc>
          <w:tcPr>
            <w:tcW w:w="1165" w:type="dxa"/>
          </w:tcPr>
          <w:p w14:paraId="7565AF56" w14:textId="4B59E512" w:rsidR="0069012E" w:rsidRPr="009D0AEB" w:rsidRDefault="008B214F" w:rsidP="0000199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0.02</w:t>
            </w:r>
          </w:p>
        </w:tc>
      </w:tr>
      <w:tr w:rsidR="0069012E" w14:paraId="706DA554" w14:textId="59047120" w:rsidTr="009D0AEB">
        <w:trPr>
          <w:trHeight w:val="206"/>
        </w:trPr>
        <w:tc>
          <w:tcPr>
            <w:tcW w:w="1525" w:type="dxa"/>
          </w:tcPr>
          <w:p w14:paraId="32A5303B" w14:textId="71525108" w:rsidR="0069012E" w:rsidRDefault="0069012E" w:rsidP="0000199B">
            <w:r>
              <w:t xml:space="preserve">   z-score 2+</w:t>
            </w:r>
          </w:p>
        </w:tc>
        <w:tc>
          <w:tcPr>
            <w:tcW w:w="1830" w:type="dxa"/>
          </w:tcPr>
          <w:p w14:paraId="06381B35" w14:textId="7DFB93D1" w:rsidR="0069012E" w:rsidRDefault="0069012E" w:rsidP="000019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  <w:vAlign w:val="bottom"/>
          </w:tcPr>
          <w:p w14:paraId="31787694" w14:textId="13AE2877" w:rsidR="0069012E" w:rsidRDefault="0069012E" w:rsidP="000019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 (4.3-9.4)</w:t>
            </w:r>
          </w:p>
        </w:tc>
        <w:tc>
          <w:tcPr>
            <w:tcW w:w="1830" w:type="dxa"/>
            <w:vAlign w:val="bottom"/>
          </w:tcPr>
          <w:p w14:paraId="7569D9B0" w14:textId="1B532756" w:rsidR="0069012E" w:rsidRDefault="0069012E" w:rsidP="000019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 (1.9-4.8)</w:t>
            </w:r>
          </w:p>
        </w:tc>
        <w:tc>
          <w:tcPr>
            <w:tcW w:w="1830" w:type="dxa"/>
            <w:vAlign w:val="bottom"/>
          </w:tcPr>
          <w:p w14:paraId="78D1318A" w14:textId="6018DA5E" w:rsidR="0069012E" w:rsidRDefault="0069012E" w:rsidP="000019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 (1.5-6.2)*</w:t>
            </w:r>
          </w:p>
        </w:tc>
        <w:tc>
          <w:tcPr>
            <w:tcW w:w="1830" w:type="dxa"/>
            <w:vAlign w:val="bottom"/>
          </w:tcPr>
          <w:p w14:paraId="0C667E09" w14:textId="347E36F8" w:rsidR="0069012E" w:rsidRDefault="0069012E" w:rsidP="000019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 (0.8-5.0)** †</w:t>
            </w:r>
          </w:p>
        </w:tc>
        <w:tc>
          <w:tcPr>
            <w:tcW w:w="1830" w:type="dxa"/>
            <w:vAlign w:val="bottom"/>
          </w:tcPr>
          <w:p w14:paraId="52FDDF55" w14:textId="690F945E" w:rsidR="0069012E" w:rsidRDefault="0069012E" w:rsidP="000019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 (2.0-11.2)* †</w:t>
            </w:r>
          </w:p>
        </w:tc>
        <w:tc>
          <w:tcPr>
            <w:tcW w:w="1165" w:type="dxa"/>
          </w:tcPr>
          <w:p w14:paraId="1A74AE45" w14:textId="23BB868E" w:rsidR="0069012E" w:rsidRDefault="008B214F" w:rsidP="000019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</w:tr>
      <w:tr w:rsidR="0069012E" w14:paraId="1449A3E8" w14:textId="094E5826" w:rsidTr="009D0AEB">
        <w:tc>
          <w:tcPr>
            <w:tcW w:w="12505" w:type="dxa"/>
            <w:gridSpan w:val="7"/>
            <w:vAlign w:val="center"/>
          </w:tcPr>
          <w:p w14:paraId="6287F187" w14:textId="4AE99E70" w:rsidR="0069012E" w:rsidRDefault="0069012E" w:rsidP="006774C6">
            <w:pPr>
              <w:rPr>
                <w:rFonts w:ascii="Calibri" w:hAnsi="Calibri"/>
                <w:color w:val="000000"/>
              </w:rPr>
            </w:pPr>
            <w:r>
              <w:t>Weight-for-length</w:t>
            </w:r>
          </w:p>
        </w:tc>
        <w:tc>
          <w:tcPr>
            <w:tcW w:w="1165" w:type="dxa"/>
          </w:tcPr>
          <w:p w14:paraId="1D985D6F" w14:textId="77777777" w:rsidR="0069012E" w:rsidRDefault="0069012E" w:rsidP="006774C6"/>
        </w:tc>
      </w:tr>
      <w:tr w:rsidR="0069012E" w14:paraId="0EEF5779" w14:textId="79452491" w:rsidTr="009D0AEB">
        <w:tc>
          <w:tcPr>
            <w:tcW w:w="1525" w:type="dxa"/>
          </w:tcPr>
          <w:p w14:paraId="6821C948" w14:textId="10ADF5B3" w:rsidR="0069012E" w:rsidRDefault="0069012E" w:rsidP="00C87AC7">
            <w:r>
              <w:t xml:space="preserve">   z-score &lt; -2</w:t>
            </w:r>
          </w:p>
        </w:tc>
        <w:tc>
          <w:tcPr>
            <w:tcW w:w="1830" w:type="dxa"/>
          </w:tcPr>
          <w:p w14:paraId="7333AC5D" w14:textId="5FC74BCB" w:rsidR="0069012E" w:rsidRDefault="0069012E" w:rsidP="00C87A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  <w:vAlign w:val="bottom"/>
          </w:tcPr>
          <w:p w14:paraId="20686A7E" w14:textId="3B176257" w:rsidR="0069012E" w:rsidRDefault="0069012E" w:rsidP="00C87A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 (0.2-2.7)** †</w:t>
            </w:r>
          </w:p>
        </w:tc>
        <w:tc>
          <w:tcPr>
            <w:tcW w:w="1830" w:type="dxa"/>
            <w:vAlign w:val="bottom"/>
          </w:tcPr>
          <w:p w14:paraId="60CA1D3E" w14:textId="15BBD6E8" w:rsidR="0069012E" w:rsidRDefault="0069012E" w:rsidP="00C87A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</w:t>
            </w:r>
          </w:p>
        </w:tc>
        <w:tc>
          <w:tcPr>
            <w:tcW w:w="1830" w:type="dxa"/>
            <w:vAlign w:val="bottom"/>
          </w:tcPr>
          <w:p w14:paraId="44D0B993" w14:textId="2B7A4CD2" w:rsidR="0069012E" w:rsidRDefault="0069012E" w:rsidP="00C87A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 (0.3-3.3)** †</w:t>
            </w:r>
          </w:p>
        </w:tc>
        <w:tc>
          <w:tcPr>
            <w:tcW w:w="1830" w:type="dxa"/>
            <w:vAlign w:val="bottom"/>
          </w:tcPr>
          <w:p w14:paraId="166C2561" w14:textId="2D936F85" w:rsidR="0069012E" w:rsidRDefault="0069012E" w:rsidP="00C87A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 (0.0-4.0)** †</w:t>
            </w:r>
          </w:p>
        </w:tc>
        <w:tc>
          <w:tcPr>
            <w:tcW w:w="1830" w:type="dxa"/>
            <w:vAlign w:val="bottom"/>
          </w:tcPr>
          <w:p w14:paraId="4DE2C012" w14:textId="4172B7FA" w:rsidR="0069012E" w:rsidRDefault="0069012E" w:rsidP="00C87A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 (0.1-4.0)** †</w:t>
            </w:r>
          </w:p>
        </w:tc>
        <w:tc>
          <w:tcPr>
            <w:tcW w:w="1165" w:type="dxa"/>
          </w:tcPr>
          <w:p w14:paraId="6C98C62F" w14:textId="7F4BD485" w:rsidR="0069012E" w:rsidRDefault="008B214F" w:rsidP="00C87A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0.73</w:t>
            </w:r>
          </w:p>
        </w:tc>
      </w:tr>
      <w:tr w:rsidR="0069012E" w14:paraId="20B5CFB6" w14:textId="3BF7EE7D" w:rsidTr="009D0AEB">
        <w:trPr>
          <w:trHeight w:val="134"/>
        </w:trPr>
        <w:tc>
          <w:tcPr>
            <w:tcW w:w="1525" w:type="dxa"/>
          </w:tcPr>
          <w:p w14:paraId="0EFB63C6" w14:textId="7BB39943" w:rsidR="0069012E" w:rsidRDefault="0069012E" w:rsidP="00C87AC7">
            <w:r>
              <w:t xml:space="preserve">   z-score 2+</w:t>
            </w:r>
          </w:p>
        </w:tc>
        <w:tc>
          <w:tcPr>
            <w:tcW w:w="1830" w:type="dxa"/>
          </w:tcPr>
          <w:p w14:paraId="5D2F59DA" w14:textId="340B9C79" w:rsidR="0069012E" w:rsidRDefault="0069012E" w:rsidP="00C87A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  <w:vAlign w:val="bottom"/>
          </w:tcPr>
          <w:p w14:paraId="7C96DF80" w14:textId="352D5826" w:rsidR="0069012E" w:rsidRDefault="0069012E" w:rsidP="00C87A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11.3 (8.6-14.5)</w:t>
            </w:r>
          </w:p>
        </w:tc>
        <w:tc>
          <w:tcPr>
            <w:tcW w:w="1830" w:type="dxa"/>
            <w:vAlign w:val="bottom"/>
          </w:tcPr>
          <w:p w14:paraId="43093380" w14:textId="279B746F" w:rsidR="0069012E" w:rsidRDefault="0069012E" w:rsidP="00C87A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12.8 (9.7-16.4)</w:t>
            </w:r>
          </w:p>
        </w:tc>
        <w:tc>
          <w:tcPr>
            <w:tcW w:w="1830" w:type="dxa"/>
            <w:vAlign w:val="bottom"/>
          </w:tcPr>
          <w:p w14:paraId="53099508" w14:textId="11CE9CDF" w:rsidR="0069012E" w:rsidRDefault="0069012E" w:rsidP="00C87A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9.6 (6.3-13.9)</w:t>
            </w:r>
          </w:p>
        </w:tc>
        <w:tc>
          <w:tcPr>
            <w:tcW w:w="1830" w:type="dxa"/>
            <w:vAlign w:val="bottom"/>
          </w:tcPr>
          <w:p w14:paraId="31A74473" w14:textId="3E64C29F" w:rsidR="0069012E" w:rsidRDefault="0069012E" w:rsidP="00C87A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11.9 (8.7-15.9)</w:t>
            </w:r>
          </w:p>
        </w:tc>
        <w:tc>
          <w:tcPr>
            <w:tcW w:w="1830" w:type="dxa"/>
            <w:vAlign w:val="bottom"/>
          </w:tcPr>
          <w:p w14:paraId="78F9C2DF" w14:textId="3A8B1CA9" w:rsidR="0069012E" w:rsidRDefault="0069012E" w:rsidP="00C87A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 (5.0-15.9)</w:t>
            </w:r>
          </w:p>
        </w:tc>
        <w:tc>
          <w:tcPr>
            <w:tcW w:w="1165" w:type="dxa"/>
          </w:tcPr>
          <w:p w14:paraId="3184FD2A" w14:textId="724DB783" w:rsidR="0069012E" w:rsidRDefault="008B214F" w:rsidP="00C87A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0.51</w:t>
            </w:r>
          </w:p>
        </w:tc>
      </w:tr>
      <w:tr w:rsidR="007A4796" w14:paraId="60C153B3" w14:textId="77777777" w:rsidTr="00693D8B">
        <w:trPr>
          <w:trHeight w:val="134"/>
        </w:trPr>
        <w:tc>
          <w:tcPr>
            <w:tcW w:w="13670" w:type="dxa"/>
            <w:gridSpan w:val="8"/>
          </w:tcPr>
          <w:p w14:paraId="69AE5A0B" w14:textId="725EF6DC" w:rsidR="007A4796" w:rsidRPr="007A4796" w:rsidRDefault="007A4796" w:rsidP="007A4796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Ever breastfed</w:t>
            </w:r>
          </w:p>
        </w:tc>
      </w:tr>
      <w:tr w:rsidR="007A4796" w14:paraId="6FB2E643" w14:textId="77777777" w:rsidTr="00693D8B">
        <w:trPr>
          <w:trHeight w:val="134"/>
        </w:trPr>
        <w:tc>
          <w:tcPr>
            <w:tcW w:w="13670" w:type="dxa"/>
            <w:gridSpan w:val="8"/>
          </w:tcPr>
          <w:p w14:paraId="476458E3" w14:textId="0DBE4248" w:rsidR="007A4796" w:rsidRPr="007A4796" w:rsidRDefault="007A4796" w:rsidP="007A4796">
            <w:pPr>
              <w:rPr>
                <w:rFonts w:ascii="Calibri" w:hAnsi="Calibri"/>
                <w:color w:val="000000"/>
              </w:rPr>
            </w:pPr>
            <w:r w:rsidRPr="00693D8B">
              <w:rPr>
                <w:rFonts w:ascii="Calibri" w:hAnsi="Calibri"/>
              </w:rPr>
              <w:t>Weight-for-age</w:t>
            </w:r>
          </w:p>
        </w:tc>
      </w:tr>
      <w:tr w:rsidR="005950AE" w14:paraId="567A16F2" w14:textId="77777777" w:rsidTr="00693D8B">
        <w:trPr>
          <w:trHeight w:val="134"/>
        </w:trPr>
        <w:tc>
          <w:tcPr>
            <w:tcW w:w="1525" w:type="dxa"/>
          </w:tcPr>
          <w:p w14:paraId="3D388476" w14:textId="52E431A8" w:rsidR="005950AE" w:rsidRPr="00693D8B" w:rsidRDefault="005950AE" w:rsidP="005950AE">
            <w:pPr>
              <w:jc w:val="center"/>
              <w:rPr>
                <w:rFonts w:ascii="Calibri" w:hAnsi="Calibri"/>
              </w:rPr>
            </w:pPr>
            <w:r w:rsidRPr="00693D8B">
              <w:rPr>
                <w:rFonts w:ascii="Calibri" w:hAnsi="Calibri"/>
              </w:rPr>
              <w:t>z-score &lt; -2</w:t>
            </w:r>
          </w:p>
        </w:tc>
        <w:tc>
          <w:tcPr>
            <w:tcW w:w="1830" w:type="dxa"/>
          </w:tcPr>
          <w:p w14:paraId="3C3E80E7" w14:textId="4D35AEA3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</w:tcPr>
          <w:p w14:paraId="44E3F62F" w14:textId="44C752D8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 (0.0-0.9)**†</w:t>
            </w:r>
          </w:p>
        </w:tc>
        <w:tc>
          <w:tcPr>
            <w:tcW w:w="1830" w:type="dxa"/>
          </w:tcPr>
          <w:p w14:paraId="786841DC" w14:textId="23F66563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 (0.6-4.0)**</w:t>
            </w:r>
          </w:p>
        </w:tc>
        <w:tc>
          <w:tcPr>
            <w:tcW w:w="1830" w:type="dxa"/>
          </w:tcPr>
          <w:p w14:paraId="52B39E7D" w14:textId="0ED6208C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1.3 (0.5-2.9)*</w:t>
            </w:r>
          </w:p>
        </w:tc>
        <w:tc>
          <w:tcPr>
            <w:tcW w:w="1830" w:type="dxa"/>
          </w:tcPr>
          <w:p w14:paraId="4FD40E21" w14:textId="2DC1F100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0.8 (0.4-1.5)</w:t>
            </w:r>
            <w:r>
              <w:rPr>
                <w:rFonts w:ascii="Calibri" w:hAnsi="Calibri"/>
                <w:color w:val="000000"/>
              </w:rPr>
              <w:t>†</w:t>
            </w:r>
          </w:p>
        </w:tc>
        <w:tc>
          <w:tcPr>
            <w:tcW w:w="1830" w:type="dxa"/>
          </w:tcPr>
          <w:p w14:paraId="152EF756" w14:textId="04476040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0.3 (0.1-1.0)**</w:t>
            </w:r>
            <w:r>
              <w:rPr>
                <w:rFonts w:ascii="Calibri" w:hAnsi="Calibri"/>
                <w:color w:val="000000"/>
              </w:rPr>
              <w:t>†</w:t>
            </w:r>
          </w:p>
        </w:tc>
        <w:tc>
          <w:tcPr>
            <w:tcW w:w="1165" w:type="dxa"/>
          </w:tcPr>
          <w:p w14:paraId="45D34E92" w14:textId="7B552530" w:rsidR="005950AE" w:rsidRPr="00974205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0.88</w:t>
            </w:r>
          </w:p>
        </w:tc>
      </w:tr>
      <w:tr w:rsidR="005950AE" w14:paraId="35B4DD0C" w14:textId="77777777" w:rsidTr="00693D8B">
        <w:trPr>
          <w:trHeight w:val="134"/>
        </w:trPr>
        <w:tc>
          <w:tcPr>
            <w:tcW w:w="1525" w:type="dxa"/>
          </w:tcPr>
          <w:p w14:paraId="24CF2EF0" w14:textId="1751E3AF" w:rsidR="005950AE" w:rsidRPr="00693D8B" w:rsidRDefault="005950AE" w:rsidP="005950AE">
            <w:pPr>
              <w:jc w:val="center"/>
              <w:rPr>
                <w:rFonts w:ascii="Calibri" w:hAnsi="Calibri"/>
              </w:rPr>
            </w:pPr>
            <w:r w:rsidRPr="00693D8B">
              <w:rPr>
                <w:rFonts w:ascii="Calibri" w:hAnsi="Calibri"/>
              </w:rPr>
              <w:t>z-score 2+</w:t>
            </w:r>
          </w:p>
        </w:tc>
        <w:tc>
          <w:tcPr>
            <w:tcW w:w="1830" w:type="dxa"/>
          </w:tcPr>
          <w:p w14:paraId="3B486BAE" w14:textId="13746B9D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</w:tcPr>
          <w:p w14:paraId="6457B86B" w14:textId="534ABD2F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6.2 (4.5-8.3)</w:t>
            </w:r>
          </w:p>
        </w:tc>
        <w:tc>
          <w:tcPr>
            <w:tcW w:w="1830" w:type="dxa"/>
          </w:tcPr>
          <w:p w14:paraId="144AC248" w14:textId="50A174B1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5.8 (4.3-7.7)</w:t>
            </w:r>
          </w:p>
        </w:tc>
        <w:tc>
          <w:tcPr>
            <w:tcW w:w="1830" w:type="dxa"/>
          </w:tcPr>
          <w:p w14:paraId="130BFCBB" w14:textId="15F642E4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5.5 (3.6-7.9)</w:t>
            </w:r>
          </w:p>
        </w:tc>
        <w:tc>
          <w:tcPr>
            <w:tcW w:w="1830" w:type="dxa"/>
          </w:tcPr>
          <w:p w14:paraId="4DEB4ABB" w14:textId="33828BD5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6.5 (4.4-9.2)</w:t>
            </w:r>
          </w:p>
        </w:tc>
        <w:tc>
          <w:tcPr>
            <w:tcW w:w="1830" w:type="dxa"/>
          </w:tcPr>
          <w:p w14:paraId="569EB5A2" w14:textId="3557E24D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6.6 (4.4-9.6)</w:t>
            </w:r>
          </w:p>
        </w:tc>
        <w:tc>
          <w:tcPr>
            <w:tcW w:w="1165" w:type="dxa"/>
          </w:tcPr>
          <w:p w14:paraId="21AAEF8E" w14:textId="3F0312B5" w:rsidR="005950AE" w:rsidRPr="00974205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0.74</w:t>
            </w:r>
          </w:p>
        </w:tc>
      </w:tr>
      <w:tr w:rsidR="007A4796" w14:paraId="13C9C582" w14:textId="77777777" w:rsidTr="00693D8B">
        <w:trPr>
          <w:trHeight w:val="134"/>
        </w:trPr>
        <w:tc>
          <w:tcPr>
            <w:tcW w:w="13670" w:type="dxa"/>
            <w:gridSpan w:val="8"/>
          </w:tcPr>
          <w:p w14:paraId="272D66B4" w14:textId="429E820B" w:rsidR="007A4796" w:rsidRPr="007A4796" w:rsidRDefault="007A4796" w:rsidP="007A4796">
            <w:pPr>
              <w:rPr>
                <w:rFonts w:ascii="Calibri" w:hAnsi="Calibri"/>
                <w:color w:val="000000"/>
              </w:rPr>
            </w:pPr>
            <w:r w:rsidRPr="00693D8B">
              <w:rPr>
                <w:rFonts w:ascii="Calibri" w:hAnsi="Calibri"/>
              </w:rPr>
              <w:t>Length-for-age</w:t>
            </w:r>
          </w:p>
        </w:tc>
      </w:tr>
      <w:tr w:rsidR="005950AE" w14:paraId="1E87CE96" w14:textId="77777777" w:rsidTr="00693D8B">
        <w:trPr>
          <w:trHeight w:val="134"/>
        </w:trPr>
        <w:tc>
          <w:tcPr>
            <w:tcW w:w="1525" w:type="dxa"/>
          </w:tcPr>
          <w:p w14:paraId="3EAAD5F5" w14:textId="3B986865" w:rsidR="005950AE" w:rsidRPr="00693D8B" w:rsidRDefault="005950AE" w:rsidP="005950AE">
            <w:pPr>
              <w:jc w:val="center"/>
              <w:rPr>
                <w:rFonts w:ascii="Calibri" w:hAnsi="Calibri"/>
              </w:rPr>
            </w:pPr>
            <w:r w:rsidRPr="00693D8B">
              <w:rPr>
                <w:rFonts w:ascii="Calibri" w:hAnsi="Calibri"/>
              </w:rPr>
              <w:t>z-score &lt; -2</w:t>
            </w:r>
          </w:p>
        </w:tc>
        <w:tc>
          <w:tcPr>
            <w:tcW w:w="1830" w:type="dxa"/>
          </w:tcPr>
          <w:p w14:paraId="3ADEE7A7" w14:textId="2DA69FEA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</w:tcPr>
          <w:p w14:paraId="1469CEBB" w14:textId="52DCC181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240F72">
              <w:rPr>
                <w:rFonts w:ascii="Calibri" w:hAnsi="Calibri"/>
                <w:color w:val="000000"/>
              </w:rPr>
              <w:t>1.7 (0.8-3.0)</w:t>
            </w:r>
          </w:p>
        </w:tc>
        <w:tc>
          <w:tcPr>
            <w:tcW w:w="1830" w:type="dxa"/>
          </w:tcPr>
          <w:p w14:paraId="3A2CA657" w14:textId="0801B3D6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240F72">
              <w:rPr>
                <w:rFonts w:ascii="Calibri" w:hAnsi="Calibri"/>
                <w:color w:val="000000"/>
              </w:rPr>
              <w:t>4.7 (2.9-7.2)</w:t>
            </w:r>
          </w:p>
        </w:tc>
        <w:tc>
          <w:tcPr>
            <w:tcW w:w="1830" w:type="dxa"/>
          </w:tcPr>
          <w:p w14:paraId="5DF6193E" w14:textId="47BA245D" w:rsidR="005950AE" w:rsidRPr="00240F72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240F72">
              <w:rPr>
                <w:rFonts w:ascii="Calibri" w:hAnsi="Calibri"/>
                <w:color w:val="000000"/>
              </w:rPr>
              <w:t>2.3 (1.1-4.2)*</w:t>
            </w:r>
          </w:p>
        </w:tc>
        <w:tc>
          <w:tcPr>
            <w:tcW w:w="1830" w:type="dxa"/>
          </w:tcPr>
          <w:p w14:paraId="45333DDC" w14:textId="1ED0500A" w:rsidR="005950AE" w:rsidRPr="00240F72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240F72">
              <w:rPr>
                <w:rFonts w:ascii="Calibri" w:hAnsi="Calibri"/>
                <w:color w:val="000000"/>
              </w:rPr>
              <w:t>2.4 (1.3-4.2)</w:t>
            </w:r>
          </w:p>
        </w:tc>
        <w:tc>
          <w:tcPr>
            <w:tcW w:w="1830" w:type="dxa"/>
          </w:tcPr>
          <w:p w14:paraId="59D8EEB2" w14:textId="1582277B" w:rsidR="005950AE" w:rsidRPr="00240F72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240F72">
              <w:rPr>
                <w:rFonts w:ascii="Calibri" w:hAnsi="Calibri"/>
                <w:color w:val="000000"/>
              </w:rPr>
              <w:t>3.3 (1.8-5.6)</w:t>
            </w:r>
          </w:p>
        </w:tc>
        <w:tc>
          <w:tcPr>
            <w:tcW w:w="1165" w:type="dxa"/>
          </w:tcPr>
          <w:p w14:paraId="724A1155" w14:textId="10D6EC7A" w:rsidR="005950AE" w:rsidRPr="00974205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</w:t>
            </w:r>
          </w:p>
        </w:tc>
      </w:tr>
      <w:tr w:rsidR="005950AE" w14:paraId="4C41C47A" w14:textId="77777777" w:rsidTr="00693D8B">
        <w:trPr>
          <w:trHeight w:val="134"/>
        </w:trPr>
        <w:tc>
          <w:tcPr>
            <w:tcW w:w="1525" w:type="dxa"/>
          </w:tcPr>
          <w:p w14:paraId="5B0D08C3" w14:textId="60E9D0E4" w:rsidR="005950AE" w:rsidRPr="00693D8B" w:rsidRDefault="005950AE" w:rsidP="005950AE">
            <w:pPr>
              <w:jc w:val="center"/>
              <w:rPr>
                <w:rFonts w:ascii="Calibri" w:hAnsi="Calibri"/>
              </w:rPr>
            </w:pPr>
            <w:r w:rsidRPr="00693D8B">
              <w:rPr>
                <w:rFonts w:ascii="Calibri" w:hAnsi="Calibri"/>
              </w:rPr>
              <w:t>z-score 2+</w:t>
            </w:r>
          </w:p>
        </w:tc>
        <w:tc>
          <w:tcPr>
            <w:tcW w:w="1830" w:type="dxa"/>
          </w:tcPr>
          <w:p w14:paraId="1E160A7E" w14:textId="1248495F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</w:tcPr>
          <w:p w14:paraId="4E9D3B98" w14:textId="7B3BFC21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240F72">
              <w:rPr>
                <w:rFonts w:ascii="Calibri" w:hAnsi="Calibri"/>
                <w:color w:val="000000"/>
              </w:rPr>
              <w:t>6.0 (4.8-7.5)</w:t>
            </w:r>
          </w:p>
        </w:tc>
        <w:tc>
          <w:tcPr>
            <w:tcW w:w="1830" w:type="dxa"/>
          </w:tcPr>
          <w:p w14:paraId="01041C6D" w14:textId="46340E5C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240F72">
              <w:rPr>
                <w:rFonts w:ascii="Calibri" w:hAnsi="Calibri"/>
                <w:color w:val="000000"/>
              </w:rPr>
              <w:t>4.0 (2.5-6.2)</w:t>
            </w:r>
          </w:p>
        </w:tc>
        <w:tc>
          <w:tcPr>
            <w:tcW w:w="1830" w:type="dxa"/>
          </w:tcPr>
          <w:p w14:paraId="15C32BC9" w14:textId="4CC66483" w:rsidR="005950AE" w:rsidRPr="00240F72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240F72">
              <w:rPr>
                <w:rFonts w:ascii="Calibri" w:hAnsi="Calibri"/>
                <w:color w:val="000000"/>
              </w:rPr>
              <w:t>4.5 (2.4-7.4)</w:t>
            </w:r>
          </w:p>
        </w:tc>
        <w:tc>
          <w:tcPr>
            <w:tcW w:w="1830" w:type="dxa"/>
          </w:tcPr>
          <w:p w14:paraId="7B737B9C" w14:textId="1CAB1A70" w:rsidR="005950AE" w:rsidRPr="00240F72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240F72">
              <w:rPr>
                <w:rFonts w:ascii="Calibri" w:hAnsi="Calibri"/>
                <w:color w:val="000000"/>
              </w:rPr>
              <w:t>3.9 (2.2-6.4)</w:t>
            </w:r>
          </w:p>
        </w:tc>
        <w:tc>
          <w:tcPr>
            <w:tcW w:w="1830" w:type="dxa"/>
          </w:tcPr>
          <w:p w14:paraId="185A00DB" w14:textId="6D9FBB42" w:rsidR="005950AE" w:rsidRPr="00240F72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240F72">
              <w:rPr>
                <w:rFonts w:ascii="Calibri" w:hAnsi="Calibri"/>
                <w:color w:val="000000"/>
              </w:rPr>
              <w:t>3.9 (2.3-6.3)</w:t>
            </w:r>
          </w:p>
        </w:tc>
        <w:tc>
          <w:tcPr>
            <w:tcW w:w="1165" w:type="dxa"/>
          </w:tcPr>
          <w:p w14:paraId="4FDF8017" w14:textId="061D30A2" w:rsidR="005950AE" w:rsidRPr="00974205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</w:tr>
      <w:tr w:rsidR="007A4796" w14:paraId="1F058412" w14:textId="77777777" w:rsidTr="00693D8B">
        <w:trPr>
          <w:trHeight w:val="134"/>
        </w:trPr>
        <w:tc>
          <w:tcPr>
            <w:tcW w:w="13670" w:type="dxa"/>
            <w:gridSpan w:val="8"/>
          </w:tcPr>
          <w:p w14:paraId="13FE54BD" w14:textId="2352DE5D" w:rsidR="007A4796" w:rsidRPr="007A4796" w:rsidRDefault="007A4796" w:rsidP="007A4796">
            <w:pPr>
              <w:rPr>
                <w:rFonts w:ascii="Calibri" w:hAnsi="Calibri"/>
                <w:color w:val="000000"/>
              </w:rPr>
            </w:pPr>
            <w:r w:rsidRPr="00693D8B">
              <w:rPr>
                <w:rFonts w:ascii="Calibri" w:hAnsi="Calibri"/>
              </w:rPr>
              <w:t>Weight-for-length</w:t>
            </w:r>
          </w:p>
        </w:tc>
      </w:tr>
      <w:tr w:rsidR="005950AE" w14:paraId="1A0CDD43" w14:textId="77777777" w:rsidTr="00693D8B">
        <w:trPr>
          <w:trHeight w:val="134"/>
        </w:trPr>
        <w:tc>
          <w:tcPr>
            <w:tcW w:w="1525" w:type="dxa"/>
          </w:tcPr>
          <w:p w14:paraId="31A85CDD" w14:textId="7FF878DF" w:rsidR="005950AE" w:rsidRPr="00693D8B" w:rsidRDefault="005950AE" w:rsidP="005950AE">
            <w:pPr>
              <w:jc w:val="center"/>
              <w:rPr>
                <w:rFonts w:ascii="Calibri" w:hAnsi="Calibri"/>
              </w:rPr>
            </w:pPr>
            <w:r w:rsidRPr="00693D8B">
              <w:rPr>
                <w:rFonts w:ascii="Calibri" w:hAnsi="Calibri"/>
              </w:rPr>
              <w:t>z-score &lt; -2</w:t>
            </w:r>
          </w:p>
        </w:tc>
        <w:tc>
          <w:tcPr>
            <w:tcW w:w="1830" w:type="dxa"/>
          </w:tcPr>
          <w:p w14:paraId="22FF5836" w14:textId="2A60D961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</w:tcPr>
          <w:p w14:paraId="38E7E5DC" w14:textId="03CCFA63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693D8B">
              <w:rPr>
                <w:rFonts w:ascii="Calibri" w:hAnsi="Calibri" w:cs="Arial"/>
                <w:color w:val="000000"/>
              </w:rPr>
              <w:t>0.6 (0.3-1.3)*</w:t>
            </w:r>
            <w:r>
              <w:rPr>
                <w:rFonts w:ascii="Calibri" w:hAnsi="Calibri" w:cs="Arial"/>
                <w:color w:val="000000"/>
              </w:rPr>
              <w:t>†</w:t>
            </w:r>
          </w:p>
        </w:tc>
        <w:tc>
          <w:tcPr>
            <w:tcW w:w="1830" w:type="dxa"/>
          </w:tcPr>
          <w:p w14:paraId="336A0562" w14:textId="69AE5EA9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0.9 (0.1-2.8)**</w:t>
            </w:r>
            <w:r>
              <w:rPr>
                <w:rFonts w:ascii="Calibri" w:hAnsi="Calibri"/>
                <w:color w:val="000000"/>
              </w:rPr>
              <w:t>†</w:t>
            </w:r>
          </w:p>
        </w:tc>
        <w:tc>
          <w:tcPr>
            <w:tcW w:w="1830" w:type="dxa"/>
          </w:tcPr>
          <w:p w14:paraId="055D5FFD" w14:textId="61726A29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0.9 (0.3-2.1)**</w:t>
            </w:r>
            <w:r>
              <w:rPr>
                <w:rFonts w:ascii="Calibri" w:hAnsi="Calibri"/>
                <w:color w:val="000000"/>
              </w:rPr>
              <w:t>†</w:t>
            </w:r>
          </w:p>
        </w:tc>
        <w:tc>
          <w:tcPr>
            <w:tcW w:w="1830" w:type="dxa"/>
          </w:tcPr>
          <w:p w14:paraId="6A382926" w14:textId="7D5F8EE4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0.2 (0.1-0.7)**</w:t>
            </w:r>
            <w:r>
              <w:rPr>
                <w:rFonts w:ascii="Calibri" w:hAnsi="Calibri"/>
                <w:color w:val="000000"/>
              </w:rPr>
              <w:t>†</w:t>
            </w:r>
          </w:p>
        </w:tc>
        <w:tc>
          <w:tcPr>
            <w:tcW w:w="1830" w:type="dxa"/>
          </w:tcPr>
          <w:p w14:paraId="078F9882" w14:textId="55F9C586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1.1 (0.3-2.7)**</w:t>
            </w:r>
            <w:r>
              <w:rPr>
                <w:rFonts w:ascii="Calibri" w:hAnsi="Calibri"/>
                <w:color w:val="000000"/>
              </w:rPr>
              <w:t>†</w:t>
            </w:r>
          </w:p>
        </w:tc>
        <w:tc>
          <w:tcPr>
            <w:tcW w:w="1165" w:type="dxa"/>
          </w:tcPr>
          <w:p w14:paraId="2ADA76D0" w14:textId="1CEAF69B" w:rsidR="005950AE" w:rsidRPr="00974205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</w:t>
            </w:r>
          </w:p>
        </w:tc>
      </w:tr>
      <w:tr w:rsidR="005950AE" w14:paraId="4DCBA702" w14:textId="77777777" w:rsidTr="00693D8B">
        <w:trPr>
          <w:trHeight w:val="134"/>
        </w:trPr>
        <w:tc>
          <w:tcPr>
            <w:tcW w:w="1525" w:type="dxa"/>
          </w:tcPr>
          <w:p w14:paraId="7A9102B1" w14:textId="04FFB1BE" w:rsidR="005950AE" w:rsidRPr="00693D8B" w:rsidRDefault="005950AE" w:rsidP="005950AE">
            <w:pPr>
              <w:jc w:val="center"/>
              <w:rPr>
                <w:rFonts w:ascii="Calibri" w:hAnsi="Calibri"/>
              </w:rPr>
            </w:pPr>
            <w:r w:rsidRPr="00693D8B">
              <w:rPr>
                <w:rFonts w:ascii="Calibri" w:hAnsi="Calibri"/>
              </w:rPr>
              <w:t>z-score 2+</w:t>
            </w:r>
          </w:p>
        </w:tc>
        <w:tc>
          <w:tcPr>
            <w:tcW w:w="1830" w:type="dxa"/>
          </w:tcPr>
          <w:p w14:paraId="282138B6" w14:textId="30C65685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</w:tcPr>
          <w:p w14:paraId="1D897410" w14:textId="6F672AD1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7.1 (5.1-9.6)</w:t>
            </w:r>
          </w:p>
        </w:tc>
        <w:tc>
          <w:tcPr>
            <w:tcW w:w="1830" w:type="dxa"/>
          </w:tcPr>
          <w:p w14:paraId="3D364A67" w14:textId="3921E526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8.0 (5.6-10.9)</w:t>
            </w:r>
          </w:p>
        </w:tc>
        <w:tc>
          <w:tcPr>
            <w:tcW w:w="1830" w:type="dxa"/>
          </w:tcPr>
          <w:p w14:paraId="66D11AEC" w14:textId="42B9CA23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6.6 (4.6-9.1)</w:t>
            </w:r>
          </w:p>
        </w:tc>
        <w:tc>
          <w:tcPr>
            <w:tcW w:w="1830" w:type="dxa"/>
          </w:tcPr>
          <w:p w14:paraId="7F02B0D7" w14:textId="595B6141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8.8 (6.3-11.9)</w:t>
            </w:r>
          </w:p>
        </w:tc>
        <w:tc>
          <w:tcPr>
            <w:tcW w:w="1830" w:type="dxa"/>
          </w:tcPr>
          <w:p w14:paraId="25471188" w14:textId="25DE3602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6.9 (4.5-10.1)</w:t>
            </w:r>
          </w:p>
        </w:tc>
        <w:tc>
          <w:tcPr>
            <w:tcW w:w="1165" w:type="dxa"/>
          </w:tcPr>
          <w:p w14:paraId="327857C3" w14:textId="0439DBC7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0.85</w:t>
            </w:r>
          </w:p>
        </w:tc>
      </w:tr>
      <w:tr w:rsidR="007A4796" w14:paraId="06AAA7A3" w14:textId="77777777" w:rsidTr="00693D8B">
        <w:trPr>
          <w:trHeight w:val="134"/>
        </w:trPr>
        <w:tc>
          <w:tcPr>
            <w:tcW w:w="13670" w:type="dxa"/>
            <w:gridSpan w:val="8"/>
          </w:tcPr>
          <w:p w14:paraId="713B2FEE" w14:textId="61726443" w:rsidR="007A4796" w:rsidRPr="007A4796" w:rsidRDefault="007A4796" w:rsidP="007A4796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Never breastfed</w:t>
            </w:r>
          </w:p>
        </w:tc>
      </w:tr>
      <w:tr w:rsidR="007A4796" w14:paraId="5EFCE00D" w14:textId="77777777" w:rsidTr="00693D8B">
        <w:trPr>
          <w:trHeight w:val="134"/>
        </w:trPr>
        <w:tc>
          <w:tcPr>
            <w:tcW w:w="13670" w:type="dxa"/>
            <w:gridSpan w:val="8"/>
          </w:tcPr>
          <w:p w14:paraId="6B05F7B6" w14:textId="5AD051FE" w:rsidR="007A4796" w:rsidRPr="007A4796" w:rsidRDefault="007A4796" w:rsidP="007A4796">
            <w:pPr>
              <w:rPr>
                <w:rFonts w:ascii="Calibri" w:hAnsi="Calibri"/>
                <w:color w:val="000000"/>
              </w:rPr>
            </w:pPr>
            <w:r w:rsidRPr="00693D8B">
              <w:rPr>
                <w:rFonts w:ascii="Calibri" w:hAnsi="Calibri"/>
              </w:rPr>
              <w:lastRenderedPageBreak/>
              <w:t>Weight-for-age</w:t>
            </w:r>
          </w:p>
        </w:tc>
      </w:tr>
      <w:tr w:rsidR="005950AE" w14:paraId="2E7F7234" w14:textId="77777777" w:rsidTr="00693D8B">
        <w:trPr>
          <w:trHeight w:val="134"/>
        </w:trPr>
        <w:tc>
          <w:tcPr>
            <w:tcW w:w="1525" w:type="dxa"/>
          </w:tcPr>
          <w:p w14:paraId="262C31F5" w14:textId="6052839D" w:rsidR="005950AE" w:rsidRPr="00693D8B" w:rsidRDefault="005950AE" w:rsidP="005950AE">
            <w:pPr>
              <w:jc w:val="center"/>
              <w:rPr>
                <w:rFonts w:ascii="Calibri" w:hAnsi="Calibri"/>
              </w:rPr>
            </w:pPr>
            <w:r w:rsidRPr="00693D8B">
              <w:rPr>
                <w:rFonts w:ascii="Calibri" w:hAnsi="Calibri"/>
              </w:rPr>
              <w:t>z-score &lt; -2</w:t>
            </w:r>
          </w:p>
        </w:tc>
        <w:tc>
          <w:tcPr>
            <w:tcW w:w="1830" w:type="dxa"/>
          </w:tcPr>
          <w:p w14:paraId="088558AD" w14:textId="3AD8A83B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</w:tcPr>
          <w:p w14:paraId="7EA7A210" w14:textId="7806E765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0.8 (0.4-1.5)*</w:t>
            </w:r>
          </w:p>
        </w:tc>
        <w:tc>
          <w:tcPr>
            <w:tcW w:w="1830" w:type="dxa"/>
          </w:tcPr>
          <w:p w14:paraId="00012904" w14:textId="6E05A04D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0.6 (0.1-2.0)**</w:t>
            </w:r>
            <w:r>
              <w:rPr>
                <w:rFonts w:ascii="Calibri" w:hAnsi="Calibri"/>
                <w:color w:val="000000"/>
              </w:rPr>
              <w:t>†</w:t>
            </w:r>
          </w:p>
        </w:tc>
        <w:tc>
          <w:tcPr>
            <w:tcW w:w="1830" w:type="dxa"/>
          </w:tcPr>
          <w:p w14:paraId="478F32D4" w14:textId="55E0B087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3.2 (1.2-6.9)*</w:t>
            </w:r>
          </w:p>
        </w:tc>
        <w:tc>
          <w:tcPr>
            <w:tcW w:w="1830" w:type="dxa"/>
          </w:tcPr>
          <w:p w14:paraId="5B9DC795" w14:textId="68E3A3F4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1.7 (0.2-6.0)**</w:t>
            </w:r>
            <w:r>
              <w:rPr>
                <w:rFonts w:ascii="Calibri" w:hAnsi="Calibri"/>
                <w:color w:val="000000"/>
              </w:rPr>
              <w:t>†</w:t>
            </w:r>
          </w:p>
        </w:tc>
        <w:tc>
          <w:tcPr>
            <w:tcW w:w="1830" w:type="dxa"/>
          </w:tcPr>
          <w:p w14:paraId="4EFE7B4A" w14:textId="0015BCC2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1.8 (0.3-5.8)**</w:t>
            </w:r>
            <w:r>
              <w:rPr>
                <w:rFonts w:ascii="Calibri" w:hAnsi="Calibri"/>
                <w:color w:val="000000"/>
              </w:rPr>
              <w:t>†</w:t>
            </w:r>
          </w:p>
        </w:tc>
        <w:tc>
          <w:tcPr>
            <w:tcW w:w="1165" w:type="dxa"/>
          </w:tcPr>
          <w:p w14:paraId="13CCAFC2" w14:textId="5C86720D" w:rsidR="005950AE" w:rsidRPr="00974205" w:rsidRDefault="00E41E32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</w:t>
            </w:r>
          </w:p>
        </w:tc>
      </w:tr>
      <w:tr w:rsidR="005950AE" w14:paraId="10F1D008" w14:textId="77777777" w:rsidTr="00693D8B">
        <w:trPr>
          <w:trHeight w:val="134"/>
        </w:trPr>
        <w:tc>
          <w:tcPr>
            <w:tcW w:w="1525" w:type="dxa"/>
          </w:tcPr>
          <w:p w14:paraId="6A4D0EBA" w14:textId="589003B6" w:rsidR="005950AE" w:rsidRPr="00693D8B" w:rsidRDefault="005950AE" w:rsidP="005950AE">
            <w:pPr>
              <w:jc w:val="center"/>
              <w:rPr>
                <w:rFonts w:ascii="Calibri" w:hAnsi="Calibri"/>
              </w:rPr>
            </w:pPr>
            <w:r w:rsidRPr="00693D8B">
              <w:rPr>
                <w:rFonts w:ascii="Calibri" w:hAnsi="Calibri"/>
              </w:rPr>
              <w:t>z-score 2+</w:t>
            </w:r>
          </w:p>
        </w:tc>
        <w:tc>
          <w:tcPr>
            <w:tcW w:w="1830" w:type="dxa"/>
          </w:tcPr>
          <w:p w14:paraId="293AED9B" w14:textId="2A45C565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</w:tcPr>
          <w:p w14:paraId="54BA2CB2" w14:textId="1C8842CF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5.8 (4.2-7.8)</w:t>
            </w:r>
          </w:p>
        </w:tc>
        <w:tc>
          <w:tcPr>
            <w:tcW w:w="1830" w:type="dxa"/>
          </w:tcPr>
          <w:p w14:paraId="05519D42" w14:textId="41186DDD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6.1 (3.6-9.5)</w:t>
            </w:r>
          </w:p>
        </w:tc>
        <w:tc>
          <w:tcPr>
            <w:tcW w:w="1830" w:type="dxa"/>
          </w:tcPr>
          <w:p w14:paraId="270A925E" w14:textId="442838A6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7.3 (3.9-12.2)</w:t>
            </w:r>
          </w:p>
        </w:tc>
        <w:tc>
          <w:tcPr>
            <w:tcW w:w="1830" w:type="dxa"/>
          </w:tcPr>
          <w:p w14:paraId="5B9DEC20" w14:textId="64BD1027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6.0 (3.2-10.0)</w:t>
            </w:r>
          </w:p>
        </w:tc>
        <w:tc>
          <w:tcPr>
            <w:tcW w:w="1830" w:type="dxa"/>
          </w:tcPr>
          <w:p w14:paraId="54786882" w14:textId="533A4D94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7A4796">
              <w:rPr>
                <w:rFonts w:ascii="Calibri" w:hAnsi="Calibri"/>
                <w:color w:val="000000"/>
              </w:rPr>
              <w:t>8.4 (4.3-14.4)</w:t>
            </w:r>
          </w:p>
        </w:tc>
        <w:tc>
          <w:tcPr>
            <w:tcW w:w="1165" w:type="dxa"/>
          </w:tcPr>
          <w:p w14:paraId="2A4E17BF" w14:textId="1955AF09" w:rsidR="005950AE" w:rsidRPr="00974205" w:rsidRDefault="00E41E32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</w:t>
            </w:r>
          </w:p>
        </w:tc>
      </w:tr>
      <w:tr w:rsidR="00974205" w14:paraId="661EAA5F" w14:textId="77777777" w:rsidTr="00693D8B">
        <w:trPr>
          <w:trHeight w:val="134"/>
        </w:trPr>
        <w:tc>
          <w:tcPr>
            <w:tcW w:w="13670" w:type="dxa"/>
            <w:gridSpan w:val="8"/>
          </w:tcPr>
          <w:p w14:paraId="1B09E83A" w14:textId="4D6C31CA" w:rsidR="00974205" w:rsidRPr="007A4796" w:rsidRDefault="00974205" w:rsidP="00974205">
            <w:pPr>
              <w:rPr>
                <w:rFonts w:ascii="Calibri" w:hAnsi="Calibri"/>
                <w:color w:val="000000"/>
              </w:rPr>
            </w:pPr>
            <w:r w:rsidRPr="00693D8B">
              <w:rPr>
                <w:rFonts w:ascii="Calibri" w:hAnsi="Calibri"/>
              </w:rPr>
              <w:t>Length-for-age</w:t>
            </w:r>
          </w:p>
        </w:tc>
      </w:tr>
      <w:tr w:rsidR="005950AE" w14:paraId="30A98B40" w14:textId="77777777" w:rsidTr="00693D8B">
        <w:trPr>
          <w:trHeight w:val="134"/>
        </w:trPr>
        <w:tc>
          <w:tcPr>
            <w:tcW w:w="1525" w:type="dxa"/>
          </w:tcPr>
          <w:p w14:paraId="417AEC48" w14:textId="27EB499D" w:rsidR="005950AE" w:rsidRPr="00693D8B" w:rsidRDefault="005950AE" w:rsidP="005950AE">
            <w:pPr>
              <w:jc w:val="center"/>
              <w:rPr>
                <w:rFonts w:ascii="Calibri" w:hAnsi="Calibri"/>
              </w:rPr>
            </w:pPr>
            <w:r w:rsidRPr="00693D8B">
              <w:rPr>
                <w:rFonts w:ascii="Calibri" w:hAnsi="Calibri"/>
              </w:rPr>
              <w:t>z-score &lt; -2</w:t>
            </w:r>
          </w:p>
        </w:tc>
        <w:tc>
          <w:tcPr>
            <w:tcW w:w="1830" w:type="dxa"/>
          </w:tcPr>
          <w:p w14:paraId="23C763F8" w14:textId="66D138EA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</w:tcPr>
          <w:p w14:paraId="3352E475" w14:textId="1F17851E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0828F6">
              <w:rPr>
                <w:rFonts w:ascii="Calibri" w:hAnsi="Calibri"/>
                <w:color w:val="000000"/>
              </w:rPr>
              <w:t>4.0 (2.8-5.4)</w:t>
            </w:r>
          </w:p>
        </w:tc>
        <w:tc>
          <w:tcPr>
            <w:tcW w:w="1830" w:type="dxa"/>
          </w:tcPr>
          <w:p w14:paraId="0E131B4C" w14:textId="1D63EA85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0828F6">
              <w:rPr>
                <w:rFonts w:ascii="Calibri" w:hAnsi="Calibri"/>
                <w:color w:val="000000"/>
              </w:rPr>
              <w:t>4.5 (2.5-7.5)</w:t>
            </w:r>
          </w:p>
        </w:tc>
        <w:tc>
          <w:tcPr>
            <w:tcW w:w="1830" w:type="dxa"/>
          </w:tcPr>
          <w:p w14:paraId="0E0AEE55" w14:textId="576B7152" w:rsidR="005950AE" w:rsidRPr="005D4878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0828F6">
              <w:rPr>
                <w:rFonts w:ascii="Calibri" w:hAnsi="Calibri"/>
                <w:color w:val="000000"/>
              </w:rPr>
              <w:t>5.2 (2.0-11.0)*</w:t>
            </w:r>
          </w:p>
        </w:tc>
        <w:tc>
          <w:tcPr>
            <w:tcW w:w="1830" w:type="dxa"/>
          </w:tcPr>
          <w:p w14:paraId="5465DD70" w14:textId="280F5A8F" w:rsidR="005950AE" w:rsidRPr="005D4878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0828F6">
              <w:rPr>
                <w:rFonts w:ascii="Calibri" w:hAnsi="Calibri"/>
                <w:color w:val="000000"/>
              </w:rPr>
              <w:t>4.8 (2.2-9.1)*</w:t>
            </w:r>
          </w:p>
        </w:tc>
        <w:tc>
          <w:tcPr>
            <w:tcW w:w="1830" w:type="dxa"/>
          </w:tcPr>
          <w:p w14:paraId="62ECF21E" w14:textId="23D70807" w:rsidR="005950AE" w:rsidRPr="005D4878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0828F6">
              <w:rPr>
                <w:rFonts w:ascii="Calibri" w:hAnsi="Calibri"/>
                <w:color w:val="000000"/>
              </w:rPr>
              <w:t>3.4 (0.9-8.4)**</w:t>
            </w:r>
            <w:r>
              <w:rPr>
                <w:rFonts w:ascii="Calibri" w:hAnsi="Calibri"/>
                <w:color w:val="000000"/>
              </w:rPr>
              <w:t>†</w:t>
            </w:r>
          </w:p>
        </w:tc>
        <w:tc>
          <w:tcPr>
            <w:tcW w:w="1165" w:type="dxa"/>
          </w:tcPr>
          <w:p w14:paraId="37116056" w14:textId="3FE38D43" w:rsidR="005950AE" w:rsidRPr="00974205" w:rsidRDefault="00E41E32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0.96</w:t>
            </w:r>
          </w:p>
        </w:tc>
      </w:tr>
      <w:tr w:rsidR="005950AE" w14:paraId="079826F1" w14:textId="77777777" w:rsidTr="00693D8B">
        <w:trPr>
          <w:trHeight w:val="134"/>
        </w:trPr>
        <w:tc>
          <w:tcPr>
            <w:tcW w:w="1525" w:type="dxa"/>
          </w:tcPr>
          <w:p w14:paraId="734FDF14" w14:textId="0873E67A" w:rsidR="005950AE" w:rsidRPr="00693D8B" w:rsidRDefault="005950AE" w:rsidP="005950AE">
            <w:pPr>
              <w:jc w:val="center"/>
              <w:rPr>
                <w:rFonts w:ascii="Calibri" w:hAnsi="Calibri"/>
              </w:rPr>
            </w:pPr>
            <w:r w:rsidRPr="00693D8B">
              <w:rPr>
                <w:rFonts w:ascii="Calibri" w:hAnsi="Calibri"/>
              </w:rPr>
              <w:t>z-score 2+</w:t>
            </w:r>
          </w:p>
        </w:tc>
        <w:tc>
          <w:tcPr>
            <w:tcW w:w="1830" w:type="dxa"/>
          </w:tcPr>
          <w:p w14:paraId="5A2DF162" w14:textId="15385F1B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</w:tcPr>
          <w:p w14:paraId="2F9224D4" w14:textId="5E827A47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0828F6">
              <w:rPr>
                <w:rFonts w:ascii="Calibri" w:hAnsi="Calibri"/>
                <w:color w:val="000000"/>
              </w:rPr>
              <w:t>3.8 (2.8-5.0)</w:t>
            </w:r>
          </w:p>
        </w:tc>
        <w:tc>
          <w:tcPr>
            <w:tcW w:w="1830" w:type="dxa"/>
          </w:tcPr>
          <w:p w14:paraId="149BA5E5" w14:textId="6F7664E2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0828F6">
              <w:rPr>
                <w:rFonts w:ascii="Calibri" w:hAnsi="Calibri"/>
                <w:color w:val="000000"/>
              </w:rPr>
              <w:t>4.3 (2.5-7.0)</w:t>
            </w:r>
          </w:p>
        </w:tc>
        <w:tc>
          <w:tcPr>
            <w:tcW w:w="1830" w:type="dxa"/>
          </w:tcPr>
          <w:p w14:paraId="3238039B" w14:textId="0B5BA912" w:rsidR="005950AE" w:rsidRPr="005D4878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0828F6">
              <w:rPr>
                <w:rFonts w:ascii="Calibri" w:hAnsi="Calibri"/>
                <w:color w:val="000000"/>
              </w:rPr>
              <w:t>2.7 (0.9-6.2)**</w:t>
            </w:r>
            <w:r>
              <w:rPr>
                <w:rFonts w:ascii="Calibri" w:hAnsi="Calibri"/>
                <w:color w:val="000000"/>
              </w:rPr>
              <w:t>†</w:t>
            </w:r>
          </w:p>
        </w:tc>
        <w:tc>
          <w:tcPr>
            <w:tcW w:w="1830" w:type="dxa"/>
          </w:tcPr>
          <w:p w14:paraId="29EF1ABD" w14:textId="5671D7AD" w:rsidR="005950AE" w:rsidRPr="005D4878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0828F6">
              <w:rPr>
                <w:rFonts w:ascii="Calibri" w:hAnsi="Calibri"/>
                <w:color w:val="000000"/>
              </w:rPr>
              <w:t>3.7 (1.1-9.0)**</w:t>
            </w:r>
            <w:r>
              <w:rPr>
                <w:rFonts w:ascii="Calibri" w:hAnsi="Calibri"/>
                <w:color w:val="000000"/>
              </w:rPr>
              <w:t>†</w:t>
            </w:r>
          </w:p>
        </w:tc>
        <w:tc>
          <w:tcPr>
            <w:tcW w:w="1830" w:type="dxa"/>
          </w:tcPr>
          <w:p w14:paraId="54E19ECC" w14:textId="686BF444" w:rsidR="005950AE" w:rsidRPr="005D4878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0828F6">
              <w:rPr>
                <w:rFonts w:ascii="Calibri" w:hAnsi="Calibri"/>
                <w:color w:val="000000"/>
              </w:rPr>
              <w:t>2.7 (0.9-6.3)**</w:t>
            </w:r>
            <w:r>
              <w:rPr>
                <w:rFonts w:ascii="Calibri" w:hAnsi="Calibri"/>
                <w:color w:val="000000"/>
              </w:rPr>
              <w:t>†</w:t>
            </w:r>
          </w:p>
        </w:tc>
        <w:tc>
          <w:tcPr>
            <w:tcW w:w="1165" w:type="dxa"/>
          </w:tcPr>
          <w:p w14:paraId="6E95E5A7" w14:textId="32A08F29" w:rsidR="005950AE" w:rsidRPr="00974205" w:rsidRDefault="00E41E32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</w:t>
            </w:r>
          </w:p>
        </w:tc>
      </w:tr>
      <w:tr w:rsidR="00974205" w14:paraId="3709F587" w14:textId="77777777" w:rsidTr="00693D8B">
        <w:trPr>
          <w:trHeight w:val="134"/>
        </w:trPr>
        <w:tc>
          <w:tcPr>
            <w:tcW w:w="13670" w:type="dxa"/>
            <w:gridSpan w:val="8"/>
          </w:tcPr>
          <w:p w14:paraId="61167EC3" w14:textId="609ACAB6" w:rsidR="00974205" w:rsidRPr="007A4796" w:rsidRDefault="00974205" w:rsidP="00974205">
            <w:pPr>
              <w:rPr>
                <w:rFonts w:ascii="Calibri" w:hAnsi="Calibri"/>
                <w:color w:val="000000"/>
              </w:rPr>
            </w:pPr>
            <w:r w:rsidRPr="00693D8B">
              <w:rPr>
                <w:rFonts w:ascii="Calibri" w:hAnsi="Calibri"/>
              </w:rPr>
              <w:t>Weight-for-length</w:t>
            </w:r>
          </w:p>
        </w:tc>
      </w:tr>
      <w:tr w:rsidR="005950AE" w14:paraId="641CF4AB" w14:textId="77777777" w:rsidTr="00693D8B">
        <w:trPr>
          <w:trHeight w:val="134"/>
        </w:trPr>
        <w:tc>
          <w:tcPr>
            <w:tcW w:w="1525" w:type="dxa"/>
          </w:tcPr>
          <w:p w14:paraId="141D0B18" w14:textId="615D9303" w:rsidR="005950AE" w:rsidRPr="00693D8B" w:rsidRDefault="005950AE" w:rsidP="005950AE">
            <w:pPr>
              <w:jc w:val="center"/>
              <w:rPr>
                <w:rFonts w:ascii="Calibri" w:hAnsi="Calibri"/>
              </w:rPr>
            </w:pPr>
            <w:r w:rsidRPr="00693D8B">
              <w:rPr>
                <w:rFonts w:ascii="Calibri" w:hAnsi="Calibri"/>
              </w:rPr>
              <w:t>z-score &lt; -2</w:t>
            </w:r>
          </w:p>
        </w:tc>
        <w:tc>
          <w:tcPr>
            <w:tcW w:w="1830" w:type="dxa"/>
          </w:tcPr>
          <w:p w14:paraId="393F6366" w14:textId="360FBFD6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</w:tcPr>
          <w:p w14:paraId="4FD50510" w14:textId="583F8AE2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5D4878">
              <w:rPr>
                <w:rFonts w:ascii="Calibri" w:hAnsi="Calibri"/>
                <w:color w:val="000000"/>
              </w:rPr>
              <w:t>0.9 (0.4-1.9)*</w:t>
            </w:r>
          </w:p>
        </w:tc>
        <w:tc>
          <w:tcPr>
            <w:tcW w:w="1830" w:type="dxa"/>
          </w:tcPr>
          <w:p w14:paraId="3A301BD1" w14:textId="18BFF1EC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</w:t>
            </w:r>
          </w:p>
        </w:tc>
        <w:tc>
          <w:tcPr>
            <w:tcW w:w="1830" w:type="dxa"/>
          </w:tcPr>
          <w:p w14:paraId="62A7F512" w14:textId="16B09AD7" w:rsidR="005950AE" w:rsidRPr="00E571CF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5D4878">
              <w:rPr>
                <w:rFonts w:ascii="Calibri" w:hAnsi="Calibri"/>
                <w:color w:val="000000"/>
              </w:rPr>
              <w:t>1.1 (0.2-3.3)**</w:t>
            </w:r>
            <w:r>
              <w:rPr>
                <w:rFonts w:ascii="Calibri" w:hAnsi="Calibri"/>
                <w:color w:val="000000"/>
              </w:rPr>
              <w:t>†</w:t>
            </w:r>
          </w:p>
        </w:tc>
        <w:tc>
          <w:tcPr>
            <w:tcW w:w="1830" w:type="dxa"/>
          </w:tcPr>
          <w:p w14:paraId="60718CB4" w14:textId="1030F51D" w:rsidR="005950AE" w:rsidRPr="00E571CF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5D4878">
              <w:rPr>
                <w:rFonts w:ascii="Calibri" w:hAnsi="Calibri"/>
                <w:color w:val="000000"/>
              </w:rPr>
              <w:t>1.6 (0.2-5.7)**</w:t>
            </w:r>
            <w:r>
              <w:rPr>
                <w:rFonts w:ascii="Calibri" w:hAnsi="Calibri"/>
                <w:color w:val="000000"/>
              </w:rPr>
              <w:t>†</w:t>
            </w:r>
          </w:p>
        </w:tc>
        <w:tc>
          <w:tcPr>
            <w:tcW w:w="1830" w:type="dxa"/>
          </w:tcPr>
          <w:p w14:paraId="7F2FB512" w14:textId="41380631" w:rsidR="005950AE" w:rsidRPr="00E571CF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5D4878">
              <w:rPr>
                <w:rFonts w:ascii="Calibri" w:hAnsi="Calibri"/>
                <w:color w:val="000000"/>
              </w:rPr>
              <w:t>0.7 (0.1-2.3)**</w:t>
            </w:r>
            <w:r>
              <w:rPr>
                <w:rFonts w:ascii="Calibri" w:hAnsi="Calibri"/>
                <w:color w:val="000000"/>
              </w:rPr>
              <w:t>†</w:t>
            </w:r>
          </w:p>
        </w:tc>
        <w:tc>
          <w:tcPr>
            <w:tcW w:w="1165" w:type="dxa"/>
          </w:tcPr>
          <w:p w14:paraId="64427204" w14:textId="4BFDDF0A" w:rsidR="005950AE" w:rsidRPr="00974205" w:rsidRDefault="00AA77AE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0.63</w:t>
            </w:r>
          </w:p>
        </w:tc>
      </w:tr>
      <w:tr w:rsidR="005950AE" w14:paraId="033B8885" w14:textId="77777777" w:rsidTr="00693D8B">
        <w:trPr>
          <w:trHeight w:val="134"/>
        </w:trPr>
        <w:tc>
          <w:tcPr>
            <w:tcW w:w="1525" w:type="dxa"/>
          </w:tcPr>
          <w:p w14:paraId="45E32F91" w14:textId="5DDDB8DF" w:rsidR="005950AE" w:rsidRPr="00693D8B" w:rsidRDefault="005950AE" w:rsidP="005950AE">
            <w:pPr>
              <w:jc w:val="center"/>
              <w:rPr>
                <w:rFonts w:ascii="Calibri" w:hAnsi="Calibri"/>
              </w:rPr>
            </w:pPr>
            <w:r w:rsidRPr="00693D8B">
              <w:rPr>
                <w:rFonts w:ascii="Calibri" w:hAnsi="Calibri"/>
              </w:rPr>
              <w:t>z-score 2+</w:t>
            </w:r>
          </w:p>
        </w:tc>
        <w:tc>
          <w:tcPr>
            <w:tcW w:w="1830" w:type="dxa"/>
          </w:tcPr>
          <w:p w14:paraId="37A4B9A6" w14:textId="376BEAAD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830" w:type="dxa"/>
          </w:tcPr>
          <w:p w14:paraId="4572E554" w14:textId="7DA7572D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5D4878">
              <w:rPr>
                <w:rFonts w:ascii="Calibri" w:hAnsi="Calibri"/>
                <w:color w:val="000000"/>
              </w:rPr>
              <w:t>6.9 (5.2-8.8)</w:t>
            </w:r>
          </w:p>
        </w:tc>
        <w:tc>
          <w:tcPr>
            <w:tcW w:w="1830" w:type="dxa"/>
          </w:tcPr>
          <w:p w14:paraId="63D4A10E" w14:textId="17C85236" w:rsidR="005950AE" w:rsidRPr="007A4796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5D4878">
              <w:rPr>
                <w:rFonts w:ascii="Calibri" w:hAnsi="Calibri"/>
                <w:color w:val="000000"/>
              </w:rPr>
              <w:t>7.0 (4.1-11.0)</w:t>
            </w:r>
          </w:p>
        </w:tc>
        <w:tc>
          <w:tcPr>
            <w:tcW w:w="1830" w:type="dxa"/>
          </w:tcPr>
          <w:p w14:paraId="6F33723F" w14:textId="7B0694A4" w:rsidR="005950AE" w:rsidRPr="00E571CF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5D4878">
              <w:rPr>
                <w:rFonts w:ascii="Calibri" w:hAnsi="Calibri"/>
                <w:color w:val="000000"/>
              </w:rPr>
              <w:t>9.7 (5.1-16.4)</w:t>
            </w:r>
          </w:p>
        </w:tc>
        <w:tc>
          <w:tcPr>
            <w:tcW w:w="1830" w:type="dxa"/>
          </w:tcPr>
          <w:p w14:paraId="23B2C4C3" w14:textId="46814C2B" w:rsidR="005950AE" w:rsidRPr="00E571CF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5D4878">
              <w:rPr>
                <w:rFonts w:ascii="Calibri" w:hAnsi="Calibri"/>
                <w:color w:val="000000"/>
              </w:rPr>
              <w:t>8.3 (5.6-11.8)</w:t>
            </w:r>
          </w:p>
        </w:tc>
        <w:tc>
          <w:tcPr>
            <w:tcW w:w="1830" w:type="dxa"/>
          </w:tcPr>
          <w:p w14:paraId="1C3339A5" w14:textId="6953D95F" w:rsidR="005950AE" w:rsidRPr="00E571CF" w:rsidRDefault="005950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5D4878">
              <w:rPr>
                <w:rFonts w:ascii="Calibri" w:hAnsi="Calibri"/>
                <w:color w:val="000000"/>
              </w:rPr>
              <w:t>10.8 (6.0-17.5)</w:t>
            </w:r>
          </w:p>
        </w:tc>
        <w:tc>
          <w:tcPr>
            <w:tcW w:w="1165" w:type="dxa"/>
          </w:tcPr>
          <w:p w14:paraId="74372962" w14:textId="07ADD4B6" w:rsidR="005950AE" w:rsidRPr="00AA77AE" w:rsidRDefault="00AA77AE" w:rsidP="005950AE">
            <w:pPr>
              <w:jc w:val="center"/>
              <w:rPr>
                <w:rFonts w:ascii="Calibri" w:hAnsi="Calibri"/>
                <w:color w:val="000000"/>
              </w:rPr>
            </w:pPr>
            <w:r w:rsidRPr="00AA77AE">
              <w:rPr>
                <w:rFonts w:ascii="Calibri" w:hAnsi="Calibri"/>
                <w:color w:val="000000"/>
              </w:rPr>
              <w:t>0.10</w:t>
            </w:r>
          </w:p>
        </w:tc>
      </w:tr>
    </w:tbl>
    <w:p w14:paraId="156C2E6A" w14:textId="1C155EEA" w:rsidR="007B6764" w:rsidRDefault="00206D4E" w:rsidP="007B6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*Relative standard error</w:t>
      </w:r>
      <w:r w:rsidR="007B6764">
        <w:rPr>
          <w:sz w:val="24"/>
          <w:szCs w:val="24"/>
        </w:rPr>
        <w:t xml:space="preserve"> 30%-40%</w:t>
      </w:r>
    </w:p>
    <w:p w14:paraId="723D5858" w14:textId="0B957C7E" w:rsidR="007B6764" w:rsidRDefault="00206D4E" w:rsidP="007B6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**Relative standard error</w:t>
      </w:r>
      <w:r w:rsidR="007B6764">
        <w:rPr>
          <w:sz w:val="24"/>
          <w:szCs w:val="24"/>
        </w:rPr>
        <w:t>&gt;40%</w:t>
      </w:r>
    </w:p>
    <w:p w14:paraId="67824B59" w14:textId="69BC8C7A" w:rsidR="003C5F85" w:rsidRDefault="003C5F85" w:rsidP="007B6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†</w:t>
      </w:r>
      <w:r w:rsidR="0069012E">
        <w:rPr>
          <w:sz w:val="24"/>
          <w:szCs w:val="24"/>
        </w:rPr>
        <w:t xml:space="preserve"> </w:t>
      </w:r>
      <w:proofErr w:type="gramStart"/>
      <w:r w:rsidR="0069012E">
        <w:rPr>
          <w:sz w:val="24"/>
          <w:szCs w:val="24"/>
        </w:rPr>
        <w:t>numerator</w:t>
      </w:r>
      <w:proofErr w:type="gramEnd"/>
      <w:r w:rsidR="00624DDE">
        <w:rPr>
          <w:sz w:val="24"/>
          <w:szCs w:val="24"/>
        </w:rPr>
        <w:t xml:space="preserve"> </w:t>
      </w:r>
      <w:r w:rsidR="0069012E">
        <w:rPr>
          <w:sz w:val="24"/>
          <w:szCs w:val="24"/>
        </w:rPr>
        <w:t>&lt;</w:t>
      </w:r>
      <w:r w:rsidR="00624DDE">
        <w:rPr>
          <w:sz w:val="24"/>
          <w:szCs w:val="24"/>
        </w:rPr>
        <w:t xml:space="preserve"> </w:t>
      </w:r>
      <w:r w:rsidR="0069012E">
        <w:rPr>
          <w:sz w:val="24"/>
          <w:szCs w:val="24"/>
        </w:rPr>
        <w:t>10</w:t>
      </w:r>
    </w:p>
    <w:p w14:paraId="193C15AF" w14:textId="1A2D4AEF" w:rsidR="0069012E" w:rsidRDefault="0069012E" w:rsidP="007B6764">
      <w:pPr>
        <w:spacing w:after="0" w:line="240" w:lineRule="auto"/>
        <w:rPr>
          <w:sz w:val="24"/>
          <w:szCs w:val="24"/>
        </w:rPr>
      </w:pPr>
      <w:r>
        <w:t>‡ Test for trend using orthogonal contrast</w:t>
      </w:r>
    </w:p>
    <w:p w14:paraId="0B966EEF" w14:textId="0166255A" w:rsidR="00624DDE" w:rsidRDefault="00624DDE" w:rsidP="007B6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source: NHANES</w:t>
      </w:r>
    </w:p>
    <w:p w14:paraId="40CDEA07" w14:textId="77777777" w:rsidR="007B6764" w:rsidRDefault="007B6764" w:rsidP="007B6764">
      <w:pPr>
        <w:pStyle w:val="NoSpacing"/>
      </w:pPr>
    </w:p>
    <w:p w14:paraId="5B1115CF" w14:textId="77777777" w:rsidR="0087297B" w:rsidRDefault="0087297B" w:rsidP="007B6764">
      <w:pPr>
        <w:pStyle w:val="NoSpacing"/>
      </w:pPr>
    </w:p>
    <w:p w14:paraId="5B7CF0D5" w14:textId="77777777" w:rsidR="0087297B" w:rsidRDefault="0087297B">
      <w:r>
        <w:br w:type="page"/>
      </w:r>
    </w:p>
    <w:p w14:paraId="08C05DAA" w14:textId="7446796A" w:rsidR="007C3D04" w:rsidRDefault="0087297B" w:rsidP="007C3D04">
      <w:pPr>
        <w:spacing w:after="0" w:line="240" w:lineRule="auto"/>
        <w:rPr>
          <w:sz w:val="24"/>
          <w:szCs w:val="24"/>
        </w:rPr>
      </w:pPr>
      <w:r>
        <w:lastRenderedPageBreak/>
        <w:t>T</w:t>
      </w:r>
      <w:r w:rsidR="00D214B8">
        <w:t>able 6</w:t>
      </w:r>
      <w:bookmarkStart w:id="0" w:name="_GoBack"/>
      <w:bookmarkEnd w:id="0"/>
      <w:r w:rsidR="00137FA8">
        <w:t>:</w:t>
      </w:r>
      <w:r w:rsidR="007C3D04">
        <w:rPr>
          <w:sz w:val="24"/>
          <w:szCs w:val="24"/>
        </w:rPr>
        <w:t xml:space="preserve"> </w:t>
      </w:r>
      <w:r w:rsidR="008C16A4">
        <w:rPr>
          <w:sz w:val="24"/>
          <w:szCs w:val="24"/>
        </w:rPr>
        <w:t>Mean change in weight-for-age z-</w:t>
      </w:r>
      <w:r w:rsidR="007C3D04">
        <w:rPr>
          <w:sz w:val="24"/>
          <w:szCs w:val="24"/>
        </w:rPr>
        <w:t>score from birthweight</w:t>
      </w:r>
      <w:r w:rsidR="00137FA8">
        <w:rPr>
          <w:sz w:val="24"/>
          <w:szCs w:val="24"/>
        </w:rPr>
        <w:t xml:space="preserve"> among </w:t>
      </w:r>
      <w:r w:rsidR="00624DDE">
        <w:rPr>
          <w:sz w:val="24"/>
          <w:szCs w:val="24"/>
        </w:rPr>
        <w:t>US</w:t>
      </w:r>
      <w:r w:rsidR="00137FA8">
        <w:rPr>
          <w:sz w:val="24"/>
          <w:szCs w:val="24"/>
        </w:rPr>
        <w:t xml:space="preserve"> children aged 6-23 months</w:t>
      </w:r>
      <w:r w:rsidR="007C3D04">
        <w:rPr>
          <w:sz w:val="24"/>
          <w:szCs w:val="24"/>
        </w:rPr>
        <w:t xml:space="preserve">, by </w:t>
      </w:r>
      <w:r w:rsidR="00137FA8">
        <w:rPr>
          <w:sz w:val="24"/>
          <w:szCs w:val="24"/>
        </w:rPr>
        <w:t xml:space="preserve">race/Hispanic origin and </w:t>
      </w:r>
      <w:r w:rsidR="007C3D04">
        <w:rPr>
          <w:sz w:val="24"/>
          <w:szCs w:val="24"/>
        </w:rPr>
        <w:t>low birthweight status</w:t>
      </w:r>
    </w:p>
    <w:tbl>
      <w:tblPr>
        <w:tblStyle w:val="TableGrid"/>
        <w:tblW w:w="12505" w:type="dxa"/>
        <w:tblLayout w:type="fixed"/>
        <w:tblLook w:val="04A0" w:firstRow="1" w:lastRow="0" w:firstColumn="1" w:lastColumn="0" w:noHBand="0" w:noVBand="1"/>
      </w:tblPr>
      <w:tblGrid>
        <w:gridCol w:w="1885"/>
        <w:gridCol w:w="1770"/>
        <w:gridCol w:w="1770"/>
        <w:gridCol w:w="1770"/>
        <w:gridCol w:w="1770"/>
        <w:gridCol w:w="1770"/>
        <w:gridCol w:w="1770"/>
      </w:tblGrid>
      <w:tr w:rsidR="00AA77AE" w:rsidRPr="00381E7D" w14:paraId="48C2C804" w14:textId="6760C267" w:rsidTr="00AA77AE">
        <w:trPr>
          <w:trHeight w:val="300"/>
        </w:trPr>
        <w:tc>
          <w:tcPr>
            <w:tcW w:w="1885" w:type="dxa"/>
            <w:shd w:val="clear" w:color="auto" w:fill="auto"/>
            <w:noWrap/>
            <w:hideMark/>
          </w:tcPr>
          <w:p w14:paraId="56D5ECCB" w14:textId="77777777" w:rsidR="00AA77AE" w:rsidRPr="00381E7D" w:rsidRDefault="00AA77AE" w:rsidP="00AA138F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hideMark/>
          </w:tcPr>
          <w:p w14:paraId="16B90FC3" w14:textId="15456B11" w:rsidR="00AA77AE" w:rsidRPr="00381E7D" w:rsidRDefault="00AA77AE" w:rsidP="00AA138F">
            <w:pPr>
              <w:jc w:val="center"/>
              <w:rPr>
                <w:sz w:val="20"/>
                <w:szCs w:val="20"/>
              </w:rPr>
            </w:pPr>
            <w:r w:rsidRPr="00381E7D">
              <w:rPr>
                <w:sz w:val="20"/>
                <w:szCs w:val="20"/>
              </w:rPr>
              <w:t>1988-1994</w:t>
            </w:r>
          </w:p>
        </w:tc>
        <w:tc>
          <w:tcPr>
            <w:tcW w:w="1770" w:type="dxa"/>
            <w:shd w:val="clear" w:color="auto" w:fill="auto"/>
            <w:hideMark/>
          </w:tcPr>
          <w:p w14:paraId="549E7139" w14:textId="77777777" w:rsidR="00AA77AE" w:rsidRPr="00381E7D" w:rsidRDefault="00AA77AE" w:rsidP="00AA138F">
            <w:pPr>
              <w:jc w:val="center"/>
              <w:rPr>
                <w:sz w:val="20"/>
                <w:szCs w:val="20"/>
              </w:rPr>
            </w:pPr>
            <w:r w:rsidRPr="00381E7D">
              <w:rPr>
                <w:sz w:val="20"/>
                <w:szCs w:val="20"/>
              </w:rPr>
              <w:t>1999-2002</w:t>
            </w:r>
          </w:p>
        </w:tc>
        <w:tc>
          <w:tcPr>
            <w:tcW w:w="1770" w:type="dxa"/>
            <w:shd w:val="clear" w:color="auto" w:fill="auto"/>
            <w:hideMark/>
          </w:tcPr>
          <w:p w14:paraId="5D6A7930" w14:textId="77777777" w:rsidR="00AA77AE" w:rsidRPr="00381E7D" w:rsidRDefault="00AA77AE" w:rsidP="00AA138F">
            <w:pPr>
              <w:jc w:val="center"/>
              <w:rPr>
                <w:sz w:val="20"/>
                <w:szCs w:val="20"/>
              </w:rPr>
            </w:pPr>
            <w:r w:rsidRPr="00381E7D">
              <w:rPr>
                <w:sz w:val="20"/>
                <w:szCs w:val="20"/>
              </w:rPr>
              <w:t>2003-2006</w:t>
            </w:r>
          </w:p>
        </w:tc>
        <w:tc>
          <w:tcPr>
            <w:tcW w:w="1770" w:type="dxa"/>
            <w:shd w:val="clear" w:color="auto" w:fill="auto"/>
            <w:hideMark/>
          </w:tcPr>
          <w:p w14:paraId="58B80C57" w14:textId="77777777" w:rsidR="00AA77AE" w:rsidRPr="00381E7D" w:rsidRDefault="00AA77AE" w:rsidP="00AA138F">
            <w:pPr>
              <w:jc w:val="center"/>
              <w:rPr>
                <w:sz w:val="20"/>
                <w:szCs w:val="20"/>
              </w:rPr>
            </w:pPr>
            <w:r w:rsidRPr="00381E7D">
              <w:rPr>
                <w:sz w:val="20"/>
                <w:szCs w:val="20"/>
              </w:rPr>
              <w:t>2007-2010</w:t>
            </w:r>
          </w:p>
        </w:tc>
        <w:tc>
          <w:tcPr>
            <w:tcW w:w="1770" w:type="dxa"/>
            <w:shd w:val="clear" w:color="auto" w:fill="auto"/>
            <w:hideMark/>
          </w:tcPr>
          <w:p w14:paraId="27BE40A5" w14:textId="77777777" w:rsidR="00AA77AE" w:rsidRPr="00381E7D" w:rsidRDefault="00AA77AE" w:rsidP="00AA138F">
            <w:pPr>
              <w:jc w:val="center"/>
              <w:rPr>
                <w:sz w:val="20"/>
                <w:szCs w:val="20"/>
              </w:rPr>
            </w:pPr>
            <w:r w:rsidRPr="00381E7D">
              <w:rPr>
                <w:sz w:val="20"/>
                <w:szCs w:val="20"/>
              </w:rPr>
              <w:t>2011-2014</w:t>
            </w:r>
          </w:p>
        </w:tc>
        <w:tc>
          <w:tcPr>
            <w:tcW w:w="1770" w:type="dxa"/>
          </w:tcPr>
          <w:p w14:paraId="060ED1B9" w14:textId="5C4FE714" w:rsidR="00AA77AE" w:rsidRPr="00381E7D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p-value trend</w:t>
            </w:r>
            <w:r>
              <w:rPr>
                <w:sz w:val="24"/>
                <w:szCs w:val="24"/>
              </w:rPr>
              <w:t>†</w:t>
            </w:r>
          </w:p>
        </w:tc>
      </w:tr>
      <w:tr w:rsidR="00AA77AE" w:rsidRPr="00381E7D" w14:paraId="16308C13" w14:textId="019053B1" w:rsidTr="00AA77AE">
        <w:trPr>
          <w:trHeight w:val="300"/>
        </w:trPr>
        <w:tc>
          <w:tcPr>
            <w:tcW w:w="12505" w:type="dxa"/>
            <w:gridSpan w:val="7"/>
            <w:shd w:val="clear" w:color="auto" w:fill="auto"/>
          </w:tcPr>
          <w:p w14:paraId="18E76A98" w14:textId="5996FA59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change in weight-for-age z score between birth and survey participation</w:t>
            </w:r>
          </w:p>
        </w:tc>
      </w:tr>
      <w:tr w:rsidR="00AA77AE" w:rsidRPr="00381E7D" w14:paraId="56764146" w14:textId="00F11307" w:rsidTr="00AA77AE">
        <w:trPr>
          <w:trHeight w:val="300"/>
        </w:trPr>
        <w:tc>
          <w:tcPr>
            <w:tcW w:w="1885" w:type="dxa"/>
            <w:shd w:val="clear" w:color="auto" w:fill="auto"/>
            <w:noWrap/>
          </w:tcPr>
          <w:p w14:paraId="5F7A6EAC" w14:textId="23292A91" w:rsidR="00AA77AE" w:rsidRPr="00CA1010" w:rsidRDefault="00AA77AE" w:rsidP="00AA138F">
            <w:pPr>
              <w:rPr>
                <w:bCs/>
                <w:i/>
                <w:sz w:val="20"/>
                <w:szCs w:val="20"/>
              </w:rPr>
            </w:pPr>
            <w:r w:rsidRPr="00CA1010">
              <w:rPr>
                <w:bCs/>
                <w:i/>
                <w:sz w:val="20"/>
                <w:szCs w:val="20"/>
              </w:rPr>
              <w:t>Total</w:t>
            </w:r>
          </w:p>
        </w:tc>
        <w:tc>
          <w:tcPr>
            <w:tcW w:w="1770" w:type="dxa"/>
            <w:shd w:val="clear" w:color="auto" w:fill="auto"/>
          </w:tcPr>
          <w:p w14:paraId="2079DCDA" w14:textId="77777777" w:rsidR="00AA77AE" w:rsidRPr="00CA1010" w:rsidRDefault="00AA77AE" w:rsidP="00AA13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0.35 (0.28, 0.43)</w:t>
            </w:r>
          </w:p>
        </w:tc>
        <w:tc>
          <w:tcPr>
            <w:tcW w:w="1770" w:type="dxa"/>
            <w:shd w:val="clear" w:color="auto" w:fill="auto"/>
          </w:tcPr>
          <w:p w14:paraId="7E1A5E99" w14:textId="77777777" w:rsidR="00AA77AE" w:rsidRPr="00CA1010" w:rsidRDefault="00AA77AE" w:rsidP="00AA13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0.44 (0.36, 0.52)</w:t>
            </w:r>
          </w:p>
        </w:tc>
        <w:tc>
          <w:tcPr>
            <w:tcW w:w="1770" w:type="dxa"/>
            <w:shd w:val="clear" w:color="auto" w:fill="auto"/>
          </w:tcPr>
          <w:p w14:paraId="54AC17C1" w14:textId="77777777" w:rsidR="00AA77AE" w:rsidRPr="00CA1010" w:rsidRDefault="00AA77AE" w:rsidP="00AA13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0.45 (0.34, 0.57)</w:t>
            </w:r>
          </w:p>
        </w:tc>
        <w:tc>
          <w:tcPr>
            <w:tcW w:w="1770" w:type="dxa"/>
            <w:shd w:val="clear" w:color="auto" w:fill="auto"/>
          </w:tcPr>
          <w:p w14:paraId="691830D6" w14:textId="77777777" w:rsidR="00AA77AE" w:rsidRPr="00CA1010" w:rsidRDefault="00AA77AE" w:rsidP="00AA13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0.44 (0.35, 0.53)</w:t>
            </w:r>
          </w:p>
        </w:tc>
        <w:tc>
          <w:tcPr>
            <w:tcW w:w="1770" w:type="dxa"/>
            <w:shd w:val="clear" w:color="auto" w:fill="auto"/>
          </w:tcPr>
          <w:p w14:paraId="601666E5" w14:textId="77777777" w:rsidR="00AA77AE" w:rsidRPr="00CA1010" w:rsidRDefault="00AA77AE" w:rsidP="00AA13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0.45 (0.34, 0.57)</w:t>
            </w:r>
          </w:p>
        </w:tc>
        <w:tc>
          <w:tcPr>
            <w:tcW w:w="1770" w:type="dxa"/>
          </w:tcPr>
          <w:p w14:paraId="3B73AF4D" w14:textId="7242B526" w:rsidR="00AA77AE" w:rsidRPr="009D0AEB" w:rsidRDefault="00AA77AE" w:rsidP="00AA138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0.04</w:t>
            </w:r>
          </w:p>
        </w:tc>
      </w:tr>
      <w:tr w:rsidR="00AA77AE" w:rsidRPr="00381E7D" w14:paraId="56682725" w14:textId="77777777" w:rsidTr="00AA77AE">
        <w:trPr>
          <w:trHeight w:val="300"/>
        </w:trPr>
        <w:tc>
          <w:tcPr>
            <w:tcW w:w="12505" w:type="dxa"/>
            <w:gridSpan w:val="7"/>
            <w:shd w:val="clear" w:color="auto" w:fill="auto"/>
          </w:tcPr>
          <w:p w14:paraId="4370B8A3" w14:textId="085A3032" w:rsidR="00AA77AE" w:rsidRDefault="00AA77AE" w:rsidP="00A5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Race/Hispanic origin</w:t>
            </w:r>
          </w:p>
        </w:tc>
      </w:tr>
      <w:tr w:rsidR="00AA77AE" w:rsidRPr="00381E7D" w14:paraId="52362037" w14:textId="6018DE33" w:rsidTr="00AA77AE">
        <w:trPr>
          <w:trHeight w:val="300"/>
        </w:trPr>
        <w:tc>
          <w:tcPr>
            <w:tcW w:w="1885" w:type="dxa"/>
            <w:shd w:val="clear" w:color="auto" w:fill="auto"/>
            <w:noWrap/>
          </w:tcPr>
          <w:p w14:paraId="11B2EB5B" w14:textId="77777777" w:rsidR="00AA77AE" w:rsidRDefault="00AA77AE" w:rsidP="00AA13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NH white</w:t>
            </w:r>
          </w:p>
        </w:tc>
        <w:tc>
          <w:tcPr>
            <w:tcW w:w="1770" w:type="dxa"/>
            <w:shd w:val="clear" w:color="auto" w:fill="auto"/>
          </w:tcPr>
          <w:p w14:paraId="2F6D0F10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 (0.10, 0.32)</w:t>
            </w:r>
          </w:p>
        </w:tc>
        <w:tc>
          <w:tcPr>
            <w:tcW w:w="1770" w:type="dxa"/>
            <w:shd w:val="clear" w:color="auto" w:fill="auto"/>
          </w:tcPr>
          <w:p w14:paraId="05E7A0D3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 (0.18, 0.44)</w:t>
            </w:r>
          </w:p>
        </w:tc>
        <w:tc>
          <w:tcPr>
            <w:tcW w:w="1770" w:type="dxa"/>
            <w:shd w:val="clear" w:color="auto" w:fill="auto"/>
          </w:tcPr>
          <w:p w14:paraId="2211611F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 (0.20, 0.52)</w:t>
            </w:r>
          </w:p>
        </w:tc>
        <w:tc>
          <w:tcPr>
            <w:tcW w:w="1770" w:type="dxa"/>
            <w:shd w:val="clear" w:color="auto" w:fill="auto"/>
          </w:tcPr>
          <w:p w14:paraId="0FC7AB05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 (0.11, 0.44)</w:t>
            </w:r>
          </w:p>
        </w:tc>
        <w:tc>
          <w:tcPr>
            <w:tcW w:w="1770" w:type="dxa"/>
            <w:shd w:val="clear" w:color="auto" w:fill="auto"/>
          </w:tcPr>
          <w:p w14:paraId="79F8A09A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 (0.03, 0.48)</w:t>
            </w:r>
          </w:p>
        </w:tc>
        <w:tc>
          <w:tcPr>
            <w:tcW w:w="1770" w:type="dxa"/>
          </w:tcPr>
          <w:p w14:paraId="35112138" w14:textId="35B2A32A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</w:t>
            </w:r>
          </w:p>
        </w:tc>
      </w:tr>
      <w:tr w:rsidR="00AA77AE" w:rsidRPr="00381E7D" w14:paraId="1742ED38" w14:textId="6D344140" w:rsidTr="00AA77AE">
        <w:trPr>
          <w:trHeight w:val="300"/>
        </w:trPr>
        <w:tc>
          <w:tcPr>
            <w:tcW w:w="1885" w:type="dxa"/>
            <w:shd w:val="clear" w:color="auto" w:fill="auto"/>
            <w:noWrap/>
          </w:tcPr>
          <w:p w14:paraId="017EC9F5" w14:textId="7D52C9C6" w:rsidR="00AA77AE" w:rsidRDefault="00AA77AE" w:rsidP="00AA13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NH black</w:t>
            </w:r>
          </w:p>
        </w:tc>
        <w:tc>
          <w:tcPr>
            <w:tcW w:w="1770" w:type="dxa"/>
            <w:shd w:val="clear" w:color="auto" w:fill="auto"/>
          </w:tcPr>
          <w:p w14:paraId="0E47044D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 (0.59, 0.83)</w:t>
            </w:r>
          </w:p>
        </w:tc>
        <w:tc>
          <w:tcPr>
            <w:tcW w:w="1770" w:type="dxa"/>
            <w:shd w:val="clear" w:color="auto" w:fill="auto"/>
          </w:tcPr>
          <w:p w14:paraId="557CBF62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 (0.74, 1.12)</w:t>
            </w:r>
          </w:p>
        </w:tc>
        <w:tc>
          <w:tcPr>
            <w:tcW w:w="1770" w:type="dxa"/>
            <w:shd w:val="clear" w:color="auto" w:fill="auto"/>
          </w:tcPr>
          <w:p w14:paraId="2DC70265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 (0.65, 0.95)</w:t>
            </w:r>
          </w:p>
        </w:tc>
        <w:tc>
          <w:tcPr>
            <w:tcW w:w="1770" w:type="dxa"/>
            <w:shd w:val="clear" w:color="auto" w:fill="auto"/>
          </w:tcPr>
          <w:p w14:paraId="46B3B6D4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 (0.67, 0.97)</w:t>
            </w:r>
          </w:p>
        </w:tc>
        <w:tc>
          <w:tcPr>
            <w:tcW w:w="1770" w:type="dxa"/>
            <w:shd w:val="clear" w:color="auto" w:fill="auto"/>
          </w:tcPr>
          <w:p w14:paraId="7779D08F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 (0.82, 1.15)</w:t>
            </w:r>
          </w:p>
        </w:tc>
        <w:tc>
          <w:tcPr>
            <w:tcW w:w="1770" w:type="dxa"/>
          </w:tcPr>
          <w:p w14:paraId="08B82146" w14:textId="70D41FFC" w:rsidR="00AA77AE" w:rsidRPr="009D0AEB" w:rsidRDefault="00AA77AE" w:rsidP="00AA1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0.02</w:t>
            </w:r>
          </w:p>
        </w:tc>
      </w:tr>
      <w:tr w:rsidR="00AA77AE" w:rsidRPr="00381E7D" w14:paraId="79D1F1F8" w14:textId="1AE138FF" w:rsidTr="00AA77AE">
        <w:trPr>
          <w:trHeight w:val="278"/>
        </w:trPr>
        <w:tc>
          <w:tcPr>
            <w:tcW w:w="1885" w:type="dxa"/>
            <w:shd w:val="clear" w:color="auto" w:fill="auto"/>
            <w:noWrap/>
          </w:tcPr>
          <w:p w14:paraId="7D934D24" w14:textId="77777777" w:rsidR="00AA77AE" w:rsidRPr="00381E7D" w:rsidRDefault="00AA77AE" w:rsidP="00AA13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Mexican American</w:t>
            </w:r>
          </w:p>
        </w:tc>
        <w:tc>
          <w:tcPr>
            <w:tcW w:w="1770" w:type="dxa"/>
            <w:shd w:val="clear" w:color="auto" w:fill="auto"/>
          </w:tcPr>
          <w:p w14:paraId="7417466D" w14:textId="77777777" w:rsidR="00AA77AE" w:rsidRPr="00381E7D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 (0.32, 0.57)</w:t>
            </w:r>
          </w:p>
        </w:tc>
        <w:tc>
          <w:tcPr>
            <w:tcW w:w="1770" w:type="dxa"/>
            <w:shd w:val="clear" w:color="auto" w:fill="auto"/>
          </w:tcPr>
          <w:p w14:paraId="3BF5AC59" w14:textId="77777777" w:rsidR="00AA77AE" w:rsidRPr="00381E7D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 (0.33, 0.67)</w:t>
            </w:r>
          </w:p>
        </w:tc>
        <w:tc>
          <w:tcPr>
            <w:tcW w:w="1770" w:type="dxa"/>
            <w:shd w:val="clear" w:color="auto" w:fill="auto"/>
          </w:tcPr>
          <w:p w14:paraId="5AE1A9C6" w14:textId="77777777" w:rsidR="00AA77AE" w:rsidRPr="00381E7D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0.47(0.31, 0.63)</w:t>
            </w:r>
          </w:p>
        </w:tc>
        <w:tc>
          <w:tcPr>
            <w:tcW w:w="1770" w:type="dxa"/>
            <w:shd w:val="clear" w:color="auto" w:fill="auto"/>
          </w:tcPr>
          <w:p w14:paraId="1E3AE9CC" w14:textId="77777777" w:rsidR="00AA77AE" w:rsidRPr="00381E7D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 (0.38, 0.58)</w:t>
            </w:r>
          </w:p>
        </w:tc>
        <w:tc>
          <w:tcPr>
            <w:tcW w:w="1770" w:type="dxa"/>
            <w:shd w:val="clear" w:color="auto" w:fill="auto"/>
          </w:tcPr>
          <w:p w14:paraId="5527FAEB" w14:textId="77777777" w:rsidR="00AA77AE" w:rsidRPr="00381E7D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 (0.32, 0.78)</w:t>
            </w:r>
          </w:p>
        </w:tc>
        <w:tc>
          <w:tcPr>
            <w:tcW w:w="1770" w:type="dxa"/>
          </w:tcPr>
          <w:p w14:paraId="4D545BD0" w14:textId="561BBB05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</w:tr>
      <w:tr w:rsidR="00AA77AE" w:rsidRPr="00381E7D" w14:paraId="42EEC99B" w14:textId="77777777" w:rsidTr="00AA77AE">
        <w:trPr>
          <w:trHeight w:val="300"/>
        </w:trPr>
        <w:tc>
          <w:tcPr>
            <w:tcW w:w="12505" w:type="dxa"/>
            <w:gridSpan w:val="7"/>
            <w:shd w:val="clear" w:color="auto" w:fill="auto"/>
          </w:tcPr>
          <w:p w14:paraId="64FC6D02" w14:textId="69E343F7" w:rsidR="00AA77AE" w:rsidRPr="00A50A16" w:rsidRDefault="00AA77AE" w:rsidP="00A5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Breastfeeding history</w:t>
            </w:r>
          </w:p>
        </w:tc>
      </w:tr>
      <w:tr w:rsidR="00AA77AE" w:rsidRPr="00381E7D" w14:paraId="1477FE2F" w14:textId="77777777" w:rsidTr="00AA77AE">
        <w:trPr>
          <w:trHeight w:val="300"/>
        </w:trPr>
        <w:tc>
          <w:tcPr>
            <w:tcW w:w="1885" w:type="dxa"/>
            <w:shd w:val="clear" w:color="auto" w:fill="auto"/>
            <w:noWrap/>
          </w:tcPr>
          <w:p w14:paraId="5DB91E04" w14:textId="4CFB9671" w:rsidR="00AA77AE" w:rsidRPr="00A50A16" w:rsidRDefault="00AA77AE" w:rsidP="00AA13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Ever breastfed</w:t>
            </w:r>
          </w:p>
        </w:tc>
        <w:tc>
          <w:tcPr>
            <w:tcW w:w="1770" w:type="dxa"/>
            <w:shd w:val="clear" w:color="auto" w:fill="auto"/>
            <w:noWrap/>
          </w:tcPr>
          <w:p w14:paraId="14F53C9B" w14:textId="3F56EBCA" w:rsidR="00AA77AE" w:rsidRPr="00A50A16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 (0.11, 0.29)</w:t>
            </w:r>
          </w:p>
        </w:tc>
        <w:tc>
          <w:tcPr>
            <w:tcW w:w="1770" w:type="dxa"/>
            <w:shd w:val="clear" w:color="auto" w:fill="auto"/>
            <w:noWrap/>
          </w:tcPr>
          <w:p w14:paraId="1F22C686" w14:textId="04A07AA1" w:rsidR="00AA77AE" w:rsidRPr="00A50A16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 (0.28, 0.52)</w:t>
            </w:r>
          </w:p>
        </w:tc>
        <w:tc>
          <w:tcPr>
            <w:tcW w:w="1770" w:type="dxa"/>
            <w:shd w:val="clear" w:color="auto" w:fill="auto"/>
            <w:noWrap/>
          </w:tcPr>
          <w:p w14:paraId="1426CFB5" w14:textId="1B8D2897" w:rsidR="00AA77AE" w:rsidRPr="00A50A16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 (0.28, 0.54)</w:t>
            </w:r>
          </w:p>
        </w:tc>
        <w:tc>
          <w:tcPr>
            <w:tcW w:w="1770" w:type="dxa"/>
            <w:shd w:val="clear" w:color="auto" w:fill="auto"/>
            <w:noWrap/>
          </w:tcPr>
          <w:p w14:paraId="2FFB221B" w14:textId="115AE1E1" w:rsidR="00AA77AE" w:rsidRPr="00A50A16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 (0.24, 0.46)</w:t>
            </w:r>
          </w:p>
        </w:tc>
        <w:tc>
          <w:tcPr>
            <w:tcW w:w="1770" w:type="dxa"/>
            <w:shd w:val="clear" w:color="auto" w:fill="auto"/>
            <w:noWrap/>
          </w:tcPr>
          <w:p w14:paraId="505826FF" w14:textId="669830FB" w:rsidR="00AA77AE" w:rsidRPr="00A50A16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 (0.25, 0.52)</w:t>
            </w:r>
          </w:p>
        </w:tc>
        <w:tc>
          <w:tcPr>
            <w:tcW w:w="1770" w:type="dxa"/>
          </w:tcPr>
          <w:p w14:paraId="60DCDF86" w14:textId="2DE240DA" w:rsidR="00AA77AE" w:rsidRPr="00A50A16" w:rsidRDefault="00AA77AE" w:rsidP="00AA1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0.04</w:t>
            </w:r>
          </w:p>
        </w:tc>
      </w:tr>
      <w:tr w:rsidR="00AA77AE" w:rsidRPr="00381E7D" w14:paraId="31A736F6" w14:textId="77777777" w:rsidTr="00AA77AE">
        <w:trPr>
          <w:trHeight w:val="300"/>
        </w:trPr>
        <w:tc>
          <w:tcPr>
            <w:tcW w:w="1885" w:type="dxa"/>
            <w:shd w:val="clear" w:color="auto" w:fill="auto"/>
            <w:noWrap/>
          </w:tcPr>
          <w:p w14:paraId="5A5F1722" w14:textId="6AC745B0" w:rsidR="00AA77AE" w:rsidRPr="005321F3" w:rsidRDefault="00AA77AE" w:rsidP="00AA13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Never breastfed</w:t>
            </w:r>
          </w:p>
        </w:tc>
        <w:tc>
          <w:tcPr>
            <w:tcW w:w="1770" w:type="dxa"/>
            <w:shd w:val="clear" w:color="auto" w:fill="auto"/>
            <w:noWrap/>
          </w:tcPr>
          <w:p w14:paraId="6B34CD77" w14:textId="6AC91036" w:rsidR="00AA77AE" w:rsidRPr="00A50A16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 (0.43, 0.65)</w:t>
            </w:r>
          </w:p>
        </w:tc>
        <w:tc>
          <w:tcPr>
            <w:tcW w:w="1770" w:type="dxa"/>
            <w:shd w:val="clear" w:color="auto" w:fill="auto"/>
            <w:noWrap/>
          </w:tcPr>
          <w:p w14:paraId="63BB2CA3" w14:textId="3E7FCC52" w:rsidR="00AA77AE" w:rsidRPr="00A50A16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 (0.38, 0.68)</w:t>
            </w:r>
          </w:p>
        </w:tc>
        <w:tc>
          <w:tcPr>
            <w:tcW w:w="1770" w:type="dxa"/>
            <w:shd w:val="clear" w:color="auto" w:fill="auto"/>
            <w:noWrap/>
          </w:tcPr>
          <w:p w14:paraId="1EAC6453" w14:textId="47CE446C" w:rsidR="00AA77AE" w:rsidRPr="00A50A16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 (0.43, 0.72)</w:t>
            </w:r>
          </w:p>
        </w:tc>
        <w:tc>
          <w:tcPr>
            <w:tcW w:w="1770" w:type="dxa"/>
            <w:shd w:val="clear" w:color="auto" w:fill="auto"/>
            <w:noWrap/>
          </w:tcPr>
          <w:p w14:paraId="56918856" w14:textId="4F23CCE2" w:rsidR="00AA77AE" w:rsidRPr="00A50A16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 (0.49, 0.83)</w:t>
            </w:r>
          </w:p>
        </w:tc>
        <w:tc>
          <w:tcPr>
            <w:tcW w:w="1770" w:type="dxa"/>
            <w:shd w:val="clear" w:color="auto" w:fill="auto"/>
            <w:noWrap/>
          </w:tcPr>
          <w:p w14:paraId="28283052" w14:textId="2B77D84A" w:rsidR="00AA77AE" w:rsidRPr="00A50A16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 (0.49, 0.95)</w:t>
            </w:r>
          </w:p>
        </w:tc>
        <w:tc>
          <w:tcPr>
            <w:tcW w:w="1770" w:type="dxa"/>
          </w:tcPr>
          <w:p w14:paraId="28D294E7" w14:textId="2646D78C" w:rsidR="00AA77AE" w:rsidRPr="001900E6" w:rsidRDefault="00AA77AE" w:rsidP="00E13A08">
            <w:pPr>
              <w:tabs>
                <w:tab w:val="left" w:pos="525"/>
                <w:tab w:val="center" w:pos="777"/>
              </w:tabs>
              <w:jc w:val="center"/>
              <w:rPr>
                <w:sz w:val="20"/>
                <w:szCs w:val="20"/>
              </w:rPr>
            </w:pPr>
            <w:r w:rsidRPr="001900E6">
              <w:rPr>
                <w:sz w:val="20"/>
                <w:szCs w:val="20"/>
              </w:rPr>
              <w:t>0.10</w:t>
            </w:r>
          </w:p>
        </w:tc>
      </w:tr>
      <w:tr w:rsidR="00AA77AE" w:rsidRPr="00381E7D" w14:paraId="2FA71073" w14:textId="77777777" w:rsidTr="00AA77AE">
        <w:trPr>
          <w:trHeight w:val="300"/>
        </w:trPr>
        <w:tc>
          <w:tcPr>
            <w:tcW w:w="12505" w:type="dxa"/>
            <w:gridSpan w:val="7"/>
            <w:shd w:val="clear" w:color="auto" w:fill="auto"/>
          </w:tcPr>
          <w:p w14:paraId="59ABD213" w14:textId="5709678B" w:rsidR="00AA77AE" w:rsidRDefault="00AA77AE" w:rsidP="00AA138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A77AE" w:rsidRPr="00381E7D" w14:paraId="6517CFB6" w14:textId="385317D9" w:rsidTr="00AA77AE">
        <w:trPr>
          <w:trHeight w:val="300"/>
        </w:trPr>
        <w:tc>
          <w:tcPr>
            <w:tcW w:w="1885" w:type="dxa"/>
            <w:shd w:val="clear" w:color="auto" w:fill="auto"/>
            <w:noWrap/>
          </w:tcPr>
          <w:p w14:paraId="063CA6D1" w14:textId="77777777" w:rsidR="00AA77AE" w:rsidRPr="00CA1010" w:rsidRDefault="00AA77AE" w:rsidP="00AA138F">
            <w:pPr>
              <w:rPr>
                <w:i/>
                <w:sz w:val="20"/>
                <w:szCs w:val="20"/>
              </w:rPr>
            </w:pPr>
            <w:r w:rsidRPr="00CA1010">
              <w:rPr>
                <w:bCs/>
                <w:i/>
                <w:sz w:val="20"/>
                <w:szCs w:val="20"/>
              </w:rPr>
              <w:t>Normal birthweight</w:t>
            </w:r>
          </w:p>
        </w:tc>
        <w:tc>
          <w:tcPr>
            <w:tcW w:w="1770" w:type="dxa"/>
            <w:shd w:val="clear" w:color="auto" w:fill="auto"/>
            <w:noWrap/>
          </w:tcPr>
          <w:p w14:paraId="08077379" w14:textId="77777777" w:rsidR="00AA77AE" w:rsidRPr="00CA1010" w:rsidRDefault="00AA77AE" w:rsidP="00AA13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0.23 (0.16, 0.29)</w:t>
            </w:r>
          </w:p>
        </w:tc>
        <w:tc>
          <w:tcPr>
            <w:tcW w:w="1770" w:type="dxa"/>
            <w:shd w:val="clear" w:color="auto" w:fill="auto"/>
            <w:noWrap/>
          </w:tcPr>
          <w:p w14:paraId="20E5AD5E" w14:textId="77777777" w:rsidR="00AA77AE" w:rsidRPr="00CA1010" w:rsidRDefault="00AA77AE" w:rsidP="00AA13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0.27 (0.20, 0.35)</w:t>
            </w:r>
          </w:p>
        </w:tc>
        <w:tc>
          <w:tcPr>
            <w:tcW w:w="1770" w:type="dxa"/>
            <w:shd w:val="clear" w:color="auto" w:fill="auto"/>
            <w:noWrap/>
          </w:tcPr>
          <w:p w14:paraId="2638C2C5" w14:textId="77777777" w:rsidR="00AA77AE" w:rsidRPr="00CA1010" w:rsidRDefault="00AA77AE" w:rsidP="00AA13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0.33 (0.22, 0.44)</w:t>
            </w:r>
          </w:p>
        </w:tc>
        <w:tc>
          <w:tcPr>
            <w:tcW w:w="1770" w:type="dxa"/>
            <w:shd w:val="clear" w:color="auto" w:fill="auto"/>
            <w:noWrap/>
          </w:tcPr>
          <w:p w14:paraId="6A94CE50" w14:textId="77777777" w:rsidR="00AA77AE" w:rsidRPr="00CA1010" w:rsidRDefault="00AA77AE" w:rsidP="00AA13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0.32 (0.22, 0.42)</w:t>
            </w:r>
          </w:p>
        </w:tc>
        <w:tc>
          <w:tcPr>
            <w:tcW w:w="1770" w:type="dxa"/>
            <w:shd w:val="clear" w:color="auto" w:fill="auto"/>
            <w:noWrap/>
          </w:tcPr>
          <w:p w14:paraId="69BBCF97" w14:textId="77777777" w:rsidR="00AA77AE" w:rsidRPr="00CA1010" w:rsidRDefault="00AA77AE" w:rsidP="00AA13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0.28 (0.16, 0.41)</w:t>
            </w:r>
          </w:p>
        </w:tc>
        <w:tc>
          <w:tcPr>
            <w:tcW w:w="1770" w:type="dxa"/>
          </w:tcPr>
          <w:p w14:paraId="66C6BF24" w14:textId="0D370B7E" w:rsidR="00AA77AE" w:rsidRDefault="00AA77AE" w:rsidP="00AA13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0.08</w:t>
            </w:r>
          </w:p>
        </w:tc>
      </w:tr>
      <w:tr w:rsidR="00AA77AE" w:rsidRPr="00381E7D" w14:paraId="23452701" w14:textId="77777777" w:rsidTr="00AA77AE">
        <w:trPr>
          <w:trHeight w:val="300"/>
        </w:trPr>
        <w:tc>
          <w:tcPr>
            <w:tcW w:w="12505" w:type="dxa"/>
            <w:gridSpan w:val="7"/>
            <w:shd w:val="clear" w:color="auto" w:fill="auto"/>
          </w:tcPr>
          <w:p w14:paraId="0EA6778D" w14:textId="00F914A3" w:rsidR="00AA77AE" w:rsidRDefault="00AA77AE" w:rsidP="00A5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Race/Hispanic origin</w:t>
            </w:r>
          </w:p>
        </w:tc>
      </w:tr>
      <w:tr w:rsidR="00AA77AE" w:rsidRPr="00381E7D" w14:paraId="22219975" w14:textId="719FA3B6" w:rsidTr="00AA77AE">
        <w:trPr>
          <w:trHeight w:val="300"/>
        </w:trPr>
        <w:tc>
          <w:tcPr>
            <w:tcW w:w="1885" w:type="dxa"/>
            <w:shd w:val="clear" w:color="auto" w:fill="auto"/>
            <w:noWrap/>
          </w:tcPr>
          <w:p w14:paraId="5D885C9F" w14:textId="77777777" w:rsidR="00AA77AE" w:rsidRDefault="00AA77AE" w:rsidP="00AA13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NH white</w:t>
            </w:r>
          </w:p>
        </w:tc>
        <w:tc>
          <w:tcPr>
            <w:tcW w:w="1770" w:type="dxa"/>
            <w:shd w:val="clear" w:color="auto" w:fill="auto"/>
            <w:noWrap/>
          </w:tcPr>
          <w:p w14:paraId="2A62EC22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 (0.01, 0.18)</w:t>
            </w:r>
          </w:p>
        </w:tc>
        <w:tc>
          <w:tcPr>
            <w:tcW w:w="1770" w:type="dxa"/>
            <w:shd w:val="clear" w:color="auto" w:fill="auto"/>
            <w:noWrap/>
          </w:tcPr>
          <w:p w14:paraId="3009AC8B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 (0.04, 0.31)</w:t>
            </w:r>
          </w:p>
        </w:tc>
        <w:tc>
          <w:tcPr>
            <w:tcW w:w="1770" w:type="dxa"/>
            <w:shd w:val="clear" w:color="auto" w:fill="auto"/>
            <w:noWrap/>
          </w:tcPr>
          <w:p w14:paraId="7E2D2250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 (0.11, 0.41)</w:t>
            </w:r>
          </w:p>
        </w:tc>
        <w:tc>
          <w:tcPr>
            <w:tcW w:w="1770" w:type="dxa"/>
            <w:shd w:val="clear" w:color="auto" w:fill="auto"/>
            <w:noWrap/>
          </w:tcPr>
          <w:p w14:paraId="248A64C1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 (0.05, 0.38)</w:t>
            </w:r>
          </w:p>
        </w:tc>
        <w:tc>
          <w:tcPr>
            <w:tcW w:w="1770" w:type="dxa"/>
            <w:shd w:val="clear" w:color="auto" w:fill="auto"/>
            <w:noWrap/>
          </w:tcPr>
          <w:p w14:paraId="6C48062B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 (-0.09, 0.35)</w:t>
            </w:r>
          </w:p>
        </w:tc>
        <w:tc>
          <w:tcPr>
            <w:tcW w:w="1770" w:type="dxa"/>
          </w:tcPr>
          <w:p w14:paraId="145882F1" w14:textId="5DCD9AE1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</w:tr>
      <w:tr w:rsidR="00AA77AE" w:rsidRPr="00381E7D" w14:paraId="7178E2F7" w14:textId="22A41AEA" w:rsidTr="00AA77AE">
        <w:trPr>
          <w:trHeight w:val="300"/>
        </w:trPr>
        <w:tc>
          <w:tcPr>
            <w:tcW w:w="1885" w:type="dxa"/>
            <w:shd w:val="clear" w:color="auto" w:fill="auto"/>
            <w:noWrap/>
          </w:tcPr>
          <w:p w14:paraId="7E08DE77" w14:textId="6C13AD9C" w:rsidR="00AA77AE" w:rsidRDefault="00AA77AE" w:rsidP="00AA13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NH black</w:t>
            </w:r>
          </w:p>
        </w:tc>
        <w:tc>
          <w:tcPr>
            <w:tcW w:w="1770" w:type="dxa"/>
            <w:shd w:val="clear" w:color="auto" w:fill="auto"/>
            <w:noWrap/>
          </w:tcPr>
          <w:p w14:paraId="28D1656B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 (0.41, 0.64)</w:t>
            </w:r>
          </w:p>
        </w:tc>
        <w:tc>
          <w:tcPr>
            <w:tcW w:w="1770" w:type="dxa"/>
            <w:shd w:val="clear" w:color="auto" w:fill="auto"/>
            <w:noWrap/>
          </w:tcPr>
          <w:p w14:paraId="042C8CBF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 (0.33, 0.77)</w:t>
            </w:r>
          </w:p>
        </w:tc>
        <w:tc>
          <w:tcPr>
            <w:tcW w:w="1770" w:type="dxa"/>
            <w:shd w:val="clear" w:color="auto" w:fill="auto"/>
            <w:noWrap/>
          </w:tcPr>
          <w:p w14:paraId="3C202AD1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 (0.42, 0.76)</w:t>
            </w:r>
          </w:p>
        </w:tc>
        <w:tc>
          <w:tcPr>
            <w:tcW w:w="1770" w:type="dxa"/>
            <w:shd w:val="clear" w:color="auto" w:fill="auto"/>
            <w:noWrap/>
          </w:tcPr>
          <w:p w14:paraId="39176CF1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 (0.49, 0.88)</w:t>
            </w:r>
          </w:p>
        </w:tc>
        <w:tc>
          <w:tcPr>
            <w:tcW w:w="1770" w:type="dxa"/>
            <w:shd w:val="clear" w:color="auto" w:fill="auto"/>
            <w:noWrap/>
          </w:tcPr>
          <w:p w14:paraId="52BB2B4C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 (0.58, 0.96)</w:t>
            </w:r>
          </w:p>
        </w:tc>
        <w:tc>
          <w:tcPr>
            <w:tcW w:w="1770" w:type="dxa"/>
          </w:tcPr>
          <w:p w14:paraId="0CA941CD" w14:textId="3E10AB2D" w:rsidR="00AA77AE" w:rsidRPr="009D0AEB" w:rsidRDefault="00AA77AE" w:rsidP="00AA1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0.02</w:t>
            </w:r>
          </w:p>
        </w:tc>
      </w:tr>
      <w:tr w:rsidR="00AA77AE" w:rsidRPr="00381E7D" w14:paraId="18B04951" w14:textId="544E1131" w:rsidTr="00AA77AE">
        <w:trPr>
          <w:trHeight w:val="300"/>
        </w:trPr>
        <w:tc>
          <w:tcPr>
            <w:tcW w:w="1885" w:type="dxa"/>
            <w:shd w:val="clear" w:color="auto" w:fill="auto"/>
            <w:noWrap/>
          </w:tcPr>
          <w:p w14:paraId="45A80E33" w14:textId="77777777" w:rsidR="00AA77AE" w:rsidRDefault="00AA77AE" w:rsidP="00AA13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Mexican American</w:t>
            </w:r>
          </w:p>
        </w:tc>
        <w:tc>
          <w:tcPr>
            <w:tcW w:w="1770" w:type="dxa"/>
            <w:shd w:val="clear" w:color="auto" w:fill="auto"/>
            <w:noWrap/>
          </w:tcPr>
          <w:p w14:paraId="2F7E835C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 (0.21, 0.48)</w:t>
            </w:r>
          </w:p>
        </w:tc>
        <w:tc>
          <w:tcPr>
            <w:tcW w:w="1770" w:type="dxa"/>
            <w:shd w:val="clear" w:color="auto" w:fill="auto"/>
            <w:noWrap/>
          </w:tcPr>
          <w:p w14:paraId="23822894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 (0.21, 0.57)</w:t>
            </w:r>
          </w:p>
        </w:tc>
        <w:tc>
          <w:tcPr>
            <w:tcW w:w="1770" w:type="dxa"/>
            <w:shd w:val="clear" w:color="auto" w:fill="auto"/>
            <w:noWrap/>
          </w:tcPr>
          <w:p w14:paraId="535B8C88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 (0.16, 0.46)</w:t>
            </w:r>
          </w:p>
        </w:tc>
        <w:tc>
          <w:tcPr>
            <w:tcW w:w="1770" w:type="dxa"/>
            <w:shd w:val="clear" w:color="auto" w:fill="auto"/>
            <w:noWrap/>
          </w:tcPr>
          <w:p w14:paraId="7A2B2448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 (0.21, 0.42)</w:t>
            </w:r>
          </w:p>
        </w:tc>
        <w:tc>
          <w:tcPr>
            <w:tcW w:w="1770" w:type="dxa"/>
            <w:shd w:val="clear" w:color="auto" w:fill="auto"/>
            <w:noWrap/>
          </w:tcPr>
          <w:p w14:paraId="641BC70E" w14:textId="77777777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 (0.13, 0.58)</w:t>
            </w:r>
          </w:p>
        </w:tc>
        <w:tc>
          <w:tcPr>
            <w:tcW w:w="1770" w:type="dxa"/>
          </w:tcPr>
          <w:p w14:paraId="51F655B9" w14:textId="79BB2B39" w:rsidR="00AA77AE" w:rsidRDefault="00AA77AE" w:rsidP="00AA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</w:tr>
      <w:tr w:rsidR="00AA77AE" w:rsidRPr="00381E7D" w14:paraId="749DFD68" w14:textId="77777777" w:rsidTr="00AA77AE">
        <w:trPr>
          <w:trHeight w:val="300"/>
        </w:trPr>
        <w:tc>
          <w:tcPr>
            <w:tcW w:w="12505" w:type="dxa"/>
            <w:gridSpan w:val="7"/>
            <w:shd w:val="clear" w:color="auto" w:fill="auto"/>
          </w:tcPr>
          <w:p w14:paraId="7440CA4E" w14:textId="14561669" w:rsidR="00AA77AE" w:rsidRDefault="00AA77AE" w:rsidP="00A5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Breastfeeding history</w:t>
            </w:r>
          </w:p>
        </w:tc>
      </w:tr>
      <w:tr w:rsidR="00AA77AE" w:rsidRPr="00381E7D" w14:paraId="34535FF9" w14:textId="77777777" w:rsidTr="00AA77AE">
        <w:trPr>
          <w:trHeight w:val="300"/>
        </w:trPr>
        <w:tc>
          <w:tcPr>
            <w:tcW w:w="1885" w:type="dxa"/>
            <w:shd w:val="clear" w:color="auto" w:fill="auto"/>
            <w:noWrap/>
          </w:tcPr>
          <w:p w14:paraId="7EB5B380" w14:textId="3828B301" w:rsidR="00AA77AE" w:rsidRDefault="00AA77AE" w:rsidP="007C3D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Ever breastfed</w:t>
            </w:r>
          </w:p>
        </w:tc>
        <w:tc>
          <w:tcPr>
            <w:tcW w:w="1770" w:type="dxa"/>
            <w:shd w:val="clear" w:color="auto" w:fill="auto"/>
            <w:noWrap/>
          </w:tcPr>
          <w:p w14:paraId="6D20B941" w14:textId="04721988" w:rsidR="00AA77AE" w:rsidRDefault="00AA77AE" w:rsidP="007C3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 (0.05, 0.22)</w:t>
            </w:r>
          </w:p>
        </w:tc>
        <w:tc>
          <w:tcPr>
            <w:tcW w:w="1770" w:type="dxa"/>
            <w:shd w:val="clear" w:color="auto" w:fill="auto"/>
            <w:noWrap/>
          </w:tcPr>
          <w:p w14:paraId="1B6FDF1D" w14:textId="284A2B75" w:rsidR="00AA77AE" w:rsidRDefault="00AA77AE" w:rsidP="007C3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 (0.17, 0.38)</w:t>
            </w:r>
          </w:p>
        </w:tc>
        <w:tc>
          <w:tcPr>
            <w:tcW w:w="1770" w:type="dxa"/>
            <w:shd w:val="clear" w:color="auto" w:fill="auto"/>
            <w:noWrap/>
          </w:tcPr>
          <w:p w14:paraId="2DCF0F9D" w14:textId="4071F20F" w:rsidR="00AA77AE" w:rsidRDefault="00AA77AE" w:rsidP="007C3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 (0.17, 0.42)</w:t>
            </w:r>
          </w:p>
        </w:tc>
        <w:tc>
          <w:tcPr>
            <w:tcW w:w="1770" w:type="dxa"/>
            <w:shd w:val="clear" w:color="auto" w:fill="auto"/>
            <w:noWrap/>
          </w:tcPr>
          <w:p w14:paraId="7B96B6B9" w14:textId="6E5FF905" w:rsidR="00AA77AE" w:rsidRDefault="00AA77AE" w:rsidP="007C3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 (0.14, 0.37)</w:t>
            </w:r>
          </w:p>
        </w:tc>
        <w:tc>
          <w:tcPr>
            <w:tcW w:w="1770" w:type="dxa"/>
            <w:shd w:val="clear" w:color="auto" w:fill="auto"/>
            <w:noWrap/>
          </w:tcPr>
          <w:p w14:paraId="5FECDC5A" w14:textId="72E13145" w:rsidR="00AA77AE" w:rsidRDefault="00AA77AE" w:rsidP="007C3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 (0.08, 0.35)</w:t>
            </w:r>
          </w:p>
        </w:tc>
        <w:tc>
          <w:tcPr>
            <w:tcW w:w="1770" w:type="dxa"/>
          </w:tcPr>
          <w:p w14:paraId="1CCE605C" w14:textId="32E1E816" w:rsidR="00AA77AE" w:rsidRPr="00AA77AE" w:rsidRDefault="00AA77AE" w:rsidP="007C3DED">
            <w:pPr>
              <w:jc w:val="center"/>
              <w:rPr>
                <w:sz w:val="20"/>
                <w:szCs w:val="20"/>
              </w:rPr>
            </w:pPr>
            <w:r w:rsidRPr="00AA77AE">
              <w:rPr>
                <w:sz w:val="20"/>
                <w:szCs w:val="20"/>
              </w:rPr>
              <w:t>0.30</w:t>
            </w:r>
          </w:p>
        </w:tc>
      </w:tr>
      <w:tr w:rsidR="00AA77AE" w:rsidRPr="00381E7D" w14:paraId="461F66DE" w14:textId="77777777" w:rsidTr="00AA77AE">
        <w:trPr>
          <w:trHeight w:val="300"/>
        </w:trPr>
        <w:tc>
          <w:tcPr>
            <w:tcW w:w="1885" w:type="dxa"/>
            <w:shd w:val="clear" w:color="auto" w:fill="auto"/>
            <w:noWrap/>
          </w:tcPr>
          <w:p w14:paraId="6C0F6E59" w14:textId="0C680721" w:rsidR="00AA77AE" w:rsidRDefault="00AA77AE" w:rsidP="007C3D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Never breastfed</w:t>
            </w:r>
          </w:p>
        </w:tc>
        <w:tc>
          <w:tcPr>
            <w:tcW w:w="1770" w:type="dxa"/>
            <w:shd w:val="clear" w:color="auto" w:fill="auto"/>
            <w:noWrap/>
          </w:tcPr>
          <w:p w14:paraId="27B658F4" w14:textId="4025DFC1" w:rsidR="00AA77AE" w:rsidRDefault="00AA77AE" w:rsidP="007C3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 (0.25, 0.43)</w:t>
            </w:r>
          </w:p>
        </w:tc>
        <w:tc>
          <w:tcPr>
            <w:tcW w:w="1770" w:type="dxa"/>
            <w:shd w:val="clear" w:color="auto" w:fill="auto"/>
            <w:noWrap/>
          </w:tcPr>
          <w:p w14:paraId="197F5346" w14:textId="0805D312" w:rsidR="00AA77AE" w:rsidRDefault="00AA77AE" w:rsidP="007C3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 (0.10, 0.42)</w:t>
            </w:r>
          </w:p>
        </w:tc>
        <w:tc>
          <w:tcPr>
            <w:tcW w:w="1770" w:type="dxa"/>
            <w:shd w:val="clear" w:color="auto" w:fill="auto"/>
            <w:noWrap/>
          </w:tcPr>
          <w:p w14:paraId="44AA549C" w14:textId="627F18DA" w:rsidR="00AA77AE" w:rsidRDefault="00AA77AE" w:rsidP="007C3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 (0.27, 0.59)</w:t>
            </w:r>
          </w:p>
        </w:tc>
        <w:tc>
          <w:tcPr>
            <w:tcW w:w="1770" w:type="dxa"/>
            <w:shd w:val="clear" w:color="auto" w:fill="auto"/>
            <w:noWrap/>
          </w:tcPr>
          <w:p w14:paraId="557CB6A4" w14:textId="40E94FB1" w:rsidR="00AA77AE" w:rsidRDefault="00AA77AE" w:rsidP="007C3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 (0.33, 0.70)</w:t>
            </w:r>
          </w:p>
        </w:tc>
        <w:tc>
          <w:tcPr>
            <w:tcW w:w="1770" w:type="dxa"/>
            <w:shd w:val="clear" w:color="auto" w:fill="auto"/>
            <w:noWrap/>
          </w:tcPr>
          <w:p w14:paraId="2C77A6D8" w14:textId="51A313BD" w:rsidR="00AA77AE" w:rsidRDefault="00AA77AE" w:rsidP="007C3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 (0.34, 0.79)</w:t>
            </w:r>
          </w:p>
        </w:tc>
        <w:tc>
          <w:tcPr>
            <w:tcW w:w="1770" w:type="dxa"/>
          </w:tcPr>
          <w:p w14:paraId="05486A37" w14:textId="3E2CA43F" w:rsidR="00AA77AE" w:rsidRPr="00A50A16" w:rsidRDefault="00AA77AE" w:rsidP="007C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0.02</w:t>
            </w:r>
          </w:p>
        </w:tc>
      </w:tr>
      <w:tr w:rsidR="00AA77AE" w:rsidRPr="00381E7D" w14:paraId="2A8FFCF0" w14:textId="77777777" w:rsidTr="00AA77AE">
        <w:trPr>
          <w:trHeight w:val="300"/>
        </w:trPr>
        <w:tc>
          <w:tcPr>
            <w:tcW w:w="12505" w:type="dxa"/>
            <w:gridSpan w:val="7"/>
            <w:shd w:val="clear" w:color="auto" w:fill="auto"/>
          </w:tcPr>
          <w:p w14:paraId="62F34AF8" w14:textId="57504D5A" w:rsidR="00AA77AE" w:rsidRDefault="00AA77AE" w:rsidP="007C3DED">
            <w:pPr>
              <w:jc w:val="center"/>
              <w:rPr>
                <w:sz w:val="20"/>
                <w:szCs w:val="20"/>
              </w:rPr>
            </w:pPr>
          </w:p>
        </w:tc>
      </w:tr>
      <w:tr w:rsidR="00AA77AE" w:rsidRPr="00381E7D" w14:paraId="5AAF1FBE" w14:textId="72437AA3" w:rsidTr="00AA77AE">
        <w:trPr>
          <w:trHeight w:val="300"/>
        </w:trPr>
        <w:tc>
          <w:tcPr>
            <w:tcW w:w="1885" w:type="dxa"/>
            <w:shd w:val="clear" w:color="auto" w:fill="auto"/>
            <w:noWrap/>
          </w:tcPr>
          <w:p w14:paraId="3DF96B1D" w14:textId="77777777" w:rsidR="00AA77AE" w:rsidRPr="00CA1010" w:rsidRDefault="00AA77AE" w:rsidP="007C3DED">
            <w:pPr>
              <w:rPr>
                <w:i/>
                <w:sz w:val="20"/>
                <w:szCs w:val="20"/>
              </w:rPr>
            </w:pPr>
            <w:r w:rsidRPr="00CA1010">
              <w:rPr>
                <w:bCs/>
                <w:i/>
                <w:sz w:val="20"/>
                <w:szCs w:val="20"/>
              </w:rPr>
              <w:t xml:space="preserve">Low birthweight </w:t>
            </w:r>
          </w:p>
        </w:tc>
        <w:tc>
          <w:tcPr>
            <w:tcW w:w="1770" w:type="dxa"/>
            <w:shd w:val="clear" w:color="auto" w:fill="auto"/>
            <w:noWrap/>
          </w:tcPr>
          <w:p w14:paraId="1DA6380D" w14:textId="77777777" w:rsidR="00AA77AE" w:rsidRPr="00CA1010" w:rsidRDefault="00AA77AE" w:rsidP="007C3D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2.10 (1.88, 2.31)</w:t>
            </w:r>
          </w:p>
        </w:tc>
        <w:tc>
          <w:tcPr>
            <w:tcW w:w="1770" w:type="dxa"/>
            <w:shd w:val="clear" w:color="auto" w:fill="auto"/>
            <w:noWrap/>
          </w:tcPr>
          <w:p w14:paraId="0CC11847" w14:textId="77777777" w:rsidR="00AA77AE" w:rsidRPr="00CA1010" w:rsidRDefault="00AA77AE" w:rsidP="007C3D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2.04 (1.77, 2.30)</w:t>
            </w:r>
          </w:p>
        </w:tc>
        <w:tc>
          <w:tcPr>
            <w:tcW w:w="1770" w:type="dxa"/>
            <w:shd w:val="clear" w:color="auto" w:fill="auto"/>
            <w:noWrap/>
          </w:tcPr>
          <w:p w14:paraId="66CD0F31" w14:textId="77777777" w:rsidR="00AA77AE" w:rsidRPr="00CA1010" w:rsidRDefault="00AA77AE" w:rsidP="007C3D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1.89 (1.66, 2.12)</w:t>
            </w:r>
          </w:p>
        </w:tc>
        <w:tc>
          <w:tcPr>
            <w:tcW w:w="1770" w:type="dxa"/>
            <w:shd w:val="clear" w:color="auto" w:fill="auto"/>
            <w:noWrap/>
          </w:tcPr>
          <w:p w14:paraId="63CCBBDE" w14:textId="77777777" w:rsidR="00AA77AE" w:rsidRPr="00CA1010" w:rsidRDefault="00AA77AE" w:rsidP="007C3D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1.82 (1.56, 2.07)</w:t>
            </w:r>
          </w:p>
        </w:tc>
        <w:tc>
          <w:tcPr>
            <w:tcW w:w="1770" w:type="dxa"/>
            <w:shd w:val="clear" w:color="auto" w:fill="auto"/>
            <w:noWrap/>
          </w:tcPr>
          <w:p w14:paraId="40501129" w14:textId="77777777" w:rsidR="00AA77AE" w:rsidRPr="00CA1010" w:rsidRDefault="00AA77AE" w:rsidP="007C3D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2.16 (1.87, 2.44)</w:t>
            </w:r>
          </w:p>
        </w:tc>
        <w:tc>
          <w:tcPr>
            <w:tcW w:w="1770" w:type="dxa"/>
          </w:tcPr>
          <w:p w14:paraId="21C4B6A7" w14:textId="7DF30D37" w:rsidR="00AA77AE" w:rsidRDefault="00AA77AE" w:rsidP="007C3D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0.50</w:t>
            </w:r>
          </w:p>
        </w:tc>
      </w:tr>
    </w:tbl>
    <w:p w14:paraId="09094356" w14:textId="1162721C" w:rsidR="0087297B" w:rsidRDefault="0087297B" w:rsidP="007C3D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 Children with “other” race are included in the total although results are not shown separately.</w:t>
      </w:r>
    </w:p>
    <w:p w14:paraId="4368F489" w14:textId="3E4832D2" w:rsidR="0087297B" w:rsidRDefault="0087297B" w:rsidP="00872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† </w:t>
      </w:r>
      <w:r w:rsidR="00D02293">
        <w:rPr>
          <w:sz w:val="24"/>
          <w:szCs w:val="24"/>
        </w:rPr>
        <w:t>Test for trend using linear regression.</w:t>
      </w:r>
    </w:p>
    <w:p w14:paraId="1498638F" w14:textId="6C69290B" w:rsidR="00C6599E" w:rsidRPr="00423B27" w:rsidRDefault="00624DDE" w:rsidP="00D214B8">
      <w:pPr>
        <w:tabs>
          <w:tab w:val="left" w:pos="2040"/>
        </w:tabs>
      </w:pPr>
      <w:r>
        <w:rPr>
          <w:sz w:val="24"/>
          <w:szCs w:val="24"/>
        </w:rPr>
        <w:t>Data source: NHANES</w:t>
      </w:r>
    </w:p>
    <w:sectPr w:rsidR="00C6599E" w:rsidRPr="00423B27" w:rsidSect="00D214B8">
      <w:foot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52BD1" w14:textId="77777777" w:rsidR="00293C61" w:rsidRDefault="00293C61" w:rsidP="0082055D">
      <w:pPr>
        <w:spacing w:after="0" w:line="240" w:lineRule="auto"/>
      </w:pPr>
      <w:r>
        <w:separator/>
      </w:r>
    </w:p>
  </w:endnote>
  <w:endnote w:type="continuationSeparator" w:id="0">
    <w:p w14:paraId="0E3282DA" w14:textId="77777777" w:rsidR="00293C61" w:rsidRDefault="00293C61" w:rsidP="0082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627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C7FAA" w14:textId="036183A5" w:rsidR="00293C61" w:rsidRDefault="00293C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4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BD331D" w14:textId="77777777" w:rsidR="00293C61" w:rsidRDefault="00293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0DC00" w14:textId="77777777" w:rsidR="00293C61" w:rsidRDefault="00293C61" w:rsidP="0082055D">
      <w:pPr>
        <w:spacing w:after="0" w:line="240" w:lineRule="auto"/>
      </w:pPr>
      <w:r>
        <w:separator/>
      </w:r>
    </w:p>
  </w:footnote>
  <w:footnote w:type="continuationSeparator" w:id="0">
    <w:p w14:paraId="73321E40" w14:textId="77777777" w:rsidR="00293C61" w:rsidRDefault="00293C61" w:rsidP="00820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903"/>
    <w:multiLevelType w:val="hybridMultilevel"/>
    <w:tmpl w:val="CFF21BD8"/>
    <w:lvl w:ilvl="0" w:tplc="1C621D00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4F6"/>
    <w:multiLevelType w:val="hybridMultilevel"/>
    <w:tmpl w:val="51DCEDEC"/>
    <w:lvl w:ilvl="0" w:tplc="3DC87E50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11FD"/>
    <w:multiLevelType w:val="hybridMultilevel"/>
    <w:tmpl w:val="D870C986"/>
    <w:lvl w:ilvl="0" w:tplc="FCBC68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F6707"/>
    <w:multiLevelType w:val="hybridMultilevel"/>
    <w:tmpl w:val="1996CD80"/>
    <w:lvl w:ilvl="0" w:tplc="7FB00B9E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E07AD"/>
    <w:multiLevelType w:val="hybridMultilevel"/>
    <w:tmpl w:val="FE7A2962"/>
    <w:lvl w:ilvl="0" w:tplc="B600C82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diatr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e955x5l2twr4etermxv2rx2wrdfzsxtsw5&quot;&gt;My EndNote Library&lt;record-ids&gt;&lt;item&gt;37&lt;/item&gt;&lt;item&gt;83&lt;/item&gt;&lt;item&gt;178&lt;/item&gt;&lt;item&gt;195&lt;/item&gt;&lt;item&gt;196&lt;/item&gt;&lt;item&gt;197&lt;/item&gt;&lt;item&gt;198&lt;/item&gt;&lt;item&gt;200&lt;/item&gt;&lt;item&gt;201&lt;/item&gt;&lt;item&gt;202&lt;/item&gt;&lt;item&gt;204&lt;/item&gt;&lt;item&gt;205&lt;/item&gt;&lt;item&gt;210&lt;/item&gt;&lt;item&gt;212&lt;/item&gt;&lt;item&gt;214&lt;/item&gt;&lt;item&gt;215&lt;/item&gt;&lt;item&gt;226&lt;/item&gt;&lt;item&gt;227&lt;/item&gt;&lt;item&gt;228&lt;/item&gt;&lt;item&gt;266&lt;/item&gt;&lt;item&gt;267&lt;/item&gt;&lt;item&gt;268&lt;/item&gt;&lt;item&gt;269&lt;/item&gt;&lt;item&gt;270&lt;/item&gt;&lt;item&gt;271&lt;/item&gt;&lt;item&gt;272&lt;/item&gt;&lt;item&gt;273&lt;/item&gt;&lt;item&gt;274&lt;/item&gt;&lt;item&gt;277&lt;/item&gt;&lt;item&gt;279&lt;/item&gt;&lt;item&gt;282&lt;/item&gt;&lt;item&gt;284&lt;/item&gt;&lt;item&gt;287&lt;/item&gt;&lt;item&gt;288&lt;/item&gt;&lt;item&gt;289&lt;/item&gt;&lt;item&gt;290&lt;/item&gt;&lt;item&gt;291&lt;/item&gt;&lt;item&gt;292&lt;/item&gt;&lt;item&gt;293&lt;/item&gt;&lt;item&gt;294&lt;/item&gt;&lt;item&gt;305&lt;/item&gt;&lt;item&gt;306&lt;/item&gt;&lt;item&gt;307&lt;/item&gt;&lt;item&gt;308&lt;/item&gt;&lt;item&gt;309&lt;/item&gt;&lt;item&gt;310&lt;/item&gt;&lt;item&gt;311&lt;/item&gt;&lt;/record-ids&gt;&lt;/item&gt;&lt;/Libraries&gt;"/>
  </w:docVars>
  <w:rsids>
    <w:rsidRoot w:val="00B82FE7"/>
    <w:rsid w:val="000003BF"/>
    <w:rsid w:val="0000199B"/>
    <w:rsid w:val="00001B28"/>
    <w:rsid w:val="000024D4"/>
    <w:rsid w:val="000100F4"/>
    <w:rsid w:val="00016EE2"/>
    <w:rsid w:val="000179AE"/>
    <w:rsid w:val="00021046"/>
    <w:rsid w:val="00022C37"/>
    <w:rsid w:val="00025915"/>
    <w:rsid w:val="00031812"/>
    <w:rsid w:val="0003355E"/>
    <w:rsid w:val="000413CA"/>
    <w:rsid w:val="00043E84"/>
    <w:rsid w:val="000448F6"/>
    <w:rsid w:val="00044DB6"/>
    <w:rsid w:val="000471C8"/>
    <w:rsid w:val="000502CA"/>
    <w:rsid w:val="000507AE"/>
    <w:rsid w:val="0005179D"/>
    <w:rsid w:val="00055FB2"/>
    <w:rsid w:val="000574AF"/>
    <w:rsid w:val="0005765C"/>
    <w:rsid w:val="00057CD6"/>
    <w:rsid w:val="00062271"/>
    <w:rsid w:val="00062698"/>
    <w:rsid w:val="00062C5B"/>
    <w:rsid w:val="00064156"/>
    <w:rsid w:val="0006424C"/>
    <w:rsid w:val="00064414"/>
    <w:rsid w:val="000645A2"/>
    <w:rsid w:val="000673F1"/>
    <w:rsid w:val="000716F2"/>
    <w:rsid w:val="00074F1C"/>
    <w:rsid w:val="00075266"/>
    <w:rsid w:val="0008120E"/>
    <w:rsid w:val="000820B3"/>
    <w:rsid w:val="000820BB"/>
    <w:rsid w:val="000828F6"/>
    <w:rsid w:val="00083872"/>
    <w:rsid w:val="00085B4A"/>
    <w:rsid w:val="00091BDE"/>
    <w:rsid w:val="000923AB"/>
    <w:rsid w:val="0009425C"/>
    <w:rsid w:val="00095547"/>
    <w:rsid w:val="000A32C1"/>
    <w:rsid w:val="000A35F8"/>
    <w:rsid w:val="000A3F97"/>
    <w:rsid w:val="000A46E0"/>
    <w:rsid w:val="000A76AB"/>
    <w:rsid w:val="000A7E69"/>
    <w:rsid w:val="000B03A8"/>
    <w:rsid w:val="000B2DD3"/>
    <w:rsid w:val="000B6031"/>
    <w:rsid w:val="000C0A7A"/>
    <w:rsid w:val="000C0B00"/>
    <w:rsid w:val="000C3847"/>
    <w:rsid w:val="000C40EB"/>
    <w:rsid w:val="000C4252"/>
    <w:rsid w:val="000C6F3A"/>
    <w:rsid w:val="000C7DB2"/>
    <w:rsid w:val="000D03B7"/>
    <w:rsid w:val="000D13C4"/>
    <w:rsid w:val="000D5582"/>
    <w:rsid w:val="000D6566"/>
    <w:rsid w:val="000E5095"/>
    <w:rsid w:val="000E55A3"/>
    <w:rsid w:val="000E5EE2"/>
    <w:rsid w:val="000F29E1"/>
    <w:rsid w:val="000F55C7"/>
    <w:rsid w:val="000F5987"/>
    <w:rsid w:val="001020CA"/>
    <w:rsid w:val="00103133"/>
    <w:rsid w:val="00104DA1"/>
    <w:rsid w:val="001071B7"/>
    <w:rsid w:val="00110E6F"/>
    <w:rsid w:val="00112752"/>
    <w:rsid w:val="00113EB2"/>
    <w:rsid w:val="0011483B"/>
    <w:rsid w:val="00115857"/>
    <w:rsid w:val="00115B03"/>
    <w:rsid w:val="00115B87"/>
    <w:rsid w:val="00115FAE"/>
    <w:rsid w:val="00116A8D"/>
    <w:rsid w:val="00117A93"/>
    <w:rsid w:val="00124266"/>
    <w:rsid w:val="00126200"/>
    <w:rsid w:val="0012795A"/>
    <w:rsid w:val="00130481"/>
    <w:rsid w:val="00133D5D"/>
    <w:rsid w:val="00137FA8"/>
    <w:rsid w:val="001452A6"/>
    <w:rsid w:val="00146445"/>
    <w:rsid w:val="00153033"/>
    <w:rsid w:val="00155338"/>
    <w:rsid w:val="00155553"/>
    <w:rsid w:val="00155667"/>
    <w:rsid w:val="00161C9C"/>
    <w:rsid w:val="00162FF1"/>
    <w:rsid w:val="00163813"/>
    <w:rsid w:val="001651E6"/>
    <w:rsid w:val="001658D3"/>
    <w:rsid w:val="00165DC9"/>
    <w:rsid w:val="0016657D"/>
    <w:rsid w:val="0017223F"/>
    <w:rsid w:val="00172283"/>
    <w:rsid w:val="00172853"/>
    <w:rsid w:val="001733E8"/>
    <w:rsid w:val="00174474"/>
    <w:rsid w:val="001744F3"/>
    <w:rsid w:val="00180366"/>
    <w:rsid w:val="00180CA9"/>
    <w:rsid w:val="00182F62"/>
    <w:rsid w:val="00184A3F"/>
    <w:rsid w:val="001900E6"/>
    <w:rsid w:val="0019194F"/>
    <w:rsid w:val="001945C4"/>
    <w:rsid w:val="00194AB8"/>
    <w:rsid w:val="001A07C9"/>
    <w:rsid w:val="001A1007"/>
    <w:rsid w:val="001A15E6"/>
    <w:rsid w:val="001A1DED"/>
    <w:rsid w:val="001A209A"/>
    <w:rsid w:val="001A5681"/>
    <w:rsid w:val="001A5CB0"/>
    <w:rsid w:val="001A6702"/>
    <w:rsid w:val="001B437C"/>
    <w:rsid w:val="001C04E5"/>
    <w:rsid w:val="001C1242"/>
    <w:rsid w:val="001C17B3"/>
    <w:rsid w:val="001C1FA3"/>
    <w:rsid w:val="001C482F"/>
    <w:rsid w:val="001C4FD7"/>
    <w:rsid w:val="001C646B"/>
    <w:rsid w:val="001D1A30"/>
    <w:rsid w:val="001E7C55"/>
    <w:rsid w:val="001F0C1F"/>
    <w:rsid w:val="001F0CDF"/>
    <w:rsid w:val="001F1DD6"/>
    <w:rsid w:val="001F2764"/>
    <w:rsid w:val="001F27A2"/>
    <w:rsid w:val="001F65D9"/>
    <w:rsid w:val="001F6A39"/>
    <w:rsid w:val="001F78DE"/>
    <w:rsid w:val="0020456D"/>
    <w:rsid w:val="00206B8F"/>
    <w:rsid w:val="00206D4E"/>
    <w:rsid w:val="002104B0"/>
    <w:rsid w:val="00212F3E"/>
    <w:rsid w:val="00212F5B"/>
    <w:rsid w:val="00215410"/>
    <w:rsid w:val="00217B58"/>
    <w:rsid w:val="00220406"/>
    <w:rsid w:val="00222D5E"/>
    <w:rsid w:val="0022632B"/>
    <w:rsid w:val="00226D0F"/>
    <w:rsid w:val="00226DC9"/>
    <w:rsid w:val="00232BCD"/>
    <w:rsid w:val="002407F5"/>
    <w:rsid w:val="00240B60"/>
    <w:rsid w:val="00240F72"/>
    <w:rsid w:val="002426AB"/>
    <w:rsid w:val="00244B21"/>
    <w:rsid w:val="0024615D"/>
    <w:rsid w:val="002473C0"/>
    <w:rsid w:val="002476E4"/>
    <w:rsid w:val="00247E30"/>
    <w:rsid w:val="00250073"/>
    <w:rsid w:val="002503D0"/>
    <w:rsid w:val="0025072C"/>
    <w:rsid w:val="0025117F"/>
    <w:rsid w:val="00257AE0"/>
    <w:rsid w:val="00257C3D"/>
    <w:rsid w:val="00266697"/>
    <w:rsid w:val="00266E3D"/>
    <w:rsid w:val="002671C0"/>
    <w:rsid w:val="0027199A"/>
    <w:rsid w:val="00275988"/>
    <w:rsid w:val="002769D3"/>
    <w:rsid w:val="00280C06"/>
    <w:rsid w:val="00282037"/>
    <w:rsid w:val="00282710"/>
    <w:rsid w:val="00292088"/>
    <w:rsid w:val="00292360"/>
    <w:rsid w:val="00293C61"/>
    <w:rsid w:val="00297B7F"/>
    <w:rsid w:val="002A160A"/>
    <w:rsid w:val="002A1C7F"/>
    <w:rsid w:val="002A42B3"/>
    <w:rsid w:val="002A527C"/>
    <w:rsid w:val="002A77CA"/>
    <w:rsid w:val="002A7983"/>
    <w:rsid w:val="002B3FA8"/>
    <w:rsid w:val="002B49A2"/>
    <w:rsid w:val="002B7C84"/>
    <w:rsid w:val="002C27C1"/>
    <w:rsid w:val="002C64CE"/>
    <w:rsid w:val="002C6D1B"/>
    <w:rsid w:val="002C7B6D"/>
    <w:rsid w:val="002D3424"/>
    <w:rsid w:val="002D4607"/>
    <w:rsid w:val="002D4865"/>
    <w:rsid w:val="002D60B6"/>
    <w:rsid w:val="002D6121"/>
    <w:rsid w:val="002E0DBF"/>
    <w:rsid w:val="002E1804"/>
    <w:rsid w:val="002E591C"/>
    <w:rsid w:val="002E779A"/>
    <w:rsid w:val="002F1560"/>
    <w:rsid w:val="002F2777"/>
    <w:rsid w:val="002F3117"/>
    <w:rsid w:val="002F40E4"/>
    <w:rsid w:val="002F48FB"/>
    <w:rsid w:val="002F4F4D"/>
    <w:rsid w:val="002F5827"/>
    <w:rsid w:val="002F7222"/>
    <w:rsid w:val="003025F3"/>
    <w:rsid w:val="003136AD"/>
    <w:rsid w:val="003152D7"/>
    <w:rsid w:val="00315311"/>
    <w:rsid w:val="00320B3C"/>
    <w:rsid w:val="003244CC"/>
    <w:rsid w:val="003250A1"/>
    <w:rsid w:val="00325DE0"/>
    <w:rsid w:val="00330175"/>
    <w:rsid w:val="0033109E"/>
    <w:rsid w:val="003339D5"/>
    <w:rsid w:val="00335B87"/>
    <w:rsid w:val="003361D2"/>
    <w:rsid w:val="00343504"/>
    <w:rsid w:val="00343809"/>
    <w:rsid w:val="00347058"/>
    <w:rsid w:val="00347E8F"/>
    <w:rsid w:val="00352D08"/>
    <w:rsid w:val="003621A4"/>
    <w:rsid w:val="003649E4"/>
    <w:rsid w:val="00366741"/>
    <w:rsid w:val="003703B0"/>
    <w:rsid w:val="00370B98"/>
    <w:rsid w:val="00371FD8"/>
    <w:rsid w:val="003726F4"/>
    <w:rsid w:val="003745DE"/>
    <w:rsid w:val="00374CE4"/>
    <w:rsid w:val="0037510B"/>
    <w:rsid w:val="00376B95"/>
    <w:rsid w:val="00381E7D"/>
    <w:rsid w:val="003862F5"/>
    <w:rsid w:val="0038769E"/>
    <w:rsid w:val="0039502E"/>
    <w:rsid w:val="00395430"/>
    <w:rsid w:val="00396D4D"/>
    <w:rsid w:val="00397C7C"/>
    <w:rsid w:val="003A0A0C"/>
    <w:rsid w:val="003A5AB9"/>
    <w:rsid w:val="003A5D94"/>
    <w:rsid w:val="003A7DD3"/>
    <w:rsid w:val="003B2C65"/>
    <w:rsid w:val="003B3494"/>
    <w:rsid w:val="003B3D91"/>
    <w:rsid w:val="003B5C8C"/>
    <w:rsid w:val="003B65DF"/>
    <w:rsid w:val="003B7D43"/>
    <w:rsid w:val="003C07C8"/>
    <w:rsid w:val="003C3119"/>
    <w:rsid w:val="003C5F85"/>
    <w:rsid w:val="003C7DD7"/>
    <w:rsid w:val="003D1AF7"/>
    <w:rsid w:val="003D69DA"/>
    <w:rsid w:val="003E0163"/>
    <w:rsid w:val="003E5EE2"/>
    <w:rsid w:val="003F6E25"/>
    <w:rsid w:val="00405135"/>
    <w:rsid w:val="00405345"/>
    <w:rsid w:val="00413437"/>
    <w:rsid w:val="0041772B"/>
    <w:rsid w:val="00417F23"/>
    <w:rsid w:val="0042076D"/>
    <w:rsid w:val="00422EC7"/>
    <w:rsid w:val="00423B27"/>
    <w:rsid w:val="004275CD"/>
    <w:rsid w:val="00427D98"/>
    <w:rsid w:val="00432B63"/>
    <w:rsid w:val="004335D2"/>
    <w:rsid w:val="00435172"/>
    <w:rsid w:val="004360B7"/>
    <w:rsid w:val="00437155"/>
    <w:rsid w:val="004402B7"/>
    <w:rsid w:val="00443B5C"/>
    <w:rsid w:val="00444004"/>
    <w:rsid w:val="00445CCF"/>
    <w:rsid w:val="00446211"/>
    <w:rsid w:val="004473E2"/>
    <w:rsid w:val="004529E5"/>
    <w:rsid w:val="00452CDC"/>
    <w:rsid w:val="00452ECD"/>
    <w:rsid w:val="00454207"/>
    <w:rsid w:val="00454970"/>
    <w:rsid w:val="004552C9"/>
    <w:rsid w:val="0045615F"/>
    <w:rsid w:val="00457146"/>
    <w:rsid w:val="00457BE6"/>
    <w:rsid w:val="00457C6C"/>
    <w:rsid w:val="00457EF2"/>
    <w:rsid w:val="004620F8"/>
    <w:rsid w:val="0046393A"/>
    <w:rsid w:val="00472CD2"/>
    <w:rsid w:val="004754D7"/>
    <w:rsid w:val="00476FF6"/>
    <w:rsid w:val="004843F0"/>
    <w:rsid w:val="004863AA"/>
    <w:rsid w:val="00490C99"/>
    <w:rsid w:val="004923EB"/>
    <w:rsid w:val="00493359"/>
    <w:rsid w:val="00495982"/>
    <w:rsid w:val="004966F9"/>
    <w:rsid w:val="00497D50"/>
    <w:rsid w:val="004A59B1"/>
    <w:rsid w:val="004A6BE6"/>
    <w:rsid w:val="004B024D"/>
    <w:rsid w:val="004B0BDF"/>
    <w:rsid w:val="004C1210"/>
    <w:rsid w:val="004C3489"/>
    <w:rsid w:val="004D105F"/>
    <w:rsid w:val="004D2E29"/>
    <w:rsid w:val="004D3798"/>
    <w:rsid w:val="004D5DF6"/>
    <w:rsid w:val="004D7F15"/>
    <w:rsid w:val="004E1DC4"/>
    <w:rsid w:val="004E2302"/>
    <w:rsid w:val="004E3726"/>
    <w:rsid w:val="004E3941"/>
    <w:rsid w:val="004E50FC"/>
    <w:rsid w:val="004E6901"/>
    <w:rsid w:val="004F08E0"/>
    <w:rsid w:val="00501658"/>
    <w:rsid w:val="00507348"/>
    <w:rsid w:val="00507533"/>
    <w:rsid w:val="005114EB"/>
    <w:rsid w:val="0051293C"/>
    <w:rsid w:val="00512B2F"/>
    <w:rsid w:val="00514F66"/>
    <w:rsid w:val="005217EC"/>
    <w:rsid w:val="00521B3E"/>
    <w:rsid w:val="005228B4"/>
    <w:rsid w:val="005276C6"/>
    <w:rsid w:val="0053068E"/>
    <w:rsid w:val="0053090A"/>
    <w:rsid w:val="005316FA"/>
    <w:rsid w:val="005321F3"/>
    <w:rsid w:val="005358F6"/>
    <w:rsid w:val="005400A8"/>
    <w:rsid w:val="00541282"/>
    <w:rsid w:val="00547243"/>
    <w:rsid w:val="00553048"/>
    <w:rsid w:val="005569B3"/>
    <w:rsid w:val="00560FBC"/>
    <w:rsid w:val="00562884"/>
    <w:rsid w:val="00563B54"/>
    <w:rsid w:val="0057216D"/>
    <w:rsid w:val="0057471A"/>
    <w:rsid w:val="00575319"/>
    <w:rsid w:val="005753F5"/>
    <w:rsid w:val="005772A9"/>
    <w:rsid w:val="0058051E"/>
    <w:rsid w:val="005817AC"/>
    <w:rsid w:val="00587BC2"/>
    <w:rsid w:val="00592748"/>
    <w:rsid w:val="005946EA"/>
    <w:rsid w:val="00595047"/>
    <w:rsid w:val="005950AE"/>
    <w:rsid w:val="005A0B96"/>
    <w:rsid w:val="005A315D"/>
    <w:rsid w:val="005A6E99"/>
    <w:rsid w:val="005A7326"/>
    <w:rsid w:val="005B00AB"/>
    <w:rsid w:val="005B013D"/>
    <w:rsid w:val="005B240D"/>
    <w:rsid w:val="005B4522"/>
    <w:rsid w:val="005B7F71"/>
    <w:rsid w:val="005C231D"/>
    <w:rsid w:val="005D30D1"/>
    <w:rsid w:val="005D4878"/>
    <w:rsid w:val="005D6E30"/>
    <w:rsid w:val="005E3F94"/>
    <w:rsid w:val="005E5850"/>
    <w:rsid w:val="005E66D3"/>
    <w:rsid w:val="005E6EB3"/>
    <w:rsid w:val="005E7060"/>
    <w:rsid w:val="005F0DEE"/>
    <w:rsid w:val="005F12DB"/>
    <w:rsid w:val="005F2C03"/>
    <w:rsid w:val="005F6A2B"/>
    <w:rsid w:val="0060011B"/>
    <w:rsid w:val="00604890"/>
    <w:rsid w:val="00617A07"/>
    <w:rsid w:val="00622761"/>
    <w:rsid w:val="00623118"/>
    <w:rsid w:val="00624DDE"/>
    <w:rsid w:val="00624F63"/>
    <w:rsid w:val="006273E6"/>
    <w:rsid w:val="006304AD"/>
    <w:rsid w:val="006309E2"/>
    <w:rsid w:val="00630AD0"/>
    <w:rsid w:val="0063108A"/>
    <w:rsid w:val="00632EF4"/>
    <w:rsid w:val="00633034"/>
    <w:rsid w:val="00642B4F"/>
    <w:rsid w:val="006443C1"/>
    <w:rsid w:val="00653738"/>
    <w:rsid w:val="00660327"/>
    <w:rsid w:val="00670EEE"/>
    <w:rsid w:val="006736E0"/>
    <w:rsid w:val="0067381B"/>
    <w:rsid w:val="00673958"/>
    <w:rsid w:val="00674931"/>
    <w:rsid w:val="00675863"/>
    <w:rsid w:val="00676300"/>
    <w:rsid w:val="006774C6"/>
    <w:rsid w:val="00682E35"/>
    <w:rsid w:val="00686F29"/>
    <w:rsid w:val="00687B8E"/>
    <w:rsid w:val="0069012E"/>
    <w:rsid w:val="006910FD"/>
    <w:rsid w:val="00691F4C"/>
    <w:rsid w:val="00693D8B"/>
    <w:rsid w:val="00696234"/>
    <w:rsid w:val="006972C7"/>
    <w:rsid w:val="006B0117"/>
    <w:rsid w:val="006B0C30"/>
    <w:rsid w:val="006C3614"/>
    <w:rsid w:val="006C5721"/>
    <w:rsid w:val="006C68B6"/>
    <w:rsid w:val="006D1158"/>
    <w:rsid w:val="006D3FC4"/>
    <w:rsid w:val="006D5013"/>
    <w:rsid w:val="006D7CD9"/>
    <w:rsid w:val="006E422A"/>
    <w:rsid w:val="006E59CC"/>
    <w:rsid w:val="006E7726"/>
    <w:rsid w:val="006F46C9"/>
    <w:rsid w:val="006F765B"/>
    <w:rsid w:val="0070090A"/>
    <w:rsid w:val="007015C2"/>
    <w:rsid w:val="00702D39"/>
    <w:rsid w:val="00703E4F"/>
    <w:rsid w:val="00705CFB"/>
    <w:rsid w:val="00712BB1"/>
    <w:rsid w:val="00712C40"/>
    <w:rsid w:val="00712E0E"/>
    <w:rsid w:val="007146DF"/>
    <w:rsid w:val="007148B4"/>
    <w:rsid w:val="00715CB2"/>
    <w:rsid w:val="00715CCA"/>
    <w:rsid w:val="007164A9"/>
    <w:rsid w:val="007249BC"/>
    <w:rsid w:val="00730138"/>
    <w:rsid w:val="007306EA"/>
    <w:rsid w:val="00730E55"/>
    <w:rsid w:val="00731582"/>
    <w:rsid w:val="0073445A"/>
    <w:rsid w:val="00734D1C"/>
    <w:rsid w:val="00736729"/>
    <w:rsid w:val="0074046E"/>
    <w:rsid w:val="00741085"/>
    <w:rsid w:val="007435D0"/>
    <w:rsid w:val="0074688A"/>
    <w:rsid w:val="0075114F"/>
    <w:rsid w:val="00752C11"/>
    <w:rsid w:val="0075350A"/>
    <w:rsid w:val="0075697B"/>
    <w:rsid w:val="00757892"/>
    <w:rsid w:val="007606F9"/>
    <w:rsid w:val="0076145F"/>
    <w:rsid w:val="0076731F"/>
    <w:rsid w:val="0077396B"/>
    <w:rsid w:val="00776448"/>
    <w:rsid w:val="007775DE"/>
    <w:rsid w:val="00781757"/>
    <w:rsid w:val="007821B4"/>
    <w:rsid w:val="00787ED3"/>
    <w:rsid w:val="00792FAB"/>
    <w:rsid w:val="007938B7"/>
    <w:rsid w:val="00796DFA"/>
    <w:rsid w:val="007A2A18"/>
    <w:rsid w:val="007A3399"/>
    <w:rsid w:val="007A4796"/>
    <w:rsid w:val="007A5677"/>
    <w:rsid w:val="007B176C"/>
    <w:rsid w:val="007B4412"/>
    <w:rsid w:val="007B4B80"/>
    <w:rsid w:val="007B5ABC"/>
    <w:rsid w:val="007B6764"/>
    <w:rsid w:val="007C06B7"/>
    <w:rsid w:val="007C2770"/>
    <w:rsid w:val="007C3D04"/>
    <w:rsid w:val="007C3DED"/>
    <w:rsid w:val="007C4349"/>
    <w:rsid w:val="007C4F43"/>
    <w:rsid w:val="007C5D3B"/>
    <w:rsid w:val="007C6AAD"/>
    <w:rsid w:val="007D2DC6"/>
    <w:rsid w:val="007D3829"/>
    <w:rsid w:val="007D418D"/>
    <w:rsid w:val="007E0DBC"/>
    <w:rsid w:val="007E164F"/>
    <w:rsid w:val="007E3081"/>
    <w:rsid w:val="007E5B42"/>
    <w:rsid w:val="007F3AFC"/>
    <w:rsid w:val="007F5C4C"/>
    <w:rsid w:val="007F7874"/>
    <w:rsid w:val="007F7C1E"/>
    <w:rsid w:val="00801510"/>
    <w:rsid w:val="00811E05"/>
    <w:rsid w:val="008142E5"/>
    <w:rsid w:val="0081457D"/>
    <w:rsid w:val="00816B14"/>
    <w:rsid w:val="0082055D"/>
    <w:rsid w:val="00821546"/>
    <w:rsid w:val="00821710"/>
    <w:rsid w:val="00823CA5"/>
    <w:rsid w:val="00825F9C"/>
    <w:rsid w:val="00826C0D"/>
    <w:rsid w:val="00830DBA"/>
    <w:rsid w:val="0083182D"/>
    <w:rsid w:val="00834B33"/>
    <w:rsid w:val="008368B1"/>
    <w:rsid w:val="00841E2C"/>
    <w:rsid w:val="00844B46"/>
    <w:rsid w:val="00845A73"/>
    <w:rsid w:val="00846AE6"/>
    <w:rsid w:val="00847D98"/>
    <w:rsid w:val="008501E0"/>
    <w:rsid w:val="00850515"/>
    <w:rsid w:val="00851DDE"/>
    <w:rsid w:val="00852189"/>
    <w:rsid w:val="00852823"/>
    <w:rsid w:val="00855158"/>
    <w:rsid w:val="00860916"/>
    <w:rsid w:val="008627A6"/>
    <w:rsid w:val="00862D2A"/>
    <w:rsid w:val="0087297B"/>
    <w:rsid w:val="00874901"/>
    <w:rsid w:val="00875280"/>
    <w:rsid w:val="00875DF4"/>
    <w:rsid w:val="00876DCF"/>
    <w:rsid w:val="00877D71"/>
    <w:rsid w:val="00883487"/>
    <w:rsid w:val="00883A25"/>
    <w:rsid w:val="00884C60"/>
    <w:rsid w:val="0088750F"/>
    <w:rsid w:val="00887D07"/>
    <w:rsid w:val="00890F99"/>
    <w:rsid w:val="00893AA3"/>
    <w:rsid w:val="00897E28"/>
    <w:rsid w:val="008A0501"/>
    <w:rsid w:val="008A2B91"/>
    <w:rsid w:val="008A3711"/>
    <w:rsid w:val="008B1D89"/>
    <w:rsid w:val="008B214F"/>
    <w:rsid w:val="008B35A1"/>
    <w:rsid w:val="008B6922"/>
    <w:rsid w:val="008C065B"/>
    <w:rsid w:val="008C16A4"/>
    <w:rsid w:val="008C24F9"/>
    <w:rsid w:val="008D15C6"/>
    <w:rsid w:val="008D1A1B"/>
    <w:rsid w:val="008D4038"/>
    <w:rsid w:val="008D4A3C"/>
    <w:rsid w:val="008D53B2"/>
    <w:rsid w:val="008D5A6D"/>
    <w:rsid w:val="008E1EF5"/>
    <w:rsid w:val="008E3532"/>
    <w:rsid w:val="008E62C6"/>
    <w:rsid w:val="008F051F"/>
    <w:rsid w:val="008F1B50"/>
    <w:rsid w:val="008F3F5A"/>
    <w:rsid w:val="00901C4A"/>
    <w:rsid w:val="00902C34"/>
    <w:rsid w:val="00903C37"/>
    <w:rsid w:val="00905B6A"/>
    <w:rsid w:val="00910818"/>
    <w:rsid w:val="00910E67"/>
    <w:rsid w:val="009146BA"/>
    <w:rsid w:val="00915FA4"/>
    <w:rsid w:val="00917598"/>
    <w:rsid w:val="009217C6"/>
    <w:rsid w:val="00921B31"/>
    <w:rsid w:val="009223C1"/>
    <w:rsid w:val="00922DB9"/>
    <w:rsid w:val="00932A23"/>
    <w:rsid w:val="00933448"/>
    <w:rsid w:val="00940165"/>
    <w:rsid w:val="00945444"/>
    <w:rsid w:val="00947422"/>
    <w:rsid w:val="0094789C"/>
    <w:rsid w:val="009533C9"/>
    <w:rsid w:val="0096224C"/>
    <w:rsid w:val="0096549F"/>
    <w:rsid w:val="009671EB"/>
    <w:rsid w:val="0096742D"/>
    <w:rsid w:val="00970479"/>
    <w:rsid w:val="00974205"/>
    <w:rsid w:val="0097544A"/>
    <w:rsid w:val="009807D2"/>
    <w:rsid w:val="009818EF"/>
    <w:rsid w:val="00981BFF"/>
    <w:rsid w:val="009844D0"/>
    <w:rsid w:val="00986D74"/>
    <w:rsid w:val="00993F11"/>
    <w:rsid w:val="00997164"/>
    <w:rsid w:val="009A6148"/>
    <w:rsid w:val="009A6A1B"/>
    <w:rsid w:val="009A7792"/>
    <w:rsid w:val="009B1CE1"/>
    <w:rsid w:val="009B4602"/>
    <w:rsid w:val="009B4BFA"/>
    <w:rsid w:val="009B4F58"/>
    <w:rsid w:val="009C1171"/>
    <w:rsid w:val="009C43E3"/>
    <w:rsid w:val="009C7757"/>
    <w:rsid w:val="009D0AEB"/>
    <w:rsid w:val="009D2466"/>
    <w:rsid w:val="009D318F"/>
    <w:rsid w:val="009D3503"/>
    <w:rsid w:val="009D4603"/>
    <w:rsid w:val="009E0DB9"/>
    <w:rsid w:val="009E1C1E"/>
    <w:rsid w:val="009E3E32"/>
    <w:rsid w:val="009E5B21"/>
    <w:rsid w:val="009F4859"/>
    <w:rsid w:val="009F5461"/>
    <w:rsid w:val="00A03F48"/>
    <w:rsid w:val="00A043ED"/>
    <w:rsid w:val="00A072D1"/>
    <w:rsid w:val="00A271B6"/>
    <w:rsid w:val="00A279D2"/>
    <w:rsid w:val="00A318A8"/>
    <w:rsid w:val="00A33935"/>
    <w:rsid w:val="00A33BFA"/>
    <w:rsid w:val="00A34992"/>
    <w:rsid w:val="00A3569E"/>
    <w:rsid w:val="00A36555"/>
    <w:rsid w:val="00A36945"/>
    <w:rsid w:val="00A377CC"/>
    <w:rsid w:val="00A40EF1"/>
    <w:rsid w:val="00A4114F"/>
    <w:rsid w:val="00A41B93"/>
    <w:rsid w:val="00A42488"/>
    <w:rsid w:val="00A43B15"/>
    <w:rsid w:val="00A4421F"/>
    <w:rsid w:val="00A50A16"/>
    <w:rsid w:val="00A51785"/>
    <w:rsid w:val="00A52BFD"/>
    <w:rsid w:val="00A54C4C"/>
    <w:rsid w:val="00A56735"/>
    <w:rsid w:val="00A57010"/>
    <w:rsid w:val="00A619A3"/>
    <w:rsid w:val="00A644CE"/>
    <w:rsid w:val="00A65A4C"/>
    <w:rsid w:val="00A66DED"/>
    <w:rsid w:val="00A73B30"/>
    <w:rsid w:val="00A80585"/>
    <w:rsid w:val="00A82BAD"/>
    <w:rsid w:val="00A84437"/>
    <w:rsid w:val="00A86366"/>
    <w:rsid w:val="00A926A7"/>
    <w:rsid w:val="00A93A6B"/>
    <w:rsid w:val="00A94742"/>
    <w:rsid w:val="00A979C9"/>
    <w:rsid w:val="00A97CCB"/>
    <w:rsid w:val="00AA138F"/>
    <w:rsid w:val="00AA37F1"/>
    <w:rsid w:val="00AA49A9"/>
    <w:rsid w:val="00AA77AE"/>
    <w:rsid w:val="00AB1D2D"/>
    <w:rsid w:val="00AB2ADA"/>
    <w:rsid w:val="00AB3D41"/>
    <w:rsid w:val="00AC1787"/>
    <w:rsid w:val="00AC20EA"/>
    <w:rsid w:val="00AC306B"/>
    <w:rsid w:val="00AC3137"/>
    <w:rsid w:val="00AD0A07"/>
    <w:rsid w:val="00AD1432"/>
    <w:rsid w:val="00AD28EE"/>
    <w:rsid w:val="00AD440B"/>
    <w:rsid w:val="00AD5177"/>
    <w:rsid w:val="00AD543C"/>
    <w:rsid w:val="00AD5DBC"/>
    <w:rsid w:val="00AE4654"/>
    <w:rsid w:val="00AF2533"/>
    <w:rsid w:val="00AF3B89"/>
    <w:rsid w:val="00AF76A8"/>
    <w:rsid w:val="00B014AE"/>
    <w:rsid w:val="00B02203"/>
    <w:rsid w:val="00B04795"/>
    <w:rsid w:val="00B10FC1"/>
    <w:rsid w:val="00B11387"/>
    <w:rsid w:val="00B1631B"/>
    <w:rsid w:val="00B203EA"/>
    <w:rsid w:val="00B203F5"/>
    <w:rsid w:val="00B2206C"/>
    <w:rsid w:val="00B228D6"/>
    <w:rsid w:val="00B23ABB"/>
    <w:rsid w:val="00B2422A"/>
    <w:rsid w:val="00B253FC"/>
    <w:rsid w:val="00B307A4"/>
    <w:rsid w:val="00B31FC1"/>
    <w:rsid w:val="00B40559"/>
    <w:rsid w:val="00B41831"/>
    <w:rsid w:val="00B41FE3"/>
    <w:rsid w:val="00B4368F"/>
    <w:rsid w:val="00B43BEC"/>
    <w:rsid w:val="00B45809"/>
    <w:rsid w:val="00B467B0"/>
    <w:rsid w:val="00B469EE"/>
    <w:rsid w:val="00B513B9"/>
    <w:rsid w:val="00B55BB1"/>
    <w:rsid w:val="00B57348"/>
    <w:rsid w:val="00B61750"/>
    <w:rsid w:val="00B637F5"/>
    <w:rsid w:val="00B64E74"/>
    <w:rsid w:val="00B71B50"/>
    <w:rsid w:val="00B73A8D"/>
    <w:rsid w:val="00B754ED"/>
    <w:rsid w:val="00B75D8D"/>
    <w:rsid w:val="00B804F8"/>
    <w:rsid w:val="00B82FE7"/>
    <w:rsid w:val="00B84FA3"/>
    <w:rsid w:val="00B8522A"/>
    <w:rsid w:val="00B90949"/>
    <w:rsid w:val="00B90A73"/>
    <w:rsid w:val="00B93066"/>
    <w:rsid w:val="00B96C22"/>
    <w:rsid w:val="00BA1780"/>
    <w:rsid w:val="00BA3D66"/>
    <w:rsid w:val="00BA4DEC"/>
    <w:rsid w:val="00BA4E60"/>
    <w:rsid w:val="00BA5269"/>
    <w:rsid w:val="00BA5AB8"/>
    <w:rsid w:val="00BB10DA"/>
    <w:rsid w:val="00BC09F8"/>
    <w:rsid w:val="00BC40E9"/>
    <w:rsid w:val="00BC7281"/>
    <w:rsid w:val="00BD1EDE"/>
    <w:rsid w:val="00BD49CD"/>
    <w:rsid w:val="00BE0818"/>
    <w:rsid w:val="00BE286B"/>
    <w:rsid w:val="00BE2984"/>
    <w:rsid w:val="00BE34C9"/>
    <w:rsid w:val="00BE4CF7"/>
    <w:rsid w:val="00BE50DF"/>
    <w:rsid w:val="00BE7CBB"/>
    <w:rsid w:val="00BF107C"/>
    <w:rsid w:val="00BF222D"/>
    <w:rsid w:val="00BF7153"/>
    <w:rsid w:val="00C007DA"/>
    <w:rsid w:val="00C07D14"/>
    <w:rsid w:val="00C10A97"/>
    <w:rsid w:val="00C10B72"/>
    <w:rsid w:val="00C14F26"/>
    <w:rsid w:val="00C16E34"/>
    <w:rsid w:val="00C17766"/>
    <w:rsid w:val="00C17D2F"/>
    <w:rsid w:val="00C25217"/>
    <w:rsid w:val="00C362AC"/>
    <w:rsid w:val="00C36C4B"/>
    <w:rsid w:val="00C36E28"/>
    <w:rsid w:val="00C40676"/>
    <w:rsid w:val="00C40B8F"/>
    <w:rsid w:val="00C45E7C"/>
    <w:rsid w:val="00C46052"/>
    <w:rsid w:val="00C4647B"/>
    <w:rsid w:val="00C4671F"/>
    <w:rsid w:val="00C50AD3"/>
    <w:rsid w:val="00C51B5D"/>
    <w:rsid w:val="00C52FD2"/>
    <w:rsid w:val="00C53675"/>
    <w:rsid w:val="00C53D93"/>
    <w:rsid w:val="00C5586B"/>
    <w:rsid w:val="00C56868"/>
    <w:rsid w:val="00C57116"/>
    <w:rsid w:val="00C61076"/>
    <w:rsid w:val="00C61FB6"/>
    <w:rsid w:val="00C65935"/>
    <w:rsid w:val="00C6599E"/>
    <w:rsid w:val="00C65B3E"/>
    <w:rsid w:val="00C66058"/>
    <w:rsid w:val="00C7226C"/>
    <w:rsid w:val="00C724D0"/>
    <w:rsid w:val="00C7797D"/>
    <w:rsid w:val="00C80A4E"/>
    <w:rsid w:val="00C82E6E"/>
    <w:rsid w:val="00C84DD2"/>
    <w:rsid w:val="00C854CB"/>
    <w:rsid w:val="00C85FE0"/>
    <w:rsid w:val="00C87AC7"/>
    <w:rsid w:val="00C927D0"/>
    <w:rsid w:val="00C9304F"/>
    <w:rsid w:val="00C94AAC"/>
    <w:rsid w:val="00C967A4"/>
    <w:rsid w:val="00CA1010"/>
    <w:rsid w:val="00CA5C94"/>
    <w:rsid w:val="00CA618A"/>
    <w:rsid w:val="00CB07BA"/>
    <w:rsid w:val="00CB3F54"/>
    <w:rsid w:val="00CC5C41"/>
    <w:rsid w:val="00CC706F"/>
    <w:rsid w:val="00CD347B"/>
    <w:rsid w:val="00CD5675"/>
    <w:rsid w:val="00CD677D"/>
    <w:rsid w:val="00CD703C"/>
    <w:rsid w:val="00CE1561"/>
    <w:rsid w:val="00CF065A"/>
    <w:rsid w:val="00D02293"/>
    <w:rsid w:val="00D05B2A"/>
    <w:rsid w:val="00D10F3E"/>
    <w:rsid w:val="00D11341"/>
    <w:rsid w:val="00D11D37"/>
    <w:rsid w:val="00D12367"/>
    <w:rsid w:val="00D13DE5"/>
    <w:rsid w:val="00D158CD"/>
    <w:rsid w:val="00D16952"/>
    <w:rsid w:val="00D17981"/>
    <w:rsid w:val="00D202B4"/>
    <w:rsid w:val="00D214B8"/>
    <w:rsid w:val="00D30DB0"/>
    <w:rsid w:val="00D31C2C"/>
    <w:rsid w:val="00D327F3"/>
    <w:rsid w:val="00D33711"/>
    <w:rsid w:val="00D3558B"/>
    <w:rsid w:val="00D36BFA"/>
    <w:rsid w:val="00D41612"/>
    <w:rsid w:val="00D416ED"/>
    <w:rsid w:val="00D426FC"/>
    <w:rsid w:val="00D42C65"/>
    <w:rsid w:val="00D44912"/>
    <w:rsid w:val="00D44C4C"/>
    <w:rsid w:val="00D465D0"/>
    <w:rsid w:val="00D46793"/>
    <w:rsid w:val="00D5119B"/>
    <w:rsid w:val="00D5378B"/>
    <w:rsid w:val="00D55A42"/>
    <w:rsid w:val="00D72229"/>
    <w:rsid w:val="00D763F9"/>
    <w:rsid w:val="00D77A17"/>
    <w:rsid w:val="00D77F23"/>
    <w:rsid w:val="00D81697"/>
    <w:rsid w:val="00D8188D"/>
    <w:rsid w:val="00D84633"/>
    <w:rsid w:val="00D855C8"/>
    <w:rsid w:val="00D85EBC"/>
    <w:rsid w:val="00D909CD"/>
    <w:rsid w:val="00D90E03"/>
    <w:rsid w:val="00D95170"/>
    <w:rsid w:val="00D9529B"/>
    <w:rsid w:val="00DA0EF3"/>
    <w:rsid w:val="00DA2F0C"/>
    <w:rsid w:val="00DA7DF3"/>
    <w:rsid w:val="00DB2974"/>
    <w:rsid w:val="00DB490D"/>
    <w:rsid w:val="00DB6B79"/>
    <w:rsid w:val="00DC00F0"/>
    <w:rsid w:val="00DC1C40"/>
    <w:rsid w:val="00DC1D04"/>
    <w:rsid w:val="00DC23C6"/>
    <w:rsid w:val="00DC3D4A"/>
    <w:rsid w:val="00DC7FB4"/>
    <w:rsid w:val="00DD2BA6"/>
    <w:rsid w:val="00DD3BD3"/>
    <w:rsid w:val="00DD4249"/>
    <w:rsid w:val="00DE1329"/>
    <w:rsid w:val="00DE1AA5"/>
    <w:rsid w:val="00DE4123"/>
    <w:rsid w:val="00DE42E0"/>
    <w:rsid w:val="00DE7953"/>
    <w:rsid w:val="00DF0B61"/>
    <w:rsid w:val="00DF0C3F"/>
    <w:rsid w:val="00DF288C"/>
    <w:rsid w:val="00DF381C"/>
    <w:rsid w:val="00DF3F2C"/>
    <w:rsid w:val="00E06976"/>
    <w:rsid w:val="00E06FB9"/>
    <w:rsid w:val="00E06FC5"/>
    <w:rsid w:val="00E07BE7"/>
    <w:rsid w:val="00E102D7"/>
    <w:rsid w:val="00E13259"/>
    <w:rsid w:val="00E132C5"/>
    <w:rsid w:val="00E133C0"/>
    <w:rsid w:val="00E13A08"/>
    <w:rsid w:val="00E14911"/>
    <w:rsid w:val="00E15FCC"/>
    <w:rsid w:val="00E165FB"/>
    <w:rsid w:val="00E16CEE"/>
    <w:rsid w:val="00E20C42"/>
    <w:rsid w:val="00E26911"/>
    <w:rsid w:val="00E269F3"/>
    <w:rsid w:val="00E27271"/>
    <w:rsid w:val="00E317DC"/>
    <w:rsid w:val="00E321C4"/>
    <w:rsid w:val="00E32D04"/>
    <w:rsid w:val="00E34339"/>
    <w:rsid w:val="00E34DF3"/>
    <w:rsid w:val="00E34ECF"/>
    <w:rsid w:val="00E411D9"/>
    <w:rsid w:val="00E41E32"/>
    <w:rsid w:val="00E43347"/>
    <w:rsid w:val="00E43825"/>
    <w:rsid w:val="00E439B5"/>
    <w:rsid w:val="00E47DAA"/>
    <w:rsid w:val="00E521F9"/>
    <w:rsid w:val="00E54695"/>
    <w:rsid w:val="00E561B8"/>
    <w:rsid w:val="00E56F86"/>
    <w:rsid w:val="00E571CF"/>
    <w:rsid w:val="00E57CD2"/>
    <w:rsid w:val="00E60657"/>
    <w:rsid w:val="00E61C23"/>
    <w:rsid w:val="00E63D23"/>
    <w:rsid w:val="00E6626D"/>
    <w:rsid w:val="00E73CA7"/>
    <w:rsid w:val="00E80670"/>
    <w:rsid w:val="00E81B5A"/>
    <w:rsid w:val="00E8359F"/>
    <w:rsid w:val="00E857BB"/>
    <w:rsid w:val="00E8612F"/>
    <w:rsid w:val="00E87129"/>
    <w:rsid w:val="00E875D1"/>
    <w:rsid w:val="00E9015E"/>
    <w:rsid w:val="00E90A93"/>
    <w:rsid w:val="00E9117B"/>
    <w:rsid w:val="00E92454"/>
    <w:rsid w:val="00E95DA1"/>
    <w:rsid w:val="00E96729"/>
    <w:rsid w:val="00E970A6"/>
    <w:rsid w:val="00EA69B1"/>
    <w:rsid w:val="00EA7585"/>
    <w:rsid w:val="00EA7DC1"/>
    <w:rsid w:val="00EB1CC0"/>
    <w:rsid w:val="00EB7234"/>
    <w:rsid w:val="00EB76F3"/>
    <w:rsid w:val="00EC060B"/>
    <w:rsid w:val="00EC06A1"/>
    <w:rsid w:val="00EC075B"/>
    <w:rsid w:val="00EC133B"/>
    <w:rsid w:val="00EC1D38"/>
    <w:rsid w:val="00EC20F1"/>
    <w:rsid w:val="00EC24E1"/>
    <w:rsid w:val="00EC472E"/>
    <w:rsid w:val="00EC50A7"/>
    <w:rsid w:val="00EC5B71"/>
    <w:rsid w:val="00EC69EB"/>
    <w:rsid w:val="00ED24AE"/>
    <w:rsid w:val="00ED4501"/>
    <w:rsid w:val="00ED6F07"/>
    <w:rsid w:val="00ED7EDB"/>
    <w:rsid w:val="00EE10F7"/>
    <w:rsid w:val="00EE1B64"/>
    <w:rsid w:val="00EF4554"/>
    <w:rsid w:val="00EF6286"/>
    <w:rsid w:val="00F011DB"/>
    <w:rsid w:val="00F02D41"/>
    <w:rsid w:val="00F02DF1"/>
    <w:rsid w:val="00F15E78"/>
    <w:rsid w:val="00F204DD"/>
    <w:rsid w:val="00F21C77"/>
    <w:rsid w:val="00F23D12"/>
    <w:rsid w:val="00F24540"/>
    <w:rsid w:val="00F2741D"/>
    <w:rsid w:val="00F32774"/>
    <w:rsid w:val="00F405B6"/>
    <w:rsid w:val="00F41C7B"/>
    <w:rsid w:val="00F42E4A"/>
    <w:rsid w:val="00F51A22"/>
    <w:rsid w:val="00F52625"/>
    <w:rsid w:val="00F60064"/>
    <w:rsid w:val="00F62671"/>
    <w:rsid w:val="00F6367B"/>
    <w:rsid w:val="00F66378"/>
    <w:rsid w:val="00F66AA3"/>
    <w:rsid w:val="00F67732"/>
    <w:rsid w:val="00F67D6B"/>
    <w:rsid w:val="00F73C0E"/>
    <w:rsid w:val="00F81A5D"/>
    <w:rsid w:val="00F83B9F"/>
    <w:rsid w:val="00F86C53"/>
    <w:rsid w:val="00F87E0D"/>
    <w:rsid w:val="00F919A9"/>
    <w:rsid w:val="00F957EE"/>
    <w:rsid w:val="00F9620B"/>
    <w:rsid w:val="00FA08D2"/>
    <w:rsid w:val="00FA09BD"/>
    <w:rsid w:val="00FA3DF6"/>
    <w:rsid w:val="00FA6A4A"/>
    <w:rsid w:val="00FA74FF"/>
    <w:rsid w:val="00FB06C1"/>
    <w:rsid w:val="00FB441D"/>
    <w:rsid w:val="00FB4E8F"/>
    <w:rsid w:val="00FB5A4F"/>
    <w:rsid w:val="00FB5B4F"/>
    <w:rsid w:val="00FC0E13"/>
    <w:rsid w:val="00FC0FE6"/>
    <w:rsid w:val="00FC166A"/>
    <w:rsid w:val="00FC2D6F"/>
    <w:rsid w:val="00FC3062"/>
    <w:rsid w:val="00FC3D83"/>
    <w:rsid w:val="00FC546A"/>
    <w:rsid w:val="00FC6D49"/>
    <w:rsid w:val="00FD0067"/>
    <w:rsid w:val="00FD4BB3"/>
    <w:rsid w:val="00FD7A8F"/>
    <w:rsid w:val="00FE46C0"/>
    <w:rsid w:val="00FE4AF6"/>
    <w:rsid w:val="00FE4E19"/>
    <w:rsid w:val="00FF1109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75497"/>
  <w15:docId w15:val="{BB34FEB9-6ABF-4C4C-B63E-6FB63FC0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0A4E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B3F54"/>
    <w:rPr>
      <w:i/>
      <w:iCs/>
    </w:rPr>
  </w:style>
  <w:style w:type="character" w:styleId="Hyperlink">
    <w:name w:val="Hyperlink"/>
    <w:basedOn w:val="DefaultParagraphFont"/>
    <w:uiPriority w:val="99"/>
    <w:rsid w:val="00CB3F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0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A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4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80A4E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ighlight2">
    <w:name w:val="highlight2"/>
    <w:basedOn w:val="DefaultParagraphFont"/>
    <w:rsid w:val="00C80A4E"/>
  </w:style>
  <w:style w:type="character" w:styleId="FollowedHyperlink">
    <w:name w:val="FollowedHyperlink"/>
    <w:basedOn w:val="DefaultParagraphFont"/>
    <w:uiPriority w:val="99"/>
    <w:semiHidden/>
    <w:unhideWhenUsed/>
    <w:rsid w:val="007B5ABC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3090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3090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3090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3090A"/>
    <w:rPr>
      <w:rFonts w:ascii="Calibri" w:hAnsi="Calibri"/>
      <w:noProof/>
    </w:rPr>
  </w:style>
  <w:style w:type="table" w:styleId="TableGrid">
    <w:name w:val="Table Grid"/>
    <w:basedOn w:val="TableNormal"/>
    <w:uiPriority w:val="59"/>
    <w:rsid w:val="0020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4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50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5D"/>
  </w:style>
  <w:style w:type="paragraph" w:styleId="Footer">
    <w:name w:val="footer"/>
    <w:basedOn w:val="Normal"/>
    <w:link w:val="FooterChar"/>
    <w:uiPriority w:val="99"/>
    <w:unhideWhenUsed/>
    <w:rsid w:val="0082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5D"/>
  </w:style>
  <w:style w:type="paragraph" w:styleId="NoSpacing">
    <w:name w:val="No Spacing"/>
    <w:uiPriority w:val="1"/>
    <w:qFormat/>
    <w:rsid w:val="007B676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25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9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99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76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34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47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88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CD067-D3BB-4121-8CEB-5BA3616F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Akinbami, Lara (CDC/OPHSS/NCHS)</cp:lastModifiedBy>
  <cp:revision>3</cp:revision>
  <cp:lastPrinted>2016-12-01T20:24:00Z</cp:lastPrinted>
  <dcterms:created xsi:type="dcterms:W3CDTF">2019-02-04T19:47:00Z</dcterms:created>
  <dcterms:modified xsi:type="dcterms:W3CDTF">2019-02-04T19:49:00Z</dcterms:modified>
</cp:coreProperties>
</file>