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737"/>
        <w:gridCol w:w="1869"/>
        <w:gridCol w:w="2742"/>
        <w:gridCol w:w="2494"/>
        <w:gridCol w:w="2118"/>
      </w:tblGrid>
      <w:tr w:rsidR="000131FF" w:rsidRPr="000D0B14" w:rsidTr="009E6D9E">
        <w:tc>
          <w:tcPr>
            <w:tcW w:w="5000" w:type="pct"/>
            <w:gridSpan w:val="5"/>
            <w:tcBorders>
              <w:top w:val="nil"/>
              <w:left w:val="nil"/>
              <w:bottom w:val="single" w:sz="4" w:space="0" w:color="auto"/>
              <w:right w:val="nil"/>
            </w:tcBorders>
          </w:tcPr>
          <w:p w:rsidR="000131FF" w:rsidRPr="003A4374" w:rsidRDefault="000131FF" w:rsidP="000131FF">
            <w:pPr>
              <w:rPr>
                <w:rFonts w:ascii="Times New Roman" w:hAnsi="Times New Roman" w:cs="Times New Roman"/>
                <w:sz w:val="24"/>
                <w:szCs w:val="24"/>
              </w:rPr>
            </w:pPr>
            <w:r>
              <w:rPr>
                <w:rFonts w:ascii="Times New Roman" w:hAnsi="Times New Roman" w:cs="Times New Roman"/>
                <w:sz w:val="24"/>
                <w:szCs w:val="24"/>
              </w:rPr>
              <w:t>Supplemental Table</w:t>
            </w:r>
            <w:r w:rsidRPr="003A4374">
              <w:rPr>
                <w:rFonts w:ascii="Times New Roman" w:hAnsi="Times New Roman" w:cs="Times New Roman"/>
                <w:sz w:val="24"/>
                <w:szCs w:val="24"/>
              </w:rPr>
              <w:t xml:space="preserve">. </w:t>
            </w:r>
            <w:r>
              <w:rPr>
                <w:rFonts w:ascii="Times New Roman" w:hAnsi="Times New Roman" w:cs="Times New Roman"/>
                <w:sz w:val="24"/>
                <w:szCs w:val="24"/>
              </w:rPr>
              <w:t>Effects of control variables for each MG-LGM</w:t>
            </w:r>
            <w:r w:rsidRPr="003A4374">
              <w:rPr>
                <w:rFonts w:ascii="Times New Roman" w:hAnsi="Times New Roman" w:cs="Times New Roman"/>
                <w:sz w:val="24"/>
                <w:szCs w:val="24"/>
              </w:rPr>
              <w:t xml:space="preserve"> </w:t>
            </w:r>
          </w:p>
        </w:tc>
      </w:tr>
      <w:tr w:rsidR="000131FF" w:rsidRPr="000D0B14" w:rsidTr="000131FF">
        <w:tc>
          <w:tcPr>
            <w:tcW w:w="1442" w:type="pct"/>
            <w:tcBorders>
              <w:top w:val="single" w:sz="4" w:space="0" w:color="auto"/>
              <w:left w:val="nil"/>
              <w:bottom w:val="single" w:sz="4" w:space="0" w:color="auto"/>
              <w:right w:val="nil"/>
            </w:tcBorders>
          </w:tcPr>
          <w:p w:rsidR="000131FF" w:rsidRPr="000D0B14" w:rsidRDefault="000131FF" w:rsidP="009E6D9E">
            <w:pPr>
              <w:rPr>
                <w:rFonts w:ascii="Times New Roman" w:hAnsi="Times New Roman" w:cs="Times New Roman"/>
                <w:sz w:val="24"/>
                <w:szCs w:val="24"/>
              </w:rPr>
            </w:pPr>
          </w:p>
        </w:tc>
        <w:tc>
          <w:tcPr>
            <w:tcW w:w="721" w:type="pct"/>
            <w:tcBorders>
              <w:top w:val="single" w:sz="4" w:space="0" w:color="auto"/>
              <w:left w:val="nil"/>
              <w:bottom w:val="single" w:sz="4" w:space="0" w:color="auto"/>
              <w:right w:val="nil"/>
            </w:tcBorders>
          </w:tcPr>
          <w:p w:rsidR="000131FF" w:rsidRPr="00666888" w:rsidRDefault="000131FF" w:rsidP="009E6D9E">
            <w:pPr>
              <w:jc w:val="center"/>
              <w:rPr>
                <w:rFonts w:ascii="Times New Roman" w:hAnsi="Times New Roman" w:cs="Times New Roman"/>
                <w:b/>
                <w:sz w:val="24"/>
                <w:szCs w:val="24"/>
              </w:rPr>
            </w:pPr>
          </w:p>
          <w:p w:rsidR="000131FF" w:rsidRPr="00666888" w:rsidRDefault="000131FF" w:rsidP="009E6D9E">
            <w:pPr>
              <w:jc w:val="center"/>
              <w:rPr>
                <w:rFonts w:ascii="Times New Roman" w:hAnsi="Times New Roman" w:cs="Times New Roman"/>
                <w:b/>
                <w:sz w:val="24"/>
                <w:szCs w:val="24"/>
              </w:rPr>
            </w:pPr>
            <w:r w:rsidRPr="00666888">
              <w:rPr>
                <w:rFonts w:ascii="Times New Roman" w:hAnsi="Times New Roman" w:cs="Times New Roman"/>
                <w:b/>
                <w:sz w:val="24"/>
                <w:szCs w:val="24"/>
              </w:rPr>
              <w:t>Empathy</w:t>
            </w:r>
          </w:p>
        </w:tc>
        <w:tc>
          <w:tcPr>
            <w:tcW w:w="1058" w:type="pct"/>
            <w:tcBorders>
              <w:top w:val="single" w:sz="4" w:space="0" w:color="auto"/>
              <w:left w:val="nil"/>
              <w:bottom w:val="single" w:sz="4" w:space="0" w:color="auto"/>
              <w:right w:val="nil"/>
            </w:tcBorders>
          </w:tcPr>
          <w:p w:rsidR="000131FF" w:rsidRPr="00666888" w:rsidRDefault="000131FF" w:rsidP="009E6D9E">
            <w:pPr>
              <w:jc w:val="center"/>
              <w:rPr>
                <w:rFonts w:ascii="Times New Roman" w:hAnsi="Times New Roman" w:cs="Times New Roman"/>
                <w:b/>
                <w:sz w:val="24"/>
                <w:szCs w:val="24"/>
              </w:rPr>
            </w:pPr>
            <w:r w:rsidRPr="00666888">
              <w:rPr>
                <w:rFonts w:ascii="Times New Roman" w:hAnsi="Times New Roman" w:cs="Times New Roman"/>
                <w:b/>
                <w:sz w:val="24"/>
                <w:szCs w:val="24"/>
              </w:rPr>
              <w:t>Parental Monitoring</w:t>
            </w:r>
          </w:p>
        </w:tc>
        <w:tc>
          <w:tcPr>
            <w:tcW w:w="962" w:type="pct"/>
            <w:tcBorders>
              <w:top w:val="single" w:sz="4" w:space="0" w:color="auto"/>
              <w:left w:val="nil"/>
              <w:bottom w:val="single" w:sz="4" w:space="0" w:color="auto"/>
              <w:right w:val="nil"/>
            </w:tcBorders>
          </w:tcPr>
          <w:p w:rsidR="000131FF" w:rsidRPr="00666888" w:rsidRDefault="000131FF" w:rsidP="009E6D9E">
            <w:pPr>
              <w:jc w:val="center"/>
              <w:rPr>
                <w:rFonts w:ascii="Times New Roman" w:hAnsi="Times New Roman" w:cs="Times New Roman"/>
                <w:b/>
                <w:sz w:val="24"/>
                <w:szCs w:val="24"/>
              </w:rPr>
            </w:pPr>
            <w:r w:rsidRPr="00666888">
              <w:rPr>
                <w:rFonts w:ascii="Times New Roman" w:hAnsi="Times New Roman" w:cs="Times New Roman"/>
                <w:b/>
                <w:sz w:val="24"/>
                <w:szCs w:val="24"/>
              </w:rPr>
              <w:t xml:space="preserve">School </w:t>
            </w:r>
            <w:proofErr w:type="spellStart"/>
            <w:r w:rsidRPr="00666888">
              <w:rPr>
                <w:rFonts w:ascii="Times New Roman" w:hAnsi="Times New Roman" w:cs="Times New Roman"/>
                <w:b/>
                <w:sz w:val="24"/>
                <w:szCs w:val="24"/>
              </w:rPr>
              <w:t>Belonging</w:t>
            </w:r>
            <w:r w:rsidRPr="00666888">
              <w:rPr>
                <w:rFonts w:ascii="Times New Roman" w:hAnsi="Times New Roman" w:cs="Times New Roman"/>
                <w:b/>
                <w:sz w:val="24"/>
                <w:szCs w:val="24"/>
                <w:vertAlign w:val="superscript"/>
              </w:rPr>
              <w:t>a</w:t>
            </w:r>
            <w:proofErr w:type="spellEnd"/>
            <w:r w:rsidRPr="00666888">
              <w:rPr>
                <w:rFonts w:ascii="Times New Roman" w:hAnsi="Times New Roman" w:cs="Times New Roman"/>
                <w:b/>
                <w:sz w:val="24"/>
                <w:szCs w:val="24"/>
              </w:rPr>
              <w:t xml:space="preserve"> </w:t>
            </w:r>
          </w:p>
        </w:tc>
        <w:tc>
          <w:tcPr>
            <w:tcW w:w="817" w:type="pct"/>
            <w:tcBorders>
              <w:top w:val="single" w:sz="4" w:space="0" w:color="auto"/>
              <w:left w:val="nil"/>
              <w:bottom w:val="single" w:sz="4" w:space="0" w:color="auto"/>
              <w:right w:val="nil"/>
            </w:tcBorders>
          </w:tcPr>
          <w:p w:rsidR="000131FF" w:rsidRPr="00666888" w:rsidRDefault="000131FF" w:rsidP="009E6D9E">
            <w:pPr>
              <w:jc w:val="center"/>
              <w:rPr>
                <w:rFonts w:ascii="Times New Roman" w:hAnsi="Times New Roman" w:cs="Times New Roman"/>
                <w:b/>
                <w:sz w:val="24"/>
                <w:szCs w:val="24"/>
              </w:rPr>
            </w:pPr>
            <w:r w:rsidRPr="00666888">
              <w:rPr>
                <w:rFonts w:ascii="Times New Roman" w:hAnsi="Times New Roman" w:cs="Times New Roman"/>
                <w:b/>
                <w:sz w:val="24"/>
                <w:szCs w:val="24"/>
              </w:rPr>
              <w:t>Social Support</w:t>
            </w:r>
          </w:p>
        </w:tc>
      </w:tr>
      <w:tr w:rsidR="000131FF" w:rsidRPr="000D0B14" w:rsidTr="000131FF">
        <w:tc>
          <w:tcPr>
            <w:tcW w:w="1442" w:type="pct"/>
            <w:tcBorders>
              <w:top w:val="single" w:sz="4" w:space="0" w:color="auto"/>
              <w:left w:val="nil"/>
              <w:bottom w:val="nil"/>
              <w:right w:val="nil"/>
            </w:tcBorders>
          </w:tcPr>
          <w:p w:rsidR="000131FF" w:rsidRPr="00666888" w:rsidRDefault="000131FF" w:rsidP="009E6D9E">
            <w:pPr>
              <w:rPr>
                <w:rFonts w:ascii="Times New Roman" w:hAnsi="Times New Roman" w:cs="Times New Roman"/>
                <w:b/>
                <w:sz w:val="24"/>
                <w:szCs w:val="24"/>
              </w:rPr>
            </w:pPr>
            <w:r w:rsidRPr="00666888">
              <w:rPr>
                <w:rFonts w:ascii="Times New Roman" w:hAnsi="Times New Roman" w:cs="Times New Roman"/>
                <w:b/>
                <w:sz w:val="24"/>
                <w:szCs w:val="24"/>
              </w:rPr>
              <w:t xml:space="preserve">SV Perpetrators </w:t>
            </w:r>
          </w:p>
        </w:tc>
        <w:tc>
          <w:tcPr>
            <w:tcW w:w="721" w:type="pct"/>
            <w:tcBorders>
              <w:top w:val="single" w:sz="4" w:space="0" w:color="auto"/>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1058" w:type="pct"/>
            <w:tcBorders>
              <w:top w:val="single" w:sz="4" w:space="0" w:color="auto"/>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962" w:type="pct"/>
            <w:tcBorders>
              <w:top w:val="single" w:sz="4" w:space="0" w:color="auto"/>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817" w:type="pct"/>
            <w:tcBorders>
              <w:top w:val="single" w:sz="4" w:space="0" w:color="auto"/>
              <w:left w:val="nil"/>
              <w:bottom w:val="nil"/>
              <w:right w:val="nil"/>
            </w:tcBorders>
          </w:tcPr>
          <w:p w:rsidR="000131FF" w:rsidRPr="003A4374" w:rsidRDefault="000131FF" w:rsidP="009E6D9E">
            <w:pPr>
              <w:jc w:val="center"/>
              <w:rPr>
                <w:rFonts w:ascii="Times New Roman" w:hAnsi="Times New Roman" w:cs="Times New Roman"/>
                <w:sz w:val="24"/>
                <w:szCs w:val="24"/>
              </w:rPr>
            </w:pPr>
          </w:p>
        </w:tc>
      </w:tr>
      <w:tr w:rsidR="000131FF" w:rsidRPr="000D0B14" w:rsidTr="000131FF">
        <w:tc>
          <w:tcPr>
            <w:tcW w:w="1442" w:type="pct"/>
            <w:tcBorders>
              <w:top w:val="nil"/>
              <w:left w:val="nil"/>
              <w:bottom w:val="nil"/>
              <w:right w:val="nil"/>
            </w:tcBorders>
          </w:tcPr>
          <w:p w:rsidR="000131FF" w:rsidRPr="000131FF" w:rsidRDefault="000131FF" w:rsidP="009E6D9E">
            <w:pPr>
              <w:rPr>
                <w:rFonts w:ascii="Times New Roman" w:hAnsi="Times New Roman" w:cs="Times New Roman"/>
                <w:b/>
                <w:sz w:val="24"/>
                <w:szCs w:val="24"/>
              </w:rPr>
            </w:pPr>
            <w:r w:rsidRPr="000131FF">
              <w:rPr>
                <w:rFonts w:ascii="Times New Roman" w:hAnsi="Times New Roman" w:cs="Times New Roman"/>
                <w:b/>
                <w:sz w:val="24"/>
                <w:szCs w:val="24"/>
              </w:rPr>
              <w:t xml:space="preserve">Intercept </w:t>
            </w:r>
          </w:p>
        </w:tc>
        <w:tc>
          <w:tcPr>
            <w:tcW w:w="721" w:type="pct"/>
            <w:tcBorders>
              <w:top w:val="nil"/>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9E6D9E">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9E6D9E">
            <w:pPr>
              <w:jc w:val="center"/>
              <w:rPr>
                <w:rFonts w:ascii="Times New Roman" w:hAnsi="Times New Roman" w:cs="Times New Roman"/>
                <w:sz w:val="24"/>
                <w:szCs w:val="24"/>
              </w:rPr>
            </w:pP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Female</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.176 (.073)*</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0.929</w:t>
            </w:r>
            <w:r>
              <w:rPr>
                <w:rFonts w:ascii="Times New Roman" w:hAnsi="Times New Roman" w:cs="Times New Roman"/>
                <w:sz w:val="24"/>
                <w:szCs w:val="24"/>
              </w:rPr>
              <w:t xml:space="preserve"> (.321)*</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0.202</w:t>
            </w:r>
            <w:r>
              <w:rPr>
                <w:rFonts w:ascii="Times New Roman" w:hAnsi="Times New Roman" w:cs="Times New Roman"/>
                <w:sz w:val="24"/>
                <w:szCs w:val="24"/>
              </w:rPr>
              <w:t xml:space="preserve"> (.132)</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0.430</w:t>
            </w:r>
            <w:r>
              <w:rPr>
                <w:rFonts w:ascii="Times New Roman" w:hAnsi="Times New Roman" w:cs="Times New Roman"/>
                <w:sz w:val="24"/>
                <w:szCs w:val="24"/>
              </w:rPr>
              <w:t xml:space="preserve"> (</w:t>
            </w:r>
            <w:r w:rsidR="00422F41">
              <w:rPr>
                <w:rFonts w:ascii="Times New Roman" w:hAnsi="Times New Roman" w:cs="Times New Roman"/>
                <w:sz w:val="24"/>
                <w:szCs w:val="24"/>
              </w:rPr>
              <w:t>.182)*</w:t>
            </w: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Nonwhite</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-.276 (.076)*</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-1.415</w:t>
            </w:r>
            <w:r>
              <w:rPr>
                <w:rFonts w:ascii="Times New Roman" w:hAnsi="Times New Roman" w:cs="Times New Roman"/>
                <w:sz w:val="24"/>
                <w:szCs w:val="24"/>
              </w:rPr>
              <w:t xml:space="preserve"> (.385)*</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-0.304</w:t>
            </w:r>
            <w:r>
              <w:rPr>
                <w:rFonts w:ascii="Times New Roman" w:hAnsi="Times New Roman" w:cs="Times New Roman"/>
                <w:sz w:val="24"/>
                <w:szCs w:val="24"/>
              </w:rPr>
              <w:t xml:space="preserve"> (.158)</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-1.099</w:t>
            </w:r>
            <w:r w:rsidR="00422F41">
              <w:rPr>
                <w:rFonts w:ascii="Times New Roman" w:hAnsi="Times New Roman" w:cs="Times New Roman"/>
                <w:sz w:val="24"/>
                <w:szCs w:val="24"/>
              </w:rPr>
              <w:t xml:space="preserve"> (.219)*</w:t>
            </w: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SES</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.115 (.087)</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-0.744</w:t>
            </w:r>
            <w:r>
              <w:rPr>
                <w:rFonts w:ascii="Times New Roman" w:hAnsi="Times New Roman" w:cs="Times New Roman"/>
                <w:sz w:val="24"/>
                <w:szCs w:val="24"/>
              </w:rPr>
              <w:t xml:space="preserve"> (.486)</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-0.254</w:t>
            </w:r>
            <w:r>
              <w:rPr>
                <w:rFonts w:ascii="Times New Roman" w:hAnsi="Times New Roman" w:cs="Times New Roman"/>
                <w:sz w:val="24"/>
                <w:szCs w:val="24"/>
              </w:rPr>
              <w:t xml:space="preserve"> (.200)</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-0.134</w:t>
            </w:r>
            <w:r w:rsidR="004306FA">
              <w:rPr>
                <w:rFonts w:ascii="Times New Roman" w:hAnsi="Times New Roman" w:cs="Times New Roman"/>
                <w:sz w:val="24"/>
                <w:szCs w:val="24"/>
              </w:rPr>
              <w:t xml:space="preserve"> (.276)</w:t>
            </w:r>
            <w:bookmarkStart w:id="0" w:name="_GoBack"/>
            <w:bookmarkEnd w:id="0"/>
          </w:p>
        </w:tc>
      </w:tr>
      <w:tr w:rsidR="00281984" w:rsidRPr="000D0B14" w:rsidTr="000131FF">
        <w:tc>
          <w:tcPr>
            <w:tcW w:w="1442" w:type="pct"/>
            <w:tcBorders>
              <w:top w:val="nil"/>
              <w:left w:val="nil"/>
              <w:bottom w:val="nil"/>
              <w:right w:val="nil"/>
            </w:tcBorders>
          </w:tcPr>
          <w:p w:rsidR="0028198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Substance Use</w:t>
            </w:r>
          </w:p>
        </w:tc>
        <w:tc>
          <w:tcPr>
            <w:tcW w:w="721" w:type="pct"/>
            <w:tcBorders>
              <w:top w:val="nil"/>
              <w:left w:val="nil"/>
              <w:bottom w:val="nil"/>
              <w:right w:val="nil"/>
            </w:tcBorders>
          </w:tcPr>
          <w:p w:rsidR="00281984" w:rsidRDefault="00281984" w:rsidP="00281984">
            <w:pPr>
              <w:jc w:val="center"/>
              <w:rPr>
                <w:rFonts w:ascii="Times New Roman" w:hAnsi="Times New Roman" w:cs="Times New Roman"/>
                <w:sz w:val="24"/>
                <w:szCs w:val="24"/>
              </w:rPr>
            </w:pPr>
            <w:r>
              <w:rPr>
                <w:rFonts w:ascii="Times New Roman" w:hAnsi="Times New Roman" w:cs="Times New Roman"/>
                <w:sz w:val="24"/>
                <w:szCs w:val="24"/>
              </w:rPr>
              <w:t>.005 (.121)</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-0.892</w:t>
            </w:r>
            <w:r>
              <w:rPr>
                <w:rFonts w:ascii="Times New Roman" w:hAnsi="Times New Roman" w:cs="Times New Roman"/>
                <w:sz w:val="24"/>
                <w:szCs w:val="24"/>
              </w:rPr>
              <w:t xml:space="preserve"> (1.21)</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-1.049</w:t>
            </w:r>
            <w:r>
              <w:rPr>
                <w:rFonts w:ascii="Times New Roman" w:hAnsi="Times New Roman" w:cs="Times New Roman"/>
                <w:sz w:val="24"/>
                <w:szCs w:val="24"/>
              </w:rPr>
              <w:t xml:space="preserve"> (.495)*</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-0.567</w:t>
            </w:r>
            <w:r w:rsidR="00422F41">
              <w:rPr>
                <w:rFonts w:ascii="Times New Roman" w:hAnsi="Times New Roman" w:cs="Times New Roman"/>
                <w:sz w:val="24"/>
                <w:szCs w:val="24"/>
              </w:rPr>
              <w:t xml:space="preserve"> (.683)</w:t>
            </w: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Impulsivity</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.004 (.162)</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-0.090</w:t>
            </w:r>
            <w:r>
              <w:rPr>
                <w:rFonts w:ascii="Times New Roman" w:hAnsi="Times New Roman" w:cs="Times New Roman"/>
                <w:sz w:val="24"/>
                <w:szCs w:val="24"/>
              </w:rPr>
              <w:t xml:space="preserve"> (.444)</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-0.417</w:t>
            </w:r>
            <w:r>
              <w:rPr>
                <w:rFonts w:ascii="Times New Roman" w:hAnsi="Times New Roman" w:cs="Times New Roman"/>
                <w:sz w:val="24"/>
                <w:szCs w:val="24"/>
              </w:rPr>
              <w:t xml:space="preserve"> (.182)*</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-0.191</w:t>
            </w:r>
            <w:r w:rsidR="00422F41">
              <w:rPr>
                <w:rFonts w:ascii="Times New Roman" w:hAnsi="Times New Roman" w:cs="Times New Roman"/>
                <w:sz w:val="24"/>
                <w:szCs w:val="24"/>
              </w:rPr>
              <w:t xml:space="preserve"> (.252)</w:t>
            </w: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Family Violence</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.100 (.082)</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-0.644</w:t>
            </w:r>
            <w:r>
              <w:rPr>
                <w:rFonts w:ascii="Times New Roman" w:hAnsi="Times New Roman" w:cs="Times New Roman"/>
                <w:sz w:val="24"/>
                <w:szCs w:val="24"/>
              </w:rPr>
              <w:t xml:space="preserve"> (.387)</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0.053</w:t>
            </w:r>
            <w:r>
              <w:rPr>
                <w:rFonts w:ascii="Times New Roman" w:hAnsi="Times New Roman" w:cs="Times New Roman"/>
                <w:sz w:val="24"/>
                <w:szCs w:val="24"/>
              </w:rPr>
              <w:t xml:space="preserve"> (.159)</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-0.355</w:t>
            </w:r>
            <w:r w:rsidR="00422F41">
              <w:rPr>
                <w:rFonts w:ascii="Times New Roman" w:hAnsi="Times New Roman" w:cs="Times New Roman"/>
                <w:sz w:val="24"/>
                <w:szCs w:val="24"/>
              </w:rPr>
              <w:t xml:space="preserve"> (.220)</w:t>
            </w:r>
          </w:p>
        </w:tc>
      </w:tr>
      <w:tr w:rsidR="00281984" w:rsidRPr="000D0B14" w:rsidTr="000131FF">
        <w:tc>
          <w:tcPr>
            <w:tcW w:w="1442" w:type="pct"/>
            <w:tcBorders>
              <w:top w:val="nil"/>
              <w:left w:val="nil"/>
              <w:bottom w:val="nil"/>
              <w:right w:val="nil"/>
            </w:tcBorders>
          </w:tcPr>
          <w:p w:rsidR="00281984" w:rsidRPr="000D0B1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Parental Violence </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-.240 (.077)*</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-3.400</w:t>
            </w:r>
            <w:r>
              <w:rPr>
                <w:rFonts w:ascii="Times New Roman" w:hAnsi="Times New Roman" w:cs="Times New Roman"/>
                <w:sz w:val="24"/>
                <w:szCs w:val="24"/>
              </w:rPr>
              <w:t xml:space="preserve"> (1.84)</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-0.400</w:t>
            </w:r>
            <w:r>
              <w:rPr>
                <w:rFonts w:ascii="Times New Roman" w:hAnsi="Times New Roman" w:cs="Times New Roman"/>
                <w:sz w:val="24"/>
                <w:szCs w:val="24"/>
              </w:rPr>
              <w:t xml:space="preserve"> (.757)</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-0.231</w:t>
            </w:r>
            <w:r w:rsidR="00422F41">
              <w:rPr>
                <w:rFonts w:ascii="Times New Roman" w:hAnsi="Times New Roman" w:cs="Times New Roman"/>
                <w:sz w:val="24"/>
                <w:szCs w:val="24"/>
              </w:rPr>
              <w:t xml:space="preserve"> (1.05)</w:t>
            </w:r>
          </w:p>
        </w:tc>
      </w:tr>
      <w:tr w:rsidR="00281984" w:rsidRPr="000D0B14" w:rsidTr="000131FF">
        <w:tc>
          <w:tcPr>
            <w:tcW w:w="1442" w:type="pct"/>
            <w:tcBorders>
              <w:top w:val="nil"/>
              <w:left w:val="nil"/>
              <w:bottom w:val="nil"/>
              <w:right w:val="nil"/>
            </w:tcBorders>
          </w:tcPr>
          <w:p w:rsidR="0028198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Bullying</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.192 (.121)</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2.668</w:t>
            </w:r>
            <w:r>
              <w:rPr>
                <w:rFonts w:ascii="Times New Roman" w:hAnsi="Times New Roman" w:cs="Times New Roman"/>
                <w:sz w:val="24"/>
                <w:szCs w:val="24"/>
              </w:rPr>
              <w:t xml:space="preserve"> (.643)*</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0.403</w:t>
            </w:r>
            <w:r>
              <w:rPr>
                <w:rFonts w:ascii="Times New Roman" w:hAnsi="Times New Roman" w:cs="Times New Roman"/>
                <w:sz w:val="24"/>
                <w:szCs w:val="24"/>
              </w:rPr>
              <w:t xml:space="preserve"> (.264)</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0.106</w:t>
            </w:r>
            <w:r w:rsidR="00422F41">
              <w:rPr>
                <w:rFonts w:ascii="Times New Roman" w:hAnsi="Times New Roman" w:cs="Times New Roman"/>
                <w:sz w:val="24"/>
                <w:szCs w:val="24"/>
              </w:rPr>
              <w:t xml:space="preserve"> (.365)</w:t>
            </w:r>
          </w:p>
        </w:tc>
      </w:tr>
      <w:tr w:rsidR="00281984" w:rsidRPr="000D0B14" w:rsidTr="000131FF">
        <w:tc>
          <w:tcPr>
            <w:tcW w:w="1442" w:type="pct"/>
            <w:tcBorders>
              <w:top w:val="nil"/>
              <w:left w:val="nil"/>
              <w:bottom w:val="nil"/>
              <w:right w:val="nil"/>
            </w:tcBorders>
          </w:tcPr>
          <w:p w:rsidR="00281984" w:rsidRDefault="00281984" w:rsidP="00281984">
            <w:pPr>
              <w:rPr>
                <w:rFonts w:ascii="Times New Roman" w:hAnsi="Times New Roman" w:cs="Times New Roman"/>
                <w:sz w:val="24"/>
                <w:szCs w:val="24"/>
              </w:rPr>
            </w:pPr>
            <w:r>
              <w:rPr>
                <w:rFonts w:ascii="Times New Roman" w:hAnsi="Times New Roman" w:cs="Times New Roman"/>
                <w:sz w:val="24"/>
                <w:szCs w:val="24"/>
              </w:rPr>
              <w:t xml:space="preserve">   Middle School SV Perp</w:t>
            </w:r>
          </w:p>
        </w:tc>
        <w:tc>
          <w:tcPr>
            <w:tcW w:w="721" w:type="pct"/>
            <w:tcBorders>
              <w:top w:val="nil"/>
              <w:left w:val="nil"/>
              <w:bottom w:val="nil"/>
              <w:right w:val="nil"/>
            </w:tcBorders>
          </w:tcPr>
          <w:p w:rsidR="00281984" w:rsidRPr="003A4374" w:rsidRDefault="00281984" w:rsidP="00281984">
            <w:pPr>
              <w:jc w:val="center"/>
              <w:rPr>
                <w:rFonts w:ascii="Times New Roman" w:hAnsi="Times New Roman" w:cs="Times New Roman"/>
                <w:sz w:val="24"/>
                <w:szCs w:val="24"/>
              </w:rPr>
            </w:pPr>
            <w:r>
              <w:rPr>
                <w:rFonts w:ascii="Times New Roman" w:hAnsi="Times New Roman" w:cs="Times New Roman"/>
                <w:sz w:val="24"/>
                <w:szCs w:val="24"/>
              </w:rPr>
              <w:t>-.124 (.029)*</w:t>
            </w:r>
          </w:p>
        </w:tc>
        <w:tc>
          <w:tcPr>
            <w:tcW w:w="1058" w:type="pct"/>
            <w:tcBorders>
              <w:top w:val="nil"/>
              <w:left w:val="nil"/>
              <w:bottom w:val="nil"/>
              <w:right w:val="nil"/>
            </w:tcBorders>
          </w:tcPr>
          <w:p w:rsidR="00281984" w:rsidRPr="00ED0DC8" w:rsidRDefault="00281984" w:rsidP="00281984">
            <w:pPr>
              <w:jc w:val="center"/>
              <w:rPr>
                <w:rFonts w:ascii="Times New Roman" w:hAnsi="Times New Roman" w:cs="Times New Roman"/>
                <w:sz w:val="24"/>
                <w:szCs w:val="24"/>
              </w:rPr>
            </w:pPr>
            <w:r w:rsidRPr="00ED0DC8">
              <w:rPr>
                <w:rFonts w:ascii="Times New Roman" w:hAnsi="Times New Roman" w:cs="Times New Roman"/>
                <w:sz w:val="24"/>
                <w:szCs w:val="24"/>
              </w:rPr>
              <w:t>-1.268</w:t>
            </w:r>
            <w:r>
              <w:rPr>
                <w:rFonts w:ascii="Times New Roman" w:hAnsi="Times New Roman" w:cs="Times New Roman"/>
                <w:sz w:val="24"/>
                <w:szCs w:val="24"/>
              </w:rPr>
              <w:t xml:space="preserve"> (.135)*</w:t>
            </w:r>
          </w:p>
        </w:tc>
        <w:tc>
          <w:tcPr>
            <w:tcW w:w="962" w:type="pct"/>
            <w:tcBorders>
              <w:top w:val="nil"/>
              <w:left w:val="nil"/>
              <w:bottom w:val="nil"/>
              <w:right w:val="nil"/>
            </w:tcBorders>
          </w:tcPr>
          <w:p w:rsidR="00281984" w:rsidRPr="00C735E3" w:rsidRDefault="00281984" w:rsidP="00281984">
            <w:pPr>
              <w:jc w:val="center"/>
              <w:rPr>
                <w:rFonts w:ascii="Times New Roman" w:hAnsi="Times New Roman" w:cs="Times New Roman"/>
                <w:sz w:val="24"/>
                <w:szCs w:val="24"/>
              </w:rPr>
            </w:pPr>
            <w:r w:rsidRPr="00C735E3">
              <w:rPr>
                <w:rFonts w:ascii="Times New Roman" w:hAnsi="Times New Roman" w:cs="Times New Roman"/>
                <w:sz w:val="24"/>
                <w:szCs w:val="24"/>
              </w:rPr>
              <w:t>-0.036</w:t>
            </w:r>
            <w:r>
              <w:rPr>
                <w:rFonts w:ascii="Times New Roman" w:hAnsi="Times New Roman" w:cs="Times New Roman"/>
                <w:sz w:val="24"/>
                <w:szCs w:val="24"/>
              </w:rPr>
              <w:t xml:space="preserve"> (.056)</w:t>
            </w:r>
          </w:p>
        </w:tc>
        <w:tc>
          <w:tcPr>
            <w:tcW w:w="817" w:type="pct"/>
            <w:tcBorders>
              <w:top w:val="nil"/>
              <w:left w:val="nil"/>
              <w:bottom w:val="nil"/>
              <w:right w:val="nil"/>
            </w:tcBorders>
          </w:tcPr>
          <w:p w:rsidR="00281984" w:rsidRPr="00281984" w:rsidRDefault="00281984" w:rsidP="00281984">
            <w:pPr>
              <w:jc w:val="center"/>
              <w:rPr>
                <w:rFonts w:ascii="Times New Roman" w:hAnsi="Times New Roman" w:cs="Times New Roman"/>
                <w:sz w:val="24"/>
                <w:szCs w:val="24"/>
              </w:rPr>
            </w:pPr>
            <w:r w:rsidRPr="00281984">
              <w:rPr>
                <w:rFonts w:ascii="Times New Roman" w:hAnsi="Times New Roman" w:cs="Times New Roman"/>
                <w:sz w:val="24"/>
                <w:szCs w:val="24"/>
              </w:rPr>
              <w:t>0.308</w:t>
            </w:r>
            <w:r w:rsidR="00422F41">
              <w:rPr>
                <w:rFonts w:ascii="Times New Roman" w:hAnsi="Times New Roman" w:cs="Times New Roman"/>
                <w:sz w:val="24"/>
                <w:szCs w:val="24"/>
              </w:rPr>
              <w:t xml:space="preserve"> (.077)*</w:t>
            </w:r>
          </w:p>
        </w:tc>
      </w:tr>
      <w:tr w:rsidR="000131FF" w:rsidRPr="000D0B14" w:rsidTr="000131FF">
        <w:tc>
          <w:tcPr>
            <w:tcW w:w="1442" w:type="pct"/>
            <w:tcBorders>
              <w:top w:val="nil"/>
              <w:left w:val="nil"/>
              <w:bottom w:val="nil"/>
              <w:right w:val="nil"/>
            </w:tcBorders>
          </w:tcPr>
          <w:p w:rsidR="000131FF" w:rsidRPr="000131FF" w:rsidRDefault="000131FF" w:rsidP="000131FF">
            <w:pPr>
              <w:rPr>
                <w:rFonts w:ascii="Times New Roman" w:hAnsi="Times New Roman" w:cs="Times New Roman"/>
                <w:b/>
                <w:sz w:val="24"/>
                <w:szCs w:val="24"/>
              </w:rPr>
            </w:pPr>
            <w:r w:rsidRPr="000131FF">
              <w:rPr>
                <w:rFonts w:ascii="Times New Roman" w:hAnsi="Times New Roman" w:cs="Times New Roman"/>
                <w:b/>
                <w:sz w:val="24"/>
                <w:szCs w:val="24"/>
              </w:rPr>
              <w:t>Slope</w:t>
            </w:r>
          </w:p>
        </w:tc>
        <w:tc>
          <w:tcPr>
            <w:tcW w:w="721"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Female</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-0.183</w:t>
            </w:r>
            <w:r>
              <w:rPr>
                <w:rFonts w:ascii="Times New Roman" w:hAnsi="Times New Roman" w:cs="Times New Roman"/>
                <w:sz w:val="24"/>
                <w:szCs w:val="24"/>
              </w:rPr>
              <w:t xml:space="preserve"> (.027)*</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0.087</w:t>
            </w:r>
            <w:r>
              <w:rPr>
                <w:rFonts w:ascii="Times New Roman" w:hAnsi="Times New Roman" w:cs="Times New Roman"/>
                <w:sz w:val="24"/>
                <w:szCs w:val="24"/>
              </w:rPr>
              <w:t xml:space="preserve"> (.057)</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0.033</w:t>
            </w:r>
            <w:r>
              <w:rPr>
                <w:rFonts w:ascii="Times New Roman" w:hAnsi="Times New Roman" w:cs="Times New Roman"/>
                <w:sz w:val="24"/>
                <w:szCs w:val="24"/>
              </w:rPr>
              <w:t xml:space="preserve"> (.023)</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-0.016</w:t>
            </w:r>
            <w:r>
              <w:rPr>
                <w:rFonts w:ascii="Times New Roman" w:hAnsi="Times New Roman" w:cs="Times New Roman"/>
                <w:sz w:val="24"/>
                <w:szCs w:val="24"/>
              </w:rPr>
              <w:t xml:space="preserve"> (.040)</w:t>
            </w: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Nonwhite</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0.255</w:t>
            </w:r>
            <w:r>
              <w:rPr>
                <w:rFonts w:ascii="Times New Roman" w:hAnsi="Times New Roman" w:cs="Times New Roman"/>
                <w:sz w:val="24"/>
                <w:szCs w:val="24"/>
              </w:rPr>
              <w:t xml:space="preserve"> (.029)*</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-0.110</w:t>
            </w:r>
            <w:r>
              <w:rPr>
                <w:rFonts w:ascii="Times New Roman" w:hAnsi="Times New Roman" w:cs="Times New Roman"/>
                <w:sz w:val="24"/>
                <w:szCs w:val="24"/>
              </w:rPr>
              <w:t xml:space="preserve"> (.068)</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-0.014</w:t>
            </w:r>
            <w:r>
              <w:rPr>
                <w:rFonts w:ascii="Times New Roman" w:hAnsi="Times New Roman" w:cs="Times New Roman"/>
                <w:sz w:val="24"/>
                <w:szCs w:val="24"/>
              </w:rPr>
              <w:t xml:space="preserve"> (.028)</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-0.131</w:t>
            </w:r>
            <w:r>
              <w:rPr>
                <w:rFonts w:ascii="Times New Roman" w:hAnsi="Times New Roman" w:cs="Times New Roman"/>
                <w:sz w:val="24"/>
                <w:szCs w:val="24"/>
              </w:rPr>
              <w:t xml:space="preserve"> (.049)*</w:t>
            </w: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SES</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0.311</w:t>
            </w:r>
            <w:r>
              <w:rPr>
                <w:rFonts w:ascii="Times New Roman" w:hAnsi="Times New Roman" w:cs="Times New Roman"/>
                <w:sz w:val="24"/>
                <w:szCs w:val="24"/>
              </w:rPr>
              <w:t xml:space="preserve"> (.033)*</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0.016</w:t>
            </w:r>
            <w:r>
              <w:rPr>
                <w:rFonts w:ascii="Times New Roman" w:hAnsi="Times New Roman" w:cs="Times New Roman"/>
                <w:sz w:val="24"/>
                <w:szCs w:val="24"/>
              </w:rPr>
              <w:t xml:space="preserve"> (.086)</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0.023</w:t>
            </w:r>
            <w:r>
              <w:rPr>
                <w:rFonts w:ascii="Times New Roman" w:hAnsi="Times New Roman" w:cs="Times New Roman"/>
                <w:sz w:val="24"/>
                <w:szCs w:val="24"/>
              </w:rPr>
              <w:t xml:space="preserve"> (.035)</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0.114</w:t>
            </w:r>
            <w:r>
              <w:rPr>
                <w:rFonts w:ascii="Times New Roman" w:hAnsi="Times New Roman" w:cs="Times New Roman"/>
                <w:sz w:val="24"/>
                <w:szCs w:val="24"/>
              </w:rPr>
              <w:t xml:space="preserve"> (.062)</w:t>
            </w:r>
          </w:p>
        </w:tc>
      </w:tr>
      <w:tr w:rsidR="00422F41" w:rsidRPr="000D0B14" w:rsidTr="000131FF">
        <w:tc>
          <w:tcPr>
            <w:tcW w:w="1442" w:type="pct"/>
            <w:tcBorders>
              <w:top w:val="nil"/>
              <w:left w:val="nil"/>
              <w:bottom w:val="nil"/>
              <w:right w:val="nil"/>
            </w:tcBorders>
          </w:tcPr>
          <w:p w:rsidR="00422F41"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Substance Use</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0.231</w:t>
            </w:r>
            <w:r>
              <w:rPr>
                <w:rFonts w:ascii="Times New Roman" w:hAnsi="Times New Roman" w:cs="Times New Roman"/>
                <w:sz w:val="24"/>
                <w:szCs w:val="24"/>
              </w:rPr>
              <w:t xml:space="preserve"> (.061)*</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0.821</w:t>
            </w:r>
            <w:r>
              <w:rPr>
                <w:rFonts w:ascii="Times New Roman" w:hAnsi="Times New Roman" w:cs="Times New Roman"/>
                <w:sz w:val="24"/>
                <w:szCs w:val="24"/>
              </w:rPr>
              <w:t xml:space="preserve"> (.214)*</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-0.051</w:t>
            </w:r>
            <w:r>
              <w:rPr>
                <w:rFonts w:ascii="Times New Roman" w:hAnsi="Times New Roman" w:cs="Times New Roman"/>
                <w:sz w:val="24"/>
                <w:szCs w:val="24"/>
              </w:rPr>
              <w:t xml:space="preserve"> (.087)</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0.196</w:t>
            </w:r>
            <w:r>
              <w:rPr>
                <w:rFonts w:ascii="Times New Roman" w:hAnsi="Times New Roman" w:cs="Times New Roman"/>
                <w:sz w:val="24"/>
                <w:szCs w:val="24"/>
              </w:rPr>
              <w:t xml:space="preserve"> (.152)</w:t>
            </w: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Impulsivity</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0.034</w:t>
            </w:r>
            <w:r>
              <w:rPr>
                <w:rFonts w:ascii="Times New Roman" w:hAnsi="Times New Roman" w:cs="Times New Roman"/>
                <w:sz w:val="24"/>
                <w:szCs w:val="24"/>
              </w:rPr>
              <w:t xml:space="preserve"> (.031)</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-0.188</w:t>
            </w:r>
            <w:r>
              <w:rPr>
                <w:rFonts w:ascii="Times New Roman" w:hAnsi="Times New Roman" w:cs="Times New Roman"/>
                <w:sz w:val="24"/>
                <w:szCs w:val="24"/>
              </w:rPr>
              <w:t xml:space="preserve"> (.079)*</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-0.038</w:t>
            </w:r>
            <w:r>
              <w:rPr>
                <w:rFonts w:ascii="Times New Roman" w:hAnsi="Times New Roman" w:cs="Times New Roman"/>
                <w:sz w:val="24"/>
                <w:szCs w:val="24"/>
              </w:rPr>
              <w:t xml:space="preserve"> (.032)</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0.061</w:t>
            </w:r>
            <w:r>
              <w:rPr>
                <w:rFonts w:ascii="Times New Roman" w:hAnsi="Times New Roman" w:cs="Times New Roman"/>
                <w:sz w:val="24"/>
                <w:szCs w:val="24"/>
              </w:rPr>
              <w:t xml:space="preserve"> (.056)</w:t>
            </w: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Family Violence</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-0.081</w:t>
            </w:r>
            <w:r>
              <w:rPr>
                <w:rFonts w:ascii="Times New Roman" w:hAnsi="Times New Roman" w:cs="Times New Roman"/>
                <w:sz w:val="24"/>
                <w:szCs w:val="24"/>
              </w:rPr>
              <w:t xml:space="preserve"> (.029)*</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0.097</w:t>
            </w:r>
            <w:r>
              <w:rPr>
                <w:rFonts w:ascii="Times New Roman" w:hAnsi="Times New Roman" w:cs="Times New Roman"/>
                <w:sz w:val="24"/>
                <w:szCs w:val="24"/>
              </w:rPr>
              <w:t xml:space="preserve"> (.069)</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0.014</w:t>
            </w:r>
            <w:r>
              <w:rPr>
                <w:rFonts w:ascii="Times New Roman" w:hAnsi="Times New Roman" w:cs="Times New Roman"/>
                <w:sz w:val="24"/>
                <w:szCs w:val="24"/>
              </w:rPr>
              <w:t xml:space="preserve"> (.028)</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-0.134</w:t>
            </w:r>
            <w:r>
              <w:rPr>
                <w:rFonts w:ascii="Times New Roman" w:hAnsi="Times New Roman" w:cs="Times New Roman"/>
                <w:sz w:val="24"/>
                <w:szCs w:val="24"/>
              </w:rPr>
              <w:t xml:space="preserve"> (.049)*</w:t>
            </w:r>
          </w:p>
        </w:tc>
      </w:tr>
      <w:tr w:rsidR="00422F41" w:rsidRPr="000D0B14" w:rsidTr="000131FF">
        <w:tc>
          <w:tcPr>
            <w:tcW w:w="1442" w:type="pct"/>
            <w:tcBorders>
              <w:top w:val="nil"/>
              <w:left w:val="nil"/>
              <w:bottom w:val="nil"/>
              <w:right w:val="nil"/>
            </w:tcBorders>
          </w:tcPr>
          <w:p w:rsidR="00422F41" w:rsidRPr="000D0B14"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Parental Violence </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-0.350</w:t>
            </w:r>
            <w:r>
              <w:rPr>
                <w:rFonts w:ascii="Times New Roman" w:hAnsi="Times New Roman" w:cs="Times New Roman"/>
                <w:sz w:val="24"/>
                <w:szCs w:val="24"/>
              </w:rPr>
              <w:t xml:space="preserve"> (.143)*</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0.010</w:t>
            </w:r>
            <w:r>
              <w:rPr>
                <w:rFonts w:ascii="Times New Roman" w:hAnsi="Times New Roman" w:cs="Times New Roman"/>
                <w:sz w:val="24"/>
                <w:szCs w:val="24"/>
              </w:rPr>
              <w:t xml:space="preserve"> (.328)</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-0.231</w:t>
            </w:r>
            <w:r>
              <w:rPr>
                <w:rFonts w:ascii="Times New Roman" w:hAnsi="Times New Roman" w:cs="Times New Roman"/>
                <w:sz w:val="24"/>
                <w:szCs w:val="24"/>
              </w:rPr>
              <w:t xml:space="preserve"> (.134)</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0.239</w:t>
            </w:r>
            <w:r>
              <w:rPr>
                <w:rFonts w:ascii="Times New Roman" w:hAnsi="Times New Roman" w:cs="Times New Roman"/>
                <w:sz w:val="24"/>
                <w:szCs w:val="24"/>
              </w:rPr>
              <w:t xml:space="preserve"> (.233)</w:t>
            </w:r>
          </w:p>
        </w:tc>
      </w:tr>
      <w:tr w:rsidR="00422F41" w:rsidRPr="000D0B14" w:rsidTr="000131FF">
        <w:tc>
          <w:tcPr>
            <w:tcW w:w="1442" w:type="pct"/>
            <w:tcBorders>
              <w:top w:val="nil"/>
              <w:left w:val="nil"/>
              <w:bottom w:val="nil"/>
              <w:right w:val="nil"/>
            </w:tcBorders>
          </w:tcPr>
          <w:p w:rsidR="00422F41"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Bullying</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0.247</w:t>
            </w:r>
            <w:r>
              <w:rPr>
                <w:rFonts w:ascii="Times New Roman" w:hAnsi="Times New Roman" w:cs="Times New Roman"/>
                <w:sz w:val="24"/>
                <w:szCs w:val="24"/>
              </w:rPr>
              <w:t xml:space="preserve"> (.046)*</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0.282</w:t>
            </w:r>
            <w:r>
              <w:rPr>
                <w:rFonts w:ascii="Times New Roman" w:hAnsi="Times New Roman" w:cs="Times New Roman"/>
                <w:sz w:val="24"/>
                <w:szCs w:val="24"/>
              </w:rPr>
              <w:t xml:space="preserve"> (.114)*</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0.165</w:t>
            </w:r>
            <w:r>
              <w:rPr>
                <w:rFonts w:ascii="Times New Roman" w:hAnsi="Times New Roman" w:cs="Times New Roman"/>
                <w:sz w:val="24"/>
                <w:szCs w:val="24"/>
              </w:rPr>
              <w:t xml:space="preserve"> (.047)*</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-0.064</w:t>
            </w:r>
            <w:r>
              <w:rPr>
                <w:rFonts w:ascii="Times New Roman" w:hAnsi="Times New Roman" w:cs="Times New Roman"/>
                <w:sz w:val="24"/>
                <w:szCs w:val="24"/>
              </w:rPr>
              <w:t xml:space="preserve"> (.081)</w:t>
            </w:r>
          </w:p>
        </w:tc>
      </w:tr>
      <w:tr w:rsidR="00422F41" w:rsidRPr="000D0B14" w:rsidTr="000131FF">
        <w:tc>
          <w:tcPr>
            <w:tcW w:w="1442" w:type="pct"/>
            <w:tcBorders>
              <w:top w:val="nil"/>
              <w:left w:val="nil"/>
              <w:bottom w:val="nil"/>
              <w:right w:val="nil"/>
            </w:tcBorders>
          </w:tcPr>
          <w:p w:rsidR="00422F41" w:rsidRDefault="00422F41" w:rsidP="00422F41">
            <w:pPr>
              <w:rPr>
                <w:rFonts w:ascii="Times New Roman" w:hAnsi="Times New Roman" w:cs="Times New Roman"/>
                <w:sz w:val="24"/>
                <w:szCs w:val="24"/>
              </w:rPr>
            </w:pPr>
            <w:r>
              <w:rPr>
                <w:rFonts w:ascii="Times New Roman" w:hAnsi="Times New Roman" w:cs="Times New Roman"/>
                <w:sz w:val="24"/>
                <w:szCs w:val="24"/>
              </w:rPr>
              <w:t xml:space="preserve">   Middle School SV Perp</w:t>
            </w:r>
          </w:p>
        </w:tc>
        <w:tc>
          <w:tcPr>
            <w:tcW w:w="721" w:type="pct"/>
            <w:tcBorders>
              <w:top w:val="nil"/>
              <w:left w:val="nil"/>
              <w:bottom w:val="nil"/>
              <w:right w:val="nil"/>
            </w:tcBorders>
          </w:tcPr>
          <w:p w:rsidR="00422F41" w:rsidRPr="00E23B32" w:rsidRDefault="00422F41" w:rsidP="00422F41">
            <w:pPr>
              <w:jc w:val="center"/>
              <w:rPr>
                <w:rFonts w:ascii="Times New Roman" w:hAnsi="Times New Roman" w:cs="Times New Roman"/>
                <w:sz w:val="24"/>
                <w:szCs w:val="24"/>
              </w:rPr>
            </w:pPr>
            <w:r w:rsidRPr="00E23B32">
              <w:rPr>
                <w:rFonts w:ascii="Times New Roman" w:hAnsi="Times New Roman" w:cs="Times New Roman"/>
                <w:sz w:val="24"/>
                <w:szCs w:val="24"/>
              </w:rPr>
              <w:t>-0.009</w:t>
            </w:r>
            <w:r>
              <w:rPr>
                <w:rFonts w:ascii="Times New Roman" w:hAnsi="Times New Roman" w:cs="Times New Roman"/>
                <w:sz w:val="24"/>
                <w:szCs w:val="24"/>
              </w:rPr>
              <w:t xml:space="preserve"> (.011)</w:t>
            </w:r>
          </w:p>
        </w:tc>
        <w:tc>
          <w:tcPr>
            <w:tcW w:w="1058" w:type="pct"/>
            <w:tcBorders>
              <w:top w:val="nil"/>
              <w:left w:val="nil"/>
              <w:bottom w:val="nil"/>
              <w:right w:val="nil"/>
            </w:tcBorders>
          </w:tcPr>
          <w:p w:rsidR="00422F41" w:rsidRPr="00ED0DC8" w:rsidRDefault="00422F41" w:rsidP="00422F41">
            <w:pPr>
              <w:jc w:val="center"/>
              <w:rPr>
                <w:rFonts w:ascii="Times New Roman" w:hAnsi="Times New Roman" w:cs="Times New Roman"/>
                <w:sz w:val="24"/>
                <w:szCs w:val="24"/>
              </w:rPr>
            </w:pPr>
            <w:r w:rsidRPr="00ED0DC8">
              <w:rPr>
                <w:rFonts w:ascii="Times New Roman" w:hAnsi="Times New Roman" w:cs="Times New Roman"/>
                <w:sz w:val="24"/>
                <w:szCs w:val="24"/>
              </w:rPr>
              <w:t>-0.117</w:t>
            </w:r>
            <w:r>
              <w:rPr>
                <w:rFonts w:ascii="Times New Roman" w:hAnsi="Times New Roman" w:cs="Times New Roman"/>
                <w:sz w:val="24"/>
                <w:szCs w:val="24"/>
              </w:rPr>
              <w:t xml:space="preserve"> (.024)*</w:t>
            </w:r>
          </w:p>
        </w:tc>
        <w:tc>
          <w:tcPr>
            <w:tcW w:w="962" w:type="pct"/>
            <w:tcBorders>
              <w:top w:val="nil"/>
              <w:left w:val="nil"/>
              <w:bottom w:val="nil"/>
              <w:right w:val="nil"/>
            </w:tcBorders>
          </w:tcPr>
          <w:p w:rsidR="00422F41" w:rsidRPr="00C735E3" w:rsidRDefault="00422F41" w:rsidP="00422F41">
            <w:pPr>
              <w:jc w:val="center"/>
              <w:rPr>
                <w:rFonts w:ascii="Times New Roman" w:hAnsi="Times New Roman" w:cs="Times New Roman"/>
                <w:sz w:val="24"/>
                <w:szCs w:val="24"/>
              </w:rPr>
            </w:pPr>
            <w:r w:rsidRPr="00C735E3">
              <w:rPr>
                <w:rFonts w:ascii="Times New Roman" w:hAnsi="Times New Roman" w:cs="Times New Roman"/>
                <w:sz w:val="24"/>
                <w:szCs w:val="24"/>
              </w:rPr>
              <w:t>0.036</w:t>
            </w:r>
            <w:r>
              <w:rPr>
                <w:rFonts w:ascii="Times New Roman" w:hAnsi="Times New Roman" w:cs="Times New Roman"/>
                <w:sz w:val="24"/>
                <w:szCs w:val="24"/>
              </w:rPr>
              <w:t xml:space="preserve"> (.010)*</w:t>
            </w:r>
          </w:p>
        </w:tc>
        <w:tc>
          <w:tcPr>
            <w:tcW w:w="817" w:type="pct"/>
            <w:tcBorders>
              <w:top w:val="nil"/>
              <w:left w:val="nil"/>
              <w:bottom w:val="nil"/>
              <w:right w:val="nil"/>
            </w:tcBorders>
          </w:tcPr>
          <w:p w:rsidR="00422F41" w:rsidRPr="00422F41" w:rsidRDefault="00422F41" w:rsidP="00422F41">
            <w:pPr>
              <w:jc w:val="center"/>
              <w:rPr>
                <w:rFonts w:ascii="Times New Roman" w:hAnsi="Times New Roman" w:cs="Times New Roman"/>
                <w:sz w:val="24"/>
                <w:szCs w:val="24"/>
              </w:rPr>
            </w:pPr>
            <w:r w:rsidRPr="00422F41">
              <w:rPr>
                <w:rFonts w:ascii="Times New Roman" w:hAnsi="Times New Roman" w:cs="Times New Roman"/>
                <w:sz w:val="24"/>
                <w:szCs w:val="24"/>
              </w:rPr>
              <w:t>0.100</w:t>
            </w:r>
            <w:r>
              <w:rPr>
                <w:rFonts w:ascii="Times New Roman" w:hAnsi="Times New Roman" w:cs="Times New Roman"/>
                <w:sz w:val="24"/>
                <w:szCs w:val="24"/>
              </w:rPr>
              <w:t xml:space="preserve"> (.017)*</w:t>
            </w:r>
          </w:p>
        </w:tc>
      </w:tr>
      <w:tr w:rsidR="000131FF" w:rsidRPr="000D0B14" w:rsidTr="000131FF">
        <w:tc>
          <w:tcPr>
            <w:tcW w:w="1442" w:type="pct"/>
            <w:tcBorders>
              <w:top w:val="nil"/>
              <w:left w:val="nil"/>
              <w:bottom w:val="nil"/>
              <w:right w:val="nil"/>
            </w:tcBorders>
          </w:tcPr>
          <w:p w:rsidR="000131FF" w:rsidRPr="00666888" w:rsidRDefault="000131FF" w:rsidP="000131FF">
            <w:pPr>
              <w:rPr>
                <w:rFonts w:ascii="Times New Roman" w:hAnsi="Times New Roman" w:cs="Times New Roman"/>
                <w:b/>
                <w:sz w:val="24"/>
                <w:szCs w:val="24"/>
              </w:rPr>
            </w:pPr>
            <w:r w:rsidRPr="00666888">
              <w:rPr>
                <w:rFonts w:ascii="Times New Roman" w:hAnsi="Times New Roman" w:cs="Times New Roman"/>
                <w:b/>
                <w:sz w:val="24"/>
                <w:szCs w:val="24"/>
              </w:rPr>
              <w:t xml:space="preserve">SV Non-Perpetrators </w:t>
            </w:r>
          </w:p>
        </w:tc>
        <w:tc>
          <w:tcPr>
            <w:tcW w:w="721"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r>
      <w:tr w:rsidR="000131FF" w:rsidRPr="000D0B14" w:rsidTr="000131FF">
        <w:tc>
          <w:tcPr>
            <w:tcW w:w="1442" w:type="pct"/>
            <w:tcBorders>
              <w:top w:val="nil"/>
              <w:left w:val="nil"/>
              <w:bottom w:val="nil"/>
              <w:right w:val="nil"/>
            </w:tcBorders>
          </w:tcPr>
          <w:p w:rsidR="000131FF" w:rsidRPr="000131FF" w:rsidRDefault="000131FF" w:rsidP="000131FF">
            <w:pPr>
              <w:rPr>
                <w:rFonts w:ascii="Times New Roman" w:hAnsi="Times New Roman" w:cs="Times New Roman"/>
                <w:b/>
                <w:sz w:val="24"/>
                <w:szCs w:val="24"/>
              </w:rPr>
            </w:pPr>
            <w:r w:rsidRPr="000131FF">
              <w:rPr>
                <w:rFonts w:ascii="Times New Roman" w:hAnsi="Times New Roman" w:cs="Times New Roman"/>
                <w:b/>
                <w:sz w:val="24"/>
                <w:szCs w:val="24"/>
              </w:rPr>
              <w:t xml:space="preserve">Intercept </w:t>
            </w:r>
          </w:p>
        </w:tc>
        <w:tc>
          <w:tcPr>
            <w:tcW w:w="721"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Female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0.066</w:t>
            </w:r>
            <w:r>
              <w:rPr>
                <w:rFonts w:ascii="Times New Roman" w:hAnsi="Times New Roman" w:cs="Times New Roman"/>
                <w:sz w:val="24"/>
                <w:szCs w:val="24"/>
              </w:rPr>
              <w:t xml:space="preserve"> (.027)*</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0.965</w:t>
            </w:r>
            <w:r>
              <w:rPr>
                <w:rFonts w:ascii="Times New Roman" w:hAnsi="Times New Roman" w:cs="Times New Roman"/>
                <w:sz w:val="24"/>
                <w:szCs w:val="24"/>
              </w:rPr>
              <w:t xml:space="preserve"> (.153)*</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0.005</w:t>
            </w:r>
            <w:r>
              <w:rPr>
                <w:rFonts w:ascii="Times New Roman" w:hAnsi="Times New Roman" w:cs="Times New Roman"/>
                <w:sz w:val="24"/>
                <w:szCs w:val="24"/>
              </w:rPr>
              <w:t xml:space="preserve"> (.055)</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0.302</w:t>
            </w:r>
            <w:r>
              <w:rPr>
                <w:rFonts w:ascii="Times New Roman" w:hAnsi="Times New Roman" w:cs="Times New Roman"/>
                <w:sz w:val="24"/>
                <w:szCs w:val="24"/>
              </w:rPr>
              <w:t xml:space="preserve"> (.086)*</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Nonwhite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-0.101</w:t>
            </w:r>
            <w:r>
              <w:rPr>
                <w:rFonts w:ascii="Times New Roman" w:hAnsi="Times New Roman" w:cs="Times New Roman"/>
                <w:sz w:val="24"/>
                <w:szCs w:val="24"/>
              </w:rPr>
              <w:t xml:space="preserve"> (.028)*</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-0.945</w:t>
            </w:r>
            <w:r>
              <w:rPr>
                <w:rFonts w:ascii="Times New Roman" w:hAnsi="Times New Roman" w:cs="Times New Roman"/>
                <w:sz w:val="24"/>
                <w:szCs w:val="24"/>
              </w:rPr>
              <w:t xml:space="preserve"> (.160)*</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-0.209</w:t>
            </w:r>
            <w:r>
              <w:rPr>
                <w:rFonts w:ascii="Times New Roman" w:hAnsi="Times New Roman" w:cs="Times New Roman"/>
                <w:sz w:val="24"/>
                <w:szCs w:val="24"/>
              </w:rPr>
              <w:t xml:space="preserve"> (.058)*</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-0.698</w:t>
            </w:r>
            <w:r>
              <w:rPr>
                <w:rFonts w:ascii="Times New Roman" w:hAnsi="Times New Roman" w:cs="Times New Roman"/>
                <w:sz w:val="24"/>
                <w:szCs w:val="24"/>
              </w:rPr>
              <w:t xml:space="preserve"> (.090)*</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SES</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0.037</w:t>
            </w:r>
            <w:r>
              <w:rPr>
                <w:rFonts w:ascii="Times New Roman" w:hAnsi="Times New Roman" w:cs="Times New Roman"/>
                <w:sz w:val="24"/>
                <w:szCs w:val="24"/>
              </w:rPr>
              <w:t xml:space="preserve"> (.028)</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0.066</w:t>
            </w:r>
            <w:r>
              <w:rPr>
                <w:rFonts w:ascii="Times New Roman" w:hAnsi="Times New Roman" w:cs="Times New Roman"/>
                <w:sz w:val="24"/>
                <w:szCs w:val="24"/>
              </w:rPr>
              <w:t xml:space="preserve"> (.182)</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-0.053</w:t>
            </w:r>
            <w:r>
              <w:rPr>
                <w:rFonts w:ascii="Times New Roman" w:hAnsi="Times New Roman" w:cs="Times New Roman"/>
                <w:sz w:val="24"/>
                <w:szCs w:val="24"/>
              </w:rPr>
              <w:t xml:space="preserve"> (.066)</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0.301</w:t>
            </w:r>
            <w:r>
              <w:rPr>
                <w:rFonts w:ascii="Times New Roman" w:hAnsi="Times New Roman" w:cs="Times New Roman"/>
                <w:sz w:val="24"/>
                <w:szCs w:val="24"/>
              </w:rPr>
              <w:t xml:space="preserve"> (.102)*</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Substance Use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0.001</w:t>
            </w:r>
            <w:r>
              <w:rPr>
                <w:rFonts w:ascii="Times New Roman" w:hAnsi="Times New Roman" w:cs="Times New Roman"/>
                <w:sz w:val="24"/>
                <w:szCs w:val="24"/>
              </w:rPr>
              <w:t xml:space="preserve"> (.029)</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-1.251</w:t>
            </w:r>
            <w:r>
              <w:rPr>
                <w:rFonts w:ascii="Times New Roman" w:hAnsi="Times New Roman" w:cs="Times New Roman"/>
                <w:sz w:val="24"/>
                <w:szCs w:val="24"/>
              </w:rPr>
              <w:t xml:space="preserve"> (.341)*</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-0.415</w:t>
            </w:r>
            <w:r>
              <w:rPr>
                <w:rFonts w:ascii="Times New Roman" w:hAnsi="Times New Roman" w:cs="Times New Roman"/>
                <w:sz w:val="24"/>
                <w:szCs w:val="24"/>
              </w:rPr>
              <w:t xml:space="preserve"> (.123)*</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-0.404</w:t>
            </w:r>
            <w:r>
              <w:rPr>
                <w:rFonts w:ascii="Times New Roman" w:hAnsi="Times New Roman" w:cs="Times New Roman"/>
                <w:sz w:val="24"/>
                <w:szCs w:val="24"/>
              </w:rPr>
              <w:t xml:space="preserve"> (.191)*</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Impulsivity</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0.041</w:t>
            </w:r>
            <w:r>
              <w:rPr>
                <w:rFonts w:ascii="Times New Roman" w:hAnsi="Times New Roman" w:cs="Times New Roman"/>
                <w:sz w:val="24"/>
                <w:szCs w:val="24"/>
              </w:rPr>
              <w:t xml:space="preserve"> (.034)</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0.075</w:t>
            </w:r>
            <w:r>
              <w:rPr>
                <w:rFonts w:ascii="Times New Roman" w:hAnsi="Times New Roman" w:cs="Times New Roman"/>
                <w:sz w:val="24"/>
                <w:szCs w:val="24"/>
              </w:rPr>
              <w:t xml:space="preserve"> (.172)</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-0.107</w:t>
            </w:r>
            <w:r>
              <w:rPr>
                <w:rFonts w:ascii="Times New Roman" w:hAnsi="Times New Roman" w:cs="Times New Roman"/>
                <w:sz w:val="24"/>
                <w:szCs w:val="24"/>
              </w:rPr>
              <w:t xml:space="preserve"> (.062)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-0.265</w:t>
            </w:r>
            <w:r>
              <w:rPr>
                <w:rFonts w:ascii="Times New Roman" w:hAnsi="Times New Roman" w:cs="Times New Roman"/>
                <w:sz w:val="24"/>
                <w:szCs w:val="24"/>
              </w:rPr>
              <w:t xml:space="preserve"> (.096)*</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Family Violence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-0.111</w:t>
            </w:r>
            <w:r>
              <w:rPr>
                <w:rFonts w:ascii="Times New Roman" w:hAnsi="Times New Roman" w:cs="Times New Roman"/>
                <w:sz w:val="24"/>
                <w:szCs w:val="24"/>
              </w:rPr>
              <w:t xml:space="preserve"> (.036)*</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-0.886</w:t>
            </w:r>
            <w:r>
              <w:rPr>
                <w:rFonts w:ascii="Times New Roman" w:hAnsi="Times New Roman" w:cs="Times New Roman"/>
                <w:sz w:val="24"/>
                <w:szCs w:val="24"/>
              </w:rPr>
              <w:t>.(.162)*</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-0.214</w:t>
            </w:r>
            <w:r>
              <w:rPr>
                <w:rFonts w:ascii="Times New Roman" w:hAnsi="Times New Roman" w:cs="Times New Roman"/>
                <w:sz w:val="24"/>
                <w:szCs w:val="24"/>
              </w:rPr>
              <w:t xml:space="preserve"> (.059)*</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-0.286</w:t>
            </w:r>
            <w:r>
              <w:rPr>
                <w:rFonts w:ascii="Times New Roman" w:hAnsi="Times New Roman" w:cs="Times New Roman"/>
                <w:sz w:val="24"/>
                <w:szCs w:val="24"/>
              </w:rPr>
              <w:t xml:space="preserve"> (.091)*</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Parental Violence </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-0.016</w:t>
            </w:r>
            <w:r>
              <w:rPr>
                <w:rFonts w:ascii="Times New Roman" w:hAnsi="Times New Roman" w:cs="Times New Roman"/>
                <w:sz w:val="24"/>
                <w:szCs w:val="24"/>
              </w:rPr>
              <w:t xml:space="preserve"> (.033)</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-0.748</w:t>
            </w:r>
            <w:r>
              <w:rPr>
                <w:rFonts w:ascii="Times New Roman" w:hAnsi="Times New Roman" w:cs="Times New Roman"/>
                <w:sz w:val="24"/>
                <w:szCs w:val="24"/>
              </w:rPr>
              <w:t xml:space="preserve"> (.800)</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0.040</w:t>
            </w:r>
            <w:r>
              <w:rPr>
                <w:rFonts w:ascii="Times New Roman" w:hAnsi="Times New Roman" w:cs="Times New Roman"/>
                <w:sz w:val="24"/>
                <w:szCs w:val="24"/>
              </w:rPr>
              <w:t xml:space="preserve"> (.289)</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-0.654</w:t>
            </w:r>
            <w:r>
              <w:rPr>
                <w:rFonts w:ascii="Times New Roman" w:hAnsi="Times New Roman" w:cs="Times New Roman"/>
                <w:sz w:val="24"/>
                <w:szCs w:val="24"/>
              </w:rPr>
              <w:t xml:space="preserve"> (.447)</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lastRenderedPageBreak/>
              <w:t xml:space="preserve">   Bullying</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0.054</w:t>
            </w:r>
            <w:r>
              <w:rPr>
                <w:rFonts w:ascii="Times New Roman" w:hAnsi="Times New Roman" w:cs="Times New Roman"/>
                <w:sz w:val="24"/>
                <w:szCs w:val="24"/>
              </w:rPr>
              <w:t xml:space="preserve"> (.034)</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0.110</w:t>
            </w:r>
            <w:r>
              <w:rPr>
                <w:rFonts w:ascii="Times New Roman" w:hAnsi="Times New Roman" w:cs="Times New Roman"/>
                <w:sz w:val="24"/>
                <w:szCs w:val="24"/>
              </w:rPr>
              <w:t xml:space="preserve"> (.255)</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-0.113</w:t>
            </w:r>
            <w:r>
              <w:rPr>
                <w:rFonts w:ascii="Times New Roman" w:hAnsi="Times New Roman" w:cs="Times New Roman"/>
                <w:sz w:val="24"/>
                <w:szCs w:val="24"/>
              </w:rPr>
              <w:t xml:space="preserve"> (.092)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-0.150</w:t>
            </w:r>
            <w:r>
              <w:rPr>
                <w:rFonts w:ascii="Times New Roman" w:hAnsi="Times New Roman" w:cs="Times New Roman"/>
                <w:sz w:val="24"/>
                <w:szCs w:val="24"/>
              </w:rPr>
              <w:t xml:space="preserve"> (.142)</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Middle School SV Perp</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-0.133</w:t>
            </w:r>
            <w:r>
              <w:rPr>
                <w:rFonts w:ascii="Times New Roman" w:hAnsi="Times New Roman" w:cs="Times New Roman"/>
                <w:sz w:val="24"/>
                <w:szCs w:val="24"/>
              </w:rPr>
              <w:t xml:space="preserve"> (.031)*</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-0.604</w:t>
            </w:r>
            <w:r>
              <w:rPr>
                <w:rFonts w:ascii="Times New Roman" w:hAnsi="Times New Roman" w:cs="Times New Roman"/>
                <w:sz w:val="24"/>
                <w:szCs w:val="24"/>
              </w:rPr>
              <w:t xml:space="preserve"> (.031)*</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-0.033</w:t>
            </w:r>
            <w:r>
              <w:rPr>
                <w:rFonts w:ascii="Times New Roman" w:hAnsi="Times New Roman" w:cs="Times New Roman"/>
                <w:sz w:val="24"/>
                <w:szCs w:val="24"/>
              </w:rPr>
              <w:t xml:space="preserve"> (.022)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0.363</w:t>
            </w:r>
            <w:r>
              <w:rPr>
                <w:rFonts w:ascii="Times New Roman" w:hAnsi="Times New Roman" w:cs="Times New Roman"/>
                <w:sz w:val="24"/>
                <w:szCs w:val="24"/>
              </w:rPr>
              <w:t xml:space="preserve"> (.034)*</w:t>
            </w:r>
          </w:p>
        </w:tc>
      </w:tr>
      <w:tr w:rsidR="000131FF" w:rsidRPr="000D0B14" w:rsidTr="000131FF">
        <w:trPr>
          <w:trHeight w:val="243"/>
        </w:trPr>
        <w:tc>
          <w:tcPr>
            <w:tcW w:w="1442" w:type="pct"/>
            <w:tcBorders>
              <w:top w:val="nil"/>
              <w:left w:val="nil"/>
              <w:bottom w:val="nil"/>
              <w:right w:val="nil"/>
            </w:tcBorders>
          </w:tcPr>
          <w:p w:rsidR="000131FF" w:rsidRPr="000131FF" w:rsidRDefault="000131FF" w:rsidP="000131FF">
            <w:pPr>
              <w:rPr>
                <w:rFonts w:ascii="Times New Roman" w:hAnsi="Times New Roman" w:cs="Times New Roman"/>
                <w:b/>
                <w:sz w:val="24"/>
                <w:szCs w:val="24"/>
              </w:rPr>
            </w:pPr>
            <w:r w:rsidRPr="000131FF">
              <w:rPr>
                <w:rFonts w:ascii="Times New Roman" w:hAnsi="Times New Roman" w:cs="Times New Roman"/>
                <w:b/>
                <w:sz w:val="24"/>
                <w:szCs w:val="24"/>
              </w:rPr>
              <w:t>Slope</w:t>
            </w:r>
          </w:p>
        </w:tc>
        <w:tc>
          <w:tcPr>
            <w:tcW w:w="721"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Female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-0.153</w:t>
            </w:r>
            <w:r>
              <w:rPr>
                <w:rFonts w:ascii="Times New Roman" w:hAnsi="Times New Roman" w:cs="Times New Roman"/>
                <w:sz w:val="24"/>
                <w:szCs w:val="24"/>
              </w:rPr>
              <w:t xml:space="preserve"> (.023)*</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0.019</w:t>
            </w:r>
            <w:r>
              <w:rPr>
                <w:rFonts w:ascii="Times New Roman" w:hAnsi="Times New Roman" w:cs="Times New Roman"/>
                <w:sz w:val="24"/>
                <w:szCs w:val="24"/>
              </w:rPr>
              <w:t xml:space="preserve"> (.027)</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-0.039</w:t>
            </w:r>
            <w:r>
              <w:rPr>
                <w:rFonts w:ascii="Times New Roman" w:hAnsi="Times New Roman" w:cs="Times New Roman"/>
                <w:sz w:val="24"/>
                <w:szCs w:val="24"/>
              </w:rPr>
              <w:t xml:space="preserve"> (.010)*</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-0.070</w:t>
            </w:r>
            <w:r>
              <w:rPr>
                <w:rFonts w:ascii="Times New Roman" w:hAnsi="Times New Roman" w:cs="Times New Roman"/>
                <w:sz w:val="24"/>
                <w:szCs w:val="24"/>
              </w:rPr>
              <w:t xml:space="preserve"> (.020)*</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Nonwhite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0.207</w:t>
            </w:r>
            <w:r>
              <w:rPr>
                <w:rFonts w:ascii="Times New Roman" w:hAnsi="Times New Roman" w:cs="Times New Roman"/>
                <w:sz w:val="24"/>
                <w:szCs w:val="24"/>
              </w:rPr>
              <w:t xml:space="preserve"> (.023)*</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-0.052</w:t>
            </w:r>
            <w:r>
              <w:rPr>
                <w:rFonts w:ascii="Times New Roman" w:hAnsi="Times New Roman" w:cs="Times New Roman"/>
                <w:sz w:val="24"/>
                <w:szCs w:val="24"/>
              </w:rPr>
              <w:t xml:space="preserve"> (.029)</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0.026</w:t>
            </w:r>
            <w:r>
              <w:rPr>
                <w:rFonts w:ascii="Times New Roman" w:hAnsi="Times New Roman" w:cs="Times New Roman"/>
                <w:sz w:val="24"/>
                <w:szCs w:val="24"/>
              </w:rPr>
              <w:t xml:space="preserve"> (.011)*</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-0.055</w:t>
            </w:r>
            <w:r>
              <w:rPr>
                <w:rFonts w:ascii="Times New Roman" w:hAnsi="Times New Roman" w:cs="Times New Roman"/>
                <w:sz w:val="24"/>
                <w:szCs w:val="24"/>
              </w:rPr>
              <w:t xml:space="preserve"> (.021)*</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SES</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0.222</w:t>
            </w:r>
            <w:r>
              <w:rPr>
                <w:rFonts w:ascii="Times New Roman" w:hAnsi="Times New Roman" w:cs="Times New Roman"/>
                <w:sz w:val="24"/>
                <w:szCs w:val="24"/>
              </w:rPr>
              <w:t xml:space="preserve"> (.034)*</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0.046</w:t>
            </w:r>
            <w:r>
              <w:rPr>
                <w:rFonts w:ascii="Times New Roman" w:hAnsi="Times New Roman" w:cs="Times New Roman"/>
                <w:sz w:val="24"/>
                <w:szCs w:val="24"/>
              </w:rPr>
              <w:t xml:space="preserve"> (.033)</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0.040</w:t>
            </w:r>
            <w:r>
              <w:rPr>
                <w:rFonts w:ascii="Times New Roman" w:hAnsi="Times New Roman" w:cs="Times New Roman"/>
                <w:sz w:val="24"/>
                <w:szCs w:val="24"/>
              </w:rPr>
              <w:t xml:space="preserve"> (.012)*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0.157</w:t>
            </w:r>
            <w:r>
              <w:rPr>
                <w:rFonts w:ascii="Times New Roman" w:hAnsi="Times New Roman" w:cs="Times New Roman"/>
                <w:sz w:val="24"/>
                <w:szCs w:val="24"/>
              </w:rPr>
              <w:t xml:space="preserve"> (.024)*</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Substance Use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0.092</w:t>
            </w:r>
            <w:r>
              <w:rPr>
                <w:rFonts w:ascii="Times New Roman" w:hAnsi="Times New Roman" w:cs="Times New Roman"/>
                <w:sz w:val="24"/>
                <w:szCs w:val="24"/>
              </w:rPr>
              <w:t xml:space="preserve"> (.024)*</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0.355</w:t>
            </w:r>
            <w:r>
              <w:rPr>
                <w:rFonts w:ascii="Times New Roman" w:hAnsi="Times New Roman" w:cs="Times New Roman"/>
                <w:sz w:val="24"/>
                <w:szCs w:val="24"/>
              </w:rPr>
              <w:t xml:space="preserve"> (.061)*</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0.028</w:t>
            </w:r>
            <w:r>
              <w:rPr>
                <w:rFonts w:ascii="Times New Roman" w:hAnsi="Times New Roman" w:cs="Times New Roman"/>
                <w:sz w:val="24"/>
                <w:szCs w:val="24"/>
              </w:rPr>
              <w:t xml:space="preserve"> (.023)</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0.095</w:t>
            </w:r>
            <w:r>
              <w:rPr>
                <w:rFonts w:ascii="Times New Roman" w:hAnsi="Times New Roman" w:cs="Times New Roman"/>
                <w:sz w:val="24"/>
                <w:szCs w:val="24"/>
              </w:rPr>
              <w:t xml:space="preserve"> (.045)*</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Impulsivity</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0.031</w:t>
            </w:r>
            <w:r>
              <w:rPr>
                <w:rFonts w:ascii="Times New Roman" w:hAnsi="Times New Roman" w:cs="Times New Roman"/>
                <w:sz w:val="24"/>
                <w:szCs w:val="24"/>
              </w:rPr>
              <w:t xml:space="preserve"> (.028)</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-0.088</w:t>
            </w:r>
            <w:r>
              <w:rPr>
                <w:rFonts w:ascii="Times New Roman" w:hAnsi="Times New Roman" w:cs="Times New Roman"/>
                <w:sz w:val="24"/>
                <w:szCs w:val="24"/>
              </w:rPr>
              <w:t xml:space="preserve"> (.031)*</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0.033</w:t>
            </w:r>
            <w:r>
              <w:rPr>
                <w:rFonts w:ascii="Times New Roman" w:hAnsi="Times New Roman" w:cs="Times New Roman"/>
                <w:sz w:val="24"/>
                <w:szCs w:val="24"/>
              </w:rPr>
              <w:t xml:space="preserve"> (.012)*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0.025</w:t>
            </w:r>
            <w:r>
              <w:rPr>
                <w:rFonts w:ascii="Times New Roman" w:hAnsi="Times New Roman" w:cs="Times New Roman"/>
                <w:sz w:val="24"/>
                <w:szCs w:val="24"/>
              </w:rPr>
              <w:t xml:space="preserve"> (.023)</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Family Violence</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-0.083</w:t>
            </w:r>
            <w:r>
              <w:rPr>
                <w:rFonts w:ascii="Times New Roman" w:hAnsi="Times New Roman" w:cs="Times New Roman"/>
                <w:sz w:val="24"/>
                <w:szCs w:val="24"/>
              </w:rPr>
              <w:t xml:space="preserve"> (.030)*</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0.055</w:t>
            </w:r>
            <w:r>
              <w:rPr>
                <w:rFonts w:ascii="Times New Roman" w:hAnsi="Times New Roman" w:cs="Times New Roman"/>
                <w:sz w:val="24"/>
                <w:szCs w:val="24"/>
              </w:rPr>
              <w:t xml:space="preserve"> (.029)</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0.002</w:t>
            </w:r>
            <w:r>
              <w:rPr>
                <w:rFonts w:ascii="Times New Roman" w:hAnsi="Times New Roman" w:cs="Times New Roman"/>
                <w:sz w:val="24"/>
                <w:szCs w:val="24"/>
              </w:rPr>
              <w:t xml:space="preserve"> (.011)</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-0.005</w:t>
            </w:r>
            <w:r>
              <w:rPr>
                <w:rFonts w:ascii="Times New Roman" w:hAnsi="Times New Roman" w:cs="Times New Roman"/>
                <w:sz w:val="24"/>
                <w:szCs w:val="24"/>
              </w:rPr>
              <w:t xml:space="preserve"> (.021)</w:t>
            </w:r>
          </w:p>
        </w:tc>
      </w:tr>
      <w:tr w:rsidR="00405D69" w:rsidRPr="000D0B14" w:rsidTr="000131FF">
        <w:tc>
          <w:tcPr>
            <w:tcW w:w="1442" w:type="pct"/>
            <w:tcBorders>
              <w:top w:val="nil"/>
              <w:left w:val="nil"/>
              <w:bottom w:val="nil"/>
              <w:right w:val="nil"/>
            </w:tcBorders>
          </w:tcPr>
          <w:p w:rsidR="00405D69" w:rsidRPr="000D0B14"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Parental Violence </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-0.067</w:t>
            </w:r>
            <w:r>
              <w:rPr>
                <w:rFonts w:ascii="Times New Roman" w:hAnsi="Times New Roman" w:cs="Times New Roman"/>
                <w:sz w:val="24"/>
                <w:szCs w:val="24"/>
              </w:rPr>
              <w:t xml:space="preserve"> (.027)*</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-0.029</w:t>
            </w:r>
            <w:r>
              <w:rPr>
                <w:rFonts w:ascii="Times New Roman" w:hAnsi="Times New Roman" w:cs="Times New Roman"/>
                <w:sz w:val="24"/>
                <w:szCs w:val="24"/>
              </w:rPr>
              <w:t xml:space="preserve"> (.146)</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-0.061</w:t>
            </w:r>
            <w:r>
              <w:rPr>
                <w:rFonts w:ascii="Times New Roman" w:hAnsi="Times New Roman" w:cs="Times New Roman"/>
                <w:sz w:val="24"/>
                <w:szCs w:val="24"/>
              </w:rPr>
              <w:t xml:space="preserve"> (.052)</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-0.082</w:t>
            </w:r>
            <w:r>
              <w:rPr>
                <w:rFonts w:ascii="Times New Roman" w:hAnsi="Times New Roman" w:cs="Times New Roman"/>
                <w:sz w:val="24"/>
                <w:szCs w:val="24"/>
              </w:rPr>
              <w:t xml:space="preserve"> (.105)</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Bullying</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0.153</w:t>
            </w:r>
            <w:r>
              <w:rPr>
                <w:rFonts w:ascii="Times New Roman" w:hAnsi="Times New Roman" w:cs="Times New Roman"/>
                <w:sz w:val="24"/>
                <w:szCs w:val="24"/>
              </w:rPr>
              <w:t xml:space="preserve"> (.028)*</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0.155</w:t>
            </w:r>
            <w:r>
              <w:rPr>
                <w:rFonts w:ascii="Times New Roman" w:hAnsi="Times New Roman" w:cs="Times New Roman"/>
                <w:sz w:val="24"/>
                <w:szCs w:val="24"/>
              </w:rPr>
              <w:t xml:space="preserve"> (.046)*</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0.054</w:t>
            </w:r>
            <w:r>
              <w:rPr>
                <w:rFonts w:ascii="Times New Roman" w:hAnsi="Times New Roman" w:cs="Times New Roman"/>
                <w:sz w:val="24"/>
                <w:szCs w:val="24"/>
              </w:rPr>
              <w:t xml:space="preserve"> (.017)*</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-0.040</w:t>
            </w:r>
            <w:r>
              <w:rPr>
                <w:rFonts w:ascii="Times New Roman" w:hAnsi="Times New Roman" w:cs="Times New Roman"/>
                <w:sz w:val="24"/>
                <w:szCs w:val="24"/>
              </w:rPr>
              <w:t xml:space="preserve"> (.234)</w:t>
            </w:r>
          </w:p>
        </w:tc>
      </w:tr>
      <w:tr w:rsidR="00405D69" w:rsidRPr="000D0B14" w:rsidTr="000131FF">
        <w:tc>
          <w:tcPr>
            <w:tcW w:w="1442" w:type="pct"/>
            <w:tcBorders>
              <w:top w:val="nil"/>
              <w:left w:val="nil"/>
              <w:bottom w:val="nil"/>
              <w:right w:val="nil"/>
            </w:tcBorders>
          </w:tcPr>
          <w:p w:rsidR="00405D69" w:rsidRDefault="00405D69" w:rsidP="00405D69">
            <w:pPr>
              <w:rPr>
                <w:rFonts w:ascii="Times New Roman" w:hAnsi="Times New Roman" w:cs="Times New Roman"/>
                <w:sz w:val="24"/>
                <w:szCs w:val="24"/>
              </w:rPr>
            </w:pPr>
            <w:r>
              <w:rPr>
                <w:rFonts w:ascii="Times New Roman" w:hAnsi="Times New Roman" w:cs="Times New Roman"/>
                <w:sz w:val="24"/>
                <w:szCs w:val="24"/>
              </w:rPr>
              <w:t xml:space="preserve">   Middle School SV Perp</w:t>
            </w:r>
          </w:p>
        </w:tc>
        <w:tc>
          <w:tcPr>
            <w:tcW w:w="721" w:type="pct"/>
            <w:tcBorders>
              <w:top w:val="nil"/>
              <w:left w:val="nil"/>
              <w:bottom w:val="nil"/>
              <w:right w:val="nil"/>
            </w:tcBorders>
          </w:tcPr>
          <w:p w:rsidR="00405D69" w:rsidRPr="00E23B32" w:rsidRDefault="00405D69" w:rsidP="00405D69">
            <w:pPr>
              <w:jc w:val="center"/>
              <w:rPr>
                <w:rFonts w:ascii="Times New Roman" w:hAnsi="Times New Roman" w:cs="Times New Roman"/>
                <w:sz w:val="24"/>
                <w:szCs w:val="24"/>
              </w:rPr>
            </w:pPr>
            <w:r w:rsidRPr="00E23B32">
              <w:rPr>
                <w:rFonts w:ascii="Times New Roman" w:hAnsi="Times New Roman" w:cs="Times New Roman"/>
                <w:sz w:val="24"/>
                <w:szCs w:val="24"/>
              </w:rPr>
              <w:t>-0.022</w:t>
            </w:r>
            <w:r>
              <w:rPr>
                <w:rFonts w:ascii="Times New Roman" w:hAnsi="Times New Roman" w:cs="Times New Roman"/>
                <w:sz w:val="24"/>
                <w:szCs w:val="24"/>
              </w:rPr>
              <w:t xml:space="preserve"> (.026)</w:t>
            </w:r>
          </w:p>
        </w:tc>
        <w:tc>
          <w:tcPr>
            <w:tcW w:w="1058" w:type="pct"/>
            <w:tcBorders>
              <w:top w:val="nil"/>
              <w:left w:val="nil"/>
              <w:bottom w:val="nil"/>
              <w:right w:val="nil"/>
            </w:tcBorders>
          </w:tcPr>
          <w:p w:rsidR="00405D69" w:rsidRPr="00CF69F3" w:rsidRDefault="00405D69" w:rsidP="00405D69">
            <w:pPr>
              <w:jc w:val="center"/>
              <w:rPr>
                <w:rFonts w:ascii="Times New Roman" w:hAnsi="Times New Roman" w:cs="Times New Roman"/>
                <w:sz w:val="24"/>
                <w:szCs w:val="24"/>
              </w:rPr>
            </w:pPr>
            <w:r w:rsidRPr="00CF69F3">
              <w:rPr>
                <w:rFonts w:ascii="Times New Roman" w:hAnsi="Times New Roman" w:cs="Times New Roman"/>
                <w:sz w:val="24"/>
                <w:szCs w:val="24"/>
              </w:rPr>
              <w:t>-0.020</w:t>
            </w:r>
            <w:r>
              <w:rPr>
                <w:rFonts w:ascii="Times New Roman" w:hAnsi="Times New Roman" w:cs="Times New Roman"/>
                <w:sz w:val="24"/>
                <w:szCs w:val="24"/>
              </w:rPr>
              <w:t xml:space="preserve"> (.011)</w:t>
            </w:r>
          </w:p>
        </w:tc>
        <w:tc>
          <w:tcPr>
            <w:tcW w:w="962" w:type="pct"/>
            <w:tcBorders>
              <w:top w:val="nil"/>
              <w:left w:val="nil"/>
              <w:bottom w:val="nil"/>
              <w:right w:val="nil"/>
            </w:tcBorders>
          </w:tcPr>
          <w:p w:rsidR="00405D69" w:rsidRPr="003C3D80" w:rsidRDefault="00405D69" w:rsidP="00405D69">
            <w:pPr>
              <w:jc w:val="center"/>
              <w:rPr>
                <w:rFonts w:ascii="Times New Roman" w:hAnsi="Times New Roman" w:cs="Times New Roman"/>
                <w:sz w:val="24"/>
                <w:szCs w:val="24"/>
              </w:rPr>
            </w:pPr>
            <w:r w:rsidRPr="003C3D80">
              <w:rPr>
                <w:rFonts w:ascii="Times New Roman" w:hAnsi="Times New Roman" w:cs="Times New Roman"/>
                <w:sz w:val="24"/>
                <w:szCs w:val="24"/>
              </w:rPr>
              <w:t>0.021</w:t>
            </w:r>
            <w:r>
              <w:rPr>
                <w:rFonts w:ascii="Times New Roman" w:hAnsi="Times New Roman" w:cs="Times New Roman"/>
                <w:sz w:val="24"/>
                <w:szCs w:val="24"/>
              </w:rPr>
              <w:t xml:space="preserve"> (.004)*</w:t>
            </w:r>
          </w:p>
        </w:tc>
        <w:tc>
          <w:tcPr>
            <w:tcW w:w="817" w:type="pct"/>
            <w:tcBorders>
              <w:top w:val="nil"/>
              <w:left w:val="nil"/>
              <w:bottom w:val="nil"/>
              <w:right w:val="nil"/>
            </w:tcBorders>
          </w:tcPr>
          <w:p w:rsidR="00405D69" w:rsidRPr="00405D69" w:rsidRDefault="00405D69" w:rsidP="00405D69">
            <w:pPr>
              <w:jc w:val="center"/>
              <w:rPr>
                <w:rFonts w:ascii="Times New Roman" w:hAnsi="Times New Roman" w:cs="Times New Roman"/>
                <w:sz w:val="24"/>
                <w:szCs w:val="24"/>
              </w:rPr>
            </w:pPr>
            <w:r w:rsidRPr="00405D69">
              <w:rPr>
                <w:rFonts w:ascii="Times New Roman" w:hAnsi="Times New Roman" w:cs="Times New Roman"/>
                <w:sz w:val="24"/>
                <w:szCs w:val="24"/>
              </w:rPr>
              <w:t>0.099</w:t>
            </w:r>
            <w:r>
              <w:rPr>
                <w:rFonts w:ascii="Times New Roman" w:hAnsi="Times New Roman" w:cs="Times New Roman"/>
                <w:sz w:val="24"/>
                <w:szCs w:val="24"/>
              </w:rPr>
              <w:t xml:space="preserve"> (.008)*</w:t>
            </w:r>
          </w:p>
        </w:tc>
      </w:tr>
      <w:tr w:rsidR="000131FF" w:rsidRPr="000D0B14" w:rsidTr="000131FF">
        <w:tc>
          <w:tcPr>
            <w:tcW w:w="1442" w:type="pct"/>
            <w:tcBorders>
              <w:top w:val="nil"/>
              <w:left w:val="nil"/>
              <w:bottom w:val="nil"/>
              <w:right w:val="nil"/>
            </w:tcBorders>
          </w:tcPr>
          <w:p w:rsidR="000131FF" w:rsidRPr="000D0B14" w:rsidRDefault="000131FF" w:rsidP="000131FF">
            <w:pPr>
              <w:rPr>
                <w:rFonts w:ascii="Times New Roman" w:hAnsi="Times New Roman" w:cs="Times New Roman"/>
                <w:sz w:val="24"/>
                <w:szCs w:val="24"/>
              </w:rPr>
            </w:pPr>
          </w:p>
        </w:tc>
        <w:tc>
          <w:tcPr>
            <w:tcW w:w="721"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1058"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962"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c>
          <w:tcPr>
            <w:tcW w:w="817" w:type="pct"/>
            <w:tcBorders>
              <w:top w:val="nil"/>
              <w:left w:val="nil"/>
              <w:bottom w:val="nil"/>
              <w:right w:val="nil"/>
            </w:tcBorders>
          </w:tcPr>
          <w:p w:rsidR="000131FF" w:rsidRPr="003A4374" w:rsidRDefault="000131FF" w:rsidP="000131FF">
            <w:pPr>
              <w:jc w:val="center"/>
              <w:rPr>
                <w:rFonts w:ascii="Times New Roman" w:hAnsi="Times New Roman" w:cs="Times New Roman"/>
                <w:sz w:val="24"/>
                <w:szCs w:val="24"/>
              </w:rPr>
            </w:pPr>
          </w:p>
        </w:tc>
      </w:tr>
      <w:tr w:rsidR="000131FF" w:rsidRPr="000D0B14" w:rsidTr="009E6D9E">
        <w:tc>
          <w:tcPr>
            <w:tcW w:w="5000" w:type="pct"/>
            <w:gridSpan w:val="5"/>
            <w:tcBorders>
              <w:top w:val="single" w:sz="4" w:space="0" w:color="auto"/>
              <w:left w:val="nil"/>
              <w:bottom w:val="nil"/>
              <w:right w:val="nil"/>
            </w:tcBorders>
          </w:tcPr>
          <w:p w:rsidR="000131FF" w:rsidRPr="00973217" w:rsidRDefault="000131FF" w:rsidP="000131FF">
            <w:pPr>
              <w:rPr>
                <w:rFonts w:ascii="Times New Roman" w:hAnsi="Times New Roman" w:cs="Times New Roman"/>
                <w:sz w:val="20"/>
                <w:szCs w:val="20"/>
                <w:vertAlign w:val="superscript"/>
              </w:rPr>
            </w:pPr>
            <w:r w:rsidRPr="00973217">
              <w:rPr>
                <w:rFonts w:ascii="Times New Roman" w:hAnsi="Times New Roman" w:cs="Times New Roman"/>
                <w:i/>
                <w:sz w:val="20"/>
                <w:szCs w:val="20"/>
              </w:rPr>
              <w:t>Note</w:t>
            </w:r>
            <w:r w:rsidRPr="00973217">
              <w:rPr>
                <w:rFonts w:ascii="Times New Roman" w:hAnsi="Times New Roman" w:cs="Times New Roman"/>
                <w:sz w:val="20"/>
                <w:szCs w:val="20"/>
              </w:rPr>
              <w:t>: all models controlled for various risk factors and demographic characteristics including</w:t>
            </w:r>
            <w:r w:rsidRPr="00973217">
              <w:rPr>
                <w:rFonts w:ascii="Times New Roman" w:hAnsi="Times New Roman" w:cs="Times New Roman"/>
                <w:sz w:val="20"/>
                <w:szCs w:val="20"/>
                <w:vertAlign w:val="superscript"/>
              </w:rPr>
              <w:t xml:space="preserve">: </w:t>
            </w:r>
            <w:r w:rsidRPr="00973217">
              <w:rPr>
                <w:rFonts w:ascii="Times New Roman" w:hAnsi="Times New Roman" w:cs="Times New Roman"/>
                <w:sz w:val="20"/>
                <w:szCs w:val="20"/>
              </w:rPr>
              <w:t>self-reported age, race, biological sex, and maternal education (high school or less as reference group), history of trauma (childhood sexual abuse, physical abuse, exposure to domestic violence), family violence (e.g., yelling, arguing, losing temper, fights by family members), substance use (alcohol, marijuana, illicit drug use), bullying (e.g., teasing, name calling, social exclusion), middle school SV perpetration, and impulsivity.</w:t>
            </w:r>
          </w:p>
          <w:p w:rsidR="000131FF" w:rsidRPr="00973217" w:rsidRDefault="000131FF" w:rsidP="000131FF">
            <w:pPr>
              <w:rPr>
                <w:rFonts w:ascii="Times New Roman" w:hAnsi="Times New Roman" w:cs="Times New Roman"/>
                <w:sz w:val="20"/>
                <w:szCs w:val="20"/>
              </w:rPr>
            </w:pPr>
            <w:r w:rsidRPr="00973217">
              <w:rPr>
                <w:rFonts w:ascii="Times New Roman" w:hAnsi="Times New Roman" w:cs="Times New Roman"/>
                <w:sz w:val="20"/>
                <w:szCs w:val="20"/>
                <w:vertAlign w:val="superscript"/>
              </w:rPr>
              <w:t>a</w:t>
            </w:r>
            <w:r w:rsidRPr="00973217">
              <w:rPr>
                <w:rFonts w:ascii="Times New Roman" w:hAnsi="Times New Roman" w:cs="Times New Roman"/>
                <w:sz w:val="20"/>
                <w:szCs w:val="20"/>
              </w:rPr>
              <w:t xml:space="preserve"> Model fitting indicated no difference when relaxing equality constraints on intercepts and slopes. However, to test this empirically we lifted these constraints. Thus, the model results shown here have different intercepts and slopes. </w:t>
            </w:r>
          </w:p>
          <w:p w:rsidR="000131FF" w:rsidRPr="00973217" w:rsidRDefault="000131FF" w:rsidP="000131FF">
            <w:pPr>
              <w:rPr>
                <w:rFonts w:ascii="Times New Roman" w:hAnsi="Times New Roman" w:cs="Times New Roman"/>
                <w:i/>
                <w:sz w:val="20"/>
                <w:szCs w:val="20"/>
              </w:rPr>
            </w:pPr>
            <w:r w:rsidRPr="00973217">
              <w:rPr>
                <w:rFonts w:ascii="Times New Roman" w:hAnsi="Times New Roman" w:cs="Times New Roman"/>
                <w:i/>
                <w:sz w:val="20"/>
                <w:szCs w:val="20"/>
              </w:rPr>
              <w:t>*p &lt; .05</w:t>
            </w:r>
          </w:p>
          <w:p w:rsidR="000131FF" w:rsidRDefault="000131FF" w:rsidP="000131FF">
            <w:pPr>
              <w:rPr>
                <w:rFonts w:ascii="Times New Roman" w:hAnsi="Times New Roman" w:cs="Times New Roman"/>
                <w:i/>
                <w:sz w:val="24"/>
                <w:szCs w:val="24"/>
              </w:rPr>
            </w:pPr>
          </w:p>
          <w:p w:rsidR="000131FF" w:rsidRPr="003A4374" w:rsidRDefault="000131FF" w:rsidP="000131FF">
            <w:pPr>
              <w:rPr>
                <w:rFonts w:ascii="Times New Roman" w:hAnsi="Times New Roman" w:cs="Times New Roman"/>
                <w:i/>
                <w:sz w:val="24"/>
                <w:szCs w:val="24"/>
              </w:rPr>
            </w:pPr>
          </w:p>
        </w:tc>
      </w:tr>
    </w:tbl>
    <w:p w:rsidR="003F5F2D" w:rsidRDefault="004306FA"/>
    <w:sectPr w:rsidR="003F5F2D" w:rsidSect="000131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281984"/>
    <w:rsid w:val="003C3D80"/>
    <w:rsid w:val="00405D69"/>
    <w:rsid w:val="00421787"/>
    <w:rsid w:val="00422F41"/>
    <w:rsid w:val="004306FA"/>
    <w:rsid w:val="004547F2"/>
    <w:rsid w:val="006B2C17"/>
    <w:rsid w:val="006D29A3"/>
    <w:rsid w:val="00755A87"/>
    <w:rsid w:val="00C735E3"/>
    <w:rsid w:val="00CF3604"/>
    <w:rsid w:val="00CF69F3"/>
    <w:rsid w:val="00E23B32"/>
    <w:rsid w:val="00EA6A64"/>
    <w:rsid w:val="00ED0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3E80"/>
  <w15:chartTrackingRefBased/>
  <w15:docId w15:val="{B05AE7FB-DBAB-4B93-A94D-7736574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Davis</dc:creator>
  <cp:keywords/>
  <dc:description/>
  <cp:lastModifiedBy>Basile, Kathleen (CDC/ONDIEH/NCIPC)</cp:lastModifiedBy>
  <cp:revision>3</cp:revision>
  <dcterms:created xsi:type="dcterms:W3CDTF">2018-04-18T16:19:00Z</dcterms:created>
  <dcterms:modified xsi:type="dcterms:W3CDTF">2018-04-19T15:55:00Z</dcterms:modified>
</cp:coreProperties>
</file>