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1A" w:rsidRDefault="00795E1A" w:rsidP="00795E1A"/>
    <w:p w:rsidR="00795E1A" w:rsidRPr="0044356A" w:rsidRDefault="00795E1A" w:rsidP="00795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Supporting Information</w:t>
      </w:r>
      <w:r w:rsidRPr="004435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4356A"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 w:rsidRPr="0044356A">
        <w:rPr>
          <w:rFonts w:ascii="Times New Roman" w:hAnsi="Times New Roman" w:cs="Times New Roman"/>
          <w:b/>
          <w:sz w:val="28"/>
          <w:szCs w:val="28"/>
        </w:rPr>
        <w:t>:</w:t>
      </w:r>
    </w:p>
    <w:p w:rsidR="00795E1A" w:rsidRPr="007B6468" w:rsidRDefault="00795E1A" w:rsidP="00795E1A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Quantification of </w:t>
      </w:r>
      <w:r w:rsidRPr="00D35B6A">
        <w:rPr>
          <w:rFonts w:ascii="Times New Roman" w:hAnsi="Times New Roman" w:cs="Times New Roman"/>
          <w:b/>
          <w:sz w:val="28"/>
          <w:szCs w:val="24"/>
        </w:rPr>
        <w:t>Hypoglycin A</w:t>
      </w:r>
      <w:r>
        <w:rPr>
          <w:rFonts w:ascii="Times New Roman" w:hAnsi="Times New Roman" w:cs="Times New Roman"/>
          <w:b/>
          <w:sz w:val="28"/>
          <w:szCs w:val="24"/>
        </w:rPr>
        <w:t xml:space="preserve"> and Methylenecyclopropylglycine in Human Plasma by HPLC-MS/MS</w:t>
      </w:r>
    </w:p>
    <w:p w:rsidR="00795E1A" w:rsidRPr="00967CB4" w:rsidRDefault="00795E1A" w:rsidP="00795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7CB4">
        <w:rPr>
          <w:rFonts w:ascii="Times New Roman" w:hAnsi="Times New Roman" w:cs="Times New Roman"/>
          <w:sz w:val="24"/>
          <w:szCs w:val="24"/>
        </w:rPr>
        <w:t>Aimee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967CB4">
        <w:rPr>
          <w:rFonts w:ascii="Times New Roman" w:hAnsi="Times New Roman" w:cs="Times New Roman"/>
          <w:sz w:val="24"/>
          <w:szCs w:val="24"/>
        </w:rPr>
        <w:t xml:space="preserve"> Sanford;</w:t>
      </w:r>
      <w:r w:rsidRPr="00967CB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67CB4">
        <w:rPr>
          <w:rFonts w:ascii="Times New Roman" w:hAnsi="Times New Roman" w:cs="Times New Roman"/>
          <w:sz w:val="24"/>
          <w:szCs w:val="24"/>
        </w:rPr>
        <w:t>Samantha L. Isenberg;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7CB4">
        <w:rPr>
          <w:rFonts w:ascii="Times New Roman" w:hAnsi="Times New Roman" w:cs="Times New Roman"/>
          <w:sz w:val="24"/>
          <w:szCs w:val="24"/>
        </w:rPr>
        <w:t xml:space="preserve"> Melissa D. Carter;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7CB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Mike A. Mojica;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7CB4">
        <w:rPr>
          <w:rFonts w:ascii="Times New Roman" w:hAnsi="Times New Roman" w:cs="Times New Roman"/>
          <w:sz w:val="24"/>
          <w:szCs w:val="24"/>
        </w:rPr>
        <w:t xml:space="preserve"> Thomas P. Mathews;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7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Sarah Laughlin;</w:t>
      </w:r>
      <w:r w:rsidRPr="004A2A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CB4">
        <w:rPr>
          <w:rFonts w:ascii="Times New Roman" w:hAnsi="Times New Roman" w:cs="Times New Roman"/>
          <w:sz w:val="24"/>
          <w:szCs w:val="24"/>
        </w:rPr>
        <w:t>Jerry D. Thomas;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7CB4">
        <w:rPr>
          <w:rFonts w:ascii="Times New Roman" w:hAnsi="Times New Roman" w:cs="Times New Roman"/>
          <w:sz w:val="24"/>
          <w:szCs w:val="24"/>
        </w:rPr>
        <w:t xml:space="preserve"> James L. Pirkle;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7CB4">
        <w:rPr>
          <w:rFonts w:ascii="Times New Roman" w:hAnsi="Times New Roman" w:cs="Times New Roman"/>
          <w:sz w:val="24"/>
          <w:szCs w:val="24"/>
        </w:rPr>
        <w:t xml:space="preserve"> Rudolph C. Johnson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95E1A" w:rsidRPr="00D35B6A" w:rsidRDefault="00795E1A" w:rsidP="00795E1A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perscript"/>
        </w:rPr>
      </w:pPr>
    </w:p>
    <w:p w:rsidR="00795E1A" w:rsidRPr="00D35B6A" w:rsidRDefault="00795E1A" w:rsidP="00795E1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5B6A">
        <w:rPr>
          <w:rFonts w:ascii="Times New Roman" w:hAnsi="Times New Roman" w:cs="Times New Roman"/>
          <w:szCs w:val="24"/>
          <w:vertAlign w:val="superscript"/>
        </w:rPr>
        <w:t>1</w:t>
      </w:r>
      <w:r w:rsidRPr="00D35B6A">
        <w:rPr>
          <w:rFonts w:ascii="Times New Roman" w:hAnsi="Times New Roman" w:cs="Times New Roman"/>
          <w:szCs w:val="24"/>
        </w:rPr>
        <w:t>Oak Ridge Institute for Science and Education, Atlanta, GA</w:t>
      </w:r>
    </w:p>
    <w:p w:rsidR="00795E1A" w:rsidRPr="00D35B6A" w:rsidRDefault="00795E1A" w:rsidP="00795E1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5B6A">
        <w:rPr>
          <w:rFonts w:ascii="Times New Roman" w:hAnsi="Times New Roman" w:cs="Times New Roman"/>
          <w:szCs w:val="24"/>
          <w:vertAlign w:val="superscript"/>
        </w:rPr>
        <w:t>2</w:t>
      </w:r>
      <w:r w:rsidRPr="00D35B6A">
        <w:rPr>
          <w:rFonts w:ascii="Times New Roman" w:hAnsi="Times New Roman" w:cs="Times New Roman"/>
          <w:szCs w:val="24"/>
        </w:rPr>
        <w:t>Division of Laboratory Sciences, National Center for Environmental Health, Centers for Disease Control and Prevention, Atlanta, GA</w:t>
      </w:r>
    </w:p>
    <w:p w:rsidR="00795E1A" w:rsidRDefault="00795E1A" w:rsidP="00795E1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5B6A">
        <w:rPr>
          <w:rFonts w:ascii="Times New Roman" w:hAnsi="Times New Roman" w:cs="Times New Roman"/>
          <w:szCs w:val="24"/>
          <w:vertAlign w:val="superscript"/>
        </w:rPr>
        <w:t>3</w:t>
      </w:r>
      <w:r w:rsidRPr="00D35B6A">
        <w:rPr>
          <w:rFonts w:ascii="Times New Roman" w:hAnsi="Times New Roman" w:cs="Times New Roman"/>
          <w:szCs w:val="24"/>
        </w:rPr>
        <w:t>Battelle Memorial Institute at the Centers for Disease Control and Prevention, Atlanta, GA</w:t>
      </w:r>
    </w:p>
    <w:p w:rsidR="00795E1A" w:rsidRPr="00D35B6A" w:rsidRDefault="00795E1A" w:rsidP="00795E1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95E1A" w:rsidRDefault="00795E1A" w:rsidP="00795E1A">
      <w:pPr>
        <w:spacing w:line="240" w:lineRule="auto"/>
        <w:jc w:val="both"/>
        <w:rPr>
          <w:rStyle w:val="Hyperlink"/>
          <w:rFonts w:ascii="Times New Roman" w:hAnsi="Times New Roman" w:cs="Times New Roman"/>
          <w:i/>
          <w:sz w:val="20"/>
          <w:szCs w:val="24"/>
        </w:rPr>
      </w:pPr>
      <w:r w:rsidRPr="00D35B6A">
        <w:rPr>
          <w:rFonts w:ascii="Times New Roman" w:hAnsi="Times New Roman" w:cs="Times New Roman"/>
          <w:i/>
          <w:sz w:val="20"/>
          <w:szCs w:val="24"/>
        </w:rPr>
        <w:t>*Correspondence to: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D35B6A">
        <w:rPr>
          <w:rFonts w:ascii="Times New Roman" w:hAnsi="Times New Roman" w:cs="Times New Roman"/>
          <w:i/>
          <w:sz w:val="20"/>
          <w:szCs w:val="24"/>
        </w:rPr>
        <w:t>Melissa D. Carter, PhD</w:t>
      </w:r>
      <w:r>
        <w:rPr>
          <w:rFonts w:ascii="Times New Roman" w:hAnsi="Times New Roman" w:cs="Times New Roman"/>
          <w:i/>
          <w:sz w:val="20"/>
          <w:szCs w:val="24"/>
        </w:rPr>
        <w:t>,</w:t>
      </w:r>
      <w:r w:rsidRPr="00D35B6A">
        <w:rPr>
          <w:rFonts w:ascii="Times New Roman" w:hAnsi="Times New Roman" w:cs="Times New Roman"/>
          <w:i/>
          <w:sz w:val="20"/>
          <w:szCs w:val="24"/>
        </w:rPr>
        <w:t xml:space="preserve"> Division of Laboratory Sciences, Centers for Disease Control and Prevention, Atlanta, GA 30341, USA.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D35B6A">
        <w:rPr>
          <w:rFonts w:ascii="Times New Roman" w:hAnsi="Times New Roman" w:cs="Times New Roman"/>
          <w:i/>
          <w:sz w:val="20"/>
          <w:szCs w:val="24"/>
        </w:rPr>
        <w:t>Email: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hyperlink r:id="rId6" w:history="1">
        <w:r w:rsidRPr="00D35B6A">
          <w:rPr>
            <w:rStyle w:val="Hyperlink"/>
            <w:rFonts w:ascii="Times New Roman" w:hAnsi="Times New Roman" w:cs="Times New Roman"/>
            <w:i/>
            <w:sz w:val="20"/>
            <w:szCs w:val="24"/>
          </w:rPr>
          <w:t>melissa.carter@cdc.hhs.gov</w:t>
        </w:r>
      </w:hyperlink>
    </w:p>
    <w:p w:rsidR="00795E1A" w:rsidRDefault="00795E1A" w:rsidP="00795E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E1A" w:rsidRDefault="00795E1A" w:rsidP="00795E1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356A">
        <w:rPr>
          <w:rFonts w:ascii="Times New Roman" w:hAnsi="Times New Roman" w:cs="Times New Roman"/>
          <w:sz w:val="24"/>
          <w:szCs w:val="24"/>
          <w:u w:val="single"/>
        </w:rPr>
        <w:t>Table of Contents</w:t>
      </w:r>
    </w:p>
    <w:p w:rsidR="00795E1A" w:rsidRDefault="00795E1A" w:rsidP="00CD6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Pr="00712296">
        <w:rPr>
          <w:rFonts w:ascii="Times New Roman" w:hAnsi="Times New Roman" w:cs="Times New Roman"/>
          <w:b/>
          <w:sz w:val="24"/>
          <w:szCs w:val="24"/>
        </w:rPr>
        <w:t>1.</w:t>
      </w:r>
      <w:r w:rsidRPr="00712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Preparati</w:t>
      </w:r>
      <w:r w:rsidR="00CD6F18">
        <w:rPr>
          <w:rFonts w:ascii="Times New Roman" w:hAnsi="Times New Roman" w:cs="Times New Roman"/>
          <w:sz w:val="24"/>
          <w:szCs w:val="24"/>
        </w:rPr>
        <w:t>on Workflow……………………………………………………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…S2</w:t>
      </w:r>
    </w:p>
    <w:p w:rsidR="00CD6F18" w:rsidRDefault="00CD6F18" w:rsidP="00CD6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2296">
        <w:rPr>
          <w:rFonts w:ascii="Times New Roman" w:hAnsi="Times New Roman" w:cs="Times New Roman"/>
          <w:b/>
          <w:sz w:val="24"/>
          <w:szCs w:val="24"/>
        </w:rPr>
        <w:t>.</w:t>
      </w:r>
      <w:r w:rsidRPr="00712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Chromatographic Separation of MCPG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……S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CD6F18" w:rsidRDefault="00CD6F18" w:rsidP="00795E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E1A" w:rsidRPr="001F5B8B" w:rsidRDefault="00795E1A" w:rsidP="00795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5E1A" w:rsidRDefault="00795E1A" w:rsidP="00795E1A">
      <w:r w:rsidRPr="001F7BEF">
        <w:rPr>
          <w:noProof/>
        </w:rPr>
        <w:lastRenderedPageBreak/>
        <w:drawing>
          <wp:inline distT="0" distB="0" distL="0" distR="0" wp14:anchorId="61C68546" wp14:editId="17F3C352">
            <wp:extent cx="5943600" cy="3962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D6F18" w:rsidRDefault="00795E1A" w:rsidP="00795E1A">
      <w:pPr>
        <w:rPr>
          <w:rFonts w:ascii="Times New Roman" w:hAnsi="Times New Roman" w:cs="Times New Roman"/>
          <w:sz w:val="24"/>
          <w:szCs w:val="24"/>
        </w:rPr>
      </w:pPr>
      <w:r w:rsidRPr="001F7BEF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sz w:val="24"/>
          <w:szCs w:val="24"/>
        </w:rPr>
        <w:t>: Sample preparation workflow.</w:t>
      </w:r>
    </w:p>
    <w:p w:rsidR="00CD6F18" w:rsidRDefault="00CD6F1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F18" w:rsidRPr="001F5B8B" w:rsidRDefault="00CD6F18" w:rsidP="00795E1A">
      <w:pPr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p w:rsidR="00CD6F18" w:rsidRDefault="00CD6F18" w:rsidP="00CD6F18">
      <w:pPr>
        <w:pStyle w:val="EndNoteBibliography"/>
        <w:spacing w:after="0" w:line="480" w:lineRule="auto"/>
        <w:ind w:left="720" w:hanging="720"/>
        <w:jc w:val="center"/>
        <w:rPr>
          <w:b/>
          <w:szCs w:val="24"/>
        </w:rPr>
      </w:pPr>
      <w:r>
        <w:rPr>
          <w:b/>
          <w:szCs w:val="24"/>
        </w:rPr>
        <w:drawing>
          <wp:inline distT="0" distB="0" distL="0" distR="0" wp14:anchorId="6424E40D" wp14:editId="764DC413">
            <wp:extent cx="5486400" cy="34542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F18" w:rsidRPr="0042556F" w:rsidRDefault="00CD6F18" w:rsidP="00CD6F18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 xml:space="preserve">Figure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>S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 xml:space="preserve">2. </w:t>
      </w:r>
      <w:r w:rsidRPr="00D375DF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 xml:space="preserve">Chromatographic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>separation</w:t>
      </w:r>
      <w:r w:rsidRPr="00D375DF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32"/>
        </w:rPr>
        <w:t xml:space="preserve"> of MCPG. 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>Initial method develop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>ment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revealed a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>n isobaric interference (b)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near the MCPG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(100 ng/mL)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peak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(a)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.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The linear gradient </w:t>
      </w:r>
      <w:proofErr w:type="gramStart"/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>was varied</w:t>
      </w:r>
      <w:proofErr w:type="gramEnd"/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to increase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the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resolution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(R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1.18 (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,1/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b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,1/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75DF">
        <w:rPr>
          <w:rFonts w:ascii="Times New Roman" w:eastAsia="Calibri" w:hAnsi="Times New Roman" w:cs="Times New Roman"/>
          <w:color w:val="000000"/>
          <w:kern w:val="24"/>
          <w:sz w:val="24"/>
          <w:szCs w:val="32"/>
        </w:rPr>
        <w:t xml:space="preserve">of MCPG. </w:t>
      </w:r>
      <w:r>
        <w:rPr>
          <w:rFonts w:ascii="Times New Roman" w:hAnsi="Times New Roman" w:cs="Times New Roman"/>
          <w:color w:val="000000"/>
          <w:sz w:val="24"/>
          <w:szCs w:val="24"/>
        </w:rPr>
        <w:t>Here: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and </m:t>
        </m:r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sub>
        </m:sSub>
      </m:oMath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represent peak</w:t>
      </w:r>
      <w:r w:rsidRPr="005D297E">
        <w:rPr>
          <w:rFonts w:ascii="Times New Roman" w:hAnsi="Times New Roman" w:cs="Times New Roman"/>
          <w:color w:val="000000"/>
          <w:sz w:val="24"/>
          <w:szCs w:val="24"/>
        </w:rPr>
        <w:t xml:space="preserve"> retention time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D297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,1/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and</m:t>
        </m:r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 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,1/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4"/>
          <w:szCs w:val="24"/>
        </w:rPr>
        <w:t>represent the peak-widths at 50% of the peak height. The final gradient led to a 247% improvement in resolution (R=5.27).</w:t>
      </w:r>
    </w:p>
    <w:p w:rsidR="00CD6F18" w:rsidRDefault="00CD6F18"/>
    <w:sectPr w:rsidR="00CD6F18" w:rsidSect="00123BB0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6F18">
      <w:pPr>
        <w:spacing w:after="0" w:line="240" w:lineRule="auto"/>
      </w:pPr>
      <w:r>
        <w:separator/>
      </w:r>
    </w:p>
  </w:endnote>
  <w:endnote w:type="continuationSeparator" w:id="0">
    <w:p w:rsidR="00000000" w:rsidRDefault="00CD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1A9" w:rsidRDefault="00795E1A" w:rsidP="00D85591">
    <w:pPr>
      <w:pStyle w:val="Footer"/>
      <w:jc w:val="center"/>
    </w:pPr>
    <w:r>
      <w:t>S</w:t>
    </w:r>
    <w:sdt>
      <w:sdtPr>
        <w:id w:val="-12548117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F1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6F18">
      <w:pPr>
        <w:spacing w:after="0" w:line="240" w:lineRule="auto"/>
      </w:pPr>
      <w:r>
        <w:separator/>
      </w:r>
    </w:p>
  </w:footnote>
  <w:footnote w:type="continuationSeparator" w:id="0">
    <w:p w:rsidR="00000000" w:rsidRDefault="00CD6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1A"/>
    <w:rsid w:val="00795E1A"/>
    <w:rsid w:val="00CD6F1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B072"/>
  <w15:chartTrackingRefBased/>
  <w15:docId w15:val="{4968CC68-9600-46E8-80AB-DE388226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E1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1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1A"/>
    <w:rPr>
      <w:rFonts w:eastAsiaTheme="minorEastAsia"/>
      <w:sz w:val="21"/>
      <w:szCs w:val="21"/>
    </w:rPr>
  </w:style>
  <w:style w:type="paragraph" w:customStyle="1" w:styleId="EndNoteBibliography">
    <w:name w:val="EndNote Bibliography"/>
    <w:basedOn w:val="Normal"/>
    <w:link w:val="EndNoteBibliographyChar"/>
    <w:rsid w:val="00CD6F18"/>
    <w:pPr>
      <w:spacing w:line="24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CD6F18"/>
    <w:rPr>
      <w:rFonts w:ascii="Times New Roman" w:eastAsiaTheme="minorEastAsia" w:hAnsi="Times New Roman" w:cs="Times New Roman"/>
      <w:noProof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ssa.carter@cdc.hhs.gov" TargetMode="External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BB98A1-4F10-46D4-AFCE-0591C3F39C10}" type="doc">
      <dgm:prSet loTypeId="urn:microsoft.com/office/officeart/2005/8/layout/process5" loCatId="process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C9BA339-6C41-4AA8-80C2-224B9C7511F3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Addition of ISTD, calibrators, QCs, and samples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ACB949-DE10-4DD6-B142-203A917A3E7F}" type="parTrans" cxnId="{16781712-119A-4943-98F9-BBFD9288467E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AB92BF-8C54-4566-94A6-9199471785E6}" type="sibTrans" cxnId="{16781712-119A-4943-98F9-BBFD9288467E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AC636C-D568-4A34-A327-9D5CF66704A0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Protein Precipitation with acetonitrile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414407-15AD-4CB6-A61C-67C80D287E94}" type="parTrans" cxnId="{3391021A-969F-4128-8302-D184B03B19E3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2A3C87-42F9-4BA4-846E-3B256F7B98F1}" type="sibTrans" cxnId="{3391021A-969F-4128-8302-D184B03B19E3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9F7CD5-4E07-4A4D-A013-BFB1091A655B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Dry under nitrogen at 60 °C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D43EF0-1B10-4015-A699-D3611AB48F9D}" type="parTrans" cxnId="{5F12213A-9100-42AB-8491-D48432E7EE9B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A021B6-57F7-4809-8A6B-C3D8E1130A9F}" type="sibTrans" cxnId="{5F12213A-9100-42AB-8491-D48432E7EE9B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661487-43EF-4A70-BCFE-4C64E8A9160C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Derivatization using Dansyl Chloride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9AD286-3E3B-4C6B-81EB-A58D88CB3DAE}" type="parTrans" cxnId="{218C5D45-80DE-40C9-8082-D7F389999E3E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F7A08F-7DF7-401A-B9EC-FE59E3E06DC2}" type="sibTrans" cxnId="{218C5D45-80DE-40C9-8082-D7F389999E3E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8F64E2-37FA-4A93-8EF2-FDE4DB7AA633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Solid Phase Extraction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898108-1E68-4E67-AA7D-744BD6C73EFD}" type="parTrans" cxnId="{8999E147-A767-4AA2-A977-D36FBD3936B7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6369A4-0ED0-4A7F-9F38-FB1D4C8568FE}" type="sibTrans" cxnId="{8999E147-A767-4AA2-A977-D36FBD3936B7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DC6061-8B48-469A-B888-0EC793919BF9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Dry under nitrogen at 60 °C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112B1A-C01D-492A-8262-153AAA4C37CF}" type="parTrans" cxnId="{D7F3F17D-8377-40E6-9C5A-6DEC869A4930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2D7506-081B-4912-847D-2986A8735FF1}" type="sibTrans" cxnId="{D7F3F17D-8377-40E6-9C5A-6DEC869A4930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B090FF-FA1C-45CF-9DD9-E1EE76BE2C47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Re-suspend in 0.1% formic acid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ECF9BE-C877-4058-9EB3-09B669DF4CB9}" type="parTrans" cxnId="{65A92F8F-4966-4A0F-B43A-0A8951D0A512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C711DC-5658-4DA4-B57F-ED3987CB3AA2}" type="sibTrans" cxnId="{65A92F8F-4966-4A0F-B43A-0A8951D0A512}">
      <dgm:prSet custT="1"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D0BBB1-5640-4518-81BC-D6B7186C4A03}">
      <dgm:prSet phldrT="[Text]" custT="1"/>
      <dgm:spPr/>
      <dgm:t>
        <a:bodyPr/>
        <a:lstStyle/>
        <a:p>
          <a:r>
            <a:rPr lang="en-US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Heat seal and run on HPLC-MS/MS</a:t>
          </a:r>
          <a:endParaRPr lang="en-US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8B169E-1B48-4DF8-A0EC-364E533E407C}" type="parTrans" cxnId="{EB28CA54-4F86-4E8F-AA76-F688487A27B1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4602C1-7661-493A-B432-22CC30905904}" type="sibTrans" cxnId="{EB28CA54-4F86-4E8F-AA76-F688487A27B1}">
      <dgm:prSet/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B292EC-0127-4B89-9F67-03074A0C7984}" type="pres">
      <dgm:prSet presAssocID="{87BB98A1-4F10-46D4-AFCE-0591C3F39C1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F7270DD-351F-481D-A8FB-AFD35DCE6F23}" type="pres">
      <dgm:prSet presAssocID="{5C9BA339-6C41-4AA8-80C2-224B9C7511F3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0062AD-3908-479F-8D12-422260620313}" type="pres">
      <dgm:prSet presAssocID="{69AB92BF-8C54-4566-94A6-9199471785E6}" presName="sibTrans" presStyleLbl="sibTrans2D1" presStyleIdx="0" presStyleCnt="7"/>
      <dgm:spPr/>
      <dgm:t>
        <a:bodyPr/>
        <a:lstStyle/>
        <a:p>
          <a:endParaRPr lang="en-US"/>
        </a:p>
      </dgm:t>
    </dgm:pt>
    <dgm:pt modelId="{7F22817C-44DF-43B6-B104-BE096DE506AA}" type="pres">
      <dgm:prSet presAssocID="{69AB92BF-8C54-4566-94A6-9199471785E6}" presName="connectorText" presStyleLbl="sibTrans2D1" presStyleIdx="0" presStyleCnt="7"/>
      <dgm:spPr/>
      <dgm:t>
        <a:bodyPr/>
        <a:lstStyle/>
        <a:p>
          <a:endParaRPr lang="en-US"/>
        </a:p>
      </dgm:t>
    </dgm:pt>
    <dgm:pt modelId="{A8D95E2B-5592-42FB-995E-14F4C3413426}" type="pres">
      <dgm:prSet presAssocID="{3BAC636C-D568-4A34-A327-9D5CF66704A0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C51C5E-C32A-4D3E-9E87-E2775F694A14}" type="pres">
      <dgm:prSet presAssocID="{A22A3C87-42F9-4BA4-846E-3B256F7B98F1}" presName="sibTrans" presStyleLbl="sibTrans2D1" presStyleIdx="1" presStyleCnt="7"/>
      <dgm:spPr/>
      <dgm:t>
        <a:bodyPr/>
        <a:lstStyle/>
        <a:p>
          <a:endParaRPr lang="en-US"/>
        </a:p>
      </dgm:t>
    </dgm:pt>
    <dgm:pt modelId="{4D48BBB3-7E29-40EC-9816-2CF9F6781B54}" type="pres">
      <dgm:prSet presAssocID="{A22A3C87-42F9-4BA4-846E-3B256F7B98F1}" presName="connectorText" presStyleLbl="sibTrans2D1" presStyleIdx="1" presStyleCnt="7"/>
      <dgm:spPr/>
      <dgm:t>
        <a:bodyPr/>
        <a:lstStyle/>
        <a:p>
          <a:endParaRPr lang="en-US"/>
        </a:p>
      </dgm:t>
    </dgm:pt>
    <dgm:pt modelId="{591E501B-93A8-4622-AD3D-5F3A0EAB6255}" type="pres">
      <dgm:prSet presAssocID="{599F7CD5-4E07-4A4D-A013-BFB1091A655B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E511DE-EE26-45D7-97C5-0CF6751FA2AF}" type="pres">
      <dgm:prSet presAssocID="{A9A021B6-57F7-4809-8A6B-C3D8E1130A9F}" presName="sibTrans" presStyleLbl="sibTrans2D1" presStyleIdx="2" presStyleCnt="7"/>
      <dgm:spPr/>
      <dgm:t>
        <a:bodyPr/>
        <a:lstStyle/>
        <a:p>
          <a:endParaRPr lang="en-US"/>
        </a:p>
      </dgm:t>
    </dgm:pt>
    <dgm:pt modelId="{BB3C7125-18FF-492A-ACF2-40FD0A50A2A8}" type="pres">
      <dgm:prSet presAssocID="{A9A021B6-57F7-4809-8A6B-C3D8E1130A9F}" presName="connectorText" presStyleLbl="sibTrans2D1" presStyleIdx="2" presStyleCnt="7"/>
      <dgm:spPr/>
      <dgm:t>
        <a:bodyPr/>
        <a:lstStyle/>
        <a:p>
          <a:endParaRPr lang="en-US"/>
        </a:p>
      </dgm:t>
    </dgm:pt>
    <dgm:pt modelId="{A8933BB6-C0AB-42F4-8858-4C1B813C2E18}" type="pres">
      <dgm:prSet presAssocID="{0D661487-43EF-4A70-BCFE-4C64E8A9160C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D6BFA4-A27D-422F-849F-B2B94873B1E2}" type="pres">
      <dgm:prSet presAssocID="{24F7A08F-7DF7-401A-B9EC-FE59E3E06DC2}" presName="sibTrans" presStyleLbl="sibTrans2D1" presStyleIdx="3" presStyleCnt="7"/>
      <dgm:spPr/>
      <dgm:t>
        <a:bodyPr/>
        <a:lstStyle/>
        <a:p>
          <a:endParaRPr lang="en-US"/>
        </a:p>
      </dgm:t>
    </dgm:pt>
    <dgm:pt modelId="{6BF91D1E-9DFF-4A0D-A7DA-BBDDE1E1C01B}" type="pres">
      <dgm:prSet presAssocID="{24F7A08F-7DF7-401A-B9EC-FE59E3E06DC2}" presName="connectorText" presStyleLbl="sibTrans2D1" presStyleIdx="3" presStyleCnt="7"/>
      <dgm:spPr/>
      <dgm:t>
        <a:bodyPr/>
        <a:lstStyle/>
        <a:p>
          <a:endParaRPr lang="en-US"/>
        </a:p>
      </dgm:t>
    </dgm:pt>
    <dgm:pt modelId="{E171E1A1-96B7-4610-A117-FFE34991B0C9}" type="pres">
      <dgm:prSet presAssocID="{428F64E2-37FA-4A93-8EF2-FDE4DB7AA63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A0EDFE-CECA-40D1-B3F9-56119B1DC2D0}" type="pres">
      <dgm:prSet presAssocID="{3D6369A4-0ED0-4A7F-9F38-FB1D4C8568FE}" presName="sibTrans" presStyleLbl="sibTrans2D1" presStyleIdx="4" presStyleCnt="7"/>
      <dgm:spPr/>
      <dgm:t>
        <a:bodyPr/>
        <a:lstStyle/>
        <a:p>
          <a:endParaRPr lang="en-US"/>
        </a:p>
      </dgm:t>
    </dgm:pt>
    <dgm:pt modelId="{193DC17E-5796-4E3F-8A1A-F8CEB95E1FC6}" type="pres">
      <dgm:prSet presAssocID="{3D6369A4-0ED0-4A7F-9F38-FB1D4C8568FE}" presName="connectorText" presStyleLbl="sibTrans2D1" presStyleIdx="4" presStyleCnt="7"/>
      <dgm:spPr/>
      <dgm:t>
        <a:bodyPr/>
        <a:lstStyle/>
        <a:p>
          <a:endParaRPr lang="en-US"/>
        </a:p>
      </dgm:t>
    </dgm:pt>
    <dgm:pt modelId="{85199B11-0515-44D9-B5EC-D2066086C77E}" type="pres">
      <dgm:prSet presAssocID="{DFDC6061-8B48-469A-B888-0EC793919BF9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EC5AE0-EA0B-4352-856F-C75DBAE22BD3}" type="pres">
      <dgm:prSet presAssocID="{DB2D7506-081B-4912-847D-2986A8735FF1}" presName="sibTrans" presStyleLbl="sibTrans2D1" presStyleIdx="5" presStyleCnt="7"/>
      <dgm:spPr/>
      <dgm:t>
        <a:bodyPr/>
        <a:lstStyle/>
        <a:p>
          <a:endParaRPr lang="en-US"/>
        </a:p>
      </dgm:t>
    </dgm:pt>
    <dgm:pt modelId="{8F72C946-D9B6-43EA-8B51-97DF3B7A258E}" type="pres">
      <dgm:prSet presAssocID="{DB2D7506-081B-4912-847D-2986A8735FF1}" presName="connectorText" presStyleLbl="sibTrans2D1" presStyleIdx="5" presStyleCnt="7"/>
      <dgm:spPr/>
      <dgm:t>
        <a:bodyPr/>
        <a:lstStyle/>
        <a:p>
          <a:endParaRPr lang="en-US"/>
        </a:p>
      </dgm:t>
    </dgm:pt>
    <dgm:pt modelId="{585FA369-2ECE-4491-BB51-2AECD43CA4DE}" type="pres">
      <dgm:prSet presAssocID="{8EB090FF-FA1C-45CF-9DD9-E1EE76BE2C47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26F9CB-FD1B-4F7E-B769-373854A575D8}" type="pres">
      <dgm:prSet presAssocID="{9AC711DC-5658-4DA4-B57F-ED3987CB3AA2}" presName="sibTrans" presStyleLbl="sibTrans2D1" presStyleIdx="6" presStyleCnt="7"/>
      <dgm:spPr/>
      <dgm:t>
        <a:bodyPr/>
        <a:lstStyle/>
        <a:p>
          <a:endParaRPr lang="en-US"/>
        </a:p>
      </dgm:t>
    </dgm:pt>
    <dgm:pt modelId="{9F392D8A-5C38-495B-A695-283BBD95739F}" type="pres">
      <dgm:prSet presAssocID="{9AC711DC-5658-4DA4-B57F-ED3987CB3AA2}" presName="connectorText" presStyleLbl="sibTrans2D1" presStyleIdx="6" presStyleCnt="7"/>
      <dgm:spPr/>
      <dgm:t>
        <a:bodyPr/>
        <a:lstStyle/>
        <a:p>
          <a:endParaRPr lang="en-US"/>
        </a:p>
      </dgm:t>
    </dgm:pt>
    <dgm:pt modelId="{29E40F12-8361-4002-BB81-D951B5A3A2C9}" type="pres">
      <dgm:prSet presAssocID="{5CD0BBB1-5640-4518-81BC-D6B7186C4A03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3CD2E7B-D4DC-4F73-A5A3-539AA764BABD}" type="presOf" srcId="{9AC711DC-5658-4DA4-B57F-ED3987CB3AA2}" destId="{9F392D8A-5C38-495B-A695-283BBD95739F}" srcOrd="1" destOrd="0" presId="urn:microsoft.com/office/officeart/2005/8/layout/process5"/>
    <dgm:cxn modelId="{B5102157-48BE-467F-BB74-B930C44182D0}" type="presOf" srcId="{8EB090FF-FA1C-45CF-9DD9-E1EE76BE2C47}" destId="{585FA369-2ECE-4491-BB51-2AECD43CA4DE}" srcOrd="0" destOrd="0" presId="urn:microsoft.com/office/officeart/2005/8/layout/process5"/>
    <dgm:cxn modelId="{5F12213A-9100-42AB-8491-D48432E7EE9B}" srcId="{87BB98A1-4F10-46D4-AFCE-0591C3F39C10}" destId="{599F7CD5-4E07-4A4D-A013-BFB1091A655B}" srcOrd="2" destOrd="0" parTransId="{05D43EF0-1B10-4015-A699-D3611AB48F9D}" sibTransId="{A9A021B6-57F7-4809-8A6B-C3D8E1130A9F}"/>
    <dgm:cxn modelId="{9D446F75-54C3-42C9-A434-18D44727D6A9}" type="presOf" srcId="{428F64E2-37FA-4A93-8EF2-FDE4DB7AA633}" destId="{E171E1A1-96B7-4610-A117-FFE34991B0C9}" srcOrd="0" destOrd="0" presId="urn:microsoft.com/office/officeart/2005/8/layout/process5"/>
    <dgm:cxn modelId="{472B902C-2676-4A0C-9010-7CC0E1A74FE1}" type="presOf" srcId="{24F7A08F-7DF7-401A-B9EC-FE59E3E06DC2}" destId="{6BF91D1E-9DFF-4A0D-A7DA-BBDDE1E1C01B}" srcOrd="1" destOrd="0" presId="urn:microsoft.com/office/officeart/2005/8/layout/process5"/>
    <dgm:cxn modelId="{218C5D45-80DE-40C9-8082-D7F389999E3E}" srcId="{87BB98A1-4F10-46D4-AFCE-0591C3F39C10}" destId="{0D661487-43EF-4A70-BCFE-4C64E8A9160C}" srcOrd="3" destOrd="0" parTransId="{329AD286-3E3B-4C6B-81EB-A58D88CB3DAE}" sibTransId="{24F7A08F-7DF7-401A-B9EC-FE59E3E06DC2}"/>
    <dgm:cxn modelId="{C06738A2-6115-452C-BD9D-E5B94B3A5DCA}" type="presOf" srcId="{A9A021B6-57F7-4809-8A6B-C3D8E1130A9F}" destId="{BB3C7125-18FF-492A-ACF2-40FD0A50A2A8}" srcOrd="1" destOrd="0" presId="urn:microsoft.com/office/officeart/2005/8/layout/process5"/>
    <dgm:cxn modelId="{16781712-119A-4943-98F9-BBFD9288467E}" srcId="{87BB98A1-4F10-46D4-AFCE-0591C3F39C10}" destId="{5C9BA339-6C41-4AA8-80C2-224B9C7511F3}" srcOrd="0" destOrd="0" parTransId="{7BACB949-DE10-4DD6-B142-203A917A3E7F}" sibTransId="{69AB92BF-8C54-4566-94A6-9199471785E6}"/>
    <dgm:cxn modelId="{D29B44DD-D575-476B-8857-EF67A5448FDD}" type="presOf" srcId="{DFDC6061-8B48-469A-B888-0EC793919BF9}" destId="{85199B11-0515-44D9-B5EC-D2066086C77E}" srcOrd="0" destOrd="0" presId="urn:microsoft.com/office/officeart/2005/8/layout/process5"/>
    <dgm:cxn modelId="{D71A6E05-2F9C-47D4-AE45-64BAA30BA5E9}" type="presOf" srcId="{A22A3C87-42F9-4BA4-846E-3B256F7B98F1}" destId="{88C51C5E-C32A-4D3E-9E87-E2775F694A14}" srcOrd="0" destOrd="0" presId="urn:microsoft.com/office/officeart/2005/8/layout/process5"/>
    <dgm:cxn modelId="{C3AF452A-2D10-4D2C-921C-47B79239A72E}" type="presOf" srcId="{3D6369A4-0ED0-4A7F-9F38-FB1D4C8568FE}" destId="{193DC17E-5796-4E3F-8A1A-F8CEB95E1FC6}" srcOrd="1" destOrd="0" presId="urn:microsoft.com/office/officeart/2005/8/layout/process5"/>
    <dgm:cxn modelId="{A107AE9B-413C-4509-BA61-57FB20F4141B}" type="presOf" srcId="{3D6369A4-0ED0-4A7F-9F38-FB1D4C8568FE}" destId="{FBA0EDFE-CECA-40D1-B3F9-56119B1DC2D0}" srcOrd="0" destOrd="0" presId="urn:microsoft.com/office/officeart/2005/8/layout/process5"/>
    <dgm:cxn modelId="{C891631B-F107-4A8E-847A-14CCB689794F}" type="presOf" srcId="{87BB98A1-4F10-46D4-AFCE-0591C3F39C10}" destId="{ADB292EC-0127-4B89-9F67-03074A0C7984}" srcOrd="0" destOrd="0" presId="urn:microsoft.com/office/officeart/2005/8/layout/process5"/>
    <dgm:cxn modelId="{B5AB23CA-B2DE-451C-8A20-FD400DC5405E}" type="presOf" srcId="{A22A3C87-42F9-4BA4-846E-3B256F7B98F1}" destId="{4D48BBB3-7E29-40EC-9816-2CF9F6781B54}" srcOrd="1" destOrd="0" presId="urn:microsoft.com/office/officeart/2005/8/layout/process5"/>
    <dgm:cxn modelId="{3391021A-969F-4128-8302-D184B03B19E3}" srcId="{87BB98A1-4F10-46D4-AFCE-0591C3F39C10}" destId="{3BAC636C-D568-4A34-A327-9D5CF66704A0}" srcOrd="1" destOrd="0" parTransId="{2D414407-15AD-4CB6-A61C-67C80D287E94}" sibTransId="{A22A3C87-42F9-4BA4-846E-3B256F7B98F1}"/>
    <dgm:cxn modelId="{B5CD86C3-D5EA-4BD4-B464-78B3404748D6}" type="presOf" srcId="{5CD0BBB1-5640-4518-81BC-D6B7186C4A03}" destId="{29E40F12-8361-4002-BB81-D951B5A3A2C9}" srcOrd="0" destOrd="0" presId="urn:microsoft.com/office/officeart/2005/8/layout/process5"/>
    <dgm:cxn modelId="{6D18B5CB-3A17-486F-83F2-80F05B12FD1E}" type="presOf" srcId="{599F7CD5-4E07-4A4D-A013-BFB1091A655B}" destId="{591E501B-93A8-4622-AD3D-5F3A0EAB6255}" srcOrd="0" destOrd="0" presId="urn:microsoft.com/office/officeart/2005/8/layout/process5"/>
    <dgm:cxn modelId="{65A92F8F-4966-4A0F-B43A-0A8951D0A512}" srcId="{87BB98A1-4F10-46D4-AFCE-0591C3F39C10}" destId="{8EB090FF-FA1C-45CF-9DD9-E1EE76BE2C47}" srcOrd="6" destOrd="0" parTransId="{A4ECF9BE-C877-4058-9EB3-09B669DF4CB9}" sibTransId="{9AC711DC-5658-4DA4-B57F-ED3987CB3AA2}"/>
    <dgm:cxn modelId="{D3D02BA5-C1B3-4247-BEF7-53521DC980F4}" type="presOf" srcId="{DB2D7506-081B-4912-847D-2986A8735FF1}" destId="{A4EC5AE0-EA0B-4352-856F-C75DBAE22BD3}" srcOrd="0" destOrd="0" presId="urn:microsoft.com/office/officeart/2005/8/layout/process5"/>
    <dgm:cxn modelId="{3F09362D-42DE-47C2-8C4A-E90AD30F13B3}" type="presOf" srcId="{A9A021B6-57F7-4809-8A6B-C3D8E1130A9F}" destId="{0CE511DE-EE26-45D7-97C5-0CF6751FA2AF}" srcOrd="0" destOrd="0" presId="urn:microsoft.com/office/officeart/2005/8/layout/process5"/>
    <dgm:cxn modelId="{64251157-721C-47EF-95B2-7299379A10F6}" type="presOf" srcId="{0D661487-43EF-4A70-BCFE-4C64E8A9160C}" destId="{A8933BB6-C0AB-42F4-8858-4C1B813C2E18}" srcOrd="0" destOrd="0" presId="urn:microsoft.com/office/officeart/2005/8/layout/process5"/>
    <dgm:cxn modelId="{922C61F3-422B-40BC-A5DD-3E0433913783}" type="presOf" srcId="{3BAC636C-D568-4A34-A327-9D5CF66704A0}" destId="{A8D95E2B-5592-42FB-995E-14F4C3413426}" srcOrd="0" destOrd="0" presId="urn:microsoft.com/office/officeart/2005/8/layout/process5"/>
    <dgm:cxn modelId="{121B243B-6520-41F9-A223-130096FCE53B}" type="presOf" srcId="{24F7A08F-7DF7-401A-B9EC-FE59E3E06DC2}" destId="{FBD6BFA4-A27D-422F-849F-B2B94873B1E2}" srcOrd="0" destOrd="0" presId="urn:microsoft.com/office/officeart/2005/8/layout/process5"/>
    <dgm:cxn modelId="{A53A8AD2-5221-463B-9DB6-EF8EA70283D5}" type="presOf" srcId="{69AB92BF-8C54-4566-94A6-9199471785E6}" destId="{F80062AD-3908-479F-8D12-422260620313}" srcOrd="0" destOrd="0" presId="urn:microsoft.com/office/officeart/2005/8/layout/process5"/>
    <dgm:cxn modelId="{12F80037-988C-4737-8711-DE48CF32728E}" type="presOf" srcId="{69AB92BF-8C54-4566-94A6-9199471785E6}" destId="{7F22817C-44DF-43B6-B104-BE096DE506AA}" srcOrd="1" destOrd="0" presId="urn:microsoft.com/office/officeart/2005/8/layout/process5"/>
    <dgm:cxn modelId="{EB28CA54-4F86-4E8F-AA76-F688487A27B1}" srcId="{87BB98A1-4F10-46D4-AFCE-0591C3F39C10}" destId="{5CD0BBB1-5640-4518-81BC-D6B7186C4A03}" srcOrd="7" destOrd="0" parTransId="{8A8B169E-1B48-4DF8-A0EC-364E533E407C}" sibTransId="{2A4602C1-7661-493A-B432-22CC30905904}"/>
    <dgm:cxn modelId="{982CCB92-4C8A-484A-884C-E3B5348FDBBC}" type="presOf" srcId="{9AC711DC-5658-4DA4-B57F-ED3987CB3AA2}" destId="{E826F9CB-FD1B-4F7E-B769-373854A575D8}" srcOrd="0" destOrd="0" presId="urn:microsoft.com/office/officeart/2005/8/layout/process5"/>
    <dgm:cxn modelId="{65656195-1DBA-4228-A7D9-D082D8E0F61B}" type="presOf" srcId="{DB2D7506-081B-4912-847D-2986A8735FF1}" destId="{8F72C946-D9B6-43EA-8B51-97DF3B7A258E}" srcOrd="1" destOrd="0" presId="urn:microsoft.com/office/officeart/2005/8/layout/process5"/>
    <dgm:cxn modelId="{D7F3F17D-8377-40E6-9C5A-6DEC869A4930}" srcId="{87BB98A1-4F10-46D4-AFCE-0591C3F39C10}" destId="{DFDC6061-8B48-469A-B888-0EC793919BF9}" srcOrd="5" destOrd="0" parTransId="{A0112B1A-C01D-492A-8262-153AAA4C37CF}" sibTransId="{DB2D7506-081B-4912-847D-2986A8735FF1}"/>
    <dgm:cxn modelId="{F4C5709B-1046-4330-A411-0F451B1419DF}" type="presOf" srcId="{5C9BA339-6C41-4AA8-80C2-224B9C7511F3}" destId="{4F7270DD-351F-481D-A8FB-AFD35DCE6F23}" srcOrd="0" destOrd="0" presId="urn:microsoft.com/office/officeart/2005/8/layout/process5"/>
    <dgm:cxn modelId="{8999E147-A767-4AA2-A977-D36FBD3936B7}" srcId="{87BB98A1-4F10-46D4-AFCE-0591C3F39C10}" destId="{428F64E2-37FA-4A93-8EF2-FDE4DB7AA633}" srcOrd="4" destOrd="0" parTransId="{61898108-1E68-4E67-AA7D-744BD6C73EFD}" sibTransId="{3D6369A4-0ED0-4A7F-9F38-FB1D4C8568FE}"/>
    <dgm:cxn modelId="{6F9BB754-C2C7-43A6-811B-746C699C56E4}" type="presParOf" srcId="{ADB292EC-0127-4B89-9F67-03074A0C7984}" destId="{4F7270DD-351F-481D-A8FB-AFD35DCE6F23}" srcOrd="0" destOrd="0" presId="urn:microsoft.com/office/officeart/2005/8/layout/process5"/>
    <dgm:cxn modelId="{03EE466B-6664-4371-8121-BE99E3D7FD23}" type="presParOf" srcId="{ADB292EC-0127-4B89-9F67-03074A0C7984}" destId="{F80062AD-3908-479F-8D12-422260620313}" srcOrd="1" destOrd="0" presId="urn:microsoft.com/office/officeart/2005/8/layout/process5"/>
    <dgm:cxn modelId="{1656FCBA-4FC9-4BBF-AE58-105EEB72E8ED}" type="presParOf" srcId="{F80062AD-3908-479F-8D12-422260620313}" destId="{7F22817C-44DF-43B6-B104-BE096DE506AA}" srcOrd="0" destOrd="0" presId="urn:microsoft.com/office/officeart/2005/8/layout/process5"/>
    <dgm:cxn modelId="{AD9FEB12-8C85-48C4-85D4-4E6F625E2FBA}" type="presParOf" srcId="{ADB292EC-0127-4B89-9F67-03074A0C7984}" destId="{A8D95E2B-5592-42FB-995E-14F4C3413426}" srcOrd="2" destOrd="0" presId="urn:microsoft.com/office/officeart/2005/8/layout/process5"/>
    <dgm:cxn modelId="{14CA3CC3-E01A-4AC0-8B44-F1C6619BA527}" type="presParOf" srcId="{ADB292EC-0127-4B89-9F67-03074A0C7984}" destId="{88C51C5E-C32A-4D3E-9E87-E2775F694A14}" srcOrd="3" destOrd="0" presId="urn:microsoft.com/office/officeart/2005/8/layout/process5"/>
    <dgm:cxn modelId="{580AA206-A4CD-4452-8466-3AC850D0EFF8}" type="presParOf" srcId="{88C51C5E-C32A-4D3E-9E87-E2775F694A14}" destId="{4D48BBB3-7E29-40EC-9816-2CF9F6781B54}" srcOrd="0" destOrd="0" presId="urn:microsoft.com/office/officeart/2005/8/layout/process5"/>
    <dgm:cxn modelId="{2185AF0B-D73F-40E3-B589-B0018677DACB}" type="presParOf" srcId="{ADB292EC-0127-4B89-9F67-03074A0C7984}" destId="{591E501B-93A8-4622-AD3D-5F3A0EAB6255}" srcOrd="4" destOrd="0" presId="urn:microsoft.com/office/officeart/2005/8/layout/process5"/>
    <dgm:cxn modelId="{CBEB007F-304D-4B02-9763-4D7F89EC25AC}" type="presParOf" srcId="{ADB292EC-0127-4B89-9F67-03074A0C7984}" destId="{0CE511DE-EE26-45D7-97C5-0CF6751FA2AF}" srcOrd="5" destOrd="0" presId="urn:microsoft.com/office/officeart/2005/8/layout/process5"/>
    <dgm:cxn modelId="{7F0888D0-90FC-4A4B-9D57-D32BAAF8A015}" type="presParOf" srcId="{0CE511DE-EE26-45D7-97C5-0CF6751FA2AF}" destId="{BB3C7125-18FF-492A-ACF2-40FD0A50A2A8}" srcOrd="0" destOrd="0" presId="urn:microsoft.com/office/officeart/2005/8/layout/process5"/>
    <dgm:cxn modelId="{8CFBC5D4-DA11-4AB0-B488-91A9A7D8F49C}" type="presParOf" srcId="{ADB292EC-0127-4B89-9F67-03074A0C7984}" destId="{A8933BB6-C0AB-42F4-8858-4C1B813C2E18}" srcOrd="6" destOrd="0" presId="urn:microsoft.com/office/officeart/2005/8/layout/process5"/>
    <dgm:cxn modelId="{B8131A46-C7FD-4965-BDFC-DCAA3D4F42A3}" type="presParOf" srcId="{ADB292EC-0127-4B89-9F67-03074A0C7984}" destId="{FBD6BFA4-A27D-422F-849F-B2B94873B1E2}" srcOrd="7" destOrd="0" presId="urn:microsoft.com/office/officeart/2005/8/layout/process5"/>
    <dgm:cxn modelId="{CF5D1601-6EAA-46D4-AA95-3D53E9BBD011}" type="presParOf" srcId="{FBD6BFA4-A27D-422F-849F-B2B94873B1E2}" destId="{6BF91D1E-9DFF-4A0D-A7DA-BBDDE1E1C01B}" srcOrd="0" destOrd="0" presId="urn:microsoft.com/office/officeart/2005/8/layout/process5"/>
    <dgm:cxn modelId="{F070EF0C-087F-44C0-8523-D65DF507D166}" type="presParOf" srcId="{ADB292EC-0127-4B89-9F67-03074A0C7984}" destId="{E171E1A1-96B7-4610-A117-FFE34991B0C9}" srcOrd="8" destOrd="0" presId="urn:microsoft.com/office/officeart/2005/8/layout/process5"/>
    <dgm:cxn modelId="{E7186874-C54F-47F7-991C-59DAE786C882}" type="presParOf" srcId="{ADB292EC-0127-4B89-9F67-03074A0C7984}" destId="{FBA0EDFE-CECA-40D1-B3F9-56119B1DC2D0}" srcOrd="9" destOrd="0" presId="urn:microsoft.com/office/officeart/2005/8/layout/process5"/>
    <dgm:cxn modelId="{56E5363D-1BDD-4402-87DF-1A20108C753D}" type="presParOf" srcId="{FBA0EDFE-CECA-40D1-B3F9-56119B1DC2D0}" destId="{193DC17E-5796-4E3F-8A1A-F8CEB95E1FC6}" srcOrd="0" destOrd="0" presId="urn:microsoft.com/office/officeart/2005/8/layout/process5"/>
    <dgm:cxn modelId="{6072990E-4AE2-4C6B-A94D-8ADD36BA2B6A}" type="presParOf" srcId="{ADB292EC-0127-4B89-9F67-03074A0C7984}" destId="{85199B11-0515-44D9-B5EC-D2066086C77E}" srcOrd="10" destOrd="0" presId="urn:microsoft.com/office/officeart/2005/8/layout/process5"/>
    <dgm:cxn modelId="{A7C254AB-E3F2-4A6D-89B8-2C69DF890E30}" type="presParOf" srcId="{ADB292EC-0127-4B89-9F67-03074A0C7984}" destId="{A4EC5AE0-EA0B-4352-856F-C75DBAE22BD3}" srcOrd="11" destOrd="0" presId="urn:microsoft.com/office/officeart/2005/8/layout/process5"/>
    <dgm:cxn modelId="{85A092E6-62B0-4711-96E9-77B5BD15634D}" type="presParOf" srcId="{A4EC5AE0-EA0B-4352-856F-C75DBAE22BD3}" destId="{8F72C946-D9B6-43EA-8B51-97DF3B7A258E}" srcOrd="0" destOrd="0" presId="urn:microsoft.com/office/officeart/2005/8/layout/process5"/>
    <dgm:cxn modelId="{ADC515B1-329F-4EC7-B8C3-F82631E9A948}" type="presParOf" srcId="{ADB292EC-0127-4B89-9F67-03074A0C7984}" destId="{585FA369-2ECE-4491-BB51-2AECD43CA4DE}" srcOrd="12" destOrd="0" presId="urn:microsoft.com/office/officeart/2005/8/layout/process5"/>
    <dgm:cxn modelId="{50764B63-77F1-4913-BBD9-9BC3A3A659E8}" type="presParOf" srcId="{ADB292EC-0127-4B89-9F67-03074A0C7984}" destId="{E826F9CB-FD1B-4F7E-B769-373854A575D8}" srcOrd="13" destOrd="0" presId="urn:microsoft.com/office/officeart/2005/8/layout/process5"/>
    <dgm:cxn modelId="{58CCFB0F-25F4-4C27-8FD5-DE262670B421}" type="presParOf" srcId="{E826F9CB-FD1B-4F7E-B769-373854A575D8}" destId="{9F392D8A-5C38-495B-A695-283BBD95739F}" srcOrd="0" destOrd="0" presId="urn:microsoft.com/office/officeart/2005/8/layout/process5"/>
    <dgm:cxn modelId="{B053F4D4-F5A4-476A-A929-7D5962306D31}" type="presParOf" srcId="{ADB292EC-0127-4B89-9F67-03074A0C7984}" destId="{29E40F12-8361-4002-BB81-D951B5A3A2C9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7270DD-351F-481D-A8FB-AFD35DCE6F23}">
      <dsp:nvSpPr>
        <dsp:cNvPr id="0" name=""/>
        <dsp:cNvSpPr/>
      </dsp:nvSpPr>
      <dsp:spPr>
        <a:xfrm>
          <a:off x="76906" y="483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Addition of ISTD, calibrators, QCs, and samples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681" y="27258"/>
        <a:ext cx="1470077" cy="860626"/>
      </dsp:txXfrm>
    </dsp:sp>
    <dsp:sp modelId="{F80062AD-3908-479F-8D12-422260620313}">
      <dsp:nvSpPr>
        <dsp:cNvPr id="0" name=""/>
        <dsp:cNvSpPr/>
      </dsp:nvSpPr>
      <dsp:spPr>
        <a:xfrm>
          <a:off x="1734614" y="268642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4614" y="344214"/>
        <a:ext cx="226106" cy="226715"/>
      </dsp:txXfrm>
    </dsp:sp>
    <dsp:sp modelId="{A8D95E2B-5592-42FB-995E-14F4C3413426}">
      <dsp:nvSpPr>
        <dsp:cNvPr id="0" name=""/>
        <dsp:cNvSpPr/>
      </dsp:nvSpPr>
      <dsp:spPr>
        <a:xfrm>
          <a:off x="2209986" y="483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Protein Precipitation with acetonitrile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6761" y="27258"/>
        <a:ext cx="1470077" cy="860626"/>
      </dsp:txXfrm>
    </dsp:sp>
    <dsp:sp modelId="{88C51C5E-C32A-4D3E-9E87-E2775F694A14}">
      <dsp:nvSpPr>
        <dsp:cNvPr id="0" name=""/>
        <dsp:cNvSpPr/>
      </dsp:nvSpPr>
      <dsp:spPr>
        <a:xfrm>
          <a:off x="3867693" y="268642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67693" y="344214"/>
        <a:ext cx="226106" cy="226715"/>
      </dsp:txXfrm>
    </dsp:sp>
    <dsp:sp modelId="{591E501B-93A8-4622-AD3D-5F3A0EAB6255}">
      <dsp:nvSpPr>
        <dsp:cNvPr id="0" name=""/>
        <dsp:cNvSpPr/>
      </dsp:nvSpPr>
      <dsp:spPr>
        <a:xfrm>
          <a:off x="4343065" y="483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Dry under nitrogen at 60 °C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69840" y="27258"/>
        <a:ext cx="1470077" cy="860626"/>
      </dsp:txXfrm>
    </dsp:sp>
    <dsp:sp modelId="{0CE511DE-EE26-45D7-97C5-0CF6751FA2AF}">
      <dsp:nvSpPr>
        <dsp:cNvPr id="0" name=""/>
        <dsp:cNvSpPr/>
      </dsp:nvSpPr>
      <dsp:spPr>
        <a:xfrm rot="5400000">
          <a:off x="4943374" y="1021314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991522" y="1048739"/>
        <a:ext cx="226715" cy="226106"/>
      </dsp:txXfrm>
    </dsp:sp>
    <dsp:sp modelId="{A8933BB6-C0AB-42F4-8858-4C1B813C2E18}">
      <dsp:nvSpPr>
        <dsp:cNvPr id="0" name=""/>
        <dsp:cNvSpPr/>
      </dsp:nvSpPr>
      <dsp:spPr>
        <a:xfrm>
          <a:off x="4343065" y="1524111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Derivatization using Dansyl Chloride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69840" y="1550886"/>
        <a:ext cx="1470077" cy="860626"/>
      </dsp:txXfrm>
    </dsp:sp>
    <dsp:sp modelId="{FBD6BFA4-A27D-422F-849F-B2B94873B1E2}">
      <dsp:nvSpPr>
        <dsp:cNvPr id="0" name=""/>
        <dsp:cNvSpPr/>
      </dsp:nvSpPr>
      <dsp:spPr>
        <a:xfrm rot="10800000">
          <a:off x="3885976" y="1792270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82879" y="1867842"/>
        <a:ext cx="226106" cy="226715"/>
      </dsp:txXfrm>
    </dsp:sp>
    <dsp:sp modelId="{E171E1A1-96B7-4610-A117-FFE34991B0C9}">
      <dsp:nvSpPr>
        <dsp:cNvPr id="0" name=""/>
        <dsp:cNvSpPr/>
      </dsp:nvSpPr>
      <dsp:spPr>
        <a:xfrm>
          <a:off x="2209986" y="1524111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Solid Phase Extraction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6761" y="1550886"/>
        <a:ext cx="1470077" cy="860626"/>
      </dsp:txXfrm>
    </dsp:sp>
    <dsp:sp modelId="{FBA0EDFE-CECA-40D1-B3F9-56119B1DC2D0}">
      <dsp:nvSpPr>
        <dsp:cNvPr id="0" name=""/>
        <dsp:cNvSpPr/>
      </dsp:nvSpPr>
      <dsp:spPr>
        <a:xfrm rot="10800000">
          <a:off x="1752897" y="1792270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849800" y="1867842"/>
        <a:ext cx="226106" cy="226715"/>
      </dsp:txXfrm>
    </dsp:sp>
    <dsp:sp modelId="{85199B11-0515-44D9-B5EC-D2066086C77E}">
      <dsp:nvSpPr>
        <dsp:cNvPr id="0" name=""/>
        <dsp:cNvSpPr/>
      </dsp:nvSpPr>
      <dsp:spPr>
        <a:xfrm>
          <a:off x="76906" y="1524111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Dry under nitrogen at 60 °C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681" y="1550886"/>
        <a:ext cx="1470077" cy="860626"/>
      </dsp:txXfrm>
    </dsp:sp>
    <dsp:sp modelId="{A4EC5AE0-EA0B-4352-856F-C75DBAE22BD3}">
      <dsp:nvSpPr>
        <dsp:cNvPr id="0" name=""/>
        <dsp:cNvSpPr/>
      </dsp:nvSpPr>
      <dsp:spPr>
        <a:xfrm rot="5400000">
          <a:off x="677216" y="2544942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725364" y="2572367"/>
        <a:ext cx="226715" cy="226106"/>
      </dsp:txXfrm>
    </dsp:sp>
    <dsp:sp modelId="{585FA369-2ECE-4491-BB51-2AECD43CA4DE}">
      <dsp:nvSpPr>
        <dsp:cNvPr id="0" name=""/>
        <dsp:cNvSpPr/>
      </dsp:nvSpPr>
      <dsp:spPr>
        <a:xfrm>
          <a:off x="76906" y="3047739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Re-suspend in 0.1% formic acid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681" y="3074514"/>
        <a:ext cx="1470077" cy="860626"/>
      </dsp:txXfrm>
    </dsp:sp>
    <dsp:sp modelId="{E826F9CB-FD1B-4F7E-B769-373854A575D8}">
      <dsp:nvSpPr>
        <dsp:cNvPr id="0" name=""/>
        <dsp:cNvSpPr/>
      </dsp:nvSpPr>
      <dsp:spPr>
        <a:xfrm>
          <a:off x="1734614" y="3315898"/>
          <a:ext cx="323009" cy="377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34614" y="3391470"/>
        <a:ext cx="226106" cy="226715"/>
      </dsp:txXfrm>
    </dsp:sp>
    <dsp:sp modelId="{29E40F12-8361-4002-BB81-D951B5A3A2C9}">
      <dsp:nvSpPr>
        <dsp:cNvPr id="0" name=""/>
        <dsp:cNvSpPr/>
      </dsp:nvSpPr>
      <dsp:spPr>
        <a:xfrm>
          <a:off x="2209986" y="3047739"/>
          <a:ext cx="1523627" cy="9141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Heat seal and run on HPLC-MS/MS</a:t>
          </a:r>
          <a:endParaRPr lang="en-US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6761" y="3074514"/>
        <a:ext cx="1470077" cy="8606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Isenberg, Samantha (CDC/ONDIEH/NCEH)</dc:creator>
  <cp:keywords/>
  <dc:description/>
  <cp:lastModifiedBy>Isenberg, Samantha (CDC/ONDIEH/NCEH)</cp:lastModifiedBy>
  <cp:revision>2</cp:revision>
  <dcterms:created xsi:type="dcterms:W3CDTF">2018-04-09T16:29:00Z</dcterms:created>
  <dcterms:modified xsi:type="dcterms:W3CDTF">2018-05-15T13:19:00Z</dcterms:modified>
</cp:coreProperties>
</file>