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CF6B" w14:textId="63379421" w:rsidR="00921F17" w:rsidRPr="00A366C6" w:rsidRDefault="00921F17" w:rsidP="00921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Cs w:val="22"/>
        </w:rPr>
        <w:t xml:space="preserve">Participant </w:t>
      </w:r>
      <w:r w:rsidR="00D22967">
        <w:rPr>
          <w:rFonts w:ascii="Arial" w:hAnsi="Arial" w:cs="Arial"/>
          <w:b/>
          <w:bCs/>
          <w:szCs w:val="22"/>
        </w:rPr>
        <w:t xml:space="preserve">Consent Form </w:t>
      </w:r>
      <w:r>
        <w:rPr>
          <w:rFonts w:ascii="Arial" w:hAnsi="Arial" w:cs="Arial"/>
          <w:b/>
          <w:bCs/>
          <w:szCs w:val="22"/>
        </w:rPr>
        <w:t>for Caregivers</w:t>
      </w:r>
    </w:p>
    <w:p w14:paraId="52240C45" w14:textId="4E8F1C25" w:rsidR="00921F17" w:rsidRPr="00B24F75" w:rsidRDefault="00921F17" w:rsidP="005E4290">
      <w:pPr>
        <w:pStyle w:val="BodyText"/>
        <w:spacing w:before="120"/>
        <w:rPr>
          <w:rFonts w:ascii="Arial" w:hAnsi="Arial" w:cs="Arial"/>
          <w:b/>
          <w:bCs/>
        </w:rPr>
      </w:pPr>
      <w:r w:rsidRPr="00B24F75">
        <w:rPr>
          <w:rFonts w:ascii="Arial" w:hAnsi="Arial" w:cs="Arial"/>
          <w:b/>
          <w:bCs/>
        </w:rPr>
        <w:t xml:space="preserve">Research study: </w:t>
      </w:r>
      <w:r w:rsidR="0054393D" w:rsidRPr="00B0731C">
        <w:rPr>
          <w:b/>
          <w:lang w:val="en-US"/>
        </w:rPr>
        <w:t>Universal versus conditional three-day follow-up visit for children with unclassified fever at the community level</w:t>
      </w:r>
    </w:p>
    <w:p w14:paraId="4BF78915" w14:textId="724391BA" w:rsidR="00921F17" w:rsidRPr="00B24F75" w:rsidRDefault="00921F17" w:rsidP="005E4290">
      <w:pPr>
        <w:pStyle w:val="BodyText"/>
        <w:numPr>
          <w:ilvl w:val="0"/>
          <w:numId w:val="1"/>
        </w:numPr>
        <w:tabs>
          <w:tab w:val="left" w:pos="0"/>
        </w:tabs>
        <w:spacing w:before="360"/>
        <w:ind w:left="284" w:hanging="284"/>
        <w:rPr>
          <w:rFonts w:ascii="Arial" w:hAnsi="Arial" w:cs="Arial"/>
        </w:rPr>
      </w:pPr>
      <w:r w:rsidRPr="00B24F75">
        <w:rPr>
          <w:rFonts w:ascii="Arial" w:hAnsi="Arial" w:cs="Arial"/>
        </w:rPr>
        <w:t xml:space="preserve">I confirm that I have read and understood the information sheet dated </w:t>
      </w:r>
      <w:r w:rsidR="00F250F1">
        <w:rPr>
          <w:rFonts w:ascii="Arial" w:hAnsi="Arial" w:cs="Arial"/>
        </w:rPr>
        <w:t>on………………</w:t>
      </w:r>
      <w:r w:rsidRPr="00B24F75">
        <w:rPr>
          <w:rFonts w:ascii="Arial" w:hAnsi="Arial" w:cs="Arial"/>
        </w:rPr>
        <w:t xml:space="preserve">, explaining the above research project and I have had the </w:t>
      </w:r>
      <w:r w:rsidR="0054393D">
        <w:rPr>
          <w:rFonts w:ascii="Arial" w:hAnsi="Arial" w:cs="Arial"/>
        </w:rPr>
        <w:t>chance</w:t>
      </w:r>
      <w:r w:rsidRPr="00B24F75">
        <w:rPr>
          <w:rFonts w:ascii="Arial" w:hAnsi="Arial" w:cs="Arial"/>
        </w:rPr>
        <w:t xml:space="preserve"> to ask questions about the study.</w:t>
      </w:r>
    </w:p>
    <w:p w14:paraId="36E929F0" w14:textId="77777777" w:rsidR="0054393D" w:rsidRDefault="00921F17" w:rsidP="00210F62">
      <w:pPr>
        <w:pStyle w:val="BodyText"/>
        <w:numPr>
          <w:ilvl w:val="0"/>
          <w:numId w:val="1"/>
        </w:numPr>
        <w:tabs>
          <w:tab w:val="left" w:pos="0"/>
        </w:tabs>
        <w:spacing w:before="120"/>
        <w:ind w:left="284" w:hanging="284"/>
        <w:rPr>
          <w:rFonts w:ascii="Arial" w:hAnsi="Arial" w:cs="Arial"/>
        </w:rPr>
      </w:pPr>
      <w:r w:rsidRPr="0054393D">
        <w:rPr>
          <w:rFonts w:ascii="Arial" w:hAnsi="Arial" w:cs="Arial"/>
        </w:rPr>
        <w:t xml:space="preserve">I understand that </w:t>
      </w:r>
      <w:r w:rsidR="0054393D" w:rsidRPr="0054393D">
        <w:rPr>
          <w:rFonts w:ascii="Arial" w:hAnsi="Arial" w:cs="Arial"/>
        </w:rPr>
        <w:t xml:space="preserve">agreeing for </w:t>
      </w:r>
      <w:r w:rsidRPr="0054393D">
        <w:rPr>
          <w:rFonts w:ascii="Arial" w:hAnsi="Arial" w:cs="Arial"/>
        </w:rPr>
        <w:t>my child</w:t>
      </w:r>
      <w:r w:rsidR="0054393D" w:rsidRPr="0054393D">
        <w:rPr>
          <w:rFonts w:ascii="Arial" w:hAnsi="Arial" w:cs="Arial"/>
        </w:rPr>
        <w:t xml:space="preserve"> to take part in the study</w:t>
      </w:r>
      <w:r w:rsidRPr="0054393D">
        <w:rPr>
          <w:rFonts w:ascii="Arial" w:hAnsi="Arial" w:cs="Arial"/>
        </w:rPr>
        <w:t xml:space="preserve"> is voluntary</w:t>
      </w:r>
      <w:r w:rsidR="0054393D" w:rsidRPr="0054393D">
        <w:rPr>
          <w:rFonts w:ascii="Arial" w:hAnsi="Arial" w:cs="Arial"/>
        </w:rPr>
        <w:t>.</w:t>
      </w:r>
      <w:r w:rsidRPr="0054393D">
        <w:rPr>
          <w:rFonts w:ascii="Arial" w:hAnsi="Arial" w:cs="Arial"/>
        </w:rPr>
        <w:t xml:space="preserve"> I am free to withdraw my consent at any time without giving any reason and without any negative consequences. </w:t>
      </w:r>
      <w:r w:rsidR="0054393D" w:rsidRPr="0054393D">
        <w:rPr>
          <w:rFonts w:ascii="Arial" w:hAnsi="Arial" w:cs="Arial"/>
        </w:rPr>
        <w:t xml:space="preserve">I may choose not to answer particular questions which may be asked as part of the study.  </w:t>
      </w:r>
    </w:p>
    <w:p w14:paraId="131C41F1" w14:textId="789C18C9" w:rsidR="00921F17" w:rsidRPr="00B24F75" w:rsidRDefault="00921F17" w:rsidP="005E4290">
      <w:pPr>
        <w:pStyle w:val="BodyText"/>
        <w:numPr>
          <w:ilvl w:val="0"/>
          <w:numId w:val="1"/>
        </w:numPr>
        <w:tabs>
          <w:tab w:val="left" w:pos="0"/>
        </w:tabs>
        <w:spacing w:before="120"/>
        <w:ind w:left="284" w:hanging="284"/>
        <w:rPr>
          <w:rFonts w:ascii="Arial" w:hAnsi="Arial" w:cs="Arial"/>
        </w:rPr>
      </w:pPr>
      <w:r w:rsidRPr="00B24F75">
        <w:rPr>
          <w:rFonts w:ascii="Arial" w:hAnsi="Arial" w:cs="Arial"/>
        </w:rPr>
        <w:t>I understand that my name</w:t>
      </w:r>
      <w:r>
        <w:rPr>
          <w:rFonts w:ascii="Arial" w:hAnsi="Arial" w:cs="Arial"/>
        </w:rPr>
        <w:t xml:space="preserve"> and my child</w:t>
      </w:r>
      <w:r w:rsidR="0054393D">
        <w:rPr>
          <w:rFonts w:ascii="Arial" w:hAnsi="Arial" w:cs="Arial"/>
        </w:rPr>
        <w:t>’s name</w:t>
      </w:r>
      <w:r w:rsidRPr="00B24F75">
        <w:rPr>
          <w:rFonts w:ascii="Arial" w:hAnsi="Arial" w:cs="Arial"/>
        </w:rPr>
        <w:t xml:space="preserve"> will not be linked to the research materials and any information that could identify me </w:t>
      </w:r>
      <w:r>
        <w:rPr>
          <w:rFonts w:ascii="Arial" w:hAnsi="Arial" w:cs="Arial"/>
        </w:rPr>
        <w:t xml:space="preserve">or my child </w:t>
      </w:r>
      <w:r w:rsidRPr="00B24F75">
        <w:rPr>
          <w:rFonts w:ascii="Arial" w:hAnsi="Arial" w:cs="Arial"/>
        </w:rPr>
        <w:t xml:space="preserve">will be kept strictly confidential.  I understand that </w:t>
      </w:r>
      <w:r>
        <w:rPr>
          <w:rFonts w:ascii="Arial" w:hAnsi="Arial" w:cs="Arial"/>
        </w:rPr>
        <w:t xml:space="preserve">my child </w:t>
      </w:r>
      <w:r w:rsidRPr="00B24F75">
        <w:rPr>
          <w:rFonts w:ascii="Arial" w:hAnsi="Arial" w:cs="Arial"/>
        </w:rPr>
        <w:t xml:space="preserve">will not be identified or identifiable in any report, publications or presentations that result from this research. </w:t>
      </w:r>
    </w:p>
    <w:p w14:paraId="3E1A881A" w14:textId="77777777" w:rsidR="00921F17" w:rsidRPr="00B24F75" w:rsidRDefault="00921F17" w:rsidP="005E4290">
      <w:pPr>
        <w:pStyle w:val="BodyText"/>
        <w:numPr>
          <w:ilvl w:val="0"/>
          <w:numId w:val="1"/>
        </w:numPr>
        <w:tabs>
          <w:tab w:val="left" w:pos="0"/>
        </w:tabs>
        <w:spacing w:before="120"/>
        <w:ind w:left="284" w:hanging="284"/>
        <w:rPr>
          <w:rFonts w:ascii="Arial" w:hAnsi="Arial" w:cs="Arial"/>
        </w:rPr>
      </w:pPr>
      <w:r w:rsidRPr="00B24F75">
        <w:rPr>
          <w:rFonts w:ascii="Arial" w:hAnsi="Arial" w:cs="Arial"/>
        </w:rPr>
        <w:t>I agre</w:t>
      </w:r>
      <w:r>
        <w:rPr>
          <w:rFonts w:ascii="Arial" w:hAnsi="Arial" w:cs="Arial"/>
        </w:rPr>
        <w:t>e for the data collected from my child</w:t>
      </w:r>
      <w:r w:rsidRPr="00B24F75">
        <w:rPr>
          <w:rFonts w:ascii="Arial" w:hAnsi="Arial" w:cs="Arial"/>
        </w:rPr>
        <w:t xml:space="preserve"> to be used in future research.</w:t>
      </w:r>
    </w:p>
    <w:p w14:paraId="3DC10D52" w14:textId="77777777" w:rsidR="00921F17" w:rsidRPr="00B24F75" w:rsidRDefault="00921F17" w:rsidP="005E4290">
      <w:pPr>
        <w:pStyle w:val="BodyText"/>
        <w:numPr>
          <w:ilvl w:val="0"/>
          <w:numId w:val="1"/>
        </w:numPr>
        <w:tabs>
          <w:tab w:val="left" w:pos="0"/>
        </w:tabs>
        <w:spacing w:before="120"/>
        <w:ind w:left="284" w:hanging="284"/>
        <w:rPr>
          <w:rFonts w:ascii="Arial" w:hAnsi="Arial" w:cs="Arial"/>
        </w:rPr>
      </w:pPr>
      <w:r w:rsidRPr="00B24F75">
        <w:rPr>
          <w:rFonts w:ascii="Arial" w:hAnsi="Arial" w:cs="Arial"/>
        </w:rPr>
        <w:t xml:space="preserve">I agree to take part in the above research project. </w:t>
      </w:r>
    </w:p>
    <w:p w14:paraId="470A8835" w14:textId="7DEE4B7D" w:rsidR="0054393D" w:rsidRPr="0054393D" w:rsidRDefault="0054393D" w:rsidP="0054393D">
      <w:pPr>
        <w:pStyle w:val="BodyText"/>
        <w:numPr>
          <w:ilvl w:val="0"/>
          <w:numId w:val="1"/>
        </w:numPr>
        <w:tabs>
          <w:tab w:val="left" w:pos="0"/>
        </w:tabs>
        <w:spacing w:before="120"/>
        <w:ind w:left="284" w:hanging="284"/>
        <w:rPr>
          <w:rFonts w:ascii="Arial" w:hAnsi="Arial" w:cs="Arial"/>
        </w:rPr>
      </w:pPr>
      <w:r w:rsidRPr="0054393D">
        <w:rPr>
          <w:rFonts w:ascii="Arial" w:hAnsi="Arial" w:cs="Arial"/>
        </w:rPr>
        <w:t xml:space="preserve">Contact number of researcher: </w:t>
      </w:r>
      <w:r w:rsidR="00A73A2C">
        <w:rPr>
          <w:rFonts w:ascii="Arial" w:hAnsi="Arial" w:cs="Arial"/>
        </w:rPr>
        <w:t>…………………</w:t>
      </w:r>
    </w:p>
    <w:p w14:paraId="3228E04D" w14:textId="77777777" w:rsidR="00921F17" w:rsidRPr="00B24F75" w:rsidRDefault="00921F17" w:rsidP="00921F17">
      <w:pPr>
        <w:pStyle w:val="BodyText"/>
        <w:tabs>
          <w:tab w:val="left" w:pos="0"/>
        </w:tabs>
        <w:spacing w:before="120"/>
        <w:ind w:left="284"/>
        <w:jc w:val="left"/>
        <w:rPr>
          <w:rFonts w:ascii="Arial" w:hAnsi="Arial" w:cs="Arial"/>
        </w:rPr>
      </w:pPr>
    </w:p>
    <w:p w14:paraId="6531B7D2" w14:textId="77777777" w:rsidR="00921F17" w:rsidRPr="00B24F75" w:rsidRDefault="00921F17" w:rsidP="00921F17">
      <w:pPr>
        <w:rPr>
          <w:rFonts w:ascii="Arial" w:hAnsi="Arial" w:cs="Arial"/>
          <w:szCs w:val="22"/>
        </w:rPr>
      </w:pPr>
    </w:p>
    <w:tbl>
      <w:tblPr>
        <w:tblpPr w:leftFromText="180" w:rightFromText="180" w:vertAnchor="tex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56"/>
        <w:gridCol w:w="2080"/>
        <w:gridCol w:w="4121"/>
      </w:tblGrid>
      <w:tr w:rsidR="00921F17" w:rsidRPr="00B24F75" w14:paraId="273D751C" w14:textId="77777777" w:rsidTr="00AF32CE">
        <w:tc>
          <w:tcPr>
            <w:tcW w:w="4361" w:type="dxa"/>
          </w:tcPr>
          <w:p w14:paraId="3F65E8ED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Cs w:val="22"/>
              </w:rPr>
              <w:t>Name of caregiver</w:t>
            </w:r>
            <w:r w:rsidRPr="00B24F75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  <w:p w14:paraId="43A5ACAE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45DE6E38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0137407A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3FB12B89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0AE00EDA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50A6653C" w14:textId="77777777" w:rsidR="00921F17" w:rsidRPr="00B24F75" w:rsidRDefault="00921F17" w:rsidP="00AF32CE">
            <w:pPr>
              <w:rPr>
                <w:rFonts w:ascii="Arial" w:eastAsia="Times New Roman" w:hAnsi="Arial" w:cs="Arial"/>
                <w:b/>
              </w:rPr>
            </w:pPr>
            <w:r w:rsidRPr="00B24F75">
              <w:rPr>
                <w:rFonts w:ascii="Arial" w:eastAsia="Times New Roman" w:hAnsi="Arial" w:cs="Arial"/>
                <w:b/>
                <w:szCs w:val="22"/>
              </w:rPr>
              <w:t>Date:</w:t>
            </w:r>
            <w:r w:rsidRPr="00B24F75">
              <w:rPr>
                <w:rFonts w:ascii="Arial" w:eastAsia="Times New Roman" w:hAnsi="Arial" w:cs="Arial"/>
                <w:b/>
                <w:szCs w:val="22"/>
              </w:rPr>
              <w:tab/>
            </w:r>
          </w:p>
          <w:p w14:paraId="1A8696CD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95" w:type="dxa"/>
          </w:tcPr>
          <w:p w14:paraId="3853EE72" w14:textId="77777777" w:rsidR="00921F17" w:rsidRPr="00B24F75" w:rsidRDefault="00921F17" w:rsidP="00AF32CE">
            <w:pPr>
              <w:rPr>
                <w:rFonts w:ascii="Arial" w:eastAsia="Times New Roman" w:hAnsi="Arial" w:cs="Arial"/>
                <w:b/>
              </w:rPr>
            </w:pPr>
            <w:r w:rsidRPr="00B24F75">
              <w:rPr>
                <w:rFonts w:ascii="Arial" w:eastAsia="Times New Roman" w:hAnsi="Arial" w:cs="Arial"/>
                <w:b/>
                <w:szCs w:val="22"/>
              </w:rPr>
              <w:t>Signature/Thumb print:</w:t>
            </w:r>
          </w:p>
          <w:p w14:paraId="06EF5932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</w:tc>
      </w:tr>
      <w:tr w:rsidR="00921F17" w:rsidRPr="00B24F75" w14:paraId="23B88E92" w14:textId="77777777" w:rsidTr="00AF32CE">
        <w:tc>
          <w:tcPr>
            <w:tcW w:w="4361" w:type="dxa"/>
          </w:tcPr>
          <w:p w14:paraId="7BC27182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  <w:r w:rsidRPr="00B24F75">
              <w:rPr>
                <w:rFonts w:ascii="Arial" w:eastAsia="Times New Roman" w:hAnsi="Arial" w:cs="Arial"/>
                <w:b/>
                <w:szCs w:val="22"/>
              </w:rPr>
              <w:t>Name of person taking consent:</w:t>
            </w:r>
          </w:p>
          <w:p w14:paraId="6D898D39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50FBAD6E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62393A30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487A2C7D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  <w:p w14:paraId="12098437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1221EC6D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  <w:r w:rsidRPr="00B24F75">
              <w:rPr>
                <w:rFonts w:ascii="Arial" w:eastAsia="Times New Roman" w:hAnsi="Arial" w:cs="Arial"/>
                <w:b/>
                <w:szCs w:val="22"/>
              </w:rPr>
              <w:t>Date:</w:t>
            </w:r>
            <w:r w:rsidRPr="00B24F75">
              <w:rPr>
                <w:rFonts w:ascii="Arial" w:eastAsia="Times New Roman" w:hAnsi="Arial" w:cs="Arial"/>
                <w:b/>
                <w:szCs w:val="22"/>
              </w:rPr>
              <w:tab/>
            </w:r>
          </w:p>
        </w:tc>
        <w:tc>
          <w:tcPr>
            <w:tcW w:w="4195" w:type="dxa"/>
          </w:tcPr>
          <w:p w14:paraId="3A77DF26" w14:textId="77777777" w:rsidR="00921F17" w:rsidRPr="00B24F75" w:rsidRDefault="00921F17" w:rsidP="00AF32CE">
            <w:pPr>
              <w:rPr>
                <w:rFonts w:ascii="Arial" w:eastAsia="Times New Roman" w:hAnsi="Arial" w:cs="Arial"/>
              </w:rPr>
            </w:pPr>
            <w:r w:rsidRPr="00B24F75">
              <w:rPr>
                <w:rFonts w:ascii="Arial" w:eastAsia="Times New Roman" w:hAnsi="Arial" w:cs="Arial"/>
                <w:b/>
                <w:szCs w:val="22"/>
              </w:rPr>
              <w:t>Signature/Thumb print:</w:t>
            </w:r>
          </w:p>
        </w:tc>
      </w:tr>
    </w:tbl>
    <w:p w14:paraId="7A4241BD" w14:textId="77777777" w:rsidR="00921F17" w:rsidRPr="00B24F75" w:rsidRDefault="00921F17" w:rsidP="00921F17">
      <w:pPr>
        <w:rPr>
          <w:rFonts w:ascii="Arial" w:hAnsi="Arial" w:cs="Arial"/>
          <w:szCs w:val="22"/>
        </w:rPr>
      </w:pPr>
    </w:p>
    <w:p w14:paraId="5AE0F388" w14:textId="77777777" w:rsidR="00921F17" w:rsidRDefault="00921F17" w:rsidP="00921F17">
      <w:pPr>
        <w:jc w:val="center"/>
        <w:rPr>
          <w:rFonts w:ascii="Arial" w:hAnsi="Arial" w:cs="Arial"/>
          <w:szCs w:val="22"/>
        </w:rPr>
      </w:pPr>
      <w:r w:rsidRPr="00B24F75">
        <w:rPr>
          <w:rFonts w:ascii="Arial" w:hAnsi="Arial" w:cs="Arial"/>
          <w:szCs w:val="22"/>
        </w:rPr>
        <w:t xml:space="preserve">*To be signed and dated in the presence of the participant. </w:t>
      </w:r>
    </w:p>
    <w:p w14:paraId="176FCC5C" w14:textId="77777777" w:rsidR="0054393D" w:rsidRDefault="0054393D" w:rsidP="00921F17">
      <w:pPr>
        <w:jc w:val="center"/>
        <w:rPr>
          <w:rFonts w:ascii="Arial" w:hAnsi="Arial" w:cs="Arial"/>
          <w:szCs w:val="22"/>
        </w:rPr>
      </w:pPr>
    </w:p>
    <w:p w14:paraId="0934633A" w14:textId="77777777" w:rsidR="0054393D" w:rsidRDefault="0054393D" w:rsidP="00921F17">
      <w:pPr>
        <w:jc w:val="center"/>
        <w:rPr>
          <w:rFonts w:ascii="Arial" w:hAnsi="Arial" w:cs="Arial"/>
          <w:szCs w:val="22"/>
        </w:rPr>
      </w:pPr>
    </w:p>
    <w:p w14:paraId="13BE8C9C" w14:textId="6C309802" w:rsidR="0054393D" w:rsidRPr="00A366C6" w:rsidRDefault="0054393D" w:rsidP="00921F17">
      <w:pPr>
        <w:jc w:val="center"/>
        <w:rPr>
          <w:rFonts w:ascii="Arial" w:hAnsi="Arial" w:cs="Arial"/>
          <w:szCs w:val="22"/>
        </w:rPr>
        <w:sectPr w:rsidR="0054393D" w:rsidRPr="00A366C6" w:rsidSect="00921F17">
          <w:headerReference w:type="default" r:id="rId7"/>
          <w:footerReference w:type="default" r:id="rId8"/>
          <w:pgSz w:w="11907" w:h="16839" w:code="9"/>
          <w:pgMar w:top="720" w:right="720" w:bottom="426" w:left="720" w:header="510" w:footer="0" w:gutter="0"/>
          <w:cols w:space="720"/>
          <w:docGrid w:linePitch="360"/>
        </w:sectPr>
      </w:pPr>
      <w:r>
        <w:rPr>
          <w:rFonts w:ascii="Arial" w:hAnsi="Arial" w:cs="Arial"/>
          <w:szCs w:val="22"/>
        </w:rPr>
        <w:t>A copy of the consent form should be given to the parent/ guardian.</w:t>
      </w:r>
    </w:p>
    <w:p w14:paraId="02EB9CA0" w14:textId="77777777" w:rsidR="00921F17" w:rsidRDefault="00921F17" w:rsidP="00921F17">
      <w:pPr>
        <w:autoSpaceDE w:val="0"/>
        <w:autoSpaceDN w:val="0"/>
        <w:adjustRightInd w:val="0"/>
      </w:pPr>
    </w:p>
    <w:p w14:paraId="23E44F0A" w14:textId="77777777" w:rsidR="00921F17" w:rsidRPr="00786A20" w:rsidRDefault="00921F17" w:rsidP="00921F17"/>
    <w:p w14:paraId="08B8ECDC" w14:textId="77777777" w:rsidR="00921F17" w:rsidRDefault="00921F17" w:rsidP="00921F17"/>
    <w:p w14:paraId="39635D35" w14:textId="77777777" w:rsidR="00921F17" w:rsidRPr="00786A20" w:rsidRDefault="00921F17" w:rsidP="00921F17">
      <w:pPr>
        <w:jc w:val="center"/>
      </w:pPr>
    </w:p>
    <w:p w14:paraId="33FB9751" w14:textId="77777777" w:rsidR="000F5379" w:rsidRDefault="000F5379"/>
    <w:sectPr w:rsidR="000F5379" w:rsidSect="00A366C6">
      <w:type w:val="continuous"/>
      <w:pgSz w:w="11907" w:h="16839" w:code="9"/>
      <w:pgMar w:top="720" w:right="720" w:bottom="426" w:left="720" w:header="28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8A55" w14:textId="77777777" w:rsidR="007259C2" w:rsidRDefault="007259C2">
      <w:r>
        <w:separator/>
      </w:r>
    </w:p>
  </w:endnote>
  <w:endnote w:type="continuationSeparator" w:id="0">
    <w:p w14:paraId="4842DA0F" w14:textId="77777777" w:rsidR="007259C2" w:rsidRDefault="007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altName w:val="Khmer MN"/>
    <w:panose1 w:val="020B0604020202020204"/>
    <w:charset w:val="00"/>
    <w:family w:val="auto"/>
    <w:pitch w:val="variable"/>
    <w:sig w:usb0="00000003" w:usb1="00000000" w:usb2="0001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Khmer MN"/>
    <w:panose1 w:val="020B0604020202020204"/>
    <w:charset w:val="00"/>
    <w:family w:val="swiss"/>
    <w:pitch w:val="variable"/>
    <w:sig w:usb0="00000003" w:usb1="0000204A" w:usb2="0001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9209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1E98F4" w14:textId="641F3706" w:rsidR="004D5417" w:rsidRDefault="00921F17">
            <w:pPr>
              <w:pStyle w:val="Footer"/>
              <w:jc w:val="center"/>
            </w:pPr>
            <w:r w:rsidRPr="008407EC">
              <w:rPr>
                <w:rFonts w:asciiTheme="minorHAnsi" w:hAnsiTheme="minorHAnsi"/>
              </w:rPr>
              <w:t xml:space="preserve">Page </w:t>
            </w:r>
            <w:r w:rsidRPr="008407EC">
              <w:rPr>
                <w:rFonts w:asciiTheme="minorHAnsi" w:hAnsiTheme="minorHAnsi"/>
                <w:b/>
                <w:bCs/>
              </w:rPr>
              <w:fldChar w:fldCharType="begin"/>
            </w:r>
            <w:r w:rsidRPr="008407E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8407EC">
              <w:rPr>
                <w:rFonts w:asciiTheme="minorHAnsi" w:hAnsiTheme="minorHAnsi"/>
                <w:b/>
                <w:bCs/>
              </w:rPr>
              <w:fldChar w:fldCharType="separate"/>
            </w:r>
            <w:r w:rsidR="005D335A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8407EC">
              <w:rPr>
                <w:rFonts w:asciiTheme="minorHAnsi" w:hAnsiTheme="minorHAnsi"/>
                <w:b/>
                <w:bCs/>
              </w:rPr>
              <w:fldChar w:fldCharType="end"/>
            </w:r>
            <w:r w:rsidRPr="008407EC">
              <w:rPr>
                <w:rFonts w:asciiTheme="minorHAnsi" w:hAnsiTheme="minorHAnsi"/>
              </w:rPr>
              <w:t xml:space="preserve"> of </w:t>
            </w:r>
            <w:r w:rsidRPr="008407EC">
              <w:rPr>
                <w:rFonts w:asciiTheme="minorHAnsi" w:hAnsiTheme="minorHAnsi"/>
                <w:b/>
                <w:bCs/>
              </w:rPr>
              <w:fldChar w:fldCharType="begin"/>
            </w:r>
            <w:r w:rsidRPr="008407E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8407EC">
              <w:rPr>
                <w:rFonts w:asciiTheme="minorHAnsi" w:hAnsiTheme="minorHAnsi"/>
                <w:b/>
                <w:bCs/>
              </w:rPr>
              <w:fldChar w:fldCharType="separate"/>
            </w:r>
            <w:r w:rsidR="005D335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407EC">
              <w:rPr>
                <w:rFonts w:asciiTheme="minorHAnsi" w:hAnsiTheme="minorHAnsi"/>
                <w:b/>
                <w:bCs/>
              </w:rPr>
              <w:fldChar w:fldCharType="end"/>
            </w:r>
            <w:r w:rsidRPr="008407EC">
              <w:rPr>
                <w:rFonts w:asciiTheme="minorHAnsi" w:hAnsiTheme="minorHAnsi"/>
                <w:b/>
                <w:bCs/>
              </w:rPr>
              <w:t xml:space="preserve"> </w:t>
            </w:r>
            <w:r w:rsidR="00293537" w:rsidRPr="008407EC">
              <w:rPr>
                <w:rFonts w:asciiTheme="minorHAnsi" w:hAnsiTheme="minorHAnsi"/>
                <w:b/>
                <w:bCs/>
              </w:rPr>
              <w:tab/>
            </w:r>
            <w:r w:rsidR="00293537" w:rsidRPr="008407EC">
              <w:rPr>
                <w:rFonts w:asciiTheme="minorHAnsi" w:hAnsiTheme="minorHAnsi"/>
              </w:rPr>
              <w:t xml:space="preserve">Version </w:t>
            </w:r>
            <w:r w:rsidR="003C180D">
              <w:rPr>
                <w:rFonts w:asciiTheme="minorHAnsi" w:hAnsiTheme="minorHAnsi"/>
              </w:rPr>
              <w:t>14/07</w:t>
            </w:r>
            <w:r w:rsidR="003C180D" w:rsidRPr="0018798D">
              <w:rPr>
                <w:rFonts w:asciiTheme="minorHAnsi" w:hAnsiTheme="minorHAnsi"/>
              </w:rPr>
              <w:t>/2015</w:t>
            </w:r>
            <w:r w:rsidR="00293537" w:rsidRPr="0018798D">
              <w:rPr>
                <w:rFonts w:asciiTheme="minorHAnsi" w:hAnsiTheme="minorHAnsi"/>
                <w:b/>
                <w:bCs/>
              </w:rPr>
              <w:tab/>
            </w:r>
            <w:r w:rsidRPr="0018798D">
              <w:rPr>
                <w:rFonts w:asciiTheme="minorHAnsi" w:hAnsiTheme="minorHAnsi"/>
                <w:b/>
                <w:bCs/>
              </w:rPr>
              <w:t xml:space="preserve">Form </w:t>
            </w:r>
            <w:r w:rsidR="003C180D" w:rsidRPr="0018798D">
              <w:rPr>
                <w:rFonts w:asciiTheme="minorHAnsi" w:hAnsiTheme="minorHAnsi"/>
                <w:b/>
                <w:bCs/>
              </w:rPr>
              <w:t>01</w:t>
            </w:r>
            <w:r w:rsidR="007D1697" w:rsidRPr="0018798D">
              <w:rPr>
                <w:rFonts w:asciiTheme="minorHAnsi" w:hAnsiTheme="minorHAnsi"/>
                <w:b/>
                <w:bCs/>
              </w:rPr>
              <w:t xml:space="preserve"> </w:t>
            </w:r>
            <w:r w:rsidR="0018798D" w:rsidRPr="0018798D">
              <w:rPr>
                <w:rFonts w:asciiTheme="minorHAnsi" w:hAnsiTheme="minorHAnsi"/>
              </w:rPr>
              <w:t xml:space="preserve">– </w:t>
            </w:r>
            <w:r w:rsidR="0018798D" w:rsidRPr="0018798D">
              <w:rPr>
                <w:rFonts w:asciiTheme="minorHAnsi" w:hAnsiTheme="minorHAnsi"/>
                <w:b/>
              </w:rPr>
              <w:t>Informed consent</w:t>
            </w:r>
          </w:p>
        </w:sdtContent>
      </w:sdt>
    </w:sdtContent>
  </w:sdt>
  <w:p w14:paraId="4BDEAC4B" w14:textId="77777777" w:rsidR="004D5417" w:rsidRDefault="0072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362A" w14:textId="77777777" w:rsidR="007259C2" w:rsidRDefault="007259C2">
      <w:r>
        <w:separator/>
      </w:r>
    </w:p>
  </w:footnote>
  <w:footnote w:type="continuationSeparator" w:id="0">
    <w:p w14:paraId="6CE9DEE7" w14:textId="77777777" w:rsidR="007259C2" w:rsidRDefault="0072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7583" w14:textId="77777777" w:rsidR="00F95140" w:rsidRDefault="007259C2">
    <w:pPr>
      <w:pStyle w:val="Header"/>
    </w:pPr>
  </w:p>
  <w:p w14:paraId="3093F647" w14:textId="77777777" w:rsidR="009214E2" w:rsidRDefault="00921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DE0"/>
    <w:multiLevelType w:val="hybridMultilevel"/>
    <w:tmpl w:val="BBBC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4AC7"/>
    <w:multiLevelType w:val="hybridMultilevel"/>
    <w:tmpl w:val="86B677DC"/>
    <w:lvl w:ilvl="0" w:tplc="CCB00C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17"/>
    <w:rsid w:val="00083BF4"/>
    <w:rsid w:val="000F5379"/>
    <w:rsid w:val="000F7A76"/>
    <w:rsid w:val="00130F5E"/>
    <w:rsid w:val="00155236"/>
    <w:rsid w:val="00176778"/>
    <w:rsid w:val="0018798D"/>
    <w:rsid w:val="001E434C"/>
    <w:rsid w:val="00235394"/>
    <w:rsid w:val="002415AA"/>
    <w:rsid w:val="00251227"/>
    <w:rsid w:val="002643BA"/>
    <w:rsid w:val="00293537"/>
    <w:rsid w:val="002C608E"/>
    <w:rsid w:val="002D374E"/>
    <w:rsid w:val="00315701"/>
    <w:rsid w:val="00332D0B"/>
    <w:rsid w:val="0034181B"/>
    <w:rsid w:val="00343BFD"/>
    <w:rsid w:val="003A0EC9"/>
    <w:rsid w:val="003C180D"/>
    <w:rsid w:val="003D278F"/>
    <w:rsid w:val="003D6624"/>
    <w:rsid w:val="003E3B8D"/>
    <w:rsid w:val="003E4ADD"/>
    <w:rsid w:val="00407424"/>
    <w:rsid w:val="004339E7"/>
    <w:rsid w:val="00461A35"/>
    <w:rsid w:val="004652D9"/>
    <w:rsid w:val="004E447C"/>
    <w:rsid w:val="005268AE"/>
    <w:rsid w:val="00532864"/>
    <w:rsid w:val="0054393D"/>
    <w:rsid w:val="00557B2E"/>
    <w:rsid w:val="005A039E"/>
    <w:rsid w:val="005B7361"/>
    <w:rsid w:val="005C3EE6"/>
    <w:rsid w:val="005D26A9"/>
    <w:rsid w:val="005D335A"/>
    <w:rsid w:val="005E4290"/>
    <w:rsid w:val="0060380F"/>
    <w:rsid w:val="006221B2"/>
    <w:rsid w:val="00662916"/>
    <w:rsid w:val="00687139"/>
    <w:rsid w:val="006A233D"/>
    <w:rsid w:val="007242B3"/>
    <w:rsid w:val="007259C2"/>
    <w:rsid w:val="0074761C"/>
    <w:rsid w:val="007C7185"/>
    <w:rsid w:val="007D1697"/>
    <w:rsid w:val="007E0144"/>
    <w:rsid w:val="008407EC"/>
    <w:rsid w:val="008656E9"/>
    <w:rsid w:val="009214E2"/>
    <w:rsid w:val="00921F17"/>
    <w:rsid w:val="00967B86"/>
    <w:rsid w:val="009749F1"/>
    <w:rsid w:val="009E7164"/>
    <w:rsid w:val="00A11032"/>
    <w:rsid w:val="00A31506"/>
    <w:rsid w:val="00A33C30"/>
    <w:rsid w:val="00A4194D"/>
    <w:rsid w:val="00A62F45"/>
    <w:rsid w:val="00A73A2C"/>
    <w:rsid w:val="00AC65D9"/>
    <w:rsid w:val="00AF16E1"/>
    <w:rsid w:val="00B0604A"/>
    <w:rsid w:val="00B84BBE"/>
    <w:rsid w:val="00B96150"/>
    <w:rsid w:val="00BA19BA"/>
    <w:rsid w:val="00BC73C7"/>
    <w:rsid w:val="00CA553C"/>
    <w:rsid w:val="00D22967"/>
    <w:rsid w:val="00D334F5"/>
    <w:rsid w:val="00DD126B"/>
    <w:rsid w:val="00DD12DA"/>
    <w:rsid w:val="00DF46F7"/>
    <w:rsid w:val="00E20AD3"/>
    <w:rsid w:val="00E629A9"/>
    <w:rsid w:val="00E723BC"/>
    <w:rsid w:val="00E8093F"/>
    <w:rsid w:val="00E97EF2"/>
    <w:rsid w:val="00EA04A8"/>
    <w:rsid w:val="00EB0C14"/>
    <w:rsid w:val="00EB5286"/>
    <w:rsid w:val="00EE4A84"/>
    <w:rsid w:val="00F250F1"/>
    <w:rsid w:val="00F35233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4A775"/>
  <w15:docId w15:val="{9CD51382-41CF-45CF-BD29-9D9776C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F17"/>
    <w:pPr>
      <w:spacing w:after="0" w:line="240" w:lineRule="auto"/>
      <w:jc w:val="both"/>
    </w:pPr>
    <w:rPr>
      <w:rFonts w:ascii="Candara" w:eastAsia="SimSun" w:hAnsi="Candara" w:cs="Times New Roman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1F17"/>
    <w:pPr>
      <w:tabs>
        <w:tab w:val="center" w:pos="4513"/>
        <w:tab w:val="right" w:pos="902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21F17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921F17"/>
    <w:pPr>
      <w:tabs>
        <w:tab w:val="center" w:pos="4513"/>
        <w:tab w:val="right" w:pos="902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1F17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921F17"/>
    <w:rPr>
      <w:rFonts w:ascii="Times New Roman" w:eastAsia="Times New Roman" w:hAnsi="Times New Roman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1F17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0"/>
    <w:rPr>
      <w:rFonts w:ascii="Segoe UI" w:eastAsia="SimSun" w:hAnsi="Segoe UI" w:cs="Segoe UI"/>
      <w:sz w:val="18"/>
      <w:szCs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5E4290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2B3"/>
    <w:rPr>
      <w:rFonts w:ascii="Candara" w:eastAsia="SimSun" w:hAnsi="Candar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B3"/>
    <w:rPr>
      <w:rFonts w:ascii="Candara" w:eastAsia="SimSun" w:hAnsi="Candara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</dc:creator>
  <cp:lastModifiedBy>Karin Kallander</cp:lastModifiedBy>
  <cp:revision>3</cp:revision>
  <cp:lastPrinted>2015-01-16T04:18:00Z</cp:lastPrinted>
  <dcterms:created xsi:type="dcterms:W3CDTF">2018-02-02T10:28:00Z</dcterms:created>
  <dcterms:modified xsi:type="dcterms:W3CDTF">2018-02-02T10:29:00Z</dcterms:modified>
</cp:coreProperties>
</file>