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C5" w:rsidRPr="007F17C5" w:rsidRDefault="007F17C5" w:rsidP="007F17C5">
      <w:pPr>
        <w:jc w:val="center"/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Supporting Information:</w:t>
      </w:r>
    </w:p>
    <w:p w:rsidR="007F17C5" w:rsidRPr="007F17C5" w:rsidRDefault="007F17C5" w:rsidP="007F17C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F17C5">
        <w:rPr>
          <w:rFonts w:ascii="Times New Roman" w:hAnsi="Times New Roman" w:cs="Times New Roman"/>
          <w:b/>
          <w:bCs/>
          <w:sz w:val="24"/>
        </w:rPr>
        <w:t>A sensitive LC-MS/MS method for measurement of organophosphorus pesticides and their oxygen analogs in air sampling matrices</w:t>
      </w:r>
    </w:p>
    <w:p w:rsidR="007F17C5" w:rsidRPr="007F17C5" w:rsidRDefault="007F17C5" w:rsidP="007F17C5">
      <w:pPr>
        <w:jc w:val="center"/>
        <w:rPr>
          <w:rFonts w:ascii="Times New Roman" w:hAnsi="Times New Roman" w:cs="Times New Roman"/>
          <w:bCs/>
          <w:i/>
          <w:sz w:val="24"/>
        </w:rPr>
      </w:pPr>
      <w:r w:rsidRPr="007F17C5">
        <w:rPr>
          <w:rFonts w:ascii="Times New Roman" w:hAnsi="Times New Roman" w:cs="Times New Roman"/>
          <w:bCs/>
          <w:i/>
          <w:sz w:val="24"/>
        </w:rPr>
        <w:t>Journal of Environmental Science and Health</w:t>
      </w:r>
    </w:p>
    <w:p w:rsidR="007F17C5" w:rsidRDefault="007F17C5" w:rsidP="007F17C5">
      <w:pPr>
        <w:rPr>
          <w:rFonts w:ascii="Times New Roman" w:hAnsi="Times New Roman" w:cs="Times New Roman"/>
          <w:sz w:val="24"/>
        </w:rPr>
      </w:pPr>
    </w:p>
    <w:p w:rsidR="007F17C5" w:rsidRDefault="007F17C5" w:rsidP="007F1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Jenna Armstrong</w:t>
      </w:r>
      <w:r w:rsidRPr="007F17C5">
        <w:rPr>
          <w:rFonts w:ascii="Times New Roman" w:hAnsi="Times New Roman" w:cs="Times New Roman"/>
          <w:sz w:val="24"/>
          <w:vertAlign w:val="superscript"/>
        </w:rPr>
        <w:t>1</w:t>
      </w:r>
    </w:p>
    <w:p w:rsidR="007F17C5" w:rsidRDefault="007F17C5" w:rsidP="007F17C5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F17C5" w:rsidRDefault="007F17C5" w:rsidP="007F1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Russell Dills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7F17C5" w:rsidRPr="007F17C5" w:rsidRDefault="007F17C5" w:rsidP="007F17C5">
      <w:pPr>
        <w:pStyle w:val="ListParagraph"/>
        <w:rPr>
          <w:rFonts w:ascii="Times New Roman" w:hAnsi="Times New Roman" w:cs="Times New Roman"/>
          <w:sz w:val="24"/>
        </w:rPr>
      </w:pPr>
    </w:p>
    <w:p w:rsidR="007F17C5" w:rsidRDefault="007F17C5" w:rsidP="007F1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Jianbo</w:t>
      </w:r>
      <w:proofErr w:type="spellEnd"/>
      <w:r>
        <w:rPr>
          <w:rFonts w:ascii="Times New Roman" w:hAnsi="Times New Roman" w:cs="Times New Roman"/>
          <w:sz w:val="24"/>
        </w:rPr>
        <w:t xml:space="preserve"> Yu</w:t>
      </w:r>
      <w:r>
        <w:rPr>
          <w:rFonts w:ascii="Times New Roman" w:hAnsi="Times New Roman" w:cs="Times New Roman"/>
          <w:sz w:val="24"/>
          <w:vertAlign w:val="superscript"/>
        </w:rPr>
        <w:t>3</w:t>
      </w:r>
    </w:p>
    <w:p w:rsidR="007F17C5" w:rsidRPr="007F17C5" w:rsidRDefault="007F17C5" w:rsidP="007F17C5">
      <w:pPr>
        <w:pStyle w:val="ListParagraph"/>
        <w:rPr>
          <w:rFonts w:ascii="Times New Roman" w:hAnsi="Times New Roman" w:cs="Times New Roman"/>
          <w:sz w:val="24"/>
        </w:rPr>
      </w:pPr>
    </w:p>
    <w:p w:rsidR="007F17C5" w:rsidRDefault="007F17C5" w:rsidP="007F1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Michael Yost</w:t>
      </w:r>
      <w:r>
        <w:rPr>
          <w:rFonts w:ascii="Times New Roman" w:hAnsi="Times New Roman" w:cs="Times New Roman"/>
          <w:sz w:val="24"/>
          <w:vertAlign w:val="superscript"/>
        </w:rPr>
        <w:t>4</w:t>
      </w:r>
    </w:p>
    <w:p w:rsidR="007F17C5" w:rsidRPr="007F17C5" w:rsidRDefault="007F17C5" w:rsidP="007F17C5">
      <w:pPr>
        <w:pStyle w:val="ListParagraph"/>
        <w:rPr>
          <w:rFonts w:ascii="Times New Roman" w:hAnsi="Times New Roman" w:cs="Times New Roman"/>
          <w:sz w:val="24"/>
        </w:rPr>
      </w:pPr>
    </w:p>
    <w:p w:rsidR="007F17C5" w:rsidRPr="007F17C5" w:rsidRDefault="007F17C5" w:rsidP="007F1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Richard Fenske</w:t>
      </w:r>
      <w:r>
        <w:rPr>
          <w:rFonts w:ascii="Times New Roman" w:hAnsi="Times New Roman" w:cs="Times New Roman"/>
          <w:sz w:val="24"/>
          <w:vertAlign w:val="superscript"/>
        </w:rPr>
        <w:t>5</w:t>
      </w:r>
    </w:p>
    <w:p w:rsidR="007F17C5" w:rsidRDefault="007F17C5" w:rsidP="007F17C5">
      <w:pPr>
        <w:rPr>
          <w:rFonts w:ascii="Times New Roman" w:hAnsi="Times New Roman" w:cs="Times New Roman"/>
          <w:sz w:val="24"/>
        </w:rPr>
      </w:pPr>
    </w:p>
    <w:p w:rsidR="007F17C5" w:rsidRPr="005F53F9" w:rsidRDefault="007F17C5" w:rsidP="007F17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Department of Environmental and Occupational Health Sciences, School of Public Health, University of Washington, Seattle, WA, 98195</w:t>
      </w:r>
    </w:p>
    <w:p w:rsidR="007F17C5" w:rsidRDefault="007F17C5" w:rsidP="007F17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Address correspondence to </w:t>
      </w:r>
      <w:r>
        <w:rPr>
          <w:rFonts w:ascii="Times New Roman" w:hAnsi="Times New Roman" w:cs="Times New Roman"/>
          <w:sz w:val="24"/>
        </w:rPr>
        <w:t>Jenna Armstrong</w:t>
      </w:r>
      <w:r>
        <w:rPr>
          <w:rFonts w:ascii="Times New Roman" w:hAnsi="Times New Roman" w:cs="Times New Roman"/>
          <w:sz w:val="24"/>
        </w:rPr>
        <w:t xml:space="preserve">, c/o Pacific Northwest Agricultural Safety and Health Center, Department of Environmental and Occupational Health Sciences, School of Public Health, University of Washington, Seattle, WA, 98195, </w:t>
      </w:r>
      <w:r w:rsidRPr="00E97564">
        <w:rPr>
          <w:rFonts w:ascii="Times New Roman" w:hAnsi="Times New Roman" w:cs="Times New Roman"/>
          <w:sz w:val="24"/>
        </w:rPr>
        <w:t>UW Box 357234</w:t>
      </w:r>
      <w:r>
        <w:rPr>
          <w:rFonts w:ascii="Times New Roman" w:hAnsi="Times New Roman" w:cs="Times New Roman"/>
          <w:sz w:val="24"/>
        </w:rPr>
        <w:t xml:space="preserve"> email: </w:t>
      </w:r>
      <w:hyperlink r:id="rId5" w:history="1">
        <w:r w:rsidRPr="00C17625">
          <w:rPr>
            <w:rStyle w:val="Hyperlink"/>
            <w:rFonts w:ascii="Times New Roman" w:hAnsi="Times New Roman" w:cs="Times New Roman"/>
            <w:sz w:val="24"/>
          </w:rPr>
          <w:t>jennaa@uw.edu</w:t>
        </w:r>
      </w:hyperlink>
      <w:r>
        <w:rPr>
          <w:rFonts w:ascii="Times New Roman" w:hAnsi="Times New Roman" w:cs="Times New Roman"/>
          <w:sz w:val="24"/>
        </w:rPr>
        <w:t>.</w:t>
      </w:r>
    </w:p>
    <w:p w:rsidR="007F17C5" w:rsidRDefault="007F17C5" w:rsidP="007F17C5">
      <w:pPr>
        <w:rPr>
          <w:rFonts w:ascii="Times New Roman" w:hAnsi="Times New Roman" w:cs="Times New Roman"/>
          <w:sz w:val="24"/>
        </w:rPr>
      </w:pPr>
    </w:p>
    <w:p w:rsidR="007F17C5" w:rsidRDefault="007F17C5" w:rsidP="007F17C5">
      <w:pPr>
        <w:rPr>
          <w:rFonts w:ascii="Times New Roman" w:hAnsi="Times New Roman" w:cs="Times New Roman"/>
          <w:sz w:val="24"/>
        </w:rPr>
      </w:pPr>
    </w:p>
    <w:p w:rsidR="007F17C5" w:rsidRDefault="007F17C5" w:rsidP="007F17C5">
      <w:pPr>
        <w:rPr>
          <w:rFonts w:ascii="Times New Roman" w:hAnsi="Times New Roman" w:cs="Times New Roman"/>
          <w:sz w:val="24"/>
        </w:rPr>
      </w:pPr>
    </w:p>
    <w:p w:rsidR="007F17C5" w:rsidRDefault="007F17C5" w:rsidP="007F17C5">
      <w:pPr>
        <w:rPr>
          <w:rFonts w:ascii="Times New Roman" w:hAnsi="Times New Roman" w:cs="Times New Roman"/>
          <w:sz w:val="24"/>
        </w:rPr>
      </w:pPr>
    </w:p>
    <w:p w:rsidR="007F17C5" w:rsidRDefault="007F17C5" w:rsidP="007F17C5">
      <w:pPr>
        <w:rPr>
          <w:rFonts w:ascii="Times New Roman" w:hAnsi="Times New Roman" w:cs="Times New Roman"/>
          <w:sz w:val="24"/>
        </w:rPr>
      </w:pPr>
    </w:p>
    <w:p w:rsidR="007F17C5" w:rsidRDefault="007F17C5" w:rsidP="007F17C5">
      <w:pPr>
        <w:rPr>
          <w:rFonts w:ascii="Times New Roman" w:hAnsi="Times New Roman" w:cs="Times New Roman"/>
          <w:sz w:val="24"/>
        </w:rPr>
      </w:pPr>
    </w:p>
    <w:p w:rsidR="007F17C5" w:rsidRDefault="007F17C5" w:rsidP="007F17C5">
      <w:pPr>
        <w:rPr>
          <w:rFonts w:ascii="Times New Roman" w:hAnsi="Times New Roman" w:cs="Times New Roman"/>
          <w:sz w:val="24"/>
        </w:rPr>
      </w:pPr>
    </w:p>
    <w:p w:rsidR="007F17C5" w:rsidRDefault="007F17C5" w:rsidP="007F17C5">
      <w:pPr>
        <w:rPr>
          <w:rFonts w:ascii="Times New Roman" w:hAnsi="Times New Roman" w:cs="Times New Roman"/>
          <w:sz w:val="24"/>
        </w:rPr>
      </w:pPr>
    </w:p>
    <w:p w:rsidR="007F17C5" w:rsidRDefault="007F17C5" w:rsidP="007F17C5">
      <w:pPr>
        <w:rPr>
          <w:rFonts w:ascii="Times New Roman" w:hAnsi="Times New Roman" w:cs="Times New Roman"/>
          <w:sz w:val="24"/>
        </w:rPr>
      </w:pPr>
    </w:p>
    <w:p w:rsidR="007F17C5" w:rsidRDefault="007F17C5" w:rsidP="007F17C5">
      <w:pPr>
        <w:rPr>
          <w:rFonts w:ascii="Times New Roman" w:hAnsi="Times New Roman" w:cs="Times New Roman"/>
          <w:sz w:val="24"/>
        </w:rPr>
      </w:pPr>
    </w:p>
    <w:p w:rsidR="007F17C5" w:rsidRDefault="007F17C5" w:rsidP="007F17C5">
      <w:pPr>
        <w:rPr>
          <w:rFonts w:ascii="Times New Roman" w:hAnsi="Times New Roman" w:cs="Times New Roman"/>
          <w:sz w:val="24"/>
        </w:rPr>
      </w:pPr>
    </w:p>
    <w:p w:rsidR="007F17C5" w:rsidRDefault="007F17C5" w:rsidP="007F17C5">
      <w:pPr>
        <w:rPr>
          <w:rFonts w:ascii="Times New Roman" w:hAnsi="Times New Roman" w:cs="Times New Roman"/>
          <w:sz w:val="24"/>
        </w:rPr>
      </w:pPr>
    </w:p>
    <w:p w:rsidR="007F17C5" w:rsidRDefault="007F17C5" w:rsidP="00B336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Acronyms and A</w:t>
      </w:r>
      <w:r w:rsidR="00B33609">
        <w:rPr>
          <w:rFonts w:ascii="Times New Roman" w:hAnsi="Times New Roman" w:cs="Times New Roman"/>
          <w:sz w:val="24"/>
        </w:rPr>
        <w:t>bbr</w:t>
      </w:r>
      <w:r>
        <w:rPr>
          <w:rFonts w:ascii="Times New Roman" w:hAnsi="Times New Roman" w:cs="Times New Roman"/>
          <w:sz w:val="24"/>
        </w:rPr>
        <w:t>eviations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TY - JOUR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T1 - A sensitive LC-MS/MS method for measurement of o</w:t>
      </w:r>
      <w:bookmarkStart w:id="0" w:name="_GoBack"/>
      <w:bookmarkEnd w:id="0"/>
      <w:r w:rsidRPr="007F17C5">
        <w:rPr>
          <w:rFonts w:ascii="Times New Roman" w:hAnsi="Times New Roman" w:cs="Times New Roman"/>
          <w:sz w:val="24"/>
        </w:rPr>
        <w:t>rganophosphorus pesticides and their oxygen analogs in air sampling matrices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 xml:space="preserve">AU - </w:t>
      </w:r>
      <w:proofErr w:type="spellStart"/>
      <w:r w:rsidRPr="007F17C5">
        <w:rPr>
          <w:rFonts w:ascii="Times New Roman" w:hAnsi="Times New Roman" w:cs="Times New Roman"/>
          <w:sz w:val="24"/>
        </w:rPr>
        <w:t>Armstrong</w:t>
      </w:r>
      <w:proofErr w:type="gramStart"/>
      <w:r w:rsidRPr="007F17C5">
        <w:rPr>
          <w:rFonts w:ascii="Times New Roman" w:hAnsi="Times New Roman" w:cs="Times New Roman"/>
          <w:sz w:val="24"/>
        </w:rPr>
        <w:t>,Jenna</w:t>
      </w:r>
      <w:proofErr w:type="spellEnd"/>
      <w:proofErr w:type="gramEnd"/>
      <w:r w:rsidRPr="007F17C5">
        <w:rPr>
          <w:rFonts w:ascii="Times New Roman" w:hAnsi="Times New Roman" w:cs="Times New Roman"/>
          <w:sz w:val="24"/>
        </w:rPr>
        <w:t xml:space="preserve"> L.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 xml:space="preserve">AU - </w:t>
      </w:r>
      <w:proofErr w:type="spellStart"/>
      <w:r w:rsidRPr="007F17C5">
        <w:rPr>
          <w:rFonts w:ascii="Times New Roman" w:hAnsi="Times New Roman" w:cs="Times New Roman"/>
          <w:sz w:val="24"/>
        </w:rPr>
        <w:t>Dills</w:t>
      </w:r>
      <w:proofErr w:type="gramStart"/>
      <w:r w:rsidRPr="007F17C5">
        <w:rPr>
          <w:rFonts w:ascii="Times New Roman" w:hAnsi="Times New Roman" w:cs="Times New Roman"/>
          <w:sz w:val="24"/>
        </w:rPr>
        <w:t>,Russell</w:t>
      </w:r>
      <w:proofErr w:type="spellEnd"/>
      <w:proofErr w:type="gramEnd"/>
      <w:r w:rsidRPr="007F17C5">
        <w:rPr>
          <w:rFonts w:ascii="Times New Roman" w:hAnsi="Times New Roman" w:cs="Times New Roman"/>
          <w:sz w:val="24"/>
        </w:rPr>
        <w:t xml:space="preserve"> L.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 xml:space="preserve">AU - </w:t>
      </w:r>
      <w:proofErr w:type="spellStart"/>
      <w:r w:rsidRPr="007F17C5">
        <w:rPr>
          <w:rFonts w:ascii="Times New Roman" w:hAnsi="Times New Roman" w:cs="Times New Roman"/>
          <w:sz w:val="24"/>
        </w:rPr>
        <w:t>Yu</w:t>
      </w:r>
      <w:proofErr w:type="gramStart"/>
      <w:r w:rsidRPr="007F17C5">
        <w:rPr>
          <w:rFonts w:ascii="Times New Roman" w:hAnsi="Times New Roman" w:cs="Times New Roman"/>
          <w:sz w:val="24"/>
        </w:rPr>
        <w:t>,Jianbo</w:t>
      </w:r>
      <w:proofErr w:type="spellEnd"/>
      <w:proofErr w:type="gramEnd"/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 xml:space="preserve">AU - </w:t>
      </w:r>
      <w:proofErr w:type="spellStart"/>
      <w:r w:rsidRPr="007F17C5">
        <w:rPr>
          <w:rFonts w:ascii="Times New Roman" w:hAnsi="Times New Roman" w:cs="Times New Roman"/>
          <w:sz w:val="24"/>
        </w:rPr>
        <w:t>Yost</w:t>
      </w:r>
      <w:proofErr w:type="gramStart"/>
      <w:r w:rsidRPr="007F17C5">
        <w:rPr>
          <w:rFonts w:ascii="Times New Roman" w:hAnsi="Times New Roman" w:cs="Times New Roman"/>
          <w:sz w:val="24"/>
        </w:rPr>
        <w:t>,Michael</w:t>
      </w:r>
      <w:proofErr w:type="spellEnd"/>
      <w:proofErr w:type="gramEnd"/>
      <w:r w:rsidRPr="007F17C5">
        <w:rPr>
          <w:rFonts w:ascii="Times New Roman" w:hAnsi="Times New Roman" w:cs="Times New Roman"/>
          <w:sz w:val="24"/>
        </w:rPr>
        <w:t xml:space="preserve"> G.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 xml:space="preserve">AU - </w:t>
      </w:r>
      <w:proofErr w:type="spellStart"/>
      <w:r w:rsidRPr="007F17C5">
        <w:rPr>
          <w:rFonts w:ascii="Times New Roman" w:hAnsi="Times New Roman" w:cs="Times New Roman"/>
          <w:sz w:val="24"/>
        </w:rPr>
        <w:t>Fenske</w:t>
      </w:r>
      <w:proofErr w:type="gramStart"/>
      <w:r w:rsidRPr="007F17C5">
        <w:rPr>
          <w:rFonts w:ascii="Times New Roman" w:hAnsi="Times New Roman" w:cs="Times New Roman"/>
          <w:sz w:val="24"/>
        </w:rPr>
        <w:t>,Richard</w:t>
      </w:r>
      <w:proofErr w:type="spellEnd"/>
      <w:proofErr w:type="gramEnd"/>
      <w:r w:rsidRPr="007F17C5">
        <w:rPr>
          <w:rFonts w:ascii="Times New Roman" w:hAnsi="Times New Roman" w:cs="Times New Roman"/>
          <w:sz w:val="24"/>
        </w:rPr>
        <w:t xml:space="preserve"> A.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PY - 2014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Y1 - 2014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 xml:space="preserve">N2 - A rapid liquid chromatography tandem mass spectrometry (LC-MS/MS) method has been developed for determination of levels of the organophosphorus (OP) pesticides </w:t>
      </w:r>
      <w:proofErr w:type="spellStart"/>
      <w:r w:rsidRPr="007F17C5">
        <w:rPr>
          <w:rFonts w:ascii="Times New Roman" w:hAnsi="Times New Roman" w:cs="Times New Roman"/>
          <w:sz w:val="24"/>
        </w:rPr>
        <w:t>chlorpyrifos</w:t>
      </w:r>
      <w:proofErr w:type="spellEnd"/>
      <w:r w:rsidRPr="007F17C5">
        <w:rPr>
          <w:rFonts w:ascii="Times New Roman" w:hAnsi="Times New Roman" w:cs="Times New Roman"/>
          <w:sz w:val="24"/>
        </w:rPr>
        <w:t xml:space="preserve"> (CPF), </w:t>
      </w:r>
      <w:proofErr w:type="spellStart"/>
      <w:r w:rsidRPr="007F17C5">
        <w:rPr>
          <w:rFonts w:ascii="Times New Roman" w:hAnsi="Times New Roman" w:cs="Times New Roman"/>
          <w:sz w:val="24"/>
        </w:rPr>
        <w:t>azinphos</w:t>
      </w:r>
      <w:proofErr w:type="spellEnd"/>
      <w:r w:rsidRPr="007F17C5">
        <w:rPr>
          <w:rFonts w:ascii="Times New Roman" w:hAnsi="Times New Roman" w:cs="Times New Roman"/>
          <w:sz w:val="24"/>
        </w:rPr>
        <w:t xml:space="preserve"> methyl (AZM), and their oxygen analogs </w:t>
      </w:r>
      <w:proofErr w:type="spellStart"/>
      <w:r w:rsidRPr="007F17C5">
        <w:rPr>
          <w:rFonts w:ascii="Times New Roman" w:hAnsi="Times New Roman" w:cs="Times New Roman"/>
          <w:sz w:val="24"/>
        </w:rPr>
        <w:t>chlorpyrifos-oxon</w:t>
      </w:r>
      <w:proofErr w:type="spellEnd"/>
      <w:r w:rsidRPr="007F17C5">
        <w:rPr>
          <w:rFonts w:ascii="Times New Roman" w:hAnsi="Times New Roman" w:cs="Times New Roman"/>
          <w:sz w:val="24"/>
        </w:rPr>
        <w:t xml:space="preserve"> (CPF-O) and </w:t>
      </w:r>
      <w:proofErr w:type="spellStart"/>
      <w:r w:rsidRPr="007F17C5">
        <w:rPr>
          <w:rFonts w:ascii="Times New Roman" w:hAnsi="Times New Roman" w:cs="Times New Roman"/>
          <w:sz w:val="24"/>
        </w:rPr>
        <w:t>azinphos</w:t>
      </w:r>
      <w:proofErr w:type="spellEnd"/>
      <w:r w:rsidRPr="007F17C5">
        <w:rPr>
          <w:rFonts w:ascii="Times New Roman" w:hAnsi="Times New Roman" w:cs="Times New Roman"/>
          <w:sz w:val="24"/>
        </w:rPr>
        <w:t xml:space="preserve"> methyl-</w:t>
      </w:r>
      <w:proofErr w:type="spellStart"/>
      <w:r w:rsidRPr="007F17C5">
        <w:rPr>
          <w:rFonts w:ascii="Times New Roman" w:hAnsi="Times New Roman" w:cs="Times New Roman"/>
          <w:sz w:val="24"/>
        </w:rPr>
        <w:t>oxon</w:t>
      </w:r>
      <w:proofErr w:type="spellEnd"/>
      <w:r w:rsidRPr="007F17C5">
        <w:rPr>
          <w:rFonts w:ascii="Times New Roman" w:hAnsi="Times New Roman" w:cs="Times New Roman"/>
          <w:sz w:val="24"/>
        </w:rPr>
        <w:t xml:space="preserve"> (AZM-O) on common active air sampling matrices. XAD-2 resin and polyurethane foam (PUF) matrices </w:t>
      </w:r>
      <w:proofErr w:type="gramStart"/>
      <w:r w:rsidRPr="007F17C5">
        <w:rPr>
          <w:rFonts w:ascii="Times New Roman" w:hAnsi="Times New Roman" w:cs="Times New Roman"/>
          <w:sz w:val="24"/>
        </w:rPr>
        <w:t>were extracted</w:t>
      </w:r>
      <w:proofErr w:type="gramEnd"/>
      <w:r w:rsidRPr="007F17C5">
        <w:rPr>
          <w:rFonts w:ascii="Times New Roman" w:hAnsi="Times New Roman" w:cs="Times New Roman"/>
          <w:sz w:val="24"/>
        </w:rPr>
        <w:t xml:space="preserve"> with acetonitrile containing stable-isotope labeled internal standards (ISTD). Analysis was accomplished in Multiple Reaction Monitoring (MRM) mode, and </w:t>
      </w:r>
      <w:proofErr w:type="spellStart"/>
      <w:r w:rsidRPr="007F17C5">
        <w:rPr>
          <w:rFonts w:ascii="Times New Roman" w:hAnsi="Times New Roman" w:cs="Times New Roman"/>
          <w:sz w:val="24"/>
        </w:rPr>
        <w:t>analytes</w:t>
      </w:r>
      <w:proofErr w:type="spellEnd"/>
      <w:r w:rsidRPr="007F17C5">
        <w:rPr>
          <w:rFonts w:ascii="Times New Roman" w:hAnsi="Times New Roman" w:cs="Times New Roman"/>
          <w:sz w:val="24"/>
        </w:rPr>
        <w:t xml:space="preserve"> in unknown samples were identified by retention time (±0.1 min) and qualifier ratio (±</w:t>
      </w:r>
      <w:proofErr w:type="gramStart"/>
      <w:r w:rsidRPr="007F17C5">
        <w:rPr>
          <w:rFonts w:ascii="Times New Roman" w:hAnsi="Times New Roman" w:cs="Times New Roman"/>
          <w:sz w:val="24"/>
        </w:rPr>
        <w:t>30%</w:t>
      </w:r>
      <w:proofErr w:type="gramEnd"/>
      <w:r w:rsidRPr="007F17C5">
        <w:rPr>
          <w:rFonts w:ascii="Times New Roman" w:hAnsi="Times New Roman" w:cs="Times New Roman"/>
          <w:sz w:val="24"/>
        </w:rPr>
        <w:t xml:space="preserve"> absolute) as compared to the mean of </w:t>
      </w:r>
      <w:proofErr w:type="spellStart"/>
      <w:r w:rsidRPr="007F17C5">
        <w:rPr>
          <w:rFonts w:ascii="Times New Roman" w:hAnsi="Times New Roman" w:cs="Times New Roman"/>
          <w:sz w:val="24"/>
        </w:rPr>
        <w:t>calibrants</w:t>
      </w:r>
      <w:proofErr w:type="spellEnd"/>
      <w:r w:rsidRPr="007F17C5">
        <w:rPr>
          <w:rFonts w:ascii="Times New Roman" w:hAnsi="Times New Roman" w:cs="Times New Roman"/>
          <w:sz w:val="24"/>
        </w:rPr>
        <w:t xml:space="preserve">. For all compounds, calibration linearity correlation coefficients were ≥0.996. Limits of detection (LOD) ranged from 0.15-1.1 ng/sample for CPF, CPF-O, AZM, and AZM-O on active sampling matrices. Spiked fortification recoveries were 78-113% from XAD-2 active air sampling tubes and 71-108% from PUF active air sampling tubes. Storage stability tests also yielded recoveries ranging from 74-94% after </w:t>
      </w:r>
      <w:proofErr w:type="gramStart"/>
      <w:r w:rsidRPr="007F17C5">
        <w:rPr>
          <w:rFonts w:ascii="Times New Roman" w:hAnsi="Times New Roman" w:cs="Times New Roman"/>
          <w:sz w:val="24"/>
        </w:rPr>
        <w:t>time periods</w:t>
      </w:r>
      <w:proofErr w:type="gramEnd"/>
      <w:r w:rsidRPr="007F17C5">
        <w:rPr>
          <w:rFonts w:ascii="Times New Roman" w:hAnsi="Times New Roman" w:cs="Times New Roman"/>
          <w:sz w:val="24"/>
        </w:rPr>
        <w:t xml:space="preserve"> ranging from 2-10 months. The results demonstrate that LC-MS/MS is a sensitive method for determining these compounds from two different matrices at the low concentrations that can result from spray drift and </w:t>
      </w:r>
      <w:proofErr w:type="gramStart"/>
      <w:r w:rsidRPr="007F17C5">
        <w:rPr>
          <w:rFonts w:ascii="Times New Roman" w:hAnsi="Times New Roman" w:cs="Times New Roman"/>
          <w:sz w:val="24"/>
        </w:rPr>
        <w:t>long range</w:t>
      </w:r>
      <w:proofErr w:type="gramEnd"/>
      <w:r w:rsidRPr="007F17C5">
        <w:rPr>
          <w:rFonts w:ascii="Times New Roman" w:hAnsi="Times New Roman" w:cs="Times New Roman"/>
          <w:sz w:val="24"/>
        </w:rPr>
        <w:t xml:space="preserve"> transport in non-target areas following agricultural applications. In an inter-laboratory comparison, the limit of quantification (LOQ) for LC-MS/MS was 100 times lower than a typical gas chromatography-mass spectrometry (GC-MS) method. © 2014 Copyright Taylor and Francis Group, LLC.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 xml:space="preserve">AB - A rapid liquid chromatography tandem mass spectrometry (LC-MS/MS) method has been developed for determination of levels of the organophosphorus (OP) pesticides </w:t>
      </w:r>
      <w:proofErr w:type="spellStart"/>
      <w:r w:rsidRPr="007F17C5">
        <w:rPr>
          <w:rFonts w:ascii="Times New Roman" w:hAnsi="Times New Roman" w:cs="Times New Roman"/>
          <w:sz w:val="24"/>
        </w:rPr>
        <w:t>chlorpyrifos</w:t>
      </w:r>
      <w:proofErr w:type="spellEnd"/>
      <w:r w:rsidRPr="007F17C5">
        <w:rPr>
          <w:rFonts w:ascii="Times New Roman" w:hAnsi="Times New Roman" w:cs="Times New Roman"/>
          <w:sz w:val="24"/>
        </w:rPr>
        <w:t xml:space="preserve"> (CPF), </w:t>
      </w:r>
      <w:proofErr w:type="spellStart"/>
      <w:r w:rsidRPr="007F17C5">
        <w:rPr>
          <w:rFonts w:ascii="Times New Roman" w:hAnsi="Times New Roman" w:cs="Times New Roman"/>
          <w:sz w:val="24"/>
        </w:rPr>
        <w:t>azinphos</w:t>
      </w:r>
      <w:proofErr w:type="spellEnd"/>
      <w:r w:rsidRPr="007F17C5">
        <w:rPr>
          <w:rFonts w:ascii="Times New Roman" w:hAnsi="Times New Roman" w:cs="Times New Roman"/>
          <w:sz w:val="24"/>
        </w:rPr>
        <w:t xml:space="preserve"> methyl (AZM), and their oxygen analogs </w:t>
      </w:r>
      <w:proofErr w:type="spellStart"/>
      <w:r w:rsidRPr="007F17C5">
        <w:rPr>
          <w:rFonts w:ascii="Times New Roman" w:hAnsi="Times New Roman" w:cs="Times New Roman"/>
          <w:sz w:val="24"/>
        </w:rPr>
        <w:t>chlorpyrifos-oxon</w:t>
      </w:r>
      <w:proofErr w:type="spellEnd"/>
      <w:r w:rsidRPr="007F17C5">
        <w:rPr>
          <w:rFonts w:ascii="Times New Roman" w:hAnsi="Times New Roman" w:cs="Times New Roman"/>
          <w:sz w:val="24"/>
        </w:rPr>
        <w:t xml:space="preserve"> (CPF-O) and </w:t>
      </w:r>
      <w:proofErr w:type="spellStart"/>
      <w:r w:rsidRPr="007F17C5">
        <w:rPr>
          <w:rFonts w:ascii="Times New Roman" w:hAnsi="Times New Roman" w:cs="Times New Roman"/>
          <w:sz w:val="24"/>
        </w:rPr>
        <w:t>azinphos</w:t>
      </w:r>
      <w:proofErr w:type="spellEnd"/>
      <w:r w:rsidRPr="007F17C5">
        <w:rPr>
          <w:rFonts w:ascii="Times New Roman" w:hAnsi="Times New Roman" w:cs="Times New Roman"/>
          <w:sz w:val="24"/>
        </w:rPr>
        <w:t xml:space="preserve"> methyl-</w:t>
      </w:r>
      <w:proofErr w:type="spellStart"/>
      <w:r w:rsidRPr="007F17C5">
        <w:rPr>
          <w:rFonts w:ascii="Times New Roman" w:hAnsi="Times New Roman" w:cs="Times New Roman"/>
          <w:sz w:val="24"/>
        </w:rPr>
        <w:t>oxon</w:t>
      </w:r>
      <w:proofErr w:type="spellEnd"/>
      <w:r w:rsidRPr="007F17C5">
        <w:rPr>
          <w:rFonts w:ascii="Times New Roman" w:hAnsi="Times New Roman" w:cs="Times New Roman"/>
          <w:sz w:val="24"/>
        </w:rPr>
        <w:t xml:space="preserve"> (AZM-O) on common active air sampling matrices. XAD-2 resin and polyurethane foam (PUF) matrices </w:t>
      </w:r>
      <w:proofErr w:type="gramStart"/>
      <w:r w:rsidRPr="007F17C5">
        <w:rPr>
          <w:rFonts w:ascii="Times New Roman" w:hAnsi="Times New Roman" w:cs="Times New Roman"/>
          <w:sz w:val="24"/>
        </w:rPr>
        <w:t>were extracted</w:t>
      </w:r>
      <w:proofErr w:type="gramEnd"/>
      <w:r w:rsidRPr="007F17C5">
        <w:rPr>
          <w:rFonts w:ascii="Times New Roman" w:hAnsi="Times New Roman" w:cs="Times New Roman"/>
          <w:sz w:val="24"/>
        </w:rPr>
        <w:t xml:space="preserve"> with acetonitrile containing stable-isotope labeled internal standards (ISTD). Analysis was accomplished in Multiple Reaction Monitoring (MRM) mode, and </w:t>
      </w:r>
      <w:proofErr w:type="spellStart"/>
      <w:r w:rsidRPr="007F17C5">
        <w:rPr>
          <w:rFonts w:ascii="Times New Roman" w:hAnsi="Times New Roman" w:cs="Times New Roman"/>
          <w:sz w:val="24"/>
        </w:rPr>
        <w:t>analytes</w:t>
      </w:r>
      <w:proofErr w:type="spellEnd"/>
      <w:r w:rsidRPr="007F17C5">
        <w:rPr>
          <w:rFonts w:ascii="Times New Roman" w:hAnsi="Times New Roman" w:cs="Times New Roman"/>
          <w:sz w:val="24"/>
        </w:rPr>
        <w:t xml:space="preserve"> in unknown samples were identified by retention time (±0.1 min) and qualifier ratio (±</w:t>
      </w:r>
      <w:proofErr w:type="gramStart"/>
      <w:r w:rsidRPr="007F17C5">
        <w:rPr>
          <w:rFonts w:ascii="Times New Roman" w:hAnsi="Times New Roman" w:cs="Times New Roman"/>
          <w:sz w:val="24"/>
        </w:rPr>
        <w:t>30%</w:t>
      </w:r>
      <w:proofErr w:type="gramEnd"/>
      <w:r w:rsidRPr="007F17C5">
        <w:rPr>
          <w:rFonts w:ascii="Times New Roman" w:hAnsi="Times New Roman" w:cs="Times New Roman"/>
          <w:sz w:val="24"/>
        </w:rPr>
        <w:t xml:space="preserve"> absolute) as compared to the mean of </w:t>
      </w:r>
      <w:proofErr w:type="spellStart"/>
      <w:r w:rsidRPr="007F17C5">
        <w:rPr>
          <w:rFonts w:ascii="Times New Roman" w:hAnsi="Times New Roman" w:cs="Times New Roman"/>
          <w:sz w:val="24"/>
        </w:rPr>
        <w:t>calibrants</w:t>
      </w:r>
      <w:proofErr w:type="spellEnd"/>
      <w:r w:rsidRPr="007F17C5">
        <w:rPr>
          <w:rFonts w:ascii="Times New Roman" w:hAnsi="Times New Roman" w:cs="Times New Roman"/>
          <w:sz w:val="24"/>
        </w:rPr>
        <w:t xml:space="preserve">. For all compounds, </w:t>
      </w:r>
      <w:r w:rsidRPr="007F17C5">
        <w:rPr>
          <w:rFonts w:ascii="Times New Roman" w:hAnsi="Times New Roman" w:cs="Times New Roman"/>
          <w:sz w:val="24"/>
        </w:rPr>
        <w:lastRenderedPageBreak/>
        <w:t xml:space="preserve">calibration linearity correlation coefficients were ≥0.996. Limits of detection (LOD) ranged from 0.15-1.1 ng/sample for CPF, CPF-O, AZM, and AZM-O on active sampling matrices. Spiked fortification recoveries were 78-113% from XAD-2 active air sampling tubes and 71-108% from PUF active air sampling tubes. Storage stability tests also yielded recoveries ranging from 74-94% after </w:t>
      </w:r>
      <w:proofErr w:type="gramStart"/>
      <w:r w:rsidRPr="007F17C5">
        <w:rPr>
          <w:rFonts w:ascii="Times New Roman" w:hAnsi="Times New Roman" w:cs="Times New Roman"/>
          <w:sz w:val="24"/>
        </w:rPr>
        <w:t>time periods</w:t>
      </w:r>
      <w:proofErr w:type="gramEnd"/>
      <w:r w:rsidRPr="007F17C5">
        <w:rPr>
          <w:rFonts w:ascii="Times New Roman" w:hAnsi="Times New Roman" w:cs="Times New Roman"/>
          <w:sz w:val="24"/>
        </w:rPr>
        <w:t xml:space="preserve"> ranging from 2-10 months. The results demonstrate that LC-MS/MS is a sensitive method for determining these compounds from two different matrices at the low concentrations that can result from spray drift and </w:t>
      </w:r>
      <w:proofErr w:type="gramStart"/>
      <w:r w:rsidRPr="007F17C5">
        <w:rPr>
          <w:rFonts w:ascii="Times New Roman" w:hAnsi="Times New Roman" w:cs="Times New Roman"/>
          <w:sz w:val="24"/>
        </w:rPr>
        <w:t>long range</w:t>
      </w:r>
      <w:proofErr w:type="gramEnd"/>
      <w:r w:rsidRPr="007F17C5">
        <w:rPr>
          <w:rFonts w:ascii="Times New Roman" w:hAnsi="Times New Roman" w:cs="Times New Roman"/>
          <w:sz w:val="24"/>
        </w:rPr>
        <w:t xml:space="preserve"> transport in non-target areas following agricultural applications. In an inter-laboratory comparison, the limit of quantification (LOQ) for LC-MS/MS was 100 times lower than a typical gas chromatography-mass spectrometry (GC-MS) method. © 2014 Copyright Taylor and Francis Group, LLC.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KW - Air monitoring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KW - drift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KW - organophosphorus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 xml:space="preserve">KW - </w:t>
      </w:r>
      <w:proofErr w:type="spellStart"/>
      <w:r w:rsidRPr="007F17C5">
        <w:rPr>
          <w:rFonts w:ascii="Times New Roman" w:hAnsi="Times New Roman" w:cs="Times New Roman"/>
          <w:sz w:val="24"/>
        </w:rPr>
        <w:t>oxon</w:t>
      </w:r>
      <w:proofErr w:type="spellEnd"/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KW - pesticide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KW - polyurethane foam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KW - XAD resin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UR - http://www.scopus.com/inward/record.url?scp=84890329422&amp;partnerID=8YFLogxK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UR - http://www.scopus.com/inward/citedby.url?scp=84890329422&amp;partnerID=8YFLogxK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U2 - 10.1080/03601234.2014.846744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DO - 10.1080/03601234.2014.846744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M3 - Article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VL - 49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SP - 102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EP - 108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JO - Journal of Environmental Science and Health - Part B Pesticides, Food Contaminants, and Agricultural Wastes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T2 - Journal of Environmental Science and Health - Part B Pesticides, Food Contaminants, and Agricultural Wastes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JF - Journal of Environmental Science and Health - Part B Pesticides, Food Contaminants, and Agricultural Wastes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t>SN - 0360-1234</w:t>
      </w:r>
    </w:p>
    <w:p w:rsidR="007F17C5" w:rsidRPr="007F17C5" w:rsidRDefault="007F17C5" w:rsidP="007F17C5">
      <w:pPr>
        <w:rPr>
          <w:rFonts w:ascii="Times New Roman" w:hAnsi="Times New Roman" w:cs="Times New Roman"/>
          <w:sz w:val="24"/>
        </w:rPr>
      </w:pPr>
      <w:r w:rsidRPr="007F17C5">
        <w:rPr>
          <w:rFonts w:ascii="Times New Roman" w:hAnsi="Times New Roman" w:cs="Times New Roman"/>
          <w:sz w:val="24"/>
        </w:rPr>
        <w:lastRenderedPageBreak/>
        <w:t>IS - 2</w:t>
      </w:r>
    </w:p>
    <w:p w:rsidR="0019132B" w:rsidRPr="007F17C5" w:rsidRDefault="0019132B">
      <w:pPr>
        <w:rPr>
          <w:rFonts w:ascii="Times New Roman" w:hAnsi="Times New Roman" w:cs="Times New Roman"/>
          <w:sz w:val="24"/>
        </w:rPr>
      </w:pPr>
    </w:p>
    <w:sectPr w:rsidR="0019132B" w:rsidRPr="007F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7251A"/>
    <w:multiLevelType w:val="hybridMultilevel"/>
    <w:tmpl w:val="5456F0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C5"/>
    <w:rsid w:val="0019132B"/>
    <w:rsid w:val="007F17C5"/>
    <w:rsid w:val="00B3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C887"/>
  <w15:chartTrackingRefBased/>
  <w15:docId w15:val="{47D57471-4832-42D6-8A4C-12AA460A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aa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EEF7182</Template>
  <TotalTime>13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DENNISE O DRURY</dc:creator>
  <cp:keywords/>
  <dc:description/>
  <cp:lastModifiedBy>DENNISE O DRURY</cp:lastModifiedBy>
  <cp:revision>1</cp:revision>
  <dcterms:created xsi:type="dcterms:W3CDTF">2018-04-24T17:03:00Z</dcterms:created>
  <dcterms:modified xsi:type="dcterms:W3CDTF">2018-04-24T17:16:00Z</dcterms:modified>
</cp:coreProperties>
</file>