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01" w:rsidRPr="005151AE" w:rsidRDefault="00DA586F" w:rsidP="00DA586F">
      <w:r>
        <w:t>Supplemental</w:t>
      </w:r>
      <w:r w:rsidR="00F41B6D">
        <w:t xml:space="preserve"> (online-only)</w:t>
      </w:r>
      <w:r>
        <w:t xml:space="preserve"> Table </w:t>
      </w:r>
      <w:r w:rsidR="00BB1536">
        <w:t>2</w:t>
      </w:r>
      <w:r>
        <w:t>: Distribution of demographic and socioeconomic for sample a</w:t>
      </w:r>
      <w:bookmarkStart w:id="0" w:name="_GoBack"/>
      <w:bookmarkEnd w:id="0"/>
      <w:r>
        <w:t xml:space="preserve">nd by vital status in 2011. We calculated the percentage of survivors and decedents using the total </w:t>
      </w:r>
      <w:r>
        <w:rPr>
          <w:i/>
        </w:rPr>
        <w:t>n</w:t>
      </w:r>
      <w:r>
        <w:t xml:space="preserve"> participants within strata, so that within a given stratum the percent who died and survived add up to 100%.  We also calculate the percent of survivors and decedents within each strata as a proportion of all those who survived or died, to assess whether the survival or mortality rate of a given stratum was disproportionate to its percentage of the population.</w:t>
      </w:r>
    </w:p>
    <w:tbl>
      <w:tblPr>
        <w:tblStyle w:val="TableGridLight1"/>
        <w:tblpPr w:leftFromText="180" w:rightFromText="180" w:vertAnchor="page" w:horzAnchor="margin" w:tblpY="3331"/>
        <w:tblW w:w="9576" w:type="dxa"/>
        <w:tblLook w:val="04A0" w:firstRow="1" w:lastRow="0" w:firstColumn="1" w:lastColumn="0" w:noHBand="0" w:noVBand="1"/>
      </w:tblPr>
      <w:tblGrid>
        <w:gridCol w:w="1863"/>
        <w:gridCol w:w="990"/>
        <w:gridCol w:w="907"/>
        <w:gridCol w:w="990"/>
        <w:gridCol w:w="876"/>
        <w:gridCol w:w="1035"/>
        <w:gridCol w:w="892"/>
        <w:gridCol w:w="939"/>
        <w:gridCol w:w="1084"/>
      </w:tblGrid>
      <w:tr w:rsidR="00DA586F" w:rsidRPr="00495CC7" w:rsidTr="003E4CA8"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 xml:space="preserve">All </w:t>
            </w:r>
          </w:p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(n=75</w:t>
            </w:r>
            <w:r>
              <w:rPr>
                <w:sz w:val="22"/>
              </w:rPr>
              <w:t>3</w:t>
            </w:r>
            <w:r w:rsidRPr="00495CC7">
              <w:rPr>
                <w:sz w:val="22"/>
              </w:rPr>
              <w:t>6)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86F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 xml:space="preserve">Survived </w:t>
            </w:r>
          </w:p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(n=</w:t>
            </w:r>
            <w:r>
              <w:rPr>
                <w:sz w:val="22"/>
              </w:rPr>
              <w:t>6831</w:t>
            </w:r>
            <w:r w:rsidRPr="00495CC7">
              <w:rPr>
                <w:sz w:val="22"/>
              </w:rPr>
              <w:t>)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 xml:space="preserve">Died </w:t>
            </w:r>
          </w:p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(n=</w:t>
            </w:r>
            <w:r>
              <w:rPr>
                <w:sz w:val="22"/>
              </w:rPr>
              <w:t>705</w:t>
            </w:r>
            <w:r w:rsidRPr="00495CC7">
              <w:rPr>
                <w:sz w:val="22"/>
              </w:rPr>
              <w:t>)</w:t>
            </w:r>
          </w:p>
        </w:tc>
      </w:tr>
      <w:tr w:rsidR="00DA586F" w:rsidRPr="00495CC7" w:rsidTr="003E4CA8"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%</w:t>
            </w:r>
            <w:r>
              <w:rPr>
                <w:sz w:val="22"/>
              </w:rPr>
              <w:t xml:space="preserve"> within stratum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among survivors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n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 w:rsidRPr="00495CC7">
              <w:rPr>
                <w:sz w:val="22"/>
              </w:rPr>
              <w:t>%</w:t>
            </w:r>
            <w:r>
              <w:rPr>
                <w:sz w:val="22"/>
              </w:rPr>
              <w:t xml:space="preserve"> within stratum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DA586F" w:rsidRPr="00495CC7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 among decedents</w:t>
            </w:r>
          </w:p>
        </w:tc>
      </w:tr>
      <w:tr w:rsidR="00DA586F" w:rsidRPr="00495CC7" w:rsidTr="003E4CA8">
        <w:tc>
          <w:tcPr>
            <w:tcW w:w="1863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  <w:r w:rsidRPr="00495CC7">
              <w:rPr>
                <w:sz w:val="22"/>
              </w:rPr>
              <w:t>Birth cohort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DA586F" w:rsidRPr="00495CC7" w:rsidRDefault="00DA586F" w:rsidP="00CC66BD">
            <w:pPr>
              <w:rPr>
                <w:sz w:val="22"/>
              </w:rPr>
            </w:pP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sz w:val="22"/>
              </w:rPr>
            </w:pPr>
            <w:r w:rsidRPr="00495CC7">
              <w:rPr>
                <w:sz w:val="22"/>
              </w:rPr>
              <w:t>1935-1939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2419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32</w:t>
            </w:r>
            <w:r>
              <w:rPr>
                <w:rFonts w:cs="Times New Roman"/>
                <w:color w:val="000000"/>
                <w:sz w:val="22"/>
              </w:rPr>
              <w:t>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2042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377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sz w:val="22"/>
              </w:rPr>
            </w:pPr>
            <w:r w:rsidRPr="00495CC7">
              <w:rPr>
                <w:sz w:val="22"/>
              </w:rPr>
              <w:t>1940-1946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2676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2410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266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sz w:val="22"/>
              </w:rPr>
            </w:pPr>
            <w:r w:rsidRPr="00495CC7">
              <w:rPr>
                <w:sz w:val="22"/>
              </w:rPr>
              <w:t>1947-1956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2441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32%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2379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62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rPr>
                <w:sz w:val="22"/>
              </w:rPr>
            </w:pPr>
            <w:r w:rsidRPr="00495CC7">
              <w:rPr>
                <w:sz w:val="22"/>
              </w:rPr>
              <w:t>Race/ethnicity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4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 xml:space="preserve">Non-Hispanic black 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1338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1141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197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Non-Hispanic white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5190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69%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4756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434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Hispanic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804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11%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742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62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Multiracial/other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204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192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12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rPr>
                <w:sz w:val="22"/>
              </w:rPr>
            </w:pPr>
            <w:r w:rsidRPr="00495CC7">
              <w:rPr>
                <w:sz w:val="22"/>
              </w:rPr>
              <w:t>Education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7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84" w:type="dxa"/>
          </w:tcPr>
          <w:p w:rsidR="00DA586F" w:rsidRPr="00BB3DDF" w:rsidRDefault="00DA586F" w:rsidP="00CC66B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Less than high school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1696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1435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261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37%</w:t>
            </w:r>
          </w:p>
        </w:tc>
      </w:tr>
      <w:tr w:rsidR="00DA586F" w:rsidRPr="00495CC7" w:rsidTr="003E4CA8">
        <w:trPr>
          <w:trHeight w:val="392"/>
        </w:trPr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Completed HS or more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 w:rsidRPr="00BB3DDF">
              <w:rPr>
                <w:rFonts w:cs="Times New Roman"/>
                <w:color w:val="000000"/>
                <w:sz w:val="22"/>
              </w:rPr>
              <w:t>5840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keepNext/>
              <w:adjustRightInd w:val="0"/>
              <w:spacing w:before="67" w:after="67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77%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5396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444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63%</w:t>
            </w: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rPr>
                <w:sz w:val="22"/>
              </w:rPr>
            </w:pPr>
            <w:r w:rsidRPr="00495CC7">
              <w:rPr>
                <w:sz w:val="22"/>
              </w:rPr>
              <w:t>Smoking status at age 55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907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  <w:tc>
          <w:tcPr>
            <w:tcW w:w="1084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</w:p>
        </w:tc>
      </w:tr>
      <w:tr w:rsidR="00DA586F" w:rsidRPr="00495CC7" w:rsidTr="003E4CA8">
        <w:tc>
          <w:tcPr>
            <w:tcW w:w="1863" w:type="dxa"/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Never smoker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3617</w:t>
            </w:r>
          </w:p>
        </w:tc>
        <w:tc>
          <w:tcPr>
            <w:tcW w:w="907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48</w:t>
            </w:r>
            <w:r>
              <w:rPr>
                <w:sz w:val="22"/>
              </w:rPr>
              <w:t>%</w:t>
            </w:r>
          </w:p>
        </w:tc>
        <w:tc>
          <w:tcPr>
            <w:tcW w:w="990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3407</w:t>
            </w:r>
          </w:p>
        </w:tc>
        <w:tc>
          <w:tcPr>
            <w:tcW w:w="876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94%</w:t>
            </w:r>
          </w:p>
        </w:tc>
        <w:tc>
          <w:tcPr>
            <w:tcW w:w="1035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892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210</w:t>
            </w:r>
          </w:p>
        </w:tc>
        <w:tc>
          <w:tcPr>
            <w:tcW w:w="939" w:type="dxa"/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6%</w:t>
            </w:r>
          </w:p>
        </w:tc>
        <w:tc>
          <w:tcPr>
            <w:tcW w:w="1084" w:type="dxa"/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30%</w:t>
            </w:r>
          </w:p>
        </w:tc>
      </w:tr>
      <w:tr w:rsidR="00DA586F" w:rsidRPr="00495CC7" w:rsidTr="003E4CA8">
        <w:tc>
          <w:tcPr>
            <w:tcW w:w="1863" w:type="dxa"/>
            <w:tcBorders>
              <w:bottom w:val="single" w:sz="4" w:space="0" w:color="BFBFBF" w:themeColor="background1" w:themeShade="BF"/>
            </w:tcBorders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Former smoker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2211</w:t>
            </w:r>
          </w:p>
        </w:tc>
        <w:tc>
          <w:tcPr>
            <w:tcW w:w="907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29</w:t>
            </w:r>
            <w:r>
              <w:rPr>
                <w:sz w:val="22"/>
              </w:rPr>
              <w:t>%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2014</w:t>
            </w:r>
          </w:p>
        </w:tc>
        <w:tc>
          <w:tcPr>
            <w:tcW w:w="876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91%</w:t>
            </w:r>
          </w:p>
        </w:tc>
        <w:tc>
          <w:tcPr>
            <w:tcW w:w="1035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29%</w:t>
            </w:r>
          </w:p>
        </w:tc>
        <w:tc>
          <w:tcPr>
            <w:tcW w:w="892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197</w:t>
            </w:r>
          </w:p>
        </w:tc>
        <w:tc>
          <w:tcPr>
            <w:tcW w:w="939" w:type="dxa"/>
            <w:tcBorders>
              <w:bottom w:val="single" w:sz="4" w:space="0" w:color="BFBFBF" w:themeColor="background1" w:themeShade="BF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9%</w:t>
            </w:r>
          </w:p>
        </w:tc>
        <w:tc>
          <w:tcPr>
            <w:tcW w:w="1084" w:type="dxa"/>
            <w:tcBorders>
              <w:bottom w:val="single" w:sz="4" w:space="0" w:color="BFBFBF" w:themeColor="background1" w:themeShade="BF"/>
            </w:tcBorders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28%</w:t>
            </w:r>
          </w:p>
        </w:tc>
      </w:tr>
      <w:tr w:rsidR="00DA586F" w:rsidRPr="00495CC7" w:rsidTr="003E4CA8">
        <w:tc>
          <w:tcPr>
            <w:tcW w:w="1863" w:type="dxa"/>
            <w:tcBorders>
              <w:bottom w:val="single" w:sz="4" w:space="0" w:color="auto"/>
            </w:tcBorders>
          </w:tcPr>
          <w:p w:rsidR="00DA586F" w:rsidRPr="00495CC7" w:rsidRDefault="00DA586F" w:rsidP="00CC66BD">
            <w:pPr>
              <w:jc w:val="right"/>
              <w:rPr>
                <w:i/>
                <w:sz w:val="22"/>
              </w:rPr>
            </w:pPr>
            <w:r w:rsidRPr="00495CC7">
              <w:rPr>
                <w:i/>
                <w:sz w:val="22"/>
              </w:rPr>
              <w:t>Current smoker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1708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</w:t>
            </w:r>
            <w:r>
              <w:rPr>
                <w:sz w:val="22"/>
              </w:rPr>
              <w:t>3%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1410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21%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 w:rsidRPr="00BB3DDF">
              <w:rPr>
                <w:sz w:val="22"/>
              </w:rPr>
              <w:t>298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DA586F" w:rsidRPr="00BB3DD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17%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A586F" w:rsidRDefault="00DA586F" w:rsidP="00CC6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42%</w:t>
            </w:r>
          </w:p>
        </w:tc>
      </w:tr>
    </w:tbl>
    <w:p w:rsidR="00DA586F" w:rsidRDefault="00DA586F" w:rsidP="00FD4B01"/>
    <w:sectPr w:rsidR="00DA586F" w:rsidSect="00FD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B0F"/>
    <w:multiLevelType w:val="hybridMultilevel"/>
    <w:tmpl w:val="BABA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6A39"/>
    <w:multiLevelType w:val="hybridMultilevel"/>
    <w:tmpl w:val="731A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4B40"/>
    <w:multiLevelType w:val="hybridMultilevel"/>
    <w:tmpl w:val="11F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50DA"/>
    <w:multiLevelType w:val="hybridMultilevel"/>
    <w:tmpl w:val="1102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17448"/>
    <w:multiLevelType w:val="hybridMultilevel"/>
    <w:tmpl w:val="9176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2568A"/>
    <w:multiLevelType w:val="hybridMultilevel"/>
    <w:tmpl w:val="76F0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EC"/>
    <w:rsid w:val="00000481"/>
    <w:rsid w:val="0000530C"/>
    <w:rsid w:val="0004127D"/>
    <w:rsid w:val="000562ED"/>
    <w:rsid w:val="00067F1A"/>
    <w:rsid w:val="00082CDA"/>
    <w:rsid w:val="00090187"/>
    <w:rsid w:val="00092030"/>
    <w:rsid w:val="000A600A"/>
    <w:rsid w:val="000B109E"/>
    <w:rsid w:val="000B4A9A"/>
    <w:rsid w:val="000E68A9"/>
    <w:rsid w:val="00101FDA"/>
    <w:rsid w:val="00110E1B"/>
    <w:rsid w:val="00114FAF"/>
    <w:rsid w:val="0012619E"/>
    <w:rsid w:val="00130D3F"/>
    <w:rsid w:val="001642F9"/>
    <w:rsid w:val="00184045"/>
    <w:rsid w:val="001A3DF8"/>
    <w:rsid w:val="001D10B8"/>
    <w:rsid w:val="001F1B64"/>
    <w:rsid w:val="001F58F9"/>
    <w:rsid w:val="00206395"/>
    <w:rsid w:val="0022185B"/>
    <w:rsid w:val="002322FC"/>
    <w:rsid w:val="002330E1"/>
    <w:rsid w:val="00254729"/>
    <w:rsid w:val="00261D6B"/>
    <w:rsid w:val="002712EA"/>
    <w:rsid w:val="00292CE7"/>
    <w:rsid w:val="0029774B"/>
    <w:rsid w:val="002A30D1"/>
    <w:rsid w:val="002C40B4"/>
    <w:rsid w:val="002C4310"/>
    <w:rsid w:val="002C7ABA"/>
    <w:rsid w:val="00301891"/>
    <w:rsid w:val="00327509"/>
    <w:rsid w:val="00330DB0"/>
    <w:rsid w:val="00337834"/>
    <w:rsid w:val="00346A41"/>
    <w:rsid w:val="003561FB"/>
    <w:rsid w:val="00370AF4"/>
    <w:rsid w:val="0038606B"/>
    <w:rsid w:val="00395B32"/>
    <w:rsid w:val="003967F5"/>
    <w:rsid w:val="003A6E1E"/>
    <w:rsid w:val="003B26F4"/>
    <w:rsid w:val="003B7EE0"/>
    <w:rsid w:val="003C0159"/>
    <w:rsid w:val="003D14C4"/>
    <w:rsid w:val="003D1C21"/>
    <w:rsid w:val="003E0EDA"/>
    <w:rsid w:val="003E4CA8"/>
    <w:rsid w:val="003F7DE7"/>
    <w:rsid w:val="0040718E"/>
    <w:rsid w:val="00414F2F"/>
    <w:rsid w:val="00417E1D"/>
    <w:rsid w:val="004246F4"/>
    <w:rsid w:val="004331E0"/>
    <w:rsid w:val="00440E86"/>
    <w:rsid w:val="00470A42"/>
    <w:rsid w:val="00495CC7"/>
    <w:rsid w:val="004A0CBB"/>
    <w:rsid w:val="004C6C26"/>
    <w:rsid w:val="004E253C"/>
    <w:rsid w:val="004E4649"/>
    <w:rsid w:val="004F4A88"/>
    <w:rsid w:val="004F7672"/>
    <w:rsid w:val="00500F12"/>
    <w:rsid w:val="0050149E"/>
    <w:rsid w:val="005151AE"/>
    <w:rsid w:val="00526537"/>
    <w:rsid w:val="00531BB3"/>
    <w:rsid w:val="00561257"/>
    <w:rsid w:val="00565F10"/>
    <w:rsid w:val="0057205D"/>
    <w:rsid w:val="00583570"/>
    <w:rsid w:val="00583AF4"/>
    <w:rsid w:val="00587A40"/>
    <w:rsid w:val="005B054D"/>
    <w:rsid w:val="005D3355"/>
    <w:rsid w:val="005E3418"/>
    <w:rsid w:val="005E4658"/>
    <w:rsid w:val="005F0A3C"/>
    <w:rsid w:val="0063310D"/>
    <w:rsid w:val="00643DA9"/>
    <w:rsid w:val="00651273"/>
    <w:rsid w:val="006514FE"/>
    <w:rsid w:val="00663EF1"/>
    <w:rsid w:val="0069378F"/>
    <w:rsid w:val="006B06C3"/>
    <w:rsid w:val="006B6861"/>
    <w:rsid w:val="006C7A45"/>
    <w:rsid w:val="006D5121"/>
    <w:rsid w:val="006D5A85"/>
    <w:rsid w:val="006D7F33"/>
    <w:rsid w:val="006E1923"/>
    <w:rsid w:val="006E6F44"/>
    <w:rsid w:val="006F7DB9"/>
    <w:rsid w:val="0070006A"/>
    <w:rsid w:val="007120DB"/>
    <w:rsid w:val="007179CB"/>
    <w:rsid w:val="00755003"/>
    <w:rsid w:val="0077526C"/>
    <w:rsid w:val="0078640D"/>
    <w:rsid w:val="00793B43"/>
    <w:rsid w:val="007A09A5"/>
    <w:rsid w:val="007D1044"/>
    <w:rsid w:val="00800EC8"/>
    <w:rsid w:val="0081671A"/>
    <w:rsid w:val="00826D2B"/>
    <w:rsid w:val="0083626B"/>
    <w:rsid w:val="00853AAC"/>
    <w:rsid w:val="0086591D"/>
    <w:rsid w:val="008749EC"/>
    <w:rsid w:val="00875367"/>
    <w:rsid w:val="00881619"/>
    <w:rsid w:val="008A2FE8"/>
    <w:rsid w:val="008A40D8"/>
    <w:rsid w:val="008A716A"/>
    <w:rsid w:val="008B5C70"/>
    <w:rsid w:val="008B64B9"/>
    <w:rsid w:val="008D5968"/>
    <w:rsid w:val="008E4E45"/>
    <w:rsid w:val="008E7A5A"/>
    <w:rsid w:val="008F2161"/>
    <w:rsid w:val="00900BBD"/>
    <w:rsid w:val="009151BE"/>
    <w:rsid w:val="009212AE"/>
    <w:rsid w:val="00930EBF"/>
    <w:rsid w:val="009560CE"/>
    <w:rsid w:val="00966567"/>
    <w:rsid w:val="00971B7F"/>
    <w:rsid w:val="00987F6C"/>
    <w:rsid w:val="009A010D"/>
    <w:rsid w:val="009A54F5"/>
    <w:rsid w:val="009B360B"/>
    <w:rsid w:val="009C44F1"/>
    <w:rsid w:val="009C6AB0"/>
    <w:rsid w:val="009D1692"/>
    <w:rsid w:val="009E3A66"/>
    <w:rsid w:val="009E4618"/>
    <w:rsid w:val="009E77C8"/>
    <w:rsid w:val="00A04DDB"/>
    <w:rsid w:val="00A13D46"/>
    <w:rsid w:val="00A20A9F"/>
    <w:rsid w:val="00A23983"/>
    <w:rsid w:val="00A370FE"/>
    <w:rsid w:val="00A56CFD"/>
    <w:rsid w:val="00A97DFE"/>
    <w:rsid w:val="00AA3BB1"/>
    <w:rsid w:val="00AA4FDA"/>
    <w:rsid w:val="00AC0D43"/>
    <w:rsid w:val="00B12F63"/>
    <w:rsid w:val="00B31325"/>
    <w:rsid w:val="00B33569"/>
    <w:rsid w:val="00B37A09"/>
    <w:rsid w:val="00B54C8B"/>
    <w:rsid w:val="00B55170"/>
    <w:rsid w:val="00B6449E"/>
    <w:rsid w:val="00B649FC"/>
    <w:rsid w:val="00B704FB"/>
    <w:rsid w:val="00B718FA"/>
    <w:rsid w:val="00B95E84"/>
    <w:rsid w:val="00BA0102"/>
    <w:rsid w:val="00BA05E2"/>
    <w:rsid w:val="00BB1536"/>
    <w:rsid w:val="00BB3DDF"/>
    <w:rsid w:val="00BB5E11"/>
    <w:rsid w:val="00BC5834"/>
    <w:rsid w:val="00BC65D5"/>
    <w:rsid w:val="00BD7D2D"/>
    <w:rsid w:val="00BE0B52"/>
    <w:rsid w:val="00C22C56"/>
    <w:rsid w:val="00C47D65"/>
    <w:rsid w:val="00C71028"/>
    <w:rsid w:val="00C81304"/>
    <w:rsid w:val="00C900C5"/>
    <w:rsid w:val="00CC48CE"/>
    <w:rsid w:val="00CC66BD"/>
    <w:rsid w:val="00CD433B"/>
    <w:rsid w:val="00CE24BF"/>
    <w:rsid w:val="00D04130"/>
    <w:rsid w:val="00D0485D"/>
    <w:rsid w:val="00D117FE"/>
    <w:rsid w:val="00D56E66"/>
    <w:rsid w:val="00D71267"/>
    <w:rsid w:val="00D82788"/>
    <w:rsid w:val="00D83016"/>
    <w:rsid w:val="00D8756F"/>
    <w:rsid w:val="00DA586F"/>
    <w:rsid w:val="00DB4552"/>
    <w:rsid w:val="00DB5251"/>
    <w:rsid w:val="00DC362F"/>
    <w:rsid w:val="00DD1E7A"/>
    <w:rsid w:val="00E0492F"/>
    <w:rsid w:val="00E05B19"/>
    <w:rsid w:val="00E153B7"/>
    <w:rsid w:val="00E2316C"/>
    <w:rsid w:val="00E36852"/>
    <w:rsid w:val="00E82AC4"/>
    <w:rsid w:val="00EA7E89"/>
    <w:rsid w:val="00EB187A"/>
    <w:rsid w:val="00EF003B"/>
    <w:rsid w:val="00EF57CD"/>
    <w:rsid w:val="00EF6F08"/>
    <w:rsid w:val="00F123A4"/>
    <w:rsid w:val="00F13470"/>
    <w:rsid w:val="00F20F73"/>
    <w:rsid w:val="00F2529B"/>
    <w:rsid w:val="00F31B93"/>
    <w:rsid w:val="00F3685B"/>
    <w:rsid w:val="00F37621"/>
    <w:rsid w:val="00F4103C"/>
    <w:rsid w:val="00F41B6D"/>
    <w:rsid w:val="00F500DE"/>
    <w:rsid w:val="00F51187"/>
    <w:rsid w:val="00F540AA"/>
    <w:rsid w:val="00F745E5"/>
    <w:rsid w:val="00F778F6"/>
    <w:rsid w:val="00F82FA3"/>
    <w:rsid w:val="00F91B0E"/>
    <w:rsid w:val="00F95E37"/>
    <w:rsid w:val="00FA0026"/>
    <w:rsid w:val="00FA28EE"/>
    <w:rsid w:val="00FB22E1"/>
    <w:rsid w:val="00FB6082"/>
    <w:rsid w:val="00FD4B01"/>
    <w:rsid w:val="00FE0651"/>
    <w:rsid w:val="00FE2D2B"/>
    <w:rsid w:val="00FE45D2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28181-73A9-4356-8316-70BF3E81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A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DA586F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table" w:customStyle="1" w:styleId="TableGridLight1">
    <w:name w:val="Table Grid Light1"/>
    <w:basedOn w:val="TableNormal"/>
    <w:uiPriority w:val="40"/>
    <w:rsid w:val="00470A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FC06-CCD2-4121-B391-50E908A6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Sabbath</dc:creator>
  <cp:lastModifiedBy>Erika Sabbath</cp:lastModifiedBy>
  <cp:revision>2</cp:revision>
  <cp:lastPrinted>2013-12-20T15:36:00Z</cp:lastPrinted>
  <dcterms:created xsi:type="dcterms:W3CDTF">2014-11-10T14:54:00Z</dcterms:created>
  <dcterms:modified xsi:type="dcterms:W3CDTF">2014-11-10T14:54:00Z</dcterms:modified>
</cp:coreProperties>
</file>