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86" w:rsidRDefault="00B85416">
      <w:pPr>
        <w:rPr>
          <w:rFonts w:cstheme="minorHAnsi"/>
          <w:noProof/>
          <w:lang w:val="en-US" w:eastAsia="fr-FR"/>
        </w:rPr>
      </w:pPr>
      <w:bookmarkStart w:id="0" w:name="_GoBack"/>
      <w:bookmarkEnd w:id="0"/>
      <w:r>
        <w:rPr>
          <w:rFonts w:cstheme="minorHAnsi"/>
          <w:noProof/>
          <w:lang w:val="en-US" w:eastAsia="fr-FR"/>
        </w:rPr>
        <w:t xml:space="preserve">Table sup 1: </w:t>
      </w:r>
      <w:r w:rsidR="00307D86">
        <w:rPr>
          <w:rFonts w:cstheme="minorHAnsi"/>
          <w:noProof/>
          <w:lang w:val="en-US" w:eastAsia="fr-FR"/>
        </w:rPr>
        <w:t xml:space="preserve">Study </w:t>
      </w:r>
      <w:r>
        <w:rPr>
          <w:rFonts w:cstheme="minorHAnsi"/>
          <w:noProof/>
          <w:lang w:val="en-US" w:eastAsia="fr-FR"/>
        </w:rPr>
        <w:t>characteristics</w:t>
      </w:r>
      <w:r w:rsidR="0043000A">
        <w:rPr>
          <w:rFonts w:cstheme="minorHAnsi"/>
          <w:noProof/>
          <w:lang w:val="en-US" w:eastAsia="fr-FR"/>
        </w:rPr>
        <w:t xml:space="preserve"> of articles included in the meta-analysis</w:t>
      </w:r>
    </w:p>
    <w:tbl>
      <w:tblPr>
        <w:tblW w:w="12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1271"/>
        <w:gridCol w:w="1075"/>
        <w:gridCol w:w="704"/>
        <w:gridCol w:w="822"/>
        <w:gridCol w:w="803"/>
        <w:gridCol w:w="1220"/>
        <w:gridCol w:w="875"/>
        <w:gridCol w:w="1189"/>
        <w:gridCol w:w="1412"/>
        <w:gridCol w:w="915"/>
        <w:gridCol w:w="746"/>
        <w:gridCol w:w="1123"/>
      </w:tblGrid>
      <w:tr w:rsidR="00103962" w:rsidRPr="00103962" w:rsidTr="00103962">
        <w:trPr>
          <w:trHeight w:val="1876"/>
        </w:trPr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Digital object identifier (DOI)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Author and year of publication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Journal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Country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Vaccine type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Influenza season(s)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Diagnosis test used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Maximum delay between symptoms onset and swabbing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Clinical inclusion criteria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Vaccination status (vaccine ascertainment)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Study population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Adult age group included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Adjustment variables</w:t>
            </w:r>
          </w:p>
        </w:tc>
      </w:tr>
      <w:tr w:rsidR="00103962" w:rsidRPr="00103962" w:rsidTr="00103962">
        <w:trPr>
          <w:trHeight w:val="175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10.1016/j.vaccine.2010.09.042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Puig-Barbera_2010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Vaccine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Valencia, Spain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monovalent pandemic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2009-2010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 xml:space="preserve">75% of swabs collected within 7 days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ILI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7 days after vaccine administration (self-report and vaccine register)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Calendar time</w:t>
            </w:r>
          </w:p>
        </w:tc>
      </w:tr>
      <w:tr w:rsidR="00103962" w:rsidRPr="00103962" w:rsidTr="00103962">
        <w:trPr>
          <w:trHeight w:val="125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10.1093/infdis/jiq014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Andrews_2011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JID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England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monovalent pandemic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2009-2010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&gt;80% of swabs taken within 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(treating physician)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target group for vaccination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Calendar time, age</w:t>
            </w:r>
          </w:p>
        </w:tc>
      </w:tr>
      <w:tr w:rsidR="00103962" w:rsidRPr="00103962" w:rsidTr="00103962">
        <w:trPr>
          <w:trHeight w:val="225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10.1186/1471-2334-12-127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Hellenbrand_2012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BMC Inf Dis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Germany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monovalent pandemic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2009-2010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RT-PCR and Haemagglutination inhibition (HI)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7 days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ARI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10 days after vaccine administration (vaccination card, self-report or treating physician)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Community dwelling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Under 65 years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Calendar time, age</w:t>
            </w:r>
          </w:p>
        </w:tc>
      </w:tr>
      <w:tr w:rsidR="00103962" w:rsidRPr="006D0196" w:rsidTr="00103962">
        <w:trPr>
          <w:trHeight w:val="20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10.1016/j.vaccine.2011.07.087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Cheng_2011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Vaccine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Australia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 limit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suspected influenza (decision to test left to the discretion of the clinician)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Vaccinated before symptom onset (self-report and/or treating physician)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Age,  presence of chronic conditions/co-morbidites and other (pregnancy)</w:t>
            </w:r>
          </w:p>
        </w:tc>
      </w:tr>
      <w:tr w:rsidR="00103962" w:rsidRPr="006D0196" w:rsidTr="00103962">
        <w:trPr>
          <w:trHeight w:val="25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10.1093/cid/cis574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Treanor_2013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CID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2010-2011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ARI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(self-report, medical record review and/or 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Community dwelling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presence of chronic conditions/co-morbidites, study site, and other (insurance, race). </w:t>
            </w:r>
          </w:p>
        </w:tc>
      </w:tr>
      <w:tr w:rsidR="00103962" w:rsidRPr="006D0196" w:rsidTr="00103962">
        <w:trPr>
          <w:trHeight w:val="265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10.1186/1471-2458-13-191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Martinez-Baz_2013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BMC Pub Health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2010-2011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Community dwelling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sex, presence of chronic conditions/co-morbidites, study site, other (functional dependence, hospitalization in the previous year). </w:t>
            </w:r>
          </w:p>
        </w:tc>
      </w:tr>
      <w:tr w:rsidR="00103962" w:rsidRPr="006D0196" w:rsidTr="00103962">
        <w:trPr>
          <w:trHeight w:val="20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10.1371/journal.pone.0068760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Cheng_2013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PlosOne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Australia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 limit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suspected influenza (decision to test left to the discretion of the clinician)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Vaccinated before symptom onset  (hospital medical record and 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 presence of chronic conditions/co-morbidites and other (pregnancy). </w:t>
            </w:r>
          </w:p>
        </w:tc>
      </w:tr>
      <w:tr w:rsidR="00103962" w:rsidRPr="006D0196" w:rsidTr="00103962">
        <w:trPr>
          <w:trHeight w:val="1593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10.1111/irv.12233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Dawood_2013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IORV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Thailand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 limit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ARI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50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presence of chronic conditions/co-morbidites, study site. </w:t>
            </w:r>
          </w:p>
        </w:tc>
      </w:tr>
      <w:tr w:rsidR="00103962" w:rsidRPr="006D0196" w:rsidTr="00103962">
        <w:trPr>
          <w:trHeight w:val="20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10.5694/mja15.01017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Kelly_2016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MJA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Australia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2011, 2012 and 2013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suspected influenza (decision to test left to the discretion of the clinician)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Vaccinated before symptom onset (hospital medical record and  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 presence of chronic conditions/co-morbidites and other (pregnancy, ethnicity). </w:t>
            </w:r>
          </w:p>
        </w:tc>
      </w:tr>
      <w:tr w:rsidR="00103962" w:rsidRPr="006D0196" w:rsidTr="00103962">
        <w:trPr>
          <w:trHeight w:val="2923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10.1371/journal.pone.0059681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Rondy_2013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PlosOne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2011-2012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(self-report, treating physician or 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Community dwelling target group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sex, presence of chronic conditions/co-morbidites, study site, other (outpatient visits in past three months, hospitalization in past year). </w:t>
            </w:r>
          </w:p>
        </w:tc>
      </w:tr>
      <w:tr w:rsidR="00103962" w:rsidRPr="006D0196" w:rsidTr="00103962">
        <w:trPr>
          <w:trHeight w:val="175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10.1128/CVI.00009-13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Choi_2013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CVI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Korea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2010-2011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rapid antigen test (RAT), PCR test, or influenza virus culture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 or medical records)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 presence of chronic conditions/co-morbidites and other (smoking).  </w:t>
            </w:r>
          </w:p>
        </w:tc>
      </w:tr>
      <w:tr w:rsidR="00103962" w:rsidRPr="006D0196" w:rsidTr="00103962">
        <w:trPr>
          <w:trHeight w:val="4253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10.1093/cid/cit404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Kwong_2013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CID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Canada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2010-2011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 limit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suspected influenza (decision to test left to the discretion of the clinician)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Vaccinated before symptom onset (physician billing claims)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Community dwelling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sex, presence of chronic conditions/co-morbidites, other (rural residence, neighbourhood income, healthcare utilization, functional dependence, number of hospitalizations in past three years). </w:t>
            </w:r>
          </w:p>
        </w:tc>
      </w:tr>
      <w:tr w:rsidR="00103962" w:rsidRPr="006D0196" w:rsidTr="00103962">
        <w:trPr>
          <w:trHeight w:val="372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10.1016/j.vaccine.2014.04.013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Turner_vac_2014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Vaccine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New Zealand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 or viral culture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SARI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sex, presence of chronic conditions/co-morbidites, other (ethnicity, smoking, functional dependence, neighbourhood income, long-term use of oxygen, obesity, self-rated health). </w:t>
            </w:r>
          </w:p>
        </w:tc>
      </w:tr>
      <w:tr w:rsidR="00103962" w:rsidRPr="006D0196" w:rsidTr="00103962">
        <w:trPr>
          <w:trHeight w:val="20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PMID*: 24890961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Cheng_CDI_2013_1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Comm Dis Intell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Australia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 limit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Suspected influenza (decision to test left to the discretion of the clinician)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Vaccinated before symptom onset (hospital medical record and 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 presence of chronic conditions/co-morbidites. </w:t>
            </w:r>
          </w:p>
        </w:tc>
      </w:tr>
      <w:tr w:rsidR="00103962" w:rsidRPr="006D0196" w:rsidTr="00103962">
        <w:trPr>
          <w:trHeight w:val="225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10.2807/1560-7917.ES2015.20.2.21011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Rondy_2014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Eurosurveillance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2012-2013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(vaccination resgiter, treating physician or 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Target group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presence of chronic conditions/co-morbidites, study site. </w:t>
            </w:r>
          </w:p>
        </w:tc>
      </w:tr>
      <w:tr w:rsidR="00103962" w:rsidRPr="006D0196" w:rsidTr="00103962">
        <w:trPr>
          <w:trHeight w:val="372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10.2807/1560-7917.ES2014.19.34.20884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Turner_Eur_2014_1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Eurosurveillance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New Zealand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SARI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sex, presence of chronic conditions/co-morbidites, other (ethnicity, smoking, functional dependence, neighbourhood income, long-term use of oxygen, obesity, self-rated health). </w:t>
            </w:r>
          </w:p>
        </w:tc>
      </w:tr>
      <w:tr w:rsidR="00103962" w:rsidRPr="006D0196" w:rsidTr="00103962">
        <w:trPr>
          <w:trHeight w:val="20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PMID*: 25222208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Cheng_CDI_2013_2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Comm Dis Intell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Australia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no limit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Suspected influenza (decision to test left to the discretion of the clinician)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Vaccinated before symptom onset (hospital medical record and 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 presence of chronic conditions/co-morbidites, other (pregnancy, ethnicity). </w:t>
            </w:r>
          </w:p>
        </w:tc>
      </w:tr>
      <w:tr w:rsidR="00103962" w:rsidRPr="006D0196" w:rsidTr="00103962">
        <w:trPr>
          <w:trHeight w:val="2752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10.2807/1560-7917.ES2014.19.9.20729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McNeil_2014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Eurosurveillance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Canada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2013-2014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 or viral culture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Any respiratory infection or diagnosis, or any respiratory or influenza-like symptom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(self-reportand/or 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 years and older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Age, presence of chronic conditions/co-morbidites.</w:t>
            </w:r>
          </w:p>
        </w:tc>
      </w:tr>
      <w:tr w:rsidR="00103962" w:rsidRPr="006D0196" w:rsidTr="00103962">
        <w:trPr>
          <w:trHeight w:val="225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10.1080/21645515.2015.1126013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Rondy_2016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Hum Vacc and Imm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2013-2014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(self-report, treating physician or 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Target group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presence of chronic conditions/co-morbidites. </w:t>
            </w:r>
          </w:p>
        </w:tc>
      </w:tr>
      <w:tr w:rsidR="00103962" w:rsidRPr="006D0196" w:rsidTr="00103962">
        <w:trPr>
          <w:trHeight w:val="20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10.1016/j.vaccine.2015.10.016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Cheng_2014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Vaccine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Australia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Suspected influenza (decision to test left to the discretion of the clinician)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Vaccinated before symptom onset (hospital medical record and 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 years and older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 presence of chronic conditions/co-morbidites and other (pregnancy, ethnicity). </w:t>
            </w:r>
          </w:p>
        </w:tc>
      </w:tr>
      <w:tr w:rsidR="00103962" w:rsidRPr="006D0196" w:rsidTr="00103962">
        <w:trPr>
          <w:trHeight w:val="2923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10.1016/j.vaccine.2015.11.073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Pierse_2015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Vaccine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New Zealand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 or viral culture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SARI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sex, presence of chronic conditions/co-morbidites, other (ethnicity, smoking, obesity, self-rated health, long-term oxygen use, functional dependence). </w:t>
            </w:r>
          </w:p>
        </w:tc>
      </w:tr>
      <w:tr w:rsidR="00103962" w:rsidRPr="006D0196" w:rsidTr="00103962">
        <w:trPr>
          <w:trHeight w:val="2752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10.2807/1560-7917.ES2015.20.5.21024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McNeil_2015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Eurosurveillance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Canada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 or viral culture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Any respiratory infection or diagnosis, or any respiratory or influenza-like symptom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(self-reportand/or 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 years and older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Age, presence of chronic conditions/co-morbidites.</w:t>
            </w:r>
          </w:p>
        </w:tc>
      </w:tr>
      <w:tr w:rsidR="00103962" w:rsidRPr="006D0196" w:rsidTr="00103962">
        <w:trPr>
          <w:trHeight w:val="451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10.2807/1560-7917.ES2015.20.8.21044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Puig-Barbera_2015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Eurosurveillance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(self-report,  medical records and 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sex, presence of chronic conditions/co-morbidites, study site, number of days between illness onset and specimen collection, other (smoking, number of outpatient visits in past three months, hospital admissions </w:t>
            </w: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lastRenderedPageBreak/>
              <w:t xml:space="preserve">in the past year). </w:t>
            </w:r>
          </w:p>
        </w:tc>
      </w:tr>
      <w:tr w:rsidR="00103962" w:rsidRPr="006D0196" w:rsidTr="00103962">
        <w:trPr>
          <w:trHeight w:val="1499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10.1371/journal.pone.0098716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Choi_2016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Plos One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Korea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2011-2012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rapid antigen test (RAT), PCR test, or influenza virus culture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(medical records and 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 presence of chronic conditions/co-morbidites, study site. </w:t>
            </w:r>
          </w:p>
        </w:tc>
      </w:tr>
      <w:tr w:rsidR="00103962" w:rsidRPr="006D0196" w:rsidTr="00103962">
        <w:trPr>
          <w:trHeight w:val="345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10.1371/journal.pone.0132195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Gilca_2016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Plos One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Canada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cough, sore throat, or fever/feverishness of unknown etiology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presence of chronic conditions/co-morbidites, number of days between illness onset and specimen collection, study site, and other (primary residence). </w:t>
            </w:r>
          </w:p>
        </w:tc>
      </w:tr>
      <w:tr w:rsidR="00103962" w:rsidRPr="006D0196" w:rsidTr="00103962">
        <w:trPr>
          <w:trHeight w:val="372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10.1016/j.vaccine.2016.01.054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Castilla_Vac_2016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Vaccine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Spain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Calendar time, age, presence of chronic conditions/co-morbidites, number of days between illness onset and specimen collection, sex, functional dependence, hospitalizati</w:t>
            </w: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lastRenderedPageBreak/>
              <w:t xml:space="preserve">on in the previous year. </w:t>
            </w:r>
          </w:p>
        </w:tc>
      </w:tr>
      <w:tr w:rsidR="00103962" w:rsidRPr="006D0196" w:rsidTr="00103962">
        <w:trPr>
          <w:trHeight w:val="125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10.1016/j.vaccine.2016.03.068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Qin_2016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Vaccine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China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ILI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Age, sex, presence of chronic conditions/co-morbidites.</w:t>
            </w:r>
          </w:p>
        </w:tc>
      </w:tr>
      <w:tr w:rsidR="00103962" w:rsidRPr="006D0196" w:rsidTr="00103962">
        <w:trPr>
          <w:trHeight w:val="2000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10.1002/jmv.24551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Lytras_2016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 Med Virology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Greece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&gt;90% taken up to 10 days after onset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Suspected influenza (decision to test left to the discretion of the clinician)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Vaccinated before symptom onset (self-report)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Age, sex, study site, number of days between illness onset and specimen collection. </w:t>
            </w:r>
          </w:p>
        </w:tc>
      </w:tr>
      <w:tr w:rsidR="00103962" w:rsidRPr="006D0196" w:rsidTr="00103962">
        <w:trPr>
          <w:trHeight w:val="372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10.1093/cid/ciw432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Petrie_2016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CID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USA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2014-2015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ARI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 (self-report, medical records or vaccine registry)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Calendar time, age, sex, presence of chronic conditions/co-morbidities, study site, number of days between illness onset and specimen collection, other (frailty score, Charlson comorbidity index).</w:t>
            </w:r>
          </w:p>
        </w:tc>
      </w:tr>
      <w:tr w:rsidR="00103962" w:rsidRPr="006D0196" w:rsidTr="00103962">
        <w:trPr>
          <w:trHeight w:val="2658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10.2807/1560-7917.ES.2016.21.1.30101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Bissielo_2015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Eurosurveillance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New Zealand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TIV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RT-PCR or viral culture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 days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SARI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fr-FR"/>
              </w:rPr>
              <w:t>14 days after vaccine administration.patient self-report.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years and above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03962" w:rsidRPr="00103962" w:rsidRDefault="00103962" w:rsidP="00103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1039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Calendar time, age, presence of chronic conditions/co-morbidites, number of days between illness onset and specimen collection. </w:t>
            </w:r>
          </w:p>
        </w:tc>
      </w:tr>
    </w:tbl>
    <w:p w:rsidR="00307D86" w:rsidRDefault="00307D86">
      <w:pPr>
        <w:rPr>
          <w:rFonts w:cstheme="minorHAnsi"/>
          <w:noProof/>
          <w:lang w:val="en-US" w:eastAsia="fr-FR"/>
        </w:rPr>
      </w:pPr>
      <w:r>
        <w:rPr>
          <w:rFonts w:cstheme="minorHAnsi"/>
          <w:noProof/>
          <w:lang w:val="en-US" w:eastAsia="fr-FR"/>
        </w:rPr>
        <w:br w:type="page"/>
      </w:r>
    </w:p>
    <w:p w:rsidR="0043000A" w:rsidRDefault="0043000A" w:rsidP="0043000A">
      <w:pPr>
        <w:rPr>
          <w:rFonts w:cstheme="minorHAnsi"/>
          <w:noProof/>
          <w:lang w:val="en-US" w:eastAsia="fr-FR"/>
        </w:rPr>
      </w:pPr>
      <w:r>
        <w:rPr>
          <w:rFonts w:cstheme="minorHAnsi"/>
          <w:noProof/>
          <w:lang w:val="en-US" w:eastAsia="fr-FR"/>
        </w:rPr>
        <w:lastRenderedPageBreak/>
        <w:t>Table sup 2: List ofa articles excluded after full review and reason for exclusion</w:t>
      </w:r>
    </w:p>
    <w:tbl>
      <w:tblPr>
        <w:tblW w:w="1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20"/>
        <w:gridCol w:w="1618"/>
        <w:gridCol w:w="962"/>
        <w:gridCol w:w="8120"/>
      </w:tblGrid>
      <w:tr w:rsidR="0043000A" w:rsidRPr="0043000A" w:rsidTr="0043000A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Digital object identifier (DOI)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6D0196">
              <w:rPr>
                <w:rFonts w:ascii="Calibri" w:eastAsia="Times New Roman" w:hAnsi="Calibri" w:cs="Calibri"/>
                <w:color w:val="000000"/>
                <w:lang w:val="en-US" w:eastAsia="fr-FR"/>
              </w:rPr>
              <w:t>Author and year of publication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Country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Reason for exclusion 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8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10.1371/journal.pmed.1000258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Skowronski_2010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Plos Medicine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Canada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6D0196" w:rsidTr="0043000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10.1371/journal.pone.0010722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Johns_2010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PlosOne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USA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Before 2009-10 or effects of seasonal on pandemic 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0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10.1093/infdis/jiq076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Talbot_2011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JID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USA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Several seasons pooled</w:t>
            </w:r>
          </w:p>
        </w:tc>
      </w:tr>
      <w:tr w:rsidR="0043000A" w:rsidRPr="006D0196" w:rsidTr="0043000A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1" w:tgtFrame="_blank" w:tooltip="Persistent link using digital object identifier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https://doi.org/10.1016/j.vaccine.2011.01.046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Pebody_2011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England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Before 2009-10 or effects of seasonal on pandemic 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2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10.1186/1471-2334-11-196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Steens_2011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BMC Inf 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Germany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6D0196" w:rsidTr="0043000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3" w:tgtFrame="_blank" w:tooltip="Persistent link using digital object identifier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https://doi.org/10.1016/j.vaccine.2011.11.024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Castilla_2011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Navarre, Spain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Duplicated estimates or study sites included in multicentre </w:t>
            </w:r>
          </w:p>
        </w:tc>
      </w:tr>
      <w:tr w:rsidR="0043000A" w:rsidRPr="006D0196" w:rsidTr="0043000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fr-FR"/>
              </w:rPr>
            </w:pPr>
            <w:hyperlink r:id="rId14" w:tgtFrame="_blank" w:tooltip="Persistent link using digital object identifier" w:history="1">
              <w:r w:rsidR="0043000A" w:rsidRPr="006D0196">
                <w:rPr>
                  <w:rFonts w:ascii="Calibri" w:eastAsia="Times New Roman" w:hAnsi="Calibri" w:cs="Calibri"/>
                  <w:color w:val="0000FF"/>
                  <w:u w:val="single"/>
                  <w:lang w:val="en-US" w:eastAsia="fr-FR"/>
                </w:rPr>
                <w:t>https://doi.org/10.1016/j.vaccine.2011.11.033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Amour_2012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France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Before 2009-10 or effects of seasonal on pandemic </w:t>
            </w:r>
          </w:p>
        </w:tc>
      </w:tr>
      <w:tr w:rsidR="0043000A" w:rsidRPr="0043000A" w:rsidTr="0043000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Bonmarin_2012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Eurosurveillance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France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43000A" w:rsidTr="0043000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5" w:tgtFrame="_blank" w:tooltip="Persistent link using digital object identifier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https://doi.org/10.1016/j.vaccine.2012.06.090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Dominguez_2012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Spain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6D0196" w:rsidTr="0043000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6" w:tgtFrame="_blank" w:tooltip="Persistent link using digital object identifier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https://doi.org/10.1016/j.vaccine.2012.07.006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Puig-Barbera_2012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Valencia, Spain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6D0196">
              <w:rPr>
                <w:rFonts w:ascii="Calibri" w:eastAsia="Times New Roman" w:hAnsi="Calibri" w:cs="Calibri"/>
                <w:color w:val="000000"/>
                <w:lang w:val="en-US" w:eastAsia="fr-FR"/>
              </w:rPr>
              <w:t>non TND study design (case-case study design)</w:t>
            </w:r>
          </w:p>
        </w:tc>
      </w:tr>
      <w:tr w:rsidR="0043000A" w:rsidRPr="006D0196" w:rsidTr="0043000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Castilla_Eur_2013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Eurosurveillance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Spain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Duplicated estimates or study sites included in multicentre 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fr-FR"/>
              </w:rPr>
            </w:pPr>
            <w:hyperlink r:id="rId17" w:history="1">
              <w:r w:rsidR="0043000A" w:rsidRPr="006D0196">
                <w:rPr>
                  <w:rFonts w:ascii="Calibri" w:eastAsia="Times New Roman" w:hAnsi="Calibri" w:cs="Calibri"/>
                  <w:color w:val="0000FF"/>
                  <w:u w:val="single"/>
                  <w:lang w:val="en-US" w:eastAsia="fr-FR"/>
                </w:rPr>
                <w:t>https://doi.org/10.1093/cid/cit194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Castilla_CID_2013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CID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Spain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8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10.4161/hv.23090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Dominguez_2013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Hum Vacc Immuno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Spain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43000A" w:rsidTr="0043000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Thomas_2013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EpidemiolInfect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UK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Widgren_2013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Eurosurveillance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Sweden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19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10.1186/s12879-015-0882-3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Remschmidt_2015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BMC Inf 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Germany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non TND study design</w:t>
            </w:r>
          </w:p>
        </w:tc>
      </w:tr>
      <w:tr w:rsidR="0043000A" w:rsidRPr="006D0196" w:rsidTr="0043000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0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10.1080/21645515.2015.1038002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Martinez-Baz_2015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Hum Vacc and Imm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Spain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Duplicated estimates or study sites included in multicentre 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1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10.1001/jama.2015.12160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Grijalva_2016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JAMA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USA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Several seasons pooled</w:t>
            </w:r>
          </w:p>
        </w:tc>
      </w:tr>
      <w:tr w:rsidR="0043000A" w:rsidRPr="0043000A" w:rsidTr="0043000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43000A" w:rsidRPr="0043000A" w:rsidRDefault="0024047A" w:rsidP="004300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22" w:history="1">
              <w:r w:rsidR="0043000A" w:rsidRPr="0043000A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10.1016/j.vaccine.2016.02.037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Talbot_2016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Vaccine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USA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Several seasons pooled</w:t>
            </w:r>
          </w:p>
        </w:tc>
      </w:tr>
      <w:tr w:rsidR="0043000A" w:rsidRPr="006D0196" w:rsidTr="0043000A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Castilla_Eur_2016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Eurosurveillance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43000A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>Spain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00A" w:rsidRPr="006D0196" w:rsidRDefault="0043000A" w:rsidP="004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43000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Duplicated estimates or study sites included in multicentre </w:t>
            </w:r>
          </w:p>
        </w:tc>
      </w:tr>
    </w:tbl>
    <w:p w:rsidR="0043000A" w:rsidRDefault="0043000A" w:rsidP="0043000A">
      <w:pPr>
        <w:rPr>
          <w:rFonts w:cstheme="minorHAnsi"/>
          <w:noProof/>
          <w:lang w:val="en-US" w:eastAsia="fr-FR"/>
        </w:rPr>
      </w:pPr>
    </w:p>
    <w:p w:rsidR="0043000A" w:rsidRDefault="0043000A" w:rsidP="00B85416">
      <w:pPr>
        <w:rPr>
          <w:rFonts w:cstheme="minorHAnsi"/>
          <w:noProof/>
          <w:lang w:val="en-US" w:eastAsia="fr-FR"/>
        </w:rPr>
      </w:pPr>
    </w:p>
    <w:p w:rsidR="00B85416" w:rsidRDefault="00B85416" w:rsidP="00B85416">
      <w:pPr>
        <w:rPr>
          <w:rFonts w:cstheme="minorHAnsi"/>
          <w:noProof/>
          <w:lang w:val="en-US" w:eastAsia="fr-FR"/>
        </w:rPr>
      </w:pPr>
      <w:r>
        <w:rPr>
          <w:rFonts w:cstheme="minorHAnsi"/>
          <w:noProof/>
          <w:lang w:val="en-US" w:eastAsia="fr-FR"/>
        </w:rPr>
        <w:t xml:space="preserve">Table sup </w:t>
      </w:r>
      <w:r w:rsidR="0043000A">
        <w:rPr>
          <w:rFonts w:cstheme="minorHAnsi"/>
          <w:noProof/>
          <w:lang w:val="en-US" w:eastAsia="fr-FR"/>
        </w:rPr>
        <w:t>3</w:t>
      </w:r>
      <w:r>
        <w:rPr>
          <w:rFonts w:cstheme="minorHAnsi"/>
          <w:noProof/>
          <w:lang w:val="en-US" w:eastAsia="fr-FR"/>
        </w:rPr>
        <w:t>: List of estimates</w:t>
      </w:r>
    </w:p>
    <w:tbl>
      <w:tblPr>
        <w:tblW w:w="13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001"/>
        <w:gridCol w:w="1153"/>
        <w:gridCol w:w="1920"/>
        <w:gridCol w:w="1501"/>
        <w:gridCol w:w="1153"/>
        <w:gridCol w:w="1247"/>
        <w:gridCol w:w="1153"/>
        <w:gridCol w:w="631"/>
        <w:gridCol w:w="1044"/>
        <w:gridCol w:w="157"/>
        <w:gridCol w:w="996"/>
      </w:tblGrid>
      <w:tr w:rsidR="00097FAF" w:rsidRPr="009D4333" w:rsidTr="00097FAF">
        <w:trPr>
          <w:trHeight w:val="1765"/>
        </w:trPr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Type or subtype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Age group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Vaccine type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097FAF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fr-FR"/>
              </w:rPr>
            </w:pPr>
            <w:r w:rsidRPr="00097F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fr-FR"/>
              </w:rPr>
              <w:t>Author and year of publication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097FAF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fr-FR"/>
              </w:rPr>
            </w:pPr>
            <w:r w:rsidRPr="00097F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fr-FR"/>
              </w:rPr>
              <w:t>Antigenic Similarity between A(H3N2) vaccine and circulating strains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Hemisphere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Influenza season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95%CI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Meta estimate*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Martinez-Baz_2013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(-42;83)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Choi_2013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Korea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(36;71)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yes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2011-2012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(-4;64)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(15;69)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Turner_vac_2014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(28;67)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(39;74)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Turner_Eur_2014_1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(34;77)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(10;72)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(-78;77)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(-66;52)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(35;61)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Qin_2016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(-212;11)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Petrie_2016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(-13;68)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Bissielo_2015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(1;70)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Martinez-Baz_2013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(-82;70)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Kwong_2013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(29;53)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Choi_2013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Korea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(-156;61)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2011-2012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(-7;36)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(14;53)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Turner_vac_2014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(-51;42)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Cheng_CDI_2013_1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(9;50)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Turner_Eur_2014_1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(-28;66)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Cheng_CDI_2013_2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(16;71)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(35;73)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Qin_2016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(-114;75)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(9;57)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Petrie_2016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(-33;80)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(-74;10)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Gilca_2016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(-105;49)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Lytras_2016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(-3;53)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Puig-Barbera_2015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(13;59)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(36;63)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(-25;53)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Qin_2016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(-1220;90)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Bissielo_2015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(-14;79)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Dawood_2013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(-127;70)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Choi_2013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Korea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(25;68)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Martinez-Baz_2013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(-18;69)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Treanor_2013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(26;74)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(-10;52)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2011-2012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(3;38)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Choi_2016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Korea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2011-2012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(-73;22)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(8;66)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Dawood_2013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(-1;77)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(23;54)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Turner_vac_2014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(26;62)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yes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Kelly_2016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(8;54)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(44;69)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Turner_Eur_2014_1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(37;76)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yes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Kelly_2016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(19;71)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(18;56)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Qin_2016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(-175;45)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yes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(-56;13)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(-14;52)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Pierse_2015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(30;74)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yes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Petrie_2016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(5;66)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(42;60)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Puig-Barbera_2015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(6;53)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Bissielo_2015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(20;76)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yes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pandemic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Hellenbrand_2012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Germany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2009-2010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(-380;100)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Martinez-Baz_2013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(-46;83)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(-2;85)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(22;73)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Martinez-Baz_2013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(-145;63)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Kwong_2013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(51;98)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(-49;53)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(-20;65)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(35;79)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pandemic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Andrews_2011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England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2009-2010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(-156;62)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pandemic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Puig-Barbera_2010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Valencia, 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2009-2010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(48;100)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(-10;52)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Martinez-Baz_2013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(-37;65)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Choi_2013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Korea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(32;64)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(-25;51)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(6;65)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(38;72)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A(H1N1)pdm09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(40;73)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2011-2012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(-4;66)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Turner_vac_2014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(28;67)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Turner_Eur_2014_1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(34;77)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(-145;65)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Petrie_2016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(-13;68)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(-122;85)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(-102;58)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Kwong_2013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(26;52)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2011-2012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(-9;35)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(14;79)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Turner_vac_2014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(-51;42)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Cheng_CDI_2013_2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(16;71)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(10;62)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Turner_Eur_2014_1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(-28;66)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Petrie_2016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(-33;80)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(-36;60)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Gilca_2016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(-105;49)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-33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(-103;13)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lastRenderedPageBreak/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2011-2012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(-4;35)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(27;80)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Turner_vac_2014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(26;62)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yes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Turner_Eur_2014_1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New Zealand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(37;76)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yes</w:t>
            </w: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Similar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2013-2014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(8;58)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(-29;57)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McNeil_2015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(-77;16)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(9;54)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A(H3N2)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Petrie_2016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Variant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(5;66)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(-116;83)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16-64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(-6;72)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Kwong_2013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Canada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(-77;58)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(10;56)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(-67;54)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65+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(-71;65)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Choi_2013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Korea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2010-2011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(-2280;95)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Choi_2016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Korea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2011-2012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(-180;34)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Rondy_2014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EU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2012-2013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(21;59)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9D4333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Cheng_2014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Australia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South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(0;63)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097FAF" w:rsidRPr="009D4333" w:rsidTr="00097FAF">
        <w:trPr>
          <w:trHeight w:val="252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TIV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Castilla_Vac_2016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North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2014-2015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(-34;56)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333" w:rsidRPr="009D4333" w:rsidRDefault="009D4333" w:rsidP="009D43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9D433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</w:tbl>
    <w:p w:rsidR="00B216B4" w:rsidRPr="00097FAF" w:rsidRDefault="009D4333" w:rsidP="00D10C45">
      <w:pPr>
        <w:spacing w:line="480" w:lineRule="auto"/>
        <w:rPr>
          <w:rFonts w:cstheme="minorHAnsi"/>
          <w:sz w:val="20"/>
          <w:lang w:val="en-US"/>
        </w:rPr>
      </w:pPr>
      <w:r w:rsidRPr="00097FAF">
        <w:rPr>
          <w:rFonts w:cstheme="minorHAnsi"/>
          <w:sz w:val="20"/>
          <w:lang w:val="en-US"/>
        </w:rPr>
        <w:t>*</w:t>
      </w:r>
      <w:r w:rsidR="00AA459A" w:rsidRPr="00097FAF">
        <w:rPr>
          <w:rFonts w:cstheme="minorHAnsi"/>
          <w:sz w:val="20"/>
          <w:lang w:val="en-US"/>
        </w:rPr>
        <w:t>S</w:t>
      </w:r>
      <w:r w:rsidR="00AA459A" w:rsidRPr="00097FAF">
        <w:rPr>
          <w:rFonts w:eastAsia="Times New Roman" w:cstheme="minorHAnsi"/>
          <w:color w:val="000000"/>
          <w:sz w:val="20"/>
          <w:lang w:val="en-US" w:eastAsia="fr-FR"/>
        </w:rPr>
        <w:t>tudy specific age group IVE meta-estimates computed based on smaller age group breakdown estimates</w:t>
      </w:r>
    </w:p>
    <w:p w:rsidR="00B216B4" w:rsidRPr="00AA1569" w:rsidRDefault="00B216B4" w:rsidP="00D10C45">
      <w:pPr>
        <w:spacing w:line="480" w:lineRule="auto"/>
        <w:rPr>
          <w:rFonts w:cstheme="minorHAnsi"/>
          <w:lang w:val="en-US"/>
        </w:rPr>
      </w:pPr>
    </w:p>
    <w:p w:rsidR="00D03B46" w:rsidRDefault="00D03B4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886"/>
        <w:gridCol w:w="1309"/>
        <w:gridCol w:w="635"/>
        <w:gridCol w:w="1179"/>
        <w:gridCol w:w="463"/>
        <w:gridCol w:w="747"/>
        <w:gridCol w:w="886"/>
        <w:gridCol w:w="1309"/>
        <w:gridCol w:w="1814"/>
        <w:gridCol w:w="463"/>
      </w:tblGrid>
      <w:tr w:rsidR="00D03B46" w:rsidRPr="006D0196" w:rsidTr="009E1A45">
        <w:trPr>
          <w:trHeight w:val="276"/>
        </w:trPr>
        <w:tc>
          <w:tcPr>
            <w:tcW w:w="12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46" w:rsidRPr="00D03B46" w:rsidRDefault="00D03B46" w:rsidP="00B854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val="en-US" w:eastAsia="fr-FR"/>
              </w:rPr>
              <w:lastRenderedPageBreak/>
              <w:t xml:space="preserve">Table </w:t>
            </w:r>
            <w:r w:rsidR="00B85416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sup </w:t>
            </w:r>
            <w:r w:rsidR="0043000A">
              <w:rPr>
                <w:rFonts w:ascii="Calibri" w:eastAsia="Times New Roman" w:hAnsi="Calibri" w:cs="Calibri"/>
                <w:color w:val="000000"/>
                <w:lang w:val="en-US" w:eastAsia="fr-FR"/>
              </w:rPr>
              <w:t>4</w:t>
            </w:r>
            <w:r w:rsidRPr="00D03B46">
              <w:rPr>
                <w:rFonts w:ascii="Calibri" w:eastAsia="Times New Roman" w:hAnsi="Calibri" w:cs="Calibri"/>
                <w:color w:val="000000"/>
                <w:lang w:val="en-US" w:eastAsia="fr-FR"/>
              </w:rPr>
              <w:t>: Pooled seasonal vaccine effectiveness (VE) against influenza hospitalizations by type and subtype of influenza virus and by age group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, restricted to studies using clear clinical criteria for patients inclusion</w:t>
            </w:r>
          </w:p>
        </w:tc>
      </w:tr>
      <w:tr w:rsidR="00D03B46" w:rsidRPr="006D0196" w:rsidTr="00261C23">
        <w:trPr>
          <w:trHeight w:val="276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D03B46" w:rsidRPr="00D03B46" w:rsidTr="00261C23">
        <w:trPr>
          <w:trHeight w:val="830"/>
        </w:trPr>
        <w:tc>
          <w:tcPr>
            <w:tcW w:w="5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B46" w:rsidRPr="00D03B46" w:rsidRDefault="00261C23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Pooled VE</w:t>
            </w:r>
            <w:r w:rsidR="00D03B46" w:rsidRPr="00D03B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(%)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95%CI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number of VE estimates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p-value for heterogeneity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</w:t>
            </w:r>
            <w:r w:rsidRPr="00D03B4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r-FR"/>
              </w:rPr>
              <w:t>2</w:t>
            </w:r>
          </w:p>
        </w:tc>
      </w:tr>
      <w:tr w:rsidR="00D03B46" w:rsidRPr="00D03B46" w:rsidTr="00261C23">
        <w:trPr>
          <w:trHeight w:val="276"/>
        </w:trPr>
        <w:tc>
          <w:tcPr>
            <w:tcW w:w="76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Any influenza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All adults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31;48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Under 65 years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44;59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697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65 years and above 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21;43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148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</w:tr>
      <w:tr w:rsidR="00D03B46" w:rsidRPr="00D03B46" w:rsidTr="00261C23">
        <w:trPr>
          <w:trHeight w:val="276"/>
        </w:trPr>
        <w:tc>
          <w:tcPr>
            <w:tcW w:w="7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 xml:space="preserve">A(H1N1)pdm09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All adults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39;60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425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Under 65 years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34;76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948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65 years and above 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19;69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A(H3N2)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All adults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23;52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Under 65 years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38;62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775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65 years and above 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11;43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B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 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All adults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21;55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471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Under 65 years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ONLY ONE ESTIMATE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03B46" w:rsidRPr="00D03B46" w:rsidTr="00261C23">
        <w:trPr>
          <w:trHeight w:val="276"/>
        </w:trPr>
        <w:tc>
          <w:tcPr>
            <w:tcW w:w="5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65 years and above 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12;55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A40153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451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B46" w:rsidRPr="00D03B46" w:rsidRDefault="00D03B46" w:rsidP="00D03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261C23" w:rsidRPr="00B85416" w:rsidTr="00261C23">
        <w:trPr>
          <w:gridAfter w:val="5"/>
          <w:wAfter w:w="5219" w:type="dxa"/>
          <w:trHeight w:val="276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23" w:rsidRPr="00D03B46" w:rsidRDefault="00261C23" w:rsidP="00D03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23" w:rsidRPr="00D03B46" w:rsidRDefault="00261C23" w:rsidP="00D0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23" w:rsidRPr="00D03B46" w:rsidRDefault="00261C23" w:rsidP="00D0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23" w:rsidRPr="00D03B46" w:rsidRDefault="00261C23" w:rsidP="00D0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C23" w:rsidRPr="00D03B46" w:rsidRDefault="00261C23" w:rsidP="00D03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</w:tbl>
    <w:p w:rsidR="00097FAF" w:rsidRDefault="00097FAF" w:rsidP="002F71C6">
      <w:pPr>
        <w:spacing w:line="480" w:lineRule="auto"/>
        <w:rPr>
          <w:rFonts w:cstheme="minorHAnsi"/>
          <w:lang w:val="en-US"/>
        </w:rPr>
        <w:sectPr w:rsidR="00097FAF" w:rsidSect="00307D86">
          <w:footerReference w:type="default" r:id="rId2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5"/>
        <w:gridCol w:w="756"/>
        <w:gridCol w:w="1105"/>
        <w:gridCol w:w="1521"/>
        <w:gridCol w:w="407"/>
      </w:tblGrid>
      <w:tr w:rsidR="001077C3" w:rsidRPr="006D0196" w:rsidTr="00781ADB">
        <w:trPr>
          <w:trHeight w:val="276"/>
        </w:trPr>
        <w:tc>
          <w:tcPr>
            <w:tcW w:w="1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C3" w:rsidRPr="00D03B46" w:rsidRDefault="00B86AE2" w:rsidP="00107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D03B46">
              <w:rPr>
                <w:rFonts w:ascii="Calibri" w:eastAsia="Times New Roman" w:hAnsi="Calibri" w:cs="Calibri"/>
                <w:color w:val="000000"/>
                <w:lang w:val="en-US" w:eastAsia="fr-FR"/>
              </w:rPr>
              <w:lastRenderedPageBreak/>
              <w:t xml:space="preserve">Table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sup </w:t>
            </w:r>
            <w:r w:rsidR="0043000A">
              <w:rPr>
                <w:rFonts w:ascii="Calibri" w:eastAsia="Times New Roman" w:hAnsi="Calibri" w:cs="Calibri"/>
                <w:color w:val="000000"/>
                <w:lang w:val="en-US"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:</w:t>
            </w:r>
            <w:r w:rsidRPr="00D03B46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Pooled seasonal vaccine effectiveness (VE) against influenza hospitalizations by type and subtype of influenza virus and by age group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, restricted to studies using exclusively RT-PCR for laboratory testing</w:t>
            </w:r>
          </w:p>
        </w:tc>
      </w:tr>
      <w:tr w:rsidR="001077C3" w:rsidRPr="006D0196" w:rsidTr="00781ADB">
        <w:trPr>
          <w:trHeight w:val="276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37"/>
              <w:gridCol w:w="981"/>
              <w:gridCol w:w="888"/>
              <w:gridCol w:w="1273"/>
              <w:gridCol w:w="1735"/>
              <w:gridCol w:w="501"/>
            </w:tblGrid>
            <w:tr w:rsidR="001077C3" w:rsidRPr="001077C3" w:rsidTr="001077C3">
              <w:trPr>
                <w:trHeight w:val="758"/>
              </w:trPr>
              <w:tc>
                <w:tcPr>
                  <w:tcW w:w="5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val="en-US"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val="en-US" w:eastAsia="fr-FR"/>
                    </w:rPr>
                    <w:t> 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  <w:t>Pooled VE* (%)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  <w:t>95%CI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  <w:t xml:space="preserve">number of VE estimates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  <w:t xml:space="preserve">p-value for heterogeneity 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lang w:eastAsia="fr-FR"/>
                    </w:rPr>
                    <w:t>I</w:t>
                  </w:r>
                  <w:r w:rsidRPr="001077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vertAlign w:val="superscript"/>
                      <w:lang w:eastAsia="fr-FR"/>
                    </w:rPr>
                    <w:t>2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699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 xml:space="preserve">Any influenza 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All adults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38;49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20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0,343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9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Under 65 years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50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42;57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11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0,811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 xml:space="preserve">65 years and above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37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30;44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16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0.688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6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 xml:space="preserve">A(H1N1)pdm09 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All adults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22;58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5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0.134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43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Under 65 years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58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22;94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0.774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 xml:space="preserve">65 years and above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-6;57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0.788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A(H3N2)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All adults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30;51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8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0.127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38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Under 65 years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51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39;64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6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0.830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 xml:space="preserve">65 years and above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18;44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8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0.398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B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4"/>
                      <w:lang w:eastAsia="fr-FR"/>
                    </w:rPr>
                    <w:t> 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All adults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40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25;55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0.721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Under 65 years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45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8;81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0.907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</w:t>
                  </w:r>
                </w:p>
              </w:tc>
            </w:tr>
            <w:tr w:rsidR="001077C3" w:rsidRPr="001077C3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 xml:space="preserve">65 years and above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33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12;53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0.720</w:t>
                  </w: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eastAsia="fr-FR"/>
                    </w:rPr>
                    <w:t>0</w:t>
                  </w:r>
                </w:p>
              </w:tc>
            </w:tr>
            <w:tr w:rsidR="001077C3" w:rsidRPr="006D0196" w:rsidTr="001077C3">
              <w:trPr>
                <w:trHeight w:val="251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val="en-US" w:eastAsia="fr-FR"/>
                    </w:rPr>
                  </w:pPr>
                  <w:r w:rsidRPr="001077C3">
                    <w:rPr>
                      <w:rFonts w:ascii="Calibri" w:eastAsia="Times New Roman" w:hAnsi="Calibri" w:cs="Calibri"/>
                      <w:color w:val="000000"/>
                      <w:sz w:val="24"/>
                      <w:lang w:val="en-US" w:eastAsia="fr-FR"/>
                    </w:rPr>
                    <w:t xml:space="preserve">* and 95% confidence interval in parentheses.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lang w:val="en-US" w:eastAsia="fr-FR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77C3" w:rsidRPr="001077C3" w:rsidRDefault="001077C3" w:rsidP="00107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n-US" w:eastAsia="fr-FR"/>
                    </w:rPr>
                  </w:pPr>
                </w:p>
              </w:tc>
            </w:tr>
          </w:tbl>
          <w:p w:rsidR="001077C3" w:rsidRPr="00D03B46" w:rsidRDefault="001077C3" w:rsidP="0078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C3" w:rsidRPr="00D03B46" w:rsidRDefault="001077C3" w:rsidP="0078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C3" w:rsidRPr="00D03B46" w:rsidRDefault="001077C3" w:rsidP="0078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C3" w:rsidRPr="00D03B46" w:rsidRDefault="001077C3" w:rsidP="0078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7C3" w:rsidRPr="00D03B46" w:rsidRDefault="001077C3" w:rsidP="0078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</w:tbl>
    <w:p w:rsidR="00750CF0" w:rsidRPr="00AA1569" w:rsidRDefault="00750CF0" w:rsidP="00B85416">
      <w:pPr>
        <w:spacing w:line="480" w:lineRule="auto"/>
        <w:rPr>
          <w:rFonts w:cstheme="minorHAnsi"/>
          <w:lang w:val="en-US"/>
        </w:rPr>
      </w:pPr>
    </w:p>
    <w:sectPr w:rsidR="00750CF0" w:rsidRPr="00AA1569" w:rsidSect="00107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D0" w:rsidRDefault="009230D0" w:rsidP="00B06746">
      <w:pPr>
        <w:spacing w:after="0" w:line="240" w:lineRule="auto"/>
      </w:pPr>
      <w:r>
        <w:separator/>
      </w:r>
    </w:p>
  </w:endnote>
  <w:endnote w:type="continuationSeparator" w:id="0">
    <w:p w:rsidR="009230D0" w:rsidRDefault="009230D0" w:rsidP="00B0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66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E6" w:rsidRDefault="00950349">
        <w:pPr>
          <w:pStyle w:val="Footer"/>
          <w:jc w:val="right"/>
        </w:pPr>
        <w:r>
          <w:fldChar w:fldCharType="begin"/>
        </w:r>
        <w:r w:rsidR="00483CE6">
          <w:instrText xml:space="preserve"> PAGE   \* MERGEFORMAT </w:instrText>
        </w:r>
        <w:r>
          <w:fldChar w:fldCharType="separate"/>
        </w:r>
        <w:r w:rsidR="00240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CE6" w:rsidRDefault="00483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D0" w:rsidRDefault="009230D0" w:rsidP="00B06746">
      <w:pPr>
        <w:spacing w:after="0" w:line="240" w:lineRule="auto"/>
      </w:pPr>
      <w:r>
        <w:separator/>
      </w:r>
    </w:p>
  </w:footnote>
  <w:footnote w:type="continuationSeparator" w:id="0">
    <w:p w:rsidR="009230D0" w:rsidRDefault="009230D0" w:rsidP="00B0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CEF"/>
    <w:multiLevelType w:val="multilevel"/>
    <w:tmpl w:val="D02CA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261EE"/>
    <w:multiLevelType w:val="multilevel"/>
    <w:tmpl w:val="761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A449E"/>
    <w:multiLevelType w:val="multilevel"/>
    <w:tmpl w:val="3DFA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06984"/>
    <w:multiLevelType w:val="multilevel"/>
    <w:tmpl w:val="5FE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045E8"/>
    <w:multiLevelType w:val="multilevel"/>
    <w:tmpl w:val="28083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42DB3"/>
    <w:multiLevelType w:val="multilevel"/>
    <w:tmpl w:val="DED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16D05"/>
    <w:multiLevelType w:val="hybridMultilevel"/>
    <w:tmpl w:val="EBB63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6FB9"/>
    <w:multiLevelType w:val="multilevel"/>
    <w:tmpl w:val="D53C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00EA5"/>
    <w:multiLevelType w:val="multilevel"/>
    <w:tmpl w:val="1EF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A71AD"/>
    <w:multiLevelType w:val="multilevel"/>
    <w:tmpl w:val="721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DEC"/>
    <w:multiLevelType w:val="multilevel"/>
    <w:tmpl w:val="8440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35B3A"/>
    <w:multiLevelType w:val="hybridMultilevel"/>
    <w:tmpl w:val="FAB6D198"/>
    <w:lvl w:ilvl="0" w:tplc="352065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6485F"/>
    <w:multiLevelType w:val="multilevel"/>
    <w:tmpl w:val="6E1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81288"/>
    <w:multiLevelType w:val="hybridMultilevel"/>
    <w:tmpl w:val="0608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7569D"/>
    <w:multiLevelType w:val="hybridMultilevel"/>
    <w:tmpl w:val="BA9A4B22"/>
    <w:lvl w:ilvl="0" w:tplc="C542FC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A2D4C"/>
    <w:multiLevelType w:val="multilevel"/>
    <w:tmpl w:val="DC6E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C6397"/>
    <w:multiLevelType w:val="multilevel"/>
    <w:tmpl w:val="C0C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59357A"/>
    <w:multiLevelType w:val="multilevel"/>
    <w:tmpl w:val="A8F6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C746C4"/>
    <w:multiLevelType w:val="hybridMultilevel"/>
    <w:tmpl w:val="58900B98"/>
    <w:lvl w:ilvl="0" w:tplc="FD822B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03CD6"/>
    <w:multiLevelType w:val="multilevel"/>
    <w:tmpl w:val="5E1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D16A6"/>
    <w:multiLevelType w:val="multilevel"/>
    <w:tmpl w:val="4640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93BA7"/>
    <w:multiLevelType w:val="multilevel"/>
    <w:tmpl w:val="6C489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86575D"/>
    <w:multiLevelType w:val="multilevel"/>
    <w:tmpl w:val="BB7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10911"/>
    <w:multiLevelType w:val="hybridMultilevel"/>
    <w:tmpl w:val="0786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9036A"/>
    <w:multiLevelType w:val="multilevel"/>
    <w:tmpl w:val="30E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41E43"/>
    <w:multiLevelType w:val="multilevel"/>
    <w:tmpl w:val="6F2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C16FF"/>
    <w:multiLevelType w:val="multilevel"/>
    <w:tmpl w:val="D7F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555FAF"/>
    <w:multiLevelType w:val="multilevel"/>
    <w:tmpl w:val="265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70691"/>
    <w:multiLevelType w:val="multilevel"/>
    <w:tmpl w:val="30F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6"/>
  </w:num>
  <w:num w:numId="5">
    <w:abstractNumId w:val="17"/>
  </w:num>
  <w:num w:numId="6">
    <w:abstractNumId w:val="10"/>
  </w:num>
  <w:num w:numId="7">
    <w:abstractNumId w:val="19"/>
  </w:num>
  <w:num w:numId="8">
    <w:abstractNumId w:val="1"/>
  </w:num>
  <w:num w:numId="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</w:num>
  <w:num w:numId="11">
    <w:abstractNumId w:val="20"/>
  </w:num>
  <w:num w:numId="12">
    <w:abstractNumId w:val="24"/>
  </w:num>
  <w:num w:numId="13">
    <w:abstractNumId w:val="9"/>
  </w:num>
  <w:num w:numId="1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17">
    <w:abstractNumId w:val="25"/>
  </w:num>
  <w:num w:numId="18">
    <w:abstractNumId w:val="28"/>
  </w:num>
  <w:num w:numId="19">
    <w:abstractNumId w:val="22"/>
  </w:num>
  <w:num w:numId="20">
    <w:abstractNumId w:val="7"/>
  </w:num>
  <w:num w:numId="21">
    <w:abstractNumId w:val="6"/>
  </w:num>
  <w:num w:numId="22">
    <w:abstractNumId w:val="13"/>
  </w:num>
  <w:num w:numId="23">
    <w:abstractNumId w:val="11"/>
  </w:num>
  <w:num w:numId="24">
    <w:abstractNumId w:val="18"/>
  </w:num>
  <w:num w:numId="25">
    <w:abstractNumId w:val="23"/>
  </w:num>
  <w:num w:numId="26">
    <w:abstractNumId w:val="14"/>
  </w:num>
  <w:num w:numId="27">
    <w:abstractNumId w:val="27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84"/>
    <w:rsid w:val="00002ACB"/>
    <w:rsid w:val="00002F15"/>
    <w:rsid w:val="00003AFB"/>
    <w:rsid w:val="000046E4"/>
    <w:rsid w:val="00004CAD"/>
    <w:rsid w:val="000063B2"/>
    <w:rsid w:val="0000744A"/>
    <w:rsid w:val="000075EA"/>
    <w:rsid w:val="00007BC8"/>
    <w:rsid w:val="0001018E"/>
    <w:rsid w:val="00011406"/>
    <w:rsid w:val="00011799"/>
    <w:rsid w:val="00013169"/>
    <w:rsid w:val="00014D93"/>
    <w:rsid w:val="00020FA4"/>
    <w:rsid w:val="00020FF8"/>
    <w:rsid w:val="00021561"/>
    <w:rsid w:val="000228F7"/>
    <w:rsid w:val="00022A30"/>
    <w:rsid w:val="000232EF"/>
    <w:rsid w:val="00030A9A"/>
    <w:rsid w:val="00032164"/>
    <w:rsid w:val="00033D23"/>
    <w:rsid w:val="00034AEB"/>
    <w:rsid w:val="00035CF4"/>
    <w:rsid w:val="00035D0E"/>
    <w:rsid w:val="0003643D"/>
    <w:rsid w:val="000368E5"/>
    <w:rsid w:val="000424D5"/>
    <w:rsid w:val="00042D9C"/>
    <w:rsid w:val="00043A18"/>
    <w:rsid w:val="00043AFF"/>
    <w:rsid w:val="00043C4F"/>
    <w:rsid w:val="00044E82"/>
    <w:rsid w:val="00046170"/>
    <w:rsid w:val="000477FD"/>
    <w:rsid w:val="00047E0E"/>
    <w:rsid w:val="000509BE"/>
    <w:rsid w:val="000560CE"/>
    <w:rsid w:val="000613C5"/>
    <w:rsid w:val="0006291B"/>
    <w:rsid w:val="00063EF3"/>
    <w:rsid w:val="000663BD"/>
    <w:rsid w:val="000703A7"/>
    <w:rsid w:val="00073EBE"/>
    <w:rsid w:val="000741FD"/>
    <w:rsid w:val="00075A44"/>
    <w:rsid w:val="000761D8"/>
    <w:rsid w:val="000766AF"/>
    <w:rsid w:val="00076850"/>
    <w:rsid w:val="00077C68"/>
    <w:rsid w:val="000803A8"/>
    <w:rsid w:val="0008067F"/>
    <w:rsid w:val="00082D78"/>
    <w:rsid w:val="00085AD6"/>
    <w:rsid w:val="00085D10"/>
    <w:rsid w:val="00086384"/>
    <w:rsid w:val="00086FBC"/>
    <w:rsid w:val="0009071C"/>
    <w:rsid w:val="000910B8"/>
    <w:rsid w:val="000951E9"/>
    <w:rsid w:val="00097FAF"/>
    <w:rsid w:val="000A3A83"/>
    <w:rsid w:val="000A6F2C"/>
    <w:rsid w:val="000A7559"/>
    <w:rsid w:val="000A7D72"/>
    <w:rsid w:val="000B004E"/>
    <w:rsid w:val="000B11B3"/>
    <w:rsid w:val="000B1E41"/>
    <w:rsid w:val="000B2B54"/>
    <w:rsid w:val="000B51FF"/>
    <w:rsid w:val="000B549E"/>
    <w:rsid w:val="000B5651"/>
    <w:rsid w:val="000B58E4"/>
    <w:rsid w:val="000B60CB"/>
    <w:rsid w:val="000B6466"/>
    <w:rsid w:val="000B64D3"/>
    <w:rsid w:val="000B797A"/>
    <w:rsid w:val="000C01AD"/>
    <w:rsid w:val="000C136A"/>
    <w:rsid w:val="000C256B"/>
    <w:rsid w:val="000C2F67"/>
    <w:rsid w:val="000C385B"/>
    <w:rsid w:val="000C694D"/>
    <w:rsid w:val="000C704D"/>
    <w:rsid w:val="000D1C01"/>
    <w:rsid w:val="000D26EE"/>
    <w:rsid w:val="000D380C"/>
    <w:rsid w:val="000D3DF7"/>
    <w:rsid w:val="000D543A"/>
    <w:rsid w:val="000D6EF8"/>
    <w:rsid w:val="000D783C"/>
    <w:rsid w:val="000D7A07"/>
    <w:rsid w:val="000E028F"/>
    <w:rsid w:val="000E09B7"/>
    <w:rsid w:val="000E15BC"/>
    <w:rsid w:val="000E4384"/>
    <w:rsid w:val="000E4393"/>
    <w:rsid w:val="000E4FED"/>
    <w:rsid w:val="000F15F4"/>
    <w:rsid w:val="000F29D3"/>
    <w:rsid w:val="000F7D33"/>
    <w:rsid w:val="00100339"/>
    <w:rsid w:val="001003A8"/>
    <w:rsid w:val="001005B7"/>
    <w:rsid w:val="00102C7F"/>
    <w:rsid w:val="00103176"/>
    <w:rsid w:val="00103962"/>
    <w:rsid w:val="001051DB"/>
    <w:rsid w:val="00106398"/>
    <w:rsid w:val="001077C3"/>
    <w:rsid w:val="00110CD3"/>
    <w:rsid w:val="00110E05"/>
    <w:rsid w:val="00113F3B"/>
    <w:rsid w:val="001168D9"/>
    <w:rsid w:val="00116952"/>
    <w:rsid w:val="00117562"/>
    <w:rsid w:val="00121E13"/>
    <w:rsid w:val="00124C04"/>
    <w:rsid w:val="0012577B"/>
    <w:rsid w:val="001265CE"/>
    <w:rsid w:val="00126BB5"/>
    <w:rsid w:val="00131317"/>
    <w:rsid w:val="0013142C"/>
    <w:rsid w:val="00133446"/>
    <w:rsid w:val="001338F7"/>
    <w:rsid w:val="0013520F"/>
    <w:rsid w:val="001365F5"/>
    <w:rsid w:val="001367BD"/>
    <w:rsid w:val="001368CF"/>
    <w:rsid w:val="0013692D"/>
    <w:rsid w:val="00137306"/>
    <w:rsid w:val="0014020C"/>
    <w:rsid w:val="00140A68"/>
    <w:rsid w:val="00140E9A"/>
    <w:rsid w:val="00140FF9"/>
    <w:rsid w:val="00142219"/>
    <w:rsid w:val="00145F0F"/>
    <w:rsid w:val="00146A3D"/>
    <w:rsid w:val="00150BA3"/>
    <w:rsid w:val="00150E05"/>
    <w:rsid w:val="00151256"/>
    <w:rsid w:val="00153DB4"/>
    <w:rsid w:val="00154086"/>
    <w:rsid w:val="001559CA"/>
    <w:rsid w:val="00156058"/>
    <w:rsid w:val="00156321"/>
    <w:rsid w:val="00160418"/>
    <w:rsid w:val="00160702"/>
    <w:rsid w:val="00160BB7"/>
    <w:rsid w:val="00160C4D"/>
    <w:rsid w:val="00160E6E"/>
    <w:rsid w:val="0016168A"/>
    <w:rsid w:val="00161986"/>
    <w:rsid w:val="00161E70"/>
    <w:rsid w:val="0016337D"/>
    <w:rsid w:val="0016442B"/>
    <w:rsid w:val="00164E20"/>
    <w:rsid w:val="00172AE8"/>
    <w:rsid w:val="00172C9C"/>
    <w:rsid w:val="00172D04"/>
    <w:rsid w:val="00173638"/>
    <w:rsid w:val="0017435D"/>
    <w:rsid w:val="001746BF"/>
    <w:rsid w:val="001765AE"/>
    <w:rsid w:val="001769D7"/>
    <w:rsid w:val="0018054B"/>
    <w:rsid w:val="00182214"/>
    <w:rsid w:val="0018248A"/>
    <w:rsid w:val="00182D73"/>
    <w:rsid w:val="0018304C"/>
    <w:rsid w:val="00183772"/>
    <w:rsid w:val="00184DF3"/>
    <w:rsid w:val="00190853"/>
    <w:rsid w:val="00190ABB"/>
    <w:rsid w:val="00191B4E"/>
    <w:rsid w:val="001947CF"/>
    <w:rsid w:val="00194AC3"/>
    <w:rsid w:val="00194F62"/>
    <w:rsid w:val="00195DA8"/>
    <w:rsid w:val="001A1698"/>
    <w:rsid w:val="001A30F5"/>
    <w:rsid w:val="001A4005"/>
    <w:rsid w:val="001A41B1"/>
    <w:rsid w:val="001A45EE"/>
    <w:rsid w:val="001B082B"/>
    <w:rsid w:val="001B2087"/>
    <w:rsid w:val="001B3924"/>
    <w:rsid w:val="001B3D77"/>
    <w:rsid w:val="001B6AAE"/>
    <w:rsid w:val="001B71DC"/>
    <w:rsid w:val="001B74D5"/>
    <w:rsid w:val="001B79E0"/>
    <w:rsid w:val="001C0AAA"/>
    <w:rsid w:val="001C2F70"/>
    <w:rsid w:val="001D1AAB"/>
    <w:rsid w:val="001D2E43"/>
    <w:rsid w:val="001D3628"/>
    <w:rsid w:val="001D4C5B"/>
    <w:rsid w:val="001D66C0"/>
    <w:rsid w:val="001D794B"/>
    <w:rsid w:val="001E2975"/>
    <w:rsid w:val="001E353C"/>
    <w:rsid w:val="001E35B2"/>
    <w:rsid w:val="001E3993"/>
    <w:rsid w:val="001E3EA7"/>
    <w:rsid w:val="001E5884"/>
    <w:rsid w:val="001E5BE4"/>
    <w:rsid w:val="001E6538"/>
    <w:rsid w:val="001E6E00"/>
    <w:rsid w:val="001E7E4F"/>
    <w:rsid w:val="001E7EBF"/>
    <w:rsid w:val="001F1CCF"/>
    <w:rsid w:val="001F1EA2"/>
    <w:rsid w:val="001F2919"/>
    <w:rsid w:val="001F3496"/>
    <w:rsid w:val="001F43FE"/>
    <w:rsid w:val="001F4A31"/>
    <w:rsid w:val="001F4CC2"/>
    <w:rsid w:val="001F5727"/>
    <w:rsid w:val="001F587A"/>
    <w:rsid w:val="00201C92"/>
    <w:rsid w:val="00203329"/>
    <w:rsid w:val="002047F5"/>
    <w:rsid w:val="00205AB9"/>
    <w:rsid w:val="00205BCE"/>
    <w:rsid w:val="002077AB"/>
    <w:rsid w:val="0021011A"/>
    <w:rsid w:val="00211068"/>
    <w:rsid w:val="002111B8"/>
    <w:rsid w:val="00212415"/>
    <w:rsid w:val="00214B22"/>
    <w:rsid w:val="0021554D"/>
    <w:rsid w:val="002158D4"/>
    <w:rsid w:val="002158F1"/>
    <w:rsid w:val="002167F0"/>
    <w:rsid w:val="0021692C"/>
    <w:rsid w:val="00220FD8"/>
    <w:rsid w:val="00226132"/>
    <w:rsid w:val="00226C10"/>
    <w:rsid w:val="00232003"/>
    <w:rsid w:val="0023236A"/>
    <w:rsid w:val="00233837"/>
    <w:rsid w:val="002343DD"/>
    <w:rsid w:val="00234808"/>
    <w:rsid w:val="002362A1"/>
    <w:rsid w:val="00236D3B"/>
    <w:rsid w:val="00237268"/>
    <w:rsid w:val="0024047A"/>
    <w:rsid w:val="002410D3"/>
    <w:rsid w:val="00242C4A"/>
    <w:rsid w:val="00242F34"/>
    <w:rsid w:val="00245C05"/>
    <w:rsid w:val="002469EF"/>
    <w:rsid w:val="002520AC"/>
    <w:rsid w:val="00255AAA"/>
    <w:rsid w:val="00261C23"/>
    <w:rsid w:val="00262AC4"/>
    <w:rsid w:val="00263051"/>
    <w:rsid w:val="00263428"/>
    <w:rsid w:val="00265D8D"/>
    <w:rsid w:val="00265F59"/>
    <w:rsid w:val="00266228"/>
    <w:rsid w:val="00267097"/>
    <w:rsid w:val="0026722D"/>
    <w:rsid w:val="00270030"/>
    <w:rsid w:val="00271303"/>
    <w:rsid w:val="0027235A"/>
    <w:rsid w:val="0027352B"/>
    <w:rsid w:val="00275466"/>
    <w:rsid w:val="00276355"/>
    <w:rsid w:val="00277251"/>
    <w:rsid w:val="002831FD"/>
    <w:rsid w:val="00284C99"/>
    <w:rsid w:val="00286817"/>
    <w:rsid w:val="00286FCD"/>
    <w:rsid w:val="00287788"/>
    <w:rsid w:val="00287BA5"/>
    <w:rsid w:val="00293723"/>
    <w:rsid w:val="00293908"/>
    <w:rsid w:val="00294A05"/>
    <w:rsid w:val="002954C0"/>
    <w:rsid w:val="002954C6"/>
    <w:rsid w:val="002955F6"/>
    <w:rsid w:val="00295D86"/>
    <w:rsid w:val="002A41C2"/>
    <w:rsid w:val="002A4A37"/>
    <w:rsid w:val="002A7820"/>
    <w:rsid w:val="002A7D24"/>
    <w:rsid w:val="002A7FB2"/>
    <w:rsid w:val="002B2C39"/>
    <w:rsid w:val="002B2E8F"/>
    <w:rsid w:val="002B6AAC"/>
    <w:rsid w:val="002B6AF4"/>
    <w:rsid w:val="002B7317"/>
    <w:rsid w:val="002B7F6A"/>
    <w:rsid w:val="002C00A1"/>
    <w:rsid w:val="002C053A"/>
    <w:rsid w:val="002C1B29"/>
    <w:rsid w:val="002C28C2"/>
    <w:rsid w:val="002C308E"/>
    <w:rsid w:val="002C3B9C"/>
    <w:rsid w:val="002C5B43"/>
    <w:rsid w:val="002D0B5D"/>
    <w:rsid w:val="002D128C"/>
    <w:rsid w:val="002D2B96"/>
    <w:rsid w:val="002D2ED1"/>
    <w:rsid w:val="002D349D"/>
    <w:rsid w:val="002D3FE5"/>
    <w:rsid w:val="002D68E8"/>
    <w:rsid w:val="002E0E4C"/>
    <w:rsid w:val="002E1162"/>
    <w:rsid w:val="002E5377"/>
    <w:rsid w:val="002E5AA7"/>
    <w:rsid w:val="002F0902"/>
    <w:rsid w:val="002F1B2D"/>
    <w:rsid w:val="002F2DE7"/>
    <w:rsid w:val="002F7094"/>
    <w:rsid w:val="002F71C6"/>
    <w:rsid w:val="003010B6"/>
    <w:rsid w:val="00301790"/>
    <w:rsid w:val="003021EF"/>
    <w:rsid w:val="0030442D"/>
    <w:rsid w:val="00304526"/>
    <w:rsid w:val="00307D27"/>
    <w:rsid w:val="00307D86"/>
    <w:rsid w:val="00313128"/>
    <w:rsid w:val="00313A62"/>
    <w:rsid w:val="00313B17"/>
    <w:rsid w:val="003173C7"/>
    <w:rsid w:val="00320629"/>
    <w:rsid w:val="003212A9"/>
    <w:rsid w:val="00321545"/>
    <w:rsid w:val="00324875"/>
    <w:rsid w:val="00326B22"/>
    <w:rsid w:val="00330456"/>
    <w:rsid w:val="00331AF0"/>
    <w:rsid w:val="0033418A"/>
    <w:rsid w:val="00334303"/>
    <w:rsid w:val="00334FD1"/>
    <w:rsid w:val="00335123"/>
    <w:rsid w:val="0033702A"/>
    <w:rsid w:val="0033781A"/>
    <w:rsid w:val="00337CC4"/>
    <w:rsid w:val="00337D07"/>
    <w:rsid w:val="00337DC3"/>
    <w:rsid w:val="00343C0F"/>
    <w:rsid w:val="00343EA5"/>
    <w:rsid w:val="0034677A"/>
    <w:rsid w:val="003518D8"/>
    <w:rsid w:val="00352BDD"/>
    <w:rsid w:val="003533F6"/>
    <w:rsid w:val="00353B17"/>
    <w:rsid w:val="0035644D"/>
    <w:rsid w:val="00361B7D"/>
    <w:rsid w:val="00361E38"/>
    <w:rsid w:val="003624EE"/>
    <w:rsid w:val="00363EFF"/>
    <w:rsid w:val="00364B5E"/>
    <w:rsid w:val="00364C71"/>
    <w:rsid w:val="003651BD"/>
    <w:rsid w:val="003651D6"/>
    <w:rsid w:val="00366C1A"/>
    <w:rsid w:val="00372057"/>
    <w:rsid w:val="0037238D"/>
    <w:rsid w:val="00372A94"/>
    <w:rsid w:val="00373114"/>
    <w:rsid w:val="00374A2E"/>
    <w:rsid w:val="00374C21"/>
    <w:rsid w:val="003769B1"/>
    <w:rsid w:val="00376E4C"/>
    <w:rsid w:val="00377836"/>
    <w:rsid w:val="003821B8"/>
    <w:rsid w:val="003833CA"/>
    <w:rsid w:val="00386490"/>
    <w:rsid w:val="00386B8C"/>
    <w:rsid w:val="003878AB"/>
    <w:rsid w:val="00390E47"/>
    <w:rsid w:val="00391A36"/>
    <w:rsid w:val="00391AD8"/>
    <w:rsid w:val="00391D57"/>
    <w:rsid w:val="00391EED"/>
    <w:rsid w:val="00391F0D"/>
    <w:rsid w:val="00394670"/>
    <w:rsid w:val="003959A6"/>
    <w:rsid w:val="003969A5"/>
    <w:rsid w:val="00397979"/>
    <w:rsid w:val="003A1416"/>
    <w:rsid w:val="003A2297"/>
    <w:rsid w:val="003A2328"/>
    <w:rsid w:val="003A312B"/>
    <w:rsid w:val="003A42CE"/>
    <w:rsid w:val="003A6753"/>
    <w:rsid w:val="003B16B9"/>
    <w:rsid w:val="003B278F"/>
    <w:rsid w:val="003B283D"/>
    <w:rsid w:val="003B2C9D"/>
    <w:rsid w:val="003B2D10"/>
    <w:rsid w:val="003B495E"/>
    <w:rsid w:val="003B4D27"/>
    <w:rsid w:val="003B756D"/>
    <w:rsid w:val="003C3178"/>
    <w:rsid w:val="003C34FE"/>
    <w:rsid w:val="003C5E03"/>
    <w:rsid w:val="003C64B5"/>
    <w:rsid w:val="003D3C04"/>
    <w:rsid w:val="003D5D08"/>
    <w:rsid w:val="003D6B6C"/>
    <w:rsid w:val="003E1621"/>
    <w:rsid w:val="003E45B6"/>
    <w:rsid w:val="003E4CC2"/>
    <w:rsid w:val="003E52BD"/>
    <w:rsid w:val="003E6C43"/>
    <w:rsid w:val="003F0966"/>
    <w:rsid w:val="003F1D49"/>
    <w:rsid w:val="003F3F83"/>
    <w:rsid w:val="003F4FEF"/>
    <w:rsid w:val="00401278"/>
    <w:rsid w:val="00402537"/>
    <w:rsid w:val="004040F4"/>
    <w:rsid w:val="00404685"/>
    <w:rsid w:val="00404C30"/>
    <w:rsid w:val="004052FB"/>
    <w:rsid w:val="004078E0"/>
    <w:rsid w:val="00410F63"/>
    <w:rsid w:val="00413835"/>
    <w:rsid w:val="00414941"/>
    <w:rsid w:val="004169F9"/>
    <w:rsid w:val="004220C9"/>
    <w:rsid w:val="004232C8"/>
    <w:rsid w:val="0042410B"/>
    <w:rsid w:val="0042455A"/>
    <w:rsid w:val="00425C4C"/>
    <w:rsid w:val="00425E7E"/>
    <w:rsid w:val="00426BA9"/>
    <w:rsid w:val="00427468"/>
    <w:rsid w:val="0043000A"/>
    <w:rsid w:val="0043102E"/>
    <w:rsid w:val="0043193A"/>
    <w:rsid w:val="004319B4"/>
    <w:rsid w:val="004322BA"/>
    <w:rsid w:val="00432B8D"/>
    <w:rsid w:val="00432BEA"/>
    <w:rsid w:val="00433629"/>
    <w:rsid w:val="00434251"/>
    <w:rsid w:val="004342A1"/>
    <w:rsid w:val="004352B3"/>
    <w:rsid w:val="00435987"/>
    <w:rsid w:val="00436797"/>
    <w:rsid w:val="00436812"/>
    <w:rsid w:val="004373C7"/>
    <w:rsid w:val="004377BE"/>
    <w:rsid w:val="004377D3"/>
    <w:rsid w:val="00440003"/>
    <w:rsid w:val="0044129F"/>
    <w:rsid w:val="00442094"/>
    <w:rsid w:val="004430D5"/>
    <w:rsid w:val="0044322B"/>
    <w:rsid w:val="00444732"/>
    <w:rsid w:val="0044480D"/>
    <w:rsid w:val="004448EC"/>
    <w:rsid w:val="0044545C"/>
    <w:rsid w:val="004471F7"/>
    <w:rsid w:val="004473EE"/>
    <w:rsid w:val="00447856"/>
    <w:rsid w:val="0045496D"/>
    <w:rsid w:val="00455185"/>
    <w:rsid w:val="00460E2D"/>
    <w:rsid w:val="00461E79"/>
    <w:rsid w:val="004624AE"/>
    <w:rsid w:val="00464074"/>
    <w:rsid w:val="00465175"/>
    <w:rsid w:val="00466392"/>
    <w:rsid w:val="00466455"/>
    <w:rsid w:val="00466A38"/>
    <w:rsid w:val="00466C95"/>
    <w:rsid w:val="004678A9"/>
    <w:rsid w:val="0047057D"/>
    <w:rsid w:val="004719E5"/>
    <w:rsid w:val="00471E67"/>
    <w:rsid w:val="0047323D"/>
    <w:rsid w:val="00473B2A"/>
    <w:rsid w:val="00473BDB"/>
    <w:rsid w:val="00475ADC"/>
    <w:rsid w:val="00475D35"/>
    <w:rsid w:val="004774E0"/>
    <w:rsid w:val="00480669"/>
    <w:rsid w:val="00483BD6"/>
    <w:rsid w:val="00483CE6"/>
    <w:rsid w:val="00483FDE"/>
    <w:rsid w:val="00485649"/>
    <w:rsid w:val="00485986"/>
    <w:rsid w:val="004872E3"/>
    <w:rsid w:val="004A34E1"/>
    <w:rsid w:val="004A6D80"/>
    <w:rsid w:val="004A7BE6"/>
    <w:rsid w:val="004B10C0"/>
    <w:rsid w:val="004B1315"/>
    <w:rsid w:val="004B2DE3"/>
    <w:rsid w:val="004B2E70"/>
    <w:rsid w:val="004B4085"/>
    <w:rsid w:val="004B41E0"/>
    <w:rsid w:val="004B4976"/>
    <w:rsid w:val="004B614F"/>
    <w:rsid w:val="004B7700"/>
    <w:rsid w:val="004C1D7B"/>
    <w:rsid w:val="004C26E1"/>
    <w:rsid w:val="004C3E49"/>
    <w:rsid w:val="004C467C"/>
    <w:rsid w:val="004C744A"/>
    <w:rsid w:val="004D0FE6"/>
    <w:rsid w:val="004D2918"/>
    <w:rsid w:val="004D2D3F"/>
    <w:rsid w:val="004D3059"/>
    <w:rsid w:val="004D35FE"/>
    <w:rsid w:val="004D3F2A"/>
    <w:rsid w:val="004D5BD5"/>
    <w:rsid w:val="004D5DA5"/>
    <w:rsid w:val="004D67A2"/>
    <w:rsid w:val="004E1B51"/>
    <w:rsid w:val="004E321C"/>
    <w:rsid w:val="004E47B5"/>
    <w:rsid w:val="004E6180"/>
    <w:rsid w:val="004F097E"/>
    <w:rsid w:val="004F4666"/>
    <w:rsid w:val="004F6A60"/>
    <w:rsid w:val="004F6CBA"/>
    <w:rsid w:val="004F7442"/>
    <w:rsid w:val="0050035E"/>
    <w:rsid w:val="005013B6"/>
    <w:rsid w:val="00501986"/>
    <w:rsid w:val="00503B7D"/>
    <w:rsid w:val="00504B1B"/>
    <w:rsid w:val="00504FE3"/>
    <w:rsid w:val="005052C0"/>
    <w:rsid w:val="00506560"/>
    <w:rsid w:val="00506F4C"/>
    <w:rsid w:val="00507471"/>
    <w:rsid w:val="00507B00"/>
    <w:rsid w:val="0051047C"/>
    <w:rsid w:val="00510ACD"/>
    <w:rsid w:val="0051266A"/>
    <w:rsid w:val="0051396A"/>
    <w:rsid w:val="005156F1"/>
    <w:rsid w:val="0052056F"/>
    <w:rsid w:val="00520DD7"/>
    <w:rsid w:val="00521133"/>
    <w:rsid w:val="0052133E"/>
    <w:rsid w:val="005220A3"/>
    <w:rsid w:val="00524301"/>
    <w:rsid w:val="00524745"/>
    <w:rsid w:val="00527229"/>
    <w:rsid w:val="00530DCB"/>
    <w:rsid w:val="00531507"/>
    <w:rsid w:val="00531F15"/>
    <w:rsid w:val="005351C0"/>
    <w:rsid w:val="005405A8"/>
    <w:rsid w:val="00541B95"/>
    <w:rsid w:val="00544310"/>
    <w:rsid w:val="0054544C"/>
    <w:rsid w:val="00546EEA"/>
    <w:rsid w:val="005470B8"/>
    <w:rsid w:val="0054722E"/>
    <w:rsid w:val="00550429"/>
    <w:rsid w:val="00550D04"/>
    <w:rsid w:val="005527F5"/>
    <w:rsid w:val="00553ECF"/>
    <w:rsid w:val="005554AE"/>
    <w:rsid w:val="0055550E"/>
    <w:rsid w:val="00555B4D"/>
    <w:rsid w:val="0056036D"/>
    <w:rsid w:val="00562F4C"/>
    <w:rsid w:val="00564D7B"/>
    <w:rsid w:val="005653B5"/>
    <w:rsid w:val="0056558D"/>
    <w:rsid w:val="0056656C"/>
    <w:rsid w:val="00566615"/>
    <w:rsid w:val="0056670C"/>
    <w:rsid w:val="00566DAD"/>
    <w:rsid w:val="00567EE3"/>
    <w:rsid w:val="00570A4F"/>
    <w:rsid w:val="00571564"/>
    <w:rsid w:val="00572A36"/>
    <w:rsid w:val="00573247"/>
    <w:rsid w:val="005737BC"/>
    <w:rsid w:val="005741EB"/>
    <w:rsid w:val="005746E5"/>
    <w:rsid w:val="00575FF2"/>
    <w:rsid w:val="00576B1A"/>
    <w:rsid w:val="0057799F"/>
    <w:rsid w:val="00577D3F"/>
    <w:rsid w:val="00580604"/>
    <w:rsid w:val="00580F6E"/>
    <w:rsid w:val="0058230B"/>
    <w:rsid w:val="00585A46"/>
    <w:rsid w:val="0058605A"/>
    <w:rsid w:val="00590DC9"/>
    <w:rsid w:val="005A1CDF"/>
    <w:rsid w:val="005A28BD"/>
    <w:rsid w:val="005A3737"/>
    <w:rsid w:val="005A4FF2"/>
    <w:rsid w:val="005A50C4"/>
    <w:rsid w:val="005A5233"/>
    <w:rsid w:val="005A64D0"/>
    <w:rsid w:val="005A715C"/>
    <w:rsid w:val="005A75AC"/>
    <w:rsid w:val="005A7AEF"/>
    <w:rsid w:val="005B0308"/>
    <w:rsid w:val="005B1C2C"/>
    <w:rsid w:val="005B26DF"/>
    <w:rsid w:val="005B3080"/>
    <w:rsid w:val="005B3946"/>
    <w:rsid w:val="005B4C07"/>
    <w:rsid w:val="005B64C5"/>
    <w:rsid w:val="005B6871"/>
    <w:rsid w:val="005B68F8"/>
    <w:rsid w:val="005C0CA3"/>
    <w:rsid w:val="005C4977"/>
    <w:rsid w:val="005C5509"/>
    <w:rsid w:val="005C6F5A"/>
    <w:rsid w:val="005D007E"/>
    <w:rsid w:val="005D0C7E"/>
    <w:rsid w:val="005D1A08"/>
    <w:rsid w:val="005D3EB8"/>
    <w:rsid w:val="005D4308"/>
    <w:rsid w:val="005D673F"/>
    <w:rsid w:val="005D725C"/>
    <w:rsid w:val="005E0591"/>
    <w:rsid w:val="005E2548"/>
    <w:rsid w:val="005F01D7"/>
    <w:rsid w:val="005F0462"/>
    <w:rsid w:val="005F05EA"/>
    <w:rsid w:val="005F060C"/>
    <w:rsid w:val="005F2848"/>
    <w:rsid w:val="005F74DF"/>
    <w:rsid w:val="00600546"/>
    <w:rsid w:val="00601023"/>
    <w:rsid w:val="00601D51"/>
    <w:rsid w:val="00602738"/>
    <w:rsid w:val="00603587"/>
    <w:rsid w:val="006039FB"/>
    <w:rsid w:val="00604FE3"/>
    <w:rsid w:val="00605A6D"/>
    <w:rsid w:val="006069A6"/>
    <w:rsid w:val="006127A3"/>
    <w:rsid w:val="00613702"/>
    <w:rsid w:val="0061440A"/>
    <w:rsid w:val="006159B5"/>
    <w:rsid w:val="00615E4B"/>
    <w:rsid w:val="00616EBD"/>
    <w:rsid w:val="00617C41"/>
    <w:rsid w:val="00621C13"/>
    <w:rsid w:val="006225EB"/>
    <w:rsid w:val="00624D4D"/>
    <w:rsid w:val="00624EF1"/>
    <w:rsid w:val="00625B5F"/>
    <w:rsid w:val="00625E6A"/>
    <w:rsid w:val="006277C3"/>
    <w:rsid w:val="00627B4F"/>
    <w:rsid w:val="00630A62"/>
    <w:rsid w:val="00631200"/>
    <w:rsid w:val="006315CD"/>
    <w:rsid w:val="0063324F"/>
    <w:rsid w:val="00633A47"/>
    <w:rsid w:val="0063585B"/>
    <w:rsid w:val="00635D58"/>
    <w:rsid w:val="00635D88"/>
    <w:rsid w:val="006403A8"/>
    <w:rsid w:val="00642081"/>
    <w:rsid w:val="006422F9"/>
    <w:rsid w:val="00643894"/>
    <w:rsid w:val="0064500D"/>
    <w:rsid w:val="006451D0"/>
    <w:rsid w:val="006452E3"/>
    <w:rsid w:val="00645F47"/>
    <w:rsid w:val="006479BE"/>
    <w:rsid w:val="006539E7"/>
    <w:rsid w:val="00653FDB"/>
    <w:rsid w:val="0065401A"/>
    <w:rsid w:val="00654A1D"/>
    <w:rsid w:val="00655390"/>
    <w:rsid w:val="00655A82"/>
    <w:rsid w:val="0065644B"/>
    <w:rsid w:val="00657C0D"/>
    <w:rsid w:val="00664171"/>
    <w:rsid w:val="00667984"/>
    <w:rsid w:val="0067515A"/>
    <w:rsid w:val="0067563F"/>
    <w:rsid w:val="00676D2D"/>
    <w:rsid w:val="00682431"/>
    <w:rsid w:val="006829AD"/>
    <w:rsid w:val="00683C51"/>
    <w:rsid w:val="0068485F"/>
    <w:rsid w:val="00685836"/>
    <w:rsid w:val="0069040A"/>
    <w:rsid w:val="00690825"/>
    <w:rsid w:val="00692ECB"/>
    <w:rsid w:val="00693661"/>
    <w:rsid w:val="0069412A"/>
    <w:rsid w:val="006951EF"/>
    <w:rsid w:val="00697E25"/>
    <w:rsid w:val="006A231B"/>
    <w:rsid w:val="006A411B"/>
    <w:rsid w:val="006A69B9"/>
    <w:rsid w:val="006A6CEE"/>
    <w:rsid w:val="006A7AD7"/>
    <w:rsid w:val="006B0933"/>
    <w:rsid w:val="006B2909"/>
    <w:rsid w:val="006B4411"/>
    <w:rsid w:val="006B5B94"/>
    <w:rsid w:val="006B77DE"/>
    <w:rsid w:val="006C17FB"/>
    <w:rsid w:val="006C1B86"/>
    <w:rsid w:val="006C265F"/>
    <w:rsid w:val="006C36C0"/>
    <w:rsid w:val="006C6D98"/>
    <w:rsid w:val="006D0196"/>
    <w:rsid w:val="006D15C5"/>
    <w:rsid w:val="006D55FD"/>
    <w:rsid w:val="006D58FD"/>
    <w:rsid w:val="006D79B6"/>
    <w:rsid w:val="006D7C83"/>
    <w:rsid w:val="006E2DC1"/>
    <w:rsid w:val="006E5E73"/>
    <w:rsid w:val="006F0939"/>
    <w:rsid w:val="006F0982"/>
    <w:rsid w:val="006F109E"/>
    <w:rsid w:val="006F1266"/>
    <w:rsid w:val="006F381D"/>
    <w:rsid w:val="006F39D4"/>
    <w:rsid w:val="006F47AF"/>
    <w:rsid w:val="006F4BB1"/>
    <w:rsid w:val="006F4DF6"/>
    <w:rsid w:val="006F6313"/>
    <w:rsid w:val="006F672B"/>
    <w:rsid w:val="006F6820"/>
    <w:rsid w:val="006F6F0E"/>
    <w:rsid w:val="006F7D05"/>
    <w:rsid w:val="00703933"/>
    <w:rsid w:val="0070444D"/>
    <w:rsid w:val="00705987"/>
    <w:rsid w:val="00706290"/>
    <w:rsid w:val="0070702B"/>
    <w:rsid w:val="00707103"/>
    <w:rsid w:val="00711E16"/>
    <w:rsid w:val="00716389"/>
    <w:rsid w:val="0071657A"/>
    <w:rsid w:val="00720A35"/>
    <w:rsid w:val="0072163D"/>
    <w:rsid w:val="007218B2"/>
    <w:rsid w:val="00722B0C"/>
    <w:rsid w:val="00722E73"/>
    <w:rsid w:val="00724DC5"/>
    <w:rsid w:val="007304D6"/>
    <w:rsid w:val="007321CD"/>
    <w:rsid w:val="0073335C"/>
    <w:rsid w:val="00735545"/>
    <w:rsid w:val="007356FA"/>
    <w:rsid w:val="00737519"/>
    <w:rsid w:val="00741256"/>
    <w:rsid w:val="007413E9"/>
    <w:rsid w:val="00741D05"/>
    <w:rsid w:val="0074373C"/>
    <w:rsid w:val="00744C5E"/>
    <w:rsid w:val="007477C4"/>
    <w:rsid w:val="00750ABE"/>
    <w:rsid w:val="00750CF0"/>
    <w:rsid w:val="0075117D"/>
    <w:rsid w:val="00752110"/>
    <w:rsid w:val="00753AD5"/>
    <w:rsid w:val="0075492C"/>
    <w:rsid w:val="00756CF6"/>
    <w:rsid w:val="00762188"/>
    <w:rsid w:val="007621AC"/>
    <w:rsid w:val="007626D8"/>
    <w:rsid w:val="00762F94"/>
    <w:rsid w:val="00764CB7"/>
    <w:rsid w:val="00764F28"/>
    <w:rsid w:val="00764F70"/>
    <w:rsid w:val="00765C32"/>
    <w:rsid w:val="0076684E"/>
    <w:rsid w:val="007669EC"/>
    <w:rsid w:val="00767019"/>
    <w:rsid w:val="00772434"/>
    <w:rsid w:val="0077535F"/>
    <w:rsid w:val="00775D73"/>
    <w:rsid w:val="0077723C"/>
    <w:rsid w:val="00777268"/>
    <w:rsid w:val="00780677"/>
    <w:rsid w:val="00781ADB"/>
    <w:rsid w:val="00782C4C"/>
    <w:rsid w:val="007838A2"/>
    <w:rsid w:val="007853B5"/>
    <w:rsid w:val="007854E3"/>
    <w:rsid w:val="007879FF"/>
    <w:rsid w:val="00787FCE"/>
    <w:rsid w:val="00790464"/>
    <w:rsid w:val="007905A6"/>
    <w:rsid w:val="0079179D"/>
    <w:rsid w:val="00791A19"/>
    <w:rsid w:val="007923AC"/>
    <w:rsid w:val="00792BAE"/>
    <w:rsid w:val="00792C42"/>
    <w:rsid w:val="007943BD"/>
    <w:rsid w:val="007947A0"/>
    <w:rsid w:val="00794A9D"/>
    <w:rsid w:val="007A0691"/>
    <w:rsid w:val="007A249B"/>
    <w:rsid w:val="007A3217"/>
    <w:rsid w:val="007A71CD"/>
    <w:rsid w:val="007A7B6A"/>
    <w:rsid w:val="007B0C72"/>
    <w:rsid w:val="007B1269"/>
    <w:rsid w:val="007B30F1"/>
    <w:rsid w:val="007B3582"/>
    <w:rsid w:val="007B5ABD"/>
    <w:rsid w:val="007B6899"/>
    <w:rsid w:val="007C1AFA"/>
    <w:rsid w:val="007C202C"/>
    <w:rsid w:val="007C2105"/>
    <w:rsid w:val="007C6101"/>
    <w:rsid w:val="007C7B1B"/>
    <w:rsid w:val="007D53A2"/>
    <w:rsid w:val="007D59F6"/>
    <w:rsid w:val="007D7413"/>
    <w:rsid w:val="007E1AFD"/>
    <w:rsid w:val="007E225E"/>
    <w:rsid w:val="007E3FF4"/>
    <w:rsid w:val="007E74E4"/>
    <w:rsid w:val="007E7B88"/>
    <w:rsid w:val="007F0B84"/>
    <w:rsid w:val="007F1036"/>
    <w:rsid w:val="007F1399"/>
    <w:rsid w:val="007F13C7"/>
    <w:rsid w:val="007F238C"/>
    <w:rsid w:val="007F421C"/>
    <w:rsid w:val="007F46F0"/>
    <w:rsid w:val="007F4E78"/>
    <w:rsid w:val="00801063"/>
    <w:rsid w:val="008014E6"/>
    <w:rsid w:val="00803179"/>
    <w:rsid w:val="00805986"/>
    <w:rsid w:val="00805E2B"/>
    <w:rsid w:val="00807494"/>
    <w:rsid w:val="00811322"/>
    <w:rsid w:val="0081445A"/>
    <w:rsid w:val="00816B56"/>
    <w:rsid w:val="00817049"/>
    <w:rsid w:val="00817087"/>
    <w:rsid w:val="00820B9A"/>
    <w:rsid w:val="008267C4"/>
    <w:rsid w:val="00826D80"/>
    <w:rsid w:val="00826E44"/>
    <w:rsid w:val="0082760B"/>
    <w:rsid w:val="00827A5C"/>
    <w:rsid w:val="00830FB6"/>
    <w:rsid w:val="008328D2"/>
    <w:rsid w:val="00832B83"/>
    <w:rsid w:val="0083553C"/>
    <w:rsid w:val="00837678"/>
    <w:rsid w:val="00837791"/>
    <w:rsid w:val="00840DDB"/>
    <w:rsid w:val="00842FEF"/>
    <w:rsid w:val="00843717"/>
    <w:rsid w:val="00850855"/>
    <w:rsid w:val="00851824"/>
    <w:rsid w:val="00852938"/>
    <w:rsid w:val="008530FD"/>
    <w:rsid w:val="00853196"/>
    <w:rsid w:val="00854D28"/>
    <w:rsid w:val="0085544B"/>
    <w:rsid w:val="00855A56"/>
    <w:rsid w:val="00856B28"/>
    <w:rsid w:val="00857E45"/>
    <w:rsid w:val="00863AB2"/>
    <w:rsid w:val="00863B4B"/>
    <w:rsid w:val="0086462F"/>
    <w:rsid w:val="00867101"/>
    <w:rsid w:val="00867A14"/>
    <w:rsid w:val="00867DC5"/>
    <w:rsid w:val="00873891"/>
    <w:rsid w:val="00874357"/>
    <w:rsid w:val="0087577D"/>
    <w:rsid w:val="00876EB4"/>
    <w:rsid w:val="00877014"/>
    <w:rsid w:val="008803CA"/>
    <w:rsid w:val="0088086D"/>
    <w:rsid w:val="00880CBE"/>
    <w:rsid w:val="00881266"/>
    <w:rsid w:val="008824CA"/>
    <w:rsid w:val="00882D2E"/>
    <w:rsid w:val="00884641"/>
    <w:rsid w:val="00885F9F"/>
    <w:rsid w:val="008867F5"/>
    <w:rsid w:val="008873D6"/>
    <w:rsid w:val="0089016C"/>
    <w:rsid w:val="00891676"/>
    <w:rsid w:val="00892742"/>
    <w:rsid w:val="008927EB"/>
    <w:rsid w:val="00892DFF"/>
    <w:rsid w:val="00893189"/>
    <w:rsid w:val="0089425A"/>
    <w:rsid w:val="008A0D8A"/>
    <w:rsid w:val="008A475D"/>
    <w:rsid w:val="008A59AA"/>
    <w:rsid w:val="008A5AAC"/>
    <w:rsid w:val="008A70D9"/>
    <w:rsid w:val="008A799D"/>
    <w:rsid w:val="008B0C7B"/>
    <w:rsid w:val="008B2085"/>
    <w:rsid w:val="008B2EFB"/>
    <w:rsid w:val="008B4541"/>
    <w:rsid w:val="008B6A8A"/>
    <w:rsid w:val="008C08A1"/>
    <w:rsid w:val="008C0E3A"/>
    <w:rsid w:val="008C0EB1"/>
    <w:rsid w:val="008C177B"/>
    <w:rsid w:val="008C4436"/>
    <w:rsid w:val="008C5746"/>
    <w:rsid w:val="008D0A16"/>
    <w:rsid w:val="008D11E2"/>
    <w:rsid w:val="008D1535"/>
    <w:rsid w:val="008D1AA0"/>
    <w:rsid w:val="008D4250"/>
    <w:rsid w:val="008D56B5"/>
    <w:rsid w:val="008D658F"/>
    <w:rsid w:val="008E05DE"/>
    <w:rsid w:val="008E2527"/>
    <w:rsid w:val="008E3D4B"/>
    <w:rsid w:val="008E41CE"/>
    <w:rsid w:val="008F07AC"/>
    <w:rsid w:val="008F1F8D"/>
    <w:rsid w:val="008F393F"/>
    <w:rsid w:val="008F3A38"/>
    <w:rsid w:val="008F3B69"/>
    <w:rsid w:val="008F4A2C"/>
    <w:rsid w:val="008F50AA"/>
    <w:rsid w:val="008F6673"/>
    <w:rsid w:val="008F72D2"/>
    <w:rsid w:val="008F7C1C"/>
    <w:rsid w:val="009018B6"/>
    <w:rsid w:val="00901E7A"/>
    <w:rsid w:val="0090383D"/>
    <w:rsid w:val="00903CAB"/>
    <w:rsid w:val="009103F5"/>
    <w:rsid w:val="00910ABB"/>
    <w:rsid w:val="00910ED0"/>
    <w:rsid w:val="0091243B"/>
    <w:rsid w:val="00913F26"/>
    <w:rsid w:val="00915438"/>
    <w:rsid w:val="0091548E"/>
    <w:rsid w:val="00916963"/>
    <w:rsid w:val="0091739A"/>
    <w:rsid w:val="00917B3B"/>
    <w:rsid w:val="0092217C"/>
    <w:rsid w:val="009230D0"/>
    <w:rsid w:val="009236A3"/>
    <w:rsid w:val="00924614"/>
    <w:rsid w:val="0092478C"/>
    <w:rsid w:val="00925033"/>
    <w:rsid w:val="009256F5"/>
    <w:rsid w:val="00925718"/>
    <w:rsid w:val="0092672B"/>
    <w:rsid w:val="00926BFA"/>
    <w:rsid w:val="00927272"/>
    <w:rsid w:val="00930B13"/>
    <w:rsid w:val="00931BED"/>
    <w:rsid w:val="00933C82"/>
    <w:rsid w:val="00934E49"/>
    <w:rsid w:val="00937A8C"/>
    <w:rsid w:val="0094051B"/>
    <w:rsid w:val="00943314"/>
    <w:rsid w:val="009446B1"/>
    <w:rsid w:val="00945698"/>
    <w:rsid w:val="00945866"/>
    <w:rsid w:val="00947657"/>
    <w:rsid w:val="00950349"/>
    <w:rsid w:val="0095038A"/>
    <w:rsid w:val="00950CC9"/>
    <w:rsid w:val="009511EF"/>
    <w:rsid w:val="009513B3"/>
    <w:rsid w:val="00954E3B"/>
    <w:rsid w:val="00957649"/>
    <w:rsid w:val="00960228"/>
    <w:rsid w:val="00960900"/>
    <w:rsid w:val="00960A00"/>
    <w:rsid w:val="00962CDD"/>
    <w:rsid w:val="0096373E"/>
    <w:rsid w:val="00963AC5"/>
    <w:rsid w:val="00965E1F"/>
    <w:rsid w:val="00966D99"/>
    <w:rsid w:val="009709F5"/>
    <w:rsid w:val="009711BE"/>
    <w:rsid w:val="00971587"/>
    <w:rsid w:val="009716D8"/>
    <w:rsid w:val="0097393F"/>
    <w:rsid w:val="009753A6"/>
    <w:rsid w:val="00980B80"/>
    <w:rsid w:val="00982C03"/>
    <w:rsid w:val="00982C7C"/>
    <w:rsid w:val="00984717"/>
    <w:rsid w:val="00987AF9"/>
    <w:rsid w:val="00991CE5"/>
    <w:rsid w:val="009960C1"/>
    <w:rsid w:val="00997899"/>
    <w:rsid w:val="009A1131"/>
    <w:rsid w:val="009A27A1"/>
    <w:rsid w:val="009A2964"/>
    <w:rsid w:val="009A3872"/>
    <w:rsid w:val="009A3CF6"/>
    <w:rsid w:val="009A49DD"/>
    <w:rsid w:val="009A5E55"/>
    <w:rsid w:val="009A674D"/>
    <w:rsid w:val="009A694C"/>
    <w:rsid w:val="009A7AEF"/>
    <w:rsid w:val="009B022B"/>
    <w:rsid w:val="009B40A4"/>
    <w:rsid w:val="009B5A35"/>
    <w:rsid w:val="009C0744"/>
    <w:rsid w:val="009C0CD1"/>
    <w:rsid w:val="009C113A"/>
    <w:rsid w:val="009C15B6"/>
    <w:rsid w:val="009C1A2F"/>
    <w:rsid w:val="009C20C8"/>
    <w:rsid w:val="009C69E0"/>
    <w:rsid w:val="009C7C7A"/>
    <w:rsid w:val="009C7CA6"/>
    <w:rsid w:val="009D1D27"/>
    <w:rsid w:val="009D3327"/>
    <w:rsid w:val="009D4333"/>
    <w:rsid w:val="009D781D"/>
    <w:rsid w:val="009E1A45"/>
    <w:rsid w:val="009E5919"/>
    <w:rsid w:val="009E7150"/>
    <w:rsid w:val="009E76B9"/>
    <w:rsid w:val="009F03E8"/>
    <w:rsid w:val="009F0753"/>
    <w:rsid w:val="009F0912"/>
    <w:rsid w:val="009F1422"/>
    <w:rsid w:val="009F372D"/>
    <w:rsid w:val="009F6C63"/>
    <w:rsid w:val="009F7882"/>
    <w:rsid w:val="00A006A8"/>
    <w:rsid w:val="00A00BE2"/>
    <w:rsid w:val="00A0170C"/>
    <w:rsid w:val="00A038A1"/>
    <w:rsid w:val="00A058BB"/>
    <w:rsid w:val="00A067FB"/>
    <w:rsid w:val="00A0685E"/>
    <w:rsid w:val="00A07A0D"/>
    <w:rsid w:val="00A07EE8"/>
    <w:rsid w:val="00A100FE"/>
    <w:rsid w:val="00A1077F"/>
    <w:rsid w:val="00A1212A"/>
    <w:rsid w:val="00A15AFB"/>
    <w:rsid w:val="00A21200"/>
    <w:rsid w:val="00A2132C"/>
    <w:rsid w:val="00A2154A"/>
    <w:rsid w:val="00A222C8"/>
    <w:rsid w:val="00A237B7"/>
    <w:rsid w:val="00A23A3C"/>
    <w:rsid w:val="00A23A73"/>
    <w:rsid w:val="00A31431"/>
    <w:rsid w:val="00A3282E"/>
    <w:rsid w:val="00A33D9B"/>
    <w:rsid w:val="00A34308"/>
    <w:rsid w:val="00A35311"/>
    <w:rsid w:val="00A356F8"/>
    <w:rsid w:val="00A361CF"/>
    <w:rsid w:val="00A375DA"/>
    <w:rsid w:val="00A40153"/>
    <w:rsid w:val="00A40F7D"/>
    <w:rsid w:val="00A412AF"/>
    <w:rsid w:val="00A42596"/>
    <w:rsid w:val="00A43FE1"/>
    <w:rsid w:val="00A444A6"/>
    <w:rsid w:val="00A44ADC"/>
    <w:rsid w:val="00A44C2F"/>
    <w:rsid w:val="00A459B2"/>
    <w:rsid w:val="00A45E4A"/>
    <w:rsid w:val="00A5040B"/>
    <w:rsid w:val="00A50956"/>
    <w:rsid w:val="00A5114B"/>
    <w:rsid w:val="00A53C29"/>
    <w:rsid w:val="00A54F80"/>
    <w:rsid w:val="00A576C1"/>
    <w:rsid w:val="00A60371"/>
    <w:rsid w:val="00A61339"/>
    <w:rsid w:val="00A62C64"/>
    <w:rsid w:val="00A62E4C"/>
    <w:rsid w:val="00A64729"/>
    <w:rsid w:val="00A658C1"/>
    <w:rsid w:val="00A667A1"/>
    <w:rsid w:val="00A66A4A"/>
    <w:rsid w:val="00A673D0"/>
    <w:rsid w:val="00A677D8"/>
    <w:rsid w:val="00A7197B"/>
    <w:rsid w:val="00A74572"/>
    <w:rsid w:val="00A754D2"/>
    <w:rsid w:val="00A75B71"/>
    <w:rsid w:val="00A76B35"/>
    <w:rsid w:val="00A7718B"/>
    <w:rsid w:val="00A7777B"/>
    <w:rsid w:val="00A8038F"/>
    <w:rsid w:val="00A81A1E"/>
    <w:rsid w:val="00A82C19"/>
    <w:rsid w:val="00A8365A"/>
    <w:rsid w:val="00A85F29"/>
    <w:rsid w:val="00A86635"/>
    <w:rsid w:val="00A87D6F"/>
    <w:rsid w:val="00A9066B"/>
    <w:rsid w:val="00A933A2"/>
    <w:rsid w:val="00A934BE"/>
    <w:rsid w:val="00A9431D"/>
    <w:rsid w:val="00A9643A"/>
    <w:rsid w:val="00A97284"/>
    <w:rsid w:val="00AA0412"/>
    <w:rsid w:val="00AA08D4"/>
    <w:rsid w:val="00AA11F0"/>
    <w:rsid w:val="00AA1569"/>
    <w:rsid w:val="00AA192B"/>
    <w:rsid w:val="00AA2D42"/>
    <w:rsid w:val="00AA459A"/>
    <w:rsid w:val="00AA63F9"/>
    <w:rsid w:val="00AA693A"/>
    <w:rsid w:val="00AA7283"/>
    <w:rsid w:val="00AB30F3"/>
    <w:rsid w:val="00AB3261"/>
    <w:rsid w:val="00AB52AC"/>
    <w:rsid w:val="00AB611E"/>
    <w:rsid w:val="00AB65AB"/>
    <w:rsid w:val="00AB6662"/>
    <w:rsid w:val="00AB72E1"/>
    <w:rsid w:val="00AB7CA2"/>
    <w:rsid w:val="00AC0149"/>
    <w:rsid w:val="00AC2F90"/>
    <w:rsid w:val="00AC5279"/>
    <w:rsid w:val="00AD009B"/>
    <w:rsid w:val="00AD192B"/>
    <w:rsid w:val="00AD38FC"/>
    <w:rsid w:val="00AD4F9A"/>
    <w:rsid w:val="00AD525D"/>
    <w:rsid w:val="00AD6477"/>
    <w:rsid w:val="00AD6544"/>
    <w:rsid w:val="00AD7100"/>
    <w:rsid w:val="00AD7348"/>
    <w:rsid w:val="00AE3BE3"/>
    <w:rsid w:val="00AE5E48"/>
    <w:rsid w:val="00AE6136"/>
    <w:rsid w:val="00AE7318"/>
    <w:rsid w:val="00AF19C3"/>
    <w:rsid w:val="00AF204F"/>
    <w:rsid w:val="00AF20AE"/>
    <w:rsid w:val="00AF3450"/>
    <w:rsid w:val="00AF3EA4"/>
    <w:rsid w:val="00AF7C22"/>
    <w:rsid w:val="00B00E17"/>
    <w:rsid w:val="00B010E7"/>
    <w:rsid w:val="00B0199E"/>
    <w:rsid w:val="00B02FBA"/>
    <w:rsid w:val="00B03ABD"/>
    <w:rsid w:val="00B0505A"/>
    <w:rsid w:val="00B05843"/>
    <w:rsid w:val="00B06746"/>
    <w:rsid w:val="00B07D7E"/>
    <w:rsid w:val="00B12731"/>
    <w:rsid w:val="00B14463"/>
    <w:rsid w:val="00B150DF"/>
    <w:rsid w:val="00B2012C"/>
    <w:rsid w:val="00B2037D"/>
    <w:rsid w:val="00B21335"/>
    <w:rsid w:val="00B216B4"/>
    <w:rsid w:val="00B264C1"/>
    <w:rsid w:val="00B3096B"/>
    <w:rsid w:val="00B30C53"/>
    <w:rsid w:val="00B3252C"/>
    <w:rsid w:val="00B32627"/>
    <w:rsid w:val="00B3369C"/>
    <w:rsid w:val="00B34B2F"/>
    <w:rsid w:val="00B3511E"/>
    <w:rsid w:val="00B35223"/>
    <w:rsid w:val="00B356AD"/>
    <w:rsid w:val="00B37204"/>
    <w:rsid w:val="00B3780E"/>
    <w:rsid w:val="00B40531"/>
    <w:rsid w:val="00B41469"/>
    <w:rsid w:val="00B415A9"/>
    <w:rsid w:val="00B43560"/>
    <w:rsid w:val="00B446BA"/>
    <w:rsid w:val="00B45335"/>
    <w:rsid w:val="00B46892"/>
    <w:rsid w:val="00B53660"/>
    <w:rsid w:val="00B53DE8"/>
    <w:rsid w:val="00B546B5"/>
    <w:rsid w:val="00B54E5C"/>
    <w:rsid w:val="00B552B5"/>
    <w:rsid w:val="00B55501"/>
    <w:rsid w:val="00B55F5C"/>
    <w:rsid w:val="00B60466"/>
    <w:rsid w:val="00B606BF"/>
    <w:rsid w:val="00B6173D"/>
    <w:rsid w:val="00B62A19"/>
    <w:rsid w:val="00B63B7F"/>
    <w:rsid w:val="00B645F0"/>
    <w:rsid w:val="00B66300"/>
    <w:rsid w:val="00B6709D"/>
    <w:rsid w:val="00B71E32"/>
    <w:rsid w:val="00B726EA"/>
    <w:rsid w:val="00B74683"/>
    <w:rsid w:val="00B76224"/>
    <w:rsid w:val="00B7788D"/>
    <w:rsid w:val="00B823CB"/>
    <w:rsid w:val="00B82E0E"/>
    <w:rsid w:val="00B838BE"/>
    <w:rsid w:val="00B85416"/>
    <w:rsid w:val="00B85D22"/>
    <w:rsid w:val="00B86AE2"/>
    <w:rsid w:val="00B90D1C"/>
    <w:rsid w:val="00B90F81"/>
    <w:rsid w:val="00B928FC"/>
    <w:rsid w:val="00B93F33"/>
    <w:rsid w:val="00B948BD"/>
    <w:rsid w:val="00B94C79"/>
    <w:rsid w:val="00B96C95"/>
    <w:rsid w:val="00BA08CE"/>
    <w:rsid w:val="00BA1E76"/>
    <w:rsid w:val="00BA2894"/>
    <w:rsid w:val="00BA5419"/>
    <w:rsid w:val="00BA60BE"/>
    <w:rsid w:val="00BA7EAA"/>
    <w:rsid w:val="00BB0673"/>
    <w:rsid w:val="00BB0B38"/>
    <w:rsid w:val="00BB32E2"/>
    <w:rsid w:val="00BB3DF7"/>
    <w:rsid w:val="00BB3E92"/>
    <w:rsid w:val="00BB5DC9"/>
    <w:rsid w:val="00BC04BA"/>
    <w:rsid w:val="00BC1C1E"/>
    <w:rsid w:val="00BC53E6"/>
    <w:rsid w:val="00BC670A"/>
    <w:rsid w:val="00BC68A7"/>
    <w:rsid w:val="00BC720D"/>
    <w:rsid w:val="00BC73FA"/>
    <w:rsid w:val="00BD298C"/>
    <w:rsid w:val="00BD3811"/>
    <w:rsid w:val="00BD59CC"/>
    <w:rsid w:val="00BD70B3"/>
    <w:rsid w:val="00BD7505"/>
    <w:rsid w:val="00BE0C1C"/>
    <w:rsid w:val="00BE18A2"/>
    <w:rsid w:val="00BE1A64"/>
    <w:rsid w:val="00BE23EB"/>
    <w:rsid w:val="00BE2852"/>
    <w:rsid w:val="00BE2F88"/>
    <w:rsid w:val="00BE3D7D"/>
    <w:rsid w:val="00BE5A02"/>
    <w:rsid w:val="00BE755A"/>
    <w:rsid w:val="00BF0181"/>
    <w:rsid w:val="00BF22FD"/>
    <w:rsid w:val="00BF38D1"/>
    <w:rsid w:val="00BF38F3"/>
    <w:rsid w:val="00BF401A"/>
    <w:rsid w:val="00BF4F3F"/>
    <w:rsid w:val="00BF5A00"/>
    <w:rsid w:val="00BF701F"/>
    <w:rsid w:val="00C01E7F"/>
    <w:rsid w:val="00C0374F"/>
    <w:rsid w:val="00C0489F"/>
    <w:rsid w:val="00C04AB7"/>
    <w:rsid w:val="00C05D98"/>
    <w:rsid w:val="00C0622D"/>
    <w:rsid w:val="00C07925"/>
    <w:rsid w:val="00C1028E"/>
    <w:rsid w:val="00C10A6F"/>
    <w:rsid w:val="00C11054"/>
    <w:rsid w:val="00C1116C"/>
    <w:rsid w:val="00C124E1"/>
    <w:rsid w:val="00C1501E"/>
    <w:rsid w:val="00C16A86"/>
    <w:rsid w:val="00C17726"/>
    <w:rsid w:val="00C20D72"/>
    <w:rsid w:val="00C21137"/>
    <w:rsid w:val="00C21187"/>
    <w:rsid w:val="00C21B78"/>
    <w:rsid w:val="00C225C2"/>
    <w:rsid w:val="00C22C0C"/>
    <w:rsid w:val="00C237D4"/>
    <w:rsid w:val="00C239DC"/>
    <w:rsid w:val="00C24324"/>
    <w:rsid w:val="00C24480"/>
    <w:rsid w:val="00C25FF4"/>
    <w:rsid w:val="00C263F2"/>
    <w:rsid w:val="00C26EC3"/>
    <w:rsid w:val="00C272B3"/>
    <w:rsid w:val="00C27426"/>
    <w:rsid w:val="00C27BC8"/>
    <w:rsid w:val="00C32F10"/>
    <w:rsid w:val="00C33ABA"/>
    <w:rsid w:val="00C33E4D"/>
    <w:rsid w:val="00C349E0"/>
    <w:rsid w:val="00C34A89"/>
    <w:rsid w:val="00C34AC3"/>
    <w:rsid w:val="00C368FB"/>
    <w:rsid w:val="00C426AF"/>
    <w:rsid w:val="00C430D3"/>
    <w:rsid w:val="00C45209"/>
    <w:rsid w:val="00C46A3D"/>
    <w:rsid w:val="00C46FB8"/>
    <w:rsid w:val="00C4761D"/>
    <w:rsid w:val="00C5001D"/>
    <w:rsid w:val="00C51084"/>
    <w:rsid w:val="00C51468"/>
    <w:rsid w:val="00C51B1C"/>
    <w:rsid w:val="00C537A8"/>
    <w:rsid w:val="00C550CE"/>
    <w:rsid w:val="00C56334"/>
    <w:rsid w:val="00C6008E"/>
    <w:rsid w:val="00C60E01"/>
    <w:rsid w:val="00C631DC"/>
    <w:rsid w:val="00C655BC"/>
    <w:rsid w:val="00C66907"/>
    <w:rsid w:val="00C66931"/>
    <w:rsid w:val="00C702A2"/>
    <w:rsid w:val="00C721B5"/>
    <w:rsid w:val="00C724B6"/>
    <w:rsid w:val="00C7385D"/>
    <w:rsid w:val="00C740D4"/>
    <w:rsid w:val="00C74CDA"/>
    <w:rsid w:val="00C75D73"/>
    <w:rsid w:val="00C76562"/>
    <w:rsid w:val="00C77749"/>
    <w:rsid w:val="00C805A3"/>
    <w:rsid w:val="00C80869"/>
    <w:rsid w:val="00C8112B"/>
    <w:rsid w:val="00C8133A"/>
    <w:rsid w:val="00C87F3C"/>
    <w:rsid w:val="00C923C7"/>
    <w:rsid w:val="00C926BE"/>
    <w:rsid w:val="00C94DA5"/>
    <w:rsid w:val="00C954C6"/>
    <w:rsid w:val="00C965F7"/>
    <w:rsid w:val="00C968E8"/>
    <w:rsid w:val="00CA0C3F"/>
    <w:rsid w:val="00CA18C4"/>
    <w:rsid w:val="00CA1E3A"/>
    <w:rsid w:val="00CA3DA5"/>
    <w:rsid w:val="00CA53B3"/>
    <w:rsid w:val="00CA6AE6"/>
    <w:rsid w:val="00CA74E0"/>
    <w:rsid w:val="00CB1831"/>
    <w:rsid w:val="00CB47D7"/>
    <w:rsid w:val="00CC0285"/>
    <w:rsid w:val="00CC2054"/>
    <w:rsid w:val="00CC3921"/>
    <w:rsid w:val="00CC494B"/>
    <w:rsid w:val="00CC5507"/>
    <w:rsid w:val="00CC647F"/>
    <w:rsid w:val="00CD4E70"/>
    <w:rsid w:val="00CD7A7D"/>
    <w:rsid w:val="00CE0370"/>
    <w:rsid w:val="00CE1024"/>
    <w:rsid w:val="00CE2C9F"/>
    <w:rsid w:val="00CE36B6"/>
    <w:rsid w:val="00CE55B7"/>
    <w:rsid w:val="00CE60EE"/>
    <w:rsid w:val="00CE6763"/>
    <w:rsid w:val="00CE78D2"/>
    <w:rsid w:val="00CF0957"/>
    <w:rsid w:val="00CF0B3A"/>
    <w:rsid w:val="00CF1282"/>
    <w:rsid w:val="00CF3B91"/>
    <w:rsid w:val="00CF3DEE"/>
    <w:rsid w:val="00CF4F9B"/>
    <w:rsid w:val="00CF5A28"/>
    <w:rsid w:val="00CF704F"/>
    <w:rsid w:val="00CF7156"/>
    <w:rsid w:val="00CF7B14"/>
    <w:rsid w:val="00CF7E64"/>
    <w:rsid w:val="00CF7E7B"/>
    <w:rsid w:val="00D01001"/>
    <w:rsid w:val="00D01264"/>
    <w:rsid w:val="00D0321D"/>
    <w:rsid w:val="00D03B46"/>
    <w:rsid w:val="00D06104"/>
    <w:rsid w:val="00D06F6D"/>
    <w:rsid w:val="00D07A21"/>
    <w:rsid w:val="00D107C2"/>
    <w:rsid w:val="00D10C45"/>
    <w:rsid w:val="00D11743"/>
    <w:rsid w:val="00D16647"/>
    <w:rsid w:val="00D2272B"/>
    <w:rsid w:val="00D232FA"/>
    <w:rsid w:val="00D23E68"/>
    <w:rsid w:val="00D2456A"/>
    <w:rsid w:val="00D24E9D"/>
    <w:rsid w:val="00D25DAA"/>
    <w:rsid w:val="00D27932"/>
    <w:rsid w:val="00D31171"/>
    <w:rsid w:val="00D338B2"/>
    <w:rsid w:val="00D33A6A"/>
    <w:rsid w:val="00D33D66"/>
    <w:rsid w:val="00D34B18"/>
    <w:rsid w:val="00D364AC"/>
    <w:rsid w:val="00D37024"/>
    <w:rsid w:val="00D40B49"/>
    <w:rsid w:val="00D435C9"/>
    <w:rsid w:val="00D44D4B"/>
    <w:rsid w:val="00D45F5B"/>
    <w:rsid w:val="00D460C5"/>
    <w:rsid w:val="00D52ADF"/>
    <w:rsid w:val="00D53C66"/>
    <w:rsid w:val="00D546D2"/>
    <w:rsid w:val="00D55CDB"/>
    <w:rsid w:val="00D55E27"/>
    <w:rsid w:val="00D567FC"/>
    <w:rsid w:val="00D62125"/>
    <w:rsid w:val="00D64F40"/>
    <w:rsid w:val="00D65D76"/>
    <w:rsid w:val="00D66108"/>
    <w:rsid w:val="00D6610B"/>
    <w:rsid w:val="00D66B77"/>
    <w:rsid w:val="00D704EB"/>
    <w:rsid w:val="00D70805"/>
    <w:rsid w:val="00D71BB5"/>
    <w:rsid w:val="00D72926"/>
    <w:rsid w:val="00D737B5"/>
    <w:rsid w:val="00D75DED"/>
    <w:rsid w:val="00D80AB8"/>
    <w:rsid w:val="00D81AC8"/>
    <w:rsid w:val="00D81E3B"/>
    <w:rsid w:val="00D84A1A"/>
    <w:rsid w:val="00D84B84"/>
    <w:rsid w:val="00D84EB1"/>
    <w:rsid w:val="00D9112C"/>
    <w:rsid w:val="00D91DA8"/>
    <w:rsid w:val="00D92CB5"/>
    <w:rsid w:val="00D92D13"/>
    <w:rsid w:val="00D92EDB"/>
    <w:rsid w:val="00D934BE"/>
    <w:rsid w:val="00D95EDC"/>
    <w:rsid w:val="00DA2D78"/>
    <w:rsid w:val="00DA4852"/>
    <w:rsid w:val="00DA4CD0"/>
    <w:rsid w:val="00DA582E"/>
    <w:rsid w:val="00DA63EA"/>
    <w:rsid w:val="00DA64A2"/>
    <w:rsid w:val="00DA6C71"/>
    <w:rsid w:val="00DA6E0F"/>
    <w:rsid w:val="00DB1F21"/>
    <w:rsid w:val="00DB28F1"/>
    <w:rsid w:val="00DB3329"/>
    <w:rsid w:val="00DB4A07"/>
    <w:rsid w:val="00DB5223"/>
    <w:rsid w:val="00DB7219"/>
    <w:rsid w:val="00DC00B5"/>
    <w:rsid w:val="00DC207D"/>
    <w:rsid w:val="00DC44B5"/>
    <w:rsid w:val="00DC5810"/>
    <w:rsid w:val="00DC5DFE"/>
    <w:rsid w:val="00DC7B17"/>
    <w:rsid w:val="00DD45CD"/>
    <w:rsid w:val="00DD5E2A"/>
    <w:rsid w:val="00DD6CDD"/>
    <w:rsid w:val="00DD791F"/>
    <w:rsid w:val="00DE137F"/>
    <w:rsid w:val="00DE14FE"/>
    <w:rsid w:val="00DE2382"/>
    <w:rsid w:val="00DE2586"/>
    <w:rsid w:val="00DE33DE"/>
    <w:rsid w:val="00DE557E"/>
    <w:rsid w:val="00DE6CD4"/>
    <w:rsid w:val="00DE732C"/>
    <w:rsid w:val="00DF0836"/>
    <w:rsid w:val="00DF211F"/>
    <w:rsid w:val="00DF2B0A"/>
    <w:rsid w:val="00DF2EB9"/>
    <w:rsid w:val="00DF4403"/>
    <w:rsid w:val="00DF5DC4"/>
    <w:rsid w:val="00DF6ADB"/>
    <w:rsid w:val="00E02786"/>
    <w:rsid w:val="00E02864"/>
    <w:rsid w:val="00E03CD4"/>
    <w:rsid w:val="00E043EF"/>
    <w:rsid w:val="00E04CC4"/>
    <w:rsid w:val="00E14625"/>
    <w:rsid w:val="00E1599C"/>
    <w:rsid w:val="00E16147"/>
    <w:rsid w:val="00E16774"/>
    <w:rsid w:val="00E21476"/>
    <w:rsid w:val="00E247C4"/>
    <w:rsid w:val="00E24905"/>
    <w:rsid w:val="00E25A5C"/>
    <w:rsid w:val="00E277A3"/>
    <w:rsid w:val="00E279BD"/>
    <w:rsid w:val="00E27E96"/>
    <w:rsid w:val="00E300B3"/>
    <w:rsid w:val="00E3037F"/>
    <w:rsid w:val="00E30FA8"/>
    <w:rsid w:val="00E31366"/>
    <w:rsid w:val="00E32453"/>
    <w:rsid w:val="00E35567"/>
    <w:rsid w:val="00E35912"/>
    <w:rsid w:val="00E36484"/>
    <w:rsid w:val="00E36706"/>
    <w:rsid w:val="00E3711B"/>
    <w:rsid w:val="00E37EAA"/>
    <w:rsid w:val="00E43398"/>
    <w:rsid w:val="00E45C2C"/>
    <w:rsid w:val="00E501F6"/>
    <w:rsid w:val="00E556E4"/>
    <w:rsid w:val="00E558F6"/>
    <w:rsid w:val="00E5598C"/>
    <w:rsid w:val="00E55EBA"/>
    <w:rsid w:val="00E55EFF"/>
    <w:rsid w:val="00E60E3C"/>
    <w:rsid w:val="00E63927"/>
    <w:rsid w:val="00E6543C"/>
    <w:rsid w:val="00E66EFA"/>
    <w:rsid w:val="00E715DE"/>
    <w:rsid w:val="00E741D1"/>
    <w:rsid w:val="00E7503E"/>
    <w:rsid w:val="00E7548E"/>
    <w:rsid w:val="00E80F7B"/>
    <w:rsid w:val="00E81CD5"/>
    <w:rsid w:val="00E85686"/>
    <w:rsid w:val="00E85FED"/>
    <w:rsid w:val="00E90C3E"/>
    <w:rsid w:val="00E9295C"/>
    <w:rsid w:val="00E935A9"/>
    <w:rsid w:val="00E93E59"/>
    <w:rsid w:val="00E9401D"/>
    <w:rsid w:val="00E94BF3"/>
    <w:rsid w:val="00E95540"/>
    <w:rsid w:val="00E974A5"/>
    <w:rsid w:val="00EA1518"/>
    <w:rsid w:val="00EA6656"/>
    <w:rsid w:val="00EB092C"/>
    <w:rsid w:val="00EB288C"/>
    <w:rsid w:val="00EB30A2"/>
    <w:rsid w:val="00EC0B41"/>
    <w:rsid w:val="00EC34C6"/>
    <w:rsid w:val="00EC7179"/>
    <w:rsid w:val="00EC73C5"/>
    <w:rsid w:val="00EC7CAA"/>
    <w:rsid w:val="00EC7D4A"/>
    <w:rsid w:val="00ED148E"/>
    <w:rsid w:val="00ED2DE7"/>
    <w:rsid w:val="00ED45DE"/>
    <w:rsid w:val="00ED55C6"/>
    <w:rsid w:val="00ED7BCF"/>
    <w:rsid w:val="00EE0965"/>
    <w:rsid w:val="00EE1516"/>
    <w:rsid w:val="00EE316F"/>
    <w:rsid w:val="00EE41BB"/>
    <w:rsid w:val="00EE61B9"/>
    <w:rsid w:val="00EE7DC2"/>
    <w:rsid w:val="00EF1B70"/>
    <w:rsid w:val="00EF1E81"/>
    <w:rsid w:val="00EF26CE"/>
    <w:rsid w:val="00EF2C26"/>
    <w:rsid w:val="00EF3C1E"/>
    <w:rsid w:val="00EF5D8E"/>
    <w:rsid w:val="00EF6D90"/>
    <w:rsid w:val="00F00A23"/>
    <w:rsid w:val="00F0170D"/>
    <w:rsid w:val="00F030FA"/>
    <w:rsid w:val="00F054AA"/>
    <w:rsid w:val="00F068A9"/>
    <w:rsid w:val="00F149D6"/>
    <w:rsid w:val="00F14C39"/>
    <w:rsid w:val="00F1657E"/>
    <w:rsid w:val="00F16924"/>
    <w:rsid w:val="00F16B32"/>
    <w:rsid w:val="00F2102D"/>
    <w:rsid w:val="00F229EF"/>
    <w:rsid w:val="00F23B88"/>
    <w:rsid w:val="00F23E88"/>
    <w:rsid w:val="00F247AF"/>
    <w:rsid w:val="00F24DA1"/>
    <w:rsid w:val="00F24DEF"/>
    <w:rsid w:val="00F36E04"/>
    <w:rsid w:val="00F37B69"/>
    <w:rsid w:val="00F4178C"/>
    <w:rsid w:val="00F45AA0"/>
    <w:rsid w:val="00F46917"/>
    <w:rsid w:val="00F479EB"/>
    <w:rsid w:val="00F510ED"/>
    <w:rsid w:val="00F51346"/>
    <w:rsid w:val="00F522F9"/>
    <w:rsid w:val="00F524AD"/>
    <w:rsid w:val="00F526F6"/>
    <w:rsid w:val="00F536B7"/>
    <w:rsid w:val="00F548BA"/>
    <w:rsid w:val="00F55EB4"/>
    <w:rsid w:val="00F56CC2"/>
    <w:rsid w:val="00F57ADA"/>
    <w:rsid w:val="00F60B60"/>
    <w:rsid w:val="00F60DC4"/>
    <w:rsid w:val="00F61B37"/>
    <w:rsid w:val="00F624F3"/>
    <w:rsid w:val="00F6311E"/>
    <w:rsid w:val="00F63C70"/>
    <w:rsid w:val="00F66277"/>
    <w:rsid w:val="00F70F05"/>
    <w:rsid w:val="00F764D0"/>
    <w:rsid w:val="00F76E4F"/>
    <w:rsid w:val="00F826D5"/>
    <w:rsid w:val="00F82B2C"/>
    <w:rsid w:val="00F82F23"/>
    <w:rsid w:val="00F847B9"/>
    <w:rsid w:val="00F85928"/>
    <w:rsid w:val="00F85C63"/>
    <w:rsid w:val="00F86A9B"/>
    <w:rsid w:val="00F92318"/>
    <w:rsid w:val="00F92813"/>
    <w:rsid w:val="00F929BC"/>
    <w:rsid w:val="00F94427"/>
    <w:rsid w:val="00F946A2"/>
    <w:rsid w:val="00F9584D"/>
    <w:rsid w:val="00F966A3"/>
    <w:rsid w:val="00F96956"/>
    <w:rsid w:val="00FA2D4F"/>
    <w:rsid w:val="00FA43C0"/>
    <w:rsid w:val="00FA63EE"/>
    <w:rsid w:val="00FB4597"/>
    <w:rsid w:val="00FB7235"/>
    <w:rsid w:val="00FB72DA"/>
    <w:rsid w:val="00FC0A09"/>
    <w:rsid w:val="00FC0BDA"/>
    <w:rsid w:val="00FC20E4"/>
    <w:rsid w:val="00FC4FAD"/>
    <w:rsid w:val="00FC5EFA"/>
    <w:rsid w:val="00FC755E"/>
    <w:rsid w:val="00FD4249"/>
    <w:rsid w:val="00FD42D6"/>
    <w:rsid w:val="00FE2211"/>
    <w:rsid w:val="00FE2FC7"/>
    <w:rsid w:val="00FE3694"/>
    <w:rsid w:val="00FE6679"/>
    <w:rsid w:val="00FF0895"/>
    <w:rsid w:val="00FF52F4"/>
    <w:rsid w:val="00FF5880"/>
    <w:rsid w:val="00FF6E4D"/>
    <w:rsid w:val="00FF798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BCC6A-405A-4FF4-ABFD-FE71C17B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49"/>
  </w:style>
  <w:style w:type="paragraph" w:styleId="Heading1">
    <w:name w:val="heading 1"/>
    <w:basedOn w:val="Normal"/>
    <w:link w:val="Heading1Char"/>
    <w:uiPriority w:val="9"/>
    <w:qFormat/>
    <w:rsid w:val="00B12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731"/>
    <w:rPr>
      <w:rFonts w:ascii="Times New Roman" w:eastAsia="Times New Roman" w:hAnsi="Times New Roman" w:cs="Times New Roman"/>
      <w:b/>
      <w:bCs/>
      <w:kern w:val="36"/>
      <w:sz w:val="2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3E6C43"/>
    <w:rPr>
      <w:rFonts w:asciiTheme="majorHAnsi" w:eastAsiaTheme="majorEastAsia" w:hAnsiTheme="majorHAnsi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5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38C"/>
    <w:rPr>
      <w:color w:val="0563C1" w:themeColor="hyperlink"/>
      <w:u w:val="single"/>
    </w:rPr>
  </w:style>
  <w:style w:type="character" w:customStyle="1" w:styleId="cit-auth">
    <w:name w:val="cit-auth"/>
    <w:basedOn w:val="DefaultParagraphFont"/>
    <w:rsid w:val="007F238C"/>
  </w:style>
  <w:style w:type="character" w:customStyle="1" w:styleId="cit-name-surname">
    <w:name w:val="cit-name-surname"/>
    <w:basedOn w:val="DefaultParagraphFont"/>
    <w:rsid w:val="007F238C"/>
  </w:style>
  <w:style w:type="character" w:customStyle="1" w:styleId="cit-name-given-names">
    <w:name w:val="cit-name-given-names"/>
    <w:basedOn w:val="DefaultParagraphFont"/>
    <w:rsid w:val="007F238C"/>
  </w:style>
  <w:style w:type="character" w:customStyle="1" w:styleId="cit-etal">
    <w:name w:val="cit-etal"/>
    <w:basedOn w:val="DefaultParagraphFont"/>
    <w:rsid w:val="007F238C"/>
  </w:style>
  <w:style w:type="character" w:styleId="HTMLCite">
    <w:name w:val="HTML Cite"/>
    <w:basedOn w:val="DefaultParagraphFont"/>
    <w:uiPriority w:val="99"/>
    <w:semiHidden/>
    <w:unhideWhenUsed/>
    <w:rsid w:val="007F238C"/>
    <w:rPr>
      <w:i/>
      <w:iCs/>
    </w:rPr>
  </w:style>
  <w:style w:type="character" w:customStyle="1" w:styleId="cit-article-title">
    <w:name w:val="cit-article-title"/>
    <w:basedOn w:val="DefaultParagraphFont"/>
    <w:rsid w:val="007F238C"/>
  </w:style>
  <w:style w:type="character" w:customStyle="1" w:styleId="cit-pub-date">
    <w:name w:val="cit-pub-date"/>
    <w:basedOn w:val="DefaultParagraphFont"/>
    <w:rsid w:val="007F238C"/>
  </w:style>
  <w:style w:type="character" w:customStyle="1" w:styleId="cit-vol">
    <w:name w:val="cit-vol"/>
    <w:basedOn w:val="DefaultParagraphFont"/>
    <w:rsid w:val="007F238C"/>
  </w:style>
  <w:style w:type="character" w:customStyle="1" w:styleId="cit-fpage">
    <w:name w:val="cit-fpage"/>
    <w:basedOn w:val="DefaultParagraphFont"/>
    <w:rsid w:val="007F238C"/>
  </w:style>
  <w:style w:type="character" w:customStyle="1" w:styleId="cit-lpage">
    <w:name w:val="cit-lpage"/>
    <w:basedOn w:val="DefaultParagraphFont"/>
    <w:rsid w:val="007F238C"/>
  </w:style>
  <w:style w:type="paragraph" w:styleId="Revision">
    <w:name w:val="Revision"/>
    <w:hidden/>
    <w:uiPriority w:val="99"/>
    <w:semiHidden/>
    <w:rsid w:val="005472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722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41B95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apple-converted-space">
    <w:name w:val="apple-converted-space"/>
    <w:basedOn w:val="DefaultParagraphFont"/>
    <w:rsid w:val="00220FD8"/>
  </w:style>
  <w:style w:type="character" w:customStyle="1" w:styleId="highlight">
    <w:name w:val="highlight"/>
    <w:basedOn w:val="DefaultParagraphFont"/>
    <w:rsid w:val="00220FD8"/>
  </w:style>
  <w:style w:type="paragraph" w:styleId="Header">
    <w:name w:val="header"/>
    <w:basedOn w:val="Normal"/>
    <w:link w:val="HeaderChar"/>
    <w:unhideWhenUsed/>
    <w:rsid w:val="00B0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46"/>
  </w:style>
  <w:style w:type="paragraph" w:styleId="Footer">
    <w:name w:val="footer"/>
    <w:basedOn w:val="Normal"/>
    <w:link w:val="FooterChar"/>
    <w:uiPriority w:val="99"/>
    <w:unhideWhenUsed/>
    <w:rsid w:val="00B0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46"/>
  </w:style>
  <w:style w:type="character" w:customStyle="1" w:styleId="highlight2">
    <w:name w:val="highlight2"/>
    <w:basedOn w:val="DefaultParagraphFont"/>
    <w:rsid w:val="00471E67"/>
  </w:style>
  <w:style w:type="paragraph" w:customStyle="1" w:styleId="EndNoteBibliography">
    <w:name w:val="EndNote Bibliography"/>
    <w:basedOn w:val="Normal"/>
    <w:link w:val="EndNoteBibliographyChar"/>
    <w:rsid w:val="00DF2EB9"/>
    <w:pPr>
      <w:widowControl w:val="0"/>
      <w:spacing w:after="0" w:line="480" w:lineRule="auto"/>
    </w:pPr>
    <w:rPr>
      <w:rFonts w:ascii="Times New Roman" w:eastAsiaTheme="minorEastAsia" w:hAnsi="Times New Roman" w:cs="Times New Roman"/>
      <w:kern w:val="2"/>
      <w:sz w:val="24"/>
      <w:lang w:val="en-US"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DF2EB9"/>
    <w:rPr>
      <w:rFonts w:ascii="Times New Roman" w:eastAsiaTheme="minorEastAsia" w:hAnsi="Times New Roman" w:cs="Times New Roman"/>
      <w:kern w:val="2"/>
      <w:sz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CF4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534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71%2Fjournal.pmed.1000258" TargetMode="External"/><Relationship Id="rId13" Type="http://schemas.openxmlformats.org/officeDocument/2006/relationships/hyperlink" Target="https://doi.org/10.1016/j.vaccine.2011.11.024" TargetMode="External"/><Relationship Id="rId18" Type="http://schemas.openxmlformats.org/officeDocument/2006/relationships/hyperlink" Target="http://dx.doi.org/10.4161%2Fhv.23090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01%2Fjama.2015.121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186%2F1471-2334-11-196" TargetMode="External"/><Relationship Id="rId17" Type="http://schemas.openxmlformats.org/officeDocument/2006/relationships/hyperlink" Target="https://doi.org/10.1093/cid/cit19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vaccine.2012.07.006" TargetMode="External"/><Relationship Id="rId20" Type="http://schemas.openxmlformats.org/officeDocument/2006/relationships/hyperlink" Target="http://dx.doi.org/10.1080%2F21645515.2015.1038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vaccine.2011.01.04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vaccine.2012.06.09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x.doi.org/10.1093%2Finfdis%2Fjiq076" TargetMode="External"/><Relationship Id="rId19" Type="http://schemas.openxmlformats.org/officeDocument/2006/relationships/hyperlink" Target="http://dx.doi.org/10.1186%2Fs12879-015-0882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371%2Fjournal.pone.0010722" TargetMode="External"/><Relationship Id="rId14" Type="http://schemas.openxmlformats.org/officeDocument/2006/relationships/hyperlink" Target="https://doi.org/10.1016/j.vaccine.2011.11.033" TargetMode="External"/><Relationship Id="rId22" Type="http://schemas.openxmlformats.org/officeDocument/2006/relationships/hyperlink" Target="http://dx.doi.org/10.1016%2Fj.vaccine.2016.02.0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296B-E93E-4DB0-8FC3-3319879B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3486</Words>
  <Characters>19876</Characters>
  <Application>Microsoft Office Word</Application>
  <DocSecurity>4</DocSecurity>
  <Lines>165</Lines>
  <Paragraphs>46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</dc:creator>
  <cp:keywords/>
  <dc:description/>
  <cp:lastModifiedBy>Thompson, Mark (CDC/OID/NCIRD)</cp:lastModifiedBy>
  <cp:revision>2</cp:revision>
  <cp:lastPrinted>2017-07-05T13:42:00Z</cp:lastPrinted>
  <dcterms:created xsi:type="dcterms:W3CDTF">2018-04-05T22:04:00Z</dcterms:created>
  <dcterms:modified xsi:type="dcterms:W3CDTF">2018-04-05T22:04:00Z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id="oVGTfcaN"/&gt;&lt;style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value=""/&gt;&lt;pref name="noteType" value=""/&gt;&lt;/prefs&gt;&lt;/data&gt;</vt:lpwstr>
  </property>
</Properties>
</file>