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580"/>
        <w:gridCol w:w="2070"/>
        <w:gridCol w:w="1917"/>
        <w:gridCol w:w="2531"/>
        <w:gridCol w:w="250"/>
        <w:gridCol w:w="250"/>
      </w:tblGrid>
      <w:tr w:rsidR="00A9575A" w:rsidRPr="00A9575A" w14:paraId="0722A3B4" w14:textId="77777777" w:rsidTr="00A9575A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EEB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Supplementary Table 1. Mass transitions and retention times for steroid hormones</w:t>
            </w:r>
          </w:p>
        </w:tc>
      </w:tr>
      <w:tr w:rsidR="00A9575A" w:rsidRPr="00A9575A" w14:paraId="10E7D0AE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ED81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41A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36B5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9EF1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402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93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7E717940" w14:textId="77777777" w:rsidTr="00A9575A">
        <w:trPr>
          <w:trHeight w:val="320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53B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Analyte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074C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Quantifier MRM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D017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Qualifier MRM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E4E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Retention Time (min)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3DA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01AE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485D1059" w14:textId="77777777" w:rsidTr="00A9575A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4F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E2(PS)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C12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414.3 &gt; 350.1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7F5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414.3 &gt; 272.1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AD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DDAB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DA9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238C13A1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E5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13C3-E2(PS)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B13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417.3 &gt; 353.1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58C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417.3 &gt; 275.1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2C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277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2EE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207303D7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FA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E1(PS)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F4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412.1 &gt; 348.1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2E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412.1 &gt; 270.1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73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39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6EE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6AB51290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1E9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13C3-E1(PS)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EF6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415.1 &gt; 351.1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47F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415.1 &gt; 273.1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DC5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15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83F4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40BA03B4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FD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E3(PS)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D48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430.1 &gt; 366.1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C93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430.1 &gt; 288.1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D13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3E8B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40A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7F93755A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87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13C3-E3(PS)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2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433.1 &gt; 369.1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B6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433.1 &gt; 291.1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6D4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1DF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9D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72095E2E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F0A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694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315.1 &gt; 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3D8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315.1 &gt; 109.1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0F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99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573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5232E43F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EC3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13C3-P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F9C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318.2 &gt; 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296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318.2 &gt; 112.1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18D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A6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517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5B791D72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09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87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289.2 &gt; 97.0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0E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289.2 &gt; 109.0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59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543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9CD2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1A618EF9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939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13C3-T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581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292.2 &gt; 100.0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EF0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292.2 &gt; 112.0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B6E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473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6A0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76ACDAD7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A6A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DHEA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E18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271.0 &gt; 213.0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2DF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271.0 &gt; 253.0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37B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288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95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0C6552A6" w14:textId="77777777" w:rsidTr="00A9575A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463F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AD58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287.2 &gt; 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DEEF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287.2 &gt; 109.1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39B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03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DBD5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42925524" w14:textId="77777777" w:rsidTr="00A9575A">
        <w:trPr>
          <w:trHeight w:val="32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5CB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E2=Estradiol, E1=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Estrone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E3=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Estriol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Progesterone,T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=Testosterone,A4=Androstenedione</w:t>
            </w:r>
          </w:p>
        </w:tc>
      </w:tr>
    </w:tbl>
    <w:p w14:paraId="02D90C71" w14:textId="77777777" w:rsidR="00A9575A" w:rsidRDefault="00A9575A"/>
    <w:p w14:paraId="5BBEEDAB" w14:textId="77777777" w:rsidR="00A9575A" w:rsidRDefault="00A9575A">
      <w:r>
        <w:br w:type="page"/>
      </w:r>
    </w:p>
    <w:tbl>
      <w:tblPr>
        <w:tblW w:w="8305" w:type="dxa"/>
        <w:tblInd w:w="93" w:type="dxa"/>
        <w:tblLook w:val="04A0" w:firstRow="1" w:lastRow="0" w:firstColumn="1" w:lastColumn="0" w:noHBand="0" w:noVBand="1"/>
      </w:tblPr>
      <w:tblGrid>
        <w:gridCol w:w="950"/>
        <w:gridCol w:w="1694"/>
        <w:gridCol w:w="718"/>
        <w:gridCol w:w="1694"/>
        <w:gridCol w:w="718"/>
        <w:gridCol w:w="1813"/>
        <w:gridCol w:w="718"/>
      </w:tblGrid>
      <w:tr w:rsidR="00A9575A" w:rsidRPr="00A9575A" w14:paraId="7E8A1578" w14:textId="77777777" w:rsidTr="00A9575A">
        <w:trPr>
          <w:trHeight w:val="500"/>
        </w:trPr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08FD1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lastRenderedPageBreak/>
              <w:t>Supplementary Table 2. Coefficients of variation for steroid hormones at various concentrations</w:t>
            </w:r>
          </w:p>
        </w:tc>
      </w:tr>
      <w:tr w:rsidR="00A9575A" w:rsidRPr="00A9575A" w14:paraId="242BAF12" w14:textId="77777777" w:rsidTr="00A9575A">
        <w:trPr>
          <w:trHeight w:val="260"/>
        </w:trPr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6A6E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E1E7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DC07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CCAB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A987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7E4F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F7F2D5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9575A" w:rsidRPr="00A9575A" w14:paraId="307AC74A" w14:textId="77777777" w:rsidTr="00A9575A">
        <w:trPr>
          <w:trHeight w:val="260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094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A40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Interassay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CV% at three levels, N=11</w:t>
            </w:r>
          </w:p>
        </w:tc>
      </w:tr>
      <w:tr w:rsidR="00A9575A" w:rsidRPr="00A9575A" w14:paraId="74E7ED90" w14:textId="77777777" w:rsidTr="00A9575A">
        <w:trPr>
          <w:trHeight w:val="260"/>
        </w:trPr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34D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5C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Low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FF85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Middle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B4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High</w:t>
            </w:r>
          </w:p>
        </w:tc>
      </w:tr>
      <w:tr w:rsidR="00A9575A" w:rsidRPr="00A9575A" w14:paraId="16779216" w14:textId="77777777" w:rsidTr="00A9575A">
        <w:trPr>
          <w:trHeight w:val="260"/>
        </w:trPr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B04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Analyte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CDD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8B7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CV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623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E03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CV</w:t>
            </w:r>
          </w:p>
        </w:tc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6E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3F2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CV</w:t>
            </w:r>
          </w:p>
        </w:tc>
      </w:tr>
      <w:tr w:rsidR="00A9575A" w:rsidRPr="00A9575A" w14:paraId="4A842891" w14:textId="77777777" w:rsidTr="00A9575A">
        <w:trPr>
          <w:trHeight w:val="260"/>
        </w:trPr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42C247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E2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C7EE3B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56.9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27CB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A7F3F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96.5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62E8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72EF6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363.1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57AC9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</w:t>
            </w:r>
          </w:p>
        </w:tc>
      </w:tr>
      <w:tr w:rsidR="00A9575A" w:rsidRPr="00A9575A" w14:paraId="67253F44" w14:textId="77777777" w:rsidTr="00A9575A">
        <w:trPr>
          <w:trHeight w:val="260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4B15201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E1</w:t>
            </w:r>
          </w:p>
        </w:tc>
        <w:tc>
          <w:tcPr>
            <w:tcW w:w="7355" w:type="dxa"/>
            <w:gridSpan w:val="6"/>
            <w:shd w:val="clear" w:color="auto" w:fill="auto"/>
            <w:noWrap/>
            <w:vAlign w:val="center"/>
            <w:hideMark/>
          </w:tcPr>
          <w:p w14:paraId="047DBF6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 controls had values &gt;LOD</w:t>
            </w:r>
          </w:p>
        </w:tc>
      </w:tr>
      <w:tr w:rsidR="00A9575A" w:rsidRPr="00A9575A" w14:paraId="5660D937" w14:textId="77777777" w:rsidTr="00A9575A">
        <w:trPr>
          <w:trHeight w:val="260"/>
        </w:trPr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F8F3E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E3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B2142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1744.1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BCD6B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86188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6489.8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68AC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B029B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15286.4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3DF80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</w:tr>
      <w:tr w:rsidR="00A9575A" w:rsidRPr="00A9575A" w14:paraId="337B707C" w14:textId="77777777" w:rsidTr="00A9575A">
        <w:trPr>
          <w:trHeight w:val="260"/>
        </w:trPr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7A076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7B780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2.0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B95EF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8.7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7C23B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71CC2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B1333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29.1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064B1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6.8</w:t>
            </w:r>
          </w:p>
        </w:tc>
      </w:tr>
      <w:tr w:rsidR="00A9575A" w:rsidRPr="00A9575A" w14:paraId="76BB528D" w14:textId="77777777" w:rsidTr="00A9575A">
        <w:trPr>
          <w:trHeight w:val="260"/>
        </w:trPr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970CF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D9BB0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71.6 ng/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DE9883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13.7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1C4D9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176.8 ng/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D8C9D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14.1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C3CA8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634.3 ng/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dL</w:t>
            </w:r>
            <w:proofErr w:type="spellEnd"/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D178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</w:t>
            </w:r>
          </w:p>
        </w:tc>
      </w:tr>
      <w:tr w:rsidR="00A9575A" w:rsidRPr="00A9575A" w14:paraId="6CD513BB" w14:textId="77777777" w:rsidTr="00A9575A">
        <w:trPr>
          <w:trHeight w:val="260"/>
        </w:trPr>
        <w:tc>
          <w:tcPr>
            <w:tcW w:w="9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5AEF4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DHEA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991FD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5.3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66B6A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6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78CAD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8.9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0AE5E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22F7E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13.0 ng/mL</w:t>
            </w:r>
          </w:p>
        </w:tc>
        <w:tc>
          <w:tcPr>
            <w:tcW w:w="7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8C639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</w:tr>
      <w:tr w:rsidR="00A9575A" w:rsidRPr="00A9575A" w14:paraId="434B7DA1" w14:textId="77777777" w:rsidTr="00A9575A">
        <w:trPr>
          <w:trHeight w:val="260"/>
        </w:trPr>
        <w:tc>
          <w:tcPr>
            <w:tcW w:w="9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ED8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A4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88B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 ng/mL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A5C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C67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3.0 ng/mL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F1D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54B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7.4 ng/mL</w:t>
            </w:r>
          </w:p>
        </w:tc>
        <w:tc>
          <w:tcPr>
            <w:tcW w:w="71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01D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10.4</w:t>
            </w:r>
          </w:p>
        </w:tc>
      </w:tr>
      <w:tr w:rsidR="00A9575A" w:rsidRPr="00A9575A" w14:paraId="4B6E6574" w14:textId="77777777" w:rsidTr="00A9575A">
        <w:trPr>
          <w:trHeight w:val="560"/>
        </w:trPr>
        <w:tc>
          <w:tcPr>
            <w:tcW w:w="83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723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E2=Estradiol, E1=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Estrone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E3=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Estriol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=Progesterone, F=Cortisol, T=Testosterone, A4=Androstenedione</w:t>
            </w:r>
          </w:p>
        </w:tc>
      </w:tr>
    </w:tbl>
    <w:p w14:paraId="6536DE11" w14:textId="77777777" w:rsidR="00A9575A" w:rsidRDefault="00A9575A"/>
    <w:p w14:paraId="04F22498" w14:textId="638CFA10" w:rsidR="00360928" w:rsidRDefault="00360928">
      <w:r>
        <w:br w:type="page"/>
      </w:r>
    </w:p>
    <w:tbl>
      <w:tblPr>
        <w:tblW w:w="5860" w:type="dxa"/>
        <w:tblInd w:w="108" w:type="dxa"/>
        <w:tblLook w:val="04A0" w:firstRow="1" w:lastRow="0" w:firstColumn="1" w:lastColumn="0" w:noHBand="0" w:noVBand="1"/>
      </w:tblPr>
      <w:tblGrid>
        <w:gridCol w:w="1769"/>
        <w:gridCol w:w="1319"/>
        <w:gridCol w:w="2813"/>
      </w:tblGrid>
      <w:tr w:rsidR="00360928" w:rsidRPr="00360928" w14:paraId="277084C9" w14:textId="77777777" w:rsidTr="00360928">
        <w:trPr>
          <w:trHeight w:val="630"/>
        </w:trPr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B0386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lastRenderedPageBreak/>
              <w:t>Supplementary Table 3. Correlation between age at blood draw (in hours) and sex steroid hormones</w:t>
            </w:r>
          </w:p>
        </w:tc>
      </w:tr>
      <w:tr w:rsidR="00360928" w:rsidRPr="00360928" w14:paraId="49F62391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E3DF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C951C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14EBB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Age at blood draw (in hours)</w:t>
            </w:r>
          </w:p>
        </w:tc>
      </w:tr>
      <w:tr w:rsidR="00360928" w:rsidRPr="00360928" w14:paraId="730C87AE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E08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Androstenedione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6FE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D733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0.0948</w:t>
            </w:r>
          </w:p>
        </w:tc>
      </w:tr>
      <w:tr w:rsidR="00360928" w:rsidRPr="00360928" w14:paraId="0A589F24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1B57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BFA3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7A53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360928" w:rsidRPr="00360928" w14:paraId="1E923091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EB84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ECB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E014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2FEEE2AD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139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Testosterone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2A89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BA04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0.1295</w:t>
            </w:r>
          </w:p>
        </w:tc>
      </w:tr>
      <w:tr w:rsidR="00360928" w:rsidRPr="00360928" w14:paraId="4E370153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BAA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FA4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076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360928" w:rsidRPr="00360928" w14:paraId="033F8D63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9AB4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C527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5A3D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7450CA84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BD6C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DHEA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A364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04ED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0.0330</w:t>
            </w:r>
          </w:p>
        </w:tc>
      </w:tr>
      <w:tr w:rsidR="00360928" w:rsidRPr="00360928" w14:paraId="2EDA63FF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2A9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9F37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116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0.001</w:t>
            </w:r>
          </w:p>
        </w:tc>
      </w:tr>
      <w:tr w:rsidR="00360928" w:rsidRPr="00360928" w14:paraId="5A351DA1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C20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CF9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22E2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78832903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880C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Estradiol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70B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CF1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0.0020</w:t>
            </w:r>
          </w:p>
        </w:tc>
      </w:tr>
      <w:tr w:rsidR="00360928" w:rsidRPr="00360928" w14:paraId="11804163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5285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10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4EB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0.4265</w:t>
            </w:r>
          </w:p>
        </w:tc>
      </w:tr>
      <w:tr w:rsidR="00360928" w:rsidRPr="00360928" w14:paraId="0A341B32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29BE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0907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5BCA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1B914A83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F33B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Estrone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DC67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1736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0.0094</w:t>
            </w:r>
          </w:p>
        </w:tc>
      </w:tr>
      <w:tr w:rsidR="00360928" w:rsidRPr="00360928" w14:paraId="2C80EDA0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98A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3494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FC9E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0.0804</w:t>
            </w:r>
          </w:p>
        </w:tc>
      </w:tr>
      <w:tr w:rsidR="00360928" w:rsidRPr="00360928" w14:paraId="232C3B44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DDC0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0BA7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FE01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20809727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D71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Estriol</w:t>
            </w:r>
            <w:proofErr w:type="spell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ABAB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7D17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0.0199</w:t>
            </w:r>
          </w:p>
        </w:tc>
      </w:tr>
      <w:tr w:rsidR="00360928" w:rsidRPr="00360928" w14:paraId="7F9E0DEF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64B3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DCFA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3446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0.0108</w:t>
            </w:r>
          </w:p>
        </w:tc>
      </w:tr>
      <w:tr w:rsidR="00360928" w:rsidRPr="00360928" w14:paraId="41A7C48D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5FA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746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A138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  <w:tr w:rsidR="00360928" w:rsidRPr="00360928" w14:paraId="587D3231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1B94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Progesterone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C1C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r2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C4DD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0.2642</w:t>
            </w:r>
          </w:p>
        </w:tc>
      </w:tr>
      <w:tr w:rsidR="00360928" w:rsidRPr="00360928" w14:paraId="682A59B6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ED2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5325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Sig. (2-tailed)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78A6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0.000</w:t>
            </w:r>
          </w:p>
        </w:tc>
      </w:tr>
      <w:tr w:rsidR="00360928" w:rsidRPr="00360928" w14:paraId="1E833A2D" w14:textId="77777777" w:rsidTr="00360928">
        <w:trPr>
          <w:trHeight w:val="300"/>
        </w:trPr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7A0D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723E1" w14:textId="77777777" w:rsidR="00360928" w:rsidRPr="00360928" w:rsidRDefault="00360928" w:rsidP="00360928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862CE" w14:textId="77777777" w:rsidR="00360928" w:rsidRPr="00360928" w:rsidRDefault="00360928" w:rsidP="00360928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60928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</w:t>
            </w:r>
          </w:p>
        </w:tc>
      </w:tr>
    </w:tbl>
    <w:p w14:paraId="32622CB4" w14:textId="7B59B6A6" w:rsidR="00360928" w:rsidRDefault="00360928">
      <w:r>
        <w:br w:type="page"/>
      </w:r>
    </w:p>
    <w:p w14:paraId="3BC10686" w14:textId="77777777" w:rsidR="00A9575A" w:rsidRDefault="00A9575A">
      <w:pPr>
        <w:sectPr w:rsidR="00A9575A" w:rsidSect="000806E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35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40"/>
        <w:gridCol w:w="1895"/>
        <w:gridCol w:w="1620"/>
        <w:gridCol w:w="1620"/>
        <w:gridCol w:w="1640"/>
        <w:gridCol w:w="1620"/>
        <w:gridCol w:w="1800"/>
      </w:tblGrid>
      <w:tr w:rsidR="00A9575A" w:rsidRPr="00A9575A" w14:paraId="3FF29C27" w14:textId="77777777" w:rsidTr="00B80E7F">
        <w:trPr>
          <w:trHeight w:val="260"/>
        </w:trPr>
        <w:tc>
          <w:tcPr>
            <w:tcW w:w="1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29CB4" w14:textId="2885F0A7" w:rsidR="00A9575A" w:rsidRPr="00A9575A" w:rsidRDefault="00360928" w:rsidP="00A9575A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lastRenderedPageBreak/>
              <w:t>Supplementary Table 4</w:t>
            </w:r>
            <w:r w:rsidR="00A9575A" w:rsidRPr="00A9575A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szCs w:val="22"/>
              </w:rPr>
              <w:t>. Descriptive statistics of sex steroid hormones by case status, race/ethnicity, and decade of birth</w:t>
            </w:r>
          </w:p>
        </w:tc>
      </w:tr>
      <w:tr w:rsidR="00A9575A" w:rsidRPr="00A9575A" w14:paraId="2401BE06" w14:textId="77777777" w:rsidTr="00B80E7F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D5A2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9AAF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0E7F" w:rsidRPr="00A9575A" w14:paraId="5A42F248" w14:textId="77777777" w:rsidTr="00B80E7F">
        <w:trPr>
          <w:trHeight w:val="800"/>
        </w:trPr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1E3A772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9BB44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Androstenedione</w:t>
            </w: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(LOD=1 ng/mL)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5EF49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DHEA</w:t>
            </w: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(LOD=4 ng/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dL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D8EEB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Estradiol</w:t>
            </w: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(LOD=50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4A910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Estriol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(LOD=200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A9FDB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Estrone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 xml:space="preserve">(LOD=100 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pg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/mL)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771A9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Testosterone</w:t>
            </w:r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  <w:t>(LOD=50 ng/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dL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B80E7F" w:rsidRPr="00A9575A" w14:paraId="4D9AE00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5AA8B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By Case Status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7C700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E56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896D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5C7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B416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A10F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6867ACC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913AC5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Cases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88635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70CC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919C1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1DCC8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3BAA3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FEA82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037A1580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C3A4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5B5B1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C3875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C98C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ED172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2132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9D1FD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34.2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DC10B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B80E7F" w:rsidRPr="00A9575A" w14:paraId="4441EDCB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77AE1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52107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4E491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58045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AACAB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30350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26.2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6F70A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88.7</w:t>
            </w:r>
          </w:p>
        </w:tc>
      </w:tr>
      <w:tr w:rsidR="00B80E7F" w:rsidRPr="00A9575A" w14:paraId="2AD0BFD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C5BE4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DF6D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A2AA9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76FD4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E077C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3283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5EAF2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34.6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16F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88.0</w:t>
            </w:r>
          </w:p>
        </w:tc>
      </w:tr>
      <w:tr w:rsidR="00B80E7F" w:rsidRPr="00A9575A" w14:paraId="522922BA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CC2F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AF92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A5A11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20B78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2EAD2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4D69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8D4D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0.72</w:t>
            </w:r>
          </w:p>
        </w:tc>
      </w:tr>
      <w:tr w:rsidR="00B80E7F" w:rsidRPr="00A9575A" w14:paraId="13D1B7F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61A6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CEC8C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6.60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F9C72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59C78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47A3D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4377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B0559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527</w:t>
            </w:r>
          </w:p>
        </w:tc>
      </w:tr>
      <w:tr w:rsidR="00B80E7F" w:rsidRPr="00A9575A" w14:paraId="57C500A6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B3FD7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1D156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CA619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0EA3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A4BC2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D1ED1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827B6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19AC8374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6BF3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Controls Only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D3665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09257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F0142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433ED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FA4C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1A0A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673B6A8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BC4BF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791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92EBB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69EBF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18.7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8EB28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2FEC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48.7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D4815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112</w:t>
            </w:r>
          </w:p>
        </w:tc>
      </w:tr>
      <w:tr w:rsidR="00B80E7F" w:rsidRPr="00A9575A" w14:paraId="15472EA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33E20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3051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47881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3DCEA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2E8C4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C859E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34.2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2EED0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90.9</w:t>
            </w:r>
          </w:p>
        </w:tc>
      </w:tr>
      <w:tr w:rsidR="00B80E7F" w:rsidRPr="00A9575A" w14:paraId="13E5182E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4CC93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B9076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5EF39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469B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23.6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47396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716A8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56.3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0F7AC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93.9</w:t>
            </w:r>
          </w:p>
        </w:tc>
      </w:tr>
      <w:tr w:rsidR="00B80E7F" w:rsidRPr="00A9575A" w14:paraId="5B1E7091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D5CEC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42BD2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5E43F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628F0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151AC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09F5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E2AD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5.57</w:t>
            </w:r>
          </w:p>
        </w:tc>
      </w:tr>
      <w:tr w:rsidR="00B80E7F" w:rsidRPr="00A9575A" w14:paraId="75C2534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14B4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4101F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F606A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6AE46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A11A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26582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4D8C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D870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587</w:t>
            </w:r>
          </w:p>
        </w:tc>
      </w:tr>
      <w:tr w:rsidR="00B80E7F" w:rsidRPr="00A9575A" w14:paraId="471E3CF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053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ED0BF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1DB6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7AC6E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2C4BA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5F1C1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C455D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7FEBE1C7" w14:textId="77777777" w:rsidTr="00B80E7F">
        <w:trPr>
          <w:trHeight w:val="5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E15FFC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p-value (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ttest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, comparing cases v controls)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03A2D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F8B92B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88914B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EC388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404AB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E00A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0.86</w:t>
            </w:r>
          </w:p>
        </w:tc>
      </w:tr>
      <w:tr w:rsidR="00B80E7F" w:rsidRPr="00A9575A" w14:paraId="4E8EF91A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18AB4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72D52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68617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6F9DF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0D070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D40EC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48DE8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7883738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73C8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By Race/Ethnicity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9D7F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EFF2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CFBF6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EEC7D5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5021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CBE75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2F59435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32D5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Non-Hispanic White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08C2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C6FB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46428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74063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F7AD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B97F6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536F6C51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7844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76E6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22DA2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18E71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19.9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6F33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1698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8C665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55.1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3F9CC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114</w:t>
            </w:r>
          </w:p>
        </w:tc>
      </w:tr>
      <w:tr w:rsidR="00B80E7F" w:rsidRPr="00A9575A" w14:paraId="5743498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B4566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C262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46B98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6.84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493AC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0B4F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0C3FC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45.1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F878E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92.0</w:t>
            </w:r>
          </w:p>
        </w:tc>
      </w:tr>
      <w:tr w:rsidR="00B80E7F" w:rsidRPr="00A9575A" w14:paraId="4F709B64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89370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D1B5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3F72E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2924D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7739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99809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67.3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E7889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99.7</w:t>
            </w:r>
          </w:p>
        </w:tc>
      </w:tr>
      <w:tr w:rsidR="00B80E7F" w:rsidRPr="00A9575A" w14:paraId="3F16F9C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6398D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DA911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FDFCE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DBC49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1C82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39085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02C39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7.18</w:t>
            </w:r>
          </w:p>
        </w:tc>
      </w:tr>
      <w:tr w:rsidR="00B80E7F" w:rsidRPr="00A9575A" w14:paraId="43BF4B98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8694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6AFB6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3B134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87.1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E7C0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9FD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26582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03D7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E24D6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502</w:t>
            </w:r>
          </w:p>
        </w:tc>
      </w:tr>
      <w:tr w:rsidR="00B80E7F" w:rsidRPr="00A9575A" w14:paraId="7E33117A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3D964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779CA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0BB6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E171D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D9641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E2243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44BF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981927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271DB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Hispanic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468DD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C3C2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5DB11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5E926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240A6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F209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721BD0DB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DD1B74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72EF6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7407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0435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16.5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3FFB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E55E7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46.8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6501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80E7F" w:rsidRPr="00A9575A" w14:paraId="0A82533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8527A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F0E1F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19C42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86FCE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A244D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730F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32.9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5F27B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89.4</w:t>
            </w:r>
          </w:p>
        </w:tc>
      </w:tr>
      <w:tr w:rsidR="00B80E7F" w:rsidRPr="00A9575A" w14:paraId="6C5900E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C0563A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B8CDB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B85C0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AFC9D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E3D2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DBEB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52.8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E7CAB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87.1</w:t>
            </w:r>
          </w:p>
        </w:tc>
      </w:tr>
      <w:tr w:rsidR="00B80E7F" w:rsidRPr="00A9575A" w14:paraId="4F40D50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3CA99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002A0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58E4E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511DC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0EC5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A74ED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87B53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5.57</w:t>
            </w:r>
          </w:p>
        </w:tc>
      </w:tr>
      <w:tr w:rsidR="00B80E7F" w:rsidRPr="00A9575A" w14:paraId="082EA72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94EBB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DFF9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937C1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0CE46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87.1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A28CD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19385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0317D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72C6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587</w:t>
            </w:r>
          </w:p>
        </w:tc>
      </w:tr>
      <w:tr w:rsidR="00B80E7F" w:rsidRPr="00A9575A" w14:paraId="37325160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F978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4E26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9E1A0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A567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3E2E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13AEC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25B8E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17B5D11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8AE3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Non-Hispanic Black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F01B6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7BA0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87506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4D81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838FB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2CA4A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2DBB0C1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4510D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4641C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74CC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288EE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FF51B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4140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EEC80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25.2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B7EC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70.5</w:t>
            </w:r>
          </w:p>
        </w:tc>
      </w:tr>
      <w:tr w:rsidR="00B80E7F" w:rsidRPr="00A9575A" w14:paraId="4F33E61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B4429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2E47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4522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135C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9.79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0809C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3439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CCB6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C3DE4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82.7</w:t>
            </w:r>
          </w:p>
        </w:tc>
      </w:tr>
      <w:tr w:rsidR="00B80E7F" w:rsidRPr="00A9575A" w14:paraId="4FA63C0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E36EE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5DFBA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8B786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5E4B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75668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3572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C101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7.05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32B06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24.6</w:t>
            </w:r>
          </w:p>
        </w:tc>
      </w:tr>
      <w:tr w:rsidR="00B80E7F" w:rsidRPr="00A9575A" w14:paraId="1F8A1758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9C5DD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0889A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95816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91BC3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EF1AA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E057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51BD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42.2</w:t>
            </w:r>
          </w:p>
        </w:tc>
      </w:tr>
      <w:tr w:rsidR="00B80E7F" w:rsidRPr="00A9575A" w14:paraId="3325FDB7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E57B3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7218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7D23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C9182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25.3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B0AB1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A1900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EB58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86.6</w:t>
            </w:r>
          </w:p>
        </w:tc>
      </w:tr>
      <w:tr w:rsidR="00B80E7F" w:rsidRPr="00A9575A" w14:paraId="089640D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325E1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0FEC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4A200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BBBEA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8DEE2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60DB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78B3C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18D1B8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19C7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Non-Hispanic Asian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C7BC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C6BAB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F51A4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EDB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34F4A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9BC2C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087C45F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5B07A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03F7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0925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11.7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FA53E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33.1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2293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45B3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40.3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CB30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140</w:t>
            </w:r>
          </w:p>
        </w:tc>
      </w:tr>
      <w:tr w:rsidR="00B80E7F" w:rsidRPr="00A9575A" w14:paraId="048D157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5FB31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D2391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E489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D1B8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5937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47D1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37.4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3E7EA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94.5</w:t>
            </w:r>
          </w:p>
        </w:tc>
      </w:tr>
      <w:tr w:rsidR="00B80E7F" w:rsidRPr="00A9575A" w14:paraId="6B9C6A66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C9559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7A567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54ED7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2722A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96FD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502E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7CD8F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125</w:t>
            </w:r>
          </w:p>
        </w:tc>
      </w:tr>
      <w:tr w:rsidR="00B80E7F" w:rsidRPr="00A9575A" w14:paraId="6633510A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AAFC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5841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4A0FD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4DC97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370D2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39.2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0AE7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4.59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31090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30.8</w:t>
            </w:r>
          </w:p>
        </w:tc>
      </w:tr>
      <w:tr w:rsidR="00B80E7F" w:rsidRPr="00A9575A" w14:paraId="5B16FE2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B8D921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6EA1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33B5A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CCA67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1A815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6066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1A2B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95.8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2CA08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</w:tr>
      <w:tr w:rsidR="00B80E7F" w:rsidRPr="00A9575A" w14:paraId="13EC6E2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2322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EBF82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B200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2745D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AF188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4CE19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6281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507D39B4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43F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Non-Hispanic Other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1EB30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C7BC7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96B4E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A6728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85A8B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A693B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DF9D2A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B9C0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3CEEF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3.64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A8457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37.5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7E720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E9311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3888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0C076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38.0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84FD6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118</w:t>
            </w:r>
          </w:p>
        </w:tc>
      </w:tr>
      <w:tr w:rsidR="00B80E7F" w:rsidRPr="00A9575A" w14:paraId="30E10A2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304AC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A6F05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3.69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5FC3E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EB3D8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A417E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357A5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42.2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A346D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94.5</w:t>
            </w:r>
          </w:p>
        </w:tc>
      </w:tr>
      <w:tr w:rsidR="00B80E7F" w:rsidRPr="00A9575A" w14:paraId="5CF04DDD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F83E3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836FC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634C9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43.8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7DA13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7.13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E472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4073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1B4B1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26.5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1BF77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70.3</w:t>
            </w:r>
          </w:p>
        </w:tc>
      </w:tr>
      <w:tr w:rsidR="00B80E7F" w:rsidRPr="00A9575A" w14:paraId="2936E29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810BF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D733B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E80CD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3.99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4226C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4.09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D70F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7BFA2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38558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45.6</w:t>
            </w:r>
          </w:p>
        </w:tc>
      </w:tr>
      <w:tr w:rsidR="00B80E7F" w:rsidRPr="00A9575A" w14:paraId="5C5AC2E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F383C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3D21E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5.97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4B498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5198D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23.4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22CA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8717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58D33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ACEF0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214</w:t>
            </w:r>
          </w:p>
        </w:tc>
      </w:tr>
      <w:tr w:rsidR="00B80E7F" w:rsidRPr="00A9575A" w14:paraId="76AC0B61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3C5D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9FCE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69344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06ED9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D4BDD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8416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5D69A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1F174E74" w14:textId="77777777" w:rsidTr="00B80E7F">
        <w:trPr>
          <w:trHeight w:val="5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13D79E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p-value (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ttest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, comparing White v Hispanic)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B2B2B2"/>
              <w:bottom w:val="single" w:sz="4" w:space="0" w:color="auto"/>
              <w:right w:val="single" w:sz="4" w:space="0" w:color="B2B2B2"/>
            </w:tcBorders>
            <w:shd w:val="clear" w:color="000000" w:fill="FFFFFF"/>
            <w:vAlign w:val="bottom"/>
            <w:hideMark/>
          </w:tcPr>
          <w:p w14:paraId="6E7A81E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CD5BBA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E8DD05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17F44A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A79450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93A1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0.57</w:t>
            </w:r>
          </w:p>
        </w:tc>
      </w:tr>
      <w:tr w:rsidR="00B80E7F" w:rsidRPr="00A9575A" w14:paraId="6A04AA2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9871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14E9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7FC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0C01A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67D1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A88F2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4635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8519DB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3298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By Decade of Birth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1D34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401E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98EA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16133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AA98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B599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28174BDB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BC441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1982-1990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4BE7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CA93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035FD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81A1C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28899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2489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677BE6C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5CE3A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854D5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F55E1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26B35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20.0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BB633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DA989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52.1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1D922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97.8</w:t>
            </w:r>
          </w:p>
        </w:tc>
      </w:tr>
      <w:tr w:rsidR="00B80E7F" w:rsidRPr="00A9575A" w14:paraId="4F1DA9FC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09A8A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454F7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07407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409E5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8827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830FC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40.0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008C9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77.4</w:t>
            </w:r>
          </w:p>
        </w:tc>
      </w:tr>
      <w:tr w:rsidR="00B80E7F" w:rsidRPr="00A9575A" w14:paraId="1EB66660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F066F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769AA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17D9B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078A7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27.3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8847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DDFB9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0A3C4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86.4</w:t>
            </w:r>
          </w:p>
        </w:tc>
      </w:tr>
      <w:tr w:rsidR="00B80E7F" w:rsidRPr="00A9575A" w14:paraId="7824327D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245C5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B68B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AC04C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3FFBC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AB68B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E449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FA79E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5.57</w:t>
            </w:r>
          </w:p>
        </w:tc>
      </w:tr>
      <w:tr w:rsidR="00B80E7F" w:rsidRPr="00A9575A" w14:paraId="4E417F0E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1EADC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8BC0B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6D925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4B7C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5A22E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26582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9F62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5D24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587</w:t>
            </w:r>
          </w:p>
        </w:tc>
      </w:tr>
      <w:tr w:rsidR="00B80E7F" w:rsidRPr="00A9575A" w14:paraId="276D462D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426EF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6796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CA22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D4EF4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EB88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F1A15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C6DF3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4C114C42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9EAF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1991-1999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28C00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5CB24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2F20F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0F48F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6E106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782AD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35EC3A9F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75013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B7C96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B6993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F8A5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16.0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A5B5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1938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5F9DA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40.9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30099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143</w:t>
            </w:r>
          </w:p>
        </w:tc>
      </w:tr>
      <w:tr w:rsidR="00B80E7F" w:rsidRPr="00A9575A" w14:paraId="24A21E36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91C705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8CDBD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D9A1F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7.30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274DA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DBFA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374E7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C9ED5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129</w:t>
            </w:r>
          </w:p>
        </w:tc>
      </w:tr>
      <w:tr w:rsidR="00B80E7F" w:rsidRPr="00A9575A" w14:paraId="15EEF8C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DB2BD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6EF48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86A5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17.4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3558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16.2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50D6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3068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10482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47.7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AD56F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102</w:t>
            </w:r>
          </w:p>
        </w:tc>
      </w:tr>
      <w:tr w:rsidR="00B80E7F" w:rsidRPr="00A9575A" w14:paraId="1E18D35D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A0405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08E99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F715E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10585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1B0E5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2645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D143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8.77</w:t>
            </w:r>
          </w:p>
        </w:tc>
      </w:tr>
      <w:tr w:rsidR="00B80E7F" w:rsidRPr="00A9575A" w14:paraId="1F814D98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147A4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D6228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F7D84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91.8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320FC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95727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19385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55C34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32736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523</w:t>
            </w:r>
          </w:p>
        </w:tc>
      </w:tr>
      <w:tr w:rsidR="00B80E7F" w:rsidRPr="00A9575A" w14:paraId="2DCC4419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A95B6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9E4A9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A197F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0CA2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7528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D6705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FBAC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238D6E60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5D3FBD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2000-2009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62E22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8B616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24F88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5EFE6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537B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7301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3CEEA650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02861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A9B9FF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5164A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EF53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18.6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613E2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9B46D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50.7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F952EB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113</w:t>
            </w:r>
          </w:p>
        </w:tc>
      </w:tr>
      <w:tr w:rsidR="00B80E7F" w:rsidRPr="00A9575A" w14:paraId="4D50A25E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F1398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median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4F817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26848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6.96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60D4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14.3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28210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88DBC5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63EB9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89.4</w:t>
            </w:r>
          </w:p>
        </w:tc>
      </w:tr>
      <w:tr w:rsidR="00B80E7F" w:rsidRPr="00A9575A" w14:paraId="6F4F2364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CCB0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std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dev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C63BE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F5D19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15.2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761CD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13.8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3D4A8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1189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6128DD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67.2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69578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94.4</w:t>
            </w:r>
          </w:p>
        </w:tc>
      </w:tr>
      <w:tr w:rsidR="00B80E7F" w:rsidRPr="00A9575A" w14:paraId="3AF716C5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DA0C3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min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DD2A9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B79CD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2.56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09214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4F531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20.1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33D4E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7B79A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16.8</w:t>
            </w:r>
          </w:p>
        </w:tc>
      </w:tr>
      <w:tr w:rsidR="00B80E7F" w:rsidRPr="00A9575A" w14:paraId="23B09518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5D42" w14:textId="77777777" w:rsidR="00A9575A" w:rsidRPr="00A9575A" w:rsidRDefault="00A9575A" w:rsidP="00A9575A">
            <w:pPr>
              <w:ind w:firstLineChars="100" w:firstLine="2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max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D370B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6.94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97D7C0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77.6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3CAE3A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57.2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F4B9D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5802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B487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68271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440</w:t>
            </w:r>
          </w:p>
        </w:tc>
      </w:tr>
      <w:tr w:rsidR="00B80E7F" w:rsidRPr="00A9575A" w14:paraId="4264EB93" w14:textId="77777777" w:rsidTr="00B80E7F">
        <w:trPr>
          <w:trHeight w:val="26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4773C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6F178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E5A07C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A68D2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A42DD6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7F33A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ED3707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B80E7F" w:rsidRPr="00A9575A" w14:paraId="54A2FB36" w14:textId="77777777" w:rsidTr="00B80E7F">
        <w:trPr>
          <w:trHeight w:val="5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AE2CB0" w14:textId="77777777" w:rsidR="00A9575A" w:rsidRPr="00A9575A" w:rsidRDefault="00A9575A" w:rsidP="00A9575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p-value (</w:t>
            </w:r>
            <w:proofErr w:type="spellStart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ttest</w:t>
            </w:r>
            <w:proofErr w:type="spellEnd"/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, comparing1982-1990 v 2000-2009)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8F51DF4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E8ACE18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1127E3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3342001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BCBFF9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D85CE" w14:textId="77777777" w:rsidR="00A9575A" w:rsidRPr="00A9575A" w:rsidRDefault="00A9575A" w:rsidP="00A9575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9575A">
              <w:rPr>
                <w:rFonts w:ascii="Times New Roman" w:eastAsia="Times New Roman" w:hAnsi="Times New Roman" w:cs="Times New Roman"/>
                <w:sz w:val="22"/>
                <w:szCs w:val="22"/>
              </w:rPr>
              <w:t>0.37</w:t>
            </w:r>
          </w:p>
        </w:tc>
      </w:tr>
    </w:tbl>
    <w:p w14:paraId="0B8C3C7C" w14:textId="77777777" w:rsidR="008140BD" w:rsidRDefault="008140BD"/>
    <w:sectPr w:rsidR="008140BD" w:rsidSect="00A957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5A"/>
    <w:rsid w:val="000806EA"/>
    <w:rsid w:val="00360928"/>
    <w:rsid w:val="008140BD"/>
    <w:rsid w:val="00960F43"/>
    <w:rsid w:val="00A9575A"/>
    <w:rsid w:val="00B8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A1CD8"/>
  <w14:defaultImageDpi w14:val="300"/>
  <w15:docId w15:val="{C6B3F3E5-7986-42DA-A29E-D4E02240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Morimoto</dc:creator>
  <cp:keywords/>
  <dc:description/>
  <cp:lastModifiedBy>Libby Morimoto</cp:lastModifiedBy>
  <cp:revision>2</cp:revision>
  <dcterms:created xsi:type="dcterms:W3CDTF">2017-12-06T02:24:00Z</dcterms:created>
  <dcterms:modified xsi:type="dcterms:W3CDTF">2017-12-06T02:24:00Z</dcterms:modified>
</cp:coreProperties>
</file>