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D2" w:rsidRDefault="00BA176A" w:rsidP="00B37D66">
      <w:pPr>
        <w:rPr>
          <w:rFonts w:ascii="Times New Roman" w:hAnsi="Times New Roman" w:cs="Times New Roman"/>
        </w:rPr>
      </w:pPr>
      <w:r w:rsidRPr="00BA176A">
        <w:rPr>
          <w:rFonts w:ascii="Times New Roman" w:hAnsi="Times New Roman" w:cs="Times New Roman"/>
        </w:rPr>
        <w:t>Supplemental</w:t>
      </w:r>
      <w:r w:rsidR="00B37D66">
        <w:rPr>
          <w:rFonts w:ascii="Times New Roman" w:hAnsi="Times New Roman" w:cs="Times New Roman"/>
        </w:rPr>
        <w:t xml:space="preserve"> </w:t>
      </w:r>
      <w:r w:rsidR="004317ED">
        <w:rPr>
          <w:rFonts w:ascii="Times New Roman" w:hAnsi="Times New Roman" w:cs="Times New Roman"/>
        </w:rPr>
        <w:t>Data</w:t>
      </w:r>
    </w:p>
    <w:p w:rsidR="00B37D66" w:rsidRDefault="00514F64" w:rsidP="00B37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bookmarkStart w:id="0" w:name="_GoBack"/>
      <w:bookmarkEnd w:id="0"/>
      <w:r w:rsidR="003D6BD2" w:rsidRPr="003D6BD2">
        <w:rPr>
          <w:rFonts w:ascii="Times New Roman" w:hAnsi="Times New Roman" w:cs="Times New Roman"/>
        </w:rPr>
        <w:t xml:space="preserve">Table </w:t>
      </w:r>
      <w:r w:rsidR="004317ED">
        <w:rPr>
          <w:rFonts w:ascii="Times New Roman" w:hAnsi="Times New Roman" w:cs="Times New Roman"/>
        </w:rPr>
        <w:t>S</w:t>
      </w:r>
      <w:r w:rsidR="003D6BD2" w:rsidRPr="003D6BD2">
        <w:rPr>
          <w:rFonts w:ascii="Times New Roman" w:hAnsi="Times New Roman" w:cs="Times New Roman"/>
        </w:rPr>
        <w:t xml:space="preserve">1. </w:t>
      </w:r>
      <w:r w:rsidR="00B37D66">
        <w:rPr>
          <w:rFonts w:ascii="Times New Roman" w:hAnsi="Times New Roman" w:cs="Times New Roman"/>
        </w:rPr>
        <w:t xml:space="preserve">Additional fatty acids assessed for interference. </w:t>
      </w:r>
    </w:p>
    <w:p w:rsidR="00B37D66" w:rsidRDefault="00B37D66" w:rsidP="00B37D66">
      <w:pPr>
        <w:rPr>
          <w:rFonts w:ascii="Times New Roman" w:hAnsi="Times New Roman" w:cs="Times New Roman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1840"/>
        <w:gridCol w:w="1800"/>
        <w:gridCol w:w="1180"/>
      </w:tblGrid>
      <w:tr w:rsidR="00B37D66" w:rsidRPr="00B37D66" w:rsidTr="00B37D66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Fatty Acid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Common Name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m/z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C8:0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caprylic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143.2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C10:0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capric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171.3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C11:0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undecylic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185.2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C12:0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lauric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199.3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C13:0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tridecylic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213.2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C13:1n-1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211.2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C15:0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pentadecylic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241.2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C15:1n-5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239.2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C15:1n-1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239.2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C15:1n-5t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239.2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C16:1n-5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253.2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C16:1n-5t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253.2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C16:1n-10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sapienic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253.2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C16:2n-4,7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palmitolinoleic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251.2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C16:4n-1,4,7,10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247.2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C17:0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margaric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269.3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C17:1n-7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267.2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C17:1n-7t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267.2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C18:1n-12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petroselinic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281.3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C18:1n-12t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petroselaidic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281.3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ricinelaidic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297.3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rincinoleic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297.3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C18:2n-6c,9t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C18:2n-6t,9c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C18:2n-7t,9c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rumenic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C18:2n-6c,8t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C18:3n-3t,6t,9t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elaidolinioleic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277.1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C18:3n-3t,6t,9c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277.1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C18:3n-3t,6c,9t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277.1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C18:3n-3c,6t,9t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277.1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C18:3n-3t,6c,9c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277.1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C18:3n-3c,6t,9c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277.1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C18:3n-3c,6c,9t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277.1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C18:4n-3,6,9,12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stearidonic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275.2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C19:0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nonadecylic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297.3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C19:1n-9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295.3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C19:1n-12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295.3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C19:1n-9t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295.3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C19:1n-12t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295.3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C19:2n-6,9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293.3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C20:1n-15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309.3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C20:1n-12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309.3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C20:1n-9t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trans-gondoic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309.3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C20:3n-3,6,9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305.3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C21:0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325.3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C21:1n-9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323.3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C21:2n-6,9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321.3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C22:1n-11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cetoleic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337.3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C22:1n-9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erucic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337.3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C22:1n-9t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brassidic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337.3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C22:2n-6,9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335.3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C22:3n-6,9,12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333.3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C23:0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353.3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C23:1n-9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351.3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C25:0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381.4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C26:0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cerotic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395.4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C28:0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montanic acid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423.4</w:t>
            </w:r>
          </w:p>
        </w:tc>
      </w:tr>
      <w:tr w:rsidR="00B37D66" w:rsidRPr="00B37D66" w:rsidTr="00B37D6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C29:0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D66" w:rsidRPr="00B37D66" w:rsidRDefault="00B37D66" w:rsidP="00B3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D66">
              <w:rPr>
                <w:rFonts w:ascii="Times New Roman" w:eastAsia="Times New Roman" w:hAnsi="Times New Roman" w:cs="Times New Roman"/>
                <w:color w:val="000000"/>
              </w:rPr>
              <w:t>437.4</w:t>
            </w:r>
          </w:p>
        </w:tc>
      </w:tr>
    </w:tbl>
    <w:p w:rsidR="00B37D66" w:rsidRDefault="00B37D66" w:rsidP="00B37D66">
      <w:pPr>
        <w:rPr>
          <w:rFonts w:ascii="Times New Roman" w:hAnsi="Times New Roman" w:cs="Times New Roman"/>
        </w:rPr>
      </w:pPr>
    </w:p>
    <w:p w:rsidR="008E2F9D" w:rsidRPr="00026351" w:rsidRDefault="00327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E2F9D" w:rsidRPr="00026351" w:rsidSect="00B37D66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77" w:rsidRDefault="00661C77" w:rsidP="008B5D54">
      <w:pPr>
        <w:spacing w:after="0" w:line="240" w:lineRule="auto"/>
      </w:pPr>
      <w:r>
        <w:separator/>
      </w:r>
    </w:p>
  </w:endnote>
  <w:endnote w:type="continuationSeparator" w:id="0">
    <w:p w:rsidR="00661C77" w:rsidRDefault="00661C7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77" w:rsidRDefault="00661C77" w:rsidP="008B5D54">
      <w:pPr>
        <w:spacing w:after="0" w:line="240" w:lineRule="auto"/>
      </w:pPr>
      <w:r>
        <w:separator/>
      </w:r>
    </w:p>
  </w:footnote>
  <w:footnote w:type="continuationSeparator" w:id="0">
    <w:p w:rsidR="00661C77" w:rsidRDefault="00661C77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A"/>
    <w:rsid w:val="0000573A"/>
    <w:rsid w:val="00026351"/>
    <w:rsid w:val="002867A9"/>
    <w:rsid w:val="00327ED0"/>
    <w:rsid w:val="00357471"/>
    <w:rsid w:val="00394147"/>
    <w:rsid w:val="00395DE6"/>
    <w:rsid w:val="003D6BD2"/>
    <w:rsid w:val="003E1CA6"/>
    <w:rsid w:val="003E2596"/>
    <w:rsid w:val="004317ED"/>
    <w:rsid w:val="005128D9"/>
    <w:rsid w:val="00514F64"/>
    <w:rsid w:val="005E6995"/>
    <w:rsid w:val="00661C77"/>
    <w:rsid w:val="006C6578"/>
    <w:rsid w:val="0074216C"/>
    <w:rsid w:val="007B0CA3"/>
    <w:rsid w:val="008B5D54"/>
    <w:rsid w:val="008E2F9D"/>
    <w:rsid w:val="00977315"/>
    <w:rsid w:val="009A14A6"/>
    <w:rsid w:val="00A20C7F"/>
    <w:rsid w:val="00A228F6"/>
    <w:rsid w:val="00A56EB7"/>
    <w:rsid w:val="00B37D66"/>
    <w:rsid w:val="00B55735"/>
    <w:rsid w:val="00B608AC"/>
    <w:rsid w:val="00BA176A"/>
    <w:rsid w:val="00C128CB"/>
    <w:rsid w:val="00DA5F6B"/>
    <w:rsid w:val="00DC57CC"/>
    <w:rsid w:val="00DE798A"/>
    <w:rsid w:val="00E82969"/>
    <w:rsid w:val="00E95D85"/>
    <w:rsid w:val="00F273C0"/>
    <w:rsid w:val="00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327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7718-3220-48C8-BE3B-C8112FBC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2017-02-10T15:25:00Z</dcterms:created>
  <dcterms:modified xsi:type="dcterms:W3CDTF">2017-09-13T19:54:00Z</dcterms:modified>
</cp:coreProperties>
</file>