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68108" w14:textId="77777777" w:rsidR="00F35B2F" w:rsidRPr="009D5312" w:rsidRDefault="00F35B2F" w:rsidP="00F35B2F">
      <w:pPr>
        <w:autoSpaceDE w:val="0"/>
        <w:autoSpaceDN w:val="0"/>
        <w:adjustRightInd w:val="0"/>
        <w:spacing w:after="0" w:line="400" w:lineRule="atLeast"/>
        <w:rPr>
          <w:rFonts w:ascii="Times New Roman" w:hAnsi="Times New Roman" w:cs="Times New Roman"/>
          <w:sz w:val="24"/>
          <w:szCs w:val="24"/>
        </w:rPr>
      </w:pPr>
      <w:bookmarkStart w:id="0" w:name="_GoBack"/>
      <w:bookmarkEnd w:id="0"/>
      <w:r w:rsidRPr="009D5312">
        <w:rPr>
          <w:rFonts w:ascii="Times New Roman" w:hAnsi="Times New Roman" w:cs="Times New Roman"/>
          <w:b/>
          <w:sz w:val="24"/>
          <w:szCs w:val="24"/>
        </w:rPr>
        <w:t>Appendix Table I. Structural Interventions for HIV Prevention, 1989-2013 (k = 213).</w:t>
      </w:r>
      <w:r w:rsidRPr="009D5312">
        <w:rPr>
          <w:rFonts w:ascii="Times New Roman" w:hAnsi="Times New Roman" w:cs="Times New Roman"/>
          <w:sz w:val="24"/>
          <w:szCs w:val="24"/>
        </w:rPr>
        <w:t xml:space="preserve"> </w:t>
      </w:r>
    </w:p>
    <w:p w14:paraId="0970F2AA" w14:textId="77777777" w:rsidR="00F35B2F" w:rsidRPr="009D5312" w:rsidRDefault="00F35B2F" w:rsidP="00F35B2F">
      <w:pPr>
        <w:autoSpaceDE w:val="0"/>
        <w:autoSpaceDN w:val="0"/>
        <w:adjustRightInd w:val="0"/>
        <w:spacing w:after="0" w:line="400" w:lineRule="atLeast"/>
        <w:rPr>
          <w:rFonts w:ascii="Times New Roman" w:hAnsi="Times New Roman" w:cs="Times New Roman"/>
          <w:sz w:val="24"/>
          <w:szCs w:val="24"/>
        </w:rPr>
      </w:pPr>
    </w:p>
    <w:tbl>
      <w:tblPr>
        <w:tblStyle w:val="TableGrid"/>
        <w:tblW w:w="14125" w:type="dxa"/>
        <w:tblLayout w:type="fixed"/>
        <w:tblLook w:val="04A0" w:firstRow="1" w:lastRow="0" w:firstColumn="1" w:lastColumn="0" w:noHBand="0" w:noVBand="1"/>
      </w:tblPr>
      <w:tblGrid>
        <w:gridCol w:w="1165"/>
        <w:gridCol w:w="1260"/>
        <w:gridCol w:w="810"/>
        <w:gridCol w:w="1170"/>
        <w:gridCol w:w="990"/>
        <w:gridCol w:w="540"/>
        <w:gridCol w:w="630"/>
        <w:gridCol w:w="720"/>
        <w:gridCol w:w="720"/>
        <w:gridCol w:w="540"/>
        <w:gridCol w:w="630"/>
        <w:gridCol w:w="630"/>
        <w:gridCol w:w="990"/>
        <w:gridCol w:w="1170"/>
        <w:gridCol w:w="2160"/>
      </w:tblGrid>
      <w:tr w:rsidR="00F35B2F" w:rsidRPr="009D5312" w14:paraId="47394E9F" w14:textId="77777777" w:rsidTr="00F35B2F">
        <w:tc>
          <w:tcPr>
            <w:tcW w:w="1165" w:type="dxa"/>
          </w:tcPr>
          <w:p w14:paraId="4D1A26AB" w14:textId="77777777" w:rsidR="00F35B2F" w:rsidRPr="009D5312" w:rsidRDefault="00F35B2F" w:rsidP="00F35B2F">
            <w:pPr>
              <w:autoSpaceDE w:val="0"/>
              <w:autoSpaceDN w:val="0"/>
              <w:adjustRightInd w:val="0"/>
              <w:rPr>
                <w:b/>
                <w:sz w:val="18"/>
                <w:szCs w:val="20"/>
              </w:rPr>
            </w:pPr>
            <w:r w:rsidRPr="009D5312">
              <w:rPr>
                <w:b/>
                <w:sz w:val="18"/>
                <w:szCs w:val="20"/>
              </w:rPr>
              <w:t>Author and year</w:t>
            </w:r>
          </w:p>
        </w:tc>
        <w:tc>
          <w:tcPr>
            <w:tcW w:w="1260" w:type="dxa"/>
          </w:tcPr>
          <w:p w14:paraId="7F4A4FD3" w14:textId="77777777" w:rsidR="00F35B2F" w:rsidRPr="009D5312" w:rsidRDefault="00F35B2F" w:rsidP="00F35B2F">
            <w:pPr>
              <w:autoSpaceDE w:val="0"/>
              <w:autoSpaceDN w:val="0"/>
              <w:adjustRightInd w:val="0"/>
              <w:rPr>
                <w:b/>
                <w:sz w:val="18"/>
                <w:szCs w:val="20"/>
              </w:rPr>
            </w:pPr>
            <w:r w:rsidRPr="009D5312">
              <w:rPr>
                <w:b/>
                <w:sz w:val="18"/>
                <w:szCs w:val="20"/>
              </w:rPr>
              <w:t>Target population</w:t>
            </w:r>
            <w:r w:rsidRPr="009D5312">
              <w:rPr>
                <w:b/>
                <w:sz w:val="18"/>
                <w:szCs w:val="20"/>
                <w:vertAlign w:val="superscript"/>
              </w:rPr>
              <w:t>a</w:t>
            </w:r>
          </w:p>
        </w:tc>
        <w:tc>
          <w:tcPr>
            <w:tcW w:w="810" w:type="dxa"/>
          </w:tcPr>
          <w:p w14:paraId="60E54C75" w14:textId="77777777" w:rsidR="00F35B2F" w:rsidRPr="009D5312" w:rsidRDefault="00F35B2F" w:rsidP="00F35B2F">
            <w:pPr>
              <w:autoSpaceDE w:val="0"/>
              <w:autoSpaceDN w:val="0"/>
              <w:adjustRightInd w:val="0"/>
              <w:rPr>
                <w:b/>
                <w:sz w:val="18"/>
                <w:szCs w:val="20"/>
              </w:rPr>
            </w:pPr>
            <w:r w:rsidRPr="009D5312">
              <w:rPr>
                <w:b/>
                <w:sz w:val="18"/>
                <w:szCs w:val="20"/>
              </w:rPr>
              <w:t>Study years</w:t>
            </w:r>
          </w:p>
        </w:tc>
        <w:tc>
          <w:tcPr>
            <w:tcW w:w="1170" w:type="dxa"/>
          </w:tcPr>
          <w:p w14:paraId="57B3199E" w14:textId="77777777" w:rsidR="00F35B2F" w:rsidRPr="009D5312" w:rsidRDefault="00F35B2F" w:rsidP="00F35B2F">
            <w:pPr>
              <w:autoSpaceDE w:val="0"/>
              <w:autoSpaceDN w:val="0"/>
              <w:adjustRightInd w:val="0"/>
              <w:rPr>
                <w:b/>
                <w:sz w:val="18"/>
                <w:szCs w:val="20"/>
              </w:rPr>
            </w:pPr>
            <w:r w:rsidRPr="009D5312">
              <w:rPr>
                <w:b/>
                <w:sz w:val="18"/>
                <w:szCs w:val="20"/>
              </w:rPr>
              <w:t>Location</w:t>
            </w:r>
            <w:r w:rsidRPr="009D5312">
              <w:rPr>
                <w:b/>
                <w:sz w:val="18"/>
                <w:szCs w:val="20"/>
                <w:vertAlign w:val="superscript"/>
              </w:rPr>
              <w:t>b</w:t>
            </w:r>
          </w:p>
        </w:tc>
        <w:tc>
          <w:tcPr>
            <w:tcW w:w="990" w:type="dxa"/>
          </w:tcPr>
          <w:p w14:paraId="0CEA9892" w14:textId="77777777" w:rsidR="00F35B2F" w:rsidRPr="009D5312" w:rsidRDefault="00F35B2F" w:rsidP="00F35B2F">
            <w:pPr>
              <w:autoSpaceDE w:val="0"/>
              <w:autoSpaceDN w:val="0"/>
              <w:adjustRightInd w:val="0"/>
              <w:rPr>
                <w:b/>
                <w:sz w:val="18"/>
                <w:szCs w:val="20"/>
              </w:rPr>
            </w:pPr>
            <w:r w:rsidRPr="009D5312">
              <w:rPr>
                <w:b/>
                <w:sz w:val="18"/>
                <w:szCs w:val="20"/>
              </w:rPr>
              <w:t>Region</w:t>
            </w:r>
            <w:r w:rsidRPr="009D5312">
              <w:rPr>
                <w:b/>
                <w:sz w:val="18"/>
                <w:szCs w:val="20"/>
                <w:vertAlign w:val="superscript"/>
              </w:rPr>
              <w:t>b</w:t>
            </w:r>
          </w:p>
        </w:tc>
        <w:tc>
          <w:tcPr>
            <w:tcW w:w="540" w:type="dxa"/>
          </w:tcPr>
          <w:p w14:paraId="1EEBC82C" w14:textId="77777777" w:rsidR="00F35B2F" w:rsidRPr="009D5312" w:rsidRDefault="00F35B2F" w:rsidP="00F35B2F">
            <w:pPr>
              <w:autoSpaceDE w:val="0"/>
              <w:autoSpaceDN w:val="0"/>
              <w:adjustRightInd w:val="0"/>
              <w:rPr>
                <w:b/>
                <w:sz w:val="18"/>
                <w:szCs w:val="20"/>
              </w:rPr>
            </w:pPr>
            <w:r w:rsidRPr="009D5312">
              <w:rPr>
                <w:b/>
                <w:sz w:val="18"/>
                <w:szCs w:val="20"/>
              </w:rPr>
              <w:t>PP</w:t>
            </w:r>
            <w:r w:rsidRPr="009D5312">
              <w:rPr>
                <w:b/>
                <w:sz w:val="18"/>
                <w:szCs w:val="20"/>
                <w:vertAlign w:val="superscript"/>
              </w:rPr>
              <w:t>c</w:t>
            </w:r>
          </w:p>
        </w:tc>
        <w:tc>
          <w:tcPr>
            <w:tcW w:w="630" w:type="dxa"/>
          </w:tcPr>
          <w:p w14:paraId="566AFD20" w14:textId="77777777" w:rsidR="00F35B2F" w:rsidRPr="009D5312" w:rsidRDefault="00F35B2F" w:rsidP="00F35B2F">
            <w:pPr>
              <w:autoSpaceDE w:val="0"/>
              <w:autoSpaceDN w:val="0"/>
              <w:adjustRightInd w:val="0"/>
              <w:rPr>
                <w:b/>
                <w:sz w:val="18"/>
                <w:szCs w:val="20"/>
              </w:rPr>
            </w:pPr>
            <w:r w:rsidRPr="009D5312">
              <w:rPr>
                <w:b/>
                <w:sz w:val="18"/>
                <w:szCs w:val="20"/>
              </w:rPr>
              <w:t>PS</w:t>
            </w:r>
            <w:r w:rsidRPr="009D5312">
              <w:rPr>
                <w:b/>
                <w:sz w:val="18"/>
                <w:szCs w:val="20"/>
                <w:vertAlign w:val="superscript"/>
              </w:rPr>
              <w:t>d</w:t>
            </w:r>
          </w:p>
        </w:tc>
        <w:tc>
          <w:tcPr>
            <w:tcW w:w="720" w:type="dxa"/>
          </w:tcPr>
          <w:p w14:paraId="617D96DB" w14:textId="77777777" w:rsidR="00F35B2F" w:rsidRPr="009D5312" w:rsidRDefault="00F35B2F" w:rsidP="00F35B2F">
            <w:pPr>
              <w:autoSpaceDE w:val="0"/>
              <w:autoSpaceDN w:val="0"/>
              <w:adjustRightInd w:val="0"/>
              <w:rPr>
                <w:b/>
                <w:sz w:val="18"/>
                <w:szCs w:val="20"/>
              </w:rPr>
            </w:pPr>
            <w:r w:rsidRPr="009D5312">
              <w:rPr>
                <w:b/>
                <w:sz w:val="18"/>
                <w:szCs w:val="20"/>
              </w:rPr>
              <w:t>CB</w:t>
            </w:r>
            <w:r w:rsidRPr="009D5312">
              <w:rPr>
                <w:b/>
                <w:sz w:val="18"/>
                <w:szCs w:val="20"/>
                <w:vertAlign w:val="superscript"/>
              </w:rPr>
              <w:t>e</w:t>
            </w:r>
          </w:p>
        </w:tc>
        <w:tc>
          <w:tcPr>
            <w:tcW w:w="720" w:type="dxa"/>
          </w:tcPr>
          <w:p w14:paraId="2A112E6B" w14:textId="77777777" w:rsidR="00F35B2F" w:rsidRPr="009D5312" w:rsidRDefault="00F35B2F" w:rsidP="00F35B2F">
            <w:pPr>
              <w:autoSpaceDE w:val="0"/>
              <w:autoSpaceDN w:val="0"/>
              <w:adjustRightInd w:val="0"/>
              <w:rPr>
                <w:b/>
                <w:sz w:val="18"/>
                <w:szCs w:val="20"/>
              </w:rPr>
            </w:pPr>
            <w:r w:rsidRPr="009D5312">
              <w:rPr>
                <w:b/>
                <w:sz w:val="18"/>
                <w:szCs w:val="20"/>
              </w:rPr>
              <w:t>MM</w:t>
            </w:r>
            <w:r w:rsidRPr="009D5312">
              <w:rPr>
                <w:b/>
                <w:sz w:val="18"/>
                <w:szCs w:val="20"/>
                <w:vertAlign w:val="superscript"/>
              </w:rPr>
              <w:t>f</w:t>
            </w:r>
          </w:p>
        </w:tc>
        <w:tc>
          <w:tcPr>
            <w:tcW w:w="540" w:type="dxa"/>
          </w:tcPr>
          <w:p w14:paraId="702E970F" w14:textId="77777777" w:rsidR="00F35B2F" w:rsidRPr="009D5312" w:rsidRDefault="00F35B2F" w:rsidP="00F35B2F">
            <w:pPr>
              <w:autoSpaceDE w:val="0"/>
              <w:autoSpaceDN w:val="0"/>
              <w:adjustRightInd w:val="0"/>
              <w:rPr>
                <w:b/>
                <w:sz w:val="18"/>
                <w:szCs w:val="20"/>
              </w:rPr>
            </w:pPr>
            <w:r w:rsidRPr="009D5312">
              <w:rPr>
                <w:b/>
                <w:sz w:val="18"/>
                <w:szCs w:val="20"/>
              </w:rPr>
              <w:t>CM</w:t>
            </w:r>
            <w:r w:rsidRPr="009D5312">
              <w:rPr>
                <w:b/>
                <w:sz w:val="18"/>
                <w:szCs w:val="20"/>
                <w:vertAlign w:val="superscript"/>
              </w:rPr>
              <w:t>g</w:t>
            </w:r>
          </w:p>
        </w:tc>
        <w:tc>
          <w:tcPr>
            <w:tcW w:w="630" w:type="dxa"/>
          </w:tcPr>
          <w:p w14:paraId="466612A2" w14:textId="77777777" w:rsidR="00F35B2F" w:rsidRPr="009D5312" w:rsidRDefault="00F35B2F" w:rsidP="00F35B2F">
            <w:pPr>
              <w:autoSpaceDE w:val="0"/>
              <w:autoSpaceDN w:val="0"/>
              <w:adjustRightInd w:val="0"/>
              <w:rPr>
                <w:b/>
                <w:sz w:val="18"/>
                <w:szCs w:val="20"/>
              </w:rPr>
            </w:pPr>
            <w:r w:rsidRPr="009D5312">
              <w:rPr>
                <w:b/>
                <w:sz w:val="18"/>
                <w:szCs w:val="20"/>
              </w:rPr>
              <w:t>SDH</w:t>
            </w:r>
            <w:r w:rsidRPr="009D5312">
              <w:rPr>
                <w:b/>
                <w:sz w:val="18"/>
                <w:szCs w:val="20"/>
                <w:vertAlign w:val="superscript"/>
              </w:rPr>
              <w:t>h</w:t>
            </w:r>
          </w:p>
        </w:tc>
        <w:tc>
          <w:tcPr>
            <w:tcW w:w="630" w:type="dxa"/>
          </w:tcPr>
          <w:p w14:paraId="54E5B82D" w14:textId="77777777" w:rsidR="00F35B2F" w:rsidRPr="009D5312" w:rsidRDefault="00F35B2F" w:rsidP="00F35B2F">
            <w:pPr>
              <w:autoSpaceDE w:val="0"/>
              <w:autoSpaceDN w:val="0"/>
              <w:adjustRightInd w:val="0"/>
              <w:rPr>
                <w:b/>
                <w:sz w:val="18"/>
                <w:szCs w:val="20"/>
              </w:rPr>
            </w:pPr>
            <w:r w:rsidRPr="009D5312">
              <w:rPr>
                <w:b/>
                <w:sz w:val="18"/>
                <w:szCs w:val="20"/>
              </w:rPr>
              <w:t>A</w:t>
            </w:r>
            <w:r w:rsidRPr="009D5312">
              <w:rPr>
                <w:b/>
                <w:sz w:val="18"/>
                <w:szCs w:val="20"/>
                <w:vertAlign w:val="superscript"/>
              </w:rPr>
              <w:t>i</w:t>
            </w:r>
          </w:p>
        </w:tc>
        <w:tc>
          <w:tcPr>
            <w:tcW w:w="990" w:type="dxa"/>
          </w:tcPr>
          <w:p w14:paraId="0BD782B3" w14:textId="77777777" w:rsidR="00F35B2F" w:rsidRPr="009D5312" w:rsidRDefault="00F35B2F" w:rsidP="00F35B2F">
            <w:pPr>
              <w:autoSpaceDE w:val="0"/>
              <w:autoSpaceDN w:val="0"/>
              <w:adjustRightInd w:val="0"/>
              <w:rPr>
                <w:b/>
                <w:sz w:val="18"/>
                <w:szCs w:val="20"/>
              </w:rPr>
            </w:pPr>
            <w:r w:rsidRPr="009D5312">
              <w:rPr>
                <w:b/>
                <w:sz w:val="18"/>
                <w:szCs w:val="20"/>
              </w:rPr>
              <w:t>Study design</w:t>
            </w:r>
            <w:r w:rsidRPr="009D5312">
              <w:rPr>
                <w:b/>
                <w:sz w:val="18"/>
                <w:szCs w:val="20"/>
                <w:vertAlign w:val="superscript"/>
              </w:rPr>
              <w:t>j</w:t>
            </w:r>
          </w:p>
        </w:tc>
        <w:tc>
          <w:tcPr>
            <w:tcW w:w="1170" w:type="dxa"/>
          </w:tcPr>
          <w:p w14:paraId="65BDB32A" w14:textId="77777777" w:rsidR="00F35B2F" w:rsidRPr="009D5312" w:rsidRDefault="00F35B2F" w:rsidP="00F35B2F">
            <w:pPr>
              <w:autoSpaceDE w:val="0"/>
              <w:autoSpaceDN w:val="0"/>
              <w:adjustRightInd w:val="0"/>
              <w:rPr>
                <w:b/>
                <w:sz w:val="18"/>
                <w:szCs w:val="20"/>
              </w:rPr>
            </w:pPr>
            <w:r w:rsidRPr="009D5312">
              <w:rPr>
                <w:b/>
                <w:sz w:val="18"/>
                <w:szCs w:val="20"/>
              </w:rPr>
              <w:t>Outcomes</w:t>
            </w:r>
            <w:r w:rsidRPr="009D5312">
              <w:rPr>
                <w:b/>
                <w:sz w:val="18"/>
                <w:szCs w:val="20"/>
                <w:vertAlign w:val="superscript"/>
              </w:rPr>
              <w:t>k</w:t>
            </w:r>
          </w:p>
        </w:tc>
        <w:tc>
          <w:tcPr>
            <w:tcW w:w="2160" w:type="dxa"/>
          </w:tcPr>
          <w:p w14:paraId="398F3D8E" w14:textId="77777777" w:rsidR="00F35B2F" w:rsidRPr="009D5312" w:rsidRDefault="00F35B2F" w:rsidP="00F35B2F">
            <w:pPr>
              <w:autoSpaceDE w:val="0"/>
              <w:autoSpaceDN w:val="0"/>
              <w:adjustRightInd w:val="0"/>
              <w:rPr>
                <w:b/>
                <w:sz w:val="18"/>
                <w:szCs w:val="20"/>
              </w:rPr>
            </w:pPr>
            <w:r w:rsidRPr="009D5312">
              <w:rPr>
                <w:b/>
                <w:sz w:val="18"/>
                <w:szCs w:val="20"/>
              </w:rPr>
              <w:t>Intervention</w:t>
            </w:r>
          </w:p>
        </w:tc>
      </w:tr>
      <w:tr w:rsidR="00F35B2F" w:rsidRPr="009D5312" w14:paraId="7F4CCA9F" w14:textId="77777777" w:rsidTr="00F35B2F">
        <w:tc>
          <w:tcPr>
            <w:tcW w:w="1165" w:type="dxa"/>
          </w:tcPr>
          <w:p w14:paraId="7C8A0206" w14:textId="18EEA955" w:rsidR="00F35B2F" w:rsidRPr="009D5312" w:rsidRDefault="00F35B2F" w:rsidP="00744EE1">
            <w:pPr>
              <w:autoSpaceDE w:val="0"/>
              <w:autoSpaceDN w:val="0"/>
              <w:adjustRightInd w:val="0"/>
            </w:pPr>
            <w:r w:rsidRPr="009D5312">
              <w:rPr>
                <w:rFonts w:ascii="Calibri" w:hAnsi="Calibri"/>
                <w:color w:val="000000"/>
                <w:sz w:val="16"/>
                <w:szCs w:val="16"/>
              </w:rPr>
              <w:t xml:space="preserve">Ajuwon 2008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&lt;EndNote&gt;&lt;Cite&gt;&lt;Author&gt;Ajuwon&lt;/Author&gt;&lt;Year&gt;2008&lt;/Year&gt;&lt;RecNum&gt;179&lt;/RecNum&gt;&lt;DisplayText&gt;(1)&lt;/DisplayText&gt;&lt;record&gt;&lt;rec-number&gt;179&lt;/rec-number&gt;&lt;foreign-keys&gt;&lt;key app="EN" db-id="xaev2aft4w9ddaefe5uxz5x4atxwfr5dwwr9" timestamp="0"&gt;179&lt;/key&gt;&lt;/foreign-keys&gt;&lt;ref-type name="Journal Article"&gt;17&lt;/ref-type&gt;&lt;contributors&gt;&lt;authors&gt;&lt;author&gt;Ajuwon, A.&lt;/author&gt;&lt;author&gt;Funmilayo, F.&lt;/author&gt;&lt;author&gt;Oladepo, O.&lt;/author&gt;&lt;author&gt;Osungbade, K.&lt;/author&gt;&lt;author&gt;Asuzu, M.&lt;/author&gt;&lt;/authors&gt;&lt;/contributors&gt;&lt;titles&gt;&lt;title&gt;Effects of training programme on HIV/AIDS prevention among primary health care workers in Oyo State, Nigeria&lt;/title&gt;&lt;secondary-title&gt;Health Education&lt;/secondary-title&gt;&lt;/titles&gt;&lt;pages&gt;463-474&lt;/pages&gt;&lt;volume&gt;108&lt;/volume&gt;&lt;number&gt;6&lt;/number&gt;&lt;dates&gt;&lt;year&gt;2008&lt;/year&gt;&lt;/dates&gt;&lt;urls&gt;&lt;/urls&gt;&lt;/record&gt;&lt;/Cite&gt;&lt;/EndNote&gt;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1" w:tooltip="Ajuwon, 2008 #179" w:history="1">
              <w:r w:rsidR="00744EE1" w:rsidRPr="009D5312">
                <w:rPr>
                  <w:rFonts w:ascii="Calibri" w:hAnsi="Calibri"/>
                  <w:noProof/>
                  <w:color w:val="000000"/>
                  <w:sz w:val="16"/>
                  <w:szCs w:val="16"/>
                </w:rPr>
                <w:t>1</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557C9F55" w14:textId="77777777" w:rsidR="00F35B2F" w:rsidRPr="009D5312" w:rsidRDefault="00F35B2F" w:rsidP="00F35B2F">
            <w:pPr>
              <w:autoSpaceDE w:val="0"/>
              <w:autoSpaceDN w:val="0"/>
              <w:adjustRightInd w:val="0"/>
            </w:pPr>
            <w:r w:rsidRPr="009D5312">
              <w:rPr>
                <w:rFonts w:ascii="Calibri" w:hAnsi="Calibri"/>
                <w:color w:val="000000"/>
                <w:sz w:val="16"/>
                <w:szCs w:val="16"/>
              </w:rPr>
              <w:t>Primary health care workers; truckers; high school students; FSW; villagers</w:t>
            </w:r>
          </w:p>
        </w:tc>
        <w:tc>
          <w:tcPr>
            <w:tcW w:w="810" w:type="dxa"/>
          </w:tcPr>
          <w:p w14:paraId="28F96329" w14:textId="77777777" w:rsidR="00F35B2F" w:rsidRPr="009D5312" w:rsidRDefault="00F35B2F" w:rsidP="00F35B2F">
            <w:pPr>
              <w:autoSpaceDE w:val="0"/>
              <w:autoSpaceDN w:val="0"/>
              <w:adjustRightInd w:val="0"/>
            </w:pPr>
            <w:r w:rsidRPr="009D5312">
              <w:rPr>
                <w:rFonts w:ascii="Calibri" w:hAnsi="Calibri"/>
                <w:color w:val="000000"/>
                <w:sz w:val="16"/>
                <w:szCs w:val="16"/>
              </w:rPr>
              <w:t>NR</w:t>
            </w:r>
          </w:p>
        </w:tc>
        <w:tc>
          <w:tcPr>
            <w:tcW w:w="1170" w:type="dxa"/>
          </w:tcPr>
          <w:p w14:paraId="025DE93A" w14:textId="0D7EFBEC" w:rsidR="00F35B2F" w:rsidRPr="009D5312" w:rsidRDefault="006F3FA4" w:rsidP="009F5AAB">
            <w:pPr>
              <w:autoSpaceDE w:val="0"/>
              <w:autoSpaceDN w:val="0"/>
              <w:adjustRightInd w:val="0"/>
            </w:pPr>
            <w:r>
              <w:rPr>
                <w:rFonts w:ascii="Calibri" w:hAnsi="Calibri"/>
                <w:color w:val="000000"/>
                <w:sz w:val="16"/>
                <w:szCs w:val="16"/>
              </w:rPr>
              <w:t xml:space="preserve">Oyo </w:t>
            </w:r>
            <w:r w:rsidR="009F5AAB">
              <w:rPr>
                <w:rFonts w:ascii="Calibri" w:hAnsi="Calibri"/>
                <w:color w:val="000000"/>
                <w:sz w:val="16"/>
                <w:szCs w:val="16"/>
              </w:rPr>
              <w:t>s</w:t>
            </w:r>
            <w:r>
              <w:rPr>
                <w:rFonts w:ascii="Calibri" w:hAnsi="Calibri"/>
                <w:color w:val="000000"/>
                <w:sz w:val="16"/>
                <w:szCs w:val="16"/>
              </w:rPr>
              <w:t xml:space="preserve">tate, </w:t>
            </w:r>
            <w:r w:rsidR="00F35B2F" w:rsidRPr="009D5312">
              <w:rPr>
                <w:rFonts w:ascii="Calibri" w:hAnsi="Calibri"/>
                <w:color w:val="000000"/>
                <w:sz w:val="16"/>
                <w:szCs w:val="16"/>
              </w:rPr>
              <w:t>Nigeria</w:t>
            </w:r>
          </w:p>
        </w:tc>
        <w:tc>
          <w:tcPr>
            <w:tcW w:w="990" w:type="dxa"/>
            <w:shd w:val="clear" w:color="auto" w:fill="auto"/>
          </w:tcPr>
          <w:p w14:paraId="67C8F490" w14:textId="77777777" w:rsidR="00F35B2F" w:rsidRPr="009D5312" w:rsidRDefault="00F35B2F" w:rsidP="00F35B2F">
            <w:pPr>
              <w:autoSpaceDE w:val="0"/>
              <w:autoSpaceDN w:val="0"/>
              <w:adjustRightInd w:val="0"/>
              <w:rPr>
                <w:rFonts w:ascii="Calibri" w:hAnsi="Calibri"/>
                <w:color w:val="000000"/>
              </w:rPr>
            </w:pPr>
            <w:r w:rsidRPr="009D5312">
              <w:rPr>
                <w:rFonts w:ascii="Calibri" w:hAnsi="Calibri"/>
                <w:color w:val="000000"/>
                <w:sz w:val="16"/>
                <w:szCs w:val="16"/>
              </w:rPr>
              <w:t>West Africa</w:t>
            </w:r>
          </w:p>
        </w:tc>
        <w:tc>
          <w:tcPr>
            <w:tcW w:w="540" w:type="dxa"/>
          </w:tcPr>
          <w:p w14:paraId="235B35BF" w14:textId="32BE97FB"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7D29AD69" w14:textId="54D9492E"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42EE8ADB" w14:textId="044B38BC" w:rsidR="00F35B2F" w:rsidRPr="009D5312" w:rsidRDefault="00F35B2F" w:rsidP="00F35B2F">
            <w:pPr>
              <w:autoSpaceDE w:val="0"/>
              <w:autoSpaceDN w:val="0"/>
              <w:adjustRightInd w:val="0"/>
            </w:pPr>
            <w:r w:rsidRPr="009D5312">
              <w:rPr>
                <w:rFonts w:ascii="Calibri" w:hAnsi="Calibri"/>
                <w:color w:val="000000"/>
                <w:sz w:val="16"/>
                <w:szCs w:val="16"/>
              </w:rPr>
              <w:t>CB-PT</w:t>
            </w:r>
          </w:p>
        </w:tc>
        <w:tc>
          <w:tcPr>
            <w:tcW w:w="720" w:type="dxa"/>
          </w:tcPr>
          <w:p w14:paraId="5451DB2F" w14:textId="2ED9511D"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540" w:type="dxa"/>
          </w:tcPr>
          <w:p w14:paraId="63527BEE" w14:textId="6209927C"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6E693BD7" w14:textId="24458DCB"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562993E6" w14:textId="1B5D6A0F"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990" w:type="dxa"/>
          </w:tcPr>
          <w:p w14:paraId="141BD4DF" w14:textId="77777777" w:rsidR="00F35B2F" w:rsidRPr="009D5312" w:rsidRDefault="00F35B2F" w:rsidP="00F35B2F">
            <w:pPr>
              <w:autoSpaceDE w:val="0"/>
              <w:autoSpaceDN w:val="0"/>
              <w:adjustRightInd w:val="0"/>
            </w:pPr>
            <w:r w:rsidRPr="009D5312">
              <w:rPr>
                <w:rFonts w:ascii="Calibri" w:hAnsi="Calibri"/>
                <w:color w:val="000000"/>
                <w:sz w:val="16"/>
                <w:szCs w:val="16"/>
              </w:rPr>
              <w:t>B/A one group</w:t>
            </w:r>
          </w:p>
        </w:tc>
        <w:tc>
          <w:tcPr>
            <w:tcW w:w="1170" w:type="dxa"/>
          </w:tcPr>
          <w:p w14:paraId="0AC21B39" w14:textId="77777777" w:rsidR="00F35B2F" w:rsidRPr="009D5312" w:rsidRDefault="00F35B2F" w:rsidP="00F35B2F">
            <w:pPr>
              <w:autoSpaceDE w:val="0"/>
              <w:autoSpaceDN w:val="0"/>
              <w:adjustRightInd w:val="0"/>
            </w:pPr>
            <w:r w:rsidRPr="009D5312">
              <w:rPr>
                <w:rFonts w:ascii="Calibri" w:hAnsi="Calibri"/>
                <w:color w:val="000000"/>
                <w:sz w:val="16"/>
                <w:szCs w:val="16"/>
              </w:rPr>
              <w:t>CU; UPS</w:t>
            </w:r>
          </w:p>
        </w:tc>
        <w:tc>
          <w:tcPr>
            <w:tcW w:w="2160" w:type="dxa"/>
          </w:tcPr>
          <w:p w14:paraId="539B13A0" w14:textId="77777777" w:rsidR="00F35B2F" w:rsidRPr="009D5312" w:rsidRDefault="00F35B2F" w:rsidP="00F35B2F">
            <w:pPr>
              <w:autoSpaceDE w:val="0"/>
              <w:autoSpaceDN w:val="0"/>
              <w:adjustRightInd w:val="0"/>
            </w:pPr>
            <w:r w:rsidRPr="009D5312">
              <w:rPr>
                <w:rFonts w:ascii="Calibri" w:hAnsi="Calibri"/>
                <w:color w:val="000000"/>
                <w:sz w:val="16"/>
                <w:szCs w:val="16"/>
              </w:rPr>
              <w:t>Training primary health care workers to train others and implement community-based AIDS prevention activities</w:t>
            </w:r>
          </w:p>
        </w:tc>
      </w:tr>
      <w:tr w:rsidR="00F35B2F" w:rsidRPr="009D5312" w14:paraId="40503D5B" w14:textId="77777777" w:rsidTr="00F35B2F">
        <w:tc>
          <w:tcPr>
            <w:tcW w:w="1165" w:type="dxa"/>
          </w:tcPr>
          <w:p w14:paraId="40062C60" w14:textId="585CC4E4" w:rsidR="00F35B2F" w:rsidRPr="009D5312" w:rsidRDefault="00F35B2F" w:rsidP="00744EE1">
            <w:pPr>
              <w:autoSpaceDE w:val="0"/>
              <w:autoSpaceDN w:val="0"/>
              <w:adjustRightInd w:val="0"/>
            </w:pPr>
            <w:r w:rsidRPr="009D5312">
              <w:rPr>
                <w:rFonts w:ascii="Calibri" w:hAnsi="Calibri"/>
                <w:color w:val="000000"/>
                <w:sz w:val="16"/>
                <w:szCs w:val="16"/>
              </w:rPr>
              <w:t xml:space="preserve">Alamo 2012 </w:t>
            </w:r>
            <w:r w:rsidR="00B65DCA" w:rsidRPr="009D5312">
              <w:rPr>
                <w:rFonts w:ascii="Calibri" w:hAnsi="Calibri"/>
                <w:color w:val="000000"/>
                <w:sz w:val="16"/>
                <w:szCs w:val="16"/>
              </w:rPr>
              <w:fldChar w:fldCharType="begin">
                <w:fldData xml:space="preserve">PEVuZE5vdGU+PENpdGU+PEF1dGhvcj5BbGFtbzwvQXV0aG9yPjxZZWFyPjIwMTI8L1llYXI+PFJl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</w:fldData>
              </w:fldChar>
            </w:r>
            <w:r w:rsidR="00744EE1" w:rsidRPr="009D5312">
              <w:rPr>
                <w:rFonts w:ascii="Calibri" w:hAnsi="Calibri"/>
                <w:color w:val="000000"/>
                <w:sz w:val="16"/>
                <w:szCs w:val="16"/>
              </w:rPr>
              <w:instrText xml:space="preserve"> ADDIN EN.CITE </w:instrText>
            </w:r>
            <w:r w:rsidR="00744EE1" w:rsidRPr="009D5312">
              <w:rPr>
                <w:rFonts w:ascii="Calibri" w:hAnsi="Calibri"/>
                <w:color w:val="000000"/>
                <w:sz w:val="16"/>
                <w:szCs w:val="16"/>
              </w:rPr>
              <w:fldChar w:fldCharType="begin">
                <w:fldData xml:space="preserve">PEVuZE5vdGU+PENpdGU+PEF1dGhvcj5BbGFtbzwvQXV0aG9yPjxZZWFyPjIwMTI8L1llYXI+PFJl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</w:fldData>
              </w:fldChar>
            </w:r>
            <w:r w:rsidR="00744EE1" w:rsidRPr="009D5312">
              <w:rPr>
                <w:rFonts w:ascii="Calibri" w:hAnsi="Calibri"/>
                <w:color w:val="000000"/>
                <w:sz w:val="16"/>
                <w:szCs w:val="16"/>
              </w:rPr>
              <w:instrText xml:space="preserve"> ADDIN EN.CITE.DATA </w:instrText>
            </w:r>
            <w:r w:rsidR="00744EE1" w:rsidRPr="009D5312">
              <w:rPr>
                <w:rFonts w:ascii="Calibri" w:hAnsi="Calibri"/>
                <w:color w:val="000000"/>
                <w:sz w:val="16"/>
                <w:szCs w:val="16"/>
              </w:rPr>
            </w:r>
            <w:r w:rsidR="00744EE1" w:rsidRPr="009D5312">
              <w:rPr>
                <w:rFonts w:ascii="Calibri" w:hAnsi="Calibri"/>
                <w:color w:val="000000"/>
                <w:sz w:val="16"/>
                <w:szCs w:val="16"/>
              </w:rPr>
              <w:fldChar w:fldCharType="end"/>
            </w:r>
            <w:r w:rsidR="00B65DCA" w:rsidRPr="009D5312">
              <w:rPr>
                <w:rFonts w:ascii="Calibri" w:hAnsi="Calibri"/>
                <w:color w:val="000000"/>
                <w:sz w:val="16"/>
                <w:szCs w:val="16"/>
              </w:rPr>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2" w:tooltip="Alamo, 2012 #133" w:history="1">
              <w:r w:rsidR="00744EE1" w:rsidRPr="009D5312">
                <w:rPr>
                  <w:rFonts w:ascii="Calibri" w:hAnsi="Calibri"/>
                  <w:noProof/>
                  <w:color w:val="000000"/>
                  <w:sz w:val="16"/>
                  <w:szCs w:val="16"/>
                </w:rPr>
                <w:t>2</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47E12708" w14:textId="77777777" w:rsidR="00F35B2F" w:rsidRPr="009D5312" w:rsidRDefault="00F35B2F" w:rsidP="00F35B2F">
            <w:pPr>
              <w:autoSpaceDE w:val="0"/>
              <w:autoSpaceDN w:val="0"/>
              <w:adjustRightInd w:val="0"/>
            </w:pPr>
            <w:r w:rsidRPr="009D5312">
              <w:rPr>
                <w:rFonts w:ascii="Calibri" w:hAnsi="Calibri"/>
                <w:color w:val="000000"/>
                <w:sz w:val="16"/>
                <w:szCs w:val="16"/>
              </w:rPr>
              <w:t>HIV-positive clinic patients; Low income/ indigent</w:t>
            </w:r>
          </w:p>
        </w:tc>
        <w:tc>
          <w:tcPr>
            <w:tcW w:w="810" w:type="dxa"/>
          </w:tcPr>
          <w:p w14:paraId="23A334AD" w14:textId="77777777" w:rsidR="00F35B2F" w:rsidRPr="009D5312" w:rsidRDefault="00F35B2F" w:rsidP="00F35B2F">
            <w:pPr>
              <w:autoSpaceDE w:val="0"/>
              <w:autoSpaceDN w:val="0"/>
              <w:adjustRightInd w:val="0"/>
            </w:pPr>
            <w:r w:rsidRPr="009D5312">
              <w:rPr>
                <w:rFonts w:ascii="Calibri" w:hAnsi="Calibri"/>
                <w:color w:val="000000"/>
                <w:sz w:val="16"/>
                <w:szCs w:val="16"/>
              </w:rPr>
              <w:t>2008</w:t>
            </w:r>
          </w:p>
        </w:tc>
        <w:tc>
          <w:tcPr>
            <w:tcW w:w="1170" w:type="dxa"/>
          </w:tcPr>
          <w:p w14:paraId="4728915C" w14:textId="77777777" w:rsidR="00F35B2F" w:rsidRPr="009D5312" w:rsidRDefault="00F35B2F" w:rsidP="00F35B2F">
            <w:pPr>
              <w:autoSpaceDE w:val="0"/>
              <w:autoSpaceDN w:val="0"/>
              <w:adjustRightInd w:val="0"/>
            </w:pPr>
            <w:r w:rsidRPr="009D5312">
              <w:rPr>
                <w:rFonts w:ascii="Calibri" w:hAnsi="Calibri"/>
                <w:color w:val="000000"/>
                <w:sz w:val="16"/>
                <w:szCs w:val="16"/>
              </w:rPr>
              <w:t>Kampala, Uganda</w:t>
            </w:r>
          </w:p>
        </w:tc>
        <w:tc>
          <w:tcPr>
            <w:tcW w:w="990" w:type="dxa"/>
            <w:shd w:val="clear" w:color="auto" w:fill="auto"/>
          </w:tcPr>
          <w:p w14:paraId="7A5D5F51"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East Africa</w:t>
            </w:r>
          </w:p>
        </w:tc>
        <w:tc>
          <w:tcPr>
            <w:tcW w:w="540" w:type="dxa"/>
          </w:tcPr>
          <w:p w14:paraId="6B1EB204" w14:textId="77777777" w:rsidR="00F35B2F" w:rsidRPr="009D5312" w:rsidRDefault="00F35B2F" w:rsidP="00F35B2F">
            <w:pPr>
              <w:autoSpaceDE w:val="0"/>
              <w:autoSpaceDN w:val="0"/>
              <w:adjustRightInd w:val="0"/>
            </w:pPr>
            <w:r w:rsidRPr="009D5312">
              <w:rPr>
                <w:rFonts w:ascii="Calibri" w:hAnsi="Calibri"/>
                <w:color w:val="000000"/>
                <w:sz w:val="16"/>
                <w:szCs w:val="16"/>
              </w:rPr>
              <w:t>PP-I</w:t>
            </w:r>
          </w:p>
        </w:tc>
        <w:tc>
          <w:tcPr>
            <w:tcW w:w="630" w:type="dxa"/>
          </w:tcPr>
          <w:p w14:paraId="13A02C95"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02DAFD9D" w14:textId="77777777" w:rsidR="00F35B2F" w:rsidRPr="009D5312" w:rsidRDefault="00F35B2F" w:rsidP="00F35B2F">
            <w:pPr>
              <w:autoSpaceDE w:val="0"/>
              <w:autoSpaceDN w:val="0"/>
              <w:adjustRightInd w:val="0"/>
            </w:pPr>
            <w:r w:rsidRPr="009D5312">
              <w:rPr>
                <w:rFonts w:ascii="Calibri" w:hAnsi="Calibri"/>
                <w:color w:val="000000"/>
                <w:sz w:val="16"/>
                <w:szCs w:val="16"/>
              </w:rPr>
              <w:t>CB-T</w:t>
            </w:r>
          </w:p>
        </w:tc>
        <w:tc>
          <w:tcPr>
            <w:tcW w:w="720" w:type="dxa"/>
          </w:tcPr>
          <w:p w14:paraId="26402D54" w14:textId="77777777" w:rsidR="00F35B2F" w:rsidRPr="009D5312" w:rsidRDefault="00F35B2F" w:rsidP="00F35B2F">
            <w:pPr>
              <w:autoSpaceDE w:val="0"/>
              <w:autoSpaceDN w:val="0"/>
              <w:adjustRightInd w:val="0"/>
            </w:pPr>
            <w:r w:rsidRPr="009D5312">
              <w:rPr>
                <w:rFonts w:ascii="Calibri" w:hAnsi="Calibri"/>
                <w:color w:val="000000"/>
              </w:rPr>
              <w:t> </w:t>
            </w:r>
          </w:p>
        </w:tc>
        <w:tc>
          <w:tcPr>
            <w:tcW w:w="540" w:type="dxa"/>
          </w:tcPr>
          <w:p w14:paraId="0717B953"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342D6C69"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4DA4C805" w14:textId="77777777" w:rsidR="00F35B2F" w:rsidRPr="009D5312" w:rsidRDefault="00F35B2F" w:rsidP="00F35B2F">
            <w:pPr>
              <w:autoSpaceDE w:val="0"/>
              <w:autoSpaceDN w:val="0"/>
              <w:adjustRightInd w:val="0"/>
            </w:pPr>
            <w:r w:rsidRPr="009D5312">
              <w:rPr>
                <w:rFonts w:ascii="Calibri" w:hAnsi="Calibri"/>
                <w:color w:val="000000"/>
              </w:rPr>
              <w:t> </w:t>
            </w:r>
          </w:p>
        </w:tc>
        <w:tc>
          <w:tcPr>
            <w:tcW w:w="990" w:type="dxa"/>
          </w:tcPr>
          <w:p w14:paraId="459A336B" w14:textId="77777777" w:rsidR="00F35B2F" w:rsidRPr="009D5312" w:rsidRDefault="00F35B2F" w:rsidP="00F35B2F">
            <w:pPr>
              <w:autoSpaceDE w:val="0"/>
              <w:autoSpaceDN w:val="0"/>
              <w:adjustRightInd w:val="0"/>
            </w:pPr>
            <w:r w:rsidRPr="009D5312">
              <w:rPr>
                <w:rFonts w:ascii="Calibri" w:hAnsi="Calibri"/>
                <w:color w:val="000000"/>
                <w:sz w:val="16"/>
                <w:szCs w:val="16"/>
              </w:rPr>
              <w:t xml:space="preserve">B/A one group; Serial x-sect </w:t>
            </w:r>
          </w:p>
        </w:tc>
        <w:tc>
          <w:tcPr>
            <w:tcW w:w="1170" w:type="dxa"/>
          </w:tcPr>
          <w:p w14:paraId="47B37446" w14:textId="77777777" w:rsidR="00F35B2F" w:rsidRPr="009D5312" w:rsidRDefault="00F35B2F" w:rsidP="00F35B2F">
            <w:pPr>
              <w:autoSpaceDE w:val="0"/>
              <w:autoSpaceDN w:val="0"/>
              <w:adjustRightInd w:val="0"/>
            </w:pPr>
            <w:r w:rsidRPr="009D5312">
              <w:rPr>
                <w:rFonts w:ascii="Calibri" w:hAnsi="Calibri"/>
                <w:color w:val="000000"/>
                <w:sz w:val="16"/>
                <w:szCs w:val="16"/>
              </w:rPr>
              <w:t>Retention in care; ART uptake; ART adherence</w:t>
            </w:r>
          </w:p>
        </w:tc>
        <w:tc>
          <w:tcPr>
            <w:tcW w:w="2160" w:type="dxa"/>
          </w:tcPr>
          <w:p w14:paraId="4A808A8E" w14:textId="77777777" w:rsidR="00F35B2F" w:rsidRPr="009D5312" w:rsidRDefault="00F35B2F" w:rsidP="00F35B2F">
            <w:pPr>
              <w:autoSpaceDE w:val="0"/>
              <w:autoSpaceDN w:val="0"/>
              <w:adjustRightInd w:val="0"/>
            </w:pPr>
            <w:r w:rsidRPr="009D5312">
              <w:rPr>
                <w:rFonts w:ascii="Calibri" w:hAnsi="Calibri"/>
                <w:color w:val="000000"/>
                <w:sz w:val="16"/>
                <w:szCs w:val="16"/>
              </w:rPr>
              <w:t>Use of electronic medical records and same day patient tracing to improve clinic efficiency and appointment adherence</w:t>
            </w:r>
          </w:p>
        </w:tc>
      </w:tr>
      <w:tr w:rsidR="00F35B2F" w:rsidRPr="009D5312" w14:paraId="0C59138A" w14:textId="77777777" w:rsidTr="00F35B2F">
        <w:tc>
          <w:tcPr>
            <w:tcW w:w="1165" w:type="dxa"/>
          </w:tcPr>
          <w:p w14:paraId="614EA8BE" w14:textId="0E85337F" w:rsidR="00F35B2F" w:rsidRPr="009D5312" w:rsidRDefault="00F35B2F" w:rsidP="00744EE1">
            <w:pPr>
              <w:autoSpaceDE w:val="0"/>
              <w:autoSpaceDN w:val="0"/>
              <w:adjustRightInd w:val="0"/>
            </w:pPr>
            <w:r w:rsidRPr="009D5312">
              <w:rPr>
                <w:rFonts w:ascii="Calibri" w:hAnsi="Calibri"/>
                <w:color w:val="000000"/>
                <w:sz w:val="16"/>
                <w:szCs w:val="16"/>
              </w:rPr>
              <w:t xml:space="preserve">Alstead 1999 </w:t>
            </w:r>
            <w:r w:rsidR="00B65DCA" w:rsidRPr="009D5312">
              <w:rPr>
                <w:rFonts w:ascii="Calibri" w:hAnsi="Calibri"/>
                <w:color w:val="000000"/>
                <w:sz w:val="16"/>
                <w:szCs w:val="16"/>
              </w:rPr>
              <w:fldChar w:fldCharType="begin">
                <w:fldData xml:space="preserve">PEVuZE5vdGU+PENpdGU+PEF1dGhvcj5BbHN0ZWFkPC9BdXRob3I+PFllYXI+MTk5OTwvWWVhcj48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</w:fldData>
              </w:fldChar>
            </w:r>
            <w:r w:rsidR="00744EE1" w:rsidRPr="009D5312">
              <w:rPr>
                <w:rFonts w:ascii="Calibri" w:hAnsi="Calibri"/>
                <w:color w:val="000000"/>
                <w:sz w:val="16"/>
                <w:szCs w:val="16"/>
              </w:rPr>
              <w:instrText xml:space="preserve"> ADDIN EN.CITE </w:instrText>
            </w:r>
            <w:r w:rsidR="00744EE1" w:rsidRPr="009D5312">
              <w:rPr>
                <w:rFonts w:ascii="Calibri" w:hAnsi="Calibri"/>
                <w:color w:val="000000"/>
                <w:sz w:val="16"/>
                <w:szCs w:val="16"/>
              </w:rPr>
              <w:fldChar w:fldCharType="begin">
                <w:fldData xml:space="preserve">PEVuZE5vdGU+PENpdGU+PEF1dGhvcj5BbHN0ZWFkPC9BdXRob3I+PFllYXI+MTk5OTwvWWVhcj48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</w:fldData>
              </w:fldChar>
            </w:r>
            <w:r w:rsidR="00744EE1" w:rsidRPr="009D5312">
              <w:rPr>
                <w:rFonts w:ascii="Calibri" w:hAnsi="Calibri"/>
                <w:color w:val="000000"/>
                <w:sz w:val="16"/>
                <w:szCs w:val="16"/>
              </w:rPr>
              <w:instrText xml:space="preserve"> ADDIN EN.CITE.DATA </w:instrText>
            </w:r>
            <w:r w:rsidR="00744EE1" w:rsidRPr="009D5312">
              <w:rPr>
                <w:rFonts w:ascii="Calibri" w:hAnsi="Calibri"/>
                <w:color w:val="000000"/>
                <w:sz w:val="16"/>
                <w:szCs w:val="16"/>
              </w:rPr>
            </w:r>
            <w:r w:rsidR="00744EE1" w:rsidRPr="009D5312">
              <w:rPr>
                <w:rFonts w:ascii="Calibri" w:hAnsi="Calibri"/>
                <w:color w:val="000000"/>
                <w:sz w:val="16"/>
                <w:szCs w:val="16"/>
              </w:rPr>
              <w:fldChar w:fldCharType="end"/>
            </w:r>
            <w:r w:rsidR="00B65DCA" w:rsidRPr="009D5312">
              <w:rPr>
                <w:rFonts w:ascii="Calibri" w:hAnsi="Calibri"/>
                <w:color w:val="000000"/>
                <w:sz w:val="16"/>
                <w:szCs w:val="16"/>
              </w:rPr>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3" w:tooltip="Alstead, 1999 #227" w:history="1">
              <w:r w:rsidR="00744EE1" w:rsidRPr="009D5312">
                <w:rPr>
                  <w:rFonts w:ascii="Calibri" w:hAnsi="Calibri"/>
                  <w:noProof/>
                  <w:color w:val="000000"/>
                  <w:sz w:val="16"/>
                  <w:szCs w:val="16"/>
                </w:rPr>
                <w:t>3</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21AC7550" w14:textId="77777777" w:rsidR="00F35B2F" w:rsidRPr="009D5312" w:rsidRDefault="00F35B2F" w:rsidP="00F35B2F">
            <w:pPr>
              <w:autoSpaceDE w:val="0"/>
              <w:autoSpaceDN w:val="0"/>
              <w:adjustRightInd w:val="0"/>
            </w:pPr>
            <w:r w:rsidRPr="009D5312">
              <w:rPr>
                <w:rFonts w:ascii="Calibri" w:hAnsi="Calibri"/>
                <w:color w:val="000000"/>
                <w:sz w:val="16"/>
                <w:szCs w:val="16"/>
              </w:rPr>
              <w:t>Sexually active adolescents</w:t>
            </w:r>
          </w:p>
        </w:tc>
        <w:tc>
          <w:tcPr>
            <w:tcW w:w="810" w:type="dxa"/>
          </w:tcPr>
          <w:p w14:paraId="701D544D" w14:textId="77777777" w:rsidR="00F35B2F" w:rsidRPr="009D5312" w:rsidRDefault="00F35B2F" w:rsidP="00F35B2F">
            <w:pPr>
              <w:autoSpaceDE w:val="0"/>
              <w:autoSpaceDN w:val="0"/>
              <w:adjustRightInd w:val="0"/>
            </w:pPr>
            <w:r w:rsidRPr="009D5312">
              <w:rPr>
                <w:rFonts w:ascii="Calibri" w:hAnsi="Calibri"/>
                <w:color w:val="000000"/>
                <w:sz w:val="16"/>
                <w:szCs w:val="16"/>
              </w:rPr>
              <w:t>1995</w:t>
            </w:r>
          </w:p>
        </w:tc>
        <w:tc>
          <w:tcPr>
            <w:tcW w:w="1170" w:type="dxa"/>
          </w:tcPr>
          <w:p w14:paraId="303810CC" w14:textId="25032B02" w:rsidR="00F35B2F" w:rsidRPr="009D5312" w:rsidRDefault="006D6021" w:rsidP="00F35B2F">
            <w:pPr>
              <w:autoSpaceDE w:val="0"/>
              <w:autoSpaceDN w:val="0"/>
              <w:adjustRightInd w:val="0"/>
            </w:pPr>
            <w:r w:rsidRPr="009D5312">
              <w:rPr>
                <w:rFonts w:ascii="Calibri" w:hAnsi="Calibri"/>
                <w:color w:val="000000"/>
                <w:sz w:val="16"/>
                <w:szCs w:val="16"/>
              </w:rPr>
              <w:t xml:space="preserve">King County, </w:t>
            </w:r>
            <w:r w:rsidR="00F35B2F" w:rsidRPr="009D5312">
              <w:rPr>
                <w:rFonts w:ascii="Calibri" w:hAnsi="Calibri"/>
                <w:color w:val="000000"/>
                <w:sz w:val="16"/>
                <w:szCs w:val="16"/>
              </w:rPr>
              <w:t>WA</w:t>
            </w:r>
          </w:p>
        </w:tc>
        <w:tc>
          <w:tcPr>
            <w:tcW w:w="990" w:type="dxa"/>
            <w:shd w:val="clear" w:color="auto" w:fill="auto"/>
          </w:tcPr>
          <w:p w14:paraId="71E941A4"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US</w:t>
            </w:r>
          </w:p>
        </w:tc>
        <w:tc>
          <w:tcPr>
            <w:tcW w:w="540" w:type="dxa"/>
          </w:tcPr>
          <w:p w14:paraId="1C88211F"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2D6B7582"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0E87CE80"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0B09C8EA" w14:textId="77777777" w:rsidR="00F35B2F" w:rsidRPr="009D5312" w:rsidRDefault="00F35B2F" w:rsidP="00F35B2F">
            <w:pPr>
              <w:autoSpaceDE w:val="0"/>
              <w:autoSpaceDN w:val="0"/>
              <w:adjustRightInd w:val="0"/>
            </w:pPr>
            <w:r w:rsidRPr="009D5312">
              <w:rPr>
                <w:rFonts w:ascii="Calibri" w:hAnsi="Calibri"/>
                <w:color w:val="000000"/>
                <w:sz w:val="16"/>
                <w:szCs w:val="16"/>
              </w:rPr>
              <w:t>MM-SM</w:t>
            </w:r>
          </w:p>
        </w:tc>
        <w:tc>
          <w:tcPr>
            <w:tcW w:w="540" w:type="dxa"/>
          </w:tcPr>
          <w:p w14:paraId="116D6645"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2CF90D74"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6985F14E" w14:textId="77777777" w:rsidR="00F35B2F" w:rsidRPr="009D5312" w:rsidRDefault="00F35B2F" w:rsidP="00F35B2F">
            <w:pPr>
              <w:autoSpaceDE w:val="0"/>
              <w:autoSpaceDN w:val="0"/>
              <w:adjustRightInd w:val="0"/>
            </w:pPr>
            <w:r w:rsidRPr="009D5312">
              <w:rPr>
                <w:rFonts w:ascii="Calibri" w:hAnsi="Calibri"/>
                <w:color w:val="000000"/>
                <w:sz w:val="16"/>
                <w:szCs w:val="16"/>
              </w:rPr>
              <w:t>A-Cdm </w:t>
            </w:r>
          </w:p>
        </w:tc>
        <w:tc>
          <w:tcPr>
            <w:tcW w:w="990" w:type="dxa"/>
          </w:tcPr>
          <w:p w14:paraId="52873931" w14:textId="77777777" w:rsidR="00F35B2F" w:rsidRPr="009D5312" w:rsidRDefault="00F35B2F" w:rsidP="00F35B2F">
            <w:pPr>
              <w:autoSpaceDE w:val="0"/>
              <w:autoSpaceDN w:val="0"/>
              <w:adjustRightInd w:val="0"/>
            </w:pPr>
            <w:r w:rsidRPr="009D5312">
              <w:rPr>
                <w:rFonts w:ascii="Calibri" w:hAnsi="Calibri"/>
                <w:color w:val="000000"/>
                <w:sz w:val="16"/>
                <w:szCs w:val="16"/>
              </w:rPr>
              <w:t>Serial x-sect</w:t>
            </w:r>
          </w:p>
        </w:tc>
        <w:tc>
          <w:tcPr>
            <w:tcW w:w="1170" w:type="dxa"/>
          </w:tcPr>
          <w:p w14:paraId="28A9F04F" w14:textId="77777777" w:rsidR="00F35B2F" w:rsidRPr="009D5312" w:rsidRDefault="00F35B2F" w:rsidP="00F35B2F">
            <w:pPr>
              <w:autoSpaceDE w:val="0"/>
              <w:autoSpaceDN w:val="0"/>
              <w:adjustRightInd w:val="0"/>
            </w:pPr>
            <w:r w:rsidRPr="009D5312">
              <w:rPr>
                <w:rFonts w:ascii="Calibri" w:hAnsi="Calibri"/>
                <w:color w:val="000000"/>
                <w:sz w:val="16"/>
                <w:szCs w:val="16"/>
              </w:rPr>
              <w:t>CU</w:t>
            </w:r>
          </w:p>
        </w:tc>
        <w:tc>
          <w:tcPr>
            <w:tcW w:w="2160" w:type="dxa"/>
          </w:tcPr>
          <w:p w14:paraId="1A74C292" w14:textId="53B39AAC" w:rsidR="00F35B2F" w:rsidRPr="009D5312" w:rsidRDefault="00F35B2F" w:rsidP="00C22D4F">
            <w:pPr>
              <w:autoSpaceDE w:val="0"/>
              <w:autoSpaceDN w:val="0"/>
              <w:adjustRightInd w:val="0"/>
            </w:pPr>
            <w:r w:rsidRPr="009D5312">
              <w:rPr>
                <w:rFonts w:ascii="Calibri" w:hAnsi="Calibri"/>
                <w:color w:val="000000"/>
                <w:sz w:val="16"/>
                <w:szCs w:val="16"/>
              </w:rPr>
              <w:t xml:space="preserve">Condom Campaign, HIV prevention program to promote CU among sexually active adolescents </w:t>
            </w:r>
          </w:p>
        </w:tc>
      </w:tr>
      <w:tr w:rsidR="00F35B2F" w:rsidRPr="009D5312" w14:paraId="7C94C136" w14:textId="77777777" w:rsidTr="00F35B2F">
        <w:tc>
          <w:tcPr>
            <w:tcW w:w="1165" w:type="dxa"/>
          </w:tcPr>
          <w:p w14:paraId="504F46F6" w14:textId="75EE4F9A" w:rsidR="00F35B2F" w:rsidRPr="008550B2" w:rsidRDefault="00F35B2F" w:rsidP="00744EE1">
            <w:pPr>
              <w:autoSpaceDE w:val="0"/>
              <w:autoSpaceDN w:val="0"/>
              <w:adjustRightInd w:val="0"/>
            </w:pPr>
            <w:r w:rsidRPr="008550B2">
              <w:rPr>
                <w:rFonts w:ascii="Calibri" w:hAnsi="Calibri"/>
                <w:color w:val="000000"/>
                <w:sz w:val="16"/>
                <w:szCs w:val="16"/>
              </w:rPr>
              <w:t xml:space="preserve">Anderko 2000 </w:t>
            </w:r>
            <w:r w:rsidR="00B65DCA" w:rsidRPr="008550B2">
              <w:rPr>
                <w:rFonts w:ascii="Calibri" w:hAnsi="Calibri"/>
                <w:color w:val="000000"/>
                <w:sz w:val="16"/>
                <w:szCs w:val="16"/>
              </w:rPr>
              <w:fldChar w:fldCharType="begin"/>
            </w:r>
            <w:r w:rsidR="00744EE1" w:rsidRPr="008550B2">
              <w:rPr>
                <w:rFonts w:ascii="Calibri" w:hAnsi="Calibri"/>
                <w:color w:val="000000"/>
                <w:sz w:val="16"/>
                <w:szCs w:val="16"/>
              </w:rPr>
              <w:instrText xml:space="preserve"> ADDIN EN.CITE &lt;EndNote&gt;&lt;Cite&gt;&lt;Author&gt;Anderko&lt;/Author&gt;&lt;Year&gt;2000&lt;/Year&gt;&lt;RecNum&gt;170&lt;/RecNum&gt;&lt;DisplayText&gt;(4)&lt;/DisplayText&gt;&lt;record&gt;&lt;rec-number&gt;170&lt;/rec-number&gt;&lt;foreign-keys&gt;&lt;key app="EN" db-id="xaev2aft4w9ddaefe5uxz5x4atxwfr5dwwr9" timestamp="0"&gt;170&lt;/key&gt;&lt;/foreign-keys&gt;&lt;ref-type name="Journal Article"&gt;17&lt;/ref-type&gt;&lt;contributors&gt;&lt;authors&gt;&lt;author&gt;Anderko, L.&lt;/author&gt;&lt;author&gt;Robertson, J. F.&lt;/author&gt;&lt;author&gt;Uscian, M. M.&lt;/author&gt;&lt;/authors&gt;&lt;/contributors&gt;&lt;auth-address&gt;Northern Illinois University School of Nursing, DeKalb 60115, USA.&lt;/auth-address&gt;&lt;titles&gt;&lt;title&gt;The effectiveness of a rural nursing center in improving health care access in a three-county area&lt;/title&gt;&lt;secondary-title&gt;J Rural Health&lt;/secondary-title&gt;&lt;/titles&gt;&lt;periodical&gt;&lt;full-title&gt;J Rural Health&lt;/full-title&gt;&lt;/periodical&gt;&lt;pages&gt;177-84&lt;/pages&gt;&lt;volume&gt;16&lt;/volume&gt;&lt;number&gt;2&lt;/number&gt;&lt;keywords&gt;&lt;keyword&gt;Community Health Centers/economics/*statistics &amp;amp; numerical data&lt;/keyword&gt;&lt;keyword&gt;Health Services Accessibility/*statistics &amp;amp; numerical data&lt;/keyword&gt;&lt;keyword&gt;Humans&lt;/keyword&gt;&lt;keyword&gt;Illinois&lt;/keyword&gt;&lt;keyword&gt;Medically Underserved Area&lt;/keyword&gt;&lt;keyword&gt;Medically Uninsured&lt;/keyword&gt;&lt;keyword&gt;Nurses/*utilization&lt;/keyword&gt;&lt;keyword&gt;Patient Satisfaction/*statistics &amp;amp; numerical data&lt;/keyword&gt;&lt;keyword&gt;Rural Health Services/economics/*statistics &amp;amp; numerical data&lt;/keyword&gt;&lt;/keywords&gt;&lt;dates&gt;&lt;year&gt;2000&lt;/year&gt;&lt;pub-dates&gt;&lt;date&gt;Spring&lt;/date&gt;&lt;/pub-dates&gt;&lt;/dates&gt;&lt;isbn&gt;0890-765X (Print)&amp;#xD;0890-765X (Linking)&lt;/isbn&gt;&lt;accession-num&gt;10981370&lt;/accession-num&gt;&lt;urls&gt;&lt;related-urls&gt;&lt;url&gt;https://www.ncbi.nlm.nih.gov/pubmed/10981370&lt;/url&gt;&lt;/related-urls&gt;&lt;/urls&gt;&lt;/record&gt;&lt;/Cite&gt;&lt;/EndNote&gt;</w:instrText>
            </w:r>
            <w:r w:rsidR="00B65DCA" w:rsidRPr="008550B2">
              <w:rPr>
                <w:rFonts w:ascii="Calibri" w:hAnsi="Calibri"/>
                <w:color w:val="000000"/>
                <w:sz w:val="16"/>
                <w:szCs w:val="16"/>
              </w:rPr>
              <w:fldChar w:fldCharType="separate"/>
            </w:r>
            <w:r w:rsidR="003B7E36" w:rsidRPr="008550B2">
              <w:rPr>
                <w:rFonts w:ascii="Calibri" w:hAnsi="Calibri"/>
                <w:noProof/>
                <w:color w:val="000000"/>
                <w:sz w:val="16"/>
                <w:szCs w:val="16"/>
              </w:rPr>
              <w:t>[</w:t>
            </w:r>
            <w:hyperlink w:anchor="_ENREF_4" w:tooltip="Anderko, 2000 #170" w:history="1">
              <w:r w:rsidR="00744EE1" w:rsidRPr="008550B2">
                <w:rPr>
                  <w:rFonts w:ascii="Calibri" w:hAnsi="Calibri"/>
                  <w:noProof/>
                  <w:color w:val="000000"/>
                  <w:sz w:val="16"/>
                  <w:szCs w:val="16"/>
                </w:rPr>
                <w:t>4</w:t>
              </w:r>
            </w:hyperlink>
            <w:r w:rsidR="003B7E36" w:rsidRPr="008550B2">
              <w:rPr>
                <w:rFonts w:ascii="Calibri" w:hAnsi="Calibri"/>
                <w:noProof/>
                <w:color w:val="000000"/>
                <w:sz w:val="16"/>
                <w:szCs w:val="16"/>
              </w:rPr>
              <w:t>]</w:t>
            </w:r>
            <w:r w:rsidR="00B65DCA" w:rsidRPr="008550B2">
              <w:rPr>
                <w:rFonts w:ascii="Calibri" w:hAnsi="Calibri"/>
                <w:color w:val="000000"/>
                <w:sz w:val="16"/>
                <w:szCs w:val="16"/>
              </w:rPr>
              <w:fldChar w:fldCharType="end"/>
            </w:r>
          </w:p>
        </w:tc>
        <w:tc>
          <w:tcPr>
            <w:tcW w:w="1260" w:type="dxa"/>
          </w:tcPr>
          <w:p w14:paraId="0C621D31" w14:textId="77777777" w:rsidR="00F35B2F" w:rsidRPr="008550B2" w:rsidRDefault="00F35B2F" w:rsidP="00F35B2F">
            <w:pPr>
              <w:autoSpaceDE w:val="0"/>
              <w:autoSpaceDN w:val="0"/>
              <w:adjustRightInd w:val="0"/>
            </w:pPr>
            <w:r w:rsidRPr="008550B2">
              <w:rPr>
                <w:rFonts w:ascii="Calibri" w:hAnsi="Calibri"/>
                <w:color w:val="000000"/>
                <w:sz w:val="16"/>
                <w:szCs w:val="16"/>
              </w:rPr>
              <w:t>Rural college students</w:t>
            </w:r>
          </w:p>
        </w:tc>
        <w:tc>
          <w:tcPr>
            <w:tcW w:w="810" w:type="dxa"/>
          </w:tcPr>
          <w:p w14:paraId="2B06A1C4" w14:textId="77777777" w:rsidR="00F35B2F" w:rsidRPr="008550B2" w:rsidRDefault="00F35B2F" w:rsidP="00F35B2F">
            <w:pPr>
              <w:autoSpaceDE w:val="0"/>
              <w:autoSpaceDN w:val="0"/>
              <w:adjustRightInd w:val="0"/>
            </w:pPr>
            <w:r w:rsidRPr="008550B2">
              <w:rPr>
                <w:rFonts w:ascii="Calibri" w:hAnsi="Calibri"/>
                <w:color w:val="000000"/>
                <w:sz w:val="16"/>
                <w:szCs w:val="16"/>
              </w:rPr>
              <w:t>1996-1997</w:t>
            </w:r>
          </w:p>
        </w:tc>
        <w:tc>
          <w:tcPr>
            <w:tcW w:w="1170" w:type="dxa"/>
          </w:tcPr>
          <w:p w14:paraId="3878A230" w14:textId="70E20F6E" w:rsidR="00F35B2F" w:rsidRPr="008550B2" w:rsidRDefault="006D6021" w:rsidP="00F35B2F">
            <w:pPr>
              <w:autoSpaceDE w:val="0"/>
              <w:autoSpaceDN w:val="0"/>
              <w:adjustRightInd w:val="0"/>
            </w:pPr>
            <w:r w:rsidRPr="008550B2">
              <w:rPr>
                <w:rFonts w:ascii="Calibri" w:hAnsi="Calibri"/>
                <w:color w:val="000000"/>
                <w:sz w:val="16"/>
                <w:szCs w:val="16"/>
              </w:rPr>
              <w:t xml:space="preserve">Rural </w:t>
            </w:r>
            <w:r w:rsidR="00F35B2F" w:rsidRPr="008550B2">
              <w:rPr>
                <w:rFonts w:ascii="Calibri" w:hAnsi="Calibri"/>
                <w:color w:val="000000"/>
                <w:sz w:val="16"/>
                <w:szCs w:val="16"/>
              </w:rPr>
              <w:t>IL</w:t>
            </w:r>
          </w:p>
        </w:tc>
        <w:tc>
          <w:tcPr>
            <w:tcW w:w="990" w:type="dxa"/>
            <w:shd w:val="clear" w:color="auto" w:fill="auto"/>
          </w:tcPr>
          <w:p w14:paraId="06F2D7F1" w14:textId="77777777" w:rsidR="00F35B2F" w:rsidRPr="008550B2" w:rsidRDefault="00F35B2F" w:rsidP="00F35B2F">
            <w:pPr>
              <w:autoSpaceDE w:val="0"/>
              <w:autoSpaceDN w:val="0"/>
              <w:adjustRightInd w:val="0"/>
              <w:rPr>
                <w:rFonts w:ascii="Calibri" w:hAnsi="Calibri"/>
                <w:color w:val="000000"/>
                <w:sz w:val="16"/>
                <w:szCs w:val="16"/>
              </w:rPr>
            </w:pPr>
            <w:r w:rsidRPr="008550B2">
              <w:rPr>
                <w:rFonts w:ascii="Calibri" w:hAnsi="Calibri"/>
                <w:color w:val="000000"/>
                <w:sz w:val="16"/>
                <w:szCs w:val="16"/>
              </w:rPr>
              <w:t>US</w:t>
            </w:r>
          </w:p>
        </w:tc>
        <w:tc>
          <w:tcPr>
            <w:tcW w:w="540" w:type="dxa"/>
          </w:tcPr>
          <w:p w14:paraId="2D52FD7C" w14:textId="77777777" w:rsidR="00F35B2F" w:rsidRPr="008550B2" w:rsidRDefault="00F35B2F" w:rsidP="00F35B2F">
            <w:pPr>
              <w:autoSpaceDE w:val="0"/>
              <w:autoSpaceDN w:val="0"/>
              <w:adjustRightInd w:val="0"/>
            </w:pPr>
            <w:r w:rsidRPr="008550B2">
              <w:rPr>
                <w:rFonts w:ascii="Calibri" w:hAnsi="Calibri"/>
                <w:color w:val="000000"/>
                <w:sz w:val="16"/>
                <w:szCs w:val="16"/>
              </w:rPr>
              <w:t> </w:t>
            </w:r>
          </w:p>
        </w:tc>
        <w:tc>
          <w:tcPr>
            <w:tcW w:w="630" w:type="dxa"/>
          </w:tcPr>
          <w:p w14:paraId="63D35C14"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3E8069E5"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5F6B4EFB"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540" w:type="dxa"/>
          </w:tcPr>
          <w:p w14:paraId="32C1D664"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514A80AF"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3237A8EB" w14:textId="77777777" w:rsidR="00F35B2F" w:rsidRPr="009D5312" w:rsidRDefault="00F35B2F" w:rsidP="00F35B2F">
            <w:pPr>
              <w:autoSpaceDE w:val="0"/>
              <w:autoSpaceDN w:val="0"/>
              <w:adjustRightInd w:val="0"/>
            </w:pPr>
            <w:r w:rsidRPr="009D5312">
              <w:rPr>
                <w:rFonts w:ascii="Calibri" w:hAnsi="Calibri"/>
                <w:color w:val="000000"/>
                <w:sz w:val="16"/>
                <w:szCs w:val="16"/>
              </w:rPr>
              <w:t>A-Cdm; A-HT</w:t>
            </w:r>
          </w:p>
        </w:tc>
        <w:tc>
          <w:tcPr>
            <w:tcW w:w="990" w:type="dxa"/>
          </w:tcPr>
          <w:p w14:paraId="1C581611" w14:textId="77777777" w:rsidR="00F35B2F" w:rsidRPr="009D5312" w:rsidRDefault="00F35B2F" w:rsidP="00F35B2F">
            <w:pPr>
              <w:autoSpaceDE w:val="0"/>
              <w:autoSpaceDN w:val="0"/>
              <w:adjustRightInd w:val="0"/>
            </w:pPr>
            <w:r w:rsidRPr="009D5312">
              <w:rPr>
                <w:rFonts w:ascii="Calibri" w:hAnsi="Calibri"/>
                <w:color w:val="000000"/>
                <w:sz w:val="16"/>
                <w:szCs w:val="16"/>
              </w:rPr>
              <w:t>B/A x-sect</w:t>
            </w:r>
          </w:p>
        </w:tc>
        <w:tc>
          <w:tcPr>
            <w:tcW w:w="1170" w:type="dxa"/>
          </w:tcPr>
          <w:p w14:paraId="7A5343B8" w14:textId="77777777" w:rsidR="00F35B2F" w:rsidRPr="009D5312" w:rsidRDefault="00F35B2F" w:rsidP="00F35B2F">
            <w:pPr>
              <w:autoSpaceDE w:val="0"/>
              <w:autoSpaceDN w:val="0"/>
              <w:adjustRightInd w:val="0"/>
            </w:pPr>
            <w:r w:rsidRPr="009D5312">
              <w:rPr>
                <w:rFonts w:ascii="Calibri" w:hAnsi="Calibri"/>
                <w:color w:val="000000"/>
                <w:sz w:val="16"/>
                <w:szCs w:val="16"/>
              </w:rPr>
              <w:t>Sex initiation; NSP; CU; STI; HIV testing</w:t>
            </w:r>
          </w:p>
        </w:tc>
        <w:tc>
          <w:tcPr>
            <w:tcW w:w="2160" w:type="dxa"/>
          </w:tcPr>
          <w:p w14:paraId="6759D6DD" w14:textId="77777777" w:rsidR="00F35B2F" w:rsidRPr="009D5312" w:rsidRDefault="00F35B2F" w:rsidP="00F35B2F">
            <w:pPr>
              <w:autoSpaceDE w:val="0"/>
              <w:autoSpaceDN w:val="0"/>
              <w:adjustRightInd w:val="0"/>
            </w:pPr>
            <w:r w:rsidRPr="009D5312">
              <w:rPr>
                <w:rFonts w:ascii="Calibri" w:hAnsi="Calibri"/>
                <w:color w:val="000000"/>
                <w:sz w:val="16"/>
                <w:szCs w:val="16"/>
              </w:rPr>
              <w:t>Community and individual level interventions with HIV testing, counseling and condom distribution at campus health center</w:t>
            </w:r>
          </w:p>
        </w:tc>
      </w:tr>
      <w:tr w:rsidR="00F35B2F" w:rsidRPr="009D5312" w14:paraId="75FD9F97" w14:textId="77777777" w:rsidTr="00F35B2F">
        <w:tc>
          <w:tcPr>
            <w:tcW w:w="1165" w:type="dxa"/>
          </w:tcPr>
          <w:p w14:paraId="71C52827" w14:textId="4830B59C" w:rsidR="00F35B2F" w:rsidRPr="008550B2" w:rsidRDefault="00F35B2F" w:rsidP="00744EE1">
            <w:pPr>
              <w:autoSpaceDE w:val="0"/>
              <w:autoSpaceDN w:val="0"/>
              <w:adjustRightInd w:val="0"/>
            </w:pPr>
            <w:r w:rsidRPr="008550B2">
              <w:rPr>
                <w:rFonts w:ascii="Calibri" w:hAnsi="Calibri"/>
                <w:color w:val="000000"/>
                <w:sz w:val="16"/>
                <w:szCs w:val="16"/>
              </w:rPr>
              <w:t xml:space="preserve">Baird 2012 </w:t>
            </w:r>
            <w:r w:rsidR="00B65DCA" w:rsidRPr="008550B2">
              <w:rPr>
                <w:rFonts w:ascii="Calibri" w:hAnsi="Calibri"/>
                <w:color w:val="000000"/>
                <w:sz w:val="16"/>
                <w:szCs w:val="16"/>
              </w:rPr>
              <w:fldChar w:fldCharType="begin"/>
            </w:r>
            <w:r w:rsidR="00744EE1" w:rsidRPr="008550B2">
              <w:rPr>
                <w:rFonts w:ascii="Calibri" w:hAnsi="Calibri"/>
                <w:color w:val="000000"/>
                <w:sz w:val="16"/>
                <w:szCs w:val="16"/>
              </w:rPr>
              <w:instrText xml:space="preserve"> ADDIN EN.CITE &lt;EndNote&gt;&lt;Cite&gt;&lt;Author&gt;Baird&lt;/Author&gt;&lt;Year&gt;2012&lt;/Year&gt;&lt;RecNum&gt;128&lt;/RecNum&gt;&lt;DisplayText&gt;(5)&lt;/DisplayText&gt;&lt;record&gt;&lt;rec-number&gt;128&lt;/rec-number&gt;&lt;foreign-keys&gt;&lt;key app="EN" db-id="xaev2aft4w9ddaefe5uxz5x4atxwfr5dwwr9" timestamp="0"&gt;128&lt;/key&gt;&lt;/foreign-keys&gt;&lt;ref-type name="Journal Article"&gt;17&lt;/ref-type&gt;&lt;contributors&gt;&lt;authors&gt;&lt;author&gt;Baird, S. J.&lt;/author&gt;&lt;author&gt;Garfein, R. S.&lt;/author&gt;&lt;author&gt;McIntosh, C. T.&lt;/author&gt;&lt;author&gt;Ozler, B.&lt;/author&gt;&lt;/authors&gt;&lt;/contributors&gt;&lt;titles&gt;&lt;title&gt;Effect of a cash transfer programme for schooling on prevalence of HIV and herpes simplex type 2 in Malawi: a cluster randomised trial&lt;/title&gt;&lt;secondary-title&gt;Lancet&lt;/secondary-title&gt;&lt;/titles&gt;&lt;pages&gt;1320-1329&lt;/pages&gt;&lt;volume&gt;379&lt;/volume&gt;&lt;number&gt;9823&lt;/number&gt;&lt;dates&gt;&lt;year&gt;2012&lt;/year&gt;&lt;/dates&gt;&lt;urls&gt;&lt;/urls&gt;&lt;/record&gt;&lt;/Cite&gt;&lt;/EndNote&gt;</w:instrText>
            </w:r>
            <w:r w:rsidR="00B65DCA" w:rsidRPr="008550B2">
              <w:rPr>
                <w:rFonts w:ascii="Calibri" w:hAnsi="Calibri"/>
                <w:color w:val="000000"/>
                <w:sz w:val="16"/>
                <w:szCs w:val="16"/>
              </w:rPr>
              <w:fldChar w:fldCharType="separate"/>
            </w:r>
            <w:r w:rsidR="003B7E36" w:rsidRPr="008550B2">
              <w:rPr>
                <w:rFonts w:ascii="Calibri" w:hAnsi="Calibri"/>
                <w:noProof/>
                <w:color w:val="000000"/>
                <w:sz w:val="16"/>
                <w:szCs w:val="16"/>
              </w:rPr>
              <w:t>[</w:t>
            </w:r>
            <w:hyperlink w:anchor="_ENREF_5" w:tooltip="Baird, 2012 #128" w:history="1">
              <w:r w:rsidR="00744EE1" w:rsidRPr="008550B2">
                <w:rPr>
                  <w:rFonts w:ascii="Calibri" w:hAnsi="Calibri"/>
                  <w:noProof/>
                  <w:color w:val="000000"/>
                  <w:sz w:val="16"/>
                  <w:szCs w:val="16"/>
                </w:rPr>
                <w:t>5</w:t>
              </w:r>
            </w:hyperlink>
            <w:r w:rsidR="003B7E36" w:rsidRPr="008550B2">
              <w:rPr>
                <w:rFonts w:ascii="Calibri" w:hAnsi="Calibri"/>
                <w:noProof/>
                <w:color w:val="000000"/>
                <w:sz w:val="16"/>
                <w:szCs w:val="16"/>
              </w:rPr>
              <w:t>]</w:t>
            </w:r>
            <w:r w:rsidR="00B65DCA" w:rsidRPr="008550B2">
              <w:rPr>
                <w:rFonts w:ascii="Calibri" w:hAnsi="Calibri"/>
                <w:color w:val="000000"/>
                <w:sz w:val="16"/>
                <w:szCs w:val="16"/>
              </w:rPr>
              <w:fldChar w:fldCharType="end"/>
            </w:r>
          </w:p>
        </w:tc>
        <w:tc>
          <w:tcPr>
            <w:tcW w:w="1260" w:type="dxa"/>
          </w:tcPr>
          <w:p w14:paraId="33A263F8" w14:textId="77777777" w:rsidR="00F35B2F" w:rsidRPr="008550B2" w:rsidRDefault="00F35B2F" w:rsidP="00F35B2F">
            <w:pPr>
              <w:autoSpaceDE w:val="0"/>
              <w:autoSpaceDN w:val="0"/>
              <w:adjustRightInd w:val="0"/>
            </w:pPr>
            <w:r w:rsidRPr="008550B2">
              <w:rPr>
                <w:rFonts w:ascii="Calibri" w:hAnsi="Calibri"/>
                <w:color w:val="000000"/>
                <w:sz w:val="16"/>
                <w:szCs w:val="16"/>
              </w:rPr>
              <w:t>Never-married women age 13–22, low income</w:t>
            </w:r>
          </w:p>
        </w:tc>
        <w:tc>
          <w:tcPr>
            <w:tcW w:w="810" w:type="dxa"/>
          </w:tcPr>
          <w:p w14:paraId="77E1E80C" w14:textId="77777777" w:rsidR="00F35B2F" w:rsidRPr="008550B2" w:rsidRDefault="00F35B2F" w:rsidP="00F35B2F">
            <w:pPr>
              <w:autoSpaceDE w:val="0"/>
              <w:autoSpaceDN w:val="0"/>
              <w:adjustRightInd w:val="0"/>
            </w:pPr>
            <w:r w:rsidRPr="008550B2">
              <w:rPr>
                <w:rFonts w:ascii="Calibri" w:hAnsi="Calibri"/>
                <w:color w:val="000000"/>
                <w:sz w:val="16"/>
                <w:szCs w:val="16"/>
              </w:rPr>
              <w:t>2008-2009</w:t>
            </w:r>
          </w:p>
        </w:tc>
        <w:tc>
          <w:tcPr>
            <w:tcW w:w="1170" w:type="dxa"/>
          </w:tcPr>
          <w:p w14:paraId="30901516" w14:textId="74881E92" w:rsidR="00F35B2F" w:rsidRPr="008550B2" w:rsidRDefault="00B5610A" w:rsidP="00F35B2F">
            <w:pPr>
              <w:autoSpaceDE w:val="0"/>
              <w:autoSpaceDN w:val="0"/>
              <w:adjustRightInd w:val="0"/>
            </w:pPr>
            <w:r w:rsidRPr="008550B2">
              <w:rPr>
                <w:rFonts w:ascii="Calibri" w:hAnsi="Calibri"/>
                <w:color w:val="000000"/>
                <w:sz w:val="16"/>
                <w:szCs w:val="16"/>
              </w:rPr>
              <w:t xml:space="preserve">Zomba, </w:t>
            </w:r>
            <w:r w:rsidR="00F35B2F" w:rsidRPr="008550B2">
              <w:rPr>
                <w:rFonts w:ascii="Calibri" w:hAnsi="Calibri"/>
                <w:color w:val="000000"/>
                <w:sz w:val="16"/>
                <w:szCs w:val="16"/>
              </w:rPr>
              <w:t>Malawi</w:t>
            </w:r>
          </w:p>
        </w:tc>
        <w:tc>
          <w:tcPr>
            <w:tcW w:w="990" w:type="dxa"/>
            <w:shd w:val="clear" w:color="auto" w:fill="auto"/>
          </w:tcPr>
          <w:p w14:paraId="2285C93B" w14:textId="675CB819" w:rsidR="00F35B2F" w:rsidRPr="008550B2" w:rsidRDefault="00F35B2F" w:rsidP="00F35B2F">
            <w:pPr>
              <w:autoSpaceDE w:val="0"/>
              <w:autoSpaceDN w:val="0"/>
              <w:adjustRightInd w:val="0"/>
              <w:rPr>
                <w:rFonts w:ascii="Calibri" w:hAnsi="Calibri"/>
                <w:color w:val="000000"/>
              </w:rPr>
            </w:pPr>
            <w:r w:rsidRPr="008550B2">
              <w:rPr>
                <w:rFonts w:ascii="Calibri" w:hAnsi="Calibri"/>
                <w:color w:val="000000"/>
                <w:sz w:val="16"/>
                <w:szCs w:val="16"/>
              </w:rPr>
              <w:t>Southern Africa</w:t>
            </w:r>
          </w:p>
        </w:tc>
        <w:tc>
          <w:tcPr>
            <w:tcW w:w="540" w:type="dxa"/>
          </w:tcPr>
          <w:p w14:paraId="0185A6EB" w14:textId="77777777" w:rsidR="00F35B2F" w:rsidRPr="008550B2" w:rsidRDefault="00F35B2F" w:rsidP="00F35B2F">
            <w:pPr>
              <w:autoSpaceDE w:val="0"/>
              <w:autoSpaceDN w:val="0"/>
              <w:adjustRightInd w:val="0"/>
            </w:pPr>
            <w:r w:rsidRPr="008550B2">
              <w:rPr>
                <w:rFonts w:ascii="Calibri" w:hAnsi="Calibri"/>
                <w:color w:val="000000"/>
              </w:rPr>
              <w:t> </w:t>
            </w:r>
          </w:p>
        </w:tc>
        <w:tc>
          <w:tcPr>
            <w:tcW w:w="630" w:type="dxa"/>
          </w:tcPr>
          <w:p w14:paraId="7F61279C"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4D398C40"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33C64CF1" w14:textId="77777777" w:rsidR="00F35B2F" w:rsidRPr="009D5312" w:rsidRDefault="00F35B2F" w:rsidP="00F35B2F">
            <w:pPr>
              <w:autoSpaceDE w:val="0"/>
              <w:autoSpaceDN w:val="0"/>
              <w:adjustRightInd w:val="0"/>
            </w:pPr>
            <w:r w:rsidRPr="009D5312">
              <w:rPr>
                <w:rFonts w:ascii="Calibri" w:hAnsi="Calibri"/>
                <w:color w:val="000000"/>
              </w:rPr>
              <w:t> </w:t>
            </w:r>
          </w:p>
        </w:tc>
        <w:tc>
          <w:tcPr>
            <w:tcW w:w="540" w:type="dxa"/>
          </w:tcPr>
          <w:p w14:paraId="59827D49"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7E0D3B26" w14:textId="77777777" w:rsidR="00F35B2F" w:rsidRPr="009D5312" w:rsidRDefault="00F35B2F" w:rsidP="00F35B2F">
            <w:pPr>
              <w:autoSpaceDE w:val="0"/>
              <w:autoSpaceDN w:val="0"/>
              <w:adjustRightInd w:val="0"/>
            </w:pPr>
            <w:r w:rsidRPr="009D5312">
              <w:rPr>
                <w:rFonts w:ascii="Calibri" w:hAnsi="Calibri"/>
                <w:color w:val="000000"/>
                <w:sz w:val="16"/>
                <w:szCs w:val="16"/>
              </w:rPr>
              <w:t>SDH-S</w:t>
            </w:r>
          </w:p>
        </w:tc>
        <w:tc>
          <w:tcPr>
            <w:tcW w:w="630" w:type="dxa"/>
          </w:tcPr>
          <w:p w14:paraId="5CA314A4" w14:textId="77777777" w:rsidR="00F35B2F" w:rsidRPr="009D5312" w:rsidRDefault="00F35B2F" w:rsidP="00F35B2F">
            <w:pPr>
              <w:autoSpaceDE w:val="0"/>
              <w:autoSpaceDN w:val="0"/>
              <w:adjustRightInd w:val="0"/>
            </w:pPr>
            <w:r w:rsidRPr="009D5312">
              <w:rPr>
                <w:rFonts w:ascii="Calibri" w:hAnsi="Calibri"/>
                <w:color w:val="000000"/>
              </w:rPr>
              <w:t> </w:t>
            </w:r>
          </w:p>
        </w:tc>
        <w:tc>
          <w:tcPr>
            <w:tcW w:w="990" w:type="dxa"/>
          </w:tcPr>
          <w:p w14:paraId="775BD0E2" w14:textId="77777777" w:rsidR="00F35B2F" w:rsidRPr="009D5312" w:rsidRDefault="00F35B2F" w:rsidP="00F35B2F">
            <w:pPr>
              <w:autoSpaceDE w:val="0"/>
              <w:autoSpaceDN w:val="0"/>
              <w:adjustRightInd w:val="0"/>
            </w:pPr>
            <w:r w:rsidRPr="009D5312">
              <w:rPr>
                <w:rFonts w:ascii="Calibri" w:hAnsi="Calibri"/>
                <w:color w:val="000000"/>
                <w:sz w:val="16"/>
                <w:szCs w:val="16"/>
              </w:rPr>
              <w:t>Cluster RCT</w:t>
            </w:r>
          </w:p>
        </w:tc>
        <w:tc>
          <w:tcPr>
            <w:tcW w:w="1170" w:type="dxa"/>
          </w:tcPr>
          <w:p w14:paraId="1869713B" w14:textId="77777777" w:rsidR="00F35B2F" w:rsidRPr="009D5312" w:rsidRDefault="00F35B2F" w:rsidP="00F35B2F">
            <w:pPr>
              <w:autoSpaceDE w:val="0"/>
              <w:autoSpaceDN w:val="0"/>
              <w:adjustRightInd w:val="0"/>
            </w:pPr>
            <w:r w:rsidRPr="009D5312">
              <w:rPr>
                <w:rFonts w:ascii="Calibri" w:hAnsi="Calibri"/>
                <w:color w:val="000000"/>
                <w:sz w:val="16"/>
                <w:szCs w:val="16"/>
              </w:rPr>
              <w:t>HIV infection; STI</w:t>
            </w:r>
          </w:p>
        </w:tc>
        <w:tc>
          <w:tcPr>
            <w:tcW w:w="2160" w:type="dxa"/>
          </w:tcPr>
          <w:p w14:paraId="2029931E" w14:textId="77777777" w:rsidR="00F35B2F" w:rsidRPr="009D5312" w:rsidRDefault="00F35B2F" w:rsidP="00F35B2F">
            <w:pPr>
              <w:autoSpaceDE w:val="0"/>
              <w:autoSpaceDN w:val="0"/>
              <w:adjustRightInd w:val="0"/>
            </w:pPr>
            <w:r w:rsidRPr="009D5312">
              <w:rPr>
                <w:rFonts w:ascii="Calibri" w:hAnsi="Calibri"/>
                <w:color w:val="000000"/>
                <w:sz w:val="16"/>
                <w:szCs w:val="16"/>
              </w:rPr>
              <w:t>Cash transfer for attending school</w:t>
            </w:r>
          </w:p>
        </w:tc>
      </w:tr>
      <w:tr w:rsidR="00F35B2F" w:rsidRPr="009D5312" w14:paraId="06CE0E98" w14:textId="77777777" w:rsidTr="00F35B2F">
        <w:tc>
          <w:tcPr>
            <w:tcW w:w="1165" w:type="dxa"/>
          </w:tcPr>
          <w:p w14:paraId="1DE05ED1" w14:textId="04889C00" w:rsidR="00F35B2F" w:rsidRPr="008550B2" w:rsidRDefault="00F35B2F" w:rsidP="00744EE1">
            <w:pPr>
              <w:autoSpaceDE w:val="0"/>
              <w:autoSpaceDN w:val="0"/>
              <w:adjustRightInd w:val="0"/>
            </w:pPr>
            <w:r w:rsidRPr="008550B2">
              <w:rPr>
                <w:rFonts w:ascii="Calibri" w:hAnsi="Calibri"/>
                <w:color w:val="000000"/>
                <w:sz w:val="16"/>
                <w:szCs w:val="16"/>
              </w:rPr>
              <w:t xml:space="preserve">Bardsley 1990 </w:t>
            </w:r>
            <w:r w:rsidR="00B65DCA" w:rsidRPr="008550B2">
              <w:rPr>
                <w:rFonts w:ascii="Calibri" w:hAnsi="Calibri"/>
                <w:color w:val="000000"/>
                <w:sz w:val="16"/>
                <w:szCs w:val="16"/>
              </w:rPr>
              <w:fldChar w:fldCharType="begin"/>
            </w:r>
            <w:r w:rsidR="00744EE1" w:rsidRPr="008550B2">
              <w:rPr>
                <w:rFonts w:ascii="Calibri" w:hAnsi="Calibri"/>
                <w:color w:val="000000"/>
                <w:sz w:val="16"/>
                <w:szCs w:val="16"/>
              </w:rPr>
              <w:instrText xml:space="preserve"> ADDIN EN.CITE &lt;EndNote&gt;&lt;Cite&gt;&lt;Author&gt;Bardsley&lt;/Author&gt;&lt;Year&gt;1990&lt;/Year&gt;&lt;RecNum&gt;10&lt;/RecNum&gt;&lt;DisplayText&gt;(6)&lt;/DisplayText&gt;&lt;record&gt;&lt;rec-number&gt;10&lt;/rec-number&gt;&lt;foreign-keys&gt;&lt;key app="EN" db-id="xaev2aft4w9ddaefe5uxz5x4atxwfr5dwwr9" timestamp="0"&gt;10&lt;/key&gt;&lt;/foreign-keys&gt;&lt;ref-type name="Journal Article"&gt;17&lt;/ref-type&gt;&lt;contributors&gt;&lt;authors&gt;&lt;author&gt;Bardsley, J.&lt;/author&gt;&lt;author&gt;Turvey, J.&lt;/author&gt;&lt;author&gt;Blatherwick, J.&lt;/author&gt;&lt;/authors&gt;&lt;/contributors&gt;&lt;titles&gt;&lt;title&gt;Vancouver&amp;apos;s needle exchange program&lt;/title&gt;&lt;secondary-title&gt;Can J Public Health&lt;/secondary-title&gt;&lt;/titles&gt;&lt;periodical&gt;&lt;full-title&gt;Can J Public Health&lt;/full-title&gt;&lt;/periodical&gt;&lt;pages&gt;39-45&lt;/pages&gt;&lt;volume&gt;81&lt;/volume&gt;&lt;number&gt;1&lt;/number&gt;&lt;dates&gt;&lt;year&gt;1990&lt;/year&gt;&lt;/dates&gt;&lt;urls&gt;&lt;/urls&gt;&lt;/record&gt;&lt;/Cite&gt;&lt;/EndNote&gt;</w:instrText>
            </w:r>
            <w:r w:rsidR="00B65DCA" w:rsidRPr="008550B2">
              <w:rPr>
                <w:rFonts w:ascii="Calibri" w:hAnsi="Calibri"/>
                <w:color w:val="000000"/>
                <w:sz w:val="16"/>
                <w:szCs w:val="16"/>
              </w:rPr>
              <w:fldChar w:fldCharType="separate"/>
            </w:r>
            <w:r w:rsidR="003B7E36" w:rsidRPr="008550B2">
              <w:rPr>
                <w:rFonts w:ascii="Calibri" w:hAnsi="Calibri"/>
                <w:noProof/>
                <w:color w:val="000000"/>
                <w:sz w:val="16"/>
                <w:szCs w:val="16"/>
              </w:rPr>
              <w:t>[</w:t>
            </w:r>
            <w:hyperlink w:anchor="_ENREF_6" w:tooltip="Bardsley, 1990 #10" w:history="1">
              <w:r w:rsidR="00744EE1" w:rsidRPr="008550B2">
                <w:rPr>
                  <w:rFonts w:ascii="Calibri" w:hAnsi="Calibri"/>
                  <w:noProof/>
                  <w:color w:val="000000"/>
                  <w:sz w:val="16"/>
                  <w:szCs w:val="16"/>
                </w:rPr>
                <w:t>6</w:t>
              </w:r>
            </w:hyperlink>
            <w:r w:rsidR="003B7E36" w:rsidRPr="008550B2">
              <w:rPr>
                <w:rFonts w:ascii="Calibri" w:hAnsi="Calibri"/>
                <w:noProof/>
                <w:color w:val="000000"/>
                <w:sz w:val="16"/>
                <w:szCs w:val="16"/>
              </w:rPr>
              <w:t>]</w:t>
            </w:r>
            <w:r w:rsidR="00B65DCA" w:rsidRPr="008550B2">
              <w:rPr>
                <w:rFonts w:ascii="Calibri" w:hAnsi="Calibri"/>
                <w:color w:val="000000"/>
                <w:sz w:val="16"/>
                <w:szCs w:val="16"/>
              </w:rPr>
              <w:fldChar w:fldCharType="end"/>
            </w:r>
          </w:p>
        </w:tc>
        <w:tc>
          <w:tcPr>
            <w:tcW w:w="1260" w:type="dxa"/>
          </w:tcPr>
          <w:p w14:paraId="43A22E40" w14:textId="77777777" w:rsidR="00F35B2F" w:rsidRPr="008550B2" w:rsidRDefault="00F35B2F" w:rsidP="00F35B2F">
            <w:pPr>
              <w:autoSpaceDE w:val="0"/>
              <w:autoSpaceDN w:val="0"/>
              <w:adjustRightInd w:val="0"/>
            </w:pPr>
            <w:r w:rsidRPr="008550B2">
              <w:rPr>
                <w:rFonts w:ascii="Calibri" w:hAnsi="Calibri"/>
                <w:color w:val="000000"/>
                <w:sz w:val="16"/>
                <w:szCs w:val="16"/>
              </w:rPr>
              <w:t>PWID</w:t>
            </w:r>
          </w:p>
        </w:tc>
        <w:tc>
          <w:tcPr>
            <w:tcW w:w="810" w:type="dxa"/>
          </w:tcPr>
          <w:p w14:paraId="3FD51B2D" w14:textId="77777777" w:rsidR="00F35B2F" w:rsidRPr="008550B2" w:rsidRDefault="00F35B2F" w:rsidP="00F35B2F">
            <w:pPr>
              <w:autoSpaceDE w:val="0"/>
              <w:autoSpaceDN w:val="0"/>
              <w:adjustRightInd w:val="0"/>
            </w:pPr>
            <w:r w:rsidRPr="008550B2">
              <w:rPr>
                <w:rFonts w:ascii="Calibri" w:hAnsi="Calibri"/>
                <w:color w:val="000000"/>
                <w:sz w:val="16"/>
                <w:szCs w:val="16"/>
              </w:rPr>
              <w:t>1989</w:t>
            </w:r>
          </w:p>
        </w:tc>
        <w:tc>
          <w:tcPr>
            <w:tcW w:w="1170" w:type="dxa"/>
          </w:tcPr>
          <w:p w14:paraId="6D806396" w14:textId="67169374" w:rsidR="00F35B2F" w:rsidRPr="008550B2" w:rsidRDefault="00F35B2F" w:rsidP="003A7ED7">
            <w:pPr>
              <w:autoSpaceDE w:val="0"/>
              <w:autoSpaceDN w:val="0"/>
              <w:adjustRightInd w:val="0"/>
            </w:pPr>
            <w:r w:rsidRPr="008550B2">
              <w:rPr>
                <w:rFonts w:ascii="Calibri" w:hAnsi="Calibri"/>
                <w:color w:val="000000"/>
                <w:sz w:val="16"/>
                <w:szCs w:val="16"/>
              </w:rPr>
              <w:t xml:space="preserve">Vancouver, </w:t>
            </w:r>
            <w:r w:rsidR="003A7ED7" w:rsidRPr="008550B2">
              <w:rPr>
                <w:rFonts w:ascii="Calibri" w:hAnsi="Calibri"/>
                <w:color w:val="000000"/>
                <w:sz w:val="16"/>
                <w:szCs w:val="16"/>
              </w:rPr>
              <w:t>BC</w:t>
            </w:r>
          </w:p>
        </w:tc>
        <w:tc>
          <w:tcPr>
            <w:tcW w:w="990" w:type="dxa"/>
            <w:shd w:val="clear" w:color="auto" w:fill="auto"/>
          </w:tcPr>
          <w:p w14:paraId="71797450" w14:textId="77777777" w:rsidR="00F35B2F" w:rsidRPr="008550B2" w:rsidRDefault="00F35B2F" w:rsidP="00F35B2F">
            <w:pPr>
              <w:autoSpaceDE w:val="0"/>
              <w:autoSpaceDN w:val="0"/>
              <w:adjustRightInd w:val="0"/>
              <w:rPr>
                <w:rFonts w:ascii="Calibri" w:hAnsi="Calibri"/>
                <w:color w:val="000000"/>
                <w:sz w:val="16"/>
                <w:szCs w:val="16"/>
              </w:rPr>
            </w:pPr>
            <w:r w:rsidRPr="008550B2">
              <w:rPr>
                <w:rFonts w:ascii="Calibri" w:hAnsi="Calibri"/>
                <w:color w:val="000000"/>
                <w:sz w:val="16"/>
                <w:szCs w:val="16"/>
              </w:rPr>
              <w:t>Canada</w:t>
            </w:r>
          </w:p>
        </w:tc>
        <w:tc>
          <w:tcPr>
            <w:tcW w:w="540" w:type="dxa"/>
          </w:tcPr>
          <w:p w14:paraId="5B7026F5" w14:textId="77777777" w:rsidR="00F35B2F" w:rsidRPr="008550B2" w:rsidRDefault="00F35B2F" w:rsidP="00F35B2F">
            <w:pPr>
              <w:autoSpaceDE w:val="0"/>
              <w:autoSpaceDN w:val="0"/>
              <w:adjustRightInd w:val="0"/>
            </w:pPr>
            <w:r w:rsidRPr="008550B2">
              <w:rPr>
                <w:rFonts w:ascii="Calibri" w:hAnsi="Calibri"/>
                <w:color w:val="000000"/>
                <w:sz w:val="16"/>
                <w:szCs w:val="16"/>
              </w:rPr>
              <w:t>PP-G</w:t>
            </w:r>
          </w:p>
        </w:tc>
        <w:tc>
          <w:tcPr>
            <w:tcW w:w="630" w:type="dxa"/>
          </w:tcPr>
          <w:p w14:paraId="7893759E" w14:textId="77777777" w:rsidR="00F35B2F" w:rsidRPr="009D5312" w:rsidRDefault="00F35B2F" w:rsidP="00F35B2F">
            <w:pPr>
              <w:autoSpaceDE w:val="0"/>
              <w:autoSpaceDN w:val="0"/>
              <w:adjustRightInd w:val="0"/>
            </w:pPr>
            <w:r w:rsidRPr="009D5312">
              <w:rPr>
                <w:rFonts w:ascii="Calibri" w:hAnsi="Calibri"/>
                <w:color w:val="000000"/>
                <w:sz w:val="16"/>
                <w:szCs w:val="16"/>
              </w:rPr>
              <w:t>PS-NPS</w:t>
            </w:r>
          </w:p>
        </w:tc>
        <w:tc>
          <w:tcPr>
            <w:tcW w:w="720" w:type="dxa"/>
          </w:tcPr>
          <w:p w14:paraId="4C142ED3"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3D553B61" w14:textId="77777777" w:rsidR="00F35B2F" w:rsidRPr="009D5312" w:rsidRDefault="00F35B2F" w:rsidP="00F35B2F">
            <w:pPr>
              <w:autoSpaceDE w:val="0"/>
              <w:autoSpaceDN w:val="0"/>
              <w:adjustRightInd w:val="0"/>
            </w:pPr>
            <w:r w:rsidRPr="009D5312">
              <w:rPr>
                <w:rFonts w:ascii="Calibri" w:hAnsi="Calibri"/>
                <w:color w:val="000000"/>
              </w:rPr>
              <w:t> </w:t>
            </w:r>
          </w:p>
        </w:tc>
        <w:tc>
          <w:tcPr>
            <w:tcW w:w="540" w:type="dxa"/>
          </w:tcPr>
          <w:p w14:paraId="09D3D334"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1E5A3900"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064976F1" w14:textId="77777777" w:rsidR="00F35B2F" w:rsidRPr="009D5312" w:rsidRDefault="00F35B2F" w:rsidP="00F35B2F">
            <w:pPr>
              <w:autoSpaceDE w:val="0"/>
              <w:autoSpaceDN w:val="0"/>
              <w:adjustRightInd w:val="0"/>
            </w:pPr>
            <w:r w:rsidRPr="009D5312">
              <w:rPr>
                <w:rFonts w:ascii="Calibri" w:hAnsi="Calibri"/>
                <w:color w:val="000000"/>
                <w:sz w:val="16"/>
                <w:szCs w:val="16"/>
              </w:rPr>
              <w:t>A-SIE</w:t>
            </w:r>
          </w:p>
        </w:tc>
        <w:tc>
          <w:tcPr>
            <w:tcW w:w="990" w:type="dxa"/>
          </w:tcPr>
          <w:p w14:paraId="4B64A908" w14:textId="77777777" w:rsidR="00F35B2F" w:rsidRPr="009D5312" w:rsidRDefault="00F35B2F" w:rsidP="00F35B2F">
            <w:pPr>
              <w:autoSpaceDE w:val="0"/>
              <w:autoSpaceDN w:val="0"/>
              <w:adjustRightInd w:val="0"/>
            </w:pPr>
            <w:r w:rsidRPr="009D5312">
              <w:rPr>
                <w:rFonts w:ascii="Calibri" w:hAnsi="Calibri"/>
                <w:color w:val="000000"/>
                <w:sz w:val="16"/>
                <w:szCs w:val="16"/>
              </w:rPr>
              <w:t xml:space="preserve">B/A x-sect </w:t>
            </w:r>
          </w:p>
        </w:tc>
        <w:tc>
          <w:tcPr>
            <w:tcW w:w="1170" w:type="dxa"/>
          </w:tcPr>
          <w:p w14:paraId="6FB57B8F" w14:textId="77777777" w:rsidR="00F35B2F" w:rsidRPr="009D5312" w:rsidRDefault="00F35B2F" w:rsidP="00F35B2F">
            <w:pPr>
              <w:autoSpaceDE w:val="0"/>
              <w:autoSpaceDN w:val="0"/>
              <w:adjustRightInd w:val="0"/>
            </w:pPr>
            <w:r w:rsidRPr="009D5312">
              <w:rPr>
                <w:rFonts w:ascii="Calibri" w:hAnsi="Calibri"/>
                <w:color w:val="000000"/>
                <w:sz w:val="16"/>
                <w:szCs w:val="16"/>
              </w:rPr>
              <w:t>SIE</w:t>
            </w:r>
          </w:p>
        </w:tc>
        <w:tc>
          <w:tcPr>
            <w:tcW w:w="2160" w:type="dxa"/>
          </w:tcPr>
          <w:p w14:paraId="20520D1E" w14:textId="77777777" w:rsidR="00F35B2F" w:rsidRPr="009D5312" w:rsidRDefault="00F35B2F" w:rsidP="00F35B2F">
            <w:pPr>
              <w:autoSpaceDE w:val="0"/>
              <w:autoSpaceDN w:val="0"/>
              <w:adjustRightInd w:val="0"/>
            </w:pPr>
            <w:r w:rsidRPr="009D5312">
              <w:rPr>
                <w:rFonts w:ascii="Calibri" w:hAnsi="Calibri"/>
                <w:color w:val="000000"/>
                <w:sz w:val="16"/>
                <w:szCs w:val="16"/>
              </w:rPr>
              <w:t>Needle exchange program</w:t>
            </w:r>
          </w:p>
        </w:tc>
      </w:tr>
      <w:tr w:rsidR="00F35B2F" w:rsidRPr="009D5312" w14:paraId="11651FB6" w14:textId="77777777" w:rsidTr="00F35B2F">
        <w:tc>
          <w:tcPr>
            <w:tcW w:w="1165" w:type="dxa"/>
          </w:tcPr>
          <w:p w14:paraId="2A1296C4" w14:textId="21D624CF" w:rsidR="00F35B2F" w:rsidRPr="009D5312" w:rsidRDefault="00F35B2F" w:rsidP="00744EE1">
            <w:pPr>
              <w:autoSpaceDE w:val="0"/>
              <w:autoSpaceDN w:val="0"/>
              <w:adjustRightInd w:val="0"/>
            </w:pPr>
            <w:r w:rsidRPr="009D5312">
              <w:rPr>
                <w:rFonts w:ascii="Calibri" w:hAnsi="Calibri"/>
                <w:color w:val="000000"/>
                <w:sz w:val="16"/>
                <w:szCs w:val="16"/>
              </w:rPr>
              <w:t xml:space="preserve">Basu 2004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&lt;EndNote&gt;&lt;Cite&gt;&lt;Author&gt;Basu&lt;/Author&gt;&lt;Year&gt;2004&lt;/Year&gt;&lt;RecNum&gt;40&lt;/RecNum&gt;&lt;DisplayText&gt;(7)&lt;/DisplayText&gt;&lt;record&gt;&lt;rec-number&gt;40&lt;/rec-number&gt;&lt;foreign-keys&gt;&lt;key app="EN" db-id="xaev2aft4w9ddaefe5uxz5x4atxwfr5dwwr9" timestamp="0"&gt;40&lt;/key&gt;&lt;/foreign-keys&gt;&lt;ref-type name="Journal Article"&gt;17&lt;/ref-type&gt;&lt;contributors&gt;&lt;authors&gt;&lt;author&gt;Basu, I.&lt;/author&gt;&lt;author&gt;Jana, S.&lt;/author&gt;&lt;author&gt;Rotheram-Borus, M. J.&lt;/author&gt;&lt;author&gt;Swendeman, D.&lt;/author&gt;&lt;author&gt;Lee, S.&lt;/author&gt;&lt;author&gt;Newman, P.&lt;/author&gt;&lt;author&gt;Weiss, R.&lt;/author&gt;&lt;/authors&gt;&lt;/contributors&gt;&lt;titles&gt;&lt;title&gt;HIV prevention among sex workers in India&lt;/title&gt;&lt;secondary-title&gt;J Acquir Immune Defic Syndr&lt;/secondary-title&gt;&lt;/titles&gt;&lt;periodical&gt;&lt;full-title&gt;J Acquir Immune Defic Syndr&lt;/full-title&gt;&lt;/periodical&gt;&lt;pages&gt;845-852&lt;/pages&gt;&lt;volume&gt;36&lt;/volume&gt;&lt;number&gt;3&lt;/number&gt;&lt;dates&gt;&lt;year&gt;2004&lt;/year&gt;&lt;/dates&gt;&lt;urls&gt;&lt;/urls&gt;&lt;/record&gt;&lt;/Cite&gt;&lt;/EndNote&gt;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7" w:tooltip="Basu, 2004 #40" w:history="1">
              <w:r w:rsidR="00744EE1" w:rsidRPr="009D5312">
                <w:rPr>
                  <w:rFonts w:ascii="Calibri" w:hAnsi="Calibri"/>
                  <w:noProof/>
                  <w:color w:val="000000"/>
                  <w:sz w:val="16"/>
                  <w:szCs w:val="16"/>
                </w:rPr>
                <w:t>7</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262EA3DD" w14:textId="77777777" w:rsidR="00F35B2F" w:rsidRPr="009D5312" w:rsidRDefault="00F35B2F" w:rsidP="00F35B2F">
            <w:pPr>
              <w:autoSpaceDE w:val="0"/>
              <w:autoSpaceDN w:val="0"/>
              <w:adjustRightInd w:val="0"/>
            </w:pPr>
            <w:r w:rsidRPr="009D5312">
              <w:rPr>
                <w:rFonts w:ascii="Calibri" w:hAnsi="Calibri"/>
                <w:color w:val="000000"/>
                <w:sz w:val="16"/>
                <w:szCs w:val="16"/>
              </w:rPr>
              <w:t xml:space="preserve">FSW; Urban/Inner city </w:t>
            </w:r>
          </w:p>
        </w:tc>
        <w:tc>
          <w:tcPr>
            <w:tcW w:w="810" w:type="dxa"/>
          </w:tcPr>
          <w:p w14:paraId="665113C6" w14:textId="77777777" w:rsidR="00F35B2F" w:rsidRPr="009D5312" w:rsidRDefault="00F35B2F" w:rsidP="00F35B2F">
            <w:pPr>
              <w:autoSpaceDE w:val="0"/>
              <w:autoSpaceDN w:val="0"/>
              <w:adjustRightInd w:val="0"/>
            </w:pPr>
            <w:r w:rsidRPr="009D5312">
              <w:rPr>
                <w:rFonts w:ascii="Calibri" w:hAnsi="Calibri"/>
                <w:color w:val="000000"/>
                <w:sz w:val="16"/>
                <w:szCs w:val="16"/>
              </w:rPr>
              <w:t>2000-2001</w:t>
            </w:r>
          </w:p>
        </w:tc>
        <w:tc>
          <w:tcPr>
            <w:tcW w:w="1170" w:type="dxa"/>
          </w:tcPr>
          <w:p w14:paraId="4F707F80" w14:textId="0A641433" w:rsidR="00F35B2F" w:rsidRPr="009D5312" w:rsidRDefault="00E62BBC" w:rsidP="00F35B2F">
            <w:pPr>
              <w:autoSpaceDE w:val="0"/>
              <w:autoSpaceDN w:val="0"/>
              <w:adjustRightInd w:val="0"/>
            </w:pPr>
            <w:r w:rsidRPr="009D5312">
              <w:rPr>
                <w:rFonts w:ascii="Calibri" w:hAnsi="Calibri"/>
                <w:color w:val="000000"/>
                <w:sz w:val="16"/>
                <w:szCs w:val="16"/>
              </w:rPr>
              <w:t>Cooch Behar</w:t>
            </w:r>
            <w:r w:rsidR="00422E00" w:rsidRPr="009D5312">
              <w:rPr>
                <w:rFonts w:ascii="Calibri" w:hAnsi="Calibri"/>
                <w:color w:val="000000"/>
                <w:sz w:val="16"/>
                <w:szCs w:val="16"/>
              </w:rPr>
              <w:t>,</w:t>
            </w:r>
            <w:r w:rsidRPr="009D5312">
              <w:rPr>
                <w:rFonts w:ascii="Calibri" w:hAnsi="Calibri"/>
                <w:color w:val="000000"/>
                <w:sz w:val="16"/>
                <w:szCs w:val="16"/>
              </w:rPr>
              <w:t xml:space="preserve"> </w:t>
            </w:r>
            <w:r w:rsidR="00F35B2F" w:rsidRPr="009D5312">
              <w:rPr>
                <w:rFonts w:ascii="Calibri" w:hAnsi="Calibri"/>
                <w:color w:val="000000"/>
                <w:sz w:val="16"/>
                <w:szCs w:val="16"/>
              </w:rPr>
              <w:t>India</w:t>
            </w:r>
          </w:p>
        </w:tc>
        <w:tc>
          <w:tcPr>
            <w:tcW w:w="990" w:type="dxa"/>
            <w:shd w:val="clear" w:color="auto" w:fill="auto"/>
          </w:tcPr>
          <w:p w14:paraId="29D832E9" w14:textId="77777777" w:rsidR="00F35B2F" w:rsidRPr="009D5312" w:rsidRDefault="00F35B2F" w:rsidP="00F35B2F">
            <w:pPr>
              <w:autoSpaceDE w:val="0"/>
              <w:autoSpaceDN w:val="0"/>
              <w:adjustRightInd w:val="0"/>
              <w:rPr>
                <w:rFonts w:ascii="Calibri" w:hAnsi="Calibri"/>
                <w:color w:val="000000"/>
              </w:rPr>
            </w:pPr>
            <w:r w:rsidRPr="009D5312">
              <w:rPr>
                <w:rFonts w:ascii="Calibri" w:hAnsi="Calibri"/>
                <w:color w:val="000000"/>
                <w:sz w:val="16"/>
                <w:szCs w:val="16"/>
              </w:rPr>
              <w:t>South Asia</w:t>
            </w:r>
          </w:p>
        </w:tc>
        <w:tc>
          <w:tcPr>
            <w:tcW w:w="540" w:type="dxa"/>
          </w:tcPr>
          <w:p w14:paraId="6625CD37"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533E9623" w14:textId="77777777" w:rsidR="00F35B2F" w:rsidRPr="009D5312" w:rsidRDefault="00F35B2F" w:rsidP="00F35B2F">
            <w:pPr>
              <w:autoSpaceDE w:val="0"/>
              <w:autoSpaceDN w:val="0"/>
              <w:adjustRightInd w:val="0"/>
            </w:pPr>
            <w:r w:rsidRPr="009D5312">
              <w:rPr>
                <w:rFonts w:ascii="Calibri" w:hAnsi="Calibri"/>
                <w:color w:val="000000"/>
                <w:sz w:val="16"/>
                <w:szCs w:val="16"/>
              </w:rPr>
              <w:t>PS-NPS</w:t>
            </w:r>
          </w:p>
        </w:tc>
        <w:tc>
          <w:tcPr>
            <w:tcW w:w="720" w:type="dxa"/>
          </w:tcPr>
          <w:p w14:paraId="2312B0C8" w14:textId="77777777" w:rsidR="00F35B2F" w:rsidRPr="009D5312" w:rsidRDefault="00F35B2F" w:rsidP="00F35B2F">
            <w:pPr>
              <w:autoSpaceDE w:val="0"/>
              <w:autoSpaceDN w:val="0"/>
              <w:adjustRightInd w:val="0"/>
            </w:pPr>
            <w:r w:rsidRPr="009D5312">
              <w:rPr>
                <w:rFonts w:ascii="Calibri" w:hAnsi="Calibri"/>
                <w:color w:val="000000"/>
                <w:sz w:val="16"/>
                <w:szCs w:val="16"/>
              </w:rPr>
              <w:t>CB-PT</w:t>
            </w:r>
          </w:p>
        </w:tc>
        <w:tc>
          <w:tcPr>
            <w:tcW w:w="720" w:type="dxa"/>
          </w:tcPr>
          <w:p w14:paraId="1F14A9FF" w14:textId="77777777" w:rsidR="00F35B2F" w:rsidRPr="009D5312" w:rsidRDefault="00F35B2F" w:rsidP="00F35B2F">
            <w:pPr>
              <w:autoSpaceDE w:val="0"/>
              <w:autoSpaceDN w:val="0"/>
              <w:adjustRightInd w:val="0"/>
            </w:pPr>
            <w:r w:rsidRPr="009D5312">
              <w:rPr>
                <w:rFonts w:ascii="Calibri" w:hAnsi="Calibri"/>
                <w:color w:val="000000"/>
              </w:rPr>
              <w:t> </w:t>
            </w:r>
          </w:p>
        </w:tc>
        <w:tc>
          <w:tcPr>
            <w:tcW w:w="540" w:type="dxa"/>
          </w:tcPr>
          <w:p w14:paraId="76CA5E18" w14:textId="77777777" w:rsidR="00F35B2F" w:rsidRPr="009D5312" w:rsidRDefault="00F35B2F" w:rsidP="00F35B2F">
            <w:pPr>
              <w:autoSpaceDE w:val="0"/>
              <w:autoSpaceDN w:val="0"/>
              <w:adjustRightInd w:val="0"/>
            </w:pPr>
            <w:r w:rsidRPr="009D5312">
              <w:rPr>
                <w:rFonts w:ascii="Calibri" w:hAnsi="Calibri"/>
                <w:color w:val="000000"/>
                <w:sz w:val="16"/>
                <w:szCs w:val="16"/>
              </w:rPr>
              <w:t>CM</w:t>
            </w:r>
          </w:p>
        </w:tc>
        <w:tc>
          <w:tcPr>
            <w:tcW w:w="630" w:type="dxa"/>
          </w:tcPr>
          <w:p w14:paraId="4C88C357"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35BACDED" w14:textId="77777777" w:rsidR="00F35B2F" w:rsidRPr="009D5312" w:rsidRDefault="00F35B2F" w:rsidP="00F35B2F">
            <w:pPr>
              <w:autoSpaceDE w:val="0"/>
              <w:autoSpaceDN w:val="0"/>
              <w:adjustRightInd w:val="0"/>
            </w:pPr>
            <w:r w:rsidRPr="009D5312">
              <w:rPr>
                <w:rFonts w:ascii="Calibri" w:hAnsi="Calibri"/>
                <w:color w:val="000000"/>
                <w:sz w:val="16"/>
                <w:szCs w:val="16"/>
              </w:rPr>
              <w:t>A-Cdm; A-STI</w:t>
            </w:r>
          </w:p>
        </w:tc>
        <w:tc>
          <w:tcPr>
            <w:tcW w:w="990" w:type="dxa"/>
          </w:tcPr>
          <w:p w14:paraId="5A7AD776" w14:textId="77777777" w:rsidR="00F35B2F" w:rsidRPr="009D5312" w:rsidRDefault="00F35B2F" w:rsidP="00F35B2F">
            <w:pPr>
              <w:autoSpaceDE w:val="0"/>
              <w:autoSpaceDN w:val="0"/>
              <w:adjustRightInd w:val="0"/>
            </w:pPr>
            <w:r w:rsidRPr="009D5312">
              <w:rPr>
                <w:rFonts w:ascii="Calibri" w:hAnsi="Calibri"/>
                <w:color w:val="000000"/>
                <w:sz w:val="16"/>
                <w:szCs w:val="16"/>
              </w:rPr>
              <w:t>Cluster RCT</w:t>
            </w:r>
          </w:p>
        </w:tc>
        <w:tc>
          <w:tcPr>
            <w:tcW w:w="1170" w:type="dxa"/>
          </w:tcPr>
          <w:p w14:paraId="35A8A5F4" w14:textId="77777777" w:rsidR="00F35B2F" w:rsidRPr="009D5312" w:rsidRDefault="00F35B2F" w:rsidP="00F35B2F">
            <w:pPr>
              <w:autoSpaceDE w:val="0"/>
              <w:autoSpaceDN w:val="0"/>
              <w:adjustRightInd w:val="0"/>
            </w:pPr>
            <w:r w:rsidRPr="009D5312">
              <w:rPr>
                <w:rFonts w:ascii="Calibri" w:hAnsi="Calibri"/>
                <w:color w:val="000000"/>
                <w:sz w:val="16"/>
                <w:szCs w:val="16"/>
              </w:rPr>
              <w:t>CU</w:t>
            </w:r>
          </w:p>
        </w:tc>
        <w:tc>
          <w:tcPr>
            <w:tcW w:w="2160" w:type="dxa"/>
          </w:tcPr>
          <w:p w14:paraId="21F3648C" w14:textId="77777777" w:rsidR="00F35B2F" w:rsidRPr="009D5312" w:rsidRDefault="00F35B2F" w:rsidP="00F35B2F">
            <w:pPr>
              <w:autoSpaceDE w:val="0"/>
              <w:autoSpaceDN w:val="0"/>
              <w:adjustRightInd w:val="0"/>
            </w:pPr>
            <w:r w:rsidRPr="009D5312">
              <w:rPr>
                <w:rFonts w:ascii="Calibri" w:hAnsi="Calibri"/>
                <w:color w:val="000000"/>
                <w:sz w:val="16"/>
                <w:szCs w:val="16"/>
              </w:rPr>
              <w:t>Replication of Sonagachi intervention (multi-faceted intervention with brothel-based FSW in red light district)</w:t>
            </w:r>
          </w:p>
        </w:tc>
      </w:tr>
      <w:tr w:rsidR="00F35B2F" w:rsidRPr="009D5312" w14:paraId="3143DD14" w14:textId="77777777" w:rsidTr="00F35B2F">
        <w:tc>
          <w:tcPr>
            <w:tcW w:w="1165" w:type="dxa"/>
          </w:tcPr>
          <w:p w14:paraId="6F7E3C37" w14:textId="023BFEE8" w:rsidR="00F35B2F" w:rsidRPr="009D5312" w:rsidRDefault="00F35B2F" w:rsidP="00744EE1">
            <w:pPr>
              <w:autoSpaceDE w:val="0"/>
              <w:autoSpaceDN w:val="0"/>
              <w:adjustRightInd w:val="0"/>
            </w:pPr>
            <w:r w:rsidRPr="009D5312">
              <w:rPr>
                <w:rFonts w:ascii="Calibri" w:hAnsi="Calibri"/>
                <w:color w:val="000000"/>
                <w:sz w:val="16"/>
                <w:szCs w:val="16"/>
              </w:rPr>
              <w:t xml:space="preserve">Batavia 2010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&lt;EndNote&gt;&lt;Cite&gt;&lt;Author&gt;Batavia&lt;/Author&gt;&lt;Year&gt;2010&lt;/Year&gt;&lt;RecNum&gt;114&lt;/RecNum&gt;&lt;DisplayText&gt;(8)&lt;/DisplayText&gt;&lt;record&gt;&lt;rec-number&gt;114&lt;/rec-number&gt;&lt;foreign-keys&gt;&lt;key app="EN" db-id="xaev2aft4w9ddaefe5uxz5x4atxwfr5dwwr9" timestamp="0"&gt;114&lt;/key&gt;&lt;/foreign-keys&gt;&lt;ref-type name="Journal Article"&gt;17&lt;/ref-type&gt;&lt;contributors&gt;&lt;authors&gt;&lt;author&gt;Batavia, A. S.&lt;/author&gt;&lt;author&gt;Balaji, K.&lt;/author&gt;&lt;author&gt;Houle, E.&lt;/author&gt;&lt;author&gt;Parisaboina, S.&lt;/author&gt;&lt;author&gt;Ganesh, A. K.&lt;/author&gt;&lt;author&gt;Mayer, K. H.&lt;/author&gt;&lt;author&gt;Solomon, S.&lt;/author&gt;&lt;/authors&gt;&lt;/contributors&gt;&lt;titles&gt;&lt;title&gt;Adherence to antiretroviral therapy in patients participating in a graduated cost recovery program at an HIV care center in South India&lt;/title&gt;&lt;secondary-title&gt;AIDS Behav&lt;/secondary-title&gt;&lt;/titles&gt;&lt;periodical&gt;&lt;full-title&gt;AIDS Behav&lt;/full-title&gt;&lt;/periodical&gt;&lt;pages&gt;794-798&lt;/pages&gt;&lt;volume&gt;14&lt;/volume&gt;&lt;number&gt;4&lt;/number&gt;&lt;dates&gt;&lt;year&gt;2010&lt;/year&gt;&lt;/dates&gt;&lt;urls&gt;&lt;/urls&gt;&lt;/record&gt;&lt;/Cite&gt;&lt;/EndNote&gt;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8" w:tooltip="Batavia, 2010 #114" w:history="1">
              <w:r w:rsidR="00744EE1" w:rsidRPr="009D5312">
                <w:rPr>
                  <w:rFonts w:ascii="Calibri" w:hAnsi="Calibri"/>
                  <w:noProof/>
                  <w:color w:val="000000"/>
                  <w:sz w:val="16"/>
                  <w:szCs w:val="16"/>
                </w:rPr>
                <w:t>8</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58D90589" w14:textId="77777777" w:rsidR="00F35B2F" w:rsidRPr="009D5312" w:rsidRDefault="00F35B2F" w:rsidP="00F35B2F">
            <w:pPr>
              <w:autoSpaceDE w:val="0"/>
              <w:autoSpaceDN w:val="0"/>
              <w:adjustRightInd w:val="0"/>
            </w:pPr>
            <w:r w:rsidRPr="009D5312">
              <w:rPr>
                <w:rFonts w:ascii="Calibri" w:hAnsi="Calibri"/>
                <w:color w:val="000000"/>
                <w:sz w:val="16"/>
                <w:szCs w:val="16"/>
              </w:rPr>
              <w:t>Adult HIV-positive clinic patients on ART</w:t>
            </w:r>
          </w:p>
        </w:tc>
        <w:tc>
          <w:tcPr>
            <w:tcW w:w="810" w:type="dxa"/>
          </w:tcPr>
          <w:p w14:paraId="18B646D8" w14:textId="77777777" w:rsidR="00F35B2F" w:rsidRPr="009D5312" w:rsidRDefault="00F35B2F" w:rsidP="00F35B2F">
            <w:pPr>
              <w:autoSpaceDE w:val="0"/>
              <w:autoSpaceDN w:val="0"/>
              <w:adjustRightInd w:val="0"/>
            </w:pPr>
            <w:r w:rsidRPr="009D5312">
              <w:rPr>
                <w:rFonts w:ascii="Calibri" w:hAnsi="Calibri"/>
                <w:color w:val="000000"/>
                <w:sz w:val="16"/>
                <w:szCs w:val="16"/>
              </w:rPr>
              <w:t>2007</w:t>
            </w:r>
          </w:p>
        </w:tc>
        <w:tc>
          <w:tcPr>
            <w:tcW w:w="1170" w:type="dxa"/>
          </w:tcPr>
          <w:p w14:paraId="23C8796E" w14:textId="77777777" w:rsidR="00F35B2F" w:rsidRPr="009D5312" w:rsidRDefault="00F35B2F" w:rsidP="00F35B2F">
            <w:pPr>
              <w:autoSpaceDE w:val="0"/>
              <w:autoSpaceDN w:val="0"/>
              <w:adjustRightInd w:val="0"/>
            </w:pPr>
            <w:r w:rsidRPr="009D5312">
              <w:rPr>
                <w:rFonts w:ascii="Calibri" w:hAnsi="Calibri"/>
                <w:color w:val="000000"/>
                <w:sz w:val="16"/>
                <w:szCs w:val="16"/>
              </w:rPr>
              <w:t>South India</w:t>
            </w:r>
          </w:p>
        </w:tc>
        <w:tc>
          <w:tcPr>
            <w:tcW w:w="990" w:type="dxa"/>
            <w:shd w:val="clear" w:color="auto" w:fill="auto"/>
          </w:tcPr>
          <w:p w14:paraId="5CE723D6" w14:textId="77777777" w:rsidR="00F35B2F" w:rsidRPr="009D5312" w:rsidRDefault="00F35B2F" w:rsidP="00F35B2F">
            <w:pPr>
              <w:autoSpaceDE w:val="0"/>
              <w:autoSpaceDN w:val="0"/>
              <w:adjustRightInd w:val="0"/>
              <w:rPr>
                <w:rFonts w:ascii="Calibri" w:hAnsi="Calibri"/>
                <w:color w:val="000000"/>
              </w:rPr>
            </w:pPr>
            <w:r w:rsidRPr="009D5312">
              <w:rPr>
                <w:rFonts w:ascii="Calibri" w:hAnsi="Calibri"/>
                <w:color w:val="000000"/>
                <w:sz w:val="16"/>
                <w:szCs w:val="16"/>
              </w:rPr>
              <w:t>South Asia</w:t>
            </w:r>
          </w:p>
        </w:tc>
        <w:tc>
          <w:tcPr>
            <w:tcW w:w="540" w:type="dxa"/>
          </w:tcPr>
          <w:p w14:paraId="2A56AF65"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5A9389AF"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6915F02A"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09AB6330" w14:textId="77777777" w:rsidR="00F35B2F" w:rsidRPr="009D5312" w:rsidRDefault="00F35B2F" w:rsidP="00F35B2F">
            <w:pPr>
              <w:autoSpaceDE w:val="0"/>
              <w:autoSpaceDN w:val="0"/>
              <w:adjustRightInd w:val="0"/>
            </w:pPr>
            <w:r w:rsidRPr="009D5312">
              <w:rPr>
                <w:rFonts w:ascii="Calibri" w:hAnsi="Calibri"/>
                <w:color w:val="000000"/>
              </w:rPr>
              <w:t> </w:t>
            </w:r>
          </w:p>
        </w:tc>
        <w:tc>
          <w:tcPr>
            <w:tcW w:w="540" w:type="dxa"/>
          </w:tcPr>
          <w:p w14:paraId="0F08D972"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618A95F2"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1CA75336" w14:textId="77777777" w:rsidR="00F35B2F" w:rsidRPr="009D5312" w:rsidRDefault="00F35B2F" w:rsidP="00F35B2F">
            <w:pPr>
              <w:autoSpaceDE w:val="0"/>
              <w:autoSpaceDN w:val="0"/>
              <w:adjustRightInd w:val="0"/>
            </w:pPr>
            <w:r w:rsidRPr="009D5312">
              <w:rPr>
                <w:rFonts w:ascii="Calibri" w:hAnsi="Calibri"/>
                <w:color w:val="000000"/>
                <w:sz w:val="16"/>
                <w:szCs w:val="16"/>
              </w:rPr>
              <w:t>A-HC</w:t>
            </w:r>
          </w:p>
        </w:tc>
        <w:tc>
          <w:tcPr>
            <w:tcW w:w="990" w:type="dxa"/>
          </w:tcPr>
          <w:p w14:paraId="5A30007A" w14:textId="77777777" w:rsidR="00F35B2F" w:rsidRPr="009D5312" w:rsidRDefault="00F35B2F" w:rsidP="00F35B2F">
            <w:pPr>
              <w:autoSpaceDE w:val="0"/>
              <w:autoSpaceDN w:val="0"/>
              <w:adjustRightInd w:val="0"/>
            </w:pPr>
            <w:r w:rsidRPr="009D5312">
              <w:rPr>
                <w:rFonts w:ascii="Calibri" w:hAnsi="Calibri"/>
                <w:color w:val="000000"/>
                <w:sz w:val="16"/>
                <w:szCs w:val="16"/>
              </w:rPr>
              <w:t>B/A one group</w:t>
            </w:r>
          </w:p>
        </w:tc>
        <w:tc>
          <w:tcPr>
            <w:tcW w:w="1170" w:type="dxa"/>
          </w:tcPr>
          <w:p w14:paraId="7E8F3B8E" w14:textId="77777777" w:rsidR="00F35B2F" w:rsidRPr="009D5312" w:rsidRDefault="00F35B2F" w:rsidP="00F35B2F">
            <w:pPr>
              <w:autoSpaceDE w:val="0"/>
              <w:autoSpaceDN w:val="0"/>
              <w:adjustRightInd w:val="0"/>
            </w:pPr>
            <w:r w:rsidRPr="009D5312">
              <w:rPr>
                <w:rFonts w:ascii="Calibri" w:hAnsi="Calibri"/>
                <w:color w:val="000000"/>
                <w:sz w:val="16"/>
                <w:szCs w:val="16"/>
              </w:rPr>
              <w:t>ART Adherence</w:t>
            </w:r>
          </w:p>
        </w:tc>
        <w:tc>
          <w:tcPr>
            <w:tcW w:w="2160" w:type="dxa"/>
          </w:tcPr>
          <w:p w14:paraId="57ECC4B9" w14:textId="77777777" w:rsidR="00F35B2F" w:rsidRPr="009D5312" w:rsidRDefault="00F35B2F" w:rsidP="00F35B2F">
            <w:pPr>
              <w:autoSpaceDE w:val="0"/>
              <w:autoSpaceDN w:val="0"/>
              <w:adjustRightInd w:val="0"/>
            </w:pPr>
            <w:r w:rsidRPr="009D5312">
              <w:rPr>
                <w:rFonts w:ascii="Calibri" w:hAnsi="Calibri"/>
                <w:color w:val="000000"/>
                <w:sz w:val="16"/>
                <w:szCs w:val="16"/>
              </w:rPr>
              <w:t>Graduated cost recovery program to access ART</w:t>
            </w:r>
          </w:p>
        </w:tc>
      </w:tr>
      <w:tr w:rsidR="00F35B2F" w:rsidRPr="009D5312" w14:paraId="4740F21F" w14:textId="77777777" w:rsidTr="00F35B2F">
        <w:tc>
          <w:tcPr>
            <w:tcW w:w="1165" w:type="dxa"/>
          </w:tcPr>
          <w:p w14:paraId="13850303" w14:textId="11A1D076" w:rsidR="00F35B2F" w:rsidRPr="009D5312" w:rsidRDefault="00F35B2F" w:rsidP="00744EE1">
            <w:pPr>
              <w:autoSpaceDE w:val="0"/>
              <w:autoSpaceDN w:val="0"/>
              <w:adjustRightInd w:val="0"/>
            </w:pPr>
            <w:r w:rsidRPr="009D5312">
              <w:rPr>
                <w:rFonts w:ascii="Calibri" w:hAnsi="Calibri"/>
                <w:color w:val="000000"/>
                <w:sz w:val="16"/>
                <w:szCs w:val="16"/>
              </w:rPr>
              <w:t xml:space="preserve">Blake 2003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&lt;EndNote&gt;&lt;Cite&gt;&lt;Author&gt;Blake&lt;/Author&gt;&lt;Year&gt;2003&lt;/Year&gt;&lt;RecNum&gt;27&lt;/RecNum&gt;&lt;DisplayText&gt;(9)&lt;/DisplayText&gt;&lt;record&gt;&lt;rec-number&gt;27&lt;/rec-number&gt;&lt;foreign-keys&gt;&lt;key app="EN" db-id="xaev2aft4w9ddaefe5uxz5x4atxwfr5dwwr9" timestamp="0"&gt;27&lt;/key&gt;&lt;/foreign-keys&gt;&lt;ref-type name="Journal Article"&gt;17&lt;/ref-type&gt;&lt;contributors&gt;&lt;authors&gt;&lt;author&gt;Blake, S. M.&lt;/author&gt;&lt;author&gt;Ledsky, R.&lt;/author&gt;&lt;author&gt;Goodenow, C.&lt;/author&gt;&lt;author&gt;Sawyer, R.&lt;/author&gt;&lt;author&gt;Lohrmann, D.&lt;/author&gt;&lt;author&gt;Windsor, R.&lt;/author&gt;&lt;/authors&gt;&lt;/contributors&gt;&lt;titles&gt;&lt;title&gt;Condom availability programs in Massachusetts high schools: Relationships with condom use and sexual behavior&lt;/title&gt;&lt;secondary-title&gt;Am J Public Health&lt;/secondary-title&gt;&lt;/titles&gt;&lt;periodical&gt;&lt;full-title&gt;Am J Public Health&lt;/full-title&gt;&lt;/periodical&gt;&lt;pages&gt;955-962&lt;/pages&gt;&lt;volume&gt;93&lt;/volume&gt;&lt;number&gt;6&lt;/number&gt;&lt;dates&gt;&lt;year&gt;2003&lt;/year&gt;&lt;/dates&gt;&lt;urls&gt;&lt;/urls&gt;&lt;/record&gt;&lt;/Cite&gt;&lt;/EndNote&gt;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9" w:tooltip="Blake, 2003 #27" w:history="1">
              <w:r w:rsidR="00744EE1" w:rsidRPr="009D5312">
                <w:rPr>
                  <w:rFonts w:ascii="Calibri" w:hAnsi="Calibri"/>
                  <w:noProof/>
                  <w:color w:val="000000"/>
                  <w:sz w:val="16"/>
                  <w:szCs w:val="16"/>
                </w:rPr>
                <w:t>9</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70D14D26" w14:textId="77777777" w:rsidR="00F35B2F" w:rsidRPr="009D5312" w:rsidRDefault="00F35B2F" w:rsidP="00F35B2F">
            <w:pPr>
              <w:autoSpaceDE w:val="0"/>
              <w:autoSpaceDN w:val="0"/>
              <w:adjustRightInd w:val="0"/>
            </w:pPr>
            <w:r w:rsidRPr="009D5312">
              <w:rPr>
                <w:rFonts w:ascii="Calibri" w:hAnsi="Calibri"/>
                <w:color w:val="000000"/>
                <w:sz w:val="16"/>
                <w:szCs w:val="16"/>
              </w:rPr>
              <w:t>Youth in school</w:t>
            </w:r>
          </w:p>
        </w:tc>
        <w:tc>
          <w:tcPr>
            <w:tcW w:w="810" w:type="dxa"/>
          </w:tcPr>
          <w:p w14:paraId="28899A73" w14:textId="77777777" w:rsidR="00F35B2F" w:rsidRPr="009D5312" w:rsidRDefault="00F35B2F" w:rsidP="00F35B2F">
            <w:pPr>
              <w:autoSpaceDE w:val="0"/>
              <w:autoSpaceDN w:val="0"/>
              <w:adjustRightInd w:val="0"/>
            </w:pPr>
            <w:r w:rsidRPr="009D5312">
              <w:rPr>
                <w:rFonts w:ascii="Calibri" w:hAnsi="Calibri"/>
                <w:color w:val="000000"/>
                <w:sz w:val="16"/>
                <w:szCs w:val="16"/>
              </w:rPr>
              <w:t>1995</w:t>
            </w:r>
          </w:p>
        </w:tc>
        <w:tc>
          <w:tcPr>
            <w:tcW w:w="1170" w:type="dxa"/>
          </w:tcPr>
          <w:p w14:paraId="41F6FA21" w14:textId="77777777" w:rsidR="00F35B2F" w:rsidRPr="009D5312" w:rsidRDefault="00F35B2F" w:rsidP="00F35B2F">
            <w:pPr>
              <w:autoSpaceDE w:val="0"/>
              <w:autoSpaceDN w:val="0"/>
              <w:adjustRightInd w:val="0"/>
            </w:pPr>
            <w:r w:rsidRPr="009D5312">
              <w:rPr>
                <w:rFonts w:ascii="Calibri" w:hAnsi="Calibri"/>
                <w:color w:val="000000"/>
                <w:sz w:val="16"/>
                <w:szCs w:val="16"/>
              </w:rPr>
              <w:t>MA</w:t>
            </w:r>
          </w:p>
        </w:tc>
        <w:tc>
          <w:tcPr>
            <w:tcW w:w="990" w:type="dxa"/>
            <w:shd w:val="clear" w:color="auto" w:fill="auto"/>
          </w:tcPr>
          <w:p w14:paraId="3AE6A159"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US</w:t>
            </w:r>
          </w:p>
        </w:tc>
        <w:tc>
          <w:tcPr>
            <w:tcW w:w="540" w:type="dxa"/>
          </w:tcPr>
          <w:p w14:paraId="3CC8B99C" w14:textId="77777777" w:rsidR="00F35B2F" w:rsidRPr="009D5312" w:rsidRDefault="00F35B2F" w:rsidP="00F35B2F">
            <w:pPr>
              <w:autoSpaceDE w:val="0"/>
              <w:autoSpaceDN w:val="0"/>
              <w:adjustRightInd w:val="0"/>
            </w:pPr>
            <w:r w:rsidRPr="009D5312">
              <w:rPr>
                <w:rFonts w:ascii="Calibri" w:hAnsi="Calibri"/>
                <w:color w:val="000000"/>
                <w:sz w:val="16"/>
                <w:szCs w:val="16"/>
              </w:rPr>
              <w:t>PP-G</w:t>
            </w:r>
          </w:p>
        </w:tc>
        <w:tc>
          <w:tcPr>
            <w:tcW w:w="630" w:type="dxa"/>
          </w:tcPr>
          <w:p w14:paraId="7B856D2F"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48BAAA45"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3C22FF32" w14:textId="77777777" w:rsidR="00F35B2F" w:rsidRPr="009D5312" w:rsidRDefault="00F35B2F" w:rsidP="00F35B2F">
            <w:pPr>
              <w:autoSpaceDE w:val="0"/>
              <w:autoSpaceDN w:val="0"/>
              <w:adjustRightInd w:val="0"/>
            </w:pPr>
            <w:r w:rsidRPr="009D5312">
              <w:rPr>
                <w:rFonts w:ascii="Calibri" w:hAnsi="Calibri"/>
                <w:color w:val="000000"/>
              </w:rPr>
              <w:t> </w:t>
            </w:r>
          </w:p>
        </w:tc>
        <w:tc>
          <w:tcPr>
            <w:tcW w:w="540" w:type="dxa"/>
          </w:tcPr>
          <w:p w14:paraId="25A4EABF"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42CE6319"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02BC9B64" w14:textId="77777777" w:rsidR="00F35B2F" w:rsidRPr="009D5312" w:rsidRDefault="00F35B2F" w:rsidP="00F35B2F">
            <w:pPr>
              <w:autoSpaceDE w:val="0"/>
              <w:autoSpaceDN w:val="0"/>
              <w:adjustRightInd w:val="0"/>
            </w:pPr>
            <w:r w:rsidRPr="009D5312">
              <w:rPr>
                <w:rFonts w:ascii="Calibri" w:hAnsi="Calibri"/>
                <w:color w:val="000000"/>
                <w:sz w:val="16"/>
                <w:szCs w:val="16"/>
              </w:rPr>
              <w:t>A-Cdm</w:t>
            </w:r>
          </w:p>
        </w:tc>
        <w:tc>
          <w:tcPr>
            <w:tcW w:w="990" w:type="dxa"/>
          </w:tcPr>
          <w:p w14:paraId="18A1EE9F" w14:textId="77777777" w:rsidR="00F35B2F" w:rsidRPr="009D5312" w:rsidRDefault="00F35B2F" w:rsidP="00F35B2F">
            <w:pPr>
              <w:autoSpaceDE w:val="0"/>
              <w:autoSpaceDN w:val="0"/>
              <w:adjustRightInd w:val="0"/>
            </w:pPr>
            <w:r w:rsidRPr="009D5312">
              <w:rPr>
                <w:rFonts w:ascii="Calibri" w:hAnsi="Calibri"/>
                <w:color w:val="000000"/>
                <w:sz w:val="16"/>
                <w:szCs w:val="16"/>
              </w:rPr>
              <w:t>Cluster RCT</w:t>
            </w:r>
          </w:p>
        </w:tc>
        <w:tc>
          <w:tcPr>
            <w:tcW w:w="1170" w:type="dxa"/>
          </w:tcPr>
          <w:p w14:paraId="174C1273" w14:textId="77777777" w:rsidR="00F35B2F" w:rsidRPr="009D5312" w:rsidRDefault="00F35B2F" w:rsidP="00F35B2F">
            <w:pPr>
              <w:autoSpaceDE w:val="0"/>
              <w:autoSpaceDN w:val="0"/>
              <w:adjustRightInd w:val="0"/>
            </w:pPr>
            <w:r w:rsidRPr="009D5312">
              <w:rPr>
                <w:rFonts w:ascii="Calibri" w:hAnsi="Calibri"/>
                <w:color w:val="000000"/>
                <w:sz w:val="16"/>
                <w:szCs w:val="16"/>
              </w:rPr>
              <w:t>CU; UPS</w:t>
            </w:r>
          </w:p>
        </w:tc>
        <w:tc>
          <w:tcPr>
            <w:tcW w:w="2160" w:type="dxa"/>
          </w:tcPr>
          <w:p w14:paraId="5C6C713C" w14:textId="77777777" w:rsidR="00F35B2F" w:rsidRPr="009D5312" w:rsidRDefault="00F35B2F" w:rsidP="00F35B2F">
            <w:pPr>
              <w:autoSpaceDE w:val="0"/>
              <w:autoSpaceDN w:val="0"/>
              <w:adjustRightInd w:val="0"/>
            </w:pPr>
            <w:r w:rsidRPr="009D5312">
              <w:rPr>
                <w:rFonts w:ascii="Calibri" w:hAnsi="Calibri"/>
                <w:color w:val="000000"/>
                <w:sz w:val="16"/>
                <w:szCs w:val="16"/>
              </w:rPr>
              <w:t xml:space="preserve">Condom availability program in Massachusetts high schools </w:t>
            </w:r>
          </w:p>
        </w:tc>
      </w:tr>
      <w:tr w:rsidR="00F35B2F" w:rsidRPr="009D5312" w14:paraId="76C3380D" w14:textId="77777777" w:rsidTr="00F35B2F">
        <w:tc>
          <w:tcPr>
            <w:tcW w:w="1165" w:type="dxa"/>
          </w:tcPr>
          <w:p w14:paraId="21957B9C" w14:textId="75CD7154" w:rsidR="00F35B2F" w:rsidRPr="009D5312" w:rsidRDefault="00F35B2F" w:rsidP="00744EE1">
            <w:pPr>
              <w:autoSpaceDE w:val="0"/>
              <w:autoSpaceDN w:val="0"/>
              <w:adjustRightInd w:val="0"/>
            </w:pPr>
            <w:r w:rsidRPr="009D5312">
              <w:rPr>
                <w:rFonts w:ascii="Calibri" w:hAnsi="Calibri"/>
                <w:color w:val="000000"/>
                <w:sz w:val="16"/>
                <w:szCs w:val="16"/>
              </w:rPr>
              <w:t xml:space="preserve">Blank 2005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&lt;EndNote&gt;&lt;Cite&gt;&lt;Author&gt;Blank&lt;/Author&gt;&lt;Year&gt;2005&lt;/Year&gt;&lt;RecNum&gt;238&lt;/RecNum&gt;&lt;DisplayText&gt;(10)&lt;/DisplayText&gt;&lt;record&gt;&lt;rec-number&gt;238&lt;/rec-number&gt;&lt;foreign-keys&gt;&lt;key app="EN" db-id="xaev2aft4w9ddaefe5uxz5x4atxwfr5dwwr9" timestamp="0"&gt;238&lt;/key&gt;&lt;/foreign-keys&gt;&lt;ref-type name="Journal Article"&gt;17&lt;/ref-type&gt;&lt;contributors&gt;&lt;authors&gt;&lt;author&gt;Blank, S.&lt;/author&gt;&lt;author&gt;Gallagher, K.&lt;/author&gt;&lt;author&gt;Washburn, K.&lt;/author&gt;&lt;author&gt;Rogers, M.&lt;/author&gt;&lt;/authors&gt;&lt;/contributors&gt;&lt;auth-address&gt;New York City Department of Health and Mental Hygiene, Bureau of Sexually Transmitted Disease Control, New York City, New York 10013, USA. sblank@health.nyc.gov&lt;/auth-address&gt;&lt;titles&gt;&lt;title&gt;Reaching out to boys at bars: utilizing community partnerships to employ a wellness strategy for syphilis control among men who have sex with men in New York City&lt;/title&gt;&lt;secondary-title&gt;Sex Transm Dis&lt;/secondary-title&gt;&lt;/titles&gt;&lt;periodical&gt;&lt;full-title&gt;Sex Transm Dis&lt;/full-title&gt;&lt;/periodical&gt;&lt;pages&gt;S65-72&lt;/pages&gt;&lt;volume&gt;32&lt;/volume&gt;&lt;number&gt;10 Suppl&lt;/number&gt;&lt;keywords&gt;&lt;keyword&gt;Adult&lt;/keyword&gt;&lt;keyword&gt;Community-Institutional Relations&lt;/keyword&gt;&lt;keyword&gt;Female&lt;/keyword&gt;&lt;keyword&gt;*Health Promotion&lt;/keyword&gt;&lt;keyword&gt;Health Services/utilization&lt;/keyword&gt;&lt;keyword&gt;Health Services Accessibility&lt;/keyword&gt;&lt;keyword&gt;*Homosexuality, Male&lt;/keyword&gt;&lt;keyword&gt;Humans&lt;/keyword&gt;&lt;keyword&gt;Male&lt;/keyword&gt;&lt;keyword&gt;New York City&lt;/keyword&gt;&lt;keyword&gt;Program Development&lt;/keyword&gt;&lt;keyword&gt;Sexually Transmitted Diseases/diagnosis/drug therapy/*prevention &amp;amp; control&lt;/keyword&gt;&lt;keyword&gt;Syphilis/diagnosis/drug therapy/*prevention &amp;amp; control&lt;/keyword&gt;&lt;/keywords&gt;&lt;dates&gt;&lt;year&gt;2005&lt;/year&gt;&lt;pub-dates&gt;&lt;date&gt;Oct&lt;/date&gt;&lt;/pub-dates&gt;&lt;/dates&gt;&lt;isbn&gt;0148-5717 (Print)&amp;#xD;0148-5717 (Linking)&lt;/isbn&gt;&lt;accession-num&gt;16205296&lt;/accession-num&gt;&lt;urls&gt;&lt;related-urls&gt;&lt;url&gt;https://www.ncbi.nlm.nih.gov/pubmed/16205296&lt;/url&gt;&lt;/related-urls&gt;&lt;/urls&gt;&lt;/record&gt;&lt;/Cite&gt;&lt;/EndNote&gt;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10" w:tooltip="Blank, 2005 #238" w:history="1">
              <w:r w:rsidR="00744EE1" w:rsidRPr="009D5312">
                <w:rPr>
                  <w:rFonts w:ascii="Calibri" w:hAnsi="Calibri"/>
                  <w:noProof/>
                  <w:color w:val="000000"/>
                  <w:sz w:val="16"/>
                  <w:szCs w:val="16"/>
                </w:rPr>
                <w:t>10</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7EB3DC2C" w14:textId="77777777" w:rsidR="00F35B2F" w:rsidRPr="009D5312" w:rsidRDefault="00F35B2F" w:rsidP="00F35B2F">
            <w:pPr>
              <w:autoSpaceDE w:val="0"/>
              <w:autoSpaceDN w:val="0"/>
              <w:adjustRightInd w:val="0"/>
            </w:pPr>
            <w:r w:rsidRPr="009D5312">
              <w:rPr>
                <w:rFonts w:ascii="Calibri" w:hAnsi="Calibri"/>
                <w:color w:val="000000"/>
                <w:sz w:val="16"/>
                <w:szCs w:val="16"/>
              </w:rPr>
              <w:t>MSM</w:t>
            </w:r>
          </w:p>
        </w:tc>
        <w:tc>
          <w:tcPr>
            <w:tcW w:w="810" w:type="dxa"/>
          </w:tcPr>
          <w:p w14:paraId="55126F48" w14:textId="77777777" w:rsidR="00F35B2F" w:rsidRPr="009D5312" w:rsidRDefault="00F35B2F" w:rsidP="00F35B2F">
            <w:pPr>
              <w:autoSpaceDE w:val="0"/>
              <w:autoSpaceDN w:val="0"/>
              <w:adjustRightInd w:val="0"/>
            </w:pPr>
            <w:r w:rsidRPr="009D5312">
              <w:rPr>
                <w:rFonts w:ascii="Calibri" w:hAnsi="Calibri"/>
                <w:color w:val="000000"/>
                <w:sz w:val="16"/>
                <w:szCs w:val="16"/>
              </w:rPr>
              <w:t>2002-2004</w:t>
            </w:r>
          </w:p>
        </w:tc>
        <w:tc>
          <w:tcPr>
            <w:tcW w:w="1170" w:type="dxa"/>
          </w:tcPr>
          <w:p w14:paraId="3F43FB31" w14:textId="77777777" w:rsidR="00F35B2F" w:rsidRPr="009D5312" w:rsidRDefault="00F35B2F" w:rsidP="00F35B2F">
            <w:pPr>
              <w:autoSpaceDE w:val="0"/>
              <w:autoSpaceDN w:val="0"/>
              <w:adjustRightInd w:val="0"/>
            </w:pPr>
            <w:r w:rsidRPr="009D5312">
              <w:rPr>
                <w:rFonts w:ascii="Calibri" w:hAnsi="Calibri"/>
                <w:color w:val="000000"/>
                <w:sz w:val="16"/>
                <w:szCs w:val="16"/>
              </w:rPr>
              <w:t>New York, NY</w:t>
            </w:r>
          </w:p>
        </w:tc>
        <w:tc>
          <w:tcPr>
            <w:tcW w:w="990" w:type="dxa"/>
            <w:shd w:val="clear" w:color="auto" w:fill="auto"/>
          </w:tcPr>
          <w:p w14:paraId="2E085F11" w14:textId="77777777" w:rsidR="00F35B2F" w:rsidRPr="009D5312" w:rsidRDefault="00F35B2F" w:rsidP="00F35B2F">
            <w:pPr>
              <w:autoSpaceDE w:val="0"/>
              <w:autoSpaceDN w:val="0"/>
              <w:adjustRightInd w:val="0"/>
              <w:rPr>
                <w:rFonts w:ascii="Calibri" w:hAnsi="Calibri"/>
                <w:color w:val="000000"/>
              </w:rPr>
            </w:pPr>
            <w:r w:rsidRPr="009D5312">
              <w:rPr>
                <w:rFonts w:ascii="Calibri" w:hAnsi="Calibri"/>
                <w:color w:val="000000"/>
                <w:sz w:val="16"/>
                <w:szCs w:val="16"/>
              </w:rPr>
              <w:t>US</w:t>
            </w:r>
          </w:p>
        </w:tc>
        <w:tc>
          <w:tcPr>
            <w:tcW w:w="540" w:type="dxa"/>
          </w:tcPr>
          <w:p w14:paraId="1233E7F8"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6C56D1EF" w14:textId="77777777" w:rsidR="00F35B2F" w:rsidRPr="009D5312" w:rsidRDefault="00F35B2F" w:rsidP="00F35B2F">
            <w:pPr>
              <w:autoSpaceDE w:val="0"/>
              <w:autoSpaceDN w:val="0"/>
              <w:adjustRightInd w:val="0"/>
            </w:pPr>
            <w:r w:rsidRPr="009D5312">
              <w:rPr>
                <w:rFonts w:ascii="Calibri" w:hAnsi="Calibri"/>
                <w:color w:val="000000"/>
                <w:sz w:val="16"/>
                <w:szCs w:val="16"/>
              </w:rPr>
              <w:t>PS-IS; PS-NTS</w:t>
            </w:r>
          </w:p>
        </w:tc>
        <w:tc>
          <w:tcPr>
            <w:tcW w:w="720" w:type="dxa"/>
          </w:tcPr>
          <w:p w14:paraId="59C0AA8B"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4F5B85EA"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540" w:type="dxa"/>
          </w:tcPr>
          <w:p w14:paraId="052D3FAC"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33F05EE9"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2775D7AE" w14:textId="77777777" w:rsidR="00F35B2F" w:rsidRPr="009D5312" w:rsidRDefault="00F35B2F" w:rsidP="00F35B2F">
            <w:pPr>
              <w:autoSpaceDE w:val="0"/>
              <w:autoSpaceDN w:val="0"/>
              <w:adjustRightInd w:val="0"/>
            </w:pPr>
            <w:r w:rsidRPr="009D5312">
              <w:rPr>
                <w:rFonts w:ascii="Calibri" w:hAnsi="Calibri"/>
                <w:color w:val="000000"/>
                <w:sz w:val="16"/>
                <w:szCs w:val="16"/>
              </w:rPr>
              <w:t>A-HT; A-STI</w:t>
            </w:r>
          </w:p>
        </w:tc>
        <w:tc>
          <w:tcPr>
            <w:tcW w:w="990" w:type="dxa"/>
          </w:tcPr>
          <w:p w14:paraId="6EDFE92D" w14:textId="77777777" w:rsidR="00F35B2F" w:rsidRPr="009D5312" w:rsidRDefault="00F35B2F" w:rsidP="00F35B2F">
            <w:pPr>
              <w:autoSpaceDE w:val="0"/>
              <w:autoSpaceDN w:val="0"/>
              <w:adjustRightInd w:val="0"/>
            </w:pPr>
            <w:r w:rsidRPr="009D5312">
              <w:rPr>
                <w:rFonts w:ascii="Calibri" w:hAnsi="Calibri"/>
                <w:color w:val="000000"/>
                <w:sz w:val="16"/>
                <w:szCs w:val="16"/>
              </w:rPr>
              <w:t xml:space="preserve">B/A one group </w:t>
            </w:r>
          </w:p>
        </w:tc>
        <w:tc>
          <w:tcPr>
            <w:tcW w:w="1170" w:type="dxa"/>
          </w:tcPr>
          <w:p w14:paraId="1F0161AE" w14:textId="77777777" w:rsidR="00F35B2F" w:rsidRPr="009D5312" w:rsidRDefault="00F35B2F" w:rsidP="00F35B2F">
            <w:pPr>
              <w:autoSpaceDE w:val="0"/>
              <w:autoSpaceDN w:val="0"/>
              <w:adjustRightInd w:val="0"/>
            </w:pPr>
            <w:r w:rsidRPr="009D5312">
              <w:rPr>
                <w:rFonts w:ascii="Calibri" w:hAnsi="Calibri"/>
                <w:color w:val="000000"/>
                <w:sz w:val="16"/>
                <w:szCs w:val="16"/>
              </w:rPr>
              <w:t>HIV testing; STI testing</w:t>
            </w:r>
          </w:p>
        </w:tc>
        <w:tc>
          <w:tcPr>
            <w:tcW w:w="2160" w:type="dxa"/>
          </w:tcPr>
          <w:p w14:paraId="130D0D48" w14:textId="77777777" w:rsidR="00F35B2F" w:rsidRPr="009D5312" w:rsidRDefault="00F35B2F" w:rsidP="00F35B2F">
            <w:pPr>
              <w:autoSpaceDE w:val="0"/>
              <w:autoSpaceDN w:val="0"/>
              <w:adjustRightInd w:val="0"/>
            </w:pPr>
            <w:r w:rsidRPr="009D5312">
              <w:rPr>
                <w:rFonts w:ascii="Calibri" w:hAnsi="Calibri"/>
                <w:color w:val="000000"/>
                <w:sz w:val="16"/>
                <w:szCs w:val="16"/>
              </w:rPr>
              <w:t xml:space="preserve">Field-based holistic approach to MSM health and wellness with specific interventions targeted to neighborhoods </w:t>
            </w:r>
            <w:r w:rsidRPr="009D5312">
              <w:rPr>
                <w:rFonts w:ascii="Calibri" w:hAnsi="Calibri"/>
                <w:color w:val="000000"/>
                <w:sz w:val="16"/>
                <w:szCs w:val="16"/>
              </w:rPr>
              <w:lastRenderedPageBreak/>
              <w:t>most affected by syphilis. A package of integrated services were offered at nontraditional venues such as bars and clubs</w:t>
            </w:r>
          </w:p>
        </w:tc>
      </w:tr>
      <w:tr w:rsidR="00F35B2F" w:rsidRPr="009D5312" w14:paraId="04F8F500" w14:textId="77777777" w:rsidTr="00F35B2F">
        <w:tc>
          <w:tcPr>
            <w:tcW w:w="1165" w:type="dxa"/>
          </w:tcPr>
          <w:p w14:paraId="3A4A5411" w14:textId="37CEEE79" w:rsidR="00F35B2F" w:rsidRPr="009D5312" w:rsidRDefault="00F35B2F" w:rsidP="00744EE1">
            <w:pPr>
              <w:autoSpaceDE w:val="0"/>
              <w:autoSpaceDN w:val="0"/>
              <w:adjustRightInd w:val="0"/>
            </w:pPr>
            <w:r w:rsidRPr="009D5312">
              <w:rPr>
                <w:rFonts w:ascii="Calibri" w:hAnsi="Calibri"/>
                <w:color w:val="000000"/>
                <w:sz w:val="16"/>
                <w:szCs w:val="16"/>
              </w:rPr>
              <w:lastRenderedPageBreak/>
              <w:t xml:space="preserve">Blankenship 2008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&lt;EndNote&gt;&lt;Cite&gt;&lt;Author&gt;Blankenship&lt;/Author&gt;&lt;Year&gt;2008&lt;/Year&gt;&lt;RecNum&gt;85&lt;/RecNum&gt;&lt;DisplayText&gt;(11)&lt;/DisplayText&gt;&lt;record&gt;&lt;rec-number&gt;85&lt;/rec-number&gt;&lt;foreign-keys&gt;&lt;key app="EN" db-id="xaev2aft4w9ddaefe5uxz5x4atxwfr5dwwr9" timestamp="0"&gt;85&lt;/key&gt;&lt;/foreign-keys&gt;&lt;ref-type name="Journal Article"&gt;17&lt;/ref-type&gt;&lt;contributors&gt;&lt;authors&gt;&lt;author&gt;Blankenship, K. M.&lt;/author&gt;&lt;author&gt;West, B. S.&lt;/author&gt;&lt;author&gt;Kershaw, T. S.&lt;/author&gt;&lt;author&gt;Biradavolu, M. R.&lt;/author&gt;&lt;/authors&gt;&lt;/contributors&gt;&lt;titles&gt;&lt;title&gt;Power, community mobilization, and condom use practices among female sex workers in Andhra Pradesh, India&lt;/title&gt;&lt;secondary-title&gt;AIDS&lt;/secondary-title&gt;&lt;/titles&gt;&lt;pages&gt;S109-S116&lt;/pages&gt;&lt;volume&gt;22&lt;/volume&gt;&lt;number&gt;Suppl. 5&lt;/number&gt;&lt;dates&gt;&lt;year&gt;2008&lt;/year&gt;&lt;/dates&gt;&lt;urls&gt;&lt;/urls&gt;&lt;/record&gt;&lt;/Cite&gt;&lt;/EndNote&gt;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11" w:tooltip="Blankenship, 2008 #85" w:history="1">
              <w:r w:rsidR="00744EE1" w:rsidRPr="009D5312">
                <w:rPr>
                  <w:rFonts w:ascii="Calibri" w:hAnsi="Calibri"/>
                  <w:noProof/>
                  <w:color w:val="000000"/>
                  <w:sz w:val="16"/>
                  <w:szCs w:val="16"/>
                </w:rPr>
                <w:t>11</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5087E811" w14:textId="77777777" w:rsidR="00F35B2F" w:rsidRPr="009D5312" w:rsidRDefault="00F35B2F" w:rsidP="00F35B2F">
            <w:pPr>
              <w:autoSpaceDE w:val="0"/>
              <w:autoSpaceDN w:val="0"/>
              <w:adjustRightInd w:val="0"/>
            </w:pPr>
            <w:r w:rsidRPr="009D5312">
              <w:rPr>
                <w:rFonts w:ascii="Calibri" w:hAnsi="Calibri"/>
                <w:color w:val="000000"/>
                <w:sz w:val="16"/>
                <w:szCs w:val="16"/>
              </w:rPr>
              <w:t>FSW</w:t>
            </w:r>
          </w:p>
        </w:tc>
        <w:tc>
          <w:tcPr>
            <w:tcW w:w="810" w:type="dxa"/>
          </w:tcPr>
          <w:p w14:paraId="08DEB07E" w14:textId="77777777" w:rsidR="00F35B2F" w:rsidRPr="009D5312" w:rsidRDefault="00F35B2F" w:rsidP="00F35B2F">
            <w:pPr>
              <w:autoSpaceDE w:val="0"/>
              <w:autoSpaceDN w:val="0"/>
              <w:adjustRightInd w:val="0"/>
            </w:pPr>
            <w:r w:rsidRPr="009D5312">
              <w:rPr>
                <w:rFonts w:ascii="Calibri" w:hAnsi="Calibri"/>
                <w:color w:val="000000"/>
                <w:sz w:val="16"/>
                <w:szCs w:val="16"/>
              </w:rPr>
              <w:t>2006</w:t>
            </w:r>
          </w:p>
        </w:tc>
        <w:tc>
          <w:tcPr>
            <w:tcW w:w="1170" w:type="dxa"/>
          </w:tcPr>
          <w:p w14:paraId="62257CDB" w14:textId="03919652" w:rsidR="00F35B2F" w:rsidRPr="009D5312" w:rsidRDefault="003969B1" w:rsidP="00F35B2F">
            <w:pPr>
              <w:autoSpaceDE w:val="0"/>
              <w:autoSpaceDN w:val="0"/>
              <w:adjustRightInd w:val="0"/>
            </w:pPr>
            <w:r w:rsidRPr="009D5312">
              <w:rPr>
                <w:rFonts w:ascii="Calibri" w:hAnsi="Calibri"/>
                <w:color w:val="000000"/>
                <w:sz w:val="16"/>
                <w:szCs w:val="16"/>
              </w:rPr>
              <w:t xml:space="preserve">Andhra Pradesh, </w:t>
            </w:r>
            <w:r w:rsidR="00F35B2F" w:rsidRPr="009D5312">
              <w:rPr>
                <w:rFonts w:ascii="Calibri" w:hAnsi="Calibri"/>
                <w:color w:val="000000"/>
                <w:sz w:val="16"/>
                <w:szCs w:val="16"/>
              </w:rPr>
              <w:t>India</w:t>
            </w:r>
          </w:p>
        </w:tc>
        <w:tc>
          <w:tcPr>
            <w:tcW w:w="990" w:type="dxa"/>
            <w:shd w:val="clear" w:color="auto" w:fill="auto"/>
          </w:tcPr>
          <w:p w14:paraId="5333C868" w14:textId="77777777" w:rsidR="00F35B2F" w:rsidRPr="009D5312" w:rsidRDefault="00F35B2F" w:rsidP="00F35B2F">
            <w:pPr>
              <w:autoSpaceDE w:val="0"/>
              <w:autoSpaceDN w:val="0"/>
              <w:adjustRightInd w:val="0"/>
              <w:rPr>
                <w:rFonts w:ascii="Calibri" w:hAnsi="Calibri"/>
                <w:color w:val="000000"/>
              </w:rPr>
            </w:pPr>
            <w:r w:rsidRPr="009D5312">
              <w:rPr>
                <w:rFonts w:ascii="Calibri" w:hAnsi="Calibri"/>
                <w:color w:val="000000"/>
                <w:sz w:val="16"/>
                <w:szCs w:val="16"/>
              </w:rPr>
              <w:t>South Asia</w:t>
            </w:r>
          </w:p>
        </w:tc>
        <w:tc>
          <w:tcPr>
            <w:tcW w:w="540" w:type="dxa"/>
          </w:tcPr>
          <w:p w14:paraId="049C1860"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735FBF23"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3B349E9F"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6CB60BCE" w14:textId="77777777" w:rsidR="00F35B2F" w:rsidRPr="009D5312" w:rsidRDefault="00F35B2F" w:rsidP="00F35B2F">
            <w:pPr>
              <w:autoSpaceDE w:val="0"/>
              <w:autoSpaceDN w:val="0"/>
              <w:adjustRightInd w:val="0"/>
            </w:pPr>
            <w:r w:rsidRPr="009D5312">
              <w:rPr>
                <w:rFonts w:ascii="Calibri" w:hAnsi="Calibri"/>
                <w:color w:val="000000"/>
              </w:rPr>
              <w:t> </w:t>
            </w:r>
          </w:p>
        </w:tc>
        <w:tc>
          <w:tcPr>
            <w:tcW w:w="540" w:type="dxa"/>
          </w:tcPr>
          <w:p w14:paraId="1EEFDA12" w14:textId="77777777" w:rsidR="00F35B2F" w:rsidRPr="009D5312" w:rsidRDefault="00F35B2F" w:rsidP="00F35B2F">
            <w:pPr>
              <w:autoSpaceDE w:val="0"/>
              <w:autoSpaceDN w:val="0"/>
              <w:adjustRightInd w:val="0"/>
            </w:pPr>
            <w:r w:rsidRPr="009D5312">
              <w:rPr>
                <w:rFonts w:ascii="Calibri" w:hAnsi="Calibri"/>
                <w:color w:val="000000"/>
                <w:sz w:val="16"/>
                <w:szCs w:val="16"/>
              </w:rPr>
              <w:t>CM</w:t>
            </w:r>
          </w:p>
        </w:tc>
        <w:tc>
          <w:tcPr>
            <w:tcW w:w="630" w:type="dxa"/>
          </w:tcPr>
          <w:p w14:paraId="728D9E4E"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3DFF1843" w14:textId="77777777" w:rsidR="00F35B2F" w:rsidRPr="009D5312" w:rsidRDefault="00F35B2F" w:rsidP="00F35B2F">
            <w:pPr>
              <w:autoSpaceDE w:val="0"/>
              <w:autoSpaceDN w:val="0"/>
              <w:adjustRightInd w:val="0"/>
            </w:pPr>
            <w:r w:rsidRPr="009D5312">
              <w:rPr>
                <w:rFonts w:ascii="Calibri" w:hAnsi="Calibri"/>
                <w:color w:val="000000"/>
              </w:rPr>
              <w:t> </w:t>
            </w:r>
          </w:p>
        </w:tc>
        <w:tc>
          <w:tcPr>
            <w:tcW w:w="990" w:type="dxa"/>
          </w:tcPr>
          <w:p w14:paraId="7E529AFA" w14:textId="77777777" w:rsidR="00F35B2F" w:rsidRPr="009D5312" w:rsidRDefault="00F35B2F" w:rsidP="00F35B2F">
            <w:pPr>
              <w:autoSpaceDE w:val="0"/>
              <w:autoSpaceDN w:val="0"/>
              <w:adjustRightInd w:val="0"/>
            </w:pPr>
            <w:r w:rsidRPr="009D5312">
              <w:rPr>
                <w:rFonts w:ascii="Calibri" w:hAnsi="Calibri"/>
                <w:color w:val="000000"/>
                <w:sz w:val="16"/>
                <w:szCs w:val="16"/>
              </w:rPr>
              <w:t>Retro cohort</w:t>
            </w:r>
          </w:p>
        </w:tc>
        <w:tc>
          <w:tcPr>
            <w:tcW w:w="1170" w:type="dxa"/>
          </w:tcPr>
          <w:p w14:paraId="42106474" w14:textId="77777777" w:rsidR="00F35B2F" w:rsidRPr="009D5312" w:rsidRDefault="00F35B2F" w:rsidP="00F35B2F">
            <w:pPr>
              <w:autoSpaceDE w:val="0"/>
              <w:autoSpaceDN w:val="0"/>
              <w:adjustRightInd w:val="0"/>
            </w:pPr>
            <w:r w:rsidRPr="009D5312">
              <w:rPr>
                <w:rFonts w:ascii="Calibri" w:hAnsi="Calibri"/>
                <w:color w:val="000000"/>
                <w:sz w:val="16"/>
                <w:szCs w:val="16"/>
              </w:rPr>
              <w:t>CU</w:t>
            </w:r>
          </w:p>
        </w:tc>
        <w:tc>
          <w:tcPr>
            <w:tcW w:w="2160" w:type="dxa"/>
          </w:tcPr>
          <w:p w14:paraId="09EA84E5" w14:textId="77777777" w:rsidR="00F35B2F" w:rsidRPr="009D5312" w:rsidRDefault="00F35B2F" w:rsidP="00F35B2F">
            <w:pPr>
              <w:autoSpaceDE w:val="0"/>
              <w:autoSpaceDN w:val="0"/>
              <w:adjustRightInd w:val="0"/>
            </w:pPr>
            <w:r w:rsidRPr="009D5312">
              <w:rPr>
                <w:rFonts w:ascii="Calibri" w:hAnsi="Calibri"/>
                <w:color w:val="000000"/>
                <w:sz w:val="16"/>
                <w:szCs w:val="16"/>
              </w:rPr>
              <w:t>Community mobilization of FSW</w:t>
            </w:r>
          </w:p>
        </w:tc>
      </w:tr>
      <w:tr w:rsidR="00F35B2F" w:rsidRPr="009D5312" w14:paraId="133E2245" w14:textId="77777777" w:rsidTr="00F35B2F">
        <w:tc>
          <w:tcPr>
            <w:tcW w:w="1165" w:type="dxa"/>
          </w:tcPr>
          <w:p w14:paraId="5DDBB021" w14:textId="3705DA7B" w:rsidR="00F35B2F" w:rsidRPr="009D5312" w:rsidRDefault="00F35B2F" w:rsidP="00744EE1">
            <w:pPr>
              <w:autoSpaceDE w:val="0"/>
              <w:autoSpaceDN w:val="0"/>
              <w:adjustRightInd w:val="0"/>
            </w:pPr>
            <w:r w:rsidRPr="009D5312">
              <w:rPr>
                <w:rFonts w:ascii="Calibri" w:hAnsi="Calibri"/>
                <w:color w:val="000000"/>
                <w:sz w:val="16"/>
                <w:szCs w:val="16"/>
              </w:rPr>
              <w:t xml:space="preserve">Bollen 2010 </w:t>
            </w:r>
            <w:r w:rsidR="00B65DCA" w:rsidRPr="009D5312">
              <w:rPr>
                <w:rFonts w:ascii="Calibri" w:hAnsi="Calibri"/>
                <w:color w:val="000000"/>
                <w:sz w:val="16"/>
                <w:szCs w:val="16"/>
              </w:rPr>
              <w:fldChar w:fldCharType="begin">
                <w:fldData xml:space="preserve">PEVuZE5vdGU+PENpdGU+PEF1dGhvcj5Cb2xsZW48L0F1dGhvcj48WWVhcj4yMDEwPC9ZZWFyPjxS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</w:fldData>
              </w:fldChar>
            </w:r>
            <w:r w:rsidR="00744EE1" w:rsidRPr="009D5312">
              <w:rPr>
                <w:rFonts w:ascii="Calibri" w:hAnsi="Calibri"/>
                <w:color w:val="000000"/>
                <w:sz w:val="16"/>
                <w:szCs w:val="16"/>
              </w:rPr>
              <w:instrText xml:space="preserve"> ADDIN EN.CITE </w:instrText>
            </w:r>
            <w:r w:rsidR="00744EE1" w:rsidRPr="009D5312">
              <w:rPr>
                <w:rFonts w:ascii="Calibri" w:hAnsi="Calibri"/>
                <w:color w:val="000000"/>
                <w:sz w:val="16"/>
                <w:szCs w:val="16"/>
              </w:rPr>
              <w:fldChar w:fldCharType="begin">
                <w:fldData xml:space="preserve">PEVuZE5vdGU+PENpdGU+PEF1dGhvcj5Cb2xsZW48L0F1dGhvcj48WWVhcj4yMDEwPC9ZZWFyPjxS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</w:fldData>
              </w:fldChar>
            </w:r>
            <w:r w:rsidR="00744EE1" w:rsidRPr="009D5312">
              <w:rPr>
                <w:rFonts w:ascii="Calibri" w:hAnsi="Calibri"/>
                <w:color w:val="000000"/>
                <w:sz w:val="16"/>
                <w:szCs w:val="16"/>
              </w:rPr>
              <w:instrText xml:space="preserve"> ADDIN EN.CITE.DATA </w:instrText>
            </w:r>
            <w:r w:rsidR="00744EE1" w:rsidRPr="009D5312">
              <w:rPr>
                <w:rFonts w:ascii="Calibri" w:hAnsi="Calibri"/>
                <w:color w:val="000000"/>
                <w:sz w:val="16"/>
                <w:szCs w:val="16"/>
              </w:rPr>
            </w:r>
            <w:r w:rsidR="00744EE1" w:rsidRPr="009D5312">
              <w:rPr>
                <w:rFonts w:ascii="Calibri" w:hAnsi="Calibri"/>
                <w:color w:val="000000"/>
                <w:sz w:val="16"/>
                <w:szCs w:val="16"/>
              </w:rPr>
              <w:fldChar w:fldCharType="end"/>
            </w:r>
            <w:r w:rsidR="00B65DCA" w:rsidRPr="009D5312">
              <w:rPr>
                <w:rFonts w:ascii="Calibri" w:hAnsi="Calibri"/>
                <w:color w:val="000000"/>
                <w:sz w:val="16"/>
                <w:szCs w:val="16"/>
              </w:rPr>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12" w:tooltip="Bollen, 2010 #241" w:history="1">
              <w:r w:rsidR="00744EE1" w:rsidRPr="009D5312">
                <w:rPr>
                  <w:rFonts w:ascii="Calibri" w:hAnsi="Calibri"/>
                  <w:noProof/>
                  <w:color w:val="000000"/>
                  <w:sz w:val="16"/>
                  <w:szCs w:val="16"/>
                </w:rPr>
                <w:t>12</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5000C57E" w14:textId="77777777" w:rsidR="00F35B2F" w:rsidRPr="009D5312" w:rsidRDefault="00F35B2F" w:rsidP="00F35B2F">
            <w:pPr>
              <w:autoSpaceDE w:val="0"/>
              <w:autoSpaceDN w:val="0"/>
              <w:adjustRightInd w:val="0"/>
            </w:pPr>
            <w:r w:rsidRPr="009D5312">
              <w:rPr>
                <w:rFonts w:ascii="Calibri" w:hAnsi="Calibri"/>
                <w:color w:val="000000"/>
                <w:sz w:val="16"/>
                <w:szCs w:val="16"/>
              </w:rPr>
              <w:t>Brothel-based FSW</w:t>
            </w:r>
          </w:p>
        </w:tc>
        <w:tc>
          <w:tcPr>
            <w:tcW w:w="810" w:type="dxa"/>
          </w:tcPr>
          <w:p w14:paraId="48A55501" w14:textId="77777777" w:rsidR="00F35B2F" w:rsidRPr="009D5312" w:rsidRDefault="00F35B2F" w:rsidP="00F35B2F">
            <w:pPr>
              <w:autoSpaceDE w:val="0"/>
              <w:autoSpaceDN w:val="0"/>
              <w:adjustRightInd w:val="0"/>
            </w:pPr>
            <w:r w:rsidRPr="009D5312">
              <w:rPr>
                <w:rFonts w:ascii="Calibri" w:hAnsi="Calibri"/>
                <w:color w:val="000000"/>
                <w:sz w:val="16"/>
                <w:szCs w:val="16"/>
              </w:rPr>
              <w:t>2008-2009</w:t>
            </w:r>
          </w:p>
        </w:tc>
        <w:tc>
          <w:tcPr>
            <w:tcW w:w="1170" w:type="dxa"/>
          </w:tcPr>
          <w:p w14:paraId="09BAE63A" w14:textId="339E3EEF" w:rsidR="00F35B2F" w:rsidRPr="009D5312" w:rsidRDefault="00B47663" w:rsidP="00C22D4F">
            <w:pPr>
              <w:autoSpaceDE w:val="0"/>
              <w:autoSpaceDN w:val="0"/>
              <w:adjustRightInd w:val="0"/>
            </w:pPr>
            <w:r>
              <w:rPr>
                <w:rFonts w:ascii="Calibri" w:hAnsi="Calibri"/>
                <w:color w:val="000000"/>
                <w:sz w:val="16"/>
                <w:szCs w:val="16"/>
              </w:rPr>
              <w:t xml:space="preserve">Bintan Island and Salatiga, </w:t>
            </w:r>
            <w:r w:rsidR="00F35B2F" w:rsidRPr="009D5312">
              <w:rPr>
                <w:rFonts w:ascii="Calibri" w:hAnsi="Calibri"/>
                <w:color w:val="000000"/>
                <w:sz w:val="16"/>
                <w:szCs w:val="16"/>
              </w:rPr>
              <w:t>Indonesia</w:t>
            </w:r>
          </w:p>
        </w:tc>
        <w:tc>
          <w:tcPr>
            <w:tcW w:w="990" w:type="dxa"/>
            <w:shd w:val="clear" w:color="auto" w:fill="auto"/>
          </w:tcPr>
          <w:p w14:paraId="621EF0E5"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Southeast Asia</w:t>
            </w:r>
          </w:p>
        </w:tc>
        <w:tc>
          <w:tcPr>
            <w:tcW w:w="540" w:type="dxa"/>
          </w:tcPr>
          <w:p w14:paraId="580C7960" w14:textId="77777777" w:rsidR="00F35B2F" w:rsidRPr="009D5312" w:rsidRDefault="00F35B2F" w:rsidP="00F35B2F">
            <w:pPr>
              <w:autoSpaceDE w:val="0"/>
              <w:autoSpaceDN w:val="0"/>
              <w:adjustRightInd w:val="0"/>
            </w:pPr>
            <w:r w:rsidRPr="009D5312">
              <w:rPr>
                <w:rFonts w:ascii="Calibri" w:hAnsi="Calibri"/>
                <w:color w:val="000000"/>
                <w:sz w:val="16"/>
                <w:szCs w:val="16"/>
              </w:rPr>
              <w:t>PP-G; PP-I</w:t>
            </w:r>
          </w:p>
        </w:tc>
        <w:tc>
          <w:tcPr>
            <w:tcW w:w="630" w:type="dxa"/>
          </w:tcPr>
          <w:p w14:paraId="71993F33"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1F1A73E0"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54DC2507"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540" w:type="dxa"/>
          </w:tcPr>
          <w:p w14:paraId="1C85506B"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416AC84D"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38930AFD" w14:textId="54CC45C9" w:rsidR="00F35B2F" w:rsidRPr="009D5312" w:rsidRDefault="00F35B2F" w:rsidP="00F35B2F">
            <w:pPr>
              <w:autoSpaceDE w:val="0"/>
              <w:autoSpaceDN w:val="0"/>
              <w:adjustRightInd w:val="0"/>
            </w:pPr>
            <w:r w:rsidRPr="009D5312">
              <w:rPr>
                <w:rFonts w:ascii="Calibri" w:hAnsi="Calibri"/>
                <w:color w:val="000000"/>
                <w:sz w:val="16"/>
                <w:szCs w:val="16"/>
              </w:rPr>
              <w:t>A-Cdm; A-STI</w:t>
            </w:r>
          </w:p>
        </w:tc>
        <w:tc>
          <w:tcPr>
            <w:tcW w:w="990" w:type="dxa"/>
          </w:tcPr>
          <w:p w14:paraId="7C195DA7" w14:textId="77777777" w:rsidR="00F35B2F" w:rsidRPr="009D5312" w:rsidRDefault="00F35B2F" w:rsidP="00F35B2F">
            <w:pPr>
              <w:autoSpaceDE w:val="0"/>
              <w:autoSpaceDN w:val="0"/>
              <w:adjustRightInd w:val="0"/>
            </w:pPr>
            <w:r w:rsidRPr="009D5312">
              <w:rPr>
                <w:rFonts w:ascii="Calibri" w:hAnsi="Calibri"/>
                <w:color w:val="000000"/>
                <w:sz w:val="16"/>
                <w:szCs w:val="16"/>
              </w:rPr>
              <w:t>B/A x-sect</w:t>
            </w:r>
          </w:p>
        </w:tc>
        <w:tc>
          <w:tcPr>
            <w:tcW w:w="1170" w:type="dxa"/>
          </w:tcPr>
          <w:p w14:paraId="742AD663" w14:textId="77777777" w:rsidR="00F35B2F" w:rsidRPr="009D5312" w:rsidRDefault="00F35B2F" w:rsidP="00F35B2F">
            <w:pPr>
              <w:autoSpaceDE w:val="0"/>
              <w:autoSpaceDN w:val="0"/>
              <w:adjustRightInd w:val="0"/>
            </w:pPr>
            <w:r w:rsidRPr="009D5312">
              <w:rPr>
                <w:rFonts w:ascii="Calibri" w:hAnsi="Calibri"/>
                <w:color w:val="000000"/>
                <w:sz w:val="16"/>
                <w:szCs w:val="16"/>
              </w:rPr>
              <w:t>STI; CU</w:t>
            </w:r>
          </w:p>
        </w:tc>
        <w:tc>
          <w:tcPr>
            <w:tcW w:w="2160" w:type="dxa"/>
          </w:tcPr>
          <w:p w14:paraId="2A6F8495" w14:textId="77777777" w:rsidR="00F35B2F" w:rsidRPr="009D5312" w:rsidRDefault="00F35B2F" w:rsidP="00F35B2F">
            <w:pPr>
              <w:autoSpaceDE w:val="0"/>
              <w:autoSpaceDN w:val="0"/>
              <w:adjustRightInd w:val="0"/>
            </w:pPr>
            <w:r w:rsidRPr="009D5312">
              <w:rPr>
                <w:rFonts w:ascii="Calibri" w:hAnsi="Calibri"/>
                <w:color w:val="000000"/>
                <w:sz w:val="16"/>
                <w:szCs w:val="16"/>
              </w:rPr>
              <w:t>Provision of adequate drugs for STI as periodic presumptive treatment followed by syndromic treatment; condom supply and promotion involving the local community</w:t>
            </w:r>
          </w:p>
        </w:tc>
      </w:tr>
      <w:tr w:rsidR="00F35B2F" w:rsidRPr="009D5312" w14:paraId="710AD552" w14:textId="77777777" w:rsidTr="00F35B2F">
        <w:tc>
          <w:tcPr>
            <w:tcW w:w="1165" w:type="dxa"/>
          </w:tcPr>
          <w:p w14:paraId="51B5783F" w14:textId="45FA5561" w:rsidR="00F35B2F" w:rsidRPr="009D5312" w:rsidRDefault="00F35B2F" w:rsidP="00744EE1">
            <w:pPr>
              <w:autoSpaceDE w:val="0"/>
              <w:autoSpaceDN w:val="0"/>
              <w:adjustRightInd w:val="0"/>
            </w:pPr>
            <w:r w:rsidRPr="009D5312">
              <w:rPr>
                <w:rFonts w:ascii="Calibri" w:hAnsi="Calibri"/>
                <w:color w:val="000000"/>
                <w:sz w:val="16"/>
                <w:szCs w:val="16"/>
              </w:rPr>
              <w:t xml:space="preserve">Bortolotti 1992 </w:t>
            </w:r>
            <w:r w:rsidR="00B65DCA" w:rsidRPr="009D5312">
              <w:rPr>
                <w:rFonts w:ascii="Calibri" w:hAnsi="Calibri"/>
                <w:color w:val="000000"/>
                <w:sz w:val="16"/>
                <w:szCs w:val="16"/>
              </w:rPr>
              <w:fldChar w:fldCharType="begin">
                <w:fldData xml:space="preserve">PEVuZE5vdGU+PENpdGU+PEF1dGhvcj5Cb3J0b2xvdHRpPC9BdXRob3I+PFllYXI+MTk5MjwvWWVh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</w:fldData>
              </w:fldChar>
            </w:r>
            <w:r w:rsidR="00744EE1" w:rsidRPr="009D5312">
              <w:rPr>
                <w:rFonts w:ascii="Calibri" w:hAnsi="Calibri"/>
                <w:color w:val="000000"/>
                <w:sz w:val="16"/>
                <w:szCs w:val="16"/>
              </w:rPr>
              <w:instrText xml:space="preserve"> ADDIN EN.CITE </w:instrText>
            </w:r>
            <w:r w:rsidR="00744EE1" w:rsidRPr="009D5312">
              <w:rPr>
                <w:rFonts w:ascii="Calibri" w:hAnsi="Calibri"/>
                <w:color w:val="000000"/>
                <w:sz w:val="16"/>
                <w:szCs w:val="16"/>
              </w:rPr>
              <w:fldChar w:fldCharType="begin">
                <w:fldData xml:space="preserve">PEVuZE5vdGU+PENpdGU+PEF1dGhvcj5Cb3J0b2xvdHRpPC9BdXRob3I+PFllYXI+MTk5MjwvWWVh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</w:fldData>
              </w:fldChar>
            </w:r>
            <w:r w:rsidR="00744EE1" w:rsidRPr="009D5312">
              <w:rPr>
                <w:rFonts w:ascii="Calibri" w:hAnsi="Calibri"/>
                <w:color w:val="000000"/>
                <w:sz w:val="16"/>
                <w:szCs w:val="16"/>
              </w:rPr>
              <w:instrText xml:space="preserve"> ADDIN EN.CITE.DATA </w:instrText>
            </w:r>
            <w:r w:rsidR="00744EE1" w:rsidRPr="009D5312">
              <w:rPr>
                <w:rFonts w:ascii="Calibri" w:hAnsi="Calibri"/>
                <w:color w:val="000000"/>
                <w:sz w:val="16"/>
                <w:szCs w:val="16"/>
              </w:rPr>
            </w:r>
            <w:r w:rsidR="00744EE1" w:rsidRPr="009D5312">
              <w:rPr>
                <w:rFonts w:ascii="Calibri" w:hAnsi="Calibri"/>
                <w:color w:val="000000"/>
                <w:sz w:val="16"/>
                <w:szCs w:val="16"/>
              </w:rPr>
              <w:fldChar w:fldCharType="end"/>
            </w:r>
            <w:r w:rsidR="00B65DCA" w:rsidRPr="009D5312">
              <w:rPr>
                <w:rFonts w:ascii="Calibri" w:hAnsi="Calibri"/>
                <w:color w:val="000000"/>
                <w:sz w:val="16"/>
                <w:szCs w:val="16"/>
              </w:rPr>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13" w:tooltip="Bortolotti, 1992 #195" w:history="1">
              <w:r w:rsidR="00744EE1" w:rsidRPr="009D5312">
                <w:rPr>
                  <w:rFonts w:ascii="Calibri" w:hAnsi="Calibri"/>
                  <w:noProof/>
                  <w:color w:val="000000"/>
                  <w:sz w:val="16"/>
                  <w:szCs w:val="16"/>
                </w:rPr>
                <w:t>13</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39D2F828" w14:textId="77777777" w:rsidR="00F35B2F" w:rsidRPr="009D5312" w:rsidRDefault="00F35B2F" w:rsidP="00F35B2F">
            <w:pPr>
              <w:autoSpaceDE w:val="0"/>
              <w:autoSpaceDN w:val="0"/>
              <w:adjustRightInd w:val="0"/>
            </w:pPr>
            <w:r w:rsidRPr="009D5312">
              <w:rPr>
                <w:rFonts w:ascii="Calibri" w:hAnsi="Calibri"/>
                <w:color w:val="000000"/>
                <w:sz w:val="16"/>
                <w:szCs w:val="16"/>
              </w:rPr>
              <w:t>PWID</w:t>
            </w:r>
          </w:p>
        </w:tc>
        <w:tc>
          <w:tcPr>
            <w:tcW w:w="810" w:type="dxa"/>
          </w:tcPr>
          <w:p w14:paraId="6D86E641" w14:textId="77777777" w:rsidR="00F35B2F" w:rsidRPr="009D5312" w:rsidRDefault="00F35B2F" w:rsidP="00F35B2F">
            <w:pPr>
              <w:autoSpaceDE w:val="0"/>
              <w:autoSpaceDN w:val="0"/>
              <w:adjustRightInd w:val="0"/>
            </w:pPr>
            <w:r w:rsidRPr="009D5312">
              <w:rPr>
                <w:rFonts w:ascii="Calibri" w:hAnsi="Calibri"/>
                <w:color w:val="000000"/>
                <w:sz w:val="16"/>
                <w:szCs w:val="16"/>
              </w:rPr>
              <w:t>1985-1990</w:t>
            </w:r>
          </w:p>
        </w:tc>
        <w:tc>
          <w:tcPr>
            <w:tcW w:w="1170" w:type="dxa"/>
          </w:tcPr>
          <w:p w14:paraId="6B3C2FA4" w14:textId="78A9433C" w:rsidR="00F35B2F" w:rsidRPr="009D5312" w:rsidRDefault="0054132B" w:rsidP="00F35B2F">
            <w:pPr>
              <w:autoSpaceDE w:val="0"/>
              <w:autoSpaceDN w:val="0"/>
              <w:adjustRightInd w:val="0"/>
            </w:pPr>
            <w:r>
              <w:rPr>
                <w:rFonts w:ascii="Calibri" w:hAnsi="Calibri"/>
                <w:color w:val="000000"/>
                <w:sz w:val="16"/>
                <w:szCs w:val="16"/>
              </w:rPr>
              <w:t xml:space="preserve">Padua, </w:t>
            </w:r>
            <w:r w:rsidR="00F35B2F" w:rsidRPr="009D5312">
              <w:rPr>
                <w:rFonts w:ascii="Calibri" w:hAnsi="Calibri"/>
                <w:color w:val="000000"/>
                <w:sz w:val="16"/>
                <w:szCs w:val="16"/>
              </w:rPr>
              <w:t>Italy</w:t>
            </w:r>
          </w:p>
        </w:tc>
        <w:tc>
          <w:tcPr>
            <w:tcW w:w="990" w:type="dxa"/>
            <w:shd w:val="clear" w:color="auto" w:fill="auto"/>
          </w:tcPr>
          <w:p w14:paraId="7EFC934C"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Europe</w:t>
            </w:r>
          </w:p>
        </w:tc>
        <w:tc>
          <w:tcPr>
            <w:tcW w:w="540" w:type="dxa"/>
          </w:tcPr>
          <w:p w14:paraId="3AABBA07"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690C7C47"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1F08928D"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26EAEE23" w14:textId="77777777" w:rsidR="00F35B2F" w:rsidRPr="009D5312" w:rsidRDefault="00F35B2F" w:rsidP="00F35B2F">
            <w:pPr>
              <w:autoSpaceDE w:val="0"/>
              <w:autoSpaceDN w:val="0"/>
              <w:adjustRightInd w:val="0"/>
            </w:pPr>
            <w:r w:rsidRPr="009D5312">
              <w:rPr>
                <w:rFonts w:ascii="Calibri" w:hAnsi="Calibri"/>
                <w:color w:val="000000"/>
                <w:sz w:val="16"/>
                <w:szCs w:val="16"/>
              </w:rPr>
              <w:t>MM-SM</w:t>
            </w:r>
          </w:p>
        </w:tc>
        <w:tc>
          <w:tcPr>
            <w:tcW w:w="540" w:type="dxa"/>
          </w:tcPr>
          <w:p w14:paraId="1DBE700F"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2DDDC3E5"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2FB0F6DE"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990" w:type="dxa"/>
          </w:tcPr>
          <w:p w14:paraId="32FB71D9" w14:textId="77777777" w:rsidR="00F35B2F" w:rsidRPr="009D5312" w:rsidRDefault="00F35B2F" w:rsidP="00F35B2F">
            <w:pPr>
              <w:autoSpaceDE w:val="0"/>
              <w:autoSpaceDN w:val="0"/>
              <w:adjustRightInd w:val="0"/>
            </w:pPr>
            <w:r w:rsidRPr="009D5312">
              <w:rPr>
                <w:rFonts w:ascii="Calibri" w:hAnsi="Calibri"/>
                <w:color w:val="000000"/>
                <w:sz w:val="16"/>
                <w:szCs w:val="16"/>
              </w:rPr>
              <w:t xml:space="preserve">B/A x-sect </w:t>
            </w:r>
          </w:p>
        </w:tc>
        <w:tc>
          <w:tcPr>
            <w:tcW w:w="1170" w:type="dxa"/>
          </w:tcPr>
          <w:p w14:paraId="734B6B72" w14:textId="77777777" w:rsidR="00F35B2F" w:rsidRPr="009D5312" w:rsidRDefault="00F35B2F" w:rsidP="00F35B2F">
            <w:pPr>
              <w:autoSpaceDE w:val="0"/>
              <w:autoSpaceDN w:val="0"/>
              <w:adjustRightInd w:val="0"/>
            </w:pPr>
            <w:r w:rsidRPr="009D5312">
              <w:rPr>
                <w:rFonts w:ascii="Calibri" w:hAnsi="Calibri"/>
                <w:color w:val="000000"/>
                <w:sz w:val="16"/>
                <w:szCs w:val="16"/>
              </w:rPr>
              <w:t>SIE; CU</w:t>
            </w:r>
          </w:p>
        </w:tc>
        <w:tc>
          <w:tcPr>
            <w:tcW w:w="2160" w:type="dxa"/>
          </w:tcPr>
          <w:p w14:paraId="2F65D78C" w14:textId="77777777" w:rsidR="00F35B2F" w:rsidRPr="009D5312" w:rsidRDefault="00F35B2F" w:rsidP="00F35B2F">
            <w:pPr>
              <w:autoSpaceDE w:val="0"/>
              <w:autoSpaceDN w:val="0"/>
              <w:adjustRightInd w:val="0"/>
            </w:pPr>
            <w:r w:rsidRPr="009D5312">
              <w:rPr>
                <w:rFonts w:ascii="Calibri" w:hAnsi="Calibri"/>
                <w:color w:val="000000"/>
                <w:sz w:val="16"/>
                <w:szCs w:val="16"/>
              </w:rPr>
              <w:t xml:space="preserve">AIDS public information and education campaign </w:t>
            </w:r>
          </w:p>
        </w:tc>
      </w:tr>
      <w:tr w:rsidR="00F35B2F" w:rsidRPr="009D5312" w14:paraId="121623A4" w14:textId="77777777" w:rsidTr="00F35B2F">
        <w:tc>
          <w:tcPr>
            <w:tcW w:w="1165" w:type="dxa"/>
          </w:tcPr>
          <w:p w14:paraId="47A6A539" w14:textId="2F3F64C1" w:rsidR="00F35B2F" w:rsidRPr="009D5312" w:rsidRDefault="00F35B2F" w:rsidP="00744EE1">
            <w:pPr>
              <w:autoSpaceDE w:val="0"/>
              <w:autoSpaceDN w:val="0"/>
              <w:adjustRightInd w:val="0"/>
            </w:pPr>
            <w:r w:rsidRPr="009D5312">
              <w:rPr>
                <w:rFonts w:ascii="Calibri" w:hAnsi="Calibri"/>
                <w:color w:val="000000"/>
                <w:sz w:val="16"/>
                <w:szCs w:val="16"/>
              </w:rPr>
              <w:t xml:space="preserve">Boulay 2008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&lt;EndNote&gt;&lt;Cite&gt;&lt;Author&gt;Boulay&lt;/Author&gt;&lt;Year&gt;2008&lt;/Year&gt;&lt;RecNum&gt;135&lt;/RecNum&gt;&lt;DisplayText&gt;(14)&lt;/DisplayText&gt;&lt;record&gt;&lt;rec-number&gt;135&lt;/rec-number&gt;&lt;foreign-keys&gt;&lt;key app="EN" db-id="xaev2aft4w9ddaefe5uxz5x4atxwfr5dwwr9" timestamp="0"&gt;135&lt;/key&gt;&lt;/foreign-keys&gt;&lt;ref-type name="Journal Article"&gt;17&lt;/ref-type&gt;&lt;contributors&gt;&lt;authors&gt;&lt;author&gt;Boulay, M.&lt;/author&gt;&lt;author&gt;Tweedie, I.&lt;/author&gt;&lt;author&gt;Fiagbey, E.&lt;/author&gt;&lt;/authors&gt;&lt;/contributors&gt;&lt;titles&gt;&lt;title&gt;The effectiveness of a national communication campaign using religious leaders to reduce HIV-related stigma in Ghana&lt;/title&gt;&lt;secondary-title&gt;Afr J AIDS Res&lt;/secondary-title&gt;&lt;/titles&gt;&lt;pages&gt;133-41&lt;/pages&gt;&lt;volume&gt;7&lt;/volume&gt;&lt;number&gt;1&lt;/number&gt;&lt;keywords&gt;&lt;keyword&gt;Attitudes&lt;/keyword&gt;&lt;keyword&gt;Country programmes&lt;/keyword&gt;&lt;keyword&gt;Discrimination&lt;/keyword&gt;&lt;keyword&gt;Household surveys&lt;/keyword&gt;&lt;keyword&gt;Mass media&lt;/keyword&gt;&lt;keyword&gt;Opinion leaders&lt;/keyword&gt;&lt;keyword&gt;West africa&lt;/keyword&gt;&lt;/keywords&gt;&lt;dates&gt;&lt;year&gt;2008&lt;/year&gt;&lt;pub-dates&gt;&lt;date&gt;May&lt;/date&gt;&lt;/pub-dates&gt;&lt;/dates&gt;&lt;isbn&gt;1608-5906 (Print)&amp;#xD;1608-5906 (Linking)&lt;/isbn&gt;&lt;accession-num&gt;25871278&lt;/accession-num&gt;&lt;urls&gt;&lt;related-urls&gt;&lt;url&gt;https://www.ncbi.nlm.nih.gov/pubmed/25871278&lt;/url&gt;&lt;/related-urls&gt;&lt;/urls&gt;&lt;electronic-resource-num&gt;10.2989/AJAR.2008.7.1.13.441&lt;/electronic-resource-num&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14" w:tooltip="Boulay, 2008 #135" w:history="1">
              <w:r w:rsidR="00744EE1" w:rsidRPr="009D5312">
                <w:rPr>
                  <w:rFonts w:ascii="Calibri" w:hAnsi="Calibri"/>
                  <w:noProof/>
                  <w:color w:val="000000"/>
                  <w:sz w:val="16"/>
                  <w:szCs w:val="16"/>
                </w:rPr>
                <w:t>14</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5F1D4E0D" w14:textId="77777777" w:rsidR="00F35B2F" w:rsidRPr="009D5312" w:rsidRDefault="00F35B2F" w:rsidP="00F35B2F">
            <w:pPr>
              <w:autoSpaceDE w:val="0"/>
              <w:autoSpaceDN w:val="0"/>
              <w:adjustRightInd w:val="0"/>
            </w:pPr>
            <w:r w:rsidRPr="009D5312">
              <w:rPr>
                <w:rFonts w:ascii="Calibri" w:hAnsi="Calibri"/>
                <w:color w:val="000000"/>
                <w:sz w:val="16"/>
                <w:szCs w:val="16"/>
              </w:rPr>
              <w:t>General population</w:t>
            </w:r>
          </w:p>
        </w:tc>
        <w:tc>
          <w:tcPr>
            <w:tcW w:w="810" w:type="dxa"/>
          </w:tcPr>
          <w:p w14:paraId="02483A78" w14:textId="77777777" w:rsidR="00F35B2F" w:rsidRPr="009D5312" w:rsidRDefault="00F35B2F" w:rsidP="00F35B2F">
            <w:pPr>
              <w:autoSpaceDE w:val="0"/>
              <w:autoSpaceDN w:val="0"/>
              <w:adjustRightInd w:val="0"/>
            </w:pPr>
            <w:r w:rsidRPr="009D5312">
              <w:rPr>
                <w:rFonts w:ascii="Calibri" w:hAnsi="Calibri"/>
                <w:color w:val="000000"/>
                <w:sz w:val="16"/>
                <w:szCs w:val="16"/>
              </w:rPr>
              <w:t>2001-2003</w:t>
            </w:r>
          </w:p>
        </w:tc>
        <w:tc>
          <w:tcPr>
            <w:tcW w:w="1170" w:type="dxa"/>
          </w:tcPr>
          <w:p w14:paraId="27F7B6BB" w14:textId="77777777" w:rsidR="00F35B2F" w:rsidRPr="009D5312" w:rsidRDefault="00F35B2F" w:rsidP="00F35B2F">
            <w:pPr>
              <w:autoSpaceDE w:val="0"/>
              <w:autoSpaceDN w:val="0"/>
              <w:adjustRightInd w:val="0"/>
            </w:pPr>
            <w:r w:rsidRPr="009D5312">
              <w:rPr>
                <w:rFonts w:ascii="Calibri" w:hAnsi="Calibri"/>
                <w:color w:val="000000"/>
                <w:sz w:val="16"/>
                <w:szCs w:val="16"/>
              </w:rPr>
              <w:t>Ghana</w:t>
            </w:r>
          </w:p>
        </w:tc>
        <w:tc>
          <w:tcPr>
            <w:tcW w:w="990" w:type="dxa"/>
            <w:shd w:val="clear" w:color="auto" w:fill="auto"/>
          </w:tcPr>
          <w:p w14:paraId="6529F30F" w14:textId="77777777" w:rsidR="00F35B2F" w:rsidRPr="009D5312" w:rsidRDefault="00F35B2F" w:rsidP="00F35B2F">
            <w:pPr>
              <w:autoSpaceDE w:val="0"/>
              <w:autoSpaceDN w:val="0"/>
              <w:adjustRightInd w:val="0"/>
              <w:rPr>
                <w:rFonts w:ascii="Calibri" w:hAnsi="Calibri"/>
                <w:color w:val="000000"/>
              </w:rPr>
            </w:pPr>
            <w:r w:rsidRPr="009D5312">
              <w:rPr>
                <w:rFonts w:ascii="Calibri" w:hAnsi="Calibri"/>
                <w:color w:val="000000"/>
                <w:sz w:val="16"/>
                <w:szCs w:val="16"/>
              </w:rPr>
              <w:t>West Africa</w:t>
            </w:r>
          </w:p>
        </w:tc>
        <w:tc>
          <w:tcPr>
            <w:tcW w:w="540" w:type="dxa"/>
          </w:tcPr>
          <w:p w14:paraId="155E701A"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62FF4D44"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77440FE7"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092307D5" w14:textId="77777777" w:rsidR="00F35B2F" w:rsidRPr="009D5312" w:rsidRDefault="00F35B2F" w:rsidP="00F35B2F">
            <w:pPr>
              <w:autoSpaceDE w:val="0"/>
              <w:autoSpaceDN w:val="0"/>
              <w:adjustRightInd w:val="0"/>
            </w:pPr>
            <w:r w:rsidRPr="009D5312">
              <w:rPr>
                <w:rFonts w:ascii="Calibri" w:hAnsi="Calibri"/>
                <w:color w:val="000000"/>
                <w:sz w:val="16"/>
                <w:szCs w:val="16"/>
              </w:rPr>
              <w:t>MM-SM</w:t>
            </w:r>
          </w:p>
        </w:tc>
        <w:tc>
          <w:tcPr>
            <w:tcW w:w="540" w:type="dxa"/>
          </w:tcPr>
          <w:p w14:paraId="1FF0340C"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5D0976A4" w14:textId="77777777" w:rsidR="00F35B2F" w:rsidRPr="009D5312" w:rsidRDefault="00F35B2F" w:rsidP="00F35B2F">
            <w:pPr>
              <w:autoSpaceDE w:val="0"/>
              <w:autoSpaceDN w:val="0"/>
              <w:adjustRightInd w:val="0"/>
            </w:pPr>
            <w:r w:rsidRPr="009D5312">
              <w:rPr>
                <w:rFonts w:ascii="Calibri" w:hAnsi="Calibri"/>
                <w:color w:val="000000"/>
                <w:sz w:val="16"/>
                <w:szCs w:val="16"/>
              </w:rPr>
              <w:t>SDH-A</w:t>
            </w:r>
          </w:p>
        </w:tc>
        <w:tc>
          <w:tcPr>
            <w:tcW w:w="630" w:type="dxa"/>
          </w:tcPr>
          <w:p w14:paraId="4F1959F4" w14:textId="77777777" w:rsidR="00F35B2F" w:rsidRPr="009D5312" w:rsidRDefault="00F35B2F" w:rsidP="00F35B2F">
            <w:pPr>
              <w:autoSpaceDE w:val="0"/>
              <w:autoSpaceDN w:val="0"/>
              <w:adjustRightInd w:val="0"/>
            </w:pPr>
            <w:r w:rsidRPr="009D5312">
              <w:rPr>
                <w:rFonts w:ascii="Calibri" w:hAnsi="Calibri"/>
                <w:color w:val="000000"/>
              </w:rPr>
              <w:t> </w:t>
            </w:r>
          </w:p>
        </w:tc>
        <w:tc>
          <w:tcPr>
            <w:tcW w:w="990" w:type="dxa"/>
          </w:tcPr>
          <w:p w14:paraId="1A9CC075" w14:textId="77777777" w:rsidR="00F35B2F" w:rsidRPr="009D5312" w:rsidRDefault="00F35B2F" w:rsidP="00F35B2F">
            <w:pPr>
              <w:autoSpaceDE w:val="0"/>
              <w:autoSpaceDN w:val="0"/>
              <w:adjustRightInd w:val="0"/>
            </w:pPr>
            <w:r w:rsidRPr="009D5312">
              <w:rPr>
                <w:rFonts w:ascii="Calibri" w:hAnsi="Calibri"/>
                <w:color w:val="000000"/>
                <w:sz w:val="16"/>
                <w:szCs w:val="16"/>
              </w:rPr>
              <w:t xml:space="preserve">B/A x-sect </w:t>
            </w:r>
          </w:p>
        </w:tc>
        <w:tc>
          <w:tcPr>
            <w:tcW w:w="1170" w:type="dxa"/>
          </w:tcPr>
          <w:p w14:paraId="0A9001AE" w14:textId="77777777" w:rsidR="00F35B2F" w:rsidRPr="009D5312" w:rsidRDefault="00F35B2F" w:rsidP="00F35B2F">
            <w:pPr>
              <w:autoSpaceDE w:val="0"/>
              <w:autoSpaceDN w:val="0"/>
              <w:adjustRightInd w:val="0"/>
            </w:pPr>
            <w:r w:rsidRPr="009D5312">
              <w:rPr>
                <w:rFonts w:ascii="Calibri" w:hAnsi="Calibri"/>
                <w:color w:val="000000"/>
                <w:sz w:val="16"/>
                <w:szCs w:val="16"/>
              </w:rPr>
              <w:t>HIV stigma</w:t>
            </w:r>
          </w:p>
        </w:tc>
        <w:tc>
          <w:tcPr>
            <w:tcW w:w="2160" w:type="dxa"/>
          </w:tcPr>
          <w:p w14:paraId="519D1407" w14:textId="77777777" w:rsidR="00F35B2F" w:rsidRPr="009D5312" w:rsidRDefault="00F35B2F" w:rsidP="00F35B2F">
            <w:pPr>
              <w:autoSpaceDE w:val="0"/>
              <w:autoSpaceDN w:val="0"/>
              <w:adjustRightInd w:val="0"/>
            </w:pPr>
            <w:r w:rsidRPr="009D5312">
              <w:rPr>
                <w:rFonts w:ascii="Calibri" w:hAnsi="Calibri"/>
                <w:color w:val="000000"/>
                <w:sz w:val="16"/>
                <w:szCs w:val="16"/>
              </w:rPr>
              <w:t>National mass media campaign using religious leaders to reduce HIV stigma</w:t>
            </w:r>
          </w:p>
        </w:tc>
      </w:tr>
      <w:tr w:rsidR="00F35B2F" w:rsidRPr="009D5312" w14:paraId="643111FA" w14:textId="77777777" w:rsidTr="00F35B2F">
        <w:tc>
          <w:tcPr>
            <w:tcW w:w="1165" w:type="dxa"/>
          </w:tcPr>
          <w:p w14:paraId="76620EE9" w14:textId="2AD71E1D" w:rsidR="00F35B2F" w:rsidRPr="009D5312" w:rsidRDefault="00F35B2F" w:rsidP="00744EE1">
            <w:pPr>
              <w:autoSpaceDE w:val="0"/>
              <w:autoSpaceDN w:val="0"/>
              <w:adjustRightInd w:val="0"/>
            </w:pPr>
            <w:r w:rsidRPr="009D5312">
              <w:rPr>
                <w:rFonts w:ascii="Calibri" w:hAnsi="Calibri"/>
                <w:color w:val="000000"/>
                <w:sz w:val="16"/>
                <w:szCs w:val="16"/>
              </w:rPr>
              <w:t xml:space="preserve">Bowles 2008 </w:t>
            </w:r>
            <w:r w:rsidR="00B65DCA" w:rsidRPr="009D5312">
              <w:rPr>
                <w:rFonts w:ascii="Calibri" w:hAnsi="Calibri"/>
                <w:color w:val="000000"/>
                <w:sz w:val="16"/>
                <w:szCs w:val="16"/>
              </w:rPr>
              <w:fldChar w:fldCharType="begin">
                <w:fldData xml:space="preserve">PEVuZE5vdGU+PENpdGU+PEF1dGhvcj5Cb3dsZXM8L0F1dGhvcj48WWVhcj4yMDA4PC9ZZWFyPjxS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</w:fldData>
              </w:fldChar>
            </w:r>
            <w:r w:rsidR="00744EE1" w:rsidRPr="009D5312">
              <w:rPr>
                <w:rFonts w:ascii="Calibri" w:hAnsi="Calibri"/>
                <w:color w:val="000000"/>
                <w:sz w:val="16"/>
                <w:szCs w:val="16"/>
              </w:rPr>
              <w:instrText xml:space="preserve"> ADDIN EN.CITE </w:instrText>
            </w:r>
            <w:r w:rsidR="00744EE1" w:rsidRPr="009D5312">
              <w:rPr>
                <w:rFonts w:ascii="Calibri" w:hAnsi="Calibri"/>
                <w:color w:val="000000"/>
                <w:sz w:val="16"/>
                <w:szCs w:val="16"/>
              </w:rPr>
              <w:fldChar w:fldCharType="begin">
                <w:fldData xml:space="preserve">PEVuZE5vdGU+PENpdGU+PEF1dGhvcj5Cb3dsZXM8L0F1dGhvcj48WWVhcj4yMDA4PC9ZZWFyPjxS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</w:fldData>
              </w:fldChar>
            </w:r>
            <w:r w:rsidR="00744EE1" w:rsidRPr="009D5312">
              <w:rPr>
                <w:rFonts w:ascii="Calibri" w:hAnsi="Calibri"/>
                <w:color w:val="000000"/>
                <w:sz w:val="16"/>
                <w:szCs w:val="16"/>
              </w:rPr>
              <w:instrText xml:space="preserve"> ADDIN EN.CITE.DATA </w:instrText>
            </w:r>
            <w:r w:rsidR="00744EE1" w:rsidRPr="009D5312">
              <w:rPr>
                <w:rFonts w:ascii="Calibri" w:hAnsi="Calibri"/>
                <w:color w:val="000000"/>
                <w:sz w:val="16"/>
                <w:szCs w:val="16"/>
              </w:rPr>
            </w:r>
            <w:r w:rsidR="00744EE1" w:rsidRPr="009D5312">
              <w:rPr>
                <w:rFonts w:ascii="Calibri" w:hAnsi="Calibri"/>
                <w:color w:val="000000"/>
                <w:sz w:val="16"/>
                <w:szCs w:val="16"/>
              </w:rPr>
              <w:fldChar w:fldCharType="end"/>
            </w:r>
            <w:r w:rsidR="00B65DCA" w:rsidRPr="009D5312">
              <w:rPr>
                <w:rFonts w:ascii="Calibri" w:hAnsi="Calibri"/>
                <w:color w:val="000000"/>
                <w:sz w:val="16"/>
                <w:szCs w:val="16"/>
              </w:rPr>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15" w:tooltip="Bowles, 2008 #136" w:history="1">
              <w:r w:rsidR="00744EE1" w:rsidRPr="009D5312">
                <w:rPr>
                  <w:rFonts w:ascii="Calibri" w:hAnsi="Calibri"/>
                  <w:noProof/>
                  <w:color w:val="000000"/>
                  <w:sz w:val="16"/>
                  <w:szCs w:val="16"/>
                </w:rPr>
                <w:t>15</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2AE2F3A9" w14:textId="77777777" w:rsidR="00F35B2F" w:rsidRPr="009D5312" w:rsidRDefault="00F35B2F" w:rsidP="00F35B2F">
            <w:pPr>
              <w:autoSpaceDE w:val="0"/>
              <w:autoSpaceDN w:val="0"/>
              <w:adjustRightInd w:val="0"/>
            </w:pPr>
            <w:r w:rsidRPr="009D5312">
              <w:rPr>
                <w:rFonts w:ascii="Calibri" w:hAnsi="Calibri"/>
                <w:color w:val="000000"/>
                <w:sz w:val="16"/>
                <w:szCs w:val="16"/>
              </w:rPr>
              <w:t xml:space="preserve">HIV-negatives; People of color; High risk </w:t>
            </w:r>
          </w:p>
        </w:tc>
        <w:tc>
          <w:tcPr>
            <w:tcW w:w="810" w:type="dxa"/>
          </w:tcPr>
          <w:p w14:paraId="5FAA6D57" w14:textId="77777777" w:rsidR="00F35B2F" w:rsidRPr="009D5312" w:rsidRDefault="00F35B2F" w:rsidP="00F35B2F">
            <w:pPr>
              <w:autoSpaceDE w:val="0"/>
              <w:autoSpaceDN w:val="0"/>
              <w:adjustRightInd w:val="0"/>
            </w:pPr>
            <w:r w:rsidRPr="009D5312">
              <w:rPr>
                <w:rFonts w:ascii="Calibri" w:hAnsi="Calibri"/>
                <w:color w:val="000000"/>
                <w:sz w:val="16"/>
                <w:szCs w:val="16"/>
              </w:rPr>
              <w:t>2004-2006</w:t>
            </w:r>
          </w:p>
        </w:tc>
        <w:tc>
          <w:tcPr>
            <w:tcW w:w="1170" w:type="dxa"/>
          </w:tcPr>
          <w:p w14:paraId="28317F5E" w14:textId="24260C05" w:rsidR="00F35B2F" w:rsidRPr="009D5312" w:rsidRDefault="00D72A39" w:rsidP="007424EC">
            <w:pPr>
              <w:autoSpaceDE w:val="0"/>
              <w:autoSpaceDN w:val="0"/>
              <w:adjustRightInd w:val="0"/>
            </w:pPr>
            <w:r w:rsidRPr="009D5312">
              <w:rPr>
                <w:rFonts w:ascii="Calibri" w:hAnsi="Calibri"/>
                <w:color w:val="000000"/>
                <w:sz w:val="16"/>
                <w:szCs w:val="16"/>
              </w:rPr>
              <w:t>CA</w:t>
            </w:r>
            <w:r w:rsidR="00C22D4F">
              <w:rPr>
                <w:rFonts w:ascii="Calibri" w:hAnsi="Calibri"/>
                <w:color w:val="000000"/>
                <w:sz w:val="16"/>
                <w:szCs w:val="16"/>
              </w:rPr>
              <w:t>;</w:t>
            </w:r>
            <w:r w:rsidRPr="009D5312">
              <w:rPr>
                <w:rFonts w:ascii="Calibri" w:hAnsi="Calibri"/>
                <w:color w:val="000000"/>
                <w:sz w:val="16"/>
                <w:szCs w:val="16"/>
              </w:rPr>
              <w:t xml:space="preserve"> DC</w:t>
            </w:r>
            <w:r w:rsidR="00C22D4F">
              <w:rPr>
                <w:rFonts w:ascii="Calibri" w:hAnsi="Calibri"/>
                <w:color w:val="000000"/>
                <w:sz w:val="16"/>
                <w:szCs w:val="16"/>
              </w:rPr>
              <w:t>;</w:t>
            </w:r>
            <w:r w:rsidRPr="009D5312">
              <w:rPr>
                <w:rFonts w:ascii="Calibri" w:hAnsi="Calibri"/>
                <w:color w:val="000000"/>
                <w:sz w:val="16"/>
                <w:szCs w:val="16"/>
              </w:rPr>
              <w:t xml:space="preserve"> IL</w:t>
            </w:r>
            <w:r w:rsidR="00C22D4F">
              <w:rPr>
                <w:rFonts w:ascii="Calibri" w:hAnsi="Calibri"/>
                <w:color w:val="000000"/>
                <w:sz w:val="16"/>
                <w:szCs w:val="16"/>
              </w:rPr>
              <w:t>;</w:t>
            </w:r>
            <w:r w:rsidRPr="009D5312">
              <w:rPr>
                <w:rFonts w:ascii="Calibri" w:hAnsi="Calibri"/>
                <w:color w:val="000000"/>
                <w:sz w:val="16"/>
                <w:szCs w:val="16"/>
              </w:rPr>
              <w:t xml:space="preserve"> MA</w:t>
            </w:r>
            <w:r w:rsidR="00C22D4F">
              <w:rPr>
                <w:rFonts w:ascii="Calibri" w:hAnsi="Calibri"/>
                <w:color w:val="000000"/>
                <w:sz w:val="16"/>
                <w:szCs w:val="16"/>
              </w:rPr>
              <w:t>;</w:t>
            </w:r>
            <w:r w:rsidRPr="009D5312">
              <w:rPr>
                <w:rFonts w:ascii="Calibri" w:hAnsi="Calibri"/>
                <w:color w:val="000000"/>
                <w:sz w:val="16"/>
                <w:szCs w:val="16"/>
              </w:rPr>
              <w:t xml:space="preserve"> MI</w:t>
            </w:r>
            <w:r w:rsidR="00C22D4F">
              <w:rPr>
                <w:rFonts w:ascii="Calibri" w:hAnsi="Calibri"/>
                <w:color w:val="000000"/>
                <w:sz w:val="16"/>
                <w:szCs w:val="16"/>
              </w:rPr>
              <w:t>;</w:t>
            </w:r>
            <w:r w:rsidRPr="009D5312">
              <w:rPr>
                <w:rFonts w:ascii="Calibri" w:hAnsi="Calibri"/>
                <w:color w:val="000000"/>
                <w:sz w:val="16"/>
                <w:szCs w:val="16"/>
              </w:rPr>
              <w:t xml:space="preserve"> MO </w:t>
            </w:r>
          </w:p>
        </w:tc>
        <w:tc>
          <w:tcPr>
            <w:tcW w:w="990" w:type="dxa"/>
            <w:shd w:val="clear" w:color="auto" w:fill="auto"/>
          </w:tcPr>
          <w:p w14:paraId="0DF00E0C" w14:textId="77777777" w:rsidR="00F35B2F" w:rsidRPr="009D5312" w:rsidRDefault="00F35B2F" w:rsidP="00F35B2F">
            <w:pPr>
              <w:autoSpaceDE w:val="0"/>
              <w:autoSpaceDN w:val="0"/>
              <w:adjustRightInd w:val="0"/>
              <w:rPr>
                <w:rFonts w:ascii="Calibri" w:hAnsi="Calibri"/>
                <w:color w:val="000000"/>
              </w:rPr>
            </w:pPr>
            <w:r w:rsidRPr="009D5312">
              <w:rPr>
                <w:rFonts w:ascii="Calibri" w:hAnsi="Calibri"/>
                <w:color w:val="000000"/>
                <w:sz w:val="16"/>
                <w:szCs w:val="16"/>
              </w:rPr>
              <w:t>US</w:t>
            </w:r>
          </w:p>
        </w:tc>
        <w:tc>
          <w:tcPr>
            <w:tcW w:w="540" w:type="dxa"/>
          </w:tcPr>
          <w:p w14:paraId="4D578E1E"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32F3F1BC" w14:textId="77777777" w:rsidR="00F35B2F" w:rsidRPr="009D5312" w:rsidRDefault="00F35B2F" w:rsidP="00F35B2F">
            <w:pPr>
              <w:autoSpaceDE w:val="0"/>
              <w:autoSpaceDN w:val="0"/>
              <w:adjustRightInd w:val="0"/>
            </w:pPr>
            <w:r w:rsidRPr="009D5312">
              <w:rPr>
                <w:rFonts w:ascii="Calibri" w:hAnsi="Calibri"/>
                <w:color w:val="000000"/>
                <w:sz w:val="16"/>
                <w:szCs w:val="16"/>
              </w:rPr>
              <w:t>PS-NTS</w:t>
            </w:r>
          </w:p>
        </w:tc>
        <w:tc>
          <w:tcPr>
            <w:tcW w:w="720" w:type="dxa"/>
          </w:tcPr>
          <w:p w14:paraId="538D9528"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79A013E4" w14:textId="77777777" w:rsidR="00F35B2F" w:rsidRPr="009D5312" w:rsidRDefault="00F35B2F" w:rsidP="00F35B2F">
            <w:pPr>
              <w:autoSpaceDE w:val="0"/>
              <w:autoSpaceDN w:val="0"/>
              <w:adjustRightInd w:val="0"/>
            </w:pPr>
            <w:r w:rsidRPr="009D5312">
              <w:rPr>
                <w:rFonts w:ascii="Calibri" w:hAnsi="Calibri"/>
                <w:color w:val="000000"/>
              </w:rPr>
              <w:t> </w:t>
            </w:r>
          </w:p>
        </w:tc>
        <w:tc>
          <w:tcPr>
            <w:tcW w:w="540" w:type="dxa"/>
          </w:tcPr>
          <w:p w14:paraId="0D281568"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55C9E8C2"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3DF33A3C" w14:textId="77777777" w:rsidR="00F35B2F" w:rsidRPr="009D5312" w:rsidRDefault="00F35B2F" w:rsidP="00F35B2F">
            <w:pPr>
              <w:autoSpaceDE w:val="0"/>
              <w:autoSpaceDN w:val="0"/>
              <w:adjustRightInd w:val="0"/>
            </w:pPr>
            <w:r w:rsidRPr="009D5312">
              <w:rPr>
                <w:rFonts w:ascii="Calibri" w:hAnsi="Calibri"/>
                <w:color w:val="000000"/>
                <w:sz w:val="16"/>
                <w:szCs w:val="16"/>
              </w:rPr>
              <w:t>A-HT</w:t>
            </w:r>
          </w:p>
        </w:tc>
        <w:tc>
          <w:tcPr>
            <w:tcW w:w="990" w:type="dxa"/>
          </w:tcPr>
          <w:p w14:paraId="370DEEE2" w14:textId="77777777" w:rsidR="00F35B2F" w:rsidRPr="009D5312" w:rsidRDefault="00F35B2F" w:rsidP="00F35B2F">
            <w:pPr>
              <w:autoSpaceDE w:val="0"/>
              <w:autoSpaceDN w:val="0"/>
              <w:adjustRightInd w:val="0"/>
            </w:pPr>
            <w:r w:rsidRPr="009D5312">
              <w:rPr>
                <w:rFonts w:ascii="Calibri" w:hAnsi="Calibri"/>
                <w:color w:val="000000"/>
                <w:sz w:val="16"/>
                <w:szCs w:val="16"/>
              </w:rPr>
              <w:t>B/A one group</w:t>
            </w:r>
          </w:p>
        </w:tc>
        <w:tc>
          <w:tcPr>
            <w:tcW w:w="1170" w:type="dxa"/>
          </w:tcPr>
          <w:p w14:paraId="2C921AD6" w14:textId="32AD9863" w:rsidR="00F35B2F" w:rsidRPr="009D5312" w:rsidRDefault="00F35B2F" w:rsidP="00C73331">
            <w:pPr>
              <w:autoSpaceDE w:val="0"/>
              <w:autoSpaceDN w:val="0"/>
              <w:adjustRightInd w:val="0"/>
            </w:pPr>
            <w:r w:rsidRPr="009D5312">
              <w:rPr>
                <w:rFonts w:ascii="Calibri" w:hAnsi="Calibri"/>
                <w:color w:val="000000"/>
                <w:sz w:val="16"/>
                <w:szCs w:val="16"/>
              </w:rPr>
              <w:t>HIV</w:t>
            </w:r>
          </w:p>
        </w:tc>
        <w:tc>
          <w:tcPr>
            <w:tcW w:w="2160" w:type="dxa"/>
          </w:tcPr>
          <w:p w14:paraId="7C1C4933" w14:textId="77777777" w:rsidR="00F35B2F" w:rsidRPr="009D5312" w:rsidRDefault="00F35B2F" w:rsidP="00F35B2F">
            <w:pPr>
              <w:autoSpaceDE w:val="0"/>
              <w:autoSpaceDN w:val="0"/>
              <w:adjustRightInd w:val="0"/>
            </w:pPr>
            <w:r w:rsidRPr="009D5312">
              <w:rPr>
                <w:rFonts w:ascii="Calibri" w:hAnsi="Calibri"/>
                <w:color w:val="000000"/>
                <w:sz w:val="16"/>
                <w:szCs w:val="16"/>
              </w:rPr>
              <w:t>Rapid HIV testing in outreach and community settings, including public parks, homeless shelters, and bars with confirmatory testing and referral to care in 7 US cities</w:t>
            </w:r>
          </w:p>
        </w:tc>
      </w:tr>
      <w:tr w:rsidR="00F35B2F" w:rsidRPr="009D5312" w14:paraId="672C1188" w14:textId="77777777" w:rsidTr="00F35B2F">
        <w:tc>
          <w:tcPr>
            <w:tcW w:w="1165" w:type="dxa"/>
          </w:tcPr>
          <w:p w14:paraId="498B85C0" w14:textId="4F4F6089" w:rsidR="00F35B2F" w:rsidRPr="009D5312" w:rsidRDefault="00F35B2F" w:rsidP="00744EE1">
            <w:pPr>
              <w:autoSpaceDE w:val="0"/>
              <w:autoSpaceDN w:val="0"/>
              <w:adjustRightInd w:val="0"/>
            </w:pPr>
            <w:r w:rsidRPr="009D5312">
              <w:rPr>
                <w:rFonts w:ascii="Calibri" w:hAnsi="Calibri"/>
                <w:color w:val="000000"/>
                <w:sz w:val="16"/>
                <w:szCs w:val="16"/>
              </w:rPr>
              <w:t>Brooks 2009</w:t>
            </w:r>
            <w:r w:rsidRPr="009D5312">
              <w:t xml:space="preserve">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&lt;EndNote&gt;&lt;Cite&gt;&lt;Author&gt;Brooks&lt;/Author&gt;&lt;Year&gt;2009&lt;/Year&gt;&lt;RecNum&gt;87&lt;/RecNum&gt;&lt;DisplayText&gt;(16)&lt;/DisplayText&gt;&lt;record&gt;&lt;rec-number&gt;87&lt;/rec-number&gt;&lt;foreign-keys&gt;&lt;key app="EN" db-id="xaev2aft4w9ddaefe5uxz5x4atxwfr5dwwr9" timestamp="0"&gt;87&lt;/key&gt;&lt;/foreign-keys&gt;&lt;ref-type name="Journal Article"&gt;17&lt;/ref-type&gt;&lt;contributors&gt;&lt;authors&gt;&lt;author&gt;Brooks, L.&lt;/author&gt;&lt;author&gt;Rietmeijer, C. A.&lt;/author&gt;&lt;author&gt;McEwen, D.&lt;/author&gt;&lt;author&gt;Subiadur, J. A.&lt;/author&gt;&lt;author&gt;Mettenbrink, C. J.&lt;/author&gt;&lt;/authors&gt;&lt;/contributors&gt;&lt;titles&gt;&lt;title&gt;Normalizing HIV testing in a busy urban sexually transmitted infections clinic&lt;/title&gt;&lt;secondary-title&gt;Sex Transm Dis&lt;/secondary-title&gt;&lt;/titles&gt;&lt;periodical&gt;&lt;full-title&gt;Sex Transm Dis&lt;/full-title&gt;&lt;/periodical&gt;&lt;pages&gt;127-128&lt;/pages&gt;&lt;volume&gt;36&lt;/volume&gt;&lt;number&gt;3&lt;/number&gt;&lt;dates&gt;&lt;year&gt;2009&lt;/year&gt;&lt;/dates&gt;&lt;urls&gt;&lt;/urls&gt;&lt;/record&gt;&lt;/Cite&gt;&lt;/EndNote&gt;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16" w:tooltip="Brooks, 2009 #87" w:history="1">
              <w:r w:rsidR="00744EE1" w:rsidRPr="009D5312">
                <w:rPr>
                  <w:rFonts w:ascii="Calibri" w:hAnsi="Calibri"/>
                  <w:noProof/>
                  <w:color w:val="000000"/>
                  <w:sz w:val="16"/>
                  <w:szCs w:val="16"/>
                </w:rPr>
                <w:t>16</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0897001A" w14:textId="77777777" w:rsidR="00F35B2F" w:rsidRPr="009D5312" w:rsidRDefault="00F35B2F" w:rsidP="00F35B2F">
            <w:pPr>
              <w:autoSpaceDE w:val="0"/>
              <w:autoSpaceDN w:val="0"/>
              <w:adjustRightInd w:val="0"/>
            </w:pPr>
            <w:r w:rsidRPr="009D5312">
              <w:rPr>
                <w:rFonts w:ascii="Calibri" w:hAnsi="Calibri"/>
                <w:color w:val="000000"/>
                <w:sz w:val="16"/>
                <w:szCs w:val="16"/>
              </w:rPr>
              <w:t>STI clinic patients; Urban/inner city</w:t>
            </w:r>
          </w:p>
        </w:tc>
        <w:tc>
          <w:tcPr>
            <w:tcW w:w="810" w:type="dxa"/>
          </w:tcPr>
          <w:p w14:paraId="23EBA7C2" w14:textId="77777777" w:rsidR="00F35B2F" w:rsidRPr="009D5312" w:rsidRDefault="00F35B2F" w:rsidP="00F35B2F">
            <w:pPr>
              <w:autoSpaceDE w:val="0"/>
              <w:autoSpaceDN w:val="0"/>
              <w:adjustRightInd w:val="0"/>
            </w:pPr>
            <w:r w:rsidRPr="009D5312">
              <w:rPr>
                <w:rFonts w:ascii="Calibri" w:hAnsi="Calibri"/>
                <w:color w:val="000000"/>
                <w:sz w:val="16"/>
                <w:szCs w:val="16"/>
              </w:rPr>
              <w:t>2003-2006</w:t>
            </w:r>
          </w:p>
        </w:tc>
        <w:tc>
          <w:tcPr>
            <w:tcW w:w="1170" w:type="dxa"/>
          </w:tcPr>
          <w:p w14:paraId="228F8DCD" w14:textId="77777777" w:rsidR="00F35B2F" w:rsidRPr="009D5312" w:rsidRDefault="00F35B2F" w:rsidP="00F35B2F">
            <w:pPr>
              <w:autoSpaceDE w:val="0"/>
              <w:autoSpaceDN w:val="0"/>
              <w:adjustRightInd w:val="0"/>
            </w:pPr>
            <w:r w:rsidRPr="009D5312">
              <w:rPr>
                <w:rFonts w:ascii="Calibri" w:hAnsi="Calibri"/>
                <w:color w:val="000000"/>
                <w:sz w:val="16"/>
                <w:szCs w:val="16"/>
              </w:rPr>
              <w:t>Denver, CO</w:t>
            </w:r>
          </w:p>
        </w:tc>
        <w:tc>
          <w:tcPr>
            <w:tcW w:w="990" w:type="dxa"/>
            <w:shd w:val="clear" w:color="auto" w:fill="auto"/>
          </w:tcPr>
          <w:p w14:paraId="783FC085" w14:textId="7B8CF847" w:rsidR="00F35B2F" w:rsidRPr="009D5312" w:rsidRDefault="00F35B2F" w:rsidP="00FE1F44">
            <w:pPr>
              <w:autoSpaceDE w:val="0"/>
              <w:autoSpaceDN w:val="0"/>
              <w:adjustRightInd w:val="0"/>
              <w:rPr>
                <w:rFonts w:ascii="Calibri" w:hAnsi="Calibri"/>
                <w:color w:val="000000"/>
                <w:sz w:val="16"/>
                <w:szCs w:val="16"/>
              </w:rPr>
            </w:pPr>
            <w:r w:rsidRPr="009D5312">
              <w:rPr>
                <w:rFonts w:ascii="Calibri" w:hAnsi="Calibri"/>
                <w:color w:val="000000"/>
                <w:sz w:val="16"/>
                <w:szCs w:val="16"/>
              </w:rPr>
              <w:t>US</w:t>
            </w:r>
          </w:p>
        </w:tc>
        <w:tc>
          <w:tcPr>
            <w:tcW w:w="540" w:type="dxa"/>
          </w:tcPr>
          <w:p w14:paraId="40C9A05C" w14:textId="77777777" w:rsidR="00F35B2F" w:rsidRPr="009D5312" w:rsidRDefault="00F35B2F" w:rsidP="00F35B2F">
            <w:pPr>
              <w:autoSpaceDE w:val="0"/>
              <w:autoSpaceDN w:val="0"/>
              <w:adjustRightInd w:val="0"/>
            </w:pPr>
            <w:r w:rsidRPr="009D5312">
              <w:rPr>
                <w:rFonts w:ascii="Calibri" w:hAnsi="Calibri"/>
                <w:color w:val="000000"/>
                <w:sz w:val="16"/>
                <w:szCs w:val="16"/>
              </w:rPr>
              <w:t>PP-I</w:t>
            </w:r>
          </w:p>
        </w:tc>
        <w:tc>
          <w:tcPr>
            <w:tcW w:w="630" w:type="dxa"/>
          </w:tcPr>
          <w:p w14:paraId="1219AE95"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7E4B56B4"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2B4A29A8" w14:textId="77777777" w:rsidR="00F35B2F" w:rsidRPr="009D5312" w:rsidRDefault="00F35B2F" w:rsidP="00F35B2F">
            <w:pPr>
              <w:autoSpaceDE w:val="0"/>
              <w:autoSpaceDN w:val="0"/>
              <w:adjustRightInd w:val="0"/>
            </w:pPr>
            <w:r w:rsidRPr="009D5312">
              <w:rPr>
                <w:rFonts w:ascii="Calibri" w:hAnsi="Calibri"/>
                <w:color w:val="000000"/>
              </w:rPr>
              <w:t> </w:t>
            </w:r>
          </w:p>
        </w:tc>
        <w:tc>
          <w:tcPr>
            <w:tcW w:w="540" w:type="dxa"/>
          </w:tcPr>
          <w:p w14:paraId="572CEC05"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71675B6C"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252B35BF" w14:textId="77777777" w:rsidR="00F35B2F" w:rsidRPr="009D5312" w:rsidRDefault="00F35B2F" w:rsidP="00F35B2F">
            <w:pPr>
              <w:autoSpaceDE w:val="0"/>
              <w:autoSpaceDN w:val="0"/>
              <w:adjustRightInd w:val="0"/>
            </w:pPr>
            <w:r w:rsidRPr="009D5312">
              <w:rPr>
                <w:rFonts w:ascii="Calibri" w:hAnsi="Calibri"/>
                <w:color w:val="000000"/>
                <w:sz w:val="16"/>
                <w:szCs w:val="16"/>
              </w:rPr>
              <w:t>A-STI</w:t>
            </w:r>
          </w:p>
        </w:tc>
        <w:tc>
          <w:tcPr>
            <w:tcW w:w="990" w:type="dxa"/>
          </w:tcPr>
          <w:p w14:paraId="05B9AF71" w14:textId="77777777" w:rsidR="00F35B2F" w:rsidRPr="009D5312" w:rsidRDefault="00F35B2F" w:rsidP="00F35B2F">
            <w:pPr>
              <w:autoSpaceDE w:val="0"/>
              <w:autoSpaceDN w:val="0"/>
              <w:adjustRightInd w:val="0"/>
            </w:pPr>
            <w:r w:rsidRPr="009D5312">
              <w:rPr>
                <w:rFonts w:ascii="Calibri" w:hAnsi="Calibri"/>
                <w:color w:val="000000"/>
                <w:sz w:val="16"/>
                <w:szCs w:val="16"/>
              </w:rPr>
              <w:t>B/A one group</w:t>
            </w:r>
          </w:p>
        </w:tc>
        <w:tc>
          <w:tcPr>
            <w:tcW w:w="1170" w:type="dxa"/>
          </w:tcPr>
          <w:p w14:paraId="3F8C275E" w14:textId="77777777" w:rsidR="00F35B2F" w:rsidRPr="009D5312" w:rsidRDefault="00F35B2F" w:rsidP="00F35B2F">
            <w:pPr>
              <w:autoSpaceDE w:val="0"/>
              <w:autoSpaceDN w:val="0"/>
              <w:adjustRightInd w:val="0"/>
            </w:pPr>
            <w:r w:rsidRPr="009D5312">
              <w:rPr>
                <w:rFonts w:ascii="Calibri" w:hAnsi="Calibri"/>
                <w:color w:val="000000"/>
                <w:sz w:val="16"/>
                <w:szCs w:val="16"/>
              </w:rPr>
              <w:t>HIV testing</w:t>
            </w:r>
          </w:p>
        </w:tc>
        <w:tc>
          <w:tcPr>
            <w:tcW w:w="2160" w:type="dxa"/>
          </w:tcPr>
          <w:p w14:paraId="7ECF0627" w14:textId="77777777" w:rsidR="00F35B2F" w:rsidRPr="009D5312" w:rsidRDefault="00F35B2F" w:rsidP="00F35B2F">
            <w:pPr>
              <w:autoSpaceDE w:val="0"/>
              <w:autoSpaceDN w:val="0"/>
              <w:adjustRightInd w:val="0"/>
            </w:pPr>
            <w:r w:rsidRPr="009D5312">
              <w:rPr>
                <w:rFonts w:ascii="Calibri" w:hAnsi="Calibri"/>
                <w:color w:val="000000"/>
                <w:sz w:val="16"/>
                <w:szCs w:val="16"/>
              </w:rPr>
              <w:t>Optional rapid HIV testing, opt-out testing and new procedure for obtaining consent in a large metro STI clinic</w:t>
            </w:r>
          </w:p>
        </w:tc>
      </w:tr>
      <w:tr w:rsidR="00F35B2F" w:rsidRPr="009D5312" w14:paraId="4BA01E44" w14:textId="77777777" w:rsidTr="00F35B2F">
        <w:tc>
          <w:tcPr>
            <w:tcW w:w="1165" w:type="dxa"/>
          </w:tcPr>
          <w:p w14:paraId="20A988EB" w14:textId="6AD9C3F6" w:rsidR="00F35B2F" w:rsidRPr="009D5312" w:rsidRDefault="00F35B2F" w:rsidP="00744EE1">
            <w:pPr>
              <w:autoSpaceDE w:val="0"/>
              <w:autoSpaceDN w:val="0"/>
              <w:adjustRightInd w:val="0"/>
            </w:pPr>
            <w:r w:rsidRPr="009D5312">
              <w:rPr>
                <w:rFonts w:ascii="Calibri" w:hAnsi="Calibri"/>
                <w:color w:val="000000"/>
                <w:sz w:val="16"/>
                <w:szCs w:val="16"/>
              </w:rPr>
              <w:t xml:space="preserve">Brown 2005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&lt;EndNote&gt;&lt;Cite&gt;&lt;Author&gt;Brown&lt;/Author&gt;&lt;Year&gt;2005&lt;/Year&gt;&lt;RecNum&gt;137&lt;/RecNum&gt;&lt;DisplayText&gt;(17)&lt;/DisplayText&gt;&lt;record&gt;&lt;rec-number&gt;137&lt;/rec-number&gt;&lt;foreign-keys&gt;&lt;key app="EN" db-id="xaev2aft4w9ddaefe5uxz5x4atxwfr5dwwr9" timestamp="0"&gt;137&lt;/key&gt;&lt;/foreign-keys&gt;&lt;ref-type name="Journal Article"&gt;17&lt;/ref-type&gt;&lt;contributors&gt;&lt;authors&gt;&lt;author&gt;Brown, N. L.&lt;/author&gt;&lt;author&gt;Luna, V.&lt;/author&gt;&lt;author&gt;Ramirez, M. H.&lt;/author&gt;&lt;author&gt;Vail, K. A.&lt;/author&gt;&lt;author&gt;Williams, C. A.&lt;/author&gt;&lt;/authors&gt;&lt;/contributors&gt;&lt;auth-address&gt;Palo Alto Medical Foundation Research Institute, Palo Alto, CA 94301, USA. Brownn@pamfri.org&lt;/auth-address&gt;&lt;titles&gt;&lt;title&gt;Developing an effective intervention for IDU women: a harm reduction approach to collaboration&lt;/title&gt;&lt;secondary-title&gt;AIDS Educ Prev&lt;/secondary-title&gt;&lt;/titles&gt;&lt;periodical&gt;&lt;full-title&gt;AIDS Educ Prev&lt;/full-title&gt;&lt;/periodical&gt;&lt;pages&gt;317-33&lt;/pages&gt;&lt;volume&gt;17&lt;/volume&gt;&lt;number&gt;4&lt;/number&gt;&lt;keywords&gt;&lt;keyword&gt;California&lt;/keyword&gt;&lt;keyword&gt;Community Participation&lt;/keyword&gt;&lt;keyword&gt;*Cooperative Behavior&lt;/keyword&gt;&lt;keyword&gt;Counseling&lt;/keyword&gt;&lt;keyword&gt;Education&lt;/keyword&gt;&lt;keyword&gt;Female&lt;/keyword&gt;&lt;keyword&gt;HIV Infections/complications/*prevention &amp;amp; control&lt;/keyword&gt;&lt;keyword&gt;Humans&lt;/keyword&gt;&lt;keyword&gt;Program Evaluation&lt;/keyword&gt;&lt;keyword&gt;*Risk Reduction Behavior&lt;/keyword&gt;&lt;keyword&gt;Sexually Transmitted Diseases/prevention &amp;amp; control&lt;/keyword&gt;&lt;keyword&gt;Substance Abuse, Intravenous/complications/*prevention &amp;amp; control&lt;/keyword&gt;&lt;/keywords&gt;&lt;dates&gt;&lt;year&gt;2005&lt;/year&gt;&lt;pub-dates&gt;&lt;date&gt;Aug&lt;/date&gt;&lt;/pub-dates&gt;&lt;/dates&gt;&lt;isbn&gt;0899-9546 (Print)&amp;#xD;0899-9546 (Linking)&lt;/isbn&gt;&lt;accession-num&gt;16178702&lt;/accession-num&gt;&lt;urls&gt;&lt;related-urls&gt;&lt;url&gt;https://www.ncbi.nlm.nih.gov/pubmed/16178702&lt;/url&gt;&lt;/related-urls&gt;&lt;/urls&gt;&lt;electronic-resource-num&gt;10.1521/aeap.2005.17.4.317&lt;/electronic-resource-num&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17" w:tooltip="Brown, 2005 #137" w:history="1">
              <w:r w:rsidR="00744EE1" w:rsidRPr="009D5312">
                <w:rPr>
                  <w:rFonts w:ascii="Calibri" w:hAnsi="Calibri"/>
                  <w:noProof/>
                  <w:color w:val="000000"/>
                  <w:sz w:val="16"/>
                  <w:szCs w:val="16"/>
                </w:rPr>
                <w:t>17</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22F6522D" w14:textId="0162670F" w:rsidR="00F35B2F" w:rsidRPr="009D5312" w:rsidRDefault="00F35B2F" w:rsidP="00F35B2F">
            <w:pPr>
              <w:autoSpaceDE w:val="0"/>
              <w:autoSpaceDN w:val="0"/>
              <w:adjustRightInd w:val="0"/>
            </w:pPr>
            <w:r w:rsidRPr="009D5312">
              <w:rPr>
                <w:rFonts w:ascii="Calibri" w:hAnsi="Calibri"/>
                <w:color w:val="000000"/>
                <w:sz w:val="16"/>
                <w:szCs w:val="16"/>
              </w:rPr>
              <w:t>PWID</w:t>
            </w:r>
            <w:r w:rsidR="003C7795" w:rsidRPr="009D5312">
              <w:rPr>
                <w:rFonts w:ascii="Calibri" w:hAnsi="Calibri"/>
                <w:color w:val="000000"/>
                <w:sz w:val="16"/>
                <w:szCs w:val="16"/>
              </w:rPr>
              <w:t>; women</w:t>
            </w:r>
          </w:p>
        </w:tc>
        <w:tc>
          <w:tcPr>
            <w:tcW w:w="810" w:type="dxa"/>
          </w:tcPr>
          <w:p w14:paraId="5EBB41AB" w14:textId="77777777" w:rsidR="00F35B2F" w:rsidRPr="009D5312" w:rsidRDefault="00F35B2F" w:rsidP="00F35B2F">
            <w:pPr>
              <w:autoSpaceDE w:val="0"/>
              <w:autoSpaceDN w:val="0"/>
              <w:adjustRightInd w:val="0"/>
            </w:pPr>
            <w:r w:rsidRPr="009D5312">
              <w:rPr>
                <w:rFonts w:ascii="Calibri" w:hAnsi="Calibri"/>
                <w:color w:val="000000"/>
                <w:sz w:val="16"/>
                <w:szCs w:val="16"/>
              </w:rPr>
              <w:t xml:space="preserve">2000-2003 </w:t>
            </w:r>
          </w:p>
        </w:tc>
        <w:tc>
          <w:tcPr>
            <w:tcW w:w="1170" w:type="dxa"/>
          </w:tcPr>
          <w:p w14:paraId="50D3153C" w14:textId="5EED64C5" w:rsidR="00F35B2F" w:rsidRPr="009D5312" w:rsidRDefault="00CF3CB1" w:rsidP="00F35B2F">
            <w:pPr>
              <w:autoSpaceDE w:val="0"/>
              <w:autoSpaceDN w:val="0"/>
              <w:adjustRightInd w:val="0"/>
            </w:pPr>
            <w:r w:rsidRPr="009D5312">
              <w:rPr>
                <w:rFonts w:ascii="Calibri" w:hAnsi="Calibri"/>
                <w:color w:val="000000"/>
                <w:sz w:val="16"/>
                <w:szCs w:val="16"/>
              </w:rPr>
              <w:t xml:space="preserve">Santa Clara County, </w:t>
            </w:r>
            <w:r w:rsidR="00F35B2F" w:rsidRPr="009D5312">
              <w:rPr>
                <w:rFonts w:ascii="Calibri" w:hAnsi="Calibri"/>
                <w:color w:val="000000"/>
                <w:sz w:val="16"/>
                <w:szCs w:val="16"/>
              </w:rPr>
              <w:t>CA</w:t>
            </w:r>
          </w:p>
        </w:tc>
        <w:tc>
          <w:tcPr>
            <w:tcW w:w="990" w:type="dxa"/>
            <w:shd w:val="clear" w:color="auto" w:fill="auto"/>
          </w:tcPr>
          <w:p w14:paraId="4CE29003" w14:textId="77777777" w:rsidR="00F35B2F" w:rsidRPr="009D5312" w:rsidRDefault="00F35B2F" w:rsidP="00F35B2F">
            <w:pPr>
              <w:autoSpaceDE w:val="0"/>
              <w:autoSpaceDN w:val="0"/>
              <w:adjustRightInd w:val="0"/>
              <w:rPr>
                <w:rFonts w:ascii="Calibri" w:hAnsi="Calibri"/>
                <w:color w:val="000000"/>
              </w:rPr>
            </w:pPr>
            <w:r w:rsidRPr="009D5312">
              <w:rPr>
                <w:rFonts w:ascii="Calibri" w:hAnsi="Calibri"/>
                <w:color w:val="000000"/>
                <w:sz w:val="16"/>
                <w:szCs w:val="16"/>
              </w:rPr>
              <w:t>US</w:t>
            </w:r>
          </w:p>
        </w:tc>
        <w:tc>
          <w:tcPr>
            <w:tcW w:w="540" w:type="dxa"/>
          </w:tcPr>
          <w:p w14:paraId="2ABBAE8A"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7D23A9BD" w14:textId="77777777" w:rsidR="00F35B2F" w:rsidRPr="009D5312" w:rsidRDefault="00F35B2F" w:rsidP="00F35B2F">
            <w:pPr>
              <w:autoSpaceDE w:val="0"/>
              <w:autoSpaceDN w:val="0"/>
              <w:adjustRightInd w:val="0"/>
            </w:pPr>
            <w:r w:rsidRPr="009D5312">
              <w:rPr>
                <w:rFonts w:ascii="Calibri" w:hAnsi="Calibri"/>
                <w:color w:val="000000"/>
                <w:sz w:val="16"/>
                <w:szCs w:val="16"/>
              </w:rPr>
              <w:t>PS-NTS</w:t>
            </w:r>
          </w:p>
        </w:tc>
        <w:tc>
          <w:tcPr>
            <w:tcW w:w="720" w:type="dxa"/>
          </w:tcPr>
          <w:p w14:paraId="5C33AE0C"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45A8DBE6" w14:textId="77777777" w:rsidR="00F35B2F" w:rsidRPr="009D5312" w:rsidRDefault="00F35B2F" w:rsidP="00F35B2F">
            <w:pPr>
              <w:autoSpaceDE w:val="0"/>
              <w:autoSpaceDN w:val="0"/>
              <w:adjustRightInd w:val="0"/>
            </w:pPr>
            <w:r w:rsidRPr="009D5312">
              <w:rPr>
                <w:rFonts w:ascii="Calibri" w:hAnsi="Calibri"/>
                <w:color w:val="000000"/>
              </w:rPr>
              <w:t> </w:t>
            </w:r>
          </w:p>
        </w:tc>
        <w:tc>
          <w:tcPr>
            <w:tcW w:w="540" w:type="dxa"/>
          </w:tcPr>
          <w:p w14:paraId="7A08E2B7"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41EE705B"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73591FDB" w14:textId="77777777" w:rsidR="00F35B2F" w:rsidRPr="009D5312" w:rsidRDefault="00F35B2F" w:rsidP="00F35B2F">
            <w:pPr>
              <w:autoSpaceDE w:val="0"/>
              <w:autoSpaceDN w:val="0"/>
              <w:adjustRightInd w:val="0"/>
            </w:pPr>
            <w:r w:rsidRPr="009D5312">
              <w:rPr>
                <w:rFonts w:ascii="Calibri" w:hAnsi="Calibri"/>
                <w:color w:val="000000"/>
                <w:sz w:val="16"/>
                <w:szCs w:val="16"/>
              </w:rPr>
              <w:t>A-HT; A-STI</w:t>
            </w:r>
          </w:p>
        </w:tc>
        <w:tc>
          <w:tcPr>
            <w:tcW w:w="990" w:type="dxa"/>
          </w:tcPr>
          <w:p w14:paraId="3D281BBB" w14:textId="77777777" w:rsidR="00F35B2F" w:rsidRPr="009D5312" w:rsidRDefault="00F35B2F" w:rsidP="00F35B2F">
            <w:pPr>
              <w:autoSpaceDE w:val="0"/>
              <w:autoSpaceDN w:val="0"/>
              <w:adjustRightInd w:val="0"/>
            </w:pPr>
            <w:r w:rsidRPr="009D5312">
              <w:rPr>
                <w:rFonts w:ascii="Calibri" w:hAnsi="Calibri"/>
                <w:color w:val="000000"/>
                <w:sz w:val="16"/>
                <w:szCs w:val="16"/>
              </w:rPr>
              <w:t>B/A one group</w:t>
            </w:r>
          </w:p>
        </w:tc>
        <w:tc>
          <w:tcPr>
            <w:tcW w:w="1170" w:type="dxa"/>
          </w:tcPr>
          <w:p w14:paraId="46BCA27C" w14:textId="77777777" w:rsidR="00F35B2F" w:rsidRPr="009D5312" w:rsidRDefault="00F35B2F" w:rsidP="00F35B2F">
            <w:pPr>
              <w:autoSpaceDE w:val="0"/>
              <w:autoSpaceDN w:val="0"/>
              <w:adjustRightInd w:val="0"/>
            </w:pPr>
            <w:r w:rsidRPr="009D5312">
              <w:rPr>
                <w:rFonts w:ascii="Calibri" w:hAnsi="Calibri"/>
                <w:color w:val="000000"/>
                <w:sz w:val="16"/>
                <w:szCs w:val="16"/>
              </w:rPr>
              <w:t xml:space="preserve">HIV testing </w:t>
            </w:r>
          </w:p>
        </w:tc>
        <w:tc>
          <w:tcPr>
            <w:tcW w:w="2160" w:type="dxa"/>
          </w:tcPr>
          <w:p w14:paraId="4DB248CF" w14:textId="77777777" w:rsidR="00F35B2F" w:rsidRPr="009D5312" w:rsidRDefault="00F35B2F" w:rsidP="00F35B2F">
            <w:pPr>
              <w:autoSpaceDE w:val="0"/>
              <w:autoSpaceDN w:val="0"/>
              <w:adjustRightInd w:val="0"/>
            </w:pPr>
            <w:r w:rsidRPr="009D5312">
              <w:rPr>
                <w:rFonts w:ascii="Calibri" w:hAnsi="Calibri"/>
                <w:color w:val="000000"/>
                <w:sz w:val="16"/>
                <w:szCs w:val="16"/>
              </w:rPr>
              <w:t>HIV and STI testing and workshops</w:t>
            </w:r>
          </w:p>
        </w:tc>
      </w:tr>
      <w:tr w:rsidR="00F35B2F" w:rsidRPr="009D5312" w14:paraId="4A18287D" w14:textId="77777777" w:rsidTr="00F35B2F">
        <w:tc>
          <w:tcPr>
            <w:tcW w:w="1165" w:type="dxa"/>
          </w:tcPr>
          <w:p w14:paraId="58B5F436" w14:textId="0752F592" w:rsidR="00F35B2F" w:rsidRPr="009D5312" w:rsidRDefault="00F35B2F" w:rsidP="00744EE1">
            <w:pPr>
              <w:autoSpaceDE w:val="0"/>
              <w:autoSpaceDN w:val="0"/>
              <w:adjustRightInd w:val="0"/>
            </w:pPr>
            <w:r w:rsidRPr="009D5312">
              <w:rPr>
                <w:rFonts w:ascii="Calibri" w:hAnsi="Calibri"/>
                <w:color w:val="000000"/>
                <w:sz w:val="16"/>
                <w:szCs w:val="16"/>
              </w:rPr>
              <w:t xml:space="preserve">Brown 2007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&lt;EndNote&gt;&lt;Cite&gt;&lt;Author&gt;Brown&lt;/Author&gt;&lt;Year&gt;2007&lt;/Year&gt;&lt;RecNum&gt;120&lt;/RecNum&gt;&lt;DisplayText&gt;(18)&lt;/DisplayText&gt;&lt;record&gt;&lt;rec-number&gt;120&lt;/rec-number&gt;&lt;foreign-keys&gt;&lt;key app="EN" db-id="xaev2aft4w9ddaefe5uxz5x4atxwfr5dwwr9" timestamp="0"&gt;120&lt;/key&gt;&lt;/foreign-keys&gt;&lt;ref-type name="Journal Article"&gt;17&lt;/ref-type&gt;&lt;contributors&gt;&lt;authors&gt;&lt;author&gt;Brown, J.&lt;/author&gt;&lt;author&gt;Shesser, R.&lt;/author&gt;&lt;author&gt;Simon, G.&lt;/author&gt;&lt;author&gt;Bahn, M.&lt;/author&gt;&lt;author&gt;Czarnogorski, M.&lt;/author&gt;&lt;author&gt;Kuo, I.&lt;/author&gt;&lt;author&gt;Magnus, M.&lt;/author&gt;&lt;author&gt;Sikka, N.&lt;/author&gt;&lt;/authors&gt;&lt;/contributors&gt;&lt;titles&gt;&lt;title&gt;Routine HIV screening in the emergency department using the new US Centers for Disease Control and Prevention Guidelines: results from a high-prevalence area&lt;/title&gt;&lt;secondary-title&gt;J Acquir Immune Defic Syndr&lt;/secondary-title&gt;&lt;/titles&gt;&lt;periodical&gt;&lt;full-title&gt;J Acquir Immune Defic Syndr&lt;/full-title&gt;&lt;/periodical&gt;&lt;pages&gt;395-401&lt;/pages&gt;&lt;volume&gt;46&lt;/volume&gt;&lt;number&gt;4&lt;/number&gt;&lt;dates&gt;&lt;year&gt;2007&lt;/year&gt;&lt;/dates&gt;&lt;urls&gt;&lt;/urls&gt;&lt;/record&gt;&lt;/Cite&gt;&lt;/EndNote&gt;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18" w:tooltip="Brown, 2007 #120" w:history="1">
              <w:r w:rsidR="00744EE1" w:rsidRPr="009D5312">
                <w:rPr>
                  <w:rFonts w:ascii="Calibri" w:hAnsi="Calibri"/>
                  <w:noProof/>
                  <w:color w:val="000000"/>
                  <w:sz w:val="16"/>
                  <w:szCs w:val="16"/>
                </w:rPr>
                <w:t>18</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5766AFD4" w14:textId="77777777" w:rsidR="00F35B2F" w:rsidRPr="009D5312" w:rsidRDefault="00F35B2F" w:rsidP="00F35B2F">
            <w:pPr>
              <w:autoSpaceDE w:val="0"/>
              <w:autoSpaceDN w:val="0"/>
              <w:adjustRightInd w:val="0"/>
            </w:pPr>
            <w:r w:rsidRPr="009D5312">
              <w:rPr>
                <w:rFonts w:ascii="Calibri" w:hAnsi="Calibri"/>
                <w:color w:val="000000"/>
                <w:sz w:val="16"/>
                <w:szCs w:val="16"/>
              </w:rPr>
              <w:t>Emergency department patients; HIV-negatives; Urban/Inner city</w:t>
            </w:r>
          </w:p>
        </w:tc>
        <w:tc>
          <w:tcPr>
            <w:tcW w:w="810" w:type="dxa"/>
          </w:tcPr>
          <w:p w14:paraId="19744DA8" w14:textId="77777777" w:rsidR="00F35B2F" w:rsidRPr="009D5312" w:rsidRDefault="00F35B2F" w:rsidP="00F35B2F">
            <w:pPr>
              <w:autoSpaceDE w:val="0"/>
              <w:autoSpaceDN w:val="0"/>
              <w:adjustRightInd w:val="0"/>
            </w:pPr>
            <w:r w:rsidRPr="009D5312">
              <w:rPr>
                <w:rFonts w:ascii="Calibri" w:hAnsi="Calibri"/>
                <w:color w:val="000000"/>
                <w:sz w:val="16"/>
                <w:szCs w:val="16"/>
              </w:rPr>
              <w:t>2006</w:t>
            </w:r>
          </w:p>
        </w:tc>
        <w:tc>
          <w:tcPr>
            <w:tcW w:w="1170" w:type="dxa"/>
          </w:tcPr>
          <w:p w14:paraId="1DD3E041" w14:textId="0C930C90" w:rsidR="00F35B2F" w:rsidRPr="009D5312" w:rsidRDefault="00F35B2F" w:rsidP="00F35B2F">
            <w:pPr>
              <w:autoSpaceDE w:val="0"/>
              <w:autoSpaceDN w:val="0"/>
              <w:adjustRightInd w:val="0"/>
            </w:pPr>
            <w:r w:rsidRPr="009D5312">
              <w:rPr>
                <w:rFonts w:ascii="Calibri" w:hAnsi="Calibri"/>
                <w:color w:val="000000"/>
                <w:sz w:val="16"/>
                <w:szCs w:val="16"/>
              </w:rPr>
              <w:t>Washington</w:t>
            </w:r>
            <w:r w:rsidR="00422E00" w:rsidRPr="009D5312">
              <w:rPr>
                <w:rFonts w:ascii="Calibri" w:hAnsi="Calibri"/>
                <w:color w:val="000000"/>
                <w:sz w:val="16"/>
                <w:szCs w:val="16"/>
              </w:rPr>
              <w:t>,</w:t>
            </w:r>
            <w:r w:rsidRPr="009D5312">
              <w:rPr>
                <w:rFonts w:ascii="Calibri" w:hAnsi="Calibri"/>
                <w:color w:val="000000"/>
                <w:sz w:val="16"/>
                <w:szCs w:val="16"/>
              </w:rPr>
              <w:t xml:space="preserve"> DC</w:t>
            </w:r>
          </w:p>
        </w:tc>
        <w:tc>
          <w:tcPr>
            <w:tcW w:w="990" w:type="dxa"/>
            <w:shd w:val="clear" w:color="auto" w:fill="auto"/>
          </w:tcPr>
          <w:p w14:paraId="644ED642"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US</w:t>
            </w:r>
          </w:p>
        </w:tc>
        <w:tc>
          <w:tcPr>
            <w:tcW w:w="540" w:type="dxa"/>
          </w:tcPr>
          <w:p w14:paraId="3F7E881B" w14:textId="77777777" w:rsidR="00F35B2F" w:rsidRPr="009D5312" w:rsidRDefault="00F35B2F" w:rsidP="00F35B2F">
            <w:pPr>
              <w:autoSpaceDE w:val="0"/>
              <w:autoSpaceDN w:val="0"/>
              <w:adjustRightInd w:val="0"/>
            </w:pPr>
            <w:r w:rsidRPr="009D5312">
              <w:rPr>
                <w:rFonts w:ascii="Calibri" w:hAnsi="Calibri"/>
                <w:color w:val="000000"/>
                <w:sz w:val="16"/>
                <w:szCs w:val="16"/>
              </w:rPr>
              <w:t>PP-I</w:t>
            </w:r>
          </w:p>
        </w:tc>
        <w:tc>
          <w:tcPr>
            <w:tcW w:w="630" w:type="dxa"/>
          </w:tcPr>
          <w:p w14:paraId="74383D63" w14:textId="77777777" w:rsidR="00F35B2F" w:rsidRPr="009D5312" w:rsidRDefault="00F35B2F" w:rsidP="00F35B2F">
            <w:pPr>
              <w:autoSpaceDE w:val="0"/>
              <w:autoSpaceDN w:val="0"/>
              <w:adjustRightInd w:val="0"/>
            </w:pPr>
            <w:r w:rsidRPr="009D5312">
              <w:rPr>
                <w:rFonts w:ascii="Calibri" w:hAnsi="Calibri"/>
                <w:color w:val="000000"/>
                <w:sz w:val="16"/>
                <w:szCs w:val="16"/>
              </w:rPr>
              <w:t>PS-IS</w:t>
            </w:r>
          </w:p>
        </w:tc>
        <w:tc>
          <w:tcPr>
            <w:tcW w:w="720" w:type="dxa"/>
          </w:tcPr>
          <w:p w14:paraId="2C97E70B"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5A875002" w14:textId="77777777" w:rsidR="00F35B2F" w:rsidRPr="009D5312" w:rsidRDefault="00F35B2F" w:rsidP="00F35B2F">
            <w:pPr>
              <w:autoSpaceDE w:val="0"/>
              <w:autoSpaceDN w:val="0"/>
              <w:adjustRightInd w:val="0"/>
            </w:pPr>
            <w:r w:rsidRPr="009D5312">
              <w:rPr>
                <w:rFonts w:ascii="Calibri" w:hAnsi="Calibri"/>
                <w:color w:val="000000"/>
              </w:rPr>
              <w:t> </w:t>
            </w:r>
          </w:p>
        </w:tc>
        <w:tc>
          <w:tcPr>
            <w:tcW w:w="540" w:type="dxa"/>
          </w:tcPr>
          <w:p w14:paraId="141553B7"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1139580B"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5FF35930" w14:textId="77777777" w:rsidR="00F35B2F" w:rsidRPr="009D5312" w:rsidRDefault="00F35B2F" w:rsidP="00F35B2F">
            <w:pPr>
              <w:autoSpaceDE w:val="0"/>
              <w:autoSpaceDN w:val="0"/>
              <w:adjustRightInd w:val="0"/>
            </w:pPr>
            <w:r w:rsidRPr="009D5312">
              <w:rPr>
                <w:rFonts w:ascii="Calibri" w:hAnsi="Calibri"/>
                <w:color w:val="000000"/>
                <w:sz w:val="16"/>
                <w:szCs w:val="16"/>
              </w:rPr>
              <w:t>A-STI</w:t>
            </w:r>
          </w:p>
        </w:tc>
        <w:tc>
          <w:tcPr>
            <w:tcW w:w="990" w:type="dxa"/>
          </w:tcPr>
          <w:p w14:paraId="15B17350" w14:textId="77777777" w:rsidR="00F35B2F" w:rsidRPr="009D5312" w:rsidRDefault="00F35B2F" w:rsidP="00F35B2F">
            <w:pPr>
              <w:autoSpaceDE w:val="0"/>
              <w:autoSpaceDN w:val="0"/>
              <w:adjustRightInd w:val="0"/>
            </w:pPr>
            <w:r w:rsidRPr="009D5312">
              <w:rPr>
                <w:rFonts w:ascii="Calibri" w:hAnsi="Calibri"/>
                <w:color w:val="000000"/>
                <w:sz w:val="16"/>
                <w:szCs w:val="16"/>
              </w:rPr>
              <w:t xml:space="preserve">B/A one group; Serial x-sect </w:t>
            </w:r>
          </w:p>
        </w:tc>
        <w:tc>
          <w:tcPr>
            <w:tcW w:w="1170" w:type="dxa"/>
          </w:tcPr>
          <w:p w14:paraId="53A1749D" w14:textId="77777777" w:rsidR="00F35B2F" w:rsidRPr="009D5312" w:rsidRDefault="00F35B2F" w:rsidP="00F35B2F">
            <w:pPr>
              <w:autoSpaceDE w:val="0"/>
              <w:autoSpaceDN w:val="0"/>
              <w:adjustRightInd w:val="0"/>
            </w:pPr>
            <w:r w:rsidRPr="009D5312">
              <w:rPr>
                <w:rFonts w:ascii="Calibri" w:hAnsi="Calibri"/>
                <w:color w:val="000000"/>
                <w:sz w:val="16"/>
                <w:szCs w:val="16"/>
              </w:rPr>
              <w:t>HIV testing</w:t>
            </w:r>
          </w:p>
        </w:tc>
        <w:tc>
          <w:tcPr>
            <w:tcW w:w="2160" w:type="dxa"/>
          </w:tcPr>
          <w:p w14:paraId="74039FD8" w14:textId="77777777" w:rsidR="00F35B2F" w:rsidRPr="009D5312" w:rsidRDefault="00F35B2F" w:rsidP="00F35B2F">
            <w:pPr>
              <w:autoSpaceDE w:val="0"/>
              <w:autoSpaceDN w:val="0"/>
              <w:adjustRightInd w:val="0"/>
            </w:pPr>
            <w:r w:rsidRPr="009D5312">
              <w:rPr>
                <w:rFonts w:ascii="Calibri" w:hAnsi="Calibri"/>
                <w:color w:val="000000"/>
                <w:sz w:val="16"/>
                <w:szCs w:val="16"/>
              </w:rPr>
              <w:t>Emergency department-based testing program using CDC recommendations</w:t>
            </w:r>
          </w:p>
        </w:tc>
      </w:tr>
      <w:tr w:rsidR="00F35B2F" w:rsidRPr="009D5312" w14:paraId="40E5C5E7" w14:textId="77777777" w:rsidTr="00F35B2F">
        <w:tc>
          <w:tcPr>
            <w:tcW w:w="1165" w:type="dxa"/>
          </w:tcPr>
          <w:p w14:paraId="1BD6298A" w14:textId="6127AC15" w:rsidR="00F35B2F" w:rsidRPr="009D5312" w:rsidRDefault="00F35B2F" w:rsidP="00744EE1">
            <w:pPr>
              <w:autoSpaceDE w:val="0"/>
              <w:autoSpaceDN w:val="0"/>
              <w:adjustRightInd w:val="0"/>
            </w:pPr>
            <w:r w:rsidRPr="009D5312">
              <w:rPr>
                <w:rFonts w:ascii="Calibri" w:hAnsi="Calibri"/>
                <w:color w:val="000000"/>
                <w:sz w:val="16"/>
                <w:szCs w:val="16"/>
              </w:rPr>
              <w:t xml:space="preserve">Buchanan 2009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&lt;EndNote&gt;&lt;Cite&gt;&lt;Author&gt;Buchanan&lt;/Author&gt;&lt;Year&gt;2009&lt;/Year&gt;&lt;RecNum&gt;138&lt;/RecNum&gt;&lt;DisplayText&gt;(19)&lt;/DisplayText&gt;&lt;record&gt;&lt;rec-number&gt;138&lt;/rec-number&gt;&lt;foreign-keys&gt;&lt;key app="EN" db-id="xaev2aft4w9ddaefe5uxz5x4atxwfr5dwwr9" timestamp="0"&gt;138&lt;/key&gt;&lt;/foreign-keys&gt;&lt;ref-type name="Journal Article"&gt;17&lt;/ref-type&gt;&lt;contributors&gt;&lt;authors&gt;&lt;author&gt;Buchanan, D.&lt;/author&gt;&lt;author&gt;Kee, R.&lt;/author&gt;&lt;author&gt;Sadowski, L. S.&lt;/author&gt;&lt;author&gt;Garcia, D.&lt;/author&gt;&lt;/authors&gt;&lt;/contributors&gt;&lt;auth-address&gt;John Stroger Hospital of Cook County (formerly Cook County Hospital), Chicago, IL, and Rush University, Chicago, USA. dbuchanan@eriefamilyhealth.org&lt;/auth-address&gt;&lt;titles&gt;&lt;title&gt;The health impact of supportive housing for HIV-positive homeless patients: a randomized controlled trial&lt;/title&gt;&lt;secondary-title&gt;Am J Public Health&lt;/secondary-title&gt;&lt;/titles&gt;&lt;periodical&gt;&lt;full-title&gt;Am J Public Health&lt;/full-title&gt;&lt;/periodical&gt;&lt;pages&gt;S675-80&lt;/pages&gt;&lt;volume&gt;99(Suppl 3)&lt;/volume&gt;&lt;keywords&gt;&lt;keyword&gt;Adult&lt;/keyword&gt;&lt;keyword&gt;Chicago&lt;/keyword&gt;&lt;keyword&gt;Female&lt;/keyword&gt;&lt;keyword&gt;*HIV Seropositivity&lt;/keyword&gt;&lt;keyword&gt;*Health Status&lt;/keyword&gt;&lt;keyword&gt;*Homeless Persons&lt;/keyword&gt;&lt;keyword&gt;Humans&lt;/keyword&gt;&lt;keyword&gt;Male&lt;/keyword&gt;&lt;keyword&gt;Middle Aged&lt;/keyword&gt;&lt;keyword&gt;*Public Housing&lt;/keyword&gt;&lt;keyword&gt;*Residential Facilities&lt;/keyword&gt;&lt;keyword&gt;Social Support&lt;/keyword&gt;&lt;/keywords&gt;&lt;dates&gt;&lt;year&gt;2009&lt;/year&gt;&lt;pub-dates&gt;&lt;date&gt;Nov&lt;/date&gt;&lt;/pub-dates&gt;&lt;/dates&gt;&lt;isbn&gt;1541-0048 (Electronic)&amp;#xD;0090-0036 (Linking)&lt;/isbn&gt;&lt;accession-num&gt;19372524&lt;/accession-num&gt;&lt;urls&gt;&lt;related-urls&gt;&lt;url&gt;https://www.ncbi.nlm.nih.gov/pubmed/19372524&lt;/url&gt;&lt;/related-urls&gt;&lt;/urls&gt;&lt;custom2&gt;PMC2774195&lt;/custom2&gt;&lt;electronic-resource-num&gt;10.2105/AJPH.2008.137810&lt;/electronic-resource-num&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19" w:tooltip="Buchanan, 2009 #138" w:history="1">
              <w:r w:rsidR="00744EE1" w:rsidRPr="009D5312">
                <w:rPr>
                  <w:rFonts w:ascii="Calibri" w:hAnsi="Calibri"/>
                  <w:noProof/>
                  <w:color w:val="000000"/>
                  <w:sz w:val="16"/>
                  <w:szCs w:val="16"/>
                </w:rPr>
                <w:t>19</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02045CB7" w14:textId="77777777" w:rsidR="00F35B2F" w:rsidRPr="009D5312" w:rsidRDefault="00F35B2F" w:rsidP="00F35B2F">
            <w:pPr>
              <w:autoSpaceDE w:val="0"/>
              <w:autoSpaceDN w:val="0"/>
              <w:adjustRightInd w:val="0"/>
            </w:pPr>
            <w:r w:rsidRPr="009D5312">
              <w:rPr>
                <w:rFonts w:ascii="Calibri" w:hAnsi="Calibri"/>
                <w:color w:val="000000"/>
                <w:sz w:val="16"/>
                <w:szCs w:val="16"/>
              </w:rPr>
              <w:t>PLWH in hospitals; Homeless; Urban/inner city</w:t>
            </w:r>
          </w:p>
        </w:tc>
        <w:tc>
          <w:tcPr>
            <w:tcW w:w="810" w:type="dxa"/>
          </w:tcPr>
          <w:p w14:paraId="7C659A30" w14:textId="77777777" w:rsidR="00F35B2F" w:rsidRPr="009D5312" w:rsidRDefault="00F35B2F" w:rsidP="00F35B2F">
            <w:pPr>
              <w:autoSpaceDE w:val="0"/>
              <w:autoSpaceDN w:val="0"/>
              <w:adjustRightInd w:val="0"/>
            </w:pPr>
            <w:r w:rsidRPr="009D5312">
              <w:rPr>
                <w:rFonts w:ascii="Calibri" w:hAnsi="Calibri"/>
                <w:color w:val="000000"/>
                <w:sz w:val="16"/>
                <w:szCs w:val="16"/>
              </w:rPr>
              <w:t>2003-2006</w:t>
            </w:r>
          </w:p>
        </w:tc>
        <w:tc>
          <w:tcPr>
            <w:tcW w:w="1170" w:type="dxa"/>
          </w:tcPr>
          <w:p w14:paraId="60D92F1B" w14:textId="77777777" w:rsidR="00F35B2F" w:rsidRPr="009D5312" w:rsidRDefault="00F35B2F" w:rsidP="00F35B2F">
            <w:pPr>
              <w:autoSpaceDE w:val="0"/>
              <w:autoSpaceDN w:val="0"/>
              <w:adjustRightInd w:val="0"/>
            </w:pPr>
            <w:r w:rsidRPr="009D5312">
              <w:rPr>
                <w:rFonts w:ascii="Calibri" w:hAnsi="Calibri"/>
                <w:color w:val="000000"/>
                <w:sz w:val="16"/>
                <w:szCs w:val="16"/>
              </w:rPr>
              <w:t>Chicago, IL</w:t>
            </w:r>
          </w:p>
        </w:tc>
        <w:tc>
          <w:tcPr>
            <w:tcW w:w="990" w:type="dxa"/>
            <w:shd w:val="clear" w:color="auto" w:fill="auto"/>
          </w:tcPr>
          <w:p w14:paraId="06F0FF8B" w14:textId="77777777" w:rsidR="00F35B2F" w:rsidRPr="009D5312" w:rsidRDefault="00F35B2F" w:rsidP="00F35B2F">
            <w:pPr>
              <w:autoSpaceDE w:val="0"/>
              <w:autoSpaceDN w:val="0"/>
              <w:adjustRightInd w:val="0"/>
              <w:rPr>
                <w:rFonts w:ascii="Calibri" w:hAnsi="Calibri"/>
                <w:color w:val="000000"/>
              </w:rPr>
            </w:pPr>
            <w:r w:rsidRPr="009D5312">
              <w:rPr>
                <w:rFonts w:ascii="Calibri" w:hAnsi="Calibri"/>
                <w:color w:val="000000"/>
                <w:sz w:val="16"/>
                <w:szCs w:val="16"/>
              </w:rPr>
              <w:t>US</w:t>
            </w:r>
          </w:p>
        </w:tc>
        <w:tc>
          <w:tcPr>
            <w:tcW w:w="540" w:type="dxa"/>
          </w:tcPr>
          <w:p w14:paraId="66883E14"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13C26327"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23629980"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18A77E2C" w14:textId="77777777" w:rsidR="00F35B2F" w:rsidRPr="009D5312" w:rsidRDefault="00F35B2F" w:rsidP="00F35B2F">
            <w:pPr>
              <w:autoSpaceDE w:val="0"/>
              <w:autoSpaceDN w:val="0"/>
              <w:adjustRightInd w:val="0"/>
            </w:pPr>
            <w:r w:rsidRPr="009D5312">
              <w:rPr>
                <w:rFonts w:ascii="Calibri" w:hAnsi="Calibri"/>
                <w:color w:val="000000"/>
              </w:rPr>
              <w:t> </w:t>
            </w:r>
          </w:p>
        </w:tc>
        <w:tc>
          <w:tcPr>
            <w:tcW w:w="540" w:type="dxa"/>
          </w:tcPr>
          <w:p w14:paraId="6CA01A13"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55153EAA" w14:textId="77777777" w:rsidR="00F35B2F" w:rsidRPr="009D5312" w:rsidRDefault="00F35B2F" w:rsidP="00F35B2F">
            <w:pPr>
              <w:autoSpaceDE w:val="0"/>
              <w:autoSpaceDN w:val="0"/>
              <w:adjustRightInd w:val="0"/>
            </w:pPr>
            <w:r w:rsidRPr="009D5312">
              <w:rPr>
                <w:rFonts w:ascii="Calibri" w:hAnsi="Calibri"/>
                <w:color w:val="000000"/>
                <w:sz w:val="16"/>
                <w:szCs w:val="16"/>
              </w:rPr>
              <w:t>SDH-S</w:t>
            </w:r>
          </w:p>
        </w:tc>
        <w:tc>
          <w:tcPr>
            <w:tcW w:w="630" w:type="dxa"/>
          </w:tcPr>
          <w:p w14:paraId="2B11F206" w14:textId="77777777" w:rsidR="00F35B2F" w:rsidRPr="009D5312" w:rsidRDefault="00F35B2F" w:rsidP="00F35B2F">
            <w:pPr>
              <w:autoSpaceDE w:val="0"/>
              <w:autoSpaceDN w:val="0"/>
              <w:adjustRightInd w:val="0"/>
            </w:pPr>
            <w:r w:rsidRPr="009D5312">
              <w:rPr>
                <w:rFonts w:ascii="Calibri" w:hAnsi="Calibri"/>
                <w:color w:val="000000"/>
              </w:rPr>
              <w:t> </w:t>
            </w:r>
          </w:p>
        </w:tc>
        <w:tc>
          <w:tcPr>
            <w:tcW w:w="990" w:type="dxa"/>
          </w:tcPr>
          <w:p w14:paraId="6A7EAA17" w14:textId="77777777" w:rsidR="00F35B2F" w:rsidRPr="009D5312" w:rsidRDefault="00F35B2F" w:rsidP="00F35B2F">
            <w:pPr>
              <w:autoSpaceDE w:val="0"/>
              <w:autoSpaceDN w:val="0"/>
              <w:adjustRightInd w:val="0"/>
            </w:pPr>
            <w:r w:rsidRPr="009D5312">
              <w:rPr>
                <w:rFonts w:ascii="Calibri" w:hAnsi="Calibri"/>
                <w:color w:val="000000"/>
                <w:sz w:val="16"/>
                <w:szCs w:val="16"/>
              </w:rPr>
              <w:t>RCT</w:t>
            </w:r>
          </w:p>
        </w:tc>
        <w:tc>
          <w:tcPr>
            <w:tcW w:w="1170" w:type="dxa"/>
          </w:tcPr>
          <w:p w14:paraId="1850335D" w14:textId="48BBD359" w:rsidR="00F35B2F" w:rsidRPr="009D5312" w:rsidRDefault="00F35B2F" w:rsidP="00AD7390">
            <w:pPr>
              <w:autoSpaceDE w:val="0"/>
              <w:autoSpaceDN w:val="0"/>
              <w:adjustRightInd w:val="0"/>
            </w:pPr>
            <w:r w:rsidRPr="009D5312">
              <w:rPr>
                <w:rFonts w:ascii="Calibri" w:hAnsi="Calibri"/>
                <w:color w:val="000000"/>
                <w:sz w:val="16"/>
                <w:szCs w:val="16"/>
              </w:rPr>
              <w:t>CD4 count; Viral load</w:t>
            </w:r>
          </w:p>
        </w:tc>
        <w:tc>
          <w:tcPr>
            <w:tcW w:w="2160" w:type="dxa"/>
          </w:tcPr>
          <w:p w14:paraId="57CF25B0" w14:textId="77777777" w:rsidR="00F35B2F" w:rsidRPr="009D5312" w:rsidRDefault="00F35B2F" w:rsidP="00F35B2F">
            <w:pPr>
              <w:autoSpaceDE w:val="0"/>
              <w:autoSpaceDN w:val="0"/>
              <w:adjustRightInd w:val="0"/>
            </w:pPr>
            <w:r w:rsidRPr="009D5312">
              <w:rPr>
                <w:rFonts w:ascii="Calibri" w:hAnsi="Calibri"/>
                <w:color w:val="000000"/>
                <w:sz w:val="16"/>
                <w:szCs w:val="16"/>
              </w:rPr>
              <w:t>Provision of permanent housing with intensive case management</w:t>
            </w:r>
          </w:p>
        </w:tc>
      </w:tr>
      <w:tr w:rsidR="00F35B2F" w:rsidRPr="009D5312" w14:paraId="51C622DF" w14:textId="77777777" w:rsidTr="00F35B2F">
        <w:tc>
          <w:tcPr>
            <w:tcW w:w="1165" w:type="dxa"/>
          </w:tcPr>
          <w:p w14:paraId="49E5F726" w14:textId="38BBFBCE" w:rsidR="00F35B2F" w:rsidRPr="009D5312" w:rsidRDefault="00F35B2F" w:rsidP="00744EE1">
            <w:pPr>
              <w:autoSpaceDE w:val="0"/>
              <w:autoSpaceDN w:val="0"/>
              <w:adjustRightInd w:val="0"/>
            </w:pPr>
            <w:r w:rsidRPr="009D5312">
              <w:rPr>
                <w:rFonts w:ascii="Calibri" w:hAnsi="Calibri"/>
                <w:color w:val="000000"/>
                <w:sz w:val="16"/>
                <w:szCs w:val="16"/>
              </w:rPr>
              <w:t xml:space="preserve">Bull 2008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&lt;EndNote&gt;&lt;Cite&gt;&lt;Author&gt;Bull&lt;/Author&gt;&lt;Year&gt;2008&lt;/Year&gt;&lt;RecNum&gt;210&lt;/RecNum&gt;&lt;DisplayText&gt;(20)&lt;/DisplayText&gt;&lt;record&gt;&lt;rec-number&gt;210&lt;/rec-number&gt;&lt;foreign-keys&gt;&lt;key app="EN" db-id="xaev2aft4w9ddaefe5uxz5x4atxwfr5dwwr9" timestamp="0"&gt;210&lt;/key&gt;&lt;/foreign-keys&gt;&lt;ref-type name="Journal Article"&gt;17&lt;/ref-type&gt;&lt;contributors&gt;&lt;authors&gt;&lt;author&gt;Bull, S. S.&lt;/author&gt;&lt;author&gt;Posner, S. F.&lt;/author&gt;&lt;author&gt;Ortiz, C.&lt;/author&gt;&lt;author&gt;Beaty, B.&lt;/author&gt;&lt;author&gt;Benton, K.&lt;/author&gt;&lt;author&gt;Lin, L.&lt;/author&gt;&lt;author&gt;Pals, S. L.&lt;/author&gt;&lt;author&gt;Evans, T.&lt;/author&gt;&lt;/authors&gt;&lt;/contributors&gt;&lt;auth-address&gt;Colorado Health Outcomes Program, University of Colorado Health Sciences Center, Aurora, Colorado 80045-0508, USA. sheana.bull@uchsc.edu&lt;/auth-address&gt;&lt;titles&gt;&lt;title&gt;POWER for reproductive health: results from a social marketing campaign promoting female and male condoms&lt;/title&gt;&lt;secondary-title&gt;J Adolesc Health&lt;/secondary-title&gt;&lt;/titles&gt;&lt;periodical&gt;&lt;full-title&gt;J Adolesc Health&lt;/full-title&gt;&lt;/periodical&gt;&lt;pages&gt;71-8&lt;/pages&gt;&lt;volume&gt;43&lt;/volume&gt;&lt;number&gt;1&lt;/number&gt;&lt;keywords&gt;&lt;keyword&gt;Adolescent&lt;/keyword&gt;&lt;keyword&gt;Adult&lt;/keyword&gt;&lt;keyword&gt;Colorado&lt;/keyword&gt;&lt;keyword&gt;Condoms/*utilization&lt;/keyword&gt;&lt;keyword&gt;Condoms, Female/*utilization&lt;/keyword&gt;&lt;keyword&gt;Cross-Sectional Studies&lt;/keyword&gt;&lt;keyword&gt;Female&lt;/keyword&gt;&lt;keyword&gt;Health Promotion/organization &amp;amp; administration&lt;/keyword&gt;&lt;keyword&gt;Humans&lt;/keyword&gt;&lt;keyword&gt;Male&lt;/keyword&gt;&lt;keyword&gt;*Reproductive Medicine&lt;/keyword&gt;&lt;keyword&gt;Sexually Transmitted Diseases/prevention &amp;amp; control&lt;/keyword&gt;&lt;keyword&gt;*Social Marketing&lt;/keyword&gt;&lt;/keywords&gt;&lt;dates&gt;&lt;year&gt;2008&lt;/year&gt;&lt;pub-dates&gt;&lt;date&gt;Jul&lt;/date&gt;&lt;/pub-dates&gt;&lt;/dates&gt;&lt;isbn&gt;1879-1972 (Electronic)&amp;#xD;1054-139X (Linking)&lt;/isbn&gt;&lt;accession-num&gt;18565440&lt;/accession-num&gt;&lt;urls&gt;&lt;related-urls&gt;&lt;url&gt;https://www.ncbi.nlm.nih.gov/pubmed/18565440&lt;/url&gt;&lt;/related-urls&gt;&lt;/urls&gt;&lt;electronic-resource-num&gt;10.1016/j.jadohealth.2007.12.009&lt;/electronic-resource-num&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20" w:tooltip="Bull, 2008 #210" w:history="1">
              <w:r w:rsidR="00744EE1" w:rsidRPr="009D5312">
                <w:rPr>
                  <w:rFonts w:ascii="Calibri" w:hAnsi="Calibri"/>
                  <w:noProof/>
                  <w:color w:val="000000"/>
                  <w:sz w:val="16"/>
                  <w:szCs w:val="16"/>
                </w:rPr>
                <w:t>20</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16474A8B" w14:textId="6823B350" w:rsidR="00F35B2F" w:rsidRPr="009D5312" w:rsidRDefault="00F35B2F" w:rsidP="00A44196">
            <w:pPr>
              <w:autoSpaceDE w:val="0"/>
              <w:autoSpaceDN w:val="0"/>
              <w:adjustRightInd w:val="0"/>
            </w:pPr>
            <w:r w:rsidRPr="009D5312">
              <w:rPr>
                <w:rFonts w:ascii="Calibri" w:hAnsi="Calibri"/>
                <w:color w:val="000000"/>
                <w:sz w:val="16"/>
                <w:szCs w:val="16"/>
              </w:rPr>
              <w:t>African</w:t>
            </w:r>
            <w:r w:rsidR="00A44196" w:rsidRPr="009D5312">
              <w:rPr>
                <w:rFonts w:ascii="Calibri" w:hAnsi="Calibri"/>
                <w:color w:val="000000"/>
                <w:sz w:val="16"/>
                <w:szCs w:val="16"/>
              </w:rPr>
              <w:t xml:space="preserve"> </w:t>
            </w:r>
            <w:r w:rsidRPr="009D5312">
              <w:rPr>
                <w:rFonts w:ascii="Calibri" w:hAnsi="Calibri"/>
                <w:color w:val="000000"/>
                <w:sz w:val="16"/>
                <w:szCs w:val="16"/>
              </w:rPr>
              <w:t>American and Latina Women aged 15 to 25</w:t>
            </w:r>
          </w:p>
        </w:tc>
        <w:tc>
          <w:tcPr>
            <w:tcW w:w="810" w:type="dxa"/>
          </w:tcPr>
          <w:p w14:paraId="480372E3" w14:textId="77777777" w:rsidR="00F35B2F" w:rsidRPr="009D5312" w:rsidRDefault="00F35B2F" w:rsidP="00F35B2F">
            <w:pPr>
              <w:autoSpaceDE w:val="0"/>
              <w:autoSpaceDN w:val="0"/>
              <w:adjustRightInd w:val="0"/>
            </w:pPr>
            <w:r w:rsidRPr="009D5312">
              <w:rPr>
                <w:rFonts w:ascii="Calibri" w:hAnsi="Calibri"/>
                <w:color w:val="000000"/>
                <w:sz w:val="16"/>
                <w:szCs w:val="16"/>
              </w:rPr>
              <w:t>2004-2006</w:t>
            </w:r>
          </w:p>
        </w:tc>
        <w:tc>
          <w:tcPr>
            <w:tcW w:w="1170" w:type="dxa"/>
          </w:tcPr>
          <w:p w14:paraId="475B57BD" w14:textId="0D55FE4B" w:rsidR="00F35B2F" w:rsidRPr="009D5312" w:rsidRDefault="00F35B2F" w:rsidP="002E4866">
            <w:pPr>
              <w:autoSpaceDE w:val="0"/>
              <w:autoSpaceDN w:val="0"/>
              <w:adjustRightInd w:val="0"/>
            </w:pPr>
            <w:r w:rsidRPr="009D5312">
              <w:rPr>
                <w:rFonts w:ascii="Calibri" w:hAnsi="Calibri"/>
                <w:color w:val="000000"/>
                <w:sz w:val="16"/>
                <w:szCs w:val="16"/>
              </w:rPr>
              <w:t>CA</w:t>
            </w:r>
            <w:r w:rsidR="00C22D4F">
              <w:rPr>
                <w:rFonts w:ascii="Calibri" w:hAnsi="Calibri"/>
                <w:color w:val="000000"/>
                <w:sz w:val="16"/>
                <w:szCs w:val="16"/>
              </w:rPr>
              <w:t>;</w:t>
            </w:r>
            <w:r w:rsidRPr="009D5312">
              <w:rPr>
                <w:rFonts w:ascii="Calibri" w:hAnsi="Calibri"/>
                <w:color w:val="000000"/>
                <w:sz w:val="16"/>
                <w:szCs w:val="16"/>
              </w:rPr>
              <w:t xml:space="preserve"> NV</w:t>
            </w:r>
          </w:p>
        </w:tc>
        <w:tc>
          <w:tcPr>
            <w:tcW w:w="990" w:type="dxa"/>
            <w:shd w:val="clear" w:color="auto" w:fill="auto"/>
          </w:tcPr>
          <w:p w14:paraId="1641CF5F"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US</w:t>
            </w:r>
          </w:p>
        </w:tc>
        <w:tc>
          <w:tcPr>
            <w:tcW w:w="540" w:type="dxa"/>
          </w:tcPr>
          <w:p w14:paraId="75BD1D97"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73251EE4"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721F068A"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2B4AC3C3" w14:textId="77777777" w:rsidR="00F35B2F" w:rsidRPr="009D5312" w:rsidRDefault="00F35B2F" w:rsidP="00F35B2F">
            <w:pPr>
              <w:autoSpaceDE w:val="0"/>
              <w:autoSpaceDN w:val="0"/>
              <w:adjustRightInd w:val="0"/>
            </w:pPr>
            <w:r w:rsidRPr="009D5312">
              <w:rPr>
                <w:rFonts w:ascii="Calibri" w:hAnsi="Calibri"/>
                <w:color w:val="000000"/>
                <w:sz w:val="16"/>
                <w:szCs w:val="16"/>
              </w:rPr>
              <w:t>MM-SM</w:t>
            </w:r>
          </w:p>
        </w:tc>
        <w:tc>
          <w:tcPr>
            <w:tcW w:w="540" w:type="dxa"/>
          </w:tcPr>
          <w:p w14:paraId="6E44CB68"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603C3E21"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022860D1"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990" w:type="dxa"/>
          </w:tcPr>
          <w:p w14:paraId="6216E9D2" w14:textId="77777777" w:rsidR="00F35B2F" w:rsidRPr="009D5312" w:rsidRDefault="00F35B2F" w:rsidP="00F35B2F">
            <w:pPr>
              <w:autoSpaceDE w:val="0"/>
              <w:autoSpaceDN w:val="0"/>
              <w:adjustRightInd w:val="0"/>
            </w:pPr>
            <w:r w:rsidRPr="009D5312">
              <w:rPr>
                <w:rFonts w:ascii="Calibri" w:hAnsi="Calibri"/>
                <w:color w:val="000000"/>
                <w:sz w:val="16"/>
                <w:szCs w:val="16"/>
              </w:rPr>
              <w:t>Cluster QE</w:t>
            </w:r>
          </w:p>
        </w:tc>
        <w:tc>
          <w:tcPr>
            <w:tcW w:w="1170" w:type="dxa"/>
          </w:tcPr>
          <w:p w14:paraId="24150A77" w14:textId="77777777" w:rsidR="00F35B2F" w:rsidRPr="009D5312" w:rsidRDefault="00F35B2F" w:rsidP="00F35B2F">
            <w:pPr>
              <w:autoSpaceDE w:val="0"/>
              <w:autoSpaceDN w:val="0"/>
              <w:adjustRightInd w:val="0"/>
            </w:pPr>
            <w:r w:rsidRPr="009D5312">
              <w:rPr>
                <w:rFonts w:ascii="Calibri" w:hAnsi="Calibri"/>
                <w:color w:val="000000"/>
                <w:sz w:val="16"/>
                <w:szCs w:val="16"/>
              </w:rPr>
              <w:t>CU</w:t>
            </w:r>
          </w:p>
        </w:tc>
        <w:tc>
          <w:tcPr>
            <w:tcW w:w="2160" w:type="dxa"/>
          </w:tcPr>
          <w:p w14:paraId="563F344C" w14:textId="77777777" w:rsidR="00F35B2F" w:rsidRPr="009D5312" w:rsidRDefault="00F35B2F" w:rsidP="00F35B2F">
            <w:pPr>
              <w:autoSpaceDE w:val="0"/>
              <w:autoSpaceDN w:val="0"/>
              <w:adjustRightInd w:val="0"/>
            </w:pPr>
            <w:r w:rsidRPr="009D5312">
              <w:rPr>
                <w:rFonts w:ascii="Calibri" w:hAnsi="Calibri"/>
                <w:color w:val="000000"/>
                <w:sz w:val="16"/>
                <w:szCs w:val="16"/>
              </w:rPr>
              <w:t xml:space="preserve">POWER (Prevention Options for Women Equals Rights) Social marketing campaign to increase use of both male </w:t>
            </w:r>
            <w:r w:rsidRPr="009D5312">
              <w:rPr>
                <w:rFonts w:ascii="Calibri" w:hAnsi="Calibri"/>
                <w:color w:val="000000"/>
                <w:sz w:val="16"/>
                <w:szCs w:val="16"/>
              </w:rPr>
              <w:lastRenderedPageBreak/>
              <w:t>and female condoms by young women in areas with high rates of STI and teen births</w:t>
            </w:r>
          </w:p>
        </w:tc>
      </w:tr>
      <w:tr w:rsidR="00F35B2F" w:rsidRPr="009D5312" w14:paraId="767E2CBD" w14:textId="77777777" w:rsidTr="00F35B2F">
        <w:tc>
          <w:tcPr>
            <w:tcW w:w="1165" w:type="dxa"/>
          </w:tcPr>
          <w:p w14:paraId="3934A7FE" w14:textId="106507D7" w:rsidR="00F35B2F" w:rsidRPr="009D5312" w:rsidRDefault="00F35B2F" w:rsidP="00744EE1">
            <w:pPr>
              <w:autoSpaceDE w:val="0"/>
              <w:autoSpaceDN w:val="0"/>
              <w:adjustRightInd w:val="0"/>
            </w:pPr>
            <w:r w:rsidRPr="009D5312">
              <w:rPr>
                <w:rFonts w:ascii="Calibri" w:hAnsi="Calibri"/>
                <w:color w:val="000000"/>
                <w:sz w:val="16"/>
                <w:szCs w:val="16"/>
              </w:rPr>
              <w:lastRenderedPageBreak/>
              <w:t xml:space="preserve">Busza 2004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&lt;EndNote&gt;&lt;Cite&gt;&lt;Author&gt;Busza&lt;/Author&gt;&lt;Year&gt;2004&lt;/Year&gt;&lt;RecNum&gt;237&lt;/RecNum&gt;&lt;DisplayText&gt;(21)&lt;/DisplayText&gt;&lt;record&gt;&lt;rec-number&gt;237&lt;/rec-number&gt;&lt;foreign-keys&gt;&lt;key app="EN" db-id="xaev2aft4w9ddaefe5uxz5x4atxwfr5dwwr9" timestamp="0"&gt;237&lt;/key&gt;&lt;/foreign-keys&gt;&lt;ref-type name="Journal Article"&gt;17&lt;/ref-type&gt;&lt;contributors&gt;&lt;authors&gt;&lt;author&gt;Busza, J.&lt;/author&gt;&lt;author&gt;Baker, S.&lt;/author&gt;&lt;/authors&gt;&lt;/contributors&gt;&lt;auth-address&gt;Centre for Population Studies, London School of Hygiene and Tropical Medicine, UK. Joanna.Busza@lshtm.ac.uk&lt;/auth-address&gt;&lt;titles&gt;&lt;title&gt;Protection and participation: an interactive programme introducing the female condom to migrant sex workers in Cambodia&lt;/title&gt;&lt;secondary-title&gt;AIDS Care&lt;/secondary-title&gt;&lt;/titles&gt;&lt;pages&gt;507-18&lt;/pages&gt;&lt;volume&gt;16&lt;/volume&gt;&lt;number&gt;4&lt;/number&gt;&lt;keywords&gt;&lt;keyword&gt;Adult&lt;/keyword&gt;&lt;keyword&gt;Attitude&lt;/keyword&gt;&lt;keyword&gt;Cambodia&lt;/keyword&gt;&lt;keyword&gt;Condoms, Female/*utilization&lt;/keyword&gt;&lt;keyword&gt;Female&lt;/keyword&gt;&lt;keyword&gt;HIV Infections/*prevention &amp;amp; control&lt;/keyword&gt;&lt;keyword&gt;Health Education/organization &amp;amp; administration&lt;/keyword&gt;&lt;keyword&gt;Health Promotion&lt;/keyword&gt;&lt;keyword&gt;Humans&lt;/keyword&gt;&lt;keyword&gt;Safe Sex/*psychology&lt;/keyword&gt;&lt;keyword&gt;Sex Work/*psychology&lt;/keyword&gt;&lt;keyword&gt;Transients and Migrants/psychology&lt;/keyword&gt;&lt;/keywords&gt;&lt;dates&gt;&lt;year&gt;2004&lt;/year&gt;&lt;pub-dates&gt;&lt;date&gt;May&lt;/date&gt;&lt;/pub-dates&gt;&lt;/dates&gt;&lt;isbn&gt;0954-0121 (Print)&amp;#xD;0954-0121 (Linking)&lt;/isbn&gt;&lt;accession-num&gt;15203418&lt;/accession-num&gt;&lt;urls&gt;&lt;related-urls&gt;&lt;url&gt;https://www.ncbi.nlm.nih.gov/pubmed/15203418&lt;/url&gt;&lt;/related-urls&gt;&lt;/urls&gt;&lt;electronic-resource-num&gt;10.1080/09540120410001683457&lt;/electronic-resource-num&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21" w:tooltip="Busza, 2004 #237" w:history="1">
              <w:r w:rsidR="00744EE1" w:rsidRPr="009D5312">
                <w:rPr>
                  <w:rFonts w:ascii="Calibri" w:hAnsi="Calibri"/>
                  <w:noProof/>
                  <w:color w:val="000000"/>
                  <w:sz w:val="16"/>
                  <w:szCs w:val="16"/>
                </w:rPr>
                <w:t>21</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341D9317" w14:textId="77777777" w:rsidR="00F35B2F" w:rsidRPr="009D5312" w:rsidRDefault="00F35B2F" w:rsidP="00F35B2F">
            <w:pPr>
              <w:autoSpaceDE w:val="0"/>
              <w:autoSpaceDN w:val="0"/>
              <w:adjustRightInd w:val="0"/>
            </w:pPr>
            <w:r w:rsidRPr="009D5312">
              <w:rPr>
                <w:rFonts w:ascii="Calibri" w:hAnsi="Calibri"/>
                <w:color w:val="000000"/>
                <w:sz w:val="16"/>
                <w:szCs w:val="16"/>
              </w:rPr>
              <w:t>Migrant FSW</w:t>
            </w:r>
          </w:p>
        </w:tc>
        <w:tc>
          <w:tcPr>
            <w:tcW w:w="810" w:type="dxa"/>
          </w:tcPr>
          <w:p w14:paraId="6DA0AEB2" w14:textId="77777777" w:rsidR="00F35B2F" w:rsidRPr="009D5312" w:rsidRDefault="00F35B2F" w:rsidP="00F35B2F">
            <w:pPr>
              <w:autoSpaceDE w:val="0"/>
              <w:autoSpaceDN w:val="0"/>
              <w:adjustRightInd w:val="0"/>
            </w:pPr>
            <w:r w:rsidRPr="009D5312">
              <w:rPr>
                <w:rFonts w:ascii="Calibri" w:hAnsi="Calibri"/>
                <w:color w:val="000000"/>
                <w:sz w:val="16"/>
                <w:szCs w:val="16"/>
              </w:rPr>
              <w:t>2000-2001</w:t>
            </w:r>
          </w:p>
        </w:tc>
        <w:tc>
          <w:tcPr>
            <w:tcW w:w="1170" w:type="dxa"/>
          </w:tcPr>
          <w:p w14:paraId="485ADE98" w14:textId="7E8E7616" w:rsidR="00F35B2F" w:rsidRPr="009D5312" w:rsidRDefault="00914867" w:rsidP="00F35B2F">
            <w:pPr>
              <w:autoSpaceDE w:val="0"/>
              <w:autoSpaceDN w:val="0"/>
              <w:adjustRightInd w:val="0"/>
            </w:pPr>
            <w:r>
              <w:rPr>
                <w:rFonts w:ascii="Calibri" w:hAnsi="Calibri"/>
                <w:color w:val="000000"/>
                <w:sz w:val="16"/>
                <w:szCs w:val="16"/>
              </w:rPr>
              <w:t xml:space="preserve">Phnom Penh, </w:t>
            </w:r>
            <w:r w:rsidR="00F35B2F" w:rsidRPr="009D5312">
              <w:rPr>
                <w:rFonts w:ascii="Calibri" w:hAnsi="Calibri"/>
                <w:color w:val="000000"/>
                <w:sz w:val="16"/>
                <w:szCs w:val="16"/>
              </w:rPr>
              <w:t>Cambodia</w:t>
            </w:r>
          </w:p>
        </w:tc>
        <w:tc>
          <w:tcPr>
            <w:tcW w:w="990" w:type="dxa"/>
            <w:shd w:val="clear" w:color="auto" w:fill="auto"/>
          </w:tcPr>
          <w:p w14:paraId="611A57D7"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Southeast Asia</w:t>
            </w:r>
          </w:p>
        </w:tc>
        <w:tc>
          <w:tcPr>
            <w:tcW w:w="540" w:type="dxa"/>
          </w:tcPr>
          <w:p w14:paraId="4AA8BF27"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46BA1229"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6B57844F"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177BCD9A"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540" w:type="dxa"/>
          </w:tcPr>
          <w:p w14:paraId="038B4D03" w14:textId="77777777" w:rsidR="00F35B2F" w:rsidRPr="009D5312" w:rsidRDefault="00F35B2F" w:rsidP="00F35B2F">
            <w:pPr>
              <w:autoSpaceDE w:val="0"/>
              <w:autoSpaceDN w:val="0"/>
              <w:adjustRightInd w:val="0"/>
            </w:pPr>
            <w:r w:rsidRPr="009D5312">
              <w:rPr>
                <w:rFonts w:ascii="Calibri" w:hAnsi="Calibri"/>
                <w:color w:val="000000"/>
                <w:sz w:val="16"/>
                <w:szCs w:val="16"/>
              </w:rPr>
              <w:t>CM</w:t>
            </w:r>
          </w:p>
        </w:tc>
        <w:tc>
          <w:tcPr>
            <w:tcW w:w="630" w:type="dxa"/>
          </w:tcPr>
          <w:p w14:paraId="12162B2F"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77835B4D"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990" w:type="dxa"/>
          </w:tcPr>
          <w:p w14:paraId="05527FC7" w14:textId="77777777" w:rsidR="00F35B2F" w:rsidRPr="009D5312" w:rsidRDefault="00F35B2F" w:rsidP="00F35B2F">
            <w:pPr>
              <w:autoSpaceDE w:val="0"/>
              <w:autoSpaceDN w:val="0"/>
              <w:adjustRightInd w:val="0"/>
            </w:pPr>
            <w:r w:rsidRPr="009D5312">
              <w:rPr>
                <w:rFonts w:ascii="Calibri" w:hAnsi="Calibri"/>
                <w:color w:val="000000"/>
                <w:sz w:val="16"/>
                <w:szCs w:val="16"/>
              </w:rPr>
              <w:t>B/A x-sect</w:t>
            </w:r>
          </w:p>
        </w:tc>
        <w:tc>
          <w:tcPr>
            <w:tcW w:w="1170" w:type="dxa"/>
          </w:tcPr>
          <w:p w14:paraId="48FCB0DC" w14:textId="77777777" w:rsidR="00F35B2F" w:rsidRPr="009D5312" w:rsidRDefault="00F35B2F" w:rsidP="00F35B2F">
            <w:pPr>
              <w:autoSpaceDE w:val="0"/>
              <w:autoSpaceDN w:val="0"/>
              <w:adjustRightInd w:val="0"/>
            </w:pPr>
            <w:r w:rsidRPr="009D5312">
              <w:rPr>
                <w:rFonts w:ascii="Calibri" w:hAnsi="Calibri"/>
                <w:color w:val="000000"/>
                <w:sz w:val="16"/>
                <w:szCs w:val="16"/>
              </w:rPr>
              <w:t>CU</w:t>
            </w:r>
          </w:p>
        </w:tc>
        <w:tc>
          <w:tcPr>
            <w:tcW w:w="2160" w:type="dxa"/>
          </w:tcPr>
          <w:p w14:paraId="2119D146" w14:textId="6A2450FF" w:rsidR="00F35B2F" w:rsidRPr="009D5312" w:rsidRDefault="00F35B2F" w:rsidP="00C22D4F">
            <w:pPr>
              <w:autoSpaceDE w:val="0"/>
              <w:autoSpaceDN w:val="0"/>
              <w:adjustRightInd w:val="0"/>
            </w:pPr>
            <w:r w:rsidRPr="009D5312">
              <w:rPr>
                <w:rFonts w:ascii="Calibri" w:hAnsi="Calibri"/>
                <w:color w:val="000000"/>
                <w:sz w:val="16"/>
                <w:szCs w:val="16"/>
              </w:rPr>
              <w:t xml:space="preserve">Promotion of female condoms to migrant FSW </w:t>
            </w:r>
          </w:p>
        </w:tc>
      </w:tr>
      <w:tr w:rsidR="00F35B2F" w:rsidRPr="009D5312" w14:paraId="70BF733C" w14:textId="77777777" w:rsidTr="00F35B2F">
        <w:tc>
          <w:tcPr>
            <w:tcW w:w="1165" w:type="dxa"/>
          </w:tcPr>
          <w:p w14:paraId="61874558" w14:textId="573AFC9D" w:rsidR="00F35B2F" w:rsidRPr="009D5312" w:rsidRDefault="00F35B2F" w:rsidP="00744EE1">
            <w:pPr>
              <w:autoSpaceDE w:val="0"/>
              <w:autoSpaceDN w:val="0"/>
              <w:adjustRightInd w:val="0"/>
            </w:pPr>
            <w:r w:rsidRPr="009D5312">
              <w:rPr>
                <w:rFonts w:ascii="Calibri" w:hAnsi="Calibri"/>
                <w:color w:val="000000"/>
                <w:sz w:val="16"/>
                <w:szCs w:val="16"/>
              </w:rPr>
              <w:t xml:space="preserve">Casalino 2012 </w:t>
            </w:r>
            <w:r w:rsidR="00B65DCA" w:rsidRPr="009D5312">
              <w:rPr>
                <w:rFonts w:ascii="Calibri" w:hAnsi="Calibri"/>
                <w:color w:val="000000"/>
                <w:sz w:val="16"/>
                <w:szCs w:val="16"/>
              </w:rPr>
              <w:fldChar w:fldCharType="begin">
                <w:fldData xml:space="preserve">PEVuZE5vdGU+PENpdGU+PEF1dGhvcj5DYXNhbGlubzwvQXV0aG9yPjxZZWFyPjIwMTI8L1llYXI+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</w:fldData>
              </w:fldChar>
            </w:r>
            <w:r w:rsidR="00744EE1" w:rsidRPr="009D5312">
              <w:rPr>
                <w:rFonts w:ascii="Calibri" w:hAnsi="Calibri"/>
                <w:color w:val="000000"/>
                <w:sz w:val="16"/>
                <w:szCs w:val="16"/>
              </w:rPr>
              <w:instrText xml:space="preserve"> ADDIN EN.CITE </w:instrText>
            </w:r>
            <w:r w:rsidR="00744EE1" w:rsidRPr="009D5312">
              <w:rPr>
                <w:rFonts w:ascii="Calibri" w:hAnsi="Calibri"/>
                <w:color w:val="000000"/>
                <w:sz w:val="16"/>
                <w:szCs w:val="16"/>
              </w:rPr>
              <w:fldChar w:fldCharType="begin">
                <w:fldData xml:space="preserve">PEVuZE5vdGU+PENpdGU+PEF1dGhvcj5DYXNhbGlubzwvQXV0aG9yPjxZZWFyPjIwMTI8L1llYXI+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</w:fldData>
              </w:fldChar>
            </w:r>
            <w:r w:rsidR="00744EE1" w:rsidRPr="009D5312">
              <w:rPr>
                <w:rFonts w:ascii="Calibri" w:hAnsi="Calibri"/>
                <w:color w:val="000000"/>
                <w:sz w:val="16"/>
                <w:szCs w:val="16"/>
              </w:rPr>
              <w:instrText xml:space="preserve"> ADDIN EN.CITE.DATA </w:instrText>
            </w:r>
            <w:r w:rsidR="00744EE1" w:rsidRPr="009D5312">
              <w:rPr>
                <w:rFonts w:ascii="Calibri" w:hAnsi="Calibri"/>
                <w:color w:val="000000"/>
                <w:sz w:val="16"/>
                <w:szCs w:val="16"/>
              </w:rPr>
            </w:r>
            <w:r w:rsidR="00744EE1" w:rsidRPr="009D5312">
              <w:rPr>
                <w:rFonts w:ascii="Calibri" w:hAnsi="Calibri"/>
                <w:color w:val="000000"/>
                <w:sz w:val="16"/>
                <w:szCs w:val="16"/>
              </w:rPr>
              <w:fldChar w:fldCharType="end"/>
            </w:r>
            <w:r w:rsidR="00B65DCA" w:rsidRPr="009D5312">
              <w:rPr>
                <w:rFonts w:ascii="Calibri" w:hAnsi="Calibri"/>
                <w:color w:val="000000"/>
                <w:sz w:val="16"/>
                <w:szCs w:val="16"/>
              </w:rPr>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22" w:tooltip="Casalino, 2012 #139" w:history="1">
              <w:r w:rsidR="00744EE1" w:rsidRPr="009D5312">
                <w:rPr>
                  <w:rFonts w:ascii="Calibri" w:hAnsi="Calibri"/>
                  <w:noProof/>
                  <w:color w:val="000000"/>
                  <w:sz w:val="16"/>
                  <w:szCs w:val="16"/>
                </w:rPr>
                <w:t>22</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1D7C3662" w14:textId="77777777" w:rsidR="00F35B2F" w:rsidRPr="009D5312" w:rsidRDefault="00F35B2F" w:rsidP="00F35B2F">
            <w:pPr>
              <w:autoSpaceDE w:val="0"/>
              <w:autoSpaceDN w:val="0"/>
              <w:adjustRightInd w:val="0"/>
            </w:pPr>
            <w:r w:rsidRPr="009D5312">
              <w:rPr>
                <w:rFonts w:ascii="Calibri" w:hAnsi="Calibri"/>
                <w:color w:val="000000"/>
                <w:sz w:val="16"/>
                <w:szCs w:val="16"/>
              </w:rPr>
              <w:t>Patients in adult emergency department; HIV-negatives</w:t>
            </w:r>
          </w:p>
        </w:tc>
        <w:tc>
          <w:tcPr>
            <w:tcW w:w="810" w:type="dxa"/>
          </w:tcPr>
          <w:p w14:paraId="413F1948" w14:textId="77777777" w:rsidR="00F35B2F" w:rsidRPr="009D5312" w:rsidRDefault="00F35B2F" w:rsidP="00F35B2F">
            <w:pPr>
              <w:autoSpaceDE w:val="0"/>
              <w:autoSpaceDN w:val="0"/>
              <w:adjustRightInd w:val="0"/>
            </w:pPr>
            <w:r w:rsidRPr="009D5312">
              <w:rPr>
                <w:rFonts w:ascii="Calibri" w:hAnsi="Calibri"/>
                <w:color w:val="000000"/>
                <w:sz w:val="16"/>
                <w:szCs w:val="16"/>
              </w:rPr>
              <w:t>2009-2010</w:t>
            </w:r>
          </w:p>
        </w:tc>
        <w:tc>
          <w:tcPr>
            <w:tcW w:w="1170" w:type="dxa"/>
          </w:tcPr>
          <w:p w14:paraId="2CB9A42B" w14:textId="77777777" w:rsidR="00F35B2F" w:rsidRPr="009D5312" w:rsidRDefault="00F35B2F" w:rsidP="00F35B2F">
            <w:pPr>
              <w:autoSpaceDE w:val="0"/>
              <w:autoSpaceDN w:val="0"/>
              <w:adjustRightInd w:val="0"/>
            </w:pPr>
            <w:r w:rsidRPr="009D5312">
              <w:rPr>
                <w:rFonts w:ascii="Calibri" w:hAnsi="Calibri"/>
                <w:color w:val="000000"/>
                <w:sz w:val="16"/>
                <w:szCs w:val="16"/>
              </w:rPr>
              <w:t>Paris, France</w:t>
            </w:r>
          </w:p>
        </w:tc>
        <w:tc>
          <w:tcPr>
            <w:tcW w:w="990" w:type="dxa"/>
            <w:shd w:val="clear" w:color="auto" w:fill="auto"/>
          </w:tcPr>
          <w:p w14:paraId="68DBC442"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Europe</w:t>
            </w:r>
          </w:p>
        </w:tc>
        <w:tc>
          <w:tcPr>
            <w:tcW w:w="540" w:type="dxa"/>
          </w:tcPr>
          <w:p w14:paraId="5205127C" w14:textId="77777777" w:rsidR="00F35B2F" w:rsidRPr="009D5312" w:rsidRDefault="00F35B2F" w:rsidP="00F35B2F">
            <w:pPr>
              <w:autoSpaceDE w:val="0"/>
              <w:autoSpaceDN w:val="0"/>
              <w:adjustRightInd w:val="0"/>
            </w:pPr>
            <w:r w:rsidRPr="009D5312">
              <w:rPr>
                <w:rFonts w:ascii="Calibri" w:hAnsi="Calibri"/>
                <w:color w:val="000000"/>
                <w:sz w:val="16"/>
                <w:szCs w:val="16"/>
              </w:rPr>
              <w:t>PP-I</w:t>
            </w:r>
          </w:p>
        </w:tc>
        <w:tc>
          <w:tcPr>
            <w:tcW w:w="630" w:type="dxa"/>
          </w:tcPr>
          <w:p w14:paraId="27A2F837"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32190F4D"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066CD518" w14:textId="77777777" w:rsidR="00F35B2F" w:rsidRPr="009D5312" w:rsidRDefault="00F35B2F" w:rsidP="00F35B2F">
            <w:pPr>
              <w:autoSpaceDE w:val="0"/>
              <w:autoSpaceDN w:val="0"/>
              <w:adjustRightInd w:val="0"/>
            </w:pPr>
            <w:r w:rsidRPr="009D5312">
              <w:rPr>
                <w:rFonts w:ascii="Calibri" w:hAnsi="Calibri"/>
                <w:color w:val="000000"/>
              </w:rPr>
              <w:t> </w:t>
            </w:r>
          </w:p>
        </w:tc>
        <w:tc>
          <w:tcPr>
            <w:tcW w:w="540" w:type="dxa"/>
          </w:tcPr>
          <w:p w14:paraId="18379E36"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28BD42B4"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7FB4B8FF" w14:textId="77777777" w:rsidR="00F35B2F" w:rsidRPr="009D5312" w:rsidRDefault="00F35B2F" w:rsidP="00F35B2F">
            <w:pPr>
              <w:autoSpaceDE w:val="0"/>
              <w:autoSpaceDN w:val="0"/>
              <w:adjustRightInd w:val="0"/>
            </w:pPr>
            <w:r w:rsidRPr="009D5312">
              <w:rPr>
                <w:rFonts w:ascii="Calibri" w:hAnsi="Calibri"/>
                <w:color w:val="000000"/>
                <w:sz w:val="16"/>
                <w:szCs w:val="16"/>
              </w:rPr>
              <w:t>A-HT</w:t>
            </w:r>
          </w:p>
        </w:tc>
        <w:tc>
          <w:tcPr>
            <w:tcW w:w="990" w:type="dxa"/>
          </w:tcPr>
          <w:p w14:paraId="532A0506" w14:textId="77777777" w:rsidR="00F35B2F" w:rsidRPr="009D5312" w:rsidRDefault="00F35B2F" w:rsidP="00F35B2F">
            <w:pPr>
              <w:autoSpaceDE w:val="0"/>
              <w:autoSpaceDN w:val="0"/>
              <w:adjustRightInd w:val="0"/>
            </w:pPr>
            <w:r w:rsidRPr="009D5312">
              <w:rPr>
                <w:rFonts w:ascii="Calibri" w:hAnsi="Calibri"/>
                <w:color w:val="000000"/>
                <w:sz w:val="16"/>
                <w:szCs w:val="16"/>
              </w:rPr>
              <w:t>B/A one group</w:t>
            </w:r>
          </w:p>
        </w:tc>
        <w:tc>
          <w:tcPr>
            <w:tcW w:w="1170" w:type="dxa"/>
          </w:tcPr>
          <w:p w14:paraId="0E0F90B9" w14:textId="77777777" w:rsidR="00F35B2F" w:rsidRPr="009D5312" w:rsidRDefault="00F35B2F" w:rsidP="00F35B2F">
            <w:pPr>
              <w:autoSpaceDE w:val="0"/>
              <w:autoSpaceDN w:val="0"/>
              <w:adjustRightInd w:val="0"/>
            </w:pPr>
            <w:r w:rsidRPr="009D5312">
              <w:rPr>
                <w:rFonts w:ascii="Calibri" w:hAnsi="Calibri"/>
                <w:color w:val="000000"/>
                <w:sz w:val="16"/>
                <w:szCs w:val="16"/>
              </w:rPr>
              <w:t>HIV testing; Linkage to care</w:t>
            </w:r>
          </w:p>
        </w:tc>
        <w:tc>
          <w:tcPr>
            <w:tcW w:w="2160" w:type="dxa"/>
          </w:tcPr>
          <w:p w14:paraId="062FBF02" w14:textId="77777777" w:rsidR="00F35B2F" w:rsidRPr="009D5312" w:rsidRDefault="00F35B2F" w:rsidP="00F35B2F">
            <w:pPr>
              <w:autoSpaceDE w:val="0"/>
              <w:autoSpaceDN w:val="0"/>
              <w:adjustRightInd w:val="0"/>
            </w:pPr>
            <w:r w:rsidRPr="009D5312">
              <w:rPr>
                <w:rFonts w:ascii="Calibri" w:hAnsi="Calibri"/>
                <w:color w:val="000000"/>
                <w:sz w:val="16"/>
                <w:szCs w:val="16"/>
              </w:rPr>
              <w:t>Routine HIV screening with a rapid test in emergency departments</w:t>
            </w:r>
          </w:p>
        </w:tc>
      </w:tr>
      <w:tr w:rsidR="00F35B2F" w:rsidRPr="009D5312" w14:paraId="2466E9E2" w14:textId="77777777" w:rsidTr="00F35B2F">
        <w:tc>
          <w:tcPr>
            <w:tcW w:w="1165" w:type="dxa"/>
          </w:tcPr>
          <w:p w14:paraId="7BB4B7E2" w14:textId="6D87E1F2" w:rsidR="00F35B2F" w:rsidRPr="008550B2" w:rsidRDefault="00F35B2F" w:rsidP="00744EE1">
            <w:pPr>
              <w:autoSpaceDE w:val="0"/>
              <w:autoSpaceDN w:val="0"/>
              <w:adjustRightInd w:val="0"/>
            </w:pPr>
            <w:r w:rsidRPr="008550B2">
              <w:rPr>
                <w:rFonts w:ascii="Calibri" w:hAnsi="Calibri"/>
                <w:color w:val="000000"/>
                <w:sz w:val="16"/>
                <w:szCs w:val="16"/>
              </w:rPr>
              <w:t xml:space="preserve">CDC ACDP 1999 </w:t>
            </w:r>
            <w:r w:rsidR="00B65DCA" w:rsidRPr="008550B2">
              <w:rPr>
                <w:rFonts w:ascii="Calibri" w:hAnsi="Calibri"/>
                <w:color w:val="000000"/>
                <w:sz w:val="16"/>
                <w:szCs w:val="16"/>
              </w:rPr>
              <w:fldChar w:fldCharType="begin">
                <w:fldData xml:space="preserve">PEVuZE5vdGU+PENpdGU+PEF1dGhvcj5DZW50ZXJzIGZvciBEaXNlYXNlIENvbnRyb2wgYW5kIFBy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</w:fldData>
              </w:fldChar>
            </w:r>
            <w:r w:rsidR="00744EE1" w:rsidRPr="008550B2">
              <w:rPr>
                <w:rFonts w:ascii="Calibri" w:hAnsi="Calibri"/>
                <w:color w:val="000000"/>
                <w:sz w:val="16"/>
                <w:szCs w:val="16"/>
              </w:rPr>
              <w:instrText xml:space="preserve"> ADDIN EN.CITE </w:instrText>
            </w:r>
            <w:r w:rsidR="00744EE1" w:rsidRPr="008550B2">
              <w:rPr>
                <w:rFonts w:ascii="Calibri" w:hAnsi="Calibri"/>
                <w:color w:val="000000"/>
                <w:sz w:val="16"/>
                <w:szCs w:val="16"/>
              </w:rPr>
              <w:fldChar w:fldCharType="begin">
                <w:fldData xml:space="preserve">PEVuZE5vdGU+PENpdGU+PEF1dGhvcj5DZW50ZXJzIGZvciBEaXNlYXNlIENvbnRyb2wgYW5kIFBy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</w:fldData>
              </w:fldChar>
            </w:r>
            <w:r w:rsidR="00744EE1" w:rsidRPr="008550B2">
              <w:rPr>
                <w:rFonts w:ascii="Calibri" w:hAnsi="Calibri"/>
                <w:color w:val="000000"/>
                <w:sz w:val="16"/>
                <w:szCs w:val="16"/>
              </w:rPr>
              <w:instrText xml:space="preserve"> ADDIN EN.CITE.DATA </w:instrText>
            </w:r>
            <w:r w:rsidR="00744EE1" w:rsidRPr="008550B2">
              <w:rPr>
                <w:rFonts w:ascii="Calibri" w:hAnsi="Calibri"/>
                <w:color w:val="000000"/>
                <w:sz w:val="16"/>
                <w:szCs w:val="16"/>
              </w:rPr>
            </w:r>
            <w:r w:rsidR="00744EE1" w:rsidRPr="008550B2">
              <w:rPr>
                <w:rFonts w:ascii="Calibri" w:hAnsi="Calibri"/>
                <w:color w:val="000000"/>
                <w:sz w:val="16"/>
                <w:szCs w:val="16"/>
              </w:rPr>
              <w:fldChar w:fldCharType="end"/>
            </w:r>
            <w:r w:rsidR="00B65DCA" w:rsidRPr="008550B2">
              <w:rPr>
                <w:rFonts w:ascii="Calibri" w:hAnsi="Calibri"/>
                <w:color w:val="000000"/>
                <w:sz w:val="16"/>
                <w:szCs w:val="16"/>
              </w:rPr>
            </w:r>
            <w:r w:rsidR="00B65DCA" w:rsidRPr="008550B2">
              <w:rPr>
                <w:rFonts w:ascii="Calibri" w:hAnsi="Calibri"/>
                <w:color w:val="000000"/>
                <w:sz w:val="16"/>
                <w:szCs w:val="16"/>
              </w:rPr>
              <w:fldChar w:fldCharType="separate"/>
            </w:r>
            <w:r w:rsidR="003B7E36" w:rsidRPr="008550B2">
              <w:rPr>
                <w:rFonts w:ascii="Calibri" w:hAnsi="Calibri"/>
                <w:noProof/>
                <w:color w:val="000000"/>
                <w:sz w:val="16"/>
                <w:szCs w:val="16"/>
              </w:rPr>
              <w:t>[</w:t>
            </w:r>
            <w:hyperlink w:anchor="_ENREF_23" w:tooltip="Centers for Disease Control and Prevention (CDC) AIDS Community Demonstration Projects Research Group, 1999 #266" w:history="1">
              <w:r w:rsidR="00744EE1" w:rsidRPr="008550B2">
                <w:rPr>
                  <w:rFonts w:ascii="Calibri" w:hAnsi="Calibri"/>
                  <w:noProof/>
                  <w:color w:val="000000"/>
                  <w:sz w:val="16"/>
                  <w:szCs w:val="16"/>
                </w:rPr>
                <w:t>23</w:t>
              </w:r>
            </w:hyperlink>
            <w:r w:rsidR="003B7E36" w:rsidRPr="008550B2">
              <w:rPr>
                <w:rFonts w:ascii="Calibri" w:hAnsi="Calibri"/>
                <w:noProof/>
                <w:color w:val="000000"/>
                <w:sz w:val="16"/>
                <w:szCs w:val="16"/>
              </w:rPr>
              <w:t>]</w:t>
            </w:r>
            <w:r w:rsidR="00B65DCA" w:rsidRPr="008550B2">
              <w:rPr>
                <w:rFonts w:ascii="Calibri" w:hAnsi="Calibri"/>
                <w:color w:val="000000"/>
                <w:sz w:val="16"/>
                <w:szCs w:val="16"/>
              </w:rPr>
              <w:fldChar w:fldCharType="end"/>
            </w:r>
          </w:p>
        </w:tc>
        <w:tc>
          <w:tcPr>
            <w:tcW w:w="1260" w:type="dxa"/>
          </w:tcPr>
          <w:p w14:paraId="5EFF594D" w14:textId="77777777" w:rsidR="00F35B2F" w:rsidRPr="008550B2" w:rsidRDefault="00F35B2F" w:rsidP="00F35B2F">
            <w:pPr>
              <w:autoSpaceDE w:val="0"/>
              <w:autoSpaceDN w:val="0"/>
              <w:adjustRightInd w:val="0"/>
            </w:pPr>
            <w:r w:rsidRPr="008550B2">
              <w:rPr>
                <w:rFonts w:ascii="Calibri" w:hAnsi="Calibri"/>
                <w:color w:val="000000"/>
                <w:sz w:val="16"/>
                <w:szCs w:val="16"/>
              </w:rPr>
              <w:t>PWID; Female partners of PWID; FSW; NGI-MSM; High risk youth; Residents in high STI risk areas</w:t>
            </w:r>
          </w:p>
        </w:tc>
        <w:tc>
          <w:tcPr>
            <w:tcW w:w="810" w:type="dxa"/>
          </w:tcPr>
          <w:p w14:paraId="0511D716" w14:textId="77777777" w:rsidR="00F35B2F" w:rsidRPr="008550B2" w:rsidRDefault="00F35B2F" w:rsidP="00F35B2F">
            <w:pPr>
              <w:autoSpaceDE w:val="0"/>
              <w:autoSpaceDN w:val="0"/>
              <w:adjustRightInd w:val="0"/>
            </w:pPr>
            <w:r w:rsidRPr="008550B2">
              <w:rPr>
                <w:rFonts w:ascii="Calibri" w:hAnsi="Calibri"/>
                <w:color w:val="000000"/>
                <w:sz w:val="16"/>
                <w:szCs w:val="16"/>
              </w:rPr>
              <w:t>1994-1997</w:t>
            </w:r>
          </w:p>
        </w:tc>
        <w:tc>
          <w:tcPr>
            <w:tcW w:w="1170" w:type="dxa"/>
          </w:tcPr>
          <w:p w14:paraId="187520FD" w14:textId="3BE7F26E" w:rsidR="00F35B2F" w:rsidRPr="008550B2" w:rsidRDefault="002C39B7" w:rsidP="00F35B2F">
            <w:pPr>
              <w:autoSpaceDE w:val="0"/>
              <w:autoSpaceDN w:val="0"/>
              <w:adjustRightInd w:val="0"/>
            </w:pPr>
            <w:r w:rsidRPr="008550B2">
              <w:rPr>
                <w:rFonts w:ascii="Calibri" w:hAnsi="Calibri"/>
                <w:color w:val="000000"/>
                <w:sz w:val="16"/>
                <w:szCs w:val="16"/>
              </w:rPr>
              <w:t>CA</w:t>
            </w:r>
            <w:r w:rsidR="00C22D4F" w:rsidRPr="008550B2">
              <w:rPr>
                <w:rFonts w:ascii="Calibri" w:hAnsi="Calibri"/>
                <w:color w:val="000000"/>
                <w:sz w:val="16"/>
                <w:szCs w:val="16"/>
              </w:rPr>
              <w:t>;</w:t>
            </w:r>
            <w:r w:rsidRPr="008550B2">
              <w:rPr>
                <w:rFonts w:ascii="Calibri" w:hAnsi="Calibri"/>
                <w:color w:val="000000"/>
                <w:sz w:val="16"/>
                <w:szCs w:val="16"/>
              </w:rPr>
              <w:t xml:space="preserve"> CO</w:t>
            </w:r>
            <w:r w:rsidR="00C22D4F" w:rsidRPr="008550B2">
              <w:rPr>
                <w:rFonts w:ascii="Calibri" w:hAnsi="Calibri"/>
                <w:color w:val="000000"/>
                <w:sz w:val="16"/>
                <w:szCs w:val="16"/>
              </w:rPr>
              <w:t>;</w:t>
            </w:r>
            <w:r w:rsidRPr="008550B2">
              <w:rPr>
                <w:rFonts w:ascii="Calibri" w:hAnsi="Calibri"/>
                <w:color w:val="000000"/>
                <w:sz w:val="16"/>
                <w:szCs w:val="16"/>
              </w:rPr>
              <w:t xml:space="preserve"> NY</w:t>
            </w:r>
            <w:r w:rsidR="00C22D4F" w:rsidRPr="008550B2">
              <w:rPr>
                <w:rFonts w:ascii="Calibri" w:hAnsi="Calibri"/>
                <w:color w:val="000000"/>
                <w:sz w:val="16"/>
                <w:szCs w:val="16"/>
              </w:rPr>
              <w:t>;</w:t>
            </w:r>
            <w:r w:rsidRPr="008550B2">
              <w:rPr>
                <w:rFonts w:ascii="Calibri" w:hAnsi="Calibri"/>
                <w:color w:val="000000"/>
                <w:sz w:val="16"/>
                <w:szCs w:val="16"/>
              </w:rPr>
              <w:t xml:space="preserve"> TX</w:t>
            </w:r>
            <w:r w:rsidR="00C22D4F" w:rsidRPr="008550B2">
              <w:rPr>
                <w:rFonts w:ascii="Calibri" w:hAnsi="Calibri"/>
                <w:color w:val="000000"/>
                <w:sz w:val="16"/>
                <w:szCs w:val="16"/>
              </w:rPr>
              <w:t>;</w:t>
            </w:r>
            <w:r w:rsidRPr="008550B2">
              <w:rPr>
                <w:rFonts w:ascii="Calibri" w:hAnsi="Calibri"/>
                <w:color w:val="000000"/>
                <w:sz w:val="16"/>
                <w:szCs w:val="16"/>
              </w:rPr>
              <w:t xml:space="preserve"> WA </w:t>
            </w:r>
          </w:p>
        </w:tc>
        <w:tc>
          <w:tcPr>
            <w:tcW w:w="990" w:type="dxa"/>
            <w:shd w:val="clear" w:color="auto" w:fill="auto"/>
          </w:tcPr>
          <w:p w14:paraId="607F5403" w14:textId="77777777" w:rsidR="00F35B2F" w:rsidRPr="008550B2" w:rsidRDefault="00F35B2F" w:rsidP="00F35B2F">
            <w:pPr>
              <w:autoSpaceDE w:val="0"/>
              <w:autoSpaceDN w:val="0"/>
              <w:adjustRightInd w:val="0"/>
              <w:rPr>
                <w:rFonts w:ascii="Calibri" w:hAnsi="Calibri"/>
                <w:color w:val="000000"/>
                <w:sz w:val="16"/>
                <w:szCs w:val="16"/>
              </w:rPr>
            </w:pPr>
            <w:r w:rsidRPr="008550B2">
              <w:rPr>
                <w:rFonts w:ascii="Calibri" w:hAnsi="Calibri"/>
                <w:color w:val="000000"/>
                <w:sz w:val="16"/>
                <w:szCs w:val="16"/>
              </w:rPr>
              <w:t>US</w:t>
            </w:r>
          </w:p>
        </w:tc>
        <w:tc>
          <w:tcPr>
            <w:tcW w:w="540" w:type="dxa"/>
          </w:tcPr>
          <w:p w14:paraId="0FC6E995" w14:textId="77777777" w:rsidR="00F35B2F" w:rsidRPr="008550B2" w:rsidRDefault="00F35B2F" w:rsidP="00F35B2F">
            <w:pPr>
              <w:autoSpaceDE w:val="0"/>
              <w:autoSpaceDN w:val="0"/>
              <w:adjustRightInd w:val="0"/>
            </w:pPr>
            <w:r w:rsidRPr="008550B2">
              <w:rPr>
                <w:rFonts w:ascii="Calibri" w:hAnsi="Calibri"/>
                <w:color w:val="000000"/>
                <w:sz w:val="16"/>
                <w:szCs w:val="16"/>
              </w:rPr>
              <w:t> </w:t>
            </w:r>
          </w:p>
        </w:tc>
        <w:tc>
          <w:tcPr>
            <w:tcW w:w="630" w:type="dxa"/>
          </w:tcPr>
          <w:p w14:paraId="5CFBC195" w14:textId="77777777" w:rsidR="00F35B2F" w:rsidRPr="008550B2" w:rsidRDefault="00F35B2F" w:rsidP="00F35B2F">
            <w:pPr>
              <w:autoSpaceDE w:val="0"/>
              <w:autoSpaceDN w:val="0"/>
              <w:adjustRightInd w:val="0"/>
            </w:pPr>
            <w:r w:rsidRPr="008550B2">
              <w:rPr>
                <w:rFonts w:ascii="Calibri" w:hAnsi="Calibri"/>
                <w:color w:val="000000"/>
              </w:rPr>
              <w:t> </w:t>
            </w:r>
          </w:p>
        </w:tc>
        <w:tc>
          <w:tcPr>
            <w:tcW w:w="720" w:type="dxa"/>
          </w:tcPr>
          <w:p w14:paraId="413E63C5" w14:textId="77777777" w:rsidR="00F35B2F" w:rsidRPr="008550B2" w:rsidRDefault="00F35B2F" w:rsidP="00F35B2F">
            <w:pPr>
              <w:autoSpaceDE w:val="0"/>
              <w:autoSpaceDN w:val="0"/>
              <w:adjustRightInd w:val="0"/>
            </w:pPr>
            <w:r w:rsidRPr="008550B2">
              <w:rPr>
                <w:rFonts w:ascii="Calibri" w:hAnsi="Calibri"/>
                <w:color w:val="000000"/>
                <w:sz w:val="16"/>
                <w:szCs w:val="16"/>
              </w:rPr>
              <w:t> </w:t>
            </w:r>
          </w:p>
        </w:tc>
        <w:tc>
          <w:tcPr>
            <w:tcW w:w="720" w:type="dxa"/>
          </w:tcPr>
          <w:p w14:paraId="118652F6" w14:textId="77777777" w:rsidR="00F35B2F" w:rsidRPr="008550B2" w:rsidRDefault="00F35B2F" w:rsidP="00F35B2F">
            <w:pPr>
              <w:autoSpaceDE w:val="0"/>
              <w:autoSpaceDN w:val="0"/>
              <w:adjustRightInd w:val="0"/>
            </w:pPr>
            <w:r w:rsidRPr="008550B2">
              <w:rPr>
                <w:rFonts w:ascii="Calibri" w:hAnsi="Calibri"/>
                <w:color w:val="000000"/>
                <w:sz w:val="16"/>
                <w:szCs w:val="16"/>
              </w:rPr>
              <w:t> </w:t>
            </w:r>
          </w:p>
        </w:tc>
        <w:tc>
          <w:tcPr>
            <w:tcW w:w="540" w:type="dxa"/>
          </w:tcPr>
          <w:p w14:paraId="69296B66"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750A258F"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214FC24E" w14:textId="77777777" w:rsidR="00F35B2F" w:rsidRPr="009D5312" w:rsidRDefault="00F35B2F" w:rsidP="00F35B2F">
            <w:pPr>
              <w:autoSpaceDE w:val="0"/>
              <w:autoSpaceDN w:val="0"/>
              <w:adjustRightInd w:val="0"/>
            </w:pPr>
            <w:r w:rsidRPr="009D5312">
              <w:rPr>
                <w:rFonts w:ascii="Calibri" w:hAnsi="Calibri"/>
                <w:color w:val="000000"/>
                <w:sz w:val="16"/>
                <w:szCs w:val="16"/>
              </w:rPr>
              <w:t>A-Cdm; A-SIE</w:t>
            </w:r>
          </w:p>
        </w:tc>
        <w:tc>
          <w:tcPr>
            <w:tcW w:w="990" w:type="dxa"/>
          </w:tcPr>
          <w:p w14:paraId="0BDDFEC9" w14:textId="77777777" w:rsidR="00F35B2F" w:rsidRPr="009D5312" w:rsidRDefault="00F35B2F" w:rsidP="00F35B2F">
            <w:pPr>
              <w:autoSpaceDE w:val="0"/>
              <w:autoSpaceDN w:val="0"/>
              <w:adjustRightInd w:val="0"/>
            </w:pPr>
            <w:r w:rsidRPr="009D5312">
              <w:rPr>
                <w:rFonts w:ascii="Calibri" w:hAnsi="Calibri"/>
                <w:color w:val="000000"/>
                <w:sz w:val="16"/>
                <w:szCs w:val="16"/>
              </w:rPr>
              <w:t>B/A x-sect</w:t>
            </w:r>
          </w:p>
        </w:tc>
        <w:tc>
          <w:tcPr>
            <w:tcW w:w="1170" w:type="dxa"/>
          </w:tcPr>
          <w:p w14:paraId="5E840D54" w14:textId="77777777" w:rsidR="00F35B2F" w:rsidRPr="009D5312" w:rsidRDefault="00F35B2F" w:rsidP="00F35B2F">
            <w:pPr>
              <w:autoSpaceDE w:val="0"/>
              <w:autoSpaceDN w:val="0"/>
              <w:adjustRightInd w:val="0"/>
            </w:pPr>
            <w:r w:rsidRPr="009D5312">
              <w:rPr>
                <w:rFonts w:ascii="Calibri" w:hAnsi="Calibri"/>
                <w:color w:val="000000"/>
                <w:sz w:val="16"/>
                <w:szCs w:val="16"/>
              </w:rPr>
              <w:t>CU; SIE</w:t>
            </w:r>
          </w:p>
        </w:tc>
        <w:tc>
          <w:tcPr>
            <w:tcW w:w="2160" w:type="dxa"/>
          </w:tcPr>
          <w:p w14:paraId="0B004515" w14:textId="77777777" w:rsidR="00F35B2F" w:rsidRPr="009D5312" w:rsidRDefault="00F35B2F" w:rsidP="00F35B2F">
            <w:pPr>
              <w:autoSpaceDE w:val="0"/>
              <w:autoSpaceDN w:val="0"/>
              <w:adjustRightInd w:val="0"/>
            </w:pPr>
            <w:r w:rsidRPr="009D5312">
              <w:rPr>
                <w:rFonts w:ascii="Calibri" w:hAnsi="Calibri"/>
                <w:color w:val="000000"/>
                <w:sz w:val="16"/>
                <w:szCs w:val="16"/>
              </w:rPr>
              <w:t>AIDS Community Demonstration Projects (ACDP): Theory-based community-level intervention in which community members distributed role model stories, condoms and bleach kits to promote behavior change</w:t>
            </w:r>
          </w:p>
        </w:tc>
      </w:tr>
      <w:tr w:rsidR="00F35B2F" w:rsidRPr="009D5312" w14:paraId="10AD3D8C" w14:textId="77777777" w:rsidTr="00F35B2F">
        <w:tc>
          <w:tcPr>
            <w:tcW w:w="1165" w:type="dxa"/>
          </w:tcPr>
          <w:p w14:paraId="1B273FDF" w14:textId="7AD059BF" w:rsidR="00F35B2F" w:rsidRPr="008550B2" w:rsidRDefault="00F35B2F" w:rsidP="00744EE1">
            <w:pPr>
              <w:autoSpaceDE w:val="0"/>
              <w:autoSpaceDN w:val="0"/>
              <w:adjustRightInd w:val="0"/>
            </w:pPr>
            <w:r w:rsidRPr="008550B2">
              <w:rPr>
                <w:rFonts w:ascii="Calibri" w:hAnsi="Calibri"/>
                <w:color w:val="000000"/>
                <w:sz w:val="16"/>
                <w:szCs w:val="16"/>
              </w:rPr>
              <w:t xml:space="preserve">Cervantes 2003 </w:t>
            </w:r>
            <w:r w:rsidR="00B65DCA" w:rsidRPr="008550B2">
              <w:rPr>
                <w:rFonts w:ascii="Calibri" w:hAnsi="Calibri"/>
                <w:color w:val="000000"/>
                <w:sz w:val="16"/>
                <w:szCs w:val="16"/>
              </w:rPr>
              <w:fldChar w:fldCharType="begin"/>
            </w:r>
            <w:r w:rsidR="00744EE1" w:rsidRPr="008550B2">
              <w:rPr>
                <w:rFonts w:ascii="Calibri" w:hAnsi="Calibri"/>
                <w:color w:val="000000"/>
                <w:sz w:val="16"/>
                <w:szCs w:val="16"/>
              </w:rPr>
              <w:instrText xml:space="preserve"> ADDIN EN.CITE &lt;EndNote&gt;&lt;Cite&gt;&lt;Author&gt;Cervantes&lt;/Author&gt;&lt;Year&gt;2003&lt;/Year&gt;&lt;RecNum&gt;36&lt;/RecNum&gt;&lt;DisplayText&gt;(24)&lt;/DisplayText&gt;&lt;record&gt;&lt;rec-number&gt;36&lt;/rec-number&gt;&lt;foreign-keys&gt;&lt;key app="EN" db-id="xaev2aft4w9ddaefe5uxz5x4atxwfr5dwwr9" timestamp="0"&gt;36&lt;/key&gt;&lt;/foreign-keys&gt;&lt;ref-type name="Journal Article"&gt;17&lt;/ref-type&gt;&lt;contributors&gt;&lt;authors&gt;&lt;author&gt;Cervantes, R. C.&lt;/author&gt;&lt;author&gt;Kappos, B.&lt;/author&gt;&lt;author&gt;Duenas, N.&lt;/author&gt;&lt;author&gt;Arellano, D.&lt;/author&gt;&lt;/authors&gt;&lt;/contributors&gt;&lt;titles&gt;&lt;title&gt;Culturally focused HIV prevention and substance abuse treatment for Hispanic women&lt;/title&gt;&lt;secondary-title&gt;Addict Disord Their Treat&lt;/secondary-title&gt;&lt;/titles&gt;&lt;periodical&gt;&lt;full-title&gt;Addict Disord Their Treat&lt;/full-title&gt;&lt;/periodical&gt;&lt;pages&gt;69-77&lt;/pages&gt;&lt;volume&gt;2&lt;/volume&gt;&lt;number&gt;3&lt;/number&gt;&lt;dates&gt;&lt;year&gt;2003&lt;/year&gt;&lt;/dates&gt;&lt;urls&gt;&lt;/urls&gt;&lt;/record&gt;&lt;/Cite&gt;&lt;/EndNote&gt;</w:instrText>
            </w:r>
            <w:r w:rsidR="00B65DCA" w:rsidRPr="008550B2">
              <w:rPr>
                <w:rFonts w:ascii="Calibri" w:hAnsi="Calibri"/>
                <w:color w:val="000000"/>
                <w:sz w:val="16"/>
                <w:szCs w:val="16"/>
              </w:rPr>
              <w:fldChar w:fldCharType="separate"/>
            </w:r>
            <w:r w:rsidR="003B7E36" w:rsidRPr="008550B2">
              <w:rPr>
                <w:rFonts w:ascii="Calibri" w:hAnsi="Calibri"/>
                <w:noProof/>
                <w:color w:val="000000"/>
                <w:sz w:val="16"/>
                <w:szCs w:val="16"/>
              </w:rPr>
              <w:t>[</w:t>
            </w:r>
            <w:hyperlink w:anchor="_ENREF_24" w:tooltip="Cervantes, 2003 #36" w:history="1">
              <w:r w:rsidR="00744EE1" w:rsidRPr="008550B2">
                <w:rPr>
                  <w:rFonts w:ascii="Calibri" w:hAnsi="Calibri"/>
                  <w:noProof/>
                  <w:color w:val="000000"/>
                  <w:sz w:val="16"/>
                  <w:szCs w:val="16"/>
                </w:rPr>
                <w:t>24</w:t>
              </w:r>
            </w:hyperlink>
            <w:r w:rsidR="003B7E36" w:rsidRPr="008550B2">
              <w:rPr>
                <w:rFonts w:ascii="Calibri" w:hAnsi="Calibri"/>
                <w:noProof/>
                <w:color w:val="000000"/>
                <w:sz w:val="16"/>
                <w:szCs w:val="16"/>
              </w:rPr>
              <w:t>]</w:t>
            </w:r>
            <w:r w:rsidR="00B65DCA" w:rsidRPr="008550B2">
              <w:rPr>
                <w:rFonts w:ascii="Calibri" w:hAnsi="Calibri"/>
                <w:color w:val="000000"/>
                <w:sz w:val="16"/>
                <w:szCs w:val="16"/>
              </w:rPr>
              <w:fldChar w:fldCharType="end"/>
            </w:r>
          </w:p>
        </w:tc>
        <w:tc>
          <w:tcPr>
            <w:tcW w:w="1260" w:type="dxa"/>
          </w:tcPr>
          <w:p w14:paraId="4BCA0D67" w14:textId="77777777" w:rsidR="00F35B2F" w:rsidRPr="008550B2" w:rsidRDefault="00F35B2F" w:rsidP="00F35B2F">
            <w:pPr>
              <w:autoSpaceDE w:val="0"/>
              <w:autoSpaceDN w:val="0"/>
              <w:adjustRightInd w:val="0"/>
            </w:pPr>
            <w:r w:rsidRPr="008550B2">
              <w:rPr>
                <w:rFonts w:ascii="Calibri" w:hAnsi="Calibri"/>
                <w:color w:val="000000"/>
                <w:sz w:val="16"/>
                <w:szCs w:val="16"/>
              </w:rPr>
              <w:t>Substance abusing Hispanic mothers not in drug treatment</w:t>
            </w:r>
          </w:p>
        </w:tc>
        <w:tc>
          <w:tcPr>
            <w:tcW w:w="810" w:type="dxa"/>
          </w:tcPr>
          <w:p w14:paraId="2170F585" w14:textId="77777777" w:rsidR="00F35B2F" w:rsidRPr="008550B2" w:rsidRDefault="00F35B2F" w:rsidP="00F35B2F">
            <w:pPr>
              <w:autoSpaceDE w:val="0"/>
              <w:autoSpaceDN w:val="0"/>
              <w:adjustRightInd w:val="0"/>
            </w:pPr>
            <w:r w:rsidRPr="008550B2">
              <w:rPr>
                <w:rFonts w:ascii="Calibri" w:hAnsi="Calibri"/>
                <w:color w:val="000000"/>
                <w:sz w:val="16"/>
                <w:szCs w:val="16"/>
              </w:rPr>
              <w:t>NR</w:t>
            </w:r>
          </w:p>
        </w:tc>
        <w:tc>
          <w:tcPr>
            <w:tcW w:w="1170" w:type="dxa"/>
          </w:tcPr>
          <w:p w14:paraId="0587C5A3" w14:textId="77777777" w:rsidR="00F35B2F" w:rsidRPr="008550B2" w:rsidRDefault="00F35B2F" w:rsidP="00F35B2F">
            <w:pPr>
              <w:autoSpaceDE w:val="0"/>
              <w:autoSpaceDN w:val="0"/>
              <w:adjustRightInd w:val="0"/>
            </w:pPr>
            <w:r w:rsidRPr="008550B2">
              <w:rPr>
                <w:rFonts w:ascii="Calibri" w:hAnsi="Calibri"/>
                <w:color w:val="000000"/>
                <w:sz w:val="16"/>
                <w:szCs w:val="16"/>
              </w:rPr>
              <w:t>Los Angeles, CA</w:t>
            </w:r>
          </w:p>
        </w:tc>
        <w:tc>
          <w:tcPr>
            <w:tcW w:w="990" w:type="dxa"/>
            <w:shd w:val="clear" w:color="auto" w:fill="auto"/>
          </w:tcPr>
          <w:p w14:paraId="44B5BB48" w14:textId="77777777" w:rsidR="00F35B2F" w:rsidRPr="008550B2" w:rsidRDefault="00F35B2F" w:rsidP="00F35B2F">
            <w:pPr>
              <w:autoSpaceDE w:val="0"/>
              <w:autoSpaceDN w:val="0"/>
              <w:adjustRightInd w:val="0"/>
              <w:rPr>
                <w:rFonts w:ascii="Calibri" w:hAnsi="Calibri"/>
                <w:color w:val="000000"/>
              </w:rPr>
            </w:pPr>
            <w:r w:rsidRPr="008550B2">
              <w:rPr>
                <w:rFonts w:ascii="Calibri" w:hAnsi="Calibri"/>
                <w:color w:val="000000"/>
                <w:sz w:val="16"/>
                <w:szCs w:val="16"/>
              </w:rPr>
              <w:t>US</w:t>
            </w:r>
          </w:p>
        </w:tc>
        <w:tc>
          <w:tcPr>
            <w:tcW w:w="540" w:type="dxa"/>
          </w:tcPr>
          <w:p w14:paraId="0ADE946C" w14:textId="77777777" w:rsidR="00F35B2F" w:rsidRPr="008550B2" w:rsidRDefault="00F35B2F" w:rsidP="00F35B2F">
            <w:pPr>
              <w:autoSpaceDE w:val="0"/>
              <w:autoSpaceDN w:val="0"/>
              <w:adjustRightInd w:val="0"/>
            </w:pPr>
            <w:r w:rsidRPr="008550B2">
              <w:rPr>
                <w:rFonts w:ascii="Calibri" w:hAnsi="Calibri"/>
                <w:color w:val="000000"/>
              </w:rPr>
              <w:t> </w:t>
            </w:r>
          </w:p>
        </w:tc>
        <w:tc>
          <w:tcPr>
            <w:tcW w:w="630" w:type="dxa"/>
          </w:tcPr>
          <w:p w14:paraId="17F0AFDB" w14:textId="77777777" w:rsidR="00F35B2F" w:rsidRPr="008550B2" w:rsidRDefault="00F35B2F" w:rsidP="00F35B2F">
            <w:pPr>
              <w:autoSpaceDE w:val="0"/>
              <w:autoSpaceDN w:val="0"/>
              <w:adjustRightInd w:val="0"/>
            </w:pPr>
            <w:r w:rsidRPr="008550B2">
              <w:rPr>
                <w:rFonts w:ascii="Calibri" w:hAnsi="Calibri"/>
                <w:color w:val="000000"/>
                <w:sz w:val="16"/>
                <w:szCs w:val="16"/>
              </w:rPr>
              <w:t>PS-IS; PS-NPS</w:t>
            </w:r>
          </w:p>
        </w:tc>
        <w:tc>
          <w:tcPr>
            <w:tcW w:w="720" w:type="dxa"/>
          </w:tcPr>
          <w:p w14:paraId="07971604" w14:textId="77777777" w:rsidR="00F35B2F" w:rsidRPr="008550B2" w:rsidRDefault="00F35B2F" w:rsidP="00F35B2F">
            <w:pPr>
              <w:autoSpaceDE w:val="0"/>
              <w:autoSpaceDN w:val="0"/>
              <w:adjustRightInd w:val="0"/>
            </w:pPr>
            <w:r w:rsidRPr="008550B2">
              <w:rPr>
                <w:rFonts w:ascii="Calibri" w:hAnsi="Calibri"/>
                <w:color w:val="000000"/>
              </w:rPr>
              <w:t> </w:t>
            </w:r>
          </w:p>
        </w:tc>
        <w:tc>
          <w:tcPr>
            <w:tcW w:w="720" w:type="dxa"/>
          </w:tcPr>
          <w:p w14:paraId="4A34466F" w14:textId="77777777" w:rsidR="00F35B2F" w:rsidRPr="008550B2" w:rsidRDefault="00F35B2F" w:rsidP="00F35B2F">
            <w:pPr>
              <w:autoSpaceDE w:val="0"/>
              <w:autoSpaceDN w:val="0"/>
              <w:adjustRightInd w:val="0"/>
            </w:pPr>
            <w:r w:rsidRPr="008550B2">
              <w:rPr>
                <w:rFonts w:ascii="Calibri" w:hAnsi="Calibri"/>
                <w:color w:val="000000"/>
              </w:rPr>
              <w:t> </w:t>
            </w:r>
          </w:p>
        </w:tc>
        <w:tc>
          <w:tcPr>
            <w:tcW w:w="540" w:type="dxa"/>
          </w:tcPr>
          <w:p w14:paraId="527EE5E4"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6946464D"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4803D615" w14:textId="77777777" w:rsidR="00F35B2F" w:rsidRPr="009D5312" w:rsidRDefault="00F35B2F" w:rsidP="00F35B2F">
            <w:pPr>
              <w:autoSpaceDE w:val="0"/>
              <w:autoSpaceDN w:val="0"/>
              <w:adjustRightInd w:val="0"/>
            </w:pPr>
            <w:r w:rsidRPr="009D5312">
              <w:rPr>
                <w:rFonts w:ascii="Calibri" w:hAnsi="Calibri"/>
                <w:color w:val="000000"/>
                <w:sz w:val="16"/>
                <w:szCs w:val="16"/>
              </w:rPr>
              <w:t>A-DT</w:t>
            </w:r>
          </w:p>
        </w:tc>
        <w:tc>
          <w:tcPr>
            <w:tcW w:w="990" w:type="dxa"/>
          </w:tcPr>
          <w:p w14:paraId="5638C2DD" w14:textId="77777777" w:rsidR="00F35B2F" w:rsidRPr="009D5312" w:rsidRDefault="00F35B2F" w:rsidP="00F35B2F">
            <w:pPr>
              <w:autoSpaceDE w:val="0"/>
              <w:autoSpaceDN w:val="0"/>
              <w:adjustRightInd w:val="0"/>
            </w:pPr>
            <w:r w:rsidRPr="009D5312">
              <w:rPr>
                <w:rFonts w:ascii="Calibri" w:hAnsi="Calibri"/>
                <w:color w:val="000000"/>
                <w:sz w:val="16"/>
                <w:szCs w:val="16"/>
              </w:rPr>
              <w:t>B/A one group</w:t>
            </w:r>
          </w:p>
        </w:tc>
        <w:tc>
          <w:tcPr>
            <w:tcW w:w="1170" w:type="dxa"/>
          </w:tcPr>
          <w:p w14:paraId="5A986CF4" w14:textId="77777777" w:rsidR="00F35B2F" w:rsidRPr="009D5312" w:rsidRDefault="00F35B2F" w:rsidP="00F35B2F">
            <w:pPr>
              <w:autoSpaceDE w:val="0"/>
              <w:autoSpaceDN w:val="0"/>
              <w:adjustRightInd w:val="0"/>
            </w:pPr>
            <w:r w:rsidRPr="009D5312">
              <w:rPr>
                <w:rFonts w:ascii="Calibri" w:hAnsi="Calibri"/>
                <w:color w:val="000000"/>
                <w:sz w:val="16"/>
                <w:szCs w:val="16"/>
              </w:rPr>
              <w:t>Sex risk behavior</w:t>
            </w:r>
          </w:p>
        </w:tc>
        <w:tc>
          <w:tcPr>
            <w:tcW w:w="2160" w:type="dxa"/>
          </w:tcPr>
          <w:p w14:paraId="2498B039" w14:textId="77777777" w:rsidR="00F35B2F" w:rsidRPr="009D5312" w:rsidRDefault="00F35B2F" w:rsidP="00F35B2F">
            <w:pPr>
              <w:autoSpaceDE w:val="0"/>
              <w:autoSpaceDN w:val="0"/>
              <w:adjustRightInd w:val="0"/>
            </w:pPr>
            <w:r w:rsidRPr="009D5312">
              <w:rPr>
                <w:rFonts w:ascii="Calibri" w:hAnsi="Calibri"/>
                <w:color w:val="000000"/>
                <w:sz w:val="16"/>
                <w:szCs w:val="16"/>
              </w:rPr>
              <w:t>HIV prevention in substance abuse treatment for Hispanic women</w:t>
            </w:r>
          </w:p>
        </w:tc>
      </w:tr>
      <w:tr w:rsidR="00F35B2F" w:rsidRPr="009D5312" w14:paraId="30A8EDC0" w14:textId="77777777" w:rsidTr="00F35B2F">
        <w:tc>
          <w:tcPr>
            <w:tcW w:w="1165" w:type="dxa"/>
          </w:tcPr>
          <w:p w14:paraId="611ED83C" w14:textId="495E6242" w:rsidR="00F35B2F" w:rsidRPr="008550B2" w:rsidRDefault="00F35B2F" w:rsidP="00744EE1">
            <w:pPr>
              <w:autoSpaceDE w:val="0"/>
              <w:autoSpaceDN w:val="0"/>
              <w:adjustRightInd w:val="0"/>
            </w:pPr>
            <w:r w:rsidRPr="008550B2">
              <w:rPr>
                <w:rFonts w:ascii="Calibri" w:hAnsi="Calibri"/>
                <w:color w:val="000000"/>
                <w:sz w:val="16"/>
                <w:szCs w:val="16"/>
              </w:rPr>
              <w:t xml:space="preserve">Chan 2010 </w:t>
            </w:r>
            <w:r w:rsidR="00B65DCA" w:rsidRPr="008550B2">
              <w:rPr>
                <w:rFonts w:ascii="Calibri" w:hAnsi="Calibri"/>
                <w:color w:val="000000"/>
                <w:sz w:val="16"/>
                <w:szCs w:val="16"/>
              </w:rPr>
              <w:fldChar w:fldCharType="begin">
                <w:fldData xml:space="preserve">PEVuZE5vdGU+PENpdGU+PEF1dGhvcj5DaGFuPC9BdXRob3I+PFllYXI+MjAxMDwvWWVhcj48UmVj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</w:fldData>
              </w:fldChar>
            </w:r>
            <w:r w:rsidR="00744EE1" w:rsidRPr="008550B2">
              <w:rPr>
                <w:rFonts w:ascii="Calibri" w:hAnsi="Calibri"/>
                <w:color w:val="000000"/>
                <w:sz w:val="16"/>
                <w:szCs w:val="16"/>
              </w:rPr>
              <w:instrText xml:space="preserve"> ADDIN EN.CITE </w:instrText>
            </w:r>
            <w:r w:rsidR="00744EE1" w:rsidRPr="008550B2">
              <w:rPr>
                <w:rFonts w:ascii="Calibri" w:hAnsi="Calibri"/>
                <w:color w:val="000000"/>
                <w:sz w:val="16"/>
                <w:szCs w:val="16"/>
              </w:rPr>
              <w:fldChar w:fldCharType="begin">
                <w:fldData xml:space="preserve">PEVuZE5vdGU+PENpdGU+PEF1dGhvcj5DaGFuPC9BdXRob3I+PFllYXI+MjAxMDwvWWVhcj48UmVj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</w:fldData>
              </w:fldChar>
            </w:r>
            <w:r w:rsidR="00744EE1" w:rsidRPr="008550B2">
              <w:rPr>
                <w:rFonts w:ascii="Calibri" w:hAnsi="Calibri"/>
                <w:color w:val="000000"/>
                <w:sz w:val="16"/>
                <w:szCs w:val="16"/>
              </w:rPr>
              <w:instrText xml:space="preserve"> ADDIN EN.CITE.DATA </w:instrText>
            </w:r>
            <w:r w:rsidR="00744EE1" w:rsidRPr="008550B2">
              <w:rPr>
                <w:rFonts w:ascii="Calibri" w:hAnsi="Calibri"/>
                <w:color w:val="000000"/>
                <w:sz w:val="16"/>
                <w:szCs w:val="16"/>
              </w:rPr>
            </w:r>
            <w:r w:rsidR="00744EE1" w:rsidRPr="008550B2">
              <w:rPr>
                <w:rFonts w:ascii="Calibri" w:hAnsi="Calibri"/>
                <w:color w:val="000000"/>
                <w:sz w:val="16"/>
                <w:szCs w:val="16"/>
              </w:rPr>
              <w:fldChar w:fldCharType="end"/>
            </w:r>
            <w:r w:rsidR="00B65DCA" w:rsidRPr="008550B2">
              <w:rPr>
                <w:rFonts w:ascii="Calibri" w:hAnsi="Calibri"/>
                <w:color w:val="000000"/>
                <w:sz w:val="16"/>
                <w:szCs w:val="16"/>
              </w:rPr>
            </w:r>
            <w:r w:rsidR="00B65DCA" w:rsidRPr="008550B2">
              <w:rPr>
                <w:rFonts w:ascii="Calibri" w:hAnsi="Calibri"/>
                <w:color w:val="000000"/>
                <w:sz w:val="16"/>
                <w:szCs w:val="16"/>
              </w:rPr>
              <w:fldChar w:fldCharType="separate"/>
            </w:r>
            <w:r w:rsidR="003B7E36" w:rsidRPr="008550B2">
              <w:rPr>
                <w:rFonts w:ascii="Calibri" w:hAnsi="Calibri"/>
                <w:noProof/>
                <w:color w:val="000000"/>
                <w:sz w:val="16"/>
                <w:szCs w:val="16"/>
              </w:rPr>
              <w:t>[</w:t>
            </w:r>
            <w:hyperlink w:anchor="_ENREF_25" w:tooltip="Chan, 2010 #140" w:history="1">
              <w:r w:rsidR="00744EE1" w:rsidRPr="008550B2">
                <w:rPr>
                  <w:rFonts w:ascii="Calibri" w:hAnsi="Calibri"/>
                  <w:noProof/>
                  <w:color w:val="000000"/>
                  <w:sz w:val="16"/>
                  <w:szCs w:val="16"/>
                </w:rPr>
                <w:t>25</w:t>
              </w:r>
            </w:hyperlink>
            <w:r w:rsidR="003B7E36" w:rsidRPr="008550B2">
              <w:rPr>
                <w:rFonts w:ascii="Calibri" w:hAnsi="Calibri"/>
                <w:noProof/>
                <w:color w:val="000000"/>
                <w:sz w:val="16"/>
                <w:szCs w:val="16"/>
              </w:rPr>
              <w:t>]</w:t>
            </w:r>
            <w:r w:rsidR="00B65DCA" w:rsidRPr="008550B2">
              <w:rPr>
                <w:rFonts w:ascii="Calibri" w:hAnsi="Calibri"/>
                <w:color w:val="000000"/>
                <w:sz w:val="16"/>
                <w:szCs w:val="16"/>
              </w:rPr>
              <w:fldChar w:fldCharType="end"/>
            </w:r>
          </w:p>
        </w:tc>
        <w:tc>
          <w:tcPr>
            <w:tcW w:w="1260" w:type="dxa"/>
          </w:tcPr>
          <w:p w14:paraId="775A4E5C" w14:textId="77777777" w:rsidR="00F35B2F" w:rsidRPr="008550B2" w:rsidRDefault="00F35B2F" w:rsidP="00F35B2F">
            <w:pPr>
              <w:autoSpaceDE w:val="0"/>
              <w:autoSpaceDN w:val="0"/>
              <w:adjustRightInd w:val="0"/>
            </w:pPr>
            <w:r w:rsidRPr="008550B2">
              <w:rPr>
                <w:rFonts w:ascii="Calibri" w:hAnsi="Calibri"/>
                <w:color w:val="000000"/>
                <w:sz w:val="16"/>
                <w:szCs w:val="16"/>
              </w:rPr>
              <w:t>HIV-positive primary care clinic patients; Low income/ indigent; Rural</w:t>
            </w:r>
          </w:p>
        </w:tc>
        <w:tc>
          <w:tcPr>
            <w:tcW w:w="810" w:type="dxa"/>
          </w:tcPr>
          <w:p w14:paraId="5E7D1415" w14:textId="77777777" w:rsidR="00F35B2F" w:rsidRPr="008550B2" w:rsidRDefault="00F35B2F" w:rsidP="00F35B2F">
            <w:pPr>
              <w:autoSpaceDE w:val="0"/>
              <w:autoSpaceDN w:val="0"/>
              <w:adjustRightInd w:val="0"/>
            </w:pPr>
            <w:r w:rsidRPr="008550B2">
              <w:rPr>
                <w:rFonts w:ascii="Calibri" w:hAnsi="Calibri"/>
                <w:color w:val="000000"/>
                <w:sz w:val="16"/>
                <w:szCs w:val="16"/>
              </w:rPr>
              <w:t>2004-2008</w:t>
            </w:r>
          </w:p>
        </w:tc>
        <w:tc>
          <w:tcPr>
            <w:tcW w:w="1170" w:type="dxa"/>
          </w:tcPr>
          <w:p w14:paraId="7F7862C9" w14:textId="5A14B1C6" w:rsidR="00F35B2F" w:rsidRPr="008550B2" w:rsidRDefault="00305837" w:rsidP="00F35B2F">
            <w:pPr>
              <w:autoSpaceDE w:val="0"/>
              <w:autoSpaceDN w:val="0"/>
              <w:adjustRightInd w:val="0"/>
            </w:pPr>
            <w:r w:rsidRPr="008550B2">
              <w:rPr>
                <w:rFonts w:ascii="Calibri" w:hAnsi="Calibri"/>
                <w:color w:val="000000"/>
                <w:sz w:val="16"/>
                <w:szCs w:val="16"/>
              </w:rPr>
              <w:t xml:space="preserve">Zomba, </w:t>
            </w:r>
            <w:r w:rsidR="00F35B2F" w:rsidRPr="008550B2">
              <w:rPr>
                <w:rFonts w:ascii="Calibri" w:hAnsi="Calibri"/>
                <w:color w:val="000000"/>
                <w:sz w:val="16"/>
                <w:szCs w:val="16"/>
              </w:rPr>
              <w:t>Malawi</w:t>
            </w:r>
          </w:p>
        </w:tc>
        <w:tc>
          <w:tcPr>
            <w:tcW w:w="990" w:type="dxa"/>
            <w:shd w:val="clear" w:color="auto" w:fill="auto"/>
          </w:tcPr>
          <w:p w14:paraId="4872AE35" w14:textId="2DB96FDF" w:rsidR="00F35B2F" w:rsidRPr="008550B2" w:rsidRDefault="00F35B2F" w:rsidP="00F35B2F">
            <w:pPr>
              <w:autoSpaceDE w:val="0"/>
              <w:autoSpaceDN w:val="0"/>
              <w:adjustRightInd w:val="0"/>
              <w:rPr>
                <w:rFonts w:ascii="Calibri" w:hAnsi="Calibri"/>
                <w:color w:val="000000"/>
                <w:sz w:val="16"/>
                <w:szCs w:val="16"/>
              </w:rPr>
            </w:pPr>
            <w:r w:rsidRPr="008550B2">
              <w:rPr>
                <w:rFonts w:ascii="Calibri" w:hAnsi="Calibri"/>
                <w:color w:val="000000"/>
                <w:sz w:val="16"/>
                <w:szCs w:val="16"/>
              </w:rPr>
              <w:t>Southern Africa</w:t>
            </w:r>
          </w:p>
        </w:tc>
        <w:tc>
          <w:tcPr>
            <w:tcW w:w="540" w:type="dxa"/>
          </w:tcPr>
          <w:p w14:paraId="72920463" w14:textId="77777777" w:rsidR="00F35B2F" w:rsidRPr="008550B2" w:rsidRDefault="00F35B2F" w:rsidP="00F35B2F">
            <w:pPr>
              <w:autoSpaceDE w:val="0"/>
              <w:autoSpaceDN w:val="0"/>
              <w:adjustRightInd w:val="0"/>
            </w:pPr>
            <w:r w:rsidRPr="008550B2">
              <w:rPr>
                <w:rFonts w:ascii="Calibri" w:hAnsi="Calibri"/>
                <w:color w:val="000000"/>
                <w:sz w:val="16"/>
                <w:szCs w:val="16"/>
              </w:rPr>
              <w:t>PP-G</w:t>
            </w:r>
          </w:p>
        </w:tc>
        <w:tc>
          <w:tcPr>
            <w:tcW w:w="630" w:type="dxa"/>
          </w:tcPr>
          <w:p w14:paraId="66BF41B3" w14:textId="77777777" w:rsidR="00F35B2F" w:rsidRPr="008550B2" w:rsidRDefault="00F35B2F" w:rsidP="00F35B2F">
            <w:pPr>
              <w:autoSpaceDE w:val="0"/>
              <w:autoSpaceDN w:val="0"/>
              <w:adjustRightInd w:val="0"/>
            </w:pPr>
            <w:r w:rsidRPr="008550B2">
              <w:rPr>
                <w:rFonts w:ascii="Calibri" w:hAnsi="Calibri"/>
                <w:color w:val="000000"/>
                <w:sz w:val="16"/>
                <w:szCs w:val="16"/>
              </w:rPr>
              <w:t>PS-IS</w:t>
            </w:r>
          </w:p>
        </w:tc>
        <w:tc>
          <w:tcPr>
            <w:tcW w:w="720" w:type="dxa"/>
          </w:tcPr>
          <w:p w14:paraId="5248540E" w14:textId="77777777" w:rsidR="00F35B2F" w:rsidRPr="008550B2" w:rsidRDefault="00F35B2F" w:rsidP="00F35B2F">
            <w:pPr>
              <w:autoSpaceDE w:val="0"/>
              <w:autoSpaceDN w:val="0"/>
              <w:adjustRightInd w:val="0"/>
            </w:pPr>
            <w:r w:rsidRPr="008550B2">
              <w:rPr>
                <w:rFonts w:ascii="Calibri" w:hAnsi="Calibri"/>
                <w:color w:val="000000"/>
              </w:rPr>
              <w:t> </w:t>
            </w:r>
          </w:p>
        </w:tc>
        <w:tc>
          <w:tcPr>
            <w:tcW w:w="720" w:type="dxa"/>
          </w:tcPr>
          <w:p w14:paraId="3BCD89BC" w14:textId="77777777" w:rsidR="00F35B2F" w:rsidRPr="008550B2" w:rsidRDefault="00F35B2F" w:rsidP="00F35B2F">
            <w:pPr>
              <w:autoSpaceDE w:val="0"/>
              <w:autoSpaceDN w:val="0"/>
              <w:adjustRightInd w:val="0"/>
            </w:pPr>
            <w:r w:rsidRPr="008550B2">
              <w:rPr>
                <w:rFonts w:ascii="Calibri" w:hAnsi="Calibri"/>
                <w:color w:val="000000"/>
              </w:rPr>
              <w:t> </w:t>
            </w:r>
          </w:p>
        </w:tc>
        <w:tc>
          <w:tcPr>
            <w:tcW w:w="540" w:type="dxa"/>
          </w:tcPr>
          <w:p w14:paraId="5729B34F"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75D0B882"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6343591F" w14:textId="77777777" w:rsidR="00F35B2F" w:rsidRPr="009D5312" w:rsidRDefault="00F35B2F" w:rsidP="00F35B2F">
            <w:pPr>
              <w:autoSpaceDE w:val="0"/>
              <w:autoSpaceDN w:val="0"/>
              <w:adjustRightInd w:val="0"/>
            </w:pPr>
            <w:r w:rsidRPr="009D5312">
              <w:rPr>
                <w:rFonts w:ascii="Calibri" w:hAnsi="Calibri"/>
                <w:color w:val="000000"/>
                <w:sz w:val="16"/>
                <w:szCs w:val="16"/>
              </w:rPr>
              <w:t>A-HC</w:t>
            </w:r>
          </w:p>
        </w:tc>
        <w:tc>
          <w:tcPr>
            <w:tcW w:w="990" w:type="dxa"/>
          </w:tcPr>
          <w:p w14:paraId="29BEEAE1" w14:textId="77777777" w:rsidR="00F35B2F" w:rsidRPr="009D5312" w:rsidRDefault="00F35B2F" w:rsidP="00F35B2F">
            <w:pPr>
              <w:autoSpaceDE w:val="0"/>
              <w:autoSpaceDN w:val="0"/>
              <w:adjustRightInd w:val="0"/>
            </w:pPr>
            <w:r w:rsidRPr="009D5312">
              <w:rPr>
                <w:rFonts w:ascii="Calibri" w:hAnsi="Calibri"/>
                <w:color w:val="000000"/>
                <w:sz w:val="16"/>
                <w:szCs w:val="16"/>
              </w:rPr>
              <w:t>Cluster QE</w:t>
            </w:r>
          </w:p>
        </w:tc>
        <w:tc>
          <w:tcPr>
            <w:tcW w:w="1170" w:type="dxa"/>
          </w:tcPr>
          <w:p w14:paraId="1C4593CE" w14:textId="77777777" w:rsidR="00F35B2F" w:rsidRPr="009D5312" w:rsidRDefault="00F35B2F" w:rsidP="00F35B2F">
            <w:pPr>
              <w:autoSpaceDE w:val="0"/>
              <w:autoSpaceDN w:val="0"/>
              <w:adjustRightInd w:val="0"/>
            </w:pPr>
            <w:r w:rsidRPr="009D5312">
              <w:rPr>
                <w:rFonts w:ascii="Calibri" w:hAnsi="Calibri"/>
                <w:color w:val="000000"/>
                <w:sz w:val="16"/>
                <w:szCs w:val="16"/>
              </w:rPr>
              <w:t>Mortality; Retention in care</w:t>
            </w:r>
          </w:p>
        </w:tc>
        <w:tc>
          <w:tcPr>
            <w:tcW w:w="2160" w:type="dxa"/>
          </w:tcPr>
          <w:p w14:paraId="3444060D" w14:textId="77777777" w:rsidR="00F35B2F" w:rsidRPr="009D5312" w:rsidRDefault="00F35B2F" w:rsidP="00F35B2F">
            <w:pPr>
              <w:autoSpaceDE w:val="0"/>
              <w:autoSpaceDN w:val="0"/>
              <w:adjustRightInd w:val="0"/>
            </w:pPr>
            <w:r w:rsidRPr="009D5312">
              <w:rPr>
                <w:rFonts w:ascii="Calibri" w:hAnsi="Calibri"/>
                <w:color w:val="000000"/>
                <w:sz w:val="16"/>
                <w:szCs w:val="16"/>
              </w:rPr>
              <w:t>Decentralization of follow-up ART care to rural health facilities</w:t>
            </w:r>
          </w:p>
        </w:tc>
      </w:tr>
      <w:tr w:rsidR="00F35B2F" w:rsidRPr="009D5312" w14:paraId="62A65700" w14:textId="77777777" w:rsidTr="00F35B2F">
        <w:tc>
          <w:tcPr>
            <w:tcW w:w="1165" w:type="dxa"/>
          </w:tcPr>
          <w:p w14:paraId="5BB5AE19" w14:textId="3D1F3A00" w:rsidR="00F35B2F" w:rsidRPr="008550B2" w:rsidRDefault="00F35B2F" w:rsidP="00744EE1">
            <w:pPr>
              <w:autoSpaceDE w:val="0"/>
              <w:autoSpaceDN w:val="0"/>
              <w:adjustRightInd w:val="0"/>
            </w:pPr>
            <w:r w:rsidRPr="008550B2">
              <w:rPr>
                <w:rFonts w:ascii="Calibri" w:hAnsi="Calibri"/>
                <w:color w:val="000000"/>
                <w:sz w:val="16"/>
                <w:szCs w:val="16"/>
              </w:rPr>
              <w:t xml:space="preserve">Charalambous 2007 </w:t>
            </w:r>
            <w:r w:rsidR="00B65DCA" w:rsidRPr="008550B2">
              <w:rPr>
                <w:rFonts w:ascii="Calibri" w:hAnsi="Calibri"/>
                <w:color w:val="000000"/>
                <w:sz w:val="16"/>
                <w:szCs w:val="16"/>
              </w:rPr>
              <w:fldChar w:fldCharType="begin"/>
            </w:r>
            <w:r w:rsidR="00744EE1" w:rsidRPr="008550B2">
              <w:rPr>
                <w:rFonts w:ascii="Calibri" w:hAnsi="Calibri"/>
                <w:color w:val="000000"/>
                <w:sz w:val="16"/>
                <w:szCs w:val="16"/>
              </w:rPr>
              <w:instrText xml:space="preserve"> ADDIN EN.CITE &lt;EndNote&gt;&lt;Cite&gt;&lt;Author&gt;Charalambous&lt;/Author&gt;&lt;Year&gt;2007&lt;/Year&gt;&lt;RecNum&gt;78&lt;/RecNum&gt;&lt;DisplayText&gt;(26)&lt;/DisplayText&gt;&lt;record&gt;&lt;rec-number&gt;78&lt;/rec-number&gt;&lt;foreign-keys&gt;&lt;key app="EN" db-id="xaev2aft4w9ddaefe5uxz5x4atxwfr5dwwr9" timestamp="0"&gt;78&lt;/key&gt;&lt;/foreign-keys&gt;&lt;ref-type name="Journal Article"&gt;17&lt;/ref-type&gt;&lt;contributors&gt;&lt;authors&gt;&lt;author&gt;Charalambous, S.&lt;/author&gt;&lt;author&gt;Innes, C.&lt;/author&gt;&lt;author&gt;Muirhead, D.&lt;/author&gt;&lt;author&gt;Kumaranayake, L.&lt;/author&gt;&lt;author&gt;Fielding, K.&lt;/author&gt;&lt;author&gt;Pemba, L.&lt;/author&gt;&lt;author&gt;Hamilton, R.&lt;/author&gt;&lt;author&gt;Grant, A.&lt;/author&gt;&lt;author&gt;Churchyard, G. J.&lt;/author&gt;&lt;/authors&gt;&lt;/contributors&gt;&lt;titles&gt;&lt;title&gt;Evaluation of a workplace HIV treatment programme in South Africa&lt;/title&gt;&lt;secondary-title&gt;AIDS&lt;/secondary-title&gt;&lt;/titles&gt;&lt;pages&gt;S73-S78&lt;/pages&gt;&lt;volume&gt;21&lt;/volume&gt;&lt;number&gt;Suppl. 3&lt;/number&gt;&lt;dates&gt;&lt;year&gt;2007&lt;/year&gt;&lt;/dates&gt;&lt;urls&gt;&lt;/urls&gt;&lt;/record&gt;&lt;/Cite&gt;&lt;/EndNote&gt;</w:instrText>
            </w:r>
            <w:r w:rsidR="00B65DCA" w:rsidRPr="008550B2">
              <w:rPr>
                <w:rFonts w:ascii="Calibri" w:hAnsi="Calibri"/>
                <w:color w:val="000000"/>
                <w:sz w:val="16"/>
                <w:szCs w:val="16"/>
              </w:rPr>
              <w:fldChar w:fldCharType="separate"/>
            </w:r>
            <w:r w:rsidR="003B7E36" w:rsidRPr="008550B2">
              <w:rPr>
                <w:rFonts w:ascii="Calibri" w:hAnsi="Calibri"/>
                <w:noProof/>
                <w:color w:val="000000"/>
                <w:sz w:val="16"/>
                <w:szCs w:val="16"/>
              </w:rPr>
              <w:t>[</w:t>
            </w:r>
            <w:hyperlink w:anchor="_ENREF_26" w:tooltip="Charalambous, 2007 #78" w:history="1">
              <w:r w:rsidR="00744EE1" w:rsidRPr="008550B2">
                <w:rPr>
                  <w:rFonts w:ascii="Calibri" w:hAnsi="Calibri"/>
                  <w:noProof/>
                  <w:color w:val="000000"/>
                  <w:sz w:val="16"/>
                  <w:szCs w:val="16"/>
                </w:rPr>
                <w:t>26</w:t>
              </w:r>
            </w:hyperlink>
            <w:r w:rsidR="003B7E36" w:rsidRPr="008550B2">
              <w:rPr>
                <w:rFonts w:ascii="Calibri" w:hAnsi="Calibri"/>
                <w:noProof/>
                <w:color w:val="000000"/>
                <w:sz w:val="16"/>
                <w:szCs w:val="16"/>
              </w:rPr>
              <w:t>]</w:t>
            </w:r>
            <w:r w:rsidR="00B65DCA" w:rsidRPr="008550B2">
              <w:rPr>
                <w:rFonts w:ascii="Calibri" w:hAnsi="Calibri"/>
                <w:color w:val="000000"/>
                <w:sz w:val="16"/>
                <w:szCs w:val="16"/>
              </w:rPr>
              <w:fldChar w:fldCharType="end"/>
            </w:r>
          </w:p>
        </w:tc>
        <w:tc>
          <w:tcPr>
            <w:tcW w:w="1260" w:type="dxa"/>
          </w:tcPr>
          <w:p w14:paraId="63E4DCA2" w14:textId="77777777" w:rsidR="00F35B2F" w:rsidRPr="008550B2" w:rsidRDefault="00F35B2F" w:rsidP="00F35B2F">
            <w:pPr>
              <w:autoSpaceDE w:val="0"/>
              <w:autoSpaceDN w:val="0"/>
              <w:adjustRightInd w:val="0"/>
            </w:pPr>
            <w:r w:rsidRPr="008550B2">
              <w:rPr>
                <w:rFonts w:ascii="Calibri" w:hAnsi="Calibri"/>
                <w:color w:val="000000"/>
                <w:sz w:val="16"/>
                <w:szCs w:val="16"/>
              </w:rPr>
              <w:t>South African employees</w:t>
            </w:r>
          </w:p>
        </w:tc>
        <w:tc>
          <w:tcPr>
            <w:tcW w:w="810" w:type="dxa"/>
          </w:tcPr>
          <w:p w14:paraId="5DF10DBD" w14:textId="77777777" w:rsidR="00F35B2F" w:rsidRPr="008550B2" w:rsidRDefault="00F35B2F" w:rsidP="00F35B2F">
            <w:pPr>
              <w:autoSpaceDE w:val="0"/>
              <w:autoSpaceDN w:val="0"/>
              <w:adjustRightInd w:val="0"/>
            </w:pPr>
            <w:r w:rsidRPr="008550B2">
              <w:rPr>
                <w:rFonts w:ascii="Calibri" w:hAnsi="Calibri"/>
                <w:color w:val="000000"/>
                <w:sz w:val="16"/>
                <w:szCs w:val="16"/>
              </w:rPr>
              <w:t>2002-2005</w:t>
            </w:r>
          </w:p>
        </w:tc>
        <w:tc>
          <w:tcPr>
            <w:tcW w:w="1170" w:type="dxa"/>
          </w:tcPr>
          <w:p w14:paraId="03A8F22B" w14:textId="77777777" w:rsidR="00F35B2F" w:rsidRPr="008550B2" w:rsidRDefault="00F35B2F" w:rsidP="00F35B2F">
            <w:pPr>
              <w:autoSpaceDE w:val="0"/>
              <w:autoSpaceDN w:val="0"/>
              <w:adjustRightInd w:val="0"/>
            </w:pPr>
            <w:r w:rsidRPr="008550B2">
              <w:rPr>
                <w:rFonts w:ascii="Calibri" w:hAnsi="Calibri"/>
                <w:color w:val="000000"/>
                <w:sz w:val="16"/>
                <w:szCs w:val="16"/>
              </w:rPr>
              <w:t>South Africa</w:t>
            </w:r>
          </w:p>
        </w:tc>
        <w:tc>
          <w:tcPr>
            <w:tcW w:w="990" w:type="dxa"/>
            <w:shd w:val="clear" w:color="auto" w:fill="auto"/>
          </w:tcPr>
          <w:p w14:paraId="035EFB52" w14:textId="77777777" w:rsidR="00F35B2F" w:rsidRPr="008550B2" w:rsidRDefault="00F35B2F" w:rsidP="00F35B2F">
            <w:pPr>
              <w:autoSpaceDE w:val="0"/>
              <w:autoSpaceDN w:val="0"/>
              <w:adjustRightInd w:val="0"/>
              <w:rPr>
                <w:rFonts w:ascii="Calibri" w:hAnsi="Calibri"/>
                <w:color w:val="000000"/>
              </w:rPr>
            </w:pPr>
            <w:r w:rsidRPr="008550B2">
              <w:rPr>
                <w:rFonts w:ascii="Calibri" w:hAnsi="Calibri"/>
                <w:color w:val="000000"/>
                <w:sz w:val="16"/>
                <w:szCs w:val="16"/>
              </w:rPr>
              <w:t>Southern Africa</w:t>
            </w:r>
          </w:p>
        </w:tc>
        <w:tc>
          <w:tcPr>
            <w:tcW w:w="540" w:type="dxa"/>
          </w:tcPr>
          <w:p w14:paraId="6DDC25E5" w14:textId="77777777" w:rsidR="00F35B2F" w:rsidRPr="008550B2" w:rsidRDefault="00F35B2F" w:rsidP="00F35B2F">
            <w:pPr>
              <w:autoSpaceDE w:val="0"/>
              <w:autoSpaceDN w:val="0"/>
              <w:adjustRightInd w:val="0"/>
            </w:pPr>
            <w:r w:rsidRPr="008550B2">
              <w:rPr>
                <w:rFonts w:ascii="Calibri" w:hAnsi="Calibri"/>
                <w:color w:val="000000"/>
              </w:rPr>
              <w:t> </w:t>
            </w:r>
          </w:p>
        </w:tc>
        <w:tc>
          <w:tcPr>
            <w:tcW w:w="630" w:type="dxa"/>
          </w:tcPr>
          <w:p w14:paraId="31A6A95E" w14:textId="77777777" w:rsidR="00F35B2F" w:rsidRPr="008550B2" w:rsidRDefault="00F35B2F" w:rsidP="00F35B2F">
            <w:pPr>
              <w:autoSpaceDE w:val="0"/>
              <w:autoSpaceDN w:val="0"/>
              <w:adjustRightInd w:val="0"/>
            </w:pPr>
            <w:r w:rsidRPr="008550B2">
              <w:rPr>
                <w:rFonts w:ascii="Calibri" w:hAnsi="Calibri"/>
                <w:color w:val="000000"/>
                <w:sz w:val="16"/>
                <w:szCs w:val="16"/>
              </w:rPr>
              <w:t>PS-NTS</w:t>
            </w:r>
          </w:p>
        </w:tc>
        <w:tc>
          <w:tcPr>
            <w:tcW w:w="720" w:type="dxa"/>
          </w:tcPr>
          <w:p w14:paraId="61BC59A2" w14:textId="77777777" w:rsidR="00F35B2F" w:rsidRPr="008550B2" w:rsidRDefault="00F35B2F" w:rsidP="00F35B2F">
            <w:pPr>
              <w:autoSpaceDE w:val="0"/>
              <w:autoSpaceDN w:val="0"/>
              <w:adjustRightInd w:val="0"/>
            </w:pPr>
            <w:r w:rsidRPr="008550B2">
              <w:rPr>
                <w:rFonts w:ascii="Calibri" w:hAnsi="Calibri"/>
                <w:color w:val="000000"/>
                <w:sz w:val="16"/>
                <w:szCs w:val="16"/>
              </w:rPr>
              <w:t>CB-PT</w:t>
            </w:r>
          </w:p>
        </w:tc>
        <w:tc>
          <w:tcPr>
            <w:tcW w:w="720" w:type="dxa"/>
          </w:tcPr>
          <w:p w14:paraId="11C77791" w14:textId="77777777" w:rsidR="00F35B2F" w:rsidRPr="008550B2" w:rsidRDefault="00F35B2F" w:rsidP="00F35B2F">
            <w:pPr>
              <w:autoSpaceDE w:val="0"/>
              <w:autoSpaceDN w:val="0"/>
              <w:adjustRightInd w:val="0"/>
            </w:pPr>
            <w:r w:rsidRPr="008550B2">
              <w:rPr>
                <w:rFonts w:ascii="Calibri" w:hAnsi="Calibri"/>
                <w:color w:val="000000"/>
              </w:rPr>
              <w:t> </w:t>
            </w:r>
          </w:p>
        </w:tc>
        <w:tc>
          <w:tcPr>
            <w:tcW w:w="540" w:type="dxa"/>
          </w:tcPr>
          <w:p w14:paraId="2C42B5BE"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1642F91E"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225BA521" w14:textId="77777777" w:rsidR="00F35B2F" w:rsidRPr="009D5312" w:rsidRDefault="00F35B2F" w:rsidP="00F35B2F">
            <w:pPr>
              <w:autoSpaceDE w:val="0"/>
              <w:autoSpaceDN w:val="0"/>
              <w:adjustRightInd w:val="0"/>
            </w:pPr>
            <w:r w:rsidRPr="009D5312">
              <w:rPr>
                <w:rFonts w:ascii="Calibri" w:hAnsi="Calibri"/>
                <w:color w:val="000000"/>
                <w:sz w:val="16"/>
                <w:szCs w:val="16"/>
              </w:rPr>
              <w:t>A-HC</w:t>
            </w:r>
          </w:p>
        </w:tc>
        <w:tc>
          <w:tcPr>
            <w:tcW w:w="990" w:type="dxa"/>
          </w:tcPr>
          <w:p w14:paraId="30DAA36E" w14:textId="77777777" w:rsidR="00F35B2F" w:rsidRPr="009D5312" w:rsidRDefault="00F35B2F" w:rsidP="00F35B2F">
            <w:pPr>
              <w:autoSpaceDE w:val="0"/>
              <w:autoSpaceDN w:val="0"/>
              <w:adjustRightInd w:val="0"/>
            </w:pPr>
            <w:r w:rsidRPr="009D5312">
              <w:rPr>
                <w:rFonts w:ascii="Calibri" w:hAnsi="Calibri"/>
                <w:color w:val="000000"/>
                <w:sz w:val="16"/>
                <w:szCs w:val="16"/>
              </w:rPr>
              <w:t>B/A one group</w:t>
            </w:r>
          </w:p>
        </w:tc>
        <w:tc>
          <w:tcPr>
            <w:tcW w:w="1170" w:type="dxa"/>
          </w:tcPr>
          <w:p w14:paraId="4EBC6E87" w14:textId="370F6395" w:rsidR="00F35B2F" w:rsidRPr="009D5312" w:rsidRDefault="00F35B2F" w:rsidP="00F35B2F">
            <w:pPr>
              <w:autoSpaceDE w:val="0"/>
              <w:autoSpaceDN w:val="0"/>
              <w:adjustRightInd w:val="0"/>
            </w:pPr>
            <w:r w:rsidRPr="009D5312">
              <w:rPr>
                <w:rFonts w:ascii="Calibri" w:hAnsi="Calibri"/>
                <w:color w:val="000000"/>
                <w:sz w:val="16"/>
                <w:szCs w:val="16"/>
              </w:rPr>
              <w:t>Viral suppression; CD4</w:t>
            </w:r>
            <w:r w:rsidR="00ED44A8" w:rsidRPr="009D5312">
              <w:rPr>
                <w:rFonts w:ascii="Calibri" w:hAnsi="Calibri"/>
                <w:color w:val="000000"/>
                <w:sz w:val="16"/>
                <w:szCs w:val="16"/>
              </w:rPr>
              <w:t xml:space="preserve"> count</w:t>
            </w:r>
            <w:r w:rsidRPr="009D5312">
              <w:rPr>
                <w:rFonts w:ascii="Calibri" w:hAnsi="Calibri"/>
                <w:color w:val="000000"/>
                <w:sz w:val="16"/>
                <w:szCs w:val="16"/>
              </w:rPr>
              <w:t>; ART adherence</w:t>
            </w:r>
          </w:p>
        </w:tc>
        <w:tc>
          <w:tcPr>
            <w:tcW w:w="2160" w:type="dxa"/>
          </w:tcPr>
          <w:p w14:paraId="2DE91A65" w14:textId="77777777" w:rsidR="00F35B2F" w:rsidRPr="009D5312" w:rsidRDefault="00F35B2F" w:rsidP="00F35B2F">
            <w:pPr>
              <w:autoSpaceDE w:val="0"/>
              <w:autoSpaceDN w:val="0"/>
              <w:adjustRightInd w:val="0"/>
            </w:pPr>
            <w:r w:rsidRPr="009D5312">
              <w:rPr>
                <w:rFonts w:ascii="Calibri" w:hAnsi="Calibri"/>
                <w:color w:val="000000"/>
                <w:sz w:val="16"/>
                <w:szCs w:val="16"/>
              </w:rPr>
              <w:t>Workplace HIV treatment program</w:t>
            </w:r>
          </w:p>
        </w:tc>
      </w:tr>
      <w:tr w:rsidR="00F35B2F" w:rsidRPr="009D5312" w14:paraId="56AFAD66" w14:textId="77777777" w:rsidTr="00F35B2F">
        <w:tc>
          <w:tcPr>
            <w:tcW w:w="1165" w:type="dxa"/>
          </w:tcPr>
          <w:p w14:paraId="226491B0" w14:textId="2605E411" w:rsidR="00F35B2F" w:rsidRPr="008550B2" w:rsidRDefault="00F35B2F" w:rsidP="00744EE1">
            <w:pPr>
              <w:autoSpaceDE w:val="0"/>
              <w:autoSpaceDN w:val="0"/>
              <w:adjustRightInd w:val="0"/>
            </w:pPr>
            <w:r w:rsidRPr="008550B2">
              <w:rPr>
                <w:rFonts w:ascii="Calibri" w:hAnsi="Calibri"/>
                <w:color w:val="000000"/>
                <w:sz w:val="16"/>
                <w:szCs w:val="16"/>
              </w:rPr>
              <w:t xml:space="preserve">Chiao 2009 </w:t>
            </w:r>
            <w:r w:rsidR="00B65DCA" w:rsidRPr="008550B2">
              <w:rPr>
                <w:rFonts w:ascii="Calibri" w:hAnsi="Calibri"/>
                <w:color w:val="000000"/>
                <w:sz w:val="16"/>
                <w:szCs w:val="16"/>
              </w:rPr>
              <w:fldChar w:fldCharType="begin"/>
            </w:r>
            <w:r w:rsidR="00744EE1" w:rsidRPr="008550B2">
              <w:rPr>
                <w:rFonts w:ascii="Calibri" w:hAnsi="Calibri"/>
                <w:color w:val="000000"/>
                <w:sz w:val="16"/>
                <w:szCs w:val="16"/>
              </w:rPr>
              <w:instrText xml:space="preserve"> ADDIN EN.CITE &lt;EndNote&gt;&lt;Cite&gt;&lt;Author&gt;Chiao&lt;/Author&gt;&lt;Year&gt;2009&lt;/Year&gt;&lt;RecNum&gt;49&lt;/RecNum&gt;&lt;DisplayText&gt;(27)&lt;/DisplayText&gt;&lt;record&gt;&lt;rec-number&gt;49&lt;/rec-number&gt;&lt;foreign-keys&gt;&lt;key app="EN" db-id="xaev2aft4w9ddaefe5uxz5x4atxwfr5dwwr9" timestamp="0"&gt;49&lt;/key&gt;&lt;/foreign-keys&gt;&lt;ref-type name="Journal Article"&gt;17&lt;/ref-type&gt;&lt;contributors&gt;&lt;authors&gt;&lt;author&gt;Chiao, C.&lt;/author&gt;&lt;author&gt;Morisky, D. E.&lt;/author&gt;&lt;author&gt;Ksobiech, K.&lt;/author&gt;&lt;author&gt;Malow, R. M.&lt;/author&gt;&lt;/authors&gt;&lt;/contributors&gt;&lt;titles&gt;&lt;title&gt;Promoting HIV testing and condom use among Filipina commercial sex workers: findings from a quasi-experimental intervention study&lt;/title&gt;&lt;secondary-title&gt;AIDS Behav&lt;/secondary-title&gt;&lt;/titles&gt;&lt;periodical&gt;&lt;full-title&gt;AIDS Behav&lt;/full-title&gt;&lt;/periodical&gt;&lt;pages&gt;892-901&lt;/pages&gt;&lt;volume&gt;13&lt;/volume&gt;&lt;number&gt;5&lt;/number&gt;&lt;dates&gt;&lt;year&gt;2009&lt;/year&gt;&lt;/dates&gt;&lt;urls&gt;&lt;/urls&gt;&lt;/record&gt;&lt;/Cite&gt;&lt;/EndNote&gt;</w:instrText>
            </w:r>
            <w:r w:rsidR="00B65DCA" w:rsidRPr="008550B2">
              <w:rPr>
                <w:rFonts w:ascii="Calibri" w:hAnsi="Calibri"/>
                <w:color w:val="000000"/>
                <w:sz w:val="16"/>
                <w:szCs w:val="16"/>
              </w:rPr>
              <w:fldChar w:fldCharType="separate"/>
            </w:r>
            <w:r w:rsidR="003B7E36" w:rsidRPr="008550B2">
              <w:rPr>
                <w:rFonts w:ascii="Calibri" w:hAnsi="Calibri"/>
                <w:noProof/>
                <w:color w:val="000000"/>
                <w:sz w:val="16"/>
                <w:szCs w:val="16"/>
              </w:rPr>
              <w:t>[</w:t>
            </w:r>
            <w:hyperlink w:anchor="_ENREF_27" w:tooltip="Chiao, 2009 #49" w:history="1">
              <w:r w:rsidR="00744EE1" w:rsidRPr="008550B2">
                <w:rPr>
                  <w:rFonts w:ascii="Calibri" w:hAnsi="Calibri"/>
                  <w:noProof/>
                  <w:color w:val="000000"/>
                  <w:sz w:val="16"/>
                  <w:szCs w:val="16"/>
                </w:rPr>
                <w:t>27</w:t>
              </w:r>
            </w:hyperlink>
            <w:r w:rsidR="003B7E36" w:rsidRPr="008550B2">
              <w:rPr>
                <w:rFonts w:ascii="Calibri" w:hAnsi="Calibri"/>
                <w:noProof/>
                <w:color w:val="000000"/>
                <w:sz w:val="16"/>
                <w:szCs w:val="16"/>
              </w:rPr>
              <w:t>]</w:t>
            </w:r>
            <w:r w:rsidR="00B65DCA" w:rsidRPr="008550B2">
              <w:rPr>
                <w:rFonts w:ascii="Calibri" w:hAnsi="Calibri"/>
                <w:color w:val="000000"/>
                <w:sz w:val="16"/>
                <w:szCs w:val="16"/>
              </w:rPr>
              <w:fldChar w:fldCharType="end"/>
            </w:r>
          </w:p>
        </w:tc>
        <w:tc>
          <w:tcPr>
            <w:tcW w:w="1260" w:type="dxa"/>
          </w:tcPr>
          <w:p w14:paraId="0735DBFE" w14:textId="77777777" w:rsidR="00F35B2F" w:rsidRPr="008550B2" w:rsidRDefault="00F35B2F" w:rsidP="00F35B2F">
            <w:pPr>
              <w:autoSpaceDE w:val="0"/>
              <w:autoSpaceDN w:val="0"/>
              <w:adjustRightInd w:val="0"/>
            </w:pPr>
            <w:r w:rsidRPr="008550B2">
              <w:rPr>
                <w:rFonts w:ascii="Calibri" w:hAnsi="Calibri"/>
                <w:color w:val="000000"/>
                <w:sz w:val="16"/>
                <w:szCs w:val="16"/>
              </w:rPr>
              <w:t>FSW</w:t>
            </w:r>
          </w:p>
        </w:tc>
        <w:tc>
          <w:tcPr>
            <w:tcW w:w="810" w:type="dxa"/>
          </w:tcPr>
          <w:p w14:paraId="38454497" w14:textId="77777777" w:rsidR="00F35B2F" w:rsidRPr="008550B2" w:rsidRDefault="00F35B2F" w:rsidP="00F35B2F">
            <w:pPr>
              <w:autoSpaceDE w:val="0"/>
              <w:autoSpaceDN w:val="0"/>
              <w:adjustRightInd w:val="0"/>
            </w:pPr>
            <w:r w:rsidRPr="008550B2">
              <w:rPr>
                <w:rFonts w:ascii="Calibri" w:hAnsi="Calibri"/>
                <w:color w:val="000000"/>
                <w:sz w:val="16"/>
                <w:szCs w:val="16"/>
              </w:rPr>
              <w:t>NR</w:t>
            </w:r>
          </w:p>
        </w:tc>
        <w:tc>
          <w:tcPr>
            <w:tcW w:w="1170" w:type="dxa"/>
          </w:tcPr>
          <w:p w14:paraId="66648298" w14:textId="6EF2A35E" w:rsidR="00C22D4F" w:rsidRPr="008550B2" w:rsidRDefault="00C22D4F" w:rsidP="00F35B2F">
            <w:pPr>
              <w:autoSpaceDE w:val="0"/>
              <w:autoSpaceDN w:val="0"/>
              <w:adjustRightInd w:val="0"/>
              <w:rPr>
                <w:rFonts w:ascii="Calibri" w:hAnsi="Calibri"/>
                <w:color w:val="000000"/>
                <w:sz w:val="16"/>
                <w:szCs w:val="16"/>
              </w:rPr>
            </w:pPr>
            <w:r w:rsidRPr="008550B2">
              <w:rPr>
                <w:rFonts w:ascii="Calibri" w:hAnsi="Calibri"/>
                <w:color w:val="000000"/>
                <w:sz w:val="16"/>
                <w:szCs w:val="16"/>
              </w:rPr>
              <w:t>4 islands, Southern</w:t>
            </w:r>
          </w:p>
          <w:p w14:paraId="546519DD" w14:textId="1DBC931D" w:rsidR="00F35B2F" w:rsidRPr="008550B2" w:rsidRDefault="00F35B2F" w:rsidP="00F35B2F">
            <w:pPr>
              <w:autoSpaceDE w:val="0"/>
              <w:autoSpaceDN w:val="0"/>
              <w:adjustRightInd w:val="0"/>
            </w:pPr>
            <w:r w:rsidRPr="008550B2">
              <w:rPr>
                <w:rFonts w:ascii="Calibri" w:hAnsi="Calibri"/>
                <w:color w:val="000000"/>
                <w:sz w:val="16"/>
                <w:szCs w:val="16"/>
              </w:rPr>
              <w:t>Philippines</w:t>
            </w:r>
          </w:p>
        </w:tc>
        <w:tc>
          <w:tcPr>
            <w:tcW w:w="990" w:type="dxa"/>
            <w:shd w:val="clear" w:color="auto" w:fill="auto"/>
          </w:tcPr>
          <w:p w14:paraId="459E184A" w14:textId="77777777" w:rsidR="00F35B2F" w:rsidRPr="008550B2" w:rsidRDefault="00F35B2F" w:rsidP="00F35B2F">
            <w:pPr>
              <w:autoSpaceDE w:val="0"/>
              <w:autoSpaceDN w:val="0"/>
              <w:adjustRightInd w:val="0"/>
              <w:rPr>
                <w:rFonts w:ascii="Calibri" w:hAnsi="Calibri"/>
                <w:color w:val="000000"/>
                <w:sz w:val="16"/>
                <w:szCs w:val="16"/>
              </w:rPr>
            </w:pPr>
            <w:r w:rsidRPr="008550B2">
              <w:rPr>
                <w:rFonts w:ascii="Calibri" w:hAnsi="Calibri"/>
                <w:color w:val="000000"/>
                <w:sz w:val="16"/>
                <w:szCs w:val="16"/>
              </w:rPr>
              <w:t>Southeast Asia</w:t>
            </w:r>
          </w:p>
        </w:tc>
        <w:tc>
          <w:tcPr>
            <w:tcW w:w="540" w:type="dxa"/>
          </w:tcPr>
          <w:p w14:paraId="5D16A307" w14:textId="77777777" w:rsidR="00F35B2F" w:rsidRPr="008550B2" w:rsidRDefault="00F35B2F" w:rsidP="00F35B2F">
            <w:pPr>
              <w:autoSpaceDE w:val="0"/>
              <w:autoSpaceDN w:val="0"/>
              <w:adjustRightInd w:val="0"/>
            </w:pPr>
            <w:r w:rsidRPr="008550B2">
              <w:rPr>
                <w:rFonts w:ascii="Calibri" w:hAnsi="Calibri"/>
                <w:color w:val="000000"/>
                <w:sz w:val="16"/>
                <w:szCs w:val="16"/>
              </w:rPr>
              <w:t>PP-I</w:t>
            </w:r>
          </w:p>
        </w:tc>
        <w:tc>
          <w:tcPr>
            <w:tcW w:w="630" w:type="dxa"/>
          </w:tcPr>
          <w:p w14:paraId="48791CB5" w14:textId="77777777" w:rsidR="00F35B2F" w:rsidRPr="008550B2" w:rsidRDefault="00F35B2F" w:rsidP="00F35B2F">
            <w:pPr>
              <w:autoSpaceDE w:val="0"/>
              <w:autoSpaceDN w:val="0"/>
              <w:adjustRightInd w:val="0"/>
            </w:pPr>
            <w:r w:rsidRPr="008550B2">
              <w:rPr>
                <w:rFonts w:ascii="Calibri" w:hAnsi="Calibri"/>
                <w:color w:val="000000"/>
                <w:sz w:val="16"/>
                <w:szCs w:val="16"/>
              </w:rPr>
              <w:t>PS-NTS</w:t>
            </w:r>
          </w:p>
        </w:tc>
        <w:tc>
          <w:tcPr>
            <w:tcW w:w="720" w:type="dxa"/>
          </w:tcPr>
          <w:p w14:paraId="694F2B6F" w14:textId="77777777" w:rsidR="00F35B2F" w:rsidRPr="008550B2" w:rsidRDefault="00F35B2F" w:rsidP="00F35B2F">
            <w:pPr>
              <w:autoSpaceDE w:val="0"/>
              <w:autoSpaceDN w:val="0"/>
              <w:adjustRightInd w:val="0"/>
            </w:pPr>
            <w:r w:rsidRPr="008550B2">
              <w:rPr>
                <w:rFonts w:ascii="Calibri" w:hAnsi="Calibri"/>
                <w:color w:val="000000"/>
                <w:sz w:val="16"/>
                <w:szCs w:val="16"/>
              </w:rPr>
              <w:t>CB-PT</w:t>
            </w:r>
          </w:p>
        </w:tc>
        <w:tc>
          <w:tcPr>
            <w:tcW w:w="720" w:type="dxa"/>
          </w:tcPr>
          <w:p w14:paraId="1D423FCE" w14:textId="77777777" w:rsidR="00F35B2F" w:rsidRPr="009D5312" w:rsidRDefault="00F35B2F" w:rsidP="00F35B2F">
            <w:pPr>
              <w:autoSpaceDE w:val="0"/>
              <w:autoSpaceDN w:val="0"/>
              <w:adjustRightInd w:val="0"/>
            </w:pPr>
            <w:r w:rsidRPr="009D5312">
              <w:rPr>
                <w:rFonts w:ascii="Calibri" w:hAnsi="Calibri"/>
                <w:color w:val="000000"/>
              </w:rPr>
              <w:t> </w:t>
            </w:r>
          </w:p>
        </w:tc>
        <w:tc>
          <w:tcPr>
            <w:tcW w:w="540" w:type="dxa"/>
          </w:tcPr>
          <w:p w14:paraId="11968CB1" w14:textId="77777777" w:rsidR="00F35B2F" w:rsidRPr="009D5312" w:rsidRDefault="00F35B2F" w:rsidP="00F35B2F">
            <w:pPr>
              <w:autoSpaceDE w:val="0"/>
              <w:autoSpaceDN w:val="0"/>
              <w:adjustRightInd w:val="0"/>
            </w:pPr>
            <w:r w:rsidRPr="009D5312">
              <w:rPr>
                <w:rFonts w:ascii="Calibri" w:hAnsi="Calibri"/>
                <w:color w:val="000000"/>
                <w:sz w:val="16"/>
                <w:szCs w:val="16"/>
              </w:rPr>
              <w:t>CM</w:t>
            </w:r>
          </w:p>
        </w:tc>
        <w:tc>
          <w:tcPr>
            <w:tcW w:w="630" w:type="dxa"/>
          </w:tcPr>
          <w:p w14:paraId="57A02762"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3613C693" w14:textId="77777777" w:rsidR="00F35B2F" w:rsidRPr="009D5312" w:rsidRDefault="00F35B2F" w:rsidP="00F35B2F">
            <w:pPr>
              <w:autoSpaceDE w:val="0"/>
              <w:autoSpaceDN w:val="0"/>
              <w:adjustRightInd w:val="0"/>
            </w:pPr>
            <w:r w:rsidRPr="009D5312">
              <w:rPr>
                <w:rFonts w:ascii="Calibri" w:hAnsi="Calibri"/>
                <w:color w:val="000000"/>
                <w:sz w:val="16"/>
                <w:szCs w:val="16"/>
              </w:rPr>
              <w:t>A-Cdm; A-STI</w:t>
            </w:r>
          </w:p>
        </w:tc>
        <w:tc>
          <w:tcPr>
            <w:tcW w:w="990" w:type="dxa"/>
          </w:tcPr>
          <w:p w14:paraId="2FB5C56D" w14:textId="77777777" w:rsidR="00F35B2F" w:rsidRPr="009D5312" w:rsidRDefault="00F35B2F" w:rsidP="00F35B2F">
            <w:pPr>
              <w:autoSpaceDE w:val="0"/>
              <w:autoSpaceDN w:val="0"/>
              <w:adjustRightInd w:val="0"/>
            </w:pPr>
            <w:r w:rsidRPr="009D5312">
              <w:rPr>
                <w:rFonts w:ascii="Calibri" w:hAnsi="Calibri"/>
                <w:color w:val="000000"/>
                <w:sz w:val="16"/>
                <w:szCs w:val="16"/>
              </w:rPr>
              <w:t xml:space="preserve">Cluster RCT </w:t>
            </w:r>
          </w:p>
        </w:tc>
        <w:tc>
          <w:tcPr>
            <w:tcW w:w="1170" w:type="dxa"/>
          </w:tcPr>
          <w:p w14:paraId="6B63C022" w14:textId="77777777" w:rsidR="00F35B2F" w:rsidRPr="009D5312" w:rsidRDefault="00F35B2F" w:rsidP="00F35B2F">
            <w:pPr>
              <w:autoSpaceDE w:val="0"/>
              <w:autoSpaceDN w:val="0"/>
              <w:adjustRightInd w:val="0"/>
            </w:pPr>
            <w:r w:rsidRPr="009D5312">
              <w:rPr>
                <w:rFonts w:ascii="Calibri" w:hAnsi="Calibri"/>
                <w:color w:val="000000"/>
                <w:sz w:val="16"/>
                <w:szCs w:val="16"/>
              </w:rPr>
              <w:t>CU; HIV testing; STI testing</w:t>
            </w:r>
          </w:p>
        </w:tc>
        <w:tc>
          <w:tcPr>
            <w:tcW w:w="2160" w:type="dxa"/>
          </w:tcPr>
          <w:p w14:paraId="6CCEDAE0" w14:textId="0E442B6B" w:rsidR="00F35B2F" w:rsidRPr="009D5312" w:rsidRDefault="00F35B2F" w:rsidP="00C22D4F">
            <w:pPr>
              <w:autoSpaceDE w:val="0"/>
              <w:autoSpaceDN w:val="0"/>
              <w:adjustRightInd w:val="0"/>
            </w:pPr>
            <w:r w:rsidRPr="009D5312">
              <w:rPr>
                <w:rFonts w:ascii="Calibri" w:hAnsi="Calibri"/>
                <w:color w:val="000000"/>
                <w:sz w:val="16"/>
                <w:szCs w:val="16"/>
              </w:rPr>
              <w:t>Multiple interventions for female bar workers and community mobilization for FSW</w:t>
            </w:r>
          </w:p>
        </w:tc>
      </w:tr>
      <w:tr w:rsidR="00F35B2F" w:rsidRPr="009D5312" w14:paraId="1128BE2B" w14:textId="77777777" w:rsidTr="00F35B2F">
        <w:tc>
          <w:tcPr>
            <w:tcW w:w="1165" w:type="dxa"/>
          </w:tcPr>
          <w:p w14:paraId="2C9BFCCB" w14:textId="06C393E4" w:rsidR="00F35B2F" w:rsidRPr="008550B2" w:rsidRDefault="00F35B2F" w:rsidP="00744EE1">
            <w:pPr>
              <w:autoSpaceDE w:val="0"/>
              <w:autoSpaceDN w:val="0"/>
              <w:adjustRightInd w:val="0"/>
            </w:pPr>
            <w:r w:rsidRPr="008550B2">
              <w:rPr>
                <w:rFonts w:ascii="Calibri" w:hAnsi="Calibri"/>
                <w:color w:val="000000"/>
                <w:sz w:val="16"/>
                <w:szCs w:val="16"/>
              </w:rPr>
              <w:t xml:space="preserve">Chipfakacha 1993 </w:t>
            </w:r>
            <w:r w:rsidR="00B65DCA" w:rsidRPr="008550B2">
              <w:rPr>
                <w:rFonts w:ascii="Calibri" w:hAnsi="Calibri"/>
                <w:color w:val="000000"/>
                <w:sz w:val="16"/>
                <w:szCs w:val="16"/>
              </w:rPr>
              <w:fldChar w:fldCharType="begin"/>
            </w:r>
            <w:r w:rsidR="00744EE1" w:rsidRPr="008550B2">
              <w:rPr>
                <w:rFonts w:ascii="Calibri" w:hAnsi="Calibri"/>
                <w:color w:val="000000"/>
                <w:sz w:val="16"/>
                <w:szCs w:val="16"/>
              </w:rPr>
              <w:instrText xml:space="preserve"> ADDIN EN.CITE &lt;EndNote&gt;&lt;Cite&gt;&lt;Author&gt;Chipfakacha&lt;/Author&gt;&lt;Year&gt;1993&lt;/Year&gt;&lt;RecNum&gt;31&lt;/RecNum&gt;&lt;DisplayText&gt;(28)&lt;/DisplayText&gt;&lt;record&gt;&lt;rec-number&gt;31&lt;/rec-number&gt;&lt;foreign-keys&gt;&lt;key app="EN" db-id="xaev2aft4w9ddaefe5uxz5x4atxwfr5dwwr9" timestamp="0"&gt;31&lt;/key&gt;&lt;/foreign-keys&gt;&lt;ref-type name="Journal Article"&gt;17&lt;/ref-type&gt;&lt;contributors&gt;&lt;authors&gt;&lt;author&gt;Chipfakacha, V.&lt;/author&gt;&lt;/authors&gt;&lt;/contributors&gt;&lt;titles&gt;&lt;title&gt;Prevention of sexually transmitted disease: the Shurugwi sex-workers project&lt;/title&gt;&lt;secondary-title&gt;S Afr Med J&lt;/secondary-title&gt;&lt;/titles&gt;&lt;periodical&gt;&lt;full-title&gt;S Afr Med J&lt;/full-title&gt;&lt;/periodical&gt;&lt;pages&gt;40-41&lt;/pages&gt;&lt;volume&gt;83&lt;/volume&gt;&lt;number&gt;1&lt;/number&gt;&lt;dates&gt;&lt;year&gt;1993&lt;/year&gt;&lt;/dates&gt;&lt;urls&gt;&lt;/urls&gt;&lt;/record&gt;&lt;/Cite&gt;&lt;/EndNote&gt;</w:instrText>
            </w:r>
            <w:r w:rsidR="00B65DCA" w:rsidRPr="008550B2">
              <w:rPr>
                <w:rFonts w:ascii="Calibri" w:hAnsi="Calibri"/>
                <w:color w:val="000000"/>
                <w:sz w:val="16"/>
                <w:szCs w:val="16"/>
              </w:rPr>
              <w:fldChar w:fldCharType="separate"/>
            </w:r>
            <w:r w:rsidR="003B7E36" w:rsidRPr="008550B2">
              <w:rPr>
                <w:rFonts w:ascii="Calibri" w:hAnsi="Calibri"/>
                <w:noProof/>
                <w:color w:val="000000"/>
                <w:sz w:val="16"/>
                <w:szCs w:val="16"/>
              </w:rPr>
              <w:t>[</w:t>
            </w:r>
            <w:hyperlink w:anchor="_ENREF_28" w:tooltip="Chipfakacha, 1993 #31" w:history="1">
              <w:r w:rsidR="00744EE1" w:rsidRPr="008550B2">
                <w:rPr>
                  <w:rFonts w:ascii="Calibri" w:hAnsi="Calibri"/>
                  <w:noProof/>
                  <w:color w:val="000000"/>
                  <w:sz w:val="16"/>
                  <w:szCs w:val="16"/>
                </w:rPr>
                <w:t>28</w:t>
              </w:r>
            </w:hyperlink>
            <w:r w:rsidR="003B7E36" w:rsidRPr="008550B2">
              <w:rPr>
                <w:rFonts w:ascii="Calibri" w:hAnsi="Calibri"/>
                <w:noProof/>
                <w:color w:val="000000"/>
                <w:sz w:val="16"/>
                <w:szCs w:val="16"/>
              </w:rPr>
              <w:t>]</w:t>
            </w:r>
            <w:r w:rsidR="00B65DCA" w:rsidRPr="008550B2">
              <w:rPr>
                <w:rFonts w:ascii="Calibri" w:hAnsi="Calibri"/>
                <w:color w:val="000000"/>
                <w:sz w:val="16"/>
                <w:szCs w:val="16"/>
              </w:rPr>
              <w:fldChar w:fldCharType="end"/>
            </w:r>
          </w:p>
        </w:tc>
        <w:tc>
          <w:tcPr>
            <w:tcW w:w="1260" w:type="dxa"/>
          </w:tcPr>
          <w:p w14:paraId="773DD04F" w14:textId="77777777" w:rsidR="00F35B2F" w:rsidRPr="008550B2" w:rsidRDefault="00F35B2F" w:rsidP="00F35B2F">
            <w:pPr>
              <w:autoSpaceDE w:val="0"/>
              <w:autoSpaceDN w:val="0"/>
              <w:adjustRightInd w:val="0"/>
            </w:pPr>
            <w:r w:rsidRPr="008550B2">
              <w:rPr>
                <w:rFonts w:ascii="Calibri" w:hAnsi="Calibri"/>
                <w:color w:val="000000"/>
                <w:sz w:val="16"/>
                <w:szCs w:val="16"/>
              </w:rPr>
              <w:t>Female and male sex workers</w:t>
            </w:r>
          </w:p>
        </w:tc>
        <w:tc>
          <w:tcPr>
            <w:tcW w:w="810" w:type="dxa"/>
          </w:tcPr>
          <w:p w14:paraId="196D5B5E" w14:textId="77777777" w:rsidR="00F35B2F" w:rsidRPr="008550B2" w:rsidRDefault="00F35B2F" w:rsidP="00F35B2F">
            <w:pPr>
              <w:autoSpaceDE w:val="0"/>
              <w:autoSpaceDN w:val="0"/>
              <w:adjustRightInd w:val="0"/>
            </w:pPr>
            <w:r w:rsidRPr="008550B2">
              <w:rPr>
                <w:rFonts w:ascii="Calibri" w:hAnsi="Calibri"/>
                <w:color w:val="000000"/>
                <w:sz w:val="16"/>
                <w:szCs w:val="16"/>
              </w:rPr>
              <w:t>1988</w:t>
            </w:r>
          </w:p>
        </w:tc>
        <w:tc>
          <w:tcPr>
            <w:tcW w:w="1170" w:type="dxa"/>
          </w:tcPr>
          <w:p w14:paraId="1356D195" w14:textId="77777777" w:rsidR="00F35B2F" w:rsidRPr="008550B2" w:rsidRDefault="00F35B2F" w:rsidP="00F35B2F">
            <w:pPr>
              <w:autoSpaceDE w:val="0"/>
              <w:autoSpaceDN w:val="0"/>
              <w:adjustRightInd w:val="0"/>
            </w:pPr>
            <w:r w:rsidRPr="008550B2">
              <w:rPr>
                <w:rFonts w:ascii="Calibri" w:hAnsi="Calibri"/>
                <w:color w:val="000000"/>
                <w:sz w:val="16"/>
                <w:szCs w:val="16"/>
              </w:rPr>
              <w:t>Zimbabwe</w:t>
            </w:r>
          </w:p>
        </w:tc>
        <w:tc>
          <w:tcPr>
            <w:tcW w:w="990" w:type="dxa"/>
            <w:shd w:val="clear" w:color="auto" w:fill="auto"/>
          </w:tcPr>
          <w:p w14:paraId="04B30FF5" w14:textId="3C3C2D90" w:rsidR="00F35B2F" w:rsidRPr="008550B2" w:rsidRDefault="00F35B2F" w:rsidP="00F35B2F">
            <w:pPr>
              <w:autoSpaceDE w:val="0"/>
              <w:autoSpaceDN w:val="0"/>
              <w:adjustRightInd w:val="0"/>
              <w:rPr>
                <w:rFonts w:ascii="Calibri" w:hAnsi="Calibri"/>
                <w:color w:val="000000"/>
                <w:sz w:val="16"/>
                <w:szCs w:val="16"/>
              </w:rPr>
            </w:pPr>
            <w:r w:rsidRPr="008550B2">
              <w:rPr>
                <w:rFonts w:ascii="Calibri" w:hAnsi="Calibri"/>
                <w:color w:val="000000"/>
                <w:sz w:val="16"/>
                <w:szCs w:val="16"/>
              </w:rPr>
              <w:t>Southern Africa</w:t>
            </w:r>
          </w:p>
        </w:tc>
        <w:tc>
          <w:tcPr>
            <w:tcW w:w="540" w:type="dxa"/>
          </w:tcPr>
          <w:p w14:paraId="6477E0C6" w14:textId="77777777" w:rsidR="00F35B2F" w:rsidRPr="008550B2" w:rsidRDefault="00F35B2F" w:rsidP="00F35B2F">
            <w:pPr>
              <w:autoSpaceDE w:val="0"/>
              <w:autoSpaceDN w:val="0"/>
              <w:adjustRightInd w:val="0"/>
            </w:pPr>
            <w:r w:rsidRPr="008550B2">
              <w:rPr>
                <w:rFonts w:ascii="Calibri" w:hAnsi="Calibri"/>
                <w:color w:val="000000"/>
                <w:sz w:val="16"/>
                <w:szCs w:val="16"/>
              </w:rPr>
              <w:t>PP-G</w:t>
            </w:r>
          </w:p>
        </w:tc>
        <w:tc>
          <w:tcPr>
            <w:tcW w:w="630" w:type="dxa"/>
          </w:tcPr>
          <w:p w14:paraId="65F703AA" w14:textId="77777777" w:rsidR="00F35B2F" w:rsidRPr="008550B2" w:rsidRDefault="00F35B2F" w:rsidP="00F35B2F">
            <w:pPr>
              <w:autoSpaceDE w:val="0"/>
              <w:autoSpaceDN w:val="0"/>
              <w:adjustRightInd w:val="0"/>
            </w:pPr>
            <w:r w:rsidRPr="008550B2">
              <w:rPr>
                <w:rFonts w:ascii="Calibri" w:hAnsi="Calibri"/>
                <w:color w:val="000000"/>
              </w:rPr>
              <w:t> </w:t>
            </w:r>
          </w:p>
        </w:tc>
        <w:tc>
          <w:tcPr>
            <w:tcW w:w="720" w:type="dxa"/>
          </w:tcPr>
          <w:p w14:paraId="505474A3" w14:textId="77777777" w:rsidR="00F35B2F" w:rsidRPr="008550B2" w:rsidRDefault="00F35B2F" w:rsidP="00F35B2F">
            <w:pPr>
              <w:autoSpaceDE w:val="0"/>
              <w:autoSpaceDN w:val="0"/>
              <w:adjustRightInd w:val="0"/>
            </w:pPr>
            <w:r w:rsidRPr="008550B2">
              <w:rPr>
                <w:rFonts w:ascii="Calibri" w:hAnsi="Calibri"/>
                <w:color w:val="000000"/>
              </w:rPr>
              <w:t> </w:t>
            </w:r>
          </w:p>
        </w:tc>
        <w:tc>
          <w:tcPr>
            <w:tcW w:w="720" w:type="dxa"/>
          </w:tcPr>
          <w:p w14:paraId="530B6FEC" w14:textId="77777777" w:rsidR="00F35B2F" w:rsidRPr="009D5312" w:rsidRDefault="00F35B2F" w:rsidP="00F35B2F">
            <w:pPr>
              <w:autoSpaceDE w:val="0"/>
              <w:autoSpaceDN w:val="0"/>
              <w:adjustRightInd w:val="0"/>
            </w:pPr>
            <w:r w:rsidRPr="009D5312">
              <w:rPr>
                <w:rFonts w:ascii="Calibri" w:hAnsi="Calibri"/>
                <w:color w:val="000000"/>
              </w:rPr>
              <w:t> </w:t>
            </w:r>
          </w:p>
        </w:tc>
        <w:tc>
          <w:tcPr>
            <w:tcW w:w="540" w:type="dxa"/>
          </w:tcPr>
          <w:p w14:paraId="78D1A159"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1D27D3C3"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1BF3A035" w14:textId="77777777" w:rsidR="00F35B2F" w:rsidRPr="009D5312" w:rsidRDefault="00F35B2F" w:rsidP="00F35B2F">
            <w:pPr>
              <w:autoSpaceDE w:val="0"/>
              <w:autoSpaceDN w:val="0"/>
              <w:adjustRightInd w:val="0"/>
            </w:pPr>
            <w:r w:rsidRPr="009D5312">
              <w:rPr>
                <w:rFonts w:ascii="Calibri" w:hAnsi="Calibri"/>
                <w:color w:val="000000"/>
                <w:sz w:val="16"/>
                <w:szCs w:val="16"/>
              </w:rPr>
              <w:t>A-STI</w:t>
            </w:r>
          </w:p>
        </w:tc>
        <w:tc>
          <w:tcPr>
            <w:tcW w:w="990" w:type="dxa"/>
          </w:tcPr>
          <w:p w14:paraId="6C55C5DA" w14:textId="77777777" w:rsidR="00F35B2F" w:rsidRPr="009D5312" w:rsidRDefault="00F35B2F" w:rsidP="00F35B2F">
            <w:pPr>
              <w:autoSpaceDE w:val="0"/>
              <w:autoSpaceDN w:val="0"/>
              <w:adjustRightInd w:val="0"/>
            </w:pPr>
            <w:r w:rsidRPr="009D5312">
              <w:rPr>
                <w:rFonts w:ascii="Calibri" w:hAnsi="Calibri"/>
                <w:color w:val="000000"/>
                <w:sz w:val="16"/>
                <w:szCs w:val="16"/>
              </w:rPr>
              <w:t>B/A x-sect; Serial x-sect</w:t>
            </w:r>
          </w:p>
        </w:tc>
        <w:tc>
          <w:tcPr>
            <w:tcW w:w="1170" w:type="dxa"/>
          </w:tcPr>
          <w:p w14:paraId="319429AB" w14:textId="77777777" w:rsidR="00F35B2F" w:rsidRPr="009D5312" w:rsidRDefault="00F35B2F" w:rsidP="00F35B2F">
            <w:pPr>
              <w:autoSpaceDE w:val="0"/>
              <w:autoSpaceDN w:val="0"/>
              <w:adjustRightInd w:val="0"/>
            </w:pPr>
            <w:r w:rsidRPr="009D5312">
              <w:rPr>
                <w:rFonts w:ascii="Calibri" w:hAnsi="Calibri"/>
                <w:color w:val="000000"/>
                <w:sz w:val="16"/>
                <w:szCs w:val="16"/>
              </w:rPr>
              <w:t>STI</w:t>
            </w:r>
          </w:p>
        </w:tc>
        <w:tc>
          <w:tcPr>
            <w:tcW w:w="2160" w:type="dxa"/>
          </w:tcPr>
          <w:p w14:paraId="1C0F4723" w14:textId="77777777" w:rsidR="00F35B2F" w:rsidRPr="009D5312" w:rsidRDefault="00F35B2F" w:rsidP="00F35B2F">
            <w:pPr>
              <w:autoSpaceDE w:val="0"/>
              <w:autoSpaceDN w:val="0"/>
              <w:adjustRightInd w:val="0"/>
            </w:pPr>
            <w:r w:rsidRPr="009D5312">
              <w:rPr>
                <w:rFonts w:ascii="Calibri" w:hAnsi="Calibri"/>
                <w:color w:val="000000"/>
                <w:sz w:val="16"/>
                <w:szCs w:val="16"/>
              </w:rPr>
              <w:t xml:space="preserve">STI prevention program for Shurugwi sex workers. Required health cards and STI testing for all sex workers. </w:t>
            </w:r>
          </w:p>
        </w:tc>
      </w:tr>
      <w:tr w:rsidR="00F35B2F" w:rsidRPr="009D5312" w14:paraId="7B644D4C" w14:textId="77777777" w:rsidTr="00F35B2F">
        <w:tc>
          <w:tcPr>
            <w:tcW w:w="1165" w:type="dxa"/>
          </w:tcPr>
          <w:p w14:paraId="631430CA" w14:textId="4F8D59FE" w:rsidR="00F35B2F" w:rsidRPr="009D5312" w:rsidRDefault="00F35B2F" w:rsidP="00744EE1">
            <w:pPr>
              <w:autoSpaceDE w:val="0"/>
              <w:autoSpaceDN w:val="0"/>
              <w:adjustRightInd w:val="0"/>
            </w:pPr>
            <w:r w:rsidRPr="009D5312">
              <w:rPr>
                <w:rFonts w:ascii="Calibri" w:hAnsi="Calibri"/>
                <w:color w:val="000000"/>
                <w:sz w:val="16"/>
                <w:szCs w:val="16"/>
              </w:rPr>
              <w:t xml:space="preserve">Christopoulos 2011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&lt;EndNote&gt;&lt;Cite&gt;&lt;Author&gt;Christopoulos&lt;/Author&gt;&lt;Year&gt;2011&lt;/Year&gt;&lt;RecNum&gt;125&lt;/RecNum&gt;&lt;DisplayText&gt;(29)&lt;/DisplayText&gt;&lt;record&gt;&lt;rec-number&gt;125&lt;/rec-number&gt;&lt;foreign-keys&gt;&lt;key app="EN" db-id="xaev2aft4w9ddaefe5uxz5x4atxwfr5dwwr9" timestamp="0"&gt;125&lt;/key&gt;&lt;/foreign-keys&gt;&lt;ref-type name="Journal Article"&gt;17&lt;/ref-type&gt;&lt;contributors&gt;&lt;authors&gt;&lt;author&gt;Christopoulos, K. A.&lt;/author&gt;&lt;author&gt;Kaplan, B.&lt;/author&gt;&lt;author&gt;Dowdy, D.&lt;/author&gt;&lt;author&gt;Haller, B.&lt;/author&gt;&lt;author&gt;Nassos, P.&lt;/author&gt;&lt;author&gt;Roemer, M.&lt;/author&gt;&lt;author&gt;Dowling, T.&lt;/author&gt;&lt;author&gt;Jones, D.&lt;/author&gt;&lt;author&gt;Hare, C. B.&lt;/author&gt;&lt;/authors&gt;&lt;/contributors&gt;&lt;titles&gt;&lt;title&gt;Testing and linkage to care outcomes for a clinician-initiated rapid HIV testing program in an urban emergency department&lt;/title&gt;&lt;secondary-title&gt;AIDS Patient Care STDS&lt;/secondary-title&gt;&lt;/titles&gt;&lt;periodical&gt;&lt;full-title&gt;AIDS Patient Care STDS&lt;/full-title&gt;&lt;/periodical&gt;&lt;pages&gt;439-444&lt;/pages&gt;&lt;volume&gt;25&lt;/volume&gt;&lt;number&gt;7&lt;/number&gt;&lt;dates&gt;&lt;year&gt;2011&lt;/year&gt;&lt;/dates&gt;&lt;urls&gt;&lt;/urls&gt;&lt;/record&gt;&lt;/Cite&gt;&lt;/EndNote&gt;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29" w:tooltip="Christopoulos, 2011 #125" w:history="1">
              <w:r w:rsidR="00744EE1" w:rsidRPr="009D5312">
                <w:rPr>
                  <w:rFonts w:ascii="Calibri" w:hAnsi="Calibri"/>
                  <w:noProof/>
                  <w:color w:val="000000"/>
                  <w:sz w:val="16"/>
                  <w:szCs w:val="16"/>
                </w:rPr>
                <w:t>29</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18A0A5EE" w14:textId="77777777" w:rsidR="00F35B2F" w:rsidRPr="009D5312" w:rsidRDefault="00F35B2F" w:rsidP="00F35B2F">
            <w:pPr>
              <w:autoSpaceDE w:val="0"/>
              <w:autoSpaceDN w:val="0"/>
              <w:adjustRightInd w:val="0"/>
            </w:pPr>
            <w:r w:rsidRPr="009D5312">
              <w:rPr>
                <w:rFonts w:ascii="Calibri" w:hAnsi="Calibri"/>
                <w:color w:val="000000"/>
                <w:sz w:val="16"/>
                <w:szCs w:val="16"/>
              </w:rPr>
              <w:t xml:space="preserve">Emergency department patients; patients with </w:t>
            </w:r>
            <w:r w:rsidRPr="009D5312">
              <w:rPr>
                <w:rFonts w:ascii="Calibri" w:hAnsi="Calibri"/>
                <w:color w:val="000000"/>
                <w:sz w:val="16"/>
                <w:szCs w:val="16"/>
              </w:rPr>
              <w:lastRenderedPageBreak/>
              <w:t>HIV risk factors; Urban/Inner city</w:t>
            </w:r>
          </w:p>
        </w:tc>
        <w:tc>
          <w:tcPr>
            <w:tcW w:w="810" w:type="dxa"/>
          </w:tcPr>
          <w:p w14:paraId="660A4831" w14:textId="77777777" w:rsidR="00F35B2F" w:rsidRPr="009D5312" w:rsidRDefault="00F35B2F" w:rsidP="00F35B2F">
            <w:pPr>
              <w:autoSpaceDE w:val="0"/>
              <w:autoSpaceDN w:val="0"/>
              <w:adjustRightInd w:val="0"/>
            </w:pPr>
            <w:r w:rsidRPr="009D5312">
              <w:rPr>
                <w:rFonts w:ascii="Calibri" w:hAnsi="Calibri"/>
                <w:color w:val="000000"/>
                <w:sz w:val="16"/>
                <w:szCs w:val="16"/>
              </w:rPr>
              <w:lastRenderedPageBreak/>
              <w:t>2008-2010</w:t>
            </w:r>
          </w:p>
        </w:tc>
        <w:tc>
          <w:tcPr>
            <w:tcW w:w="1170" w:type="dxa"/>
          </w:tcPr>
          <w:p w14:paraId="33806A80" w14:textId="77777777" w:rsidR="00F35B2F" w:rsidRPr="009D5312" w:rsidRDefault="00F35B2F" w:rsidP="00F35B2F">
            <w:pPr>
              <w:autoSpaceDE w:val="0"/>
              <w:autoSpaceDN w:val="0"/>
              <w:adjustRightInd w:val="0"/>
            </w:pPr>
            <w:r w:rsidRPr="009D5312">
              <w:rPr>
                <w:rFonts w:ascii="Calibri" w:hAnsi="Calibri"/>
                <w:color w:val="000000"/>
                <w:sz w:val="16"/>
                <w:szCs w:val="16"/>
              </w:rPr>
              <w:t>San Francisco, CA</w:t>
            </w:r>
          </w:p>
        </w:tc>
        <w:tc>
          <w:tcPr>
            <w:tcW w:w="990" w:type="dxa"/>
            <w:shd w:val="clear" w:color="auto" w:fill="auto"/>
          </w:tcPr>
          <w:p w14:paraId="60827D26"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US</w:t>
            </w:r>
          </w:p>
        </w:tc>
        <w:tc>
          <w:tcPr>
            <w:tcW w:w="540" w:type="dxa"/>
          </w:tcPr>
          <w:p w14:paraId="0908140B" w14:textId="77777777" w:rsidR="00F35B2F" w:rsidRPr="009D5312" w:rsidRDefault="00F35B2F" w:rsidP="00F35B2F">
            <w:pPr>
              <w:autoSpaceDE w:val="0"/>
              <w:autoSpaceDN w:val="0"/>
              <w:adjustRightInd w:val="0"/>
            </w:pPr>
            <w:r w:rsidRPr="009D5312">
              <w:rPr>
                <w:rFonts w:ascii="Calibri" w:hAnsi="Calibri"/>
                <w:color w:val="000000"/>
                <w:sz w:val="16"/>
                <w:szCs w:val="16"/>
              </w:rPr>
              <w:t>PP-I</w:t>
            </w:r>
          </w:p>
        </w:tc>
        <w:tc>
          <w:tcPr>
            <w:tcW w:w="630" w:type="dxa"/>
          </w:tcPr>
          <w:p w14:paraId="15F5996E"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0A0BC39E"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005C2FC9" w14:textId="77777777" w:rsidR="00F35B2F" w:rsidRPr="009D5312" w:rsidRDefault="00F35B2F" w:rsidP="00F35B2F">
            <w:pPr>
              <w:autoSpaceDE w:val="0"/>
              <w:autoSpaceDN w:val="0"/>
              <w:adjustRightInd w:val="0"/>
            </w:pPr>
            <w:r w:rsidRPr="009D5312">
              <w:rPr>
                <w:rFonts w:ascii="Calibri" w:hAnsi="Calibri"/>
                <w:color w:val="000000"/>
              </w:rPr>
              <w:t> </w:t>
            </w:r>
          </w:p>
        </w:tc>
        <w:tc>
          <w:tcPr>
            <w:tcW w:w="540" w:type="dxa"/>
          </w:tcPr>
          <w:p w14:paraId="6BA1EC03"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3DE81F8F"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0D0F8B8A" w14:textId="77777777" w:rsidR="00F35B2F" w:rsidRPr="009D5312" w:rsidRDefault="00F35B2F" w:rsidP="00F35B2F">
            <w:pPr>
              <w:autoSpaceDE w:val="0"/>
              <w:autoSpaceDN w:val="0"/>
              <w:adjustRightInd w:val="0"/>
            </w:pPr>
            <w:r w:rsidRPr="009D5312">
              <w:rPr>
                <w:rFonts w:ascii="Calibri" w:hAnsi="Calibri"/>
                <w:color w:val="000000"/>
                <w:sz w:val="16"/>
                <w:szCs w:val="16"/>
              </w:rPr>
              <w:t>A-HT</w:t>
            </w:r>
          </w:p>
        </w:tc>
        <w:tc>
          <w:tcPr>
            <w:tcW w:w="990" w:type="dxa"/>
          </w:tcPr>
          <w:p w14:paraId="2868F7C3" w14:textId="77777777" w:rsidR="00F35B2F" w:rsidRPr="009D5312" w:rsidRDefault="00F35B2F" w:rsidP="00F35B2F">
            <w:pPr>
              <w:autoSpaceDE w:val="0"/>
              <w:autoSpaceDN w:val="0"/>
              <w:adjustRightInd w:val="0"/>
            </w:pPr>
            <w:r w:rsidRPr="009D5312">
              <w:rPr>
                <w:rFonts w:ascii="Calibri" w:hAnsi="Calibri"/>
                <w:color w:val="000000"/>
                <w:sz w:val="16"/>
                <w:szCs w:val="16"/>
              </w:rPr>
              <w:t xml:space="preserve">Retro cohort; B/A x-sect </w:t>
            </w:r>
          </w:p>
        </w:tc>
        <w:tc>
          <w:tcPr>
            <w:tcW w:w="1170" w:type="dxa"/>
          </w:tcPr>
          <w:p w14:paraId="5DF5CA61" w14:textId="77777777" w:rsidR="00F35B2F" w:rsidRPr="009D5312" w:rsidRDefault="00F35B2F" w:rsidP="00F35B2F">
            <w:pPr>
              <w:autoSpaceDE w:val="0"/>
              <w:autoSpaceDN w:val="0"/>
              <w:adjustRightInd w:val="0"/>
            </w:pPr>
            <w:r w:rsidRPr="009D5312">
              <w:rPr>
                <w:rFonts w:ascii="Calibri" w:hAnsi="Calibri"/>
                <w:color w:val="000000"/>
                <w:sz w:val="16"/>
                <w:szCs w:val="16"/>
              </w:rPr>
              <w:t>HIV testing</w:t>
            </w:r>
          </w:p>
        </w:tc>
        <w:tc>
          <w:tcPr>
            <w:tcW w:w="2160" w:type="dxa"/>
          </w:tcPr>
          <w:p w14:paraId="3961E393" w14:textId="77777777" w:rsidR="00F35B2F" w:rsidRPr="009D5312" w:rsidRDefault="00F35B2F" w:rsidP="00F35B2F">
            <w:pPr>
              <w:autoSpaceDE w:val="0"/>
              <w:autoSpaceDN w:val="0"/>
              <w:adjustRightInd w:val="0"/>
            </w:pPr>
            <w:r w:rsidRPr="009D5312">
              <w:rPr>
                <w:rFonts w:ascii="Calibri" w:hAnsi="Calibri"/>
                <w:color w:val="000000"/>
                <w:sz w:val="16"/>
                <w:szCs w:val="16"/>
              </w:rPr>
              <w:t>Testing and linkage to care for a clinician-initiated rapid HIV testing program in an urban emergency room</w:t>
            </w:r>
          </w:p>
        </w:tc>
      </w:tr>
      <w:tr w:rsidR="00F35B2F" w:rsidRPr="009D5312" w14:paraId="0CE3760C" w14:textId="77777777" w:rsidTr="00F35B2F">
        <w:tc>
          <w:tcPr>
            <w:tcW w:w="1165" w:type="dxa"/>
          </w:tcPr>
          <w:p w14:paraId="51F66713" w14:textId="41C59B2D" w:rsidR="00F35B2F" w:rsidRPr="008550B2" w:rsidRDefault="00F35B2F" w:rsidP="00744EE1">
            <w:pPr>
              <w:autoSpaceDE w:val="0"/>
              <w:autoSpaceDN w:val="0"/>
              <w:adjustRightInd w:val="0"/>
            </w:pPr>
            <w:r w:rsidRPr="008550B2">
              <w:rPr>
                <w:rFonts w:ascii="Calibri" w:hAnsi="Calibri"/>
                <w:color w:val="000000"/>
                <w:sz w:val="16"/>
                <w:szCs w:val="16"/>
              </w:rPr>
              <w:t xml:space="preserve">Cohen 1999 </w:t>
            </w:r>
            <w:r w:rsidR="00B65DCA" w:rsidRPr="008550B2">
              <w:rPr>
                <w:rFonts w:ascii="Calibri" w:hAnsi="Calibri"/>
                <w:color w:val="000000"/>
                <w:sz w:val="16"/>
                <w:szCs w:val="16"/>
              </w:rPr>
              <w:fldChar w:fldCharType="begin">
                <w:fldData xml:space="preserve">PEVuZE5vdGU+PENpdGU+PEF1dGhvcj5Db2hlbjwvQXV0aG9yPjxZZWFyPjE5OTk8L1llYXI+PFJl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</w:fldData>
              </w:fldChar>
            </w:r>
            <w:r w:rsidR="00744EE1" w:rsidRPr="008550B2">
              <w:rPr>
                <w:rFonts w:ascii="Calibri" w:hAnsi="Calibri"/>
                <w:color w:val="000000"/>
                <w:sz w:val="16"/>
                <w:szCs w:val="16"/>
              </w:rPr>
              <w:instrText xml:space="preserve"> ADDIN EN.CITE </w:instrText>
            </w:r>
            <w:r w:rsidR="00744EE1" w:rsidRPr="008550B2">
              <w:rPr>
                <w:rFonts w:ascii="Calibri" w:hAnsi="Calibri"/>
                <w:color w:val="000000"/>
                <w:sz w:val="16"/>
                <w:szCs w:val="16"/>
              </w:rPr>
              <w:fldChar w:fldCharType="begin">
                <w:fldData xml:space="preserve">PEVuZE5vdGU+PENpdGU+PEF1dGhvcj5Db2hlbjwvQXV0aG9yPjxZZWFyPjE5OTk8L1llYXI+PFJl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</w:fldData>
              </w:fldChar>
            </w:r>
            <w:r w:rsidR="00744EE1" w:rsidRPr="008550B2">
              <w:rPr>
                <w:rFonts w:ascii="Calibri" w:hAnsi="Calibri"/>
                <w:color w:val="000000"/>
                <w:sz w:val="16"/>
                <w:szCs w:val="16"/>
              </w:rPr>
              <w:instrText xml:space="preserve"> ADDIN EN.CITE.DATA </w:instrText>
            </w:r>
            <w:r w:rsidR="00744EE1" w:rsidRPr="008550B2">
              <w:rPr>
                <w:rFonts w:ascii="Calibri" w:hAnsi="Calibri"/>
                <w:color w:val="000000"/>
                <w:sz w:val="16"/>
                <w:szCs w:val="16"/>
              </w:rPr>
            </w:r>
            <w:r w:rsidR="00744EE1" w:rsidRPr="008550B2">
              <w:rPr>
                <w:rFonts w:ascii="Calibri" w:hAnsi="Calibri"/>
                <w:color w:val="000000"/>
                <w:sz w:val="16"/>
                <w:szCs w:val="16"/>
              </w:rPr>
              <w:fldChar w:fldCharType="end"/>
            </w:r>
            <w:r w:rsidR="00B65DCA" w:rsidRPr="008550B2">
              <w:rPr>
                <w:rFonts w:ascii="Calibri" w:hAnsi="Calibri"/>
                <w:color w:val="000000"/>
                <w:sz w:val="16"/>
                <w:szCs w:val="16"/>
              </w:rPr>
            </w:r>
            <w:r w:rsidR="00B65DCA" w:rsidRPr="008550B2">
              <w:rPr>
                <w:rFonts w:ascii="Calibri" w:hAnsi="Calibri"/>
                <w:color w:val="000000"/>
                <w:sz w:val="16"/>
                <w:szCs w:val="16"/>
              </w:rPr>
              <w:fldChar w:fldCharType="separate"/>
            </w:r>
            <w:r w:rsidR="003B7E36" w:rsidRPr="008550B2">
              <w:rPr>
                <w:rFonts w:ascii="Calibri" w:hAnsi="Calibri"/>
                <w:noProof/>
                <w:color w:val="000000"/>
                <w:sz w:val="16"/>
                <w:szCs w:val="16"/>
              </w:rPr>
              <w:t>[</w:t>
            </w:r>
            <w:hyperlink w:anchor="_ENREF_30" w:tooltip="Cohen, 1999 #269" w:history="1">
              <w:r w:rsidR="00744EE1" w:rsidRPr="008550B2">
                <w:rPr>
                  <w:rFonts w:ascii="Calibri" w:hAnsi="Calibri"/>
                  <w:noProof/>
                  <w:color w:val="000000"/>
                  <w:sz w:val="16"/>
                  <w:szCs w:val="16"/>
                </w:rPr>
                <w:t>30</w:t>
              </w:r>
            </w:hyperlink>
            <w:r w:rsidR="003B7E36" w:rsidRPr="008550B2">
              <w:rPr>
                <w:rFonts w:ascii="Calibri" w:hAnsi="Calibri"/>
                <w:noProof/>
                <w:color w:val="000000"/>
                <w:sz w:val="16"/>
                <w:szCs w:val="16"/>
              </w:rPr>
              <w:t>]</w:t>
            </w:r>
            <w:r w:rsidR="00B65DCA" w:rsidRPr="008550B2">
              <w:rPr>
                <w:rFonts w:ascii="Calibri" w:hAnsi="Calibri"/>
                <w:color w:val="000000"/>
                <w:sz w:val="16"/>
                <w:szCs w:val="16"/>
              </w:rPr>
              <w:fldChar w:fldCharType="end"/>
            </w:r>
          </w:p>
        </w:tc>
        <w:tc>
          <w:tcPr>
            <w:tcW w:w="1260" w:type="dxa"/>
          </w:tcPr>
          <w:p w14:paraId="74DD3784" w14:textId="77777777" w:rsidR="00F35B2F" w:rsidRPr="008550B2" w:rsidRDefault="00F35B2F" w:rsidP="00F35B2F">
            <w:pPr>
              <w:autoSpaceDE w:val="0"/>
              <w:autoSpaceDN w:val="0"/>
              <w:adjustRightInd w:val="0"/>
            </w:pPr>
            <w:r w:rsidRPr="008550B2">
              <w:rPr>
                <w:rFonts w:ascii="Calibri" w:hAnsi="Calibri"/>
                <w:color w:val="000000"/>
                <w:sz w:val="16"/>
                <w:szCs w:val="16"/>
              </w:rPr>
              <w:t>Public clinics; high risk areas</w:t>
            </w:r>
          </w:p>
        </w:tc>
        <w:tc>
          <w:tcPr>
            <w:tcW w:w="810" w:type="dxa"/>
          </w:tcPr>
          <w:p w14:paraId="65A7A735" w14:textId="77777777" w:rsidR="00F35B2F" w:rsidRPr="008550B2" w:rsidRDefault="00F35B2F" w:rsidP="00F35B2F">
            <w:pPr>
              <w:autoSpaceDE w:val="0"/>
              <w:autoSpaceDN w:val="0"/>
              <w:adjustRightInd w:val="0"/>
            </w:pPr>
            <w:r w:rsidRPr="008550B2">
              <w:rPr>
                <w:rFonts w:ascii="Calibri" w:hAnsi="Calibri"/>
                <w:color w:val="000000"/>
                <w:sz w:val="16"/>
                <w:szCs w:val="16"/>
              </w:rPr>
              <w:t>1994-1996</w:t>
            </w:r>
          </w:p>
        </w:tc>
        <w:tc>
          <w:tcPr>
            <w:tcW w:w="1170" w:type="dxa"/>
          </w:tcPr>
          <w:p w14:paraId="6BC67797" w14:textId="77777777" w:rsidR="00F35B2F" w:rsidRPr="008550B2" w:rsidRDefault="00F35B2F" w:rsidP="00F35B2F">
            <w:pPr>
              <w:autoSpaceDE w:val="0"/>
              <w:autoSpaceDN w:val="0"/>
              <w:adjustRightInd w:val="0"/>
            </w:pPr>
            <w:r w:rsidRPr="008550B2">
              <w:rPr>
                <w:rFonts w:ascii="Calibri" w:hAnsi="Calibri"/>
                <w:color w:val="000000"/>
                <w:sz w:val="16"/>
                <w:szCs w:val="16"/>
              </w:rPr>
              <w:t>LA</w:t>
            </w:r>
          </w:p>
        </w:tc>
        <w:tc>
          <w:tcPr>
            <w:tcW w:w="990" w:type="dxa"/>
            <w:shd w:val="clear" w:color="auto" w:fill="auto"/>
          </w:tcPr>
          <w:p w14:paraId="37E6C5CE" w14:textId="77777777" w:rsidR="00F35B2F" w:rsidRPr="008550B2" w:rsidRDefault="00F35B2F" w:rsidP="00F35B2F">
            <w:pPr>
              <w:autoSpaceDE w:val="0"/>
              <w:autoSpaceDN w:val="0"/>
              <w:adjustRightInd w:val="0"/>
              <w:rPr>
                <w:rFonts w:ascii="Calibri" w:hAnsi="Calibri"/>
                <w:color w:val="000000"/>
                <w:sz w:val="16"/>
                <w:szCs w:val="16"/>
              </w:rPr>
            </w:pPr>
            <w:r w:rsidRPr="008550B2">
              <w:rPr>
                <w:rFonts w:ascii="Calibri" w:hAnsi="Calibri"/>
                <w:color w:val="000000"/>
                <w:sz w:val="16"/>
                <w:szCs w:val="16"/>
              </w:rPr>
              <w:t>US</w:t>
            </w:r>
          </w:p>
        </w:tc>
        <w:tc>
          <w:tcPr>
            <w:tcW w:w="540" w:type="dxa"/>
          </w:tcPr>
          <w:p w14:paraId="2B3F43AF"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35144DDE"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66FC0773"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6DB6C3C1" w14:textId="77777777" w:rsidR="00F35B2F" w:rsidRPr="009D5312" w:rsidRDefault="00F35B2F" w:rsidP="00F35B2F">
            <w:pPr>
              <w:autoSpaceDE w:val="0"/>
              <w:autoSpaceDN w:val="0"/>
              <w:adjustRightInd w:val="0"/>
            </w:pPr>
            <w:r w:rsidRPr="009D5312">
              <w:rPr>
                <w:rFonts w:ascii="Calibri" w:hAnsi="Calibri"/>
                <w:color w:val="000000"/>
                <w:sz w:val="16"/>
                <w:szCs w:val="16"/>
              </w:rPr>
              <w:t>MM-SM</w:t>
            </w:r>
          </w:p>
        </w:tc>
        <w:tc>
          <w:tcPr>
            <w:tcW w:w="540" w:type="dxa"/>
          </w:tcPr>
          <w:p w14:paraId="1780C26B"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41AF4DBA"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7D459DA7" w14:textId="77777777" w:rsidR="00F35B2F" w:rsidRPr="009D5312" w:rsidRDefault="00F35B2F" w:rsidP="00F35B2F">
            <w:pPr>
              <w:autoSpaceDE w:val="0"/>
              <w:autoSpaceDN w:val="0"/>
              <w:adjustRightInd w:val="0"/>
            </w:pPr>
            <w:r w:rsidRPr="009D5312">
              <w:rPr>
                <w:rFonts w:ascii="Calibri" w:hAnsi="Calibri"/>
                <w:color w:val="000000"/>
                <w:sz w:val="16"/>
                <w:szCs w:val="16"/>
              </w:rPr>
              <w:t>A-Cdm</w:t>
            </w:r>
          </w:p>
        </w:tc>
        <w:tc>
          <w:tcPr>
            <w:tcW w:w="990" w:type="dxa"/>
          </w:tcPr>
          <w:p w14:paraId="72BDFBA3" w14:textId="77777777" w:rsidR="00F35B2F" w:rsidRPr="009D5312" w:rsidRDefault="00F35B2F" w:rsidP="00F35B2F">
            <w:pPr>
              <w:autoSpaceDE w:val="0"/>
              <w:autoSpaceDN w:val="0"/>
              <w:adjustRightInd w:val="0"/>
            </w:pPr>
            <w:r w:rsidRPr="009D5312">
              <w:rPr>
                <w:rFonts w:ascii="Calibri" w:hAnsi="Calibri"/>
                <w:color w:val="000000"/>
                <w:sz w:val="16"/>
                <w:szCs w:val="16"/>
              </w:rPr>
              <w:t>B/A x-sect</w:t>
            </w:r>
          </w:p>
        </w:tc>
        <w:tc>
          <w:tcPr>
            <w:tcW w:w="1170" w:type="dxa"/>
          </w:tcPr>
          <w:p w14:paraId="7D6B92AC" w14:textId="77777777" w:rsidR="00F35B2F" w:rsidRPr="009D5312" w:rsidRDefault="00F35B2F" w:rsidP="00F35B2F">
            <w:pPr>
              <w:autoSpaceDE w:val="0"/>
              <w:autoSpaceDN w:val="0"/>
              <w:adjustRightInd w:val="0"/>
            </w:pPr>
            <w:r w:rsidRPr="009D5312">
              <w:rPr>
                <w:rFonts w:ascii="Calibri" w:hAnsi="Calibri"/>
                <w:color w:val="000000"/>
                <w:sz w:val="16"/>
                <w:szCs w:val="16"/>
              </w:rPr>
              <w:t>CU</w:t>
            </w:r>
          </w:p>
        </w:tc>
        <w:tc>
          <w:tcPr>
            <w:tcW w:w="2160" w:type="dxa"/>
          </w:tcPr>
          <w:p w14:paraId="22E6D76F" w14:textId="57B7F86A" w:rsidR="00F35B2F" w:rsidRPr="009D5312" w:rsidRDefault="00F35B2F" w:rsidP="00F35B2F">
            <w:pPr>
              <w:autoSpaceDE w:val="0"/>
              <w:autoSpaceDN w:val="0"/>
              <w:adjustRightInd w:val="0"/>
            </w:pPr>
            <w:r w:rsidRPr="009D5312">
              <w:rPr>
                <w:rFonts w:ascii="Calibri" w:hAnsi="Calibri"/>
                <w:color w:val="000000"/>
                <w:sz w:val="16"/>
                <w:szCs w:val="16"/>
              </w:rPr>
              <w:t xml:space="preserve">Statewide social marketing, free condoms in public clinics and </w:t>
            </w:r>
            <w:r w:rsidR="0058258A" w:rsidRPr="009D5312">
              <w:rPr>
                <w:rFonts w:ascii="Calibri" w:hAnsi="Calibri"/>
                <w:color w:val="000000"/>
                <w:sz w:val="16"/>
                <w:szCs w:val="16"/>
              </w:rPr>
              <w:t>over 1000 businesses in high STI</w:t>
            </w:r>
            <w:r w:rsidRPr="009D5312">
              <w:rPr>
                <w:rFonts w:ascii="Calibri" w:hAnsi="Calibri"/>
                <w:color w:val="000000"/>
                <w:sz w:val="16"/>
                <w:szCs w:val="16"/>
              </w:rPr>
              <w:t xml:space="preserve"> risk neighborhoods</w:t>
            </w:r>
          </w:p>
        </w:tc>
      </w:tr>
      <w:tr w:rsidR="00F35B2F" w:rsidRPr="009D5312" w14:paraId="6645F0BA" w14:textId="77777777" w:rsidTr="00F35B2F">
        <w:tc>
          <w:tcPr>
            <w:tcW w:w="1165" w:type="dxa"/>
          </w:tcPr>
          <w:p w14:paraId="0D347118" w14:textId="04020903" w:rsidR="00F35B2F" w:rsidRPr="008550B2" w:rsidRDefault="00F35B2F" w:rsidP="00744EE1">
            <w:pPr>
              <w:autoSpaceDE w:val="0"/>
              <w:autoSpaceDN w:val="0"/>
              <w:adjustRightInd w:val="0"/>
            </w:pPr>
            <w:r w:rsidRPr="008550B2">
              <w:rPr>
                <w:rFonts w:ascii="Calibri" w:hAnsi="Calibri"/>
                <w:color w:val="000000"/>
                <w:sz w:val="16"/>
                <w:szCs w:val="16"/>
              </w:rPr>
              <w:t xml:space="preserve">Conkling 2010 </w:t>
            </w:r>
            <w:r w:rsidR="00B65DCA" w:rsidRPr="008550B2">
              <w:rPr>
                <w:rFonts w:ascii="Calibri" w:hAnsi="Calibri"/>
                <w:color w:val="000000"/>
                <w:sz w:val="16"/>
                <w:szCs w:val="16"/>
              </w:rPr>
              <w:fldChar w:fldCharType="begin"/>
            </w:r>
            <w:r w:rsidR="00744EE1" w:rsidRPr="008550B2">
              <w:rPr>
                <w:rFonts w:ascii="Calibri" w:hAnsi="Calibri"/>
                <w:color w:val="000000"/>
                <w:sz w:val="16"/>
                <w:szCs w:val="16"/>
              </w:rPr>
              <w:instrText xml:space="preserve"> ADDIN EN.CITE &lt;EndNote&gt;&lt;Cite&gt;&lt;Author&gt;Conkling&lt;/Author&gt;&lt;Year&gt;2010&lt;/Year&gt;&lt;RecNum&gt;95&lt;/RecNum&gt;&lt;DisplayText&gt;(31)&lt;/DisplayText&gt;&lt;record&gt;&lt;rec-number&gt;95&lt;/rec-number&gt;&lt;foreign-keys&gt;&lt;key app="EN" db-id="xaev2aft4w9ddaefe5uxz5x4atxwfr5dwwr9" timestamp="0"&gt;95&lt;/key&gt;&lt;/foreign-keys&gt;&lt;ref-type name="Journal Article"&gt;17&lt;/ref-type&gt;&lt;contributors&gt;&lt;authors&gt;&lt;author&gt;Conkling, M.&lt;/author&gt;&lt;author&gt;Shutes, E. L.&lt;/author&gt;&lt;author&gt;Karita, E.&lt;/author&gt;&lt;author&gt;Chomba, E.&lt;/author&gt;&lt;author&gt;Tichacek, A.&lt;/author&gt;&lt;author&gt;Sinkala, M.&lt;/author&gt;&lt;author&gt;Vwalika, B.&lt;/author&gt;&lt;author&gt;Iwanowski, M.&lt;/author&gt;&lt;author&gt;Allen, S. A.&lt;/author&gt;&lt;/authors&gt;&lt;/contributors&gt;&lt;titles&gt;&lt;title&gt;Couples voluntary counseling and testing and nevirapine use in antenatal clinics in two African capitals: a prospective cohort study&lt;/title&gt;&lt;secondary-title&gt;J Int AIDS Soc&lt;/secondary-title&gt;&lt;/titles&gt;&lt;periodical&gt;&lt;full-title&gt;J Int AIDS Soc&lt;/full-title&gt;&lt;/periodical&gt;&lt;pages&gt;10.1-10.10&lt;/pages&gt;&lt;volume&gt;13&lt;/volume&gt;&lt;dates&gt;&lt;year&gt;2010&lt;/year&gt;&lt;/dates&gt;&lt;urls&gt;&lt;/urls&gt;&lt;/record&gt;&lt;/Cite&gt;&lt;/EndNote&gt;</w:instrText>
            </w:r>
            <w:r w:rsidR="00B65DCA" w:rsidRPr="008550B2">
              <w:rPr>
                <w:rFonts w:ascii="Calibri" w:hAnsi="Calibri"/>
                <w:color w:val="000000"/>
                <w:sz w:val="16"/>
                <w:szCs w:val="16"/>
              </w:rPr>
              <w:fldChar w:fldCharType="separate"/>
            </w:r>
            <w:r w:rsidR="003B7E36" w:rsidRPr="008550B2">
              <w:rPr>
                <w:rFonts w:ascii="Calibri" w:hAnsi="Calibri"/>
                <w:noProof/>
                <w:color w:val="000000"/>
                <w:sz w:val="16"/>
                <w:szCs w:val="16"/>
              </w:rPr>
              <w:t>[</w:t>
            </w:r>
            <w:hyperlink w:anchor="_ENREF_31" w:tooltip="Conkling, 2010 #95" w:history="1">
              <w:r w:rsidR="00744EE1" w:rsidRPr="008550B2">
                <w:rPr>
                  <w:rFonts w:ascii="Calibri" w:hAnsi="Calibri"/>
                  <w:noProof/>
                  <w:color w:val="000000"/>
                  <w:sz w:val="16"/>
                  <w:szCs w:val="16"/>
                </w:rPr>
                <w:t>31</w:t>
              </w:r>
            </w:hyperlink>
            <w:r w:rsidR="003B7E36" w:rsidRPr="008550B2">
              <w:rPr>
                <w:rFonts w:ascii="Calibri" w:hAnsi="Calibri"/>
                <w:noProof/>
                <w:color w:val="000000"/>
                <w:sz w:val="16"/>
                <w:szCs w:val="16"/>
              </w:rPr>
              <w:t>]</w:t>
            </w:r>
            <w:r w:rsidR="00B65DCA" w:rsidRPr="008550B2">
              <w:rPr>
                <w:rFonts w:ascii="Calibri" w:hAnsi="Calibri"/>
                <w:color w:val="000000"/>
                <w:sz w:val="16"/>
                <w:szCs w:val="16"/>
              </w:rPr>
              <w:fldChar w:fldCharType="end"/>
            </w:r>
          </w:p>
        </w:tc>
        <w:tc>
          <w:tcPr>
            <w:tcW w:w="1260" w:type="dxa"/>
          </w:tcPr>
          <w:p w14:paraId="2FE36B2E" w14:textId="77777777" w:rsidR="00F35B2F" w:rsidRPr="008550B2" w:rsidRDefault="00F35B2F" w:rsidP="00F35B2F">
            <w:pPr>
              <w:autoSpaceDE w:val="0"/>
              <w:autoSpaceDN w:val="0"/>
              <w:adjustRightInd w:val="0"/>
            </w:pPr>
            <w:r w:rsidRPr="008550B2">
              <w:rPr>
                <w:rFonts w:ascii="Calibri" w:hAnsi="Calibri"/>
                <w:color w:val="000000"/>
                <w:sz w:val="16"/>
                <w:szCs w:val="16"/>
              </w:rPr>
              <w:t>Pregnant clinic patients at antenatal clinics</w:t>
            </w:r>
          </w:p>
        </w:tc>
        <w:tc>
          <w:tcPr>
            <w:tcW w:w="810" w:type="dxa"/>
          </w:tcPr>
          <w:p w14:paraId="429385CC" w14:textId="77777777" w:rsidR="00F35B2F" w:rsidRPr="008550B2" w:rsidRDefault="00F35B2F" w:rsidP="00F35B2F">
            <w:pPr>
              <w:autoSpaceDE w:val="0"/>
              <w:autoSpaceDN w:val="0"/>
              <w:adjustRightInd w:val="0"/>
            </w:pPr>
            <w:r w:rsidRPr="008550B2">
              <w:rPr>
                <w:rFonts w:ascii="Calibri" w:hAnsi="Calibri"/>
                <w:color w:val="000000"/>
                <w:sz w:val="16"/>
                <w:szCs w:val="16"/>
              </w:rPr>
              <w:t>2001-2002</w:t>
            </w:r>
          </w:p>
        </w:tc>
        <w:tc>
          <w:tcPr>
            <w:tcW w:w="1170" w:type="dxa"/>
          </w:tcPr>
          <w:p w14:paraId="3080C4E4" w14:textId="2580317E" w:rsidR="00F35B2F" w:rsidRPr="008550B2" w:rsidRDefault="00EA0C30" w:rsidP="00F35B2F">
            <w:pPr>
              <w:autoSpaceDE w:val="0"/>
              <w:autoSpaceDN w:val="0"/>
              <w:adjustRightInd w:val="0"/>
            </w:pPr>
            <w:r w:rsidRPr="008550B2">
              <w:rPr>
                <w:rFonts w:ascii="Calibri" w:hAnsi="Calibri"/>
                <w:color w:val="000000"/>
                <w:sz w:val="16"/>
                <w:szCs w:val="16"/>
              </w:rPr>
              <w:t xml:space="preserve">Kigali, </w:t>
            </w:r>
            <w:r w:rsidR="00F35B2F" w:rsidRPr="008550B2">
              <w:rPr>
                <w:rFonts w:ascii="Calibri" w:hAnsi="Calibri"/>
                <w:color w:val="000000"/>
                <w:sz w:val="16"/>
                <w:szCs w:val="16"/>
              </w:rPr>
              <w:t xml:space="preserve">Rwanda; </w:t>
            </w:r>
            <w:r w:rsidRPr="008550B2">
              <w:rPr>
                <w:rFonts w:ascii="Calibri" w:hAnsi="Calibri"/>
                <w:color w:val="000000"/>
                <w:sz w:val="16"/>
                <w:szCs w:val="16"/>
              </w:rPr>
              <w:t xml:space="preserve">Lusaka, </w:t>
            </w:r>
            <w:r w:rsidR="00F35B2F" w:rsidRPr="008550B2">
              <w:rPr>
                <w:rFonts w:ascii="Calibri" w:hAnsi="Calibri"/>
                <w:color w:val="000000"/>
                <w:sz w:val="16"/>
                <w:szCs w:val="16"/>
              </w:rPr>
              <w:t>Zambia</w:t>
            </w:r>
          </w:p>
        </w:tc>
        <w:tc>
          <w:tcPr>
            <w:tcW w:w="990" w:type="dxa"/>
            <w:shd w:val="clear" w:color="auto" w:fill="auto"/>
          </w:tcPr>
          <w:p w14:paraId="570E3A3D" w14:textId="6842671C" w:rsidR="00F35B2F" w:rsidRPr="008550B2" w:rsidRDefault="007852CC" w:rsidP="00F35B2F">
            <w:pPr>
              <w:autoSpaceDE w:val="0"/>
              <w:autoSpaceDN w:val="0"/>
              <w:adjustRightInd w:val="0"/>
              <w:rPr>
                <w:rFonts w:ascii="Calibri" w:hAnsi="Calibri"/>
                <w:color w:val="000000"/>
              </w:rPr>
            </w:pPr>
            <w:r w:rsidRPr="008550B2">
              <w:rPr>
                <w:rFonts w:ascii="Calibri" w:hAnsi="Calibri"/>
                <w:color w:val="000000"/>
                <w:sz w:val="16"/>
                <w:szCs w:val="16"/>
              </w:rPr>
              <w:t xml:space="preserve">Central Africa; East </w:t>
            </w:r>
            <w:r w:rsidR="00F35B2F" w:rsidRPr="008550B2">
              <w:rPr>
                <w:rFonts w:ascii="Calibri" w:hAnsi="Calibri"/>
                <w:color w:val="000000"/>
                <w:sz w:val="16"/>
                <w:szCs w:val="16"/>
              </w:rPr>
              <w:t>Africa</w:t>
            </w:r>
          </w:p>
        </w:tc>
        <w:tc>
          <w:tcPr>
            <w:tcW w:w="540" w:type="dxa"/>
          </w:tcPr>
          <w:p w14:paraId="57DD2713"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5A30F9D7"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23ED8333" w14:textId="77777777" w:rsidR="00F35B2F" w:rsidRPr="009D5312" w:rsidRDefault="00F35B2F" w:rsidP="00F35B2F">
            <w:pPr>
              <w:autoSpaceDE w:val="0"/>
              <w:autoSpaceDN w:val="0"/>
              <w:adjustRightInd w:val="0"/>
            </w:pPr>
            <w:r w:rsidRPr="009D5312">
              <w:rPr>
                <w:rFonts w:ascii="Calibri" w:hAnsi="Calibri"/>
                <w:color w:val="000000"/>
                <w:sz w:val="16"/>
                <w:szCs w:val="16"/>
              </w:rPr>
              <w:t>CB-PT</w:t>
            </w:r>
          </w:p>
        </w:tc>
        <w:tc>
          <w:tcPr>
            <w:tcW w:w="720" w:type="dxa"/>
          </w:tcPr>
          <w:p w14:paraId="69CF0A0D" w14:textId="77777777" w:rsidR="00F35B2F" w:rsidRPr="009D5312" w:rsidRDefault="00F35B2F" w:rsidP="00F35B2F">
            <w:pPr>
              <w:autoSpaceDE w:val="0"/>
              <w:autoSpaceDN w:val="0"/>
              <w:adjustRightInd w:val="0"/>
            </w:pPr>
            <w:r w:rsidRPr="009D5312">
              <w:rPr>
                <w:rFonts w:ascii="Calibri" w:hAnsi="Calibri"/>
                <w:color w:val="000000"/>
              </w:rPr>
              <w:t> </w:t>
            </w:r>
          </w:p>
        </w:tc>
        <w:tc>
          <w:tcPr>
            <w:tcW w:w="540" w:type="dxa"/>
          </w:tcPr>
          <w:p w14:paraId="46C17C59"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07CC4431"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4260C7D2" w14:textId="77777777" w:rsidR="00F35B2F" w:rsidRPr="009D5312" w:rsidRDefault="00F35B2F" w:rsidP="00F35B2F">
            <w:pPr>
              <w:autoSpaceDE w:val="0"/>
              <w:autoSpaceDN w:val="0"/>
              <w:adjustRightInd w:val="0"/>
            </w:pPr>
            <w:r w:rsidRPr="009D5312">
              <w:rPr>
                <w:rFonts w:ascii="Calibri" w:hAnsi="Calibri"/>
                <w:color w:val="000000"/>
                <w:sz w:val="16"/>
                <w:szCs w:val="16"/>
              </w:rPr>
              <w:t>A-HC; A-HT</w:t>
            </w:r>
          </w:p>
        </w:tc>
        <w:tc>
          <w:tcPr>
            <w:tcW w:w="990" w:type="dxa"/>
          </w:tcPr>
          <w:p w14:paraId="15DE89B9" w14:textId="77777777" w:rsidR="00F35B2F" w:rsidRPr="009D5312" w:rsidRDefault="00F35B2F" w:rsidP="00F35B2F">
            <w:pPr>
              <w:autoSpaceDE w:val="0"/>
              <w:autoSpaceDN w:val="0"/>
              <w:adjustRightInd w:val="0"/>
            </w:pPr>
            <w:r w:rsidRPr="009D5312">
              <w:rPr>
                <w:rFonts w:ascii="Calibri" w:hAnsi="Calibri"/>
                <w:color w:val="000000"/>
                <w:sz w:val="16"/>
                <w:szCs w:val="16"/>
              </w:rPr>
              <w:t>Prospective cohort; After only, two groups</w:t>
            </w:r>
          </w:p>
        </w:tc>
        <w:tc>
          <w:tcPr>
            <w:tcW w:w="1170" w:type="dxa"/>
          </w:tcPr>
          <w:p w14:paraId="15564E29" w14:textId="77777777" w:rsidR="00F35B2F" w:rsidRPr="009D5312" w:rsidRDefault="00F35B2F" w:rsidP="00F35B2F">
            <w:pPr>
              <w:autoSpaceDE w:val="0"/>
              <w:autoSpaceDN w:val="0"/>
              <w:adjustRightInd w:val="0"/>
            </w:pPr>
            <w:r w:rsidRPr="009D5312">
              <w:rPr>
                <w:rFonts w:ascii="Calibri" w:hAnsi="Calibri"/>
                <w:color w:val="000000"/>
                <w:sz w:val="16"/>
                <w:szCs w:val="16"/>
              </w:rPr>
              <w:t>Engaged in care; ART adherence</w:t>
            </w:r>
          </w:p>
        </w:tc>
        <w:tc>
          <w:tcPr>
            <w:tcW w:w="2160" w:type="dxa"/>
          </w:tcPr>
          <w:p w14:paraId="2B01271B" w14:textId="77777777" w:rsidR="00F35B2F" w:rsidRPr="009D5312" w:rsidRDefault="00F35B2F" w:rsidP="00F35B2F">
            <w:pPr>
              <w:autoSpaceDE w:val="0"/>
              <w:autoSpaceDN w:val="0"/>
              <w:adjustRightInd w:val="0"/>
            </w:pPr>
            <w:r w:rsidRPr="009D5312">
              <w:rPr>
                <w:rFonts w:ascii="Calibri" w:hAnsi="Calibri"/>
                <w:color w:val="000000"/>
                <w:sz w:val="16"/>
                <w:szCs w:val="16"/>
              </w:rPr>
              <w:t>Couples VCT and nevirapine use in antenatal clinics</w:t>
            </w:r>
          </w:p>
        </w:tc>
      </w:tr>
      <w:tr w:rsidR="00F35B2F" w:rsidRPr="009D5312" w14:paraId="7C530CA4" w14:textId="77777777" w:rsidTr="00F35B2F">
        <w:tc>
          <w:tcPr>
            <w:tcW w:w="1165" w:type="dxa"/>
          </w:tcPr>
          <w:p w14:paraId="2430F912" w14:textId="41B4155D" w:rsidR="00F35B2F" w:rsidRPr="009D5312" w:rsidRDefault="00F35B2F" w:rsidP="00744EE1">
            <w:pPr>
              <w:autoSpaceDE w:val="0"/>
              <w:autoSpaceDN w:val="0"/>
              <w:adjustRightInd w:val="0"/>
            </w:pPr>
            <w:r w:rsidRPr="009D5312">
              <w:rPr>
                <w:rFonts w:ascii="Calibri" w:hAnsi="Calibri"/>
                <w:color w:val="000000"/>
                <w:sz w:val="16"/>
                <w:szCs w:val="16"/>
              </w:rPr>
              <w:t xml:space="preserve">Cunningham 2005 </w:t>
            </w:r>
            <w:r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&lt;EndNote&gt;&lt;Cite&gt;&lt;Author&gt;Cunningham&lt;/Author&gt;&lt;Year&gt;2005&lt;/Year&gt;&lt;RecNum&gt;141&lt;/RecNum&gt;&lt;DisplayText&gt;(32)&lt;/DisplayText&gt;&lt;record&gt;&lt;rec-number&gt;141&lt;/rec-number&gt;&lt;foreign-keys&gt;&lt;key app="EN" db-id="xaev2aft4w9ddaefe5uxz5x4atxwfr5dwwr9" timestamp="0"&gt;141&lt;/key&gt;&lt;/foreign-keys&gt;&lt;ref-type name="Journal Article"&gt;17&lt;/ref-type&gt;&lt;contributors&gt;&lt;authors&gt;&lt;author&gt;Cunningham, C. O.&lt;/author&gt;&lt;author&gt;Shapiro, S.&lt;/author&gt;&lt;author&gt;Berg, K. M.&lt;/author&gt;&lt;author&gt;Sacajiu, G.&lt;/author&gt;&lt;author&gt;Paccione, G.&lt;/author&gt;&lt;author&gt;Goulet, J. L.&lt;/author&gt;&lt;/authors&gt;&lt;/contributors&gt;&lt;auth-address&gt;Montefiore Medical Center/Albert Einstein College of Medicine, USA. ccunning@montefiore.org&lt;/auth-address&gt;&lt;titles&gt;&lt;title&gt;An evaluation of a medical outreach program targeting unstably housed HIV-infected individuals&lt;/title&gt;&lt;secondary-title&gt;J Health Care Poor Underserved&lt;/secondary-title&gt;&lt;/titles&gt;&lt;periodical&gt;&lt;full-title&gt;J Health Care Poor Underserved&lt;/full-title&gt;&lt;/periodical&gt;&lt;pages&gt;127-38&lt;/pages&gt;&lt;volume&gt;16&lt;/volume&gt;&lt;number&gt;1&lt;/number&gt;&lt;keywords&gt;&lt;keyword&gt;Adult&lt;/keyword&gt;&lt;keyword&gt;Anti-HIV Agents/therapeutic use&lt;/keyword&gt;&lt;keyword&gt;Community Health Services/*organization &amp;amp; administration/standards&lt;/keyword&gt;&lt;keyword&gt;*Community-Institutional Relations&lt;/keyword&gt;&lt;keyword&gt;Cross-Sectional Studies&lt;/keyword&gt;&lt;keyword&gt;Female&lt;/keyword&gt;&lt;keyword&gt;*HIV Infections/complications/drug therapy&lt;/keyword&gt;&lt;keyword&gt;*Housing&lt;/keyword&gt;&lt;keyword&gt;Humans&lt;/keyword&gt;&lt;keyword&gt;Male&lt;/keyword&gt;&lt;keyword&gt;New York City&lt;/keyword&gt;&lt;keyword&gt;Pneumonia, Pneumocystis/prevention &amp;amp; control&lt;/keyword&gt;&lt;/keywords&gt;&lt;dates&gt;&lt;year&gt;2005&lt;/year&gt;&lt;pub-dates&gt;&lt;date&gt;Feb&lt;/date&gt;&lt;/pub-dates&gt;&lt;/dates&gt;&lt;isbn&gt;1049-2089 (Print)&amp;#xD;1049-2089 (Linking)&lt;/isbn&gt;&lt;accession-num&gt;15741714&lt;/accession-num&gt;&lt;urls&gt;&lt;related-urls&gt;&lt;url&gt;https://www.ncbi.nlm.nih.gov/pubmed/15741714&lt;/url&gt;&lt;/related-urls&gt;&lt;/urls&gt;&lt;electronic-resource-num&gt;10.1353/hpu.2005.0007&lt;/electronic-resource-num&gt;&lt;/record&gt;&lt;/Cite&gt;&lt;/EndNote&gt;</w:instrText>
            </w:r>
            <w:r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32" w:tooltip="Cunningham, 2005 #141" w:history="1">
              <w:r w:rsidR="00744EE1" w:rsidRPr="009D5312">
                <w:rPr>
                  <w:rFonts w:ascii="Calibri" w:hAnsi="Calibri"/>
                  <w:noProof/>
                  <w:color w:val="000000"/>
                  <w:sz w:val="16"/>
                  <w:szCs w:val="16"/>
                </w:rPr>
                <w:t>32</w:t>
              </w:r>
            </w:hyperlink>
            <w:r w:rsidR="003B7E36" w:rsidRPr="009D5312">
              <w:rPr>
                <w:rFonts w:ascii="Calibri" w:hAnsi="Calibri"/>
                <w:noProof/>
                <w:color w:val="000000"/>
                <w:sz w:val="16"/>
                <w:szCs w:val="16"/>
              </w:rPr>
              <w:t>]</w:t>
            </w:r>
            <w:r w:rsidRPr="009D5312">
              <w:rPr>
                <w:rFonts w:ascii="Calibri" w:hAnsi="Calibri"/>
                <w:color w:val="000000"/>
                <w:sz w:val="16"/>
                <w:szCs w:val="16"/>
              </w:rPr>
              <w:fldChar w:fldCharType="end"/>
            </w:r>
          </w:p>
        </w:tc>
        <w:tc>
          <w:tcPr>
            <w:tcW w:w="1260" w:type="dxa"/>
          </w:tcPr>
          <w:p w14:paraId="05CFF7CB" w14:textId="77777777" w:rsidR="00F35B2F" w:rsidRPr="009D5312" w:rsidRDefault="00F35B2F" w:rsidP="00F35B2F">
            <w:pPr>
              <w:autoSpaceDE w:val="0"/>
              <w:autoSpaceDN w:val="0"/>
              <w:adjustRightInd w:val="0"/>
            </w:pPr>
            <w:r w:rsidRPr="009D5312">
              <w:rPr>
                <w:rFonts w:ascii="Calibri" w:hAnsi="Calibri"/>
                <w:color w:val="000000"/>
                <w:sz w:val="16"/>
                <w:szCs w:val="16"/>
              </w:rPr>
              <w:t xml:space="preserve">Homeless PLWH </w:t>
            </w:r>
          </w:p>
        </w:tc>
        <w:tc>
          <w:tcPr>
            <w:tcW w:w="810" w:type="dxa"/>
          </w:tcPr>
          <w:p w14:paraId="1661C877" w14:textId="77777777" w:rsidR="00F35B2F" w:rsidRPr="009D5312" w:rsidRDefault="00F35B2F" w:rsidP="00F35B2F">
            <w:pPr>
              <w:autoSpaceDE w:val="0"/>
              <w:autoSpaceDN w:val="0"/>
              <w:adjustRightInd w:val="0"/>
            </w:pPr>
            <w:r w:rsidRPr="009D5312">
              <w:rPr>
                <w:rFonts w:ascii="Calibri" w:hAnsi="Calibri"/>
                <w:color w:val="000000"/>
                <w:sz w:val="16"/>
                <w:szCs w:val="16"/>
              </w:rPr>
              <w:t>1999-2000</w:t>
            </w:r>
          </w:p>
        </w:tc>
        <w:tc>
          <w:tcPr>
            <w:tcW w:w="1170" w:type="dxa"/>
          </w:tcPr>
          <w:p w14:paraId="40544D08" w14:textId="3032992D" w:rsidR="00F35B2F" w:rsidRPr="009D5312" w:rsidRDefault="000613B1" w:rsidP="00F35B2F">
            <w:pPr>
              <w:autoSpaceDE w:val="0"/>
              <w:autoSpaceDN w:val="0"/>
              <w:adjustRightInd w:val="0"/>
            </w:pPr>
            <w:r w:rsidRPr="009D5312">
              <w:rPr>
                <w:rFonts w:ascii="Calibri" w:hAnsi="Calibri"/>
                <w:color w:val="000000"/>
                <w:sz w:val="16"/>
                <w:szCs w:val="16"/>
              </w:rPr>
              <w:t xml:space="preserve">Bronx, </w:t>
            </w:r>
            <w:r w:rsidR="00F35B2F" w:rsidRPr="009D5312">
              <w:rPr>
                <w:rFonts w:ascii="Calibri" w:hAnsi="Calibri"/>
                <w:color w:val="000000"/>
                <w:sz w:val="16"/>
                <w:szCs w:val="16"/>
              </w:rPr>
              <w:t>NY</w:t>
            </w:r>
          </w:p>
        </w:tc>
        <w:tc>
          <w:tcPr>
            <w:tcW w:w="990" w:type="dxa"/>
            <w:shd w:val="clear" w:color="auto" w:fill="auto"/>
          </w:tcPr>
          <w:p w14:paraId="7D1BF08A" w14:textId="77777777" w:rsidR="00F35B2F" w:rsidRPr="009D5312" w:rsidRDefault="00F35B2F" w:rsidP="00F35B2F">
            <w:pPr>
              <w:autoSpaceDE w:val="0"/>
              <w:autoSpaceDN w:val="0"/>
              <w:adjustRightInd w:val="0"/>
              <w:rPr>
                <w:rFonts w:ascii="Calibri" w:hAnsi="Calibri"/>
                <w:color w:val="000000"/>
              </w:rPr>
            </w:pPr>
            <w:r w:rsidRPr="009D5312">
              <w:rPr>
                <w:rFonts w:ascii="Calibri" w:hAnsi="Calibri"/>
                <w:color w:val="000000"/>
                <w:sz w:val="16"/>
                <w:szCs w:val="16"/>
              </w:rPr>
              <w:t>US</w:t>
            </w:r>
          </w:p>
        </w:tc>
        <w:tc>
          <w:tcPr>
            <w:tcW w:w="540" w:type="dxa"/>
          </w:tcPr>
          <w:p w14:paraId="33E7C6A9"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5DBD03DB" w14:textId="77777777" w:rsidR="00F35B2F" w:rsidRPr="009D5312" w:rsidRDefault="00F35B2F" w:rsidP="00F35B2F">
            <w:pPr>
              <w:autoSpaceDE w:val="0"/>
              <w:autoSpaceDN w:val="0"/>
              <w:adjustRightInd w:val="0"/>
            </w:pPr>
            <w:r w:rsidRPr="009D5312">
              <w:rPr>
                <w:rFonts w:ascii="Calibri" w:hAnsi="Calibri"/>
                <w:color w:val="000000"/>
                <w:sz w:val="16"/>
                <w:szCs w:val="16"/>
              </w:rPr>
              <w:t>PS-NTS</w:t>
            </w:r>
          </w:p>
        </w:tc>
        <w:tc>
          <w:tcPr>
            <w:tcW w:w="720" w:type="dxa"/>
          </w:tcPr>
          <w:p w14:paraId="3749C6D2"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245D2D19" w14:textId="77777777" w:rsidR="00F35B2F" w:rsidRPr="009D5312" w:rsidRDefault="00F35B2F" w:rsidP="00F35B2F">
            <w:pPr>
              <w:autoSpaceDE w:val="0"/>
              <w:autoSpaceDN w:val="0"/>
              <w:adjustRightInd w:val="0"/>
            </w:pPr>
            <w:r w:rsidRPr="009D5312">
              <w:rPr>
                <w:rFonts w:ascii="Calibri" w:hAnsi="Calibri"/>
                <w:color w:val="000000"/>
              </w:rPr>
              <w:t> </w:t>
            </w:r>
          </w:p>
        </w:tc>
        <w:tc>
          <w:tcPr>
            <w:tcW w:w="540" w:type="dxa"/>
          </w:tcPr>
          <w:p w14:paraId="2597E483"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4F26338E"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0794B0BF" w14:textId="77777777" w:rsidR="00F35B2F" w:rsidRPr="009D5312" w:rsidRDefault="00F35B2F" w:rsidP="00F35B2F">
            <w:pPr>
              <w:autoSpaceDE w:val="0"/>
              <w:autoSpaceDN w:val="0"/>
              <w:adjustRightInd w:val="0"/>
            </w:pPr>
            <w:r w:rsidRPr="009D5312">
              <w:rPr>
                <w:rFonts w:ascii="Calibri" w:hAnsi="Calibri"/>
                <w:color w:val="000000"/>
                <w:sz w:val="16"/>
                <w:szCs w:val="16"/>
              </w:rPr>
              <w:t>A-HC</w:t>
            </w:r>
          </w:p>
        </w:tc>
        <w:tc>
          <w:tcPr>
            <w:tcW w:w="990" w:type="dxa"/>
          </w:tcPr>
          <w:p w14:paraId="6E4D40E9" w14:textId="77777777" w:rsidR="00F35B2F" w:rsidRPr="009D5312" w:rsidRDefault="00F35B2F" w:rsidP="00F35B2F">
            <w:pPr>
              <w:autoSpaceDE w:val="0"/>
              <w:autoSpaceDN w:val="0"/>
              <w:adjustRightInd w:val="0"/>
            </w:pPr>
            <w:r w:rsidRPr="009D5312">
              <w:rPr>
                <w:rFonts w:ascii="Calibri" w:hAnsi="Calibri"/>
                <w:color w:val="000000"/>
                <w:sz w:val="16"/>
                <w:szCs w:val="16"/>
              </w:rPr>
              <w:t xml:space="preserve">B/A x-sect </w:t>
            </w:r>
          </w:p>
        </w:tc>
        <w:tc>
          <w:tcPr>
            <w:tcW w:w="1170" w:type="dxa"/>
          </w:tcPr>
          <w:p w14:paraId="24C02D52" w14:textId="77777777" w:rsidR="00F35B2F" w:rsidRPr="009D5312" w:rsidRDefault="00F35B2F" w:rsidP="00F35B2F">
            <w:pPr>
              <w:autoSpaceDE w:val="0"/>
              <w:autoSpaceDN w:val="0"/>
              <w:adjustRightInd w:val="0"/>
            </w:pPr>
            <w:r w:rsidRPr="009D5312">
              <w:rPr>
                <w:rFonts w:ascii="Calibri" w:hAnsi="Calibri"/>
                <w:color w:val="000000"/>
                <w:sz w:val="16"/>
                <w:szCs w:val="16"/>
              </w:rPr>
              <w:t>CD4 count; ART uptake; ART adherence</w:t>
            </w:r>
          </w:p>
        </w:tc>
        <w:tc>
          <w:tcPr>
            <w:tcW w:w="2160" w:type="dxa"/>
          </w:tcPr>
          <w:p w14:paraId="7B97743C" w14:textId="77777777" w:rsidR="00F35B2F" w:rsidRPr="009D5312" w:rsidRDefault="00F35B2F" w:rsidP="00F35B2F">
            <w:pPr>
              <w:autoSpaceDE w:val="0"/>
              <w:autoSpaceDN w:val="0"/>
              <w:adjustRightInd w:val="0"/>
            </w:pPr>
            <w:r w:rsidRPr="009D5312">
              <w:rPr>
                <w:rFonts w:ascii="Calibri" w:hAnsi="Calibri"/>
                <w:color w:val="000000"/>
                <w:sz w:val="16"/>
                <w:szCs w:val="16"/>
              </w:rPr>
              <w:t>Medical outreach program for homeless PLWH in single room occupancy hotels</w:t>
            </w:r>
          </w:p>
        </w:tc>
      </w:tr>
      <w:tr w:rsidR="00F35B2F" w:rsidRPr="009D5312" w14:paraId="306D95BC" w14:textId="77777777" w:rsidTr="00F35B2F">
        <w:tc>
          <w:tcPr>
            <w:tcW w:w="1165" w:type="dxa"/>
          </w:tcPr>
          <w:p w14:paraId="1918F0AF" w14:textId="2108DFE8" w:rsidR="00F35B2F" w:rsidRPr="009D5312" w:rsidRDefault="00F35B2F" w:rsidP="00744EE1">
            <w:pPr>
              <w:autoSpaceDE w:val="0"/>
              <w:autoSpaceDN w:val="0"/>
              <w:adjustRightInd w:val="0"/>
            </w:pPr>
            <w:r w:rsidRPr="009D5312">
              <w:rPr>
                <w:rFonts w:ascii="Calibri" w:hAnsi="Calibri"/>
                <w:color w:val="000000"/>
                <w:sz w:val="16"/>
                <w:szCs w:val="16"/>
              </w:rPr>
              <w:t xml:space="preserve">Davila 2013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&lt;EndNote&gt;&lt;Cite&gt;&lt;Author&gt;Davila&lt;/Author&gt;&lt;Year&gt;2013&lt;/Year&gt;&lt;RecNum&gt;131&lt;/RecNum&gt;&lt;DisplayText&gt;(33)&lt;/DisplayText&gt;&lt;record&gt;&lt;rec-number&gt;131&lt;/rec-number&gt;&lt;foreign-keys&gt;&lt;key app="EN" db-id="xaev2aft4w9ddaefe5uxz5x4atxwfr5dwwr9" timestamp="0"&gt;131&lt;/key&gt;&lt;/foreign-keys&gt;&lt;ref-type name="Journal Article"&gt;17&lt;/ref-type&gt;&lt;contributors&gt;&lt;authors&gt;&lt;author&gt;Davila, J. A.&lt;/author&gt;&lt;author&gt;Miertschin, N.&lt;/author&gt;&lt;author&gt;Sansgiry, S.&lt;/author&gt;&lt;author&gt;Schwarzwald, H.&lt;/author&gt;&lt;author&gt;Henley, C.&lt;/author&gt;&lt;author&gt;Giordano, T. P.&lt;/author&gt;&lt;/authors&gt;&lt;/contributors&gt;&lt;titles&gt;&lt;title&gt;Centralization of HIV services in HIV-positive African-American and Hispanic youth improves retention in care&lt;/title&gt;&lt;secondary-title&gt;AIDS Care&lt;/secondary-title&gt;&lt;/titles&gt;&lt;pages&gt;202-206&lt;/pages&gt;&lt;volume&gt;25&lt;/volume&gt;&lt;number&gt;2&lt;/number&gt;&lt;dates&gt;&lt;year&gt;2013&lt;/year&gt;&lt;/dates&gt;&lt;urls&gt;&lt;/urls&gt;&lt;/record&gt;&lt;/Cite&gt;&lt;/EndNote&gt;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33" w:tooltip="Davila, 2013 #131" w:history="1">
              <w:r w:rsidR="00744EE1" w:rsidRPr="009D5312">
                <w:rPr>
                  <w:rFonts w:ascii="Calibri" w:hAnsi="Calibri"/>
                  <w:noProof/>
                  <w:color w:val="000000"/>
                  <w:sz w:val="16"/>
                  <w:szCs w:val="16"/>
                </w:rPr>
                <w:t>33</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6CD61BD9" w14:textId="77777777" w:rsidR="00F35B2F" w:rsidRPr="009D5312" w:rsidRDefault="00F35B2F" w:rsidP="00F35B2F">
            <w:pPr>
              <w:autoSpaceDE w:val="0"/>
              <w:autoSpaceDN w:val="0"/>
              <w:adjustRightInd w:val="0"/>
            </w:pPr>
            <w:r w:rsidRPr="009D5312">
              <w:rPr>
                <w:rFonts w:ascii="Calibri" w:hAnsi="Calibri"/>
                <w:color w:val="000000"/>
                <w:sz w:val="16"/>
                <w:szCs w:val="16"/>
              </w:rPr>
              <w:t>African Americans; HIV-positive clinic patients; Hispanic/Latino; Youth</w:t>
            </w:r>
          </w:p>
        </w:tc>
        <w:tc>
          <w:tcPr>
            <w:tcW w:w="810" w:type="dxa"/>
          </w:tcPr>
          <w:p w14:paraId="6CF74F76" w14:textId="77777777" w:rsidR="00F35B2F" w:rsidRPr="009D5312" w:rsidRDefault="00F35B2F" w:rsidP="00F35B2F">
            <w:pPr>
              <w:autoSpaceDE w:val="0"/>
              <w:autoSpaceDN w:val="0"/>
              <w:adjustRightInd w:val="0"/>
            </w:pPr>
            <w:r w:rsidRPr="009D5312">
              <w:rPr>
                <w:rFonts w:ascii="Calibri" w:hAnsi="Calibri"/>
                <w:color w:val="000000"/>
                <w:sz w:val="16"/>
                <w:szCs w:val="16"/>
              </w:rPr>
              <w:t>2002-2008</w:t>
            </w:r>
          </w:p>
        </w:tc>
        <w:tc>
          <w:tcPr>
            <w:tcW w:w="1170" w:type="dxa"/>
          </w:tcPr>
          <w:p w14:paraId="66B056FA" w14:textId="77777777" w:rsidR="00F35B2F" w:rsidRPr="009D5312" w:rsidRDefault="00F35B2F" w:rsidP="00F35B2F">
            <w:pPr>
              <w:autoSpaceDE w:val="0"/>
              <w:autoSpaceDN w:val="0"/>
              <w:adjustRightInd w:val="0"/>
            </w:pPr>
            <w:r w:rsidRPr="009D5312">
              <w:rPr>
                <w:rFonts w:ascii="Calibri" w:hAnsi="Calibri"/>
                <w:color w:val="000000"/>
                <w:sz w:val="16"/>
                <w:szCs w:val="16"/>
              </w:rPr>
              <w:t>Houston, TX</w:t>
            </w:r>
          </w:p>
        </w:tc>
        <w:tc>
          <w:tcPr>
            <w:tcW w:w="990" w:type="dxa"/>
            <w:shd w:val="clear" w:color="auto" w:fill="auto"/>
          </w:tcPr>
          <w:p w14:paraId="1605B16E" w14:textId="77777777" w:rsidR="00F35B2F" w:rsidRPr="009D5312" w:rsidRDefault="00F35B2F" w:rsidP="00F35B2F">
            <w:pPr>
              <w:autoSpaceDE w:val="0"/>
              <w:autoSpaceDN w:val="0"/>
              <w:adjustRightInd w:val="0"/>
              <w:rPr>
                <w:rFonts w:ascii="Calibri" w:hAnsi="Calibri"/>
                <w:color w:val="000000"/>
              </w:rPr>
            </w:pPr>
            <w:r w:rsidRPr="009D5312">
              <w:rPr>
                <w:rFonts w:ascii="Calibri" w:hAnsi="Calibri"/>
                <w:color w:val="000000"/>
                <w:sz w:val="16"/>
                <w:szCs w:val="16"/>
              </w:rPr>
              <w:t>US</w:t>
            </w:r>
          </w:p>
        </w:tc>
        <w:tc>
          <w:tcPr>
            <w:tcW w:w="540" w:type="dxa"/>
          </w:tcPr>
          <w:p w14:paraId="73747F0E"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573B41D5" w14:textId="77777777" w:rsidR="00F35B2F" w:rsidRPr="009D5312" w:rsidRDefault="00F35B2F" w:rsidP="00F35B2F">
            <w:pPr>
              <w:autoSpaceDE w:val="0"/>
              <w:autoSpaceDN w:val="0"/>
              <w:adjustRightInd w:val="0"/>
            </w:pPr>
            <w:r w:rsidRPr="009D5312">
              <w:rPr>
                <w:rFonts w:ascii="Calibri" w:hAnsi="Calibri"/>
                <w:color w:val="000000"/>
                <w:sz w:val="16"/>
                <w:szCs w:val="16"/>
              </w:rPr>
              <w:t>PS-NPS</w:t>
            </w:r>
          </w:p>
        </w:tc>
        <w:tc>
          <w:tcPr>
            <w:tcW w:w="720" w:type="dxa"/>
          </w:tcPr>
          <w:p w14:paraId="17596B10"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5C6D00C1" w14:textId="77777777" w:rsidR="00F35B2F" w:rsidRPr="009D5312" w:rsidRDefault="00F35B2F" w:rsidP="00F35B2F">
            <w:pPr>
              <w:autoSpaceDE w:val="0"/>
              <w:autoSpaceDN w:val="0"/>
              <w:adjustRightInd w:val="0"/>
            </w:pPr>
            <w:r w:rsidRPr="009D5312">
              <w:rPr>
                <w:rFonts w:ascii="Calibri" w:hAnsi="Calibri"/>
                <w:color w:val="000000"/>
              </w:rPr>
              <w:t> </w:t>
            </w:r>
          </w:p>
        </w:tc>
        <w:tc>
          <w:tcPr>
            <w:tcW w:w="540" w:type="dxa"/>
          </w:tcPr>
          <w:p w14:paraId="5CC2D1F0"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38FCDE9F"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57F54BF5" w14:textId="77777777" w:rsidR="00F35B2F" w:rsidRPr="009D5312" w:rsidRDefault="00F35B2F" w:rsidP="00F35B2F">
            <w:pPr>
              <w:autoSpaceDE w:val="0"/>
              <w:autoSpaceDN w:val="0"/>
              <w:adjustRightInd w:val="0"/>
            </w:pPr>
            <w:r w:rsidRPr="009D5312">
              <w:rPr>
                <w:rFonts w:ascii="Calibri" w:hAnsi="Calibri"/>
                <w:color w:val="000000"/>
                <w:sz w:val="16"/>
                <w:szCs w:val="16"/>
              </w:rPr>
              <w:t>A-HC</w:t>
            </w:r>
          </w:p>
        </w:tc>
        <w:tc>
          <w:tcPr>
            <w:tcW w:w="990" w:type="dxa"/>
          </w:tcPr>
          <w:p w14:paraId="786FD9CE" w14:textId="77777777" w:rsidR="00F35B2F" w:rsidRPr="009D5312" w:rsidRDefault="00F35B2F" w:rsidP="00F35B2F">
            <w:pPr>
              <w:autoSpaceDE w:val="0"/>
              <w:autoSpaceDN w:val="0"/>
              <w:adjustRightInd w:val="0"/>
            </w:pPr>
            <w:r w:rsidRPr="009D5312">
              <w:rPr>
                <w:rFonts w:ascii="Calibri" w:hAnsi="Calibri"/>
                <w:color w:val="000000"/>
                <w:sz w:val="16"/>
                <w:szCs w:val="16"/>
              </w:rPr>
              <w:t xml:space="preserve">B/A x-sect </w:t>
            </w:r>
          </w:p>
        </w:tc>
        <w:tc>
          <w:tcPr>
            <w:tcW w:w="1170" w:type="dxa"/>
          </w:tcPr>
          <w:p w14:paraId="7603B1F0" w14:textId="77777777" w:rsidR="00F35B2F" w:rsidRPr="009D5312" w:rsidRDefault="00F35B2F" w:rsidP="00F35B2F">
            <w:pPr>
              <w:autoSpaceDE w:val="0"/>
              <w:autoSpaceDN w:val="0"/>
              <w:adjustRightInd w:val="0"/>
            </w:pPr>
            <w:r w:rsidRPr="009D5312">
              <w:rPr>
                <w:rFonts w:ascii="Calibri" w:hAnsi="Calibri"/>
                <w:color w:val="000000"/>
                <w:sz w:val="16"/>
                <w:szCs w:val="16"/>
              </w:rPr>
              <w:t>Retention in care</w:t>
            </w:r>
          </w:p>
        </w:tc>
        <w:tc>
          <w:tcPr>
            <w:tcW w:w="2160" w:type="dxa"/>
          </w:tcPr>
          <w:p w14:paraId="06CE3901" w14:textId="77777777" w:rsidR="00F35B2F" w:rsidRPr="009D5312" w:rsidRDefault="00F35B2F" w:rsidP="00F35B2F">
            <w:pPr>
              <w:autoSpaceDE w:val="0"/>
              <w:autoSpaceDN w:val="0"/>
              <w:adjustRightInd w:val="0"/>
            </w:pPr>
            <w:r w:rsidRPr="009D5312">
              <w:rPr>
                <w:rFonts w:ascii="Calibri" w:hAnsi="Calibri"/>
                <w:color w:val="000000"/>
                <w:sz w:val="16"/>
                <w:szCs w:val="16"/>
              </w:rPr>
              <w:t>Centralization of clinical care and addition of supportive services to youth HIV clinic to improve retention in care</w:t>
            </w:r>
          </w:p>
        </w:tc>
      </w:tr>
      <w:tr w:rsidR="00F35B2F" w:rsidRPr="009D5312" w14:paraId="30F5A10F" w14:textId="77777777" w:rsidTr="00F35B2F">
        <w:tc>
          <w:tcPr>
            <w:tcW w:w="1165" w:type="dxa"/>
          </w:tcPr>
          <w:p w14:paraId="771613E0" w14:textId="64D47456" w:rsidR="00F35B2F" w:rsidRPr="009D5312" w:rsidRDefault="00F35B2F" w:rsidP="00744EE1">
            <w:pPr>
              <w:autoSpaceDE w:val="0"/>
              <w:autoSpaceDN w:val="0"/>
              <w:adjustRightInd w:val="0"/>
            </w:pPr>
            <w:r w:rsidRPr="009D5312">
              <w:rPr>
                <w:rFonts w:ascii="Calibri" w:hAnsi="Calibri"/>
                <w:color w:val="000000"/>
                <w:sz w:val="16"/>
                <w:szCs w:val="16"/>
              </w:rPr>
              <w:t xml:space="preserve">de Vroome 1990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&lt;EndNote&gt;&lt;Cite&gt;&lt;Author&gt;de Vroome&lt;/Author&gt;&lt;Year&gt;1990&lt;/Year&gt;&lt;RecNum&gt;182&lt;/RecNum&gt;&lt;DisplayText&gt;(34)&lt;/DisplayText&gt;&lt;record&gt;&lt;rec-number&gt;182&lt;/rec-number&gt;&lt;foreign-keys&gt;&lt;key app="EN" db-id="xaev2aft4w9ddaefe5uxz5x4atxwfr5dwwr9" timestamp="0"&gt;182&lt;/key&gt;&lt;/foreign-keys&gt;&lt;ref-type name="Journal Article"&gt;17&lt;/ref-type&gt;&lt;contributors&gt;&lt;authors&gt;&lt;author&gt;de Vroome, E. M.&lt;/author&gt;&lt;author&gt;Paalman, M. E.&lt;/author&gt;&lt;author&gt;Sandfort, T. G.&lt;/author&gt;&lt;author&gt;Sleutjes, M.&lt;/author&gt;&lt;author&gt;de Vries, K. J.&lt;/author&gt;&lt;author&gt;Tielman, R. A.&lt;/author&gt;&lt;/authors&gt;&lt;/contributors&gt;&lt;auth-address&gt;University of Utrecht, Department of Gay and Lesbian Studies, The Netherlands.&lt;/auth-address&gt;&lt;titles&gt;&lt;title&gt;AIDS in The Netherlands: the effects of several years of campaigning&lt;/title&gt;&lt;secondary-title&gt;Int J STD AIDS&lt;/secondary-title&gt;&lt;/titles&gt;&lt;periodical&gt;&lt;full-title&gt;Int J STD AIDS&lt;/full-title&gt;&lt;/periodical&gt;&lt;pages&gt;268-75&lt;/pages&gt;&lt;volume&gt;1&lt;/volume&gt;&lt;number&gt;4&lt;/number&gt;&lt;keywords&gt;&lt;keyword&gt;Acquired Immunodeficiency Syndrome/epidemiology/*prevention &amp;amp;&lt;/keyword&gt;&lt;keyword&gt;control/transmission&lt;/keyword&gt;&lt;keyword&gt;Adolescent&lt;/keyword&gt;&lt;keyword&gt;Adult&lt;/keyword&gt;&lt;keyword&gt;Contraceptive Devices, Male&lt;/keyword&gt;&lt;keyword&gt;HIV Infections/*prevention &amp;amp; control/transmission&lt;/keyword&gt;&lt;keyword&gt;*Health Knowledge, Attitudes, Practice&lt;/keyword&gt;&lt;keyword&gt;*Health Promotion&lt;/keyword&gt;&lt;keyword&gt;Humans&lt;/keyword&gt;&lt;keyword&gt;Incidence&lt;/keyword&gt;&lt;keyword&gt;Interviews as Topic&lt;/keyword&gt;&lt;keyword&gt;Netherlands/epidemiology&lt;/keyword&gt;&lt;keyword&gt;*Sexual Behavior&lt;/keyword&gt;&lt;keyword&gt;Sexual Partners&lt;/keyword&gt;&lt;keyword&gt;Sexually Transmitted Diseases/epidemiology&lt;/keyword&gt;&lt;/keywords&gt;&lt;dates&gt;&lt;year&gt;1990&lt;/year&gt;&lt;pub-dates&gt;&lt;date&gt;Jul&lt;/date&gt;&lt;/pub-dates&gt;&lt;/dates&gt;&lt;isbn&gt;0956-4624 (Print)&amp;#xD;0956-4624 (Linking)&lt;/isbn&gt;&lt;accession-num&gt;2088537&lt;/accession-num&gt;&lt;urls&gt;&lt;related-urls&gt;&lt;url&gt;https://www.ncbi.nlm.nih.gov/pubmed/2088537&lt;/url&gt;&lt;/related-urls&gt;&lt;/urls&gt;&lt;electronic-resource-num&gt;10.1177/095646249000100408&lt;/electronic-resource-num&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34" w:tooltip="de Vroome, 1990 #182" w:history="1">
              <w:r w:rsidR="00744EE1" w:rsidRPr="009D5312">
                <w:rPr>
                  <w:rFonts w:ascii="Calibri" w:hAnsi="Calibri"/>
                  <w:noProof/>
                  <w:color w:val="000000"/>
                  <w:sz w:val="16"/>
                  <w:szCs w:val="16"/>
                </w:rPr>
                <w:t>34</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25057CA0" w14:textId="77777777" w:rsidR="00F35B2F" w:rsidRPr="009D5312" w:rsidRDefault="00F35B2F" w:rsidP="00F35B2F">
            <w:pPr>
              <w:autoSpaceDE w:val="0"/>
              <w:autoSpaceDN w:val="0"/>
              <w:adjustRightInd w:val="0"/>
            </w:pPr>
            <w:r w:rsidRPr="009D5312">
              <w:rPr>
                <w:rFonts w:ascii="Calibri" w:hAnsi="Calibri"/>
                <w:color w:val="000000"/>
                <w:sz w:val="16"/>
                <w:szCs w:val="16"/>
              </w:rPr>
              <w:t>General public, targeted high risk groups such as FSW and clients, ethnic minority groups, STI clinic patients</w:t>
            </w:r>
          </w:p>
        </w:tc>
        <w:tc>
          <w:tcPr>
            <w:tcW w:w="810" w:type="dxa"/>
          </w:tcPr>
          <w:p w14:paraId="5E8AD087" w14:textId="77777777" w:rsidR="00F35B2F" w:rsidRPr="009D5312" w:rsidRDefault="00F35B2F" w:rsidP="00F35B2F">
            <w:pPr>
              <w:autoSpaceDE w:val="0"/>
              <w:autoSpaceDN w:val="0"/>
              <w:adjustRightInd w:val="0"/>
            </w:pPr>
            <w:r w:rsidRPr="009D5312">
              <w:rPr>
                <w:rFonts w:ascii="Calibri" w:hAnsi="Calibri"/>
                <w:color w:val="000000"/>
                <w:sz w:val="16"/>
                <w:szCs w:val="16"/>
              </w:rPr>
              <w:t>1987-1989</w:t>
            </w:r>
          </w:p>
        </w:tc>
        <w:tc>
          <w:tcPr>
            <w:tcW w:w="1170" w:type="dxa"/>
          </w:tcPr>
          <w:p w14:paraId="0E6EB30C" w14:textId="77777777" w:rsidR="00F35B2F" w:rsidRPr="009D5312" w:rsidRDefault="00F35B2F" w:rsidP="00F35B2F">
            <w:pPr>
              <w:autoSpaceDE w:val="0"/>
              <w:autoSpaceDN w:val="0"/>
              <w:adjustRightInd w:val="0"/>
            </w:pPr>
            <w:r w:rsidRPr="009D5312">
              <w:rPr>
                <w:rFonts w:ascii="Calibri" w:hAnsi="Calibri"/>
                <w:color w:val="000000"/>
                <w:sz w:val="16"/>
                <w:szCs w:val="16"/>
              </w:rPr>
              <w:t>Netherlands</w:t>
            </w:r>
          </w:p>
        </w:tc>
        <w:tc>
          <w:tcPr>
            <w:tcW w:w="990" w:type="dxa"/>
            <w:shd w:val="clear" w:color="auto" w:fill="auto"/>
          </w:tcPr>
          <w:p w14:paraId="47D78B55" w14:textId="77777777" w:rsidR="00F35B2F" w:rsidRPr="009D5312" w:rsidRDefault="00F35B2F" w:rsidP="00F35B2F">
            <w:pPr>
              <w:autoSpaceDE w:val="0"/>
              <w:autoSpaceDN w:val="0"/>
              <w:adjustRightInd w:val="0"/>
              <w:rPr>
                <w:rFonts w:ascii="Calibri" w:hAnsi="Calibri"/>
                <w:color w:val="000000"/>
              </w:rPr>
            </w:pPr>
            <w:r w:rsidRPr="009D5312">
              <w:rPr>
                <w:rFonts w:ascii="Calibri" w:hAnsi="Calibri"/>
                <w:color w:val="000000"/>
                <w:sz w:val="16"/>
                <w:szCs w:val="16"/>
              </w:rPr>
              <w:t>Europe</w:t>
            </w:r>
          </w:p>
        </w:tc>
        <w:tc>
          <w:tcPr>
            <w:tcW w:w="540" w:type="dxa"/>
          </w:tcPr>
          <w:p w14:paraId="330909A8"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7CC43A55"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0EFED9F3"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61FBF78C" w14:textId="77777777" w:rsidR="00F35B2F" w:rsidRPr="009D5312" w:rsidRDefault="00F35B2F" w:rsidP="00F35B2F">
            <w:pPr>
              <w:autoSpaceDE w:val="0"/>
              <w:autoSpaceDN w:val="0"/>
              <w:adjustRightInd w:val="0"/>
            </w:pPr>
            <w:r w:rsidRPr="009D5312">
              <w:rPr>
                <w:rFonts w:ascii="Calibri" w:hAnsi="Calibri"/>
                <w:color w:val="000000"/>
                <w:sz w:val="16"/>
                <w:szCs w:val="16"/>
              </w:rPr>
              <w:t>MM-SM</w:t>
            </w:r>
          </w:p>
        </w:tc>
        <w:tc>
          <w:tcPr>
            <w:tcW w:w="540" w:type="dxa"/>
          </w:tcPr>
          <w:p w14:paraId="1A549F83"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3B781C69"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09E6CE5A" w14:textId="77777777" w:rsidR="00F35B2F" w:rsidRPr="009D5312" w:rsidRDefault="00F35B2F" w:rsidP="00F35B2F">
            <w:pPr>
              <w:autoSpaceDE w:val="0"/>
              <w:autoSpaceDN w:val="0"/>
              <w:adjustRightInd w:val="0"/>
            </w:pPr>
            <w:r w:rsidRPr="009D5312">
              <w:rPr>
                <w:rFonts w:ascii="Calibri" w:hAnsi="Calibri"/>
                <w:color w:val="000000"/>
              </w:rPr>
              <w:t> </w:t>
            </w:r>
          </w:p>
        </w:tc>
        <w:tc>
          <w:tcPr>
            <w:tcW w:w="990" w:type="dxa"/>
          </w:tcPr>
          <w:p w14:paraId="7686FCE0" w14:textId="77777777" w:rsidR="00F35B2F" w:rsidRPr="009D5312" w:rsidRDefault="00F35B2F" w:rsidP="00F35B2F">
            <w:pPr>
              <w:autoSpaceDE w:val="0"/>
              <w:autoSpaceDN w:val="0"/>
              <w:adjustRightInd w:val="0"/>
            </w:pPr>
            <w:r w:rsidRPr="009D5312">
              <w:rPr>
                <w:rFonts w:ascii="Calibri" w:hAnsi="Calibri"/>
                <w:color w:val="000000"/>
                <w:sz w:val="16"/>
                <w:szCs w:val="16"/>
              </w:rPr>
              <w:t>B/A x-sect</w:t>
            </w:r>
          </w:p>
        </w:tc>
        <w:tc>
          <w:tcPr>
            <w:tcW w:w="1170" w:type="dxa"/>
          </w:tcPr>
          <w:p w14:paraId="33A027B2" w14:textId="77777777" w:rsidR="00F35B2F" w:rsidRPr="009D5312" w:rsidRDefault="00F35B2F" w:rsidP="00F35B2F">
            <w:pPr>
              <w:autoSpaceDE w:val="0"/>
              <w:autoSpaceDN w:val="0"/>
              <w:adjustRightInd w:val="0"/>
            </w:pPr>
            <w:r w:rsidRPr="009D5312">
              <w:rPr>
                <w:rFonts w:ascii="Calibri" w:hAnsi="Calibri"/>
                <w:color w:val="000000"/>
                <w:sz w:val="16"/>
                <w:szCs w:val="16"/>
              </w:rPr>
              <w:t>CU; STI</w:t>
            </w:r>
          </w:p>
        </w:tc>
        <w:tc>
          <w:tcPr>
            <w:tcW w:w="2160" w:type="dxa"/>
          </w:tcPr>
          <w:p w14:paraId="221F9721" w14:textId="77777777" w:rsidR="00F35B2F" w:rsidRPr="009D5312" w:rsidRDefault="00F35B2F" w:rsidP="00F35B2F">
            <w:pPr>
              <w:autoSpaceDE w:val="0"/>
              <w:autoSpaceDN w:val="0"/>
              <w:adjustRightInd w:val="0"/>
            </w:pPr>
            <w:r w:rsidRPr="009D5312">
              <w:rPr>
                <w:rFonts w:ascii="Calibri" w:hAnsi="Calibri"/>
                <w:color w:val="000000"/>
                <w:sz w:val="16"/>
                <w:szCs w:val="16"/>
              </w:rPr>
              <w:t>Mass media campaigns initiated by the Dutch government on various aspects of AIDS with supplementary AIDS prevention campaigns</w:t>
            </w:r>
          </w:p>
        </w:tc>
      </w:tr>
      <w:tr w:rsidR="00F35B2F" w:rsidRPr="009D5312" w14:paraId="71ED6BED" w14:textId="77777777" w:rsidTr="00F35B2F">
        <w:tc>
          <w:tcPr>
            <w:tcW w:w="1165" w:type="dxa"/>
          </w:tcPr>
          <w:p w14:paraId="5A308EA5" w14:textId="58B3943A" w:rsidR="00F35B2F" w:rsidRPr="009D5312" w:rsidRDefault="00F35B2F" w:rsidP="00744EE1">
            <w:pPr>
              <w:autoSpaceDE w:val="0"/>
              <w:autoSpaceDN w:val="0"/>
              <w:adjustRightInd w:val="0"/>
            </w:pPr>
            <w:r w:rsidRPr="009D5312">
              <w:rPr>
                <w:rFonts w:ascii="Calibri" w:hAnsi="Calibri"/>
                <w:color w:val="000000"/>
                <w:sz w:val="16"/>
                <w:szCs w:val="16"/>
              </w:rPr>
              <w:t xml:space="preserve">Dennison 1998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&lt;EndNote&gt;&lt;Cite&gt;&lt;Author&gt;Dennison&lt;/Author&gt;&lt;Year&gt;1998&lt;/Year&gt;&lt;RecNum&gt;54&lt;/RecNum&gt;&lt;DisplayText&gt;(35)&lt;/DisplayText&gt;&lt;record&gt;&lt;rec-number&gt;54&lt;/rec-number&gt;&lt;foreign-keys&gt;&lt;key app="EN" db-id="xaev2aft4w9ddaefe5uxz5x4atxwfr5dwwr9" timestamp="0"&gt;54&lt;/key&gt;&lt;/foreign-keys&gt;&lt;ref-type name="Journal Article"&gt;17&lt;/ref-type&gt;&lt;contributors&gt;&lt;authors&gt;&lt;author&gt;Dennison, B.&lt;/author&gt;&lt;author&gt;Kennedy, J.&lt;/author&gt;&lt;author&gt;Tilling, K.&lt;/author&gt;&lt;author&gt;Wolfe, C. D.&lt;/author&gt;&lt;author&gt;Chrystie, I. L.&lt;/author&gt;&lt;author&gt;Banatvala, J. E.&lt;/author&gt;&lt;/authors&gt;&lt;/contributors&gt;&lt;titles&gt;&lt;title&gt;Feasibility of named antenatal HIV screening in an inner city population&lt;/title&gt;&lt;secondary-title&gt;AIDS Care&lt;/secondary-title&gt;&lt;/titles&gt;&lt;pages&gt;259-265&lt;/pages&gt;&lt;volume&gt;10&lt;/volume&gt;&lt;number&gt;3&lt;/number&gt;&lt;dates&gt;&lt;year&gt;1998&lt;/year&gt;&lt;/dates&gt;&lt;urls&gt;&lt;/urls&gt;&lt;/record&gt;&lt;/Cite&gt;&lt;/EndNote&gt;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35" w:tooltip="Dennison, 1998 #54" w:history="1">
              <w:r w:rsidR="00744EE1" w:rsidRPr="009D5312">
                <w:rPr>
                  <w:rFonts w:ascii="Calibri" w:hAnsi="Calibri"/>
                  <w:noProof/>
                  <w:color w:val="000000"/>
                  <w:sz w:val="16"/>
                  <w:szCs w:val="16"/>
                </w:rPr>
                <w:t>35</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13DD33C0" w14:textId="77777777" w:rsidR="00F35B2F" w:rsidRPr="009D5312" w:rsidRDefault="00F35B2F" w:rsidP="00F35B2F">
            <w:pPr>
              <w:autoSpaceDE w:val="0"/>
              <w:autoSpaceDN w:val="0"/>
              <w:adjustRightInd w:val="0"/>
            </w:pPr>
            <w:r w:rsidRPr="009D5312">
              <w:rPr>
                <w:rFonts w:ascii="Calibri" w:hAnsi="Calibri"/>
                <w:color w:val="000000"/>
                <w:sz w:val="16"/>
                <w:szCs w:val="16"/>
              </w:rPr>
              <w:t>Pregnant women in antenatal clinic; Urban/inner city</w:t>
            </w:r>
          </w:p>
        </w:tc>
        <w:tc>
          <w:tcPr>
            <w:tcW w:w="810" w:type="dxa"/>
          </w:tcPr>
          <w:p w14:paraId="2816FE21" w14:textId="77777777" w:rsidR="00F35B2F" w:rsidRPr="009D5312" w:rsidRDefault="00F35B2F" w:rsidP="00F35B2F">
            <w:pPr>
              <w:autoSpaceDE w:val="0"/>
              <w:autoSpaceDN w:val="0"/>
              <w:adjustRightInd w:val="0"/>
            </w:pPr>
            <w:r w:rsidRPr="009D5312">
              <w:rPr>
                <w:rFonts w:ascii="Calibri" w:hAnsi="Calibri"/>
                <w:color w:val="000000"/>
                <w:sz w:val="16"/>
                <w:szCs w:val="16"/>
              </w:rPr>
              <w:t>1995</w:t>
            </w:r>
          </w:p>
        </w:tc>
        <w:tc>
          <w:tcPr>
            <w:tcW w:w="1170" w:type="dxa"/>
          </w:tcPr>
          <w:p w14:paraId="1520065E" w14:textId="77777777" w:rsidR="00F35B2F" w:rsidRPr="009D5312" w:rsidRDefault="00F35B2F" w:rsidP="00F35B2F">
            <w:pPr>
              <w:autoSpaceDE w:val="0"/>
              <w:autoSpaceDN w:val="0"/>
              <w:adjustRightInd w:val="0"/>
            </w:pPr>
            <w:r w:rsidRPr="009D5312">
              <w:rPr>
                <w:rFonts w:ascii="Calibri" w:hAnsi="Calibri"/>
                <w:color w:val="000000"/>
                <w:sz w:val="16"/>
                <w:szCs w:val="16"/>
              </w:rPr>
              <w:t>London, UK</w:t>
            </w:r>
          </w:p>
        </w:tc>
        <w:tc>
          <w:tcPr>
            <w:tcW w:w="990" w:type="dxa"/>
            <w:shd w:val="clear" w:color="auto" w:fill="auto"/>
          </w:tcPr>
          <w:p w14:paraId="08A0F77A"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 xml:space="preserve">Europe </w:t>
            </w:r>
          </w:p>
        </w:tc>
        <w:tc>
          <w:tcPr>
            <w:tcW w:w="540" w:type="dxa"/>
          </w:tcPr>
          <w:p w14:paraId="2242C70F" w14:textId="77777777" w:rsidR="00F35B2F" w:rsidRPr="009D5312" w:rsidRDefault="00F35B2F" w:rsidP="00F35B2F">
            <w:pPr>
              <w:autoSpaceDE w:val="0"/>
              <w:autoSpaceDN w:val="0"/>
              <w:adjustRightInd w:val="0"/>
            </w:pPr>
            <w:r w:rsidRPr="009D5312">
              <w:rPr>
                <w:rFonts w:ascii="Calibri" w:hAnsi="Calibri"/>
                <w:color w:val="000000"/>
                <w:sz w:val="16"/>
                <w:szCs w:val="16"/>
              </w:rPr>
              <w:t>PP-I</w:t>
            </w:r>
          </w:p>
        </w:tc>
        <w:tc>
          <w:tcPr>
            <w:tcW w:w="630" w:type="dxa"/>
          </w:tcPr>
          <w:p w14:paraId="76DB45B7" w14:textId="77777777" w:rsidR="00F35B2F" w:rsidRPr="009D5312" w:rsidRDefault="00F35B2F" w:rsidP="00F35B2F">
            <w:pPr>
              <w:autoSpaceDE w:val="0"/>
              <w:autoSpaceDN w:val="0"/>
              <w:adjustRightInd w:val="0"/>
            </w:pPr>
            <w:r w:rsidRPr="009D5312">
              <w:rPr>
                <w:rFonts w:ascii="Calibri" w:hAnsi="Calibri"/>
                <w:color w:val="000000"/>
                <w:sz w:val="16"/>
                <w:szCs w:val="16"/>
              </w:rPr>
              <w:t>PS-IS</w:t>
            </w:r>
          </w:p>
        </w:tc>
        <w:tc>
          <w:tcPr>
            <w:tcW w:w="720" w:type="dxa"/>
          </w:tcPr>
          <w:p w14:paraId="550E7152" w14:textId="77777777" w:rsidR="00F35B2F" w:rsidRPr="009D5312" w:rsidRDefault="00F35B2F" w:rsidP="00F35B2F">
            <w:pPr>
              <w:autoSpaceDE w:val="0"/>
              <w:autoSpaceDN w:val="0"/>
              <w:adjustRightInd w:val="0"/>
            </w:pPr>
            <w:r w:rsidRPr="009D5312">
              <w:rPr>
                <w:rFonts w:ascii="Calibri" w:hAnsi="Calibri"/>
                <w:color w:val="000000"/>
                <w:sz w:val="16"/>
                <w:szCs w:val="16"/>
              </w:rPr>
              <w:t>CB-PT</w:t>
            </w:r>
          </w:p>
        </w:tc>
        <w:tc>
          <w:tcPr>
            <w:tcW w:w="720" w:type="dxa"/>
          </w:tcPr>
          <w:p w14:paraId="261E29BD" w14:textId="77777777" w:rsidR="00F35B2F" w:rsidRPr="009D5312" w:rsidRDefault="00F35B2F" w:rsidP="00F35B2F">
            <w:pPr>
              <w:autoSpaceDE w:val="0"/>
              <w:autoSpaceDN w:val="0"/>
              <w:adjustRightInd w:val="0"/>
            </w:pPr>
            <w:r w:rsidRPr="009D5312">
              <w:rPr>
                <w:rFonts w:ascii="Calibri" w:hAnsi="Calibri"/>
                <w:color w:val="000000"/>
              </w:rPr>
              <w:t> </w:t>
            </w:r>
          </w:p>
        </w:tc>
        <w:tc>
          <w:tcPr>
            <w:tcW w:w="540" w:type="dxa"/>
          </w:tcPr>
          <w:p w14:paraId="6E33EE0E"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59408A57"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1C08242B" w14:textId="77777777" w:rsidR="00F35B2F" w:rsidRPr="009D5312" w:rsidRDefault="00F35B2F" w:rsidP="00F35B2F">
            <w:pPr>
              <w:autoSpaceDE w:val="0"/>
              <w:autoSpaceDN w:val="0"/>
              <w:adjustRightInd w:val="0"/>
            </w:pPr>
            <w:r w:rsidRPr="009D5312">
              <w:rPr>
                <w:rFonts w:ascii="Calibri" w:hAnsi="Calibri"/>
                <w:color w:val="000000"/>
                <w:sz w:val="16"/>
                <w:szCs w:val="16"/>
              </w:rPr>
              <w:t>A-HT</w:t>
            </w:r>
          </w:p>
        </w:tc>
        <w:tc>
          <w:tcPr>
            <w:tcW w:w="990" w:type="dxa"/>
          </w:tcPr>
          <w:p w14:paraId="7F60430F" w14:textId="77777777" w:rsidR="00F35B2F" w:rsidRPr="009D5312" w:rsidRDefault="00F35B2F" w:rsidP="00F35B2F">
            <w:pPr>
              <w:autoSpaceDE w:val="0"/>
              <w:autoSpaceDN w:val="0"/>
              <w:adjustRightInd w:val="0"/>
            </w:pPr>
            <w:r w:rsidRPr="009D5312">
              <w:rPr>
                <w:rFonts w:ascii="Calibri" w:hAnsi="Calibri"/>
                <w:color w:val="000000"/>
                <w:sz w:val="16"/>
                <w:szCs w:val="16"/>
              </w:rPr>
              <w:t>B/A one group</w:t>
            </w:r>
          </w:p>
        </w:tc>
        <w:tc>
          <w:tcPr>
            <w:tcW w:w="1170" w:type="dxa"/>
          </w:tcPr>
          <w:p w14:paraId="2AF9948E" w14:textId="77777777" w:rsidR="00F35B2F" w:rsidRPr="009D5312" w:rsidRDefault="00F35B2F" w:rsidP="00F35B2F">
            <w:pPr>
              <w:autoSpaceDE w:val="0"/>
              <w:autoSpaceDN w:val="0"/>
              <w:adjustRightInd w:val="0"/>
            </w:pPr>
            <w:r w:rsidRPr="009D5312">
              <w:rPr>
                <w:rFonts w:ascii="Calibri" w:hAnsi="Calibri"/>
                <w:color w:val="000000"/>
                <w:sz w:val="16"/>
                <w:szCs w:val="16"/>
              </w:rPr>
              <w:t>HIV testing</w:t>
            </w:r>
          </w:p>
        </w:tc>
        <w:tc>
          <w:tcPr>
            <w:tcW w:w="2160" w:type="dxa"/>
          </w:tcPr>
          <w:p w14:paraId="43C4DA09" w14:textId="77777777" w:rsidR="00F35B2F" w:rsidRPr="009D5312" w:rsidRDefault="00F35B2F" w:rsidP="00F35B2F">
            <w:pPr>
              <w:autoSpaceDE w:val="0"/>
              <w:autoSpaceDN w:val="0"/>
              <w:adjustRightInd w:val="0"/>
            </w:pPr>
            <w:r w:rsidRPr="009D5312">
              <w:rPr>
                <w:rFonts w:ascii="Calibri" w:hAnsi="Calibri"/>
                <w:color w:val="000000"/>
                <w:sz w:val="16"/>
                <w:szCs w:val="16"/>
              </w:rPr>
              <w:t>Antenatal HIV screening in inner city population</w:t>
            </w:r>
          </w:p>
        </w:tc>
      </w:tr>
      <w:tr w:rsidR="00F35B2F" w:rsidRPr="009D5312" w14:paraId="6B31DD90" w14:textId="77777777" w:rsidTr="00F35B2F">
        <w:tc>
          <w:tcPr>
            <w:tcW w:w="1165" w:type="dxa"/>
          </w:tcPr>
          <w:p w14:paraId="3C524913" w14:textId="4BC1BB4C" w:rsidR="00F35B2F" w:rsidRPr="009D5312" w:rsidRDefault="00F35B2F" w:rsidP="00744EE1">
            <w:pPr>
              <w:autoSpaceDE w:val="0"/>
              <w:autoSpaceDN w:val="0"/>
              <w:adjustRightInd w:val="0"/>
            </w:pPr>
            <w:r w:rsidRPr="009D5312">
              <w:rPr>
                <w:rFonts w:ascii="Calibri" w:hAnsi="Calibri"/>
                <w:color w:val="000000"/>
                <w:sz w:val="16"/>
                <w:szCs w:val="16"/>
              </w:rPr>
              <w:t xml:space="preserve">Du 2011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&lt;EndNote&gt;&lt;Cite&gt;&lt;Author&gt;Du&lt;/Author&gt;&lt;Year&gt;2011&lt;/Year&gt;&lt;RecNum&gt;126&lt;/RecNum&gt;&lt;DisplayText&gt;(36)&lt;/DisplayText&gt;&lt;record&gt;&lt;rec-number&gt;126&lt;/rec-number&gt;&lt;foreign-keys&gt;&lt;key app="EN" db-id="xaev2aft4w9ddaefe5uxz5x4atxwfr5dwwr9" timestamp="0"&gt;126&lt;/key&gt;&lt;/foreign-keys&gt;&lt;ref-type name="Journal Article"&gt;17&lt;/ref-type&gt;&lt;contributors&gt;&lt;authors&gt;&lt;author&gt;Du, P.&lt;/author&gt;&lt;author&gt;Camacho, F.&lt;/author&gt;&lt;author&gt;Zurlo, J.&lt;/author&gt;&lt;author&gt;Lengerich, E. J.&lt;/author&gt;&lt;/authors&gt;&lt;/contributors&gt;&lt;titles&gt;&lt;title&gt;Human immunodeficiency virus testing behaviors among US adults: the roles of individual factors, legislative status, and public health resources&lt;/title&gt;&lt;secondary-title&gt;Sex Transm Dis&lt;/secondary-title&gt;&lt;/titles&gt;&lt;periodical&gt;&lt;full-title&gt;Sex Transm Dis&lt;/full-title&gt;&lt;/periodical&gt;&lt;pages&gt;858-864&lt;/pages&gt;&lt;volume&gt;38&lt;/volume&gt;&lt;number&gt;9&lt;/number&gt;&lt;dates&gt;&lt;year&gt;2011&lt;/year&gt;&lt;/dates&gt;&lt;urls&gt;&lt;/urls&gt;&lt;/record&gt;&lt;/Cite&gt;&lt;/EndNote&gt;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36" w:tooltip="Du, 2011 #126" w:history="1">
              <w:r w:rsidR="00744EE1" w:rsidRPr="009D5312">
                <w:rPr>
                  <w:rFonts w:ascii="Calibri" w:hAnsi="Calibri"/>
                  <w:noProof/>
                  <w:color w:val="000000"/>
                  <w:sz w:val="16"/>
                  <w:szCs w:val="16"/>
                </w:rPr>
                <w:t>36</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3BCA3FFC" w14:textId="77777777" w:rsidR="00F35B2F" w:rsidRPr="009D5312" w:rsidRDefault="00F35B2F" w:rsidP="00F35B2F">
            <w:pPr>
              <w:autoSpaceDE w:val="0"/>
              <w:autoSpaceDN w:val="0"/>
              <w:adjustRightInd w:val="0"/>
            </w:pPr>
            <w:r w:rsidRPr="009D5312">
              <w:rPr>
                <w:rFonts w:ascii="Calibri" w:hAnsi="Calibri"/>
                <w:color w:val="000000"/>
                <w:sz w:val="16"/>
                <w:szCs w:val="16"/>
              </w:rPr>
              <w:t>General population</w:t>
            </w:r>
          </w:p>
        </w:tc>
        <w:tc>
          <w:tcPr>
            <w:tcW w:w="810" w:type="dxa"/>
          </w:tcPr>
          <w:p w14:paraId="59057778" w14:textId="77777777" w:rsidR="00F35B2F" w:rsidRPr="009D5312" w:rsidRDefault="00F35B2F" w:rsidP="00F35B2F">
            <w:pPr>
              <w:autoSpaceDE w:val="0"/>
              <w:autoSpaceDN w:val="0"/>
              <w:adjustRightInd w:val="0"/>
            </w:pPr>
            <w:r w:rsidRPr="009D5312">
              <w:rPr>
                <w:rFonts w:ascii="Calibri" w:hAnsi="Calibri"/>
                <w:color w:val="000000"/>
                <w:sz w:val="16"/>
                <w:szCs w:val="16"/>
              </w:rPr>
              <w:t>2008</w:t>
            </w:r>
          </w:p>
        </w:tc>
        <w:tc>
          <w:tcPr>
            <w:tcW w:w="1170" w:type="dxa"/>
          </w:tcPr>
          <w:p w14:paraId="41C51707" w14:textId="77777777" w:rsidR="00F35B2F" w:rsidRPr="009D5312" w:rsidRDefault="00F35B2F" w:rsidP="00F35B2F">
            <w:pPr>
              <w:autoSpaceDE w:val="0"/>
              <w:autoSpaceDN w:val="0"/>
              <w:adjustRightInd w:val="0"/>
            </w:pPr>
            <w:r w:rsidRPr="009D5312">
              <w:rPr>
                <w:rFonts w:ascii="Calibri" w:hAnsi="Calibri"/>
                <w:color w:val="000000"/>
                <w:sz w:val="16"/>
                <w:szCs w:val="16"/>
              </w:rPr>
              <w:t>US</w:t>
            </w:r>
          </w:p>
        </w:tc>
        <w:tc>
          <w:tcPr>
            <w:tcW w:w="990" w:type="dxa"/>
            <w:shd w:val="clear" w:color="auto" w:fill="auto"/>
          </w:tcPr>
          <w:p w14:paraId="4111389E"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US</w:t>
            </w:r>
          </w:p>
        </w:tc>
        <w:tc>
          <w:tcPr>
            <w:tcW w:w="540" w:type="dxa"/>
          </w:tcPr>
          <w:p w14:paraId="4CB5CD67" w14:textId="77777777" w:rsidR="00F35B2F" w:rsidRPr="009D5312" w:rsidRDefault="00F35B2F" w:rsidP="00F35B2F">
            <w:pPr>
              <w:autoSpaceDE w:val="0"/>
              <w:autoSpaceDN w:val="0"/>
              <w:adjustRightInd w:val="0"/>
            </w:pPr>
            <w:r w:rsidRPr="009D5312">
              <w:rPr>
                <w:rFonts w:ascii="Calibri" w:hAnsi="Calibri"/>
                <w:color w:val="000000"/>
                <w:sz w:val="16"/>
                <w:szCs w:val="16"/>
              </w:rPr>
              <w:t>PP-G</w:t>
            </w:r>
          </w:p>
        </w:tc>
        <w:tc>
          <w:tcPr>
            <w:tcW w:w="630" w:type="dxa"/>
          </w:tcPr>
          <w:p w14:paraId="7595D79C"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107D6ACB"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3676AF9C" w14:textId="77777777" w:rsidR="00F35B2F" w:rsidRPr="009D5312" w:rsidRDefault="00F35B2F" w:rsidP="00F35B2F">
            <w:pPr>
              <w:autoSpaceDE w:val="0"/>
              <w:autoSpaceDN w:val="0"/>
              <w:adjustRightInd w:val="0"/>
            </w:pPr>
            <w:r w:rsidRPr="009D5312">
              <w:rPr>
                <w:rFonts w:ascii="Calibri" w:hAnsi="Calibri"/>
                <w:color w:val="000000"/>
              </w:rPr>
              <w:t> </w:t>
            </w:r>
          </w:p>
        </w:tc>
        <w:tc>
          <w:tcPr>
            <w:tcW w:w="540" w:type="dxa"/>
          </w:tcPr>
          <w:p w14:paraId="023BC08D"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4956A2A3"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1BAA10A6" w14:textId="77777777" w:rsidR="00F35B2F" w:rsidRPr="009D5312" w:rsidRDefault="00F35B2F" w:rsidP="00F35B2F">
            <w:pPr>
              <w:autoSpaceDE w:val="0"/>
              <w:autoSpaceDN w:val="0"/>
              <w:adjustRightInd w:val="0"/>
            </w:pPr>
            <w:r w:rsidRPr="009D5312">
              <w:rPr>
                <w:rFonts w:ascii="Calibri" w:hAnsi="Calibri"/>
                <w:color w:val="000000"/>
                <w:sz w:val="16"/>
                <w:szCs w:val="16"/>
              </w:rPr>
              <w:t>A-HT</w:t>
            </w:r>
          </w:p>
        </w:tc>
        <w:tc>
          <w:tcPr>
            <w:tcW w:w="990" w:type="dxa"/>
          </w:tcPr>
          <w:p w14:paraId="664D7B15" w14:textId="77777777" w:rsidR="00F35B2F" w:rsidRPr="009D5312" w:rsidRDefault="00F35B2F" w:rsidP="00F35B2F">
            <w:pPr>
              <w:autoSpaceDE w:val="0"/>
              <w:autoSpaceDN w:val="0"/>
              <w:adjustRightInd w:val="0"/>
            </w:pPr>
            <w:r w:rsidRPr="009D5312">
              <w:rPr>
                <w:rFonts w:ascii="Calibri" w:hAnsi="Calibri"/>
                <w:color w:val="000000"/>
                <w:sz w:val="16"/>
                <w:szCs w:val="16"/>
              </w:rPr>
              <w:t>Retro cohort</w:t>
            </w:r>
          </w:p>
        </w:tc>
        <w:tc>
          <w:tcPr>
            <w:tcW w:w="1170" w:type="dxa"/>
          </w:tcPr>
          <w:p w14:paraId="4577B91C" w14:textId="77777777" w:rsidR="00F35B2F" w:rsidRPr="009D5312" w:rsidRDefault="00F35B2F" w:rsidP="00F35B2F">
            <w:pPr>
              <w:autoSpaceDE w:val="0"/>
              <w:autoSpaceDN w:val="0"/>
              <w:adjustRightInd w:val="0"/>
            </w:pPr>
            <w:r w:rsidRPr="009D5312">
              <w:rPr>
                <w:rFonts w:ascii="Calibri" w:hAnsi="Calibri"/>
                <w:color w:val="000000"/>
                <w:sz w:val="16"/>
                <w:szCs w:val="16"/>
              </w:rPr>
              <w:t>HIV testing</w:t>
            </w:r>
          </w:p>
        </w:tc>
        <w:tc>
          <w:tcPr>
            <w:tcW w:w="2160" w:type="dxa"/>
          </w:tcPr>
          <w:p w14:paraId="1D0530E7" w14:textId="77777777" w:rsidR="00F35B2F" w:rsidRPr="009D5312" w:rsidRDefault="00F35B2F" w:rsidP="00F35B2F">
            <w:pPr>
              <w:autoSpaceDE w:val="0"/>
              <w:autoSpaceDN w:val="0"/>
              <w:adjustRightInd w:val="0"/>
            </w:pPr>
            <w:r w:rsidRPr="009D5312">
              <w:rPr>
                <w:rFonts w:ascii="Calibri" w:hAnsi="Calibri"/>
                <w:color w:val="000000"/>
                <w:sz w:val="16"/>
                <w:szCs w:val="16"/>
              </w:rPr>
              <w:t>Opt-in vs opt-out state laws for HIV testing</w:t>
            </w:r>
          </w:p>
        </w:tc>
      </w:tr>
      <w:tr w:rsidR="00F35B2F" w:rsidRPr="009D5312" w14:paraId="1265241C" w14:textId="77777777" w:rsidTr="00F35B2F">
        <w:tc>
          <w:tcPr>
            <w:tcW w:w="1165" w:type="dxa"/>
          </w:tcPr>
          <w:p w14:paraId="730DE0BC" w14:textId="1261923F" w:rsidR="00F35B2F" w:rsidRPr="009D5312" w:rsidRDefault="00F35B2F" w:rsidP="00744EE1">
            <w:pPr>
              <w:autoSpaceDE w:val="0"/>
              <w:autoSpaceDN w:val="0"/>
              <w:adjustRightInd w:val="0"/>
            </w:pPr>
            <w:r w:rsidRPr="009D5312">
              <w:rPr>
                <w:rFonts w:ascii="Calibri" w:hAnsi="Calibri"/>
                <w:color w:val="000000"/>
                <w:sz w:val="16"/>
                <w:szCs w:val="16"/>
              </w:rPr>
              <w:t xml:space="preserve">Egger 2000 </w:t>
            </w:r>
            <w:r w:rsidR="00B65DCA" w:rsidRPr="009D5312">
              <w:rPr>
                <w:rFonts w:ascii="Calibri" w:hAnsi="Calibri"/>
                <w:color w:val="000000"/>
                <w:sz w:val="16"/>
                <w:szCs w:val="16"/>
              </w:rPr>
              <w:fldChar w:fldCharType="begin">
                <w:fldData xml:space="preserve">PEVuZE5vdGU+PENpdGU+PEF1dGhvcj5FZ2dlcjwvQXV0aG9yPjxZZWFyPjIwMDA8L1llYXI+PFJl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</w:fldData>
              </w:fldChar>
            </w:r>
            <w:r w:rsidR="00744EE1" w:rsidRPr="009D5312">
              <w:rPr>
                <w:rFonts w:ascii="Calibri" w:hAnsi="Calibri"/>
                <w:color w:val="000000"/>
                <w:sz w:val="16"/>
                <w:szCs w:val="16"/>
              </w:rPr>
              <w:instrText xml:space="preserve"> ADDIN EN.CITE </w:instrText>
            </w:r>
            <w:r w:rsidR="00744EE1" w:rsidRPr="009D5312">
              <w:rPr>
                <w:rFonts w:ascii="Calibri" w:hAnsi="Calibri"/>
                <w:color w:val="000000"/>
                <w:sz w:val="16"/>
                <w:szCs w:val="16"/>
              </w:rPr>
              <w:fldChar w:fldCharType="begin">
                <w:fldData xml:space="preserve">PEVuZE5vdGU+PENpdGU+PEF1dGhvcj5FZ2dlcjwvQXV0aG9yPjxZZWFyPjIwMDA8L1llYXI+PFJl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</w:fldData>
              </w:fldChar>
            </w:r>
            <w:r w:rsidR="00744EE1" w:rsidRPr="009D5312">
              <w:rPr>
                <w:rFonts w:ascii="Calibri" w:hAnsi="Calibri"/>
                <w:color w:val="000000"/>
                <w:sz w:val="16"/>
                <w:szCs w:val="16"/>
              </w:rPr>
              <w:instrText xml:space="preserve"> ADDIN EN.CITE.DATA </w:instrText>
            </w:r>
            <w:r w:rsidR="00744EE1" w:rsidRPr="009D5312">
              <w:rPr>
                <w:rFonts w:ascii="Calibri" w:hAnsi="Calibri"/>
                <w:color w:val="000000"/>
                <w:sz w:val="16"/>
                <w:szCs w:val="16"/>
              </w:rPr>
            </w:r>
            <w:r w:rsidR="00744EE1" w:rsidRPr="009D5312">
              <w:rPr>
                <w:rFonts w:ascii="Calibri" w:hAnsi="Calibri"/>
                <w:color w:val="000000"/>
                <w:sz w:val="16"/>
                <w:szCs w:val="16"/>
              </w:rPr>
              <w:fldChar w:fldCharType="end"/>
            </w:r>
            <w:r w:rsidR="00B65DCA" w:rsidRPr="009D5312">
              <w:rPr>
                <w:rFonts w:ascii="Calibri" w:hAnsi="Calibri"/>
                <w:color w:val="000000"/>
                <w:sz w:val="16"/>
                <w:szCs w:val="16"/>
              </w:rPr>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37" w:tooltip="Egger, 2000 #270" w:history="1">
              <w:r w:rsidR="00744EE1" w:rsidRPr="009D5312">
                <w:rPr>
                  <w:rFonts w:ascii="Calibri" w:hAnsi="Calibri"/>
                  <w:noProof/>
                  <w:color w:val="000000"/>
                  <w:sz w:val="16"/>
                  <w:szCs w:val="16"/>
                </w:rPr>
                <w:t>37</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76737D36" w14:textId="77777777" w:rsidR="00F35B2F" w:rsidRPr="009D5312" w:rsidRDefault="00F35B2F" w:rsidP="00F35B2F">
            <w:pPr>
              <w:autoSpaceDE w:val="0"/>
              <w:autoSpaceDN w:val="0"/>
              <w:adjustRightInd w:val="0"/>
            </w:pPr>
            <w:r w:rsidRPr="009D5312">
              <w:rPr>
                <w:rFonts w:ascii="Calibri" w:hAnsi="Calibri"/>
                <w:color w:val="000000"/>
                <w:sz w:val="16"/>
                <w:szCs w:val="16"/>
              </w:rPr>
              <w:t>Motels in high risk areas</w:t>
            </w:r>
          </w:p>
        </w:tc>
        <w:tc>
          <w:tcPr>
            <w:tcW w:w="810" w:type="dxa"/>
          </w:tcPr>
          <w:p w14:paraId="479776A1" w14:textId="77777777" w:rsidR="00F35B2F" w:rsidRPr="009D5312" w:rsidRDefault="00F35B2F" w:rsidP="00F35B2F">
            <w:pPr>
              <w:autoSpaceDE w:val="0"/>
              <w:autoSpaceDN w:val="0"/>
              <w:adjustRightInd w:val="0"/>
            </w:pPr>
            <w:r w:rsidRPr="009D5312">
              <w:rPr>
                <w:rFonts w:ascii="Calibri" w:hAnsi="Calibri"/>
                <w:color w:val="000000"/>
                <w:sz w:val="16"/>
                <w:szCs w:val="16"/>
              </w:rPr>
              <w:t>1997</w:t>
            </w:r>
          </w:p>
        </w:tc>
        <w:tc>
          <w:tcPr>
            <w:tcW w:w="1170" w:type="dxa"/>
          </w:tcPr>
          <w:p w14:paraId="18AEDBA0" w14:textId="77ACDAF1" w:rsidR="00F35B2F" w:rsidRPr="009D5312" w:rsidRDefault="005E2F42" w:rsidP="00F35B2F">
            <w:pPr>
              <w:autoSpaceDE w:val="0"/>
              <w:autoSpaceDN w:val="0"/>
              <w:adjustRightInd w:val="0"/>
            </w:pPr>
            <w:r>
              <w:rPr>
                <w:rFonts w:ascii="Calibri" w:hAnsi="Calibri"/>
                <w:color w:val="000000"/>
                <w:sz w:val="16"/>
                <w:szCs w:val="16"/>
              </w:rPr>
              <w:t xml:space="preserve">Managua, </w:t>
            </w:r>
            <w:r w:rsidR="00F35B2F" w:rsidRPr="009D5312">
              <w:rPr>
                <w:rFonts w:ascii="Calibri" w:hAnsi="Calibri"/>
                <w:color w:val="000000"/>
                <w:sz w:val="16"/>
                <w:szCs w:val="16"/>
              </w:rPr>
              <w:t>Nicaragua</w:t>
            </w:r>
          </w:p>
        </w:tc>
        <w:tc>
          <w:tcPr>
            <w:tcW w:w="990" w:type="dxa"/>
            <w:shd w:val="clear" w:color="auto" w:fill="auto"/>
          </w:tcPr>
          <w:p w14:paraId="072C5A80"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Latin America &amp; Caribbean</w:t>
            </w:r>
          </w:p>
        </w:tc>
        <w:tc>
          <w:tcPr>
            <w:tcW w:w="540" w:type="dxa"/>
          </w:tcPr>
          <w:p w14:paraId="4B989E04"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38F2DE2A"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5841BB83"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6CC36AA7"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540" w:type="dxa"/>
          </w:tcPr>
          <w:p w14:paraId="1FDF6F3F"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59BB90FD"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0BB6103B" w14:textId="77777777" w:rsidR="00F35B2F" w:rsidRPr="009D5312" w:rsidRDefault="00F35B2F" w:rsidP="00F35B2F">
            <w:pPr>
              <w:autoSpaceDE w:val="0"/>
              <w:autoSpaceDN w:val="0"/>
              <w:adjustRightInd w:val="0"/>
            </w:pPr>
            <w:r w:rsidRPr="009D5312">
              <w:rPr>
                <w:rFonts w:ascii="Calibri" w:hAnsi="Calibri"/>
                <w:color w:val="000000"/>
                <w:sz w:val="16"/>
                <w:szCs w:val="16"/>
              </w:rPr>
              <w:t>A-Cdm</w:t>
            </w:r>
          </w:p>
        </w:tc>
        <w:tc>
          <w:tcPr>
            <w:tcW w:w="990" w:type="dxa"/>
          </w:tcPr>
          <w:p w14:paraId="62996480" w14:textId="77777777" w:rsidR="00F35B2F" w:rsidRPr="009D5312" w:rsidRDefault="00F35B2F" w:rsidP="00F35B2F">
            <w:pPr>
              <w:autoSpaceDE w:val="0"/>
              <w:autoSpaceDN w:val="0"/>
              <w:adjustRightInd w:val="0"/>
            </w:pPr>
            <w:r w:rsidRPr="009D5312">
              <w:rPr>
                <w:rFonts w:ascii="Calibri" w:hAnsi="Calibri"/>
                <w:color w:val="000000"/>
                <w:sz w:val="16"/>
                <w:szCs w:val="16"/>
              </w:rPr>
              <w:t>Cluster RCT</w:t>
            </w:r>
          </w:p>
        </w:tc>
        <w:tc>
          <w:tcPr>
            <w:tcW w:w="1170" w:type="dxa"/>
          </w:tcPr>
          <w:p w14:paraId="31B15DC4" w14:textId="77777777" w:rsidR="00F35B2F" w:rsidRPr="009D5312" w:rsidRDefault="00F35B2F" w:rsidP="00F35B2F">
            <w:pPr>
              <w:autoSpaceDE w:val="0"/>
              <w:autoSpaceDN w:val="0"/>
              <w:adjustRightInd w:val="0"/>
            </w:pPr>
            <w:r w:rsidRPr="009D5312">
              <w:rPr>
                <w:rFonts w:ascii="Calibri" w:hAnsi="Calibri"/>
                <w:color w:val="000000"/>
                <w:sz w:val="16"/>
                <w:szCs w:val="16"/>
              </w:rPr>
              <w:t>CU</w:t>
            </w:r>
          </w:p>
        </w:tc>
        <w:tc>
          <w:tcPr>
            <w:tcW w:w="2160" w:type="dxa"/>
          </w:tcPr>
          <w:p w14:paraId="7C66E4D1" w14:textId="77777777" w:rsidR="00F35B2F" w:rsidRPr="009D5312" w:rsidRDefault="00F35B2F" w:rsidP="00F35B2F">
            <w:pPr>
              <w:autoSpaceDE w:val="0"/>
              <w:autoSpaceDN w:val="0"/>
              <w:adjustRightInd w:val="0"/>
            </w:pPr>
            <w:r w:rsidRPr="009D5312">
              <w:rPr>
                <w:rFonts w:ascii="Calibri" w:hAnsi="Calibri"/>
                <w:color w:val="000000"/>
                <w:sz w:val="16"/>
                <w:szCs w:val="16"/>
              </w:rPr>
              <w:t>Condoms provided in motels, either on check-in, on request, or placed in room</w:t>
            </w:r>
          </w:p>
        </w:tc>
      </w:tr>
      <w:tr w:rsidR="00F35B2F" w:rsidRPr="009D5312" w14:paraId="649441F4" w14:textId="77777777" w:rsidTr="00F35B2F">
        <w:tc>
          <w:tcPr>
            <w:tcW w:w="1165" w:type="dxa"/>
          </w:tcPr>
          <w:p w14:paraId="4D26F527" w14:textId="2292A40F" w:rsidR="00F35B2F" w:rsidRPr="009D5312" w:rsidRDefault="00F35B2F" w:rsidP="00744EE1">
            <w:pPr>
              <w:autoSpaceDE w:val="0"/>
              <w:autoSpaceDN w:val="0"/>
              <w:adjustRightInd w:val="0"/>
            </w:pPr>
            <w:r w:rsidRPr="009D5312">
              <w:rPr>
                <w:rFonts w:ascii="Calibri" w:hAnsi="Calibri"/>
                <w:color w:val="000000"/>
                <w:sz w:val="16"/>
                <w:szCs w:val="16"/>
              </w:rPr>
              <w:t xml:space="preserve">Elkins 1997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&lt;EndNote&gt;&lt;Cite&gt;&lt;Author&gt;Elkins&lt;/Author&gt;&lt;Year&gt;1997&lt;/Year&gt;&lt;RecNum&gt;15&lt;/RecNum&gt;&lt;DisplayText&gt;(38)&lt;/DisplayText&gt;&lt;record&gt;&lt;rec-number&gt;15&lt;/rec-number&gt;&lt;foreign-keys&gt;&lt;key app="EN" db-id="xaev2aft4w9ddaefe5uxz5x4atxwfr5dwwr9" timestamp="0"&gt;15&lt;/key&gt;&lt;/foreign-keys&gt;&lt;ref-type name="Journal Article"&gt;17&lt;/ref-type&gt;&lt;contributors&gt;&lt;authors&gt;&lt;author&gt;Elkins, D.&lt;/author&gt;&lt;author&gt;Maticka-Tyndale, E.&lt;/author&gt;&lt;author&gt;Kuyyakanond, T.&lt;/author&gt;&lt;author&gt;Miller, P.&lt;/author&gt;&lt;author&gt;Haswell-Elkins, M.&lt;/author&gt;&lt;/authors&gt;&lt;/contributors&gt;&lt;titles&gt;&lt;title&gt;Toward reducing the spread of HIV in northeastern Thai villages: evaluation of a village-based Intervention&lt;/title&gt;&lt;secondary-title&gt;AIDS Educ Prev&lt;/secondary-title&gt;&lt;/titles&gt;&lt;periodical&gt;&lt;full-title&gt;AIDS Educ Prev&lt;/full-title&gt;&lt;/periodical&gt;&lt;pages&gt;49-69&lt;/pages&gt;&lt;volume&gt;9&lt;/volume&gt;&lt;number&gt;1&lt;/number&gt;&lt;dates&gt;&lt;year&gt;1997&lt;/year&gt;&lt;/dates&gt;&lt;urls&gt;&lt;/urls&gt;&lt;/record&gt;&lt;/Cite&gt;&lt;/EndNote&gt;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38" w:tooltip="Elkins, 1997 #15" w:history="1">
              <w:r w:rsidR="00744EE1" w:rsidRPr="009D5312">
                <w:rPr>
                  <w:rFonts w:ascii="Calibri" w:hAnsi="Calibri"/>
                  <w:noProof/>
                  <w:color w:val="000000"/>
                  <w:sz w:val="16"/>
                  <w:szCs w:val="16"/>
                </w:rPr>
                <w:t>38</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6A97AEBC" w14:textId="77777777" w:rsidR="00F35B2F" w:rsidRPr="009D5312" w:rsidRDefault="00F35B2F" w:rsidP="00F35B2F">
            <w:pPr>
              <w:autoSpaceDE w:val="0"/>
              <w:autoSpaceDN w:val="0"/>
              <w:adjustRightInd w:val="0"/>
            </w:pPr>
            <w:r w:rsidRPr="009D5312">
              <w:rPr>
                <w:rFonts w:ascii="Calibri" w:hAnsi="Calibri"/>
                <w:color w:val="000000"/>
                <w:sz w:val="16"/>
                <w:szCs w:val="16"/>
              </w:rPr>
              <w:t>Rural women and men</w:t>
            </w:r>
          </w:p>
        </w:tc>
        <w:tc>
          <w:tcPr>
            <w:tcW w:w="810" w:type="dxa"/>
          </w:tcPr>
          <w:p w14:paraId="58174CC5" w14:textId="77777777" w:rsidR="00F35B2F" w:rsidRPr="009D5312" w:rsidRDefault="00F35B2F" w:rsidP="00F35B2F">
            <w:pPr>
              <w:autoSpaceDE w:val="0"/>
              <w:autoSpaceDN w:val="0"/>
              <w:adjustRightInd w:val="0"/>
            </w:pPr>
            <w:r w:rsidRPr="009D5312">
              <w:rPr>
                <w:rFonts w:ascii="Calibri" w:hAnsi="Calibri"/>
                <w:color w:val="000000"/>
                <w:sz w:val="16"/>
                <w:szCs w:val="16"/>
              </w:rPr>
              <w:t>1991-1992</w:t>
            </w:r>
          </w:p>
        </w:tc>
        <w:tc>
          <w:tcPr>
            <w:tcW w:w="1170" w:type="dxa"/>
          </w:tcPr>
          <w:p w14:paraId="10E8FFAE" w14:textId="77777777" w:rsidR="00F35B2F" w:rsidRPr="009D5312" w:rsidRDefault="00F35B2F" w:rsidP="00F35B2F">
            <w:pPr>
              <w:autoSpaceDE w:val="0"/>
              <w:autoSpaceDN w:val="0"/>
              <w:adjustRightInd w:val="0"/>
            </w:pPr>
            <w:r w:rsidRPr="009D5312">
              <w:rPr>
                <w:rFonts w:ascii="Calibri" w:hAnsi="Calibri"/>
                <w:color w:val="000000"/>
                <w:sz w:val="16"/>
                <w:szCs w:val="16"/>
              </w:rPr>
              <w:t>Thailand</w:t>
            </w:r>
          </w:p>
        </w:tc>
        <w:tc>
          <w:tcPr>
            <w:tcW w:w="990" w:type="dxa"/>
            <w:shd w:val="clear" w:color="auto" w:fill="auto"/>
          </w:tcPr>
          <w:p w14:paraId="55A56F15" w14:textId="77777777" w:rsidR="00F35B2F" w:rsidRPr="009D5312" w:rsidRDefault="00F35B2F" w:rsidP="00F35B2F">
            <w:pPr>
              <w:autoSpaceDE w:val="0"/>
              <w:autoSpaceDN w:val="0"/>
              <w:adjustRightInd w:val="0"/>
              <w:rPr>
                <w:rFonts w:ascii="Calibri" w:hAnsi="Calibri"/>
                <w:color w:val="000000"/>
              </w:rPr>
            </w:pPr>
            <w:r w:rsidRPr="009D5312">
              <w:rPr>
                <w:rFonts w:ascii="Calibri" w:hAnsi="Calibri"/>
                <w:color w:val="000000"/>
                <w:sz w:val="16"/>
                <w:szCs w:val="16"/>
              </w:rPr>
              <w:t>Southeast Asia</w:t>
            </w:r>
          </w:p>
        </w:tc>
        <w:tc>
          <w:tcPr>
            <w:tcW w:w="540" w:type="dxa"/>
          </w:tcPr>
          <w:p w14:paraId="46A34D4C"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01D94031"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06805AA4"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0521F9F6" w14:textId="77777777" w:rsidR="00F35B2F" w:rsidRPr="009D5312" w:rsidRDefault="00F35B2F" w:rsidP="00F35B2F">
            <w:pPr>
              <w:autoSpaceDE w:val="0"/>
              <w:autoSpaceDN w:val="0"/>
              <w:adjustRightInd w:val="0"/>
            </w:pPr>
            <w:r w:rsidRPr="009D5312">
              <w:rPr>
                <w:rFonts w:ascii="Calibri" w:hAnsi="Calibri"/>
                <w:color w:val="000000"/>
                <w:sz w:val="16"/>
                <w:szCs w:val="16"/>
              </w:rPr>
              <w:t>MM-NI; MM-SM</w:t>
            </w:r>
          </w:p>
        </w:tc>
        <w:tc>
          <w:tcPr>
            <w:tcW w:w="540" w:type="dxa"/>
          </w:tcPr>
          <w:p w14:paraId="037EF534"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389181DE"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412FFA81" w14:textId="77777777" w:rsidR="00F35B2F" w:rsidRPr="009D5312" w:rsidRDefault="00F35B2F" w:rsidP="00F35B2F">
            <w:pPr>
              <w:autoSpaceDE w:val="0"/>
              <w:autoSpaceDN w:val="0"/>
              <w:adjustRightInd w:val="0"/>
            </w:pPr>
            <w:r w:rsidRPr="009D5312">
              <w:rPr>
                <w:rFonts w:ascii="Calibri" w:hAnsi="Calibri"/>
                <w:color w:val="000000"/>
              </w:rPr>
              <w:t> </w:t>
            </w:r>
          </w:p>
        </w:tc>
        <w:tc>
          <w:tcPr>
            <w:tcW w:w="990" w:type="dxa"/>
          </w:tcPr>
          <w:p w14:paraId="68AA01C0" w14:textId="77777777" w:rsidR="00F35B2F" w:rsidRPr="009D5312" w:rsidRDefault="00F35B2F" w:rsidP="00F35B2F">
            <w:pPr>
              <w:autoSpaceDE w:val="0"/>
              <w:autoSpaceDN w:val="0"/>
              <w:adjustRightInd w:val="0"/>
            </w:pPr>
            <w:r w:rsidRPr="009D5312">
              <w:rPr>
                <w:rFonts w:ascii="Calibri" w:hAnsi="Calibri"/>
                <w:color w:val="000000"/>
                <w:sz w:val="16"/>
                <w:szCs w:val="16"/>
              </w:rPr>
              <w:t>Cluster RCT</w:t>
            </w:r>
          </w:p>
        </w:tc>
        <w:tc>
          <w:tcPr>
            <w:tcW w:w="1170" w:type="dxa"/>
          </w:tcPr>
          <w:p w14:paraId="5D120940" w14:textId="77777777" w:rsidR="00F35B2F" w:rsidRPr="009D5312" w:rsidRDefault="00F35B2F" w:rsidP="00F35B2F">
            <w:pPr>
              <w:autoSpaceDE w:val="0"/>
              <w:autoSpaceDN w:val="0"/>
              <w:adjustRightInd w:val="0"/>
            </w:pPr>
            <w:r w:rsidRPr="009D5312">
              <w:rPr>
                <w:rFonts w:ascii="Calibri" w:hAnsi="Calibri"/>
                <w:color w:val="000000"/>
                <w:sz w:val="16"/>
                <w:szCs w:val="16"/>
              </w:rPr>
              <w:t>CU; UPS</w:t>
            </w:r>
          </w:p>
        </w:tc>
        <w:tc>
          <w:tcPr>
            <w:tcW w:w="2160" w:type="dxa"/>
          </w:tcPr>
          <w:p w14:paraId="17F9C8AD" w14:textId="77777777" w:rsidR="00F35B2F" w:rsidRPr="009D5312" w:rsidRDefault="00F35B2F" w:rsidP="00F35B2F">
            <w:pPr>
              <w:autoSpaceDE w:val="0"/>
              <w:autoSpaceDN w:val="0"/>
              <w:adjustRightInd w:val="0"/>
            </w:pPr>
            <w:r w:rsidRPr="009D5312">
              <w:rPr>
                <w:rFonts w:ascii="Calibri" w:hAnsi="Calibri"/>
                <w:color w:val="000000"/>
                <w:sz w:val="16"/>
                <w:szCs w:val="16"/>
              </w:rPr>
              <w:t>Narrative intervention to encourage risk reduction practices, particularly among and with FSW</w:t>
            </w:r>
          </w:p>
        </w:tc>
      </w:tr>
      <w:tr w:rsidR="00F35B2F" w:rsidRPr="009D5312" w14:paraId="18948B81" w14:textId="77777777" w:rsidTr="00F35B2F">
        <w:tc>
          <w:tcPr>
            <w:tcW w:w="1165" w:type="dxa"/>
          </w:tcPr>
          <w:p w14:paraId="26B314D2" w14:textId="70C8C9D4" w:rsidR="00F35B2F" w:rsidRPr="009D5312" w:rsidRDefault="00F35B2F" w:rsidP="00744EE1">
            <w:pPr>
              <w:autoSpaceDE w:val="0"/>
              <w:autoSpaceDN w:val="0"/>
              <w:adjustRightInd w:val="0"/>
            </w:pPr>
            <w:r w:rsidRPr="009D5312">
              <w:rPr>
                <w:rFonts w:ascii="Calibri" w:hAnsi="Calibri"/>
                <w:color w:val="000000"/>
                <w:sz w:val="16"/>
                <w:szCs w:val="16"/>
              </w:rPr>
              <w:t xml:space="preserve">Eloundou-Enyegue 2005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&lt;EndNote&gt;&lt;Cite&gt;&lt;Author&gt;Eloundou-Enyegue&lt;/Author&gt;&lt;Year&gt;2005&lt;/Year&gt;&lt;RecNum&gt;208&lt;/RecNum&gt;&lt;DisplayText&gt;(39)&lt;/DisplayText&gt;&lt;record&gt;&lt;rec-number&gt;208&lt;/rec-number&gt;&lt;foreign-keys&gt;&lt;key app="EN" db-id="xaev2aft4w9ddaefe5uxz5x4atxwfr5dwwr9" timestamp="0"&gt;208&lt;/key&gt;&lt;/foreign-keys&gt;&lt;ref-type name="Journal Article"&gt;17&lt;/ref-type&gt;&lt;contributors&gt;&lt;authors&gt;&lt;author&gt;Eloundou-Enyegue, P. M.&lt;/author&gt;&lt;author&gt;Meekers, D.&lt;/author&gt;&lt;author&gt;Calves, A. E.&lt;/author&gt;&lt;/authors&gt;&lt;/contributors&gt;&lt;auth-address&gt;Department of Rural Sociology, Cornell University, USA.&lt;/auth-address&gt;&lt;titles&gt;&lt;title&gt;From awareness to adoption: the effect of AIDS education and condom social marketing on condom use in Tanzania (1993-1996)&lt;/title&gt;&lt;secondary-title&gt;J Biosoc Sci&lt;/secondary-title&gt;&lt;/titles&gt;&lt;pages&gt;257-68&lt;/pages&gt;&lt;volume&gt;37&lt;/volume&gt;&lt;number&gt;3&lt;/number&gt;&lt;keywords&gt;&lt;keyword&gt;Adolescent&lt;/keyword&gt;&lt;keyword&gt;Adult&lt;/keyword&gt;&lt;keyword&gt;*Condoms/utilization&lt;/keyword&gt;&lt;keyword&gt;HIV Infections/*prevention &amp;amp; control&lt;/keyword&gt;&lt;keyword&gt;*Health Education&lt;/keyword&gt;&lt;keyword&gt;Health Knowledge, Attitudes, Practice&lt;/keyword&gt;&lt;keyword&gt;Humans&lt;/keyword&gt;&lt;keyword&gt;Male&lt;/keyword&gt;&lt;keyword&gt;Retrospective Studies&lt;/keyword&gt;&lt;keyword&gt;*Safe Sex&lt;/keyword&gt;&lt;keyword&gt;*Social Marketing&lt;/keyword&gt;&lt;keyword&gt;Tanzania&lt;/keyword&gt;&lt;/keywords&gt;&lt;dates&gt;&lt;year&gt;2005&lt;/year&gt;&lt;pub-dates&gt;&lt;date&gt;May&lt;/date&gt;&lt;/pub-dates&gt;&lt;/dates&gt;&lt;isbn&gt;0021-9320 (Print)&amp;#xD;0021-9320 (Linking)&lt;/isbn&gt;&lt;accession-num&gt;15906883&lt;/accession-num&gt;&lt;urls&gt;&lt;related-urls&gt;&lt;url&gt;https://www.ncbi.nlm.nih.gov/pubmed/15906883&lt;/url&gt;&lt;/related-urls&gt;&lt;/urls&gt;&lt;/record&gt;&lt;/Cite&gt;&lt;/EndNote&gt;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39" w:tooltip="Eloundou-Enyegue, 2005 #208" w:history="1">
              <w:r w:rsidR="00744EE1" w:rsidRPr="009D5312">
                <w:rPr>
                  <w:rFonts w:ascii="Calibri" w:hAnsi="Calibri"/>
                  <w:noProof/>
                  <w:color w:val="000000"/>
                  <w:sz w:val="16"/>
                  <w:szCs w:val="16"/>
                </w:rPr>
                <w:t>39</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3F327456" w14:textId="77777777" w:rsidR="00F35B2F" w:rsidRPr="009D5312" w:rsidRDefault="00F35B2F" w:rsidP="00F35B2F">
            <w:pPr>
              <w:autoSpaceDE w:val="0"/>
              <w:autoSpaceDN w:val="0"/>
              <w:adjustRightInd w:val="0"/>
            </w:pPr>
            <w:r w:rsidRPr="009D5312">
              <w:rPr>
                <w:rFonts w:ascii="Calibri" w:hAnsi="Calibri"/>
                <w:color w:val="000000"/>
                <w:sz w:val="16"/>
                <w:szCs w:val="16"/>
              </w:rPr>
              <w:t>Adolescent and young adult males aged 16 to 26 years</w:t>
            </w:r>
          </w:p>
        </w:tc>
        <w:tc>
          <w:tcPr>
            <w:tcW w:w="810" w:type="dxa"/>
          </w:tcPr>
          <w:p w14:paraId="0DA5DBFD" w14:textId="77777777" w:rsidR="00F35B2F" w:rsidRPr="009D5312" w:rsidRDefault="00F35B2F" w:rsidP="00F35B2F">
            <w:pPr>
              <w:autoSpaceDE w:val="0"/>
              <w:autoSpaceDN w:val="0"/>
              <w:adjustRightInd w:val="0"/>
            </w:pPr>
            <w:r w:rsidRPr="009D5312">
              <w:rPr>
                <w:rFonts w:ascii="Calibri" w:hAnsi="Calibri"/>
                <w:color w:val="000000"/>
                <w:sz w:val="16"/>
                <w:szCs w:val="16"/>
              </w:rPr>
              <w:t>1993-1996</w:t>
            </w:r>
          </w:p>
        </w:tc>
        <w:tc>
          <w:tcPr>
            <w:tcW w:w="1170" w:type="dxa"/>
          </w:tcPr>
          <w:p w14:paraId="2EF53D19" w14:textId="0CD6889E" w:rsidR="00F35B2F" w:rsidRPr="009D5312" w:rsidRDefault="005740F4" w:rsidP="00F35B2F">
            <w:pPr>
              <w:autoSpaceDE w:val="0"/>
              <w:autoSpaceDN w:val="0"/>
              <w:adjustRightInd w:val="0"/>
            </w:pPr>
            <w:r>
              <w:rPr>
                <w:rFonts w:ascii="Calibri" w:hAnsi="Calibri"/>
                <w:color w:val="000000"/>
                <w:sz w:val="16"/>
                <w:szCs w:val="16"/>
              </w:rPr>
              <w:t xml:space="preserve">Dar es Salaam, </w:t>
            </w:r>
            <w:r w:rsidR="00F35B2F" w:rsidRPr="009D5312">
              <w:rPr>
                <w:rFonts w:ascii="Calibri" w:hAnsi="Calibri"/>
                <w:color w:val="000000"/>
                <w:sz w:val="16"/>
                <w:szCs w:val="16"/>
              </w:rPr>
              <w:t>Tanzania</w:t>
            </w:r>
          </w:p>
        </w:tc>
        <w:tc>
          <w:tcPr>
            <w:tcW w:w="990" w:type="dxa"/>
            <w:shd w:val="clear" w:color="auto" w:fill="auto"/>
          </w:tcPr>
          <w:p w14:paraId="1135A6CD"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East Africa</w:t>
            </w:r>
          </w:p>
        </w:tc>
        <w:tc>
          <w:tcPr>
            <w:tcW w:w="540" w:type="dxa"/>
          </w:tcPr>
          <w:p w14:paraId="524CBB39"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64B74EC0"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6754FBCE"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424D08CB" w14:textId="77777777" w:rsidR="00F35B2F" w:rsidRPr="009D5312" w:rsidRDefault="00F35B2F" w:rsidP="00F35B2F">
            <w:pPr>
              <w:autoSpaceDE w:val="0"/>
              <w:autoSpaceDN w:val="0"/>
              <w:adjustRightInd w:val="0"/>
            </w:pPr>
            <w:r w:rsidRPr="009D5312">
              <w:rPr>
                <w:rFonts w:ascii="Calibri" w:hAnsi="Calibri"/>
                <w:color w:val="000000"/>
                <w:sz w:val="16"/>
                <w:szCs w:val="16"/>
              </w:rPr>
              <w:t>MM-SM</w:t>
            </w:r>
          </w:p>
        </w:tc>
        <w:tc>
          <w:tcPr>
            <w:tcW w:w="540" w:type="dxa"/>
          </w:tcPr>
          <w:p w14:paraId="2057305C"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4BE70061"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78066399"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990" w:type="dxa"/>
          </w:tcPr>
          <w:p w14:paraId="2827E709" w14:textId="77777777" w:rsidR="00F35B2F" w:rsidRPr="009D5312" w:rsidRDefault="00F35B2F" w:rsidP="00F35B2F">
            <w:pPr>
              <w:autoSpaceDE w:val="0"/>
              <w:autoSpaceDN w:val="0"/>
              <w:adjustRightInd w:val="0"/>
            </w:pPr>
            <w:r w:rsidRPr="009D5312">
              <w:rPr>
                <w:rFonts w:ascii="Calibri" w:hAnsi="Calibri"/>
                <w:color w:val="000000"/>
                <w:sz w:val="16"/>
                <w:szCs w:val="16"/>
              </w:rPr>
              <w:t>Retro cohort</w:t>
            </w:r>
          </w:p>
        </w:tc>
        <w:tc>
          <w:tcPr>
            <w:tcW w:w="1170" w:type="dxa"/>
          </w:tcPr>
          <w:p w14:paraId="1DD700E4" w14:textId="77777777" w:rsidR="00F35B2F" w:rsidRPr="009D5312" w:rsidRDefault="00F35B2F" w:rsidP="00F35B2F">
            <w:pPr>
              <w:autoSpaceDE w:val="0"/>
              <w:autoSpaceDN w:val="0"/>
              <w:adjustRightInd w:val="0"/>
            </w:pPr>
            <w:r w:rsidRPr="009D5312">
              <w:rPr>
                <w:rFonts w:ascii="Calibri" w:hAnsi="Calibri"/>
                <w:color w:val="000000"/>
                <w:sz w:val="16"/>
                <w:szCs w:val="16"/>
              </w:rPr>
              <w:t>CU</w:t>
            </w:r>
          </w:p>
        </w:tc>
        <w:tc>
          <w:tcPr>
            <w:tcW w:w="2160" w:type="dxa"/>
          </w:tcPr>
          <w:p w14:paraId="5C49DC48" w14:textId="6675238C" w:rsidR="00F35B2F" w:rsidRPr="009D5312" w:rsidRDefault="00F35B2F" w:rsidP="0058258A">
            <w:pPr>
              <w:autoSpaceDE w:val="0"/>
              <w:autoSpaceDN w:val="0"/>
              <w:adjustRightInd w:val="0"/>
            </w:pPr>
            <w:r w:rsidRPr="009D5312">
              <w:rPr>
                <w:rFonts w:ascii="Calibri" w:hAnsi="Calibri"/>
                <w:color w:val="000000"/>
                <w:sz w:val="16"/>
                <w:szCs w:val="16"/>
              </w:rPr>
              <w:t>Tanzania Condom Social Marketing Program to reduce HIV/ST</w:t>
            </w:r>
            <w:r w:rsidR="0058258A" w:rsidRPr="009D5312">
              <w:rPr>
                <w:rFonts w:ascii="Calibri" w:hAnsi="Calibri"/>
                <w:color w:val="000000"/>
                <w:sz w:val="16"/>
                <w:szCs w:val="16"/>
              </w:rPr>
              <w:t>I</w:t>
            </w:r>
            <w:r w:rsidRPr="009D5312">
              <w:rPr>
                <w:rFonts w:ascii="Calibri" w:hAnsi="Calibri"/>
                <w:color w:val="000000"/>
                <w:sz w:val="16"/>
                <w:szCs w:val="16"/>
              </w:rPr>
              <w:t xml:space="preserve"> transmission by increasing CU throu</w:t>
            </w:r>
            <w:r w:rsidR="0058258A" w:rsidRPr="009D5312">
              <w:rPr>
                <w:rFonts w:ascii="Calibri" w:hAnsi="Calibri"/>
                <w:color w:val="000000"/>
                <w:sz w:val="16"/>
                <w:szCs w:val="16"/>
              </w:rPr>
              <w:t xml:space="preserve">gh </w:t>
            </w:r>
            <w:r w:rsidR="0058258A" w:rsidRPr="009D5312">
              <w:rPr>
                <w:rFonts w:ascii="Calibri" w:hAnsi="Calibri"/>
                <w:color w:val="000000"/>
                <w:sz w:val="16"/>
                <w:szCs w:val="16"/>
              </w:rPr>
              <w:lastRenderedPageBreak/>
              <w:t>condom distribution, AIDS/STI</w:t>
            </w:r>
            <w:r w:rsidRPr="009D5312">
              <w:rPr>
                <w:rFonts w:ascii="Calibri" w:hAnsi="Calibri"/>
                <w:color w:val="000000"/>
                <w:sz w:val="16"/>
                <w:szCs w:val="16"/>
              </w:rPr>
              <w:t xml:space="preserve"> education and condom brand promotion</w:t>
            </w:r>
          </w:p>
        </w:tc>
      </w:tr>
      <w:tr w:rsidR="00F35B2F" w:rsidRPr="009D5312" w14:paraId="416A2576" w14:textId="77777777" w:rsidTr="00F35B2F">
        <w:tc>
          <w:tcPr>
            <w:tcW w:w="1165" w:type="dxa"/>
          </w:tcPr>
          <w:p w14:paraId="15B88312" w14:textId="5FDE20E2" w:rsidR="00F35B2F" w:rsidRPr="009D5312" w:rsidRDefault="00F35B2F" w:rsidP="00744EE1">
            <w:pPr>
              <w:autoSpaceDE w:val="0"/>
              <w:autoSpaceDN w:val="0"/>
              <w:adjustRightInd w:val="0"/>
            </w:pPr>
            <w:r w:rsidRPr="009D5312">
              <w:rPr>
                <w:rFonts w:ascii="Calibri" w:hAnsi="Calibri"/>
                <w:color w:val="000000"/>
                <w:sz w:val="16"/>
                <w:szCs w:val="16"/>
              </w:rPr>
              <w:lastRenderedPageBreak/>
              <w:t xml:space="preserve">Feldman 2004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&lt;EndNote&gt;&lt;Cite&gt;&lt;Author&gt;Feldman&lt;/Author&gt;&lt;Year&gt;2004&lt;/Year&gt;&lt;RecNum&gt;57&lt;/RecNum&gt;&lt;DisplayText&gt;(40)&lt;/DisplayText&gt;&lt;record&gt;&lt;rec-number&gt;57&lt;/rec-number&gt;&lt;foreign-keys&gt;&lt;key app="EN" db-id="xaev2aft4w9ddaefe5uxz5x4atxwfr5dwwr9" timestamp="0"&gt;57&lt;/key&gt;&lt;/foreign-keys&gt;&lt;ref-type name="Journal Article"&gt;17&lt;/ref-type&gt;&lt;contributors&gt;&lt;authors&gt;&lt;author&gt;Feldman, J.&lt;/author&gt;&lt;author&gt;Miner, M.&lt;/author&gt;&lt;author&gt;Millis, M.&lt;/author&gt;&lt;/authors&gt;&lt;/contributors&gt;&lt;titles&gt;&lt;title&gt;Training family practice residents in HIV care&lt;/title&gt;&lt;secondary-title&gt;AIDS Patient Care STDS&lt;/secondary-title&gt;&lt;/titles&gt;&lt;periodical&gt;&lt;full-title&gt;AIDS Patient Care STDS&lt;/full-title&gt;&lt;/periodical&gt;&lt;pages&gt;395-404&lt;/pages&gt;&lt;volume&gt;18&lt;/volume&gt;&lt;number&gt;7&lt;/number&gt;&lt;dates&gt;&lt;year&gt;2004&lt;/year&gt;&lt;/dates&gt;&lt;urls&gt;&lt;/urls&gt;&lt;/record&gt;&lt;/Cite&gt;&lt;/EndNote&gt;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40" w:tooltip="Feldman, 2004 #57" w:history="1">
              <w:r w:rsidR="00744EE1" w:rsidRPr="009D5312">
                <w:rPr>
                  <w:rFonts w:ascii="Calibri" w:hAnsi="Calibri"/>
                  <w:noProof/>
                  <w:color w:val="000000"/>
                  <w:sz w:val="16"/>
                  <w:szCs w:val="16"/>
                </w:rPr>
                <w:t>40</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62890DA6" w14:textId="77777777" w:rsidR="00F35B2F" w:rsidRPr="009D5312" w:rsidRDefault="00F35B2F" w:rsidP="00F35B2F">
            <w:pPr>
              <w:autoSpaceDE w:val="0"/>
              <w:autoSpaceDN w:val="0"/>
              <w:adjustRightInd w:val="0"/>
            </w:pPr>
            <w:r w:rsidRPr="009D5312">
              <w:rPr>
                <w:rFonts w:ascii="Calibri" w:hAnsi="Calibri"/>
                <w:color w:val="000000"/>
                <w:sz w:val="16"/>
                <w:szCs w:val="16"/>
              </w:rPr>
              <w:t>Physicians in residency; Health service providers</w:t>
            </w:r>
          </w:p>
        </w:tc>
        <w:tc>
          <w:tcPr>
            <w:tcW w:w="810" w:type="dxa"/>
          </w:tcPr>
          <w:p w14:paraId="3EDD776A" w14:textId="77777777" w:rsidR="00F35B2F" w:rsidRPr="009D5312" w:rsidRDefault="00F35B2F" w:rsidP="00F35B2F">
            <w:pPr>
              <w:autoSpaceDE w:val="0"/>
              <w:autoSpaceDN w:val="0"/>
              <w:adjustRightInd w:val="0"/>
            </w:pPr>
            <w:r w:rsidRPr="009D5312">
              <w:rPr>
                <w:rFonts w:ascii="Calibri" w:hAnsi="Calibri"/>
                <w:color w:val="000000"/>
                <w:sz w:val="16"/>
                <w:szCs w:val="16"/>
              </w:rPr>
              <w:t>1997-2000</w:t>
            </w:r>
          </w:p>
        </w:tc>
        <w:tc>
          <w:tcPr>
            <w:tcW w:w="1170" w:type="dxa"/>
          </w:tcPr>
          <w:p w14:paraId="513AFCBE" w14:textId="57E4C886" w:rsidR="00F35B2F" w:rsidRPr="009D5312" w:rsidRDefault="00200033" w:rsidP="00F35B2F">
            <w:pPr>
              <w:autoSpaceDE w:val="0"/>
              <w:autoSpaceDN w:val="0"/>
              <w:adjustRightInd w:val="0"/>
            </w:pPr>
            <w:r w:rsidRPr="009D5312">
              <w:rPr>
                <w:rFonts w:ascii="Calibri" w:hAnsi="Calibri"/>
                <w:color w:val="000000"/>
                <w:sz w:val="16"/>
                <w:szCs w:val="16"/>
              </w:rPr>
              <w:t xml:space="preserve">Minneapolis, </w:t>
            </w:r>
            <w:r w:rsidR="00CF5C90" w:rsidRPr="009D5312">
              <w:rPr>
                <w:rFonts w:ascii="Calibri" w:hAnsi="Calibri"/>
                <w:color w:val="000000"/>
                <w:sz w:val="16"/>
                <w:szCs w:val="16"/>
              </w:rPr>
              <w:t>MN</w:t>
            </w:r>
          </w:p>
        </w:tc>
        <w:tc>
          <w:tcPr>
            <w:tcW w:w="990" w:type="dxa"/>
            <w:shd w:val="clear" w:color="auto" w:fill="auto"/>
          </w:tcPr>
          <w:p w14:paraId="5EFED9B1"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US</w:t>
            </w:r>
          </w:p>
        </w:tc>
        <w:tc>
          <w:tcPr>
            <w:tcW w:w="540" w:type="dxa"/>
          </w:tcPr>
          <w:p w14:paraId="71F23EE1" w14:textId="77777777" w:rsidR="00F35B2F" w:rsidRPr="009D5312" w:rsidRDefault="00F35B2F" w:rsidP="00F35B2F">
            <w:pPr>
              <w:autoSpaceDE w:val="0"/>
              <w:autoSpaceDN w:val="0"/>
              <w:adjustRightInd w:val="0"/>
            </w:pPr>
            <w:r w:rsidRPr="009D5312">
              <w:rPr>
                <w:rFonts w:ascii="Calibri" w:hAnsi="Calibri"/>
                <w:color w:val="000000"/>
                <w:sz w:val="16"/>
                <w:szCs w:val="16"/>
              </w:rPr>
              <w:t>PP-I </w:t>
            </w:r>
          </w:p>
        </w:tc>
        <w:tc>
          <w:tcPr>
            <w:tcW w:w="630" w:type="dxa"/>
          </w:tcPr>
          <w:p w14:paraId="756326EF"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77D99FEC" w14:textId="77777777" w:rsidR="00F35B2F" w:rsidRPr="009D5312" w:rsidRDefault="00F35B2F" w:rsidP="00F35B2F">
            <w:pPr>
              <w:autoSpaceDE w:val="0"/>
              <w:autoSpaceDN w:val="0"/>
              <w:adjustRightInd w:val="0"/>
            </w:pPr>
            <w:r w:rsidRPr="009D5312">
              <w:rPr>
                <w:rFonts w:ascii="Calibri" w:hAnsi="Calibri"/>
                <w:color w:val="000000"/>
                <w:sz w:val="16"/>
                <w:szCs w:val="16"/>
              </w:rPr>
              <w:t>CB-PT</w:t>
            </w:r>
          </w:p>
        </w:tc>
        <w:tc>
          <w:tcPr>
            <w:tcW w:w="720" w:type="dxa"/>
          </w:tcPr>
          <w:p w14:paraId="72D91FBC" w14:textId="77777777" w:rsidR="00F35B2F" w:rsidRPr="009D5312" w:rsidRDefault="00F35B2F" w:rsidP="00F35B2F">
            <w:pPr>
              <w:autoSpaceDE w:val="0"/>
              <w:autoSpaceDN w:val="0"/>
              <w:adjustRightInd w:val="0"/>
            </w:pPr>
            <w:r w:rsidRPr="009D5312">
              <w:rPr>
                <w:rFonts w:ascii="Calibri" w:hAnsi="Calibri"/>
                <w:color w:val="000000"/>
              </w:rPr>
              <w:t> </w:t>
            </w:r>
          </w:p>
        </w:tc>
        <w:tc>
          <w:tcPr>
            <w:tcW w:w="540" w:type="dxa"/>
          </w:tcPr>
          <w:p w14:paraId="0EA36B02"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2E4CDB02"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557AA6CE" w14:textId="77777777" w:rsidR="00F35B2F" w:rsidRPr="009D5312" w:rsidRDefault="00F35B2F" w:rsidP="00F35B2F">
            <w:pPr>
              <w:autoSpaceDE w:val="0"/>
              <w:autoSpaceDN w:val="0"/>
              <w:adjustRightInd w:val="0"/>
            </w:pPr>
            <w:r w:rsidRPr="009D5312">
              <w:rPr>
                <w:rFonts w:ascii="Calibri" w:hAnsi="Calibri"/>
                <w:color w:val="000000"/>
              </w:rPr>
              <w:t> </w:t>
            </w:r>
          </w:p>
        </w:tc>
        <w:tc>
          <w:tcPr>
            <w:tcW w:w="990" w:type="dxa"/>
          </w:tcPr>
          <w:p w14:paraId="5D5E06D3" w14:textId="77777777" w:rsidR="00F35B2F" w:rsidRPr="009D5312" w:rsidRDefault="00F35B2F" w:rsidP="00F35B2F">
            <w:pPr>
              <w:autoSpaceDE w:val="0"/>
              <w:autoSpaceDN w:val="0"/>
              <w:adjustRightInd w:val="0"/>
            </w:pPr>
            <w:r w:rsidRPr="009D5312">
              <w:rPr>
                <w:rFonts w:ascii="Calibri" w:hAnsi="Calibri"/>
                <w:color w:val="000000"/>
                <w:sz w:val="16"/>
                <w:szCs w:val="16"/>
              </w:rPr>
              <w:t>QE</w:t>
            </w:r>
          </w:p>
        </w:tc>
        <w:tc>
          <w:tcPr>
            <w:tcW w:w="1170" w:type="dxa"/>
          </w:tcPr>
          <w:p w14:paraId="7B38AC42" w14:textId="77777777" w:rsidR="00F35B2F" w:rsidRPr="009D5312" w:rsidRDefault="00F35B2F" w:rsidP="00F35B2F">
            <w:pPr>
              <w:autoSpaceDE w:val="0"/>
              <w:autoSpaceDN w:val="0"/>
              <w:adjustRightInd w:val="0"/>
            </w:pPr>
            <w:r w:rsidRPr="009D5312">
              <w:rPr>
                <w:rFonts w:ascii="Calibri" w:hAnsi="Calibri"/>
                <w:color w:val="000000"/>
                <w:sz w:val="16"/>
                <w:szCs w:val="16"/>
              </w:rPr>
              <w:t>HIV testing</w:t>
            </w:r>
          </w:p>
        </w:tc>
        <w:tc>
          <w:tcPr>
            <w:tcW w:w="2160" w:type="dxa"/>
          </w:tcPr>
          <w:p w14:paraId="4835577D" w14:textId="3B3AC424" w:rsidR="00F35B2F" w:rsidRPr="009D5312" w:rsidRDefault="00F35B2F" w:rsidP="008518CD">
            <w:pPr>
              <w:autoSpaceDE w:val="0"/>
              <w:autoSpaceDN w:val="0"/>
              <w:adjustRightInd w:val="0"/>
            </w:pPr>
            <w:r w:rsidRPr="009D5312">
              <w:rPr>
                <w:rFonts w:ascii="Calibri" w:hAnsi="Calibri"/>
                <w:color w:val="000000"/>
                <w:sz w:val="16"/>
                <w:szCs w:val="16"/>
              </w:rPr>
              <w:t>Development and evaluation of curriculum to train family practitioner</w:t>
            </w:r>
            <w:r w:rsidR="00CF5C90" w:rsidRPr="009D5312">
              <w:rPr>
                <w:rFonts w:ascii="Calibri" w:hAnsi="Calibri"/>
                <w:color w:val="000000"/>
                <w:sz w:val="16"/>
                <w:szCs w:val="16"/>
              </w:rPr>
              <w:t>s in 5</w:t>
            </w:r>
            <w:r w:rsidRPr="009D5312">
              <w:rPr>
                <w:rFonts w:ascii="Calibri" w:hAnsi="Calibri"/>
                <w:color w:val="000000"/>
                <w:sz w:val="16"/>
                <w:szCs w:val="16"/>
              </w:rPr>
              <w:t xml:space="preserve"> residen</w:t>
            </w:r>
            <w:r w:rsidR="00CF5C90" w:rsidRPr="009D5312">
              <w:rPr>
                <w:rFonts w:ascii="Calibri" w:hAnsi="Calibri"/>
                <w:color w:val="000000"/>
                <w:sz w:val="16"/>
                <w:szCs w:val="16"/>
              </w:rPr>
              <w:t>cy program</w:t>
            </w:r>
            <w:r w:rsidRPr="009D5312">
              <w:rPr>
                <w:rFonts w:ascii="Calibri" w:hAnsi="Calibri"/>
                <w:color w:val="000000"/>
                <w:sz w:val="16"/>
                <w:szCs w:val="16"/>
              </w:rPr>
              <w:t xml:space="preserve">s in HIV care </w:t>
            </w:r>
          </w:p>
        </w:tc>
      </w:tr>
      <w:tr w:rsidR="00F35B2F" w:rsidRPr="009D5312" w14:paraId="256C5322" w14:textId="77777777" w:rsidTr="00F35B2F">
        <w:tc>
          <w:tcPr>
            <w:tcW w:w="1165" w:type="dxa"/>
          </w:tcPr>
          <w:p w14:paraId="202BEB8C" w14:textId="10150ACD" w:rsidR="00F35B2F" w:rsidRPr="009D5312" w:rsidRDefault="00F35B2F" w:rsidP="00744EE1">
            <w:pPr>
              <w:autoSpaceDE w:val="0"/>
              <w:autoSpaceDN w:val="0"/>
              <w:adjustRightInd w:val="0"/>
            </w:pPr>
            <w:r w:rsidRPr="009D5312">
              <w:rPr>
                <w:rFonts w:ascii="Calibri" w:hAnsi="Calibri"/>
                <w:color w:val="000000"/>
                <w:sz w:val="16"/>
                <w:szCs w:val="16"/>
              </w:rPr>
              <w:t xml:space="preserve">Figueroa 2010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&lt;EndNote&gt;&lt;Cite&gt;&lt;Author&gt;Figueroa&lt;/Author&gt;&lt;Year&gt;2010&lt;/Year&gt;&lt;RecNum&gt;99&lt;/RecNum&gt;&lt;DisplayText&gt;(41)&lt;/DisplayText&gt;&lt;record&gt;&lt;rec-number&gt;99&lt;/rec-number&gt;&lt;foreign-keys&gt;&lt;key app="EN" db-id="xaev2aft4w9ddaefe5uxz5x4atxwfr5dwwr9" timestamp="0"&gt;99&lt;/key&gt;&lt;/foreign-keys&gt;&lt;ref-type name="Journal Article"&gt;17&lt;/ref-type&gt;&lt;contributors&gt;&lt;authors&gt;&lt;author&gt;Figueroa, J. P.&lt;/author&gt;&lt;author&gt;Weir, S. S.&lt;/author&gt;&lt;author&gt;Byfield, L.&lt;/author&gt;&lt;author&gt;Hall, A.&lt;/author&gt;&lt;author&gt;Cummings, S. M.&lt;/author&gt;&lt;author&gt;Suchindran, C. M.&lt;/author&gt;&lt;/authors&gt;&lt;/contributors&gt;&lt;titles&gt;&lt;title&gt;The challenge of promoting safe sex at sites where persons meet new sex partners in Jamaica: results of the Kingston PLACE randomized controlled trial&lt;/title&gt;&lt;secondary-title&gt;Trop Med Int Health&lt;/secondary-title&gt;&lt;/titles&gt;&lt;periodical&gt;&lt;full-title&gt;Trop Med Int Health&lt;/full-title&gt;&lt;/periodical&gt;&lt;pages&gt;945-954&lt;/pages&gt;&lt;volume&gt;15&lt;/volume&gt;&lt;number&gt;8&lt;/number&gt;&lt;dates&gt;&lt;year&gt;2010&lt;/year&gt;&lt;/dates&gt;&lt;urls&gt;&lt;/urls&gt;&lt;/record&gt;&lt;/Cite&gt;&lt;/EndNote&gt;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41" w:tooltip="Figueroa, 2010 #99" w:history="1">
              <w:r w:rsidR="00744EE1" w:rsidRPr="009D5312">
                <w:rPr>
                  <w:rFonts w:ascii="Calibri" w:hAnsi="Calibri"/>
                  <w:noProof/>
                  <w:color w:val="000000"/>
                  <w:sz w:val="16"/>
                  <w:szCs w:val="16"/>
                </w:rPr>
                <w:t>41</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4FF81EDE" w14:textId="77777777" w:rsidR="00F35B2F" w:rsidRPr="009D5312" w:rsidRDefault="00F35B2F" w:rsidP="00F35B2F">
            <w:pPr>
              <w:autoSpaceDE w:val="0"/>
              <w:autoSpaceDN w:val="0"/>
              <w:adjustRightInd w:val="0"/>
            </w:pPr>
            <w:r w:rsidRPr="009D5312">
              <w:rPr>
                <w:rFonts w:ascii="Calibri" w:hAnsi="Calibri"/>
                <w:color w:val="000000"/>
                <w:sz w:val="16"/>
                <w:szCs w:val="16"/>
              </w:rPr>
              <w:t>Persons with new or multiple sex partners</w:t>
            </w:r>
          </w:p>
        </w:tc>
        <w:tc>
          <w:tcPr>
            <w:tcW w:w="810" w:type="dxa"/>
          </w:tcPr>
          <w:p w14:paraId="7CC50FA6" w14:textId="77777777" w:rsidR="00F35B2F" w:rsidRPr="009D5312" w:rsidRDefault="00F35B2F" w:rsidP="00F35B2F">
            <w:pPr>
              <w:autoSpaceDE w:val="0"/>
              <w:autoSpaceDN w:val="0"/>
              <w:adjustRightInd w:val="0"/>
            </w:pPr>
            <w:r w:rsidRPr="009D5312">
              <w:rPr>
                <w:rFonts w:ascii="Calibri" w:hAnsi="Calibri"/>
                <w:color w:val="000000"/>
                <w:sz w:val="16"/>
                <w:szCs w:val="16"/>
              </w:rPr>
              <w:t>2005-2007</w:t>
            </w:r>
          </w:p>
        </w:tc>
        <w:tc>
          <w:tcPr>
            <w:tcW w:w="1170" w:type="dxa"/>
          </w:tcPr>
          <w:p w14:paraId="2EF64DD0" w14:textId="46289231" w:rsidR="00F35B2F" w:rsidRPr="009D5312" w:rsidRDefault="009F0425" w:rsidP="00F35B2F">
            <w:pPr>
              <w:autoSpaceDE w:val="0"/>
              <w:autoSpaceDN w:val="0"/>
              <w:adjustRightInd w:val="0"/>
            </w:pPr>
            <w:r>
              <w:rPr>
                <w:rFonts w:ascii="Calibri" w:hAnsi="Calibri"/>
                <w:color w:val="000000"/>
                <w:sz w:val="16"/>
                <w:szCs w:val="16"/>
              </w:rPr>
              <w:t xml:space="preserve">Kingston, </w:t>
            </w:r>
            <w:r w:rsidR="00F35B2F" w:rsidRPr="009D5312">
              <w:rPr>
                <w:rFonts w:ascii="Calibri" w:hAnsi="Calibri"/>
                <w:color w:val="000000"/>
                <w:sz w:val="16"/>
                <w:szCs w:val="16"/>
              </w:rPr>
              <w:t>Jamaica</w:t>
            </w:r>
          </w:p>
        </w:tc>
        <w:tc>
          <w:tcPr>
            <w:tcW w:w="990" w:type="dxa"/>
            <w:shd w:val="clear" w:color="auto" w:fill="auto"/>
          </w:tcPr>
          <w:p w14:paraId="3A13FDCE"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Latin America &amp; Caribbean</w:t>
            </w:r>
          </w:p>
        </w:tc>
        <w:tc>
          <w:tcPr>
            <w:tcW w:w="540" w:type="dxa"/>
          </w:tcPr>
          <w:p w14:paraId="2BFC8820" w14:textId="77777777" w:rsidR="00F35B2F" w:rsidRPr="009D5312" w:rsidRDefault="00F35B2F" w:rsidP="00F35B2F">
            <w:pPr>
              <w:autoSpaceDE w:val="0"/>
              <w:autoSpaceDN w:val="0"/>
              <w:adjustRightInd w:val="0"/>
            </w:pPr>
            <w:r w:rsidRPr="009D5312">
              <w:rPr>
                <w:rFonts w:ascii="Calibri" w:hAnsi="Calibri"/>
                <w:color w:val="000000"/>
                <w:sz w:val="16"/>
                <w:szCs w:val="16"/>
              </w:rPr>
              <w:t>PP-I</w:t>
            </w:r>
          </w:p>
        </w:tc>
        <w:tc>
          <w:tcPr>
            <w:tcW w:w="630" w:type="dxa"/>
          </w:tcPr>
          <w:p w14:paraId="11FF079F" w14:textId="77777777" w:rsidR="00F35B2F" w:rsidRPr="009D5312" w:rsidRDefault="00F35B2F" w:rsidP="00F35B2F">
            <w:pPr>
              <w:autoSpaceDE w:val="0"/>
              <w:autoSpaceDN w:val="0"/>
              <w:adjustRightInd w:val="0"/>
            </w:pPr>
            <w:r w:rsidRPr="009D5312">
              <w:rPr>
                <w:rFonts w:ascii="Calibri" w:hAnsi="Calibri"/>
                <w:color w:val="000000"/>
                <w:sz w:val="16"/>
                <w:szCs w:val="16"/>
              </w:rPr>
              <w:t>PS-NTS</w:t>
            </w:r>
          </w:p>
        </w:tc>
        <w:tc>
          <w:tcPr>
            <w:tcW w:w="720" w:type="dxa"/>
          </w:tcPr>
          <w:p w14:paraId="7FD429FC"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095BB6D7" w14:textId="77777777" w:rsidR="00F35B2F" w:rsidRPr="009D5312" w:rsidRDefault="00F35B2F" w:rsidP="00F35B2F">
            <w:pPr>
              <w:autoSpaceDE w:val="0"/>
              <w:autoSpaceDN w:val="0"/>
              <w:adjustRightInd w:val="0"/>
            </w:pPr>
            <w:r w:rsidRPr="009D5312">
              <w:rPr>
                <w:rFonts w:ascii="Calibri" w:hAnsi="Calibri"/>
                <w:color w:val="000000"/>
              </w:rPr>
              <w:t> </w:t>
            </w:r>
          </w:p>
        </w:tc>
        <w:tc>
          <w:tcPr>
            <w:tcW w:w="540" w:type="dxa"/>
          </w:tcPr>
          <w:p w14:paraId="1E820730"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7D5A6EF0"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115ED75D" w14:textId="77777777" w:rsidR="00F35B2F" w:rsidRPr="009D5312" w:rsidRDefault="00F35B2F" w:rsidP="00F35B2F">
            <w:pPr>
              <w:autoSpaceDE w:val="0"/>
              <w:autoSpaceDN w:val="0"/>
              <w:adjustRightInd w:val="0"/>
            </w:pPr>
            <w:r w:rsidRPr="009D5312">
              <w:rPr>
                <w:rFonts w:ascii="Calibri" w:hAnsi="Calibri"/>
                <w:color w:val="000000"/>
                <w:sz w:val="16"/>
                <w:szCs w:val="16"/>
              </w:rPr>
              <w:t>A-Cdm; A-HT</w:t>
            </w:r>
          </w:p>
        </w:tc>
        <w:tc>
          <w:tcPr>
            <w:tcW w:w="990" w:type="dxa"/>
          </w:tcPr>
          <w:p w14:paraId="7E78CD18" w14:textId="77777777" w:rsidR="00F35B2F" w:rsidRPr="009D5312" w:rsidRDefault="00F35B2F" w:rsidP="00F35B2F">
            <w:pPr>
              <w:autoSpaceDE w:val="0"/>
              <w:autoSpaceDN w:val="0"/>
              <w:adjustRightInd w:val="0"/>
            </w:pPr>
            <w:r w:rsidRPr="009D5312">
              <w:rPr>
                <w:rFonts w:ascii="Calibri" w:hAnsi="Calibri"/>
                <w:color w:val="000000"/>
                <w:sz w:val="16"/>
                <w:szCs w:val="16"/>
              </w:rPr>
              <w:t>RCT</w:t>
            </w:r>
          </w:p>
        </w:tc>
        <w:tc>
          <w:tcPr>
            <w:tcW w:w="1170" w:type="dxa"/>
          </w:tcPr>
          <w:p w14:paraId="7B610867" w14:textId="77777777" w:rsidR="00F35B2F" w:rsidRPr="009D5312" w:rsidRDefault="00F35B2F" w:rsidP="00F35B2F">
            <w:pPr>
              <w:autoSpaceDE w:val="0"/>
              <w:autoSpaceDN w:val="0"/>
              <w:adjustRightInd w:val="0"/>
            </w:pPr>
            <w:r w:rsidRPr="009D5312">
              <w:rPr>
                <w:rFonts w:ascii="Calibri" w:hAnsi="Calibri"/>
                <w:color w:val="000000"/>
                <w:sz w:val="16"/>
                <w:szCs w:val="16"/>
              </w:rPr>
              <w:t>CU; NSP; HIV testing</w:t>
            </w:r>
          </w:p>
        </w:tc>
        <w:tc>
          <w:tcPr>
            <w:tcW w:w="2160" w:type="dxa"/>
          </w:tcPr>
          <w:p w14:paraId="548C4CD4" w14:textId="77777777" w:rsidR="00F35B2F" w:rsidRPr="009D5312" w:rsidRDefault="00F35B2F" w:rsidP="00F35B2F">
            <w:pPr>
              <w:autoSpaceDE w:val="0"/>
              <w:autoSpaceDN w:val="0"/>
              <w:adjustRightInd w:val="0"/>
            </w:pPr>
            <w:r w:rsidRPr="009D5312">
              <w:rPr>
                <w:rFonts w:ascii="Calibri" w:hAnsi="Calibri"/>
                <w:color w:val="000000"/>
                <w:sz w:val="16"/>
                <w:szCs w:val="16"/>
              </w:rPr>
              <w:t>Multi-level site-based prevention program tailored to types of social sites (e.g., bars, hotels) to increase condom use</w:t>
            </w:r>
          </w:p>
        </w:tc>
      </w:tr>
      <w:tr w:rsidR="00F35B2F" w:rsidRPr="009D5312" w14:paraId="55765653" w14:textId="77777777" w:rsidTr="00F35B2F">
        <w:tc>
          <w:tcPr>
            <w:tcW w:w="1165" w:type="dxa"/>
          </w:tcPr>
          <w:p w14:paraId="47BE0B54" w14:textId="0A165C95" w:rsidR="00F35B2F" w:rsidRPr="009D5312" w:rsidRDefault="00F35B2F" w:rsidP="00744EE1">
            <w:pPr>
              <w:autoSpaceDE w:val="0"/>
              <w:autoSpaceDN w:val="0"/>
              <w:adjustRightInd w:val="0"/>
            </w:pPr>
            <w:r w:rsidRPr="009D5312">
              <w:rPr>
                <w:rFonts w:ascii="Calibri" w:hAnsi="Calibri"/>
                <w:color w:val="000000"/>
                <w:sz w:val="16"/>
                <w:szCs w:val="16"/>
              </w:rPr>
              <w:t xml:space="preserve">Fisher 2011 </w:t>
            </w:r>
            <w:r w:rsidR="00B65DCA" w:rsidRPr="009D5312">
              <w:rPr>
                <w:rFonts w:ascii="Calibri" w:hAnsi="Calibri"/>
                <w:color w:val="000000"/>
                <w:sz w:val="16"/>
                <w:szCs w:val="16"/>
              </w:rPr>
              <w:fldChar w:fldCharType="begin">
                <w:fldData xml:space="preserve">PEVuZE5vdGU+PENpdGU+PEF1dGhvcj5GaXNoZXI8L0F1dGhvcj48WWVhcj4yMDExPC9ZZWFyPjxS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</w:fldData>
              </w:fldChar>
            </w:r>
            <w:r w:rsidR="00744EE1" w:rsidRPr="009D5312">
              <w:rPr>
                <w:rFonts w:ascii="Calibri" w:hAnsi="Calibri"/>
                <w:color w:val="000000"/>
                <w:sz w:val="16"/>
                <w:szCs w:val="16"/>
              </w:rPr>
              <w:instrText xml:space="preserve"> ADDIN EN.CITE </w:instrText>
            </w:r>
            <w:r w:rsidR="00744EE1" w:rsidRPr="009D5312">
              <w:rPr>
                <w:rFonts w:ascii="Calibri" w:hAnsi="Calibri"/>
                <w:color w:val="000000"/>
                <w:sz w:val="16"/>
                <w:szCs w:val="16"/>
              </w:rPr>
              <w:fldChar w:fldCharType="begin">
                <w:fldData xml:space="preserve">PEVuZE5vdGU+PENpdGU+PEF1dGhvcj5GaXNoZXI8L0F1dGhvcj48WWVhcj4yMDExPC9ZZWFyPjxS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</w:fldData>
              </w:fldChar>
            </w:r>
            <w:r w:rsidR="00744EE1" w:rsidRPr="009D5312">
              <w:rPr>
                <w:rFonts w:ascii="Calibri" w:hAnsi="Calibri"/>
                <w:color w:val="000000"/>
                <w:sz w:val="16"/>
                <w:szCs w:val="16"/>
              </w:rPr>
              <w:instrText xml:space="preserve"> ADDIN EN.CITE.DATA </w:instrText>
            </w:r>
            <w:r w:rsidR="00744EE1" w:rsidRPr="009D5312">
              <w:rPr>
                <w:rFonts w:ascii="Calibri" w:hAnsi="Calibri"/>
                <w:color w:val="000000"/>
                <w:sz w:val="16"/>
                <w:szCs w:val="16"/>
              </w:rPr>
            </w:r>
            <w:r w:rsidR="00744EE1" w:rsidRPr="009D5312">
              <w:rPr>
                <w:rFonts w:ascii="Calibri" w:hAnsi="Calibri"/>
                <w:color w:val="000000"/>
                <w:sz w:val="16"/>
                <w:szCs w:val="16"/>
              </w:rPr>
              <w:fldChar w:fldCharType="end"/>
            </w:r>
            <w:r w:rsidR="00B65DCA" w:rsidRPr="009D5312">
              <w:rPr>
                <w:rFonts w:ascii="Calibri" w:hAnsi="Calibri"/>
                <w:color w:val="000000"/>
                <w:sz w:val="16"/>
                <w:szCs w:val="16"/>
              </w:rPr>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42" w:tooltip="Fisher, 2011 #239" w:history="1">
              <w:r w:rsidR="00744EE1" w:rsidRPr="009D5312">
                <w:rPr>
                  <w:rFonts w:ascii="Calibri" w:hAnsi="Calibri"/>
                  <w:noProof/>
                  <w:color w:val="000000"/>
                  <w:sz w:val="16"/>
                  <w:szCs w:val="16"/>
                </w:rPr>
                <w:t>42</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60C57665" w14:textId="77777777" w:rsidR="00F35B2F" w:rsidRPr="009D5312" w:rsidRDefault="00F35B2F" w:rsidP="00F35B2F">
            <w:pPr>
              <w:autoSpaceDE w:val="0"/>
              <w:autoSpaceDN w:val="0"/>
              <w:adjustRightInd w:val="0"/>
            </w:pPr>
            <w:r w:rsidRPr="009D5312">
              <w:rPr>
                <w:rFonts w:ascii="Calibri" w:hAnsi="Calibri"/>
                <w:color w:val="000000"/>
                <w:sz w:val="16"/>
                <w:szCs w:val="16"/>
              </w:rPr>
              <w:t>PLWH</w:t>
            </w:r>
          </w:p>
        </w:tc>
        <w:tc>
          <w:tcPr>
            <w:tcW w:w="810" w:type="dxa"/>
          </w:tcPr>
          <w:p w14:paraId="125BFB94" w14:textId="77777777" w:rsidR="00F35B2F" w:rsidRPr="009D5312" w:rsidRDefault="00F35B2F" w:rsidP="00F35B2F">
            <w:pPr>
              <w:autoSpaceDE w:val="0"/>
              <w:autoSpaceDN w:val="0"/>
              <w:adjustRightInd w:val="0"/>
            </w:pPr>
            <w:r w:rsidRPr="009D5312">
              <w:rPr>
                <w:rFonts w:ascii="Calibri" w:hAnsi="Calibri"/>
                <w:color w:val="000000"/>
                <w:sz w:val="16"/>
                <w:szCs w:val="16"/>
              </w:rPr>
              <w:t>NR</w:t>
            </w:r>
          </w:p>
        </w:tc>
        <w:tc>
          <w:tcPr>
            <w:tcW w:w="1170" w:type="dxa"/>
          </w:tcPr>
          <w:p w14:paraId="6DCF0C0B" w14:textId="3CA2ECAA" w:rsidR="00F35B2F" w:rsidRPr="009D5312" w:rsidRDefault="005F3915" w:rsidP="00F35B2F">
            <w:pPr>
              <w:autoSpaceDE w:val="0"/>
              <w:autoSpaceDN w:val="0"/>
              <w:adjustRightInd w:val="0"/>
            </w:pPr>
            <w:r w:rsidRPr="009D5312">
              <w:rPr>
                <w:rFonts w:ascii="Calibri" w:hAnsi="Calibri"/>
                <w:color w:val="000000"/>
                <w:sz w:val="16"/>
                <w:szCs w:val="16"/>
              </w:rPr>
              <w:t>CT</w:t>
            </w:r>
          </w:p>
        </w:tc>
        <w:tc>
          <w:tcPr>
            <w:tcW w:w="990" w:type="dxa"/>
            <w:shd w:val="clear" w:color="auto" w:fill="auto"/>
          </w:tcPr>
          <w:p w14:paraId="3B0DF370" w14:textId="515DFF1D" w:rsidR="00F35B2F" w:rsidRPr="009D5312" w:rsidRDefault="005F3915"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US</w:t>
            </w:r>
          </w:p>
        </w:tc>
        <w:tc>
          <w:tcPr>
            <w:tcW w:w="540" w:type="dxa"/>
          </w:tcPr>
          <w:p w14:paraId="2140E9D4"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52573132"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76073A6E" w14:textId="58837D42" w:rsidR="00F35B2F" w:rsidRPr="009D5312" w:rsidRDefault="00F35B2F" w:rsidP="00F35B2F">
            <w:pPr>
              <w:autoSpaceDE w:val="0"/>
              <w:autoSpaceDN w:val="0"/>
              <w:adjustRightInd w:val="0"/>
            </w:pPr>
            <w:r w:rsidRPr="009D5312">
              <w:rPr>
                <w:rFonts w:ascii="Calibri" w:hAnsi="Calibri"/>
                <w:color w:val="000000"/>
                <w:sz w:val="16"/>
                <w:szCs w:val="16"/>
              </w:rPr>
              <w:t>CB-T</w:t>
            </w:r>
          </w:p>
        </w:tc>
        <w:tc>
          <w:tcPr>
            <w:tcW w:w="720" w:type="dxa"/>
          </w:tcPr>
          <w:p w14:paraId="0E59840D"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540" w:type="dxa"/>
          </w:tcPr>
          <w:p w14:paraId="1B2BA464"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744E569C"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7C5D870B"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990" w:type="dxa"/>
          </w:tcPr>
          <w:p w14:paraId="2B12B240" w14:textId="77777777" w:rsidR="00F35B2F" w:rsidRPr="009D5312" w:rsidRDefault="00F35B2F" w:rsidP="00F35B2F">
            <w:pPr>
              <w:autoSpaceDE w:val="0"/>
              <w:autoSpaceDN w:val="0"/>
              <w:adjustRightInd w:val="0"/>
            </w:pPr>
            <w:r w:rsidRPr="009D5312">
              <w:rPr>
                <w:rFonts w:ascii="Calibri" w:hAnsi="Calibri"/>
                <w:color w:val="000000"/>
                <w:sz w:val="16"/>
                <w:szCs w:val="16"/>
              </w:rPr>
              <w:t>RCT</w:t>
            </w:r>
          </w:p>
        </w:tc>
        <w:tc>
          <w:tcPr>
            <w:tcW w:w="1170" w:type="dxa"/>
          </w:tcPr>
          <w:p w14:paraId="074D0178" w14:textId="77777777" w:rsidR="00F35B2F" w:rsidRPr="009D5312" w:rsidRDefault="00F35B2F" w:rsidP="00F35B2F">
            <w:pPr>
              <w:autoSpaceDE w:val="0"/>
              <w:autoSpaceDN w:val="0"/>
              <w:adjustRightInd w:val="0"/>
            </w:pPr>
            <w:r w:rsidRPr="009D5312">
              <w:rPr>
                <w:rFonts w:ascii="Calibri" w:hAnsi="Calibri"/>
                <w:color w:val="000000"/>
                <w:sz w:val="16"/>
                <w:szCs w:val="16"/>
              </w:rPr>
              <w:t>ART adherence</w:t>
            </w:r>
          </w:p>
        </w:tc>
        <w:tc>
          <w:tcPr>
            <w:tcW w:w="2160" w:type="dxa"/>
          </w:tcPr>
          <w:p w14:paraId="303DFF42" w14:textId="77777777" w:rsidR="00F35B2F" w:rsidRPr="009D5312" w:rsidRDefault="00F35B2F" w:rsidP="00F35B2F">
            <w:pPr>
              <w:autoSpaceDE w:val="0"/>
              <w:autoSpaceDN w:val="0"/>
              <w:adjustRightInd w:val="0"/>
            </w:pPr>
            <w:r w:rsidRPr="009D5312">
              <w:rPr>
                <w:rFonts w:ascii="Calibri" w:hAnsi="Calibri"/>
                <w:color w:val="000000"/>
                <w:sz w:val="16"/>
                <w:szCs w:val="16"/>
              </w:rPr>
              <w:t>Theory-based computer-administered antiretroviral therapy adherence support intervention delivered at routine clinical care visits</w:t>
            </w:r>
          </w:p>
        </w:tc>
      </w:tr>
      <w:tr w:rsidR="00F35B2F" w:rsidRPr="009D5312" w14:paraId="0B50E605" w14:textId="77777777" w:rsidTr="00F35B2F">
        <w:tc>
          <w:tcPr>
            <w:tcW w:w="1165" w:type="dxa"/>
          </w:tcPr>
          <w:p w14:paraId="37DA95B4" w14:textId="3D41DD62" w:rsidR="00F35B2F" w:rsidRPr="009D5312" w:rsidRDefault="00F35B2F" w:rsidP="00744EE1">
            <w:pPr>
              <w:autoSpaceDE w:val="0"/>
              <w:autoSpaceDN w:val="0"/>
              <w:adjustRightInd w:val="0"/>
            </w:pPr>
            <w:r w:rsidRPr="009D5312">
              <w:rPr>
                <w:rFonts w:ascii="Calibri" w:hAnsi="Calibri"/>
                <w:color w:val="000000"/>
                <w:sz w:val="16"/>
                <w:szCs w:val="16"/>
              </w:rPr>
              <w:t xml:space="preserve">Ford 1996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&lt;EndNote&gt;&lt;Cite&gt;&lt;Author&gt;Ford&lt;/Author&gt;&lt;Year&gt;1996&lt;/Year&gt;&lt;RecNum&gt;271&lt;/RecNum&gt;&lt;DisplayText&gt;(43)&lt;/DisplayText&gt;&lt;record&gt;&lt;rec-number&gt;271&lt;/rec-number&gt;&lt;foreign-keys&gt;&lt;key app="EN" db-id="xaev2aft4w9ddaefe5uxz5x4atxwfr5dwwr9" timestamp="0"&gt;271&lt;/key&gt;&lt;/foreign-keys&gt;&lt;ref-type name="Journal Article"&gt;17&lt;/ref-type&gt;&lt;contributors&gt;&lt;authors&gt;&lt;author&gt;Ford, K.&lt;/author&gt;&lt;author&gt;Wirawan, D. N.&lt;/author&gt;&lt;author&gt;Fajans, P.&lt;/author&gt;&lt;author&gt;Meliawan, P.&lt;/author&gt;&lt;author&gt;MacDonald, K.&lt;/author&gt;&lt;author&gt;Thorpe, L.&lt;/author&gt;&lt;/authors&gt;&lt;/contributors&gt;&lt;auth-address&gt;School of Public Health, University of Michigan, Ann Arbor 48109-2029, USA.&lt;/auth-address&gt;&lt;titles&gt;&lt;title&gt;Behavioral interventions for reduction of sexually transmitted disease/HIV transmission among female commercial sex workers and clients in Bali, Indonesia&lt;/title&gt;&lt;secondary-title&gt;AIDS&lt;/secondary-title&gt;&lt;/titles&gt;&lt;pages&gt;213-22&lt;/pages&gt;&lt;volume&gt;10&lt;/volume&gt;&lt;number&gt;2&lt;/number&gt;&lt;keywords&gt;&lt;keyword&gt;Acquired Immunodeficiency Syndrome/*prevention &amp;amp; control/transmission&lt;/keyword&gt;&lt;keyword&gt;Adult&lt;/keyword&gt;&lt;keyword&gt;Condoms&lt;/keyword&gt;&lt;keyword&gt;Female&lt;/keyword&gt;&lt;keyword&gt;*Health Education&lt;/keyword&gt;&lt;keyword&gt;Health Knowledge, Attitudes, Practice&lt;/keyword&gt;&lt;keyword&gt;Humans&lt;/keyword&gt;&lt;keyword&gt;Indonesia&lt;/keyword&gt;&lt;keyword&gt;Male&lt;/keyword&gt;&lt;keyword&gt;*Sex Work&lt;/keyword&gt;&lt;keyword&gt;*Sexual Behavior&lt;/keyword&gt;&lt;keyword&gt;Sexually Transmitted Diseases/*prevention &amp;amp; control/transmission&lt;/keyword&gt;&lt;/keywords&gt;&lt;dates&gt;&lt;year&gt;1996&lt;/year&gt;&lt;pub-dates&gt;&lt;date&gt;Feb&lt;/date&gt;&lt;/pub-dates&gt;&lt;/dates&gt;&lt;isbn&gt;0269-9370 (Print)&amp;#xD;0269-9370 (Linking)&lt;/isbn&gt;&lt;accession-num&gt;8838711&lt;/accession-num&gt;&lt;urls&gt;&lt;related-urls&gt;&lt;url&gt;https://www.ncbi.nlm.nih.gov/pubmed/8838711&lt;/url&gt;&lt;/related-urls&gt;&lt;/urls&gt;&lt;/record&gt;&lt;/Cite&gt;&lt;/EndNote&gt;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43" w:tooltip="Ford, 1996 #271" w:history="1">
              <w:r w:rsidR="00744EE1" w:rsidRPr="009D5312">
                <w:rPr>
                  <w:rFonts w:ascii="Calibri" w:hAnsi="Calibri"/>
                  <w:noProof/>
                  <w:color w:val="000000"/>
                  <w:sz w:val="16"/>
                  <w:szCs w:val="16"/>
                </w:rPr>
                <w:t>43</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57ADF547" w14:textId="77777777" w:rsidR="00F35B2F" w:rsidRPr="009D5312" w:rsidRDefault="00F35B2F" w:rsidP="00F35B2F">
            <w:pPr>
              <w:autoSpaceDE w:val="0"/>
              <w:autoSpaceDN w:val="0"/>
              <w:adjustRightInd w:val="0"/>
            </w:pPr>
            <w:r w:rsidRPr="009D5312">
              <w:rPr>
                <w:rFonts w:ascii="Calibri" w:hAnsi="Calibri"/>
                <w:color w:val="000000"/>
                <w:sz w:val="16"/>
                <w:szCs w:val="16"/>
              </w:rPr>
              <w:t>FSW and clients</w:t>
            </w:r>
          </w:p>
        </w:tc>
        <w:tc>
          <w:tcPr>
            <w:tcW w:w="810" w:type="dxa"/>
          </w:tcPr>
          <w:p w14:paraId="47A78B4B" w14:textId="77777777" w:rsidR="00F35B2F" w:rsidRPr="009D5312" w:rsidRDefault="00F35B2F" w:rsidP="00F35B2F">
            <w:pPr>
              <w:autoSpaceDE w:val="0"/>
              <w:autoSpaceDN w:val="0"/>
              <w:adjustRightInd w:val="0"/>
            </w:pPr>
            <w:r w:rsidRPr="009D5312">
              <w:rPr>
                <w:rFonts w:ascii="Calibri" w:hAnsi="Calibri"/>
                <w:color w:val="000000"/>
                <w:sz w:val="16"/>
                <w:szCs w:val="16"/>
              </w:rPr>
              <w:t>1994</w:t>
            </w:r>
          </w:p>
        </w:tc>
        <w:tc>
          <w:tcPr>
            <w:tcW w:w="1170" w:type="dxa"/>
          </w:tcPr>
          <w:p w14:paraId="0197A8AC" w14:textId="77777777" w:rsidR="00F35B2F" w:rsidRPr="009D5312" w:rsidRDefault="00F35B2F" w:rsidP="00F35B2F">
            <w:pPr>
              <w:autoSpaceDE w:val="0"/>
              <w:autoSpaceDN w:val="0"/>
              <w:adjustRightInd w:val="0"/>
            </w:pPr>
            <w:r w:rsidRPr="009D5312">
              <w:rPr>
                <w:rFonts w:ascii="Calibri" w:hAnsi="Calibri"/>
                <w:color w:val="000000"/>
                <w:sz w:val="16"/>
                <w:szCs w:val="16"/>
              </w:rPr>
              <w:t>Bali, Indonesia</w:t>
            </w:r>
          </w:p>
        </w:tc>
        <w:tc>
          <w:tcPr>
            <w:tcW w:w="990" w:type="dxa"/>
            <w:shd w:val="clear" w:color="auto" w:fill="auto"/>
          </w:tcPr>
          <w:p w14:paraId="322E7B98"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Southeast Asia</w:t>
            </w:r>
          </w:p>
        </w:tc>
        <w:tc>
          <w:tcPr>
            <w:tcW w:w="540" w:type="dxa"/>
          </w:tcPr>
          <w:p w14:paraId="3C483709"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397417D1"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35C29048"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0425EE74" w14:textId="77777777" w:rsidR="00F35B2F" w:rsidRPr="009D5312" w:rsidRDefault="00F35B2F" w:rsidP="00F35B2F">
            <w:pPr>
              <w:autoSpaceDE w:val="0"/>
              <w:autoSpaceDN w:val="0"/>
              <w:adjustRightInd w:val="0"/>
            </w:pPr>
            <w:r w:rsidRPr="009D5312">
              <w:rPr>
                <w:rFonts w:ascii="Calibri" w:hAnsi="Calibri"/>
                <w:color w:val="000000"/>
                <w:sz w:val="16"/>
                <w:szCs w:val="16"/>
              </w:rPr>
              <w:t>MM-SM</w:t>
            </w:r>
          </w:p>
        </w:tc>
        <w:tc>
          <w:tcPr>
            <w:tcW w:w="540" w:type="dxa"/>
          </w:tcPr>
          <w:p w14:paraId="3E3998E1"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42AAC72E"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2CA80894" w14:textId="77777777" w:rsidR="00F35B2F" w:rsidRPr="009D5312" w:rsidRDefault="00F35B2F" w:rsidP="00F35B2F">
            <w:pPr>
              <w:autoSpaceDE w:val="0"/>
              <w:autoSpaceDN w:val="0"/>
              <w:adjustRightInd w:val="0"/>
            </w:pPr>
            <w:r w:rsidRPr="009D5312">
              <w:rPr>
                <w:rFonts w:ascii="Calibri" w:hAnsi="Calibri"/>
                <w:color w:val="000000"/>
                <w:sz w:val="16"/>
                <w:szCs w:val="16"/>
              </w:rPr>
              <w:t>A-Cdm</w:t>
            </w:r>
          </w:p>
        </w:tc>
        <w:tc>
          <w:tcPr>
            <w:tcW w:w="990" w:type="dxa"/>
          </w:tcPr>
          <w:p w14:paraId="455DD993" w14:textId="77777777" w:rsidR="00F35B2F" w:rsidRPr="009D5312" w:rsidRDefault="00F35B2F" w:rsidP="00F35B2F">
            <w:pPr>
              <w:autoSpaceDE w:val="0"/>
              <w:autoSpaceDN w:val="0"/>
              <w:adjustRightInd w:val="0"/>
            </w:pPr>
            <w:r w:rsidRPr="009D5312">
              <w:rPr>
                <w:rFonts w:ascii="Calibri" w:hAnsi="Calibri"/>
                <w:color w:val="000000"/>
                <w:sz w:val="16"/>
                <w:szCs w:val="16"/>
              </w:rPr>
              <w:t>B/A x-sect</w:t>
            </w:r>
          </w:p>
        </w:tc>
        <w:tc>
          <w:tcPr>
            <w:tcW w:w="1170" w:type="dxa"/>
          </w:tcPr>
          <w:p w14:paraId="3C70C501" w14:textId="77777777" w:rsidR="00F35B2F" w:rsidRPr="009D5312" w:rsidRDefault="00F35B2F" w:rsidP="00F35B2F">
            <w:pPr>
              <w:autoSpaceDE w:val="0"/>
              <w:autoSpaceDN w:val="0"/>
              <w:adjustRightInd w:val="0"/>
            </w:pPr>
            <w:r w:rsidRPr="009D5312">
              <w:rPr>
                <w:rFonts w:ascii="Calibri" w:hAnsi="Calibri"/>
                <w:color w:val="000000"/>
                <w:sz w:val="16"/>
                <w:szCs w:val="16"/>
              </w:rPr>
              <w:t>CU</w:t>
            </w:r>
          </w:p>
        </w:tc>
        <w:tc>
          <w:tcPr>
            <w:tcW w:w="2160" w:type="dxa"/>
          </w:tcPr>
          <w:p w14:paraId="4D4280B8" w14:textId="77777777" w:rsidR="00F35B2F" w:rsidRPr="009D5312" w:rsidRDefault="00F35B2F" w:rsidP="00F35B2F">
            <w:pPr>
              <w:autoSpaceDE w:val="0"/>
              <w:autoSpaceDN w:val="0"/>
              <w:adjustRightInd w:val="0"/>
            </w:pPr>
            <w:r w:rsidRPr="009D5312">
              <w:rPr>
                <w:rFonts w:ascii="Calibri" w:hAnsi="Calibri"/>
                <w:color w:val="000000"/>
                <w:sz w:val="16"/>
                <w:szCs w:val="16"/>
              </w:rPr>
              <w:t>Education program for FSW, condom sales and distribution, media for clients</w:t>
            </w:r>
          </w:p>
        </w:tc>
      </w:tr>
      <w:tr w:rsidR="00F35B2F" w:rsidRPr="009D5312" w14:paraId="77B71C07" w14:textId="77777777" w:rsidTr="00F35B2F">
        <w:tc>
          <w:tcPr>
            <w:tcW w:w="1165" w:type="dxa"/>
          </w:tcPr>
          <w:p w14:paraId="3994F2C2" w14:textId="269BE77E" w:rsidR="00F35B2F" w:rsidRPr="009D5312" w:rsidRDefault="00F35B2F" w:rsidP="00744EE1">
            <w:pPr>
              <w:autoSpaceDE w:val="0"/>
              <w:autoSpaceDN w:val="0"/>
              <w:adjustRightInd w:val="0"/>
            </w:pPr>
            <w:r w:rsidRPr="009D5312">
              <w:rPr>
                <w:rFonts w:ascii="Calibri" w:hAnsi="Calibri"/>
                <w:color w:val="000000"/>
                <w:sz w:val="16"/>
                <w:szCs w:val="16"/>
              </w:rPr>
              <w:t xml:space="preserve">Fraze 2009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&lt;EndNote&gt;&lt;Cite&gt;&lt;Author&gt;Fraze&lt;/Author&gt;&lt;Year&gt;2009&lt;/Year&gt;&lt;RecNum&gt;177&lt;/RecNum&gt;&lt;DisplayText&gt;(44)&lt;/DisplayText&gt;&lt;record&gt;&lt;rec-number&gt;177&lt;/rec-number&gt;&lt;foreign-keys&gt;&lt;key app="EN" db-id="xaev2aft4w9ddaefe5uxz5x4atxwfr5dwwr9" timestamp="0"&gt;177&lt;/key&gt;&lt;/foreign-keys&gt;&lt;ref-type name="Journal Article"&gt;17&lt;/ref-type&gt;&lt;contributors&gt;&lt;authors&gt;&lt;author&gt;Fraze, J. L.&lt;/author&gt;&lt;author&gt;Uhrig, J. D.&lt;/author&gt;&lt;author&gt;Davis, K. C.&lt;/author&gt;&lt;author&gt;Taylor, M. K.&lt;/author&gt;&lt;author&gt;Lee, N. R.&lt;/author&gt;&lt;author&gt;Spoeth, S.&lt;/author&gt;&lt;author&gt;Robinson, A.&lt;/author&gt;&lt;author&gt;Smith, K.&lt;/author&gt;&lt;author&gt;Johnston, J.&lt;/author&gt;&lt;author&gt;McElroy, L.&lt;/author&gt;&lt;/authors&gt;&lt;/contributors&gt;&lt;auth-address&gt;National Center for HIV/AIDS, Viral Hepatitis, STD, and TB Prevention, Centers for Disease Control and Prevention, 1600 Clifton Road, NE, MS E-49, Atlanta, GA, USA.&lt;/auth-address&gt;&lt;titles&gt;&lt;title&gt;Applying core principles to the design and evaluation of the &amp;apos;Take Charge. Take the Test&amp;apos; campaign: what worked and lessons learned&lt;/title&gt;&lt;secondary-title&gt;Public Health&lt;/secondary-title&gt;&lt;/titles&gt;&lt;pages&gt;e23-30&lt;/pages&gt;&lt;volume&gt;123(Suppl 1)&lt;/volume&gt;&lt;keywords&gt;&lt;keyword&gt;*African Americans&lt;/keyword&gt;&lt;keyword&gt;Female&lt;/keyword&gt;&lt;keyword&gt;Focus Groups&lt;/keyword&gt;&lt;keyword&gt;HIV Seropositivity/*diagnosis&lt;/keyword&gt;&lt;keyword&gt;Humans&lt;/keyword&gt;&lt;keyword&gt;Interviews as Topic&lt;/keyword&gt;&lt;keyword&gt;Male&lt;/keyword&gt;&lt;keyword&gt;Mass Media&lt;/keyword&gt;&lt;keyword&gt;Mass Screening/*utilization&lt;/keyword&gt;&lt;keyword&gt;*Program Development&lt;/keyword&gt;&lt;keyword&gt;*Program Evaluation&lt;/keyword&gt;&lt;keyword&gt;Social Marketing&lt;/keyword&gt;&lt;/keywords&gt;&lt;dates&gt;&lt;year&gt;2009&lt;/year&gt;&lt;pub-dates&gt;&lt;date&gt;Sep&lt;/date&gt;&lt;/pub-dates&gt;&lt;/dates&gt;&lt;isbn&gt;1476-5616 (Electronic)&amp;#xD;0033-3506 (Linking)&lt;/isbn&gt;&lt;accession-num&gt;19783019&lt;/accession-num&gt;&lt;urls&gt;&lt;related-urls&gt;&lt;url&gt;https://www.ncbi.nlm.nih.gov/pubmed/19783019&lt;/url&gt;&lt;/related-urls&gt;&lt;/urls&gt;&lt;electronic-resource-num&gt;10.1016/j.puhe.2009.08.006&lt;/electronic-resource-num&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44" w:tooltip="Fraze, 2009 #177" w:history="1">
              <w:r w:rsidR="00744EE1" w:rsidRPr="009D5312">
                <w:rPr>
                  <w:rFonts w:ascii="Calibri" w:hAnsi="Calibri"/>
                  <w:noProof/>
                  <w:color w:val="000000"/>
                  <w:sz w:val="16"/>
                  <w:szCs w:val="16"/>
                </w:rPr>
                <w:t>44</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2231C502" w14:textId="77777777" w:rsidR="00F35B2F" w:rsidRPr="009D5312" w:rsidRDefault="00F35B2F" w:rsidP="00F35B2F">
            <w:pPr>
              <w:autoSpaceDE w:val="0"/>
              <w:autoSpaceDN w:val="0"/>
              <w:adjustRightInd w:val="0"/>
            </w:pPr>
            <w:r w:rsidRPr="009D5312">
              <w:rPr>
                <w:rFonts w:ascii="Calibri" w:hAnsi="Calibri"/>
                <w:color w:val="000000"/>
                <w:sz w:val="16"/>
                <w:szCs w:val="16"/>
              </w:rPr>
              <w:t xml:space="preserve">African American females </w:t>
            </w:r>
          </w:p>
        </w:tc>
        <w:tc>
          <w:tcPr>
            <w:tcW w:w="810" w:type="dxa"/>
          </w:tcPr>
          <w:p w14:paraId="6A5FB0F8" w14:textId="77777777" w:rsidR="00F35B2F" w:rsidRPr="009D5312" w:rsidRDefault="00F35B2F" w:rsidP="00F35B2F">
            <w:pPr>
              <w:autoSpaceDE w:val="0"/>
              <w:autoSpaceDN w:val="0"/>
              <w:adjustRightInd w:val="0"/>
            </w:pPr>
            <w:r w:rsidRPr="009D5312">
              <w:rPr>
                <w:rFonts w:ascii="Calibri" w:hAnsi="Calibri"/>
                <w:color w:val="000000"/>
                <w:sz w:val="16"/>
                <w:szCs w:val="16"/>
              </w:rPr>
              <w:t>2005-2008</w:t>
            </w:r>
          </w:p>
        </w:tc>
        <w:tc>
          <w:tcPr>
            <w:tcW w:w="1170" w:type="dxa"/>
          </w:tcPr>
          <w:p w14:paraId="741512BA" w14:textId="77777777" w:rsidR="00F35B2F" w:rsidRPr="009D5312" w:rsidRDefault="00F35B2F" w:rsidP="00F35B2F">
            <w:pPr>
              <w:autoSpaceDE w:val="0"/>
              <w:autoSpaceDN w:val="0"/>
              <w:adjustRightInd w:val="0"/>
            </w:pPr>
            <w:r w:rsidRPr="009D5312">
              <w:rPr>
                <w:rFonts w:ascii="Calibri" w:hAnsi="Calibri"/>
                <w:color w:val="000000"/>
                <w:sz w:val="16"/>
                <w:szCs w:val="16"/>
              </w:rPr>
              <w:t>Cleveland, OH; Philadelphia, PA</w:t>
            </w:r>
          </w:p>
        </w:tc>
        <w:tc>
          <w:tcPr>
            <w:tcW w:w="990" w:type="dxa"/>
            <w:shd w:val="clear" w:color="auto" w:fill="auto"/>
          </w:tcPr>
          <w:p w14:paraId="677C5457"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US</w:t>
            </w:r>
          </w:p>
        </w:tc>
        <w:tc>
          <w:tcPr>
            <w:tcW w:w="540" w:type="dxa"/>
          </w:tcPr>
          <w:p w14:paraId="27BC87AA"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06AD5A7B"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4374CC5E"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72D10803" w14:textId="77777777" w:rsidR="00F35B2F" w:rsidRPr="009D5312" w:rsidRDefault="00F35B2F" w:rsidP="00F35B2F">
            <w:pPr>
              <w:autoSpaceDE w:val="0"/>
              <w:autoSpaceDN w:val="0"/>
              <w:adjustRightInd w:val="0"/>
            </w:pPr>
            <w:r w:rsidRPr="009D5312">
              <w:rPr>
                <w:rFonts w:ascii="Calibri" w:hAnsi="Calibri"/>
                <w:color w:val="000000"/>
                <w:sz w:val="16"/>
                <w:szCs w:val="16"/>
              </w:rPr>
              <w:t>MM-SM</w:t>
            </w:r>
          </w:p>
        </w:tc>
        <w:tc>
          <w:tcPr>
            <w:tcW w:w="540" w:type="dxa"/>
          </w:tcPr>
          <w:p w14:paraId="582D616F"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5FFFD363"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745D64AA" w14:textId="77777777" w:rsidR="00F35B2F" w:rsidRPr="009D5312" w:rsidRDefault="00F35B2F" w:rsidP="00F35B2F">
            <w:pPr>
              <w:autoSpaceDE w:val="0"/>
              <w:autoSpaceDN w:val="0"/>
              <w:adjustRightInd w:val="0"/>
            </w:pPr>
            <w:r w:rsidRPr="009D5312">
              <w:rPr>
                <w:rFonts w:ascii="Calibri" w:hAnsi="Calibri"/>
                <w:color w:val="000000"/>
                <w:sz w:val="16"/>
                <w:szCs w:val="16"/>
              </w:rPr>
              <w:t>A-HT</w:t>
            </w:r>
          </w:p>
        </w:tc>
        <w:tc>
          <w:tcPr>
            <w:tcW w:w="990" w:type="dxa"/>
          </w:tcPr>
          <w:p w14:paraId="3DEBB695" w14:textId="77777777" w:rsidR="00F35B2F" w:rsidRPr="009D5312" w:rsidRDefault="00F35B2F" w:rsidP="00F35B2F">
            <w:pPr>
              <w:autoSpaceDE w:val="0"/>
              <w:autoSpaceDN w:val="0"/>
              <w:adjustRightInd w:val="0"/>
            </w:pPr>
            <w:r w:rsidRPr="009D5312">
              <w:rPr>
                <w:rFonts w:ascii="Calibri" w:hAnsi="Calibri"/>
                <w:color w:val="000000"/>
                <w:sz w:val="16"/>
                <w:szCs w:val="16"/>
              </w:rPr>
              <w:t>B/A one group</w:t>
            </w:r>
          </w:p>
        </w:tc>
        <w:tc>
          <w:tcPr>
            <w:tcW w:w="1170" w:type="dxa"/>
          </w:tcPr>
          <w:p w14:paraId="16C85077" w14:textId="77777777" w:rsidR="00F35B2F" w:rsidRPr="009D5312" w:rsidRDefault="00F35B2F" w:rsidP="00F35B2F">
            <w:pPr>
              <w:autoSpaceDE w:val="0"/>
              <w:autoSpaceDN w:val="0"/>
              <w:adjustRightInd w:val="0"/>
            </w:pPr>
            <w:r w:rsidRPr="009D5312">
              <w:rPr>
                <w:rFonts w:ascii="Calibri" w:hAnsi="Calibri"/>
                <w:color w:val="000000"/>
                <w:sz w:val="16"/>
                <w:szCs w:val="16"/>
              </w:rPr>
              <w:t xml:space="preserve">HIV testing </w:t>
            </w:r>
          </w:p>
        </w:tc>
        <w:tc>
          <w:tcPr>
            <w:tcW w:w="2160" w:type="dxa"/>
          </w:tcPr>
          <w:p w14:paraId="1DC3B302" w14:textId="51C25605" w:rsidR="00F35B2F" w:rsidRPr="009D5312" w:rsidRDefault="00F35B2F" w:rsidP="00F35B2F">
            <w:pPr>
              <w:autoSpaceDE w:val="0"/>
              <w:autoSpaceDN w:val="0"/>
              <w:adjustRightInd w:val="0"/>
            </w:pPr>
            <w:r w:rsidRPr="009D5312">
              <w:rPr>
                <w:rFonts w:ascii="Calibri" w:hAnsi="Calibri"/>
                <w:color w:val="000000"/>
                <w:sz w:val="16"/>
                <w:szCs w:val="16"/>
              </w:rPr>
              <w:t>Take Charge. Take the Test</w:t>
            </w:r>
            <w:r w:rsidR="000E7A69" w:rsidRPr="009D5312">
              <w:rPr>
                <w:rFonts w:ascii="Calibri" w:hAnsi="Calibri"/>
                <w:color w:val="000000"/>
                <w:sz w:val="16"/>
                <w:szCs w:val="16"/>
              </w:rPr>
              <w:t>:</w:t>
            </w:r>
            <w:r w:rsidRPr="009D5312">
              <w:rPr>
                <w:rFonts w:ascii="Calibri" w:hAnsi="Calibri"/>
                <w:color w:val="000000"/>
                <w:sz w:val="16"/>
                <w:szCs w:val="16"/>
              </w:rPr>
              <w:t xml:space="preserve"> HIV testing social marketing campaign</w:t>
            </w:r>
          </w:p>
        </w:tc>
      </w:tr>
      <w:tr w:rsidR="00F35B2F" w:rsidRPr="009D5312" w14:paraId="34346278" w14:textId="77777777" w:rsidTr="00F35B2F">
        <w:tc>
          <w:tcPr>
            <w:tcW w:w="1165" w:type="dxa"/>
          </w:tcPr>
          <w:p w14:paraId="46BB439C" w14:textId="6A5E74E0" w:rsidR="00F35B2F" w:rsidRPr="009D5312" w:rsidRDefault="00F35B2F" w:rsidP="00744EE1">
            <w:pPr>
              <w:autoSpaceDE w:val="0"/>
              <w:autoSpaceDN w:val="0"/>
              <w:adjustRightInd w:val="0"/>
            </w:pPr>
            <w:r w:rsidRPr="009D5312">
              <w:rPr>
                <w:rFonts w:ascii="Calibri" w:hAnsi="Calibri"/>
                <w:color w:val="000000"/>
                <w:sz w:val="16"/>
                <w:szCs w:val="16"/>
              </w:rPr>
              <w:t xml:space="preserve">Fuller 2007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&lt;EndNote&gt;&lt;Cite&gt;&lt;Author&gt;Fuller&lt;/Author&gt;&lt;Year&gt;2007&lt;/Year&gt;&lt;RecNum&gt;45&lt;/RecNum&gt;&lt;DisplayText&gt;(45)&lt;/DisplayText&gt;&lt;record&gt;&lt;rec-number&gt;45&lt;/rec-number&gt;&lt;foreign-keys&gt;&lt;key app="EN" db-id="xaev2aft4w9ddaefe5uxz5x4atxwfr5dwwr9" timestamp="0"&gt;45&lt;/key&gt;&lt;/foreign-keys&gt;&lt;ref-type name="Journal Article"&gt;17&lt;/ref-type&gt;&lt;contributors&gt;&lt;authors&gt;&lt;author&gt;Fuller, C. M.&lt;/author&gt;&lt;author&gt;Galea, S.&lt;/author&gt;&lt;author&gt;Caceres, W.&lt;/author&gt;&lt;author&gt;Blaney, S.&lt;/author&gt;&lt;author&gt;Sisco, S.&lt;/author&gt;&lt;author&gt;Vlahov, D.&lt;/author&gt;&lt;/authors&gt;&lt;/contributors&gt;&lt;titles&gt;&lt;title&gt;Multilevel community-based intervention to increase access to sterile syringes among injection drug users through pharmacy sales in New York City&lt;/title&gt;&lt;secondary-title&gt;Am J Public Health&lt;/secondary-title&gt;&lt;/titles&gt;&lt;periodical&gt;&lt;full-title&gt;Am J Public Health&lt;/full-title&gt;&lt;/periodical&gt;&lt;pages&gt;117-124&lt;/pages&gt;&lt;volume&gt;97&lt;/volume&gt;&lt;number&gt;1&lt;/number&gt;&lt;dates&gt;&lt;year&gt;2007&lt;/year&gt;&lt;/dates&gt;&lt;urls&gt;&lt;/urls&gt;&lt;/record&gt;&lt;/Cite&gt;&lt;/EndNote&gt;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45" w:tooltip="Fuller, 2007 #45" w:history="1">
              <w:r w:rsidR="00744EE1" w:rsidRPr="009D5312">
                <w:rPr>
                  <w:rFonts w:ascii="Calibri" w:hAnsi="Calibri"/>
                  <w:noProof/>
                  <w:color w:val="000000"/>
                  <w:sz w:val="16"/>
                  <w:szCs w:val="16"/>
                </w:rPr>
                <w:t>45</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191D964F" w14:textId="77777777" w:rsidR="00F35B2F" w:rsidRPr="009D5312" w:rsidRDefault="00F35B2F" w:rsidP="00F35B2F">
            <w:pPr>
              <w:autoSpaceDE w:val="0"/>
              <w:autoSpaceDN w:val="0"/>
              <w:adjustRightInd w:val="0"/>
            </w:pPr>
            <w:r w:rsidRPr="009D5312">
              <w:rPr>
                <w:rFonts w:ascii="Calibri" w:hAnsi="Calibri"/>
                <w:color w:val="000000"/>
                <w:sz w:val="16"/>
                <w:szCs w:val="16"/>
              </w:rPr>
              <w:t>PWID; Pharmacists</w:t>
            </w:r>
          </w:p>
        </w:tc>
        <w:tc>
          <w:tcPr>
            <w:tcW w:w="810" w:type="dxa"/>
          </w:tcPr>
          <w:p w14:paraId="1F1C17FD" w14:textId="77777777" w:rsidR="00F35B2F" w:rsidRPr="009D5312" w:rsidRDefault="00F35B2F" w:rsidP="00F35B2F">
            <w:pPr>
              <w:autoSpaceDE w:val="0"/>
              <w:autoSpaceDN w:val="0"/>
              <w:adjustRightInd w:val="0"/>
            </w:pPr>
            <w:r w:rsidRPr="009D5312">
              <w:rPr>
                <w:rFonts w:ascii="Calibri" w:hAnsi="Calibri"/>
                <w:color w:val="000000"/>
                <w:sz w:val="16"/>
                <w:szCs w:val="16"/>
              </w:rPr>
              <w:t>2002-2003</w:t>
            </w:r>
          </w:p>
        </w:tc>
        <w:tc>
          <w:tcPr>
            <w:tcW w:w="1170" w:type="dxa"/>
          </w:tcPr>
          <w:p w14:paraId="13D0FCBC" w14:textId="6D0BAB32" w:rsidR="00F35B2F" w:rsidRPr="009D5312" w:rsidRDefault="00025D55" w:rsidP="00F35B2F">
            <w:pPr>
              <w:autoSpaceDE w:val="0"/>
              <w:autoSpaceDN w:val="0"/>
              <w:adjustRightInd w:val="0"/>
            </w:pPr>
            <w:r w:rsidRPr="009D5312">
              <w:rPr>
                <w:rFonts w:ascii="Calibri" w:hAnsi="Calibri"/>
                <w:color w:val="000000"/>
                <w:sz w:val="16"/>
                <w:szCs w:val="16"/>
              </w:rPr>
              <w:t xml:space="preserve">Harlem, </w:t>
            </w:r>
            <w:r w:rsidR="00F35B2F" w:rsidRPr="009D5312">
              <w:rPr>
                <w:rFonts w:ascii="Calibri" w:hAnsi="Calibri"/>
                <w:color w:val="000000"/>
                <w:sz w:val="16"/>
                <w:szCs w:val="16"/>
              </w:rPr>
              <w:t>NY</w:t>
            </w:r>
          </w:p>
        </w:tc>
        <w:tc>
          <w:tcPr>
            <w:tcW w:w="990" w:type="dxa"/>
            <w:shd w:val="clear" w:color="auto" w:fill="auto"/>
          </w:tcPr>
          <w:p w14:paraId="537C7823" w14:textId="77777777" w:rsidR="00F35B2F" w:rsidRPr="009D5312" w:rsidRDefault="00F35B2F" w:rsidP="00F35B2F">
            <w:pPr>
              <w:autoSpaceDE w:val="0"/>
              <w:autoSpaceDN w:val="0"/>
              <w:adjustRightInd w:val="0"/>
              <w:rPr>
                <w:rFonts w:ascii="Calibri" w:hAnsi="Calibri"/>
                <w:color w:val="000000"/>
              </w:rPr>
            </w:pPr>
            <w:r w:rsidRPr="009D5312">
              <w:rPr>
                <w:rFonts w:ascii="Calibri" w:hAnsi="Calibri"/>
                <w:color w:val="000000"/>
                <w:sz w:val="16"/>
                <w:szCs w:val="16"/>
              </w:rPr>
              <w:t>US</w:t>
            </w:r>
          </w:p>
        </w:tc>
        <w:tc>
          <w:tcPr>
            <w:tcW w:w="540" w:type="dxa"/>
          </w:tcPr>
          <w:p w14:paraId="6919A743"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1832994C"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682FB7EC" w14:textId="77777777" w:rsidR="00F35B2F" w:rsidRPr="009D5312" w:rsidRDefault="00F35B2F" w:rsidP="00F35B2F">
            <w:pPr>
              <w:autoSpaceDE w:val="0"/>
              <w:autoSpaceDN w:val="0"/>
              <w:adjustRightInd w:val="0"/>
            </w:pPr>
            <w:r w:rsidRPr="009D5312">
              <w:rPr>
                <w:rFonts w:ascii="Calibri" w:hAnsi="Calibri"/>
                <w:color w:val="000000"/>
                <w:sz w:val="16"/>
                <w:szCs w:val="16"/>
              </w:rPr>
              <w:t>CB-PT</w:t>
            </w:r>
          </w:p>
        </w:tc>
        <w:tc>
          <w:tcPr>
            <w:tcW w:w="720" w:type="dxa"/>
          </w:tcPr>
          <w:p w14:paraId="09AFC53C" w14:textId="77777777" w:rsidR="00F35B2F" w:rsidRPr="009D5312" w:rsidRDefault="00F35B2F" w:rsidP="00F35B2F">
            <w:pPr>
              <w:autoSpaceDE w:val="0"/>
              <w:autoSpaceDN w:val="0"/>
              <w:adjustRightInd w:val="0"/>
            </w:pPr>
            <w:r w:rsidRPr="009D5312">
              <w:rPr>
                <w:rFonts w:ascii="Calibri" w:hAnsi="Calibri"/>
                <w:color w:val="000000"/>
              </w:rPr>
              <w:t> </w:t>
            </w:r>
          </w:p>
        </w:tc>
        <w:tc>
          <w:tcPr>
            <w:tcW w:w="540" w:type="dxa"/>
          </w:tcPr>
          <w:p w14:paraId="372E42DF"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04C84812"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128192F7" w14:textId="77777777" w:rsidR="00F35B2F" w:rsidRPr="009D5312" w:rsidRDefault="00F35B2F" w:rsidP="00F35B2F">
            <w:pPr>
              <w:autoSpaceDE w:val="0"/>
              <w:autoSpaceDN w:val="0"/>
              <w:adjustRightInd w:val="0"/>
            </w:pPr>
            <w:r w:rsidRPr="009D5312">
              <w:rPr>
                <w:rFonts w:ascii="Calibri" w:hAnsi="Calibri"/>
                <w:color w:val="000000"/>
                <w:sz w:val="16"/>
                <w:szCs w:val="16"/>
              </w:rPr>
              <w:t>A-SIE</w:t>
            </w:r>
          </w:p>
        </w:tc>
        <w:tc>
          <w:tcPr>
            <w:tcW w:w="990" w:type="dxa"/>
          </w:tcPr>
          <w:p w14:paraId="0FEFB898" w14:textId="77777777" w:rsidR="00F35B2F" w:rsidRPr="009D5312" w:rsidRDefault="00F35B2F" w:rsidP="00F35B2F">
            <w:pPr>
              <w:autoSpaceDE w:val="0"/>
              <w:autoSpaceDN w:val="0"/>
              <w:adjustRightInd w:val="0"/>
            </w:pPr>
            <w:r w:rsidRPr="009D5312">
              <w:rPr>
                <w:rFonts w:ascii="Calibri" w:hAnsi="Calibri"/>
                <w:color w:val="000000"/>
                <w:sz w:val="16"/>
                <w:szCs w:val="16"/>
              </w:rPr>
              <w:t>Cluster QE</w:t>
            </w:r>
          </w:p>
        </w:tc>
        <w:tc>
          <w:tcPr>
            <w:tcW w:w="1170" w:type="dxa"/>
          </w:tcPr>
          <w:p w14:paraId="7A894ECC" w14:textId="77777777" w:rsidR="00F35B2F" w:rsidRPr="009D5312" w:rsidRDefault="00F35B2F" w:rsidP="00F35B2F">
            <w:pPr>
              <w:autoSpaceDE w:val="0"/>
              <w:autoSpaceDN w:val="0"/>
              <w:adjustRightInd w:val="0"/>
            </w:pPr>
            <w:r w:rsidRPr="009D5312">
              <w:rPr>
                <w:rFonts w:ascii="Calibri" w:hAnsi="Calibri"/>
                <w:color w:val="000000"/>
                <w:sz w:val="16"/>
                <w:szCs w:val="16"/>
              </w:rPr>
              <w:t>IDU; SIE</w:t>
            </w:r>
          </w:p>
        </w:tc>
        <w:tc>
          <w:tcPr>
            <w:tcW w:w="2160" w:type="dxa"/>
          </w:tcPr>
          <w:p w14:paraId="00A0CF11" w14:textId="77777777" w:rsidR="00F35B2F" w:rsidRPr="009D5312" w:rsidRDefault="00F35B2F" w:rsidP="00F35B2F">
            <w:pPr>
              <w:autoSpaceDE w:val="0"/>
              <w:autoSpaceDN w:val="0"/>
              <w:adjustRightInd w:val="0"/>
            </w:pPr>
            <w:r w:rsidRPr="009D5312">
              <w:rPr>
                <w:rFonts w:ascii="Calibri" w:hAnsi="Calibri"/>
                <w:color w:val="000000"/>
                <w:sz w:val="16"/>
                <w:szCs w:val="16"/>
              </w:rPr>
              <w:t xml:space="preserve">Community-based participatory research partnership with a multilevel intervention to increase sterile syringe access </w:t>
            </w:r>
          </w:p>
        </w:tc>
      </w:tr>
      <w:tr w:rsidR="00F35B2F" w:rsidRPr="009D5312" w14:paraId="43051340" w14:textId="77777777" w:rsidTr="00F35B2F">
        <w:tc>
          <w:tcPr>
            <w:tcW w:w="1165" w:type="dxa"/>
          </w:tcPr>
          <w:p w14:paraId="58B25E46" w14:textId="2C924C48" w:rsidR="00F35B2F" w:rsidRPr="009D5312" w:rsidRDefault="00F35B2F" w:rsidP="00744EE1">
            <w:pPr>
              <w:autoSpaceDE w:val="0"/>
              <w:autoSpaceDN w:val="0"/>
              <w:adjustRightInd w:val="0"/>
            </w:pPr>
            <w:r w:rsidRPr="009D5312">
              <w:rPr>
                <w:rFonts w:ascii="Calibri" w:hAnsi="Calibri"/>
                <w:color w:val="000000"/>
                <w:sz w:val="16"/>
                <w:szCs w:val="16"/>
              </w:rPr>
              <w:t xml:space="preserve">Futterman 2001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&lt;EndNote&gt;&lt;Cite&gt;&lt;Author&gt;Futterman&lt;/Author&gt;&lt;Year&gt;2001&lt;/Year&gt;&lt;RecNum&gt;38&lt;/RecNum&gt;&lt;DisplayText&gt;(46)&lt;/DisplayText&gt;&lt;record&gt;&lt;rec-number&gt;38&lt;/rec-number&gt;&lt;foreign-keys&gt;&lt;key app="EN" db-id="xaev2aft4w9ddaefe5uxz5x4atxwfr5dwwr9" timestamp="0"&gt;38&lt;/key&gt;&lt;/foreign-keys&gt;&lt;ref-type name="Journal Article"&gt;17&lt;/ref-type&gt;&lt;contributors&gt;&lt;authors&gt;&lt;author&gt;Futterman, D. C.&lt;/author&gt;&lt;author&gt;Peralta, L.&lt;/author&gt;&lt;author&gt;Rudy, B. J.&lt;/author&gt;&lt;author&gt;Wolfson, S.&lt;/author&gt;&lt;author&gt;Guttmacher, S.&lt;/author&gt;&lt;author&gt;Rogers, A. S.&lt;/author&gt;&lt;/authors&gt;&lt;/contributors&gt;&lt;titles&gt;&lt;title&gt;The ACCESS (Adolescents Connected to Care, Evaluation, and Special Services) Project: social marketing to promote HIV testing to adolescents, methods and first year results from a six city campaign&lt;/title&gt;&lt;secondary-title&gt;J Adolesc Health&lt;/secondary-title&gt;&lt;/titles&gt;&lt;periodical&gt;&lt;full-title&gt;J Adolesc Health&lt;/full-title&gt;&lt;/periodical&gt;&lt;pages&gt;19-29&lt;/pages&gt;&lt;volume&gt;29&lt;/volume&gt;&lt;number&gt;3 Suppl. 1&lt;/number&gt;&lt;dates&gt;&lt;year&gt;2001&lt;/year&gt;&lt;/dates&gt;&lt;urls&gt;&lt;/urls&gt;&lt;/record&gt;&lt;/Cite&gt;&lt;/EndNote&gt;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46" w:tooltip="Futterman, 2001 #38" w:history="1">
              <w:r w:rsidR="00744EE1" w:rsidRPr="009D5312">
                <w:rPr>
                  <w:rFonts w:ascii="Calibri" w:hAnsi="Calibri"/>
                  <w:noProof/>
                  <w:color w:val="000000"/>
                  <w:sz w:val="16"/>
                  <w:szCs w:val="16"/>
                </w:rPr>
                <w:t>46</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4DD7901D" w14:textId="77777777" w:rsidR="00F35B2F" w:rsidRPr="009D5312" w:rsidRDefault="00F35B2F" w:rsidP="00F35B2F">
            <w:pPr>
              <w:autoSpaceDE w:val="0"/>
              <w:autoSpaceDN w:val="0"/>
              <w:adjustRightInd w:val="0"/>
            </w:pPr>
            <w:r w:rsidRPr="009D5312">
              <w:rPr>
                <w:rFonts w:ascii="Calibri" w:hAnsi="Calibri"/>
                <w:color w:val="000000"/>
                <w:sz w:val="16"/>
                <w:szCs w:val="16"/>
              </w:rPr>
              <w:t>Sexually active youth of color in high risk areas; heterosexual females and homo/bisexual males</w:t>
            </w:r>
          </w:p>
        </w:tc>
        <w:tc>
          <w:tcPr>
            <w:tcW w:w="810" w:type="dxa"/>
          </w:tcPr>
          <w:p w14:paraId="61C08140" w14:textId="77777777" w:rsidR="00F35B2F" w:rsidRPr="009D5312" w:rsidRDefault="00F35B2F" w:rsidP="00F35B2F">
            <w:pPr>
              <w:autoSpaceDE w:val="0"/>
              <w:autoSpaceDN w:val="0"/>
              <w:adjustRightInd w:val="0"/>
            </w:pPr>
            <w:r w:rsidRPr="009D5312">
              <w:rPr>
                <w:rFonts w:ascii="Calibri" w:hAnsi="Calibri"/>
                <w:color w:val="000000"/>
                <w:sz w:val="16"/>
                <w:szCs w:val="16"/>
              </w:rPr>
              <w:t>1999-2000</w:t>
            </w:r>
          </w:p>
        </w:tc>
        <w:tc>
          <w:tcPr>
            <w:tcW w:w="1170" w:type="dxa"/>
          </w:tcPr>
          <w:p w14:paraId="312B507D" w14:textId="6D9D0FA1" w:rsidR="00F35B2F" w:rsidRPr="009D5312" w:rsidRDefault="007424EC" w:rsidP="007424EC">
            <w:pPr>
              <w:autoSpaceDE w:val="0"/>
              <w:autoSpaceDN w:val="0"/>
              <w:adjustRightInd w:val="0"/>
            </w:pPr>
            <w:r w:rsidRPr="009D5312">
              <w:rPr>
                <w:rFonts w:ascii="Calibri" w:hAnsi="Calibri"/>
                <w:color w:val="000000"/>
                <w:sz w:val="16"/>
                <w:szCs w:val="16"/>
              </w:rPr>
              <w:t>CA</w:t>
            </w:r>
            <w:r w:rsidR="00C22D4F">
              <w:rPr>
                <w:rFonts w:ascii="Calibri" w:hAnsi="Calibri"/>
                <w:color w:val="000000"/>
                <w:sz w:val="16"/>
                <w:szCs w:val="16"/>
              </w:rPr>
              <w:t>;</w:t>
            </w:r>
            <w:r w:rsidRPr="009D5312">
              <w:rPr>
                <w:rFonts w:ascii="Calibri" w:hAnsi="Calibri"/>
                <w:color w:val="000000"/>
                <w:sz w:val="16"/>
                <w:szCs w:val="16"/>
              </w:rPr>
              <w:t xml:space="preserve"> DC</w:t>
            </w:r>
            <w:r w:rsidR="00C22D4F">
              <w:rPr>
                <w:rFonts w:ascii="Calibri" w:hAnsi="Calibri"/>
                <w:color w:val="000000"/>
                <w:sz w:val="16"/>
                <w:szCs w:val="16"/>
              </w:rPr>
              <w:t>;</w:t>
            </w:r>
            <w:r w:rsidRPr="009D5312">
              <w:rPr>
                <w:rFonts w:ascii="Calibri" w:hAnsi="Calibri"/>
                <w:color w:val="000000"/>
                <w:sz w:val="16"/>
                <w:szCs w:val="16"/>
              </w:rPr>
              <w:t xml:space="preserve"> FL</w:t>
            </w:r>
            <w:r w:rsidR="00C22D4F">
              <w:rPr>
                <w:rFonts w:ascii="Calibri" w:hAnsi="Calibri"/>
                <w:color w:val="000000"/>
                <w:sz w:val="16"/>
                <w:szCs w:val="16"/>
              </w:rPr>
              <w:t>;</w:t>
            </w:r>
            <w:r w:rsidRPr="009D5312">
              <w:rPr>
                <w:rFonts w:ascii="Calibri" w:hAnsi="Calibri"/>
                <w:color w:val="000000"/>
                <w:sz w:val="16"/>
                <w:szCs w:val="16"/>
              </w:rPr>
              <w:t xml:space="preserve"> MD</w:t>
            </w:r>
            <w:r w:rsidR="00C22D4F">
              <w:rPr>
                <w:rFonts w:ascii="Calibri" w:hAnsi="Calibri"/>
                <w:color w:val="000000"/>
                <w:sz w:val="16"/>
                <w:szCs w:val="16"/>
              </w:rPr>
              <w:t>;</w:t>
            </w:r>
            <w:r w:rsidRPr="009D5312">
              <w:rPr>
                <w:rFonts w:ascii="Calibri" w:hAnsi="Calibri"/>
                <w:color w:val="000000"/>
                <w:sz w:val="16"/>
                <w:szCs w:val="16"/>
              </w:rPr>
              <w:t xml:space="preserve"> NY</w:t>
            </w:r>
            <w:r w:rsidR="00C22D4F">
              <w:rPr>
                <w:rFonts w:ascii="Calibri" w:hAnsi="Calibri"/>
                <w:color w:val="000000"/>
                <w:sz w:val="16"/>
                <w:szCs w:val="16"/>
              </w:rPr>
              <w:t>;</w:t>
            </w:r>
            <w:r w:rsidRPr="009D5312">
              <w:rPr>
                <w:rFonts w:ascii="Calibri" w:hAnsi="Calibri"/>
                <w:color w:val="000000"/>
                <w:sz w:val="16"/>
                <w:szCs w:val="16"/>
              </w:rPr>
              <w:t xml:space="preserve"> PA </w:t>
            </w:r>
          </w:p>
        </w:tc>
        <w:tc>
          <w:tcPr>
            <w:tcW w:w="990" w:type="dxa"/>
            <w:shd w:val="clear" w:color="auto" w:fill="auto"/>
          </w:tcPr>
          <w:p w14:paraId="65BB95E3" w14:textId="77777777" w:rsidR="00F35B2F" w:rsidRPr="009D5312" w:rsidRDefault="00F35B2F" w:rsidP="00F35B2F">
            <w:pPr>
              <w:autoSpaceDE w:val="0"/>
              <w:autoSpaceDN w:val="0"/>
              <w:adjustRightInd w:val="0"/>
              <w:rPr>
                <w:rFonts w:ascii="Calibri" w:hAnsi="Calibri"/>
                <w:color w:val="000000"/>
              </w:rPr>
            </w:pPr>
            <w:r w:rsidRPr="009D5312">
              <w:rPr>
                <w:rFonts w:ascii="Calibri" w:hAnsi="Calibri"/>
                <w:color w:val="000000"/>
                <w:sz w:val="16"/>
                <w:szCs w:val="16"/>
              </w:rPr>
              <w:t>US</w:t>
            </w:r>
          </w:p>
        </w:tc>
        <w:tc>
          <w:tcPr>
            <w:tcW w:w="540" w:type="dxa"/>
          </w:tcPr>
          <w:p w14:paraId="6872146E"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7B86C089" w14:textId="77777777" w:rsidR="00F35B2F" w:rsidRPr="009D5312" w:rsidRDefault="00F35B2F" w:rsidP="00F35B2F">
            <w:pPr>
              <w:autoSpaceDE w:val="0"/>
              <w:autoSpaceDN w:val="0"/>
              <w:adjustRightInd w:val="0"/>
            </w:pPr>
            <w:r w:rsidRPr="009D5312">
              <w:rPr>
                <w:rFonts w:ascii="Calibri" w:hAnsi="Calibri"/>
                <w:color w:val="000000"/>
                <w:sz w:val="16"/>
                <w:szCs w:val="16"/>
              </w:rPr>
              <w:t>PS-NTS</w:t>
            </w:r>
          </w:p>
        </w:tc>
        <w:tc>
          <w:tcPr>
            <w:tcW w:w="720" w:type="dxa"/>
          </w:tcPr>
          <w:p w14:paraId="7B953C48"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27368161" w14:textId="77777777" w:rsidR="00F35B2F" w:rsidRPr="009D5312" w:rsidRDefault="00F35B2F" w:rsidP="00F35B2F">
            <w:pPr>
              <w:autoSpaceDE w:val="0"/>
              <w:autoSpaceDN w:val="0"/>
              <w:adjustRightInd w:val="0"/>
            </w:pPr>
            <w:r w:rsidRPr="009D5312">
              <w:rPr>
                <w:rFonts w:ascii="Calibri" w:hAnsi="Calibri"/>
                <w:color w:val="000000"/>
                <w:sz w:val="16"/>
                <w:szCs w:val="16"/>
              </w:rPr>
              <w:t>MM-SM</w:t>
            </w:r>
          </w:p>
        </w:tc>
        <w:tc>
          <w:tcPr>
            <w:tcW w:w="540" w:type="dxa"/>
          </w:tcPr>
          <w:p w14:paraId="710E3D61"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4A559598"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5058BCAA" w14:textId="77777777" w:rsidR="00F35B2F" w:rsidRPr="009D5312" w:rsidRDefault="00F35B2F" w:rsidP="00F35B2F">
            <w:pPr>
              <w:autoSpaceDE w:val="0"/>
              <w:autoSpaceDN w:val="0"/>
              <w:adjustRightInd w:val="0"/>
            </w:pPr>
            <w:r w:rsidRPr="009D5312">
              <w:rPr>
                <w:rFonts w:ascii="Calibri" w:hAnsi="Calibri"/>
                <w:color w:val="000000"/>
                <w:sz w:val="16"/>
                <w:szCs w:val="16"/>
              </w:rPr>
              <w:t>A-HT</w:t>
            </w:r>
          </w:p>
        </w:tc>
        <w:tc>
          <w:tcPr>
            <w:tcW w:w="990" w:type="dxa"/>
          </w:tcPr>
          <w:p w14:paraId="774A946E" w14:textId="77777777" w:rsidR="00F35B2F" w:rsidRPr="009D5312" w:rsidRDefault="00F35B2F" w:rsidP="00F35B2F">
            <w:pPr>
              <w:autoSpaceDE w:val="0"/>
              <w:autoSpaceDN w:val="0"/>
              <w:adjustRightInd w:val="0"/>
            </w:pPr>
            <w:r w:rsidRPr="009D5312">
              <w:rPr>
                <w:rFonts w:ascii="Calibri" w:hAnsi="Calibri"/>
                <w:color w:val="000000"/>
                <w:sz w:val="16"/>
                <w:szCs w:val="16"/>
              </w:rPr>
              <w:t xml:space="preserve">B/A x-sect </w:t>
            </w:r>
          </w:p>
        </w:tc>
        <w:tc>
          <w:tcPr>
            <w:tcW w:w="1170" w:type="dxa"/>
          </w:tcPr>
          <w:p w14:paraId="032D3587" w14:textId="77777777" w:rsidR="00F35B2F" w:rsidRPr="009D5312" w:rsidRDefault="00F35B2F" w:rsidP="00F35B2F">
            <w:pPr>
              <w:autoSpaceDE w:val="0"/>
              <w:autoSpaceDN w:val="0"/>
              <w:adjustRightInd w:val="0"/>
            </w:pPr>
            <w:r w:rsidRPr="009D5312">
              <w:rPr>
                <w:rFonts w:ascii="Calibri" w:hAnsi="Calibri"/>
                <w:color w:val="000000"/>
                <w:sz w:val="16"/>
                <w:szCs w:val="16"/>
              </w:rPr>
              <w:t>HIV testing</w:t>
            </w:r>
          </w:p>
        </w:tc>
        <w:tc>
          <w:tcPr>
            <w:tcW w:w="2160" w:type="dxa"/>
          </w:tcPr>
          <w:p w14:paraId="786B2F5E" w14:textId="77777777" w:rsidR="00F35B2F" w:rsidRPr="009D5312" w:rsidRDefault="00F35B2F" w:rsidP="00F35B2F">
            <w:pPr>
              <w:autoSpaceDE w:val="0"/>
              <w:autoSpaceDN w:val="0"/>
              <w:adjustRightInd w:val="0"/>
            </w:pPr>
            <w:r w:rsidRPr="009D5312">
              <w:rPr>
                <w:rFonts w:ascii="Calibri" w:hAnsi="Calibri"/>
                <w:color w:val="000000"/>
                <w:sz w:val="16"/>
                <w:szCs w:val="16"/>
              </w:rPr>
              <w:t>Social marketing campaign to promote HIV testing among youth</w:t>
            </w:r>
          </w:p>
        </w:tc>
      </w:tr>
      <w:tr w:rsidR="00F35B2F" w:rsidRPr="009D5312" w14:paraId="3837C6FF" w14:textId="77777777" w:rsidTr="00F35B2F">
        <w:tc>
          <w:tcPr>
            <w:tcW w:w="1165" w:type="dxa"/>
          </w:tcPr>
          <w:p w14:paraId="34C05099" w14:textId="268832C1" w:rsidR="00F35B2F" w:rsidRPr="009D5312" w:rsidRDefault="00F35B2F" w:rsidP="00744EE1">
            <w:pPr>
              <w:autoSpaceDE w:val="0"/>
              <w:autoSpaceDN w:val="0"/>
              <w:adjustRightInd w:val="0"/>
            </w:pPr>
            <w:r w:rsidRPr="009D5312">
              <w:rPr>
                <w:rFonts w:ascii="Calibri" w:hAnsi="Calibri"/>
                <w:color w:val="000000"/>
                <w:sz w:val="16"/>
                <w:szCs w:val="16"/>
              </w:rPr>
              <w:t xml:space="preserve">Gao 2007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&lt;EndNote&gt;&lt;Cite&gt;&lt;Author&gt;Gao&lt;/Author&gt;&lt;Year&gt;2007&lt;/Year&gt;&lt;RecNum&gt;213&lt;/RecNum&gt;&lt;DisplayText&gt;(47)&lt;/DisplayText&gt;&lt;record&gt;&lt;rec-number&gt;213&lt;/rec-number&gt;&lt;foreign-keys&gt;&lt;key app="EN" db-id="xaev2aft4w9ddaefe5uxz5x4atxwfr5dwwr9" timestamp="0"&gt;213&lt;/key&gt;&lt;/foreign-keys&gt;&lt;ref-type name="Journal Article"&gt;17&lt;/ref-type&gt;&lt;contributors&gt;&lt;authors&gt;&lt;author&gt;Gao, M. Y.&lt;/author&gt;&lt;author&gt;Wang, S.&lt;/author&gt;&lt;/authors&gt;&lt;/contributors&gt;&lt;auth-address&gt;The University of Newcastle, Australia.&lt;/auth-address&gt;&lt;titles&gt;&lt;title&gt;Participatory communication and HIV/AIDS prevention in a Chinese marginalized (MSM) population&lt;/title&gt;&lt;secondary-title&gt;AIDS Care&lt;/secondary-title&gt;&lt;/titles&gt;&lt;pages&gt;799-810&lt;/pages&gt;&lt;volume&gt;19&lt;/volume&gt;&lt;number&gt;6&lt;/number&gt;&lt;keywords&gt;&lt;keyword&gt;Adolescent&lt;/keyword&gt;&lt;keyword&gt;Adult&lt;/keyword&gt;&lt;keyword&gt;China/epidemiology&lt;/keyword&gt;&lt;keyword&gt;Communication&lt;/keyword&gt;&lt;keyword&gt;Condoms/*utilization&lt;/keyword&gt;&lt;keyword&gt;HIV Infections/*prevention &amp;amp; control/psychology&lt;/keyword&gt;&lt;keyword&gt;Health Knowledge, Attitudes, Practice&lt;/keyword&gt;&lt;keyword&gt;Homosexuality, Male/*ethnology/psychology&lt;/keyword&gt;&lt;keyword&gt;Humans&lt;/keyword&gt;&lt;keyword&gt;Male&lt;/keyword&gt;&lt;keyword&gt;Prejudice&lt;/keyword&gt;&lt;keyword&gt;Risk-Taking&lt;/keyword&gt;&lt;/keywords&gt;&lt;dates&gt;&lt;year&gt;2007&lt;/year&gt;&lt;pub-dates&gt;&lt;date&gt;Jul&lt;/date&gt;&lt;/pub-dates&gt;&lt;/dates&gt;&lt;isbn&gt;0954-0121 (Print)&amp;#xD;0954-0121 (Linking)&lt;/isbn&gt;&lt;accession-num&gt;17573601&lt;/accession-num&gt;&lt;urls&gt;&lt;related-urls&gt;&lt;url&gt;https://www.ncbi.nlm.nih.gov/pubmed/17573601&lt;/url&gt;&lt;/related-urls&gt;&lt;/urls&gt;&lt;electronic-resource-num&gt;10.1080/09540120601114832&lt;/electronic-resource-num&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47" w:tooltip="Gao, 2007 #213" w:history="1">
              <w:r w:rsidR="00744EE1" w:rsidRPr="009D5312">
                <w:rPr>
                  <w:rFonts w:ascii="Calibri" w:hAnsi="Calibri"/>
                  <w:noProof/>
                  <w:color w:val="000000"/>
                  <w:sz w:val="16"/>
                  <w:szCs w:val="16"/>
                </w:rPr>
                <w:t>47</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50E0C8F6" w14:textId="77777777" w:rsidR="00F35B2F" w:rsidRPr="009D5312" w:rsidRDefault="00F35B2F" w:rsidP="00F35B2F">
            <w:pPr>
              <w:autoSpaceDE w:val="0"/>
              <w:autoSpaceDN w:val="0"/>
              <w:adjustRightInd w:val="0"/>
            </w:pPr>
            <w:r w:rsidRPr="009D5312">
              <w:rPr>
                <w:rFonts w:ascii="Calibri" w:hAnsi="Calibri"/>
                <w:color w:val="000000"/>
                <w:sz w:val="16"/>
                <w:szCs w:val="16"/>
              </w:rPr>
              <w:t>Gay men and MSM</w:t>
            </w:r>
          </w:p>
        </w:tc>
        <w:tc>
          <w:tcPr>
            <w:tcW w:w="810" w:type="dxa"/>
          </w:tcPr>
          <w:p w14:paraId="5A8A54DD" w14:textId="77777777" w:rsidR="00F35B2F" w:rsidRPr="009D5312" w:rsidRDefault="00F35B2F" w:rsidP="00F35B2F">
            <w:pPr>
              <w:autoSpaceDE w:val="0"/>
              <w:autoSpaceDN w:val="0"/>
              <w:adjustRightInd w:val="0"/>
            </w:pPr>
            <w:r w:rsidRPr="009D5312">
              <w:rPr>
                <w:rFonts w:ascii="Calibri" w:hAnsi="Calibri"/>
                <w:color w:val="000000"/>
                <w:sz w:val="16"/>
                <w:szCs w:val="16"/>
              </w:rPr>
              <w:t>NR</w:t>
            </w:r>
          </w:p>
        </w:tc>
        <w:tc>
          <w:tcPr>
            <w:tcW w:w="1170" w:type="dxa"/>
          </w:tcPr>
          <w:p w14:paraId="07E697C7" w14:textId="09D1AE85" w:rsidR="00F35B2F" w:rsidRPr="009D5312" w:rsidRDefault="007349F2" w:rsidP="00F35B2F">
            <w:pPr>
              <w:autoSpaceDE w:val="0"/>
              <w:autoSpaceDN w:val="0"/>
              <w:adjustRightInd w:val="0"/>
            </w:pPr>
            <w:r w:rsidRPr="009D5312">
              <w:rPr>
                <w:rFonts w:ascii="Calibri" w:hAnsi="Calibri"/>
                <w:color w:val="000000"/>
                <w:sz w:val="16"/>
                <w:szCs w:val="16"/>
              </w:rPr>
              <w:t xml:space="preserve">Chengdu, </w:t>
            </w:r>
            <w:r w:rsidR="00F35B2F" w:rsidRPr="009D5312">
              <w:rPr>
                <w:rFonts w:ascii="Calibri" w:hAnsi="Calibri"/>
                <w:color w:val="000000"/>
                <w:sz w:val="16"/>
                <w:szCs w:val="16"/>
              </w:rPr>
              <w:t>China</w:t>
            </w:r>
          </w:p>
        </w:tc>
        <w:tc>
          <w:tcPr>
            <w:tcW w:w="990" w:type="dxa"/>
            <w:shd w:val="clear" w:color="auto" w:fill="auto"/>
          </w:tcPr>
          <w:p w14:paraId="34595994" w14:textId="77777777" w:rsidR="00F35B2F" w:rsidRPr="009D5312" w:rsidRDefault="00F35B2F" w:rsidP="00F35B2F">
            <w:pPr>
              <w:autoSpaceDE w:val="0"/>
              <w:autoSpaceDN w:val="0"/>
              <w:adjustRightInd w:val="0"/>
              <w:rPr>
                <w:rFonts w:ascii="Calibri" w:hAnsi="Calibri"/>
                <w:color w:val="000000"/>
              </w:rPr>
            </w:pPr>
            <w:r w:rsidRPr="009D5312">
              <w:rPr>
                <w:rFonts w:ascii="Calibri" w:hAnsi="Calibri"/>
                <w:color w:val="000000"/>
                <w:sz w:val="16"/>
                <w:szCs w:val="16"/>
              </w:rPr>
              <w:t>East Asia</w:t>
            </w:r>
          </w:p>
        </w:tc>
        <w:tc>
          <w:tcPr>
            <w:tcW w:w="540" w:type="dxa"/>
          </w:tcPr>
          <w:p w14:paraId="62CE43A7"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1E06430C"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7146F3FB"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4A0ACF1B" w14:textId="77777777" w:rsidR="00F35B2F" w:rsidRPr="009D5312" w:rsidRDefault="00F35B2F" w:rsidP="00F35B2F">
            <w:pPr>
              <w:autoSpaceDE w:val="0"/>
              <w:autoSpaceDN w:val="0"/>
              <w:adjustRightInd w:val="0"/>
            </w:pPr>
            <w:r w:rsidRPr="009D5312">
              <w:rPr>
                <w:rFonts w:ascii="Calibri" w:hAnsi="Calibri"/>
                <w:color w:val="000000"/>
                <w:sz w:val="16"/>
                <w:szCs w:val="16"/>
              </w:rPr>
              <w:t>MM-NI</w:t>
            </w:r>
          </w:p>
        </w:tc>
        <w:tc>
          <w:tcPr>
            <w:tcW w:w="540" w:type="dxa"/>
          </w:tcPr>
          <w:p w14:paraId="1BB82071"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01C15C88"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720779D6" w14:textId="77777777" w:rsidR="00F35B2F" w:rsidRPr="009D5312" w:rsidRDefault="00F35B2F" w:rsidP="00F35B2F">
            <w:pPr>
              <w:autoSpaceDE w:val="0"/>
              <w:autoSpaceDN w:val="0"/>
              <w:adjustRightInd w:val="0"/>
            </w:pPr>
            <w:r w:rsidRPr="009D5312">
              <w:rPr>
                <w:rFonts w:ascii="Calibri" w:hAnsi="Calibri"/>
                <w:color w:val="000000"/>
              </w:rPr>
              <w:t> </w:t>
            </w:r>
          </w:p>
        </w:tc>
        <w:tc>
          <w:tcPr>
            <w:tcW w:w="990" w:type="dxa"/>
          </w:tcPr>
          <w:p w14:paraId="23D9FBEF" w14:textId="77777777" w:rsidR="00F35B2F" w:rsidRPr="009D5312" w:rsidRDefault="00F35B2F" w:rsidP="00F35B2F">
            <w:pPr>
              <w:autoSpaceDE w:val="0"/>
              <w:autoSpaceDN w:val="0"/>
              <w:adjustRightInd w:val="0"/>
            </w:pPr>
            <w:r w:rsidRPr="009D5312">
              <w:rPr>
                <w:rFonts w:ascii="Calibri" w:hAnsi="Calibri"/>
                <w:color w:val="000000"/>
                <w:sz w:val="16"/>
                <w:szCs w:val="16"/>
              </w:rPr>
              <w:t>QE</w:t>
            </w:r>
          </w:p>
        </w:tc>
        <w:tc>
          <w:tcPr>
            <w:tcW w:w="1170" w:type="dxa"/>
          </w:tcPr>
          <w:p w14:paraId="7CA2CDAC" w14:textId="77777777" w:rsidR="00F35B2F" w:rsidRPr="009D5312" w:rsidRDefault="00F35B2F" w:rsidP="00F35B2F">
            <w:pPr>
              <w:autoSpaceDE w:val="0"/>
              <w:autoSpaceDN w:val="0"/>
              <w:adjustRightInd w:val="0"/>
            </w:pPr>
            <w:r w:rsidRPr="009D5312">
              <w:rPr>
                <w:rFonts w:ascii="Calibri" w:hAnsi="Calibri"/>
                <w:color w:val="000000"/>
                <w:sz w:val="16"/>
                <w:szCs w:val="16"/>
              </w:rPr>
              <w:t>CU</w:t>
            </w:r>
          </w:p>
        </w:tc>
        <w:tc>
          <w:tcPr>
            <w:tcW w:w="2160" w:type="dxa"/>
          </w:tcPr>
          <w:p w14:paraId="0CB93520" w14:textId="77777777" w:rsidR="00F35B2F" w:rsidRPr="009D5312" w:rsidRDefault="00F35B2F" w:rsidP="00F35B2F">
            <w:pPr>
              <w:autoSpaceDE w:val="0"/>
              <w:autoSpaceDN w:val="0"/>
              <w:adjustRightInd w:val="0"/>
            </w:pPr>
            <w:r w:rsidRPr="009D5312">
              <w:rPr>
                <w:rFonts w:ascii="Calibri" w:hAnsi="Calibri"/>
                <w:color w:val="000000"/>
                <w:sz w:val="16"/>
                <w:szCs w:val="16"/>
              </w:rPr>
              <w:t>Gay bar based melodrama series on CU in gay community</w:t>
            </w:r>
          </w:p>
        </w:tc>
      </w:tr>
      <w:tr w:rsidR="00F35B2F" w:rsidRPr="009D5312" w14:paraId="33A32B58" w14:textId="77777777" w:rsidTr="00F35B2F">
        <w:tc>
          <w:tcPr>
            <w:tcW w:w="1165" w:type="dxa"/>
          </w:tcPr>
          <w:p w14:paraId="4ED9EB38" w14:textId="470825BD" w:rsidR="00F35B2F" w:rsidRPr="009D5312" w:rsidRDefault="00F35B2F" w:rsidP="00744EE1">
            <w:pPr>
              <w:autoSpaceDE w:val="0"/>
              <w:autoSpaceDN w:val="0"/>
              <w:adjustRightInd w:val="0"/>
            </w:pPr>
            <w:r w:rsidRPr="009D5312">
              <w:rPr>
                <w:rFonts w:ascii="Calibri" w:hAnsi="Calibri"/>
                <w:color w:val="000000"/>
                <w:sz w:val="16"/>
                <w:szCs w:val="16"/>
              </w:rPr>
              <w:t xml:space="preserve">Garcia 2012 </w:t>
            </w:r>
            <w:r w:rsidR="00B65DCA" w:rsidRPr="009D5312">
              <w:rPr>
                <w:rFonts w:ascii="Calibri" w:hAnsi="Calibri"/>
                <w:color w:val="000000"/>
                <w:sz w:val="16"/>
                <w:szCs w:val="16"/>
              </w:rPr>
              <w:fldChar w:fldCharType="begin">
                <w:fldData xml:space="preserve">PEVuZE5vdGU+PENpdGU+PEF1dGhvcj5HYXJjaWE8L0F1dGhvcj48WWVhcj4yMDEyPC9ZZWFyPjxS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=
</w:fldData>
              </w:fldChar>
            </w:r>
            <w:r w:rsidR="00744EE1" w:rsidRPr="009D5312">
              <w:rPr>
                <w:rFonts w:ascii="Calibri" w:hAnsi="Calibri"/>
                <w:color w:val="000000"/>
                <w:sz w:val="16"/>
                <w:szCs w:val="16"/>
              </w:rPr>
              <w:instrText xml:space="preserve"> ADDIN EN.CITE </w:instrText>
            </w:r>
            <w:r w:rsidR="00744EE1" w:rsidRPr="009D5312">
              <w:rPr>
                <w:rFonts w:ascii="Calibri" w:hAnsi="Calibri"/>
                <w:color w:val="000000"/>
                <w:sz w:val="16"/>
                <w:szCs w:val="16"/>
              </w:rPr>
              <w:fldChar w:fldCharType="begin">
                <w:fldData xml:space="preserve">PEVuZE5vdGU+PENpdGU+PEF1dGhvcj5HYXJjaWE8L0F1dGhvcj48WWVhcj4yMDEyPC9ZZWFyPjxS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=
</w:fldData>
              </w:fldChar>
            </w:r>
            <w:r w:rsidR="00744EE1" w:rsidRPr="009D5312">
              <w:rPr>
                <w:rFonts w:ascii="Calibri" w:hAnsi="Calibri"/>
                <w:color w:val="000000"/>
                <w:sz w:val="16"/>
                <w:szCs w:val="16"/>
              </w:rPr>
              <w:instrText xml:space="preserve"> ADDIN EN.CITE.DATA </w:instrText>
            </w:r>
            <w:r w:rsidR="00744EE1" w:rsidRPr="009D5312">
              <w:rPr>
                <w:rFonts w:ascii="Calibri" w:hAnsi="Calibri"/>
                <w:color w:val="000000"/>
                <w:sz w:val="16"/>
                <w:szCs w:val="16"/>
              </w:rPr>
            </w:r>
            <w:r w:rsidR="00744EE1" w:rsidRPr="009D5312">
              <w:rPr>
                <w:rFonts w:ascii="Calibri" w:hAnsi="Calibri"/>
                <w:color w:val="000000"/>
                <w:sz w:val="16"/>
                <w:szCs w:val="16"/>
              </w:rPr>
              <w:fldChar w:fldCharType="end"/>
            </w:r>
            <w:r w:rsidR="00B65DCA" w:rsidRPr="009D5312">
              <w:rPr>
                <w:rFonts w:ascii="Calibri" w:hAnsi="Calibri"/>
                <w:color w:val="000000"/>
                <w:sz w:val="16"/>
                <w:szCs w:val="16"/>
              </w:rPr>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48" w:tooltip="Garcia, 2012 #272" w:history="1">
              <w:r w:rsidR="00744EE1" w:rsidRPr="009D5312">
                <w:rPr>
                  <w:rFonts w:ascii="Calibri" w:hAnsi="Calibri"/>
                  <w:noProof/>
                  <w:color w:val="000000"/>
                  <w:sz w:val="16"/>
                  <w:szCs w:val="16"/>
                </w:rPr>
                <w:t>48</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1921A13B" w14:textId="77777777" w:rsidR="00F35B2F" w:rsidRPr="009D5312" w:rsidRDefault="00F35B2F" w:rsidP="00F35B2F">
            <w:pPr>
              <w:autoSpaceDE w:val="0"/>
              <w:autoSpaceDN w:val="0"/>
              <w:adjustRightInd w:val="0"/>
            </w:pPr>
            <w:r w:rsidRPr="009D5312">
              <w:rPr>
                <w:rFonts w:ascii="Calibri" w:hAnsi="Calibri"/>
                <w:color w:val="000000"/>
                <w:sz w:val="16"/>
                <w:szCs w:val="16"/>
              </w:rPr>
              <w:t>Truck drivers; FSW</w:t>
            </w:r>
          </w:p>
        </w:tc>
        <w:tc>
          <w:tcPr>
            <w:tcW w:w="810" w:type="dxa"/>
          </w:tcPr>
          <w:p w14:paraId="3A331EC3" w14:textId="77777777" w:rsidR="00F35B2F" w:rsidRPr="009D5312" w:rsidRDefault="00F35B2F" w:rsidP="00F35B2F">
            <w:pPr>
              <w:autoSpaceDE w:val="0"/>
              <w:autoSpaceDN w:val="0"/>
              <w:adjustRightInd w:val="0"/>
            </w:pPr>
            <w:r w:rsidRPr="009D5312">
              <w:rPr>
                <w:rFonts w:ascii="Calibri" w:hAnsi="Calibri"/>
                <w:color w:val="000000"/>
                <w:sz w:val="16"/>
                <w:szCs w:val="16"/>
              </w:rPr>
              <w:t>1990-1993</w:t>
            </w:r>
          </w:p>
        </w:tc>
        <w:tc>
          <w:tcPr>
            <w:tcW w:w="1170" w:type="dxa"/>
          </w:tcPr>
          <w:p w14:paraId="562FFFDF" w14:textId="77777777" w:rsidR="00F35B2F" w:rsidRPr="009D5312" w:rsidRDefault="00F35B2F" w:rsidP="00F35B2F">
            <w:pPr>
              <w:autoSpaceDE w:val="0"/>
              <w:autoSpaceDN w:val="0"/>
              <w:adjustRightInd w:val="0"/>
            </w:pPr>
            <w:r w:rsidRPr="009D5312">
              <w:rPr>
                <w:rFonts w:ascii="Calibri" w:hAnsi="Calibri"/>
                <w:color w:val="000000"/>
                <w:sz w:val="16"/>
                <w:szCs w:val="16"/>
              </w:rPr>
              <w:t>Peru</w:t>
            </w:r>
          </w:p>
        </w:tc>
        <w:tc>
          <w:tcPr>
            <w:tcW w:w="990" w:type="dxa"/>
            <w:shd w:val="clear" w:color="auto" w:fill="auto"/>
          </w:tcPr>
          <w:p w14:paraId="0A77F079"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Latin America &amp; Caribbean</w:t>
            </w:r>
          </w:p>
        </w:tc>
        <w:tc>
          <w:tcPr>
            <w:tcW w:w="540" w:type="dxa"/>
          </w:tcPr>
          <w:p w14:paraId="3650F8FF"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5B6D1A76"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039D1A2E" w14:textId="77777777" w:rsidR="00F35B2F" w:rsidRPr="009D5312" w:rsidRDefault="00F35B2F" w:rsidP="00F35B2F">
            <w:pPr>
              <w:autoSpaceDE w:val="0"/>
              <w:autoSpaceDN w:val="0"/>
              <w:adjustRightInd w:val="0"/>
            </w:pPr>
            <w:r w:rsidRPr="009D5312">
              <w:rPr>
                <w:rFonts w:ascii="Calibri" w:hAnsi="Calibri"/>
                <w:color w:val="000000"/>
                <w:sz w:val="16"/>
                <w:szCs w:val="16"/>
              </w:rPr>
              <w:t>CB-PST</w:t>
            </w:r>
          </w:p>
        </w:tc>
        <w:tc>
          <w:tcPr>
            <w:tcW w:w="720" w:type="dxa"/>
          </w:tcPr>
          <w:p w14:paraId="3D020D1C"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540" w:type="dxa"/>
          </w:tcPr>
          <w:p w14:paraId="12BDC012"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147E1E4D"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455D2672" w14:textId="77777777" w:rsidR="00F35B2F" w:rsidRPr="009D5312" w:rsidRDefault="00F35B2F" w:rsidP="00F35B2F">
            <w:pPr>
              <w:autoSpaceDE w:val="0"/>
              <w:autoSpaceDN w:val="0"/>
              <w:adjustRightInd w:val="0"/>
            </w:pPr>
            <w:r w:rsidRPr="009D5312">
              <w:rPr>
                <w:rFonts w:ascii="Calibri" w:hAnsi="Calibri"/>
                <w:color w:val="000000"/>
                <w:sz w:val="16"/>
                <w:szCs w:val="16"/>
              </w:rPr>
              <w:t>A-Cdm; A-STI</w:t>
            </w:r>
          </w:p>
        </w:tc>
        <w:tc>
          <w:tcPr>
            <w:tcW w:w="990" w:type="dxa"/>
          </w:tcPr>
          <w:p w14:paraId="2198BF47" w14:textId="77777777" w:rsidR="00F35B2F" w:rsidRPr="009D5312" w:rsidRDefault="00F35B2F" w:rsidP="00F35B2F">
            <w:pPr>
              <w:autoSpaceDE w:val="0"/>
              <w:autoSpaceDN w:val="0"/>
              <w:adjustRightInd w:val="0"/>
            </w:pPr>
            <w:r w:rsidRPr="009D5312">
              <w:rPr>
                <w:rFonts w:ascii="Calibri" w:hAnsi="Calibri"/>
                <w:color w:val="000000"/>
                <w:sz w:val="16"/>
                <w:szCs w:val="16"/>
              </w:rPr>
              <w:t>Cluster RCT</w:t>
            </w:r>
          </w:p>
        </w:tc>
        <w:tc>
          <w:tcPr>
            <w:tcW w:w="1170" w:type="dxa"/>
          </w:tcPr>
          <w:p w14:paraId="7BEED4CA" w14:textId="455A4E2C" w:rsidR="00F35B2F" w:rsidRPr="009D5312" w:rsidRDefault="00F35B2F" w:rsidP="00162526">
            <w:pPr>
              <w:autoSpaceDE w:val="0"/>
              <w:autoSpaceDN w:val="0"/>
              <w:adjustRightInd w:val="0"/>
            </w:pPr>
            <w:r w:rsidRPr="009D5312">
              <w:rPr>
                <w:rFonts w:ascii="Calibri" w:hAnsi="Calibri"/>
                <w:color w:val="000000"/>
                <w:sz w:val="16"/>
                <w:szCs w:val="16"/>
              </w:rPr>
              <w:t xml:space="preserve">CU; HIV </w:t>
            </w:r>
            <w:r w:rsidR="00162526" w:rsidRPr="009D5312">
              <w:rPr>
                <w:rFonts w:ascii="Calibri" w:hAnsi="Calibri"/>
                <w:color w:val="000000"/>
                <w:sz w:val="16"/>
                <w:szCs w:val="16"/>
              </w:rPr>
              <w:t>prevalence</w:t>
            </w:r>
            <w:r w:rsidRPr="009D5312">
              <w:rPr>
                <w:rFonts w:ascii="Calibri" w:hAnsi="Calibri"/>
                <w:color w:val="000000"/>
                <w:sz w:val="16"/>
                <w:szCs w:val="16"/>
              </w:rPr>
              <w:t>; STI</w:t>
            </w:r>
            <w:r w:rsidR="00162526" w:rsidRPr="009D5312">
              <w:rPr>
                <w:rFonts w:ascii="Calibri" w:hAnsi="Calibri"/>
                <w:color w:val="000000"/>
                <w:sz w:val="16"/>
                <w:szCs w:val="16"/>
              </w:rPr>
              <w:t xml:space="preserve"> prevalence</w:t>
            </w:r>
          </w:p>
        </w:tc>
        <w:tc>
          <w:tcPr>
            <w:tcW w:w="2160" w:type="dxa"/>
          </w:tcPr>
          <w:p w14:paraId="14664CF6" w14:textId="77777777" w:rsidR="00F35B2F" w:rsidRPr="009D5312" w:rsidRDefault="00F35B2F" w:rsidP="00F35B2F">
            <w:pPr>
              <w:autoSpaceDE w:val="0"/>
              <w:autoSpaceDN w:val="0"/>
              <w:adjustRightInd w:val="0"/>
            </w:pPr>
            <w:r w:rsidRPr="009D5312">
              <w:rPr>
                <w:rFonts w:ascii="Calibri" w:hAnsi="Calibri"/>
                <w:color w:val="000000"/>
                <w:sz w:val="16"/>
                <w:szCs w:val="16"/>
              </w:rPr>
              <w:t>Strengthened STI management by pharmacists and clinicians; mobile outreach to FSW for STI treatment; condom promotion for FSW and general public</w:t>
            </w:r>
          </w:p>
        </w:tc>
      </w:tr>
      <w:tr w:rsidR="00F35B2F" w:rsidRPr="009D5312" w14:paraId="2B34B112" w14:textId="77777777" w:rsidTr="00F35B2F">
        <w:tc>
          <w:tcPr>
            <w:tcW w:w="1165" w:type="dxa"/>
          </w:tcPr>
          <w:p w14:paraId="15C2AEBB" w14:textId="7733C19D" w:rsidR="00F35B2F" w:rsidRPr="009D5312" w:rsidRDefault="00F35B2F" w:rsidP="00744EE1">
            <w:pPr>
              <w:autoSpaceDE w:val="0"/>
              <w:autoSpaceDN w:val="0"/>
              <w:adjustRightInd w:val="0"/>
            </w:pPr>
            <w:r w:rsidRPr="009D5312">
              <w:rPr>
                <w:rFonts w:ascii="Calibri" w:hAnsi="Calibri"/>
                <w:color w:val="000000"/>
                <w:sz w:val="16"/>
                <w:szCs w:val="16"/>
              </w:rPr>
              <w:lastRenderedPageBreak/>
              <w:t xml:space="preserve">Ghys 2002 </w:t>
            </w:r>
            <w:r w:rsidR="00B65DCA" w:rsidRPr="009D5312">
              <w:rPr>
                <w:rFonts w:ascii="Calibri" w:hAnsi="Calibri"/>
                <w:color w:val="000000"/>
                <w:sz w:val="16"/>
                <w:szCs w:val="16"/>
              </w:rPr>
              <w:fldChar w:fldCharType="begin">
                <w:fldData xml:space="preserve">PEVuZE5vdGU+PENpdGU+PEF1dGhvcj5HaHlzPC9BdXRob3I+PFllYXI+MjAwMjwvWWVhcj48UmVj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</w:fldData>
              </w:fldChar>
            </w:r>
            <w:r w:rsidR="00744EE1" w:rsidRPr="009D5312">
              <w:rPr>
                <w:rFonts w:ascii="Calibri" w:hAnsi="Calibri"/>
                <w:color w:val="000000"/>
                <w:sz w:val="16"/>
                <w:szCs w:val="16"/>
              </w:rPr>
              <w:instrText xml:space="preserve"> ADDIN EN.CITE </w:instrText>
            </w:r>
            <w:r w:rsidR="00744EE1" w:rsidRPr="009D5312">
              <w:rPr>
                <w:rFonts w:ascii="Calibri" w:hAnsi="Calibri"/>
                <w:color w:val="000000"/>
                <w:sz w:val="16"/>
                <w:szCs w:val="16"/>
              </w:rPr>
              <w:fldChar w:fldCharType="begin">
                <w:fldData xml:space="preserve">PEVuZE5vdGU+PENpdGU+PEF1dGhvcj5HaHlzPC9BdXRob3I+PFllYXI+MjAwMjwvWWVhcj48UmVj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</w:fldData>
              </w:fldChar>
            </w:r>
            <w:r w:rsidR="00744EE1" w:rsidRPr="009D5312">
              <w:rPr>
                <w:rFonts w:ascii="Calibri" w:hAnsi="Calibri"/>
                <w:color w:val="000000"/>
                <w:sz w:val="16"/>
                <w:szCs w:val="16"/>
              </w:rPr>
              <w:instrText xml:space="preserve"> ADDIN EN.CITE.DATA </w:instrText>
            </w:r>
            <w:r w:rsidR="00744EE1" w:rsidRPr="009D5312">
              <w:rPr>
                <w:rFonts w:ascii="Calibri" w:hAnsi="Calibri"/>
                <w:color w:val="000000"/>
                <w:sz w:val="16"/>
                <w:szCs w:val="16"/>
              </w:rPr>
            </w:r>
            <w:r w:rsidR="00744EE1" w:rsidRPr="009D5312">
              <w:rPr>
                <w:rFonts w:ascii="Calibri" w:hAnsi="Calibri"/>
                <w:color w:val="000000"/>
                <w:sz w:val="16"/>
                <w:szCs w:val="16"/>
              </w:rPr>
              <w:fldChar w:fldCharType="end"/>
            </w:r>
            <w:r w:rsidR="00B65DCA" w:rsidRPr="009D5312">
              <w:rPr>
                <w:rFonts w:ascii="Calibri" w:hAnsi="Calibri"/>
                <w:color w:val="000000"/>
                <w:sz w:val="16"/>
                <w:szCs w:val="16"/>
              </w:rPr>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49" w:tooltip="Ghys, 2002 #205" w:history="1">
              <w:r w:rsidR="00744EE1" w:rsidRPr="009D5312">
                <w:rPr>
                  <w:rFonts w:ascii="Calibri" w:hAnsi="Calibri"/>
                  <w:noProof/>
                  <w:color w:val="000000"/>
                  <w:sz w:val="16"/>
                  <w:szCs w:val="16"/>
                </w:rPr>
                <w:t>49</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68B5F4A7" w14:textId="77777777" w:rsidR="00F35B2F" w:rsidRPr="009D5312" w:rsidRDefault="00F35B2F" w:rsidP="00F35B2F">
            <w:pPr>
              <w:autoSpaceDE w:val="0"/>
              <w:autoSpaceDN w:val="0"/>
              <w:adjustRightInd w:val="0"/>
            </w:pPr>
            <w:r w:rsidRPr="009D5312">
              <w:rPr>
                <w:rFonts w:ascii="Calibri" w:hAnsi="Calibri"/>
                <w:color w:val="000000"/>
                <w:sz w:val="16"/>
                <w:szCs w:val="16"/>
              </w:rPr>
              <w:t>FSW</w:t>
            </w:r>
          </w:p>
        </w:tc>
        <w:tc>
          <w:tcPr>
            <w:tcW w:w="810" w:type="dxa"/>
          </w:tcPr>
          <w:p w14:paraId="277797C4" w14:textId="77777777" w:rsidR="00F35B2F" w:rsidRPr="009D5312" w:rsidRDefault="00F35B2F" w:rsidP="00F35B2F">
            <w:pPr>
              <w:autoSpaceDE w:val="0"/>
              <w:autoSpaceDN w:val="0"/>
              <w:adjustRightInd w:val="0"/>
            </w:pPr>
            <w:r w:rsidRPr="009D5312">
              <w:rPr>
                <w:rFonts w:ascii="Calibri" w:hAnsi="Calibri"/>
                <w:color w:val="000000"/>
                <w:sz w:val="16"/>
                <w:szCs w:val="16"/>
              </w:rPr>
              <w:t>1991-1998</w:t>
            </w:r>
          </w:p>
        </w:tc>
        <w:tc>
          <w:tcPr>
            <w:tcW w:w="1170" w:type="dxa"/>
          </w:tcPr>
          <w:p w14:paraId="3205FFAA" w14:textId="77777777" w:rsidR="00F35B2F" w:rsidRPr="009D5312" w:rsidRDefault="00F35B2F" w:rsidP="00F35B2F">
            <w:pPr>
              <w:autoSpaceDE w:val="0"/>
              <w:autoSpaceDN w:val="0"/>
              <w:adjustRightInd w:val="0"/>
            </w:pPr>
            <w:r w:rsidRPr="009D5312">
              <w:rPr>
                <w:rFonts w:ascii="Calibri" w:hAnsi="Calibri"/>
                <w:color w:val="000000"/>
                <w:sz w:val="16"/>
                <w:szCs w:val="16"/>
              </w:rPr>
              <w:t>Abidjan, Côte d'Ivoire</w:t>
            </w:r>
          </w:p>
        </w:tc>
        <w:tc>
          <w:tcPr>
            <w:tcW w:w="990" w:type="dxa"/>
            <w:shd w:val="clear" w:color="auto" w:fill="auto"/>
          </w:tcPr>
          <w:p w14:paraId="2B2DDED9"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West Africa</w:t>
            </w:r>
          </w:p>
        </w:tc>
        <w:tc>
          <w:tcPr>
            <w:tcW w:w="540" w:type="dxa"/>
          </w:tcPr>
          <w:p w14:paraId="19CAE641"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17F000AA"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6D56444F"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218780A3" w14:textId="77777777" w:rsidR="00F35B2F" w:rsidRPr="009D5312" w:rsidRDefault="00F35B2F" w:rsidP="00F35B2F">
            <w:pPr>
              <w:autoSpaceDE w:val="0"/>
              <w:autoSpaceDN w:val="0"/>
              <w:adjustRightInd w:val="0"/>
            </w:pPr>
            <w:r w:rsidRPr="009D5312">
              <w:rPr>
                <w:rFonts w:ascii="Calibri" w:hAnsi="Calibri"/>
                <w:color w:val="000000"/>
                <w:sz w:val="16"/>
                <w:szCs w:val="16"/>
              </w:rPr>
              <w:t>MM-SM</w:t>
            </w:r>
          </w:p>
        </w:tc>
        <w:tc>
          <w:tcPr>
            <w:tcW w:w="540" w:type="dxa"/>
          </w:tcPr>
          <w:p w14:paraId="665EC375"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5C7D3BF7"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4B72521D" w14:textId="77777777" w:rsidR="00F35B2F" w:rsidRPr="009D5312" w:rsidRDefault="00F35B2F" w:rsidP="00F35B2F">
            <w:pPr>
              <w:autoSpaceDE w:val="0"/>
              <w:autoSpaceDN w:val="0"/>
              <w:adjustRightInd w:val="0"/>
            </w:pPr>
            <w:r w:rsidRPr="009D5312">
              <w:rPr>
                <w:rFonts w:ascii="Calibri" w:hAnsi="Calibri"/>
                <w:color w:val="000000"/>
                <w:sz w:val="16"/>
                <w:szCs w:val="16"/>
              </w:rPr>
              <w:t>A-HT; A-STI</w:t>
            </w:r>
          </w:p>
        </w:tc>
        <w:tc>
          <w:tcPr>
            <w:tcW w:w="990" w:type="dxa"/>
          </w:tcPr>
          <w:p w14:paraId="7BC50523" w14:textId="77777777" w:rsidR="00F35B2F" w:rsidRPr="009D5312" w:rsidRDefault="00F35B2F" w:rsidP="00F35B2F">
            <w:pPr>
              <w:autoSpaceDE w:val="0"/>
              <w:autoSpaceDN w:val="0"/>
              <w:adjustRightInd w:val="0"/>
            </w:pPr>
            <w:r w:rsidRPr="009D5312">
              <w:rPr>
                <w:rFonts w:ascii="Calibri" w:hAnsi="Calibri"/>
                <w:color w:val="000000"/>
                <w:sz w:val="16"/>
                <w:szCs w:val="16"/>
              </w:rPr>
              <w:t>Retro cohort</w:t>
            </w:r>
          </w:p>
        </w:tc>
        <w:tc>
          <w:tcPr>
            <w:tcW w:w="1170" w:type="dxa"/>
          </w:tcPr>
          <w:p w14:paraId="5063116A" w14:textId="77777777" w:rsidR="00F35B2F" w:rsidRPr="009D5312" w:rsidRDefault="00F35B2F" w:rsidP="00F35B2F">
            <w:pPr>
              <w:autoSpaceDE w:val="0"/>
              <w:autoSpaceDN w:val="0"/>
              <w:adjustRightInd w:val="0"/>
            </w:pPr>
            <w:r w:rsidRPr="009D5312">
              <w:rPr>
                <w:rFonts w:ascii="Calibri" w:hAnsi="Calibri"/>
                <w:color w:val="000000"/>
                <w:sz w:val="16"/>
                <w:szCs w:val="16"/>
              </w:rPr>
              <w:t>CU; HIV infection; STI</w:t>
            </w:r>
          </w:p>
        </w:tc>
        <w:tc>
          <w:tcPr>
            <w:tcW w:w="2160" w:type="dxa"/>
          </w:tcPr>
          <w:p w14:paraId="039FF989" w14:textId="567A82B3" w:rsidR="00F35B2F" w:rsidRPr="009D5312" w:rsidRDefault="00F35B2F" w:rsidP="00C22D4F">
            <w:pPr>
              <w:autoSpaceDE w:val="0"/>
              <w:autoSpaceDN w:val="0"/>
              <w:adjustRightInd w:val="0"/>
            </w:pPr>
            <w:r w:rsidRPr="009D5312">
              <w:rPr>
                <w:rFonts w:ascii="Calibri" w:hAnsi="Calibri"/>
                <w:color w:val="000000"/>
                <w:sz w:val="16"/>
                <w:szCs w:val="16"/>
              </w:rPr>
              <w:t xml:space="preserve">“Programme de Prévention et de Prise en charge des MST/SIDA chez les femmes libres et leurs Partenaires” (PPP) HIV prevention campaign for FSW </w:t>
            </w:r>
          </w:p>
        </w:tc>
      </w:tr>
      <w:tr w:rsidR="00F35B2F" w:rsidRPr="009D5312" w14:paraId="1C538CD0" w14:textId="77777777" w:rsidTr="00F35B2F">
        <w:tc>
          <w:tcPr>
            <w:tcW w:w="1165" w:type="dxa"/>
          </w:tcPr>
          <w:p w14:paraId="1F79D123" w14:textId="2B7118C7" w:rsidR="00F35B2F" w:rsidRPr="009D5312" w:rsidRDefault="00F35B2F" w:rsidP="00744EE1">
            <w:pPr>
              <w:autoSpaceDE w:val="0"/>
              <w:autoSpaceDN w:val="0"/>
              <w:adjustRightInd w:val="0"/>
            </w:pPr>
            <w:r w:rsidRPr="009D5312">
              <w:rPr>
                <w:rFonts w:ascii="Calibri" w:hAnsi="Calibri"/>
                <w:color w:val="000000"/>
                <w:sz w:val="16"/>
                <w:szCs w:val="16"/>
              </w:rPr>
              <w:t xml:space="preserve">Gibson 2010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&lt;EndNote&gt;&lt;Cite&gt;&lt;Author&gt;Gibson&lt;/Author&gt;&lt;Year&gt;2010&lt;/Year&gt;&lt;RecNum&gt;217&lt;/RecNum&gt;&lt;DisplayText&gt;(50)&lt;/DisplayText&gt;&lt;record&gt;&lt;rec-number&gt;217&lt;/rec-number&gt;&lt;foreign-keys&gt;&lt;key app="EN" db-id="xaev2aft4w9ddaefe5uxz5x4atxwfr5dwwr9" timestamp="0"&gt;217&lt;/key&gt;&lt;/foreign-keys&gt;&lt;ref-type name="Journal Article"&gt;17&lt;/ref-type&gt;&lt;contributors&gt;&lt;authors&gt;&lt;author&gt;Gibson, D. R.&lt;/author&gt;&lt;author&gt;Zhang, G.&lt;/author&gt;&lt;author&gt;Cassady, D.&lt;/author&gt;&lt;author&gt;Pappas, L.&lt;/author&gt;&lt;author&gt;Mitchell, J.&lt;/author&gt;&lt;author&gt;Kegeles, S. M.&lt;/author&gt;&lt;/authors&gt;&lt;/contributors&gt;&lt;auth-address&gt;Center for AIDS Prevention Studies, University of California, San Francisco, USA. drgibson@ucdavis.edu&lt;/auth-address&gt;&lt;titles&gt;&lt;title&gt;Effectiveness of HIV prevention social marketing with injecting drug users&lt;/title&gt;&lt;secondary-title&gt;Am J Public Health&lt;/secondary-title&gt;&lt;/titles&gt;&lt;periodical&gt;&lt;full-title&gt;Am J Public Health&lt;/full-title&gt;&lt;/periodical&gt;&lt;pages&gt;1828-30&lt;/pages&gt;&lt;volume&gt;100&lt;/volume&gt;&lt;number&gt;10&lt;/number&gt;&lt;keywords&gt;&lt;keyword&gt;California&lt;/keyword&gt;&lt;keyword&gt;HIV Infections/*prevention &amp;amp; control&lt;/keyword&gt;&lt;keyword&gt;*Health Behavior&lt;/keyword&gt;&lt;keyword&gt;Health Education/*methods&lt;/keyword&gt;&lt;keyword&gt;Humans&lt;/keyword&gt;&lt;keyword&gt;Interviews as Topic&lt;/keyword&gt;&lt;keyword&gt;Needle Sharing&lt;/keyword&gt;&lt;keyword&gt;Needle-Exchange Programs/utilization&lt;/keyword&gt;&lt;keyword&gt;Outcome and Process Assessment (Health Care)&lt;/keyword&gt;&lt;keyword&gt;Risk-Taking&lt;/keyword&gt;&lt;keyword&gt;*Social Marketing&lt;/keyword&gt;&lt;keyword&gt;*Substance Abuse, Intravenous&lt;/keyword&gt;&lt;/keywords&gt;&lt;dates&gt;&lt;year&gt;2010&lt;/year&gt;&lt;pub-dates&gt;&lt;date&gt;Oct&lt;/date&gt;&lt;/pub-dates&gt;&lt;/dates&gt;&lt;isbn&gt;1541-0048 (Electronic)&amp;#xD;0090-0036 (Linking)&lt;/isbn&gt;&lt;accession-num&gt;20724686&lt;/accession-num&gt;&lt;urls&gt;&lt;related-urls&gt;&lt;url&gt;https://www.ncbi.nlm.nih.gov/pubmed/20724686&lt;/url&gt;&lt;/related-urls&gt;&lt;/urls&gt;&lt;custom2&gt;PMC2937000&lt;/custom2&gt;&lt;electronic-resource-num&gt;10.2105/AJPH.2009.181982&lt;/electronic-resource-num&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50" w:tooltip="Gibson, 2010 #217" w:history="1">
              <w:r w:rsidR="00744EE1" w:rsidRPr="009D5312">
                <w:rPr>
                  <w:rFonts w:ascii="Calibri" w:hAnsi="Calibri"/>
                  <w:noProof/>
                  <w:color w:val="000000"/>
                  <w:sz w:val="16"/>
                  <w:szCs w:val="16"/>
                </w:rPr>
                <w:t>50</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1F58FE23" w14:textId="77777777" w:rsidR="00F35B2F" w:rsidRPr="009D5312" w:rsidRDefault="00F35B2F" w:rsidP="00F35B2F">
            <w:pPr>
              <w:autoSpaceDE w:val="0"/>
              <w:autoSpaceDN w:val="0"/>
              <w:adjustRightInd w:val="0"/>
            </w:pPr>
            <w:r w:rsidRPr="009D5312">
              <w:rPr>
                <w:rFonts w:ascii="Calibri" w:hAnsi="Calibri"/>
                <w:color w:val="000000"/>
                <w:sz w:val="16"/>
                <w:szCs w:val="16"/>
              </w:rPr>
              <w:t>PWID</w:t>
            </w:r>
          </w:p>
        </w:tc>
        <w:tc>
          <w:tcPr>
            <w:tcW w:w="810" w:type="dxa"/>
          </w:tcPr>
          <w:p w14:paraId="341A5710" w14:textId="77777777" w:rsidR="00F35B2F" w:rsidRPr="009D5312" w:rsidRDefault="00F35B2F" w:rsidP="00F35B2F">
            <w:pPr>
              <w:autoSpaceDE w:val="0"/>
              <w:autoSpaceDN w:val="0"/>
              <w:adjustRightInd w:val="0"/>
            </w:pPr>
            <w:r w:rsidRPr="009D5312">
              <w:rPr>
                <w:rFonts w:ascii="Calibri" w:hAnsi="Calibri"/>
                <w:color w:val="000000"/>
                <w:sz w:val="16"/>
                <w:szCs w:val="16"/>
              </w:rPr>
              <w:t>1999-2000</w:t>
            </w:r>
          </w:p>
        </w:tc>
        <w:tc>
          <w:tcPr>
            <w:tcW w:w="1170" w:type="dxa"/>
          </w:tcPr>
          <w:p w14:paraId="718ACC30" w14:textId="77777777" w:rsidR="00F35B2F" w:rsidRPr="009D5312" w:rsidRDefault="00F35B2F" w:rsidP="00F35B2F">
            <w:pPr>
              <w:autoSpaceDE w:val="0"/>
              <w:autoSpaceDN w:val="0"/>
              <w:adjustRightInd w:val="0"/>
            </w:pPr>
            <w:r w:rsidRPr="009D5312">
              <w:rPr>
                <w:rFonts w:ascii="Calibri" w:hAnsi="Calibri"/>
                <w:color w:val="000000"/>
                <w:sz w:val="16"/>
                <w:szCs w:val="16"/>
              </w:rPr>
              <w:t>Sacramento, CA</w:t>
            </w:r>
          </w:p>
        </w:tc>
        <w:tc>
          <w:tcPr>
            <w:tcW w:w="990" w:type="dxa"/>
            <w:shd w:val="clear" w:color="auto" w:fill="auto"/>
          </w:tcPr>
          <w:p w14:paraId="74C8434C" w14:textId="77777777" w:rsidR="00F35B2F" w:rsidRPr="009D5312" w:rsidRDefault="00F35B2F" w:rsidP="00F35B2F">
            <w:pPr>
              <w:autoSpaceDE w:val="0"/>
              <w:autoSpaceDN w:val="0"/>
              <w:adjustRightInd w:val="0"/>
              <w:rPr>
                <w:rFonts w:ascii="Calibri" w:hAnsi="Calibri"/>
                <w:color w:val="000000"/>
              </w:rPr>
            </w:pPr>
            <w:r w:rsidRPr="009D5312">
              <w:rPr>
                <w:rFonts w:ascii="Calibri" w:hAnsi="Calibri"/>
                <w:color w:val="000000"/>
                <w:sz w:val="16"/>
                <w:szCs w:val="16"/>
              </w:rPr>
              <w:t>US</w:t>
            </w:r>
          </w:p>
        </w:tc>
        <w:tc>
          <w:tcPr>
            <w:tcW w:w="540" w:type="dxa"/>
          </w:tcPr>
          <w:p w14:paraId="41CAB02C"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17D561AD"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7010ED95"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54774EC2" w14:textId="77777777" w:rsidR="00F35B2F" w:rsidRPr="009D5312" w:rsidRDefault="00F35B2F" w:rsidP="00F35B2F">
            <w:pPr>
              <w:autoSpaceDE w:val="0"/>
              <w:autoSpaceDN w:val="0"/>
              <w:adjustRightInd w:val="0"/>
            </w:pPr>
            <w:r w:rsidRPr="009D5312">
              <w:rPr>
                <w:rFonts w:ascii="Calibri" w:hAnsi="Calibri"/>
                <w:color w:val="000000"/>
                <w:sz w:val="16"/>
                <w:szCs w:val="16"/>
              </w:rPr>
              <w:t>MM-SM</w:t>
            </w:r>
          </w:p>
        </w:tc>
        <w:tc>
          <w:tcPr>
            <w:tcW w:w="540" w:type="dxa"/>
          </w:tcPr>
          <w:p w14:paraId="00155C65"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4E864217"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0FA25D6D" w14:textId="77777777" w:rsidR="00F35B2F" w:rsidRPr="009D5312" w:rsidRDefault="00F35B2F" w:rsidP="00F35B2F">
            <w:pPr>
              <w:autoSpaceDE w:val="0"/>
              <w:autoSpaceDN w:val="0"/>
              <w:adjustRightInd w:val="0"/>
            </w:pPr>
            <w:r w:rsidRPr="009D5312">
              <w:rPr>
                <w:rFonts w:ascii="Calibri" w:hAnsi="Calibri"/>
                <w:color w:val="000000"/>
              </w:rPr>
              <w:t> </w:t>
            </w:r>
          </w:p>
        </w:tc>
        <w:tc>
          <w:tcPr>
            <w:tcW w:w="990" w:type="dxa"/>
          </w:tcPr>
          <w:p w14:paraId="62E6E361" w14:textId="77777777" w:rsidR="00F35B2F" w:rsidRPr="009D5312" w:rsidRDefault="00F35B2F" w:rsidP="00F35B2F">
            <w:pPr>
              <w:autoSpaceDE w:val="0"/>
              <w:autoSpaceDN w:val="0"/>
              <w:adjustRightInd w:val="0"/>
            </w:pPr>
            <w:r w:rsidRPr="009D5312">
              <w:rPr>
                <w:rFonts w:ascii="Calibri" w:hAnsi="Calibri"/>
                <w:color w:val="000000"/>
                <w:sz w:val="16"/>
                <w:szCs w:val="16"/>
              </w:rPr>
              <w:t>B/A one group; QE</w:t>
            </w:r>
          </w:p>
        </w:tc>
        <w:tc>
          <w:tcPr>
            <w:tcW w:w="1170" w:type="dxa"/>
          </w:tcPr>
          <w:p w14:paraId="4EADF6B3" w14:textId="77777777" w:rsidR="00F35B2F" w:rsidRPr="009D5312" w:rsidRDefault="00F35B2F" w:rsidP="00F35B2F">
            <w:pPr>
              <w:autoSpaceDE w:val="0"/>
              <w:autoSpaceDN w:val="0"/>
              <w:adjustRightInd w:val="0"/>
            </w:pPr>
            <w:r w:rsidRPr="009D5312">
              <w:rPr>
                <w:rFonts w:ascii="Calibri" w:hAnsi="Calibri"/>
                <w:color w:val="000000"/>
                <w:sz w:val="16"/>
                <w:szCs w:val="16"/>
              </w:rPr>
              <w:t>SIE</w:t>
            </w:r>
          </w:p>
        </w:tc>
        <w:tc>
          <w:tcPr>
            <w:tcW w:w="2160" w:type="dxa"/>
          </w:tcPr>
          <w:p w14:paraId="02DE118A" w14:textId="77777777" w:rsidR="00F35B2F" w:rsidRPr="009D5312" w:rsidRDefault="00F35B2F" w:rsidP="00F35B2F">
            <w:pPr>
              <w:autoSpaceDE w:val="0"/>
              <w:autoSpaceDN w:val="0"/>
              <w:adjustRightInd w:val="0"/>
            </w:pPr>
            <w:r w:rsidRPr="009D5312">
              <w:rPr>
                <w:rFonts w:ascii="Calibri" w:hAnsi="Calibri"/>
                <w:color w:val="000000"/>
                <w:sz w:val="16"/>
                <w:szCs w:val="16"/>
              </w:rPr>
              <w:t>HIV prevention social marketing campaign with 4 components: convenience advertising, wide distribution of a newsletter, late night broadcast of a television program on a public access channel, and distribution of prevention booklet in cartoon format.</w:t>
            </w:r>
          </w:p>
        </w:tc>
      </w:tr>
      <w:tr w:rsidR="00F35B2F" w:rsidRPr="009D5312" w14:paraId="7B95485A" w14:textId="77777777" w:rsidTr="00F35B2F">
        <w:tc>
          <w:tcPr>
            <w:tcW w:w="1165" w:type="dxa"/>
          </w:tcPr>
          <w:p w14:paraId="4C4DCB73" w14:textId="51845F30" w:rsidR="00F35B2F" w:rsidRPr="009D5312" w:rsidRDefault="00F35B2F" w:rsidP="00744EE1">
            <w:pPr>
              <w:autoSpaceDE w:val="0"/>
              <w:autoSpaceDN w:val="0"/>
              <w:adjustRightInd w:val="0"/>
            </w:pPr>
            <w:r w:rsidRPr="009D5312">
              <w:rPr>
                <w:rFonts w:ascii="Calibri" w:hAnsi="Calibri"/>
                <w:color w:val="000000"/>
                <w:sz w:val="16"/>
                <w:szCs w:val="16"/>
              </w:rPr>
              <w:t xml:space="preserve">Godin 2008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&lt;EndNote&gt;&lt;Cite&gt;&lt;Author&gt;Godin&lt;/Author&gt;&lt;Year&gt;2008&lt;/Year&gt;&lt;RecNum&gt;235&lt;/RecNum&gt;&lt;DisplayText&gt;(51)&lt;/DisplayText&gt;&lt;record&gt;&lt;rec-number&gt;235&lt;/rec-number&gt;&lt;foreign-keys&gt;&lt;key app="EN" db-id="xaev2aft4w9ddaefe5uxz5x4atxwfr5dwwr9" timestamp="0"&gt;235&lt;/key&gt;&lt;/foreign-keys&gt;&lt;ref-type name="Journal Article"&gt;17&lt;/ref-type&gt;&lt;contributors&gt;&lt;authors&gt;&lt;author&gt;Godin, G.&lt;/author&gt;&lt;author&gt;Naccache, H.&lt;/author&gt;&lt;author&gt;Cote, F.&lt;/author&gt;&lt;author&gt;Leclerc, R.&lt;/author&gt;&lt;author&gt;Frechette, M.&lt;/author&gt;&lt;author&gt;Alary, M.&lt;/author&gt;&lt;/authors&gt;&lt;/contributors&gt;&lt;auth-address&gt;Canada Research Chair on Behavior and Health, Faculty of Nursing, Paul-Comtois Building, Room 4106, Laval University, Quebec, G1K 7P4, Canada. gaston.godin@fsi.ulaval.ca&lt;/auth-address&gt;&lt;titles&gt;&lt;title&gt;Promotion of safe sex: evaluation of a community-level intervention programme in gay bars, saunas and sex shops&lt;/title&gt;&lt;secondary-title&gt;Health Educ Res&lt;/secondary-title&gt;&lt;/titles&gt;&lt;periodical&gt;&lt;full-title&gt;Health Educ Res&lt;/full-title&gt;&lt;/periodical&gt;&lt;pages&gt;287-97&lt;/pages&gt;&lt;volume&gt;23&lt;/volume&gt;&lt;number&gt;2&lt;/number&gt;&lt;keywords&gt;&lt;keyword&gt;Adolescent&lt;/keyword&gt;&lt;keyword&gt;Adult&lt;/keyword&gt;&lt;keyword&gt;Community Health Services/*organization &amp;amp; administration&lt;/keyword&gt;&lt;keyword&gt;Condoms/utilization&lt;/keyword&gt;&lt;keyword&gt;Health Promotion/*organization &amp;amp; administration&lt;/keyword&gt;&lt;keyword&gt;*Homosexuality, Male&lt;/keyword&gt;&lt;keyword&gt;Humans&lt;/keyword&gt;&lt;keyword&gt;Male&lt;/keyword&gt;&lt;keyword&gt;Models, Psychological&lt;/keyword&gt;&lt;keyword&gt;*Restaurants&lt;/keyword&gt;&lt;keyword&gt;*Safe Sex&lt;/keyword&gt;&lt;keyword&gt;Socioeconomic Factors&lt;/keyword&gt;&lt;/keywords&gt;&lt;dates&gt;&lt;year&gt;2008&lt;/year&gt;&lt;pub-dates&gt;&lt;date&gt;Apr&lt;/date&gt;&lt;/pub-dates&gt;&lt;/dates&gt;&lt;isbn&gt;0268-1153 (Print)&amp;#xD;0268-1153 (Linking)&lt;/isbn&gt;&lt;accession-num&gt;17646206&lt;/accession-num&gt;&lt;urls&gt;&lt;related-urls&gt;&lt;url&gt;https://www.ncbi.nlm.nih.gov/pubmed/17646206&lt;/url&gt;&lt;/related-urls&gt;&lt;/urls&gt;&lt;electronic-resource-num&gt;10.1093/her/cym033&lt;/electronic-resource-num&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51" w:tooltip="Godin, 2008 #235" w:history="1">
              <w:r w:rsidR="00744EE1" w:rsidRPr="009D5312">
                <w:rPr>
                  <w:rFonts w:ascii="Calibri" w:hAnsi="Calibri"/>
                  <w:noProof/>
                  <w:color w:val="000000"/>
                  <w:sz w:val="16"/>
                  <w:szCs w:val="16"/>
                </w:rPr>
                <w:t>51</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5F82DAFC" w14:textId="77777777" w:rsidR="00F35B2F" w:rsidRPr="009D5312" w:rsidRDefault="00F35B2F" w:rsidP="00F35B2F">
            <w:pPr>
              <w:autoSpaceDE w:val="0"/>
              <w:autoSpaceDN w:val="0"/>
              <w:adjustRightInd w:val="0"/>
            </w:pPr>
            <w:r w:rsidRPr="009D5312">
              <w:rPr>
                <w:rFonts w:ascii="Calibri" w:hAnsi="Calibri"/>
                <w:color w:val="000000"/>
                <w:sz w:val="16"/>
                <w:szCs w:val="16"/>
              </w:rPr>
              <w:t>MSM</w:t>
            </w:r>
          </w:p>
        </w:tc>
        <w:tc>
          <w:tcPr>
            <w:tcW w:w="810" w:type="dxa"/>
          </w:tcPr>
          <w:p w14:paraId="3A17D814" w14:textId="77777777" w:rsidR="00F35B2F" w:rsidRPr="009D5312" w:rsidRDefault="00F35B2F" w:rsidP="00F35B2F">
            <w:pPr>
              <w:autoSpaceDE w:val="0"/>
              <w:autoSpaceDN w:val="0"/>
              <w:adjustRightInd w:val="0"/>
            </w:pPr>
            <w:r w:rsidRPr="009D5312">
              <w:rPr>
                <w:rFonts w:ascii="Calibri" w:hAnsi="Calibri"/>
                <w:color w:val="000000"/>
                <w:sz w:val="16"/>
                <w:szCs w:val="16"/>
              </w:rPr>
              <w:t>2002-2003</w:t>
            </w:r>
          </w:p>
        </w:tc>
        <w:tc>
          <w:tcPr>
            <w:tcW w:w="1170" w:type="dxa"/>
          </w:tcPr>
          <w:p w14:paraId="3FC94BA3" w14:textId="32FEBC2D" w:rsidR="00F35B2F" w:rsidRPr="009D5312" w:rsidRDefault="00F35B2F" w:rsidP="00DF76D8">
            <w:pPr>
              <w:autoSpaceDE w:val="0"/>
              <w:autoSpaceDN w:val="0"/>
              <w:adjustRightInd w:val="0"/>
            </w:pPr>
            <w:r w:rsidRPr="009D5312">
              <w:rPr>
                <w:rFonts w:ascii="Calibri" w:hAnsi="Calibri"/>
                <w:color w:val="000000"/>
                <w:sz w:val="16"/>
                <w:szCs w:val="16"/>
              </w:rPr>
              <w:t>Qu</w:t>
            </w:r>
            <w:r w:rsidR="00DF76D8">
              <w:rPr>
                <w:rFonts w:ascii="Calibri" w:hAnsi="Calibri" w:cs="Calibri"/>
                <w:color w:val="000000"/>
                <w:sz w:val="16"/>
                <w:szCs w:val="16"/>
              </w:rPr>
              <w:t>é</w:t>
            </w:r>
            <w:r w:rsidRPr="009D5312">
              <w:rPr>
                <w:rFonts w:ascii="Calibri" w:hAnsi="Calibri"/>
                <w:color w:val="000000"/>
                <w:sz w:val="16"/>
                <w:szCs w:val="16"/>
              </w:rPr>
              <w:t xml:space="preserve">bec City, </w:t>
            </w:r>
            <w:r w:rsidR="002B6F8C" w:rsidRPr="009D5312">
              <w:rPr>
                <w:rFonts w:ascii="Calibri" w:hAnsi="Calibri"/>
                <w:color w:val="000000"/>
                <w:sz w:val="16"/>
                <w:szCs w:val="16"/>
              </w:rPr>
              <w:t>Qu</w:t>
            </w:r>
            <w:r w:rsidR="00DF76D8">
              <w:rPr>
                <w:rFonts w:ascii="Calibri" w:hAnsi="Calibri" w:cs="Calibri"/>
                <w:color w:val="000000"/>
                <w:sz w:val="16"/>
                <w:szCs w:val="16"/>
              </w:rPr>
              <w:t>é</w:t>
            </w:r>
            <w:r w:rsidR="002B6F8C" w:rsidRPr="009D5312">
              <w:rPr>
                <w:rFonts w:ascii="Calibri" w:hAnsi="Calibri"/>
                <w:color w:val="000000"/>
                <w:sz w:val="16"/>
                <w:szCs w:val="16"/>
              </w:rPr>
              <w:t>bec</w:t>
            </w:r>
          </w:p>
        </w:tc>
        <w:tc>
          <w:tcPr>
            <w:tcW w:w="990" w:type="dxa"/>
            <w:shd w:val="clear" w:color="auto" w:fill="auto"/>
          </w:tcPr>
          <w:p w14:paraId="286773EC"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Canada</w:t>
            </w:r>
          </w:p>
        </w:tc>
        <w:tc>
          <w:tcPr>
            <w:tcW w:w="540" w:type="dxa"/>
          </w:tcPr>
          <w:p w14:paraId="23D6F80F"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08F70A54"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0853F8CF"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187CCAD5" w14:textId="77777777" w:rsidR="00F35B2F" w:rsidRPr="009D5312" w:rsidRDefault="00F35B2F" w:rsidP="00F35B2F">
            <w:pPr>
              <w:autoSpaceDE w:val="0"/>
              <w:autoSpaceDN w:val="0"/>
              <w:adjustRightInd w:val="0"/>
            </w:pPr>
            <w:r w:rsidRPr="009D5312">
              <w:rPr>
                <w:rFonts w:ascii="Calibri" w:hAnsi="Calibri"/>
                <w:color w:val="000000"/>
                <w:sz w:val="16"/>
                <w:szCs w:val="16"/>
              </w:rPr>
              <w:t>MM-SM</w:t>
            </w:r>
          </w:p>
        </w:tc>
        <w:tc>
          <w:tcPr>
            <w:tcW w:w="540" w:type="dxa"/>
          </w:tcPr>
          <w:p w14:paraId="067E189C"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2E82DA3C"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6CFB0729" w14:textId="77777777" w:rsidR="00F35B2F" w:rsidRPr="009D5312" w:rsidRDefault="00F35B2F" w:rsidP="00F35B2F">
            <w:pPr>
              <w:autoSpaceDE w:val="0"/>
              <w:autoSpaceDN w:val="0"/>
              <w:adjustRightInd w:val="0"/>
            </w:pPr>
            <w:r w:rsidRPr="009D5312">
              <w:rPr>
                <w:rFonts w:ascii="Calibri" w:hAnsi="Calibri"/>
                <w:color w:val="000000"/>
                <w:sz w:val="16"/>
                <w:szCs w:val="16"/>
              </w:rPr>
              <w:t>A-Cdm </w:t>
            </w:r>
          </w:p>
        </w:tc>
        <w:tc>
          <w:tcPr>
            <w:tcW w:w="990" w:type="dxa"/>
          </w:tcPr>
          <w:p w14:paraId="754EA827" w14:textId="77777777" w:rsidR="00F35B2F" w:rsidRPr="009D5312" w:rsidRDefault="00F35B2F" w:rsidP="00F35B2F">
            <w:pPr>
              <w:autoSpaceDE w:val="0"/>
              <w:autoSpaceDN w:val="0"/>
              <w:adjustRightInd w:val="0"/>
            </w:pPr>
            <w:r w:rsidRPr="009D5312">
              <w:rPr>
                <w:rFonts w:ascii="Calibri" w:hAnsi="Calibri"/>
                <w:color w:val="000000"/>
                <w:sz w:val="16"/>
                <w:szCs w:val="16"/>
              </w:rPr>
              <w:t>Time series</w:t>
            </w:r>
          </w:p>
        </w:tc>
        <w:tc>
          <w:tcPr>
            <w:tcW w:w="1170" w:type="dxa"/>
          </w:tcPr>
          <w:p w14:paraId="6595CE89" w14:textId="77777777" w:rsidR="00F35B2F" w:rsidRPr="009D5312" w:rsidRDefault="00F35B2F" w:rsidP="00F35B2F">
            <w:pPr>
              <w:autoSpaceDE w:val="0"/>
              <w:autoSpaceDN w:val="0"/>
              <w:adjustRightInd w:val="0"/>
            </w:pPr>
            <w:r w:rsidRPr="009D5312">
              <w:rPr>
                <w:rFonts w:ascii="Calibri" w:hAnsi="Calibri"/>
                <w:color w:val="000000"/>
                <w:sz w:val="16"/>
                <w:szCs w:val="16"/>
              </w:rPr>
              <w:t>UPS</w:t>
            </w:r>
          </w:p>
        </w:tc>
        <w:tc>
          <w:tcPr>
            <w:tcW w:w="2160" w:type="dxa"/>
          </w:tcPr>
          <w:p w14:paraId="3F214D0A" w14:textId="7185C64A" w:rsidR="00F35B2F" w:rsidRPr="009D5312" w:rsidRDefault="00F35B2F" w:rsidP="00C22D4F">
            <w:pPr>
              <w:autoSpaceDE w:val="0"/>
              <w:autoSpaceDN w:val="0"/>
              <w:adjustRightInd w:val="0"/>
            </w:pPr>
            <w:r w:rsidRPr="009D5312">
              <w:rPr>
                <w:rFonts w:ascii="Calibri" w:hAnsi="Calibri"/>
                <w:color w:val="000000"/>
                <w:sz w:val="16"/>
                <w:szCs w:val="16"/>
              </w:rPr>
              <w:t>Safe sex promotion program in gay bars, saunas, and sex shops</w:t>
            </w:r>
          </w:p>
        </w:tc>
      </w:tr>
      <w:tr w:rsidR="00F35B2F" w:rsidRPr="009D5312" w14:paraId="3C1370D7" w14:textId="77777777" w:rsidTr="00F35B2F">
        <w:tc>
          <w:tcPr>
            <w:tcW w:w="1165" w:type="dxa"/>
          </w:tcPr>
          <w:p w14:paraId="2905AF17" w14:textId="06D0EE71" w:rsidR="00F35B2F" w:rsidRPr="009D5312" w:rsidRDefault="00F35B2F" w:rsidP="00744EE1">
            <w:pPr>
              <w:autoSpaceDE w:val="0"/>
              <w:autoSpaceDN w:val="0"/>
              <w:adjustRightInd w:val="0"/>
            </w:pPr>
            <w:r w:rsidRPr="009D5312">
              <w:rPr>
                <w:rFonts w:ascii="Calibri" w:hAnsi="Calibri"/>
                <w:color w:val="000000"/>
                <w:sz w:val="16"/>
                <w:szCs w:val="16"/>
              </w:rPr>
              <w:t xml:space="preserve">Goetz 2008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&lt;EndNote&gt;&lt;Cite&gt;&lt;Author&gt;Goetz&lt;/Author&gt;&lt;Year&gt;2008&lt;/Year&gt;&lt;RecNum&gt;90&lt;/RecNum&gt;&lt;DisplayText&gt;(52)&lt;/DisplayText&gt;&lt;record&gt;&lt;rec-number&gt;90&lt;/rec-number&gt;&lt;foreign-keys&gt;&lt;key app="EN" db-id="xaev2aft4w9ddaefe5uxz5x4atxwfr5dwwr9" timestamp="0"&gt;90&lt;/key&gt;&lt;/foreign-keys&gt;&lt;ref-type name="Journal Article"&gt;17&lt;/ref-type&gt;&lt;contributors&gt;&lt;authors&gt;&lt;author&gt;Goetz, M. B.&lt;/author&gt;&lt;author&gt;Hoang, T.&lt;/author&gt;&lt;author&gt;Bowman, C.&lt;/author&gt;&lt;author&gt;Knapp, H.&lt;/author&gt;&lt;author&gt;Rossman, B.&lt;/author&gt;&lt;author&gt;Smith, R.&lt;/author&gt;&lt;author&gt;Anaya, H.&lt;/author&gt;&lt;author&gt;Osborn, T.&lt;/author&gt;&lt;author&gt;Gifford, A. L.&lt;/author&gt;&lt;author&gt;Asch, S. M.&lt;/author&gt;&lt;/authors&gt;&lt;/contributors&gt;&lt;titles&gt;&lt;title&gt;A system-wide intervention to improve HIV testing in the Veterans Health Administration&lt;/title&gt;&lt;secondary-title&gt;J Gen Intern Med&lt;/secondary-title&gt;&lt;/titles&gt;&lt;periodical&gt;&lt;full-title&gt;J Gen Intern Med&lt;/full-title&gt;&lt;/periodical&gt;&lt;pages&gt;1200-1207&lt;/pages&gt;&lt;volume&gt;23&lt;/volume&gt;&lt;number&gt;8&lt;/number&gt;&lt;dates&gt;&lt;year&gt;2008&lt;/year&gt;&lt;/dates&gt;&lt;urls&gt;&lt;/urls&gt;&lt;/record&gt;&lt;/Cite&gt;&lt;/EndNote&gt;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52" w:tooltip="Goetz, 2008 #90" w:history="1">
              <w:r w:rsidR="00744EE1" w:rsidRPr="009D5312">
                <w:rPr>
                  <w:rFonts w:ascii="Calibri" w:hAnsi="Calibri"/>
                  <w:noProof/>
                  <w:color w:val="000000"/>
                  <w:sz w:val="16"/>
                  <w:szCs w:val="16"/>
                </w:rPr>
                <w:t>52</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5A1ACBB6" w14:textId="77777777" w:rsidR="00F35B2F" w:rsidRPr="009D5312" w:rsidRDefault="00F35B2F" w:rsidP="00F35B2F">
            <w:pPr>
              <w:autoSpaceDE w:val="0"/>
              <w:autoSpaceDN w:val="0"/>
              <w:adjustRightInd w:val="0"/>
            </w:pPr>
            <w:r w:rsidRPr="009D5312">
              <w:rPr>
                <w:rFonts w:ascii="Calibri" w:hAnsi="Calibri"/>
                <w:color w:val="000000"/>
                <w:sz w:val="16"/>
                <w:szCs w:val="16"/>
              </w:rPr>
              <w:t>Patients at VA health facilities</w:t>
            </w:r>
          </w:p>
        </w:tc>
        <w:tc>
          <w:tcPr>
            <w:tcW w:w="810" w:type="dxa"/>
          </w:tcPr>
          <w:p w14:paraId="5105F476" w14:textId="77777777" w:rsidR="00F35B2F" w:rsidRPr="009D5312" w:rsidRDefault="00F35B2F" w:rsidP="00F35B2F">
            <w:pPr>
              <w:autoSpaceDE w:val="0"/>
              <w:autoSpaceDN w:val="0"/>
              <w:adjustRightInd w:val="0"/>
            </w:pPr>
            <w:r w:rsidRPr="009D5312">
              <w:rPr>
                <w:rFonts w:ascii="Calibri" w:hAnsi="Calibri"/>
                <w:color w:val="000000"/>
                <w:sz w:val="16"/>
                <w:szCs w:val="16"/>
              </w:rPr>
              <w:t>2004-2006</w:t>
            </w:r>
          </w:p>
        </w:tc>
        <w:tc>
          <w:tcPr>
            <w:tcW w:w="1170" w:type="dxa"/>
          </w:tcPr>
          <w:p w14:paraId="6C80298F" w14:textId="20626F59" w:rsidR="00F35B2F" w:rsidRPr="009D5312" w:rsidRDefault="00C929F8" w:rsidP="00F35B2F">
            <w:pPr>
              <w:autoSpaceDE w:val="0"/>
              <w:autoSpaceDN w:val="0"/>
              <w:adjustRightInd w:val="0"/>
            </w:pPr>
            <w:r w:rsidRPr="009D5312">
              <w:rPr>
                <w:rFonts w:ascii="Calibri" w:hAnsi="Calibri"/>
                <w:color w:val="000000"/>
                <w:sz w:val="16"/>
                <w:szCs w:val="16"/>
              </w:rPr>
              <w:t>CA</w:t>
            </w:r>
            <w:r w:rsidR="00C22D4F">
              <w:rPr>
                <w:rFonts w:ascii="Calibri" w:hAnsi="Calibri"/>
                <w:color w:val="000000"/>
                <w:sz w:val="16"/>
                <w:szCs w:val="16"/>
              </w:rPr>
              <w:t>;</w:t>
            </w:r>
            <w:r w:rsidRPr="009D5312">
              <w:rPr>
                <w:rFonts w:ascii="Calibri" w:hAnsi="Calibri"/>
                <w:color w:val="000000"/>
                <w:sz w:val="16"/>
                <w:szCs w:val="16"/>
              </w:rPr>
              <w:t xml:space="preserve"> NV</w:t>
            </w:r>
          </w:p>
        </w:tc>
        <w:tc>
          <w:tcPr>
            <w:tcW w:w="990" w:type="dxa"/>
            <w:shd w:val="clear" w:color="auto" w:fill="auto"/>
          </w:tcPr>
          <w:p w14:paraId="0BC732DC"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US</w:t>
            </w:r>
          </w:p>
        </w:tc>
        <w:tc>
          <w:tcPr>
            <w:tcW w:w="540" w:type="dxa"/>
          </w:tcPr>
          <w:p w14:paraId="73F6E894" w14:textId="77777777" w:rsidR="00F35B2F" w:rsidRPr="009D5312" w:rsidRDefault="00F35B2F" w:rsidP="00F35B2F">
            <w:pPr>
              <w:autoSpaceDE w:val="0"/>
              <w:autoSpaceDN w:val="0"/>
              <w:adjustRightInd w:val="0"/>
            </w:pPr>
            <w:r w:rsidRPr="009D5312">
              <w:rPr>
                <w:rFonts w:ascii="Calibri" w:hAnsi="Calibri"/>
                <w:color w:val="000000"/>
                <w:sz w:val="16"/>
                <w:szCs w:val="16"/>
              </w:rPr>
              <w:t>PP-I</w:t>
            </w:r>
          </w:p>
        </w:tc>
        <w:tc>
          <w:tcPr>
            <w:tcW w:w="630" w:type="dxa"/>
          </w:tcPr>
          <w:p w14:paraId="62455A9E" w14:textId="77777777" w:rsidR="00F35B2F" w:rsidRPr="009D5312" w:rsidRDefault="00F35B2F" w:rsidP="00F35B2F">
            <w:pPr>
              <w:autoSpaceDE w:val="0"/>
              <w:autoSpaceDN w:val="0"/>
              <w:adjustRightInd w:val="0"/>
            </w:pPr>
            <w:r w:rsidRPr="009D5312">
              <w:rPr>
                <w:rFonts w:ascii="Calibri" w:hAnsi="Calibri"/>
                <w:color w:val="000000"/>
                <w:sz w:val="16"/>
                <w:szCs w:val="16"/>
              </w:rPr>
              <w:t>PS-IS</w:t>
            </w:r>
          </w:p>
        </w:tc>
        <w:tc>
          <w:tcPr>
            <w:tcW w:w="720" w:type="dxa"/>
          </w:tcPr>
          <w:p w14:paraId="19B24C1F"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681F0A3D" w14:textId="77777777" w:rsidR="00F35B2F" w:rsidRPr="009D5312" w:rsidRDefault="00F35B2F" w:rsidP="00F35B2F">
            <w:pPr>
              <w:autoSpaceDE w:val="0"/>
              <w:autoSpaceDN w:val="0"/>
              <w:adjustRightInd w:val="0"/>
            </w:pPr>
            <w:r w:rsidRPr="009D5312">
              <w:rPr>
                <w:rFonts w:ascii="Calibri" w:hAnsi="Calibri"/>
                <w:color w:val="000000"/>
              </w:rPr>
              <w:t> </w:t>
            </w:r>
          </w:p>
        </w:tc>
        <w:tc>
          <w:tcPr>
            <w:tcW w:w="540" w:type="dxa"/>
          </w:tcPr>
          <w:p w14:paraId="09D8C338"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5BC5F4E3"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5450957C" w14:textId="77777777" w:rsidR="00F35B2F" w:rsidRPr="009D5312" w:rsidRDefault="00F35B2F" w:rsidP="00F35B2F">
            <w:pPr>
              <w:autoSpaceDE w:val="0"/>
              <w:autoSpaceDN w:val="0"/>
              <w:adjustRightInd w:val="0"/>
            </w:pPr>
            <w:r w:rsidRPr="009D5312">
              <w:rPr>
                <w:rFonts w:ascii="Calibri" w:hAnsi="Calibri"/>
                <w:color w:val="000000"/>
                <w:sz w:val="16"/>
                <w:szCs w:val="16"/>
              </w:rPr>
              <w:t>A-HT</w:t>
            </w:r>
          </w:p>
        </w:tc>
        <w:tc>
          <w:tcPr>
            <w:tcW w:w="990" w:type="dxa"/>
          </w:tcPr>
          <w:p w14:paraId="32839AE7" w14:textId="77777777" w:rsidR="00F35B2F" w:rsidRPr="009D5312" w:rsidRDefault="00F35B2F" w:rsidP="00F35B2F">
            <w:pPr>
              <w:autoSpaceDE w:val="0"/>
              <w:autoSpaceDN w:val="0"/>
              <w:adjustRightInd w:val="0"/>
            </w:pPr>
            <w:r w:rsidRPr="009D5312">
              <w:rPr>
                <w:rFonts w:ascii="Calibri" w:hAnsi="Calibri"/>
                <w:color w:val="000000"/>
                <w:sz w:val="16"/>
                <w:szCs w:val="16"/>
              </w:rPr>
              <w:t>QE</w:t>
            </w:r>
          </w:p>
        </w:tc>
        <w:tc>
          <w:tcPr>
            <w:tcW w:w="1170" w:type="dxa"/>
          </w:tcPr>
          <w:p w14:paraId="7DDA561F" w14:textId="77777777" w:rsidR="00F35B2F" w:rsidRPr="009D5312" w:rsidRDefault="00F35B2F" w:rsidP="00F35B2F">
            <w:pPr>
              <w:autoSpaceDE w:val="0"/>
              <w:autoSpaceDN w:val="0"/>
              <w:adjustRightInd w:val="0"/>
            </w:pPr>
            <w:r w:rsidRPr="009D5312">
              <w:rPr>
                <w:rFonts w:ascii="Calibri" w:hAnsi="Calibri"/>
                <w:color w:val="000000"/>
                <w:sz w:val="16"/>
                <w:szCs w:val="16"/>
              </w:rPr>
              <w:t>HIV testing</w:t>
            </w:r>
          </w:p>
        </w:tc>
        <w:tc>
          <w:tcPr>
            <w:tcW w:w="2160" w:type="dxa"/>
          </w:tcPr>
          <w:p w14:paraId="3C26EB08" w14:textId="77777777" w:rsidR="00F35B2F" w:rsidRPr="009D5312" w:rsidRDefault="00F35B2F" w:rsidP="00F35B2F">
            <w:pPr>
              <w:autoSpaceDE w:val="0"/>
              <w:autoSpaceDN w:val="0"/>
              <w:adjustRightInd w:val="0"/>
            </w:pPr>
            <w:r w:rsidRPr="009D5312">
              <w:rPr>
                <w:rFonts w:ascii="Calibri" w:hAnsi="Calibri"/>
                <w:color w:val="000000"/>
                <w:sz w:val="16"/>
                <w:szCs w:val="16"/>
              </w:rPr>
              <w:t>5 VA hospital clinic reminders and feedback reports for HIV testing</w:t>
            </w:r>
          </w:p>
        </w:tc>
      </w:tr>
      <w:tr w:rsidR="00F35B2F" w:rsidRPr="009D5312" w14:paraId="460D0AD1" w14:textId="77777777" w:rsidTr="00F35B2F">
        <w:tc>
          <w:tcPr>
            <w:tcW w:w="1165" w:type="dxa"/>
          </w:tcPr>
          <w:p w14:paraId="50DCC744" w14:textId="09554654" w:rsidR="00F35B2F" w:rsidRPr="009D5312" w:rsidRDefault="00F35B2F" w:rsidP="00744EE1">
            <w:pPr>
              <w:autoSpaceDE w:val="0"/>
              <w:autoSpaceDN w:val="0"/>
              <w:adjustRightInd w:val="0"/>
            </w:pPr>
            <w:r w:rsidRPr="009D5312">
              <w:rPr>
                <w:rFonts w:ascii="Calibri" w:hAnsi="Calibri"/>
                <w:color w:val="000000"/>
                <w:sz w:val="16"/>
                <w:szCs w:val="16"/>
              </w:rPr>
              <w:t xml:space="preserve">Goetz 2009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&lt;EndNote&gt;&lt;Cite&gt;&lt;Author&gt;Goetz&lt;/Author&gt;&lt;Year&gt;2009&lt;/Year&gt;&lt;RecNum&gt;83&lt;/RecNum&gt;&lt;DisplayText&gt;(53)&lt;/DisplayText&gt;&lt;record&gt;&lt;rec-number&gt;83&lt;/rec-number&gt;&lt;foreign-keys&gt;&lt;key app="EN" db-id="xaev2aft4w9ddaefe5uxz5x4atxwfr5dwwr9" timestamp="0"&gt;83&lt;/key&gt;&lt;/foreign-keys&gt;&lt;ref-type name="Journal Article"&gt;17&lt;/ref-type&gt;&lt;contributors&gt;&lt;authors&gt;&lt;author&gt;Goetz, M. B.&lt;/author&gt;&lt;author&gt;Hoang, T.&lt;/author&gt;&lt;author&gt;Henry, S. R.&lt;/author&gt;&lt;author&gt;Knapp, H.&lt;/author&gt;&lt;author&gt;Anaya, H. D.&lt;/author&gt;&lt;author&gt;Gifford, A. L.&lt;/author&gt;&lt;author&gt;Asch, S. M.&lt;/author&gt;&lt;author&gt;and the, Queri- H. I. V. Hepatitis Program&lt;/author&gt;&lt;/authors&gt;&lt;/contributors&gt;&lt;titles&gt;&lt;title&gt;Evaluation of the sustainability of an intervention to increase HIV testing&lt;/title&gt;&lt;secondary-title&gt;J Gen Intern Med&lt;/secondary-title&gt;&lt;/titles&gt;&lt;periodical&gt;&lt;full-title&gt;J Gen Intern Med&lt;/full-title&gt;&lt;/periodical&gt;&lt;pages&gt;1275-1280&lt;/pages&gt;&lt;volume&gt;24&lt;/volume&gt;&lt;number&gt;12&lt;/number&gt;&lt;dates&gt;&lt;year&gt;2009&lt;/year&gt;&lt;/dates&gt;&lt;urls&gt;&lt;/urls&gt;&lt;/record&gt;&lt;/Cite&gt;&lt;/EndNote&gt;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53" w:tooltip="Goetz, 2009 #83" w:history="1">
              <w:r w:rsidR="00744EE1" w:rsidRPr="009D5312">
                <w:rPr>
                  <w:rFonts w:ascii="Calibri" w:hAnsi="Calibri"/>
                  <w:noProof/>
                  <w:color w:val="000000"/>
                  <w:sz w:val="16"/>
                  <w:szCs w:val="16"/>
                </w:rPr>
                <w:t>53</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40D54967" w14:textId="77777777" w:rsidR="00F35B2F" w:rsidRPr="009D5312" w:rsidRDefault="00F35B2F" w:rsidP="00F35B2F">
            <w:pPr>
              <w:autoSpaceDE w:val="0"/>
              <w:autoSpaceDN w:val="0"/>
              <w:adjustRightInd w:val="0"/>
            </w:pPr>
            <w:r w:rsidRPr="009D5312">
              <w:rPr>
                <w:rFonts w:ascii="Calibri" w:hAnsi="Calibri"/>
                <w:color w:val="000000"/>
                <w:sz w:val="16"/>
                <w:szCs w:val="16"/>
              </w:rPr>
              <w:t>Health care providers; Patients at risk for HIV attending VA health clinics</w:t>
            </w:r>
          </w:p>
        </w:tc>
        <w:tc>
          <w:tcPr>
            <w:tcW w:w="810" w:type="dxa"/>
          </w:tcPr>
          <w:p w14:paraId="516DDC1E" w14:textId="77777777" w:rsidR="00F35B2F" w:rsidRPr="009D5312" w:rsidRDefault="00F35B2F" w:rsidP="00F35B2F">
            <w:pPr>
              <w:autoSpaceDE w:val="0"/>
              <w:autoSpaceDN w:val="0"/>
              <w:adjustRightInd w:val="0"/>
            </w:pPr>
            <w:r w:rsidRPr="009D5312">
              <w:rPr>
                <w:rFonts w:ascii="Calibri" w:hAnsi="Calibri"/>
                <w:color w:val="000000"/>
                <w:sz w:val="16"/>
                <w:szCs w:val="16"/>
              </w:rPr>
              <w:t>2004-2006</w:t>
            </w:r>
          </w:p>
        </w:tc>
        <w:tc>
          <w:tcPr>
            <w:tcW w:w="1170" w:type="dxa"/>
          </w:tcPr>
          <w:p w14:paraId="7EA253B8" w14:textId="2A1D0279" w:rsidR="00F35B2F" w:rsidRPr="009D5312" w:rsidRDefault="003A0D11" w:rsidP="00F35B2F">
            <w:pPr>
              <w:autoSpaceDE w:val="0"/>
              <w:autoSpaceDN w:val="0"/>
              <w:adjustRightInd w:val="0"/>
            </w:pPr>
            <w:r w:rsidRPr="009D5312">
              <w:rPr>
                <w:rFonts w:ascii="Calibri" w:hAnsi="Calibri"/>
                <w:color w:val="000000"/>
                <w:sz w:val="16"/>
                <w:szCs w:val="16"/>
              </w:rPr>
              <w:t>CA</w:t>
            </w:r>
            <w:r w:rsidR="00C22D4F">
              <w:rPr>
                <w:rFonts w:ascii="Calibri" w:hAnsi="Calibri"/>
                <w:color w:val="000000"/>
                <w:sz w:val="16"/>
                <w:szCs w:val="16"/>
              </w:rPr>
              <w:t>;</w:t>
            </w:r>
            <w:r w:rsidRPr="009D5312">
              <w:rPr>
                <w:rFonts w:ascii="Calibri" w:hAnsi="Calibri"/>
                <w:color w:val="000000"/>
                <w:sz w:val="16"/>
                <w:szCs w:val="16"/>
              </w:rPr>
              <w:t xml:space="preserve"> NV</w:t>
            </w:r>
          </w:p>
        </w:tc>
        <w:tc>
          <w:tcPr>
            <w:tcW w:w="990" w:type="dxa"/>
            <w:shd w:val="clear" w:color="auto" w:fill="auto"/>
          </w:tcPr>
          <w:p w14:paraId="3472BE78"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US</w:t>
            </w:r>
          </w:p>
        </w:tc>
        <w:tc>
          <w:tcPr>
            <w:tcW w:w="540" w:type="dxa"/>
          </w:tcPr>
          <w:p w14:paraId="3101C88D" w14:textId="77777777" w:rsidR="00F35B2F" w:rsidRPr="009D5312" w:rsidRDefault="00F35B2F" w:rsidP="00F35B2F">
            <w:pPr>
              <w:autoSpaceDE w:val="0"/>
              <w:autoSpaceDN w:val="0"/>
              <w:adjustRightInd w:val="0"/>
            </w:pPr>
            <w:r w:rsidRPr="009D5312">
              <w:rPr>
                <w:rFonts w:ascii="Calibri" w:hAnsi="Calibri"/>
                <w:color w:val="000000"/>
                <w:sz w:val="16"/>
                <w:szCs w:val="16"/>
              </w:rPr>
              <w:t>PP-I</w:t>
            </w:r>
          </w:p>
        </w:tc>
        <w:tc>
          <w:tcPr>
            <w:tcW w:w="630" w:type="dxa"/>
          </w:tcPr>
          <w:p w14:paraId="2C77A396"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04CB8D95" w14:textId="77777777" w:rsidR="00F35B2F" w:rsidRPr="009D5312" w:rsidRDefault="00F35B2F" w:rsidP="00F35B2F">
            <w:pPr>
              <w:autoSpaceDE w:val="0"/>
              <w:autoSpaceDN w:val="0"/>
              <w:adjustRightInd w:val="0"/>
            </w:pPr>
            <w:r w:rsidRPr="009D5312">
              <w:rPr>
                <w:rFonts w:ascii="Calibri" w:hAnsi="Calibri"/>
                <w:color w:val="000000"/>
                <w:sz w:val="16"/>
                <w:szCs w:val="16"/>
              </w:rPr>
              <w:t>CB-T</w:t>
            </w:r>
          </w:p>
        </w:tc>
        <w:tc>
          <w:tcPr>
            <w:tcW w:w="720" w:type="dxa"/>
          </w:tcPr>
          <w:p w14:paraId="100349AD" w14:textId="77777777" w:rsidR="00F35B2F" w:rsidRPr="009D5312" w:rsidRDefault="00F35B2F" w:rsidP="00F35B2F">
            <w:pPr>
              <w:autoSpaceDE w:val="0"/>
              <w:autoSpaceDN w:val="0"/>
              <w:adjustRightInd w:val="0"/>
            </w:pPr>
            <w:r w:rsidRPr="009D5312">
              <w:rPr>
                <w:rFonts w:ascii="Calibri" w:hAnsi="Calibri"/>
                <w:color w:val="000000"/>
                <w:sz w:val="16"/>
                <w:szCs w:val="16"/>
              </w:rPr>
              <w:t>MM-SM</w:t>
            </w:r>
          </w:p>
        </w:tc>
        <w:tc>
          <w:tcPr>
            <w:tcW w:w="540" w:type="dxa"/>
          </w:tcPr>
          <w:p w14:paraId="692E1C54"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2901C258"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43897F2A" w14:textId="77777777" w:rsidR="00F35B2F" w:rsidRPr="009D5312" w:rsidRDefault="00F35B2F" w:rsidP="00F35B2F">
            <w:pPr>
              <w:autoSpaceDE w:val="0"/>
              <w:autoSpaceDN w:val="0"/>
              <w:adjustRightInd w:val="0"/>
            </w:pPr>
            <w:r w:rsidRPr="009D5312">
              <w:rPr>
                <w:rFonts w:ascii="Calibri" w:hAnsi="Calibri"/>
                <w:color w:val="000000"/>
                <w:sz w:val="16"/>
                <w:szCs w:val="16"/>
              </w:rPr>
              <w:t>A-HT</w:t>
            </w:r>
          </w:p>
        </w:tc>
        <w:tc>
          <w:tcPr>
            <w:tcW w:w="990" w:type="dxa"/>
          </w:tcPr>
          <w:p w14:paraId="0CE035E5" w14:textId="77777777" w:rsidR="00F35B2F" w:rsidRPr="009D5312" w:rsidRDefault="00F35B2F" w:rsidP="00F35B2F">
            <w:pPr>
              <w:autoSpaceDE w:val="0"/>
              <w:autoSpaceDN w:val="0"/>
              <w:adjustRightInd w:val="0"/>
            </w:pPr>
            <w:r w:rsidRPr="009D5312">
              <w:rPr>
                <w:rFonts w:ascii="Calibri" w:hAnsi="Calibri"/>
                <w:color w:val="000000"/>
                <w:sz w:val="16"/>
                <w:szCs w:val="16"/>
              </w:rPr>
              <w:t xml:space="preserve">B/A x-sect; Serial x-sect </w:t>
            </w:r>
          </w:p>
        </w:tc>
        <w:tc>
          <w:tcPr>
            <w:tcW w:w="1170" w:type="dxa"/>
          </w:tcPr>
          <w:p w14:paraId="1080382F" w14:textId="77777777" w:rsidR="00F35B2F" w:rsidRPr="009D5312" w:rsidRDefault="00F35B2F" w:rsidP="00F35B2F">
            <w:pPr>
              <w:autoSpaceDE w:val="0"/>
              <w:autoSpaceDN w:val="0"/>
              <w:adjustRightInd w:val="0"/>
            </w:pPr>
            <w:r w:rsidRPr="009D5312">
              <w:rPr>
                <w:rFonts w:ascii="Calibri" w:hAnsi="Calibri"/>
                <w:color w:val="000000"/>
                <w:sz w:val="16"/>
                <w:szCs w:val="16"/>
              </w:rPr>
              <w:t>HIV testing</w:t>
            </w:r>
          </w:p>
        </w:tc>
        <w:tc>
          <w:tcPr>
            <w:tcW w:w="2160" w:type="dxa"/>
          </w:tcPr>
          <w:p w14:paraId="21F81A13" w14:textId="77777777" w:rsidR="00F35B2F" w:rsidRPr="009D5312" w:rsidRDefault="00F35B2F" w:rsidP="00F35B2F">
            <w:pPr>
              <w:autoSpaceDE w:val="0"/>
              <w:autoSpaceDN w:val="0"/>
              <w:adjustRightInd w:val="0"/>
            </w:pPr>
            <w:r w:rsidRPr="009D5312">
              <w:rPr>
                <w:rFonts w:ascii="Calibri" w:hAnsi="Calibri"/>
                <w:color w:val="000000"/>
                <w:sz w:val="16"/>
                <w:szCs w:val="16"/>
              </w:rPr>
              <w:t>Improving HIV testing in the 5 VA facilities at systems level with clinical reminder and feedback</w:t>
            </w:r>
          </w:p>
        </w:tc>
      </w:tr>
      <w:tr w:rsidR="00F35B2F" w:rsidRPr="009D5312" w14:paraId="3346D90A" w14:textId="77777777" w:rsidTr="00F35B2F">
        <w:tc>
          <w:tcPr>
            <w:tcW w:w="1165" w:type="dxa"/>
          </w:tcPr>
          <w:p w14:paraId="7D64CB70" w14:textId="3561CDE3" w:rsidR="00F35B2F" w:rsidRPr="009D5312" w:rsidRDefault="00F35B2F" w:rsidP="00744EE1">
            <w:pPr>
              <w:autoSpaceDE w:val="0"/>
              <w:autoSpaceDN w:val="0"/>
              <w:adjustRightInd w:val="0"/>
            </w:pPr>
            <w:r w:rsidRPr="009D5312">
              <w:rPr>
                <w:rFonts w:ascii="Calibri" w:hAnsi="Calibri"/>
                <w:color w:val="000000"/>
                <w:sz w:val="16"/>
                <w:szCs w:val="16"/>
              </w:rPr>
              <w:t xml:space="preserve">Golden 1996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&lt;EndNote&gt;&lt;Cite&gt;&lt;Author&gt;Golden&lt;/Author&gt;&lt;Year&gt;1996&lt;/Year&gt;&lt;RecNum&gt;14&lt;/RecNum&gt;&lt;DisplayText&gt;(54)&lt;/DisplayText&gt;&lt;record&gt;&lt;rec-number&gt;14&lt;/rec-number&gt;&lt;foreign-keys&gt;&lt;key app="EN" db-id="xaev2aft4w9ddaefe5uxz5x4atxwfr5dwwr9" timestamp="0"&gt;14&lt;/key&gt;&lt;/foreign-keys&gt;&lt;ref-type name="Journal Article"&gt;17&lt;/ref-type&gt;&lt;contributors&gt;&lt;authors&gt;&lt;author&gt;Golden, M. R.&lt;/author&gt;&lt;author&gt;Rompalo, A. M.&lt;/author&gt;&lt;author&gt;Fantry, L.&lt;/author&gt;&lt;author&gt;Bein, M.&lt;/author&gt;&lt;author&gt;Perkins, T.&lt;/author&gt;&lt;author&gt;Hoover, D. R.&lt;/author&gt;&lt;author&gt;Zenilman, J. M.&lt;/author&gt;&lt;/authors&gt;&lt;/contributors&gt;&lt;titles&gt;&lt;title&gt;Early intervention for human immunodeficiency virus in Baltimore sexually transmitted diseases clinics: impact on gonorrhea incidence in patients infected with HIV&lt;/title&gt;&lt;secondary-title&gt;Sex Transm Dis&lt;/secondary-title&gt;&lt;/titles&gt;&lt;periodical&gt;&lt;full-title&gt;Sex Transm Dis&lt;/full-title&gt;&lt;/periodical&gt;&lt;pages&gt;370-377&lt;/pages&gt;&lt;volume&gt;23&lt;/volume&gt;&lt;number&gt;5&lt;/number&gt;&lt;dates&gt;&lt;year&gt;1996&lt;/year&gt;&lt;/dates&gt;&lt;urls&gt;&lt;/urls&gt;&lt;/record&gt;&lt;/Cite&gt;&lt;/EndNote&gt;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54" w:tooltip="Golden, 1996 #14" w:history="1">
              <w:r w:rsidR="00744EE1" w:rsidRPr="009D5312">
                <w:rPr>
                  <w:rFonts w:ascii="Calibri" w:hAnsi="Calibri"/>
                  <w:noProof/>
                  <w:color w:val="000000"/>
                  <w:sz w:val="16"/>
                  <w:szCs w:val="16"/>
                </w:rPr>
                <w:t>54</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1EDD8DE3" w14:textId="77777777" w:rsidR="00F35B2F" w:rsidRPr="009D5312" w:rsidRDefault="00F35B2F" w:rsidP="00F35B2F">
            <w:pPr>
              <w:autoSpaceDE w:val="0"/>
              <w:autoSpaceDN w:val="0"/>
              <w:adjustRightInd w:val="0"/>
            </w:pPr>
            <w:r w:rsidRPr="009D5312">
              <w:rPr>
                <w:rFonts w:ascii="Calibri" w:hAnsi="Calibri"/>
                <w:color w:val="000000"/>
                <w:sz w:val="16"/>
                <w:szCs w:val="16"/>
              </w:rPr>
              <w:t>Newly diagnosed PLWH; STI clinic patients</w:t>
            </w:r>
          </w:p>
        </w:tc>
        <w:tc>
          <w:tcPr>
            <w:tcW w:w="810" w:type="dxa"/>
          </w:tcPr>
          <w:p w14:paraId="3498FD3B" w14:textId="77777777" w:rsidR="00F35B2F" w:rsidRPr="009D5312" w:rsidRDefault="00F35B2F" w:rsidP="00F35B2F">
            <w:pPr>
              <w:autoSpaceDE w:val="0"/>
              <w:autoSpaceDN w:val="0"/>
              <w:adjustRightInd w:val="0"/>
            </w:pPr>
            <w:r w:rsidRPr="009D5312">
              <w:rPr>
                <w:rFonts w:ascii="Calibri" w:hAnsi="Calibri"/>
                <w:color w:val="000000"/>
                <w:sz w:val="16"/>
                <w:szCs w:val="16"/>
              </w:rPr>
              <w:t xml:space="preserve">1991-1993 </w:t>
            </w:r>
          </w:p>
        </w:tc>
        <w:tc>
          <w:tcPr>
            <w:tcW w:w="1170" w:type="dxa"/>
          </w:tcPr>
          <w:p w14:paraId="6C378A03" w14:textId="77777777" w:rsidR="00F35B2F" w:rsidRPr="009D5312" w:rsidRDefault="00F35B2F" w:rsidP="00F35B2F">
            <w:pPr>
              <w:autoSpaceDE w:val="0"/>
              <w:autoSpaceDN w:val="0"/>
              <w:adjustRightInd w:val="0"/>
            </w:pPr>
            <w:r w:rsidRPr="009D5312">
              <w:rPr>
                <w:rFonts w:ascii="Calibri" w:hAnsi="Calibri"/>
                <w:color w:val="000000"/>
                <w:sz w:val="16"/>
                <w:szCs w:val="16"/>
              </w:rPr>
              <w:t>Baltimore, MD</w:t>
            </w:r>
          </w:p>
        </w:tc>
        <w:tc>
          <w:tcPr>
            <w:tcW w:w="990" w:type="dxa"/>
            <w:shd w:val="clear" w:color="auto" w:fill="auto"/>
          </w:tcPr>
          <w:p w14:paraId="29B67D2B" w14:textId="77777777" w:rsidR="00F35B2F" w:rsidRPr="009D5312" w:rsidRDefault="00F35B2F" w:rsidP="00F35B2F">
            <w:pPr>
              <w:autoSpaceDE w:val="0"/>
              <w:autoSpaceDN w:val="0"/>
              <w:adjustRightInd w:val="0"/>
              <w:rPr>
                <w:rFonts w:ascii="Calibri" w:hAnsi="Calibri"/>
                <w:color w:val="000000"/>
              </w:rPr>
            </w:pPr>
            <w:r w:rsidRPr="009D5312">
              <w:rPr>
                <w:rFonts w:ascii="Calibri" w:hAnsi="Calibri"/>
                <w:color w:val="000000"/>
                <w:sz w:val="16"/>
                <w:szCs w:val="16"/>
              </w:rPr>
              <w:t>US</w:t>
            </w:r>
          </w:p>
        </w:tc>
        <w:tc>
          <w:tcPr>
            <w:tcW w:w="540" w:type="dxa"/>
          </w:tcPr>
          <w:p w14:paraId="58EC99A2"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07CED2D7" w14:textId="77777777" w:rsidR="00F35B2F" w:rsidRPr="009D5312" w:rsidRDefault="00F35B2F" w:rsidP="00F35B2F">
            <w:pPr>
              <w:autoSpaceDE w:val="0"/>
              <w:autoSpaceDN w:val="0"/>
              <w:adjustRightInd w:val="0"/>
            </w:pPr>
            <w:r w:rsidRPr="009D5312">
              <w:rPr>
                <w:rFonts w:ascii="Calibri" w:hAnsi="Calibri"/>
                <w:color w:val="000000"/>
                <w:sz w:val="16"/>
                <w:szCs w:val="16"/>
              </w:rPr>
              <w:t>PS-IS</w:t>
            </w:r>
          </w:p>
        </w:tc>
        <w:tc>
          <w:tcPr>
            <w:tcW w:w="720" w:type="dxa"/>
          </w:tcPr>
          <w:p w14:paraId="247B46AB"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2852C951" w14:textId="77777777" w:rsidR="00F35B2F" w:rsidRPr="009D5312" w:rsidRDefault="00F35B2F" w:rsidP="00F35B2F">
            <w:pPr>
              <w:autoSpaceDE w:val="0"/>
              <w:autoSpaceDN w:val="0"/>
              <w:adjustRightInd w:val="0"/>
            </w:pPr>
            <w:r w:rsidRPr="009D5312">
              <w:rPr>
                <w:rFonts w:ascii="Calibri" w:hAnsi="Calibri"/>
                <w:color w:val="000000"/>
              </w:rPr>
              <w:t> </w:t>
            </w:r>
          </w:p>
        </w:tc>
        <w:tc>
          <w:tcPr>
            <w:tcW w:w="540" w:type="dxa"/>
          </w:tcPr>
          <w:p w14:paraId="0B01EEF0"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64381DBD"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57D9D079" w14:textId="77777777" w:rsidR="00F35B2F" w:rsidRPr="009D5312" w:rsidRDefault="00F35B2F" w:rsidP="00F35B2F">
            <w:pPr>
              <w:autoSpaceDE w:val="0"/>
              <w:autoSpaceDN w:val="0"/>
              <w:adjustRightInd w:val="0"/>
            </w:pPr>
            <w:r w:rsidRPr="009D5312">
              <w:rPr>
                <w:rFonts w:ascii="Calibri" w:hAnsi="Calibri"/>
                <w:color w:val="000000"/>
                <w:sz w:val="16"/>
                <w:szCs w:val="16"/>
              </w:rPr>
              <w:t>A-STI</w:t>
            </w:r>
          </w:p>
        </w:tc>
        <w:tc>
          <w:tcPr>
            <w:tcW w:w="990" w:type="dxa"/>
          </w:tcPr>
          <w:p w14:paraId="5A1F929D" w14:textId="77777777" w:rsidR="00F35B2F" w:rsidRPr="009D5312" w:rsidRDefault="00F35B2F" w:rsidP="00F35B2F">
            <w:pPr>
              <w:autoSpaceDE w:val="0"/>
              <w:autoSpaceDN w:val="0"/>
              <w:adjustRightInd w:val="0"/>
            </w:pPr>
            <w:r w:rsidRPr="009D5312">
              <w:rPr>
                <w:rFonts w:ascii="Calibri" w:hAnsi="Calibri"/>
                <w:color w:val="000000"/>
                <w:sz w:val="16"/>
                <w:szCs w:val="16"/>
              </w:rPr>
              <w:t>Retro cohort</w:t>
            </w:r>
          </w:p>
        </w:tc>
        <w:tc>
          <w:tcPr>
            <w:tcW w:w="1170" w:type="dxa"/>
          </w:tcPr>
          <w:p w14:paraId="08487704" w14:textId="77777777" w:rsidR="00F35B2F" w:rsidRPr="009D5312" w:rsidRDefault="00F35B2F" w:rsidP="00F35B2F">
            <w:pPr>
              <w:autoSpaceDE w:val="0"/>
              <w:autoSpaceDN w:val="0"/>
              <w:adjustRightInd w:val="0"/>
            </w:pPr>
            <w:r w:rsidRPr="009D5312">
              <w:rPr>
                <w:rFonts w:ascii="Calibri" w:hAnsi="Calibri"/>
                <w:color w:val="000000"/>
                <w:sz w:val="16"/>
                <w:szCs w:val="16"/>
              </w:rPr>
              <w:t>STI</w:t>
            </w:r>
          </w:p>
        </w:tc>
        <w:tc>
          <w:tcPr>
            <w:tcW w:w="2160" w:type="dxa"/>
          </w:tcPr>
          <w:p w14:paraId="5F0A9018" w14:textId="77777777" w:rsidR="00F35B2F" w:rsidRPr="009D5312" w:rsidRDefault="00F35B2F" w:rsidP="00F35B2F">
            <w:pPr>
              <w:autoSpaceDE w:val="0"/>
              <w:autoSpaceDN w:val="0"/>
              <w:adjustRightInd w:val="0"/>
            </w:pPr>
            <w:r w:rsidRPr="009D5312">
              <w:rPr>
                <w:rFonts w:ascii="Calibri" w:hAnsi="Calibri"/>
                <w:color w:val="000000"/>
                <w:sz w:val="16"/>
                <w:szCs w:val="16"/>
              </w:rPr>
              <w:t>Early intervention medical and social work services for newly diagnosed HIV-positive persons who underwent posttest counseling</w:t>
            </w:r>
          </w:p>
        </w:tc>
      </w:tr>
      <w:tr w:rsidR="00F35B2F" w:rsidRPr="009D5312" w14:paraId="5EB0E623" w14:textId="77777777" w:rsidTr="00F35B2F">
        <w:tc>
          <w:tcPr>
            <w:tcW w:w="1165" w:type="dxa"/>
          </w:tcPr>
          <w:p w14:paraId="400112D3" w14:textId="018F3901" w:rsidR="00F35B2F" w:rsidRPr="009D5312" w:rsidRDefault="00F35B2F" w:rsidP="00744EE1">
            <w:pPr>
              <w:autoSpaceDE w:val="0"/>
              <w:autoSpaceDN w:val="0"/>
              <w:adjustRightInd w:val="0"/>
            </w:pPr>
            <w:r w:rsidRPr="009D5312">
              <w:rPr>
                <w:rFonts w:ascii="Calibri" w:hAnsi="Calibri"/>
                <w:color w:val="000000"/>
                <w:sz w:val="16"/>
                <w:szCs w:val="16"/>
              </w:rPr>
              <w:t xml:space="preserve">Gomez 1999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&lt;EndNote&gt;&lt;Cite&gt;&lt;Author&gt;Gomez&lt;/Author&gt;&lt;Year&gt;1999&lt;/Year&gt;&lt;RecNum&gt;16&lt;/RecNum&gt;&lt;DisplayText&gt;(55)&lt;/DisplayText&gt;&lt;record&gt;&lt;rec-number&gt;16&lt;/rec-number&gt;&lt;foreign-keys&gt;&lt;key app="EN" db-id="xaev2aft4w9ddaefe5uxz5x4atxwfr5dwwr9" timestamp="0"&gt;16&lt;/key&gt;&lt;/foreign-keys&gt;&lt;ref-type name="Journal Article"&gt;17&lt;/ref-type&gt;&lt;contributors&gt;&lt;authors&gt;&lt;author&gt;Gomez, C. A.&lt;/author&gt;&lt;author&gt;Hernandez, M.&lt;/author&gt;&lt;author&gt;Faigeles, B.&lt;/author&gt;&lt;/authors&gt;&lt;/contributors&gt;&lt;titles&gt;&lt;title&gt;Sex in the new world: An empowerment model for HIV prevention in Latina immigrant women&lt;/title&gt;&lt;secondary-title&gt;Health Educ Behav&lt;/secondary-title&gt;&lt;/titles&gt;&lt;periodical&gt;&lt;full-title&gt;Health Educ Behav&lt;/full-title&gt;&lt;/periodical&gt;&lt;pages&gt;200-212&lt;/pages&gt;&lt;volume&gt;26&lt;/volume&gt;&lt;number&gt;2&lt;/number&gt;&lt;dates&gt;&lt;year&gt;1999&lt;/year&gt;&lt;/dates&gt;&lt;urls&gt;&lt;/urls&gt;&lt;/record&gt;&lt;/Cite&gt;&lt;/EndNote&gt;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55" w:tooltip="Gomez, 1999 #16" w:history="1">
              <w:r w:rsidR="00744EE1" w:rsidRPr="009D5312">
                <w:rPr>
                  <w:rFonts w:ascii="Calibri" w:hAnsi="Calibri"/>
                  <w:noProof/>
                  <w:color w:val="000000"/>
                  <w:sz w:val="16"/>
                  <w:szCs w:val="16"/>
                </w:rPr>
                <w:t>55</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043BF95B" w14:textId="77777777" w:rsidR="00F35B2F" w:rsidRPr="009D5312" w:rsidRDefault="00F35B2F" w:rsidP="00F35B2F">
            <w:pPr>
              <w:autoSpaceDE w:val="0"/>
              <w:autoSpaceDN w:val="0"/>
              <w:adjustRightInd w:val="0"/>
            </w:pPr>
            <w:r w:rsidRPr="009D5312">
              <w:rPr>
                <w:rFonts w:ascii="Calibri" w:hAnsi="Calibri"/>
                <w:color w:val="000000"/>
                <w:sz w:val="16"/>
                <w:szCs w:val="16"/>
              </w:rPr>
              <w:t>Low-income Latina immigrant women</w:t>
            </w:r>
          </w:p>
        </w:tc>
        <w:tc>
          <w:tcPr>
            <w:tcW w:w="810" w:type="dxa"/>
          </w:tcPr>
          <w:p w14:paraId="0BD9BD3A" w14:textId="77777777" w:rsidR="00F35B2F" w:rsidRPr="009D5312" w:rsidRDefault="00F35B2F" w:rsidP="00F35B2F">
            <w:pPr>
              <w:autoSpaceDE w:val="0"/>
              <w:autoSpaceDN w:val="0"/>
              <w:adjustRightInd w:val="0"/>
            </w:pPr>
            <w:r w:rsidRPr="009D5312">
              <w:rPr>
                <w:rFonts w:ascii="Calibri" w:hAnsi="Calibri"/>
                <w:color w:val="000000"/>
                <w:sz w:val="16"/>
                <w:szCs w:val="16"/>
              </w:rPr>
              <w:t>NR</w:t>
            </w:r>
          </w:p>
        </w:tc>
        <w:tc>
          <w:tcPr>
            <w:tcW w:w="1170" w:type="dxa"/>
          </w:tcPr>
          <w:p w14:paraId="3B3D1125" w14:textId="767A9C81" w:rsidR="00F35B2F" w:rsidRPr="009D5312" w:rsidRDefault="00E75A32" w:rsidP="00F35B2F">
            <w:pPr>
              <w:autoSpaceDE w:val="0"/>
              <w:autoSpaceDN w:val="0"/>
              <w:adjustRightInd w:val="0"/>
            </w:pPr>
            <w:r w:rsidRPr="009D5312">
              <w:rPr>
                <w:rFonts w:ascii="Calibri" w:hAnsi="Calibri"/>
                <w:color w:val="000000"/>
                <w:sz w:val="16"/>
                <w:szCs w:val="16"/>
              </w:rPr>
              <w:t xml:space="preserve">Northern </w:t>
            </w:r>
            <w:r w:rsidR="00F35B2F" w:rsidRPr="009D5312">
              <w:rPr>
                <w:rFonts w:ascii="Calibri" w:hAnsi="Calibri"/>
                <w:color w:val="000000"/>
                <w:sz w:val="16"/>
                <w:szCs w:val="16"/>
              </w:rPr>
              <w:t>CA</w:t>
            </w:r>
          </w:p>
        </w:tc>
        <w:tc>
          <w:tcPr>
            <w:tcW w:w="990" w:type="dxa"/>
            <w:shd w:val="clear" w:color="auto" w:fill="auto"/>
          </w:tcPr>
          <w:p w14:paraId="30C77F53" w14:textId="77777777" w:rsidR="00F35B2F" w:rsidRPr="009D5312" w:rsidRDefault="00F35B2F" w:rsidP="00F35B2F">
            <w:pPr>
              <w:autoSpaceDE w:val="0"/>
              <w:autoSpaceDN w:val="0"/>
              <w:adjustRightInd w:val="0"/>
              <w:rPr>
                <w:rFonts w:ascii="Calibri" w:hAnsi="Calibri"/>
                <w:color w:val="000000"/>
              </w:rPr>
            </w:pPr>
            <w:r w:rsidRPr="009D5312">
              <w:rPr>
                <w:rFonts w:ascii="Calibri" w:hAnsi="Calibri"/>
                <w:color w:val="000000"/>
                <w:sz w:val="16"/>
                <w:szCs w:val="16"/>
              </w:rPr>
              <w:t>US</w:t>
            </w:r>
          </w:p>
        </w:tc>
        <w:tc>
          <w:tcPr>
            <w:tcW w:w="540" w:type="dxa"/>
          </w:tcPr>
          <w:p w14:paraId="706C668B"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09A6E912"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634813B4"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5F28DB1F" w14:textId="77777777" w:rsidR="00F35B2F" w:rsidRPr="009D5312" w:rsidRDefault="00F35B2F" w:rsidP="00F35B2F">
            <w:pPr>
              <w:autoSpaceDE w:val="0"/>
              <w:autoSpaceDN w:val="0"/>
              <w:adjustRightInd w:val="0"/>
            </w:pPr>
            <w:r w:rsidRPr="009D5312">
              <w:rPr>
                <w:rFonts w:ascii="Calibri" w:hAnsi="Calibri"/>
                <w:color w:val="000000"/>
              </w:rPr>
              <w:t> </w:t>
            </w:r>
          </w:p>
        </w:tc>
        <w:tc>
          <w:tcPr>
            <w:tcW w:w="540" w:type="dxa"/>
          </w:tcPr>
          <w:p w14:paraId="3D6B2255" w14:textId="77777777" w:rsidR="00F35B2F" w:rsidRPr="009D5312" w:rsidRDefault="00F35B2F" w:rsidP="00F35B2F">
            <w:pPr>
              <w:autoSpaceDE w:val="0"/>
              <w:autoSpaceDN w:val="0"/>
              <w:adjustRightInd w:val="0"/>
            </w:pPr>
            <w:r w:rsidRPr="009D5312">
              <w:rPr>
                <w:rFonts w:ascii="Calibri" w:hAnsi="Calibri"/>
                <w:color w:val="000000"/>
                <w:sz w:val="16"/>
                <w:szCs w:val="16"/>
              </w:rPr>
              <w:t>CM</w:t>
            </w:r>
          </w:p>
        </w:tc>
        <w:tc>
          <w:tcPr>
            <w:tcW w:w="630" w:type="dxa"/>
          </w:tcPr>
          <w:p w14:paraId="5210EA33"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6DF57FC4" w14:textId="77777777" w:rsidR="00F35B2F" w:rsidRPr="009D5312" w:rsidRDefault="00F35B2F" w:rsidP="00F35B2F">
            <w:pPr>
              <w:autoSpaceDE w:val="0"/>
              <w:autoSpaceDN w:val="0"/>
              <w:adjustRightInd w:val="0"/>
            </w:pPr>
            <w:r w:rsidRPr="009D5312">
              <w:rPr>
                <w:rFonts w:ascii="Calibri" w:hAnsi="Calibri"/>
                <w:color w:val="000000"/>
              </w:rPr>
              <w:t> </w:t>
            </w:r>
          </w:p>
        </w:tc>
        <w:tc>
          <w:tcPr>
            <w:tcW w:w="990" w:type="dxa"/>
          </w:tcPr>
          <w:p w14:paraId="7E3368DA" w14:textId="77777777" w:rsidR="00F35B2F" w:rsidRPr="009D5312" w:rsidRDefault="00F35B2F" w:rsidP="00F35B2F">
            <w:pPr>
              <w:autoSpaceDE w:val="0"/>
              <w:autoSpaceDN w:val="0"/>
              <w:adjustRightInd w:val="0"/>
            </w:pPr>
            <w:r w:rsidRPr="009D5312">
              <w:rPr>
                <w:rFonts w:ascii="Calibri" w:hAnsi="Calibri"/>
                <w:color w:val="000000"/>
                <w:sz w:val="16"/>
                <w:szCs w:val="16"/>
              </w:rPr>
              <w:t>B/A one group</w:t>
            </w:r>
          </w:p>
        </w:tc>
        <w:tc>
          <w:tcPr>
            <w:tcW w:w="1170" w:type="dxa"/>
          </w:tcPr>
          <w:p w14:paraId="154A6DB5" w14:textId="77777777" w:rsidR="00F35B2F" w:rsidRPr="009D5312" w:rsidRDefault="00F35B2F" w:rsidP="00F35B2F">
            <w:pPr>
              <w:autoSpaceDE w:val="0"/>
              <w:autoSpaceDN w:val="0"/>
              <w:adjustRightInd w:val="0"/>
            </w:pPr>
            <w:r w:rsidRPr="009D5312">
              <w:rPr>
                <w:rFonts w:ascii="Calibri" w:hAnsi="Calibri"/>
                <w:color w:val="000000"/>
                <w:sz w:val="16"/>
                <w:szCs w:val="16"/>
              </w:rPr>
              <w:t>CU</w:t>
            </w:r>
          </w:p>
        </w:tc>
        <w:tc>
          <w:tcPr>
            <w:tcW w:w="2160" w:type="dxa"/>
          </w:tcPr>
          <w:p w14:paraId="635F6BA1" w14:textId="77777777" w:rsidR="00F35B2F" w:rsidRPr="009D5312" w:rsidRDefault="00F35B2F" w:rsidP="00F35B2F">
            <w:pPr>
              <w:autoSpaceDE w:val="0"/>
              <w:autoSpaceDN w:val="0"/>
              <w:adjustRightInd w:val="0"/>
            </w:pPr>
            <w:r w:rsidRPr="009D5312">
              <w:rPr>
                <w:rFonts w:ascii="Calibri" w:hAnsi="Calibri"/>
                <w:color w:val="000000"/>
                <w:sz w:val="16"/>
                <w:szCs w:val="16"/>
              </w:rPr>
              <w:t>Empowerment model for HIV prevention in Latina immigrant women</w:t>
            </w:r>
          </w:p>
        </w:tc>
      </w:tr>
      <w:tr w:rsidR="00F35B2F" w:rsidRPr="009D5312" w14:paraId="34EA1104" w14:textId="77777777" w:rsidTr="00F35B2F">
        <w:tc>
          <w:tcPr>
            <w:tcW w:w="1165" w:type="dxa"/>
          </w:tcPr>
          <w:p w14:paraId="4379C713" w14:textId="529F9669" w:rsidR="00F35B2F" w:rsidRPr="009D5312" w:rsidRDefault="00F35B2F" w:rsidP="00744EE1">
            <w:pPr>
              <w:autoSpaceDE w:val="0"/>
              <w:autoSpaceDN w:val="0"/>
              <w:adjustRightInd w:val="0"/>
            </w:pPr>
            <w:r w:rsidRPr="009D5312">
              <w:rPr>
                <w:rFonts w:ascii="Calibri" w:hAnsi="Calibri"/>
                <w:color w:val="000000"/>
                <w:sz w:val="16"/>
                <w:szCs w:val="16"/>
              </w:rPr>
              <w:t xml:space="preserve">Grabbe 2010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&lt;EndNote&gt;&lt;Cite&gt;&lt;Author&gt;Grabbe&lt;/Author&gt;&lt;Year&gt;2010&lt;/Year&gt;&lt;RecNum&gt;88&lt;/RecNum&gt;&lt;DisplayText&gt;(56)&lt;/DisplayText&gt;&lt;record&gt;&lt;rec-number&gt;88&lt;/rec-number&gt;&lt;foreign-keys&gt;&lt;key app="EN" db-id="xaev2aft4w9ddaefe5uxz5x4atxwfr5dwwr9" timestamp="0"&gt;88&lt;/key&gt;&lt;/foreign-keys&gt;&lt;ref-type name="Journal Article"&gt;17&lt;/ref-type&gt;&lt;contributors&gt;&lt;authors&gt;&lt;author&gt;Grabbe, K. L.&lt;/author&gt;&lt;author&gt;Menzies, N.&lt;/author&gt;&lt;author&gt;Taegtmeyer, M.&lt;/author&gt;&lt;author&gt;Emukule, G.&lt;/author&gt;&lt;author&gt;Angala, P.&lt;/author&gt;&lt;author&gt;Mwega, I.&lt;/author&gt;&lt;author&gt;Musango, G.&lt;/author&gt;&lt;author&gt;Marum, E.&lt;/author&gt;&lt;/authors&gt;&lt;/contributors&gt;&lt;titles&gt;&lt;title&gt;Increasing access to HIV counseling and testing through mobile services in Kenya: strategies, utilization, and cost-effectiveness&lt;/title&gt;&lt;secondary-title&gt;J Acquir Immune Defic Syndr&lt;/secondary-title&gt;&lt;/titles&gt;&lt;periodical&gt;&lt;full-title&gt;J Acquir Immune Defic Syndr&lt;/full-title&gt;&lt;/periodical&gt;&lt;pages&gt;317-323&lt;/pages&gt;&lt;volume&gt;54&lt;/volume&gt;&lt;number&gt;3&lt;/number&gt;&lt;dates&gt;&lt;year&gt;2010&lt;/year&gt;&lt;/dates&gt;&lt;urls&gt;&lt;/urls&gt;&lt;/record&gt;&lt;/Cite&gt;&lt;/EndNote&gt;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56" w:tooltip="Grabbe, 2010 #88" w:history="1">
              <w:r w:rsidR="00744EE1" w:rsidRPr="009D5312">
                <w:rPr>
                  <w:rFonts w:ascii="Calibri" w:hAnsi="Calibri"/>
                  <w:noProof/>
                  <w:color w:val="000000"/>
                  <w:sz w:val="16"/>
                  <w:szCs w:val="16"/>
                </w:rPr>
                <w:t>56</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31D6EF22" w14:textId="77777777" w:rsidR="00F35B2F" w:rsidRPr="009D5312" w:rsidRDefault="00F35B2F" w:rsidP="00F35B2F">
            <w:pPr>
              <w:autoSpaceDE w:val="0"/>
              <w:autoSpaceDN w:val="0"/>
              <w:adjustRightInd w:val="0"/>
            </w:pPr>
            <w:r w:rsidRPr="009D5312">
              <w:rPr>
                <w:rFonts w:ascii="Calibri" w:hAnsi="Calibri"/>
                <w:color w:val="000000"/>
                <w:sz w:val="16"/>
                <w:szCs w:val="16"/>
              </w:rPr>
              <w:t>High risk area; Rural; Urban/Inner city</w:t>
            </w:r>
          </w:p>
        </w:tc>
        <w:tc>
          <w:tcPr>
            <w:tcW w:w="810" w:type="dxa"/>
          </w:tcPr>
          <w:p w14:paraId="1DA0ACEB" w14:textId="77777777" w:rsidR="00F35B2F" w:rsidRPr="009D5312" w:rsidRDefault="00F35B2F" w:rsidP="00F35B2F">
            <w:pPr>
              <w:autoSpaceDE w:val="0"/>
              <w:autoSpaceDN w:val="0"/>
              <w:adjustRightInd w:val="0"/>
            </w:pPr>
            <w:r w:rsidRPr="009D5312">
              <w:rPr>
                <w:rFonts w:ascii="Calibri" w:hAnsi="Calibri"/>
                <w:color w:val="000000"/>
                <w:sz w:val="16"/>
                <w:szCs w:val="16"/>
              </w:rPr>
              <w:t>2005-2006</w:t>
            </w:r>
          </w:p>
        </w:tc>
        <w:tc>
          <w:tcPr>
            <w:tcW w:w="1170" w:type="dxa"/>
          </w:tcPr>
          <w:p w14:paraId="38166460" w14:textId="77777777" w:rsidR="00F35B2F" w:rsidRPr="009D5312" w:rsidRDefault="00F35B2F" w:rsidP="00F35B2F">
            <w:pPr>
              <w:autoSpaceDE w:val="0"/>
              <w:autoSpaceDN w:val="0"/>
              <w:adjustRightInd w:val="0"/>
            </w:pPr>
            <w:r w:rsidRPr="009D5312">
              <w:rPr>
                <w:rFonts w:ascii="Calibri" w:hAnsi="Calibri"/>
                <w:color w:val="000000"/>
                <w:sz w:val="16"/>
                <w:szCs w:val="16"/>
              </w:rPr>
              <w:t>Kenya</w:t>
            </w:r>
          </w:p>
        </w:tc>
        <w:tc>
          <w:tcPr>
            <w:tcW w:w="990" w:type="dxa"/>
            <w:shd w:val="clear" w:color="auto" w:fill="auto"/>
          </w:tcPr>
          <w:p w14:paraId="4E1588C5" w14:textId="77777777" w:rsidR="00F35B2F" w:rsidRPr="009D5312" w:rsidRDefault="00F35B2F" w:rsidP="00F35B2F">
            <w:pPr>
              <w:autoSpaceDE w:val="0"/>
              <w:autoSpaceDN w:val="0"/>
              <w:adjustRightInd w:val="0"/>
              <w:rPr>
                <w:rFonts w:ascii="Calibri" w:hAnsi="Calibri"/>
                <w:color w:val="000000"/>
              </w:rPr>
            </w:pPr>
            <w:r w:rsidRPr="009D5312">
              <w:rPr>
                <w:rFonts w:ascii="Calibri" w:hAnsi="Calibri"/>
                <w:color w:val="000000"/>
                <w:sz w:val="16"/>
                <w:szCs w:val="16"/>
              </w:rPr>
              <w:t>East Africa</w:t>
            </w:r>
          </w:p>
        </w:tc>
        <w:tc>
          <w:tcPr>
            <w:tcW w:w="540" w:type="dxa"/>
          </w:tcPr>
          <w:p w14:paraId="2B2CDBDD"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72FB6F25" w14:textId="77777777" w:rsidR="00F35B2F" w:rsidRPr="009D5312" w:rsidRDefault="00F35B2F" w:rsidP="00F35B2F">
            <w:pPr>
              <w:autoSpaceDE w:val="0"/>
              <w:autoSpaceDN w:val="0"/>
              <w:adjustRightInd w:val="0"/>
            </w:pPr>
            <w:r w:rsidRPr="009D5312">
              <w:rPr>
                <w:rFonts w:ascii="Calibri" w:hAnsi="Calibri"/>
                <w:color w:val="000000"/>
                <w:sz w:val="16"/>
                <w:szCs w:val="16"/>
              </w:rPr>
              <w:t>PS-NPS</w:t>
            </w:r>
          </w:p>
        </w:tc>
        <w:tc>
          <w:tcPr>
            <w:tcW w:w="720" w:type="dxa"/>
          </w:tcPr>
          <w:p w14:paraId="32E3D1AF"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68EFE822" w14:textId="77777777" w:rsidR="00F35B2F" w:rsidRPr="009D5312" w:rsidRDefault="00F35B2F" w:rsidP="00F35B2F">
            <w:pPr>
              <w:autoSpaceDE w:val="0"/>
              <w:autoSpaceDN w:val="0"/>
              <w:adjustRightInd w:val="0"/>
            </w:pPr>
            <w:r w:rsidRPr="009D5312">
              <w:rPr>
                <w:rFonts w:ascii="Calibri" w:hAnsi="Calibri"/>
                <w:color w:val="000000"/>
              </w:rPr>
              <w:t> </w:t>
            </w:r>
          </w:p>
        </w:tc>
        <w:tc>
          <w:tcPr>
            <w:tcW w:w="540" w:type="dxa"/>
          </w:tcPr>
          <w:p w14:paraId="56A95E15"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3A8B1D87"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05F88BFA" w14:textId="77777777" w:rsidR="00F35B2F" w:rsidRPr="009D5312" w:rsidRDefault="00F35B2F" w:rsidP="00F35B2F">
            <w:pPr>
              <w:autoSpaceDE w:val="0"/>
              <w:autoSpaceDN w:val="0"/>
              <w:adjustRightInd w:val="0"/>
            </w:pPr>
            <w:r w:rsidRPr="009D5312">
              <w:rPr>
                <w:rFonts w:ascii="Calibri" w:hAnsi="Calibri"/>
                <w:color w:val="000000"/>
                <w:sz w:val="16"/>
                <w:szCs w:val="16"/>
              </w:rPr>
              <w:t>A-STI</w:t>
            </w:r>
          </w:p>
        </w:tc>
        <w:tc>
          <w:tcPr>
            <w:tcW w:w="990" w:type="dxa"/>
          </w:tcPr>
          <w:p w14:paraId="2B1EB7AF" w14:textId="77777777" w:rsidR="00F35B2F" w:rsidRPr="009D5312" w:rsidRDefault="00F35B2F" w:rsidP="00F35B2F">
            <w:pPr>
              <w:autoSpaceDE w:val="0"/>
              <w:autoSpaceDN w:val="0"/>
              <w:adjustRightInd w:val="0"/>
            </w:pPr>
            <w:r w:rsidRPr="009D5312">
              <w:rPr>
                <w:rFonts w:ascii="Calibri" w:hAnsi="Calibri"/>
                <w:color w:val="000000"/>
                <w:sz w:val="16"/>
                <w:szCs w:val="16"/>
              </w:rPr>
              <w:t xml:space="preserve">Retro cohort; After only: four group comparison </w:t>
            </w:r>
          </w:p>
        </w:tc>
        <w:tc>
          <w:tcPr>
            <w:tcW w:w="1170" w:type="dxa"/>
          </w:tcPr>
          <w:p w14:paraId="54798173" w14:textId="77777777" w:rsidR="00F35B2F" w:rsidRPr="009D5312" w:rsidRDefault="00F35B2F" w:rsidP="00F35B2F">
            <w:pPr>
              <w:autoSpaceDE w:val="0"/>
              <w:autoSpaceDN w:val="0"/>
              <w:adjustRightInd w:val="0"/>
            </w:pPr>
            <w:r w:rsidRPr="009D5312">
              <w:rPr>
                <w:rFonts w:ascii="Calibri" w:hAnsi="Calibri"/>
                <w:color w:val="000000"/>
                <w:sz w:val="16"/>
                <w:szCs w:val="16"/>
              </w:rPr>
              <w:t>HIV testing</w:t>
            </w:r>
          </w:p>
        </w:tc>
        <w:tc>
          <w:tcPr>
            <w:tcW w:w="2160" w:type="dxa"/>
          </w:tcPr>
          <w:p w14:paraId="5468008D" w14:textId="77777777" w:rsidR="00F35B2F" w:rsidRPr="009D5312" w:rsidRDefault="00F35B2F" w:rsidP="00F35B2F">
            <w:pPr>
              <w:autoSpaceDE w:val="0"/>
              <w:autoSpaceDN w:val="0"/>
              <w:adjustRightInd w:val="0"/>
            </w:pPr>
            <w:r w:rsidRPr="009D5312">
              <w:rPr>
                <w:rFonts w:ascii="Calibri" w:hAnsi="Calibri"/>
                <w:color w:val="000000"/>
                <w:sz w:val="16"/>
                <w:szCs w:val="16"/>
              </w:rPr>
              <w:t>Comparison of mobile HIV testing approaches against stand-alone site</w:t>
            </w:r>
          </w:p>
        </w:tc>
      </w:tr>
      <w:tr w:rsidR="00F35B2F" w:rsidRPr="009D5312" w14:paraId="5496EE07" w14:textId="77777777" w:rsidTr="00F35B2F">
        <w:tc>
          <w:tcPr>
            <w:tcW w:w="1165" w:type="dxa"/>
          </w:tcPr>
          <w:p w14:paraId="129BA098" w14:textId="4E41B645" w:rsidR="00F35B2F" w:rsidRPr="009D5312" w:rsidRDefault="00F35B2F" w:rsidP="00744EE1">
            <w:pPr>
              <w:autoSpaceDE w:val="0"/>
              <w:autoSpaceDN w:val="0"/>
              <w:adjustRightInd w:val="0"/>
            </w:pPr>
            <w:r w:rsidRPr="009D5312">
              <w:rPr>
                <w:rFonts w:ascii="Calibri" w:hAnsi="Calibri"/>
                <w:color w:val="000000"/>
                <w:sz w:val="16"/>
                <w:szCs w:val="16"/>
              </w:rPr>
              <w:t xml:space="preserve">Gray 1995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&lt;EndNote&gt;&lt;Cite&gt;&lt;Author&gt;Gray&lt;/Author&gt;&lt;Year&gt;1995&lt;/Year&gt;&lt;RecNum&gt;4&lt;/RecNum&gt;&lt;DisplayText&gt;(57)&lt;/DisplayText&gt;&lt;record&gt;&lt;rec-number&gt;4&lt;/rec-number&gt;&lt;foreign-keys&gt;&lt;key app="EN" db-id="xaev2aft4w9ddaefe5uxz5x4atxwfr5dwwr9" timestamp="0"&gt;4&lt;/key&gt;&lt;/foreign-keys&gt;&lt;ref-type name="Journal Article"&gt;17&lt;/ref-type&gt;&lt;contributors&gt;&lt;authors&gt;&lt;author&gt;Gray, J.&lt;/author&gt;&lt;/authors&gt;&lt;/contributors&gt;&lt;titles&gt;&lt;title&gt;Operating needle exchange programmes in the hills of Thailand&lt;/title&gt;&lt;secondary-title&gt;AIDS Care&lt;/secondary-title&gt;&lt;/titles&gt;&lt;pages&gt;489-499&lt;/pages&gt;&lt;volume&gt;7&lt;/volume&gt;&lt;number&gt;4&lt;/number&gt;&lt;dates&gt;&lt;year&gt;1995&lt;/year&gt;&lt;/dates&gt;&lt;urls&gt;&lt;/urls&gt;&lt;/record&gt;&lt;/Cite&gt;&lt;/EndNote&gt;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57" w:tooltip="Gray, 1995 #4" w:history="1">
              <w:r w:rsidR="00744EE1" w:rsidRPr="009D5312">
                <w:rPr>
                  <w:rFonts w:ascii="Calibri" w:hAnsi="Calibri"/>
                  <w:noProof/>
                  <w:color w:val="000000"/>
                  <w:sz w:val="16"/>
                  <w:szCs w:val="16"/>
                </w:rPr>
                <w:t>57</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776CAE66" w14:textId="77777777" w:rsidR="00F35B2F" w:rsidRPr="009D5312" w:rsidRDefault="00F35B2F" w:rsidP="00F35B2F">
            <w:pPr>
              <w:autoSpaceDE w:val="0"/>
              <w:autoSpaceDN w:val="0"/>
              <w:adjustRightInd w:val="0"/>
            </w:pPr>
            <w:r w:rsidRPr="009D5312">
              <w:rPr>
                <w:rFonts w:ascii="Calibri" w:hAnsi="Calibri"/>
                <w:color w:val="000000"/>
                <w:sz w:val="16"/>
                <w:szCs w:val="16"/>
              </w:rPr>
              <w:t>PWID; Rural</w:t>
            </w:r>
          </w:p>
        </w:tc>
        <w:tc>
          <w:tcPr>
            <w:tcW w:w="810" w:type="dxa"/>
          </w:tcPr>
          <w:p w14:paraId="1F6B6E53" w14:textId="77777777" w:rsidR="00F35B2F" w:rsidRPr="009D5312" w:rsidRDefault="00F35B2F" w:rsidP="00F35B2F">
            <w:pPr>
              <w:autoSpaceDE w:val="0"/>
              <w:autoSpaceDN w:val="0"/>
              <w:adjustRightInd w:val="0"/>
            </w:pPr>
            <w:r w:rsidRPr="009D5312">
              <w:rPr>
                <w:rFonts w:ascii="Calibri" w:hAnsi="Calibri"/>
                <w:color w:val="000000"/>
                <w:sz w:val="16"/>
                <w:szCs w:val="16"/>
              </w:rPr>
              <w:t>1992-1994</w:t>
            </w:r>
          </w:p>
        </w:tc>
        <w:tc>
          <w:tcPr>
            <w:tcW w:w="1170" w:type="dxa"/>
          </w:tcPr>
          <w:p w14:paraId="777435F3" w14:textId="076E3C40" w:rsidR="00F35B2F" w:rsidRPr="009D5312" w:rsidRDefault="0001604C" w:rsidP="00F35B2F">
            <w:pPr>
              <w:autoSpaceDE w:val="0"/>
              <w:autoSpaceDN w:val="0"/>
              <w:adjustRightInd w:val="0"/>
            </w:pPr>
            <w:r>
              <w:rPr>
                <w:rFonts w:ascii="Calibri" w:hAnsi="Calibri"/>
                <w:color w:val="000000"/>
                <w:sz w:val="16"/>
                <w:szCs w:val="16"/>
              </w:rPr>
              <w:t xml:space="preserve">Chiang Rai, </w:t>
            </w:r>
            <w:r w:rsidR="00F35B2F" w:rsidRPr="009D5312">
              <w:rPr>
                <w:rFonts w:ascii="Calibri" w:hAnsi="Calibri"/>
                <w:color w:val="000000"/>
                <w:sz w:val="16"/>
                <w:szCs w:val="16"/>
              </w:rPr>
              <w:t>Thailand</w:t>
            </w:r>
          </w:p>
        </w:tc>
        <w:tc>
          <w:tcPr>
            <w:tcW w:w="990" w:type="dxa"/>
            <w:shd w:val="clear" w:color="auto" w:fill="auto"/>
          </w:tcPr>
          <w:p w14:paraId="40469646" w14:textId="77777777" w:rsidR="00F35B2F" w:rsidRPr="009D5312" w:rsidRDefault="00F35B2F" w:rsidP="00F35B2F">
            <w:pPr>
              <w:autoSpaceDE w:val="0"/>
              <w:autoSpaceDN w:val="0"/>
              <w:adjustRightInd w:val="0"/>
              <w:rPr>
                <w:rFonts w:ascii="Calibri" w:hAnsi="Calibri"/>
                <w:color w:val="000000"/>
              </w:rPr>
            </w:pPr>
            <w:r w:rsidRPr="009D5312">
              <w:rPr>
                <w:rFonts w:ascii="Calibri" w:hAnsi="Calibri"/>
                <w:color w:val="000000"/>
                <w:sz w:val="16"/>
                <w:szCs w:val="16"/>
              </w:rPr>
              <w:t>Southeast Asia</w:t>
            </w:r>
          </w:p>
        </w:tc>
        <w:tc>
          <w:tcPr>
            <w:tcW w:w="540" w:type="dxa"/>
          </w:tcPr>
          <w:p w14:paraId="6EFFE3F4"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69D8F063"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428B03C5"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6A1C756E" w14:textId="77777777" w:rsidR="00F35B2F" w:rsidRPr="009D5312" w:rsidRDefault="00F35B2F" w:rsidP="00F35B2F">
            <w:pPr>
              <w:autoSpaceDE w:val="0"/>
              <w:autoSpaceDN w:val="0"/>
              <w:adjustRightInd w:val="0"/>
            </w:pPr>
            <w:r w:rsidRPr="009D5312">
              <w:rPr>
                <w:rFonts w:ascii="Calibri" w:hAnsi="Calibri"/>
                <w:color w:val="000000"/>
              </w:rPr>
              <w:t> </w:t>
            </w:r>
          </w:p>
        </w:tc>
        <w:tc>
          <w:tcPr>
            <w:tcW w:w="540" w:type="dxa"/>
          </w:tcPr>
          <w:p w14:paraId="60D1E722"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6F9CEBF3"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7214B8FE" w14:textId="77777777" w:rsidR="00F35B2F" w:rsidRPr="009D5312" w:rsidRDefault="00F35B2F" w:rsidP="00F35B2F">
            <w:pPr>
              <w:autoSpaceDE w:val="0"/>
              <w:autoSpaceDN w:val="0"/>
              <w:adjustRightInd w:val="0"/>
            </w:pPr>
            <w:r w:rsidRPr="009D5312">
              <w:rPr>
                <w:rFonts w:ascii="Calibri" w:hAnsi="Calibri"/>
                <w:color w:val="000000"/>
                <w:sz w:val="16"/>
                <w:szCs w:val="16"/>
              </w:rPr>
              <w:t>A-SIE</w:t>
            </w:r>
          </w:p>
        </w:tc>
        <w:tc>
          <w:tcPr>
            <w:tcW w:w="990" w:type="dxa"/>
          </w:tcPr>
          <w:p w14:paraId="2009E1E2" w14:textId="77777777" w:rsidR="00F35B2F" w:rsidRPr="009D5312" w:rsidRDefault="00F35B2F" w:rsidP="00F35B2F">
            <w:pPr>
              <w:autoSpaceDE w:val="0"/>
              <w:autoSpaceDN w:val="0"/>
              <w:adjustRightInd w:val="0"/>
            </w:pPr>
            <w:r w:rsidRPr="009D5312">
              <w:rPr>
                <w:rFonts w:ascii="Calibri" w:hAnsi="Calibri"/>
                <w:color w:val="000000"/>
                <w:sz w:val="16"/>
                <w:szCs w:val="16"/>
              </w:rPr>
              <w:t xml:space="preserve">B/A x-sect </w:t>
            </w:r>
          </w:p>
        </w:tc>
        <w:tc>
          <w:tcPr>
            <w:tcW w:w="1170" w:type="dxa"/>
          </w:tcPr>
          <w:p w14:paraId="362B6D73" w14:textId="77777777" w:rsidR="00F35B2F" w:rsidRPr="009D5312" w:rsidRDefault="00F35B2F" w:rsidP="00F35B2F">
            <w:pPr>
              <w:autoSpaceDE w:val="0"/>
              <w:autoSpaceDN w:val="0"/>
              <w:adjustRightInd w:val="0"/>
            </w:pPr>
            <w:r w:rsidRPr="009D5312">
              <w:rPr>
                <w:rFonts w:ascii="Calibri" w:hAnsi="Calibri"/>
                <w:color w:val="000000"/>
                <w:sz w:val="16"/>
                <w:szCs w:val="16"/>
              </w:rPr>
              <w:t>HIV infection; SIE</w:t>
            </w:r>
          </w:p>
        </w:tc>
        <w:tc>
          <w:tcPr>
            <w:tcW w:w="2160" w:type="dxa"/>
          </w:tcPr>
          <w:p w14:paraId="3B12A028" w14:textId="217D1C44" w:rsidR="00F35B2F" w:rsidRPr="009D5312" w:rsidRDefault="00F35B2F" w:rsidP="00C22D4F">
            <w:pPr>
              <w:autoSpaceDE w:val="0"/>
              <w:autoSpaceDN w:val="0"/>
              <w:adjustRightInd w:val="0"/>
            </w:pPr>
            <w:r w:rsidRPr="009D5312">
              <w:rPr>
                <w:rFonts w:ascii="Calibri" w:hAnsi="Calibri"/>
                <w:color w:val="000000"/>
                <w:sz w:val="16"/>
                <w:szCs w:val="16"/>
              </w:rPr>
              <w:t xml:space="preserve">Needle exchange </w:t>
            </w:r>
            <w:r w:rsidR="00C22D4F">
              <w:rPr>
                <w:rFonts w:ascii="Calibri" w:hAnsi="Calibri"/>
                <w:color w:val="000000"/>
                <w:sz w:val="16"/>
                <w:szCs w:val="16"/>
              </w:rPr>
              <w:t>;</w:t>
            </w:r>
          </w:p>
        </w:tc>
      </w:tr>
      <w:tr w:rsidR="00F35B2F" w:rsidRPr="009D5312" w14:paraId="1BAFB8A3" w14:textId="77777777" w:rsidTr="00F35B2F">
        <w:tc>
          <w:tcPr>
            <w:tcW w:w="1165" w:type="dxa"/>
          </w:tcPr>
          <w:p w14:paraId="3D367808" w14:textId="22F6E8DA" w:rsidR="00F35B2F" w:rsidRPr="009D5312" w:rsidRDefault="00F35B2F" w:rsidP="00744EE1">
            <w:pPr>
              <w:autoSpaceDE w:val="0"/>
              <w:autoSpaceDN w:val="0"/>
              <w:adjustRightInd w:val="0"/>
            </w:pPr>
            <w:r w:rsidRPr="009D5312">
              <w:rPr>
                <w:rFonts w:ascii="Calibri" w:hAnsi="Calibri"/>
                <w:color w:val="000000"/>
                <w:sz w:val="16"/>
                <w:szCs w:val="16"/>
              </w:rPr>
              <w:t xml:space="preserve">Greenwald 2006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&lt;EndNote&gt;&lt;Cite&gt;&lt;Author&gt;Greenwald&lt;/Author&gt;&lt;Year&gt;2006&lt;/Year&gt;&lt;RecNum&gt;59&lt;/RecNum&gt;&lt;DisplayText&gt;(58)&lt;/DisplayText&gt;&lt;record&gt;&lt;rec-number&gt;59&lt;/rec-number&gt;&lt;foreign-keys&gt;&lt;key app="EN" db-id="xaev2aft4w9ddaefe5uxz5x4atxwfr5dwwr9" timestamp="0"&gt;59&lt;/key&gt;&lt;/foreign-keys&gt;&lt;ref-type name="Journal Article"&gt;17&lt;/ref-type&gt;&lt;contributors&gt;&lt;authors&gt;&lt;author&gt;Greenwald, J. L.&lt;/author&gt;&lt;author&gt;Hall, J.&lt;/author&gt;&lt;author&gt;Skolnik, P. R.&lt;/author&gt;&lt;/authors&gt;&lt;/contributors&gt;&lt;titles&gt;&lt;title&gt;Approaching the CDC&amp;apos;s guidelines on the HIV testing of inpatients: physician-referral versus nonreferral-based testing&lt;/title&gt;&lt;secondary-title&gt;AIDS Patient Care STDS&lt;/secondary-title&gt;&lt;/titles&gt;&lt;periodical&gt;&lt;full-title&gt;AIDS Patient Care STDS&lt;/full-title&gt;&lt;/periodical&gt;&lt;pages&gt;311-317&lt;/pages&gt;&lt;volume&gt;20&lt;/volume&gt;&lt;number&gt;5&lt;/number&gt;&lt;dates&gt;&lt;year&gt;2006&lt;/year&gt;&lt;/dates&gt;&lt;urls&gt;&lt;/urls&gt;&lt;/record&gt;&lt;/Cite&gt;&lt;/EndNote&gt;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58" w:tooltip="Greenwald, 2006 #59" w:history="1">
              <w:r w:rsidR="00744EE1" w:rsidRPr="009D5312">
                <w:rPr>
                  <w:rFonts w:ascii="Calibri" w:hAnsi="Calibri"/>
                  <w:noProof/>
                  <w:color w:val="000000"/>
                  <w:sz w:val="16"/>
                  <w:szCs w:val="16"/>
                </w:rPr>
                <w:t>58</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6DA79D8D" w14:textId="77777777" w:rsidR="00F35B2F" w:rsidRPr="009D5312" w:rsidRDefault="00F35B2F" w:rsidP="00F35B2F">
            <w:pPr>
              <w:autoSpaceDE w:val="0"/>
              <w:autoSpaceDN w:val="0"/>
              <w:adjustRightInd w:val="0"/>
            </w:pPr>
            <w:r w:rsidRPr="009D5312">
              <w:rPr>
                <w:rFonts w:ascii="Calibri" w:hAnsi="Calibri"/>
                <w:color w:val="000000"/>
                <w:sz w:val="16"/>
                <w:szCs w:val="16"/>
              </w:rPr>
              <w:t>Hospital inpatients</w:t>
            </w:r>
          </w:p>
        </w:tc>
        <w:tc>
          <w:tcPr>
            <w:tcW w:w="810" w:type="dxa"/>
          </w:tcPr>
          <w:p w14:paraId="52541179" w14:textId="77777777" w:rsidR="00F35B2F" w:rsidRPr="009D5312" w:rsidRDefault="00F35B2F" w:rsidP="00F35B2F">
            <w:pPr>
              <w:autoSpaceDE w:val="0"/>
              <w:autoSpaceDN w:val="0"/>
              <w:adjustRightInd w:val="0"/>
            </w:pPr>
            <w:r w:rsidRPr="009D5312">
              <w:rPr>
                <w:rFonts w:ascii="Calibri" w:hAnsi="Calibri"/>
                <w:color w:val="000000"/>
                <w:sz w:val="16"/>
                <w:szCs w:val="16"/>
              </w:rPr>
              <w:t>1999-2003</w:t>
            </w:r>
          </w:p>
        </w:tc>
        <w:tc>
          <w:tcPr>
            <w:tcW w:w="1170" w:type="dxa"/>
          </w:tcPr>
          <w:p w14:paraId="7E2F347B" w14:textId="77777777" w:rsidR="00F35B2F" w:rsidRPr="009D5312" w:rsidRDefault="00F35B2F" w:rsidP="00F35B2F">
            <w:pPr>
              <w:autoSpaceDE w:val="0"/>
              <w:autoSpaceDN w:val="0"/>
              <w:adjustRightInd w:val="0"/>
            </w:pPr>
            <w:r w:rsidRPr="009D5312">
              <w:rPr>
                <w:rFonts w:ascii="Calibri" w:hAnsi="Calibri"/>
                <w:color w:val="000000"/>
                <w:sz w:val="16"/>
                <w:szCs w:val="16"/>
              </w:rPr>
              <w:t>Boston, MA</w:t>
            </w:r>
          </w:p>
        </w:tc>
        <w:tc>
          <w:tcPr>
            <w:tcW w:w="990" w:type="dxa"/>
            <w:shd w:val="clear" w:color="auto" w:fill="auto"/>
          </w:tcPr>
          <w:p w14:paraId="73FD579B"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US</w:t>
            </w:r>
          </w:p>
        </w:tc>
        <w:tc>
          <w:tcPr>
            <w:tcW w:w="540" w:type="dxa"/>
          </w:tcPr>
          <w:p w14:paraId="5916B823" w14:textId="77777777" w:rsidR="00F35B2F" w:rsidRPr="009D5312" w:rsidRDefault="00F35B2F" w:rsidP="00F35B2F">
            <w:pPr>
              <w:autoSpaceDE w:val="0"/>
              <w:autoSpaceDN w:val="0"/>
              <w:adjustRightInd w:val="0"/>
            </w:pPr>
            <w:r w:rsidRPr="009D5312">
              <w:rPr>
                <w:rFonts w:ascii="Calibri" w:hAnsi="Calibri"/>
                <w:color w:val="000000"/>
                <w:sz w:val="16"/>
                <w:szCs w:val="16"/>
              </w:rPr>
              <w:t>PP-I</w:t>
            </w:r>
          </w:p>
        </w:tc>
        <w:tc>
          <w:tcPr>
            <w:tcW w:w="630" w:type="dxa"/>
          </w:tcPr>
          <w:p w14:paraId="57A30708"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2451A276"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6AD25990" w14:textId="77777777" w:rsidR="00F35B2F" w:rsidRPr="009D5312" w:rsidRDefault="00F35B2F" w:rsidP="00F35B2F">
            <w:pPr>
              <w:autoSpaceDE w:val="0"/>
              <w:autoSpaceDN w:val="0"/>
              <w:adjustRightInd w:val="0"/>
            </w:pPr>
            <w:r w:rsidRPr="009D5312">
              <w:rPr>
                <w:rFonts w:ascii="Calibri" w:hAnsi="Calibri"/>
                <w:color w:val="000000"/>
              </w:rPr>
              <w:t> </w:t>
            </w:r>
          </w:p>
        </w:tc>
        <w:tc>
          <w:tcPr>
            <w:tcW w:w="540" w:type="dxa"/>
          </w:tcPr>
          <w:p w14:paraId="22C2DB35"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28603754"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0E375867" w14:textId="77777777" w:rsidR="00F35B2F" w:rsidRPr="009D5312" w:rsidRDefault="00F35B2F" w:rsidP="00F35B2F">
            <w:pPr>
              <w:autoSpaceDE w:val="0"/>
              <w:autoSpaceDN w:val="0"/>
              <w:adjustRightInd w:val="0"/>
            </w:pPr>
            <w:r w:rsidRPr="009D5312">
              <w:rPr>
                <w:rFonts w:ascii="Calibri" w:hAnsi="Calibri"/>
                <w:color w:val="000000"/>
                <w:sz w:val="16"/>
                <w:szCs w:val="16"/>
              </w:rPr>
              <w:t>A-HT</w:t>
            </w:r>
          </w:p>
        </w:tc>
        <w:tc>
          <w:tcPr>
            <w:tcW w:w="990" w:type="dxa"/>
          </w:tcPr>
          <w:p w14:paraId="7C471472" w14:textId="77777777" w:rsidR="00F35B2F" w:rsidRPr="009D5312" w:rsidRDefault="00F35B2F" w:rsidP="00F35B2F">
            <w:pPr>
              <w:autoSpaceDE w:val="0"/>
              <w:autoSpaceDN w:val="0"/>
              <w:adjustRightInd w:val="0"/>
            </w:pPr>
            <w:r w:rsidRPr="009D5312">
              <w:rPr>
                <w:rFonts w:ascii="Calibri" w:hAnsi="Calibri"/>
                <w:color w:val="000000"/>
                <w:sz w:val="16"/>
                <w:szCs w:val="16"/>
              </w:rPr>
              <w:t xml:space="preserve">B/A x-sect; Serial x-sect </w:t>
            </w:r>
          </w:p>
        </w:tc>
        <w:tc>
          <w:tcPr>
            <w:tcW w:w="1170" w:type="dxa"/>
          </w:tcPr>
          <w:p w14:paraId="4DE85FFC" w14:textId="77777777" w:rsidR="00F35B2F" w:rsidRPr="009D5312" w:rsidRDefault="00F35B2F" w:rsidP="00F35B2F">
            <w:pPr>
              <w:autoSpaceDE w:val="0"/>
              <w:autoSpaceDN w:val="0"/>
              <w:adjustRightInd w:val="0"/>
            </w:pPr>
            <w:r w:rsidRPr="009D5312">
              <w:rPr>
                <w:rFonts w:ascii="Calibri" w:hAnsi="Calibri"/>
                <w:color w:val="000000"/>
                <w:sz w:val="16"/>
                <w:szCs w:val="16"/>
              </w:rPr>
              <w:t>HIV testing; HIV infection</w:t>
            </w:r>
          </w:p>
        </w:tc>
        <w:tc>
          <w:tcPr>
            <w:tcW w:w="2160" w:type="dxa"/>
          </w:tcPr>
          <w:p w14:paraId="66B72913" w14:textId="77777777" w:rsidR="00F35B2F" w:rsidRPr="009D5312" w:rsidRDefault="00F35B2F" w:rsidP="00F35B2F">
            <w:pPr>
              <w:autoSpaceDE w:val="0"/>
              <w:autoSpaceDN w:val="0"/>
              <w:adjustRightInd w:val="0"/>
            </w:pPr>
            <w:r w:rsidRPr="009D5312">
              <w:rPr>
                <w:rFonts w:ascii="Calibri" w:hAnsi="Calibri"/>
                <w:color w:val="000000"/>
                <w:sz w:val="16"/>
                <w:szCs w:val="16"/>
              </w:rPr>
              <w:t xml:space="preserve">Offer of HIV testing in inpatient setting without physician referral </w:t>
            </w:r>
            <w:r w:rsidRPr="009D5312">
              <w:rPr>
                <w:rFonts w:ascii="Calibri" w:hAnsi="Calibri"/>
                <w:color w:val="000000"/>
                <w:sz w:val="16"/>
                <w:szCs w:val="16"/>
              </w:rPr>
              <w:lastRenderedPageBreak/>
              <w:t>requirement at large medical center</w:t>
            </w:r>
          </w:p>
        </w:tc>
      </w:tr>
      <w:tr w:rsidR="00F35B2F" w:rsidRPr="009D5312" w14:paraId="113169B0" w14:textId="77777777" w:rsidTr="00F35B2F">
        <w:tc>
          <w:tcPr>
            <w:tcW w:w="1165" w:type="dxa"/>
          </w:tcPr>
          <w:p w14:paraId="3F4B0CEC" w14:textId="0E158B00" w:rsidR="00F35B2F" w:rsidRPr="008550B2" w:rsidRDefault="00F35B2F" w:rsidP="00744EE1">
            <w:pPr>
              <w:autoSpaceDE w:val="0"/>
              <w:autoSpaceDN w:val="0"/>
              <w:adjustRightInd w:val="0"/>
            </w:pPr>
            <w:r w:rsidRPr="008550B2">
              <w:rPr>
                <w:rFonts w:ascii="Calibri" w:hAnsi="Calibri"/>
                <w:color w:val="000000"/>
                <w:sz w:val="16"/>
                <w:szCs w:val="16"/>
              </w:rPr>
              <w:lastRenderedPageBreak/>
              <w:t xml:space="preserve">Gregson 2007 </w:t>
            </w:r>
            <w:r w:rsidR="00B65DCA" w:rsidRPr="008550B2">
              <w:rPr>
                <w:rFonts w:ascii="Calibri" w:hAnsi="Calibri"/>
                <w:color w:val="000000"/>
                <w:sz w:val="16"/>
                <w:szCs w:val="16"/>
              </w:rPr>
              <w:fldChar w:fldCharType="begin">
                <w:fldData xml:space="preserve">PEVuZE5vdGU+PENpdGU+PEF1dGhvcj5HcmVnc29uPC9BdXRob3I+PFllYXI+MjAwNzwvWWVhcj48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</w:fldData>
              </w:fldChar>
            </w:r>
            <w:r w:rsidR="00744EE1" w:rsidRPr="008550B2">
              <w:rPr>
                <w:rFonts w:ascii="Calibri" w:hAnsi="Calibri"/>
                <w:color w:val="000000"/>
                <w:sz w:val="16"/>
                <w:szCs w:val="16"/>
              </w:rPr>
              <w:instrText xml:space="preserve"> ADDIN EN.CITE </w:instrText>
            </w:r>
            <w:r w:rsidR="00744EE1" w:rsidRPr="008550B2">
              <w:rPr>
                <w:rFonts w:ascii="Calibri" w:hAnsi="Calibri"/>
                <w:color w:val="000000"/>
                <w:sz w:val="16"/>
                <w:szCs w:val="16"/>
              </w:rPr>
              <w:fldChar w:fldCharType="begin">
                <w:fldData xml:space="preserve">PEVuZE5vdGU+PENpdGU+PEF1dGhvcj5HcmVnc29uPC9BdXRob3I+PFllYXI+MjAwNzwvWWVhcj48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</w:fldData>
              </w:fldChar>
            </w:r>
            <w:r w:rsidR="00744EE1" w:rsidRPr="008550B2">
              <w:rPr>
                <w:rFonts w:ascii="Calibri" w:hAnsi="Calibri"/>
                <w:color w:val="000000"/>
                <w:sz w:val="16"/>
                <w:szCs w:val="16"/>
              </w:rPr>
              <w:instrText xml:space="preserve"> ADDIN EN.CITE.DATA </w:instrText>
            </w:r>
            <w:r w:rsidR="00744EE1" w:rsidRPr="008550B2">
              <w:rPr>
                <w:rFonts w:ascii="Calibri" w:hAnsi="Calibri"/>
                <w:color w:val="000000"/>
                <w:sz w:val="16"/>
                <w:szCs w:val="16"/>
              </w:rPr>
            </w:r>
            <w:r w:rsidR="00744EE1" w:rsidRPr="008550B2">
              <w:rPr>
                <w:rFonts w:ascii="Calibri" w:hAnsi="Calibri"/>
                <w:color w:val="000000"/>
                <w:sz w:val="16"/>
                <w:szCs w:val="16"/>
              </w:rPr>
              <w:fldChar w:fldCharType="end"/>
            </w:r>
            <w:r w:rsidR="00B65DCA" w:rsidRPr="008550B2">
              <w:rPr>
                <w:rFonts w:ascii="Calibri" w:hAnsi="Calibri"/>
                <w:color w:val="000000"/>
                <w:sz w:val="16"/>
                <w:szCs w:val="16"/>
              </w:rPr>
            </w:r>
            <w:r w:rsidR="00B65DCA" w:rsidRPr="008550B2">
              <w:rPr>
                <w:rFonts w:ascii="Calibri" w:hAnsi="Calibri"/>
                <w:color w:val="000000"/>
                <w:sz w:val="16"/>
                <w:szCs w:val="16"/>
              </w:rPr>
              <w:fldChar w:fldCharType="separate"/>
            </w:r>
            <w:r w:rsidR="003B7E36" w:rsidRPr="008550B2">
              <w:rPr>
                <w:rFonts w:ascii="Calibri" w:hAnsi="Calibri"/>
                <w:noProof/>
                <w:color w:val="000000"/>
                <w:sz w:val="16"/>
                <w:szCs w:val="16"/>
              </w:rPr>
              <w:t>[</w:t>
            </w:r>
            <w:hyperlink w:anchor="_ENREF_59" w:tooltip="Gregson, 2007 #214" w:history="1">
              <w:r w:rsidR="00744EE1" w:rsidRPr="008550B2">
                <w:rPr>
                  <w:rFonts w:ascii="Calibri" w:hAnsi="Calibri"/>
                  <w:noProof/>
                  <w:color w:val="000000"/>
                  <w:sz w:val="16"/>
                  <w:szCs w:val="16"/>
                </w:rPr>
                <w:t>59</w:t>
              </w:r>
            </w:hyperlink>
            <w:r w:rsidR="003B7E36" w:rsidRPr="008550B2">
              <w:rPr>
                <w:rFonts w:ascii="Calibri" w:hAnsi="Calibri"/>
                <w:noProof/>
                <w:color w:val="000000"/>
                <w:sz w:val="16"/>
                <w:szCs w:val="16"/>
              </w:rPr>
              <w:t>]</w:t>
            </w:r>
            <w:r w:rsidR="00B65DCA" w:rsidRPr="008550B2">
              <w:rPr>
                <w:rFonts w:ascii="Calibri" w:hAnsi="Calibri"/>
                <w:color w:val="000000"/>
                <w:sz w:val="16"/>
                <w:szCs w:val="16"/>
              </w:rPr>
              <w:fldChar w:fldCharType="end"/>
            </w:r>
          </w:p>
        </w:tc>
        <w:tc>
          <w:tcPr>
            <w:tcW w:w="1260" w:type="dxa"/>
          </w:tcPr>
          <w:p w14:paraId="3D3B8D0E" w14:textId="77777777" w:rsidR="00F35B2F" w:rsidRPr="008550B2" w:rsidRDefault="00F35B2F" w:rsidP="00F35B2F">
            <w:pPr>
              <w:autoSpaceDE w:val="0"/>
              <w:autoSpaceDN w:val="0"/>
              <w:adjustRightInd w:val="0"/>
            </w:pPr>
            <w:r w:rsidRPr="008550B2">
              <w:rPr>
                <w:rFonts w:ascii="Calibri" w:hAnsi="Calibri"/>
                <w:color w:val="000000"/>
                <w:sz w:val="16"/>
                <w:szCs w:val="16"/>
              </w:rPr>
              <w:t>FSW and male clients</w:t>
            </w:r>
          </w:p>
        </w:tc>
        <w:tc>
          <w:tcPr>
            <w:tcW w:w="810" w:type="dxa"/>
          </w:tcPr>
          <w:p w14:paraId="309F2B54" w14:textId="77777777" w:rsidR="00F35B2F" w:rsidRPr="008550B2" w:rsidRDefault="00F35B2F" w:rsidP="00F35B2F">
            <w:pPr>
              <w:autoSpaceDE w:val="0"/>
              <w:autoSpaceDN w:val="0"/>
              <w:adjustRightInd w:val="0"/>
            </w:pPr>
            <w:r w:rsidRPr="008550B2">
              <w:rPr>
                <w:rFonts w:ascii="Calibri" w:hAnsi="Calibri"/>
                <w:color w:val="000000"/>
                <w:sz w:val="16"/>
                <w:szCs w:val="16"/>
              </w:rPr>
              <w:t>1998-2003</w:t>
            </w:r>
          </w:p>
        </w:tc>
        <w:tc>
          <w:tcPr>
            <w:tcW w:w="1170" w:type="dxa"/>
          </w:tcPr>
          <w:p w14:paraId="654DF5CD" w14:textId="77777777" w:rsidR="00F35B2F" w:rsidRPr="008550B2" w:rsidRDefault="00F35B2F" w:rsidP="00F35B2F">
            <w:pPr>
              <w:autoSpaceDE w:val="0"/>
              <w:autoSpaceDN w:val="0"/>
              <w:adjustRightInd w:val="0"/>
            </w:pPr>
            <w:r w:rsidRPr="008550B2">
              <w:rPr>
                <w:rFonts w:ascii="Calibri" w:hAnsi="Calibri"/>
                <w:color w:val="000000"/>
                <w:sz w:val="16"/>
                <w:szCs w:val="16"/>
              </w:rPr>
              <w:t>Zimbabwe</w:t>
            </w:r>
          </w:p>
        </w:tc>
        <w:tc>
          <w:tcPr>
            <w:tcW w:w="990" w:type="dxa"/>
            <w:shd w:val="clear" w:color="auto" w:fill="auto"/>
          </w:tcPr>
          <w:p w14:paraId="7ADBB3D4" w14:textId="234228ED" w:rsidR="00F35B2F" w:rsidRPr="008550B2" w:rsidRDefault="00F35B2F" w:rsidP="00F35B2F">
            <w:pPr>
              <w:autoSpaceDE w:val="0"/>
              <w:autoSpaceDN w:val="0"/>
              <w:adjustRightInd w:val="0"/>
              <w:rPr>
                <w:rFonts w:ascii="Calibri" w:hAnsi="Calibri"/>
                <w:color w:val="000000"/>
              </w:rPr>
            </w:pPr>
            <w:r w:rsidRPr="008550B2">
              <w:rPr>
                <w:rFonts w:ascii="Calibri" w:hAnsi="Calibri"/>
                <w:color w:val="000000"/>
                <w:sz w:val="16"/>
                <w:szCs w:val="16"/>
              </w:rPr>
              <w:t>Southern Africa</w:t>
            </w:r>
          </w:p>
        </w:tc>
        <w:tc>
          <w:tcPr>
            <w:tcW w:w="540" w:type="dxa"/>
          </w:tcPr>
          <w:p w14:paraId="598EBD9B" w14:textId="77777777" w:rsidR="00F35B2F" w:rsidRPr="008550B2" w:rsidRDefault="00F35B2F" w:rsidP="00F35B2F">
            <w:pPr>
              <w:autoSpaceDE w:val="0"/>
              <w:autoSpaceDN w:val="0"/>
              <w:adjustRightInd w:val="0"/>
            </w:pPr>
            <w:r w:rsidRPr="008550B2">
              <w:rPr>
                <w:rFonts w:ascii="Calibri" w:hAnsi="Calibri"/>
                <w:color w:val="000000"/>
              </w:rPr>
              <w:t> </w:t>
            </w:r>
          </w:p>
        </w:tc>
        <w:tc>
          <w:tcPr>
            <w:tcW w:w="630" w:type="dxa"/>
          </w:tcPr>
          <w:p w14:paraId="540CCB3C" w14:textId="77777777" w:rsidR="00F35B2F" w:rsidRPr="009D5312" w:rsidRDefault="00F35B2F" w:rsidP="00F35B2F">
            <w:pPr>
              <w:autoSpaceDE w:val="0"/>
              <w:autoSpaceDN w:val="0"/>
              <w:adjustRightInd w:val="0"/>
            </w:pPr>
            <w:r w:rsidRPr="009D5312">
              <w:rPr>
                <w:rFonts w:ascii="Calibri" w:hAnsi="Calibri"/>
                <w:color w:val="000000"/>
                <w:sz w:val="16"/>
                <w:szCs w:val="16"/>
              </w:rPr>
              <w:t>PS-NTS</w:t>
            </w:r>
          </w:p>
        </w:tc>
        <w:tc>
          <w:tcPr>
            <w:tcW w:w="720" w:type="dxa"/>
          </w:tcPr>
          <w:p w14:paraId="09DD942B"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1489E128" w14:textId="77777777" w:rsidR="00F35B2F" w:rsidRPr="009D5312" w:rsidRDefault="00F35B2F" w:rsidP="00F35B2F">
            <w:pPr>
              <w:autoSpaceDE w:val="0"/>
              <w:autoSpaceDN w:val="0"/>
              <w:adjustRightInd w:val="0"/>
            </w:pPr>
            <w:r w:rsidRPr="009D5312">
              <w:rPr>
                <w:rFonts w:ascii="Calibri" w:hAnsi="Calibri"/>
                <w:color w:val="000000"/>
              </w:rPr>
              <w:t> </w:t>
            </w:r>
          </w:p>
        </w:tc>
        <w:tc>
          <w:tcPr>
            <w:tcW w:w="540" w:type="dxa"/>
          </w:tcPr>
          <w:p w14:paraId="088F8377"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04B32E19"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68FC1B98" w14:textId="77777777" w:rsidR="00F35B2F" w:rsidRPr="009D5312" w:rsidRDefault="00F35B2F" w:rsidP="00F35B2F">
            <w:pPr>
              <w:autoSpaceDE w:val="0"/>
              <w:autoSpaceDN w:val="0"/>
              <w:adjustRightInd w:val="0"/>
            </w:pPr>
            <w:r w:rsidRPr="009D5312">
              <w:rPr>
                <w:rFonts w:ascii="Calibri" w:hAnsi="Calibri"/>
                <w:color w:val="000000"/>
                <w:sz w:val="16"/>
                <w:szCs w:val="16"/>
              </w:rPr>
              <w:t>A-Cdm; A-HT; A-STI</w:t>
            </w:r>
          </w:p>
        </w:tc>
        <w:tc>
          <w:tcPr>
            <w:tcW w:w="990" w:type="dxa"/>
          </w:tcPr>
          <w:p w14:paraId="2ABB7DFF" w14:textId="77777777" w:rsidR="00F35B2F" w:rsidRPr="009D5312" w:rsidRDefault="00F35B2F" w:rsidP="00F35B2F">
            <w:pPr>
              <w:autoSpaceDE w:val="0"/>
              <w:autoSpaceDN w:val="0"/>
              <w:adjustRightInd w:val="0"/>
            </w:pPr>
            <w:r w:rsidRPr="009D5312">
              <w:rPr>
                <w:rFonts w:ascii="Calibri" w:hAnsi="Calibri"/>
                <w:color w:val="000000"/>
                <w:sz w:val="16"/>
                <w:szCs w:val="16"/>
              </w:rPr>
              <w:t>Cluster RCT</w:t>
            </w:r>
          </w:p>
        </w:tc>
        <w:tc>
          <w:tcPr>
            <w:tcW w:w="1170" w:type="dxa"/>
          </w:tcPr>
          <w:p w14:paraId="75DD6910" w14:textId="77777777" w:rsidR="00F35B2F" w:rsidRPr="009D5312" w:rsidRDefault="00F35B2F" w:rsidP="00F35B2F">
            <w:pPr>
              <w:autoSpaceDE w:val="0"/>
              <w:autoSpaceDN w:val="0"/>
              <w:adjustRightInd w:val="0"/>
            </w:pPr>
            <w:r w:rsidRPr="009D5312">
              <w:rPr>
                <w:rFonts w:ascii="Calibri" w:hAnsi="Calibri"/>
                <w:color w:val="000000"/>
                <w:sz w:val="16"/>
                <w:szCs w:val="16"/>
              </w:rPr>
              <w:t>HIV infection; STI; UPS; sex initiation; NSP</w:t>
            </w:r>
          </w:p>
        </w:tc>
        <w:tc>
          <w:tcPr>
            <w:tcW w:w="2160" w:type="dxa"/>
          </w:tcPr>
          <w:p w14:paraId="4A148B50" w14:textId="77777777" w:rsidR="00F35B2F" w:rsidRPr="009D5312" w:rsidRDefault="00F35B2F" w:rsidP="00F35B2F">
            <w:pPr>
              <w:autoSpaceDE w:val="0"/>
              <w:autoSpaceDN w:val="0"/>
              <w:adjustRightInd w:val="0"/>
            </w:pPr>
            <w:r w:rsidRPr="009D5312">
              <w:rPr>
                <w:rFonts w:ascii="Calibri" w:hAnsi="Calibri"/>
                <w:color w:val="000000"/>
                <w:sz w:val="16"/>
                <w:szCs w:val="16"/>
              </w:rPr>
              <w:t>Community-based peer education, free condom distribution, training providers for improved STI management, and clinic open days with HIV/AIDS info to promote safer sex and uptake of STI treatment</w:t>
            </w:r>
          </w:p>
        </w:tc>
      </w:tr>
      <w:tr w:rsidR="00F35B2F" w:rsidRPr="009D5312" w14:paraId="2566CB0D" w14:textId="77777777" w:rsidTr="00F35B2F">
        <w:tc>
          <w:tcPr>
            <w:tcW w:w="1165" w:type="dxa"/>
          </w:tcPr>
          <w:p w14:paraId="2FB02E73" w14:textId="7F4FA789" w:rsidR="00F35B2F" w:rsidRPr="009D5312" w:rsidRDefault="00F35B2F" w:rsidP="00744EE1">
            <w:pPr>
              <w:autoSpaceDE w:val="0"/>
              <w:autoSpaceDN w:val="0"/>
              <w:adjustRightInd w:val="0"/>
            </w:pPr>
            <w:r w:rsidRPr="009D5312">
              <w:rPr>
                <w:rFonts w:ascii="Calibri" w:hAnsi="Calibri"/>
                <w:color w:val="000000"/>
                <w:sz w:val="16"/>
                <w:szCs w:val="16"/>
              </w:rPr>
              <w:t xml:space="preserve">Griffith 2010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&lt;EndNote&gt;&lt;Cite&gt;&lt;Author&gt;Griffith&lt;/Author&gt;&lt;Year&gt;2010&lt;/Year&gt;&lt;RecNum&gt;142&lt;/RecNum&gt;&lt;DisplayText&gt;(60)&lt;/DisplayText&gt;&lt;record&gt;&lt;rec-number&gt;142&lt;/rec-number&gt;&lt;foreign-keys&gt;&lt;key app="EN" db-id="xaev2aft4w9ddaefe5uxz5x4atxwfr5dwwr9" timestamp="0"&gt;142&lt;/key&gt;&lt;/foreign-keys&gt;&lt;ref-type name="Journal Article"&gt;17&lt;/ref-type&gt;&lt;contributors&gt;&lt;authors&gt;&lt;author&gt;Griffith, D. M.&lt;/author&gt;&lt;author&gt;Pichon, L. C.&lt;/author&gt;&lt;author&gt;Campbell, B.&lt;/author&gt;&lt;author&gt;Allen, J. O.&lt;/author&gt;&lt;/authors&gt;&lt;/contributors&gt;&lt;auth-address&gt;Department of Health Behavior and Health Education, School of Public Health, the University of Michigan, Ann Arbor, MI 48109-2029, USA. derekmg@umich.edu&lt;/auth-address&gt;&lt;titles&gt;&lt;title&gt;YOUR Blessed Health: a faith-based CBPR approach to addressing HIV/AIDS among African Americans&lt;/title&gt;&lt;secondary-title&gt;AIDS Educ Prev&lt;/secondary-title&gt;&lt;/titles&gt;&lt;periodical&gt;&lt;full-title&gt;AIDS Educ Prev&lt;/full-title&gt;&lt;/periodical&gt;&lt;pages&gt;203-17&lt;/pages&gt;&lt;volume&gt;22&lt;/volume&gt;&lt;number&gt;3&lt;/number&gt;&lt;keywords&gt;&lt;keyword&gt;Adolescent&lt;/keyword&gt;&lt;keyword&gt;Adult&lt;/keyword&gt;&lt;keyword&gt;*African Americans&lt;/keyword&gt;&lt;keyword&gt;Community-Based Participatory Research&lt;/keyword&gt;&lt;keyword&gt;HIV Infections/epidemiology/*ethnology/*prevention &amp;amp; control&lt;/keyword&gt;&lt;keyword&gt;*Health Knowledge, Attitudes, Practice&lt;/keyword&gt;&lt;keyword&gt;Humans&lt;/keyword&gt;&lt;keyword&gt;Leadership&lt;/keyword&gt;&lt;keyword&gt;Michigan&lt;/keyword&gt;&lt;keyword&gt;Program Development&lt;/keyword&gt;&lt;keyword&gt;Program Evaluation&lt;/keyword&gt;&lt;keyword&gt;*Religion&lt;/keyword&gt;&lt;/keywords&gt;&lt;dates&gt;&lt;year&gt;2010&lt;/year&gt;&lt;pub-dates&gt;&lt;date&gt;Jun&lt;/date&gt;&lt;/pub-dates&gt;&lt;/dates&gt;&lt;isbn&gt;1943-2755 (Electronic)&amp;#xD;0899-9546 (Linking)&lt;/isbn&gt;&lt;accession-num&gt;20528129&lt;/accession-num&gt;&lt;urls&gt;&lt;related-urls&gt;&lt;url&gt;https://www.ncbi.nlm.nih.gov/pubmed/20528129&lt;/url&gt;&lt;/related-urls&gt;&lt;/urls&gt;&lt;electronic-resource-num&gt;10.1521/aeap.2010.22.3.203&lt;/electronic-resource-num&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60" w:tooltip="Griffith, 2010 #142" w:history="1">
              <w:r w:rsidR="00744EE1" w:rsidRPr="009D5312">
                <w:rPr>
                  <w:rFonts w:ascii="Calibri" w:hAnsi="Calibri"/>
                  <w:noProof/>
                  <w:color w:val="000000"/>
                  <w:sz w:val="16"/>
                  <w:szCs w:val="16"/>
                </w:rPr>
                <w:t>60</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14F2BD62" w14:textId="77777777" w:rsidR="00F35B2F" w:rsidRPr="009D5312" w:rsidRDefault="00F35B2F" w:rsidP="00F35B2F">
            <w:pPr>
              <w:autoSpaceDE w:val="0"/>
              <w:autoSpaceDN w:val="0"/>
              <w:adjustRightInd w:val="0"/>
            </w:pPr>
            <w:r w:rsidRPr="009D5312">
              <w:rPr>
                <w:rFonts w:ascii="Calibri" w:hAnsi="Calibri"/>
                <w:color w:val="000000"/>
                <w:sz w:val="16"/>
                <w:szCs w:val="16"/>
              </w:rPr>
              <w:t>African Americans; Low income/ Indigent; Young adults; Youth</w:t>
            </w:r>
          </w:p>
        </w:tc>
        <w:tc>
          <w:tcPr>
            <w:tcW w:w="810" w:type="dxa"/>
          </w:tcPr>
          <w:p w14:paraId="3F5816A4" w14:textId="77777777" w:rsidR="00F35B2F" w:rsidRPr="009D5312" w:rsidRDefault="00F35B2F" w:rsidP="00F35B2F">
            <w:pPr>
              <w:autoSpaceDE w:val="0"/>
              <w:autoSpaceDN w:val="0"/>
              <w:adjustRightInd w:val="0"/>
            </w:pPr>
            <w:r w:rsidRPr="009D5312">
              <w:rPr>
                <w:rFonts w:ascii="Calibri" w:hAnsi="Calibri"/>
                <w:color w:val="000000"/>
                <w:sz w:val="16"/>
                <w:szCs w:val="16"/>
              </w:rPr>
              <w:t>2004-2007</w:t>
            </w:r>
          </w:p>
        </w:tc>
        <w:tc>
          <w:tcPr>
            <w:tcW w:w="1170" w:type="dxa"/>
          </w:tcPr>
          <w:p w14:paraId="31697AB4" w14:textId="3A298009" w:rsidR="00F35B2F" w:rsidRPr="009D5312" w:rsidRDefault="00E97C07" w:rsidP="00F35B2F">
            <w:pPr>
              <w:autoSpaceDE w:val="0"/>
              <w:autoSpaceDN w:val="0"/>
              <w:adjustRightInd w:val="0"/>
            </w:pPr>
            <w:r w:rsidRPr="009D5312">
              <w:rPr>
                <w:rFonts w:ascii="Calibri" w:hAnsi="Calibri"/>
                <w:color w:val="000000"/>
                <w:sz w:val="16"/>
                <w:szCs w:val="16"/>
              </w:rPr>
              <w:t xml:space="preserve">Flint, </w:t>
            </w:r>
            <w:r w:rsidR="00F35B2F" w:rsidRPr="009D5312">
              <w:rPr>
                <w:rFonts w:ascii="Calibri" w:hAnsi="Calibri"/>
                <w:color w:val="000000"/>
                <w:sz w:val="16"/>
                <w:szCs w:val="16"/>
              </w:rPr>
              <w:t>MI</w:t>
            </w:r>
          </w:p>
        </w:tc>
        <w:tc>
          <w:tcPr>
            <w:tcW w:w="990" w:type="dxa"/>
            <w:shd w:val="clear" w:color="auto" w:fill="auto"/>
          </w:tcPr>
          <w:p w14:paraId="36951F29" w14:textId="77777777" w:rsidR="00F35B2F" w:rsidRPr="009D5312" w:rsidRDefault="00F35B2F" w:rsidP="00F35B2F">
            <w:pPr>
              <w:autoSpaceDE w:val="0"/>
              <w:autoSpaceDN w:val="0"/>
              <w:adjustRightInd w:val="0"/>
              <w:rPr>
                <w:rFonts w:ascii="Calibri" w:hAnsi="Calibri"/>
                <w:color w:val="000000"/>
              </w:rPr>
            </w:pPr>
            <w:r w:rsidRPr="009D5312">
              <w:rPr>
                <w:rFonts w:ascii="Calibri" w:hAnsi="Calibri"/>
                <w:color w:val="000000"/>
                <w:sz w:val="16"/>
                <w:szCs w:val="16"/>
              </w:rPr>
              <w:t>US</w:t>
            </w:r>
          </w:p>
        </w:tc>
        <w:tc>
          <w:tcPr>
            <w:tcW w:w="540" w:type="dxa"/>
          </w:tcPr>
          <w:p w14:paraId="11D94495"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5728D60E"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54A8AD54"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660E4BFA" w14:textId="77777777" w:rsidR="00F35B2F" w:rsidRPr="009D5312" w:rsidRDefault="00F35B2F" w:rsidP="00F35B2F">
            <w:pPr>
              <w:autoSpaceDE w:val="0"/>
              <w:autoSpaceDN w:val="0"/>
              <w:adjustRightInd w:val="0"/>
            </w:pPr>
            <w:r w:rsidRPr="009D5312">
              <w:rPr>
                <w:rFonts w:ascii="Calibri" w:hAnsi="Calibri"/>
                <w:color w:val="000000"/>
              </w:rPr>
              <w:t> </w:t>
            </w:r>
          </w:p>
        </w:tc>
        <w:tc>
          <w:tcPr>
            <w:tcW w:w="540" w:type="dxa"/>
          </w:tcPr>
          <w:p w14:paraId="4D859534" w14:textId="77777777" w:rsidR="00F35B2F" w:rsidRPr="009D5312" w:rsidRDefault="00F35B2F" w:rsidP="00F35B2F">
            <w:pPr>
              <w:autoSpaceDE w:val="0"/>
              <w:autoSpaceDN w:val="0"/>
              <w:adjustRightInd w:val="0"/>
            </w:pPr>
            <w:r w:rsidRPr="009D5312">
              <w:rPr>
                <w:rFonts w:ascii="Calibri" w:hAnsi="Calibri"/>
                <w:color w:val="000000"/>
                <w:sz w:val="16"/>
                <w:szCs w:val="16"/>
              </w:rPr>
              <w:t>CM</w:t>
            </w:r>
          </w:p>
        </w:tc>
        <w:tc>
          <w:tcPr>
            <w:tcW w:w="630" w:type="dxa"/>
          </w:tcPr>
          <w:p w14:paraId="18B9CE80" w14:textId="77777777" w:rsidR="00F35B2F" w:rsidRPr="009D5312" w:rsidRDefault="00F35B2F" w:rsidP="00F35B2F">
            <w:pPr>
              <w:autoSpaceDE w:val="0"/>
              <w:autoSpaceDN w:val="0"/>
              <w:adjustRightInd w:val="0"/>
            </w:pPr>
            <w:r w:rsidRPr="009D5312">
              <w:rPr>
                <w:rFonts w:ascii="Calibri" w:hAnsi="Calibri"/>
                <w:color w:val="000000"/>
                <w:sz w:val="16"/>
                <w:szCs w:val="16"/>
              </w:rPr>
              <w:t>SDH-A</w:t>
            </w:r>
          </w:p>
        </w:tc>
        <w:tc>
          <w:tcPr>
            <w:tcW w:w="630" w:type="dxa"/>
          </w:tcPr>
          <w:p w14:paraId="2B33B97A" w14:textId="77777777" w:rsidR="00F35B2F" w:rsidRPr="009D5312" w:rsidRDefault="00F35B2F" w:rsidP="00F35B2F">
            <w:pPr>
              <w:autoSpaceDE w:val="0"/>
              <w:autoSpaceDN w:val="0"/>
              <w:adjustRightInd w:val="0"/>
            </w:pPr>
            <w:r w:rsidRPr="009D5312">
              <w:rPr>
                <w:rFonts w:ascii="Calibri" w:hAnsi="Calibri"/>
                <w:color w:val="000000"/>
              </w:rPr>
              <w:t> </w:t>
            </w:r>
          </w:p>
        </w:tc>
        <w:tc>
          <w:tcPr>
            <w:tcW w:w="990" w:type="dxa"/>
          </w:tcPr>
          <w:p w14:paraId="7A5F40E7" w14:textId="77777777" w:rsidR="00F35B2F" w:rsidRPr="009D5312" w:rsidRDefault="00F35B2F" w:rsidP="00F35B2F">
            <w:pPr>
              <w:autoSpaceDE w:val="0"/>
              <w:autoSpaceDN w:val="0"/>
              <w:adjustRightInd w:val="0"/>
            </w:pPr>
            <w:r w:rsidRPr="009D5312">
              <w:rPr>
                <w:rFonts w:ascii="Calibri" w:hAnsi="Calibri"/>
                <w:color w:val="000000"/>
                <w:sz w:val="16"/>
                <w:szCs w:val="16"/>
              </w:rPr>
              <w:t>B/A one group</w:t>
            </w:r>
          </w:p>
        </w:tc>
        <w:tc>
          <w:tcPr>
            <w:tcW w:w="1170" w:type="dxa"/>
          </w:tcPr>
          <w:p w14:paraId="3349D7FA" w14:textId="77777777" w:rsidR="00F35B2F" w:rsidRPr="009D5312" w:rsidRDefault="00F35B2F" w:rsidP="00F35B2F">
            <w:pPr>
              <w:autoSpaceDE w:val="0"/>
              <w:autoSpaceDN w:val="0"/>
              <w:adjustRightInd w:val="0"/>
            </w:pPr>
            <w:r w:rsidRPr="009D5312">
              <w:rPr>
                <w:rFonts w:ascii="Calibri" w:hAnsi="Calibri"/>
                <w:color w:val="000000"/>
                <w:sz w:val="16"/>
                <w:szCs w:val="16"/>
              </w:rPr>
              <w:t>CU</w:t>
            </w:r>
          </w:p>
        </w:tc>
        <w:tc>
          <w:tcPr>
            <w:tcW w:w="2160" w:type="dxa"/>
          </w:tcPr>
          <w:p w14:paraId="32EF679D" w14:textId="77777777" w:rsidR="00F35B2F" w:rsidRPr="009D5312" w:rsidRDefault="00F35B2F" w:rsidP="00F35B2F">
            <w:pPr>
              <w:autoSpaceDE w:val="0"/>
              <w:autoSpaceDN w:val="0"/>
              <w:adjustRightInd w:val="0"/>
            </w:pPr>
            <w:r w:rsidRPr="009D5312">
              <w:rPr>
                <w:rFonts w:ascii="Calibri" w:hAnsi="Calibri"/>
                <w:color w:val="000000"/>
                <w:sz w:val="16"/>
                <w:szCs w:val="16"/>
              </w:rPr>
              <w:t>Faith-based community-based participatory research project to increase HIV/AIDS awareness and reduce HIV-related stigma among African American faith community</w:t>
            </w:r>
          </w:p>
        </w:tc>
      </w:tr>
      <w:tr w:rsidR="00F35B2F" w:rsidRPr="009D5312" w14:paraId="7A85DDEE" w14:textId="77777777" w:rsidTr="00F35B2F">
        <w:tc>
          <w:tcPr>
            <w:tcW w:w="1165" w:type="dxa"/>
          </w:tcPr>
          <w:p w14:paraId="73888377" w14:textId="4F503468" w:rsidR="00F35B2F" w:rsidRPr="009D5312" w:rsidRDefault="00F35B2F" w:rsidP="00744EE1">
            <w:pPr>
              <w:autoSpaceDE w:val="0"/>
              <w:autoSpaceDN w:val="0"/>
              <w:adjustRightInd w:val="0"/>
            </w:pPr>
            <w:r w:rsidRPr="009D5312">
              <w:rPr>
                <w:rFonts w:ascii="Calibri" w:hAnsi="Calibri"/>
                <w:color w:val="000000"/>
                <w:sz w:val="16"/>
                <w:szCs w:val="16"/>
              </w:rPr>
              <w:t xml:space="preserve">Grimes 2001 </w:t>
            </w:r>
            <w:r w:rsidR="00B65DCA" w:rsidRPr="009D5312">
              <w:rPr>
                <w:rFonts w:ascii="Calibri" w:hAnsi="Calibri"/>
                <w:color w:val="000000"/>
                <w:sz w:val="16"/>
                <w:szCs w:val="16"/>
              </w:rPr>
              <w:fldChar w:fldCharType="begin">
                <w:fldData xml:space="preserve">PEVuZE5vdGU+PENpdGU+PEF1dGhvcj5HcmltZXM8L0F1dGhvcj48WWVhcj4yMDAxPC9ZZWFyPjxS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</w:fldData>
              </w:fldChar>
            </w:r>
            <w:r w:rsidR="00744EE1" w:rsidRPr="009D5312">
              <w:rPr>
                <w:rFonts w:ascii="Calibri" w:hAnsi="Calibri"/>
                <w:color w:val="000000"/>
                <w:sz w:val="16"/>
                <w:szCs w:val="16"/>
              </w:rPr>
              <w:instrText xml:space="preserve"> ADDIN EN.CITE </w:instrText>
            </w:r>
            <w:r w:rsidR="00744EE1" w:rsidRPr="009D5312">
              <w:rPr>
                <w:rFonts w:ascii="Calibri" w:hAnsi="Calibri"/>
                <w:color w:val="000000"/>
                <w:sz w:val="16"/>
                <w:szCs w:val="16"/>
              </w:rPr>
              <w:fldChar w:fldCharType="begin">
                <w:fldData xml:space="preserve">PEVuZE5vdGU+PENpdGU+PEF1dGhvcj5HcmltZXM8L0F1dGhvcj48WWVhcj4yMDAxPC9ZZWFyPjxS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</w:fldData>
              </w:fldChar>
            </w:r>
            <w:r w:rsidR="00744EE1" w:rsidRPr="009D5312">
              <w:rPr>
                <w:rFonts w:ascii="Calibri" w:hAnsi="Calibri"/>
                <w:color w:val="000000"/>
                <w:sz w:val="16"/>
                <w:szCs w:val="16"/>
              </w:rPr>
              <w:instrText xml:space="preserve"> ADDIN EN.CITE.DATA </w:instrText>
            </w:r>
            <w:r w:rsidR="00744EE1" w:rsidRPr="009D5312">
              <w:rPr>
                <w:rFonts w:ascii="Calibri" w:hAnsi="Calibri"/>
                <w:color w:val="000000"/>
                <w:sz w:val="16"/>
                <w:szCs w:val="16"/>
              </w:rPr>
            </w:r>
            <w:r w:rsidR="00744EE1" w:rsidRPr="009D5312">
              <w:rPr>
                <w:rFonts w:ascii="Calibri" w:hAnsi="Calibri"/>
                <w:color w:val="000000"/>
                <w:sz w:val="16"/>
                <w:szCs w:val="16"/>
              </w:rPr>
              <w:fldChar w:fldCharType="end"/>
            </w:r>
            <w:r w:rsidR="00B65DCA" w:rsidRPr="009D5312">
              <w:rPr>
                <w:rFonts w:ascii="Calibri" w:hAnsi="Calibri"/>
                <w:color w:val="000000"/>
                <w:sz w:val="16"/>
                <w:szCs w:val="16"/>
              </w:rPr>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61" w:tooltip="Grimes, 2001 #172" w:history="1">
              <w:r w:rsidR="00744EE1" w:rsidRPr="009D5312">
                <w:rPr>
                  <w:rFonts w:ascii="Calibri" w:hAnsi="Calibri"/>
                  <w:noProof/>
                  <w:color w:val="000000"/>
                  <w:sz w:val="16"/>
                  <w:szCs w:val="16"/>
                </w:rPr>
                <w:t>61</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572872F3" w14:textId="77777777" w:rsidR="00F35B2F" w:rsidRPr="009D5312" w:rsidRDefault="00F35B2F" w:rsidP="00F35B2F">
            <w:pPr>
              <w:autoSpaceDE w:val="0"/>
              <w:autoSpaceDN w:val="0"/>
              <w:adjustRightInd w:val="0"/>
            </w:pPr>
            <w:r w:rsidRPr="009D5312">
              <w:rPr>
                <w:rFonts w:ascii="Calibri" w:hAnsi="Calibri"/>
                <w:color w:val="000000"/>
                <w:sz w:val="16"/>
                <w:szCs w:val="16"/>
              </w:rPr>
              <w:t>Pregnant females</w:t>
            </w:r>
          </w:p>
        </w:tc>
        <w:tc>
          <w:tcPr>
            <w:tcW w:w="810" w:type="dxa"/>
          </w:tcPr>
          <w:p w14:paraId="45CEC4E5" w14:textId="77777777" w:rsidR="00F35B2F" w:rsidRPr="009D5312" w:rsidRDefault="00F35B2F" w:rsidP="00F35B2F">
            <w:pPr>
              <w:autoSpaceDE w:val="0"/>
              <w:autoSpaceDN w:val="0"/>
              <w:adjustRightInd w:val="0"/>
            </w:pPr>
            <w:r w:rsidRPr="009D5312">
              <w:rPr>
                <w:rFonts w:ascii="Calibri" w:hAnsi="Calibri"/>
                <w:color w:val="000000"/>
                <w:sz w:val="16"/>
                <w:szCs w:val="16"/>
              </w:rPr>
              <w:t>1995 to 2000</w:t>
            </w:r>
          </w:p>
        </w:tc>
        <w:tc>
          <w:tcPr>
            <w:tcW w:w="1170" w:type="dxa"/>
          </w:tcPr>
          <w:p w14:paraId="28645F42" w14:textId="77777777" w:rsidR="00F35B2F" w:rsidRPr="009D5312" w:rsidRDefault="00F35B2F" w:rsidP="00F35B2F">
            <w:pPr>
              <w:autoSpaceDE w:val="0"/>
              <w:autoSpaceDN w:val="0"/>
              <w:adjustRightInd w:val="0"/>
            </w:pPr>
            <w:r w:rsidRPr="009D5312">
              <w:rPr>
                <w:rFonts w:ascii="Calibri" w:hAnsi="Calibri"/>
                <w:color w:val="000000"/>
                <w:sz w:val="16"/>
                <w:szCs w:val="16"/>
              </w:rPr>
              <w:t>Houston, TX</w:t>
            </w:r>
          </w:p>
        </w:tc>
        <w:tc>
          <w:tcPr>
            <w:tcW w:w="990" w:type="dxa"/>
            <w:shd w:val="clear" w:color="auto" w:fill="auto"/>
          </w:tcPr>
          <w:p w14:paraId="2DA72731"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US</w:t>
            </w:r>
          </w:p>
        </w:tc>
        <w:tc>
          <w:tcPr>
            <w:tcW w:w="540" w:type="dxa"/>
          </w:tcPr>
          <w:p w14:paraId="00974FD5" w14:textId="77777777" w:rsidR="00F35B2F" w:rsidRPr="009D5312" w:rsidRDefault="00F35B2F" w:rsidP="00F35B2F">
            <w:pPr>
              <w:autoSpaceDE w:val="0"/>
              <w:autoSpaceDN w:val="0"/>
              <w:adjustRightInd w:val="0"/>
            </w:pPr>
            <w:r w:rsidRPr="009D5312">
              <w:rPr>
                <w:rFonts w:ascii="Calibri" w:hAnsi="Calibri"/>
                <w:color w:val="000000"/>
                <w:sz w:val="16"/>
                <w:szCs w:val="16"/>
              </w:rPr>
              <w:t>PP-I</w:t>
            </w:r>
          </w:p>
        </w:tc>
        <w:tc>
          <w:tcPr>
            <w:tcW w:w="630" w:type="dxa"/>
          </w:tcPr>
          <w:p w14:paraId="47DE475D"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3564A257" w14:textId="77777777" w:rsidR="00F35B2F" w:rsidRPr="009D5312" w:rsidRDefault="00F35B2F" w:rsidP="00F35B2F">
            <w:pPr>
              <w:autoSpaceDE w:val="0"/>
              <w:autoSpaceDN w:val="0"/>
              <w:adjustRightInd w:val="0"/>
            </w:pPr>
            <w:r w:rsidRPr="009D5312">
              <w:rPr>
                <w:rFonts w:ascii="Calibri" w:hAnsi="Calibri"/>
                <w:color w:val="000000"/>
                <w:sz w:val="16"/>
                <w:szCs w:val="16"/>
              </w:rPr>
              <w:t>CB-PT</w:t>
            </w:r>
          </w:p>
        </w:tc>
        <w:tc>
          <w:tcPr>
            <w:tcW w:w="720" w:type="dxa"/>
          </w:tcPr>
          <w:p w14:paraId="70B4A397"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540" w:type="dxa"/>
          </w:tcPr>
          <w:p w14:paraId="5CF4DCB4"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38C3C12E"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48D6C8BE"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990" w:type="dxa"/>
          </w:tcPr>
          <w:p w14:paraId="72E0025A" w14:textId="77777777" w:rsidR="00F35B2F" w:rsidRPr="009D5312" w:rsidRDefault="00F35B2F" w:rsidP="00F35B2F">
            <w:pPr>
              <w:autoSpaceDE w:val="0"/>
              <w:autoSpaceDN w:val="0"/>
              <w:adjustRightInd w:val="0"/>
            </w:pPr>
            <w:r w:rsidRPr="009D5312">
              <w:rPr>
                <w:rFonts w:ascii="Calibri" w:hAnsi="Calibri"/>
                <w:color w:val="000000"/>
                <w:sz w:val="16"/>
                <w:szCs w:val="16"/>
              </w:rPr>
              <w:t>B/A x-sect</w:t>
            </w:r>
          </w:p>
        </w:tc>
        <w:tc>
          <w:tcPr>
            <w:tcW w:w="1170" w:type="dxa"/>
          </w:tcPr>
          <w:p w14:paraId="16C73507" w14:textId="77777777" w:rsidR="00F35B2F" w:rsidRPr="009D5312" w:rsidRDefault="00F35B2F" w:rsidP="00F35B2F">
            <w:pPr>
              <w:autoSpaceDE w:val="0"/>
              <w:autoSpaceDN w:val="0"/>
              <w:adjustRightInd w:val="0"/>
            </w:pPr>
            <w:r w:rsidRPr="009D5312">
              <w:rPr>
                <w:rFonts w:ascii="Calibri" w:hAnsi="Calibri"/>
                <w:color w:val="000000"/>
                <w:sz w:val="16"/>
                <w:szCs w:val="16"/>
              </w:rPr>
              <w:t xml:space="preserve">HIV testing </w:t>
            </w:r>
          </w:p>
        </w:tc>
        <w:tc>
          <w:tcPr>
            <w:tcW w:w="2160" w:type="dxa"/>
          </w:tcPr>
          <w:p w14:paraId="734A0A9B" w14:textId="77777777" w:rsidR="00F35B2F" w:rsidRPr="009D5312" w:rsidRDefault="00F35B2F" w:rsidP="00F35B2F">
            <w:pPr>
              <w:autoSpaceDE w:val="0"/>
              <w:autoSpaceDN w:val="0"/>
              <w:adjustRightInd w:val="0"/>
            </w:pPr>
            <w:r w:rsidRPr="009D5312">
              <w:rPr>
                <w:rFonts w:ascii="Calibri" w:hAnsi="Calibri"/>
                <w:color w:val="000000"/>
                <w:sz w:val="16"/>
                <w:szCs w:val="16"/>
              </w:rPr>
              <w:t>Continuing medical education program to increase HIV testing of pregnant women attending maternity clinics in Houston</w:t>
            </w:r>
          </w:p>
        </w:tc>
      </w:tr>
      <w:tr w:rsidR="00F35B2F" w:rsidRPr="009D5312" w14:paraId="32D0EE62" w14:textId="77777777" w:rsidTr="00F35B2F">
        <w:tc>
          <w:tcPr>
            <w:tcW w:w="1165" w:type="dxa"/>
          </w:tcPr>
          <w:p w14:paraId="7C9FFCF3" w14:textId="77A2D1A9" w:rsidR="00F35B2F" w:rsidRPr="009D5312" w:rsidRDefault="00F35B2F" w:rsidP="00744EE1">
            <w:pPr>
              <w:autoSpaceDE w:val="0"/>
              <w:autoSpaceDN w:val="0"/>
              <w:adjustRightInd w:val="0"/>
            </w:pPr>
            <w:r w:rsidRPr="009D5312">
              <w:rPr>
                <w:rFonts w:ascii="Calibri" w:hAnsi="Calibri"/>
                <w:color w:val="000000"/>
                <w:sz w:val="16"/>
                <w:szCs w:val="16"/>
              </w:rPr>
              <w:t xml:space="preserve">Grosskurth 1995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&lt;EndNote&gt;&lt;Cite&gt;&lt;Author&gt;Grosskurth&lt;/Author&gt;&lt;Year&gt;1995&lt;/Year&gt;&lt;RecNum&gt;12&lt;/RecNum&gt;&lt;DisplayText&gt;(62)&lt;/DisplayText&gt;&lt;record&gt;&lt;rec-number&gt;12&lt;/rec-number&gt;&lt;foreign-keys&gt;&lt;key app="EN" db-id="xaev2aft4w9ddaefe5uxz5x4atxwfr5dwwr9" timestamp="0"&gt;12&lt;/key&gt;&lt;/foreign-keys&gt;&lt;ref-type name="Journal Article"&gt;17&lt;/ref-type&gt;&lt;contributors&gt;&lt;authors&gt;&lt;author&gt;Grosskurth, H.&lt;/author&gt;&lt;author&gt;Mosha, F.&lt;/author&gt;&lt;author&gt;Todd, J.&lt;/author&gt;&lt;author&gt;Mwijarubi, E.&lt;/author&gt;&lt;author&gt;Klokke, A.&lt;/author&gt;&lt;author&gt;Senkoro, K.&lt;/author&gt;&lt;author&gt;Mayaud, P.&lt;/author&gt;&lt;author&gt;Changalucha, J.&lt;/author&gt;&lt;author&gt;Nicoll, A.&lt;/author&gt;&lt;author&gt;Ka Gina, G.&lt;/author&gt;&lt;author&gt;Newell, J.&lt;/author&gt;&lt;author&gt;Mugeye, K.&lt;/author&gt;&lt;author&gt;Mabey, D.&lt;/author&gt;&lt;author&gt;Hayes, R.&lt;/author&gt;&lt;/authors&gt;&lt;/contributors&gt;&lt;titles&gt;&lt;title&gt;Impact of improved treatment of sexually transmitted diseases on HIV infection in rural Tanzania: randomised controlled trial [see comment]&lt;/title&gt;&lt;secondary-title&gt;Lancet&lt;/secondary-title&gt;&lt;/titles&gt;&lt;pages&gt;530-536&lt;/pages&gt;&lt;volume&gt;346&lt;/volume&gt;&lt;number&gt;8974&lt;/number&gt;&lt;dates&gt;&lt;year&gt;1995&lt;/year&gt;&lt;/dates&gt;&lt;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62" w:tooltip="Grosskurth, 1995 #12" w:history="1">
              <w:r w:rsidR="00744EE1" w:rsidRPr="009D5312">
                <w:rPr>
                  <w:rFonts w:ascii="Calibri" w:hAnsi="Calibri"/>
                  <w:noProof/>
                  <w:color w:val="000000"/>
                  <w:sz w:val="16"/>
                  <w:szCs w:val="16"/>
                </w:rPr>
                <w:t>62</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20B80278" w14:textId="77777777" w:rsidR="00F35B2F" w:rsidRPr="009D5312" w:rsidRDefault="00F35B2F" w:rsidP="00F35B2F">
            <w:pPr>
              <w:autoSpaceDE w:val="0"/>
              <w:autoSpaceDN w:val="0"/>
              <w:adjustRightInd w:val="0"/>
            </w:pPr>
            <w:r w:rsidRPr="009D5312">
              <w:rPr>
                <w:rFonts w:ascii="Calibri" w:hAnsi="Calibri"/>
                <w:color w:val="000000"/>
                <w:sz w:val="16"/>
                <w:szCs w:val="16"/>
              </w:rPr>
              <w:t>Rural</w:t>
            </w:r>
          </w:p>
        </w:tc>
        <w:tc>
          <w:tcPr>
            <w:tcW w:w="810" w:type="dxa"/>
          </w:tcPr>
          <w:p w14:paraId="4E4389BD" w14:textId="77777777" w:rsidR="00F35B2F" w:rsidRPr="009D5312" w:rsidRDefault="00F35B2F" w:rsidP="00F35B2F">
            <w:pPr>
              <w:autoSpaceDE w:val="0"/>
              <w:autoSpaceDN w:val="0"/>
              <w:adjustRightInd w:val="0"/>
            </w:pPr>
            <w:r w:rsidRPr="009D5312">
              <w:rPr>
                <w:rFonts w:ascii="Calibri" w:hAnsi="Calibri"/>
                <w:color w:val="000000"/>
                <w:sz w:val="16"/>
                <w:szCs w:val="16"/>
              </w:rPr>
              <w:t>1991-1994</w:t>
            </w:r>
          </w:p>
        </w:tc>
        <w:tc>
          <w:tcPr>
            <w:tcW w:w="1170" w:type="dxa"/>
          </w:tcPr>
          <w:p w14:paraId="1007F0D4" w14:textId="77777777" w:rsidR="00F35B2F" w:rsidRPr="009D5312" w:rsidRDefault="00F35B2F" w:rsidP="00F35B2F">
            <w:pPr>
              <w:autoSpaceDE w:val="0"/>
              <w:autoSpaceDN w:val="0"/>
              <w:adjustRightInd w:val="0"/>
            </w:pPr>
            <w:r w:rsidRPr="009D5312">
              <w:rPr>
                <w:rFonts w:ascii="Calibri" w:hAnsi="Calibri"/>
                <w:color w:val="000000"/>
                <w:sz w:val="16"/>
                <w:szCs w:val="16"/>
              </w:rPr>
              <w:t>Mwanza, Tanzania</w:t>
            </w:r>
          </w:p>
        </w:tc>
        <w:tc>
          <w:tcPr>
            <w:tcW w:w="990" w:type="dxa"/>
            <w:shd w:val="clear" w:color="auto" w:fill="auto"/>
          </w:tcPr>
          <w:p w14:paraId="1BAEAE57" w14:textId="77777777" w:rsidR="00F35B2F" w:rsidRPr="009D5312" w:rsidRDefault="00F35B2F" w:rsidP="00F35B2F">
            <w:pPr>
              <w:autoSpaceDE w:val="0"/>
              <w:autoSpaceDN w:val="0"/>
              <w:adjustRightInd w:val="0"/>
              <w:rPr>
                <w:rFonts w:ascii="Calibri" w:hAnsi="Calibri"/>
                <w:color w:val="000000"/>
              </w:rPr>
            </w:pPr>
            <w:r w:rsidRPr="009D5312">
              <w:rPr>
                <w:rFonts w:ascii="Calibri" w:hAnsi="Calibri"/>
                <w:color w:val="000000"/>
                <w:sz w:val="16"/>
                <w:szCs w:val="16"/>
              </w:rPr>
              <w:t>East Africa</w:t>
            </w:r>
          </w:p>
        </w:tc>
        <w:tc>
          <w:tcPr>
            <w:tcW w:w="540" w:type="dxa"/>
          </w:tcPr>
          <w:p w14:paraId="1762F15C"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49D22146" w14:textId="77777777" w:rsidR="00F35B2F" w:rsidRPr="009D5312" w:rsidRDefault="00F35B2F" w:rsidP="00F35B2F">
            <w:pPr>
              <w:autoSpaceDE w:val="0"/>
              <w:autoSpaceDN w:val="0"/>
              <w:adjustRightInd w:val="0"/>
            </w:pPr>
            <w:r w:rsidRPr="009D5312">
              <w:rPr>
                <w:rFonts w:ascii="Calibri" w:hAnsi="Calibri"/>
                <w:color w:val="000000"/>
                <w:sz w:val="16"/>
                <w:szCs w:val="16"/>
              </w:rPr>
              <w:t>PS-NPS</w:t>
            </w:r>
          </w:p>
        </w:tc>
        <w:tc>
          <w:tcPr>
            <w:tcW w:w="720" w:type="dxa"/>
          </w:tcPr>
          <w:p w14:paraId="1D5365E1" w14:textId="77777777" w:rsidR="00F35B2F" w:rsidRPr="009D5312" w:rsidRDefault="00F35B2F" w:rsidP="00F35B2F">
            <w:pPr>
              <w:autoSpaceDE w:val="0"/>
              <w:autoSpaceDN w:val="0"/>
              <w:adjustRightInd w:val="0"/>
            </w:pPr>
            <w:r w:rsidRPr="009D5312">
              <w:rPr>
                <w:rFonts w:ascii="Calibri" w:hAnsi="Calibri"/>
                <w:color w:val="000000"/>
                <w:sz w:val="16"/>
                <w:szCs w:val="16"/>
              </w:rPr>
              <w:t>CB-PT</w:t>
            </w:r>
          </w:p>
        </w:tc>
        <w:tc>
          <w:tcPr>
            <w:tcW w:w="720" w:type="dxa"/>
          </w:tcPr>
          <w:p w14:paraId="23782E59" w14:textId="77777777" w:rsidR="00F35B2F" w:rsidRPr="009D5312" w:rsidRDefault="00F35B2F" w:rsidP="00F35B2F">
            <w:pPr>
              <w:autoSpaceDE w:val="0"/>
              <w:autoSpaceDN w:val="0"/>
              <w:adjustRightInd w:val="0"/>
            </w:pPr>
            <w:r w:rsidRPr="009D5312">
              <w:rPr>
                <w:rFonts w:ascii="Calibri" w:hAnsi="Calibri"/>
                <w:color w:val="000000"/>
              </w:rPr>
              <w:t> </w:t>
            </w:r>
          </w:p>
        </w:tc>
        <w:tc>
          <w:tcPr>
            <w:tcW w:w="540" w:type="dxa"/>
          </w:tcPr>
          <w:p w14:paraId="5496DC5B"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3A906899"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510991BE" w14:textId="77777777" w:rsidR="00F35B2F" w:rsidRPr="009D5312" w:rsidRDefault="00F35B2F" w:rsidP="00F35B2F">
            <w:pPr>
              <w:autoSpaceDE w:val="0"/>
              <w:autoSpaceDN w:val="0"/>
              <w:adjustRightInd w:val="0"/>
            </w:pPr>
            <w:r w:rsidRPr="009D5312">
              <w:rPr>
                <w:rFonts w:ascii="Calibri" w:hAnsi="Calibri"/>
                <w:color w:val="000000"/>
                <w:sz w:val="16"/>
                <w:szCs w:val="16"/>
              </w:rPr>
              <w:t>A-Cdm; A-STI</w:t>
            </w:r>
          </w:p>
        </w:tc>
        <w:tc>
          <w:tcPr>
            <w:tcW w:w="990" w:type="dxa"/>
          </w:tcPr>
          <w:p w14:paraId="77290FE5" w14:textId="77777777" w:rsidR="00F35B2F" w:rsidRPr="009D5312" w:rsidRDefault="00F35B2F" w:rsidP="00F35B2F">
            <w:pPr>
              <w:autoSpaceDE w:val="0"/>
              <w:autoSpaceDN w:val="0"/>
              <w:adjustRightInd w:val="0"/>
            </w:pPr>
            <w:r w:rsidRPr="009D5312">
              <w:rPr>
                <w:rFonts w:ascii="Calibri" w:hAnsi="Calibri"/>
                <w:color w:val="000000"/>
                <w:sz w:val="16"/>
                <w:szCs w:val="16"/>
              </w:rPr>
              <w:t>Cluster RCT</w:t>
            </w:r>
          </w:p>
        </w:tc>
        <w:tc>
          <w:tcPr>
            <w:tcW w:w="1170" w:type="dxa"/>
          </w:tcPr>
          <w:p w14:paraId="7D53B747" w14:textId="77777777" w:rsidR="00F35B2F" w:rsidRPr="009D5312" w:rsidRDefault="00F35B2F" w:rsidP="00F35B2F">
            <w:pPr>
              <w:autoSpaceDE w:val="0"/>
              <w:autoSpaceDN w:val="0"/>
              <w:adjustRightInd w:val="0"/>
            </w:pPr>
            <w:r w:rsidRPr="009D5312">
              <w:rPr>
                <w:rFonts w:ascii="Calibri" w:hAnsi="Calibri"/>
                <w:color w:val="000000"/>
                <w:sz w:val="16"/>
                <w:szCs w:val="16"/>
              </w:rPr>
              <w:t>HIV infection; Sex risk behavior; STI</w:t>
            </w:r>
          </w:p>
        </w:tc>
        <w:tc>
          <w:tcPr>
            <w:tcW w:w="2160" w:type="dxa"/>
          </w:tcPr>
          <w:p w14:paraId="0FAB1F00" w14:textId="77777777" w:rsidR="00F35B2F" w:rsidRPr="009D5312" w:rsidRDefault="00F35B2F" w:rsidP="00F35B2F">
            <w:pPr>
              <w:autoSpaceDE w:val="0"/>
              <w:autoSpaceDN w:val="0"/>
              <w:adjustRightInd w:val="0"/>
            </w:pPr>
            <w:r w:rsidRPr="009D5312">
              <w:rPr>
                <w:rFonts w:ascii="Calibri" w:hAnsi="Calibri"/>
                <w:color w:val="000000"/>
                <w:sz w:val="16"/>
                <w:szCs w:val="16"/>
              </w:rPr>
              <w:t>Improved STI services in primary health care system, to reduce HIV incidence</w:t>
            </w:r>
          </w:p>
        </w:tc>
      </w:tr>
      <w:tr w:rsidR="00F35B2F" w:rsidRPr="009D5312" w14:paraId="088FB0C4" w14:textId="77777777" w:rsidTr="00F35B2F">
        <w:tc>
          <w:tcPr>
            <w:tcW w:w="1165" w:type="dxa"/>
          </w:tcPr>
          <w:p w14:paraId="145605F6" w14:textId="3917EFAE" w:rsidR="00F35B2F" w:rsidRPr="009D5312" w:rsidRDefault="00F35B2F" w:rsidP="00744EE1">
            <w:pPr>
              <w:autoSpaceDE w:val="0"/>
              <w:autoSpaceDN w:val="0"/>
              <w:adjustRightInd w:val="0"/>
            </w:pPr>
            <w:r w:rsidRPr="009D5312">
              <w:rPr>
                <w:rFonts w:ascii="Calibri" w:hAnsi="Calibri"/>
                <w:color w:val="000000"/>
                <w:sz w:val="16"/>
                <w:szCs w:val="16"/>
              </w:rPr>
              <w:t xml:space="preserve">Guttmacher 1998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&lt;EndNote&gt;&lt;Cite&gt;&lt;Author&gt;Guttmacher&lt;/Author&gt;&lt;Year&gt;1998&lt;/Year&gt;&lt;RecNum&gt;143&lt;/RecNum&gt;&lt;DisplayText&gt;(63)&lt;/DisplayText&gt;&lt;record&gt;&lt;rec-number&gt;143&lt;/rec-number&gt;&lt;foreign-keys&gt;&lt;key app="EN" db-id="xaev2aft4w9ddaefe5uxz5x4atxwfr5dwwr9" timestamp="0"&gt;143&lt;/key&gt;&lt;/foreign-keys&gt;&lt;ref-type name="Journal Article"&gt;17&lt;/ref-type&gt;&lt;contributors&gt;&lt;authors&gt;&lt;author&gt;Guttmacher, S.&lt;/author&gt;&lt;author&gt;Lieberman, L.&lt;/author&gt;&lt;author&gt;Ward, D.&lt;/author&gt;&lt;/authors&gt;&lt;/contributors&gt;&lt;titles&gt;&lt;title&gt;Does access to condoms influence adolescent sexual behavior?&lt;/title&gt;&lt;secondary-title&gt;AIDS Reader&lt;/secondary-title&gt;&lt;/titles&gt;&lt;pages&gt;201-205, 209&lt;/pages&gt;&lt;volume&gt;8&lt;/volume&gt;&lt;number&gt;4&lt;/number&gt;&lt;section&gt;201&lt;/section&gt;&lt;dates&gt;&lt;year&gt;1998&lt;/year&gt;&lt;/dates&gt;&lt;urls&gt;&lt;/urls&gt;&lt;/record&gt;&lt;/Cite&gt;&lt;/EndNote&gt;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63" w:tooltip="Guttmacher, 1998 #143" w:history="1">
              <w:r w:rsidR="00744EE1" w:rsidRPr="009D5312">
                <w:rPr>
                  <w:rFonts w:ascii="Calibri" w:hAnsi="Calibri"/>
                  <w:noProof/>
                  <w:color w:val="000000"/>
                  <w:sz w:val="16"/>
                  <w:szCs w:val="16"/>
                </w:rPr>
                <w:t>63</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432F7879" w14:textId="77777777" w:rsidR="00F35B2F" w:rsidRPr="009D5312" w:rsidRDefault="00F35B2F" w:rsidP="00F35B2F">
            <w:pPr>
              <w:autoSpaceDE w:val="0"/>
              <w:autoSpaceDN w:val="0"/>
              <w:adjustRightInd w:val="0"/>
            </w:pPr>
            <w:r w:rsidRPr="009D5312">
              <w:rPr>
                <w:rFonts w:ascii="Calibri" w:hAnsi="Calibri"/>
                <w:color w:val="000000"/>
                <w:sz w:val="16"/>
                <w:szCs w:val="16"/>
              </w:rPr>
              <w:t>Youth</w:t>
            </w:r>
          </w:p>
        </w:tc>
        <w:tc>
          <w:tcPr>
            <w:tcW w:w="810" w:type="dxa"/>
          </w:tcPr>
          <w:p w14:paraId="0F2D8616" w14:textId="77777777" w:rsidR="00F35B2F" w:rsidRPr="009D5312" w:rsidRDefault="00F35B2F" w:rsidP="00F35B2F">
            <w:pPr>
              <w:autoSpaceDE w:val="0"/>
              <w:autoSpaceDN w:val="0"/>
              <w:adjustRightInd w:val="0"/>
            </w:pPr>
            <w:r w:rsidRPr="009D5312">
              <w:rPr>
                <w:rFonts w:ascii="Calibri" w:hAnsi="Calibri"/>
                <w:color w:val="000000"/>
                <w:sz w:val="16"/>
                <w:szCs w:val="16"/>
              </w:rPr>
              <w:t>1991</w:t>
            </w:r>
          </w:p>
        </w:tc>
        <w:tc>
          <w:tcPr>
            <w:tcW w:w="1170" w:type="dxa"/>
          </w:tcPr>
          <w:p w14:paraId="607DC272" w14:textId="254C9F1B" w:rsidR="00F35B2F" w:rsidRPr="009D5312" w:rsidRDefault="008E3ED6" w:rsidP="00F35B2F">
            <w:pPr>
              <w:autoSpaceDE w:val="0"/>
              <w:autoSpaceDN w:val="0"/>
              <w:adjustRightInd w:val="0"/>
            </w:pPr>
            <w:r w:rsidRPr="009D5312">
              <w:rPr>
                <w:rFonts w:ascii="Calibri" w:hAnsi="Calibri"/>
                <w:color w:val="000000"/>
                <w:sz w:val="16"/>
                <w:szCs w:val="16"/>
              </w:rPr>
              <w:t xml:space="preserve">New York, </w:t>
            </w:r>
            <w:r w:rsidR="00F35B2F" w:rsidRPr="009D5312">
              <w:rPr>
                <w:rFonts w:ascii="Calibri" w:hAnsi="Calibri"/>
                <w:color w:val="000000"/>
                <w:sz w:val="16"/>
                <w:szCs w:val="16"/>
              </w:rPr>
              <w:t>NY</w:t>
            </w:r>
          </w:p>
        </w:tc>
        <w:tc>
          <w:tcPr>
            <w:tcW w:w="990" w:type="dxa"/>
            <w:shd w:val="clear" w:color="auto" w:fill="auto"/>
          </w:tcPr>
          <w:p w14:paraId="5399820E"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US</w:t>
            </w:r>
          </w:p>
        </w:tc>
        <w:tc>
          <w:tcPr>
            <w:tcW w:w="540" w:type="dxa"/>
          </w:tcPr>
          <w:p w14:paraId="431F297A" w14:textId="77777777" w:rsidR="00F35B2F" w:rsidRPr="009D5312" w:rsidRDefault="00F35B2F" w:rsidP="00F35B2F">
            <w:pPr>
              <w:autoSpaceDE w:val="0"/>
              <w:autoSpaceDN w:val="0"/>
              <w:adjustRightInd w:val="0"/>
            </w:pPr>
            <w:r w:rsidRPr="009D5312">
              <w:rPr>
                <w:rFonts w:ascii="Calibri" w:hAnsi="Calibri"/>
                <w:color w:val="000000"/>
                <w:sz w:val="16"/>
                <w:szCs w:val="16"/>
              </w:rPr>
              <w:t>PP-I</w:t>
            </w:r>
          </w:p>
        </w:tc>
        <w:tc>
          <w:tcPr>
            <w:tcW w:w="630" w:type="dxa"/>
          </w:tcPr>
          <w:p w14:paraId="1D8717B9"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62A5C4FC"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0C82DAE8" w14:textId="77777777" w:rsidR="00F35B2F" w:rsidRPr="009D5312" w:rsidRDefault="00F35B2F" w:rsidP="00F35B2F">
            <w:pPr>
              <w:autoSpaceDE w:val="0"/>
              <w:autoSpaceDN w:val="0"/>
              <w:adjustRightInd w:val="0"/>
            </w:pPr>
            <w:r w:rsidRPr="009D5312">
              <w:rPr>
                <w:rFonts w:ascii="Calibri" w:hAnsi="Calibri"/>
                <w:color w:val="000000"/>
              </w:rPr>
              <w:t> </w:t>
            </w:r>
          </w:p>
        </w:tc>
        <w:tc>
          <w:tcPr>
            <w:tcW w:w="540" w:type="dxa"/>
          </w:tcPr>
          <w:p w14:paraId="1314A437"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19EC92B9"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23C5744A" w14:textId="77777777" w:rsidR="00F35B2F" w:rsidRPr="009D5312" w:rsidRDefault="00F35B2F" w:rsidP="00F35B2F">
            <w:pPr>
              <w:autoSpaceDE w:val="0"/>
              <w:autoSpaceDN w:val="0"/>
              <w:adjustRightInd w:val="0"/>
            </w:pPr>
            <w:r w:rsidRPr="009D5312">
              <w:rPr>
                <w:rFonts w:ascii="Calibri" w:hAnsi="Calibri"/>
                <w:color w:val="000000"/>
                <w:sz w:val="16"/>
                <w:szCs w:val="16"/>
              </w:rPr>
              <w:t>A-Cdm</w:t>
            </w:r>
          </w:p>
        </w:tc>
        <w:tc>
          <w:tcPr>
            <w:tcW w:w="990" w:type="dxa"/>
          </w:tcPr>
          <w:p w14:paraId="690AED62" w14:textId="77777777" w:rsidR="00F35B2F" w:rsidRPr="009D5312" w:rsidRDefault="00F35B2F" w:rsidP="00F35B2F">
            <w:pPr>
              <w:autoSpaceDE w:val="0"/>
              <w:autoSpaceDN w:val="0"/>
              <w:adjustRightInd w:val="0"/>
            </w:pPr>
            <w:r w:rsidRPr="009D5312">
              <w:rPr>
                <w:rFonts w:ascii="Calibri" w:hAnsi="Calibri"/>
                <w:color w:val="000000"/>
                <w:sz w:val="16"/>
                <w:szCs w:val="16"/>
              </w:rPr>
              <w:t>Cluster QE</w:t>
            </w:r>
          </w:p>
        </w:tc>
        <w:tc>
          <w:tcPr>
            <w:tcW w:w="1170" w:type="dxa"/>
          </w:tcPr>
          <w:p w14:paraId="6341B2C6" w14:textId="77777777" w:rsidR="00F35B2F" w:rsidRPr="009D5312" w:rsidRDefault="00F35B2F" w:rsidP="00F35B2F">
            <w:pPr>
              <w:autoSpaceDE w:val="0"/>
              <w:autoSpaceDN w:val="0"/>
              <w:adjustRightInd w:val="0"/>
            </w:pPr>
            <w:r w:rsidRPr="009D5312">
              <w:rPr>
                <w:rFonts w:ascii="Calibri" w:hAnsi="Calibri"/>
                <w:color w:val="000000"/>
                <w:sz w:val="16"/>
                <w:szCs w:val="16"/>
              </w:rPr>
              <w:t>CU; UPS</w:t>
            </w:r>
          </w:p>
        </w:tc>
        <w:tc>
          <w:tcPr>
            <w:tcW w:w="2160" w:type="dxa"/>
          </w:tcPr>
          <w:p w14:paraId="6A743E87" w14:textId="77777777" w:rsidR="00F35B2F" w:rsidRPr="009D5312" w:rsidRDefault="00F35B2F" w:rsidP="00F35B2F">
            <w:pPr>
              <w:autoSpaceDE w:val="0"/>
              <w:autoSpaceDN w:val="0"/>
              <w:adjustRightInd w:val="0"/>
            </w:pPr>
            <w:r w:rsidRPr="009D5312">
              <w:rPr>
                <w:rFonts w:ascii="Calibri" w:hAnsi="Calibri"/>
                <w:color w:val="000000"/>
                <w:sz w:val="16"/>
                <w:szCs w:val="16"/>
              </w:rPr>
              <w:t>Condom availability in high schools</w:t>
            </w:r>
          </w:p>
        </w:tc>
      </w:tr>
      <w:tr w:rsidR="00F35B2F" w:rsidRPr="009D5312" w14:paraId="59879EF0" w14:textId="77777777" w:rsidTr="00F35B2F">
        <w:tc>
          <w:tcPr>
            <w:tcW w:w="1165" w:type="dxa"/>
          </w:tcPr>
          <w:p w14:paraId="0B7CFC04" w14:textId="0D7F3CD7" w:rsidR="00F35B2F" w:rsidRPr="009D5312" w:rsidRDefault="00F35B2F" w:rsidP="00744EE1">
            <w:pPr>
              <w:autoSpaceDE w:val="0"/>
              <w:autoSpaceDN w:val="0"/>
              <w:adjustRightInd w:val="0"/>
            </w:pPr>
            <w:r w:rsidRPr="009D5312">
              <w:rPr>
                <w:rFonts w:ascii="Calibri" w:hAnsi="Calibri"/>
                <w:color w:val="000000"/>
                <w:sz w:val="16"/>
                <w:szCs w:val="16"/>
              </w:rPr>
              <w:t xml:space="preserve">Guy 2009 </w:t>
            </w:r>
            <w:r w:rsidR="00B65DCA" w:rsidRPr="009D5312">
              <w:rPr>
                <w:rFonts w:ascii="Calibri" w:hAnsi="Calibri"/>
                <w:color w:val="000000"/>
                <w:sz w:val="16"/>
                <w:szCs w:val="16"/>
              </w:rPr>
              <w:fldChar w:fldCharType="begin">
                <w:fldData xml:space="preserve">PEVuZE5vdGU+PENpdGU+PEF1dGhvcj5HdXk8L0F1dGhvcj48WWVhcj4yMDA5PC9ZZWFyPjxSZWNO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</w:fldData>
              </w:fldChar>
            </w:r>
            <w:r w:rsidR="00744EE1" w:rsidRPr="009D5312">
              <w:rPr>
                <w:rFonts w:ascii="Calibri" w:hAnsi="Calibri"/>
                <w:color w:val="000000"/>
                <w:sz w:val="16"/>
                <w:szCs w:val="16"/>
              </w:rPr>
              <w:instrText xml:space="preserve"> ADDIN EN.CITE </w:instrText>
            </w:r>
            <w:r w:rsidR="00744EE1" w:rsidRPr="009D5312">
              <w:rPr>
                <w:rFonts w:ascii="Calibri" w:hAnsi="Calibri"/>
                <w:color w:val="000000"/>
                <w:sz w:val="16"/>
                <w:szCs w:val="16"/>
              </w:rPr>
              <w:fldChar w:fldCharType="begin">
                <w:fldData xml:space="preserve">PEVuZE5vdGU+PENpdGU+PEF1dGhvcj5HdXk8L0F1dGhvcj48WWVhcj4yMDA5PC9ZZWFyPjxSZWNO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</w:fldData>
              </w:fldChar>
            </w:r>
            <w:r w:rsidR="00744EE1" w:rsidRPr="009D5312">
              <w:rPr>
                <w:rFonts w:ascii="Calibri" w:hAnsi="Calibri"/>
                <w:color w:val="000000"/>
                <w:sz w:val="16"/>
                <w:szCs w:val="16"/>
              </w:rPr>
              <w:instrText xml:space="preserve"> ADDIN EN.CITE.DATA </w:instrText>
            </w:r>
            <w:r w:rsidR="00744EE1" w:rsidRPr="009D5312">
              <w:rPr>
                <w:rFonts w:ascii="Calibri" w:hAnsi="Calibri"/>
                <w:color w:val="000000"/>
                <w:sz w:val="16"/>
                <w:szCs w:val="16"/>
              </w:rPr>
            </w:r>
            <w:r w:rsidR="00744EE1" w:rsidRPr="009D5312">
              <w:rPr>
                <w:rFonts w:ascii="Calibri" w:hAnsi="Calibri"/>
                <w:color w:val="000000"/>
                <w:sz w:val="16"/>
                <w:szCs w:val="16"/>
              </w:rPr>
              <w:fldChar w:fldCharType="end"/>
            </w:r>
            <w:r w:rsidR="00B65DCA" w:rsidRPr="009D5312">
              <w:rPr>
                <w:rFonts w:ascii="Calibri" w:hAnsi="Calibri"/>
                <w:color w:val="000000"/>
                <w:sz w:val="16"/>
                <w:szCs w:val="16"/>
              </w:rPr>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64" w:tooltip="Guy, 2009 #144" w:history="1">
              <w:r w:rsidR="00744EE1" w:rsidRPr="009D5312">
                <w:rPr>
                  <w:rFonts w:ascii="Calibri" w:hAnsi="Calibri"/>
                  <w:noProof/>
                  <w:color w:val="000000"/>
                  <w:sz w:val="16"/>
                  <w:szCs w:val="16"/>
                </w:rPr>
                <w:t>64</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54DCCA64" w14:textId="77777777" w:rsidR="00F35B2F" w:rsidRPr="009D5312" w:rsidRDefault="00F35B2F" w:rsidP="00F35B2F">
            <w:pPr>
              <w:autoSpaceDE w:val="0"/>
              <w:autoSpaceDN w:val="0"/>
              <w:adjustRightInd w:val="0"/>
            </w:pPr>
            <w:r w:rsidRPr="009D5312">
              <w:rPr>
                <w:rFonts w:ascii="Calibri" w:hAnsi="Calibri"/>
                <w:color w:val="000000"/>
                <w:sz w:val="16"/>
                <w:szCs w:val="16"/>
              </w:rPr>
              <w:t>MSM</w:t>
            </w:r>
          </w:p>
        </w:tc>
        <w:tc>
          <w:tcPr>
            <w:tcW w:w="810" w:type="dxa"/>
          </w:tcPr>
          <w:p w14:paraId="354D4D39" w14:textId="77777777" w:rsidR="00F35B2F" w:rsidRPr="009D5312" w:rsidRDefault="00F35B2F" w:rsidP="00F35B2F">
            <w:pPr>
              <w:autoSpaceDE w:val="0"/>
              <w:autoSpaceDN w:val="0"/>
              <w:adjustRightInd w:val="0"/>
            </w:pPr>
            <w:r w:rsidRPr="009D5312">
              <w:rPr>
                <w:rFonts w:ascii="Calibri" w:hAnsi="Calibri"/>
                <w:color w:val="000000"/>
                <w:sz w:val="16"/>
                <w:szCs w:val="16"/>
              </w:rPr>
              <w:t>2004-2005</w:t>
            </w:r>
          </w:p>
        </w:tc>
        <w:tc>
          <w:tcPr>
            <w:tcW w:w="1170" w:type="dxa"/>
          </w:tcPr>
          <w:p w14:paraId="719856F3" w14:textId="77777777" w:rsidR="00F35B2F" w:rsidRPr="009D5312" w:rsidRDefault="00F35B2F" w:rsidP="00F35B2F">
            <w:pPr>
              <w:autoSpaceDE w:val="0"/>
              <w:autoSpaceDN w:val="0"/>
              <w:adjustRightInd w:val="0"/>
            </w:pPr>
            <w:r w:rsidRPr="009D5312">
              <w:rPr>
                <w:rFonts w:ascii="Calibri" w:hAnsi="Calibri"/>
                <w:color w:val="000000"/>
                <w:sz w:val="16"/>
                <w:szCs w:val="16"/>
              </w:rPr>
              <w:t>Melbourne, Australia</w:t>
            </w:r>
          </w:p>
        </w:tc>
        <w:tc>
          <w:tcPr>
            <w:tcW w:w="990" w:type="dxa"/>
            <w:shd w:val="clear" w:color="auto" w:fill="auto"/>
          </w:tcPr>
          <w:p w14:paraId="7C4CA0E9" w14:textId="77777777" w:rsidR="00F35B2F" w:rsidRPr="009D5312" w:rsidRDefault="00F35B2F" w:rsidP="00F35B2F">
            <w:pPr>
              <w:autoSpaceDE w:val="0"/>
              <w:autoSpaceDN w:val="0"/>
              <w:adjustRightInd w:val="0"/>
              <w:rPr>
                <w:rFonts w:ascii="Calibri" w:hAnsi="Calibri"/>
                <w:color w:val="000000"/>
              </w:rPr>
            </w:pPr>
            <w:r w:rsidRPr="009D5312">
              <w:rPr>
                <w:rFonts w:ascii="Calibri" w:hAnsi="Calibri"/>
                <w:color w:val="000000"/>
                <w:sz w:val="16"/>
                <w:szCs w:val="16"/>
              </w:rPr>
              <w:t>Australia</w:t>
            </w:r>
          </w:p>
        </w:tc>
        <w:tc>
          <w:tcPr>
            <w:tcW w:w="540" w:type="dxa"/>
          </w:tcPr>
          <w:p w14:paraId="22C5F592"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1F6A9D4F"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5821AD2D"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1EFD6A25" w14:textId="77777777" w:rsidR="00F35B2F" w:rsidRPr="009D5312" w:rsidRDefault="00F35B2F" w:rsidP="00F35B2F">
            <w:pPr>
              <w:autoSpaceDE w:val="0"/>
              <w:autoSpaceDN w:val="0"/>
              <w:adjustRightInd w:val="0"/>
            </w:pPr>
            <w:r w:rsidRPr="009D5312">
              <w:rPr>
                <w:rFonts w:ascii="Calibri" w:hAnsi="Calibri"/>
                <w:color w:val="000000"/>
                <w:sz w:val="16"/>
                <w:szCs w:val="16"/>
              </w:rPr>
              <w:t>MM-SM</w:t>
            </w:r>
          </w:p>
        </w:tc>
        <w:tc>
          <w:tcPr>
            <w:tcW w:w="540" w:type="dxa"/>
          </w:tcPr>
          <w:p w14:paraId="7ADDDC43"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2C57F9D7"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46187E8D" w14:textId="77777777" w:rsidR="00F35B2F" w:rsidRPr="009D5312" w:rsidRDefault="00F35B2F" w:rsidP="00F35B2F">
            <w:pPr>
              <w:autoSpaceDE w:val="0"/>
              <w:autoSpaceDN w:val="0"/>
              <w:adjustRightInd w:val="0"/>
            </w:pPr>
            <w:r w:rsidRPr="009D5312">
              <w:rPr>
                <w:rFonts w:ascii="Calibri" w:hAnsi="Calibri"/>
                <w:color w:val="000000"/>
              </w:rPr>
              <w:t> </w:t>
            </w:r>
          </w:p>
        </w:tc>
        <w:tc>
          <w:tcPr>
            <w:tcW w:w="990" w:type="dxa"/>
          </w:tcPr>
          <w:p w14:paraId="34BBD212" w14:textId="77777777" w:rsidR="00F35B2F" w:rsidRPr="009D5312" w:rsidRDefault="00F35B2F" w:rsidP="00F35B2F">
            <w:pPr>
              <w:autoSpaceDE w:val="0"/>
              <w:autoSpaceDN w:val="0"/>
              <w:adjustRightInd w:val="0"/>
            </w:pPr>
            <w:r w:rsidRPr="009D5312">
              <w:rPr>
                <w:rFonts w:ascii="Calibri" w:hAnsi="Calibri"/>
                <w:color w:val="000000"/>
                <w:sz w:val="16"/>
                <w:szCs w:val="16"/>
              </w:rPr>
              <w:t xml:space="preserve">B/A x-sect </w:t>
            </w:r>
          </w:p>
        </w:tc>
        <w:tc>
          <w:tcPr>
            <w:tcW w:w="1170" w:type="dxa"/>
          </w:tcPr>
          <w:p w14:paraId="2476D721" w14:textId="77777777" w:rsidR="00F35B2F" w:rsidRPr="009D5312" w:rsidRDefault="00F35B2F" w:rsidP="00F35B2F">
            <w:pPr>
              <w:autoSpaceDE w:val="0"/>
              <w:autoSpaceDN w:val="0"/>
              <w:adjustRightInd w:val="0"/>
            </w:pPr>
            <w:r w:rsidRPr="009D5312">
              <w:rPr>
                <w:rFonts w:ascii="Calibri" w:hAnsi="Calibri"/>
                <w:color w:val="000000"/>
                <w:sz w:val="16"/>
                <w:szCs w:val="16"/>
              </w:rPr>
              <w:t>HIV testing</w:t>
            </w:r>
          </w:p>
        </w:tc>
        <w:tc>
          <w:tcPr>
            <w:tcW w:w="2160" w:type="dxa"/>
          </w:tcPr>
          <w:p w14:paraId="7E27D79D" w14:textId="77777777" w:rsidR="00F35B2F" w:rsidRPr="009D5312" w:rsidRDefault="00F35B2F" w:rsidP="00F35B2F">
            <w:pPr>
              <w:autoSpaceDE w:val="0"/>
              <w:autoSpaceDN w:val="0"/>
              <w:adjustRightInd w:val="0"/>
            </w:pPr>
            <w:r w:rsidRPr="009D5312">
              <w:rPr>
                <w:rFonts w:ascii="Calibri" w:hAnsi="Calibri"/>
                <w:color w:val="000000"/>
                <w:sz w:val="16"/>
                <w:szCs w:val="16"/>
              </w:rPr>
              <w:t>Social marketing campaign for MSM to increase regular HIV and STI testing and promote sexual health</w:t>
            </w:r>
          </w:p>
        </w:tc>
      </w:tr>
      <w:tr w:rsidR="00F35B2F" w:rsidRPr="009D5312" w14:paraId="5D448308" w14:textId="77777777" w:rsidTr="00F35B2F">
        <w:tc>
          <w:tcPr>
            <w:tcW w:w="1165" w:type="dxa"/>
          </w:tcPr>
          <w:p w14:paraId="42E95599" w14:textId="7334ED87" w:rsidR="00F35B2F" w:rsidRPr="009D5312" w:rsidRDefault="00F35B2F" w:rsidP="00744EE1">
            <w:pPr>
              <w:autoSpaceDE w:val="0"/>
              <w:autoSpaceDN w:val="0"/>
              <w:adjustRightInd w:val="0"/>
            </w:pPr>
            <w:r w:rsidRPr="009D5312">
              <w:rPr>
                <w:rFonts w:ascii="Calibri" w:hAnsi="Calibri"/>
                <w:color w:val="000000"/>
                <w:sz w:val="16"/>
                <w:szCs w:val="16"/>
              </w:rPr>
              <w:t xml:space="preserve">Guydish 1993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&lt;EndNote&gt;&lt;Cite&gt;&lt;Author&gt;Guydish&lt;/Author&gt;&lt;Year&gt;1993&lt;/Year&gt;&lt;RecNum&gt;2&lt;/RecNum&gt;&lt;DisplayText&gt;(65)&lt;/DisplayText&gt;&lt;record&gt;&lt;rec-number&gt;2&lt;/rec-number&gt;&lt;foreign-keys&gt;&lt;key app="EN" db-id="xaev2aft4w9ddaefe5uxz5x4atxwfr5dwwr9" timestamp="0"&gt;2&lt;/key&gt;&lt;/foreign-keys&gt;&lt;ref-type name="Journal Article"&gt;17&lt;/ref-type&gt;&lt;contributors&gt;&lt;authors&gt;&lt;author&gt;Guydish, J.&lt;/author&gt;&lt;author&gt;Bucardo, J.&lt;/author&gt;&lt;author&gt;Young, M.&lt;/author&gt;&lt;author&gt;Woods, W.&lt;/author&gt;&lt;author&gt;Grinstead, O.&lt;/author&gt;&lt;author&gt;Clark, W.&lt;/author&gt;&lt;/authors&gt;&lt;/contributors&gt;&lt;titles&gt;&lt;title&gt;Evaluating needle exchange: are there negative effects?&lt;/title&gt;&lt;secondary-title&gt;AIDS&lt;/secondary-title&gt;&lt;/titles&gt;&lt;pages&gt;871-876&lt;/pages&gt;&lt;volume&gt;7&lt;/volume&gt;&lt;number&gt;6&lt;/number&gt;&lt;dates&gt;&lt;year&gt;1993&lt;/year&gt;&lt;/dates&gt;&lt;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65" w:tooltip="Guydish, 1993 #2" w:history="1">
              <w:r w:rsidR="00744EE1" w:rsidRPr="009D5312">
                <w:rPr>
                  <w:rFonts w:ascii="Calibri" w:hAnsi="Calibri"/>
                  <w:noProof/>
                  <w:color w:val="000000"/>
                  <w:sz w:val="16"/>
                  <w:szCs w:val="16"/>
                </w:rPr>
                <w:t>65</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0C85A474" w14:textId="77777777" w:rsidR="00F35B2F" w:rsidRPr="009D5312" w:rsidRDefault="00F35B2F" w:rsidP="00F35B2F">
            <w:pPr>
              <w:autoSpaceDE w:val="0"/>
              <w:autoSpaceDN w:val="0"/>
              <w:adjustRightInd w:val="0"/>
            </w:pPr>
            <w:r w:rsidRPr="009D5312">
              <w:rPr>
                <w:rFonts w:ascii="Calibri" w:hAnsi="Calibri"/>
                <w:color w:val="000000"/>
                <w:sz w:val="16"/>
                <w:szCs w:val="16"/>
              </w:rPr>
              <w:t>PWID</w:t>
            </w:r>
          </w:p>
        </w:tc>
        <w:tc>
          <w:tcPr>
            <w:tcW w:w="810" w:type="dxa"/>
          </w:tcPr>
          <w:p w14:paraId="7E02AFC2" w14:textId="77777777" w:rsidR="00F35B2F" w:rsidRPr="009D5312" w:rsidRDefault="00F35B2F" w:rsidP="00F35B2F">
            <w:pPr>
              <w:autoSpaceDE w:val="0"/>
              <w:autoSpaceDN w:val="0"/>
              <w:adjustRightInd w:val="0"/>
            </w:pPr>
            <w:r w:rsidRPr="009D5312">
              <w:rPr>
                <w:rFonts w:ascii="Calibri" w:hAnsi="Calibri"/>
                <w:color w:val="000000"/>
                <w:sz w:val="16"/>
                <w:szCs w:val="16"/>
              </w:rPr>
              <w:t>1987-1990</w:t>
            </w:r>
          </w:p>
        </w:tc>
        <w:tc>
          <w:tcPr>
            <w:tcW w:w="1170" w:type="dxa"/>
          </w:tcPr>
          <w:p w14:paraId="481D9977" w14:textId="77777777" w:rsidR="00F35B2F" w:rsidRPr="009D5312" w:rsidRDefault="00F35B2F" w:rsidP="00F35B2F">
            <w:pPr>
              <w:autoSpaceDE w:val="0"/>
              <w:autoSpaceDN w:val="0"/>
              <w:adjustRightInd w:val="0"/>
            </w:pPr>
            <w:r w:rsidRPr="009D5312">
              <w:rPr>
                <w:rFonts w:ascii="Calibri" w:hAnsi="Calibri"/>
                <w:color w:val="000000"/>
                <w:sz w:val="16"/>
                <w:szCs w:val="16"/>
              </w:rPr>
              <w:t>San Francisco, CA</w:t>
            </w:r>
          </w:p>
        </w:tc>
        <w:tc>
          <w:tcPr>
            <w:tcW w:w="990" w:type="dxa"/>
            <w:shd w:val="clear" w:color="auto" w:fill="auto"/>
          </w:tcPr>
          <w:p w14:paraId="32954AF7" w14:textId="77777777" w:rsidR="00F35B2F" w:rsidRPr="009D5312" w:rsidRDefault="00F35B2F" w:rsidP="00F35B2F">
            <w:pPr>
              <w:autoSpaceDE w:val="0"/>
              <w:autoSpaceDN w:val="0"/>
              <w:adjustRightInd w:val="0"/>
              <w:rPr>
                <w:rFonts w:ascii="Calibri" w:hAnsi="Calibri"/>
                <w:color w:val="000000"/>
              </w:rPr>
            </w:pPr>
            <w:r w:rsidRPr="009D5312">
              <w:rPr>
                <w:rFonts w:ascii="Calibri" w:hAnsi="Calibri"/>
                <w:color w:val="000000"/>
                <w:sz w:val="16"/>
                <w:szCs w:val="16"/>
              </w:rPr>
              <w:t>US</w:t>
            </w:r>
          </w:p>
        </w:tc>
        <w:tc>
          <w:tcPr>
            <w:tcW w:w="540" w:type="dxa"/>
          </w:tcPr>
          <w:p w14:paraId="2469AC51"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050456F4"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1288729C"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17A18558" w14:textId="77777777" w:rsidR="00F35B2F" w:rsidRPr="009D5312" w:rsidRDefault="00F35B2F" w:rsidP="00F35B2F">
            <w:pPr>
              <w:autoSpaceDE w:val="0"/>
              <w:autoSpaceDN w:val="0"/>
              <w:adjustRightInd w:val="0"/>
            </w:pPr>
            <w:r w:rsidRPr="009D5312">
              <w:rPr>
                <w:rFonts w:ascii="Calibri" w:hAnsi="Calibri"/>
                <w:color w:val="000000"/>
              </w:rPr>
              <w:t> </w:t>
            </w:r>
          </w:p>
        </w:tc>
        <w:tc>
          <w:tcPr>
            <w:tcW w:w="540" w:type="dxa"/>
          </w:tcPr>
          <w:p w14:paraId="2A853D10"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54845C36"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74D275CE" w14:textId="77777777" w:rsidR="00F35B2F" w:rsidRPr="009D5312" w:rsidRDefault="00F35B2F" w:rsidP="00F35B2F">
            <w:pPr>
              <w:autoSpaceDE w:val="0"/>
              <w:autoSpaceDN w:val="0"/>
              <w:adjustRightInd w:val="0"/>
            </w:pPr>
            <w:r w:rsidRPr="009D5312">
              <w:rPr>
                <w:rFonts w:ascii="Calibri" w:hAnsi="Calibri"/>
                <w:color w:val="000000"/>
                <w:sz w:val="16"/>
                <w:szCs w:val="16"/>
              </w:rPr>
              <w:t>A-SIE</w:t>
            </w:r>
          </w:p>
        </w:tc>
        <w:tc>
          <w:tcPr>
            <w:tcW w:w="990" w:type="dxa"/>
          </w:tcPr>
          <w:p w14:paraId="48FE5925" w14:textId="77777777" w:rsidR="00F35B2F" w:rsidRPr="009D5312" w:rsidRDefault="00F35B2F" w:rsidP="00F35B2F">
            <w:pPr>
              <w:autoSpaceDE w:val="0"/>
              <w:autoSpaceDN w:val="0"/>
              <w:adjustRightInd w:val="0"/>
            </w:pPr>
            <w:r w:rsidRPr="009D5312">
              <w:rPr>
                <w:rFonts w:ascii="Calibri" w:hAnsi="Calibri"/>
                <w:color w:val="000000"/>
                <w:sz w:val="16"/>
                <w:szCs w:val="16"/>
              </w:rPr>
              <w:t>B/A one group; QE</w:t>
            </w:r>
          </w:p>
        </w:tc>
        <w:tc>
          <w:tcPr>
            <w:tcW w:w="1170" w:type="dxa"/>
          </w:tcPr>
          <w:p w14:paraId="60AEBD47" w14:textId="77777777" w:rsidR="00F35B2F" w:rsidRPr="009D5312" w:rsidRDefault="00F35B2F" w:rsidP="00F35B2F">
            <w:pPr>
              <w:autoSpaceDE w:val="0"/>
              <w:autoSpaceDN w:val="0"/>
              <w:adjustRightInd w:val="0"/>
            </w:pPr>
            <w:r w:rsidRPr="009D5312">
              <w:rPr>
                <w:rFonts w:ascii="Calibri" w:hAnsi="Calibri"/>
                <w:color w:val="000000"/>
                <w:sz w:val="16"/>
                <w:szCs w:val="16"/>
              </w:rPr>
              <w:t>IDU; SIE</w:t>
            </w:r>
          </w:p>
        </w:tc>
        <w:tc>
          <w:tcPr>
            <w:tcW w:w="2160" w:type="dxa"/>
          </w:tcPr>
          <w:p w14:paraId="2AA028A8" w14:textId="77777777" w:rsidR="00F35B2F" w:rsidRPr="009D5312" w:rsidRDefault="00F35B2F" w:rsidP="00F35B2F">
            <w:pPr>
              <w:autoSpaceDE w:val="0"/>
              <w:autoSpaceDN w:val="0"/>
              <w:adjustRightInd w:val="0"/>
            </w:pPr>
            <w:r w:rsidRPr="009D5312">
              <w:rPr>
                <w:rFonts w:ascii="Calibri" w:hAnsi="Calibri"/>
                <w:color w:val="000000"/>
                <w:sz w:val="16"/>
                <w:szCs w:val="16"/>
              </w:rPr>
              <w:t>Comparison of neighborhoods with vs without needle exchange programs</w:t>
            </w:r>
          </w:p>
        </w:tc>
      </w:tr>
      <w:tr w:rsidR="00F35B2F" w:rsidRPr="009D5312" w14:paraId="29B119B0" w14:textId="77777777" w:rsidTr="00F35B2F">
        <w:tc>
          <w:tcPr>
            <w:tcW w:w="1165" w:type="dxa"/>
          </w:tcPr>
          <w:p w14:paraId="2863A71E" w14:textId="3F57E7DF" w:rsidR="00F35B2F" w:rsidRPr="009D5312" w:rsidRDefault="00F35B2F" w:rsidP="00744EE1">
            <w:pPr>
              <w:autoSpaceDE w:val="0"/>
              <w:autoSpaceDN w:val="0"/>
              <w:adjustRightInd w:val="0"/>
            </w:pPr>
            <w:r w:rsidRPr="009D5312">
              <w:rPr>
                <w:rFonts w:ascii="Calibri" w:hAnsi="Calibri"/>
                <w:color w:val="000000"/>
                <w:sz w:val="16"/>
                <w:szCs w:val="16"/>
              </w:rPr>
              <w:t xml:space="preserve">Hagan 1993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&lt;EndNote&gt;&lt;Cite&gt;&lt;Author&gt;Hagan&lt;/Author&gt;&lt;Year&gt;1993&lt;/Year&gt;&lt;RecNum&gt;8&lt;/RecNum&gt;&lt;DisplayText&gt;(66)&lt;/DisplayText&gt;&lt;record&gt;&lt;rec-number&gt;8&lt;/rec-number&gt;&lt;foreign-keys&gt;&lt;key app="EN" db-id="xaev2aft4w9ddaefe5uxz5x4atxwfr5dwwr9" timestamp="0"&gt;8&lt;/key&gt;&lt;/foreign-keys&gt;&lt;ref-type name="Journal Article"&gt;17&lt;/ref-type&gt;&lt;contributors&gt;&lt;authors&gt;&lt;author&gt;Hagan, H.&lt;/author&gt;&lt;author&gt;Des Jarlais, D. C.&lt;/author&gt;&lt;author&gt;Purchase, D.&lt;/author&gt;&lt;author&gt;Friedman, S. R.&lt;/author&gt;&lt;author&gt;Reid, T.&lt;/author&gt;&lt;author&gt;Bell, T. A.&lt;/author&gt;&lt;/authors&gt;&lt;/contributors&gt;&lt;titles&gt;&lt;title&gt;An interview study of participants in the Tacoma, Washington, syringe exchange&lt;/title&gt;&lt;secondary-title&gt;Addiction&lt;/secondary-title&gt;&lt;/titles&gt;&lt;pages&gt;1691-1697&lt;/pages&gt;&lt;volume&gt;88&lt;/volume&gt;&lt;number&gt;12&lt;/number&gt;&lt;dates&gt;&lt;year&gt;1993&lt;/year&gt;&lt;/dates&gt;&lt;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66" w:tooltip="Hagan, 1993 #8" w:history="1">
              <w:r w:rsidR="00744EE1" w:rsidRPr="009D5312">
                <w:rPr>
                  <w:rFonts w:ascii="Calibri" w:hAnsi="Calibri"/>
                  <w:noProof/>
                  <w:color w:val="000000"/>
                  <w:sz w:val="16"/>
                  <w:szCs w:val="16"/>
                </w:rPr>
                <w:t>66</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120F023E" w14:textId="77777777" w:rsidR="00F35B2F" w:rsidRPr="009D5312" w:rsidRDefault="00F35B2F" w:rsidP="00F35B2F">
            <w:pPr>
              <w:autoSpaceDE w:val="0"/>
              <w:autoSpaceDN w:val="0"/>
              <w:adjustRightInd w:val="0"/>
            </w:pPr>
            <w:r w:rsidRPr="009D5312">
              <w:rPr>
                <w:rFonts w:ascii="Calibri" w:hAnsi="Calibri"/>
                <w:color w:val="000000"/>
                <w:sz w:val="16"/>
                <w:szCs w:val="16"/>
              </w:rPr>
              <w:t>PWID</w:t>
            </w:r>
          </w:p>
        </w:tc>
        <w:tc>
          <w:tcPr>
            <w:tcW w:w="810" w:type="dxa"/>
          </w:tcPr>
          <w:p w14:paraId="64D5BDEB" w14:textId="77777777" w:rsidR="00F35B2F" w:rsidRPr="008550B2" w:rsidRDefault="00F35B2F" w:rsidP="00F35B2F">
            <w:pPr>
              <w:autoSpaceDE w:val="0"/>
              <w:autoSpaceDN w:val="0"/>
              <w:adjustRightInd w:val="0"/>
            </w:pPr>
            <w:r w:rsidRPr="008550B2">
              <w:rPr>
                <w:rFonts w:ascii="Calibri" w:hAnsi="Calibri"/>
                <w:color w:val="000000"/>
                <w:sz w:val="16"/>
                <w:szCs w:val="16"/>
              </w:rPr>
              <w:t>1988-1989</w:t>
            </w:r>
          </w:p>
        </w:tc>
        <w:tc>
          <w:tcPr>
            <w:tcW w:w="1170" w:type="dxa"/>
          </w:tcPr>
          <w:p w14:paraId="76E3BF74" w14:textId="77777777" w:rsidR="00F35B2F" w:rsidRPr="008550B2" w:rsidRDefault="00F35B2F" w:rsidP="00F35B2F">
            <w:pPr>
              <w:autoSpaceDE w:val="0"/>
              <w:autoSpaceDN w:val="0"/>
              <w:adjustRightInd w:val="0"/>
            </w:pPr>
            <w:r w:rsidRPr="008550B2">
              <w:rPr>
                <w:rFonts w:ascii="Calibri" w:hAnsi="Calibri"/>
                <w:color w:val="000000"/>
                <w:sz w:val="16"/>
                <w:szCs w:val="16"/>
              </w:rPr>
              <w:t>Tacoma, WA</w:t>
            </w:r>
          </w:p>
        </w:tc>
        <w:tc>
          <w:tcPr>
            <w:tcW w:w="990" w:type="dxa"/>
            <w:shd w:val="clear" w:color="auto" w:fill="auto"/>
          </w:tcPr>
          <w:p w14:paraId="1A34B23D" w14:textId="77777777" w:rsidR="00F35B2F" w:rsidRPr="008550B2" w:rsidRDefault="00F35B2F" w:rsidP="00F35B2F">
            <w:pPr>
              <w:autoSpaceDE w:val="0"/>
              <w:autoSpaceDN w:val="0"/>
              <w:adjustRightInd w:val="0"/>
              <w:rPr>
                <w:rFonts w:ascii="Calibri" w:hAnsi="Calibri"/>
                <w:color w:val="000000"/>
              </w:rPr>
            </w:pPr>
            <w:r w:rsidRPr="008550B2">
              <w:rPr>
                <w:rFonts w:ascii="Calibri" w:hAnsi="Calibri"/>
                <w:color w:val="000000"/>
                <w:sz w:val="16"/>
                <w:szCs w:val="16"/>
              </w:rPr>
              <w:t>US</w:t>
            </w:r>
          </w:p>
        </w:tc>
        <w:tc>
          <w:tcPr>
            <w:tcW w:w="540" w:type="dxa"/>
          </w:tcPr>
          <w:p w14:paraId="72A6939E" w14:textId="77777777" w:rsidR="00F35B2F" w:rsidRPr="008550B2" w:rsidRDefault="00F35B2F" w:rsidP="00F35B2F">
            <w:pPr>
              <w:autoSpaceDE w:val="0"/>
              <w:autoSpaceDN w:val="0"/>
              <w:adjustRightInd w:val="0"/>
            </w:pPr>
            <w:r w:rsidRPr="008550B2">
              <w:rPr>
                <w:rFonts w:ascii="Calibri" w:hAnsi="Calibri"/>
                <w:color w:val="000000"/>
              </w:rPr>
              <w:t> </w:t>
            </w:r>
          </w:p>
        </w:tc>
        <w:tc>
          <w:tcPr>
            <w:tcW w:w="630" w:type="dxa"/>
          </w:tcPr>
          <w:p w14:paraId="7B79FCD8" w14:textId="77777777" w:rsidR="00F35B2F" w:rsidRPr="009D5312" w:rsidRDefault="00F35B2F" w:rsidP="00F35B2F">
            <w:pPr>
              <w:autoSpaceDE w:val="0"/>
              <w:autoSpaceDN w:val="0"/>
              <w:adjustRightInd w:val="0"/>
            </w:pPr>
            <w:r w:rsidRPr="009D5312">
              <w:rPr>
                <w:rFonts w:ascii="Calibri" w:hAnsi="Calibri"/>
                <w:color w:val="000000"/>
                <w:sz w:val="16"/>
                <w:szCs w:val="16"/>
              </w:rPr>
              <w:t>PS-NPS</w:t>
            </w:r>
          </w:p>
        </w:tc>
        <w:tc>
          <w:tcPr>
            <w:tcW w:w="720" w:type="dxa"/>
          </w:tcPr>
          <w:p w14:paraId="11E5F2C4"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3D9F0C44" w14:textId="77777777" w:rsidR="00F35B2F" w:rsidRPr="009D5312" w:rsidRDefault="00F35B2F" w:rsidP="00F35B2F">
            <w:pPr>
              <w:autoSpaceDE w:val="0"/>
              <w:autoSpaceDN w:val="0"/>
              <w:adjustRightInd w:val="0"/>
            </w:pPr>
            <w:r w:rsidRPr="009D5312">
              <w:rPr>
                <w:rFonts w:ascii="Calibri" w:hAnsi="Calibri"/>
                <w:color w:val="000000"/>
              </w:rPr>
              <w:t> </w:t>
            </w:r>
          </w:p>
        </w:tc>
        <w:tc>
          <w:tcPr>
            <w:tcW w:w="540" w:type="dxa"/>
          </w:tcPr>
          <w:p w14:paraId="19A655FC"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1D3D70C0"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591B452C" w14:textId="77777777" w:rsidR="00F35B2F" w:rsidRPr="009D5312" w:rsidRDefault="00F35B2F" w:rsidP="00F35B2F">
            <w:pPr>
              <w:autoSpaceDE w:val="0"/>
              <w:autoSpaceDN w:val="0"/>
              <w:adjustRightInd w:val="0"/>
            </w:pPr>
            <w:r w:rsidRPr="009D5312">
              <w:rPr>
                <w:rFonts w:ascii="Calibri" w:hAnsi="Calibri"/>
                <w:color w:val="000000"/>
                <w:sz w:val="16"/>
                <w:szCs w:val="16"/>
              </w:rPr>
              <w:t>A-SIE</w:t>
            </w:r>
          </w:p>
        </w:tc>
        <w:tc>
          <w:tcPr>
            <w:tcW w:w="990" w:type="dxa"/>
          </w:tcPr>
          <w:p w14:paraId="06399782" w14:textId="77777777" w:rsidR="00F35B2F" w:rsidRPr="009D5312" w:rsidRDefault="00F35B2F" w:rsidP="00F35B2F">
            <w:pPr>
              <w:autoSpaceDE w:val="0"/>
              <w:autoSpaceDN w:val="0"/>
              <w:adjustRightInd w:val="0"/>
            </w:pPr>
            <w:r w:rsidRPr="009D5312">
              <w:rPr>
                <w:rFonts w:ascii="Calibri" w:hAnsi="Calibri"/>
                <w:color w:val="000000"/>
                <w:sz w:val="16"/>
                <w:szCs w:val="16"/>
              </w:rPr>
              <w:t>B/A one group</w:t>
            </w:r>
          </w:p>
        </w:tc>
        <w:tc>
          <w:tcPr>
            <w:tcW w:w="1170" w:type="dxa"/>
          </w:tcPr>
          <w:p w14:paraId="6A7606A1" w14:textId="77777777" w:rsidR="00F35B2F" w:rsidRPr="009D5312" w:rsidRDefault="00F35B2F" w:rsidP="00F35B2F">
            <w:pPr>
              <w:autoSpaceDE w:val="0"/>
              <w:autoSpaceDN w:val="0"/>
              <w:adjustRightInd w:val="0"/>
            </w:pPr>
            <w:r w:rsidRPr="009D5312">
              <w:rPr>
                <w:rFonts w:ascii="Calibri" w:hAnsi="Calibri"/>
                <w:color w:val="000000"/>
                <w:sz w:val="16"/>
                <w:szCs w:val="16"/>
              </w:rPr>
              <w:t>IDU; SIE</w:t>
            </w:r>
          </w:p>
        </w:tc>
        <w:tc>
          <w:tcPr>
            <w:tcW w:w="2160" w:type="dxa"/>
          </w:tcPr>
          <w:p w14:paraId="4CE9355D" w14:textId="77777777" w:rsidR="00F35B2F" w:rsidRPr="009D5312" w:rsidRDefault="00F35B2F" w:rsidP="00F35B2F">
            <w:pPr>
              <w:autoSpaceDE w:val="0"/>
              <w:autoSpaceDN w:val="0"/>
              <w:adjustRightInd w:val="0"/>
            </w:pPr>
            <w:r w:rsidRPr="009D5312">
              <w:rPr>
                <w:rFonts w:ascii="Calibri" w:hAnsi="Calibri"/>
                <w:color w:val="000000"/>
                <w:sz w:val="16"/>
                <w:szCs w:val="16"/>
              </w:rPr>
              <w:t>Effectiveness of first legally operated needle exchange program in United States</w:t>
            </w:r>
          </w:p>
        </w:tc>
      </w:tr>
      <w:tr w:rsidR="00F35B2F" w:rsidRPr="009D5312" w14:paraId="1CD5BB88" w14:textId="77777777" w:rsidTr="00F35B2F">
        <w:tc>
          <w:tcPr>
            <w:tcW w:w="1165" w:type="dxa"/>
          </w:tcPr>
          <w:p w14:paraId="0A3333CE" w14:textId="55781AC9" w:rsidR="00F35B2F" w:rsidRPr="009D5312" w:rsidRDefault="00F35B2F" w:rsidP="00744EE1">
            <w:pPr>
              <w:autoSpaceDE w:val="0"/>
              <w:autoSpaceDN w:val="0"/>
              <w:adjustRightInd w:val="0"/>
            </w:pPr>
            <w:r w:rsidRPr="009D5312">
              <w:rPr>
                <w:rFonts w:ascii="Calibri" w:hAnsi="Calibri"/>
                <w:color w:val="000000"/>
                <w:sz w:val="16"/>
                <w:szCs w:val="16"/>
              </w:rPr>
              <w:t xml:space="preserve">Hammett 2006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&lt;EndNote&gt;&lt;Cite&gt;&lt;Author&gt;Hammett&lt;/Author&gt;&lt;Year&gt;2006&lt;/Year&gt;&lt;RecNum&gt;44&lt;/RecNum&gt;&lt;DisplayText&gt;(67)&lt;/DisplayText&gt;&lt;record&gt;&lt;rec-number&gt;44&lt;/rec-number&gt;&lt;foreign-keys&gt;&lt;key app="EN" db-id="xaev2aft4w9ddaefe5uxz5x4atxwfr5dwwr9" timestamp="0"&gt;44&lt;/key&gt;&lt;/foreign-keys&gt;&lt;ref-type name="Journal Article"&gt;17&lt;/ref-type&gt;&lt;contributors&gt;&lt;authors&gt;&lt;author&gt;Hammett, T. M.&lt;/author&gt;&lt;author&gt;Kling, R.&lt;/author&gt;&lt;author&gt;Johnston, P.&lt;/author&gt;&lt;author&gt;Liu, W.&lt;/author&gt;&lt;author&gt;Ngu, D.&lt;/author&gt;&lt;author&gt;Friedmann, P.&lt;/author&gt;&lt;author&gt;Binh, K. T.&lt;/author&gt;&lt;author&gt;Dong, H. V.&lt;/author&gt;&lt;author&gt;Van, L. K.&lt;/author&gt;&lt;author&gt;Donghua, M.&lt;/author&gt;&lt;author&gt;Chen, Y.&lt;/author&gt;&lt;author&gt;Des Jarlais, D. C.&lt;/author&gt;&lt;/authors&gt;&lt;/contributors&gt;&lt;titles&gt;&lt;title&gt;Patterns of HIV prevalence and HIV risk behaviors among injection drug users prior to and 24 months following implementation of cross-border HIV prevention interventions in Northern Vietnam and Southern China&lt;/title&gt;&lt;secondary-title&gt;AIDS Educ Prev&lt;/secondary-title&gt;&lt;/titles&gt;&lt;periodical&gt;&lt;full-title&gt;AIDS Educ Prev&lt;/full-title&gt;&lt;/periodical&gt;&lt;pages&gt;97-115&lt;/pages&gt;&lt;volume&gt;18&lt;/volume&gt;&lt;number&gt;2&lt;/number&gt;&lt;dates&gt;&lt;year&gt;2006&lt;/year&gt;&lt;/dates&gt;&lt;urls&gt;&lt;/urls&gt;&lt;/record&gt;&lt;/Cite&gt;&lt;/EndNote&gt;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67" w:tooltip="Hammett, 2006 #44" w:history="1">
              <w:r w:rsidR="00744EE1" w:rsidRPr="009D5312">
                <w:rPr>
                  <w:rFonts w:ascii="Calibri" w:hAnsi="Calibri"/>
                  <w:noProof/>
                  <w:color w:val="000000"/>
                  <w:sz w:val="16"/>
                  <w:szCs w:val="16"/>
                </w:rPr>
                <w:t>67</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69572885" w14:textId="77777777" w:rsidR="00F35B2F" w:rsidRPr="009D5312" w:rsidRDefault="00F35B2F" w:rsidP="00F35B2F">
            <w:pPr>
              <w:autoSpaceDE w:val="0"/>
              <w:autoSpaceDN w:val="0"/>
              <w:adjustRightInd w:val="0"/>
            </w:pPr>
            <w:r w:rsidRPr="009D5312">
              <w:rPr>
                <w:rFonts w:ascii="Calibri" w:hAnsi="Calibri"/>
                <w:color w:val="000000"/>
                <w:sz w:val="16"/>
                <w:szCs w:val="16"/>
              </w:rPr>
              <w:t>PWID in high risk area</w:t>
            </w:r>
          </w:p>
        </w:tc>
        <w:tc>
          <w:tcPr>
            <w:tcW w:w="810" w:type="dxa"/>
          </w:tcPr>
          <w:p w14:paraId="4FBA697B" w14:textId="77777777" w:rsidR="00F35B2F" w:rsidRPr="008550B2" w:rsidRDefault="00F35B2F" w:rsidP="00F35B2F">
            <w:pPr>
              <w:autoSpaceDE w:val="0"/>
              <w:autoSpaceDN w:val="0"/>
              <w:adjustRightInd w:val="0"/>
            </w:pPr>
            <w:r w:rsidRPr="008550B2">
              <w:rPr>
                <w:rFonts w:ascii="Calibri" w:hAnsi="Calibri"/>
                <w:color w:val="000000"/>
                <w:sz w:val="16"/>
                <w:szCs w:val="16"/>
              </w:rPr>
              <w:t xml:space="preserve">2002-2004 </w:t>
            </w:r>
          </w:p>
        </w:tc>
        <w:tc>
          <w:tcPr>
            <w:tcW w:w="1170" w:type="dxa"/>
          </w:tcPr>
          <w:p w14:paraId="3D6D747E" w14:textId="57B20F81" w:rsidR="00F35B2F" w:rsidRPr="008550B2" w:rsidRDefault="00FA0E01" w:rsidP="00FA0E01">
            <w:pPr>
              <w:autoSpaceDE w:val="0"/>
              <w:autoSpaceDN w:val="0"/>
              <w:adjustRightInd w:val="0"/>
            </w:pPr>
            <w:r w:rsidRPr="008550B2">
              <w:rPr>
                <w:rFonts w:ascii="Calibri" w:hAnsi="Calibri"/>
                <w:color w:val="000000"/>
                <w:sz w:val="16"/>
                <w:szCs w:val="16"/>
              </w:rPr>
              <w:t xml:space="preserve">Guangxi, </w:t>
            </w:r>
            <w:r w:rsidR="00193A2E" w:rsidRPr="008550B2">
              <w:rPr>
                <w:rFonts w:ascii="Calibri" w:hAnsi="Calibri"/>
                <w:color w:val="000000"/>
                <w:sz w:val="16"/>
                <w:szCs w:val="16"/>
              </w:rPr>
              <w:t>China;</w:t>
            </w:r>
            <w:r w:rsidRPr="008550B2">
              <w:rPr>
                <w:rFonts w:ascii="Calibri" w:hAnsi="Calibri"/>
                <w:color w:val="000000"/>
                <w:sz w:val="16"/>
                <w:szCs w:val="16"/>
              </w:rPr>
              <w:t xml:space="preserve"> Lang Son,</w:t>
            </w:r>
            <w:r w:rsidR="00193A2E" w:rsidRPr="008550B2">
              <w:rPr>
                <w:rFonts w:ascii="Calibri" w:hAnsi="Calibri"/>
                <w:color w:val="000000"/>
                <w:sz w:val="16"/>
                <w:szCs w:val="16"/>
              </w:rPr>
              <w:t xml:space="preserve"> </w:t>
            </w:r>
            <w:r w:rsidR="00F35B2F" w:rsidRPr="008550B2">
              <w:rPr>
                <w:rFonts w:ascii="Calibri" w:hAnsi="Calibri"/>
                <w:color w:val="000000"/>
                <w:sz w:val="16"/>
                <w:szCs w:val="16"/>
              </w:rPr>
              <w:t>Vietnam</w:t>
            </w:r>
          </w:p>
        </w:tc>
        <w:tc>
          <w:tcPr>
            <w:tcW w:w="990" w:type="dxa"/>
            <w:shd w:val="clear" w:color="auto" w:fill="auto"/>
          </w:tcPr>
          <w:p w14:paraId="2B1AD353" w14:textId="6509A78B" w:rsidR="00F35B2F" w:rsidRPr="008550B2" w:rsidRDefault="000335E8" w:rsidP="000335E8">
            <w:pPr>
              <w:autoSpaceDE w:val="0"/>
              <w:autoSpaceDN w:val="0"/>
              <w:adjustRightInd w:val="0"/>
              <w:rPr>
                <w:rFonts w:ascii="Calibri" w:hAnsi="Calibri"/>
                <w:color w:val="000000"/>
              </w:rPr>
            </w:pPr>
            <w:r w:rsidRPr="008550B2">
              <w:rPr>
                <w:rFonts w:ascii="Calibri" w:hAnsi="Calibri"/>
                <w:color w:val="000000"/>
                <w:sz w:val="16"/>
                <w:szCs w:val="16"/>
              </w:rPr>
              <w:t xml:space="preserve">East Asia;  </w:t>
            </w:r>
            <w:r w:rsidR="00F35B2F" w:rsidRPr="008550B2">
              <w:rPr>
                <w:rFonts w:ascii="Calibri" w:hAnsi="Calibri"/>
                <w:color w:val="000000"/>
                <w:sz w:val="16"/>
                <w:szCs w:val="16"/>
              </w:rPr>
              <w:t>Southeast Asia</w:t>
            </w:r>
          </w:p>
        </w:tc>
        <w:tc>
          <w:tcPr>
            <w:tcW w:w="540" w:type="dxa"/>
          </w:tcPr>
          <w:p w14:paraId="3F29F0EB" w14:textId="77777777" w:rsidR="00F35B2F" w:rsidRPr="008550B2" w:rsidRDefault="00F35B2F" w:rsidP="00F35B2F">
            <w:pPr>
              <w:autoSpaceDE w:val="0"/>
              <w:autoSpaceDN w:val="0"/>
              <w:adjustRightInd w:val="0"/>
            </w:pPr>
            <w:r w:rsidRPr="008550B2">
              <w:rPr>
                <w:rFonts w:ascii="Calibri" w:hAnsi="Calibri"/>
                <w:color w:val="000000"/>
              </w:rPr>
              <w:t> </w:t>
            </w:r>
          </w:p>
        </w:tc>
        <w:tc>
          <w:tcPr>
            <w:tcW w:w="630" w:type="dxa"/>
          </w:tcPr>
          <w:p w14:paraId="470C3213"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39E9E06A"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5C53105B" w14:textId="77777777" w:rsidR="00F35B2F" w:rsidRPr="009D5312" w:rsidRDefault="00F35B2F" w:rsidP="00F35B2F">
            <w:pPr>
              <w:autoSpaceDE w:val="0"/>
              <w:autoSpaceDN w:val="0"/>
              <w:adjustRightInd w:val="0"/>
            </w:pPr>
            <w:r w:rsidRPr="009D5312">
              <w:rPr>
                <w:rFonts w:ascii="Calibri" w:hAnsi="Calibri"/>
                <w:color w:val="000000"/>
              </w:rPr>
              <w:t> </w:t>
            </w:r>
          </w:p>
        </w:tc>
        <w:tc>
          <w:tcPr>
            <w:tcW w:w="540" w:type="dxa"/>
          </w:tcPr>
          <w:p w14:paraId="79A768B1"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26685540"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0B9B30F9" w14:textId="77777777" w:rsidR="00F35B2F" w:rsidRPr="009D5312" w:rsidRDefault="00F35B2F" w:rsidP="00F35B2F">
            <w:pPr>
              <w:autoSpaceDE w:val="0"/>
              <w:autoSpaceDN w:val="0"/>
              <w:adjustRightInd w:val="0"/>
            </w:pPr>
            <w:r w:rsidRPr="009D5312">
              <w:rPr>
                <w:rFonts w:ascii="Calibri" w:hAnsi="Calibri"/>
                <w:color w:val="000000"/>
                <w:sz w:val="16"/>
                <w:szCs w:val="16"/>
              </w:rPr>
              <w:t>A-SIE</w:t>
            </w:r>
          </w:p>
        </w:tc>
        <w:tc>
          <w:tcPr>
            <w:tcW w:w="990" w:type="dxa"/>
          </w:tcPr>
          <w:p w14:paraId="5BB28730" w14:textId="77777777" w:rsidR="00F35B2F" w:rsidRPr="009D5312" w:rsidRDefault="00F35B2F" w:rsidP="00F35B2F">
            <w:pPr>
              <w:autoSpaceDE w:val="0"/>
              <w:autoSpaceDN w:val="0"/>
              <w:adjustRightInd w:val="0"/>
            </w:pPr>
            <w:r w:rsidRPr="009D5312">
              <w:rPr>
                <w:rFonts w:ascii="Calibri" w:hAnsi="Calibri"/>
                <w:color w:val="000000"/>
                <w:sz w:val="16"/>
                <w:szCs w:val="16"/>
              </w:rPr>
              <w:t xml:space="preserve">B/A x-sect </w:t>
            </w:r>
          </w:p>
        </w:tc>
        <w:tc>
          <w:tcPr>
            <w:tcW w:w="1170" w:type="dxa"/>
          </w:tcPr>
          <w:p w14:paraId="6AF92842" w14:textId="77777777" w:rsidR="00F35B2F" w:rsidRPr="009D5312" w:rsidRDefault="00F35B2F" w:rsidP="00F35B2F">
            <w:pPr>
              <w:autoSpaceDE w:val="0"/>
              <w:autoSpaceDN w:val="0"/>
              <w:adjustRightInd w:val="0"/>
            </w:pPr>
            <w:r w:rsidRPr="009D5312">
              <w:rPr>
                <w:rFonts w:ascii="Calibri" w:hAnsi="Calibri"/>
                <w:color w:val="000000"/>
                <w:sz w:val="16"/>
                <w:szCs w:val="16"/>
              </w:rPr>
              <w:t>IDU; SIE</w:t>
            </w:r>
          </w:p>
        </w:tc>
        <w:tc>
          <w:tcPr>
            <w:tcW w:w="2160" w:type="dxa"/>
          </w:tcPr>
          <w:p w14:paraId="738A546C" w14:textId="77777777" w:rsidR="00F35B2F" w:rsidRPr="009D5312" w:rsidRDefault="00F35B2F" w:rsidP="00F35B2F">
            <w:pPr>
              <w:autoSpaceDE w:val="0"/>
              <w:autoSpaceDN w:val="0"/>
              <w:adjustRightInd w:val="0"/>
            </w:pPr>
            <w:r w:rsidRPr="009D5312">
              <w:rPr>
                <w:rFonts w:ascii="Calibri" w:hAnsi="Calibri"/>
                <w:color w:val="000000"/>
                <w:sz w:val="16"/>
                <w:szCs w:val="16"/>
              </w:rPr>
              <w:t>HIV prevention intervention of sterile equipment and information diffused for PWID</w:t>
            </w:r>
          </w:p>
        </w:tc>
      </w:tr>
      <w:tr w:rsidR="00F35B2F" w:rsidRPr="009D5312" w14:paraId="716F66C9" w14:textId="77777777" w:rsidTr="00F35B2F">
        <w:tc>
          <w:tcPr>
            <w:tcW w:w="1165" w:type="dxa"/>
          </w:tcPr>
          <w:p w14:paraId="4E881377" w14:textId="09D88BEA" w:rsidR="00F35B2F" w:rsidRPr="009D5312" w:rsidRDefault="00F35B2F" w:rsidP="00744EE1">
            <w:pPr>
              <w:autoSpaceDE w:val="0"/>
              <w:autoSpaceDN w:val="0"/>
              <w:adjustRightInd w:val="0"/>
            </w:pPr>
            <w:r w:rsidRPr="009D5312">
              <w:rPr>
                <w:rFonts w:ascii="Calibri" w:hAnsi="Calibri"/>
                <w:color w:val="000000"/>
                <w:sz w:val="16"/>
                <w:szCs w:val="16"/>
              </w:rPr>
              <w:t xml:space="preserve">Handy 2006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&lt;EndNote&gt;&lt;Cite&gt;&lt;Author&gt;Handy&lt;/Author&gt;&lt;Year&gt;2006&lt;/Year&gt;&lt;RecNum&gt;61&lt;/RecNum&gt;&lt;DisplayText&gt;(68)&lt;/DisplayText&gt;&lt;record&gt;&lt;rec-number&gt;61&lt;/rec-number&gt;&lt;foreign-keys&gt;&lt;key app="EN" db-id="xaev2aft4w9ddaefe5uxz5x4atxwfr5dwwr9" timestamp="0"&gt;61&lt;/key&gt;&lt;/foreign-keys&gt;&lt;ref-type name="Journal Article"&gt;17&lt;/ref-type&gt;&lt;contributors&gt;&lt;authors&gt;&lt;author&gt;Handy, P.&lt;/author&gt;&lt;author&gt;Pattman, R. S.&lt;/author&gt;&lt;author&gt;Richards, J.&lt;/author&gt;&lt;/authors&gt;&lt;/contributors&gt;&lt;titles&gt;&lt;title&gt;&amp;apos;I&amp;apos;m OK?&amp;apos; Evaluation of a new walk-in quick-check clinic [see comment]&lt;/title&gt;&lt;secondary-title&gt;Int J STD AIDS&lt;/secondary-title&gt;&lt;/titles&gt;&lt;periodical&gt;&lt;full-title&gt;Int J STD AIDS&lt;/full-title&gt;&lt;/periodical&gt;&lt;pages&gt;677-680&lt;/pages&gt;&lt;volume&gt;17&lt;/volume&gt;&lt;number&gt;10&lt;/number&gt;&lt;dates&gt;&lt;year&gt;2006&lt;/year&gt;&lt;/dates&gt;&lt;urls&gt;&lt;/urls&gt;&lt;/record&gt;&lt;/Cite&gt;&lt;/EndNote&gt;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68" w:tooltip="Handy, 2006 #61" w:history="1">
              <w:r w:rsidR="00744EE1" w:rsidRPr="009D5312">
                <w:rPr>
                  <w:rFonts w:ascii="Calibri" w:hAnsi="Calibri"/>
                  <w:noProof/>
                  <w:color w:val="000000"/>
                  <w:sz w:val="16"/>
                  <w:szCs w:val="16"/>
                </w:rPr>
                <w:t>68</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555FABDF" w14:textId="77777777" w:rsidR="00F35B2F" w:rsidRPr="009D5312" w:rsidRDefault="00F35B2F" w:rsidP="00F35B2F">
            <w:pPr>
              <w:autoSpaceDE w:val="0"/>
              <w:autoSpaceDN w:val="0"/>
              <w:adjustRightInd w:val="0"/>
            </w:pPr>
            <w:r w:rsidRPr="009D5312">
              <w:rPr>
                <w:rFonts w:ascii="Calibri" w:hAnsi="Calibri"/>
                <w:color w:val="000000"/>
                <w:sz w:val="16"/>
                <w:szCs w:val="16"/>
              </w:rPr>
              <w:t>General population; Men and women; MSM and MSMW; Sex workers</w:t>
            </w:r>
          </w:p>
        </w:tc>
        <w:tc>
          <w:tcPr>
            <w:tcW w:w="810" w:type="dxa"/>
          </w:tcPr>
          <w:p w14:paraId="52517C94" w14:textId="77777777" w:rsidR="00F35B2F" w:rsidRPr="009D5312" w:rsidRDefault="00F35B2F" w:rsidP="00F35B2F">
            <w:pPr>
              <w:autoSpaceDE w:val="0"/>
              <w:autoSpaceDN w:val="0"/>
              <w:adjustRightInd w:val="0"/>
            </w:pPr>
            <w:r w:rsidRPr="009D5312">
              <w:rPr>
                <w:rFonts w:ascii="Calibri" w:hAnsi="Calibri"/>
                <w:color w:val="000000"/>
                <w:sz w:val="16"/>
                <w:szCs w:val="16"/>
              </w:rPr>
              <w:t>2004-2005</w:t>
            </w:r>
          </w:p>
        </w:tc>
        <w:tc>
          <w:tcPr>
            <w:tcW w:w="1170" w:type="dxa"/>
          </w:tcPr>
          <w:p w14:paraId="1B250931" w14:textId="72223001" w:rsidR="00F35B2F" w:rsidRPr="009D5312" w:rsidRDefault="00986654" w:rsidP="00F35B2F">
            <w:pPr>
              <w:autoSpaceDE w:val="0"/>
              <w:autoSpaceDN w:val="0"/>
              <w:adjustRightInd w:val="0"/>
            </w:pPr>
            <w:r w:rsidRPr="009D5312">
              <w:rPr>
                <w:rFonts w:ascii="Calibri" w:hAnsi="Calibri"/>
                <w:color w:val="000000"/>
                <w:sz w:val="16"/>
                <w:szCs w:val="16"/>
              </w:rPr>
              <w:t xml:space="preserve">Newcastle, </w:t>
            </w:r>
            <w:r w:rsidR="00F35B2F" w:rsidRPr="009D5312">
              <w:rPr>
                <w:rFonts w:ascii="Calibri" w:hAnsi="Calibri"/>
                <w:color w:val="000000"/>
                <w:sz w:val="16"/>
                <w:szCs w:val="16"/>
              </w:rPr>
              <w:t>UK</w:t>
            </w:r>
          </w:p>
        </w:tc>
        <w:tc>
          <w:tcPr>
            <w:tcW w:w="990" w:type="dxa"/>
            <w:shd w:val="clear" w:color="auto" w:fill="auto"/>
          </w:tcPr>
          <w:p w14:paraId="76DE64F4"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Europe</w:t>
            </w:r>
          </w:p>
        </w:tc>
        <w:tc>
          <w:tcPr>
            <w:tcW w:w="540" w:type="dxa"/>
          </w:tcPr>
          <w:p w14:paraId="4CD3E1C5" w14:textId="77777777" w:rsidR="00F35B2F" w:rsidRPr="009D5312" w:rsidRDefault="00F35B2F" w:rsidP="00F35B2F">
            <w:pPr>
              <w:autoSpaceDE w:val="0"/>
              <w:autoSpaceDN w:val="0"/>
              <w:adjustRightInd w:val="0"/>
            </w:pPr>
            <w:r w:rsidRPr="009D5312">
              <w:rPr>
                <w:rFonts w:ascii="Calibri" w:hAnsi="Calibri"/>
                <w:color w:val="000000"/>
                <w:sz w:val="16"/>
                <w:szCs w:val="16"/>
              </w:rPr>
              <w:t>PP-I</w:t>
            </w:r>
          </w:p>
        </w:tc>
        <w:tc>
          <w:tcPr>
            <w:tcW w:w="630" w:type="dxa"/>
          </w:tcPr>
          <w:p w14:paraId="77892997"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640D7CB1"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74756F6F" w14:textId="77777777" w:rsidR="00F35B2F" w:rsidRPr="009D5312" w:rsidRDefault="00F35B2F" w:rsidP="00F35B2F">
            <w:pPr>
              <w:autoSpaceDE w:val="0"/>
              <w:autoSpaceDN w:val="0"/>
              <w:adjustRightInd w:val="0"/>
            </w:pPr>
            <w:r w:rsidRPr="009D5312">
              <w:rPr>
                <w:rFonts w:ascii="Calibri" w:hAnsi="Calibri"/>
                <w:color w:val="000000"/>
              </w:rPr>
              <w:t> </w:t>
            </w:r>
          </w:p>
        </w:tc>
        <w:tc>
          <w:tcPr>
            <w:tcW w:w="540" w:type="dxa"/>
          </w:tcPr>
          <w:p w14:paraId="5840ED0F"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4DD33C7A"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3BC400F8" w14:textId="77777777" w:rsidR="00F35B2F" w:rsidRPr="009D5312" w:rsidRDefault="00F35B2F" w:rsidP="00F35B2F">
            <w:pPr>
              <w:autoSpaceDE w:val="0"/>
              <w:autoSpaceDN w:val="0"/>
              <w:adjustRightInd w:val="0"/>
            </w:pPr>
            <w:r w:rsidRPr="009D5312">
              <w:rPr>
                <w:rFonts w:ascii="Calibri" w:hAnsi="Calibri"/>
                <w:color w:val="000000"/>
                <w:sz w:val="16"/>
                <w:szCs w:val="16"/>
              </w:rPr>
              <w:t>A-STI</w:t>
            </w:r>
          </w:p>
        </w:tc>
        <w:tc>
          <w:tcPr>
            <w:tcW w:w="990" w:type="dxa"/>
          </w:tcPr>
          <w:p w14:paraId="6965EC1A" w14:textId="77777777" w:rsidR="00F35B2F" w:rsidRPr="009D5312" w:rsidRDefault="00F35B2F" w:rsidP="00F35B2F">
            <w:pPr>
              <w:autoSpaceDE w:val="0"/>
              <w:autoSpaceDN w:val="0"/>
              <w:adjustRightInd w:val="0"/>
            </w:pPr>
            <w:r w:rsidRPr="009D5312">
              <w:rPr>
                <w:rFonts w:ascii="Calibri" w:hAnsi="Calibri"/>
                <w:color w:val="000000"/>
                <w:sz w:val="16"/>
                <w:szCs w:val="16"/>
              </w:rPr>
              <w:t>B/A one group</w:t>
            </w:r>
          </w:p>
        </w:tc>
        <w:tc>
          <w:tcPr>
            <w:tcW w:w="1170" w:type="dxa"/>
          </w:tcPr>
          <w:p w14:paraId="061FA2A0" w14:textId="77777777" w:rsidR="00F35B2F" w:rsidRPr="009D5312" w:rsidRDefault="00F35B2F" w:rsidP="00F35B2F">
            <w:pPr>
              <w:autoSpaceDE w:val="0"/>
              <w:autoSpaceDN w:val="0"/>
              <w:adjustRightInd w:val="0"/>
            </w:pPr>
            <w:r w:rsidRPr="009D5312">
              <w:rPr>
                <w:rFonts w:ascii="Calibri" w:hAnsi="Calibri"/>
                <w:color w:val="000000"/>
                <w:sz w:val="16"/>
                <w:szCs w:val="16"/>
              </w:rPr>
              <w:t>HIV testing</w:t>
            </w:r>
          </w:p>
        </w:tc>
        <w:tc>
          <w:tcPr>
            <w:tcW w:w="2160" w:type="dxa"/>
          </w:tcPr>
          <w:p w14:paraId="06AE8D4D" w14:textId="77777777" w:rsidR="00F35B2F" w:rsidRPr="009D5312" w:rsidRDefault="00F35B2F" w:rsidP="00F35B2F">
            <w:pPr>
              <w:autoSpaceDE w:val="0"/>
              <w:autoSpaceDN w:val="0"/>
              <w:adjustRightInd w:val="0"/>
            </w:pPr>
            <w:r w:rsidRPr="009D5312">
              <w:rPr>
                <w:rFonts w:ascii="Calibri" w:hAnsi="Calibri"/>
                <w:color w:val="000000"/>
                <w:sz w:val="16"/>
                <w:szCs w:val="16"/>
              </w:rPr>
              <w:t>Drop-in, nurse-led clinic provided to expand access to HIV testing</w:t>
            </w:r>
          </w:p>
        </w:tc>
      </w:tr>
      <w:tr w:rsidR="00F35B2F" w:rsidRPr="009D5312" w14:paraId="4C13E070" w14:textId="77777777" w:rsidTr="008550B2">
        <w:tc>
          <w:tcPr>
            <w:tcW w:w="1165" w:type="dxa"/>
            <w:shd w:val="clear" w:color="auto" w:fill="auto"/>
          </w:tcPr>
          <w:p w14:paraId="59C7267A" w14:textId="5F52D372" w:rsidR="00F35B2F" w:rsidRPr="008550B2" w:rsidRDefault="00F35B2F" w:rsidP="00744EE1">
            <w:pPr>
              <w:autoSpaceDE w:val="0"/>
              <w:autoSpaceDN w:val="0"/>
              <w:adjustRightInd w:val="0"/>
            </w:pPr>
            <w:r w:rsidRPr="008550B2">
              <w:rPr>
                <w:rFonts w:ascii="Calibri" w:hAnsi="Calibri"/>
                <w:color w:val="000000"/>
                <w:sz w:val="16"/>
                <w:szCs w:val="16"/>
              </w:rPr>
              <w:lastRenderedPageBreak/>
              <w:t xml:space="preserve">Hanenberg 1994 </w:t>
            </w:r>
            <w:r w:rsidR="00B65DCA" w:rsidRPr="008550B2">
              <w:rPr>
                <w:rFonts w:ascii="Calibri" w:hAnsi="Calibri"/>
                <w:color w:val="000000"/>
                <w:sz w:val="16"/>
                <w:szCs w:val="16"/>
              </w:rPr>
              <w:fldChar w:fldCharType="begin">
                <w:fldData xml:space="preserve">PEVuZE5vdGU+PENpdGU+PEF1dGhvcj5IYW5lbmJlcmc8L0F1dGhvcj48WWVhcj4xOTk0PC9ZZWFy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</w:fldData>
              </w:fldChar>
            </w:r>
            <w:r w:rsidR="00744EE1" w:rsidRPr="008550B2">
              <w:rPr>
                <w:rFonts w:ascii="Calibri" w:hAnsi="Calibri"/>
                <w:color w:val="000000"/>
                <w:sz w:val="16"/>
                <w:szCs w:val="16"/>
              </w:rPr>
              <w:instrText xml:space="preserve"> ADDIN EN.CITE </w:instrText>
            </w:r>
            <w:r w:rsidR="00744EE1" w:rsidRPr="008550B2">
              <w:rPr>
                <w:rFonts w:ascii="Calibri" w:hAnsi="Calibri"/>
                <w:color w:val="000000"/>
                <w:sz w:val="16"/>
                <w:szCs w:val="16"/>
              </w:rPr>
              <w:fldChar w:fldCharType="begin">
                <w:fldData xml:space="preserve">PEVuZE5vdGU+PENpdGU+PEF1dGhvcj5IYW5lbmJlcmc8L0F1dGhvcj48WWVhcj4xOTk0PC9ZZWFy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</w:fldData>
              </w:fldChar>
            </w:r>
            <w:r w:rsidR="00744EE1" w:rsidRPr="008550B2">
              <w:rPr>
                <w:rFonts w:ascii="Calibri" w:hAnsi="Calibri"/>
                <w:color w:val="000000"/>
                <w:sz w:val="16"/>
                <w:szCs w:val="16"/>
              </w:rPr>
              <w:instrText xml:space="preserve"> ADDIN EN.CITE.DATA </w:instrText>
            </w:r>
            <w:r w:rsidR="00744EE1" w:rsidRPr="008550B2">
              <w:rPr>
                <w:rFonts w:ascii="Calibri" w:hAnsi="Calibri"/>
                <w:color w:val="000000"/>
                <w:sz w:val="16"/>
                <w:szCs w:val="16"/>
              </w:rPr>
            </w:r>
            <w:r w:rsidR="00744EE1" w:rsidRPr="008550B2">
              <w:rPr>
                <w:rFonts w:ascii="Calibri" w:hAnsi="Calibri"/>
                <w:color w:val="000000"/>
                <w:sz w:val="16"/>
                <w:szCs w:val="16"/>
              </w:rPr>
              <w:fldChar w:fldCharType="end"/>
            </w:r>
            <w:r w:rsidR="00B65DCA" w:rsidRPr="008550B2">
              <w:rPr>
                <w:rFonts w:ascii="Calibri" w:hAnsi="Calibri"/>
                <w:color w:val="000000"/>
                <w:sz w:val="16"/>
                <w:szCs w:val="16"/>
              </w:rPr>
            </w:r>
            <w:r w:rsidR="00B65DCA" w:rsidRPr="008550B2">
              <w:rPr>
                <w:rFonts w:ascii="Calibri" w:hAnsi="Calibri"/>
                <w:color w:val="000000"/>
                <w:sz w:val="16"/>
                <w:szCs w:val="16"/>
              </w:rPr>
              <w:fldChar w:fldCharType="separate"/>
            </w:r>
            <w:r w:rsidR="003B7E36" w:rsidRPr="008550B2">
              <w:rPr>
                <w:rFonts w:ascii="Calibri" w:hAnsi="Calibri"/>
                <w:noProof/>
                <w:color w:val="000000"/>
                <w:sz w:val="16"/>
                <w:szCs w:val="16"/>
              </w:rPr>
              <w:t>[</w:t>
            </w:r>
            <w:hyperlink w:anchor="_ENREF_69" w:tooltip="Hanenberg, 1994 #185" w:history="1">
              <w:r w:rsidR="00744EE1" w:rsidRPr="008550B2">
                <w:rPr>
                  <w:rFonts w:ascii="Calibri" w:hAnsi="Calibri"/>
                  <w:noProof/>
                  <w:color w:val="000000"/>
                  <w:sz w:val="16"/>
                  <w:szCs w:val="16"/>
                </w:rPr>
                <w:t>69</w:t>
              </w:r>
            </w:hyperlink>
            <w:r w:rsidR="003B7E36" w:rsidRPr="008550B2">
              <w:rPr>
                <w:rFonts w:ascii="Calibri" w:hAnsi="Calibri"/>
                <w:noProof/>
                <w:color w:val="000000"/>
                <w:sz w:val="16"/>
                <w:szCs w:val="16"/>
              </w:rPr>
              <w:t>]</w:t>
            </w:r>
            <w:r w:rsidR="00B65DCA" w:rsidRPr="008550B2">
              <w:rPr>
                <w:rFonts w:ascii="Calibri" w:hAnsi="Calibri"/>
                <w:color w:val="000000"/>
                <w:sz w:val="16"/>
                <w:szCs w:val="16"/>
              </w:rPr>
              <w:fldChar w:fldCharType="end"/>
            </w:r>
          </w:p>
        </w:tc>
        <w:tc>
          <w:tcPr>
            <w:tcW w:w="1260" w:type="dxa"/>
            <w:shd w:val="clear" w:color="auto" w:fill="auto"/>
          </w:tcPr>
          <w:p w14:paraId="481C0118" w14:textId="77777777" w:rsidR="00F35B2F" w:rsidRPr="008550B2" w:rsidRDefault="00F35B2F" w:rsidP="00F35B2F">
            <w:pPr>
              <w:autoSpaceDE w:val="0"/>
              <w:autoSpaceDN w:val="0"/>
              <w:adjustRightInd w:val="0"/>
            </w:pPr>
            <w:r w:rsidRPr="008550B2">
              <w:rPr>
                <w:rFonts w:ascii="Calibri" w:hAnsi="Calibri"/>
                <w:color w:val="000000"/>
                <w:sz w:val="16"/>
                <w:szCs w:val="16"/>
              </w:rPr>
              <w:t>Clients of FSW</w:t>
            </w:r>
          </w:p>
        </w:tc>
        <w:tc>
          <w:tcPr>
            <w:tcW w:w="810" w:type="dxa"/>
            <w:shd w:val="clear" w:color="auto" w:fill="auto"/>
          </w:tcPr>
          <w:p w14:paraId="7562C956" w14:textId="77777777" w:rsidR="00F35B2F" w:rsidRPr="008550B2" w:rsidRDefault="00F35B2F" w:rsidP="00F35B2F">
            <w:pPr>
              <w:autoSpaceDE w:val="0"/>
              <w:autoSpaceDN w:val="0"/>
              <w:adjustRightInd w:val="0"/>
            </w:pPr>
            <w:r w:rsidRPr="008550B2">
              <w:rPr>
                <w:rFonts w:ascii="Calibri" w:hAnsi="Calibri"/>
                <w:color w:val="000000"/>
                <w:sz w:val="16"/>
                <w:szCs w:val="16"/>
              </w:rPr>
              <w:t>1989</w:t>
            </w:r>
          </w:p>
        </w:tc>
        <w:tc>
          <w:tcPr>
            <w:tcW w:w="1170" w:type="dxa"/>
            <w:shd w:val="clear" w:color="auto" w:fill="auto"/>
          </w:tcPr>
          <w:p w14:paraId="69D2DD5A" w14:textId="77777777" w:rsidR="00F35B2F" w:rsidRPr="008550B2" w:rsidRDefault="00F35B2F" w:rsidP="00F35B2F">
            <w:pPr>
              <w:autoSpaceDE w:val="0"/>
              <w:autoSpaceDN w:val="0"/>
              <w:adjustRightInd w:val="0"/>
            </w:pPr>
            <w:r w:rsidRPr="008550B2">
              <w:rPr>
                <w:rFonts w:ascii="Calibri" w:hAnsi="Calibri"/>
                <w:color w:val="000000"/>
                <w:sz w:val="16"/>
                <w:szCs w:val="16"/>
              </w:rPr>
              <w:t>Thailand</w:t>
            </w:r>
          </w:p>
        </w:tc>
        <w:tc>
          <w:tcPr>
            <w:tcW w:w="990" w:type="dxa"/>
            <w:shd w:val="clear" w:color="auto" w:fill="auto"/>
          </w:tcPr>
          <w:p w14:paraId="5982C24D" w14:textId="77777777" w:rsidR="00F35B2F" w:rsidRPr="008550B2" w:rsidRDefault="00F35B2F" w:rsidP="00F35B2F">
            <w:pPr>
              <w:autoSpaceDE w:val="0"/>
              <w:autoSpaceDN w:val="0"/>
              <w:adjustRightInd w:val="0"/>
              <w:rPr>
                <w:rFonts w:ascii="Calibri" w:hAnsi="Calibri"/>
                <w:color w:val="000000"/>
                <w:sz w:val="16"/>
                <w:szCs w:val="16"/>
              </w:rPr>
            </w:pPr>
            <w:r w:rsidRPr="008550B2">
              <w:rPr>
                <w:rFonts w:ascii="Calibri" w:hAnsi="Calibri"/>
                <w:color w:val="000000"/>
                <w:sz w:val="16"/>
                <w:szCs w:val="16"/>
              </w:rPr>
              <w:t>Southeast Asia</w:t>
            </w:r>
          </w:p>
        </w:tc>
        <w:tc>
          <w:tcPr>
            <w:tcW w:w="540" w:type="dxa"/>
          </w:tcPr>
          <w:p w14:paraId="0864E070" w14:textId="77777777" w:rsidR="00F35B2F" w:rsidRPr="009D5312" w:rsidRDefault="00F35B2F" w:rsidP="00F35B2F">
            <w:pPr>
              <w:autoSpaceDE w:val="0"/>
              <w:autoSpaceDN w:val="0"/>
              <w:adjustRightInd w:val="0"/>
            </w:pPr>
            <w:r w:rsidRPr="009D5312">
              <w:rPr>
                <w:rFonts w:ascii="Calibri" w:hAnsi="Calibri"/>
                <w:color w:val="000000"/>
                <w:sz w:val="16"/>
                <w:szCs w:val="16"/>
              </w:rPr>
              <w:t>PP-G</w:t>
            </w:r>
          </w:p>
        </w:tc>
        <w:tc>
          <w:tcPr>
            <w:tcW w:w="630" w:type="dxa"/>
          </w:tcPr>
          <w:p w14:paraId="2102E1B6"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0699BF5D"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534F07C2" w14:textId="77777777" w:rsidR="00F35B2F" w:rsidRPr="009D5312" w:rsidRDefault="00F35B2F" w:rsidP="00F35B2F">
            <w:pPr>
              <w:autoSpaceDE w:val="0"/>
              <w:autoSpaceDN w:val="0"/>
              <w:adjustRightInd w:val="0"/>
            </w:pPr>
            <w:r w:rsidRPr="009D5312">
              <w:rPr>
                <w:rFonts w:ascii="Calibri" w:hAnsi="Calibri"/>
                <w:color w:val="000000"/>
                <w:sz w:val="16"/>
                <w:szCs w:val="16"/>
              </w:rPr>
              <w:t>MM-SM</w:t>
            </w:r>
          </w:p>
        </w:tc>
        <w:tc>
          <w:tcPr>
            <w:tcW w:w="540" w:type="dxa"/>
          </w:tcPr>
          <w:p w14:paraId="19E9876E"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2EFD344B"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42CBF6F7" w14:textId="77777777" w:rsidR="00F35B2F" w:rsidRPr="009D5312" w:rsidRDefault="00F35B2F" w:rsidP="00F35B2F">
            <w:pPr>
              <w:autoSpaceDE w:val="0"/>
              <w:autoSpaceDN w:val="0"/>
              <w:adjustRightInd w:val="0"/>
            </w:pPr>
            <w:r w:rsidRPr="009D5312">
              <w:rPr>
                <w:rFonts w:ascii="Calibri" w:hAnsi="Calibri"/>
                <w:color w:val="000000"/>
                <w:sz w:val="16"/>
                <w:szCs w:val="16"/>
              </w:rPr>
              <w:t>A-Cdm</w:t>
            </w:r>
          </w:p>
        </w:tc>
        <w:tc>
          <w:tcPr>
            <w:tcW w:w="990" w:type="dxa"/>
          </w:tcPr>
          <w:p w14:paraId="25CE33C7" w14:textId="77777777" w:rsidR="00F35B2F" w:rsidRPr="009D5312" w:rsidRDefault="00F35B2F" w:rsidP="00F35B2F">
            <w:pPr>
              <w:autoSpaceDE w:val="0"/>
              <w:autoSpaceDN w:val="0"/>
              <w:adjustRightInd w:val="0"/>
            </w:pPr>
            <w:r w:rsidRPr="009D5312">
              <w:rPr>
                <w:rFonts w:ascii="Calibri" w:hAnsi="Calibri"/>
                <w:color w:val="000000"/>
                <w:sz w:val="16"/>
                <w:szCs w:val="16"/>
              </w:rPr>
              <w:t>B/A x-sect</w:t>
            </w:r>
          </w:p>
        </w:tc>
        <w:tc>
          <w:tcPr>
            <w:tcW w:w="1170" w:type="dxa"/>
          </w:tcPr>
          <w:p w14:paraId="72A52F28" w14:textId="77777777" w:rsidR="00F35B2F" w:rsidRPr="009D5312" w:rsidRDefault="00F35B2F" w:rsidP="00F35B2F">
            <w:pPr>
              <w:autoSpaceDE w:val="0"/>
              <w:autoSpaceDN w:val="0"/>
              <w:adjustRightInd w:val="0"/>
            </w:pPr>
            <w:r w:rsidRPr="009D5312">
              <w:rPr>
                <w:rFonts w:ascii="Calibri" w:hAnsi="Calibri"/>
                <w:color w:val="000000"/>
                <w:sz w:val="16"/>
                <w:szCs w:val="16"/>
              </w:rPr>
              <w:t>CU; HIV infection; STI</w:t>
            </w:r>
          </w:p>
        </w:tc>
        <w:tc>
          <w:tcPr>
            <w:tcW w:w="2160" w:type="dxa"/>
          </w:tcPr>
          <w:p w14:paraId="460F17E1" w14:textId="77777777" w:rsidR="00F35B2F" w:rsidRPr="009D5312" w:rsidRDefault="00F35B2F" w:rsidP="00F35B2F">
            <w:pPr>
              <w:autoSpaceDE w:val="0"/>
              <w:autoSpaceDN w:val="0"/>
              <w:adjustRightInd w:val="0"/>
            </w:pPr>
            <w:r w:rsidRPr="009D5312">
              <w:rPr>
                <w:rFonts w:ascii="Calibri" w:hAnsi="Calibri"/>
                <w:color w:val="000000"/>
                <w:sz w:val="16"/>
                <w:szCs w:val="16"/>
              </w:rPr>
              <w:t>Thai 100% Condom Use Program: HIV control program by government with condom distribution to cover much of commercial sex in the country, sanctions against sex establishments where condoms were not used consistently and media campaign on TV and radio to use condoms for sex with FSW</w:t>
            </w:r>
          </w:p>
        </w:tc>
      </w:tr>
      <w:tr w:rsidR="00F35B2F" w:rsidRPr="009D5312" w14:paraId="7720E66E" w14:textId="77777777" w:rsidTr="008550B2">
        <w:tc>
          <w:tcPr>
            <w:tcW w:w="1165" w:type="dxa"/>
            <w:shd w:val="clear" w:color="auto" w:fill="auto"/>
          </w:tcPr>
          <w:p w14:paraId="31961064" w14:textId="5172CAF5" w:rsidR="00F35B2F" w:rsidRPr="008550B2" w:rsidRDefault="00F35B2F" w:rsidP="00744EE1">
            <w:pPr>
              <w:autoSpaceDE w:val="0"/>
              <w:autoSpaceDN w:val="0"/>
              <w:adjustRightInd w:val="0"/>
            </w:pPr>
            <w:r w:rsidRPr="008550B2">
              <w:rPr>
                <w:rFonts w:ascii="Calibri" w:hAnsi="Calibri"/>
                <w:color w:val="000000"/>
                <w:sz w:val="16"/>
                <w:szCs w:val="16"/>
              </w:rPr>
              <w:t xml:space="preserve">Harris 2008 </w:t>
            </w:r>
            <w:r w:rsidR="00B65DCA" w:rsidRPr="008550B2">
              <w:rPr>
                <w:rFonts w:ascii="Calibri" w:hAnsi="Calibri"/>
                <w:color w:val="000000"/>
                <w:sz w:val="16"/>
                <w:szCs w:val="16"/>
              </w:rPr>
              <w:fldChar w:fldCharType="begin"/>
            </w:r>
            <w:r w:rsidR="00744EE1" w:rsidRPr="008550B2">
              <w:rPr>
                <w:rFonts w:ascii="Calibri" w:hAnsi="Calibri"/>
                <w:color w:val="000000"/>
                <w:sz w:val="16"/>
                <w:szCs w:val="16"/>
              </w:rPr>
              <w:instrText xml:space="preserve"> ADDIN EN.CITE &lt;EndNote&gt;&lt;Cite&gt;&lt;Author&gt;Harris&lt;/Author&gt;&lt;Year&gt;2008&lt;/Year&gt;&lt;RecNum&gt;79&lt;/RecNum&gt;&lt;DisplayText&gt;(70)&lt;/DisplayText&gt;&lt;record&gt;&lt;rec-number&gt;79&lt;/rec-number&gt;&lt;foreign-keys&gt;&lt;key app="EN" db-id="xaev2aft4w9ddaefe5uxz5x4atxwfr5dwwr9" timestamp="0"&gt;79&lt;/key&gt;&lt;/foreign-keys&gt;&lt;ref-type name="Journal Article"&gt;17&lt;/ref-type&gt;&lt;contributors&gt;&lt;authors&gt;&lt;author&gt;Harris, J. B.&lt;/author&gt;&lt;author&gt;Hatwiinda, S. M.&lt;/author&gt;&lt;author&gt;Randels, K. M.&lt;/author&gt;&lt;author&gt;Chi, B. H.&lt;/author&gt;&lt;author&gt;Kancheya, N. G.&lt;/author&gt;&lt;author&gt;Jham, M. A.&lt;/author&gt;&lt;author&gt;Samungole, K. V.&lt;/author&gt;&lt;author&gt;Tambatamba, B. C.&lt;/author&gt;&lt;author&gt;Cantrell, R. A.&lt;/author&gt;&lt;author&gt;Levy, J. W.&lt;/author&gt;&lt;author&gt;Kimerling, M. E.&lt;/author&gt;&lt;author&gt;Reid, S. E.&lt;/author&gt;&lt;/authors&gt;&lt;/contributors&gt;&lt;titles&gt;&lt;title&gt;Early lessons from the integration of tuberculosis and HIV services in primary care centers in Lusaka, Zambia&lt;/title&gt;&lt;secondary-title&gt;Int J Tuberc Lung Dis&lt;/secondary-title&gt;&lt;/titles&gt;&lt;periodical&gt;&lt;full-title&gt;Int J Tuberc Lung Dis&lt;/full-title&gt;&lt;/periodical&gt;&lt;pages&gt;773-779&lt;/pages&gt;&lt;volume&gt;12&lt;/volume&gt;&lt;number&gt;7&lt;/number&gt;&lt;dates&gt;&lt;year&gt;2008&lt;/year&gt;&lt;/dates&gt;&lt;urls&gt;&lt;/urls&gt;&lt;/record&gt;&lt;/Cite&gt;&lt;/EndNote&gt;</w:instrText>
            </w:r>
            <w:r w:rsidR="00B65DCA" w:rsidRPr="008550B2">
              <w:rPr>
                <w:rFonts w:ascii="Calibri" w:hAnsi="Calibri"/>
                <w:color w:val="000000"/>
                <w:sz w:val="16"/>
                <w:szCs w:val="16"/>
              </w:rPr>
              <w:fldChar w:fldCharType="separate"/>
            </w:r>
            <w:r w:rsidR="003B7E36" w:rsidRPr="008550B2">
              <w:rPr>
                <w:rFonts w:ascii="Calibri" w:hAnsi="Calibri"/>
                <w:noProof/>
                <w:color w:val="000000"/>
                <w:sz w:val="16"/>
                <w:szCs w:val="16"/>
              </w:rPr>
              <w:t>[</w:t>
            </w:r>
            <w:hyperlink w:anchor="_ENREF_70" w:tooltip="Harris, 2008 #79" w:history="1">
              <w:r w:rsidR="00744EE1" w:rsidRPr="008550B2">
                <w:rPr>
                  <w:rFonts w:ascii="Calibri" w:hAnsi="Calibri"/>
                  <w:noProof/>
                  <w:color w:val="000000"/>
                  <w:sz w:val="16"/>
                  <w:szCs w:val="16"/>
                </w:rPr>
                <w:t>70</w:t>
              </w:r>
            </w:hyperlink>
            <w:r w:rsidR="003B7E36" w:rsidRPr="008550B2">
              <w:rPr>
                <w:rFonts w:ascii="Calibri" w:hAnsi="Calibri"/>
                <w:noProof/>
                <w:color w:val="000000"/>
                <w:sz w:val="16"/>
                <w:szCs w:val="16"/>
              </w:rPr>
              <w:t>]</w:t>
            </w:r>
            <w:r w:rsidR="00B65DCA" w:rsidRPr="008550B2">
              <w:rPr>
                <w:rFonts w:ascii="Calibri" w:hAnsi="Calibri"/>
                <w:color w:val="000000"/>
                <w:sz w:val="16"/>
                <w:szCs w:val="16"/>
              </w:rPr>
              <w:fldChar w:fldCharType="end"/>
            </w:r>
          </w:p>
        </w:tc>
        <w:tc>
          <w:tcPr>
            <w:tcW w:w="1260" w:type="dxa"/>
            <w:shd w:val="clear" w:color="auto" w:fill="auto"/>
          </w:tcPr>
          <w:p w14:paraId="64FF8ECA" w14:textId="77777777" w:rsidR="00F35B2F" w:rsidRPr="008550B2" w:rsidRDefault="00F35B2F" w:rsidP="00F35B2F">
            <w:pPr>
              <w:autoSpaceDE w:val="0"/>
              <w:autoSpaceDN w:val="0"/>
              <w:adjustRightInd w:val="0"/>
            </w:pPr>
            <w:r w:rsidRPr="008550B2">
              <w:rPr>
                <w:rFonts w:ascii="Calibri" w:hAnsi="Calibri"/>
                <w:color w:val="000000"/>
                <w:sz w:val="16"/>
                <w:szCs w:val="16"/>
              </w:rPr>
              <w:t>HIV-positive and TB patients</w:t>
            </w:r>
            <w:r w:rsidRPr="008550B2">
              <w:rPr>
                <w:rFonts w:ascii="Calibri" w:hAnsi="Calibri"/>
                <w:color w:val="0066CC"/>
                <w:sz w:val="16"/>
                <w:szCs w:val="16"/>
              </w:rPr>
              <w:t xml:space="preserve"> </w:t>
            </w:r>
            <w:r w:rsidRPr="008550B2">
              <w:rPr>
                <w:rFonts w:ascii="Calibri" w:hAnsi="Calibri"/>
                <w:color w:val="000000"/>
                <w:sz w:val="16"/>
                <w:szCs w:val="16"/>
              </w:rPr>
              <w:t>in ART and TB clinics; Urban/inner city</w:t>
            </w:r>
          </w:p>
        </w:tc>
        <w:tc>
          <w:tcPr>
            <w:tcW w:w="810" w:type="dxa"/>
            <w:shd w:val="clear" w:color="auto" w:fill="auto"/>
          </w:tcPr>
          <w:p w14:paraId="3B15B9A5" w14:textId="77777777" w:rsidR="00F35B2F" w:rsidRPr="008550B2" w:rsidRDefault="00F35B2F" w:rsidP="00F35B2F">
            <w:pPr>
              <w:autoSpaceDE w:val="0"/>
              <w:autoSpaceDN w:val="0"/>
              <w:adjustRightInd w:val="0"/>
            </w:pPr>
            <w:r w:rsidRPr="008550B2">
              <w:rPr>
                <w:rFonts w:ascii="Calibri" w:hAnsi="Calibri"/>
                <w:color w:val="000000"/>
                <w:sz w:val="16"/>
                <w:szCs w:val="16"/>
              </w:rPr>
              <w:t>2005-2007</w:t>
            </w:r>
          </w:p>
        </w:tc>
        <w:tc>
          <w:tcPr>
            <w:tcW w:w="1170" w:type="dxa"/>
            <w:shd w:val="clear" w:color="auto" w:fill="auto"/>
          </w:tcPr>
          <w:p w14:paraId="4B7FB5C0" w14:textId="77777777" w:rsidR="00F35B2F" w:rsidRPr="008550B2" w:rsidRDefault="00F35B2F" w:rsidP="00F35B2F">
            <w:pPr>
              <w:autoSpaceDE w:val="0"/>
              <w:autoSpaceDN w:val="0"/>
              <w:adjustRightInd w:val="0"/>
            </w:pPr>
            <w:r w:rsidRPr="008550B2">
              <w:rPr>
                <w:rFonts w:ascii="Calibri" w:hAnsi="Calibri"/>
                <w:color w:val="000000"/>
                <w:sz w:val="16"/>
                <w:szCs w:val="16"/>
              </w:rPr>
              <w:t>Zambia</w:t>
            </w:r>
          </w:p>
        </w:tc>
        <w:tc>
          <w:tcPr>
            <w:tcW w:w="990" w:type="dxa"/>
            <w:shd w:val="clear" w:color="auto" w:fill="auto"/>
          </w:tcPr>
          <w:p w14:paraId="7D6C532C" w14:textId="3E6D7DFA" w:rsidR="00F35B2F" w:rsidRPr="008550B2" w:rsidRDefault="007852CC" w:rsidP="00F35B2F">
            <w:pPr>
              <w:autoSpaceDE w:val="0"/>
              <w:autoSpaceDN w:val="0"/>
              <w:adjustRightInd w:val="0"/>
              <w:rPr>
                <w:rFonts w:ascii="Calibri" w:hAnsi="Calibri"/>
                <w:color w:val="000000"/>
                <w:sz w:val="16"/>
                <w:szCs w:val="16"/>
              </w:rPr>
            </w:pPr>
            <w:r w:rsidRPr="008550B2">
              <w:rPr>
                <w:rFonts w:ascii="Calibri" w:hAnsi="Calibri"/>
                <w:color w:val="000000"/>
                <w:sz w:val="16"/>
                <w:szCs w:val="16"/>
              </w:rPr>
              <w:t xml:space="preserve">Central </w:t>
            </w:r>
            <w:r w:rsidR="00F35B2F" w:rsidRPr="008550B2">
              <w:rPr>
                <w:rFonts w:ascii="Calibri" w:hAnsi="Calibri"/>
                <w:color w:val="000000"/>
                <w:sz w:val="16"/>
                <w:szCs w:val="16"/>
              </w:rPr>
              <w:t>Africa</w:t>
            </w:r>
          </w:p>
        </w:tc>
        <w:tc>
          <w:tcPr>
            <w:tcW w:w="540" w:type="dxa"/>
          </w:tcPr>
          <w:p w14:paraId="3FBFC9AD" w14:textId="77777777" w:rsidR="00F35B2F" w:rsidRPr="009D5312" w:rsidRDefault="00F35B2F" w:rsidP="00F35B2F">
            <w:pPr>
              <w:autoSpaceDE w:val="0"/>
              <w:autoSpaceDN w:val="0"/>
              <w:adjustRightInd w:val="0"/>
            </w:pPr>
            <w:r w:rsidRPr="009D5312">
              <w:rPr>
                <w:rFonts w:ascii="Calibri" w:hAnsi="Calibri"/>
                <w:color w:val="000000"/>
                <w:sz w:val="16"/>
                <w:szCs w:val="16"/>
              </w:rPr>
              <w:t>PP-I</w:t>
            </w:r>
          </w:p>
        </w:tc>
        <w:tc>
          <w:tcPr>
            <w:tcW w:w="630" w:type="dxa"/>
          </w:tcPr>
          <w:p w14:paraId="3BA8D414" w14:textId="77777777" w:rsidR="00F35B2F" w:rsidRPr="009D5312" w:rsidRDefault="00F35B2F" w:rsidP="00F35B2F">
            <w:pPr>
              <w:autoSpaceDE w:val="0"/>
              <w:autoSpaceDN w:val="0"/>
              <w:adjustRightInd w:val="0"/>
            </w:pPr>
            <w:r w:rsidRPr="009D5312">
              <w:rPr>
                <w:rFonts w:ascii="Calibri" w:hAnsi="Calibri"/>
                <w:color w:val="000000"/>
                <w:sz w:val="16"/>
                <w:szCs w:val="16"/>
              </w:rPr>
              <w:t>PS-IS</w:t>
            </w:r>
          </w:p>
        </w:tc>
        <w:tc>
          <w:tcPr>
            <w:tcW w:w="720" w:type="dxa"/>
          </w:tcPr>
          <w:p w14:paraId="56DCE220" w14:textId="77777777" w:rsidR="00F35B2F" w:rsidRPr="009D5312" w:rsidRDefault="00F35B2F" w:rsidP="00F35B2F">
            <w:pPr>
              <w:autoSpaceDE w:val="0"/>
              <w:autoSpaceDN w:val="0"/>
              <w:adjustRightInd w:val="0"/>
            </w:pPr>
            <w:r w:rsidRPr="009D5312">
              <w:rPr>
                <w:rFonts w:ascii="Calibri" w:hAnsi="Calibri"/>
                <w:color w:val="000000"/>
                <w:sz w:val="16"/>
                <w:szCs w:val="16"/>
              </w:rPr>
              <w:t>CB-PT</w:t>
            </w:r>
          </w:p>
        </w:tc>
        <w:tc>
          <w:tcPr>
            <w:tcW w:w="720" w:type="dxa"/>
          </w:tcPr>
          <w:p w14:paraId="72DBBDD0" w14:textId="77777777" w:rsidR="00F35B2F" w:rsidRPr="009D5312" w:rsidRDefault="00F35B2F" w:rsidP="00F35B2F">
            <w:pPr>
              <w:autoSpaceDE w:val="0"/>
              <w:autoSpaceDN w:val="0"/>
              <w:adjustRightInd w:val="0"/>
            </w:pPr>
            <w:r w:rsidRPr="009D5312">
              <w:rPr>
                <w:rFonts w:ascii="Calibri" w:hAnsi="Calibri"/>
                <w:color w:val="000000"/>
              </w:rPr>
              <w:t> </w:t>
            </w:r>
          </w:p>
        </w:tc>
        <w:tc>
          <w:tcPr>
            <w:tcW w:w="540" w:type="dxa"/>
          </w:tcPr>
          <w:p w14:paraId="730DCCBF"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7374A2B6"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5C930C89" w14:textId="77777777" w:rsidR="00F35B2F" w:rsidRPr="009D5312" w:rsidRDefault="00F35B2F" w:rsidP="00F35B2F">
            <w:pPr>
              <w:autoSpaceDE w:val="0"/>
              <w:autoSpaceDN w:val="0"/>
              <w:adjustRightInd w:val="0"/>
            </w:pPr>
            <w:r w:rsidRPr="009D5312">
              <w:rPr>
                <w:rFonts w:ascii="Calibri" w:hAnsi="Calibri"/>
                <w:color w:val="000000"/>
                <w:sz w:val="16"/>
                <w:szCs w:val="16"/>
              </w:rPr>
              <w:t>A-HC; A-HT</w:t>
            </w:r>
          </w:p>
        </w:tc>
        <w:tc>
          <w:tcPr>
            <w:tcW w:w="990" w:type="dxa"/>
          </w:tcPr>
          <w:p w14:paraId="1054DDAE" w14:textId="77777777" w:rsidR="00F35B2F" w:rsidRPr="009D5312" w:rsidRDefault="00F35B2F" w:rsidP="00F35B2F">
            <w:pPr>
              <w:autoSpaceDE w:val="0"/>
              <w:autoSpaceDN w:val="0"/>
              <w:adjustRightInd w:val="0"/>
            </w:pPr>
            <w:r w:rsidRPr="009D5312">
              <w:rPr>
                <w:rFonts w:ascii="Calibri" w:hAnsi="Calibri"/>
                <w:color w:val="000000"/>
                <w:sz w:val="16"/>
                <w:szCs w:val="16"/>
              </w:rPr>
              <w:t>B/A one group</w:t>
            </w:r>
          </w:p>
        </w:tc>
        <w:tc>
          <w:tcPr>
            <w:tcW w:w="1170" w:type="dxa"/>
          </w:tcPr>
          <w:p w14:paraId="22C923FF" w14:textId="6F4EC682" w:rsidR="00F35B2F" w:rsidRPr="009D5312" w:rsidRDefault="00F35B2F" w:rsidP="00111EA7">
            <w:pPr>
              <w:autoSpaceDE w:val="0"/>
              <w:autoSpaceDN w:val="0"/>
              <w:adjustRightInd w:val="0"/>
            </w:pPr>
            <w:r w:rsidRPr="009D5312">
              <w:rPr>
                <w:rFonts w:ascii="Calibri" w:hAnsi="Calibri"/>
                <w:color w:val="000000"/>
                <w:sz w:val="16"/>
                <w:szCs w:val="16"/>
              </w:rPr>
              <w:t xml:space="preserve">HIV testing; </w:t>
            </w:r>
            <w:r w:rsidR="00111EA7" w:rsidRPr="009D5312">
              <w:rPr>
                <w:rFonts w:ascii="Calibri" w:hAnsi="Calibri"/>
                <w:color w:val="000000"/>
                <w:sz w:val="16"/>
                <w:szCs w:val="16"/>
              </w:rPr>
              <w:t>Linkage</w:t>
            </w:r>
            <w:r w:rsidRPr="009D5312">
              <w:rPr>
                <w:rFonts w:ascii="Calibri" w:hAnsi="Calibri"/>
                <w:color w:val="000000"/>
                <w:sz w:val="16"/>
                <w:szCs w:val="16"/>
              </w:rPr>
              <w:t xml:space="preserve"> to care</w:t>
            </w:r>
          </w:p>
        </w:tc>
        <w:tc>
          <w:tcPr>
            <w:tcW w:w="2160" w:type="dxa"/>
          </w:tcPr>
          <w:p w14:paraId="1976A191" w14:textId="77777777" w:rsidR="00F35B2F" w:rsidRPr="009D5312" w:rsidRDefault="00F35B2F" w:rsidP="00F35B2F">
            <w:pPr>
              <w:autoSpaceDE w:val="0"/>
              <w:autoSpaceDN w:val="0"/>
              <w:adjustRightInd w:val="0"/>
            </w:pPr>
            <w:r w:rsidRPr="009D5312">
              <w:rPr>
                <w:rFonts w:ascii="Calibri" w:hAnsi="Calibri"/>
                <w:color w:val="000000"/>
                <w:sz w:val="16"/>
                <w:szCs w:val="16"/>
              </w:rPr>
              <w:t>Integration of HIV and TB care and offer of HIV testing to TB patients</w:t>
            </w:r>
          </w:p>
        </w:tc>
      </w:tr>
      <w:tr w:rsidR="00F35B2F" w:rsidRPr="009D5312" w14:paraId="60E17FAB" w14:textId="77777777" w:rsidTr="00F35B2F">
        <w:tc>
          <w:tcPr>
            <w:tcW w:w="1165" w:type="dxa"/>
          </w:tcPr>
          <w:p w14:paraId="4434F0FD" w14:textId="40219685" w:rsidR="00F35B2F" w:rsidRPr="009D5312" w:rsidRDefault="00F35B2F" w:rsidP="00744EE1">
            <w:pPr>
              <w:autoSpaceDE w:val="0"/>
              <w:autoSpaceDN w:val="0"/>
              <w:adjustRightInd w:val="0"/>
            </w:pPr>
            <w:r w:rsidRPr="009D5312">
              <w:rPr>
                <w:rFonts w:ascii="Calibri" w:hAnsi="Calibri"/>
                <w:color w:val="000000"/>
                <w:sz w:val="16"/>
                <w:szCs w:val="16"/>
              </w:rPr>
              <w:t xml:space="preserve">Hart 1989 </w:t>
            </w:r>
            <w:r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&lt;EndNote&gt;&lt;Cite&gt;&lt;Author&gt;Hart&lt;/Author&gt;&lt;Year&gt;1989&lt;/Year&gt;&lt;RecNum&gt;6&lt;/RecNum&gt;&lt;DisplayText&gt;(71)&lt;/DisplayText&gt;&lt;record&gt;&lt;rec-number&gt;6&lt;/rec-number&gt;&lt;foreign-keys&gt;&lt;key app="EN" db-id="xaev2aft4w9ddaefe5uxz5x4atxwfr5dwwr9" timestamp="0"&gt;6&lt;/key&gt;&lt;/foreign-keys&gt;&lt;ref-type name="Journal Article"&gt;17&lt;/ref-type&gt;&lt;contributors&gt;&lt;authors&gt;&lt;author&gt;Hart, G. J.&lt;/author&gt;&lt;author&gt;Carvell, A.&lt;/author&gt;&lt;author&gt;Woodward, N.&lt;/author&gt;&lt;author&gt;Johnson, A. M.&lt;/author&gt;&lt;author&gt;Williams, P.&lt;/author&gt;&lt;author&gt;Parry, J. V.&lt;/author&gt;&lt;/authors&gt;&lt;/contributors&gt;&lt;titles&gt;&lt;title&gt;Evaluation of needle exchange in central London: behaviour change and anti-HIV status over one year&lt;/title&gt;&lt;secondary-title&gt;AIDS&lt;/secondary-title&gt;&lt;/titles&gt;&lt;pages&gt;261-265&lt;/pages&gt;&lt;volume&gt;3&lt;/volume&gt;&lt;number&gt;5&lt;/number&gt;&lt;dates&gt;&lt;year&gt;1989&lt;/year&gt;&lt;/dates&gt;&lt;urls&gt;&lt;/urls&gt;&lt;/record&gt;&lt;/Cite&gt;&lt;/EndNote&gt;</w:instrText>
            </w:r>
            <w:r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71" w:tooltip="Hart, 1989 #6" w:history="1">
              <w:r w:rsidR="00744EE1" w:rsidRPr="009D5312">
                <w:rPr>
                  <w:rFonts w:ascii="Calibri" w:hAnsi="Calibri"/>
                  <w:noProof/>
                  <w:color w:val="000000"/>
                  <w:sz w:val="16"/>
                  <w:szCs w:val="16"/>
                </w:rPr>
                <w:t>71</w:t>
              </w:r>
            </w:hyperlink>
            <w:r w:rsidR="003B7E36" w:rsidRPr="009D5312">
              <w:rPr>
                <w:rFonts w:ascii="Calibri" w:hAnsi="Calibri"/>
                <w:noProof/>
                <w:color w:val="000000"/>
                <w:sz w:val="16"/>
                <w:szCs w:val="16"/>
              </w:rPr>
              <w:t>]</w:t>
            </w:r>
            <w:r w:rsidRPr="009D5312">
              <w:rPr>
                <w:rFonts w:ascii="Calibri" w:hAnsi="Calibri"/>
                <w:color w:val="000000"/>
                <w:sz w:val="16"/>
                <w:szCs w:val="16"/>
              </w:rPr>
              <w:fldChar w:fldCharType="end"/>
            </w:r>
          </w:p>
        </w:tc>
        <w:tc>
          <w:tcPr>
            <w:tcW w:w="1260" w:type="dxa"/>
          </w:tcPr>
          <w:p w14:paraId="3E0DEA75" w14:textId="77777777" w:rsidR="00F35B2F" w:rsidRPr="009D5312" w:rsidRDefault="00F35B2F" w:rsidP="00F35B2F">
            <w:pPr>
              <w:autoSpaceDE w:val="0"/>
              <w:autoSpaceDN w:val="0"/>
              <w:adjustRightInd w:val="0"/>
            </w:pPr>
            <w:r w:rsidRPr="009D5312">
              <w:rPr>
                <w:rFonts w:ascii="Calibri" w:hAnsi="Calibri"/>
                <w:color w:val="000000"/>
                <w:sz w:val="16"/>
                <w:szCs w:val="16"/>
              </w:rPr>
              <w:t>PWID</w:t>
            </w:r>
          </w:p>
        </w:tc>
        <w:tc>
          <w:tcPr>
            <w:tcW w:w="810" w:type="dxa"/>
          </w:tcPr>
          <w:p w14:paraId="36E86E76" w14:textId="77777777" w:rsidR="00F35B2F" w:rsidRPr="009D5312" w:rsidRDefault="00F35B2F" w:rsidP="00F35B2F">
            <w:pPr>
              <w:autoSpaceDE w:val="0"/>
              <w:autoSpaceDN w:val="0"/>
              <w:adjustRightInd w:val="0"/>
            </w:pPr>
            <w:r w:rsidRPr="009D5312">
              <w:rPr>
                <w:rFonts w:ascii="Calibri" w:hAnsi="Calibri"/>
                <w:color w:val="000000"/>
                <w:sz w:val="16"/>
                <w:szCs w:val="16"/>
              </w:rPr>
              <w:t xml:space="preserve">1987-1988 </w:t>
            </w:r>
          </w:p>
        </w:tc>
        <w:tc>
          <w:tcPr>
            <w:tcW w:w="1170" w:type="dxa"/>
          </w:tcPr>
          <w:p w14:paraId="0DE2642F" w14:textId="77777777" w:rsidR="00F35B2F" w:rsidRPr="009D5312" w:rsidRDefault="00F35B2F" w:rsidP="00F35B2F">
            <w:pPr>
              <w:autoSpaceDE w:val="0"/>
              <w:autoSpaceDN w:val="0"/>
              <w:adjustRightInd w:val="0"/>
            </w:pPr>
            <w:r w:rsidRPr="009D5312">
              <w:rPr>
                <w:rFonts w:ascii="Calibri" w:hAnsi="Calibri"/>
                <w:color w:val="000000"/>
                <w:sz w:val="16"/>
                <w:szCs w:val="16"/>
              </w:rPr>
              <w:t>London, UK</w:t>
            </w:r>
          </w:p>
        </w:tc>
        <w:tc>
          <w:tcPr>
            <w:tcW w:w="990" w:type="dxa"/>
            <w:shd w:val="clear" w:color="auto" w:fill="auto"/>
          </w:tcPr>
          <w:p w14:paraId="412A2535" w14:textId="77777777" w:rsidR="00F35B2F" w:rsidRPr="009D5312" w:rsidRDefault="00F35B2F" w:rsidP="00F35B2F">
            <w:pPr>
              <w:autoSpaceDE w:val="0"/>
              <w:autoSpaceDN w:val="0"/>
              <w:adjustRightInd w:val="0"/>
              <w:rPr>
                <w:rFonts w:ascii="Calibri" w:hAnsi="Calibri"/>
                <w:color w:val="000000"/>
              </w:rPr>
            </w:pPr>
            <w:r w:rsidRPr="009D5312">
              <w:rPr>
                <w:rFonts w:ascii="Calibri" w:hAnsi="Calibri"/>
                <w:color w:val="000000"/>
                <w:sz w:val="16"/>
                <w:szCs w:val="16"/>
              </w:rPr>
              <w:t>Europe</w:t>
            </w:r>
          </w:p>
        </w:tc>
        <w:tc>
          <w:tcPr>
            <w:tcW w:w="540" w:type="dxa"/>
          </w:tcPr>
          <w:p w14:paraId="08E23CB2"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6A3F355B"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15EEC2D9"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03B5A9B2" w14:textId="77777777" w:rsidR="00F35B2F" w:rsidRPr="009D5312" w:rsidRDefault="00F35B2F" w:rsidP="00F35B2F">
            <w:pPr>
              <w:autoSpaceDE w:val="0"/>
              <w:autoSpaceDN w:val="0"/>
              <w:adjustRightInd w:val="0"/>
            </w:pPr>
            <w:r w:rsidRPr="009D5312">
              <w:rPr>
                <w:rFonts w:ascii="Calibri" w:hAnsi="Calibri"/>
                <w:color w:val="000000"/>
              </w:rPr>
              <w:t> </w:t>
            </w:r>
          </w:p>
        </w:tc>
        <w:tc>
          <w:tcPr>
            <w:tcW w:w="540" w:type="dxa"/>
          </w:tcPr>
          <w:p w14:paraId="6B3BC13E"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6E714E79"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0BDC67FA" w14:textId="77777777" w:rsidR="00F35B2F" w:rsidRPr="009D5312" w:rsidRDefault="00F35B2F" w:rsidP="00F35B2F">
            <w:pPr>
              <w:autoSpaceDE w:val="0"/>
              <w:autoSpaceDN w:val="0"/>
              <w:adjustRightInd w:val="0"/>
            </w:pPr>
            <w:r w:rsidRPr="009D5312">
              <w:rPr>
                <w:rFonts w:ascii="Calibri" w:hAnsi="Calibri"/>
                <w:color w:val="000000"/>
                <w:sz w:val="16"/>
                <w:szCs w:val="16"/>
              </w:rPr>
              <w:t>A-SIE</w:t>
            </w:r>
          </w:p>
        </w:tc>
        <w:tc>
          <w:tcPr>
            <w:tcW w:w="990" w:type="dxa"/>
          </w:tcPr>
          <w:p w14:paraId="218DAA94" w14:textId="77777777" w:rsidR="00F35B2F" w:rsidRPr="009D5312" w:rsidRDefault="00F35B2F" w:rsidP="00F35B2F">
            <w:pPr>
              <w:autoSpaceDE w:val="0"/>
              <w:autoSpaceDN w:val="0"/>
              <w:adjustRightInd w:val="0"/>
            </w:pPr>
            <w:r w:rsidRPr="009D5312">
              <w:rPr>
                <w:rFonts w:ascii="Calibri" w:hAnsi="Calibri"/>
                <w:color w:val="000000"/>
                <w:sz w:val="16"/>
                <w:szCs w:val="16"/>
              </w:rPr>
              <w:t>B/A one group</w:t>
            </w:r>
          </w:p>
        </w:tc>
        <w:tc>
          <w:tcPr>
            <w:tcW w:w="1170" w:type="dxa"/>
          </w:tcPr>
          <w:p w14:paraId="52D5B18D" w14:textId="77777777" w:rsidR="00F35B2F" w:rsidRPr="009D5312" w:rsidRDefault="00F35B2F" w:rsidP="00F35B2F">
            <w:pPr>
              <w:autoSpaceDE w:val="0"/>
              <w:autoSpaceDN w:val="0"/>
              <w:adjustRightInd w:val="0"/>
            </w:pPr>
            <w:r w:rsidRPr="009D5312">
              <w:rPr>
                <w:rFonts w:ascii="Calibri" w:hAnsi="Calibri"/>
                <w:color w:val="000000"/>
                <w:sz w:val="16"/>
                <w:szCs w:val="16"/>
              </w:rPr>
              <w:t>IDU; SIE; NSP</w:t>
            </w:r>
          </w:p>
        </w:tc>
        <w:tc>
          <w:tcPr>
            <w:tcW w:w="2160" w:type="dxa"/>
          </w:tcPr>
          <w:p w14:paraId="6B095A7E" w14:textId="77777777" w:rsidR="00F35B2F" w:rsidRPr="009D5312" w:rsidRDefault="00F35B2F" w:rsidP="00F35B2F">
            <w:pPr>
              <w:autoSpaceDE w:val="0"/>
              <w:autoSpaceDN w:val="0"/>
              <w:adjustRightInd w:val="0"/>
            </w:pPr>
            <w:r w:rsidRPr="009D5312">
              <w:rPr>
                <w:rFonts w:ascii="Calibri" w:hAnsi="Calibri"/>
                <w:color w:val="000000"/>
                <w:sz w:val="16"/>
                <w:szCs w:val="16"/>
              </w:rPr>
              <w:t>Needle exchange program in Middlesex Hospital</w:t>
            </w:r>
          </w:p>
        </w:tc>
      </w:tr>
      <w:tr w:rsidR="00F35B2F" w:rsidRPr="009D5312" w14:paraId="76998874" w14:textId="77777777" w:rsidTr="00F35B2F">
        <w:tc>
          <w:tcPr>
            <w:tcW w:w="1165" w:type="dxa"/>
          </w:tcPr>
          <w:p w14:paraId="45EBB28A" w14:textId="63AB7F7F" w:rsidR="00F35B2F" w:rsidRPr="009D5312" w:rsidRDefault="00F35B2F" w:rsidP="00744EE1">
            <w:pPr>
              <w:autoSpaceDE w:val="0"/>
              <w:autoSpaceDN w:val="0"/>
              <w:adjustRightInd w:val="0"/>
            </w:pPr>
            <w:r w:rsidRPr="009D5312">
              <w:rPr>
                <w:rFonts w:ascii="Calibri" w:hAnsi="Calibri"/>
                <w:color w:val="000000"/>
                <w:sz w:val="16"/>
                <w:szCs w:val="16"/>
              </w:rPr>
              <w:t xml:space="preserve">Harte 2008 </w:t>
            </w:r>
            <w:r w:rsidR="00B65DCA" w:rsidRPr="009D5312">
              <w:rPr>
                <w:rFonts w:ascii="Calibri" w:hAnsi="Calibri"/>
                <w:color w:val="000000"/>
                <w:sz w:val="16"/>
                <w:szCs w:val="16"/>
              </w:rPr>
              <w:fldChar w:fldCharType="begin">
                <w:fldData xml:space="preserve">PEVuZE5vdGU+PENpdGU+PEF1dGhvcj5IYXJ0ZTwvQXV0aG9yPjxZZWFyPjIwMDg8L1llYXI+PFJl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</w:fldData>
              </w:fldChar>
            </w:r>
            <w:r w:rsidR="00744EE1" w:rsidRPr="009D5312">
              <w:rPr>
                <w:rFonts w:ascii="Calibri" w:hAnsi="Calibri"/>
                <w:color w:val="000000"/>
                <w:sz w:val="16"/>
                <w:szCs w:val="16"/>
              </w:rPr>
              <w:instrText xml:space="preserve"> ADDIN EN.CITE </w:instrText>
            </w:r>
            <w:r w:rsidR="00744EE1" w:rsidRPr="009D5312">
              <w:rPr>
                <w:rFonts w:ascii="Calibri" w:hAnsi="Calibri"/>
                <w:color w:val="000000"/>
                <w:sz w:val="16"/>
                <w:szCs w:val="16"/>
              </w:rPr>
              <w:fldChar w:fldCharType="begin">
                <w:fldData xml:space="preserve">PEVuZE5vdGU+PENpdGU+PEF1dGhvcj5IYXJ0ZTwvQXV0aG9yPjxZZWFyPjIwMDg8L1llYXI+PFJl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</w:fldData>
              </w:fldChar>
            </w:r>
            <w:r w:rsidR="00744EE1" w:rsidRPr="009D5312">
              <w:rPr>
                <w:rFonts w:ascii="Calibri" w:hAnsi="Calibri"/>
                <w:color w:val="000000"/>
                <w:sz w:val="16"/>
                <w:szCs w:val="16"/>
              </w:rPr>
              <w:instrText xml:space="preserve"> ADDIN EN.CITE.DATA </w:instrText>
            </w:r>
            <w:r w:rsidR="00744EE1" w:rsidRPr="009D5312">
              <w:rPr>
                <w:rFonts w:ascii="Calibri" w:hAnsi="Calibri"/>
                <w:color w:val="000000"/>
                <w:sz w:val="16"/>
                <w:szCs w:val="16"/>
              </w:rPr>
            </w:r>
            <w:r w:rsidR="00744EE1" w:rsidRPr="009D5312">
              <w:rPr>
                <w:rFonts w:ascii="Calibri" w:hAnsi="Calibri"/>
                <w:color w:val="000000"/>
                <w:sz w:val="16"/>
                <w:szCs w:val="16"/>
              </w:rPr>
              <w:fldChar w:fldCharType="end"/>
            </w:r>
            <w:r w:rsidR="00B65DCA" w:rsidRPr="009D5312">
              <w:rPr>
                <w:rFonts w:ascii="Calibri" w:hAnsi="Calibri"/>
                <w:color w:val="000000"/>
                <w:sz w:val="16"/>
                <w:szCs w:val="16"/>
              </w:rPr>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72" w:tooltip="Harte, 2008 #273" w:history="1">
              <w:r w:rsidR="00744EE1" w:rsidRPr="009D5312">
                <w:rPr>
                  <w:rFonts w:ascii="Calibri" w:hAnsi="Calibri"/>
                  <w:noProof/>
                  <w:color w:val="000000"/>
                  <w:sz w:val="16"/>
                  <w:szCs w:val="16"/>
                </w:rPr>
                <w:t>72</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7E2D35CA" w14:textId="77777777" w:rsidR="00F35B2F" w:rsidRPr="009D5312" w:rsidRDefault="00F35B2F" w:rsidP="00F35B2F">
            <w:pPr>
              <w:autoSpaceDE w:val="0"/>
              <w:autoSpaceDN w:val="0"/>
              <w:adjustRightInd w:val="0"/>
            </w:pPr>
            <w:r w:rsidRPr="009D5312">
              <w:rPr>
                <w:rFonts w:ascii="Calibri" w:hAnsi="Calibri"/>
                <w:color w:val="000000"/>
                <w:sz w:val="16"/>
                <w:szCs w:val="16"/>
              </w:rPr>
              <w:t>PLWH; Urban/inner city</w:t>
            </w:r>
          </w:p>
        </w:tc>
        <w:tc>
          <w:tcPr>
            <w:tcW w:w="810" w:type="dxa"/>
          </w:tcPr>
          <w:p w14:paraId="27758889" w14:textId="77777777" w:rsidR="00F35B2F" w:rsidRPr="009D5312" w:rsidRDefault="00F35B2F" w:rsidP="00F35B2F">
            <w:pPr>
              <w:autoSpaceDE w:val="0"/>
              <w:autoSpaceDN w:val="0"/>
              <w:adjustRightInd w:val="0"/>
            </w:pPr>
            <w:r w:rsidRPr="009D5312">
              <w:rPr>
                <w:rFonts w:ascii="Calibri" w:hAnsi="Calibri"/>
                <w:color w:val="000000"/>
                <w:sz w:val="16"/>
                <w:szCs w:val="16"/>
              </w:rPr>
              <w:t>2004-2005</w:t>
            </w:r>
          </w:p>
        </w:tc>
        <w:tc>
          <w:tcPr>
            <w:tcW w:w="1170" w:type="dxa"/>
          </w:tcPr>
          <w:p w14:paraId="6303B6E0" w14:textId="28294F62" w:rsidR="00F35B2F" w:rsidRPr="009D5312" w:rsidRDefault="003F1621" w:rsidP="00F35B2F">
            <w:pPr>
              <w:autoSpaceDE w:val="0"/>
              <w:autoSpaceDN w:val="0"/>
              <w:adjustRightInd w:val="0"/>
            </w:pPr>
            <w:r w:rsidRPr="009D5312">
              <w:rPr>
                <w:rFonts w:ascii="Calibri" w:hAnsi="Calibri"/>
                <w:color w:val="000000"/>
                <w:sz w:val="16"/>
                <w:szCs w:val="16"/>
              </w:rPr>
              <w:t xml:space="preserve">London, </w:t>
            </w:r>
            <w:r w:rsidR="00F35B2F" w:rsidRPr="009D5312">
              <w:rPr>
                <w:rFonts w:ascii="Calibri" w:hAnsi="Calibri"/>
                <w:color w:val="000000"/>
                <w:sz w:val="16"/>
                <w:szCs w:val="16"/>
              </w:rPr>
              <w:t>UK</w:t>
            </w:r>
          </w:p>
        </w:tc>
        <w:tc>
          <w:tcPr>
            <w:tcW w:w="990" w:type="dxa"/>
            <w:shd w:val="clear" w:color="auto" w:fill="auto"/>
          </w:tcPr>
          <w:p w14:paraId="208B97AD"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Europe</w:t>
            </w:r>
          </w:p>
        </w:tc>
        <w:tc>
          <w:tcPr>
            <w:tcW w:w="540" w:type="dxa"/>
          </w:tcPr>
          <w:p w14:paraId="26469BB2" w14:textId="77777777" w:rsidR="00F35B2F" w:rsidRPr="009D5312" w:rsidRDefault="00F35B2F" w:rsidP="00F35B2F">
            <w:pPr>
              <w:autoSpaceDE w:val="0"/>
              <w:autoSpaceDN w:val="0"/>
              <w:adjustRightInd w:val="0"/>
            </w:pPr>
            <w:r w:rsidRPr="009D5312">
              <w:rPr>
                <w:rFonts w:ascii="Calibri" w:hAnsi="Calibri"/>
                <w:color w:val="000000"/>
                <w:sz w:val="16"/>
                <w:szCs w:val="16"/>
              </w:rPr>
              <w:t>PP-I</w:t>
            </w:r>
          </w:p>
        </w:tc>
        <w:tc>
          <w:tcPr>
            <w:tcW w:w="630" w:type="dxa"/>
          </w:tcPr>
          <w:p w14:paraId="7DCFB8F4" w14:textId="77777777" w:rsidR="00F35B2F" w:rsidRPr="009D5312" w:rsidRDefault="00F35B2F" w:rsidP="00F35B2F">
            <w:pPr>
              <w:autoSpaceDE w:val="0"/>
              <w:autoSpaceDN w:val="0"/>
              <w:adjustRightInd w:val="0"/>
            </w:pPr>
            <w:r w:rsidRPr="009D5312">
              <w:rPr>
                <w:rFonts w:ascii="Calibri" w:hAnsi="Calibri"/>
                <w:color w:val="000000"/>
                <w:sz w:val="16"/>
                <w:szCs w:val="16"/>
              </w:rPr>
              <w:t>PS-NTS</w:t>
            </w:r>
          </w:p>
        </w:tc>
        <w:tc>
          <w:tcPr>
            <w:tcW w:w="720" w:type="dxa"/>
          </w:tcPr>
          <w:p w14:paraId="24F758CF"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4016D3E4" w14:textId="77777777" w:rsidR="00F35B2F" w:rsidRPr="009D5312" w:rsidRDefault="00F35B2F" w:rsidP="00F35B2F">
            <w:pPr>
              <w:autoSpaceDE w:val="0"/>
              <w:autoSpaceDN w:val="0"/>
              <w:adjustRightInd w:val="0"/>
            </w:pPr>
            <w:r w:rsidRPr="009D5312">
              <w:rPr>
                <w:rFonts w:ascii="Calibri" w:hAnsi="Calibri"/>
                <w:color w:val="000000"/>
              </w:rPr>
              <w:t> </w:t>
            </w:r>
          </w:p>
        </w:tc>
        <w:tc>
          <w:tcPr>
            <w:tcW w:w="540" w:type="dxa"/>
          </w:tcPr>
          <w:p w14:paraId="46CBB1BC"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0F6E6652"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19581648" w14:textId="77777777" w:rsidR="00F35B2F" w:rsidRPr="009D5312" w:rsidRDefault="00F35B2F" w:rsidP="00F35B2F">
            <w:pPr>
              <w:autoSpaceDE w:val="0"/>
              <w:autoSpaceDN w:val="0"/>
              <w:adjustRightInd w:val="0"/>
            </w:pPr>
            <w:r w:rsidRPr="009D5312">
              <w:rPr>
                <w:rFonts w:ascii="Calibri" w:hAnsi="Calibri"/>
                <w:color w:val="000000"/>
                <w:sz w:val="16"/>
                <w:szCs w:val="16"/>
              </w:rPr>
              <w:t>A-STI</w:t>
            </w:r>
          </w:p>
        </w:tc>
        <w:tc>
          <w:tcPr>
            <w:tcW w:w="990" w:type="dxa"/>
          </w:tcPr>
          <w:p w14:paraId="635B8E5D" w14:textId="77777777" w:rsidR="00F35B2F" w:rsidRPr="009D5312" w:rsidRDefault="00F35B2F" w:rsidP="00F35B2F">
            <w:pPr>
              <w:autoSpaceDE w:val="0"/>
              <w:autoSpaceDN w:val="0"/>
              <w:adjustRightInd w:val="0"/>
            </w:pPr>
            <w:r w:rsidRPr="009D5312">
              <w:rPr>
                <w:rFonts w:ascii="Calibri" w:hAnsi="Calibri"/>
                <w:color w:val="000000"/>
                <w:sz w:val="16"/>
                <w:szCs w:val="16"/>
              </w:rPr>
              <w:t>Retro cohort; After only, two groups</w:t>
            </w:r>
          </w:p>
        </w:tc>
        <w:tc>
          <w:tcPr>
            <w:tcW w:w="1170" w:type="dxa"/>
          </w:tcPr>
          <w:p w14:paraId="4A716731" w14:textId="77777777" w:rsidR="00F35B2F" w:rsidRPr="009D5312" w:rsidRDefault="00F35B2F" w:rsidP="00F35B2F">
            <w:pPr>
              <w:autoSpaceDE w:val="0"/>
              <w:autoSpaceDN w:val="0"/>
              <w:adjustRightInd w:val="0"/>
            </w:pPr>
            <w:r w:rsidRPr="009D5312">
              <w:rPr>
                <w:rFonts w:ascii="Calibri" w:hAnsi="Calibri"/>
                <w:color w:val="000000"/>
                <w:sz w:val="16"/>
                <w:szCs w:val="16"/>
              </w:rPr>
              <w:t>Viral load; Engaged in care</w:t>
            </w:r>
          </w:p>
        </w:tc>
        <w:tc>
          <w:tcPr>
            <w:tcW w:w="2160" w:type="dxa"/>
          </w:tcPr>
          <w:p w14:paraId="7B90A1BB" w14:textId="77777777" w:rsidR="00F35B2F" w:rsidRPr="009D5312" w:rsidRDefault="00F35B2F" w:rsidP="00F35B2F">
            <w:pPr>
              <w:autoSpaceDE w:val="0"/>
              <w:autoSpaceDN w:val="0"/>
              <w:adjustRightInd w:val="0"/>
            </w:pPr>
            <w:r w:rsidRPr="009D5312">
              <w:rPr>
                <w:rFonts w:ascii="Calibri" w:hAnsi="Calibri"/>
                <w:color w:val="000000"/>
                <w:sz w:val="16"/>
                <w:szCs w:val="16"/>
              </w:rPr>
              <w:t>Home delivery service of ART</w:t>
            </w:r>
          </w:p>
        </w:tc>
      </w:tr>
      <w:tr w:rsidR="00F35B2F" w:rsidRPr="009D5312" w14:paraId="6DCEFD7E" w14:textId="77777777" w:rsidTr="00F35B2F">
        <w:tc>
          <w:tcPr>
            <w:tcW w:w="1165" w:type="dxa"/>
          </w:tcPr>
          <w:p w14:paraId="7B14BE5A" w14:textId="50F2B85A" w:rsidR="00F35B2F" w:rsidRPr="009D5312" w:rsidRDefault="00F35B2F" w:rsidP="00744EE1">
            <w:pPr>
              <w:autoSpaceDE w:val="0"/>
              <w:autoSpaceDN w:val="0"/>
              <w:adjustRightInd w:val="0"/>
            </w:pPr>
            <w:r w:rsidRPr="009D5312">
              <w:rPr>
                <w:rFonts w:ascii="Calibri" w:hAnsi="Calibri"/>
                <w:color w:val="000000"/>
                <w:sz w:val="16"/>
                <w:szCs w:val="16"/>
              </w:rPr>
              <w:t xml:space="preserve">Haukoos 2007 </w:t>
            </w:r>
            <w:r w:rsidR="00B65DCA" w:rsidRPr="009D5312">
              <w:rPr>
                <w:rFonts w:ascii="Calibri" w:hAnsi="Calibri"/>
                <w:color w:val="000000"/>
                <w:sz w:val="16"/>
                <w:szCs w:val="16"/>
              </w:rPr>
              <w:fldChar w:fldCharType="begin">
                <w:fldData xml:space="preserve">PEVuZE5vdGU+PENpdGU+PEF1dGhvcj5IYXVrb29zPC9BdXRob3I+PFllYXI+MjAwNzwvWWVhcj48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</w:fldData>
              </w:fldChar>
            </w:r>
            <w:r w:rsidR="00744EE1" w:rsidRPr="009D5312">
              <w:rPr>
                <w:rFonts w:ascii="Calibri" w:hAnsi="Calibri"/>
                <w:color w:val="000000"/>
                <w:sz w:val="16"/>
                <w:szCs w:val="16"/>
              </w:rPr>
              <w:instrText xml:space="preserve"> ADDIN EN.CITE </w:instrText>
            </w:r>
            <w:r w:rsidR="00744EE1" w:rsidRPr="009D5312">
              <w:rPr>
                <w:rFonts w:ascii="Calibri" w:hAnsi="Calibri"/>
                <w:color w:val="000000"/>
                <w:sz w:val="16"/>
                <w:szCs w:val="16"/>
              </w:rPr>
              <w:fldChar w:fldCharType="begin">
                <w:fldData xml:space="preserve">PEVuZE5vdGU+PENpdGU+PEF1dGhvcj5IYXVrb29zPC9BdXRob3I+PFllYXI+MjAwNzwvWWVhcj48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</w:fldData>
              </w:fldChar>
            </w:r>
            <w:r w:rsidR="00744EE1" w:rsidRPr="009D5312">
              <w:rPr>
                <w:rFonts w:ascii="Calibri" w:hAnsi="Calibri"/>
                <w:color w:val="000000"/>
                <w:sz w:val="16"/>
                <w:szCs w:val="16"/>
              </w:rPr>
              <w:instrText xml:space="preserve"> ADDIN EN.CITE.DATA </w:instrText>
            </w:r>
            <w:r w:rsidR="00744EE1" w:rsidRPr="009D5312">
              <w:rPr>
                <w:rFonts w:ascii="Calibri" w:hAnsi="Calibri"/>
                <w:color w:val="000000"/>
                <w:sz w:val="16"/>
                <w:szCs w:val="16"/>
              </w:rPr>
            </w:r>
            <w:r w:rsidR="00744EE1" w:rsidRPr="009D5312">
              <w:rPr>
                <w:rFonts w:ascii="Calibri" w:hAnsi="Calibri"/>
                <w:color w:val="000000"/>
                <w:sz w:val="16"/>
                <w:szCs w:val="16"/>
              </w:rPr>
              <w:fldChar w:fldCharType="end"/>
            </w:r>
            <w:r w:rsidR="00B65DCA" w:rsidRPr="009D5312">
              <w:rPr>
                <w:rFonts w:ascii="Calibri" w:hAnsi="Calibri"/>
                <w:color w:val="000000"/>
                <w:sz w:val="16"/>
                <w:szCs w:val="16"/>
              </w:rPr>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73" w:tooltip="Haukoos, 2007 #145" w:history="1">
              <w:r w:rsidR="00744EE1" w:rsidRPr="009D5312">
                <w:rPr>
                  <w:rFonts w:ascii="Calibri" w:hAnsi="Calibri"/>
                  <w:noProof/>
                  <w:color w:val="000000"/>
                  <w:sz w:val="16"/>
                  <w:szCs w:val="16"/>
                </w:rPr>
                <w:t>73</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65D77868" w14:textId="77777777" w:rsidR="00F35B2F" w:rsidRPr="009D5312" w:rsidRDefault="00F35B2F" w:rsidP="00F35B2F">
            <w:pPr>
              <w:autoSpaceDE w:val="0"/>
              <w:autoSpaceDN w:val="0"/>
              <w:adjustRightInd w:val="0"/>
            </w:pPr>
            <w:r w:rsidRPr="009D5312">
              <w:rPr>
                <w:rFonts w:ascii="Calibri" w:hAnsi="Calibri"/>
                <w:color w:val="000000"/>
                <w:sz w:val="16"/>
                <w:szCs w:val="16"/>
              </w:rPr>
              <w:t>Emergency department patients at high risk for HIV; HIV-negative persons; Urban/inner city</w:t>
            </w:r>
          </w:p>
        </w:tc>
        <w:tc>
          <w:tcPr>
            <w:tcW w:w="810" w:type="dxa"/>
          </w:tcPr>
          <w:p w14:paraId="16331569" w14:textId="77777777" w:rsidR="00F35B2F" w:rsidRPr="009D5312" w:rsidRDefault="00F35B2F" w:rsidP="00F35B2F">
            <w:pPr>
              <w:autoSpaceDE w:val="0"/>
              <w:autoSpaceDN w:val="0"/>
              <w:adjustRightInd w:val="0"/>
            </w:pPr>
            <w:r w:rsidRPr="009D5312">
              <w:rPr>
                <w:rFonts w:ascii="Calibri" w:hAnsi="Calibri"/>
                <w:color w:val="000000"/>
                <w:sz w:val="16"/>
                <w:szCs w:val="16"/>
              </w:rPr>
              <w:t>2004-2007</w:t>
            </w:r>
          </w:p>
        </w:tc>
        <w:tc>
          <w:tcPr>
            <w:tcW w:w="1170" w:type="dxa"/>
          </w:tcPr>
          <w:p w14:paraId="40C918A3" w14:textId="77777777" w:rsidR="00F35B2F" w:rsidRPr="009D5312" w:rsidRDefault="00F35B2F" w:rsidP="00F35B2F">
            <w:pPr>
              <w:autoSpaceDE w:val="0"/>
              <w:autoSpaceDN w:val="0"/>
              <w:adjustRightInd w:val="0"/>
            </w:pPr>
            <w:r w:rsidRPr="009D5312">
              <w:rPr>
                <w:rFonts w:ascii="Calibri" w:hAnsi="Calibri"/>
                <w:color w:val="000000"/>
                <w:sz w:val="16"/>
                <w:szCs w:val="16"/>
              </w:rPr>
              <w:t>Denver, CO</w:t>
            </w:r>
          </w:p>
        </w:tc>
        <w:tc>
          <w:tcPr>
            <w:tcW w:w="990" w:type="dxa"/>
            <w:shd w:val="clear" w:color="auto" w:fill="auto"/>
          </w:tcPr>
          <w:p w14:paraId="7DC30798"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US</w:t>
            </w:r>
          </w:p>
        </w:tc>
        <w:tc>
          <w:tcPr>
            <w:tcW w:w="540" w:type="dxa"/>
          </w:tcPr>
          <w:p w14:paraId="3E073F04" w14:textId="77777777" w:rsidR="00F35B2F" w:rsidRPr="009D5312" w:rsidRDefault="00F35B2F" w:rsidP="00F35B2F">
            <w:pPr>
              <w:autoSpaceDE w:val="0"/>
              <w:autoSpaceDN w:val="0"/>
              <w:adjustRightInd w:val="0"/>
            </w:pPr>
            <w:r w:rsidRPr="009D5312">
              <w:rPr>
                <w:rFonts w:ascii="Calibri" w:hAnsi="Calibri"/>
                <w:color w:val="000000"/>
                <w:sz w:val="16"/>
                <w:szCs w:val="16"/>
              </w:rPr>
              <w:t>PP-I</w:t>
            </w:r>
          </w:p>
        </w:tc>
        <w:tc>
          <w:tcPr>
            <w:tcW w:w="630" w:type="dxa"/>
          </w:tcPr>
          <w:p w14:paraId="37094C67"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7AC4DDFC"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6D851331" w14:textId="77777777" w:rsidR="00F35B2F" w:rsidRPr="009D5312" w:rsidRDefault="00F35B2F" w:rsidP="00F35B2F">
            <w:pPr>
              <w:autoSpaceDE w:val="0"/>
              <w:autoSpaceDN w:val="0"/>
              <w:adjustRightInd w:val="0"/>
            </w:pPr>
            <w:r w:rsidRPr="009D5312">
              <w:rPr>
                <w:rFonts w:ascii="Calibri" w:hAnsi="Calibri"/>
                <w:color w:val="000000"/>
              </w:rPr>
              <w:t> </w:t>
            </w:r>
          </w:p>
        </w:tc>
        <w:tc>
          <w:tcPr>
            <w:tcW w:w="540" w:type="dxa"/>
          </w:tcPr>
          <w:p w14:paraId="253E2860"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5C9FC22A"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77E8B68C" w14:textId="77777777" w:rsidR="00F35B2F" w:rsidRPr="009D5312" w:rsidRDefault="00F35B2F" w:rsidP="00F35B2F">
            <w:pPr>
              <w:autoSpaceDE w:val="0"/>
              <w:autoSpaceDN w:val="0"/>
              <w:adjustRightInd w:val="0"/>
            </w:pPr>
            <w:r w:rsidRPr="009D5312">
              <w:rPr>
                <w:rFonts w:ascii="Calibri" w:hAnsi="Calibri"/>
                <w:color w:val="000000"/>
                <w:sz w:val="16"/>
                <w:szCs w:val="16"/>
              </w:rPr>
              <w:t>A-HT</w:t>
            </w:r>
          </w:p>
        </w:tc>
        <w:tc>
          <w:tcPr>
            <w:tcW w:w="990" w:type="dxa"/>
          </w:tcPr>
          <w:p w14:paraId="35B00B47" w14:textId="77777777" w:rsidR="00F35B2F" w:rsidRPr="009D5312" w:rsidRDefault="00F35B2F" w:rsidP="00F35B2F">
            <w:pPr>
              <w:autoSpaceDE w:val="0"/>
              <w:autoSpaceDN w:val="0"/>
              <w:adjustRightInd w:val="0"/>
            </w:pPr>
            <w:r w:rsidRPr="009D5312">
              <w:rPr>
                <w:rFonts w:ascii="Calibri" w:hAnsi="Calibri"/>
                <w:color w:val="000000"/>
                <w:sz w:val="16"/>
                <w:szCs w:val="16"/>
              </w:rPr>
              <w:t>B/A one group</w:t>
            </w:r>
          </w:p>
        </w:tc>
        <w:tc>
          <w:tcPr>
            <w:tcW w:w="1170" w:type="dxa"/>
          </w:tcPr>
          <w:p w14:paraId="3DAD645B" w14:textId="77777777" w:rsidR="00F35B2F" w:rsidRPr="009D5312" w:rsidRDefault="00F35B2F" w:rsidP="00F35B2F">
            <w:pPr>
              <w:autoSpaceDE w:val="0"/>
              <w:autoSpaceDN w:val="0"/>
              <w:adjustRightInd w:val="0"/>
            </w:pPr>
            <w:r w:rsidRPr="009D5312">
              <w:rPr>
                <w:rFonts w:ascii="Calibri" w:hAnsi="Calibri"/>
                <w:color w:val="000000"/>
                <w:sz w:val="16"/>
                <w:szCs w:val="16"/>
              </w:rPr>
              <w:t>HIV testing; Linkage to care</w:t>
            </w:r>
          </w:p>
        </w:tc>
        <w:tc>
          <w:tcPr>
            <w:tcW w:w="2160" w:type="dxa"/>
          </w:tcPr>
          <w:p w14:paraId="3FEFCE6D" w14:textId="77777777" w:rsidR="00F35B2F" w:rsidRPr="009D5312" w:rsidRDefault="00F35B2F" w:rsidP="00F35B2F">
            <w:pPr>
              <w:autoSpaceDE w:val="0"/>
              <w:autoSpaceDN w:val="0"/>
              <w:adjustRightInd w:val="0"/>
            </w:pPr>
            <w:r w:rsidRPr="009D5312">
              <w:rPr>
                <w:rFonts w:ascii="Calibri" w:hAnsi="Calibri"/>
                <w:color w:val="000000"/>
                <w:sz w:val="16"/>
                <w:szCs w:val="16"/>
              </w:rPr>
              <w:t>Highly selective physician-determined rapid HIV testing in emergency department setting with counseling and referral to services</w:t>
            </w:r>
          </w:p>
        </w:tc>
      </w:tr>
      <w:tr w:rsidR="00F35B2F" w:rsidRPr="009D5312" w14:paraId="099F8661" w14:textId="77777777" w:rsidTr="00F35B2F">
        <w:tc>
          <w:tcPr>
            <w:tcW w:w="1165" w:type="dxa"/>
          </w:tcPr>
          <w:p w14:paraId="38DFB912" w14:textId="680BAAF8" w:rsidR="00F35B2F" w:rsidRPr="009D5312" w:rsidRDefault="00F35B2F" w:rsidP="00744EE1">
            <w:pPr>
              <w:autoSpaceDE w:val="0"/>
              <w:autoSpaceDN w:val="0"/>
              <w:adjustRightInd w:val="0"/>
            </w:pPr>
            <w:r w:rsidRPr="009D5312">
              <w:rPr>
                <w:rFonts w:ascii="Calibri" w:hAnsi="Calibri"/>
                <w:color w:val="000000"/>
                <w:sz w:val="16"/>
                <w:szCs w:val="16"/>
              </w:rPr>
              <w:t xml:space="preserve">Henderson 2011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&lt;EndNote&gt;&lt;Cite&gt;&lt;Author&gt;Henderson&lt;/Author&gt;&lt;Year&gt;2011&lt;/Year&gt;&lt;RecNum&gt;117&lt;/RecNum&gt;&lt;DisplayText&gt;(74)&lt;/DisplayText&gt;&lt;record&gt;&lt;rec-number&gt;117&lt;/rec-number&gt;&lt;foreign-keys&gt;&lt;key app="EN" db-id="xaev2aft4w9ddaefe5uxz5x4atxwfr5dwwr9" timestamp="0"&gt;117&lt;/key&gt;&lt;/foreign-keys&gt;&lt;ref-type name="Journal Article"&gt;17&lt;/ref-type&gt;&lt;contributors&gt;&lt;authors&gt;&lt;author&gt;Henderson, K. C.&lt;/author&gt;&lt;author&gt;Hindman, J.&lt;/author&gt;&lt;author&gt;Johnson, S. C.&lt;/author&gt;&lt;author&gt;Valuck, R. J.&lt;/author&gt;&lt;author&gt;Kiser, J. J.&lt;/author&gt;&lt;/authors&gt;&lt;/contributors&gt;&lt;titles&gt;&lt;title&gt;Assessing the effectiveness of pharmacy-based adherence interventions on antiretroviral adherence in persons with HIV&lt;/title&gt;&lt;secondary-title&gt;AIDS Patient Care STDS&lt;/secondary-title&gt;&lt;/titles&gt;&lt;periodical&gt;&lt;full-title&gt;AIDS Patient Care STDS&lt;/full-title&gt;&lt;/periodical&gt;&lt;pages&gt;221-228&lt;/pages&gt;&lt;volume&gt;25&lt;/volume&gt;&lt;number&gt;4&lt;/number&gt;&lt;dates&gt;&lt;year&gt;2011&lt;/year&gt;&lt;/dates&gt;&lt;urls&gt;&lt;/urls&gt;&lt;/record&gt;&lt;/Cite&gt;&lt;/EndNote&gt;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74" w:tooltip="Henderson, 2011 #117" w:history="1">
              <w:r w:rsidR="00744EE1" w:rsidRPr="009D5312">
                <w:rPr>
                  <w:rFonts w:ascii="Calibri" w:hAnsi="Calibri"/>
                  <w:noProof/>
                  <w:color w:val="000000"/>
                  <w:sz w:val="16"/>
                  <w:szCs w:val="16"/>
                </w:rPr>
                <w:t>74</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79CBA966" w14:textId="77777777" w:rsidR="00F35B2F" w:rsidRPr="009D5312" w:rsidRDefault="00F35B2F" w:rsidP="00F35B2F">
            <w:pPr>
              <w:autoSpaceDE w:val="0"/>
              <w:autoSpaceDN w:val="0"/>
              <w:adjustRightInd w:val="0"/>
            </w:pPr>
            <w:r w:rsidRPr="009D5312">
              <w:rPr>
                <w:rFonts w:ascii="Calibri" w:hAnsi="Calibri"/>
                <w:color w:val="000000"/>
                <w:sz w:val="16"/>
                <w:szCs w:val="16"/>
              </w:rPr>
              <w:t xml:space="preserve">Pharmacy-based HIV clinic patients; Treatment experienced; Non-adherent to treatment </w:t>
            </w:r>
          </w:p>
        </w:tc>
        <w:tc>
          <w:tcPr>
            <w:tcW w:w="810" w:type="dxa"/>
          </w:tcPr>
          <w:p w14:paraId="152EA14C" w14:textId="77777777" w:rsidR="00F35B2F" w:rsidRPr="009D5312" w:rsidRDefault="00F35B2F" w:rsidP="00F35B2F">
            <w:pPr>
              <w:autoSpaceDE w:val="0"/>
              <w:autoSpaceDN w:val="0"/>
              <w:adjustRightInd w:val="0"/>
            </w:pPr>
            <w:r w:rsidRPr="009D5312">
              <w:rPr>
                <w:rFonts w:ascii="Calibri" w:hAnsi="Calibri"/>
                <w:color w:val="000000"/>
                <w:sz w:val="16"/>
                <w:szCs w:val="16"/>
              </w:rPr>
              <w:t>2009</w:t>
            </w:r>
          </w:p>
        </w:tc>
        <w:tc>
          <w:tcPr>
            <w:tcW w:w="1170" w:type="dxa"/>
          </w:tcPr>
          <w:p w14:paraId="38EEA22C" w14:textId="77777777" w:rsidR="00F35B2F" w:rsidRPr="009D5312" w:rsidRDefault="00F35B2F" w:rsidP="00F35B2F">
            <w:pPr>
              <w:autoSpaceDE w:val="0"/>
              <w:autoSpaceDN w:val="0"/>
              <w:adjustRightInd w:val="0"/>
            </w:pPr>
            <w:r w:rsidRPr="009D5312">
              <w:rPr>
                <w:rFonts w:ascii="Calibri" w:hAnsi="Calibri"/>
                <w:color w:val="000000"/>
                <w:sz w:val="16"/>
                <w:szCs w:val="16"/>
              </w:rPr>
              <w:t>Denver, CO</w:t>
            </w:r>
          </w:p>
        </w:tc>
        <w:tc>
          <w:tcPr>
            <w:tcW w:w="990" w:type="dxa"/>
            <w:shd w:val="clear" w:color="auto" w:fill="auto"/>
          </w:tcPr>
          <w:p w14:paraId="35D0495A" w14:textId="77777777" w:rsidR="00F35B2F" w:rsidRPr="009D5312" w:rsidRDefault="00F35B2F" w:rsidP="00F35B2F">
            <w:pPr>
              <w:autoSpaceDE w:val="0"/>
              <w:autoSpaceDN w:val="0"/>
              <w:adjustRightInd w:val="0"/>
              <w:rPr>
                <w:rFonts w:ascii="Calibri" w:hAnsi="Calibri"/>
                <w:color w:val="000000"/>
              </w:rPr>
            </w:pPr>
            <w:r w:rsidRPr="009D5312">
              <w:rPr>
                <w:rFonts w:ascii="Calibri" w:hAnsi="Calibri"/>
                <w:color w:val="000000"/>
                <w:sz w:val="16"/>
                <w:szCs w:val="16"/>
              </w:rPr>
              <w:t>US</w:t>
            </w:r>
          </w:p>
        </w:tc>
        <w:tc>
          <w:tcPr>
            <w:tcW w:w="540" w:type="dxa"/>
          </w:tcPr>
          <w:p w14:paraId="129AD398"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58B43626" w14:textId="77777777" w:rsidR="00F35B2F" w:rsidRPr="009D5312" w:rsidRDefault="00F35B2F" w:rsidP="00F35B2F">
            <w:pPr>
              <w:autoSpaceDE w:val="0"/>
              <w:autoSpaceDN w:val="0"/>
              <w:adjustRightInd w:val="0"/>
            </w:pPr>
            <w:r w:rsidRPr="009D5312">
              <w:rPr>
                <w:rFonts w:ascii="Calibri" w:hAnsi="Calibri"/>
                <w:color w:val="000000"/>
                <w:sz w:val="16"/>
                <w:szCs w:val="16"/>
              </w:rPr>
              <w:t>PS-IS</w:t>
            </w:r>
          </w:p>
        </w:tc>
        <w:tc>
          <w:tcPr>
            <w:tcW w:w="720" w:type="dxa"/>
          </w:tcPr>
          <w:p w14:paraId="148E3808"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2F0857C9" w14:textId="77777777" w:rsidR="00F35B2F" w:rsidRPr="009D5312" w:rsidRDefault="00F35B2F" w:rsidP="00F35B2F">
            <w:pPr>
              <w:autoSpaceDE w:val="0"/>
              <w:autoSpaceDN w:val="0"/>
              <w:adjustRightInd w:val="0"/>
            </w:pPr>
            <w:r w:rsidRPr="009D5312">
              <w:rPr>
                <w:rFonts w:ascii="Calibri" w:hAnsi="Calibri"/>
                <w:color w:val="000000"/>
              </w:rPr>
              <w:t> </w:t>
            </w:r>
          </w:p>
        </w:tc>
        <w:tc>
          <w:tcPr>
            <w:tcW w:w="540" w:type="dxa"/>
          </w:tcPr>
          <w:p w14:paraId="6E1C7B6E"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55B81AC1"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12E73841" w14:textId="77777777" w:rsidR="00F35B2F" w:rsidRPr="009D5312" w:rsidRDefault="00F35B2F" w:rsidP="00F35B2F">
            <w:pPr>
              <w:autoSpaceDE w:val="0"/>
              <w:autoSpaceDN w:val="0"/>
              <w:adjustRightInd w:val="0"/>
            </w:pPr>
            <w:r w:rsidRPr="009D5312">
              <w:rPr>
                <w:rFonts w:ascii="Calibri" w:hAnsi="Calibri"/>
                <w:color w:val="000000"/>
                <w:sz w:val="16"/>
                <w:szCs w:val="16"/>
              </w:rPr>
              <w:t>A-STI</w:t>
            </w:r>
          </w:p>
        </w:tc>
        <w:tc>
          <w:tcPr>
            <w:tcW w:w="990" w:type="dxa"/>
          </w:tcPr>
          <w:p w14:paraId="4B65DCCB" w14:textId="77777777" w:rsidR="00F35B2F" w:rsidRPr="009D5312" w:rsidRDefault="00F35B2F" w:rsidP="00F35B2F">
            <w:pPr>
              <w:autoSpaceDE w:val="0"/>
              <w:autoSpaceDN w:val="0"/>
              <w:adjustRightInd w:val="0"/>
            </w:pPr>
            <w:r w:rsidRPr="009D5312">
              <w:rPr>
                <w:rFonts w:ascii="Calibri" w:hAnsi="Calibri"/>
                <w:color w:val="000000"/>
                <w:sz w:val="16"/>
                <w:szCs w:val="16"/>
              </w:rPr>
              <w:t>Prospective cohort; B/A one group</w:t>
            </w:r>
          </w:p>
        </w:tc>
        <w:tc>
          <w:tcPr>
            <w:tcW w:w="1170" w:type="dxa"/>
          </w:tcPr>
          <w:p w14:paraId="1DD44704" w14:textId="411E8357" w:rsidR="00F35B2F" w:rsidRPr="009D5312" w:rsidRDefault="00F35B2F" w:rsidP="00F35B2F">
            <w:pPr>
              <w:autoSpaceDE w:val="0"/>
              <w:autoSpaceDN w:val="0"/>
              <w:adjustRightInd w:val="0"/>
            </w:pPr>
            <w:r w:rsidRPr="009D5312">
              <w:rPr>
                <w:rFonts w:ascii="Calibri" w:hAnsi="Calibri"/>
                <w:color w:val="000000"/>
                <w:sz w:val="16"/>
                <w:szCs w:val="16"/>
              </w:rPr>
              <w:t>ART adherence; Viral load; CD4</w:t>
            </w:r>
            <w:r w:rsidR="002C3A8B" w:rsidRPr="009D5312">
              <w:rPr>
                <w:rFonts w:ascii="Calibri" w:hAnsi="Calibri"/>
                <w:color w:val="000000"/>
                <w:sz w:val="16"/>
                <w:szCs w:val="16"/>
              </w:rPr>
              <w:t xml:space="preserve"> count</w:t>
            </w:r>
          </w:p>
        </w:tc>
        <w:tc>
          <w:tcPr>
            <w:tcW w:w="2160" w:type="dxa"/>
          </w:tcPr>
          <w:p w14:paraId="73B5342D" w14:textId="77777777" w:rsidR="00F35B2F" w:rsidRPr="009D5312" w:rsidRDefault="00F35B2F" w:rsidP="00F35B2F">
            <w:pPr>
              <w:autoSpaceDE w:val="0"/>
              <w:autoSpaceDN w:val="0"/>
              <w:adjustRightInd w:val="0"/>
            </w:pPr>
            <w:r w:rsidRPr="009D5312">
              <w:rPr>
                <w:rFonts w:ascii="Calibri" w:hAnsi="Calibri"/>
                <w:color w:val="000000"/>
                <w:sz w:val="16"/>
                <w:szCs w:val="16"/>
              </w:rPr>
              <w:t>Pharmacist managed adherence clinic</w:t>
            </w:r>
          </w:p>
        </w:tc>
      </w:tr>
      <w:tr w:rsidR="00F35B2F" w:rsidRPr="009D5312" w14:paraId="1FC8DCFA" w14:textId="77777777" w:rsidTr="00F35B2F">
        <w:tc>
          <w:tcPr>
            <w:tcW w:w="1165" w:type="dxa"/>
          </w:tcPr>
          <w:p w14:paraId="47F2FD99" w14:textId="10778576" w:rsidR="00F35B2F" w:rsidRPr="009D5312" w:rsidRDefault="00F35B2F" w:rsidP="00744EE1">
            <w:pPr>
              <w:autoSpaceDE w:val="0"/>
              <w:autoSpaceDN w:val="0"/>
              <w:adjustRightInd w:val="0"/>
            </w:pPr>
            <w:r w:rsidRPr="009D5312">
              <w:rPr>
                <w:rFonts w:ascii="Calibri" w:hAnsi="Calibri"/>
                <w:color w:val="000000"/>
                <w:sz w:val="16"/>
                <w:szCs w:val="16"/>
              </w:rPr>
              <w:t xml:space="preserve">Henry 2012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&lt;EndNote&gt;&lt;Cite&gt;&lt;Author&gt;Henry&lt;/Author&gt;&lt;Year&gt;2012&lt;/Year&gt;&lt;RecNum&gt;132&lt;/RecNum&gt;&lt;DisplayText&gt;(75)&lt;/DisplayText&gt;&lt;record&gt;&lt;rec-number&gt;132&lt;/rec-number&gt;&lt;foreign-keys&gt;&lt;key app="EN" db-id="xaev2aft4w9ddaefe5uxz5x4atxwfr5dwwr9" timestamp="0"&gt;132&lt;/key&gt;&lt;/foreign-keys&gt;&lt;ref-type name="Journal Article"&gt;17&lt;/ref-type&gt;&lt;contributors&gt;&lt;authors&gt;&lt;author&gt;Henry, S. R.&lt;/author&gt;&lt;author&gt;Goetz, M. B.&lt;/author&gt;&lt;author&gt;Asch, S. M.&lt;/author&gt;&lt;/authors&gt;&lt;/contributors&gt;&lt;titles&gt;&lt;title&gt;The effect of automated telephone appointment reminders on HIV primary care no-shows by veterans&lt;/title&gt;&lt;secondary-title&gt;J Assoc Nurses AIDS Care&lt;/secondary-title&gt;&lt;/titles&gt;&lt;periodical&gt;&lt;full-title&gt;J Assoc Nurses AIDS Care&lt;/full-title&gt;&lt;/periodical&gt;&lt;pages&gt;409-418&lt;/pages&gt;&lt;volume&gt;23&lt;/volume&gt;&lt;number&gt;5&lt;/number&gt;&lt;dates&gt;&lt;year&gt;2012&lt;/year&gt;&lt;/dates&gt;&lt;urls&gt;&lt;/urls&gt;&lt;/record&gt;&lt;/Cite&gt;&lt;/EndNote&gt;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75" w:tooltip="Henry, 2012 #132" w:history="1">
              <w:r w:rsidR="00744EE1" w:rsidRPr="009D5312">
                <w:rPr>
                  <w:rFonts w:ascii="Calibri" w:hAnsi="Calibri"/>
                  <w:noProof/>
                  <w:color w:val="000000"/>
                  <w:sz w:val="16"/>
                  <w:szCs w:val="16"/>
                </w:rPr>
                <w:t>75</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4FF79F90" w14:textId="77777777" w:rsidR="00F35B2F" w:rsidRPr="009D5312" w:rsidRDefault="00F35B2F" w:rsidP="00F35B2F">
            <w:pPr>
              <w:autoSpaceDE w:val="0"/>
              <w:autoSpaceDN w:val="0"/>
              <w:adjustRightInd w:val="0"/>
            </w:pPr>
            <w:r w:rsidRPr="009D5312">
              <w:rPr>
                <w:rFonts w:ascii="Calibri" w:hAnsi="Calibri"/>
                <w:color w:val="000000"/>
                <w:sz w:val="16"/>
                <w:szCs w:val="16"/>
              </w:rPr>
              <w:t xml:space="preserve">African Americans; Clinic patients; Drug users; PLWH; Homeless; Military; </w:t>
            </w:r>
            <w:r w:rsidRPr="009D5312">
              <w:rPr>
                <w:rFonts w:ascii="Calibri" w:hAnsi="Calibri"/>
                <w:color w:val="000000"/>
                <w:sz w:val="16"/>
                <w:szCs w:val="16"/>
              </w:rPr>
              <w:lastRenderedPageBreak/>
              <w:t>Mentally ill; STI diagnosis</w:t>
            </w:r>
          </w:p>
        </w:tc>
        <w:tc>
          <w:tcPr>
            <w:tcW w:w="810" w:type="dxa"/>
          </w:tcPr>
          <w:p w14:paraId="69B12E01" w14:textId="77777777" w:rsidR="00F35B2F" w:rsidRPr="009D5312" w:rsidRDefault="00F35B2F" w:rsidP="00F35B2F">
            <w:pPr>
              <w:autoSpaceDE w:val="0"/>
              <w:autoSpaceDN w:val="0"/>
              <w:adjustRightInd w:val="0"/>
            </w:pPr>
            <w:r w:rsidRPr="009D5312">
              <w:rPr>
                <w:rFonts w:ascii="Calibri" w:hAnsi="Calibri"/>
                <w:color w:val="000000"/>
                <w:sz w:val="16"/>
                <w:szCs w:val="16"/>
              </w:rPr>
              <w:lastRenderedPageBreak/>
              <w:t>2007</w:t>
            </w:r>
          </w:p>
        </w:tc>
        <w:tc>
          <w:tcPr>
            <w:tcW w:w="1170" w:type="dxa"/>
          </w:tcPr>
          <w:p w14:paraId="4D3EBC45" w14:textId="77777777" w:rsidR="00F35B2F" w:rsidRPr="009D5312" w:rsidRDefault="00F35B2F" w:rsidP="00F35B2F">
            <w:pPr>
              <w:autoSpaceDE w:val="0"/>
              <w:autoSpaceDN w:val="0"/>
              <w:adjustRightInd w:val="0"/>
            </w:pPr>
            <w:r w:rsidRPr="009D5312">
              <w:rPr>
                <w:rFonts w:ascii="Calibri" w:hAnsi="Calibri"/>
                <w:color w:val="000000"/>
                <w:sz w:val="16"/>
                <w:szCs w:val="16"/>
              </w:rPr>
              <w:t>Los Angeles, CA</w:t>
            </w:r>
          </w:p>
        </w:tc>
        <w:tc>
          <w:tcPr>
            <w:tcW w:w="990" w:type="dxa"/>
            <w:shd w:val="clear" w:color="auto" w:fill="auto"/>
          </w:tcPr>
          <w:p w14:paraId="7AC99015" w14:textId="77777777" w:rsidR="00F35B2F" w:rsidRPr="009D5312" w:rsidRDefault="00F35B2F" w:rsidP="00F35B2F">
            <w:pPr>
              <w:autoSpaceDE w:val="0"/>
              <w:autoSpaceDN w:val="0"/>
              <w:adjustRightInd w:val="0"/>
              <w:rPr>
                <w:rFonts w:ascii="Calibri" w:hAnsi="Calibri"/>
                <w:color w:val="000000"/>
              </w:rPr>
            </w:pPr>
            <w:r w:rsidRPr="009D5312">
              <w:rPr>
                <w:rFonts w:ascii="Calibri" w:hAnsi="Calibri"/>
                <w:color w:val="000000"/>
                <w:sz w:val="16"/>
                <w:szCs w:val="16"/>
              </w:rPr>
              <w:t>US</w:t>
            </w:r>
          </w:p>
        </w:tc>
        <w:tc>
          <w:tcPr>
            <w:tcW w:w="540" w:type="dxa"/>
          </w:tcPr>
          <w:p w14:paraId="21A980D9"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7EC0CB30"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453FDFC8" w14:textId="77777777" w:rsidR="00F35B2F" w:rsidRPr="009D5312" w:rsidRDefault="00F35B2F" w:rsidP="00F35B2F">
            <w:pPr>
              <w:autoSpaceDE w:val="0"/>
              <w:autoSpaceDN w:val="0"/>
              <w:adjustRightInd w:val="0"/>
            </w:pPr>
            <w:r w:rsidRPr="009D5312">
              <w:rPr>
                <w:rFonts w:ascii="Calibri" w:hAnsi="Calibri"/>
                <w:color w:val="000000"/>
                <w:sz w:val="16"/>
                <w:szCs w:val="16"/>
              </w:rPr>
              <w:t>CB-T</w:t>
            </w:r>
          </w:p>
        </w:tc>
        <w:tc>
          <w:tcPr>
            <w:tcW w:w="720" w:type="dxa"/>
          </w:tcPr>
          <w:p w14:paraId="3E78D280" w14:textId="77777777" w:rsidR="00F35B2F" w:rsidRPr="009D5312" w:rsidRDefault="00F35B2F" w:rsidP="00F35B2F">
            <w:pPr>
              <w:autoSpaceDE w:val="0"/>
              <w:autoSpaceDN w:val="0"/>
              <w:adjustRightInd w:val="0"/>
            </w:pPr>
            <w:r w:rsidRPr="009D5312">
              <w:rPr>
                <w:rFonts w:ascii="Calibri" w:hAnsi="Calibri"/>
                <w:color w:val="000000"/>
              </w:rPr>
              <w:t> </w:t>
            </w:r>
          </w:p>
        </w:tc>
        <w:tc>
          <w:tcPr>
            <w:tcW w:w="540" w:type="dxa"/>
          </w:tcPr>
          <w:p w14:paraId="3C303FFB"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221364F7"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5D1516F8" w14:textId="77777777" w:rsidR="00F35B2F" w:rsidRPr="009D5312" w:rsidRDefault="00F35B2F" w:rsidP="00F35B2F">
            <w:pPr>
              <w:autoSpaceDE w:val="0"/>
              <w:autoSpaceDN w:val="0"/>
              <w:adjustRightInd w:val="0"/>
            </w:pPr>
            <w:r w:rsidRPr="009D5312">
              <w:rPr>
                <w:rFonts w:ascii="Calibri" w:hAnsi="Calibri"/>
                <w:color w:val="000000"/>
              </w:rPr>
              <w:t> </w:t>
            </w:r>
          </w:p>
        </w:tc>
        <w:tc>
          <w:tcPr>
            <w:tcW w:w="990" w:type="dxa"/>
          </w:tcPr>
          <w:p w14:paraId="0D1F0DA0" w14:textId="77777777" w:rsidR="00F35B2F" w:rsidRPr="009D5312" w:rsidRDefault="00F35B2F" w:rsidP="00F35B2F">
            <w:pPr>
              <w:autoSpaceDE w:val="0"/>
              <w:autoSpaceDN w:val="0"/>
              <w:adjustRightInd w:val="0"/>
            </w:pPr>
            <w:r w:rsidRPr="009D5312">
              <w:rPr>
                <w:rFonts w:ascii="Calibri" w:hAnsi="Calibri"/>
                <w:color w:val="000000"/>
                <w:sz w:val="16"/>
                <w:szCs w:val="16"/>
              </w:rPr>
              <w:t>Cluster RCT</w:t>
            </w:r>
          </w:p>
        </w:tc>
        <w:tc>
          <w:tcPr>
            <w:tcW w:w="1170" w:type="dxa"/>
          </w:tcPr>
          <w:p w14:paraId="7B5A6B51" w14:textId="77777777" w:rsidR="00F35B2F" w:rsidRPr="009D5312" w:rsidRDefault="00F35B2F" w:rsidP="00F35B2F">
            <w:pPr>
              <w:autoSpaceDE w:val="0"/>
              <w:autoSpaceDN w:val="0"/>
              <w:adjustRightInd w:val="0"/>
            </w:pPr>
            <w:r w:rsidRPr="009D5312">
              <w:rPr>
                <w:rFonts w:ascii="Calibri" w:hAnsi="Calibri"/>
                <w:color w:val="000000"/>
                <w:sz w:val="16"/>
                <w:szCs w:val="16"/>
              </w:rPr>
              <w:t>Retention in care</w:t>
            </w:r>
          </w:p>
        </w:tc>
        <w:tc>
          <w:tcPr>
            <w:tcW w:w="2160" w:type="dxa"/>
          </w:tcPr>
          <w:p w14:paraId="56D40B78" w14:textId="77777777" w:rsidR="00F35B2F" w:rsidRPr="009D5312" w:rsidRDefault="00F35B2F" w:rsidP="00F35B2F">
            <w:pPr>
              <w:autoSpaceDE w:val="0"/>
              <w:autoSpaceDN w:val="0"/>
              <w:adjustRightInd w:val="0"/>
            </w:pPr>
            <w:r w:rsidRPr="009D5312">
              <w:rPr>
                <w:rFonts w:ascii="Calibri" w:hAnsi="Calibri"/>
                <w:color w:val="000000"/>
                <w:sz w:val="16"/>
                <w:szCs w:val="16"/>
              </w:rPr>
              <w:t>Telephone reminders for HIV care</w:t>
            </w:r>
          </w:p>
        </w:tc>
      </w:tr>
      <w:tr w:rsidR="00F35B2F" w:rsidRPr="009D5312" w14:paraId="09869ED6" w14:textId="77777777" w:rsidTr="00F35B2F">
        <w:tc>
          <w:tcPr>
            <w:tcW w:w="1165" w:type="dxa"/>
          </w:tcPr>
          <w:p w14:paraId="77D22940" w14:textId="5C425974" w:rsidR="00F35B2F" w:rsidRPr="009D5312" w:rsidRDefault="00F35B2F" w:rsidP="00744EE1">
            <w:pPr>
              <w:autoSpaceDE w:val="0"/>
              <w:autoSpaceDN w:val="0"/>
              <w:adjustRightInd w:val="0"/>
            </w:pPr>
            <w:r w:rsidRPr="009D5312">
              <w:rPr>
                <w:rFonts w:ascii="Calibri" w:hAnsi="Calibri"/>
                <w:color w:val="000000"/>
                <w:sz w:val="16"/>
                <w:szCs w:val="16"/>
              </w:rPr>
              <w:t xml:space="preserve">Herbert 2012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&lt;EndNote&gt;&lt;Cite&gt;&lt;Author&gt;Herbert&lt;/Author&gt;&lt;Year&gt;2012&lt;/Year&gt;&lt;RecNum&gt;124&lt;/RecNum&gt;&lt;DisplayText&gt;(76)&lt;/DisplayText&gt;&lt;record&gt;&lt;rec-number&gt;124&lt;/rec-number&gt;&lt;foreign-keys&gt;&lt;key app="EN" db-id="xaev2aft4w9ddaefe5uxz5x4atxwfr5dwwr9" timestamp="0"&gt;124&lt;/key&gt;&lt;/foreign-keys&gt;&lt;ref-type name="Journal Article"&gt;17&lt;/ref-type&gt;&lt;contributors&gt;&lt;authors&gt;&lt;author&gt;Herbert, R.&lt;/author&gt;&lt;author&gt;Ashraf, A.&lt;/author&gt;&lt;author&gt;Yates, T.&lt;/author&gt;&lt;author&gt;Spriggs, K.&lt;/author&gt;&lt;author&gt;Malinnag, M.&lt;/author&gt;&lt;author&gt;Durward-Brown, E.&lt;/author&gt;&lt;author&gt;Phillips, D.&lt;/author&gt;&lt;author&gt;Mewse, E.&lt;/author&gt;&lt;author&gt;Daniel, A.&lt;/author&gt;&lt;author&gt;Armstrong, M.&lt;/author&gt;&lt;author&gt;Kidd, I.&lt;/author&gt;&lt;author&gt;Waite, J.&lt;/author&gt;&lt;author&gt;Wilks, P.&lt;/author&gt;&lt;author&gt;Burns, F.&lt;/author&gt;&lt;author&gt;Bailey, R.&lt;/author&gt;&lt;author&gt;Brown, M.&lt;/author&gt;&lt;/authors&gt;&lt;/contributors&gt;&lt;titles&gt;&lt;title&gt;Nurse-delivered universal point-of-care testing for HIV in an open-access returning traveller clinic&lt;/title&gt;&lt;secondary-title&gt;HIV Med&lt;/secondary-title&gt;&lt;/titles&gt;&lt;periodical&gt;&lt;full-title&gt;HIV Med&lt;/full-title&gt;&lt;/periodical&gt;&lt;pages&gt;499-504&lt;/pages&gt;&lt;volume&gt;13&lt;/volume&gt;&lt;number&gt;8&lt;/number&gt;&lt;dates&gt;&lt;year&gt;2012&lt;/year&gt;&lt;/dates&gt;&lt;urls&gt;&lt;/urls&gt;&lt;/record&gt;&lt;/Cite&gt;&lt;/EndNote&gt;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76" w:tooltip="Herbert, 2012 #124" w:history="1">
              <w:r w:rsidR="00744EE1" w:rsidRPr="009D5312">
                <w:rPr>
                  <w:rFonts w:ascii="Calibri" w:hAnsi="Calibri"/>
                  <w:noProof/>
                  <w:color w:val="000000"/>
                  <w:sz w:val="16"/>
                  <w:szCs w:val="16"/>
                </w:rPr>
                <w:t>76</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54857290" w14:textId="77777777" w:rsidR="00F35B2F" w:rsidRPr="009D5312" w:rsidRDefault="00F35B2F" w:rsidP="00F35B2F">
            <w:pPr>
              <w:autoSpaceDE w:val="0"/>
              <w:autoSpaceDN w:val="0"/>
              <w:adjustRightInd w:val="0"/>
            </w:pPr>
            <w:r w:rsidRPr="009D5312">
              <w:rPr>
                <w:rFonts w:ascii="Calibri" w:hAnsi="Calibri"/>
                <w:color w:val="000000"/>
                <w:sz w:val="16"/>
                <w:szCs w:val="16"/>
              </w:rPr>
              <w:t>Patients attending the open-access returning traveler clinic</w:t>
            </w:r>
          </w:p>
        </w:tc>
        <w:tc>
          <w:tcPr>
            <w:tcW w:w="810" w:type="dxa"/>
          </w:tcPr>
          <w:p w14:paraId="1E88D0F6" w14:textId="77777777" w:rsidR="00F35B2F" w:rsidRPr="009D5312" w:rsidRDefault="00F35B2F" w:rsidP="00F35B2F">
            <w:pPr>
              <w:autoSpaceDE w:val="0"/>
              <w:autoSpaceDN w:val="0"/>
              <w:adjustRightInd w:val="0"/>
            </w:pPr>
            <w:r w:rsidRPr="009D5312">
              <w:rPr>
                <w:rFonts w:ascii="Calibri" w:hAnsi="Calibri"/>
                <w:color w:val="000000"/>
                <w:sz w:val="16"/>
                <w:szCs w:val="16"/>
              </w:rPr>
              <w:t>2008-2010</w:t>
            </w:r>
          </w:p>
        </w:tc>
        <w:tc>
          <w:tcPr>
            <w:tcW w:w="1170" w:type="dxa"/>
          </w:tcPr>
          <w:p w14:paraId="01C52E42" w14:textId="77777777" w:rsidR="00F35B2F" w:rsidRPr="009D5312" w:rsidRDefault="00F35B2F" w:rsidP="00F35B2F">
            <w:pPr>
              <w:autoSpaceDE w:val="0"/>
              <w:autoSpaceDN w:val="0"/>
              <w:adjustRightInd w:val="0"/>
            </w:pPr>
            <w:r w:rsidRPr="009D5312">
              <w:rPr>
                <w:rFonts w:ascii="Calibri" w:hAnsi="Calibri"/>
                <w:color w:val="000000"/>
                <w:sz w:val="16"/>
                <w:szCs w:val="16"/>
              </w:rPr>
              <w:t>London, UK</w:t>
            </w:r>
          </w:p>
        </w:tc>
        <w:tc>
          <w:tcPr>
            <w:tcW w:w="990" w:type="dxa"/>
            <w:shd w:val="clear" w:color="auto" w:fill="auto"/>
          </w:tcPr>
          <w:p w14:paraId="048C58FF"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Europe</w:t>
            </w:r>
          </w:p>
        </w:tc>
        <w:tc>
          <w:tcPr>
            <w:tcW w:w="540" w:type="dxa"/>
          </w:tcPr>
          <w:p w14:paraId="173ED8E7" w14:textId="77777777" w:rsidR="00F35B2F" w:rsidRPr="009D5312" w:rsidRDefault="00F35B2F" w:rsidP="00F35B2F">
            <w:pPr>
              <w:autoSpaceDE w:val="0"/>
              <w:autoSpaceDN w:val="0"/>
              <w:adjustRightInd w:val="0"/>
            </w:pPr>
            <w:r w:rsidRPr="009D5312">
              <w:rPr>
                <w:rFonts w:ascii="Calibri" w:hAnsi="Calibri"/>
                <w:color w:val="000000"/>
                <w:sz w:val="16"/>
                <w:szCs w:val="16"/>
              </w:rPr>
              <w:t>PP-I</w:t>
            </w:r>
          </w:p>
        </w:tc>
        <w:tc>
          <w:tcPr>
            <w:tcW w:w="630" w:type="dxa"/>
          </w:tcPr>
          <w:p w14:paraId="6113CB1B"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4F63BA6A"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3FF3505F" w14:textId="77777777" w:rsidR="00F35B2F" w:rsidRPr="009D5312" w:rsidRDefault="00F35B2F" w:rsidP="00F35B2F">
            <w:pPr>
              <w:autoSpaceDE w:val="0"/>
              <w:autoSpaceDN w:val="0"/>
              <w:adjustRightInd w:val="0"/>
            </w:pPr>
            <w:r w:rsidRPr="009D5312">
              <w:rPr>
                <w:rFonts w:ascii="Calibri" w:hAnsi="Calibri"/>
                <w:color w:val="000000"/>
              </w:rPr>
              <w:t> </w:t>
            </w:r>
          </w:p>
        </w:tc>
        <w:tc>
          <w:tcPr>
            <w:tcW w:w="540" w:type="dxa"/>
          </w:tcPr>
          <w:p w14:paraId="745F1A82"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7F88F0CC"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438AC0D0" w14:textId="77777777" w:rsidR="00F35B2F" w:rsidRPr="009D5312" w:rsidRDefault="00F35B2F" w:rsidP="00F35B2F">
            <w:pPr>
              <w:autoSpaceDE w:val="0"/>
              <w:autoSpaceDN w:val="0"/>
              <w:adjustRightInd w:val="0"/>
            </w:pPr>
            <w:r w:rsidRPr="009D5312">
              <w:rPr>
                <w:rFonts w:ascii="Calibri" w:hAnsi="Calibri"/>
                <w:color w:val="000000"/>
                <w:sz w:val="16"/>
                <w:szCs w:val="16"/>
              </w:rPr>
              <w:t>A-HT</w:t>
            </w:r>
          </w:p>
        </w:tc>
        <w:tc>
          <w:tcPr>
            <w:tcW w:w="990" w:type="dxa"/>
          </w:tcPr>
          <w:p w14:paraId="3D13CB65" w14:textId="77777777" w:rsidR="00F35B2F" w:rsidRPr="009D5312" w:rsidRDefault="00F35B2F" w:rsidP="00F35B2F">
            <w:pPr>
              <w:autoSpaceDE w:val="0"/>
              <w:autoSpaceDN w:val="0"/>
              <w:adjustRightInd w:val="0"/>
            </w:pPr>
            <w:r w:rsidRPr="009D5312">
              <w:rPr>
                <w:rFonts w:ascii="Calibri" w:hAnsi="Calibri"/>
                <w:color w:val="000000"/>
                <w:sz w:val="16"/>
                <w:szCs w:val="16"/>
              </w:rPr>
              <w:t xml:space="preserve">B/A x-sect </w:t>
            </w:r>
          </w:p>
        </w:tc>
        <w:tc>
          <w:tcPr>
            <w:tcW w:w="1170" w:type="dxa"/>
          </w:tcPr>
          <w:p w14:paraId="3B6EC7BF" w14:textId="77777777" w:rsidR="00F35B2F" w:rsidRPr="009D5312" w:rsidRDefault="00F35B2F" w:rsidP="00F35B2F">
            <w:pPr>
              <w:autoSpaceDE w:val="0"/>
              <w:autoSpaceDN w:val="0"/>
              <w:adjustRightInd w:val="0"/>
            </w:pPr>
            <w:r w:rsidRPr="009D5312">
              <w:rPr>
                <w:rFonts w:ascii="Calibri" w:hAnsi="Calibri"/>
                <w:color w:val="000000"/>
                <w:sz w:val="16"/>
                <w:szCs w:val="16"/>
              </w:rPr>
              <w:t>HIV testing</w:t>
            </w:r>
          </w:p>
        </w:tc>
        <w:tc>
          <w:tcPr>
            <w:tcW w:w="2160" w:type="dxa"/>
          </w:tcPr>
          <w:p w14:paraId="23F1AD00" w14:textId="77777777" w:rsidR="00F35B2F" w:rsidRPr="009D5312" w:rsidRDefault="00F35B2F" w:rsidP="00F35B2F">
            <w:pPr>
              <w:autoSpaceDE w:val="0"/>
              <w:autoSpaceDN w:val="0"/>
              <w:adjustRightInd w:val="0"/>
            </w:pPr>
            <w:r w:rsidRPr="009D5312">
              <w:rPr>
                <w:rFonts w:ascii="Calibri" w:hAnsi="Calibri"/>
                <w:color w:val="000000"/>
                <w:sz w:val="16"/>
                <w:szCs w:val="16"/>
              </w:rPr>
              <w:t>Nurse-delivered universal point of care testing for HIV in Hospital for Tropical Diseases</w:t>
            </w:r>
          </w:p>
        </w:tc>
      </w:tr>
      <w:tr w:rsidR="00F35B2F" w:rsidRPr="009D5312" w14:paraId="78BFB661" w14:textId="77777777" w:rsidTr="00F35B2F">
        <w:tc>
          <w:tcPr>
            <w:tcW w:w="1165" w:type="dxa"/>
          </w:tcPr>
          <w:p w14:paraId="0C883650" w14:textId="4477C1F6" w:rsidR="00F35B2F" w:rsidRPr="009D5312" w:rsidRDefault="00F35B2F" w:rsidP="00744EE1">
            <w:pPr>
              <w:autoSpaceDE w:val="0"/>
              <w:autoSpaceDN w:val="0"/>
              <w:adjustRightInd w:val="0"/>
            </w:pPr>
            <w:r w:rsidRPr="009D5312">
              <w:rPr>
                <w:rFonts w:ascii="Calibri" w:hAnsi="Calibri"/>
                <w:color w:val="000000"/>
                <w:sz w:val="16"/>
                <w:szCs w:val="16"/>
              </w:rPr>
              <w:t xml:space="preserve">Hightow-Weidman 2011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&lt;EndNote&gt;&lt;Cite&gt;&lt;Author&gt;Hightow-Weidman&lt;/Author&gt;&lt;Year&gt;2011&lt;/Year&gt;&lt;RecNum&gt;100&lt;/RecNum&gt;&lt;DisplayText&gt;(77)&lt;/DisplayText&gt;&lt;record&gt;&lt;rec-number&gt;100&lt;/rec-number&gt;&lt;foreign-keys&gt;&lt;key app="EN" db-id="xaev2aft4w9ddaefe5uxz5x4atxwfr5dwwr9" timestamp="0"&gt;100&lt;/key&gt;&lt;/foreign-keys&gt;&lt;ref-type name="Journal Article"&gt;17&lt;/ref-type&gt;&lt;contributors&gt;&lt;authors&gt;&lt;author&gt;Hightow-Weidman, L. B.&lt;/author&gt;&lt;author&gt;Smith, J. C.&lt;/author&gt;&lt;author&gt;Valera, E.&lt;/author&gt;&lt;author&gt;Matthews, D. D.&lt;/author&gt;&lt;author&gt;Lyons, P.&lt;/author&gt;&lt;/authors&gt;&lt;/contributors&gt;&lt;titles&gt;&lt;title&gt;Keeping them in &amp;quot;STYLE&amp;quot;: Finding, linking, and retaining young HIV-positive Black and Latino men who have sex with men in care&lt;/title&gt;&lt;secondary-title&gt;AIDS Patient Care STDS&lt;/secondary-title&gt;&lt;/titles&gt;&lt;periodical&gt;&lt;full-title&gt;AIDS Patient Care STDS&lt;/full-title&gt;&lt;/periodical&gt;&lt;pages&gt;37-45&lt;/pages&gt;&lt;volume&gt;25&lt;/volume&gt;&lt;number&gt;1&lt;/number&gt;&lt;dates&gt;&lt;year&gt;2011&lt;/year&gt;&lt;/dates&gt;&lt;urls&gt;&lt;/urls&gt;&lt;/record&gt;&lt;/Cite&gt;&lt;/EndNote&gt;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77" w:tooltip="Hightow-Weidman, 2011 #100" w:history="1">
              <w:r w:rsidR="00744EE1" w:rsidRPr="009D5312">
                <w:rPr>
                  <w:rFonts w:ascii="Calibri" w:hAnsi="Calibri"/>
                  <w:noProof/>
                  <w:color w:val="000000"/>
                  <w:sz w:val="16"/>
                  <w:szCs w:val="16"/>
                </w:rPr>
                <w:t>77</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609841E0" w14:textId="77777777" w:rsidR="00F35B2F" w:rsidRPr="009D5312" w:rsidRDefault="00F35B2F" w:rsidP="00F35B2F">
            <w:pPr>
              <w:autoSpaceDE w:val="0"/>
              <w:autoSpaceDN w:val="0"/>
              <w:adjustRightInd w:val="0"/>
            </w:pPr>
            <w:r w:rsidRPr="009D5312">
              <w:rPr>
                <w:rFonts w:ascii="Calibri" w:hAnsi="Calibri"/>
                <w:color w:val="000000"/>
                <w:sz w:val="16"/>
                <w:szCs w:val="16"/>
              </w:rPr>
              <w:t>PLWH; African Americans; Latino; MSM; Young adults; Youth</w:t>
            </w:r>
          </w:p>
        </w:tc>
        <w:tc>
          <w:tcPr>
            <w:tcW w:w="810" w:type="dxa"/>
          </w:tcPr>
          <w:p w14:paraId="4C240BA9" w14:textId="77777777" w:rsidR="00F35B2F" w:rsidRPr="009D5312" w:rsidRDefault="00F35B2F" w:rsidP="00F35B2F">
            <w:pPr>
              <w:autoSpaceDE w:val="0"/>
              <w:autoSpaceDN w:val="0"/>
              <w:adjustRightInd w:val="0"/>
            </w:pPr>
            <w:r w:rsidRPr="009D5312">
              <w:rPr>
                <w:rFonts w:ascii="Calibri" w:hAnsi="Calibri"/>
                <w:color w:val="000000"/>
                <w:sz w:val="16"/>
                <w:szCs w:val="16"/>
              </w:rPr>
              <w:t>2006-2009</w:t>
            </w:r>
          </w:p>
        </w:tc>
        <w:tc>
          <w:tcPr>
            <w:tcW w:w="1170" w:type="dxa"/>
          </w:tcPr>
          <w:p w14:paraId="1DE031B5" w14:textId="05D6C110" w:rsidR="00F35B2F" w:rsidRPr="009D5312" w:rsidRDefault="00E9476E" w:rsidP="00E9476E">
            <w:pPr>
              <w:autoSpaceDE w:val="0"/>
              <w:autoSpaceDN w:val="0"/>
              <w:adjustRightInd w:val="0"/>
            </w:pPr>
            <w:r w:rsidRPr="009D5312">
              <w:rPr>
                <w:rFonts w:ascii="Calibri" w:hAnsi="Calibri"/>
                <w:color w:val="000000"/>
                <w:sz w:val="16"/>
                <w:szCs w:val="16"/>
              </w:rPr>
              <w:t xml:space="preserve">NC </w:t>
            </w:r>
          </w:p>
        </w:tc>
        <w:tc>
          <w:tcPr>
            <w:tcW w:w="990" w:type="dxa"/>
            <w:shd w:val="clear" w:color="auto" w:fill="auto"/>
          </w:tcPr>
          <w:p w14:paraId="3CDFA207" w14:textId="77777777" w:rsidR="00F35B2F" w:rsidRPr="009D5312" w:rsidRDefault="00F35B2F" w:rsidP="00F35B2F">
            <w:pPr>
              <w:autoSpaceDE w:val="0"/>
              <w:autoSpaceDN w:val="0"/>
              <w:adjustRightInd w:val="0"/>
              <w:rPr>
                <w:rFonts w:ascii="Calibri" w:hAnsi="Calibri"/>
                <w:color w:val="000000"/>
              </w:rPr>
            </w:pPr>
            <w:r w:rsidRPr="009D5312">
              <w:rPr>
                <w:rFonts w:ascii="Calibri" w:hAnsi="Calibri"/>
                <w:color w:val="000000"/>
                <w:sz w:val="16"/>
                <w:szCs w:val="16"/>
              </w:rPr>
              <w:t>US</w:t>
            </w:r>
          </w:p>
        </w:tc>
        <w:tc>
          <w:tcPr>
            <w:tcW w:w="540" w:type="dxa"/>
          </w:tcPr>
          <w:p w14:paraId="6A57C600"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4453D793" w14:textId="77777777" w:rsidR="00F35B2F" w:rsidRPr="009D5312" w:rsidRDefault="00F35B2F" w:rsidP="00F35B2F">
            <w:pPr>
              <w:autoSpaceDE w:val="0"/>
              <w:autoSpaceDN w:val="0"/>
              <w:adjustRightInd w:val="0"/>
            </w:pPr>
            <w:r w:rsidRPr="009D5312">
              <w:rPr>
                <w:rFonts w:ascii="Calibri" w:hAnsi="Calibri"/>
                <w:color w:val="000000"/>
                <w:sz w:val="16"/>
                <w:szCs w:val="16"/>
              </w:rPr>
              <w:t>PS-NTS</w:t>
            </w:r>
          </w:p>
        </w:tc>
        <w:tc>
          <w:tcPr>
            <w:tcW w:w="720" w:type="dxa"/>
          </w:tcPr>
          <w:p w14:paraId="5F81F99E"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18520CB9" w14:textId="77777777" w:rsidR="00F35B2F" w:rsidRPr="009D5312" w:rsidRDefault="00F35B2F" w:rsidP="00F35B2F">
            <w:pPr>
              <w:autoSpaceDE w:val="0"/>
              <w:autoSpaceDN w:val="0"/>
              <w:adjustRightInd w:val="0"/>
            </w:pPr>
            <w:r w:rsidRPr="009D5312">
              <w:rPr>
                <w:rFonts w:ascii="Calibri" w:hAnsi="Calibri"/>
                <w:color w:val="000000"/>
                <w:sz w:val="16"/>
                <w:szCs w:val="16"/>
              </w:rPr>
              <w:t>MM-SM</w:t>
            </w:r>
          </w:p>
        </w:tc>
        <w:tc>
          <w:tcPr>
            <w:tcW w:w="540" w:type="dxa"/>
          </w:tcPr>
          <w:p w14:paraId="1EBEE562"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1C72A1B7"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74B2BD66" w14:textId="77777777" w:rsidR="00F35B2F" w:rsidRPr="009D5312" w:rsidRDefault="00F35B2F" w:rsidP="00F35B2F">
            <w:pPr>
              <w:autoSpaceDE w:val="0"/>
              <w:autoSpaceDN w:val="0"/>
              <w:adjustRightInd w:val="0"/>
            </w:pPr>
            <w:r w:rsidRPr="009D5312">
              <w:rPr>
                <w:rFonts w:ascii="Calibri" w:hAnsi="Calibri"/>
                <w:color w:val="000000"/>
                <w:sz w:val="16"/>
                <w:szCs w:val="16"/>
              </w:rPr>
              <w:t>A-HC; A-HT</w:t>
            </w:r>
          </w:p>
        </w:tc>
        <w:tc>
          <w:tcPr>
            <w:tcW w:w="990" w:type="dxa"/>
          </w:tcPr>
          <w:p w14:paraId="0818DCAE" w14:textId="77777777" w:rsidR="00F35B2F" w:rsidRPr="009D5312" w:rsidRDefault="00F35B2F" w:rsidP="00F35B2F">
            <w:pPr>
              <w:autoSpaceDE w:val="0"/>
              <w:autoSpaceDN w:val="0"/>
              <w:adjustRightInd w:val="0"/>
            </w:pPr>
            <w:r w:rsidRPr="009D5312">
              <w:rPr>
                <w:rFonts w:ascii="Calibri" w:hAnsi="Calibri"/>
                <w:color w:val="000000"/>
                <w:sz w:val="16"/>
                <w:szCs w:val="16"/>
              </w:rPr>
              <w:t>B/A one group</w:t>
            </w:r>
          </w:p>
        </w:tc>
        <w:tc>
          <w:tcPr>
            <w:tcW w:w="1170" w:type="dxa"/>
          </w:tcPr>
          <w:p w14:paraId="3CD6C4F8" w14:textId="27654CDB" w:rsidR="00F35B2F" w:rsidRPr="009D5312" w:rsidRDefault="00F35B2F" w:rsidP="009A79FB">
            <w:pPr>
              <w:autoSpaceDE w:val="0"/>
              <w:autoSpaceDN w:val="0"/>
              <w:adjustRightInd w:val="0"/>
            </w:pPr>
            <w:r w:rsidRPr="009D5312">
              <w:rPr>
                <w:rFonts w:ascii="Calibri" w:hAnsi="Calibri"/>
                <w:color w:val="000000"/>
                <w:sz w:val="16"/>
                <w:szCs w:val="16"/>
              </w:rPr>
              <w:t xml:space="preserve">HIV </w:t>
            </w:r>
            <w:r w:rsidR="009A79FB" w:rsidRPr="009D5312">
              <w:rPr>
                <w:rFonts w:ascii="Calibri" w:hAnsi="Calibri"/>
                <w:color w:val="000000"/>
                <w:sz w:val="16"/>
                <w:szCs w:val="16"/>
              </w:rPr>
              <w:t>testing</w:t>
            </w:r>
            <w:r w:rsidRPr="009D5312">
              <w:rPr>
                <w:rFonts w:ascii="Calibri" w:hAnsi="Calibri"/>
                <w:color w:val="000000"/>
                <w:sz w:val="16"/>
                <w:szCs w:val="16"/>
              </w:rPr>
              <w:t xml:space="preserve">; </w:t>
            </w:r>
            <w:r w:rsidR="00AD7390" w:rsidRPr="009D5312">
              <w:rPr>
                <w:rFonts w:ascii="Calibri" w:hAnsi="Calibri"/>
                <w:color w:val="000000"/>
                <w:sz w:val="16"/>
                <w:szCs w:val="16"/>
              </w:rPr>
              <w:t xml:space="preserve">Engaged </w:t>
            </w:r>
            <w:r w:rsidRPr="009D5312">
              <w:rPr>
                <w:rFonts w:ascii="Calibri" w:hAnsi="Calibri"/>
                <w:color w:val="000000"/>
                <w:sz w:val="16"/>
                <w:szCs w:val="16"/>
              </w:rPr>
              <w:t>in care</w:t>
            </w:r>
            <w:r w:rsidR="0068615D" w:rsidRPr="009D5312">
              <w:rPr>
                <w:rFonts w:ascii="Calibri" w:hAnsi="Calibri"/>
                <w:color w:val="000000"/>
                <w:sz w:val="16"/>
                <w:szCs w:val="16"/>
              </w:rPr>
              <w:t>; ART uptake</w:t>
            </w:r>
            <w:r w:rsidRPr="009D5312">
              <w:rPr>
                <w:rFonts w:ascii="Calibri" w:hAnsi="Calibri"/>
                <w:color w:val="000000"/>
                <w:sz w:val="16"/>
                <w:szCs w:val="16"/>
              </w:rPr>
              <w:t>; Retention in care</w:t>
            </w:r>
          </w:p>
        </w:tc>
        <w:tc>
          <w:tcPr>
            <w:tcW w:w="2160" w:type="dxa"/>
          </w:tcPr>
          <w:p w14:paraId="164F3C0F" w14:textId="77777777" w:rsidR="00F35B2F" w:rsidRPr="009D5312" w:rsidRDefault="00F35B2F" w:rsidP="00F35B2F">
            <w:pPr>
              <w:autoSpaceDE w:val="0"/>
              <w:autoSpaceDN w:val="0"/>
              <w:adjustRightInd w:val="0"/>
            </w:pPr>
            <w:r w:rsidRPr="009D5312">
              <w:rPr>
                <w:rFonts w:ascii="Calibri" w:hAnsi="Calibri"/>
                <w:color w:val="000000"/>
                <w:sz w:val="16"/>
                <w:szCs w:val="16"/>
              </w:rPr>
              <w:t>Social marketing campaign for minority young MSM to diagnose, engage, and retain newly positive minority young MSM</w:t>
            </w:r>
          </w:p>
        </w:tc>
      </w:tr>
      <w:tr w:rsidR="00F35B2F" w:rsidRPr="009D5312" w14:paraId="46DB437C" w14:textId="77777777" w:rsidTr="00F35B2F">
        <w:tc>
          <w:tcPr>
            <w:tcW w:w="1165" w:type="dxa"/>
          </w:tcPr>
          <w:p w14:paraId="6DC4AA83" w14:textId="05596362" w:rsidR="00F35B2F" w:rsidRPr="009D5312" w:rsidRDefault="00F35B2F" w:rsidP="00744EE1">
            <w:pPr>
              <w:autoSpaceDE w:val="0"/>
              <w:autoSpaceDN w:val="0"/>
              <w:adjustRightInd w:val="0"/>
            </w:pPr>
            <w:r w:rsidRPr="009D5312">
              <w:rPr>
                <w:rFonts w:ascii="Calibri" w:hAnsi="Calibri"/>
                <w:color w:val="000000"/>
                <w:sz w:val="16"/>
                <w:szCs w:val="16"/>
              </w:rPr>
              <w:t xml:space="preserve">Hirsch 2009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&lt;EndNote&gt;&lt;Cite&gt;&lt;Author&gt;Hirsch&lt;/Author&gt;&lt;Year&gt;2009&lt;/Year&gt;&lt;RecNum&gt;74&lt;/RecNum&gt;&lt;DisplayText&gt;(78)&lt;/DisplayText&gt;&lt;record&gt;&lt;rec-number&gt;74&lt;/rec-number&gt;&lt;foreign-keys&gt;&lt;key app="EN" db-id="xaev2aft4w9ddaefe5uxz5x4atxwfr5dwwr9" timestamp="0"&gt;74&lt;/key&gt;&lt;/foreign-keys&gt;&lt;ref-type name="Journal Article"&gt;17&lt;/ref-type&gt;&lt;contributors&gt;&lt;authors&gt;&lt;author&gt;Hirsch, J. D.&lt;/author&gt;&lt;author&gt;Rosenquist, A.&lt;/author&gt;&lt;author&gt;Best, B. M.&lt;/author&gt;&lt;author&gt;Miller, T. A.&lt;/author&gt;&lt;author&gt;Gilmer, T. P.&lt;/author&gt;&lt;/authors&gt;&lt;/contributors&gt;&lt;titles&gt;&lt;title&gt;Evaluation of the first year of a pilot program in community pharmacy: HIV/AIDS medication therapy management for Medi-Cal beneficiaries&lt;/title&gt;&lt;secondary-title&gt;J Manag Care Pharm&lt;/secondary-title&gt;&lt;/titles&gt;&lt;periodical&gt;&lt;full-title&gt;J Manag Care Pharm&lt;/full-title&gt;&lt;/periodical&gt;&lt;pages&gt;32-41&lt;/pages&gt;&lt;volume&gt;15&lt;/volume&gt;&lt;number&gt;1&lt;/number&gt;&lt;dates&gt;&lt;year&gt;2009&lt;/year&gt;&lt;/dates&gt;&lt;urls&gt;&lt;/urls&gt;&lt;/record&gt;&lt;/Cite&gt;&lt;/EndNote&gt;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78" w:tooltip="Hirsch, 2009 #74" w:history="1">
              <w:r w:rsidR="00744EE1" w:rsidRPr="009D5312">
                <w:rPr>
                  <w:rFonts w:ascii="Calibri" w:hAnsi="Calibri"/>
                  <w:noProof/>
                  <w:color w:val="000000"/>
                  <w:sz w:val="16"/>
                  <w:szCs w:val="16"/>
                </w:rPr>
                <w:t>78</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2CCE466C" w14:textId="77777777" w:rsidR="00F35B2F" w:rsidRPr="009D5312" w:rsidRDefault="00F35B2F" w:rsidP="00F35B2F">
            <w:pPr>
              <w:autoSpaceDE w:val="0"/>
              <w:autoSpaceDN w:val="0"/>
              <w:adjustRightInd w:val="0"/>
            </w:pPr>
            <w:r w:rsidRPr="009D5312">
              <w:rPr>
                <w:rFonts w:ascii="Calibri" w:hAnsi="Calibri"/>
                <w:color w:val="000000"/>
                <w:sz w:val="16"/>
                <w:szCs w:val="16"/>
              </w:rPr>
              <w:t>PLWH on ART</w:t>
            </w:r>
          </w:p>
        </w:tc>
        <w:tc>
          <w:tcPr>
            <w:tcW w:w="810" w:type="dxa"/>
          </w:tcPr>
          <w:p w14:paraId="00706731" w14:textId="77777777" w:rsidR="00F35B2F" w:rsidRPr="009D5312" w:rsidRDefault="00F35B2F" w:rsidP="00F35B2F">
            <w:pPr>
              <w:autoSpaceDE w:val="0"/>
              <w:autoSpaceDN w:val="0"/>
              <w:adjustRightInd w:val="0"/>
            </w:pPr>
            <w:r w:rsidRPr="009D5312">
              <w:rPr>
                <w:rFonts w:ascii="Calibri" w:hAnsi="Calibri"/>
                <w:color w:val="000000"/>
                <w:sz w:val="16"/>
                <w:szCs w:val="16"/>
              </w:rPr>
              <w:t>2004-2005</w:t>
            </w:r>
          </w:p>
        </w:tc>
        <w:tc>
          <w:tcPr>
            <w:tcW w:w="1170" w:type="dxa"/>
          </w:tcPr>
          <w:p w14:paraId="733380FD" w14:textId="77777777" w:rsidR="00F35B2F" w:rsidRPr="009D5312" w:rsidRDefault="00F35B2F" w:rsidP="00F35B2F">
            <w:pPr>
              <w:autoSpaceDE w:val="0"/>
              <w:autoSpaceDN w:val="0"/>
              <w:adjustRightInd w:val="0"/>
            </w:pPr>
            <w:r w:rsidRPr="009D5312">
              <w:rPr>
                <w:rFonts w:ascii="Calibri" w:hAnsi="Calibri"/>
                <w:color w:val="000000"/>
                <w:sz w:val="16"/>
                <w:szCs w:val="16"/>
              </w:rPr>
              <w:t>CA</w:t>
            </w:r>
          </w:p>
        </w:tc>
        <w:tc>
          <w:tcPr>
            <w:tcW w:w="990" w:type="dxa"/>
            <w:shd w:val="clear" w:color="auto" w:fill="auto"/>
          </w:tcPr>
          <w:p w14:paraId="19E860FA"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US</w:t>
            </w:r>
          </w:p>
        </w:tc>
        <w:tc>
          <w:tcPr>
            <w:tcW w:w="540" w:type="dxa"/>
          </w:tcPr>
          <w:p w14:paraId="02DD079A" w14:textId="77777777" w:rsidR="00F35B2F" w:rsidRPr="009D5312" w:rsidRDefault="00F35B2F" w:rsidP="00F35B2F">
            <w:pPr>
              <w:autoSpaceDE w:val="0"/>
              <w:autoSpaceDN w:val="0"/>
              <w:adjustRightInd w:val="0"/>
            </w:pPr>
            <w:r w:rsidRPr="009D5312">
              <w:rPr>
                <w:rFonts w:ascii="Calibri" w:hAnsi="Calibri"/>
                <w:color w:val="000000"/>
                <w:sz w:val="16"/>
                <w:szCs w:val="16"/>
              </w:rPr>
              <w:t>PP-I</w:t>
            </w:r>
          </w:p>
        </w:tc>
        <w:tc>
          <w:tcPr>
            <w:tcW w:w="630" w:type="dxa"/>
          </w:tcPr>
          <w:p w14:paraId="74795BEF" w14:textId="77777777" w:rsidR="00F35B2F" w:rsidRPr="009D5312" w:rsidRDefault="00F35B2F" w:rsidP="00F35B2F">
            <w:pPr>
              <w:autoSpaceDE w:val="0"/>
              <w:autoSpaceDN w:val="0"/>
              <w:adjustRightInd w:val="0"/>
            </w:pPr>
            <w:r w:rsidRPr="009D5312">
              <w:rPr>
                <w:rFonts w:ascii="Calibri" w:hAnsi="Calibri"/>
                <w:color w:val="000000"/>
                <w:sz w:val="16"/>
                <w:szCs w:val="16"/>
              </w:rPr>
              <w:t>PS-IS</w:t>
            </w:r>
          </w:p>
        </w:tc>
        <w:tc>
          <w:tcPr>
            <w:tcW w:w="720" w:type="dxa"/>
          </w:tcPr>
          <w:p w14:paraId="6EC8DA7B" w14:textId="77777777" w:rsidR="00F35B2F" w:rsidRPr="009D5312" w:rsidRDefault="00F35B2F" w:rsidP="00F35B2F">
            <w:pPr>
              <w:autoSpaceDE w:val="0"/>
              <w:autoSpaceDN w:val="0"/>
              <w:adjustRightInd w:val="0"/>
            </w:pPr>
            <w:r w:rsidRPr="009D5312">
              <w:rPr>
                <w:rFonts w:ascii="Calibri" w:hAnsi="Calibri"/>
                <w:color w:val="000000"/>
                <w:sz w:val="16"/>
                <w:szCs w:val="16"/>
              </w:rPr>
              <w:t>CB-PT</w:t>
            </w:r>
          </w:p>
        </w:tc>
        <w:tc>
          <w:tcPr>
            <w:tcW w:w="720" w:type="dxa"/>
          </w:tcPr>
          <w:p w14:paraId="2A729ECA" w14:textId="77777777" w:rsidR="00F35B2F" w:rsidRPr="009D5312" w:rsidRDefault="00F35B2F" w:rsidP="00F35B2F">
            <w:pPr>
              <w:autoSpaceDE w:val="0"/>
              <w:autoSpaceDN w:val="0"/>
              <w:adjustRightInd w:val="0"/>
            </w:pPr>
            <w:r w:rsidRPr="009D5312">
              <w:rPr>
                <w:rFonts w:ascii="Calibri" w:hAnsi="Calibri"/>
                <w:color w:val="000000"/>
              </w:rPr>
              <w:t> </w:t>
            </w:r>
          </w:p>
        </w:tc>
        <w:tc>
          <w:tcPr>
            <w:tcW w:w="540" w:type="dxa"/>
          </w:tcPr>
          <w:p w14:paraId="0A4279D6"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3348C10A"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09225C40" w14:textId="77777777" w:rsidR="00F35B2F" w:rsidRPr="009D5312" w:rsidRDefault="00F35B2F" w:rsidP="00F35B2F">
            <w:pPr>
              <w:autoSpaceDE w:val="0"/>
              <w:autoSpaceDN w:val="0"/>
              <w:adjustRightInd w:val="0"/>
            </w:pPr>
            <w:r w:rsidRPr="009D5312">
              <w:rPr>
                <w:rFonts w:ascii="Calibri" w:hAnsi="Calibri"/>
                <w:color w:val="000000"/>
                <w:sz w:val="16"/>
                <w:szCs w:val="16"/>
              </w:rPr>
              <w:t>A-HT</w:t>
            </w:r>
          </w:p>
        </w:tc>
        <w:tc>
          <w:tcPr>
            <w:tcW w:w="990" w:type="dxa"/>
          </w:tcPr>
          <w:p w14:paraId="0639BEE6" w14:textId="77777777" w:rsidR="00F35B2F" w:rsidRPr="009D5312" w:rsidRDefault="00F35B2F" w:rsidP="00F35B2F">
            <w:pPr>
              <w:autoSpaceDE w:val="0"/>
              <w:autoSpaceDN w:val="0"/>
              <w:adjustRightInd w:val="0"/>
            </w:pPr>
            <w:r w:rsidRPr="009D5312">
              <w:rPr>
                <w:rFonts w:ascii="Calibri" w:hAnsi="Calibri"/>
                <w:color w:val="000000"/>
                <w:sz w:val="16"/>
                <w:szCs w:val="16"/>
              </w:rPr>
              <w:t>QE</w:t>
            </w:r>
          </w:p>
        </w:tc>
        <w:tc>
          <w:tcPr>
            <w:tcW w:w="1170" w:type="dxa"/>
          </w:tcPr>
          <w:p w14:paraId="705D2125" w14:textId="77777777" w:rsidR="00F35B2F" w:rsidRPr="009D5312" w:rsidRDefault="00F35B2F" w:rsidP="00F35B2F">
            <w:pPr>
              <w:autoSpaceDE w:val="0"/>
              <w:autoSpaceDN w:val="0"/>
              <w:adjustRightInd w:val="0"/>
            </w:pPr>
            <w:r w:rsidRPr="009D5312">
              <w:rPr>
                <w:rFonts w:ascii="Calibri" w:hAnsi="Calibri"/>
                <w:color w:val="000000"/>
                <w:sz w:val="16"/>
                <w:szCs w:val="16"/>
              </w:rPr>
              <w:t>ART adherence</w:t>
            </w:r>
          </w:p>
        </w:tc>
        <w:tc>
          <w:tcPr>
            <w:tcW w:w="2160" w:type="dxa"/>
          </w:tcPr>
          <w:p w14:paraId="3FCD6CFF" w14:textId="77777777" w:rsidR="00F35B2F" w:rsidRPr="009D5312" w:rsidRDefault="00F35B2F" w:rsidP="00F35B2F">
            <w:pPr>
              <w:autoSpaceDE w:val="0"/>
              <w:autoSpaceDN w:val="0"/>
              <w:adjustRightInd w:val="0"/>
            </w:pPr>
            <w:r w:rsidRPr="009D5312">
              <w:rPr>
                <w:rFonts w:ascii="Calibri" w:hAnsi="Calibri"/>
                <w:color w:val="000000"/>
                <w:sz w:val="16"/>
                <w:szCs w:val="16"/>
              </w:rPr>
              <w:t>Pharmacist provided medication therapy management</w:t>
            </w:r>
          </w:p>
        </w:tc>
      </w:tr>
      <w:tr w:rsidR="00F35B2F" w:rsidRPr="009D5312" w14:paraId="56B59EAC" w14:textId="77777777" w:rsidTr="00F35B2F">
        <w:tc>
          <w:tcPr>
            <w:tcW w:w="1165" w:type="dxa"/>
          </w:tcPr>
          <w:p w14:paraId="64B8C582" w14:textId="10CCDC08" w:rsidR="00F35B2F" w:rsidRPr="009D5312" w:rsidRDefault="00F35B2F" w:rsidP="00744EE1">
            <w:pPr>
              <w:autoSpaceDE w:val="0"/>
              <w:autoSpaceDN w:val="0"/>
              <w:adjustRightInd w:val="0"/>
            </w:pPr>
            <w:r w:rsidRPr="009D5312">
              <w:rPr>
                <w:rFonts w:ascii="Calibri" w:hAnsi="Calibri"/>
                <w:color w:val="000000"/>
                <w:sz w:val="16"/>
                <w:szCs w:val="16"/>
              </w:rPr>
              <w:t xml:space="preserve">Hogben 2010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&lt;EndNote&gt;&lt;Cite&gt;&lt;Author&gt;Hogben&lt;/Author&gt;&lt;Year&gt;2010&lt;/Year&gt;&lt;RecNum&gt;107&lt;/RecNum&gt;&lt;DisplayText&gt;(79)&lt;/DisplayText&gt;&lt;record&gt;&lt;rec-number&gt;107&lt;/rec-number&gt;&lt;foreign-keys&gt;&lt;key app="EN" db-id="xaev2aft4w9ddaefe5uxz5x4atxwfr5dwwr9" timestamp="0"&gt;107&lt;/key&gt;&lt;/foreign-keys&gt;&lt;ref-type name="Journal Article"&gt;17&lt;/ref-type&gt;&lt;contributors&gt;&lt;authors&gt;&lt;author&gt;Hogben, M.&lt;/author&gt;&lt;author&gt;Chesson, H.&lt;/author&gt;&lt;author&gt;Aral, S. O.&lt;/author&gt;&lt;/authors&gt;&lt;/contributors&gt;&lt;titles&gt;&lt;title&gt;Sexuality education policies and sexually transmitted disease rates in the United States of America&lt;/title&gt;&lt;secondary-title&gt;Int J STD AIDS&lt;/secondary-title&gt;&lt;/titles&gt;&lt;periodical&gt;&lt;full-title&gt;Int J STD AIDS&lt;/full-title&gt;&lt;/periodical&gt;&lt;pages&gt;293-297&lt;/pages&gt;&lt;volume&gt;21&lt;/volume&gt;&lt;number&gt;4&lt;/number&gt;&lt;dates&gt;&lt;year&gt;2010&lt;/year&gt;&lt;/dates&gt;&lt;urls&gt;&lt;/urls&gt;&lt;/record&gt;&lt;/Cite&gt;&lt;/EndNote&gt;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79" w:tooltip="Hogben, 2010 #107" w:history="1">
              <w:r w:rsidR="00744EE1" w:rsidRPr="009D5312">
                <w:rPr>
                  <w:rFonts w:ascii="Calibri" w:hAnsi="Calibri"/>
                  <w:noProof/>
                  <w:color w:val="000000"/>
                  <w:sz w:val="16"/>
                  <w:szCs w:val="16"/>
                </w:rPr>
                <w:t>79</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1F7E07C9" w14:textId="77777777" w:rsidR="00F35B2F" w:rsidRPr="009D5312" w:rsidRDefault="00F35B2F" w:rsidP="00F35B2F">
            <w:pPr>
              <w:autoSpaceDE w:val="0"/>
              <w:autoSpaceDN w:val="0"/>
              <w:adjustRightInd w:val="0"/>
            </w:pPr>
            <w:r w:rsidRPr="009D5312">
              <w:rPr>
                <w:rFonts w:ascii="Calibri" w:hAnsi="Calibri"/>
                <w:color w:val="000000"/>
                <w:sz w:val="16"/>
                <w:szCs w:val="16"/>
              </w:rPr>
              <w:t>Young adults; Youth</w:t>
            </w:r>
          </w:p>
        </w:tc>
        <w:tc>
          <w:tcPr>
            <w:tcW w:w="810" w:type="dxa"/>
          </w:tcPr>
          <w:p w14:paraId="40FD71A7" w14:textId="77777777" w:rsidR="00F35B2F" w:rsidRPr="009D5312" w:rsidRDefault="00F35B2F" w:rsidP="00F35B2F">
            <w:pPr>
              <w:autoSpaceDE w:val="0"/>
              <w:autoSpaceDN w:val="0"/>
              <w:adjustRightInd w:val="0"/>
            </w:pPr>
            <w:r w:rsidRPr="009D5312">
              <w:rPr>
                <w:rFonts w:ascii="Calibri" w:hAnsi="Calibri"/>
                <w:color w:val="000000"/>
                <w:sz w:val="16"/>
                <w:szCs w:val="16"/>
              </w:rPr>
              <w:t>2001-2005</w:t>
            </w:r>
          </w:p>
        </w:tc>
        <w:tc>
          <w:tcPr>
            <w:tcW w:w="1170" w:type="dxa"/>
          </w:tcPr>
          <w:p w14:paraId="55FDE005" w14:textId="77777777" w:rsidR="00F35B2F" w:rsidRPr="009D5312" w:rsidRDefault="00F35B2F" w:rsidP="00F35B2F">
            <w:pPr>
              <w:autoSpaceDE w:val="0"/>
              <w:autoSpaceDN w:val="0"/>
              <w:adjustRightInd w:val="0"/>
            </w:pPr>
            <w:r w:rsidRPr="009D5312">
              <w:rPr>
                <w:rFonts w:ascii="Calibri" w:hAnsi="Calibri"/>
                <w:color w:val="000000"/>
                <w:sz w:val="16"/>
                <w:szCs w:val="16"/>
              </w:rPr>
              <w:t>US</w:t>
            </w:r>
          </w:p>
        </w:tc>
        <w:tc>
          <w:tcPr>
            <w:tcW w:w="990" w:type="dxa"/>
            <w:shd w:val="clear" w:color="auto" w:fill="auto"/>
          </w:tcPr>
          <w:p w14:paraId="0787FD2E"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US</w:t>
            </w:r>
          </w:p>
        </w:tc>
        <w:tc>
          <w:tcPr>
            <w:tcW w:w="540" w:type="dxa"/>
          </w:tcPr>
          <w:p w14:paraId="07088DA1" w14:textId="77777777" w:rsidR="00F35B2F" w:rsidRPr="009D5312" w:rsidRDefault="00F35B2F" w:rsidP="00F35B2F">
            <w:pPr>
              <w:autoSpaceDE w:val="0"/>
              <w:autoSpaceDN w:val="0"/>
              <w:adjustRightInd w:val="0"/>
            </w:pPr>
            <w:r w:rsidRPr="009D5312">
              <w:rPr>
                <w:rFonts w:ascii="Calibri" w:hAnsi="Calibri"/>
                <w:color w:val="000000"/>
                <w:sz w:val="16"/>
                <w:szCs w:val="16"/>
              </w:rPr>
              <w:t>PP-G</w:t>
            </w:r>
          </w:p>
        </w:tc>
        <w:tc>
          <w:tcPr>
            <w:tcW w:w="630" w:type="dxa"/>
          </w:tcPr>
          <w:p w14:paraId="6E2E0AA4"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775B1569"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7C514345" w14:textId="77777777" w:rsidR="00F35B2F" w:rsidRPr="009D5312" w:rsidRDefault="00F35B2F" w:rsidP="00F35B2F">
            <w:pPr>
              <w:autoSpaceDE w:val="0"/>
              <w:autoSpaceDN w:val="0"/>
              <w:adjustRightInd w:val="0"/>
            </w:pPr>
            <w:r w:rsidRPr="009D5312">
              <w:rPr>
                <w:rFonts w:ascii="Calibri" w:hAnsi="Calibri"/>
                <w:color w:val="000000"/>
              </w:rPr>
              <w:t> </w:t>
            </w:r>
          </w:p>
        </w:tc>
        <w:tc>
          <w:tcPr>
            <w:tcW w:w="540" w:type="dxa"/>
          </w:tcPr>
          <w:p w14:paraId="548E9E15"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7E537ABE"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6398D989" w14:textId="77777777" w:rsidR="00F35B2F" w:rsidRPr="009D5312" w:rsidRDefault="00F35B2F" w:rsidP="00F35B2F">
            <w:pPr>
              <w:autoSpaceDE w:val="0"/>
              <w:autoSpaceDN w:val="0"/>
              <w:adjustRightInd w:val="0"/>
            </w:pPr>
            <w:r w:rsidRPr="009D5312">
              <w:rPr>
                <w:rFonts w:ascii="Calibri" w:hAnsi="Calibri"/>
                <w:color w:val="000000"/>
              </w:rPr>
              <w:t> </w:t>
            </w:r>
          </w:p>
        </w:tc>
        <w:tc>
          <w:tcPr>
            <w:tcW w:w="990" w:type="dxa"/>
          </w:tcPr>
          <w:p w14:paraId="79DE4930" w14:textId="77777777" w:rsidR="00F35B2F" w:rsidRPr="009D5312" w:rsidRDefault="00F35B2F" w:rsidP="00F35B2F">
            <w:pPr>
              <w:autoSpaceDE w:val="0"/>
              <w:autoSpaceDN w:val="0"/>
              <w:adjustRightInd w:val="0"/>
            </w:pPr>
            <w:r w:rsidRPr="009D5312">
              <w:rPr>
                <w:rFonts w:ascii="Calibri" w:hAnsi="Calibri"/>
                <w:color w:val="000000"/>
                <w:sz w:val="16"/>
                <w:szCs w:val="16"/>
              </w:rPr>
              <w:t>Retro cohort</w:t>
            </w:r>
          </w:p>
        </w:tc>
        <w:tc>
          <w:tcPr>
            <w:tcW w:w="1170" w:type="dxa"/>
          </w:tcPr>
          <w:p w14:paraId="5FAAB045" w14:textId="77777777" w:rsidR="00F35B2F" w:rsidRPr="009D5312" w:rsidRDefault="00F35B2F" w:rsidP="00F35B2F">
            <w:pPr>
              <w:autoSpaceDE w:val="0"/>
              <w:autoSpaceDN w:val="0"/>
              <w:adjustRightInd w:val="0"/>
            </w:pPr>
            <w:r w:rsidRPr="009D5312">
              <w:rPr>
                <w:rFonts w:ascii="Calibri" w:hAnsi="Calibri"/>
                <w:color w:val="000000"/>
                <w:sz w:val="16"/>
                <w:szCs w:val="16"/>
              </w:rPr>
              <w:t>STI</w:t>
            </w:r>
          </w:p>
        </w:tc>
        <w:tc>
          <w:tcPr>
            <w:tcW w:w="2160" w:type="dxa"/>
          </w:tcPr>
          <w:p w14:paraId="32392E65" w14:textId="77777777" w:rsidR="00F35B2F" w:rsidRPr="009D5312" w:rsidRDefault="00F35B2F" w:rsidP="00F35B2F">
            <w:pPr>
              <w:autoSpaceDE w:val="0"/>
              <w:autoSpaceDN w:val="0"/>
              <w:adjustRightInd w:val="0"/>
            </w:pPr>
            <w:r w:rsidRPr="009D5312">
              <w:rPr>
                <w:rFonts w:ascii="Calibri" w:hAnsi="Calibri"/>
                <w:color w:val="000000"/>
                <w:sz w:val="16"/>
                <w:szCs w:val="16"/>
              </w:rPr>
              <w:t xml:space="preserve">State level sexuality education policies </w:t>
            </w:r>
          </w:p>
        </w:tc>
      </w:tr>
      <w:tr w:rsidR="00F35B2F" w:rsidRPr="009D5312" w14:paraId="63E45C8B" w14:textId="77777777" w:rsidTr="00F35B2F">
        <w:tc>
          <w:tcPr>
            <w:tcW w:w="1165" w:type="dxa"/>
          </w:tcPr>
          <w:p w14:paraId="10951F5A" w14:textId="1193D6A8" w:rsidR="00F35B2F" w:rsidRPr="009D5312" w:rsidRDefault="00F35B2F" w:rsidP="00744EE1">
            <w:pPr>
              <w:autoSpaceDE w:val="0"/>
              <w:autoSpaceDN w:val="0"/>
              <w:adjustRightInd w:val="0"/>
            </w:pPr>
            <w:r w:rsidRPr="009D5312">
              <w:rPr>
                <w:rFonts w:ascii="Calibri" w:hAnsi="Calibri"/>
                <w:color w:val="000000"/>
                <w:sz w:val="16"/>
                <w:szCs w:val="16"/>
              </w:rPr>
              <w:t xml:space="preserve">Holman 1994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&lt;EndNote&gt;&lt;Cite&gt;&lt;Author&gt;Holman&lt;/Author&gt;&lt;Year&gt;1994&lt;/Year&gt;&lt;RecNum&gt;19&lt;/RecNum&gt;&lt;DisplayText&gt;(80)&lt;/DisplayText&gt;&lt;record&gt;&lt;rec-number&gt;19&lt;/rec-number&gt;&lt;foreign-keys&gt;&lt;key app="EN" db-id="xaev2aft4w9ddaefe5uxz5x4atxwfr5dwwr9" timestamp="0"&gt;19&lt;/key&gt;&lt;/foreign-keys&gt;&lt;ref-type name="Journal Article"&gt;17&lt;/ref-type&gt;&lt;contributors&gt;&lt;authors&gt;&lt;author&gt;Holman, S.&lt;/author&gt;&lt;author&gt;Sorin, M. D.&lt;/author&gt;&lt;author&gt;Crossette, J.&lt;/author&gt;&lt;author&gt;LaChance-McCullough, M. L.&lt;/author&gt;&lt;/authors&gt;&lt;/contributors&gt;&lt;titles&gt;&lt;title&gt;State program for postpartum HIV counseling and testing&lt;/title&gt;&lt;secondary-title&gt;Public Health Rep&lt;/secondary-title&gt;&lt;/titles&gt;&lt;periodical&gt;&lt;full-title&gt;Public Health Rep&lt;/full-title&gt;&lt;/periodical&gt;&lt;pages&gt;521-529&lt;/pages&gt;&lt;volume&gt;109&lt;/volume&gt;&lt;number&gt;4&lt;/number&gt;&lt;dates&gt;&lt;year&gt;1994&lt;/year&gt;&lt;/dates&gt;&lt;urls&gt;&lt;/urls&gt;&lt;/record&gt;&lt;/Cite&gt;&lt;/EndNote&gt;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80" w:tooltip="Holman, 1994 #19" w:history="1">
              <w:r w:rsidR="00744EE1" w:rsidRPr="009D5312">
                <w:rPr>
                  <w:rFonts w:ascii="Calibri" w:hAnsi="Calibri"/>
                  <w:noProof/>
                  <w:color w:val="000000"/>
                  <w:sz w:val="16"/>
                  <w:szCs w:val="16"/>
                </w:rPr>
                <w:t>80</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43E084A1" w14:textId="77777777" w:rsidR="00F35B2F" w:rsidRPr="009D5312" w:rsidRDefault="00F35B2F" w:rsidP="00F35B2F">
            <w:pPr>
              <w:autoSpaceDE w:val="0"/>
              <w:autoSpaceDN w:val="0"/>
              <w:adjustRightInd w:val="0"/>
            </w:pPr>
            <w:r w:rsidRPr="009D5312">
              <w:rPr>
                <w:rFonts w:ascii="Calibri" w:hAnsi="Calibri"/>
                <w:color w:val="000000"/>
                <w:sz w:val="16"/>
                <w:szCs w:val="16"/>
              </w:rPr>
              <w:t>Pregnant or postpartum females</w:t>
            </w:r>
          </w:p>
        </w:tc>
        <w:tc>
          <w:tcPr>
            <w:tcW w:w="810" w:type="dxa"/>
          </w:tcPr>
          <w:p w14:paraId="174CF287" w14:textId="77777777" w:rsidR="00F35B2F" w:rsidRPr="009D5312" w:rsidRDefault="00F35B2F" w:rsidP="00F35B2F">
            <w:pPr>
              <w:autoSpaceDE w:val="0"/>
              <w:autoSpaceDN w:val="0"/>
              <w:adjustRightInd w:val="0"/>
            </w:pPr>
            <w:r w:rsidRPr="009D5312">
              <w:rPr>
                <w:rFonts w:ascii="Calibri" w:hAnsi="Calibri"/>
                <w:color w:val="000000"/>
                <w:sz w:val="16"/>
                <w:szCs w:val="16"/>
              </w:rPr>
              <w:t>1990-1992</w:t>
            </w:r>
          </w:p>
        </w:tc>
        <w:tc>
          <w:tcPr>
            <w:tcW w:w="1170" w:type="dxa"/>
          </w:tcPr>
          <w:p w14:paraId="7E00D6F1" w14:textId="77777777" w:rsidR="00F35B2F" w:rsidRPr="009D5312" w:rsidRDefault="00F35B2F" w:rsidP="00F35B2F">
            <w:pPr>
              <w:autoSpaceDE w:val="0"/>
              <w:autoSpaceDN w:val="0"/>
              <w:adjustRightInd w:val="0"/>
            </w:pPr>
            <w:r w:rsidRPr="009D5312">
              <w:rPr>
                <w:rFonts w:ascii="Calibri" w:hAnsi="Calibri"/>
                <w:color w:val="000000"/>
                <w:sz w:val="16"/>
                <w:szCs w:val="16"/>
              </w:rPr>
              <w:t>NY</w:t>
            </w:r>
          </w:p>
        </w:tc>
        <w:tc>
          <w:tcPr>
            <w:tcW w:w="990" w:type="dxa"/>
            <w:shd w:val="clear" w:color="auto" w:fill="auto"/>
          </w:tcPr>
          <w:p w14:paraId="0142DAB5"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US</w:t>
            </w:r>
          </w:p>
        </w:tc>
        <w:tc>
          <w:tcPr>
            <w:tcW w:w="540" w:type="dxa"/>
          </w:tcPr>
          <w:p w14:paraId="7CCD0EAB" w14:textId="77777777" w:rsidR="00F35B2F" w:rsidRPr="009D5312" w:rsidRDefault="00F35B2F" w:rsidP="00F35B2F">
            <w:pPr>
              <w:autoSpaceDE w:val="0"/>
              <w:autoSpaceDN w:val="0"/>
              <w:adjustRightInd w:val="0"/>
            </w:pPr>
            <w:r w:rsidRPr="009D5312">
              <w:rPr>
                <w:rFonts w:ascii="Calibri" w:hAnsi="Calibri"/>
                <w:color w:val="000000"/>
                <w:sz w:val="16"/>
                <w:szCs w:val="16"/>
              </w:rPr>
              <w:t>PP-I</w:t>
            </w:r>
          </w:p>
        </w:tc>
        <w:tc>
          <w:tcPr>
            <w:tcW w:w="630" w:type="dxa"/>
          </w:tcPr>
          <w:p w14:paraId="61B8A9CF"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045760F7"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272F9363" w14:textId="77777777" w:rsidR="00F35B2F" w:rsidRPr="009D5312" w:rsidRDefault="00F35B2F" w:rsidP="00F35B2F">
            <w:pPr>
              <w:autoSpaceDE w:val="0"/>
              <w:autoSpaceDN w:val="0"/>
              <w:adjustRightInd w:val="0"/>
            </w:pPr>
            <w:r w:rsidRPr="009D5312">
              <w:rPr>
                <w:rFonts w:ascii="Calibri" w:hAnsi="Calibri"/>
                <w:color w:val="000000"/>
              </w:rPr>
              <w:t> </w:t>
            </w:r>
          </w:p>
        </w:tc>
        <w:tc>
          <w:tcPr>
            <w:tcW w:w="540" w:type="dxa"/>
          </w:tcPr>
          <w:p w14:paraId="67360485"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1E584E11"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3CB79D4B" w14:textId="77777777" w:rsidR="00F35B2F" w:rsidRPr="009D5312" w:rsidRDefault="00F35B2F" w:rsidP="00F35B2F">
            <w:pPr>
              <w:autoSpaceDE w:val="0"/>
              <w:autoSpaceDN w:val="0"/>
              <w:adjustRightInd w:val="0"/>
            </w:pPr>
            <w:r w:rsidRPr="009D5312">
              <w:rPr>
                <w:rFonts w:ascii="Calibri" w:hAnsi="Calibri"/>
                <w:color w:val="000000"/>
                <w:sz w:val="16"/>
                <w:szCs w:val="16"/>
              </w:rPr>
              <w:t>A-HT</w:t>
            </w:r>
          </w:p>
        </w:tc>
        <w:tc>
          <w:tcPr>
            <w:tcW w:w="990" w:type="dxa"/>
          </w:tcPr>
          <w:p w14:paraId="6B1A2C25" w14:textId="77777777" w:rsidR="00F35B2F" w:rsidRPr="009D5312" w:rsidRDefault="00F35B2F" w:rsidP="00F35B2F">
            <w:pPr>
              <w:autoSpaceDE w:val="0"/>
              <w:autoSpaceDN w:val="0"/>
              <w:adjustRightInd w:val="0"/>
            </w:pPr>
            <w:r w:rsidRPr="009D5312">
              <w:rPr>
                <w:rFonts w:ascii="Calibri" w:hAnsi="Calibri"/>
                <w:color w:val="000000"/>
                <w:sz w:val="16"/>
                <w:szCs w:val="16"/>
              </w:rPr>
              <w:t>B/A one group</w:t>
            </w:r>
          </w:p>
        </w:tc>
        <w:tc>
          <w:tcPr>
            <w:tcW w:w="1170" w:type="dxa"/>
          </w:tcPr>
          <w:p w14:paraId="661C88D7" w14:textId="28CBFE81" w:rsidR="00F35B2F" w:rsidRPr="009D5312" w:rsidRDefault="00F35B2F" w:rsidP="009A79FB">
            <w:pPr>
              <w:autoSpaceDE w:val="0"/>
              <w:autoSpaceDN w:val="0"/>
              <w:adjustRightInd w:val="0"/>
            </w:pPr>
            <w:r w:rsidRPr="009D5312">
              <w:rPr>
                <w:rFonts w:ascii="Calibri" w:hAnsi="Calibri"/>
                <w:color w:val="000000"/>
                <w:sz w:val="16"/>
                <w:szCs w:val="16"/>
              </w:rPr>
              <w:t>HIV testing</w:t>
            </w:r>
          </w:p>
        </w:tc>
        <w:tc>
          <w:tcPr>
            <w:tcW w:w="2160" w:type="dxa"/>
          </w:tcPr>
          <w:p w14:paraId="6FBA949E" w14:textId="77777777" w:rsidR="00F35B2F" w:rsidRPr="009D5312" w:rsidRDefault="00F35B2F" w:rsidP="00F35B2F">
            <w:pPr>
              <w:autoSpaceDE w:val="0"/>
              <w:autoSpaceDN w:val="0"/>
              <w:adjustRightInd w:val="0"/>
            </w:pPr>
            <w:r w:rsidRPr="009D5312">
              <w:rPr>
                <w:rFonts w:ascii="Calibri" w:hAnsi="Calibri"/>
                <w:color w:val="000000"/>
                <w:sz w:val="16"/>
                <w:szCs w:val="16"/>
              </w:rPr>
              <w:t>Statewide obstetrical HIV counseling and testing in 24 hospitals</w:t>
            </w:r>
          </w:p>
        </w:tc>
      </w:tr>
      <w:tr w:rsidR="00F35B2F" w:rsidRPr="009D5312" w14:paraId="0C943293" w14:textId="77777777" w:rsidTr="00F35B2F">
        <w:tc>
          <w:tcPr>
            <w:tcW w:w="1165" w:type="dxa"/>
          </w:tcPr>
          <w:p w14:paraId="4ABF371B" w14:textId="35BD55AC" w:rsidR="00F35B2F" w:rsidRPr="009D5312" w:rsidRDefault="00F35B2F" w:rsidP="00744EE1">
            <w:pPr>
              <w:autoSpaceDE w:val="0"/>
              <w:autoSpaceDN w:val="0"/>
              <w:adjustRightInd w:val="0"/>
            </w:pPr>
            <w:r w:rsidRPr="009D5312">
              <w:rPr>
                <w:rFonts w:ascii="Calibri" w:hAnsi="Calibri"/>
                <w:color w:val="000000"/>
                <w:sz w:val="16"/>
                <w:szCs w:val="16"/>
              </w:rPr>
              <w:t xml:space="preserve">Hsieh 2011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&lt;EndNote&gt;&lt;Cite&gt;&lt;Author&gt;Hsieh&lt;/Author&gt;&lt;Year&gt;2011&lt;/Year&gt;&lt;RecNum&gt;123&lt;/RecNum&gt;&lt;DisplayText&gt;(81)&lt;/DisplayText&gt;&lt;record&gt;&lt;rec-number&gt;123&lt;/rec-number&gt;&lt;foreign-keys&gt;&lt;key app="EN" db-id="xaev2aft4w9ddaefe5uxz5x4atxwfr5dwwr9" timestamp="0"&gt;123&lt;/key&gt;&lt;/foreign-keys&gt;&lt;ref-type name="Journal Article"&gt;17&lt;/ref-type&gt;&lt;contributors&gt;&lt;authors&gt;&lt;author&gt;Hsieh, Y. H.&lt;/author&gt;&lt;author&gt;Jung, J. J.&lt;/author&gt;&lt;author&gt;Shahan, J. B.&lt;/author&gt;&lt;author&gt;Pollack, H. A.&lt;/author&gt;&lt;author&gt;Hairston, H. S.&lt;/author&gt;&lt;author&gt;Moring-Parris, D.&lt;/author&gt;&lt;author&gt;Kelen, G. D.&lt;/author&gt;&lt;author&gt;Rothman, R. E.&lt;/author&gt;&lt;/authors&gt;&lt;/contributors&gt;&lt;titles&gt;&lt;title&gt;Outcomes and cost analysis of 3 operational models for rapid HIV testing services in an academic inner-city emergency department&lt;/title&gt;&lt;secondary-title&gt;Ann Emerg Med&lt;/secondary-title&gt;&lt;/titles&gt;&lt;periodical&gt;&lt;full-title&gt;Ann Emerg Med&lt;/full-title&gt;&lt;/periodical&gt;&lt;pages&gt;S133-S139&lt;/pages&gt;&lt;volume&gt;58&lt;/volume&gt;&lt;number&gt;1 Suppl. 1&lt;/number&gt;&lt;dates&gt;&lt;year&gt;2011&lt;/year&gt;&lt;/dates&gt;&lt;urls&gt;&lt;/urls&gt;&lt;/record&gt;&lt;/Cite&gt;&lt;/EndNote&gt;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81" w:tooltip="Hsieh, 2011 #123" w:history="1">
              <w:r w:rsidR="00744EE1" w:rsidRPr="009D5312">
                <w:rPr>
                  <w:rFonts w:ascii="Calibri" w:hAnsi="Calibri"/>
                  <w:noProof/>
                  <w:color w:val="000000"/>
                  <w:sz w:val="16"/>
                  <w:szCs w:val="16"/>
                </w:rPr>
                <w:t>81</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24B1F541" w14:textId="77777777" w:rsidR="00F35B2F" w:rsidRPr="009D5312" w:rsidRDefault="00F35B2F" w:rsidP="00F35B2F">
            <w:pPr>
              <w:autoSpaceDE w:val="0"/>
              <w:autoSpaceDN w:val="0"/>
              <w:adjustRightInd w:val="0"/>
            </w:pPr>
            <w:r w:rsidRPr="009D5312">
              <w:rPr>
                <w:rFonts w:ascii="Calibri" w:hAnsi="Calibri"/>
                <w:color w:val="000000"/>
                <w:sz w:val="16"/>
                <w:szCs w:val="16"/>
              </w:rPr>
              <w:t>Emergency department patients; HIV-negatives; Low income/ Indigent; Urban/Inner city</w:t>
            </w:r>
          </w:p>
        </w:tc>
        <w:tc>
          <w:tcPr>
            <w:tcW w:w="810" w:type="dxa"/>
          </w:tcPr>
          <w:p w14:paraId="5A1A8E69" w14:textId="77777777" w:rsidR="00F35B2F" w:rsidRPr="009D5312" w:rsidRDefault="00F35B2F" w:rsidP="00F35B2F">
            <w:pPr>
              <w:autoSpaceDE w:val="0"/>
              <w:autoSpaceDN w:val="0"/>
              <w:adjustRightInd w:val="0"/>
            </w:pPr>
            <w:r w:rsidRPr="009D5312">
              <w:rPr>
                <w:rFonts w:ascii="Calibri" w:hAnsi="Calibri"/>
                <w:color w:val="000000"/>
                <w:sz w:val="16"/>
                <w:szCs w:val="16"/>
              </w:rPr>
              <w:t>2005-2007</w:t>
            </w:r>
          </w:p>
        </w:tc>
        <w:tc>
          <w:tcPr>
            <w:tcW w:w="1170" w:type="dxa"/>
          </w:tcPr>
          <w:p w14:paraId="47D63D24" w14:textId="77777777" w:rsidR="00F35B2F" w:rsidRPr="009D5312" w:rsidRDefault="00F35B2F" w:rsidP="00F35B2F">
            <w:pPr>
              <w:autoSpaceDE w:val="0"/>
              <w:autoSpaceDN w:val="0"/>
              <w:adjustRightInd w:val="0"/>
            </w:pPr>
            <w:r w:rsidRPr="009D5312">
              <w:rPr>
                <w:rFonts w:ascii="Calibri" w:hAnsi="Calibri"/>
                <w:color w:val="000000"/>
                <w:sz w:val="16"/>
                <w:szCs w:val="16"/>
              </w:rPr>
              <w:t>Baltimore, MD</w:t>
            </w:r>
          </w:p>
        </w:tc>
        <w:tc>
          <w:tcPr>
            <w:tcW w:w="990" w:type="dxa"/>
            <w:shd w:val="clear" w:color="auto" w:fill="auto"/>
          </w:tcPr>
          <w:p w14:paraId="00F4769B"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US</w:t>
            </w:r>
          </w:p>
        </w:tc>
        <w:tc>
          <w:tcPr>
            <w:tcW w:w="540" w:type="dxa"/>
          </w:tcPr>
          <w:p w14:paraId="3D76DAB2" w14:textId="77777777" w:rsidR="00F35B2F" w:rsidRPr="009D5312" w:rsidRDefault="00F35B2F" w:rsidP="00F35B2F">
            <w:pPr>
              <w:autoSpaceDE w:val="0"/>
              <w:autoSpaceDN w:val="0"/>
              <w:adjustRightInd w:val="0"/>
            </w:pPr>
            <w:r w:rsidRPr="009D5312">
              <w:rPr>
                <w:rFonts w:ascii="Calibri" w:hAnsi="Calibri"/>
                <w:color w:val="000000"/>
                <w:sz w:val="16"/>
                <w:szCs w:val="16"/>
              </w:rPr>
              <w:t>PP-I</w:t>
            </w:r>
          </w:p>
        </w:tc>
        <w:tc>
          <w:tcPr>
            <w:tcW w:w="630" w:type="dxa"/>
          </w:tcPr>
          <w:p w14:paraId="13B0B5F6"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7D414E65"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4D696317" w14:textId="77777777" w:rsidR="00F35B2F" w:rsidRPr="009D5312" w:rsidRDefault="00F35B2F" w:rsidP="00F35B2F">
            <w:pPr>
              <w:autoSpaceDE w:val="0"/>
              <w:autoSpaceDN w:val="0"/>
              <w:adjustRightInd w:val="0"/>
            </w:pPr>
            <w:r w:rsidRPr="009D5312">
              <w:rPr>
                <w:rFonts w:ascii="Calibri" w:hAnsi="Calibri"/>
                <w:color w:val="000000"/>
              </w:rPr>
              <w:t> </w:t>
            </w:r>
          </w:p>
        </w:tc>
        <w:tc>
          <w:tcPr>
            <w:tcW w:w="540" w:type="dxa"/>
          </w:tcPr>
          <w:p w14:paraId="5F0B407F"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4DB62B7E"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60AF5511" w14:textId="77777777" w:rsidR="00F35B2F" w:rsidRPr="009D5312" w:rsidRDefault="00F35B2F" w:rsidP="00F35B2F">
            <w:pPr>
              <w:autoSpaceDE w:val="0"/>
              <w:autoSpaceDN w:val="0"/>
              <w:adjustRightInd w:val="0"/>
            </w:pPr>
            <w:r w:rsidRPr="009D5312">
              <w:rPr>
                <w:rFonts w:ascii="Calibri" w:hAnsi="Calibri"/>
                <w:color w:val="000000"/>
                <w:sz w:val="16"/>
                <w:szCs w:val="16"/>
              </w:rPr>
              <w:t>A-HT</w:t>
            </w:r>
          </w:p>
        </w:tc>
        <w:tc>
          <w:tcPr>
            <w:tcW w:w="990" w:type="dxa"/>
          </w:tcPr>
          <w:p w14:paraId="415F5447" w14:textId="77777777" w:rsidR="00F35B2F" w:rsidRPr="009D5312" w:rsidRDefault="00F35B2F" w:rsidP="00F35B2F">
            <w:pPr>
              <w:autoSpaceDE w:val="0"/>
              <w:autoSpaceDN w:val="0"/>
              <w:adjustRightInd w:val="0"/>
            </w:pPr>
            <w:r w:rsidRPr="009D5312">
              <w:rPr>
                <w:rFonts w:ascii="Calibri" w:hAnsi="Calibri"/>
                <w:color w:val="000000"/>
                <w:sz w:val="16"/>
                <w:szCs w:val="16"/>
              </w:rPr>
              <w:t>QE</w:t>
            </w:r>
          </w:p>
        </w:tc>
        <w:tc>
          <w:tcPr>
            <w:tcW w:w="1170" w:type="dxa"/>
          </w:tcPr>
          <w:p w14:paraId="0130FF3D" w14:textId="77777777" w:rsidR="00F35B2F" w:rsidRPr="009D5312" w:rsidRDefault="00F35B2F" w:rsidP="00F35B2F">
            <w:pPr>
              <w:autoSpaceDE w:val="0"/>
              <w:autoSpaceDN w:val="0"/>
              <w:adjustRightInd w:val="0"/>
            </w:pPr>
            <w:r w:rsidRPr="009D5312">
              <w:rPr>
                <w:rFonts w:ascii="Calibri" w:hAnsi="Calibri"/>
                <w:color w:val="000000"/>
                <w:sz w:val="16"/>
                <w:szCs w:val="16"/>
              </w:rPr>
              <w:t>HIV testing; Linkage to care</w:t>
            </w:r>
          </w:p>
        </w:tc>
        <w:tc>
          <w:tcPr>
            <w:tcW w:w="2160" w:type="dxa"/>
          </w:tcPr>
          <w:p w14:paraId="4FBC79A9" w14:textId="77777777" w:rsidR="00F35B2F" w:rsidRPr="009D5312" w:rsidRDefault="00F35B2F" w:rsidP="00F35B2F">
            <w:pPr>
              <w:autoSpaceDE w:val="0"/>
              <w:autoSpaceDN w:val="0"/>
              <w:adjustRightInd w:val="0"/>
            </w:pPr>
            <w:r w:rsidRPr="009D5312">
              <w:rPr>
                <w:rFonts w:ascii="Calibri" w:hAnsi="Calibri"/>
                <w:color w:val="000000"/>
                <w:sz w:val="16"/>
                <w:szCs w:val="16"/>
              </w:rPr>
              <w:t xml:space="preserve">Rapid oral HIV testing services using exogenous vs. indigenous staffing model, vs. hybrid staffing model in urban emergency department </w:t>
            </w:r>
          </w:p>
        </w:tc>
      </w:tr>
      <w:tr w:rsidR="00F35B2F" w:rsidRPr="009D5312" w14:paraId="2182336A" w14:textId="77777777" w:rsidTr="00F35B2F">
        <w:tc>
          <w:tcPr>
            <w:tcW w:w="1165" w:type="dxa"/>
          </w:tcPr>
          <w:p w14:paraId="2C64D8BE" w14:textId="16A0B1F8" w:rsidR="00F35B2F" w:rsidRPr="009D5312" w:rsidRDefault="00F35B2F" w:rsidP="00744EE1">
            <w:pPr>
              <w:autoSpaceDE w:val="0"/>
              <w:autoSpaceDN w:val="0"/>
              <w:adjustRightInd w:val="0"/>
            </w:pPr>
            <w:r w:rsidRPr="009D5312">
              <w:rPr>
                <w:rFonts w:ascii="Calibri" w:hAnsi="Calibri"/>
                <w:color w:val="000000"/>
                <w:sz w:val="16"/>
                <w:szCs w:val="16"/>
              </w:rPr>
              <w:t xml:space="preserve">Jacob Arriola 2007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&lt;EndNote&gt;&lt;Cite&gt;&lt;Author&gt;Jacob Arriola&lt;/Author&gt;&lt;Year&gt;2007&lt;/Year&gt;&lt;RecNum&gt;51&lt;/RecNum&gt;&lt;DisplayText&gt;(82)&lt;/DisplayText&gt;&lt;record&gt;&lt;rec-number&gt;51&lt;/rec-number&gt;&lt;foreign-keys&gt;&lt;key app="EN" db-id="xaev2aft4w9ddaefe5uxz5x4atxwfr5dwwr9" timestamp="0"&gt;51&lt;/key&gt;&lt;/foreign-keys&gt;&lt;ref-type name="Journal Article"&gt;17&lt;/ref-type&gt;&lt;contributors&gt;&lt;authors&gt;&lt;author&gt;Jacob Arriola, K. R.&lt;/author&gt;&lt;author&gt;Braithwaite, R. L.&lt;/author&gt;&lt;author&gt;Holmes, N. E.&lt;/author&gt;&lt;author&gt;Fortenberry, R. M.&lt;/author&gt;&lt;/authors&gt;&lt;/contributors&gt;&lt;titles&gt;&lt;title&gt;Post-release case management services and health-seeking behavior among HIV-infected ex-offenders&lt;/title&gt;&lt;secondary-title&gt;J Health Care Poor Underserved&lt;/secondary-title&gt;&lt;/titles&gt;&lt;periodical&gt;&lt;full-title&gt;J Health Care Poor Underserved&lt;/full-title&gt;&lt;/periodical&gt;&lt;pages&gt;665-674&lt;/pages&gt;&lt;volume&gt;18&lt;/volume&gt;&lt;number&gt;3&lt;/number&gt;&lt;dates&gt;&lt;year&gt;2007&lt;/year&gt;&lt;/dates&gt;&lt;urls&gt;&lt;/urls&gt;&lt;/record&gt;&lt;/Cite&gt;&lt;/EndNote&gt;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82" w:tooltip="Jacob Arriola, 2007 #51" w:history="1">
              <w:r w:rsidR="00744EE1" w:rsidRPr="009D5312">
                <w:rPr>
                  <w:rFonts w:ascii="Calibri" w:hAnsi="Calibri"/>
                  <w:noProof/>
                  <w:color w:val="000000"/>
                  <w:sz w:val="16"/>
                  <w:szCs w:val="16"/>
                </w:rPr>
                <w:t>82</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33DBB25D" w14:textId="77777777" w:rsidR="00F35B2F" w:rsidRPr="009D5312" w:rsidRDefault="00F35B2F" w:rsidP="00F35B2F">
            <w:pPr>
              <w:autoSpaceDE w:val="0"/>
              <w:autoSpaceDN w:val="0"/>
              <w:adjustRightInd w:val="0"/>
            </w:pPr>
            <w:r w:rsidRPr="009D5312">
              <w:rPr>
                <w:rFonts w:ascii="Calibri" w:hAnsi="Calibri"/>
                <w:color w:val="000000"/>
                <w:sz w:val="16"/>
                <w:szCs w:val="16"/>
              </w:rPr>
              <w:t>PLWH; African Americans; People of color; Incarcerated</w:t>
            </w:r>
          </w:p>
        </w:tc>
        <w:tc>
          <w:tcPr>
            <w:tcW w:w="810" w:type="dxa"/>
          </w:tcPr>
          <w:p w14:paraId="0E565C40" w14:textId="77777777" w:rsidR="00F35B2F" w:rsidRPr="009D5312" w:rsidRDefault="00F35B2F" w:rsidP="00F35B2F">
            <w:pPr>
              <w:autoSpaceDE w:val="0"/>
              <w:autoSpaceDN w:val="0"/>
              <w:adjustRightInd w:val="0"/>
            </w:pPr>
            <w:r w:rsidRPr="009D5312">
              <w:rPr>
                <w:rFonts w:ascii="Calibri" w:hAnsi="Calibri"/>
                <w:color w:val="000000"/>
                <w:sz w:val="16"/>
                <w:szCs w:val="16"/>
              </w:rPr>
              <w:t>2001-2004</w:t>
            </w:r>
          </w:p>
        </w:tc>
        <w:tc>
          <w:tcPr>
            <w:tcW w:w="1170" w:type="dxa"/>
          </w:tcPr>
          <w:p w14:paraId="221DBB26" w14:textId="77CF3DD3" w:rsidR="00F35B2F" w:rsidRPr="009D5312" w:rsidRDefault="0030269E" w:rsidP="00E03351">
            <w:pPr>
              <w:autoSpaceDE w:val="0"/>
              <w:autoSpaceDN w:val="0"/>
              <w:adjustRightInd w:val="0"/>
            </w:pPr>
            <w:r w:rsidRPr="009D5312">
              <w:rPr>
                <w:rFonts w:ascii="Calibri" w:hAnsi="Calibri"/>
                <w:color w:val="000000"/>
                <w:sz w:val="16"/>
                <w:szCs w:val="16"/>
              </w:rPr>
              <w:t>FL</w:t>
            </w:r>
            <w:r w:rsidR="00C22D4F">
              <w:rPr>
                <w:rFonts w:ascii="Calibri" w:hAnsi="Calibri"/>
                <w:color w:val="000000"/>
                <w:sz w:val="16"/>
                <w:szCs w:val="16"/>
              </w:rPr>
              <w:t>;</w:t>
            </w:r>
            <w:r w:rsidRPr="009D5312">
              <w:rPr>
                <w:rFonts w:ascii="Calibri" w:hAnsi="Calibri"/>
                <w:color w:val="000000"/>
                <w:sz w:val="16"/>
                <w:szCs w:val="16"/>
              </w:rPr>
              <w:t xml:space="preserve"> GA</w:t>
            </w:r>
            <w:r w:rsidR="00C22D4F">
              <w:rPr>
                <w:rFonts w:ascii="Calibri" w:hAnsi="Calibri"/>
                <w:color w:val="000000"/>
                <w:sz w:val="16"/>
                <w:szCs w:val="16"/>
              </w:rPr>
              <w:t>;</w:t>
            </w:r>
            <w:r w:rsidRPr="009D5312">
              <w:rPr>
                <w:rFonts w:ascii="Calibri" w:hAnsi="Calibri"/>
                <w:color w:val="000000"/>
                <w:sz w:val="16"/>
                <w:szCs w:val="16"/>
              </w:rPr>
              <w:t xml:space="preserve"> IL</w:t>
            </w:r>
            <w:r w:rsidR="00C22D4F">
              <w:rPr>
                <w:rFonts w:ascii="Calibri" w:hAnsi="Calibri"/>
                <w:color w:val="000000"/>
                <w:sz w:val="16"/>
                <w:szCs w:val="16"/>
              </w:rPr>
              <w:t>;</w:t>
            </w:r>
            <w:r w:rsidRPr="009D5312">
              <w:rPr>
                <w:rFonts w:ascii="Calibri" w:hAnsi="Calibri"/>
                <w:color w:val="000000"/>
                <w:sz w:val="16"/>
                <w:szCs w:val="16"/>
              </w:rPr>
              <w:t xml:space="preserve"> MA</w:t>
            </w:r>
            <w:r w:rsidR="00C22D4F">
              <w:rPr>
                <w:rFonts w:ascii="Calibri" w:hAnsi="Calibri"/>
                <w:color w:val="000000"/>
                <w:sz w:val="16"/>
                <w:szCs w:val="16"/>
              </w:rPr>
              <w:t>;</w:t>
            </w:r>
            <w:r w:rsidRPr="009D5312">
              <w:rPr>
                <w:rFonts w:ascii="Calibri" w:hAnsi="Calibri"/>
                <w:color w:val="000000"/>
                <w:sz w:val="16"/>
                <w:szCs w:val="16"/>
              </w:rPr>
              <w:t xml:space="preserve"> NJ </w:t>
            </w:r>
          </w:p>
        </w:tc>
        <w:tc>
          <w:tcPr>
            <w:tcW w:w="990" w:type="dxa"/>
            <w:shd w:val="clear" w:color="auto" w:fill="auto"/>
          </w:tcPr>
          <w:p w14:paraId="69A1679C"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US</w:t>
            </w:r>
          </w:p>
        </w:tc>
        <w:tc>
          <w:tcPr>
            <w:tcW w:w="540" w:type="dxa"/>
          </w:tcPr>
          <w:p w14:paraId="7010BE76" w14:textId="77777777" w:rsidR="00F35B2F" w:rsidRPr="009D5312" w:rsidRDefault="00F35B2F" w:rsidP="00F35B2F">
            <w:pPr>
              <w:autoSpaceDE w:val="0"/>
              <w:autoSpaceDN w:val="0"/>
              <w:adjustRightInd w:val="0"/>
            </w:pPr>
            <w:r w:rsidRPr="009D5312">
              <w:rPr>
                <w:rFonts w:ascii="Calibri" w:hAnsi="Calibri"/>
                <w:color w:val="000000"/>
                <w:sz w:val="16"/>
                <w:szCs w:val="16"/>
              </w:rPr>
              <w:t>PP-I</w:t>
            </w:r>
          </w:p>
        </w:tc>
        <w:tc>
          <w:tcPr>
            <w:tcW w:w="630" w:type="dxa"/>
          </w:tcPr>
          <w:p w14:paraId="4D679932"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1A6CF566"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610F028D" w14:textId="77777777" w:rsidR="00F35B2F" w:rsidRPr="009D5312" w:rsidRDefault="00F35B2F" w:rsidP="00F35B2F">
            <w:pPr>
              <w:autoSpaceDE w:val="0"/>
              <w:autoSpaceDN w:val="0"/>
              <w:adjustRightInd w:val="0"/>
            </w:pPr>
            <w:r w:rsidRPr="009D5312">
              <w:rPr>
                <w:rFonts w:ascii="Calibri" w:hAnsi="Calibri"/>
                <w:color w:val="000000"/>
              </w:rPr>
              <w:t> </w:t>
            </w:r>
          </w:p>
        </w:tc>
        <w:tc>
          <w:tcPr>
            <w:tcW w:w="540" w:type="dxa"/>
          </w:tcPr>
          <w:p w14:paraId="17E1B36B"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48ACBB54"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259B6CD8" w14:textId="77777777" w:rsidR="00F35B2F" w:rsidRPr="009D5312" w:rsidRDefault="00F35B2F" w:rsidP="00F35B2F">
            <w:pPr>
              <w:autoSpaceDE w:val="0"/>
              <w:autoSpaceDN w:val="0"/>
              <w:adjustRightInd w:val="0"/>
            </w:pPr>
            <w:r w:rsidRPr="009D5312">
              <w:rPr>
                <w:rFonts w:ascii="Calibri" w:hAnsi="Calibri"/>
                <w:color w:val="000000"/>
                <w:sz w:val="16"/>
                <w:szCs w:val="16"/>
              </w:rPr>
              <w:t>A-HC</w:t>
            </w:r>
          </w:p>
        </w:tc>
        <w:tc>
          <w:tcPr>
            <w:tcW w:w="990" w:type="dxa"/>
          </w:tcPr>
          <w:p w14:paraId="56AB6073" w14:textId="77777777" w:rsidR="00F35B2F" w:rsidRPr="009D5312" w:rsidRDefault="00F35B2F" w:rsidP="00F35B2F">
            <w:pPr>
              <w:autoSpaceDE w:val="0"/>
              <w:autoSpaceDN w:val="0"/>
              <w:adjustRightInd w:val="0"/>
            </w:pPr>
            <w:r w:rsidRPr="009D5312">
              <w:rPr>
                <w:rFonts w:ascii="Calibri" w:hAnsi="Calibri"/>
                <w:color w:val="000000"/>
                <w:sz w:val="16"/>
                <w:szCs w:val="16"/>
              </w:rPr>
              <w:t>QE</w:t>
            </w:r>
          </w:p>
        </w:tc>
        <w:tc>
          <w:tcPr>
            <w:tcW w:w="1170" w:type="dxa"/>
          </w:tcPr>
          <w:p w14:paraId="07A00EA5" w14:textId="77777777" w:rsidR="00F35B2F" w:rsidRPr="009D5312" w:rsidRDefault="00F35B2F" w:rsidP="00F35B2F">
            <w:pPr>
              <w:autoSpaceDE w:val="0"/>
              <w:autoSpaceDN w:val="0"/>
              <w:adjustRightInd w:val="0"/>
            </w:pPr>
            <w:r w:rsidRPr="009D5312">
              <w:rPr>
                <w:rFonts w:ascii="Calibri" w:hAnsi="Calibri"/>
                <w:color w:val="000000"/>
                <w:sz w:val="16"/>
                <w:szCs w:val="16"/>
              </w:rPr>
              <w:t>Sex risk behavior</w:t>
            </w:r>
          </w:p>
        </w:tc>
        <w:tc>
          <w:tcPr>
            <w:tcW w:w="2160" w:type="dxa"/>
          </w:tcPr>
          <w:p w14:paraId="225E94E1" w14:textId="77777777" w:rsidR="00F35B2F" w:rsidRPr="009D5312" w:rsidRDefault="00F35B2F" w:rsidP="00F35B2F">
            <w:pPr>
              <w:autoSpaceDE w:val="0"/>
              <w:autoSpaceDN w:val="0"/>
              <w:adjustRightInd w:val="0"/>
            </w:pPr>
            <w:r w:rsidRPr="009D5312">
              <w:rPr>
                <w:rFonts w:ascii="Calibri" w:hAnsi="Calibri"/>
                <w:color w:val="000000"/>
                <w:sz w:val="16"/>
                <w:szCs w:val="16"/>
              </w:rPr>
              <w:t>Case management for inmates with HIV upon release</w:t>
            </w:r>
          </w:p>
        </w:tc>
      </w:tr>
      <w:tr w:rsidR="00F35B2F" w:rsidRPr="009D5312" w14:paraId="2F59DB22" w14:textId="77777777" w:rsidTr="00F35B2F">
        <w:tc>
          <w:tcPr>
            <w:tcW w:w="1165" w:type="dxa"/>
          </w:tcPr>
          <w:p w14:paraId="1AFB1B6A" w14:textId="583F3C36" w:rsidR="00F35B2F" w:rsidRPr="009D5312" w:rsidRDefault="00F35B2F" w:rsidP="00744EE1">
            <w:pPr>
              <w:autoSpaceDE w:val="0"/>
              <w:autoSpaceDN w:val="0"/>
              <w:adjustRightInd w:val="0"/>
            </w:pPr>
            <w:r w:rsidRPr="009D5312">
              <w:rPr>
                <w:rFonts w:ascii="Calibri" w:hAnsi="Calibri"/>
                <w:color w:val="000000"/>
                <w:sz w:val="16"/>
                <w:szCs w:val="16"/>
              </w:rPr>
              <w:t xml:space="preserve">Jana 1998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&lt;EndNote&gt;&lt;Cite&gt;&lt;Author&gt;Jana&lt;/Author&gt;&lt;Year&gt;1998&lt;/Year&gt;&lt;RecNum&gt;224&lt;/RecNum&gt;&lt;DisplayText&gt;(83)&lt;/DisplayText&gt;&lt;record&gt;&lt;rec-number&gt;224&lt;/rec-number&gt;&lt;foreign-keys&gt;&lt;key app="EN" db-id="xaev2aft4w9ddaefe5uxz5x4atxwfr5dwwr9" timestamp="0"&gt;224&lt;/key&gt;&lt;/foreign-keys&gt;&lt;ref-type name="Journal Article"&gt;17&lt;/ref-type&gt;&lt;contributors&gt;&lt;authors&gt;&lt;author&gt;Jana, S.&lt;/author&gt;&lt;author&gt;Bandyopadhyay, N.&lt;/author&gt;&lt;author&gt;Mukherjee, S.&lt;/author&gt;&lt;author&gt;Dutta, N.&lt;/author&gt;&lt;author&gt;Basu, I.&lt;/author&gt;&lt;author&gt;Saha, A.&lt;/author&gt;&lt;/authors&gt;&lt;/contributors&gt;&lt;titles&gt;&lt;title&gt;STD/HIV intervention with sex workers in West Bengal, India&lt;/title&gt;&lt;secondary-title&gt;AIDS&lt;/secondary-title&gt;&lt;/titles&gt;&lt;pages&gt;S101-S108&lt;/pages&gt;&lt;volume&gt;12&lt;/volume&gt;&lt;number&gt;Suppl. B&lt;/number&gt;&lt;dates&gt;&lt;year&gt;1998&lt;/year&gt;&lt;/dates&gt;&lt;urls&gt;&lt;/urls&gt;&lt;/record&gt;&lt;/Cite&gt;&lt;/EndNote&gt;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83" w:tooltip="Jana, 1998 #224" w:history="1">
              <w:r w:rsidR="00744EE1" w:rsidRPr="009D5312">
                <w:rPr>
                  <w:rFonts w:ascii="Calibri" w:hAnsi="Calibri"/>
                  <w:noProof/>
                  <w:color w:val="000000"/>
                  <w:sz w:val="16"/>
                  <w:szCs w:val="16"/>
                </w:rPr>
                <w:t>83</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2E5763F0" w14:textId="77777777" w:rsidR="00F35B2F" w:rsidRPr="009D5312" w:rsidRDefault="00F35B2F" w:rsidP="00F35B2F">
            <w:pPr>
              <w:autoSpaceDE w:val="0"/>
              <w:autoSpaceDN w:val="0"/>
              <w:adjustRightInd w:val="0"/>
            </w:pPr>
            <w:r w:rsidRPr="009D5312">
              <w:rPr>
                <w:rFonts w:ascii="Calibri" w:hAnsi="Calibri"/>
                <w:color w:val="000000"/>
                <w:sz w:val="16"/>
                <w:szCs w:val="16"/>
              </w:rPr>
              <w:t>FSW</w:t>
            </w:r>
          </w:p>
        </w:tc>
        <w:tc>
          <w:tcPr>
            <w:tcW w:w="810" w:type="dxa"/>
          </w:tcPr>
          <w:p w14:paraId="69A1AB07" w14:textId="77777777" w:rsidR="00F35B2F" w:rsidRPr="009D5312" w:rsidRDefault="00F35B2F" w:rsidP="00F35B2F">
            <w:pPr>
              <w:autoSpaceDE w:val="0"/>
              <w:autoSpaceDN w:val="0"/>
              <w:adjustRightInd w:val="0"/>
            </w:pPr>
            <w:r w:rsidRPr="009D5312">
              <w:rPr>
                <w:rFonts w:ascii="Calibri" w:hAnsi="Calibri"/>
                <w:color w:val="000000"/>
                <w:sz w:val="16"/>
                <w:szCs w:val="16"/>
              </w:rPr>
              <w:t>1992-1995</w:t>
            </w:r>
          </w:p>
        </w:tc>
        <w:tc>
          <w:tcPr>
            <w:tcW w:w="1170" w:type="dxa"/>
          </w:tcPr>
          <w:p w14:paraId="7A2B1843" w14:textId="037516D6" w:rsidR="00F35B2F" w:rsidRPr="009D5312" w:rsidRDefault="0099030E" w:rsidP="00F35B2F">
            <w:pPr>
              <w:autoSpaceDE w:val="0"/>
              <w:autoSpaceDN w:val="0"/>
              <w:adjustRightInd w:val="0"/>
            </w:pPr>
            <w:r w:rsidRPr="009D5312">
              <w:rPr>
                <w:rFonts w:ascii="Calibri" w:hAnsi="Calibri"/>
                <w:color w:val="000000"/>
                <w:sz w:val="16"/>
                <w:szCs w:val="16"/>
              </w:rPr>
              <w:t xml:space="preserve">West Bengal, </w:t>
            </w:r>
            <w:r w:rsidR="00F35B2F" w:rsidRPr="009D5312">
              <w:rPr>
                <w:rFonts w:ascii="Calibri" w:hAnsi="Calibri"/>
                <w:color w:val="000000"/>
                <w:sz w:val="16"/>
                <w:szCs w:val="16"/>
              </w:rPr>
              <w:t>India</w:t>
            </w:r>
          </w:p>
        </w:tc>
        <w:tc>
          <w:tcPr>
            <w:tcW w:w="990" w:type="dxa"/>
            <w:shd w:val="clear" w:color="auto" w:fill="auto"/>
          </w:tcPr>
          <w:p w14:paraId="624EB1AE"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South Asia</w:t>
            </w:r>
          </w:p>
        </w:tc>
        <w:tc>
          <w:tcPr>
            <w:tcW w:w="540" w:type="dxa"/>
          </w:tcPr>
          <w:p w14:paraId="00035D6C"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1C23995B"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1CBEF67A"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65027362"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540" w:type="dxa"/>
          </w:tcPr>
          <w:p w14:paraId="2A115C9E" w14:textId="77777777" w:rsidR="00F35B2F" w:rsidRPr="009D5312" w:rsidRDefault="00F35B2F" w:rsidP="00F35B2F">
            <w:pPr>
              <w:autoSpaceDE w:val="0"/>
              <w:autoSpaceDN w:val="0"/>
              <w:adjustRightInd w:val="0"/>
            </w:pPr>
            <w:r w:rsidRPr="009D5312">
              <w:rPr>
                <w:rFonts w:ascii="Calibri" w:hAnsi="Calibri"/>
                <w:color w:val="000000"/>
                <w:sz w:val="16"/>
                <w:szCs w:val="16"/>
              </w:rPr>
              <w:t>CM</w:t>
            </w:r>
          </w:p>
        </w:tc>
        <w:tc>
          <w:tcPr>
            <w:tcW w:w="630" w:type="dxa"/>
          </w:tcPr>
          <w:p w14:paraId="771AEBAB"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5ECFE9E4" w14:textId="77777777" w:rsidR="00F35B2F" w:rsidRPr="009D5312" w:rsidRDefault="00F35B2F" w:rsidP="00F35B2F">
            <w:pPr>
              <w:autoSpaceDE w:val="0"/>
              <w:autoSpaceDN w:val="0"/>
              <w:adjustRightInd w:val="0"/>
            </w:pPr>
            <w:r w:rsidRPr="009D5312">
              <w:rPr>
                <w:rFonts w:ascii="Calibri" w:hAnsi="Calibri"/>
                <w:color w:val="000000"/>
                <w:sz w:val="16"/>
                <w:szCs w:val="16"/>
              </w:rPr>
              <w:t>A-Cdm</w:t>
            </w:r>
          </w:p>
        </w:tc>
        <w:tc>
          <w:tcPr>
            <w:tcW w:w="990" w:type="dxa"/>
          </w:tcPr>
          <w:p w14:paraId="694CC9E2" w14:textId="77777777" w:rsidR="00F35B2F" w:rsidRPr="009D5312" w:rsidRDefault="00F35B2F" w:rsidP="00F35B2F">
            <w:pPr>
              <w:autoSpaceDE w:val="0"/>
              <w:autoSpaceDN w:val="0"/>
              <w:adjustRightInd w:val="0"/>
            </w:pPr>
            <w:r w:rsidRPr="009D5312">
              <w:rPr>
                <w:rFonts w:ascii="Calibri" w:hAnsi="Calibri"/>
                <w:color w:val="000000"/>
                <w:sz w:val="16"/>
                <w:szCs w:val="16"/>
              </w:rPr>
              <w:t>Serial x-sect</w:t>
            </w:r>
          </w:p>
        </w:tc>
        <w:tc>
          <w:tcPr>
            <w:tcW w:w="1170" w:type="dxa"/>
          </w:tcPr>
          <w:p w14:paraId="41E9DF2F" w14:textId="77777777" w:rsidR="00F35B2F" w:rsidRPr="009D5312" w:rsidRDefault="00F35B2F" w:rsidP="00F35B2F">
            <w:pPr>
              <w:autoSpaceDE w:val="0"/>
              <w:autoSpaceDN w:val="0"/>
              <w:adjustRightInd w:val="0"/>
            </w:pPr>
            <w:r w:rsidRPr="009D5312">
              <w:rPr>
                <w:rFonts w:ascii="Calibri" w:hAnsi="Calibri"/>
                <w:color w:val="000000"/>
                <w:sz w:val="16"/>
                <w:szCs w:val="16"/>
              </w:rPr>
              <w:t>CU; STI; HIV infection</w:t>
            </w:r>
          </w:p>
        </w:tc>
        <w:tc>
          <w:tcPr>
            <w:tcW w:w="2160" w:type="dxa"/>
          </w:tcPr>
          <w:p w14:paraId="4423E01F" w14:textId="77777777" w:rsidR="00F35B2F" w:rsidRPr="009D5312" w:rsidRDefault="00F35B2F" w:rsidP="00F35B2F">
            <w:pPr>
              <w:autoSpaceDE w:val="0"/>
              <w:autoSpaceDN w:val="0"/>
              <w:adjustRightInd w:val="0"/>
            </w:pPr>
            <w:r w:rsidRPr="009D5312">
              <w:rPr>
                <w:rFonts w:ascii="Calibri" w:hAnsi="Calibri"/>
                <w:color w:val="000000"/>
                <w:sz w:val="16"/>
                <w:szCs w:val="16"/>
              </w:rPr>
              <w:t>Sonagachi HIV/STI Intervention to reduce risky sex behaviors among FSWs and their clients with emphasis on respect for FSWs, recognition of their profession, and reliance on their understanding</w:t>
            </w:r>
          </w:p>
        </w:tc>
      </w:tr>
      <w:tr w:rsidR="00F35B2F" w:rsidRPr="009D5312" w14:paraId="3CFAAA6E" w14:textId="77777777" w:rsidTr="00F35B2F">
        <w:tc>
          <w:tcPr>
            <w:tcW w:w="1165" w:type="dxa"/>
          </w:tcPr>
          <w:p w14:paraId="253860F9" w14:textId="4BB3F4B1" w:rsidR="00F35B2F" w:rsidRPr="009D5312" w:rsidRDefault="00F35B2F" w:rsidP="00744EE1">
            <w:pPr>
              <w:autoSpaceDE w:val="0"/>
              <w:autoSpaceDN w:val="0"/>
              <w:adjustRightInd w:val="0"/>
            </w:pPr>
            <w:r w:rsidRPr="009D5312">
              <w:rPr>
                <w:rFonts w:ascii="Calibri" w:hAnsi="Calibri"/>
                <w:color w:val="000000"/>
                <w:sz w:val="16"/>
                <w:szCs w:val="16"/>
              </w:rPr>
              <w:t xml:space="preserve">Javanbakht 2009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&lt;EndNote&gt;&lt;Cite&gt;&lt;Author&gt;Javanbakht&lt;/Author&gt;&lt;Year&gt;2009&lt;/Year&gt;&lt;RecNum&gt;86&lt;/RecNum&gt;&lt;DisplayText&gt;(84)&lt;/DisplayText&gt;&lt;record&gt;&lt;rec-number&gt;86&lt;/rec-number&gt;&lt;foreign-keys&gt;&lt;key app="EN" db-id="xaev2aft4w9ddaefe5uxz5x4atxwfr5dwwr9" timestamp="0"&gt;86&lt;/key&gt;&lt;/foreign-keys&gt;&lt;ref-type name="Journal Article"&gt;17&lt;/ref-type&gt;&lt;contributors&gt;&lt;authors&gt;&lt;author&gt;Javanbakht, M.&lt;/author&gt;&lt;author&gt;Murphy, R.&lt;/author&gt;&lt;author&gt;Harawa, N. T.&lt;/author&gt;&lt;author&gt;Smith, L. V.&lt;/author&gt;&lt;author&gt;Hayes, M.&lt;/author&gt;&lt;author&gt;Chien, M.&lt;/author&gt;&lt;author&gt;Kerndt, P. R.&lt;/author&gt;&lt;/authors&gt;&lt;/contributors&gt;&lt;titles&gt;&lt;title&gt;Sexually transmitted infections and HIV prevalence among incarcerated men who have sex with men, 2000-2005&lt;/title&gt;&lt;secondary-title&gt;Sex Transm Dis&lt;/secondary-title&gt;&lt;/titles&gt;&lt;periodical&gt;&lt;full-title&gt;Sex Transm Dis&lt;/full-title&gt;&lt;/periodical&gt;&lt;pages&gt;S17-S21&lt;/pages&gt;&lt;volume&gt;36&lt;/volume&gt;&lt;number&gt;Suppl. 2&lt;/number&gt;&lt;dates&gt;&lt;year&gt;2009&lt;/year&gt;&lt;/dates&gt;&lt;urls&gt;&lt;/urls&gt;&lt;/record&gt;&lt;/Cite&gt;&lt;/EndNote&gt;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84" w:tooltip="Javanbakht, 2009 #86" w:history="1">
              <w:r w:rsidR="00744EE1" w:rsidRPr="009D5312">
                <w:rPr>
                  <w:rFonts w:ascii="Calibri" w:hAnsi="Calibri"/>
                  <w:noProof/>
                  <w:color w:val="000000"/>
                  <w:sz w:val="16"/>
                  <w:szCs w:val="16"/>
                </w:rPr>
                <w:t>84</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7EECFE14" w14:textId="77777777" w:rsidR="00F35B2F" w:rsidRPr="009D5312" w:rsidRDefault="00F35B2F" w:rsidP="00F35B2F">
            <w:pPr>
              <w:autoSpaceDE w:val="0"/>
              <w:autoSpaceDN w:val="0"/>
              <w:adjustRightInd w:val="0"/>
            </w:pPr>
            <w:r w:rsidRPr="009D5312">
              <w:rPr>
                <w:rFonts w:ascii="Calibri" w:hAnsi="Calibri"/>
                <w:color w:val="000000"/>
                <w:sz w:val="16"/>
                <w:szCs w:val="16"/>
              </w:rPr>
              <w:t>Incarcerated MSM</w:t>
            </w:r>
          </w:p>
        </w:tc>
        <w:tc>
          <w:tcPr>
            <w:tcW w:w="810" w:type="dxa"/>
          </w:tcPr>
          <w:p w14:paraId="64DC4C5C" w14:textId="77777777" w:rsidR="00F35B2F" w:rsidRPr="009D5312" w:rsidRDefault="00F35B2F" w:rsidP="00F35B2F">
            <w:pPr>
              <w:autoSpaceDE w:val="0"/>
              <w:autoSpaceDN w:val="0"/>
              <w:adjustRightInd w:val="0"/>
            </w:pPr>
            <w:r w:rsidRPr="009D5312">
              <w:rPr>
                <w:rFonts w:ascii="Calibri" w:hAnsi="Calibri"/>
                <w:color w:val="000000"/>
                <w:sz w:val="16"/>
                <w:szCs w:val="16"/>
              </w:rPr>
              <w:t>2000-2005</w:t>
            </w:r>
          </w:p>
        </w:tc>
        <w:tc>
          <w:tcPr>
            <w:tcW w:w="1170" w:type="dxa"/>
          </w:tcPr>
          <w:p w14:paraId="726A5271" w14:textId="77777777" w:rsidR="00F35B2F" w:rsidRPr="009D5312" w:rsidRDefault="00F35B2F" w:rsidP="00F35B2F">
            <w:pPr>
              <w:autoSpaceDE w:val="0"/>
              <w:autoSpaceDN w:val="0"/>
              <w:adjustRightInd w:val="0"/>
            </w:pPr>
            <w:r w:rsidRPr="009D5312">
              <w:rPr>
                <w:rFonts w:ascii="Calibri" w:hAnsi="Calibri"/>
                <w:color w:val="000000"/>
                <w:sz w:val="16"/>
                <w:szCs w:val="16"/>
              </w:rPr>
              <w:t>Los Angeles, CA</w:t>
            </w:r>
          </w:p>
        </w:tc>
        <w:tc>
          <w:tcPr>
            <w:tcW w:w="990" w:type="dxa"/>
            <w:shd w:val="clear" w:color="auto" w:fill="auto"/>
          </w:tcPr>
          <w:p w14:paraId="73E99DE7"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US</w:t>
            </w:r>
          </w:p>
        </w:tc>
        <w:tc>
          <w:tcPr>
            <w:tcW w:w="540" w:type="dxa"/>
          </w:tcPr>
          <w:p w14:paraId="645B93A3" w14:textId="77777777" w:rsidR="00F35B2F" w:rsidRPr="009D5312" w:rsidRDefault="00F35B2F" w:rsidP="00F35B2F">
            <w:pPr>
              <w:autoSpaceDE w:val="0"/>
              <w:autoSpaceDN w:val="0"/>
              <w:adjustRightInd w:val="0"/>
            </w:pPr>
            <w:r w:rsidRPr="009D5312">
              <w:rPr>
                <w:rFonts w:ascii="Calibri" w:hAnsi="Calibri"/>
                <w:color w:val="000000"/>
                <w:sz w:val="16"/>
                <w:szCs w:val="16"/>
              </w:rPr>
              <w:t>PP-I</w:t>
            </w:r>
          </w:p>
        </w:tc>
        <w:tc>
          <w:tcPr>
            <w:tcW w:w="630" w:type="dxa"/>
          </w:tcPr>
          <w:p w14:paraId="283BC3A3"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17CCFB84"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2DD9AC61" w14:textId="77777777" w:rsidR="00F35B2F" w:rsidRPr="009D5312" w:rsidRDefault="00F35B2F" w:rsidP="00F35B2F">
            <w:pPr>
              <w:autoSpaceDE w:val="0"/>
              <w:autoSpaceDN w:val="0"/>
              <w:adjustRightInd w:val="0"/>
            </w:pPr>
            <w:r w:rsidRPr="009D5312">
              <w:rPr>
                <w:rFonts w:ascii="Calibri" w:hAnsi="Calibri"/>
                <w:color w:val="000000"/>
              </w:rPr>
              <w:t> </w:t>
            </w:r>
          </w:p>
        </w:tc>
        <w:tc>
          <w:tcPr>
            <w:tcW w:w="540" w:type="dxa"/>
          </w:tcPr>
          <w:p w14:paraId="12B6CC46"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09C75467"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3EFDA505" w14:textId="77777777" w:rsidR="00F35B2F" w:rsidRPr="009D5312" w:rsidRDefault="00F35B2F" w:rsidP="00F35B2F">
            <w:pPr>
              <w:autoSpaceDE w:val="0"/>
              <w:autoSpaceDN w:val="0"/>
              <w:adjustRightInd w:val="0"/>
            </w:pPr>
            <w:r w:rsidRPr="009D5312">
              <w:rPr>
                <w:rFonts w:ascii="Calibri" w:hAnsi="Calibri"/>
                <w:color w:val="000000"/>
                <w:sz w:val="16"/>
                <w:szCs w:val="16"/>
              </w:rPr>
              <w:t>A-STI</w:t>
            </w:r>
          </w:p>
        </w:tc>
        <w:tc>
          <w:tcPr>
            <w:tcW w:w="990" w:type="dxa"/>
          </w:tcPr>
          <w:p w14:paraId="23B09419" w14:textId="77777777" w:rsidR="00F35B2F" w:rsidRPr="009D5312" w:rsidRDefault="00F35B2F" w:rsidP="00F35B2F">
            <w:pPr>
              <w:autoSpaceDE w:val="0"/>
              <w:autoSpaceDN w:val="0"/>
              <w:adjustRightInd w:val="0"/>
            </w:pPr>
            <w:r w:rsidRPr="009D5312">
              <w:rPr>
                <w:rFonts w:ascii="Calibri" w:hAnsi="Calibri"/>
                <w:color w:val="000000"/>
                <w:sz w:val="16"/>
                <w:szCs w:val="16"/>
              </w:rPr>
              <w:t xml:space="preserve">B/A x-sect </w:t>
            </w:r>
          </w:p>
        </w:tc>
        <w:tc>
          <w:tcPr>
            <w:tcW w:w="1170" w:type="dxa"/>
          </w:tcPr>
          <w:p w14:paraId="482E5068" w14:textId="77777777" w:rsidR="00F35B2F" w:rsidRPr="009D5312" w:rsidRDefault="00F35B2F" w:rsidP="00F35B2F">
            <w:pPr>
              <w:autoSpaceDE w:val="0"/>
              <w:autoSpaceDN w:val="0"/>
              <w:adjustRightInd w:val="0"/>
            </w:pPr>
            <w:r w:rsidRPr="009D5312">
              <w:rPr>
                <w:rFonts w:ascii="Calibri" w:hAnsi="Calibri"/>
                <w:color w:val="000000"/>
                <w:sz w:val="16"/>
                <w:szCs w:val="16"/>
              </w:rPr>
              <w:t>STI; STI testing; HIV infection; HIV testing</w:t>
            </w:r>
          </w:p>
        </w:tc>
        <w:tc>
          <w:tcPr>
            <w:tcW w:w="2160" w:type="dxa"/>
          </w:tcPr>
          <w:p w14:paraId="33CF9101" w14:textId="77777777" w:rsidR="00F35B2F" w:rsidRPr="009D5312" w:rsidRDefault="00F35B2F" w:rsidP="00F35B2F">
            <w:pPr>
              <w:autoSpaceDE w:val="0"/>
              <w:autoSpaceDN w:val="0"/>
              <w:adjustRightInd w:val="0"/>
            </w:pPr>
            <w:r w:rsidRPr="009D5312">
              <w:rPr>
                <w:rFonts w:ascii="Calibri" w:hAnsi="Calibri"/>
                <w:color w:val="000000"/>
                <w:sz w:val="16"/>
                <w:szCs w:val="16"/>
              </w:rPr>
              <w:t>Voluntary vs mandatory screening for STIs and HIV for MSM in Los Angeles County Men’s Central Jail</w:t>
            </w:r>
          </w:p>
        </w:tc>
      </w:tr>
      <w:tr w:rsidR="00F35B2F" w:rsidRPr="009D5312" w14:paraId="6B8D6D9D" w14:textId="77777777" w:rsidTr="00F35B2F">
        <w:tc>
          <w:tcPr>
            <w:tcW w:w="1165" w:type="dxa"/>
          </w:tcPr>
          <w:p w14:paraId="77691A58" w14:textId="27CF6D99" w:rsidR="00F35B2F" w:rsidRPr="009D5312" w:rsidRDefault="00F35B2F" w:rsidP="00744EE1">
            <w:pPr>
              <w:autoSpaceDE w:val="0"/>
              <w:autoSpaceDN w:val="0"/>
              <w:adjustRightInd w:val="0"/>
            </w:pPr>
            <w:r w:rsidRPr="009D5312">
              <w:rPr>
                <w:rFonts w:ascii="Calibri" w:hAnsi="Calibri"/>
                <w:color w:val="000000"/>
                <w:sz w:val="16"/>
                <w:szCs w:val="16"/>
              </w:rPr>
              <w:t xml:space="preserve">Kagimu 1998 </w:t>
            </w:r>
            <w:r w:rsidR="00B65DCA" w:rsidRPr="009D5312">
              <w:rPr>
                <w:rFonts w:ascii="Calibri" w:hAnsi="Calibri"/>
                <w:color w:val="000000"/>
                <w:sz w:val="16"/>
                <w:szCs w:val="16"/>
              </w:rPr>
              <w:fldChar w:fldCharType="begin">
                <w:fldData xml:space="preserve">PEVuZE5vdGU+PENpdGU+PEF1dGhvcj5LYWdpbXU8L0F1dGhvcj48WWVhcj4xOTk4PC9ZZWFyPjxS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</w:fldData>
              </w:fldChar>
            </w:r>
            <w:r w:rsidR="00744EE1" w:rsidRPr="009D5312">
              <w:rPr>
                <w:rFonts w:ascii="Calibri" w:hAnsi="Calibri"/>
                <w:color w:val="000000"/>
                <w:sz w:val="16"/>
                <w:szCs w:val="16"/>
              </w:rPr>
              <w:instrText xml:space="preserve"> ADDIN EN.CITE </w:instrText>
            </w:r>
            <w:r w:rsidR="00744EE1" w:rsidRPr="009D5312">
              <w:rPr>
                <w:rFonts w:ascii="Calibri" w:hAnsi="Calibri"/>
                <w:color w:val="000000"/>
                <w:sz w:val="16"/>
                <w:szCs w:val="16"/>
              </w:rPr>
              <w:fldChar w:fldCharType="begin">
                <w:fldData xml:space="preserve">PEVuZE5vdGU+PENpdGU+PEF1dGhvcj5LYWdpbXU8L0F1dGhvcj48WWVhcj4xOTk4PC9ZZWFyPjxS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</w:fldData>
              </w:fldChar>
            </w:r>
            <w:r w:rsidR="00744EE1" w:rsidRPr="009D5312">
              <w:rPr>
                <w:rFonts w:ascii="Calibri" w:hAnsi="Calibri"/>
                <w:color w:val="000000"/>
                <w:sz w:val="16"/>
                <w:szCs w:val="16"/>
              </w:rPr>
              <w:instrText xml:space="preserve"> ADDIN EN.CITE.DATA </w:instrText>
            </w:r>
            <w:r w:rsidR="00744EE1" w:rsidRPr="009D5312">
              <w:rPr>
                <w:rFonts w:ascii="Calibri" w:hAnsi="Calibri"/>
                <w:color w:val="000000"/>
                <w:sz w:val="16"/>
                <w:szCs w:val="16"/>
              </w:rPr>
            </w:r>
            <w:r w:rsidR="00744EE1" w:rsidRPr="009D5312">
              <w:rPr>
                <w:rFonts w:ascii="Calibri" w:hAnsi="Calibri"/>
                <w:color w:val="000000"/>
                <w:sz w:val="16"/>
                <w:szCs w:val="16"/>
              </w:rPr>
              <w:fldChar w:fldCharType="end"/>
            </w:r>
            <w:r w:rsidR="00B65DCA" w:rsidRPr="009D5312">
              <w:rPr>
                <w:rFonts w:ascii="Calibri" w:hAnsi="Calibri"/>
                <w:color w:val="000000"/>
                <w:sz w:val="16"/>
                <w:szCs w:val="16"/>
              </w:rPr>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85" w:tooltip="Kagimu, 1998 #168" w:history="1">
              <w:r w:rsidR="00744EE1" w:rsidRPr="009D5312">
                <w:rPr>
                  <w:rFonts w:ascii="Calibri" w:hAnsi="Calibri"/>
                  <w:noProof/>
                  <w:color w:val="000000"/>
                  <w:sz w:val="16"/>
                  <w:szCs w:val="16"/>
                </w:rPr>
                <w:t>85</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1624A0C0" w14:textId="77777777" w:rsidR="00F35B2F" w:rsidRPr="009D5312" w:rsidRDefault="00F35B2F" w:rsidP="00F35B2F">
            <w:pPr>
              <w:autoSpaceDE w:val="0"/>
              <w:autoSpaceDN w:val="0"/>
              <w:adjustRightInd w:val="0"/>
            </w:pPr>
            <w:r w:rsidRPr="009D5312">
              <w:rPr>
                <w:rFonts w:ascii="Calibri" w:hAnsi="Calibri"/>
                <w:color w:val="000000"/>
                <w:sz w:val="16"/>
                <w:szCs w:val="16"/>
              </w:rPr>
              <w:t>Muslim communities</w:t>
            </w:r>
          </w:p>
        </w:tc>
        <w:tc>
          <w:tcPr>
            <w:tcW w:w="810" w:type="dxa"/>
          </w:tcPr>
          <w:p w14:paraId="1637A61E" w14:textId="77777777" w:rsidR="00F35B2F" w:rsidRPr="009D5312" w:rsidRDefault="00F35B2F" w:rsidP="00F35B2F">
            <w:pPr>
              <w:autoSpaceDE w:val="0"/>
              <w:autoSpaceDN w:val="0"/>
              <w:adjustRightInd w:val="0"/>
            </w:pPr>
            <w:r w:rsidRPr="009D5312">
              <w:rPr>
                <w:rFonts w:ascii="Calibri" w:hAnsi="Calibri"/>
                <w:color w:val="000000"/>
                <w:sz w:val="16"/>
                <w:szCs w:val="16"/>
              </w:rPr>
              <w:t>1992-1994</w:t>
            </w:r>
          </w:p>
        </w:tc>
        <w:tc>
          <w:tcPr>
            <w:tcW w:w="1170" w:type="dxa"/>
          </w:tcPr>
          <w:p w14:paraId="6FEC817F" w14:textId="77777777" w:rsidR="00F35B2F" w:rsidRPr="009D5312" w:rsidRDefault="00F35B2F" w:rsidP="00F35B2F">
            <w:pPr>
              <w:autoSpaceDE w:val="0"/>
              <w:autoSpaceDN w:val="0"/>
              <w:adjustRightInd w:val="0"/>
            </w:pPr>
            <w:r w:rsidRPr="009D5312">
              <w:rPr>
                <w:rFonts w:ascii="Calibri" w:hAnsi="Calibri"/>
                <w:color w:val="000000"/>
                <w:sz w:val="16"/>
                <w:szCs w:val="16"/>
              </w:rPr>
              <w:t>Uganda</w:t>
            </w:r>
          </w:p>
        </w:tc>
        <w:tc>
          <w:tcPr>
            <w:tcW w:w="990" w:type="dxa"/>
            <w:shd w:val="clear" w:color="auto" w:fill="auto"/>
          </w:tcPr>
          <w:p w14:paraId="5F30D29B"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East Africa</w:t>
            </w:r>
          </w:p>
        </w:tc>
        <w:tc>
          <w:tcPr>
            <w:tcW w:w="540" w:type="dxa"/>
          </w:tcPr>
          <w:p w14:paraId="6F0C6CAE"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4AB25063"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35C2C580" w14:textId="77777777" w:rsidR="00F35B2F" w:rsidRPr="009D5312" w:rsidRDefault="00F35B2F" w:rsidP="00F35B2F">
            <w:pPr>
              <w:autoSpaceDE w:val="0"/>
              <w:autoSpaceDN w:val="0"/>
              <w:adjustRightInd w:val="0"/>
            </w:pPr>
            <w:r w:rsidRPr="009D5312">
              <w:rPr>
                <w:rFonts w:ascii="Calibri" w:hAnsi="Calibri"/>
                <w:color w:val="000000"/>
                <w:sz w:val="16"/>
                <w:szCs w:val="16"/>
              </w:rPr>
              <w:t>CB-PT</w:t>
            </w:r>
          </w:p>
        </w:tc>
        <w:tc>
          <w:tcPr>
            <w:tcW w:w="720" w:type="dxa"/>
          </w:tcPr>
          <w:p w14:paraId="0C1F89AF"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540" w:type="dxa"/>
          </w:tcPr>
          <w:p w14:paraId="30F1AB4F"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4245BA09"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07FEB7ED"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990" w:type="dxa"/>
          </w:tcPr>
          <w:p w14:paraId="51E2AB9B" w14:textId="77777777" w:rsidR="00F35B2F" w:rsidRPr="009D5312" w:rsidRDefault="00F35B2F" w:rsidP="00F35B2F">
            <w:pPr>
              <w:autoSpaceDE w:val="0"/>
              <w:autoSpaceDN w:val="0"/>
              <w:adjustRightInd w:val="0"/>
            </w:pPr>
            <w:r w:rsidRPr="009D5312">
              <w:rPr>
                <w:rFonts w:ascii="Calibri" w:hAnsi="Calibri"/>
                <w:color w:val="000000"/>
                <w:sz w:val="16"/>
                <w:szCs w:val="16"/>
              </w:rPr>
              <w:t xml:space="preserve">B/A x-sect </w:t>
            </w:r>
          </w:p>
        </w:tc>
        <w:tc>
          <w:tcPr>
            <w:tcW w:w="1170" w:type="dxa"/>
          </w:tcPr>
          <w:p w14:paraId="7FDE2F19" w14:textId="77777777" w:rsidR="00F35B2F" w:rsidRPr="009D5312" w:rsidRDefault="00F35B2F" w:rsidP="00F35B2F">
            <w:pPr>
              <w:autoSpaceDE w:val="0"/>
              <w:autoSpaceDN w:val="0"/>
              <w:adjustRightInd w:val="0"/>
            </w:pPr>
            <w:r w:rsidRPr="009D5312">
              <w:rPr>
                <w:rFonts w:ascii="Calibri" w:hAnsi="Calibri"/>
                <w:color w:val="000000"/>
                <w:sz w:val="16"/>
                <w:szCs w:val="16"/>
              </w:rPr>
              <w:t>CU</w:t>
            </w:r>
          </w:p>
        </w:tc>
        <w:tc>
          <w:tcPr>
            <w:tcW w:w="2160" w:type="dxa"/>
          </w:tcPr>
          <w:p w14:paraId="09C1D177" w14:textId="77777777" w:rsidR="00F35B2F" w:rsidRPr="009D5312" w:rsidRDefault="00F35B2F" w:rsidP="00F35B2F">
            <w:pPr>
              <w:autoSpaceDE w:val="0"/>
              <w:autoSpaceDN w:val="0"/>
              <w:adjustRightInd w:val="0"/>
            </w:pPr>
            <w:r w:rsidRPr="009D5312">
              <w:rPr>
                <w:rFonts w:ascii="Calibri" w:hAnsi="Calibri"/>
                <w:color w:val="000000"/>
                <w:sz w:val="16"/>
                <w:szCs w:val="16"/>
              </w:rPr>
              <w:t xml:space="preserve">Over 3,000 religious leaders and assistants trained to </w:t>
            </w:r>
            <w:r w:rsidRPr="009D5312">
              <w:rPr>
                <w:rFonts w:ascii="Calibri" w:hAnsi="Calibri"/>
                <w:color w:val="000000"/>
                <w:sz w:val="16"/>
                <w:szCs w:val="16"/>
              </w:rPr>
              <w:lastRenderedPageBreak/>
              <w:t>educate their communities on AIDS during home visits and religious gatherings</w:t>
            </w:r>
          </w:p>
        </w:tc>
      </w:tr>
      <w:tr w:rsidR="00F35B2F" w:rsidRPr="009D5312" w14:paraId="1C778E59" w14:textId="77777777" w:rsidTr="00F35B2F">
        <w:tc>
          <w:tcPr>
            <w:tcW w:w="1165" w:type="dxa"/>
          </w:tcPr>
          <w:p w14:paraId="2BB30065" w14:textId="7B418BD7" w:rsidR="00F35B2F" w:rsidRPr="009D5312" w:rsidRDefault="00F35B2F" w:rsidP="00744EE1">
            <w:pPr>
              <w:autoSpaceDE w:val="0"/>
              <w:autoSpaceDN w:val="0"/>
              <w:adjustRightInd w:val="0"/>
            </w:pPr>
            <w:r w:rsidRPr="009D5312">
              <w:rPr>
                <w:rFonts w:ascii="Calibri" w:hAnsi="Calibri"/>
                <w:color w:val="000000"/>
                <w:sz w:val="16"/>
                <w:szCs w:val="16"/>
              </w:rPr>
              <w:lastRenderedPageBreak/>
              <w:t xml:space="preserve">Kamali 2003 </w:t>
            </w:r>
            <w:r w:rsidR="00B65DCA" w:rsidRPr="009D5312">
              <w:rPr>
                <w:rFonts w:ascii="Calibri" w:hAnsi="Calibri"/>
                <w:color w:val="000000"/>
                <w:sz w:val="16"/>
                <w:szCs w:val="16"/>
              </w:rPr>
              <w:fldChar w:fldCharType="begin">
                <w:fldData xml:space="preserve">PEVuZE5vdGU+PENpdGU+PEF1dGhvcj5LYW1hbGk8L0F1dGhvcj48WWVhcj4yMDAzPC9ZZWFyPjxS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</w:fldData>
              </w:fldChar>
            </w:r>
            <w:r w:rsidR="00744EE1" w:rsidRPr="009D5312">
              <w:rPr>
                <w:rFonts w:ascii="Calibri" w:hAnsi="Calibri"/>
                <w:color w:val="000000"/>
                <w:sz w:val="16"/>
                <w:szCs w:val="16"/>
              </w:rPr>
              <w:instrText xml:space="preserve"> ADDIN EN.CITE </w:instrText>
            </w:r>
            <w:r w:rsidR="00744EE1" w:rsidRPr="009D5312">
              <w:rPr>
                <w:rFonts w:ascii="Calibri" w:hAnsi="Calibri"/>
                <w:color w:val="000000"/>
                <w:sz w:val="16"/>
                <w:szCs w:val="16"/>
              </w:rPr>
              <w:fldChar w:fldCharType="begin">
                <w:fldData xml:space="preserve">PEVuZE5vdGU+PENpdGU+PEF1dGhvcj5LYW1hbGk8L0F1dGhvcj48WWVhcj4yMDAzPC9ZZWFyPjxS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</w:fldData>
              </w:fldChar>
            </w:r>
            <w:r w:rsidR="00744EE1" w:rsidRPr="009D5312">
              <w:rPr>
                <w:rFonts w:ascii="Calibri" w:hAnsi="Calibri"/>
                <w:color w:val="000000"/>
                <w:sz w:val="16"/>
                <w:szCs w:val="16"/>
              </w:rPr>
              <w:instrText xml:space="preserve"> ADDIN EN.CITE.DATA </w:instrText>
            </w:r>
            <w:r w:rsidR="00744EE1" w:rsidRPr="009D5312">
              <w:rPr>
                <w:rFonts w:ascii="Calibri" w:hAnsi="Calibri"/>
                <w:color w:val="000000"/>
                <w:sz w:val="16"/>
                <w:szCs w:val="16"/>
              </w:rPr>
            </w:r>
            <w:r w:rsidR="00744EE1" w:rsidRPr="009D5312">
              <w:rPr>
                <w:rFonts w:ascii="Calibri" w:hAnsi="Calibri"/>
                <w:color w:val="000000"/>
                <w:sz w:val="16"/>
                <w:szCs w:val="16"/>
              </w:rPr>
              <w:fldChar w:fldCharType="end"/>
            </w:r>
            <w:r w:rsidR="00B65DCA" w:rsidRPr="009D5312">
              <w:rPr>
                <w:rFonts w:ascii="Calibri" w:hAnsi="Calibri"/>
                <w:color w:val="000000"/>
                <w:sz w:val="16"/>
                <w:szCs w:val="16"/>
              </w:rPr>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86" w:tooltip="Kamali, 2003 #194" w:history="1">
              <w:r w:rsidR="00744EE1" w:rsidRPr="009D5312">
                <w:rPr>
                  <w:rFonts w:ascii="Calibri" w:hAnsi="Calibri"/>
                  <w:noProof/>
                  <w:color w:val="000000"/>
                  <w:sz w:val="16"/>
                  <w:szCs w:val="16"/>
                </w:rPr>
                <w:t>86</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0D22ECF3" w14:textId="77777777" w:rsidR="00F35B2F" w:rsidRPr="009D5312" w:rsidRDefault="00F35B2F" w:rsidP="00F35B2F">
            <w:pPr>
              <w:autoSpaceDE w:val="0"/>
              <w:autoSpaceDN w:val="0"/>
              <w:adjustRightInd w:val="0"/>
            </w:pPr>
            <w:r w:rsidRPr="009D5312">
              <w:rPr>
                <w:rFonts w:ascii="Calibri" w:hAnsi="Calibri"/>
                <w:color w:val="000000"/>
                <w:sz w:val="16"/>
                <w:szCs w:val="16"/>
              </w:rPr>
              <w:t>Adults in rural areas</w:t>
            </w:r>
          </w:p>
        </w:tc>
        <w:tc>
          <w:tcPr>
            <w:tcW w:w="810" w:type="dxa"/>
          </w:tcPr>
          <w:p w14:paraId="0FE8D9FB" w14:textId="77777777" w:rsidR="00F35B2F" w:rsidRPr="009D5312" w:rsidRDefault="00F35B2F" w:rsidP="00F35B2F">
            <w:pPr>
              <w:autoSpaceDE w:val="0"/>
              <w:autoSpaceDN w:val="0"/>
              <w:adjustRightInd w:val="0"/>
            </w:pPr>
            <w:r w:rsidRPr="009D5312">
              <w:rPr>
                <w:rFonts w:ascii="Calibri" w:hAnsi="Calibri"/>
                <w:color w:val="000000"/>
                <w:sz w:val="16"/>
                <w:szCs w:val="16"/>
              </w:rPr>
              <w:t>1994-2000</w:t>
            </w:r>
          </w:p>
        </w:tc>
        <w:tc>
          <w:tcPr>
            <w:tcW w:w="1170" w:type="dxa"/>
          </w:tcPr>
          <w:p w14:paraId="72FF3265" w14:textId="38AF5B42" w:rsidR="00F35B2F" w:rsidRPr="009D5312" w:rsidRDefault="00526CC0" w:rsidP="00F35B2F">
            <w:pPr>
              <w:autoSpaceDE w:val="0"/>
              <w:autoSpaceDN w:val="0"/>
              <w:adjustRightInd w:val="0"/>
            </w:pPr>
            <w:r>
              <w:rPr>
                <w:rFonts w:ascii="Calibri" w:hAnsi="Calibri"/>
                <w:color w:val="000000"/>
                <w:sz w:val="16"/>
                <w:szCs w:val="16"/>
              </w:rPr>
              <w:t xml:space="preserve">Masaka district, SW </w:t>
            </w:r>
            <w:r w:rsidR="00F35B2F" w:rsidRPr="009D5312">
              <w:rPr>
                <w:rFonts w:ascii="Calibri" w:hAnsi="Calibri"/>
                <w:color w:val="000000"/>
                <w:sz w:val="16"/>
                <w:szCs w:val="16"/>
              </w:rPr>
              <w:t>Uganda</w:t>
            </w:r>
          </w:p>
        </w:tc>
        <w:tc>
          <w:tcPr>
            <w:tcW w:w="990" w:type="dxa"/>
            <w:shd w:val="clear" w:color="auto" w:fill="auto"/>
          </w:tcPr>
          <w:p w14:paraId="433D4015" w14:textId="77777777" w:rsidR="00F35B2F" w:rsidRPr="009D5312" w:rsidRDefault="00F35B2F" w:rsidP="00F35B2F">
            <w:pPr>
              <w:autoSpaceDE w:val="0"/>
              <w:autoSpaceDN w:val="0"/>
              <w:adjustRightInd w:val="0"/>
              <w:rPr>
                <w:rFonts w:ascii="Calibri" w:hAnsi="Calibri"/>
                <w:color w:val="000000"/>
              </w:rPr>
            </w:pPr>
            <w:r w:rsidRPr="009D5312">
              <w:rPr>
                <w:rFonts w:ascii="Calibri" w:hAnsi="Calibri"/>
                <w:color w:val="000000"/>
                <w:sz w:val="16"/>
                <w:szCs w:val="16"/>
              </w:rPr>
              <w:t>East Africa</w:t>
            </w:r>
          </w:p>
        </w:tc>
        <w:tc>
          <w:tcPr>
            <w:tcW w:w="540" w:type="dxa"/>
          </w:tcPr>
          <w:p w14:paraId="1FD034FB"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118D4260"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73381166" w14:textId="77777777" w:rsidR="00F35B2F" w:rsidRPr="009D5312" w:rsidRDefault="00F35B2F" w:rsidP="00F35B2F">
            <w:pPr>
              <w:autoSpaceDE w:val="0"/>
              <w:autoSpaceDN w:val="0"/>
              <w:adjustRightInd w:val="0"/>
            </w:pPr>
            <w:r w:rsidRPr="009D5312">
              <w:rPr>
                <w:rFonts w:ascii="Calibri" w:hAnsi="Calibri"/>
                <w:color w:val="000000"/>
                <w:sz w:val="16"/>
                <w:szCs w:val="16"/>
              </w:rPr>
              <w:t>CB-PT</w:t>
            </w:r>
          </w:p>
        </w:tc>
        <w:tc>
          <w:tcPr>
            <w:tcW w:w="720" w:type="dxa"/>
          </w:tcPr>
          <w:p w14:paraId="49005C8E" w14:textId="77777777" w:rsidR="00F35B2F" w:rsidRPr="009D5312" w:rsidRDefault="00F35B2F" w:rsidP="00F35B2F">
            <w:pPr>
              <w:autoSpaceDE w:val="0"/>
              <w:autoSpaceDN w:val="0"/>
              <w:adjustRightInd w:val="0"/>
            </w:pPr>
            <w:r w:rsidRPr="009D5312">
              <w:rPr>
                <w:rFonts w:ascii="Calibri" w:hAnsi="Calibri"/>
                <w:color w:val="000000"/>
              </w:rPr>
              <w:t> </w:t>
            </w:r>
          </w:p>
        </w:tc>
        <w:tc>
          <w:tcPr>
            <w:tcW w:w="540" w:type="dxa"/>
          </w:tcPr>
          <w:p w14:paraId="2DEBA002"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43664032"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44B9A557" w14:textId="77777777" w:rsidR="00F35B2F" w:rsidRPr="009D5312" w:rsidRDefault="00F35B2F" w:rsidP="00F35B2F">
            <w:pPr>
              <w:autoSpaceDE w:val="0"/>
              <w:autoSpaceDN w:val="0"/>
              <w:adjustRightInd w:val="0"/>
            </w:pPr>
            <w:r w:rsidRPr="009D5312">
              <w:rPr>
                <w:rFonts w:ascii="Calibri" w:hAnsi="Calibri"/>
                <w:color w:val="000000"/>
              </w:rPr>
              <w:t> </w:t>
            </w:r>
          </w:p>
        </w:tc>
        <w:tc>
          <w:tcPr>
            <w:tcW w:w="990" w:type="dxa"/>
          </w:tcPr>
          <w:p w14:paraId="2108D904" w14:textId="77777777" w:rsidR="00F35B2F" w:rsidRPr="009D5312" w:rsidRDefault="00F35B2F" w:rsidP="00F35B2F">
            <w:pPr>
              <w:autoSpaceDE w:val="0"/>
              <w:autoSpaceDN w:val="0"/>
              <w:adjustRightInd w:val="0"/>
            </w:pPr>
            <w:r w:rsidRPr="009D5312">
              <w:rPr>
                <w:rFonts w:ascii="Calibri" w:hAnsi="Calibri"/>
                <w:color w:val="000000"/>
                <w:sz w:val="16"/>
                <w:szCs w:val="16"/>
              </w:rPr>
              <w:t>Cluster RCT</w:t>
            </w:r>
          </w:p>
        </w:tc>
        <w:tc>
          <w:tcPr>
            <w:tcW w:w="1170" w:type="dxa"/>
          </w:tcPr>
          <w:p w14:paraId="6B7A4332" w14:textId="77777777" w:rsidR="00F35B2F" w:rsidRPr="009D5312" w:rsidRDefault="00F35B2F" w:rsidP="00F35B2F">
            <w:pPr>
              <w:autoSpaceDE w:val="0"/>
              <w:autoSpaceDN w:val="0"/>
              <w:adjustRightInd w:val="0"/>
            </w:pPr>
            <w:r w:rsidRPr="009D5312">
              <w:rPr>
                <w:rFonts w:ascii="Calibri" w:hAnsi="Calibri"/>
                <w:color w:val="000000"/>
                <w:sz w:val="16"/>
                <w:szCs w:val="16"/>
              </w:rPr>
              <w:t>HIV infection; STI</w:t>
            </w:r>
          </w:p>
        </w:tc>
        <w:tc>
          <w:tcPr>
            <w:tcW w:w="2160" w:type="dxa"/>
          </w:tcPr>
          <w:p w14:paraId="4C70BFB6" w14:textId="77777777" w:rsidR="00F35B2F" w:rsidRPr="009D5312" w:rsidRDefault="00F35B2F" w:rsidP="00F35B2F">
            <w:pPr>
              <w:autoSpaceDE w:val="0"/>
              <w:autoSpaceDN w:val="0"/>
              <w:adjustRightInd w:val="0"/>
            </w:pPr>
            <w:r w:rsidRPr="009D5312">
              <w:rPr>
                <w:rFonts w:ascii="Calibri" w:hAnsi="Calibri"/>
                <w:color w:val="000000"/>
                <w:sz w:val="16"/>
                <w:szCs w:val="16"/>
              </w:rPr>
              <w:t>Information, education and communication activities and improved management of STIs by training health workers in syndromic management of STIs and including drugs and supervision</w:t>
            </w:r>
          </w:p>
        </w:tc>
      </w:tr>
      <w:tr w:rsidR="00F35B2F" w:rsidRPr="009D5312" w14:paraId="43BA750A" w14:textId="77777777" w:rsidTr="00F35B2F">
        <w:tc>
          <w:tcPr>
            <w:tcW w:w="1165" w:type="dxa"/>
          </w:tcPr>
          <w:p w14:paraId="319CAF05" w14:textId="0DEB7A78" w:rsidR="00F35B2F" w:rsidRPr="009D5312" w:rsidRDefault="00F35B2F" w:rsidP="00744EE1">
            <w:pPr>
              <w:autoSpaceDE w:val="0"/>
              <w:autoSpaceDN w:val="0"/>
              <w:adjustRightInd w:val="0"/>
            </w:pPr>
            <w:r w:rsidRPr="009D5312">
              <w:rPr>
                <w:rFonts w:ascii="Calibri" w:hAnsi="Calibri"/>
                <w:color w:val="000000"/>
                <w:sz w:val="16"/>
                <w:szCs w:val="16"/>
              </w:rPr>
              <w:t xml:space="preserve">Keating 2006 </w:t>
            </w:r>
            <w:r w:rsidR="00B65DCA" w:rsidRPr="009D5312">
              <w:rPr>
                <w:rFonts w:ascii="Calibri" w:hAnsi="Calibri"/>
                <w:color w:val="000000"/>
                <w:sz w:val="16"/>
                <w:szCs w:val="16"/>
              </w:rPr>
              <w:fldChar w:fldCharType="begin">
                <w:fldData xml:space="preserve">PEVuZE5vdGU+PENpdGU+PEF1dGhvcj5LZWF0aW5nPC9BdXRob3I+PFllYXI+MjAwNjwvWWVhcj48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</w:fldData>
              </w:fldChar>
            </w:r>
            <w:r w:rsidR="00744EE1" w:rsidRPr="009D5312">
              <w:rPr>
                <w:rFonts w:ascii="Calibri" w:hAnsi="Calibri"/>
                <w:color w:val="000000"/>
                <w:sz w:val="16"/>
                <w:szCs w:val="16"/>
              </w:rPr>
              <w:instrText xml:space="preserve"> ADDIN EN.CITE </w:instrText>
            </w:r>
            <w:r w:rsidR="00744EE1" w:rsidRPr="009D5312">
              <w:rPr>
                <w:rFonts w:ascii="Calibri" w:hAnsi="Calibri"/>
                <w:color w:val="000000"/>
                <w:sz w:val="16"/>
                <w:szCs w:val="16"/>
              </w:rPr>
              <w:fldChar w:fldCharType="begin">
                <w:fldData xml:space="preserve">PEVuZE5vdGU+PENpdGU+PEF1dGhvcj5LZWF0aW5nPC9BdXRob3I+PFllYXI+MjAwNjwvWWVhcj48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</w:fldData>
              </w:fldChar>
            </w:r>
            <w:r w:rsidR="00744EE1" w:rsidRPr="009D5312">
              <w:rPr>
                <w:rFonts w:ascii="Calibri" w:hAnsi="Calibri"/>
                <w:color w:val="000000"/>
                <w:sz w:val="16"/>
                <w:szCs w:val="16"/>
              </w:rPr>
              <w:instrText xml:space="preserve"> ADDIN EN.CITE.DATA </w:instrText>
            </w:r>
            <w:r w:rsidR="00744EE1" w:rsidRPr="009D5312">
              <w:rPr>
                <w:rFonts w:ascii="Calibri" w:hAnsi="Calibri"/>
                <w:color w:val="000000"/>
                <w:sz w:val="16"/>
                <w:szCs w:val="16"/>
              </w:rPr>
            </w:r>
            <w:r w:rsidR="00744EE1" w:rsidRPr="009D5312">
              <w:rPr>
                <w:rFonts w:ascii="Calibri" w:hAnsi="Calibri"/>
                <w:color w:val="000000"/>
                <w:sz w:val="16"/>
                <w:szCs w:val="16"/>
              </w:rPr>
              <w:fldChar w:fldCharType="end"/>
            </w:r>
            <w:r w:rsidR="00B65DCA" w:rsidRPr="009D5312">
              <w:rPr>
                <w:rFonts w:ascii="Calibri" w:hAnsi="Calibri"/>
                <w:color w:val="000000"/>
                <w:sz w:val="16"/>
                <w:szCs w:val="16"/>
              </w:rPr>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87" w:tooltip="Keating, 2006 #146" w:history="1">
              <w:r w:rsidR="00744EE1" w:rsidRPr="009D5312">
                <w:rPr>
                  <w:rFonts w:ascii="Calibri" w:hAnsi="Calibri"/>
                  <w:noProof/>
                  <w:color w:val="000000"/>
                  <w:sz w:val="16"/>
                  <w:szCs w:val="16"/>
                </w:rPr>
                <w:t>87</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62F31F9E" w14:textId="77777777" w:rsidR="00F35B2F" w:rsidRPr="009D5312" w:rsidRDefault="00F35B2F" w:rsidP="00F35B2F">
            <w:pPr>
              <w:autoSpaceDE w:val="0"/>
              <w:autoSpaceDN w:val="0"/>
              <w:adjustRightInd w:val="0"/>
            </w:pPr>
            <w:r w:rsidRPr="009D5312">
              <w:rPr>
                <w:rFonts w:ascii="Calibri" w:hAnsi="Calibri"/>
                <w:color w:val="000000"/>
                <w:sz w:val="16"/>
                <w:szCs w:val="16"/>
              </w:rPr>
              <w:t>Youth</w:t>
            </w:r>
          </w:p>
        </w:tc>
        <w:tc>
          <w:tcPr>
            <w:tcW w:w="810" w:type="dxa"/>
          </w:tcPr>
          <w:p w14:paraId="2410D135" w14:textId="77777777" w:rsidR="00F35B2F" w:rsidRPr="009D5312" w:rsidRDefault="00F35B2F" w:rsidP="00F35B2F">
            <w:pPr>
              <w:autoSpaceDE w:val="0"/>
              <w:autoSpaceDN w:val="0"/>
              <w:adjustRightInd w:val="0"/>
            </w:pPr>
            <w:r w:rsidRPr="009D5312">
              <w:rPr>
                <w:rFonts w:ascii="Calibri" w:hAnsi="Calibri"/>
                <w:color w:val="000000"/>
                <w:sz w:val="16"/>
                <w:szCs w:val="16"/>
              </w:rPr>
              <w:t xml:space="preserve">2000-2004 </w:t>
            </w:r>
          </w:p>
        </w:tc>
        <w:tc>
          <w:tcPr>
            <w:tcW w:w="1170" w:type="dxa"/>
          </w:tcPr>
          <w:p w14:paraId="3436ABCE" w14:textId="00C112B0" w:rsidR="00F35B2F" w:rsidRPr="009D5312" w:rsidRDefault="00084B3D" w:rsidP="00F35B2F">
            <w:pPr>
              <w:autoSpaceDE w:val="0"/>
              <w:autoSpaceDN w:val="0"/>
              <w:adjustRightInd w:val="0"/>
            </w:pPr>
            <w:r>
              <w:rPr>
                <w:rFonts w:ascii="Calibri" w:hAnsi="Calibri"/>
                <w:color w:val="000000"/>
                <w:sz w:val="16"/>
                <w:szCs w:val="16"/>
              </w:rPr>
              <w:t xml:space="preserve">Bauchi, Enugi, and Oyo states, </w:t>
            </w:r>
            <w:r w:rsidR="00F35B2F" w:rsidRPr="009D5312">
              <w:rPr>
                <w:rFonts w:ascii="Calibri" w:hAnsi="Calibri"/>
                <w:color w:val="000000"/>
                <w:sz w:val="16"/>
                <w:szCs w:val="16"/>
              </w:rPr>
              <w:t>Nigeria</w:t>
            </w:r>
          </w:p>
        </w:tc>
        <w:tc>
          <w:tcPr>
            <w:tcW w:w="990" w:type="dxa"/>
            <w:shd w:val="clear" w:color="auto" w:fill="auto"/>
          </w:tcPr>
          <w:p w14:paraId="3069D79A" w14:textId="77777777" w:rsidR="00F35B2F" w:rsidRPr="009D5312" w:rsidRDefault="00F35B2F" w:rsidP="00F35B2F">
            <w:pPr>
              <w:autoSpaceDE w:val="0"/>
              <w:autoSpaceDN w:val="0"/>
              <w:adjustRightInd w:val="0"/>
              <w:rPr>
                <w:rFonts w:ascii="Calibri" w:hAnsi="Calibri"/>
                <w:color w:val="000000"/>
              </w:rPr>
            </w:pPr>
            <w:r w:rsidRPr="009D5312">
              <w:rPr>
                <w:rFonts w:ascii="Calibri" w:hAnsi="Calibri"/>
                <w:color w:val="000000"/>
                <w:sz w:val="16"/>
                <w:szCs w:val="16"/>
              </w:rPr>
              <w:t>West Africa</w:t>
            </w:r>
          </w:p>
        </w:tc>
        <w:tc>
          <w:tcPr>
            <w:tcW w:w="540" w:type="dxa"/>
          </w:tcPr>
          <w:p w14:paraId="6780F9A6"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59F632D0"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550849C6"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3A032691" w14:textId="77777777" w:rsidR="00F35B2F" w:rsidRPr="009D5312" w:rsidRDefault="00F35B2F" w:rsidP="00F35B2F">
            <w:pPr>
              <w:autoSpaceDE w:val="0"/>
              <w:autoSpaceDN w:val="0"/>
              <w:adjustRightInd w:val="0"/>
            </w:pPr>
            <w:r w:rsidRPr="009D5312">
              <w:rPr>
                <w:rFonts w:ascii="Calibri" w:hAnsi="Calibri"/>
                <w:color w:val="000000"/>
                <w:sz w:val="16"/>
                <w:szCs w:val="16"/>
              </w:rPr>
              <w:t>MM-SM</w:t>
            </w:r>
          </w:p>
        </w:tc>
        <w:tc>
          <w:tcPr>
            <w:tcW w:w="540" w:type="dxa"/>
          </w:tcPr>
          <w:p w14:paraId="25EB6943"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5331E7FC"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3C9D94AD" w14:textId="77777777" w:rsidR="00F35B2F" w:rsidRPr="009D5312" w:rsidRDefault="00F35B2F" w:rsidP="00F35B2F">
            <w:pPr>
              <w:autoSpaceDE w:val="0"/>
              <w:autoSpaceDN w:val="0"/>
              <w:adjustRightInd w:val="0"/>
            </w:pPr>
            <w:r w:rsidRPr="009D5312">
              <w:rPr>
                <w:rFonts w:ascii="Calibri" w:hAnsi="Calibri"/>
                <w:color w:val="000000"/>
              </w:rPr>
              <w:t> </w:t>
            </w:r>
          </w:p>
        </w:tc>
        <w:tc>
          <w:tcPr>
            <w:tcW w:w="990" w:type="dxa"/>
          </w:tcPr>
          <w:p w14:paraId="045D7A6E" w14:textId="77777777" w:rsidR="00F35B2F" w:rsidRPr="009D5312" w:rsidRDefault="00F35B2F" w:rsidP="00F35B2F">
            <w:pPr>
              <w:autoSpaceDE w:val="0"/>
              <w:autoSpaceDN w:val="0"/>
              <w:adjustRightInd w:val="0"/>
            </w:pPr>
            <w:r w:rsidRPr="009D5312">
              <w:rPr>
                <w:rFonts w:ascii="Calibri" w:hAnsi="Calibri"/>
                <w:color w:val="000000"/>
                <w:sz w:val="16"/>
                <w:szCs w:val="16"/>
              </w:rPr>
              <w:t>B/A one group</w:t>
            </w:r>
          </w:p>
        </w:tc>
        <w:tc>
          <w:tcPr>
            <w:tcW w:w="1170" w:type="dxa"/>
          </w:tcPr>
          <w:p w14:paraId="112E8FAD" w14:textId="77777777" w:rsidR="00F35B2F" w:rsidRPr="009D5312" w:rsidRDefault="00F35B2F" w:rsidP="00F35B2F">
            <w:pPr>
              <w:autoSpaceDE w:val="0"/>
              <w:autoSpaceDN w:val="0"/>
              <w:adjustRightInd w:val="0"/>
            </w:pPr>
            <w:r w:rsidRPr="009D5312">
              <w:rPr>
                <w:rFonts w:ascii="Calibri" w:hAnsi="Calibri"/>
                <w:color w:val="000000"/>
                <w:sz w:val="16"/>
                <w:szCs w:val="16"/>
              </w:rPr>
              <w:t>CU; UPS</w:t>
            </w:r>
          </w:p>
        </w:tc>
        <w:tc>
          <w:tcPr>
            <w:tcW w:w="2160" w:type="dxa"/>
          </w:tcPr>
          <w:p w14:paraId="424A9ECA" w14:textId="77777777" w:rsidR="00F35B2F" w:rsidRPr="009D5312" w:rsidRDefault="00F35B2F" w:rsidP="00F35B2F">
            <w:pPr>
              <w:autoSpaceDE w:val="0"/>
              <w:autoSpaceDN w:val="0"/>
              <w:adjustRightInd w:val="0"/>
            </w:pPr>
            <w:r w:rsidRPr="009D5312">
              <w:rPr>
                <w:rFonts w:ascii="Calibri" w:hAnsi="Calibri"/>
                <w:color w:val="000000"/>
                <w:sz w:val="16"/>
                <w:szCs w:val="16"/>
              </w:rPr>
              <w:t>VISION project (media campaign on HIV/AIDS awareness and prevention)</w:t>
            </w:r>
          </w:p>
        </w:tc>
      </w:tr>
      <w:tr w:rsidR="00F35B2F" w:rsidRPr="009D5312" w14:paraId="29EF1EF2" w14:textId="77777777" w:rsidTr="00F35B2F">
        <w:tc>
          <w:tcPr>
            <w:tcW w:w="1165" w:type="dxa"/>
          </w:tcPr>
          <w:p w14:paraId="6328C950" w14:textId="51D02DF1" w:rsidR="00F35B2F" w:rsidRPr="009D5312" w:rsidRDefault="00F35B2F" w:rsidP="00744EE1">
            <w:pPr>
              <w:autoSpaceDE w:val="0"/>
              <w:autoSpaceDN w:val="0"/>
              <w:adjustRightInd w:val="0"/>
            </w:pPr>
            <w:r w:rsidRPr="009D5312">
              <w:rPr>
                <w:rFonts w:ascii="Calibri" w:hAnsi="Calibri"/>
                <w:color w:val="000000"/>
                <w:sz w:val="16"/>
                <w:szCs w:val="16"/>
              </w:rPr>
              <w:t xml:space="preserve">Keene 1993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&lt;EndNote&gt;&lt;Cite&gt;&lt;Author&gt;Keene&lt;/Author&gt;&lt;Year&gt;1993&lt;/Year&gt;&lt;RecNum&gt;11&lt;/RecNum&gt;&lt;DisplayText&gt;(88)&lt;/DisplayText&gt;&lt;record&gt;&lt;rec-number&gt;11&lt;/rec-number&gt;&lt;foreign-keys&gt;&lt;key app="EN" db-id="xaev2aft4w9ddaefe5uxz5x4atxwfr5dwwr9" timestamp="0"&gt;11&lt;/key&gt;&lt;/foreign-keys&gt;&lt;ref-type name="Journal Article"&gt;17&lt;/ref-type&gt;&lt;contributors&gt;&lt;authors&gt;&lt;author&gt;Keene, J.&lt;/author&gt;&lt;author&gt;Stimson, G. V.&lt;/author&gt;&lt;author&gt;Jones, S.&lt;/author&gt;&lt;author&gt;Parry-Langdon, N.&lt;/author&gt;&lt;/authors&gt;&lt;/contributors&gt;&lt;titles&gt;&lt;title&gt;Evaluation of syringe-exchange for HIV prevention among injecting drug users in rural and urban areas of Wales&lt;/title&gt;&lt;secondary-title&gt;Addiction&lt;/secondary-title&gt;&lt;/titles&gt;&lt;pages&gt;1063-1070&lt;/pages&gt;&lt;volume&gt;88&lt;/volume&gt;&lt;number&gt;8&lt;/number&gt;&lt;dates&gt;&lt;year&gt;1993&lt;/year&gt;&lt;/dates&gt;&lt;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88" w:tooltip="Keene, 1993 #11" w:history="1">
              <w:r w:rsidR="00744EE1" w:rsidRPr="009D5312">
                <w:rPr>
                  <w:rFonts w:ascii="Calibri" w:hAnsi="Calibri"/>
                  <w:noProof/>
                  <w:color w:val="000000"/>
                  <w:sz w:val="16"/>
                  <w:szCs w:val="16"/>
                </w:rPr>
                <w:t>88</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2EBFE33F" w14:textId="77777777" w:rsidR="00F35B2F" w:rsidRPr="009D5312" w:rsidRDefault="00F35B2F" w:rsidP="00F35B2F">
            <w:pPr>
              <w:autoSpaceDE w:val="0"/>
              <w:autoSpaceDN w:val="0"/>
              <w:adjustRightInd w:val="0"/>
            </w:pPr>
            <w:r w:rsidRPr="009D5312">
              <w:rPr>
                <w:rFonts w:ascii="Calibri" w:hAnsi="Calibri"/>
                <w:color w:val="000000"/>
                <w:sz w:val="16"/>
                <w:szCs w:val="16"/>
              </w:rPr>
              <w:t>PWID; Rural; Urban/Inner city</w:t>
            </w:r>
          </w:p>
        </w:tc>
        <w:tc>
          <w:tcPr>
            <w:tcW w:w="810" w:type="dxa"/>
          </w:tcPr>
          <w:p w14:paraId="127DB1EB" w14:textId="77777777" w:rsidR="00F35B2F" w:rsidRPr="009D5312" w:rsidRDefault="00F35B2F" w:rsidP="00F35B2F">
            <w:pPr>
              <w:autoSpaceDE w:val="0"/>
              <w:autoSpaceDN w:val="0"/>
              <w:adjustRightInd w:val="0"/>
            </w:pPr>
            <w:r w:rsidRPr="009D5312">
              <w:rPr>
                <w:rFonts w:ascii="Calibri" w:hAnsi="Calibri"/>
                <w:color w:val="000000"/>
                <w:sz w:val="16"/>
                <w:szCs w:val="16"/>
              </w:rPr>
              <w:t>1990-1991</w:t>
            </w:r>
          </w:p>
        </w:tc>
        <w:tc>
          <w:tcPr>
            <w:tcW w:w="1170" w:type="dxa"/>
          </w:tcPr>
          <w:p w14:paraId="7B1F4987" w14:textId="77777777" w:rsidR="00F35B2F" w:rsidRPr="009D5312" w:rsidRDefault="00F35B2F" w:rsidP="00F35B2F">
            <w:pPr>
              <w:autoSpaceDE w:val="0"/>
              <w:autoSpaceDN w:val="0"/>
              <w:adjustRightInd w:val="0"/>
            </w:pPr>
            <w:r w:rsidRPr="009D5312">
              <w:rPr>
                <w:rFonts w:ascii="Calibri" w:hAnsi="Calibri"/>
                <w:color w:val="000000"/>
                <w:sz w:val="16"/>
                <w:szCs w:val="16"/>
              </w:rPr>
              <w:t>Wales, UK</w:t>
            </w:r>
          </w:p>
        </w:tc>
        <w:tc>
          <w:tcPr>
            <w:tcW w:w="990" w:type="dxa"/>
            <w:shd w:val="clear" w:color="auto" w:fill="auto"/>
          </w:tcPr>
          <w:p w14:paraId="7A54B2FB" w14:textId="77777777" w:rsidR="00F35B2F" w:rsidRPr="009D5312" w:rsidRDefault="00F35B2F" w:rsidP="00F35B2F">
            <w:pPr>
              <w:autoSpaceDE w:val="0"/>
              <w:autoSpaceDN w:val="0"/>
              <w:adjustRightInd w:val="0"/>
              <w:rPr>
                <w:rFonts w:ascii="Calibri" w:hAnsi="Calibri"/>
                <w:color w:val="000000"/>
              </w:rPr>
            </w:pPr>
            <w:r w:rsidRPr="009D5312">
              <w:rPr>
                <w:rFonts w:ascii="Calibri" w:hAnsi="Calibri"/>
                <w:color w:val="000000"/>
                <w:sz w:val="16"/>
                <w:szCs w:val="16"/>
              </w:rPr>
              <w:t>Europe</w:t>
            </w:r>
          </w:p>
        </w:tc>
        <w:tc>
          <w:tcPr>
            <w:tcW w:w="540" w:type="dxa"/>
          </w:tcPr>
          <w:p w14:paraId="1E63399A"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5FA58A82"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6CBF7497"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07E8BD1E" w14:textId="77777777" w:rsidR="00F35B2F" w:rsidRPr="009D5312" w:rsidRDefault="00F35B2F" w:rsidP="00F35B2F">
            <w:pPr>
              <w:autoSpaceDE w:val="0"/>
              <w:autoSpaceDN w:val="0"/>
              <w:adjustRightInd w:val="0"/>
            </w:pPr>
            <w:r w:rsidRPr="009D5312">
              <w:rPr>
                <w:rFonts w:ascii="Calibri" w:hAnsi="Calibri"/>
                <w:color w:val="000000"/>
              </w:rPr>
              <w:t> </w:t>
            </w:r>
          </w:p>
        </w:tc>
        <w:tc>
          <w:tcPr>
            <w:tcW w:w="540" w:type="dxa"/>
          </w:tcPr>
          <w:p w14:paraId="06ABEFE9"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0D1F601D"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07B7014B" w14:textId="77777777" w:rsidR="00F35B2F" w:rsidRPr="009D5312" w:rsidRDefault="00F35B2F" w:rsidP="00F35B2F">
            <w:pPr>
              <w:autoSpaceDE w:val="0"/>
              <w:autoSpaceDN w:val="0"/>
              <w:adjustRightInd w:val="0"/>
            </w:pPr>
            <w:r w:rsidRPr="009D5312">
              <w:rPr>
                <w:rFonts w:ascii="Calibri" w:hAnsi="Calibri"/>
                <w:color w:val="000000"/>
                <w:sz w:val="16"/>
                <w:szCs w:val="16"/>
              </w:rPr>
              <w:t>A-SIE</w:t>
            </w:r>
          </w:p>
        </w:tc>
        <w:tc>
          <w:tcPr>
            <w:tcW w:w="990" w:type="dxa"/>
          </w:tcPr>
          <w:p w14:paraId="12B95C09" w14:textId="77777777" w:rsidR="00F35B2F" w:rsidRPr="009D5312" w:rsidRDefault="00F35B2F" w:rsidP="00F35B2F">
            <w:pPr>
              <w:autoSpaceDE w:val="0"/>
              <w:autoSpaceDN w:val="0"/>
              <w:adjustRightInd w:val="0"/>
            </w:pPr>
            <w:r w:rsidRPr="009D5312">
              <w:rPr>
                <w:rFonts w:ascii="Calibri" w:hAnsi="Calibri"/>
                <w:color w:val="000000"/>
                <w:sz w:val="16"/>
                <w:szCs w:val="16"/>
              </w:rPr>
              <w:t xml:space="preserve">B/A x-sect </w:t>
            </w:r>
          </w:p>
        </w:tc>
        <w:tc>
          <w:tcPr>
            <w:tcW w:w="1170" w:type="dxa"/>
          </w:tcPr>
          <w:p w14:paraId="6C0C8B2D" w14:textId="77777777" w:rsidR="00F35B2F" w:rsidRPr="009D5312" w:rsidRDefault="00F35B2F" w:rsidP="00F35B2F">
            <w:pPr>
              <w:autoSpaceDE w:val="0"/>
              <w:autoSpaceDN w:val="0"/>
              <w:adjustRightInd w:val="0"/>
            </w:pPr>
            <w:r w:rsidRPr="009D5312">
              <w:rPr>
                <w:rFonts w:ascii="Calibri" w:hAnsi="Calibri"/>
                <w:color w:val="000000"/>
                <w:sz w:val="16"/>
                <w:szCs w:val="16"/>
              </w:rPr>
              <w:t>SIE</w:t>
            </w:r>
          </w:p>
        </w:tc>
        <w:tc>
          <w:tcPr>
            <w:tcW w:w="2160" w:type="dxa"/>
          </w:tcPr>
          <w:p w14:paraId="3844293F" w14:textId="77777777" w:rsidR="00F35B2F" w:rsidRPr="009D5312" w:rsidRDefault="00F35B2F" w:rsidP="00F35B2F">
            <w:pPr>
              <w:autoSpaceDE w:val="0"/>
              <w:autoSpaceDN w:val="0"/>
              <w:adjustRightInd w:val="0"/>
            </w:pPr>
            <w:r w:rsidRPr="009D5312">
              <w:rPr>
                <w:rFonts w:ascii="Calibri" w:hAnsi="Calibri"/>
                <w:color w:val="000000"/>
                <w:sz w:val="16"/>
                <w:szCs w:val="16"/>
              </w:rPr>
              <w:t>Syringe exchange program among opiate and non-opiate drug injectors</w:t>
            </w:r>
          </w:p>
        </w:tc>
      </w:tr>
      <w:tr w:rsidR="00F35B2F" w:rsidRPr="009D5312" w14:paraId="35151A94" w14:textId="77777777" w:rsidTr="00F35B2F">
        <w:tc>
          <w:tcPr>
            <w:tcW w:w="1165" w:type="dxa"/>
          </w:tcPr>
          <w:p w14:paraId="5582E136" w14:textId="4121FF2A" w:rsidR="00F35B2F" w:rsidRPr="009D5312" w:rsidRDefault="00F35B2F" w:rsidP="00744EE1">
            <w:pPr>
              <w:autoSpaceDE w:val="0"/>
              <w:autoSpaceDN w:val="0"/>
              <w:adjustRightInd w:val="0"/>
            </w:pPr>
            <w:r w:rsidRPr="009D5312">
              <w:rPr>
                <w:rFonts w:ascii="Calibri" w:hAnsi="Calibri"/>
                <w:color w:val="000000"/>
                <w:sz w:val="16"/>
                <w:szCs w:val="16"/>
              </w:rPr>
              <w:t xml:space="preserve">Kegeles 1996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&lt;EndNote&gt;&lt;Cite&gt;&lt;Author&gt;Kegeles&lt;/Author&gt;&lt;Year&gt;1996&lt;/Year&gt;&lt;RecNum&gt;1&lt;/RecNum&gt;&lt;DisplayText&gt;(89)&lt;/DisplayText&gt;&lt;record&gt;&lt;rec-number&gt;1&lt;/rec-number&gt;&lt;foreign-keys&gt;&lt;key app="EN" db-id="xaev2aft4w9ddaefe5uxz5x4atxwfr5dwwr9" timestamp="0"&gt;1&lt;/key&gt;&lt;/foreign-keys&gt;&lt;ref-type name="Journal Article"&gt;17&lt;/ref-type&gt;&lt;contributors&gt;&lt;authors&gt;&lt;author&gt;Kegeles, S. M.&lt;/author&gt;&lt;author&gt;Hays, R. B.&lt;/author&gt;&lt;author&gt;Coates, T. J.&lt;/author&gt;&lt;/authors&gt;&lt;/contributors&gt;&lt;titles&gt;&lt;title&gt;The Mpowerment Project: a community-level HIV prevention intervention for young gay men&lt;/title&gt;&lt;secondary-title&gt;Am J Public Health&lt;/secondary-title&gt;&lt;/titles&gt;&lt;periodical&gt;&lt;full-title&gt;Am J Public Health&lt;/full-title&gt;&lt;/periodical&gt;&lt;pages&gt;1129-1136&lt;/pages&gt;&lt;volume&gt;86&lt;/volume&gt;&lt;number&gt;8 pt. 1&lt;/number&gt;&lt;dates&gt;&lt;year&gt;1996&lt;/year&gt;&lt;/dates&gt;&lt;urls&gt;&lt;/urls&gt;&lt;/record&gt;&lt;/Cite&gt;&lt;/EndNote&gt;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89" w:tooltip="Kegeles, 1996 #1" w:history="1">
              <w:r w:rsidR="00744EE1" w:rsidRPr="009D5312">
                <w:rPr>
                  <w:rFonts w:ascii="Calibri" w:hAnsi="Calibri"/>
                  <w:noProof/>
                  <w:color w:val="000000"/>
                  <w:sz w:val="16"/>
                  <w:szCs w:val="16"/>
                </w:rPr>
                <w:t>89</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1906B068" w14:textId="77777777" w:rsidR="00F35B2F" w:rsidRPr="009D5312" w:rsidRDefault="00F35B2F" w:rsidP="00F35B2F">
            <w:pPr>
              <w:autoSpaceDE w:val="0"/>
              <w:autoSpaceDN w:val="0"/>
              <w:adjustRightInd w:val="0"/>
            </w:pPr>
            <w:r w:rsidRPr="009D5312">
              <w:rPr>
                <w:rFonts w:ascii="Calibri" w:hAnsi="Calibri"/>
                <w:color w:val="000000"/>
                <w:sz w:val="16"/>
                <w:szCs w:val="16"/>
              </w:rPr>
              <w:t>Young adult MSM</w:t>
            </w:r>
          </w:p>
        </w:tc>
        <w:tc>
          <w:tcPr>
            <w:tcW w:w="810" w:type="dxa"/>
          </w:tcPr>
          <w:p w14:paraId="30AA4CD1" w14:textId="77777777" w:rsidR="00F35B2F" w:rsidRPr="009D5312" w:rsidRDefault="00F35B2F" w:rsidP="00F35B2F">
            <w:pPr>
              <w:autoSpaceDE w:val="0"/>
              <w:autoSpaceDN w:val="0"/>
              <w:adjustRightInd w:val="0"/>
            </w:pPr>
            <w:r w:rsidRPr="009D5312">
              <w:rPr>
                <w:rFonts w:ascii="Calibri" w:hAnsi="Calibri"/>
                <w:color w:val="000000"/>
                <w:sz w:val="16"/>
                <w:szCs w:val="16"/>
              </w:rPr>
              <w:t>NR</w:t>
            </w:r>
          </w:p>
        </w:tc>
        <w:tc>
          <w:tcPr>
            <w:tcW w:w="1170" w:type="dxa"/>
          </w:tcPr>
          <w:p w14:paraId="1051A8E6" w14:textId="26FAA4B4" w:rsidR="00F35B2F" w:rsidRPr="009D5312" w:rsidRDefault="00460CC4" w:rsidP="00F35B2F">
            <w:pPr>
              <w:autoSpaceDE w:val="0"/>
              <w:autoSpaceDN w:val="0"/>
              <w:adjustRightInd w:val="0"/>
            </w:pPr>
            <w:r w:rsidRPr="009D5312">
              <w:rPr>
                <w:rFonts w:ascii="Calibri" w:hAnsi="Calibri"/>
                <w:color w:val="000000"/>
                <w:sz w:val="16"/>
                <w:szCs w:val="16"/>
              </w:rPr>
              <w:t xml:space="preserve">Eugene, </w:t>
            </w:r>
            <w:r w:rsidR="00F35B2F" w:rsidRPr="009D5312">
              <w:rPr>
                <w:rFonts w:ascii="Calibri" w:hAnsi="Calibri"/>
                <w:color w:val="000000"/>
                <w:sz w:val="16"/>
                <w:szCs w:val="16"/>
              </w:rPr>
              <w:t>OR</w:t>
            </w:r>
          </w:p>
        </w:tc>
        <w:tc>
          <w:tcPr>
            <w:tcW w:w="990" w:type="dxa"/>
            <w:shd w:val="clear" w:color="auto" w:fill="auto"/>
          </w:tcPr>
          <w:p w14:paraId="27C93129" w14:textId="77777777" w:rsidR="00F35B2F" w:rsidRPr="009D5312" w:rsidRDefault="00F35B2F" w:rsidP="00F35B2F">
            <w:pPr>
              <w:autoSpaceDE w:val="0"/>
              <w:autoSpaceDN w:val="0"/>
              <w:adjustRightInd w:val="0"/>
              <w:rPr>
                <w:rFonts w:ascii="Calibri" w:hAnsi="Calibri"/>
                <w:color w:val="000000"/>
              </w:rPr>
            </w:pPr>
            <w:r w:rsidRPr="009D5312">
              <w:rPr>
                <w:rFonts w:ascii="Calibri" w:hAnsi="Calibri"/>
                <w:color w:val="000000"/>
                <w:sz w:val="16"/>
                <w:szCs w:val="16"/>
              </w:rPr>
              <w:t>US</w:t>
            </w:r>
          </w:p>
        </w:tc>
        <w:tc>
          <w:tcPr>
            <w:tcW w:w="540" w:type="dxa"/>
          </w:tcPr>
          <w:p w14:paraId="6C6FAECF"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13922EE4"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6A1DA5AF"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0E6A2802" w14:textId="77777777" w:rsidR="00F35B2F" w:rsidRPr="009D5312" w:rsidRDefault="00F35B2F" w:rsidP="00F35B2F">
            <w:pPr>
              <w:autoSpaceDE w:val="0"/>
              <w:autoSpaceDN w:val="0"/>
              <w:adjustRightInd w:val="0"/>
            </w:pPr>
            <w:r w:rsidRPr="009D5312">
              <w:rPr>
                <w:rFonts w:ascii="Calibri" w:hAnsi="Calibri"/>
                <w:color w:val="000000"/>
              </w:rPr>
              <w:t> </w:t>
            </w:r>
          </w:p>
        </w:tc>
        <w:tc>
          <w:tcPr>
            <w:tcW w:w="540" w:type="dxa"/>
          </w:tcPr>
          <w:p w14:paraId="198D8AC1" w14:textId="77777777" w:rsidR="00F35B2F" w:rsidRPr="009D5312" w:rsidRDefault="00F35B2F" w:rsidP="00F35B2F">
            <w:pPr>
              <w:autoSpaceDE w:val="0"/>
              <w:autoSpaceDN w:val="0"/>
              <w:adjustRightInd w:val="0"/>
            </w:pPr>
            <w:r w:rsidRPr="009D5312">
              <w:rPr>
                <w:rFonts w:ascii="Calibri" w:hAnsi="Calibri"/>
                <w:color w:val="000000"/>
                <w:sz w:val="16"/>
                <w:szCs w:val="16"/>
              </w:rPr>
              <w:t>CM</w:t>
            </w:r>
          </w:p>
        </w:tc>
        <w:tc>
          <w:tcPr>
            <w:tcW w:w="630" w:type="dxa"/>
          </w:tcPr>
          <w:p w14:paraId="6610C02A"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2BA8F1FC" w14:textId="77777777" w:rsidR="00F35B2F" w:rsidRPr="009D5312" w:rsidRDefault="00F35B2F" w:rsidP="00F35B2F">
            <w:pPr>
              <w:autoSpaceDE w:val="0"/>
              <w:autoSpaceDN w:val="0"/>
              <w:adjustRightInd w:val="0"/>
            </w:pPr>
            <w:r w:rsidRPr="009D5312">
              <w:rPr>
                <w:rFonts w:ascii="Calibri" w:hAnsi="Calibri"/>
                <w:color w:val="000000"/>
              </w:rPr>
              <w:t> </w:t>
            </w:r>
          </w:p>
        </w:tc>
        <w:tc>
          <w:tcPr>
            <w:tcW w:w="990" w:type="dxa"/>
          </w:tcPr>
          <w:p w14:paraId="0B582B83" w14:textId="77777777" w:rsidR="00F35B2F" w:rsidRPr="009D5312" w:rsidRDefault="00F35B2F" w:rsidP="00F35B2F">
            <w:pPr>
              <w:autoSpaceDE w:val="0"/>
              <w:autoSpaceDN w:val="0"/>
              <w:adjustRightInd w:val="0"/>
            </w:pPr>
            <w:r w:rsidRPr="009D5312">
              <w:rPr>
                <w:rFonts w:ascii="Calibri" w:hAnsi="Calibri"/>
                <w:color w:val="000000"/>
                <w:sz w:val="16"/>
                <w:szCs w:val="16"/>
              </w:rPr>
              <w:t xml:space="preserve">B/A x-sect </w:t>
            </w:r>
          </w:p>
        </w:tc>
        <w:tc>
          <w:tcPr>
            <w:tcW w:w="1170" w:type="dxa"/>
          </w:tcPr>
          <w:p w14:paraId="508A07B2" w14:textId="77777777" w:rsidR="00F35B2F" w:rsidRPr="009D5312" w:rsidRDefault="00F35B2F" w:rsidP="00F35B2F">
            <w:pPr>
              <w:autoSpaceDE w:val="0"/>
              <w:autoSpaceDN w:val="0"/>
              <w:adjustRightInd w:val="0"/>
            </w:pPr>
            <w:r w:rsidRPr="009D5312">
              <w:rPr>
                <w:rFonts w:ascii="Calibri" w:hAnsi="Calibri"/>
                <w:color w:val="000000"/>
                <w:sz w:val="16"/>
                <w:szCs w:val="16"/>
              </w:rPr>
              <w:t>UPS; NSP; Sex risk behavior</w:t>
            </w:r>
          </w:p>
        </w:tc>
        <w:tc>
          <w:tcPr>
            <w:tcW w:w="2160" w:type="dxa"/>
          </w:tcPr>
          <w:p w14:paraId="5A561FF7" w14:textId="77777777" w:rsidR="00F35B2F" w:rsidRPr="009D5312" w:rsidRDefault="00F35B2F" w:rsidP="00F35B2F">
            <w:pPr>
              <w:autoSpaceDE w:val="0"/>
              <w:autoSpaceDN w:val="0"/>
              <w:adjustRightInd w:val="0"/>
            </w:pPr>
            <w:r w:rsidRPr="009D5312">
              <w:rPr>
                <w:rFonts w:ascii="Calibri" w:hAnsi="Calibri"/>
                <w:color w:val="000000"/>
                <w:sz w:val="16"/>
                <w:szCs w:val="16"/>
              </w:rPr>
              <w:t>MPowerment: Local young MSM participated in developing and delivering a community-level HIV prevention intervention for their community. Peer outreach, peer-led small groups; publicity campaign; a young men's center</w:t>
            </w:r>
          </w:p>
        </w:tc>
      </w:tr>
      <w:tr w:rsidR="00F35B2F" w:rsidRPr="009D5312" w14:paraId="2FEAFAF7" w14:textId="77777777" w:rsidTr="00F35B2F">
        <w:tc>
          <w:tcPr>
            <w:tcW w:w="1165" w:type="dxa"/>
          </w:tcPr>
          <w:p w14:paraId="05A95D10" w14:textId="46351BBA" w:rsidR="00F35B2F" w:rsidRPr="009D5312" w:rsidRDefault="00F35B2F" w:rsidP="00744EE1">
            <w:pPr>
              <w:autoSpaceDE w:val="0"/>
              <w:autoSpaceDN w:val="0"/>
              <w:adjustRightInd w:val="0"/>
            </w:pPr>
            <w:r w:rsidRPr="009D5312">
              <w:rPr>
                <w:rFonts w:ascii="Calibri" w:hAnsi="Calibri"/>
                <w:color w:val="000000"/>
                <w:sz w:val="16"/>
                <w:szCs w:val="16"/>
              </w:rPr>
              <w:t xml:space="preserve">Keitz 2001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&lt;EndNote&gt;&lt;Cite&gt;&lt;Author&gt;Keitz&lt;/Author&gt;&lt;Year&gt;2001&lt;/Year&gt;&lt;RecNum&gt;171&lt;/RecNum&gt;&lt;DisplayText&gt;(90)&lt;/DisplayText&gt;&lt;record&gt;&lt;rec-number&gt;171&lt;/rec-number&gt;&lt;foreign-keys&gt;&lt;key app="EN" db-id="xaev2aft4w9ddaefe5uxz5x4atxwfr5dwwr9" timestamp="0"&gt;171&lt;/key&gt;&lt;/foreign-keys&gt;&lt;ref-type name="Journal Article"&gt;17&lt;/ref-type&gt;&lt;contributors&gt;&lt;authors&gt;&lt;author&gt;Keitz, S. A.&lt;/author&gt;&lt;author&gt;Box, T. L.&lt;/author&gt;&lt;author&gt;Homan, R. K.&lt;/author&gt;&lt;author&gt;Bartlett, J. A.&lt;/author&gt;&lt;author&gt;Oddone, E. Z.&lt;/author&gt;&lt;/authors&gt;&lt;/contributors&gt;&lt;auth-address&gt;Center for Health Services Research in Primary Care, Durham VA Medical Center, Durham, NC 27705, USA. sheri.keitz@duke.edu&lt;/auth-address&gt;&lt;titles&gt;&lt;title&gt;Primary care for patients infected with human immunodeficiency virus: a randomized controlled trial&lt;/title&gt;&lt;secondary-title&gt;J Gen Intern Med&lt;/secondary-title&gt;&lt;/titles&gt;&lt;periodical&gt;&lt;full-title&gt;J Gen Intern Med&lt;/full-title&gt;&lt;/periodical&gt;&lt;pages&gt;573-82&lt;/pages&gt;&lt;volume&gt;16&lt;/volume&gt;&lt;number&gt;9&lt;/number&gt;&lt;keywords&gt;&lt;keyword&gt;Continuity of Patient Care/organization &amp;amp; administration&lt;/keyword&gt;&lt;keyword&gt;Family Practice/*education&lt;/keyword&gt;&lt;keyword&gt;Female&lt;/keyword&gt;&lt;keyword&gt;HIV Infections/economics/*therapy&lt;/keyword&gt;&lt;keyword&gt;Hospitals, University&lt;/keyword&gt;&lt;keyword&gt;Humans&lt;/keyword&gt;&lt;keyword&gt;Male&lt;/keyword&gt;&lt;keyword&gt;*Medicine&lt;/keyword&gt;&lt;keyword&gt;North Carolina&lt;/keyword&gt;&lt;keyword&gt;*Outcome and Process Assessment (Health Care)&lt;/keyword&gt;&lt;keyword&gt;Outpatient Clinics, Hospital/*utilization&lt;/keyword&gt;&lt;keyword&gt;Practice Patterns, Physicians&amp;apos;/*statistics &amp;amp; numerical data&lt;/keyword&gt;&lt;keyword&gt;Primary Health Care/*utilization&lt;/keyword&gt;&lt;keyword&gt;Prospective Studies&lt;/keyword&gt;&lt;keyword&gt;Quality of Life&lt;/keyword&gt;&lt;keyword&gt;*Specialization&lt;/keyword&gt;&lt;keyword&gt;Utilization Review&lt;/keyword&gt;&lt;/keywords&gt;&lt;dates&gt;&lt;year&gt;2001&lt;/year&gt;&lt;pub-dates&gt;&lt;date&gt;Sep&lt;/date&gt;&lt;/pub-dates&gt;&lt;/dates&gt;&lt;isbn&gt;0884-8734 (Print)&amp;#xD;0884-8734 (Linking)&lt;/isbn&gt;&lt;accession-num&gt;11556937&lt;/accession-num&gt;&lt;urls&gt;&lt;related-urls&gt;&lt;url&gt;https://www.ncbi.nlm.nih.gov/pubmed/11556937&lt;/url&gt;&lt;/related-urls&gt;&lt;/urls&gt;&lt;custom2&gt;PMC1495270&lt;/custom2&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90" w:tooltip="Keitz, 2001 #171" w:history="1">
              <w:r w:rsidR="00744EE1" w:rsidRPr="009D5312">
                <w:rPr>
                  <w:rFonts w:ascii="Calibri" w:hAnsi="Calibri"/>
                  <w:noProof/>
                  <w:color w:val="000000"/>
                  <w:sz w:val="16"/>
                  <w:szCs w:val="16"/>
                </w:rPr>
                <w:t>90</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4D63D241" w14:textId="77777777" w:rsidR="00F35B2F" w:rsidRPr="009D5312" w:rsidRDefault="00F35B2F" w:rsidP="00F35B2F">
            <w:pPr>
              <w:autoSpaceDE w:val="0"/>
              <w:autoSpaceDN w:val="0"/>
              <w:adjustRightInd w:val="0"/>
            </w:pPr>
            <w:r w:rsidRPr="009D5312">
              <w:rPr>
                <w:rFonts w:ascii="Calibri" w:hAnsi="Calibri"/>
                <w:color w:val="000000"/>
                <w:sz w:val="16"/>
                <w:szCs w:val="16"/>
              </w:rPr>
              <w:t>Physicians in general medicine clinic; PLWH</w:t>
            </w:r>
          </w:p>
        </w:tc>
        <w:tc>
          <w:tcPr>
            <w:tcW w:w="810" w:type="dxa"/>
          </w:tcPr>
          <w:p w14:paraId="0985DE3C" w14:textId="77777777" w:rsidR="00F35B2F" w:rsidRPr="009D5312" w:rsidRDefault="00F35B2F" w:rsidP="00F35B2F">
            <w:pPr>
              <w:autoSpaceDE w:val="0"/>
              <w:autoSpaceDN w:val="0"/>
              <w:adjustRightInd w:val="0"/>
            </w:pPr>
            <w:r w:rsidRPr="009D5312">
              <w:rPr>
                <w:rFonts w:ascii="Calibri" w:hAnsi="Calibri"/>
                <w:color w:val="000000"/>
                <w:sz w:val="16"/>
                <w:szCs w:val="16"/>
              </w:rPr>
              <w:t>1994-1998</w:t>
            </w:r>
          </w:p>
        </w:tc>
        <w:tc>
          <w:tcPr>
            <w:tcW w:w="1170" w:type="dxa"/>
          </w:tcPr>
          <w:p w14:paraId="6FAB565F" w14:textId="77777777" w:rsidR="00F35B2F" w:rsidRPr="009D5312" w:rsidRDefault="00F35B2F" w:rsidP="00F35B2F">
            <w:pPr>
              <w:autoSpaceDE w:val="0"/>
              <w:autoSpaceDN w:val="0"/>
              <w:adjustRightInd w:val="0"/>
            </w:pPr>
            <w:r w:rsidRPr="009D5312">
              <w:rPr>
                <w:rFonts w:ascii="Calibri" w:hAnsi="Calibri"/>
                <w:color w:val="000000"/>
                <w:sz w:val="16"/>
                <w:szCs w:val="16"/>
              </w:rPr>
              <w:t>Durham, NC</w:t>
            </w:r>
          </w:p>
        </w:tc>
        <w:tc>
          <w:tcPr>
            <w:tcW w:w="990" w:type="dxa"/>
            <w:shd w:val="clear" w:color="auto" w:fill="auto"/>
          </w:tcPr>
          <w:p w14:paraId="1B1D6BA8"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US</w:t>
            </w:r>
          </w:p>
        </w:tc>
        <w:tc>
          <w:tcPr>
            <w:tcW w:w="540" w:type="dxa"/>
          </w:tcPr>
          <w:p w14:paraId="52B7CA4C"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6FD89D46"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64167433" w14:textId="77777777" w:rsidR="00F35B2F" w:rsidRPr="009D5312" w:rsidRDefault="00F35B2F" w:rsidP="00F35B2F">
            <w:pPr>
              <w:autoSpaceDE w:val="0"/>
              <w:autoSpaceDN w:val="0"/>
              <w:adjustRightInd w:val="0"/>
            </w:pPr>
            <w:r w:rsidRPr="009D5312">
              <w:rPr>
                <w:rFonts w:ascii="Calibri" w:hAnsi="Calibri"/>
                <w:color w:val="000000"/>
                <w:sz w:val="16"/>
                <w:szCs w:val="16"/>
              </w:rPr>
              <w:t>CB-PT</w:t>
            </w:r>
          </w:p>
        </w:tc>
        <w:tc>
          <w:tcPr>
            <w:tcW w:w="720" w:type="dxa"/>
          </w:tcPr>
          <w:p w14:paraId="4C74A669"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540" w:type="dxa"/>
          </w:tcPr>
          <w:p w14:paraId="3220FAD6"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3643C4C6"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60E0C262"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990" w:type="dxa"/>
          </w:tcPr>
          <w:p w14:paraId="298E1D5E" w14:textId="77777777" w:rsidR="00F35B2F" w:rsidRPr="009D5312" w:rsidRDefault="00F35B2F" w:rsidP="00F35B2F">
            <w:pPr>
              <w:autoSpaceDE w:val="0"/>
              <w:autoSpaceDN w:val="0"/>
              <w:adjustRightInd w:val="0"/>
            </w:pPr>
            <w:r w:rsidRPr="009D5312">
              <w:rPr>
                <w:rFonts w:ascii="Calibri" w:hAnsi="Calibri"/>
                <w:color w:val="000000"/>
                <w:sz w:val="16"/>
                <w:szCs w:val="16"/>
              </w:rPr>
              <w:t>RCT</w:t>
            </w:r>
          </w:p>
        </w:tc>
        <w:tc>
          <w:tcPr>
            <w:tcW w:w="1170" w:type="dxa"/>
          </w:tcPr>
          <w:p w14:paraId="4C096AFA" w14:textId="77777777" w:rsidR="00F35B2F" w:rsidRPr="009D5312" w:rsidRDefault="00F35B2F" w:rsidP="00F35B2F">
            <w:pPr>
              <w:autoSpaceDE w:val="0"/>
              <w:autoSpaceDN w:val="0"/>
              <w:adjustRightInd w:val="0"/>
            </w:pPr>
            <w:r w:rsidRPr="009D5312">
              <w:rPr>
                <w:rFonts w:ascii="Calibri" w:hAnsi="Calibri"/>
                <w:color w:val="000000"/>
                <w:sz w:val="16"/>
                <w:szCs w:val="16"/>
              </w:rPr>
              <w:t>ART uptake; ART adherence</w:t>
            </w:r>
          </w:p>
        </w:tc>
        <w:tc>
          <w:tcPr>
            <w:tcW w:w="2160" w:type="dxa"/>
          </w:tcPr>
          <w:p w14:paraId="2059CBC5" w14:textId="77777777" w:rsidR="00F35B2F" w:rsidRPr="009D5312" w:rsidRDefault="00F35B2F" w:rsidP="00F35B2F">
            <w:pPr>
              <w:autoSpaceDE w:val="0"/>
              <w:autoSpaceDN w:val="0"/>
              <w:adjustRightInd w:val="0"/>
            </w:pPr>
            <w:r w:rsidRPr="009D5312">
              <w:rPr>
                <w:rFonts w:ascii="Calibri" w:hAnsi="Calibri"/>
                <w:color w:val="000000"/>
                <w:sz w:val="16"/>
                <w:szCs w:val="16"/>
              </w:rPr>
              <w:t>Provider intervention for residents and physicians in HIV primary care</w:t>
            </w:r>
          </w:p>
        </w:tc>
      </w:tr>
      <w:tr w:rsidR="00F35B2F" w:rsidRPr="009D5312" w14:paraId="5E9BE662" w14:textId="77777777" w:rsidTr="00F35B2F">
        <w:tc>
          <w:tcPr>
            <w:tcW w:w="1165" w:type="dxa"/>
          </w:tcPr>
          <w:p w14:paraId="64AAAA9F" w14:textId="00A2776E" w:rsidR="00F35B2F" w:rsidRPr="009D5312" w:rsidRDefault="00F35B2F" w:rsidP="00744EE1">
            <w:pPr>
              <w:autoSpaceDE w:val="0"/>
              <w:autoSpaceDN w:val="0"/>
              <w:adjustRightInd w:val="0"/>
            </w:pPr>
            <w:r w:rsidRPr="009D5312">
              <w:rPr>
                <w:rFonts w:ascii="Calibri" w:hAnsi="Calibri"/>
                <w:color w:val="000000"/>
                <w:sz w:val="16"/>
                <w:szCs w:val="16"/>
              </w:rPr>
              <w:t xml:space="preserve">Kennedy 2000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&lt;EndNote&gt;&lt;Cite&gt;&lt;Author&gt;Kennedy&lt;/Author&gt;&lt;Year&gt;2000&lt;/Year&gt;&lt;RecNum&gt;20&lt;/RecNum&gt;&lt;DisplayText&gt;(91)&lt;/DisplayText&gt;&lt;record&gt;&lt;rec-number&gt;20&lt;/rec-number&gt;&lt;foreign-keys&gt;&lt;key app="EN" db-id="xaev2aft4w9ddaefe5uxz5x4atxwfr5dwwr9" timestamp="0"&gt;20&lt;/key&gt;&lt;/foreign-keys&gt;&lt;ref-type name="Journal Article"&gt;17&lt;/ref-type&gt;&lt;contributors&gt;&lt;authors&gt;&lt;author&gt;Kennedy, M. G.&lt;/author&gt;&lt;author&gt;Mizuno, Y.&lt;/author&gt;&lt;author&gt;Seals, B. F.&lt;/author&gt;&lt;author&gt;Myllyluoma, J.&lt;/author&gt;&lt;author&gt;Weeks-Norton, K.&lt;/author&gt;&lt;/authors&gt;&lt;/contributors&gt;&lt;titles&gt;&lt;title&gt;Increasing condom use among adolescents with coalition-based social marketing&lt;/title&gt;&lt;secondary-title&gt;AIDS&lt;/secondary-title&gt;&lt;/titles&gt;&lt;pages&gt;1809-1818&lt;/pages&gt;&lt;volume&gt;14&lt;/volume&gt;&lt;number&gt;12&lt;/number&gt;&lt;dates&gt;&lt;year&gt;2000&lt;/year&gt;&lt;/dates&gt;&lt;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91" w:tooltip="Kennedy, 2000 #20" w:history="1">
              <w:r w:rsidR="00744EE1" w:rsidRPr="009D5312">
                <w:rPr>
                  <w:rFonts w:ascii="Calibri" w:hAnsi="Calibri"/>
                  <w:noProof/>
                  <w:color w:val="000000"/>
                  <w:sz w:val="16"/>
                  <w:szCs w:val="16"/>
                </w:rPr>
                <w:t>91</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02608E40" w14:textId="77777777" w:rsidR="00F35B2F" w:rsidRPr="009D5312" w:rsidRDefault="00F35B2F" w:rsidP="00F35B2F">
            <w:pPr>
              <w:autoSpaceDE w:val="0"/>
              <w:autoSpaceDN w:val="0"/>
              <w:adjustRightInd w:val="0"/>
            </w:pPr>
            <w:r w:rsidRPr="009D5312">
              <w:rPr>
                <w:rFonts w:ascii="Calibri" w:hAnsi="Calibri"/>
                <w:color w:val="000000"/>
                <w:sz w:val="16"/>
                <w:szCs w:val="16"/>
              </w:rPr>
              <w:t>Sexually active youth in high risk area</w:t>
            </w:r>
          </w:p>
        </w:tc>
        <w:tc>
          <w:tcPr>
            <w:tcW w:w="810" w:type="dxa"/>
          </w:tcPr>
          <w:p w14:paraId="4D3DE3B9" w14:textId="77777777" w:rsidR="00F35B2F" w:rsidRPr="009D5312" w:rsidRDefault="00F35B2F" w:rsidP="00F35B2F">
            <w:pPr>
              <w:autoSpaceDE w:val="0"/>
              <w:autoSpaceDN w:val="0"/>
              <w:adjustRightInd w:val="0"/>
            </w:pPr>
            <w:r w:rsidRPr="009D5312">
              <w:rPr>
                <w:rFonts w:ascii="Calibri" w:hAnsi="Calibri"/>
                <w:color w:val="000000"/>
                <w:sz w:val="16"/>
                <w:szCs w:val="16"/>
              </w:rPr>
              <w:t>1996-1998</w:t>
            </w:r>
          </w:p>
        </w:tc>
        <w:tc>
          <w:tcPr>
            <w:tcW w:w="1170" w:type="dxa"/>
          </w:tcPr>
          <w:p w14:paraId="5A560C12" w14:textId="77777777" w:rsidR="00F35B2F" w:rsidRPr="009D5312" w:rsidRDefault="00F35B2F" w:rsidP="00F35B2F">
            <w:pPr>
              <w:autoSpaceDE w:val="0"/>
              <w:autoSpaceDN w:val="0"/>
              <w:adjustRightInd w:val="0"/>
            </w:pPr>
            <w:r w:rsidRPr="009D5312">
              <w:rPr>
                <w:rFonts w:ascii="Calibri" w:hAnsi="Calibri"/>
                <w:color w:val="000000"/>
                <w:sz w:val="16"/>
                <w:szCs w:val="16"/>
              </w:rPr>
              <w:t>Sacramento, CA</w:t>
            </w:r>
          </w:p>
        </w:tc>
        <w:tc>
          <w:tcPr>
            <w:tcW w:w="990" w:type="dxa"/>
            <w:shd w:val="clear" w:color="auto" w:fill="auto"/>
          </w:tcPr>
          <w:p w14:paraId="3219F38B" w14:textId="77777777" w:rsidR="00F35B2F" w:rsidRPr="009D5312" w:rsidRDefault="00F35B2F" w:rsidP="00F35B2F">
            <w:pPr>
              <w:autoSpaceDE w:val="0"/>
              <w:autoSpaceDN w:val="0"/>
              <w:adjustRightInd w:val="0"/>
              <w:rPr>
                <w:rFonts w:ascii="Calibri" w:hAnsi="Calibri"/>
                <w:color w:val="000000"/>
              </w:rPr>
            </w:pPr>
            <w:r w:rsidRPr="009D5312">
              <w:rPr>
                <w:rFonts w:ascii="Calibri" w:hAnsi="Calibri"/>
                <w:color w:val="000000"/>
                <w:sz w:val="16"/>
                <w:szCs w:val="16"/>
              </w:rPr>
              <w:t>US</w:t>
            </w:r>
          </w:p>
        </w:tc>
        <w:tc>
          <w:tcPr>
            <w:tcW w:w="540" w:type="dxa"/>
          </w:tcPr>
          <w:p w14:paraId="28A0EFA4"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41163FBE"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0D983BB6"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243766DF" w14:textId="77777777" w:rsidR="00F35B2F" w:rsidRPr="009D5312" w:rsidRDefault="00F35B2F" w:rsidP="00F35B2F">
            <w:pPr>
              <w:autoSpaceDE w:val="0"/>
              <w:autoSpaceDN w:val="0"/>
              <w:adjustRightInd w:val="0"/>
            </w:pPr>
            <w:r w:rsidRPr="009D5312">
              <w:rPr>
                <w:rFonts w:ascii="Calibri" w:hAnsi="Calibri"/>
                <w:color w:val="000000"/>
                <w:sz w:val="16"/>
                <w:szCs w:val="16"/>
              </w:rPr>
              <w:t>MM-SM</w:t>
            </w:r>
          </w:p>
        </w:tc>
        <w:tc>
          <w:tcPr>
            <w:tcW w:w="540" w:type="dxa"/>
          </w:tcPr>
          <w:p w14:paraId="7C7243DD"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46A260BB"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5E65D20E" w14:textId="77777777" w:rsidR="00F35B2F" w:rsidRPr="009D5312" w:rsidRDefault="00F35B2F" w:rsidP="00F35B2F">
            <w:pPr>
              <w:autoSpaceDE w:val="0"/>
              <w:autoSpaceDN w:val="0"/>
              <w:adjustRightInd w:val="0"/>
            </w:pPr>
            <w:r w:rsidRPr="009D5312">
              <w:rPr>
                <w:rFonts w:ascii="Calibri" w:hAnsi="Calibri"/>
                <w:color w:val="000000"/>
              </w:rPr>
              <w:t> </w:t>
            </w:r>
          </w:p>
        </w:tc>
        <w:tc>
          <w:tcPr>
            <w:tcW w:w="990" w:type="dxa"/>
          </w:tcPr>
          <w:p w14:paraId="0338410D" w14:textId="77777777" w:rsidR="00F35B2F" w:rsidRPr="009D5312" w:rsidRDefault="00F35B2F" w:rsidP="00F35B2F">
            <w:pPr>
              <w:autoSpaceDE w:val="0"/>
              <w:autoSpaceDN w:val="0"/>
              <w:adjustRightInd w:val="0"/>
            </w:pPr>
            <w:r w:rsidRPr="009D5312">
              <w:rPr>
                <w:rFonts w:ascii="Calibri" w:hAnsi="Calibri"/>
                <w:color w:val="000000"/>
                <w:sz w:val="16"/>
                <w:szCs w:val="16"/>
              </w:rPr>
              <w:t xml:space="preserve">B/A x-sect </w:t>
            </w:r>
          </w:p>
        </w:tc>
        <w:tc>
          <w:tcPr>
            <w:tcW w:w="1170" w:type="dxa"/>
          </w:tcPr>
          <w:p w14:paraId="20243AA9" w14:textId="77777777" w:rsidR="00F35B2F" w:rsidRPr="009D5312" w:rsidRDefault="00F35B2F" w:rsidP="00F35B2F">
            <w:pPr>
              <w:autoSpaceDE w:val="0"/>
              <w:autoSpaceDN w:val="0"/>
              <w:adjustRightInd w:val="0"/>
            </w:pPr>
            <w:r w:rsidRPr="009D5312">
              <w:rPr>
                <w:rFonts w:ascii="Calibri" w:hAnsi="Calibri"/>
                <w:color w:val="000000"/>
                <w:sz w:val="16"/>
                <w:szCs w:val="16"/>
              </w:rPr>
              <w:t>CU</w:t>
            </w:r>
          </w:p>
        </w:tc>
        <w:tc>
          <w:tcPr>
            <w:tcW w:w="2160" w:type="dxa"/>
          </w:tcPr>
          <w:p w14:paraId="28EB1BF2" w14:textId="77777777" w:rsidR="00F35B2F" w:rsidRPr="009D5312" w:rsidRDefault="00F35B2F" w:rsidP="00F35B2F">
            <w:pPr>
              <w:autoSpaceDE w:val="0"/>
              <w:autoSpaceDN w:val="0"/>
              <w:adjustRightInd w:val="0"/>
            </w:pPr>
            <w:r w:rsidRPr="009D5312">
              <w:rPr>
                <w:rFonts w:ascii="Calibri" w:hAnsi="Calibri"/>
                <w:color w:val="000000"/>
                <w:sz w:val="16"/>
                <w:szCs w:val="16"/>
              </w:rPr>
              <w:t>Sacramento Prevention Marketing Initiative to increase condom use</w:t>
            </w:r>
          </w:p>
        </w:tc>
      </w:tr>
      <w:tr w:rsidR="00F35B2F" w:rsidRPr="009D5312" w14:paraId="5B9790BF" w14:textId="77777777" w:rsidTr="00F35B2F">
        <w:tc>
          <w:tcPr>
            <w:tcW w:w="1165" w:type="dxa"/>
          </w:tcPr>
          <w:p w14:paraId="1DE224C8" w14:textId="02A66D2D" w:rsidR="00F35B2F" w:rsidRPr="009D5312" w:rsidRDefault="00F35B2F" w:rsidP="00744EE1">
            <w:pPr>
              <w:autoSpaceDE w:val="0"/>
              <w:autoSpaceDN w:val="0"/>
              <w:adjustRightInd w:val="0"/>
            </w:pPr>
            <w:r w:rsidRPr="009D5312">
              <w:rPr>
                <w:rFonts w:ascii="Calibri" w:hAnsi="Calibri"/>
                <w:color w:val="000000"/>
                <w:sz w:val="16"/>
                <w:szCs w:val="16"/>
              </w:rPr>
              <w:t xml:space="preserve">Kerr 2010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&lt;EndNote&gt;&lt;Cite&gt;&lt;Author&gt;Kerr&lt;/Author&gt;&lt;Year&gt;2010&lt;/Year&gt;&lt;RecNum&gt;98&lt;/RecNum&gt;&lt;DisplayText&gt;(92)&lt;/DisplayText&gt;&lt;record&gt;&lt;rec-number&gt;98&lt;/rec-number&gt;&lt;foreign-keys&gt;&lt;key app="EN" db-id="xaev2aft4w9ddaefe5uxz5x4atxwfr5dwwr9" timestamp="0"&gt;98&lt;/key&gt;&lt;/foreign-keys&gt;&lt;ref-type name="Journal Article"&gt;17&lt;/ref-type&gt;&lt;contributors&gt;&lt;authors&gt;&lt;author&gt;Kerr, T.&lt;/author&gt;&lt;author&gt;Small, W.&lt;/author&gt;&lt;author&gt;Buchner, C.&lt;/author&gt;&lt;author&gt;Zhang, R.&lt;/author&gt;&lt;author&gt;Li, K.&lt;/author&gt;&lt;author&gt;Montaner, J.&lt;/author&gt;&lt;author&gt;Wood, E.&lt;/author&gt;&lt;/authors&gt;&lt;/contributors&gt;&lt;titles&gt;&lt;title&gt;Syringe sharing and HIV incidence among injection drug users and increased access to sterile syringes&lt;/title&gt;&lt;secondary-title&gt;Am J Public Health&lt;/secondary-title&gt;&lt;/titles&gt;&lt;periodical&gt;&lt;full-title&gt;Am J Public Health&lt;/full-title&gt;&lt;/periodical&gt;&lt;pages&gt;1449-1453&lt;/pages&gt;&lt;volume&gt;100&lt;/volume&gt;&lt;number&gt;8&lt;/number&gt;&lt;dates&gt;&lt;year&gt;2010&lt;/year&gt;&lt;/dates&gt;&lt;urls&gt;&lt;/urls&gt;&lt;/record&gt;&lt;/Cite&gt;&lt;/EndNote&gt;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92" w:tooltip="Kerr, 2010 #98" w:history="1">
              <w:r w:rsidR="00744EE1" w:rsidRPr="009D5312">
                <w:rPr>
                  <w:rFonts w:ascii="Calibri" w:hAnsi="Calibri"/>
                  <w:noProof/>
                  <w:color w:val="000000"/>
                  <w:sz w:val="16"/>
                  <w:szCs w:val="16"/>
                </w:rPr>
                <w:t>92</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07A9C4B5" w14:textId="77777777" w:rsidR="00F35B2F" w:rsidRPr="009D5312" w:rsidRDefault="00F35B2F" w:rsidP="00F35B2F">
            <w:pPr>
              <w:autoSpaceDE w:val="0"/>
              <w:autoSpaceDN w:val="0"/>
              <w:adjustRightInd w:val="0"/>
            </w:pPr>
            <w:r w:rsidRPr="009D5312">
              <w:rPr>
                <w:rFonts w:ascii="Calibri" w:hAnsi="Calibri"/>
                <w:color w:val="000000"/>
                <w:sz w:val="16"/>
                <w:szCs w:val="16"/>
              </w:rPr>
              <w:t>PWID</w:t>
            </w:r>
          </w:p>
        </w:tc>
        <w:tc>
          <w:tcPr>
            <w:tcW w:w="810" w:type="dxa"/>
          </w:tcPr>
          <w:p w14:paraId="16EC0223" w14:textId="77777777" w:rsidR="00F35B2F" w:rsidRPr="009D5312" w:rsidRDefault="00F35B2F" w:rsidP="00F35B2F">
            <w:pPr>
              <w:autoSpaceDE w:val="0"/>
              <w:autoSpaceDN w:val="0"/>
              <w:adjustRightInd w:val="0"/>
            </w:pPr>
            <w:r w:rsidRPr="009D5312">
              <w:rPr>
                <w:rFonts w:ascii="Calibri" w:hAnsi="Calibri"/>
                <w:color w:val="000000"/>
                <w:sz w:val="16"/>
                <w:szCs w:val="16"/>
              </w:rPr>
              <w:t>1998-2003</w:t>
            </w:r>
          </w:p>
        </w:tc>
        <w:tc>
          <w:tcPr>
            <w:tcW w:w="1170" w:type="dxa"/>
          </w:tcPr>
          <w:p w14:paraId="771ABCE6" w14:textId="1AB924FB" w:rsidR="00F35B2F" w:rsidRPr="009D5312" w:rsidRDefault="00F35B2F" w:rsidP="005048D0">
            <w:pPr>
              <w:autoSpaceDE w:val="0"/>
              <w:autoSpaceDN w:val="0"/>
              <w:adjustRightInd w:val="0"/>
            </w:pPr>
            <w:r w:rsidRPr="009D5312">
              <w:rPr>
                <w:rFonts w:ascii="Calibri" w:hAnsi="Calibri"/>
                <w:color w:val="000000"/>
                <w:sz w:val="16"/>
                <w:szCs w:val="16"/>
              </w:rPr>
              <w:t xml:space="preserve">Vancouver, </w:t>
            </w:r>
            <w:r w:rsidR="005048D0" w:rsidRPr="009D5312">
              <w:rPr>
                <w:rFonts w:ascii="Calibri" w:hAnsi="Calibri"/>
                <w:color w:val="000000"/>
                <w:sz w:val="16"/>
                <w:szCs w:val="16"/>
              </w:rPr>
              <w:t>BC</w:t>
            </w:r>
          </w:p>
        </w:tc>
        <w:tc>
          <w:tcPr>
            <w:tcW w:w="990" w:type="dxa"/>
            <w:shd w:val="clear" w:color="auto" w:fill="auto"/>
          </w:tcPr>
          <w:p w14:paraId="57CDA8A2"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Canada</w:t>
            </w:r>
          </w:p>
        </w:tc>
        <w:tc>
          <w:tcPr>
            <w:tcW w:w="540" w:type="dxa"/>
          </w:tcPr>
          <w:p w14:paraId="07CB2A0B" w14:textId="77777777" w:rsidR="00F35B2F" w:rsidRPr="009D5312" w:rsidRDefault="00F35B2F" w:rsidP="00F35B2F">
            <w:pPr>
              <w:autoSpaceDE w:val="0"/>
              <w:autoSpaceDN w:val="0"/>
              <w:adjustRightInd w:val="0"/>
            </w:pPr>
            <w:r w:rsidRPr="009D5312">
              <w:rPr>
                <w:rFonts w:ascii="Calibri" w:hAnsi="Calibri"/>
                <w:color w:val="000000"/>
                <w:sz w:val="16"/>
                <w:szCs w:val="16"/>
              </w:rPr>
              <w:t>PP-I</w:t>
            </w:r>
          </w:p>
        </w:tc>
        <w:tc>
          <w:tcPr>
            <w:tcW w:w="630" w:type="dxa"/>
          </w:tcPr>
          <w:p w14:paraId="18189DA6"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03649EE2"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462FF2B5" w14:textId="77777777" w:rsidR="00F35B2F" w:rsidRPr="009D5312" w:rsidRDefault="00F35B2F" w:rsidP="00F35B2F">
            <w:pPr>
              <w:autoSpaceDE w:val="0"/>
              <w:autoSpaceDN w:val="0"/>
              <w:adjustRightInd w:val="0"/>
            </w:pPr>
            <w:r w:rsidRPr="009D5312">
              <w:rPr>
                <w:rFonts w:ascii="Calibri" w:hAnsi="Calibri"/>
                <w:color w:val="000000"/>
              </w:rPr>
              <w:t> </w:t>
            </w:r>
          </w:p>
        </w:tc>
        <w:tc>
          <w:tcPr>
            <w:tcW w:w="540" w:type="dxa"/>
          </w:tcPr>
          <w:p w14:paraId="387EE2D8"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76D1512E"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5724544F" w14:textId="77777777" w:rsidR="00F35B2F" w:rsidRPr="009D5312" w:rsidRDefault="00F35B2F" w:rsidP="00F35B2F">
            <w:pPr>
              <w:autoSpaceDE w:val="0"/>
              <w:autoSpaceDN w:val="0"/>
              <w:adjustRightInd w:val="0"/>
            </w:pPr>
            <w:r w:rsidRPr="009D5312">
              <w:rPr>
                <w:rFonts w:ascii="Calibri" w:hAnsi="Calibri"/>
                <w:color w:val="000000"/>
                <w:sz w:val="16"/>
                <w:szCs w:val="16"/>
              </w:rPr>
              <w:t>A-SIE</w:t>
            </w:r>
          </w:p>
        </w:tc>
        <w:tc>
          <w:tcPr>
            <w:tcW w:w="990" w:type="dxa"/>
          </w:tcPr>
          <w:p w14:paraId="27C34B9E" w14:textId="77777777" w:rsidR="00F35B2F" w:rsidRPr="009D5312" w:rsidRDefault="00F35B2F" w:rsidP="00F35B2F">
            <w:pPr>
              <w:autoSpaceDE w:val="0"/>
              <w:autoSpaceDN w:val="0"/>
              <w:adjustRightInd w:val="0"/>
            </w:pPr>
            <w:r w:rsidRPr="009D5312">
              <w:rPr>
                <w:rFonts w:ascii="Calibri" w:hAnsi="Calibri"/>
                <w:color w:val="000000"/>
                <w:sz w:val="16"/>
                <w:szCs w:val="16"/>
              </w:rPr>
              <w:t xml:space="preserve">Prospective cohort </w:t>
            </w:r>
          </w:p>
        </w:tc>
        <w:tc>
          <w:tcPr>
            <w:tcW w:w="1170" w:type="dxa"/>
          </w:tcPr>
          <w:p w14:paraId="0A38BBFA" w14:textId="77777777" w:rsidR="00F35B2F" w:rsidRPr="009D5312" w:rsidRDefault="00F35B2F" w:rsidP="00F35B2F">
            <w:pPr>
              <w:autoSpaceDE w:val="0"/>
              <w:autoSpaceDN w:val="0"/>
              <w:adjustRightInd w:val="0"/>
            </w:pPr>
            <w:r w:rsidRPr="009D5312">
              <w:rPr>
                <w:rFonts w:ascii="Calibri" w:hAnsi="Calibri"/>
                <w:color w:val="000000"/>
                <w:sz w:val="16"/>
                <w:szCs w:val="16"/>
              </w:rPr>
              <w:t>SIE; HIV infection</w:t>
            </w:r>
          </w:p>
        </w:tc>
        <w:tc>
          <w:tcPr>
            <w:tcW w:w="2160" w:type="dxa"/>
          </w:tcPr>
          <w:p w14:paraId="3D90158D" w14:textId="77777777" w:rsidR="00F35B2F" w:rsidRPr="009D5312" w:rsidRDefault="00F35B2F" w:rsidP="00F35B2F">
            <w:pPr>
              <w:autoSpaceDE w:val="0"/>
              <w:autoSpaceDN w:val="0"/>
              <w:adjustRightInd w:val="0"/>
            </w:pPr>
            <w:r w:rsidRPr="009D5312">
              <w:rPr>
                <w:rFonts w:ascii="Calibri" w:hAnsi="Calibri"/>
                <w:color w:val="000000"/>
                <w:sz w:val="16"/>
                <w:szCs w:val="16"/>
              </w:rPr>
              <w:t>Syringe exchange policy change from syringe exchange to syringe distribution</w:t>
            </w:r>
          </w:p>
        </w:tc>
      </w:tr>
      <w:tr w:rsidR="00F35B2F" w:rsidRPr="009D5312" w14:paraId="226FBEF9" w14:textId="77777777" w:rsidTr="00F35B2F">
        <w:tc>
          <w:tcPr>
            <w:tcW w:w="1165" w:type="dxa"/>
          </w:tcPr>
          <w:p w14:paraId="6098D703" w14:textId="1B9CC184" w:rsidR="00F35B2F" w:rsidRPr="009D5312" w:rsidRDefault="00F35B2F" w:rsidP="00744EE1">
            <w:pPr>
              <w:autoSpaceDE w:val="0"/>
              <w:autoSpaceDN w:val="0"/>
              <w:adjustRightInd w:val="0"/>
            </w:pPr>
            <w:r w:rsidRPr="009D5312">
              <w:rPr>
                <w:rFonts w:ascii="Calibri" w:hAnsi="Calibri"/>
                <w:color w:val="000000"/>
                <w:sz w:val="16"/>
                <w:szCs w:val="16"/>
              </w:rPr>
              <w:t xml:space="preserve">Kerrigan 2006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&lt;EndNote&gt;&lt;Cite&gt;&lt;Author&gt;Kerrigan&lt;/Author&gt;&lt;Year&gt;2006&lt;/Year&gt;&lt;RecNum&gt;43&lt;/RecNum&gt;&lt;DisplayText&gt;(93)&lt;/DisplayText&gt;&lt;record&gt;&lt;rec-number&gt;43&lt;/rec-number&gt;&lt;foreign-keys&gt;&lt;key app="EN" db-id="xaev2aft4w9ddaefe5uxz5x4atxwfr5dwwr9" timestamp="0"&gt;43&lt;/key&gt;&lt;/foreign-keys&gt;&lt;ref-type name="Journal Article"&gt;17&lt;/ref-type&gt;&lt;contributors&gt;&lt;authors&gt;&lt;author&gt;Kerrigan, D.&lt;/author&gt;&lt;author&gt;Moreno, L.&lt;/author&gt;&lt;author&gt;Rosario, S.&lt;/author&gt;&lt;author&gt;Gomez, B.&lt;/author&gt;&lt;author&gt;Jerez, H.&lt;/author&gt;&lt;author&gt;Barrington, C.&lt;/author&gt;&lt;author&gt;Weiss, E.&lt;/author&gt;&lt;author&gt;Sweat, M.&lt;/author&gt;&lt;/authors&gt;&lt;/contributors&gt;&lt;titles&gt;&lt;title&gt;Environmental-structural interventions to reduce HIV/STI risk among female sex workers in the Dominican Republic&lt;/title&gt;&lt;secondary-title&gt;Am J Public Health&lt;/secondary-title&gt;&lt;/titles&gt;&lt;periodical&gt;&lt;full-title&gt;Am J Public Health&lt;/full-title&gt;&lt;/periodical&gt;&lt;pages&gt;120-125&lt;/pages&gt;&lt;volume&gt;96&lt;/volume&gt;&lt;number&gt;1&lt;/number&gt;&lt;dates&gt;&lt;year&gt;2006&lt;/year&gt;&lt;/dates&gt;&lt;urls&gt;&lt;/urls&gt;&lt;/record&gt;&lt;/Cite&gt;&lt;/EndNote&gt;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93" w:tooltip="Kerrigan, 2006 #43" w:history="1">
              <w:r w:rsidR="00744EE1" w:rsidRPr="009D5312">
                <w:rPr>
                  <w:rFonts w:ascii="Calibri" w:hAnsi="Calibri"/>
                  <w:noProof/>
                  <w:color w:val="000000"/>
                  <w:sz w:val="16"/>
                  <w:szCs w:val="16"/>
                </w:rPr>
                <w:t>93</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627D6FF2" w14:textId="77777777" w:rsidR="00F35B2F" w:rsidRPr="009D5312" w:rsidRDefault="00F35B2F" w:rsidP="00F35B2F">
            <w:pPr>
              <w:autoSpaceDE w:val="0"/>
              <w:autoSpaceDN w:val="0"/>
              <w:adjustRightInd w:val="0"/>
            </w:pPr>
            <w:r w:rsidRPr="009D5312">
              <w:rPr>
                <w:rFonts w:ascii="Calibri" w:hAnsi="Calibri"/>
                <w:color w:val="000000"/>
                <w:sz w:val="16"/>
                <w:szCs w:val="16"/>
              </w:rPr>
              <w:t>FSW</w:t>
            </w:r>
          </w:p>
        </w:tc>
        <w:tc>
          <w:tcPr>
            <w:tcW w:w="810" w:type="dxa"/>
          </w:tcPr>
          <w:p w14:paraId="013C794D" w14:textId="77777777" w:rsidR="00F35B2F" w:rsidRPr="009D5312" w:rsidRDefault="00F35B2F" w:rsidP="00F35B2F">
            <w:pPr>
              <w:autoSpaceDE w:val="0"/>
              <w:autoSpaceDN w:val="0"/>
              <w:adjustRightInd w:val="0"/>
            </w:pPr>
            <w:r w:rsidRPr="009D5312">
              <w:rPr>
                <w:rFonts w:ascii="Calibri" w:hAnsi="Calibri"/>
                <w:color w:val="000000"/>
                <w:sz w:val="16"/>
                <w:szCs w:val="16"/>
              </w:rPr>
              <w:t>1999-2000</w:t>
            </w:r>
          </w:p>
        </w:tc>
        <w:tc>
          <w:tcPr>
            <w:tcW w:w="1170" w:type="dxa"/>
          </w:tcPr>
          <w:p w14:paraId="08061F0C" w14:textId="0FD58731" w:rsidR="00F35B2F" w:rsidRPr="009D5312" w:rsidRDefault="002D636C" w:rsidP="00F35B2F">
            <w:pPr>
              <w:autoSpaceDE w:val="0"/>
              <w:autoSpaceDN w:val="0"/>
              <w:adjustRightInd w:val="0"/>
            </w:pPr>
            <w:r>
              <w:rPr>
                <w:rFonts w:ascii="Calibri" w:hAnsi="Calibri"/>
                <w:color w:val="000000"/>
                <w:sz w:val="16"/>
                <w:szCs w:val="16"/>
              </w:rPr>
              <w:t xml:space="preserve">Santo Domingo &amp; Puerto Plata, </w:t>
            </w:r>
            <w:r w:rsidR="00F35B2F" w:rsidRPr="009D5312">
              <w:rPr>
                <w:rFonts w:ascii="Calibri" w:hAnsi="Calibri"/>
                <w:color w:val="000000"/>
                <w:sz w:val="16"/>
                <w:szCs w:val="16"/>
              </w:rPr>
              <w:t>Dominican Republic</w:t>
            </w:r>
          </w:p>
        </w:tc>
        <w:tc>
          <w:tcPr>
            <w:tcW w:w="990" w:type="dxa"/>
            <w:shd w:val="clear" w:color="auto" w:fill="auto"/>
          </w:tcPr>
          <w:p w14:paraId="6DE1B8F1"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Latin America &amp; Caribbean</w:t>
            </w:r>
          </w:p>
        </w:tc>
        <w:tc>
          <w:tcPr>
            <w:tcW w:w="540" w:type="dxa"/>
          </w:tcPr>
          <w:p w14:paraId="0780F9FE" w14:textId="77777777" w:rsidR="00F35B2F" w:rsidRPr="009D5312" w:rsidRDefault="00F35B2F" w:rsidP="00F35B2F">
            <w:pPr>
              <w:autoSpaceDE w:val="0"/>
              <w:autoSpaceDN w:val="0"/>
              <w:adjustRightInd w:val="0"/>
            </w:pPr>
            <w:r w:rsidRPr="009D5312">
              <w:rPr>
                <w:rFonts w:ascii="Calibri" w:hAnsi="Calibri"/>
                <w:color w:val="000000"/>
                <w:sz w:val="16"/>
                <w:szCs w:val="16"/>
              </w:rPr>
              <w:t>PP-G</w:t>
            </w:r>
          </w:p>
        </w:tc>
        <w:tc>
          <w:tcPr>
            <w:tcW w:w="630" w:type="dxa"/>
          </w:tcPr>
          <w:p w14:paraId="7A032783"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660FCD2A"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073EB8C6" w14:textId="77777777" w:rsidR="00F35B2F" w:rsidRPr="009D5312" w:rsidRDefault="00F35B2F" w:rsidP="00F35B2F">
            <w:pPr>
              <w:autoSpaceDE w:val="0"/>
              <w:autoSpaceDN w:val="0"/>
              <w:adjustRightInd w:val="0"/>
            </w:pPr>
            <w:r w:rsidRPr="009D5312">
              <w:rPr>
                <w:rFonts w:ascii="Calibri" w:hAnsi="Calibri"/>
                <w:color w:val="000000"/>
              </w:rPr>
              <w:t> </w:t>
            </w:r>
          </w:p>
        </w:tc>
        <w:tc>
          <w:tcPr>
            <w:tcW w:w="540" w:type="dxa"/>
          </w:tcPr>
          <w:p w14:paraId="0C4348B8"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0C496495"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76A46245" w14:textId="77777777" w:rsidR="00F35B2F" w:rsidRPr="009D5312" w:rsidRDefault="00F35B2F" w:rsidP="00F35B2F">
            <w:pPr>
              <w:autoSpaceDE w:val="0"/>
              <w:autoSpaceDN w:val="0"/>
              <w:adjustRightInd w:val="0"/>
            </w:pPr>
            <w:r w:rsidRPr="009D5312">
              <w:rPr>
                <w:rFonts w:ascii="Calibri" w:hAnsi="Calibri"/>
                <w:color w:val="000000"/>
                <w:sz w:val="16"/>
                <w:szCs w:val="16"/>
              </w:rPr>
              <w:t>A-Cdm; A-STI</w:t>
            </w:r>
          </w:p>
        </w:tc>
        <w:tc>
          <w:tcPr>
            <w:tcW w:w="990" w:type="dxa"/>
          </w:tcPr>
          <w:p w14:paraId="1B5AEF79" w14:textId="77777777" w:rsidR="00F35B2F" w:rsidRPr="009D5312" w:rsidRDefault="00F35B2F" w:rsidP="00F35B2F">
            <w:pPr>
              <w:autoSpaceDE w:val="0"/>
              <w:autoSpaceDN w:val="0"/>
              <w:adjustRightInd w:val="0"/>
            </w:pPr>
            <w:r w:rsidRPr="009D5312">
              <w:rPr>
                <w:rFonts w:ascii="Calibri" w:hAnsi="Calibri"/>
                <w:color w:val="000000"/>
                <w:sz w:val="16"/>
                <w:szCs w:val="16"/>
              </w:rPr>
              <w:t>B/A one group; Serial x-sect</w:t>
            </w:r>
          </w:p>
        </w:tc>
        <w:tc>
          <w:tcPr>
            <w:tcW w:w="1170" w:type="dxa"/>
          </w:tcPr>
          <w:p w14:paraId="0AA1B8EC" w14:textId="77777777" w:rsidR="00F35B2F" w:rsidRPr="009D5312" w:rsidRDefault="00F35B2F" w:rsidP="00F35B2F">
            <w:pPr>
              <w:autoSpaceDE w:val="0"/>
              <w:autoSpaceDN w:val="0"/>
              <w:adjustRightInd w:val="0"/>
            </w:pPr>
            <w:r w:rsidRPr="009D5312">
              <w:rPr>
                <w:rFonts w:ascii="Calibri" w:hAnsi="Calibri"/>
                <w:color w:val="000000"/>
                <w:sz w:val="16"/>
                <w:szCs w:val="16"/>
              </w:rPr>
              <w:t>CU; STI</w:t>
            </w:r>
          </w:p>
        </w:tc>
        <w:tc>
          <w:tcPr>
            <w:tcW w:w="2160" w:type="dxa"/>
          </w:tcPr>
          <w:p w14:paraId="793FDF8B" w14:textId="77777777" w:rsidR="00F35B2F" w:rsidRPr="009D5312" w:rsidRDefault="00F35B2F" w:rsidP="00F35B2F">
            <w:pPr>
              <w:autoSpaceDE w:val="0"/>
              <w:autoSpaceDN w:val="0"/>
              <w:adjustRightInd w:val="0"/>
            </w:pPr>
            <w:r w:rsidRPr="009D5312">
              <w:rPr>
                <w:rFonts w:ascii="Calibri" w:hAnsi="Calibri"/>
                <w:color w:val="000000"/>
                <w:sz w:val="16"/>
                <w:szCs w:val="16"/>
              </w:rPr>
              <w:t>Community solidarity and government policy for FSW</w:t>
            </w:r>
          </w:p>
        </w:tc>
      </w:tr>
      <w:tr w:rsidR="00F35B2F" w:rsidRPr="009D5312" w14:paraId="02B4D461" w14:textId="77777777" w:rsidTr="00F35B2F">
        <w:tc>
          <w:tcPr>
            <w:tcW w:w="1165" w:type="dxa"/>
          </w:tcPr>
          <w:p w14:paraId="33FE2A74" w14:textId="33517C61" w:rsidR="00F35B2F" w:rsidRPr="009D5312" w:rsidRDefault="00F35B2F" w:rsidP="00744EE1">
            <w:pPr>
              <w:autoSpaceDE w:val="0"/>
              <w:autoSpaceDN w:val="0"/>
              <w:adjustRightInd w:val="0"/>
            </w:pPr>
            <w:r w:rsidRPr="009D5312">
              <w:rPr>
                <w:rFonts w:ascii="Calibri" w:hAnsi="Calibri"/>
                <w:color w:val="000000"/>
                <w:sz w:val="16"/>
                <w:szCs w:val="16"/>
              </w:rPr>
              <w:t xml:space="preserve">Kerrigan 2008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&lt;EndNote&gt;&lt;Cite&gt;&lt;Author&gt;Kerrigan&lt;/Author&gt;&lt;Year&gt;2008&lt;/Year&gt;&lt;RecNum&gt;47&lt;/RecNum&gt;&lt;DisplayText&gt;(94)&lt;/DisplayText&gt;&lt;record&gt;&lt;rec-number&gt;47&lt;/rec-number&gt;&lt;foreign-keys&gt;&lt;key app="EN" db-id="xaev2aft4w9ddaefe5uxz5x4atxwfr5dwwr9" timestamp="0"&gt;47&lt;/key&gt;&lt;/foreign-keys&gt;&lt;ref-type name="Journal Article"&gt;17&lt;/ref-type&gt;&lt;contributors&gt;&lt;authors&gt;&lt;author&gt;Kerrigan, D.&lt;/author&gt;&lt;author&gt;Telles, P.&lt;/author&gt;&lt;author&gt;Torres, H.&lt;/author&gt;&lt;author&gt;Overs, C.&lt;/author&gt;&lt;author&gt;Castle, C.&lt;/author&gt;&lt;/authors&gt;&lt;/contributors&gt;&lt;titles&gt;&lt;title&gt;Community development and HIV/STI-related vulnerability among female sex workers in Rio de Janeiro, Brazil&lt;/title&gt;&lt;secondary-title&gt;Health Educ Res&lt;/secondary-title&gt;&lt;/titles&gt;&lt;periodical&gt;&lt;full-title&gt;Health Educ Res&lt;/full-title&gt;&lt;/periodical&gt;&lt;pages&gt;137-145&lt;/pages&gt;&lt;volume&gt;23&lt;/volume&gt;&lt;number&gt;1&lt;/number&gt;&lt;dates&gt;&lt;year&gt;2008&lt;/year&gt;&lt;/dates&gt;&lt;urls&gt;&lt;/urls&gt;&lt;/record&gt;&lt;/Cite&gt;&lt;/EndNote&gt;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94" w:tooltip="Kerrigan, 2008 #47" w:history="1">
              <w:r w:rsidR="00744EE1" w:rsidRPr="009D5312">
                <w:rPr>
                  <w:rFonts w:ascii="Calibri" w:hAnsi="Calibri"/>
                  <w:noProof/>
                  <w:color w:val="000000"/>
                  <w:sz w:val="16"/>
                  <w:szCs w:val="16"/>
                </w:rPr>
                <w:t>94</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38AF6F5F" w14:textId="77777777" w:rsidR="00F35B2F" w:rsidRPr="009D5312" w:rsidRDefault="00F35B2F" w:rsidP="00F35B2F">
            <w:pPr>
              <w:autoSpaceDE w:val="0"/>
              <w:autoSpaceDN w:val="0"/>
              <w:adjustRightInd w:val="0"/>
            </w:pPr>
            <w:r w:rsidRPr="009D5312">
              <w:rPr>
                <w:rFonts w:ascii="Calibri" w:hAnsi="Calibri"/>
                <w:color w:val="000000"/>
                <w:sz w:val="16"/>
                <w:szCs w:val="16"/>
              </w:rPr>
              <w:t>FSW</w:t>
            </w:r>
          </w:p>
        </w:tc>
        <w:tc>
          <w:tcPr>
            <w:tcW w:w="810" w:type="dxa"/>
          </w:tcPr>
          <w:p w14:paraId="3D505113" w14:textId="77777777" w:rsidR="00F35B2F" w:rsidRPr="009D5312" w:rsidRDefault="00F35B2F" w:rsidP="00F35B2F">
            <w:pPr>
              <w:autoSpaceDE w:val="0"/>
              <w:autoSpaceDN w:val="0"/>
              <w:adjustRightInd w:val="0"/>
            </w:pPr>
            <w:r w:rsidRPr="009D5312">
              <w:rPr>
                <w:rFonts w:ascii="Calibri" w:hAnsi="Calibri"/>
                <w:color w:val="000000"/>
                <w:sz w:val="16"/>
                <w:szCs w:val="16"/>
              </w:rPr>
              <w:t>2001-2003</w:t>
            </w:r>
          </w:p>
        </w:tc>
        <w:tc>
          <w:tcPr>
            <w:tcW w:w="1170" w:type="dxa"/>
          </w:tcPr>
          <w:p w14:paraId="4D431D45" w14:textId="77777777" w:rsidR="00F35B2F" w:rsidRPr="009D5312" w:rsidRDefault="00F35B2F" w:rsidP="00F35B2F">
            <w:pPr>
              <w:autoSpaceDE w:val="0"/>
              <w:autoSpaceDN w:val="0"/>
              <w:adjustRightInd w:val="0"/>
            </w:pPr>
            <w:r w:rsidRPr="009D5312">
              <w:rPr>
                <w:rFonts w:ascii="Calibri" w:hAnsi="Calibri"/>
                <w:color w:val="000000"/>
                <w:sz w:val="16"/>
                <w:szCs w:val="16"/>
              </w:rPr>
              <w:t>Rio de Janeiro, Brazil</w:t>
            </w:r>
          </w:p>
        </w:tc>
        <w:tc>
          <w:tcPr>
            <w:tcW w:w="990" w:type="dxa"/>
            <w:shd w:val="clear" w:color="auto" w:fill="auto"/>
          </w:tcPr>
          <w:p w14:paraId="22C6B1F7" w14:textId="77777777" w:rsidR="00F35B2F" w:rsidRPr="009D5312" w:rsidRDefault="00F35B2F" w:rsidP="00F35B2F">
            <w:pPr>
              <w:autoSpaceDE w:val="0"/>
              <w:autoSpaceDN w:val="0"/>
              <w:adjustRightInd w:val="0"/>
              <w:rPr>
                <w:rFonts w:ascii="Calibri" w:hAnsi="Calibri"/>
                <w:color w:val="000000"/>
              </w:rPr>
            </w:pPr>
            <w:r w:rsidRPr="009D5312">
              <w:rPr>
                <w:rFonts w:ascii="Calibri" w:hAnsi="Calibri"/>
                <w:color w:val="000000"/>
                <w:sz w:val="16"/>
                <w:szCs w:val="16"/>
              </w:rPr>
              <w:t>Latin America &amp; Caribbean</w:t>
            </w:r>
          </w:p>
        </w:tc>
        <w:tc>
          <w:tcPr>
            <w:tcW w:w="540" w:type="dxa"/>
          </w:tcPr>
          <w:p w14:paraId="3BA618AA"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6E0CF39E"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01EAE7A4"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2BC54024" w14:textId="77777777" w:rsidR="00F35B2F" w:rsidRPr="009D5312" w:rsidRDefault="00F35B2F" w:rsidP="00F35B2F">
            <w:pPr>
              <w:autoSpaceDE w:val="0"/>
              <w:autoSpaceDN w:val="0"/>
              <w:adjustRightInd w:val="0"/>
            </w:pPr>
            <w:r w:rsidRPr="009D5312">
              <w:rPr>
                <w:rFonts w:ascii="Calibri" w:hAnsi="Calibri"/>
                <w:color w:val="000000"/>
              </w:rPr>
              <w:t> </w:t>
            </w:r>
          </w:p>
        </w:tc>
        <w:tc>
          <w:tcPr>
            <w:tcW w:w="540" w:type="dxa"/>
          </w:tcPr>
          <w:p w14:paraId="493A7C72" w14:textId="77777777" w:rsidR="00F35B2F" w:rsidRPr="009D5312" w:rsidRDefault="00F35B2F" w:rsidP="00F35B2F">
            <w:pPr>
              <w:autoSpaceDE w:val="0"/>
              <w:autoSpaceDN w:val="0"/>
              <w:adjustRightInd w:val="0"/>
            </w:pPr>
            <w:r w:rsidRPr="009D5312">
              <w:rPr>
                <w:rFonts w:ascii="Calibri" w:hAnsi="Calibri"/>
                <w:color w:val="000000"/>
                <w:sz w:val="16"/>
                <w:szCs w:val="16"/>
              </w:rPr>
              <w:t>CM </w:t>
            </w:r>
          </w:p>
        </w:tc>
        <w:tc>
          <w:tcPr>
            <w:tcW w:w="630" w:type="dxa"/>
          </w:tcPr>
          <w:p w14:paraId="63C50A50"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1929844B" w14:textId="77777777" w:rsidR="00F35B2F" w:rsidRPr="009D5312" w:rsidRDefault="00F35B2F" w:rsidP="00F35B2F">
            <w:pPr>
              <w:autoSpaceDE w:val="0"/>
              <w:autoSpaceDN w:val="0"/>
              <w:adjustRightInd w:val="0"/>
            </w:pPr>
            <w:r w:rsidRPr="009D5312">
              <w:rPr>
                <w:rFonts w:ascii="Calibri" w:hAnsi="Calibri"/>
                <w:color w:val="000000"/>
              </w:rPr>
              <w:t> </w:t>
            </w:r>
          </w:p>
        </w:tc>
        <w:tc>
          <w:tcPr>
            <w:tcW w:w="990" w:type="dxa"/>
          </w:tcPr>
          <w:p w14:paraId="68C4F3EE" w14:textId="77777777" w:rsidR="00F35B2F" w:rsidRPr="009D5312" w:rsidRDefault="00F35B2F" w:rsidP="00F35B2F">
            <w:pPr>
              <w:autoSpaceDE w:val="0"/>
              <w:autoSpaceDN w:val="0"/>
              <w:adjustRightInd w:val="0"/>
            </w:pPr>
            <w:r w:rsidRPr="009D5312">
              <w:rPr>
                <w:rFonts w:ascii="Calibri" w:hAnsi="Calibri"/>
                <w:color w:val="000000"/>
                <w:sz w:val="16"/>
                <w:szCs w:val="16"/>
              </w:rPr>
              <w:t xml:space="preserve">B/A x-sect </w:t>
            </w:r>
          </w:p>
        </w:tc>
        <w:tc>
          <w:tcPr>
            <w:tcW w:w="1170" w:type="dxa"/>
          </w:tcPr>
          <w:p w14:paraId="66CEE4A0" w14:textId="77777777" w:rsidR="00F35B2F" w:rsidRPr="009D5312" w:rsidRDefault="00F35B2F" w:rsidP="00F35B2F">
            <w:pPr>
              <w:autoSpaceDE w:val="0"/>
              <w:autoSpaceDN w:val="0"/>
              <w:adjustRightInd w:val="0"/>
            </w:pPr>
            <w:r w:rsidRPr="009D5312">
              <w:rPr>
                <w:rFonts w:ascii="Calibri" w:hAnsi="Calibri"/>
                <w:color w:val="000000"/>
                <w:sz w:val="16"/>
                <w:szCs w:val="16"/>
              </w:rPr>
              <w:t>CU</w:t>
            </w:r>
          </w:p>
        </w:tc>
        <w:tc>
          <w:tcPr>
            <w:tcW w:w="2160" w:type="dxa"/>
          </w:tcPr>
          <w:p w14:paraId="2A25AEEF" w14:textId="77777777" w:rsidR="00F35B2F" w:rsidRPr="009D5312" w:rsidRDefault="00F35B2F" w:rsidP="00F35B2F">
            <w:pPr>
              <w:autoSpaceDE w:val="0"/>
              <w:autoSpaceDN w:val="0"/>
              <w:adjustRightInd w:val="0"/>
            </w:pPr>
            <w:r w:rsidRPr="009D5312">
              <w:rPr>
                <w:rFonts w:ascii="Calibri" w:hAnsi="Calibri"/>
                <w:color w:val="000000"/>
                <w:sz w:val="16"/>
                <w:szCs w:val="16"/>
              </w:rPr>
              <w:t>Community development for FSW based on Sonagachi Project</w:t>
            </w:r>
          </w:p>
        </w:tc>
      </w:tr>
      <w:tr w:rsidR="00F35B2F" w:rsidRPr="009D5312" w14:paraId="2A04D802" w14:textId="77777777" w:rsidTr="00F35B2F">
        <w:tc>
          <w:tcPr>
            <w:tcW w:w="1165" w:type="dxa"/>
          </w:tcPr>
          <w:p w14:paraId="6E4440A3" w14:textId="7AA0166E" w:rsidR="00F35B2F" w:rsidRPr="008550B2" w:rsidRDefault="00F35B2F" w:rsidP="00744EE1">
            <w:pPr>
              <w:autoSpaceDE w:val="0"/>
              <w:autoSpaceDN w:val="0"/>
              <w:adjustRightInd w:val="0"/>
            </w:pPr>
            <w:r w:rsidRPr="008550B2">
              <w:rPr>
                <w:rFonts w:ascii="Calibri" w:hAnsi="Calibri"/>
                <w:color w:val="000000"/>
                <w:sz w:val="16"/>
                <w:szCs w:val="16"/>
              </w:rPr>
              <w:lastRenderedPageBreak/>
              <w:t xml:space="preserve">Khumalo-Sakutukwa 2008 </w:t>
            </w:r>
            <w:r w:rsidR="00B65DCA" w:rsidRPr="008550B2">
              <w:rPr>
                <w:rFonts w:ascii="Calibri" w:hAnsi="Calibri"/>
                <w:color w:val="000000"/>
                <w:sz w:val="16"/>
                <w:szCs w:val="16"/>
              </w:rPr>
              <w:fldChar w:fldCharType="begin"/>
            </w:r>
            <w:r w:rsidR="00744EE1" w:rsidRPr="008550B2">
              <w:rPr>
                <w:rFonts w:ascii="Calibri" w:hAnsi="Calibri"/>
                <w:color w:val="000000"/>
                <w:sz w:val="16"/>
                <w:szCs w:val="16"/>
              </w:rPr>
              <w:instrText xml:space="preserve"> ADDIN EN.CITE &lt;EndNote&gt;&lt;Cite&gt;&lt;Author&gt;Khumalo-Sakutukwa&lt;/Author&gt;&lt;Year&gt;2008&lt;/Year&gt;&lt;RecNum&gt;68&lt;/RecNum&gt;&lt;DisplayText&gt;(95)&lt;/DisplayText&gt;&lt;record&gt;&lt;rec-number&gt;68&lt;/rec-number&gt;&lt;foreign-keys&gt;&lt;key app="EN" db-id="xaev2aft4w9ddaefe5uxz5x4atxwfr5dwwr9" timestamp="0"&gt;68&lt;/key&gt;&lt;/foreign-keys&gt;&lt;ref-type name="Journal Article"&gt;17&lt;/ref-type&gt;&lt;contributors&gt;&lt;authors&gt;&lt;author&gt;Khumalo-Sakutukwa, G.&lt;/author&gt;&lt;author&gt;Morin, S. F.&lt;/author&gt;&lt;author&gt;Fritz, K.&lt;/author&gt;&lt;author&gt;Charlebois, E. D.&lt;/author&gt;&lt;author&gt;Rooyen, H. V.&lt;/author&gt;&lt;author&gt;Chingono, A.&lt;/author&gt;&lt;author&gt;Modiba, P.&lt;/author&gt;&lt;author&gt;Mrumbi, K.&lt;/author&gt;&lt;author&gt;Visrutaratna, S.&lt;/author&gt;&lt;author&gt;Singh, B.&lt;/author&gt;&lt;author&gt;Sweat, M.&lt;/author&gt;&lt;author&gt;Celentano, D. D.&lt;/author&gt;&lt;author&gt;Coates, T. J.&lt;/author&gt;&lt;author&gt;for the, Nimh Project Accept Study Team&lt;/author&gt;&lt;/authors&gt;&lt;/contributors&gt;&lt;titles&gt;&lt;title&gt;Project Accept (HPTN 043): A community-based intervention to reduce HIV incidence in populations at risk for HIV in sub-saharan Africa and Thailand&lt;/title&gt;&lt;secondary-title&gt;J Acquir Immune Defic Syndr&lt;/secondary-title&gt;&lt;/titles&gt;&lt;periodical&gt;&lt;full-title&gt;J Acquir Immune Defic Syndr&lt;/full-title&gt;&lt;/periodical&gt;&lt;pages&gt;422-431&lt;/pages&gt;&lt;volume&gt;49&lt;/volume&gt;&lt;number&gt;4&lt;/number&gt;&lt;dates&gt;&lt;year&gt;2008&lt;/year&gt;&lt;/dates&gt;&lt;urls&gt;&lt;/urls&gt;&lt;/record&gt;&lt;/Cite&gt;&lt;/EndNote&gt;</w:instrText>
            </w:r>
            <w:r w:rsidR="00B65DCA" w:rsidRPr="008550B2">
              <w:rPr>
                <w:rFonts w:ascii="Calibri" w:hAnsi="Calibri"/>
                <w:color w:val="000000"/>
                <w:sz w:val="16"/>
                <w:szCs w:val="16"/>
              </w:rPr>
              <w:fldChar w:fldCharType="separate"/>
            </w:r>
            <w:r w:rsidR="003B7E36" w:rsidRPr="008550B2">
              <w:rPr>
                <w:rFonts w:ascii="Calibri" w:hAnsi="Calibri"/>
                <w:noProof/>
                <w:color w:val="000000"/>
                <w:sz w:val="16"/>
                <w:szCs w:val="16"/>
              </w:rPr>
              <w:t>[</w:t>
            </w:r>
            <w:hyperlink w:anchor="_ENREF_95" w:tooltip="Khumalo-Sakutukwa, 2008 #68" w:history="1">
              <w:r w:rsidR="00744EE1" w:rsidRPr="008550B2">
                <w:rPr>
                  <w:rFonts w:ascii="Calibri" w:hAnsi="Calibri"/>
                  <w:noProof/>
                  <w:color w:val="000000"/>
                  <w:sz w:val="16"/>
                  <w:szCs w:val="16"/>
                </w:rPr>
                <w:t>95</w:t>
              </w:r>
            </w:hyperlink>
            <w:r w:rsidR="003B7E36" w:rsidRPr="008550B2">
              <w:rPr>
                <w:rFonts w:ascii="Calibri" w:hAnsi="Calibri"/>
                <w:noProof/>
                <w:color w:val="000000"/>
                <w:sz w:val="16"/>
                <w:szCs w:val="16"/>
              </w:rPr>
              <w:t>]</w:t>
            </w:r>
            <w:r w:rsidR="00B65DCA" w:rsidRPr="008550B2">
              <w:rPr>
                <w:rFonts w:ascii="Calibri" w:hAnsi="Calibri"/>
                <w:color w:val="000000"/>
                <w:sz w:val="16"/>
                <w:szCs w:val="16"/>
              </w:rPr>
              <w:fldChar w:fldCharType="end"/>
            </w:r>
          </w:p>
        </w:tc>
        <w:tc>
          <w:tcPr>
            <w:tcW w:w="1260" w:type="dxa"/>
          </w:tcPr>
          <w:p w14:paraId="4B709E49" w14:textId="77777777" w:rsidR="00F35B2F" w:rsidRPr="008550B2" w:rsidRDefault="00F35B2F" w:rsidP="00F35B2F">
            <w:pPr>
              <w:autoSpaceDE w:val="0"/>
              <w:autoSpaceDN w:val="0"/>
              <w:adjustRightInd w:val="0"/>
            </w:pPr>
            <w:r w:rsidRPr="008550B2">
              <w:rPr>
                <w:rFonts w:ascii="Calibri" w:hAnsi="Calibri"/>
                <w:color w:val="000000"/>
                <w:sz w:val="16"/>
                <w:szCs w:val="16"/>
              </w:rPr>
              <w:t>General population; Rural</w:t>
            </w:r>
          </w:p>
        </w:tc>
        <w:tc>
          <w:tcPr>
            <w:tcW w:w="810" w:type="dxa"/>
          </w:tcPr>
          <w:p w14:paraId="3A7524AC" w14:textId="77777777" w:rsidR="00F35B2F" w:rsidRPr="008550B2" w:rsidRDefault="00F35B2F" w:rsidP="00F35B2F">
            <w:pPr>
              <w:autoSpaceDE w:val="0"/>
              <w:autoSpaceDN w:val="0"/>
              <w:adjustRightInd w:val="0"/>
            </w:pPr>
            <w:r w:rsidRPr="008550B2">
              <w:rPr>
                <w:rFonts w:ascii="Calibri" w:hAnsi="Calibri"/>
                <w:color w:val="000000"/>
                <w:sz w:val="16"/>
                <w:szCs w:val="16"/>
              </w:rPr>
              <w:t>NR</w:t>
            </w:r>
          </w:p>
        </w:tc>
        <w:tc>
          <w:tcPr>
            <w:tcW w:w="1170" w:type="dxa"/>
          </w:tcPr>
          <w:p w14:paraId="3B0C9F45" w14:textId="77777777" w:rsidR="00F35B2F" w:rsidRPr="008550B2" w:rsidRDefault="00F35B2F" w:rsidP="00F35B2F">
            <w:pPr>
              <w:autoSpaceDE w:val="0"/>
              <w:autoSpaceDN w:val="0"/>
              <w:adjustRightInd w:val="0"/>
            </w:pPr>
            <w:r w:rsidRPr="008550B2">
              <w:rPr>
                <w:rFonts w:ascii="Calibri" w:hAnsi="Calibri"/>
                <w:color w:val="000000"/>
                <w:sz w:val="16"/>
                <w:szCs w:val="16"/>
              </w:rPr>
              <w:t>Tanzania; Zimbabwe; South Africa; Thailand</w:t>
            </w:r>
          </w:p>
        </w:tc>
        <w:tc>
          <w:tcPr>
            <w:tcW w:w="990" w:type="dxa"/>
            <w:shd w:val="clear" w:color="auto" w:fill="auto"/>
          </w:tcPr>
          <w:p w14:paraId="6E46EA2A" w14:textId="0E4E73EF" w:rsidR="00F35B2F" w:rsidRPr="008550B2" w:rsidRDefault="00F35B2F" w:rsidP="00E36935">
            <w:pPr>
              <w:autoSpaceDE w:val="0"/>
              <w:autoSpaceDN w:val="0"/>
              <w:adjustRightInd w:val="0"/>
              <w:rPr>
                <w:rFonts w:ascii="Calibri" w:hAnsi="Calibri"/>
                <w:color w:val="000000"/>
              </w:rPr>
            </w:pPr>
            <w:r w:rsidRPr="008550B2">
              <w:rPr>
                <w:rFonts w:ascii="Calibri" w:hAnsi="Calibri"/>
                <w:color w:val="000000"/>
                <w:sz w:val="16"/>
                <w:szCs w:val="16"/>
              </w:rPr>
              <w:t xml:space="preserve">East </w:t>
            </w:r>
            <w:r w:rsidR="00E36935" w:rsidRPr="008550B2">
              <w:rPr>
                <w:rFonts w:ascii="Calibri" w:hAnsi="Calibri"/>
                <w:color w:val="000000"/>
                <w:sz w:val="16"/>
                <w:szCs w:val="16"/>
              </w:rPr>
              <w:t xml:space="preserve">Africa; </w:t>
            </w:r>
            <w:r w:rsidRPr="008550B2">
              <w:rPr>
                <w:rFonts w:ascii="Calibri" w:hAnsi="Calibri"/>
                <w:color w:val="000000"/>
                <w:sz w:val="16"/>
                <w:szCs w:val="16"/>
              </w:rPr>
              <w:t>Southern Africa</w:t>
            </w:r>
            <w:r w:rsidR="00E36935" w:rsidRPr="008550B2">
              <w:rPr>
                <w:rFonts w:ascii="Calibri" w:hAnsi="Calibri"/>
                <w:color w:val="000000"/>
                <w:sz w:val="16"/>
                <w:szCs w:val="16"/>
              </w:rPr>
              <w:t>;</w:t>
            </w:r>
            <w:r w:rsidRPr="008550B2">
              <w:rPr>
                <w:rFonts w:ascii="Calibri" w:hAnsi="Calibri"/>
                <w:color w:val="000000"/>
                <w:sz w:val="16"/>
                <w:szCs w:val="16"/>
              </w:rPr>
              <w:t xml:space="preserve"> Southeast Asia</w:t>
            </w:r>
          </w:p>
        </w:tc>
        <w:tc>
          <w:tcPr>
            <w:tcW w:w="540" w:type="dxa"/>
          </w:tcPr>
          <w:p w14:paraId="31922DC4" w14:textId="77777777" w:rsidR="00F35B2F" w:rsidRPr="008550B2" w:rsidRDefault="00F35B2F" w:rsidP="00F35B2F">
            <w:pPr>
              <w:autoSpaceDE w:val="0"/>
              <w:autoSpaceDN w:val="0"/>
              <w:adjustRightInd w:val="0"/>
            </w:pPr>
            <w:r w:rsidRPr="008550B2">
              <w:rPr>
                <w:rFonts w:ascii="Calibri" w:hAnsi="Calibri"/>
                <w:color w:val="000000"/>
              </w:rPr>
              <w:t> </w:t>
            </w:r>
          </w:p>
        </w:tc>
        <w:tc>
          <w:tcPr>
            <w:tcW w:w="630" w:type="dxa"/>
          </w:tcPr>
          <w:p w14:paraId="4FF2903E" w14:textId="77777777" w:rsidR="00F35B2F" w:rsidRPr="009D5312" w:rsidRDefault="00F35B2F" w:rsidP="00F35B2F">
            <w:pPr>
              <w:autoSpaceDE w:val="0"/>
              <w:autoSpaceDN w:val="0"/>
              <w:adjustRightInd w:val="0"/>
            </w:pPr>
            <w:r w:rsidRPr="009D5312">
              <w:rPr>
                <w:rFonts w:ascii="Calibri" w:hAnsi="Calibri"/>
                <w:color w:val="000000"/>
                <w:sz w:val="16"/>
                <w:szCs w:val="16"/>
              </w:rPr>
              <w:t>PS-NPS</w:t>
            </w:r>
          </w:p>
        </w:tc>
        <w:tc>
          <w:tcPr>
            <w:tcW w:w="720" w:type="dxa"/>
          </w:tcPr>
          <w:p w14:paraId="279484C6"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07B66923" w14:textId="77777777" w:rsidR="00F35B2F" w:rsidRPr="009D5312" w:rsidRDefault="00F35B2F" w:rsidP="00F35B2F">
            <w:pPr>
              <w:autoSpaceDE w:val="0"/>
              <w:autoSpaceDN w:val="0"/>
              <w:adjustRightInd w:val="0"/>
            </w:pPr>
            <w:r w:rsidRPr="009D5312">
              <w:rPr>
                <w:rFonts w:ascii="Calibri" w:hAnsi="Calibri"/>
                <w:color w:val="000000"/>
              </w:rPr>
              <w:t> </w:t>
            </w:r>
          </w:p>
        </w:tc>
        <w:tc>
          <w:tcPr>
            <w:tcW w:w="540" w:type="dxa"/>
          </w:tcPr>
          <w:p w14:paraId="7BEC28F2" w14:textId="77777777" w:rsidR="00F35B2F" w:rsidRPr="009D5312" w:rsidRDefault="00F35B2F" w:rsidP="00F35B2F">
            <w:pPr>
              <w:autoSpaceDE w:val="0"/>
              <w:autoSpaceDN w:val="0"/>
              <w:adjustRightInd w:val="0"/>
            </w:pPr>
            <w:r w:rsidRPr="009D5312">
              <w:rPr>
                <w:rFonts w:ascii="Calibri" w:hAnsi="Calibri"/>
                <w:color w:val="000000"/>
                <w:sz w:val="16"/>
                <w:szCs w:val="16"/>
              </w:rPr>
              <w:t>CM</w:t>
            </w:r>
          </w:p>
        </w:tc>
        <w:tc>
          <w:tcPr>
            <w:tcW w:w="630" w:type="dxa"/>
          </w:tcPr>
          <w:p w14:paraId="2DEBC5D3" w14:textId="77777777" w:rsidR="00F35B2F" w:rsidRPr="009D5312" w:rsidRDefault="00F35B2F" w:rsidP="00F35B2F">
            <w:pPr>
              <w:autoSpaceDE w:val="0"/>
              <w:autoSpaceDN w:val="0"/>
              <w:adjustRightInd w:val="0"/>
            </w:pPr>
            <w:r w:rsidRPr="009D5312">
              <w:rPr>
                <w:rFonts w:ascii="Calibri" w:hAnsi="Calibri"/>
                <w:color w:val="000000"/>
                <w:sz w:val="16"/>
                <w:szCs w:val="16"/>
              </w:rPr>
              <w:t>SDH-A</w:t>
            </w:r>
          </w:p>
        </w:tc>
        <w:tc>
          <w:tcPr>
            <w:tcW w:w="630" w:type="dxa"/>
          </w:tcPr>
          <w:p w14:paraId="4910F782" w14:textId="77777777" w:rsidR="00F35B2F" w:rsidRPr="009D5312" w:rsidRDefault="00F35B2F" w:rsidP="00F35B2F">
            <w:pPr>
              <w:autoSpaceDE w:val="0"/>
              <w:autoSpaceDN w:val="0"/>
              <w:adjustRightInd w:val="0"/>
            </w:pPr>
            <w:r w:rsidRPr="009D5312">
              <w:rPr>
                <w:rFonts w:ascii="Calibri" w:hAnsi="Calibri"/>
                <w:color w:val="000000"/>
                <w:sz w:val="16"/>
                <w:szCs w:val="16"/>
              </w:rPr>
              <w:t>A-HT</w:t>
            </w:r>
          </w:p>
        </w:tc>
        <w:tc>
          <w:tcPr>
            <w:tcW w:w="990" w:type="dxa"/>
          </w:tcPr>
          <w:p w14:paraId="2AF4177C" w14:textId="77777777" w:rsidR="00F35B2F" w:rsidRPr="009D5312" w:rsidRDefault="00F35B2F" w:rsidP="00F35B2F">
            <w:pPr>
              <w:autoSpaceDE w:val="0"/>
              <w:autoSpaceDN w:val="0"/>
              <w:adjustRightInd w:val="0"/>
            </w:pPr>
            <w:r w:rsidRPr="009D5312">
              <w:rPr>
                <w:rFonts w:ascii="Calibri" w:hAnsi="Calibri"/>
                <w:color w:val="000000"/>
                <w:sz w:val="16"/>
                <w:szCs w:val="16"/>
              </w:rPr>
              <w:t>Cluster RCT</w:t>
            </w:r>
          </w:p>
        </w:tc>
        <w:tc>
          <w:tcPr>
            <w:tcW w:w="1170" w:type="dxa"/>
          </w:tcPr>
          <w:p w14:paraId="7135C10B" w14:textId="77777777" w:rsidR="00F35B2F" w:rsidRPr="009D5312" w:rsidRDefault="00F35B2F" w:rsidP="00F35B2F">
            <w:pPr>
              <w:autoSpaceDE w:val="0"/>
              <w:autoSpaceDN w:val="0"/>
              <w:adjustRightInd w:val="0"/>
            </w:pPr>
            <w:r w:rsidRPr="009D5312">
              <w:rPr>
                <w:rFonts w:ascii="Calibri" w:hAnsi="Calibri"/>
                <w:color w:val="000000"/>
                <w:sz w:val="16"/>
                <w:szCs w:val="16"/>
              </w:rPr>
              <w:t>HIV testing</w:t>
            </w:r>
          </w:p>
        </w:tc>
        <w:tc>
          <w:tcPr>
            <w:tcW w:w="2160" w:type="dxa"/>
          </w:tcPr>
          <w:p w14:paraId="363BAA66" w14:textId="77777777" w:rsidR="00F35B2F" w:rsidRPr="009D5312" w:rsidRDefault="00F35B2F" w:rsidP="00F35B2F">
            <w:pPr>
              <w:autoSpaceDE w:val="0"/>
              <w:autoSpaceDN w:val="0"/>
              <w:adjustRightInd w:val="0"/>
            </w:pPr>
            <w:r w:rsidRPr="009D5312">
              <w:rPr>
                <w:rFonts w:ascii="Calibri" w:hAnsi="Calibri"/>
                <w:color w:val="000000"/>
                <w:sz w:val="16"/>
                <w:szCs w:val="16"/>
              </w:rPr>
              <w:t>Multilevel intervention providing community mobilization, community based HIV mobile VCT, and posttest support services</w:t>
            </w:r>
          </w:p>
        </w:tc>
      </w:tr>
      <w:tr w:rsidR="00F35B2F" w:rsidRPr="009D5312" w14:paraId="2CBFB832" w14:textId="77777777" w:rsidTr="00F35B2F">
        <w:tc>
          <w:tcPr>
            <w:tcW w:w="1165" w:type="dxa"/>
          </w:tcPr>
          <w:p w14:paraId="16DF8D1C" w14:textId="33633A25" w:rsidR="00F35B2F" w:rsidRPr="009D5312" w:rsidRDefault="00F35B2F" w:rsidP="00744EE1">
            <w:pPr>
              <w:autoSpaceDE w:val="0"/>
              <w:autoSpaceDN w:val="0"/>
              <w:adjustRightInd w:val="0"/>
            </w:pPr>
            <w:r w:rsidRPr="009D5312">
              <w:rPr>
                <w:rFonts w:ascii="Calibri" w:hAnsi="Calibri"/>
                <w:color w:val="000000"/>
                <w:sz w:val="16"/>
                <w:szCs w:val="16"/>
              </w:rPr>
              <w:t xml:space="preserve">Klepp 1997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&lt;EndNote&gt;&lt;Cite&gt;&lt;Author&gt;Klepp&lt;/Author&gt;&lt;Year&gt;1997&lt;/Year&gt;&lt;RecNum&gt;222&lt;/RecNum&gt;&lt;DisplayText&gt;(96)&lt;/DisplayText&gt;&lt;record&gt;&lt;rec-number&gt;222&lt;/rec-number&gt;&lt;foreign-keys&gt;&lt;key app="EN" db-id="xaev2aft4w9ddaefe5uxz5x4atxwfr5dwwr9" timestamp="0"&gt;222&lt;/key&gt;&lt;/foreign-keys&gt;&lt;ref-type name="Journal Article"&gt;17&lt;/ref-type&gt;&lt;contributors&gt;&lt;authors&gt;&lt;author&gt;Klepp, K. I.&lt;/author&gt;&lt;author&gt;Ndeki, S. S.&lt;/author&gt;&lt;author&gt;Leshabari, M. T.&lt;/author&gt;&lt;author&gt;Hannan, P. J.&lt;/author&gt;&lt;author&gt;Lyimo, B. A.&lt;/author&gt;&lt;/authors&gt;&lt;/contributors&gt;&lt;auth-address&gt;Institute for Nutrition Research, Faculty of Medicine, University of Oslo, Blindern, Norway.&lt;/auth-address&gt;&lt;titles&gt;&lt;title&gt;AIDS education in Tanzania: promoting risk reduction among primary school children&lt;/title&gt;&lt;secondary-title&gt;Am J Public Health&lt;/secondary-title&gt;&lt;/titles&gt;&lt;periodical&gt;&lt;full-title&gt;Am J Public Health&lt;/full-title&gt;&lt;/periodical&gt;&lt;pages&gt;1931-6&lt;/pages&gt;&lt;volume&gt;87&lt;/volume&gt;&lt;number&gt;12&lt;/number&gt;&lt;keywords&gt;&lt;keyword&gt;Acquired Immunodeficiency Syndrome/*prevention &amp;amp; control&lt;/keyword&gt;&lt;keyword&gt;Adolescent&lt;/keyword&gt;&lt;keyword&gt;Female&lt;/keyword&gt;&lt;keyword&gt;Follow-Up Studies&lt;/keyword&gt;&lt;keyword&gt;Health Education/*organization &amp;amp; administration&lt;/keyword&gt;&lt;keyword&gt;*Health Knowledge, Attitudes, Practice&lt;/keyword&gt;&lt;keyword&gt;Humans&lt;/keyword&gt;&lt;keyword&gt;Male&lt;/keyword&gt;&lt;keyword&gt;Program Evaluation&lt;/keyword&gt;&lt;keyword&gt;Risk Factors&lt;/keyword&gt;&lt;keyword&gt;School Health Services/*organization &amp;amp; administration&lt;/keyword&gt;&lt;keyword&gt;Sexual Behavior&lt;/keyword&gt;&lt;keyword&gt;*Students/psychology&lt;/keyword&gt;&lt;keyword&gt;Tanzania&lt;/keyword&gt;&lt;/keywords&gt;&lt;dates&gt;&lt;year&gt;1997&lt;/year&gt;&lt;pub-dates&gt;&lt;date&gt;Dec&lt;/date&gt;&lt;/pub-dates&gt;&lt;/dates&gt;&lt;isbn&gt;0090-0036 (Print)&amp;#xD;0090-0036 (Linking)&lt;/isbn&gt;&lt;accession-num&gt;9431279&lt;/accession-num&gt;&lt;urls&gt;&lt;related-urls&gt;&lt;url&gt;https://www.ncbi.nlm.nih.gov/pubmed/9431279&lt;/url&gt;&lt;/related-urls&gt;&lt;/urls&gt;&lt;custom2&gt;PMC1381232&lt;/custom2&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96" w:tooltip="Klepp, 1997 #222" w:history="1">
              <w:r w:rsidR="00744EE1" w:rsidRPr="009D5312">
                <w:rPr>
                  <w:rFonts w:ascii="Calibri" w:hAnsi="Calibri"/>
                  <w:noProof/>
                  <w:color w:val="000000"/>
                  <w:sz w:val="16"/>
                  <w:szCs w:val="16"/>
                </w:rPr>
                <w:t>96</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1935307C" w14:textId="77777777" w:rsidR="00F35B2F" w:rsidRPr="009D5312" w:rsidRDefault="00F35B2F" w:rsidP="00F35B2F">
            <w:pPr>
              <w:autoSpaceDE w:val="0"/>
              <w:autoSpaceDN w:val="0"/>
              <w:adjustRightInd w:val="0"/>
            </w:pPr>
            <w:r w:rsidRPr="009D5312">
              <w:rPr>
                <w:rFonts w:ascii="Calibri" w:hAnsi="Calibri"/>
                <w:color w:val="000000"/>
                <w:sz w:val="16"/>
                <w:szCs w:val="16"/>
              </w:rPr>
              <w:t>Youth in primary school</w:t>
            </w:r>
          </w:p>
        </w:tc>
        <w:tc>
          <w:tcPr>
            <w:tcW w:w="810" w:type="dxa"/>
          </w:tcPr>
          <w:p w14:paraId="2891B933" w14:textId="77777777" w:rsidR="00F35B2F" w:rsidRPr="009D5312" w:rsidRDefault="00F35B2F" w:rsidP="00F35B2F">
            <w:pPr>
              <w:autoSpaceDE w:val="0"/>
              <w:autoSpaceDN w:val="0"/>
              <w:adjustRightInd w:val="0"/>
            </w:pPr>
            <w:r w:rsidRPr="009D5312">
              <w:rPr>
                <w:rFonts w:ascii="Calibri" w:hAnsi="Calibri"/>
                <w:color w:val="000000"/>
                <w:sz w:val="16"/>
                <w:szCs w:val="16"/>
              </w:rPr>
              <w:t>1992-1993</w:t>
            </w:r>
          </w:p>
        </w:tc>
        <w:tc>
          <w:tcPr>
            <w:tcW w:w="1170" w:type="dxa"/>
          </w:tcPr>
          <w:p w14:paraId="797A9D2F" w14:textId="7FAF523F" w:rsidR="00F35B2F" w:rsidRPr="009D5312" w:rsidRDefault="00397B2E" w:rsidP="00F35B2F">
            <w:pPr>
              <w:autoSpaceDE w:val="0"/>
              <w:autoSpaceDN w:val="0"/>
              <w:adjustRightInd w:val="0"/>
            </w:pPr>
            <w:r>
              <w:rPr>
                <w:rFonts w:ascii="Calibri" w:hAnsi="Calibri"/>
                <w:color w:val="000000"/>
                <w:sz w:val="16"/>
                <w:szCs w:val="16"/>
              </w:rPr>
              <w:t xml:space="preserve">Arusha and Kilimanjaro, </w:t>
            </w:r>
            <w:r w:rsidR="00F35B2F" w:rsidRPr="009D5312">
              <w:rPr>
                <w:rFonts w:ascii="Calibri" w:hAnsi="Calibri"/>
                <w:color w:val="000000"/>
                <w:sz w:val="16"/>
                <w:szCs w:val="16"/>
              </w:rPr>
              <w:t>Tanzania</w:t>
            </w:r>
          </w:p>
        </w:tc>
        <w:tc>
          <w:tcPr>
            <w:tcW w:w="990" w:type="dxa"/>
            <w:shd w:val="clear" w:color="auto" w:fill="auto"/>
          </w:tcPr>
          <w:p w14:paraId="6FED1519"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East Africa</w:t>
            </w:r>
          </w:p>
        </w:tc>
        <w:tc>
          <w:tcPr>
            <w:tcW w:w="540" w:type="dxa"/>
          </w:tcPr>
          <w:p w14:paraId="754F5830"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7FF7303B"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49023EF2"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763598F6"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540" w:type="dxa"/>
          </w:tcPr>
          <w:p w14:paraId="013A076A"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2A3B0C4E"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3653D8EA" w14:textId="77777777" w:rsidR="00F35B2F" w:rsidRPr="009D5312" w:rsidRDefault="00F35B2F" w:rsidP="00F35B2F">
            <w:pPr>
              <w:autoSpaceDE w:val="0"/>
              <w:autoSpaceDN w:val="0"/>
              <w:adjustRightInd w:val="0"/>
            </w:pPr>
            <w:r w:rsidRPr="009D5312">
              <w:rPr>
                <w:rFonts w:ascii="Calibri" w:hAnsi="Calibri"/>
                <w:color w:val="000000"/>
                <w:sz w:val="16"/>
                <w:szCs w:val="16"/>
              </w:rPr>
              <w:t>A-Cdm</w:t>
            </w:r>
          </w:p>
        </w:tc>
        <w:tc>
          <w:tcPr>
            <w:tcW w:w="990" w:type="dxa"/>
          </w:tcPr>
          <w:p w14:paraId="49B56069" w14:textId="77777777" w:rsidR="00F35B2F" w:rsidRPr="009D5312" w:rsidRDefault="00F35B2F" w:rsidP="00F35B2F">
            <w:pPr>
              <w:autoSpaceDE w:val="0"/>
              <w:autoSpaceDN w:val="0"/>
              <w:adjustRightInd w:val="0"/>
            </w:pPr>
            <w:r w:rsidRPr="009D5312">
              <w:rPr>
                <w:rFonts w:ascii="Calibri" w:hAnsi="Calibri"/>
                <w:color w:val="000000"/>
                <w:sz w:val="16"/>
                <w:szCs w:val="16"/>
              </w:rPr>
              <w:t>Cluster RCT</w:t>
            </w:r>
          </w:p>
        </w:tc>
        <w:tc>
          <w:tcPr>
            <w:tcW w:w="1170" w:type="dxa"/>
          </w:tcPr>
          <w:p w14:paraId="4E4084BE" w14:textId="77777777" w:rsidR="00F35B2F" w:rsidRPr="009D5312" w:rsidRDefault="00F35B2F" w:rsidP="00F35B2F">
            <w:pPr>
              <w:autoSpaceDE w:val="0"/>
              <w:autoSpaceDN w:val="0"/>
              <w:adjustRightInd w:val="0"/>
            </w:pPr>
            <w:r w:rsidRPr="009D5312">
              <w:rPr>
                <w:rFonts w:ascii="Calibri" w:hAnsi="Calibri"/>
                <w:color w:val="000000"/>
                <w:sz w:val="16"/>
                <w:szCs w:val="16"/>
              </w:rPr>
              <w:t>Sex initiation</w:t>
            </w:r>
          </w:p>
        </w:tc>
        <w:tc>
          <w:tcPr>
            <w:tcW w:w="2160" w:type="dxa"/>
          </w:tcPr>
          <w:p w14:paraId="1C315CBE" w14:textId="77777777" w:rsidR="00F35B2F" w:rsidRPr="009D5312" w:rsidRDefault="00F35B2F" w:rsidP="00F35B2F">
            <w:pPr>
              <w:autoSpaceDE w:val="0"/>
              <w:autoSpaceDN w:val="0"/>
              <w:adjustRightInd w:val="0"/>
            </w:pPr>
            <w:r w:rsidRPr="009D5312">
              <w:rPr>
                <w:rFonts w:ascii="Calibri" w:hAnsi="Calibri"/>
                <w:color w:val="000000"/>
                <w:sz w:val="16"/>
                <w:szCs w:val="16"/>
              </w:rPr>
              <w:t>Education program in sixth grade to reduce children's risk of HIV and improve tolerance and care for people with AIDS</w:t>
            </w:r>
          </w:p>
        </w:tc>
      </w:tr>
      <w:tr w:rsidR="00F35B2F" w:rsidRPr="009D5312" w14:paraId="6FBA1CC8" w14:textId="77777777" w:rsidTr="00F35B2F">
        <w:tc>
          <w:tcPr>
            <w:tcW w:w="1165" w:type="dxa"/>
          </w:tcPr>
          <w:p w14:paraId="520A2177" w14:textId="0D33EEAF" w:rsidR="00F35B2F" w:rsidRPr="009D5312" w:rsidRDefault="00F35B2F" w:rsidP="00744EE1">
            <w:pPr>
              <w:autoSpaceDE w:val="0"/>
              <w:autoSpaceDN w:val="0"/>
              <w:adjustRightInd w:val="0"/>
              <w:rPr>
                <w:rFonts w:ascii="Calibri" w:hAnsi="Calibri"/>
                <w:color w:val="000000"/>
                <w:sz w:val="16"/>
                <w:szCs w:val="16"/>
              </w:rPr>
            </w:pPr>
            <w:r w:rsidRPr="009D5312">
              <w:rPr>
                <w:rFonts w:ascii="Calibri" w:hAnsi="Calibri"/>
                <w:color w:val="000000"/>
                <w:sz w:val="16"/>
                <w:szCs w:val="16"/>
              </w:rPr>
              <w:t xml:space="preserve">Knittel 2010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&lt;EndNote&gt;&lt;Cite&gt;&lt;Author&gt;Knittel&lt;/Author&gt;&lt;Year&gt;2010&lt;/Year&gt;&lt;RecNum&gt;97&lt;/RecNum&gt;&lt;DisplayText&gt;(97)&lt;/DisplayText&gt;&lt;record&gt;&lt;rec-number&gt;97&lt;/rec-number&gt;&lt;foreign-keys&gt;&lt;key app="EN" db-id="xaev2aft4w9ddaefe5uxz5x4atxwfr5dwwr9" timestamp="0"&gt;97&lt;/key&gt;&lt;/foreign-keys&gt;&lt;ref-type name="Journal Article"&gt;17&lt;/ref-type&gt;&lt;contributors&gt;&lt;authors&gt;&lt;author&gt;Knittel, A. K.&lt;/author&gt;&lt;author&gt;Wren, P. A.&lt;/author&gt;&lt;author&gt;Gore, L.&lt;/author&gt;&lt;/authors&gt;&lt;/contributors&gt;&lt;titles&gt;&lt;title&gt;Lessons learned from a peri-urban needle exchange&lt;/title&gt;&lt;secondary-title&gt;Harm Reduc J&lt;/secondary-title&gt;&lt;/titles&gt;&lt;periodical&gt;&lt;full-title&gt;Harm Reduc J&lt;/full-title&gt;&lt;/periodical&gt;&lt;pages&gt;8.1-8.7&lt;/pages&gt;&lt;volume&gt;7&lt;/volume&gt;&lt;dates&gt;&lt;year&gt;2010&lt;/year&gt;&lt;/dates&gt;&lt;urls&gt;&lt;/urls&gt;&lt;/record&gt;&lt;/Cite&gt;&lt;/EndNote&gt;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97" w:tooltip="Knittel, 2010 #97" w:history="1">
              <w:r w:rsidR="00744EE1" w:rsidRPr="009D5312">
                <w:rPr>
                  <w:rFonts w:ascii="Calibri" w:hAnsi="Calibri"/>
                  <w:noProof/>
                  <w:color w:val="000000"/>
                  <w:sz w:val="16"/>
                  <w:szCs w:val="16"/>
                </w:rPr>
                <w:t>97</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69B2C11F"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PWID</w:t>
            </w:r>
          </w:p>
        </w:tc>
        <w:tc>
          <w:tcPr>
            <w:tcW w:w="810" w:type="dxa"/>
          </w:tcPr>
          <w:p w14:paraId="09A7BBE0"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 xml:space="preserve">2003-2006 </w:t>
            </w:r>
          </w:p>
        </w:tc>
        <w:tc>
          <w:tcPr>
            <w:tcW w:w="1170" w:type="dxa"/>
          </w:tcPr>
          <w:p w14:paraId="02DF2C49" w14:textId="4B56BC35" w:rsidR="00F35B2F" w:rsidRPr="009D5312" w:rsidRDefault="009F47BC" w:rsidP="00475AA3">
            <w:pPr>
              <w:autoSpaceDE w:val="0"/>
              <w:autoSpaceDN w:val="0"/>
              <w:adjustRightInd w:val="0"/>
              <w:rPr>
                <w:rFonts w:ascii="Calibri" w:hAnsi="Calibri"/>
                <w:color w:val="000000"/>
                <w:sz w:val="16"/>
                <w:szCs w:val="16"/>
              </w:rPr>
            </w:pPr>
            <w:r w:rsidRPr="009D5312">
              <w:rPr>
                <w:rFonts w:ascii="Calibri" w:hAnsi="Calibri"/>
                <w:color w:val="000000"/>
                <w:sz w:val="16"/>
                <w:szCs w:val="16"/>
              </w:rPr>
              <w:t xml:space="preserve">Ypsilanti, </w:t>
            </w:r>
            <w:r w:rsidR="009C5198" w:rsidRPr="009D5312">
              <w:rPr>
                <w:rFonts w:ascii="Calibri" w:hAnsi="Calibri"/>
                <w:color w:val="000000"/>
                <w:sz w:val="16"/>
                <w:szCs w:val="16"/>
              </w:rPr>
              <w:t>M</w:t>
            </w:r>
            <w:r w:rsidR="00475AA3" w:rsidRPr="009D5312">
              <w:rPr>
                <w:rFonts w:ascii="Calibri" w:hAnsi="Calibri"/>
                <w:color w:val="000000"/>
                <w:sz w:val="16"/>
                <w:szCs w:val="16"/>
              </w:rPr>
              <w:t xml:space="preserve">I </w:t>
            </w:r>
          </w:p>
        </w:tc>
        <w:tc>
          <w:tcPr>
            <w:tcW w:w="990" w:type="dxa"/>
            <w:shd w:val="clear" w:color="auto" w:fill="auto"/>
          </w:tcPr>
          <w:p w14:paraId="46B2B0EE" w14:textId="77777777" w:rsidR="00F35B2F" w:rsidRPr="009D5312" w:rsidRDefault="00F35B2F" w:rsidP="00F35B2F">
            <w:pPr>
              <w:autoSpaceDE w:val="0"/>
              <w:autoSpaceDN w:val="0"/>
              <w:adjustRightInd w:val="0"/>
              <w:rPr>
                <w:rFonts w:ascii="Calibri" w:hAnsi="Calibri"/>
                <w:color w:val="000000"/>
              </w:rPr>
            </w:pPr>
            <w:r w:rsidRPr="009D5312">
              <w:rPr>
                <w:rFonts w:ascii="Calibri" w:hAnsi="Calibri"/>
                <w:color w:val="000000"/>
                <w:sz w:val="16"/>
                <w:szCs w:val="16"/>
              </w:rPr>
              <w:t>US</w:t>
            </w:r>
          </w:p>
        </w:tc>
        <w:tc>
          <w:tcPr>
            <w:tcW w:w="540" w:type="dxa"/>
          </w:tcPr>
          <w:p w14:paraId="503A6E15"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6C9E0161"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04A7D9B5"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rPr>
              <w:t> </w:t>
            </w:r>
          </w:p>
        </w:tc>
        <w:tc>
          <w:tcPr>
            <w:tcW w:w="720" w:type="dxa"/>
          </w:tcPr>
          <w:p w14:paraId="3657A4C9"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rPr>
              <w:t> </w:t>
            </w:r>
          </w:p>
        </w:tc>
        <w:tc>
          <w:tcPr>
            <w:tcW w:w="540" w:type="dxa"/>
          </w:tcPr>
          <w:p w14:paraId="5B59770E"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12392B3B"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363C336D"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A-SIE</w:t>
            </w:r>
          </w:p>
        </w:tc>
        <w:tc>
          <w:tcPr>
            <w:tcW w:w="990" w:type="dxa"/>
          </w:tcPr>
          <w:p w14:paraId="3E8DB0E4"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B/A one group</w:t>
            </w:r>
          </w:p>
        </w:tc>
        <w:tc>
          <w:tcPr>
            <w:tcW w:w="1170" w:type="dxa"/>
          </w:tcPr>
          <w:p w14:paraId="5CC801EE"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SIE</w:t>
            </w:r>
          </w:p>
        </w:tc>
        <w:tc>
          <w:tcPr>
            <w:tcW w:w="2160" w:type="dxa"/>
          </w:tcPr>
          <w:p w14:paraId="7FFEDEE6"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Evaluation of a small, peri-urban, legal needle exchange program</w:t>
            </w:r>
          </w:p>
        </w:tc>
      </w:tr>
      <w:tr w:rsidR="00F35B2F" w:rsidRPr="009D5312" w14:paraId="1F375D69" w14:textId="77777777" w:rsidTr="00F35B2F">
        <w:tc>
          <w:tcPr>
            <w:tcW w:w="1165" w:type="dxa"/>
          </w:tcPr>
          <w:p w14:paraId="51EF0EFB" w14:textId="07219849" w:rsidR="00F35B2F" w:rsidRPr="009D5312" w:rsidRDefault="00F35B2F" w:rsidP="00744EE1">
            <w:pPr>
              <w:autoSpaceDE w:val="0"/>
              <w:autoSpaceDN w:val="0"/>
              <w:adjustRightInd w:val="0"/>
              <w:rPr>
                <w:rFonts w:ascii="Calibri" w:hAnsi="Calibri"/>
                <w:color w:val="000000"/>
                <w:sz w:val="16"/>
                <w:szCs w:val="16"/>
              </w:rPr>
            </w:pPr>
            <w:r w:rsidRPr="009D5312">
              <w:rPr>
                <w:rFonts w:ascii="Calibri" w:hAnsi="Calibri"/>
                <w:color w:val="000000"/>
                <w:sz w:val="16"/>
                <w:szCs w:val="16"/>
              </w:rPr>
              <w:t xml:space="preserve">Ko 2009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&lt;EndNote&gt;&lt;Cite&gt;&lt;Author&gt;Ko&lt;/Author&gt;&lt;Year&gt;2009&lt;/Year&gt;&lt;RecNum&gt;84&lt;/RecNum&gt;&lt;DisplayText&gt;(98)&lt;/DisplayText&gt;&lt;record&gt;&lt;rec-number&gt;84&lt;/rec-number&gt;&lt;foreign-keys&gt;&lt;key app="EN" db-id="xaev2aft4w9ddaefe5uxz5x4atxwfr5dwwr9" timestamp="0"&gt;84&lt;/key&gt;&lt;/foreign-keys&gt;&lt;ref-type name="Journal Article"&gt;17&lt;/ref-type&gt;&lt;contributors&gt;&lt;authors&gt;&lt;author&gt;Ko, N. Y.&lt;/author&gt;&lt;author&gt;Lee, H. C.&lt;/author&gt;&lt;author&gt;Hung, C. C.&lt;/author&gt;&lt;author&gt;Chang, J. L.&lt;/author&gt;&lt;author&gt;Lee, N. Y.&lt;/author&gt;&lt;author&gt;Chang, C. M.&lt;/author&gt;&lt;author&gt;Lee, M. P.&lt;/author&gt;&lt;author&gt;Chang, H. T.&lt;/author&gt;&lt;author&gt;Ko, W. C.&lt;/author&gt;&lt;/authors&gt;&lt;/contributors&gt;&lt;titles&gt;&lt;title&gt;Effects of structural intervention on increasing condom availability and reducing risky sexual behaviours in gay bathhouse attendees&lt;/title&gt;&lt;secondary-title&gt;AIDS Care&lt;/secondary-title&gt;&lt;/titles&gt;&lt;pages&gt;1499-1507&lt;/pages&gt;&lt;volume&gt;12&lt;/volume&gt;&lt;number&gt;12&lt;/number&gt;&lt;dates&gt;&lt;year&gt;2009&lt;/year&gt;&lt;/dates&gt;&lt;urls&gt;&lt;/urls&gt;&lt;/record&gt;&lt;/Cite&gt;&lt;/EndNote&gt;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98" w:tooltip="Ko, 2009 #84" w:history="1">
              <w:r w:rsidR="00744EE1" w:rsidRPr="009D5312">
                <w:rPr>
                  <w:rFonts w:ascii="Calibri" w:hAnsi="Calibri"/>
                  <w:noProof/>
                  <w:color w:val="000000"/>
                  <w:sz w:val="16"/>
                  <w:szCs w:val="16"/>
                </w:rPr>
                <w:t>98</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5B1E836E"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MSM</w:t>
            </w:r>
          </w:p>
        </w:tc>
        <w:tc>
          <w:tcPr>
            <w:tcW w:w="810" w:type="dxa"/>
          </w:tcPr>
          <w:p w14:paraId="3CA50168"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2004-2006</w:t>
            </w:r>
          </w:p>
        </w:tc>
        <w:tc>
          <w:tcPr>
            <w:tcW w:w="1170" w:type="dxa"/>
          </w:tcPr>
          <w:p w14:paraId="2133C295"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Taiwan</w:t>
            </w:r>
          </w:p>
        </w:tc>
        <w:tc>
          <w:tcPr>
            <w:tcW w:w="990" w:type="dxa"/>
            <w:shd w:val="clear" w:color="auto" w:fill="auto"/>
          </w:tcPr>
          <w:p w14:paraId="59BC92C3"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East Asia</w:t>
            </w:r>
          </w:p>
        </w:tc>
        <w:tc>
          <w:tcPr>
            <w:tcW w:w="540" w:type="dxa"/>
          </w:tcPr>
          <w:p w14:paraId="32572B5E" w14:textId="77777777" w:rsidR="00F35B2F" w:rsidRPr="009D5312" w:rsidRDefault="00F35B2F" w:rsidP="00F35B2F">
            <w:pPr>
              <w:autoSpaceDE w:val="0"/>
              <w:autoSpaceDN w:val="0"/>
              <w:adjustRightInd w:val="0"/>
            </w:pPr>
            <w:r w:rsidRPr="009D5312">
              <w:rPr>
                <w:rFonts w:ascii="Calibri" w:hAnsi="Calibri"/>
                <w:color w:val="000000"/>
                <w:sz w:val="16"/>
                <w:szCs w:val="16"/>
              </w:rPr>
              <w:t>PP-I</w:t>
            </w:r>
          </w:p>
        </w:tc>
        <w:tc>
          <w:tcPr>
            <w:tcW w:w="630" w:type="dxa"/>
          </w:tcPr>
          <w:p w14:paraId="55277789" w14:textId="77777777" w:rsidR="00F35B2F" w:rsidRPr="009D5312" w:rsidRDefault="00F35B2F" w:rsidP="00F35B2F">
            <w:pPr>
              <w:autoSpaceDE w:val="0"/>
              <w:autoSpaceDN w:val="0"/>
              <w:adjustRightInd w:val="0"/>
            </w:pPr>
            <w:r w:rsidRPr="009D5312">
              <w:rPr>
                <w:rFonts w:ascii="Calibri" w:hAnsi="Calibri"/>
                <w:color w:val="000000"/>
                <w:sz w:val="16"/>
                <w:szCs w:val="16"/>
              </w:rPr>
              <w:t>PS-NTS</w:t>
            </w:r>
          </w:p>
        </w:tc>
        <w:tc>
          <w:tcPr>
            <w:tcW w:w="720" w:type="dxa"/>
          </w:tcPr>
          <w:p w14:paraId="66219A0F"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rPr>
              <w:t> </w:t>
            </w:r>
          </w:p>
        </w:tc>
        <w:tc>
          <w:tcPr>
            <w:tcW w:w="720" w:type="dxa"/>
          </w:tcPr>
          <w:p w14:paraId="322022BE"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rPr>
              <w:t> </w:t>
            </w:r>
          </w:p>
        </w:tc>
        <w:tc>
          <w:tcPr>
            <w:tcW w:w="540" w:type="dxa"/>
          </w:tcPr>
          <w:p w14:paraId="15E19F14"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0BA083C2"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27EB5383"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A-Cdm</w:t>
            </w:r>
          </w:p>
        </w:tc>
        <w:tc>
          <w:tcPr>
            <w:tcW w:w="990" w:type="dxa"/>
          </w:tcPr>
          <w:p w14:paraId="09EF9E9C"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Cluster QE</w:t>
            </w:r>
          </w:p>
        </w:tc>
        <w:tc>
          <w:tcPr>
            <w:tcW w:w="1170" w:type="dxa"/>
          </w:tcPr>
          <w:p w14:paraId="48A48E3A"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CU; HIV infection; STI</w:t>
            </w:r>
          </w:p>
        </w:tc>
        <w:tc>
          <w:tcPr>
            <w:tcW w:w="2160" w:type="dxa"/>
          </w:tcPr>
          <w:p w14:paraId="6BF132D1"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Condom distribution and access at bathhouses</w:t>
            </w:r>
          </w:p>
        </w:tc>
      </w:tr>
      <w:tr w:rsidR="00F35B2F" w:rsidRPr="009D5312" w14:paraId="5380537B" w14:textId="77777777" w:rsidTr="00F35B2F">
        <w:tc>
          <w:tcPr>
            <w:tcW w:w="1165" w:type="dxa"/>
          </w:tcPr>
          <w:p w14:paraId="2A0744C3" w14:textId="44E837FC" w:rsidR="00F35B2F" w:rsidRPr="009D5312" w:rsidRDefault="00F35B2F" w:rsidP="00744EE1">
            <w:pPr>
              <w:autoSpaceDE w:val="0"/>
              <w:autoSpaceDN w:val="0"/>
              <w:adjustRightInd w:val="0"/>
              <w:rPr>
                <w:rFonts w:ascii="Calibri" w:hAnsi="Calibri"/>
                <w:color w:val="000000"/>
                <w:sz w:val="16"/>
                <w:szCs w:val="16"/>
              </w:rPr>
            </w:pPr>
            <w:r w:rsidRPr="009D5312">
              <w:rPr>
                <w:rFonts w:ascii="Calibri" w:hAnsi="Calibri"/>
                <w:color w:val="000000"/>
                <w:sz w:val="16"/>
                <w:szCs w:val="16"/>
              </w:rPr>
              <w:t xml:space="preserve">Kyaddondo 2012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&lt;EndNote&gt;&lt;Cite&gt;&lt;Author&gt;Kyaddondo&lt;/Author&gt;&lt;Year&gt;2012&lt;/Year&gt;&lt;RecNum&gt;147&lt;/RecNum&gt;&lt;DisplayText&gt;(99)&lt;/DisplayText&gt;&lt;record&gt;&lt;rec-number&gt;147&lt;/rec-number&gt;&lt;foreign-keys&gt;&lt;key app="EN" db-id="xaev2aft4w9ddaefe5uxz5x4atxwfr5dwwr9" timestamp="0"&gt;147&lt;/key&gt;&lt;/foreign-keys&gt;&lt;ref-type name="Journal Article"&gt;17&lt;/ref-type&gt;&lt;contributors&gt;&lt;authors&gt;&lt;author&gt;Kyaddondo, D.&lt;/author&gt;&lt;author&gt;Wanyenze, R. K.&lt;/author&gt;&lt;author&gt;Kinsman, J.&lt;/author&gt;&lt;author&gt;Hardon, A.&lt;/author&gt;&lt;/authors&gt;&lt;/contributors&gt;&lt;auth-address&gt;Department of Social Work/Child Health and Development Centre, Makerere University, Kampala, Uganda. kyaddondo@hotmail.com&lt;/auth-address&gt;&lt;titles&gt;&lt;title&gt;Home-based HIV counseling and testing: client experiences and perceptions in Eastern Uganda&lt;/title&gt;&lt;secondary-title&gt;BMC Public Health&lt;/secondary-title&gt;&lt;/titles&gt;&lt;pages&gt;966&lt;/pages&gt;&lt;volume&gt;12&lt;/volume&gt;&lt;keywords&gt;&lt;keyword&gt;Adult&lt;/keyword&gt;&lt;keyword&gt;Confidentiality/ethics&lt;/keyword&gt;&lt;keyword&gt;Directive Counseling/*methods&lt;/keyword&gt;&lt;keyword&gt;Female&lt;/keyword&gt;&lt;keyword&gt;HIV Infections/*diagnosis&lt;/keyword&gt;&lt;keyword&gt;Health Services Accessibility/ethics&lt;/keyword&gt;&lt;keyword&gt;Health Services Research&lt;/keyword&gt;&lt;keyword&gt;*Home Care Services/ethics&lt;/keyword&gt;&lt;keyword&gt;Humans&lt;/keyword&gt;&lt;keyword&gt;Informed Consent/ethics&lt;/keyword&gt;&lt;keyword&gt;Male&lt;/keyword&gt;&lt;keyword&gt;Patient Satisfaction/*statistics &amp;amp; numerical data&lt;/keyword&gt;&lt;keyword&gt;Qualitative Research&lt;/keyword&gt;&lt;keyword&gt;Referral and Consultation/statistics &amp;amp; numerical data&lt;/keyword&gt;&lt;keyword&gt;Surveys and Questionnaires&lt;/keyword&gt;&lt;keyword&gt;Truth Disclosure&lt;/keyword&gt;&lt;keyword&gt;Uganda&lt;/keyword&gt;&lt;/keywords&gt;&lt;dates&gt;&lt;year&gt;2012&lt;/year&gt;&lt;pub-dates&gt;&lt;date&gt;Nov 12&lt;/date&gt;&lt;/pub-dates&gt;&lt;/dates&gt;&lt;isbn&gt;1471-2458 (Electronic)&amp;#xD;1471-2458 (Linking)&lt;/isbn&gt;&lt;accession-num&gt;23146071&lt;/accession-num&gt;&lt;urls&gt;&lt;related-urls&gt;&lt;url&gt;https://www.ncbi.nlm.nih.gov/pubmed/23146071&lt;/url&gt;&lt;/related-urls&gt;&lt;/urls&gt;&lt;custom2&gt;PMC3607982&lt;/custom2&gt;&lt;electronic-resource-num&gt;10.1186/1471-2458-12-966&lt;/electronic-resource-num&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99" w:tooltip="Kyaddondo, 2012 #147" w:history="1">
              <w:r w:rsidR="00744EE1" w:rsidRPr="009D5312">
                <w:rPr>
                  <w:rFonts w:ascii="Calibri" w:hAnsi="Calibri"/>
                  <w:noProof/>
                  <w:color w:val="000000"/>
                  <w:sz w:val="16"/>
                  <w:szCs w:val="16"/>
                </w:rPr>
                <w:t>99</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73E5A87B"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General population</w:t>
            </w:r>
          </w:p>
        </w:tc>
        <w:tc>
          <w:tcPr>
            <w:tcW w:w="810" w:type="dxa"/>
          </w:tcPr>
          <w:p w14:paraId="4C7D6700"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2008-2009</w:t>
            </w:r>
          </w:p>
        </w:tc>
        <w:tc>
          <w:tcPr>
            <w:tcW w:w="1170" w:type="dxa"/>
          </w:tcPr>
          <w:p w14:paraId="01E54FA2" w14:textId="4B8499AD" w:rsidR="00F35B2F" w:rsidRPr="009D5312" w:rsidRDefault="003B6538" w:rsidP="00F35B2F">
            <w:pPr>
              <w:autoSpaceDE w:val="0"/>
              <w:autoSpaceDN w:val="0"/>
              <w:adjustRightInd w:val="0"/>
              <w:rPr>
                <w:rFonts w:ascii="Calibri" w:hAnsi="Calibri"/>
                <w:color w:val="000000"/>
                <w:sz w:val="16"/>
                <w:szCs w:val="16"/>
              </w:rPr>
            </w:pPr>
            <w:r>
              <w:rPr>
                <w:rFonts w:ascii="Calibri" w:hAnsi="Calibri"/>
                <w:color w:val="000000"/>
                <w:sz w:val="16"/>
                <w:szCs w:val="16"/>
              </w:rPr>
              <w:t xml:space="preserve">Kumi district, </w:t>
            </w:r>
            <w:r w:rsidR="00F35B2F" w:rsidRPr="009D5312">
              <w:rPr>
                <w:rFonts w:ascii="Calibri" w:hAnsi="Calibri"/>
                <w:color w:val="000000"/>
                <w:sz w:val="16"/>
                <w:szCs w:val="16"/>
              </w:rPr>
              <w:t>Uganda</w:t>
            </w:r>
          </w:p>
        </w:tc>
        <w:tc>
          <w:tcPr>
            <w:tcW w:w="990" w:type="dxa"/>
            <w:shd w:val="clear" w:color="auto" w:fill="auto"/>
          </w:tcPr>
          <w:p w14:paraId="552CAB27" w14:textId="77777777" w:rsidR="00F35B2F" w:rsidRPr="009D5312" w:rsidRDefault="00F35B2F" w:rsidP="00F35B2F">
            <w:pPr>
              <w:autoSpaceDE w:val="0"/>
              <w:autoSpaceDN w:val="0"/>
              <w:adjustRightInd w:val="0"/>
              <w:rPr>
                <w:rFonts w:ascii="Calibri" w:hAnsi="Calibri"/>
                <w:color w:val="000000"/>
              </w:rPr>
            </w:pPr>
            <w:r w:rsidRPr="009D5312">
              <w:rPr>
                <w:rFonts w:ascii="Calibri" w:hAnsi="Calibri"/>
                <w:color w:val="000000"/>
                <w:sz w:val="16"/>
                <w:szCs w:val="16"/>
              </w:rPr>
              <w:t>East Africa</w:t>
            </w:r>
          </w:p>
        </w:tc>
        <w:tc>
          <w:tcPr>
            <w:tcW w:w="540" w:type="dxa"/>
          </w:tcPr>
          <w:p w14:paraId="2DAEE4F1"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2991C001" w14:textId="77777777" w:rsidR="00F35B2F" w:rsidRPr="009D5312" w:rsidRDefault="00F35B2F" w:rsidP="00F35B2F">
            <w:pPr>
              <w:autoSpaceDE w:val="0"/>
              <w:autoSpaceDN w:val="0"/>
              <w:adjustRightInd w:val="0"/>
            </w:pPr>
            <w:r w:rsidRPr="009D5312">
              <w:rPr>
                <w:rFonts w:ascii="Calibri" w:hAnsi="Calibri"/>
                <w:color w:val="000000"/>
                <w:sz w:val="16"/>
                <w:szCs w:val="16"/>
              </w:rPr>
              <w:t>PS-NTS</w:t>
            </w:r>
          </w:p>
        </w:tc>
        <w:tc>
          <w:tcPr>
            <w:tcW w:w="720" w:type="dxa"/>
          </w:tcPr>
          <w:p w14:paraId="577FA0A8"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rPr>
              <w:t> </w:t>
            </w:r>
          </w:p>
        </w:tc>
        <w:tc>
          <w:tcPr>
            <w:tcW w:w="720" w:type="dxa"/>
          </w:tcPr>
          <w:p w14:paraId="56433302"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rPr>
              <w:t> </w:t>
            </w:r>
          </w:p>
        </w:tc>
        <w:tc>
          <w:tcPr>
            <w:tcW w:w="540" w:type="dxa"/>
          </w:tcPr>
          <w:p w14:paraId="6B08B5BB"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4830B740"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0FF2F6E2"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A-HT</w:t>
            </w:r>
          </w:p>
        </w:tc>
        <w:tc>
          <w:tcPr>
            <w:tcW w:w="990" w:type="dxa"/>
          </w:tcPr>
          <w:p w14:paraId="76F5ED67"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B/A one group</w:t>
            </w:r>
          </w:p>
        </w:tc>
        <w:tc>
          <w:tcPr>
            <w:tcW w:w="1170" w:type="dxa"/>
          </w:tcPr>
          <w:p w14:paraId="53A17630"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HIV testing</w:t>
            </w:r>
          </w:p>
        </w:tc>
        <w:tc>
          <w:tcPr>
            <w:tcW w:w="2160" w:type="dxa"/>
          </w:tcPr>
          <w:p w14:paraId="743FED52"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Home-Based HIV counseling and testing</w:t>
            </w:r>
          </w:p>
        </w:tc>
      </w:tr>
      <w:tr w:rsidR="00F35B2F" w:rsidRPr="009D5312" w14:paraId="311C461F" w14:textId="77777777" w:rsidTr="00F35B2F">
        <w:tc>
          <w:tcPr>
            <w:tcW w:w="1165" w:type="dxa"/>
          </w:tcPr>
          <w:p w14:paraId="7D0F76B6" w14:textId="1257DF93" w:rsidR="00F35B2F" w:rsidRPr="009D5312" w:rsidRDefault="00F35B2F" w:rsidP="00744EE1">
            <w:pPr>
              <w:autoSpaceDE w:val="0"/>
              <w:autoSpaceDN w:val="0"/>
              <w:adjustRightInd w:val="0"/>
              <w:rPr>
                <w:rFonts w:ascii="Calibri" w:hAnsi="Calibri"/>
                <w:color w:val="000000"/>
                <w:sz w:val="16"/>
                <w:szCs w:val="16"/>
              </w:rPr>
            </w:pPr>
            <w:r w:rsidRPr="009D5312">
              <w:rPr>
                <w:rFonts w:ascii="Calibri" w:hAnsi="Calibri"/>
                <w:color w:val="000000"/>
                <w:sz w:val="16"/>
                <w:szCs w:val="16"/>
              </w:rPr>
              <w:t xml:space="preserve">Landon 2004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&lt;EndNote&gt;&lt;Cite&gt;&lt;Author&gt;Landon&lt;/Author&gt;&lt;Year&gt;2004&lt;/Year&gt;&lt;RecNum&gt;148&lt;/RecNum&gt;&lt;DisplayText&gt;(100)&lt;/DisplayText&gt;&lt;record&gt;&lt;rec-number&gt;148&lt;/rec-number&gt;&lt;foreign-keys&gt;&lt;key app="EN" db-id="xaev2aft4w9ddaefe5uxz5x4atxwfr5dwwr9" timestamp="0"&gt;148&lt;/key&gt;&lt;/foreign-keys&gt;&lt;ref-type name="Journal Article"&gt;17&lt;/ref-type&gt;&lt;contributors&gt;&lt;authors&gt;&lt;author&gt;Landon, B. E.&lt;/author&gt;&lt;author&gt;Wilson, I. B.&lt;/author&gt;&lt;author&gt;McInnes, K.&lt;/author&gt;&lt;author&gt;Landrum, M. B.&lt;/author&gt;&lt;author&gt;Hirschhorn, L.&lt;/author&gt;&lt;author&gt;Marsden, P. V.&lt;/author&gt;&lt;author&gt;Gustafson, D.&lt;/author&gt;&lt;author&gt;Cleary, P. D.&lt;/author&gt;&lt;/authors&gt;&lt;/contributors&gt;&lt;auth-address&gt;Harvard Medical School, Beth Israel Deaconess Medical Center, Boston, Massachusetts 02115, USA. landon@hcp.med.harvard.edu&lt;/auth-address&gt;&lt;titles&gt;&lt;title&gt;Effects of a quality improvement collaborative on the outcome of care of patients with HIV infection: the EQHIV study&lt;/title&gt;&lt;secondary-title&gt;Ann Intern Med&lt;/secondary-title&gt;&lt;/titles&gt;&lt;pages&gt;887-96&lt;/pages&gt;&lt;volume&gt;140&lt;/volume&gt;&lt;number&gt;11&lt;/number&gt;&lt;keywords&gt;&lt;keyword&gt;AIDS-Related Opportunistic Infections/prevention &amp;amp; control&lt;/keyword&gt;&lt;keyword&gt;Data Collection&lt;/keyword&gt;&lt;keyword&gt;HIV Infections/*therapy/virology&lt;/keyword&gt;&lt;keyword&gt;Humans&lt;/keyword&gt;&lt;keyword&gt;Mass Screening/standards&lt;/keyword&gt;&lt;keyword&gt;Program Evaluation&lt;/keyword&gt;&lt;keyword&gt;Prospective Studies&lt;/keyword&gt;&lt;keyword&gt;*Quality Assurance, Health Care&lt;/keyword&gt;&lt;keyword&gt;Quality Indicators, Health Care&lt;/keyword&gt;&lt;keyword&gt;Viral Load&lt;/keyword&gt;&lt;/keywords&gt;&lt;dates&gt;&lt;year&gt;2004&lt;/year&gt;&lt;pub-dates&gt;&lt;date&gt;Jun 01&lt;/date&gt;&lt;/pub-dates&gt;&lt;/dates&gt;&lt;isbn&gt;1539-3704 (Electronic)&amp;#xD;0003-4819 (Linking)&lt;/isbn&gt;&lt;accession-num&gt;15172903&lt;/accession-num&gt;&lt;urls&gt;&lt;related-urls&gt;&lt;url&gt;https://www.ncbi.nlm.nih.gov/pubmed/15172903&lt;/url&gt;&lt;/related-urls&gt;&lt;/urls&gt;&lt;/record&gt;&lt;/Cite&gt;&lt;/EndNote&gt;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100" w:tooltip="Landon, 2004 #148" w:history="1">
              <w:r w:rsidR="00744EE1" w:rsidRPr="009D5312">
                <w:rPr>
                  <w:rFonts w:ascii="Calibri" w:hAnsi="Calibri"/>
                  <w:noProof/>
                  <w:color w:val="000000"/>
                  <w:sz w:val="16"/>
                  <w:szCs w:val="16"/>
                </w:rPr>
                <w:t>100</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554A2CEF"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HIV-positive primary care clinic patients; Rural; Urban/Inner city</w:t>
            </w:r>
          </w:p>
        </w:tc>
        <w:tc>
          <w:tcPr>
            <w:tcW w:w="810" w:type="dxa"/>
          </w:tcPr>
          <w:p w14:paraId="19AAC0BE"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2000-2001</w:t>
            </w:r>
          </w:p>
        </w:tc>
        <w:tc>
          <w:tcPr>
            <w:tcW w:w="1170" w:type="dxa"/>
          </w:tcPr>
          <w:p w14:paraId="46B0EC6D"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US</w:t>
            </w:r>
          </w:p>
        </w:tc>
        <w:tc>
          <w:tcPr>
            <w:tcW w:w="990" w:type="dxa"/>
            <w:shd w:val="clear" w:color="auto" w:fill="auto"/>
          </w:tcPr>
          <w:p w14:paraId="0C6ADC4E" w14:textId="77777777" w:rsidR="00F35B2F" w:rsidRPr="009D5312" w:rsidRDefault="00F35B2F" w:rsidP="00F35B2F">
            <w:pPr>
              <w:autoSpaceDE w:val="0"/>
              <w:autoSpaceDN w:val="0"/>
              <w:adjustRightInd w:val="0"/>
              <w:rPr>
                <w:rFonts w:ascii="Calibri" w:hAnsi="Calibri"/>
                <w:color w:val="000000"/>
              </w:rPr>
            </w:pPr>
            <w:r w:rsidRPr="009D5312">
              <w:rPr>
                <w:rFonts w:ascii="Calibri" w:hAnsi="Calibri"/>
                <w:color w:val="000000"/>
                <w:sz w:val="16"/>
                <w:szCs w:val="16"/>
              </w:rPr>
              <w:t>US</w:t>
            </w:r>
          </w:p>
        </w:tc>
        <w:tc>
          <w:tcPr>
            <w:tcW w:w="540" w:type="dxa"/>
          </w:tcPr>
          <w:p w14:paraId="7A92537B"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5A9989E5"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4F4C0BE7"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CB-PT</w:t>
            </w:r>
          </w:p>
        </w:tc>
        <w:tc>
          <w:tcPr>
            <w:tcW w:w="720" w:type="dxa"/>
          </w:tcPr>
          <w:p w14:paraId="33718478"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rPr>
              <w:t> </w:t>
            </w:r>
          </w:p>
        </w:tc>
        <w:tc>
          <w:tcPr>
            <w:tcW w:w="540" w:type="dxa"/>
          </w:tcPr>
          <w:p w14:paraId="24F3CA7C"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37ABB730"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519F727F"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rPr>
              <w:t> </w:t>
            </w:r>
          </w:p>
        </w:tc>
        <w:tc>
          <w:tcPr>
            <w:tcW w:w="990" w:type="dxa"/>
          </w:tcPr>
          <w:p w14:paraId="6CF8459B"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Cluster QE</w:t>
            </w:r>
          </w:p>
        </w:tc>
        <w:tc>
          <w:tcPr>
            <w:tcW w:w="1170" w:type="dxa"/>
          </w:tcPr>
          <w:p w14:paraId="0B93327D"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ART uptake; Viral load; Engaged in care</w:t>
            </w:r>
          </w:p>
        </w:tc>
        <w:tc>
          <w:tcPr>
            <w:tcW w:w="2160" w:type="dxa"/>
          </w:tcPr>
          <w:p w14:paraId="29049D88" w14:textId="43FA4B5F"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 xml:space="preserve">A multi-institutional quality improvement collaborative to improve care for people with HIV </w:t>
            </w:r>
            <w:r w:rsidR="0009031B" w:rsidRPr="009D5312">
              <w:rPr>
                <w:rFonts w:ascii="Calibri" w:hAnsi="Calibri"/>
                <w:color w:val="000000"/>
                <w:sz w:val="16"/>
                <w:szCs w:val="16"/>
              </w:rPr>
              <w:t>in 69 Ryan White clinics</w:t>
            </w:r>
          </w:p>
        </w:tc>
      </w:tr>
      <w:tr w:rsidR="00F35B2F" w:rsidRPr="009D5312" w14:paraId="5B9EC1BF" w14:textId="77777777" w:rsidTr="00F35B2F">
        <w:tc>
          <w:tcPr>
            <w:tcW w:w="1165" w:type="dxa"/>
          </w:tcPr>
          <w:p w14:paraId="24BAD354" w14:textId="46FAA78C" w:rsidR="00F35B2F" w:rsidRPr="009D5312" w:rsidRDefault="00F35B2F" w:rsidP="00744EE1">
            <w:pPr>
              <w:autoSpaceDE w:val="0"/>
              <w:autoSpaceDN w:val="0"/>
              <w:adjustRightInd w:val="0"/>
            </w:pPr>
            <w:r w:rsidRPr="009D5312">
              <w:rPr>
                <w:rFonts w:ascii="Calibri" w:hAnsi="Calibri"/>
                <w:color w:val="000000"/>
                <w:sz w:val="16"/>
                <w:szCs w:val="16"/>
              </w:rPr>
              <w:t xml:space="preserve">Larke 2010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&lt;EndNote&gt;&lt;Cite&gt;&lt;Author&gt;Larke&lt;/Author&gt;&lt;Year&gt;2010&lt;/Year&gt;&lt;RecNum&gt;108&lt;/RecNum&gt;&lt;DisplayText&gt;(101)&lt;/DisplayText&gt;&lt;record&gt;&lt;rec-number&gt;108&lt;/rec-number&gt;&lt;foreign-keys&gt;&lt;key app="EN" db-id="xaev2aft4w9ddaefe5uxz5x4atxwfr5dwwr9" timestamp="0"&gt;108&lt;/key&gt;&lt;/foreign-keys&gt;&lt;ref-type name="Journal Article"&gt;17&lt;/ref-type&gt;&lt;contributors&gt;&lt;authors&gt;&lt;author&gt;Larke, N.&lt;/author&gt;&lt;author&gt;Cleophas-Mazige, B.&lt;/author&gt;&lt;author&gt;Plummer, M. L.&lt;/author&gt;&lt;author&gt;Obasi, A. I.&lt;/author&gt;&lt;author&gt;Rwakatare, M.&lt;/author&gt;&lt;author&gt;Todd, J.&lt;/author&gt;&lt;author&gt;Changalucha, J.&lt;/author&gt;&lt;author&gt;Weiss, H. A.&lt;/author&gt;&lt;author&gt;Hayes, R. J.&lt;/author&gt;&lt;author&gt;Ross, D. A.&lt;/author&gt;&lt;/authors&gt;&lt;/contributors&gt;&lt;titles&gt;&lt;title&gt;Impact of the MEMA kwa Vijana adolescent sexual and reproductive health interventions on use of health services by young people in rural Mwanza, Tanzania: results of a cluster randomized trial&lt;/title&gt;&lt;secondary-title&gt;J Adolesc Health&lt;/secondary-title&gt;&lt;/titles&gt;&lt;periodical&gt;&lt;full-title&gt;J Adolesc Health&lt;/full-title&gt;&lt;/periodical&gt;&lt;pages&gt;512-522&lt;/pages&gt;&lt;volume&gt;47&lt;/volume&gt;&lt;number&gt;5&lt;/number&gt;&lt;dates&gt;&lt;year&gt;2010&lt;/year&gt;&lt;/dates&gt;&lt;urls&gt;&lt;/urls&gt;&lt;/record&gt;&lt;/Cite&gt;&lt;/EndNote&gt;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101" w:tooltip="Larke, 2010 #108" w:history="1">
              <w:r w:rsidR="00744EE1" w:rsidRPr="009D5312">
                <w:rPr>
                  <w:rFonts w:ascii="Calibri" w:hAnsi="Calibri"/>
                  <w:noProof/>
                  <w:color w:val="000000"/>
                  <w:sz w:val="16"/>
                  <w:szCs w:val="16"/>
                </w:rPr>
                <w:t>101</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2E49FC9B" w14:textId="77777777" w:rsidR="00F35B2F" w:rsidRPr="009D5312" w:rsidRDefault="00F35B2F" w:rsidP="00F35B2F">
            <w:pPr>
              <w:autoSpaceDE w:val="0"/>
              <w:autoSpaceDN w:val="0"/>
              <w:adjustRightInd w:val="0"/>
            </w:pPr>
            <w:r w:rsidRPr="009D5312">
              <w:rPr>
                <w:rFonts w:ascii="Calibri" w:hAnsi="Calibri"/>
                <w:color w:val="000000"/>
                <w:sz w:val="16"/>
                <w:szCs w:val="16"/>
              </w:rPr>
              <w:t>Adults; Young Adults; Youth</w:t>
            </w:r>
          </w:p>
        </w:tc>
        <w:tc>
          <w:tcPr>
            <w:tcW w:w="810" w:type="dxa"/>
          </w:tcPr>
          <w:p w14:paraId="676C9DE6" w14:textId="77777777" w:rsidR="00F35B2F" w:rsidRPr="009D5312" w:rsidRDefault="00F35B2F" w:rsidP="00F35B2F">
            <w:pPr>
              <w:autoSpaceDE w:val="0"/>
              <w:autoSpaceDN w:val="0"/>
              <w:adjustRightInd w:val="0"/>
            </w:pPr>
            <w:r w:rsidRPr="009D5312">
              <w:rPr>
                <w:rFonts w:ascii="Calibri" w:hAnsi="Calibri"/>
                <w:color w:val="000000"/>
                <w:sz w:val="16"/>
                <w:szCs w:val="16"/>
              </w:rPr>
              <w:t>1998-2001</w:t>
            </w:r>
          </w:p>
        </w:tc>
        <w:tc>
          <w:tcPr>
            <w:tcW w:w="1170" w:type="dxa"/>
          </w:tcPr>
          <w:p w14:paraId="4CF2675B" w14:textId="0074876E" w:rsidR="00F35B2F" w:rsidRPr="009D5312" w:rsidRDefault="00134356" w:rsidP="00F35B2F">
            <w:pPr>
              <w:autoSpaceDE w:val="0"/>
              <w:autoSpaceDN w:val="0"/>
              <w:adjustRightInd w:val="0"/>
            </w:pPr>
            <w:r>
              <w:rPr>
                <w:rFonts w:ascii="Calibri" w:hAnsi="Calibri"/>
                <w:color w:val="000000"/>
                <w:sz w:val="16"/>
                <w:szCs w:val="16"/>
              </w:rPr>
              <w:t xml:space="preserve">Mwanza, </w:t>
            </w:r>
            <w:r w:rsidR="00F35B2F" w:rsidRPr="009D5312">
              <w:rPr>
                <w:rFonts w:ascii="Calibri" w:hAnsi="Calibri"/>
                <w:color w:val="000000"/>
                <w:sz w:val="16"/>
                <w:szCs w:val="16"/>
              </w:rPr>
              <w:t>Tanzania</w:t>
            </w:r>
          </w:p>
        </w:tc>
        <w:tc>
          <w:tcPr>
            <w:tcW w:w="990" w:type="dxa"/>
            <w:shd w:val="clear" w:color="auto" w:fill="auto"/>
          </w:tcPr>
          <w:p w14:paraId="0A73EFFE" w14:textId="77777777" w:rsidR="00F35B2F" w:rsidRPr="009D5312" w:rsidRDefault="00F35B2F" w:rsidP="00F35B2F">
            <w:pPr>
              <w:autoSpaceDE w:val="0"/>
              <w:autoSpaceDN w:val="0"/>
              <w:adjustRightInd w:val="0"/>
              <w:rPr>
                <w:rFonts w:ascii="Calibri" w:hAnsi="Calibri"/>
                <w:color w:val="000000"/>
              </w:rPr>
            </w:pPr>
            <w:r w:rsidRPr="009D5312">
              <w:rPr>
                <w:rFonts w:ascii="Calibri" w:hAnsi="Calibri"/>
                <w:color w:val="000000"/>
                <w:sz w:val="16"/>
                <w:szCs w:val="16"/>
              </w:rPr>
              <w:t>East Africa</w:t>
            </w:r>
          </w:p>
        </w:tc>
        <w:tc>
          <w:tcPr>
            <w:tcW w:w="540" w:type="dxa"/>
          </w:tcPr>
          <w:p w14:paraId="1CCAA643"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25591AA7"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666048FD" w14:textId="77777777" w:rsidR="00F35B2F" w:rsidRPr="009D5312" w:rsidRDefault="00F35B2F" w:rsidP="00F35B2F">
            <w:pPr>
              <w:autoSpaceDE w:val="0"/>
              <w:autoSpaceDN w:val="0"/>
              <w:adjustRightInd w:val="0"/>
            </w:pPr>
            <w:r w:rsidRPr="009D5312">
              <w:rPr>
                <w:rFonts w:ascii="Calibri" w:hAnsi="Calibri"/>
                <w:color w:val="000000"/>
                <w:sz w:val="16"/>
                <w:szCs w:val="16"/>
              </w:rPr>
              <w:t>CB-PT</w:t>
            </w:r>
          </w:p>
        </w:tc>
        <w:tc>
          <w:tcPr>
            <w:tcW w:w="720" w:type="dxa"/>
          </w:tcPr>
          <w:p w14:paraId="16DD0753" w14:textId="77777777" w:rsidR="00F35B2F" w:rsidRPr="009D5312" w:rsidRDefault="00F35B2F" w:rsidP="00F35B2F">
            <w:pPr>
              <w:autoSpaceDE w:val="0"/>
              <w:autoSpaceDN w:val="0"/>
              <w:adjustRightInd w:val="0"/>
            </w:pPr>
            <w:r w:rsidRPr="009D5312">
              <w:rPr>
                <w:rFonts w:ascii="Calibri" w:hAnsi="Calibri"/>
                <w:color w:val="000000"/>
              </w:rPr>
              <w:t> </w:t>
            </w:r>
          </w:p>
        </w:tc>
        <w:tc>
          <w:tcPr>
            <w:tcW w:w="540" w:type="dxa"/>
          </w:tcPr>
          <w:p w14:paraId="386EC6D5"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0CCE9E64"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6D9F20F7" w14:textId="77777777" w:rsidR="00F35B2F" w:rsidRPr="009D5312" w:rsidRDefault="00F35B2F" w:rsidP="00F35B2F">
            <w:pPr>
              <w:autoSpaceDE w:val="0"/>
              <w:autoSpaceDN w:val="0"/>
              <w:adjustRightInd w:val="0"/>
            </w:pPr>
            <w:r w:rsidRPr="009D5312">
              <w:rPr>
                <w:rFonts w:ascii="Calibri" w:hAnsi="Calibri"/>
                <w:color w:val="000000"/>
                <w:sz w:val="16"/>
                <w:szCs w:val="16"/>
              </w:rPr>
              <w:t>A-Cdm; A-STI</w:t>
            </w:r>
          </w:p>
        </w:tc>
        <w:tc>
          <w:tcPr>
            <w:tcW w:w="990" w:type="dxa"/>
          </w:tcPr>
          <w:p w14:paraId="0CC09E3E" w14:textId="77777777" w:rsidR="00F35B2F" w:rsidRPr="009D5312" w:rsidRDefault="00F35B2F" w:rsidP="00F35B2F">
            <w:pPr>
              <w:autoSpaceDE w:val="0"/>
              <w:autoSpaceDN w:val="0"/>
              <w:adjustRightInd w:val="0"/>
            </w:pPr>
            <w:r w:rsidRPr="009D5312">
              <w:rPr>
                <w:rFonts w:ascii="Calibri" w:hAnsi="Calibri"/>
                <w:color w:val="000000"/>
                <w:sz w:val="16"/>
                <w:szCs w:val="16"/>
              </w:rPr>
              <w:t>Cluster RCT</w:t>
            </w:r>
          </w:p>
        </w:tc>
        <w:tc>
          <w:tcPr>
            <w:tcW w:w="1170" w:type="dxa"/>
          </w:tcPr>
          <w:p w14:paraId="54836366" w14:textId="77777777" w:rsidR="00F35B2F" w:rsidRPr="009D5312" w:rsidRDefault="00F35B2F" w:rsidP="00F35B2F">
            <w:pPr>
              <w:autoSpaceDE w:val="0"/>
              <w:autoSpaceDN w:val="0"/>
              <w:adjustRightInd w:val="0"/>
            </w:pPr>
            <w:r w:rsidRPr="009D5312">
              <w:rPr>
                <w:rFonts w:ascii="Calibri" w:hAnsi="Calibri"/>
                <w:color w:val="000000"/>
                <w:sz w:val="16"/>
                <w:szCs w:val="16"/>
              </w:rPr>
              <w:t>STI; Engaged in care</w:t>
            </w:r>
          </w:p>
        </w:tc>
        <w:tc>
          <w:tcPr>
            <w:tcW w:w="2160" w:type="dxa"/>
          </w:tcPr>
          <w:p w14:paraId="4F8926B5" w14:textId="77777777" w:rsidR="00F35B2F" w:rsidRPr="009D5312" w:rsidRDefault="00F35B2F" w:rsidP="00F35B2F">
            <w:pPr>
              <w:autoSpaceDE w:val="0"/>
              <w:autoSpaceDN w:val="0"/>
              <w:adjustRightInd w:val="0"/>
            </w:pPr>
            <w:r w:rsidRPr="009D5312">
              <w:rPr>
                <w:rFonts w:ascii="Calibri" w:hAnsi="Calibri"/>
                <w:color w:val="000000"/>
                <w:sz w:val="16"/>
                <w:szCs w:val="16"/>
              </w:rPr>
              <w:t>Adolescent sexual health intervention services provided in a youth friendly manner</w:t>
            </w:r>
          </w:p>
        </w:tc>
      </w:tr>
      <w:tr w:rsidR="00F35B2F" w:rsidRPr="009D5312" w14:paraId="377814EB" w14:textId="77777777" w:rsidTr="00F35B2F">
        <w:tc>
          <w:tcPr>
            <w:tcW w:w="1165" w:type="dxa"/>
          </w:tcPr>
          <w:p w14:paraId="747BADFA" w14:textId="5CCE0A07" w:rsidR="00F35B2F" w:rsidRPr="009D5312" w:rsidRDefault="00F35B2F" w:rsidP="00744EE1">
            <w:pPr>
              <w:autoSpaceDE w:val="0"/>
              <w:autoSpaceDN w:val="0"/>
              <w:adjustRightInd w:val="0"/>
            </w:pPr>
            <w:r w:rsidRPr="009D5312">
              <w:rPr>
                <w:rFonts w:ascii="Calibri" w:hAnsi="Calibri"/>
                <w:color w:val="000000"/>
                <w:sz w:val="16"/>
                <w:szCs w:val="16"/>
              </w:rPr>
              <w:t xml:space="preserve">Lauby 2000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&lt;EndNote&gt;&lt;Cite&gt;&lt;Author&gt;Lauby&lt;/Author&gt;&lt;Year&gt;2000&lt;/Year&gt;&lt;RecNum&gt;221&lt;/RecNum&gt;&lt;DisplayText&gt;(102)&lt;/DisplayText&gt;&lt;record&gt;&lt;rec-number&gt;221&lt;/rec-number&gt;&lt;foreign-keys&gt;&lt;key app="EN" db-id="xaev2aft4w9ddaefe5uxz5x4atxwfr5dwwr9" timestamp="0"&gt;221&lt;/key&gt;&lt;/foreign-keys&gt;&lt;ref-type name="Journal Article"&gt;17&lt;/ref-type&gt;&lt;contributors&gt;&lt;authors&gt;&lt;author&gt;Lauby, J. L.&lt;/author&gt;&lt;author&gt;Smith, P. J.&lt;/author&gt;&lt;author&gt;Stark, M.&lt;/author&gt;&lt;author&gt;Person, B.&lt;/author&gt;&lt;author&gt;Adams, J.&lt;/author&gt;&lt;/authors&gt;&lt;/contributors&gt;&lt;auth-address&gt;Philadelphia Health Management Corporation, PA 19102, USA. jennifer@phmc.org&lt;/auth-address&gt;&lt;titles&gt;&lt;title&gt;A community-level HIV prevention intervention for inner-city women: results of the women and infants demonstration projects&lt;/title&gt;&lt;secondary-title&gt;Am J Public Health&lt;/secondary-title&gt;&lt;/titles&gt;&lt;periodical&gt;&lt;full-title&gt;Am J Public Health&lt;/full-title&gt;&lt;/periodical&gt;&lt;pages&gt;216-22&lt;/pages&gt;&lt;volume&gt;90&lt;/volume&gt;&lt;number&gt;2&lt;/number&gt;&lt;keywords&gt;&lt;keyword&gt;Adult&lt;/keyword&gt;&lt;keyword&gt;African Americans&lt;/keyword&gt;&lt;keyword&gt;Condoms/*utilization&lt;/keyword&gt;&lt;keyword&gt;Female&lt;/keyword&gt;&lt;keyword&gt;HIV Infections/*prevention &amp;amp; control&lt;/keyword&gt;&lt;keyword&gt;*Health Education&lt;/keyword&gt;&lt;keyword&gt;Humans&lt;/keyword&gt;&lt;keyword&gt;Pennsylvania&lt;/keyword&gt;&lt;keyword&gt;Poverty&lt;/keyword&gt;&lt;keyword&gt;Risk Factors&lt;/keyword&gt;&lt;keyword&gt;Sexual Behavior&lt;/keyword&gt;&lt;keyword&gt;*Urban Health&lt;/keyword&gt;&lt;/keywords&gt;&lt;dates&gt;&lt;year&gt;2000&lt;/year&gt;&lt;pub-dates&gt;&lt;date&gt;Feb&lt;/date&gt;&lt;/pub-dates&gt;&lt;/dates&gt;&lt;isbn&gt;0090-0036 (Print)&amp;#xD;0090-0036 (Linking)&lt;/isbn&gt;&lt;accession-num&gt;10667182&lt;/accession-num&gt;&lt;urls&gt;&lt;related-urls&gt;&lt;url&gt;https://www.ncbi.nlm.nih.gov/pubmed/10667182&lt;/url&gt;&lt;/related-urls&gt;&lt;/urls&gt;&lt;custom2&gt;PMC1446151&lt;/custom2&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102" w:tooltip="Lauby, 2000 #221" w:history="1">
              <w:r w:rsidR="00744EE1" w:rsidRPr="009D5312">
                <w:rPr>
                  <w:rFonts w:ascii="Calibri" w:hAnsi="Calibri"/>
                  <w:noProof/>
                  <w:color w:val="000000"/>
                  <w:sz w:val="16"/>
                  <w:szCs w:val="16"/>
                </w:rPr>
                <w:t>102</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47CE37BF" w14:textId="77777777" w:rsidR="00F35B2F" w:rsidRPr="009D5312" w:rsidRDefault="00F35B2F" w:rsidP="00F35B2F">
            <w:pPr>
              <w:autoSpaceDE w:val="0"/>
              <w:autoSpaceDN w:val="0"/>
              <w:adjustRightInd w:val="0"/>
            </w:pPr>
            <w:r w:rsidRPr="009D5312">
              <w:rPr>
                <w:rFonts w:ascii="Calibri" w:hAnsi="Calibri"/>
                <w:color w:val="000000"/>
                <w:sz w:val="16"/>
                <w:szCs w:val="16"/>
              </w:rPr>
              <w:t>High risk African American women</w:t>
            </w:r>
          </w:p>
        </w:tc>
        <w:tc>
          <w:tcPr>
            <w:tcW w:w="810" w:type="dxa"/>
          </w:tcPr>
          <w:p w14:paraId="4D3D71D4" w14:textId="77777777" w:rsidR="00F35B2F" w:rsidRPr="009D5312" w:rsidRDefault="00F35B2F" w:rsidP="00F35B2F">
            <w:pPr>
              <w:autoSpaceDE w:val="0"/>
              <w:autoSpaceDN w:val="0"/>
              <w:adjustRightInd w:val="0"/>
            </w:pPr>
            <w:r w:rsidRPr="009D5312">
              <w:rPr>
                <w:rFonts w:ascii="Calibri" w:hAnsi="Calibri"/>
                <w:color w:val="000000"/>
                <w:sz w:val="16"/>
                <w:szCs w:val="16"/>
              </w:rPr>
              <w:t>1991-1996</w:t>
            </w:r>
          </w:p>
        </w:tc>
        <w:tc>
          <w:tcPr>
            <w:tcW w:w="1170" w:type="dxa"/>
          </w:tcPr>
          <w:p w14:paraId="4944AAE1" w14:textId="3097BDEE" w:rsidR="00F35B2F" w:rsidRPr="009D5312" w:rsidRDefault="00F35B2F" w:rsidP="00F35B2F">
            <w:pPr>
              <w:autoSpaceDE w:val="0"/>
              <w:autoSpaceDN w:val="0"/>
              <w:adjustRightInd w:val="0"/>
            </w:pPr>
            <w:r w:rsidRPr="009D5312">
              <w:rPr>
                <w:rFonts w:ascii="Calibri" w:hAnsi="Calibri"/>
                <w:color w:val="000000"/>
                <w:sz w:val="16"/>
                <w:szCs w:val="16"/>
              </w:rPr>
              <w:t xml:space="preserve">Philadelphia, PA; </w:t>
            </w:r>
            <w:r w:rsidR="0080790A" w:rsidRPr="009D5312">
              <w:rPr>
                <w:rFonts w:ascii="Calibri" w:hAnsi="Calibri"/>
                <w:color w:val="000000"/>
                <w:sz w:val="16"/>
                <w:szCs w:val="16"/>
              </w:rPr>
              <w:t xml:space="preserve">Pittsburgh, PA; </w:t>
            </w:r>
            <w:r w:rsidRPr="009D5312">
              <w:rPr>
                <w:rFonts w:ascii="Calibri" w:hAnsi="Calibri"/>
                <w:color w:val="000000"/>
                <w:sz w:val="16"/>
                <w:szCs w:val="16"/>
              </w:rPr>
              <w:t>Portland, OR</w:t>
            </w:r>
          </w:p>
        </w:tc>
        <w:tc>
          <w:tcPr>
            <w:tcW w:w="990" w:type="dxa"/>
            <w:shd w:val="clear" w:color="auto" w:fill="auto"/>
          </w:tcPr>
          <w:p w14:paraId="6A5C63E9"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US</w:t>
            </w:r>
          </w:p>
        </w:tc>
        <w:tc>
          <w:tcPr>
            <w:tcW w:w="540" w:type="dxa"/>
          </w:tcPr>
          <w:p w14:paraId="7571CA3E"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29689C3E"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2D3EC9C5"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5CCF5CD6"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540" w:type="dxa"/>
          </w:tcPr>
          <w:p w14:paraId="1A296885"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419B6393"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0147CD28" w14:textId="77777777" w:rsidR="00F35B2F" w:rsidRPr="009D5312" w:rsidRDefault="00F35B2F" w:rsidP="00F35B2F">
            <w:pPr>
              <w:autoSpaceDE w:val="0"/>
              <w:autoSpaceDN w:val="0"/>
              <w:adjustRightInd w:val="0"/>
            </w:pPr>
            <w:r w:rsidRPr="009D5312">
              <w:rPr>
                <w:rFonts w:ascii="Calibri" w:hAnsi="Calibri"/>
                <w:color w:val="000000"/>
                <w:sz w:val="16"/>
                <w:szCs w:val="16"/>
              </w:rPr>
              <w:t>A-Cdm; A-SIE</w:t>
            </w:r>
          </w:p>
        </w:tc>
        <w:tc>
          <w:tcPr>
            <w:tcW w:w="990" w:type="dxa"/>
          </w:tcPr>
          <w:p w14:paraId="3A962756" w14:textId="77777777" w:rsidR="00F35B2F" w:rsidRPr="009D5312" w:rsidRDefault="00F35B2F" w:rsidP="00F35B2F">
            <w:pPr>
              <w:autoSpaceDE w:val="0"/>
              <w:autoSpaceDN w:val="0"/>
              <w:adjustRightInd w:val="0"/>
            </w:pPr>
            <w:r w:rsidRPr="009D5312">
              <w:rPr>
                <w:rFonts w:ascii="Calibri" w:hAnsi="Calibri"/>
                <w:color w:val="000000"/>
                <w:sz w:val="16"/>
                <w:szCs w:val="16"/>
              </w:rPr>
              <w:t>B/A x-sect</w:t>
            </w:r>
          </w:p>
        </w:tc>
        <w:tc>
          <w:tcPr>
            <w:tcW w:w="1170" w:type="dxa"/>
          </w:tcPr>
          <w:p w14:paraId="2D6FE3BD" w14:textId="77777777" w:rsidR="00F35B2F" w:rsidRPr="009D5312" w:rsidRDefault="00F35B2F" w:rsidP="00F35B2F">
            <w:pPr>
              <w:autoSpaceDE w:val="0"/>
              <w:autoSpaceDN w:val="0"/>
              <w:adjustRightInd w:val="0"/>
            </w:pPr>
            <w:r w:rsidRPr="009D5312">
              <w:rPr>
                <w:rFonts w:ascii="Calibri" w:hAnsi="Calibri"/>
                <w:color w:val="000000"/>
                <w:sz w:val="16"/>
                <w:szCs w:val="16"/>
              </w:rPr>
              <w:t>CU; SIE</w:t>
            </w:r>
          </w:p>
        </w:tc>
        <w:tc>
          <w:tcPr>
            <w:tcW w:w="2160" w:type="dxa"/>
          </w:tcPr>
          <w:p w14:paraId="38809244" w14:textId="77777777" w:rsidR="00F35B2F" w:rsidRPr="009D5312" w:rsidRDefault="00F35B2F" w:rsidP="00F35B2F">
            <w:pPr>
              <w:autoSpaceDE w:val="0"/>
              <w:autoSpaceDN w:val="0"/>
              <w:adjustRightInd w:val="0"/>
            </w:pPr>
            <w:r w:rsidRPr="009D5312">
              <w:rPr>
                <w:rFonts w:ascii="Calibri" w:hAnsi="Calibri"/>
                <w:color w:val="000000"/>
                <w:sz w:val="16"/>
                <w:szCs w:val="16"/>
              </w:rPr>
              <w:t>Prevention of HIV in Women and Infants Demonstration Project (WIDP) aimed to increase positive community norms and behaviors among women at risk for HIV infection</w:t>
            </w:r>
          </w:p>
        </w:tc>
      </w:tr>
      <w:tr w:rsidR="00F35B2F" w:rsidRPr="009D5312" w14:paraId="62123205" w14:textId="77777777" w:rsidTr="00F35B2F">
        <w:tc>
          <w:tcPr>
            <w:tcW w:w="1165" w:type="dxa"/>
          </w:tcPr>
          <w:p w14:paraId="14C74986" w14:textId="7000EE72" w:rsidR="00F35B2F" w:rsidRPr="009D5312" w:rsidRDefault="00F35B2F" w:rsidP="00744EE1">
            <w:pPr>
              <w:autoSpaceDE w:val="0"/>
              <w:autoSpaceDN w:val="0"/>
              <w:adjustRightInd w:val="0"/>
            </w:pPr>
            <w:r w:rsidRPr="009D5312">
              <w:rPr>
                <w:rFonts w:ascii="Calibri" w:hAnsi="Calibri"/>
                <w:color w:val="000000"/>
                <w:sz w:val="16"/>
                <w:szCs w:val="16"/>
              </w:rPr>
              <w:t xml:space="preserve">Laukamm-Josten 2000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&lt;EndNote&gt;&lt;Cite&gt;&lt;Author&gt;Laukamm-Josten&lt;/Author&gt;&lt;Year&gt;2000&lt;/Year&gt;&lt;RecNum&gt;274&lt;/RecNum&gt;&lt;DisplayText&gt;(103)&lt;/DisplayText&gt;&lt;record&gt;&lt;rec-number&gt;274&lt;/rec-number&gt;&lt;foreign-keys&gt;&lt;key app="EN" db-id="xaev2aft4w9ddaefe5uxz5x4atxwfr5dwwr9" timestamp="0"&gt;274&lt;/key&gt;&lt;/foreign-keys&gt;&lt;ref-type name="Journal Article"&gt;17&lt;/ref-type&gt;&lt;contributors&gt;&lt;authors&gt;&lt;author&gt;Laukamm-Josten, U.&lt;/author&gt;&lt;author&gt;Mwizarubi, B. K.&lt;/author&gt;&lt;author&gt;Outwater, A.&lt;/author&gt;&lt;author&gt;Mwaijonga, C. L.&lt;/author&gt;&lt;author&gt;Valadez, J. J.&lt;/author&gt;&lt;author&gt;Nyamwaya, D.&lt;/author&gt;&lt;author&gt;Swai, R.&lt;/author&gt;&lt;author&gt;Saidel, T.&lt;/author&gt;&lt;author&gt;Nyamuryekung&amp;apos;e, K.&lt;/author&gt;&lt;/authors&gt;&lt;/contributors&gt;&lt;auth-address&gt;African Medical and Research Foundation AMREF, Dar es Salaam, Tanzania. ULaukamm@publichealthconsult.de&lt;/auth-address&gt;&lt;titles&gt;&lt;title&gt;Preventing HIV infection through peer education and condom promotion among truck drivers and their sexual partners in Tanzania, 1990-1993&lt;/title&gt;&lt;secondary-title&gt;AIDS Care&lt;/secondary-title&gt;&lt;/titles&gt;&lt;pages&gt;27-40&lt;/pages&gt;&lt;volume&gt;12&lt;/volume&gt;&lt;number&gt;1&lt;/number&gt;&lt;keywords&gt;&lt;keyword&gt;Adolescent&lt;/keyword&gt;&lt;keyword&gt;Adult&lt;/keyword&gt;&lt;keyword&gt;Aged&lt;/keyword&gt;&lt;keyword&gt;Automobile Driving&lt;/keyword&gt;&lt;keyword&gt;Condoms/*utilization&lt;/keyword&gt;&lt;keyword&gt;Female&lt;/keyword&gt;&lt;keyword&gt;HIV Infections/*prevention &amp;amp; control&lt;/keyword&gt;&lt;keyword&gt;Health Education/*methods&lt;/keyword&gt;&lt;keyword&gt;Health Knowledge, Attitudes, Practice&lt;/keyword&gt;&lt;keyword&gt;Humans&lt;/keyword&gt;&lt;keyword&gt;Male&lt;/keyword&gt;&lt;keyword&gt;Middle Aged&lt;/keyword&gt;&lt;keyword&gt;Peer Group&lt;/keyword&gt;&lt;keyword&gt;Sexual Partners&lt;/keyword&gt;&lt;keyword&gt;Tanzania&lt;/keyword&gt;&lt;/keywords&gt;&lt;dates&gt;&lt;year&gt;2000&lt;/year&gt;&lt;pub-dates&gt;&lt;date&gt;Feb&lt;/date&gt;&lt;/pub-dates&gt;&lt;/dates&gt;&lt;isbn&gt;0954-0121 (Print)&amp;#xD;0954-0121 (Linking)&lt;/isbn&gt;&lt;accession-num&gt;10716015&lt;/accession-num&gt;&lt;urls&gt;&lt;related-urls&gt;&lt;url&gt;https://www.ncbi.nlm.nih.gov/pubmed/10716015&lt;/url&gt;&lt;/related-urls&gt;&lt;/urls&gt;&lt;electronic-resource-num&gt;10.1080/09540120047440&lt;/electronic-resource-num&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103" w:tooltip="Laukamm-Josten, 2000 #274" w:history="1">
              <w:r w:rsidR="00744EE1" w:rsidRPr="009D5312">
                <w:rPr>
                  <w:rFonts w:ascii="Calibri" w:hAnsi="Calibri"/>
                  <w:noProof/>
                  <w:color w:val="000000"/>
                  <w:sz w:val="16"/>
                  <w:szCs w:val="16"/>
                </w:rPr>
                <w:t>103</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3C5C5E77" w14:textId="77777777" w:rsidR="00F35B2F" w:rsidRPr="009D5312" w:rsidRDefault="00F35B2F" w:rsidP="00F35B2F">
            <w:pPr>
              <w:autoSpaceDE w:val="0"/>
              <w:autoSpaceDN w:val="0"/>
              <w:adjustRightInd w:val="0"/>
            </w:pPr>
            <w:r w:rsidRPr="009D5312">
              <w:rPr>
                <w:rFonts w:ascii="Calibri" w:hAnsi="Calibri"/>
                <w:color w:val="000000"/>
                <w:sz w:val="16"/>
                <w:szCs w:val="16"/>
              </w:rPr>
              <w:t>Truck drivers; FSW</w:t>
            </w:r>
          </w:p>
        </w:tc>
        <w:tc>
          <w:tcPr>
            <w:tcW w:w="810" w:type="dxa"/>
          </w:tcPr>
          <w:p w14:paraId="3EA0CB54" w14:textId="77777777" w:rsidR="00F35B2F" w:rsidRPr="009D5312" w:rsidRDefault="00F35B2F" w:rsidP="00F35B2F">
            <w:pPr>
              <w:autoSpaceDE w:val="0"/>
              <w:autoSpaceDN w:val="0"/>
              <w:adjustRightInd w:val="0"/>
            </w:pPr>
            <w:r w:rsidRPr="009D5312">
              <w:rPr>
                <w:rFonts w:ascii="Calibri" w:hAnsi="Calibri"/>
                <w:color w:val="000000"/>
                <w:sz w:val="16"/>
                <w:szCs w:val="16"/>
              </w:rPr>
              <w:t>1990-1993</w:t>
            </w:r>
          </w:p>
        </w:tc>
        <w:tc>
          <w:tcPr>
            <w:tcW w:w="1170" w:type="dxa"/>
          </w:tcPr>
          <w:p w14:paraId="39A53606" w14:textId="0F88D198" w:rsidR="00F35B2F" w:rsidRPr="009D5312" w:rsidRDefault="003E3238" w:rsidP="003E3238">
            <w:pPr>
              <w:autoSpaceDE w:val="0"/>
              <w:autoSpaceDN w:val="0"/>
              <w:adjustRightInd w:val="0"/>
            </w:pPr>
            <w:r>
              <w:rPr>
                <w:rFonts w:ascii="Calibri" w:hAnsi="Calibri"/>
                <w:color w:val="000000"/>
                <w:sz w:val="16"/>
                <w:szCs w:val="16"/>
              </w:rPr>
              <w:t xml:space="preserve">TanZam Highway, </w:t>
            </w:r>
            <w:r w:rsidR="00F35B2F" w:rsidRPr="009D5312">
              <w:rPr>
                <w:rFonts w:ascii="Calibri" w:hAnsi="Calibri"/>
                <w:color w:val="000000"/>
                <w:sz w:val="16"/>
                <w:szCs w:val="16"/>
              </w:rPr>
              <w:t>Tanzania</w:t>
            </w:r>
          </w:p>
        </w:tc>
        <w:tc>
          <w:tcPr>
            <w:tcW w:w="990" w:type="dxa"/>
            <w:shd w:val="clear" w:color="auto" w:fill="auto"/>
          </w:tcPr>
          <w:p w14:paraId="12165C39"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East Africa</w:t>
            </w:r>
          </w:p>
        </w:tc>
        <w:tc>
          <w:tcPr>
            <w:tcW w:w="540" w:type="dxa"/>
          </w:tcPr>
          <w:p w14:paraId="7EDCBA97"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74EF226C"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150874E9"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0079C2E0" w14:textId="485E2DD3" w:rsidR="00F35B2F" w:rsidRPr="009D5312" w:rsidRDefault="00CB0F67" w:rsidP="00CB0F67">
            <w:pPr>
              <w:autoSpaceDE w:val="0"/>
              <w:autoSpaceDN w:val="0"/>
              <w:adjustRightInd w:val="0"/>
            </w:pPr>
            <w:r w:rsidRPr="009D5312">
              <w:rPr>
                <w:rFonts w:ascii="Calibri" w:hAnsi="Calibri"/>
                <w:color w:val="000000"/>
                <w:sz w:val="16"/>
                <w:szCs w:val="16"/>
              </w:rPr>
              <w:t xml:space="preserve">MM-NI; </w:t>
            </w:r>
            <w:r w:rsidR="00F35B2F" w:rsidRPr="009D5312">
              <w:rPr>
                <w:rFonts w:ascii="Calibri" w:hAnsi="Calibri"/>
                <w:color w:val="000000"/>
                <w:sz w:val="16"/>
                <w:szCs w:val="16"/>
              </w:rPr>
              <w:t>MM-SM</w:t>
            </w:r>
          </w:p>
        </w:tc>
        <w:tc>
          <w:tcPr>
            <w:tcW w:w="540" w:type="dxa"/>
          </w:tcPr>
          <w:p w14:paraId="5A35AFA4"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589FFD1F"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0CBE6BB3" w14:textId="77777777" w:rsidR="00F35B2F" w:rsidRPr="009D5312" w:rsidRDefault="00F35B2F" w:rsidP="00F35B2F">
            <w:pPr>
              <w:autoSpaceDE w:val="0"/>
              <w:autoSpaceDN w:val="0"/>
              <w:adjustRightInd w:val="0"/>
            </w:pPr>
            <w:r w:rsidRPr="009D5312">
              <w:rPr>
                <w:rFonts w:ascii="Calibri" w:hAnsi="Calibri"/>
                <w:color w:val="000000"/>
                <w:sz w:val="16"/>
                <w:szCs w:val="16"/>
              </w:rPr>
              <w:t>A-Cdm</w:t>
            </w:r>
          </w:p>
        </w:tc>
        <w:tc>
          <w:tcPr>
            <w:tcW w:w="990" w:type="dxa"/>
          </w:tcPr>
          <w:p w14:paraId="003678EA" w14:textId="77777777" w:rsidR="00F35B2F" w:rsidRPr="009D5312" w:rsidRDefault="00F35B2F" w:rsidP="00F35B2F">
            <w:pPr>
              <w:autoSpaceDE w:val="0"/>
              <w:autoSpaceDN w:val="0"/>
              <w:adjustRightInd w:val="0"/>
            </w:pPr>
            <w:r w:rsidRPr="009D5312">
              <w:rPr>
                <w:rFonts w:ascii="Calibri" w:hAnsi="Calibri"/>
                <w:color w:val="000000"/>
                <w:sz w:val="16"/>
                <w:szCs w:val="16"/>
              </w:rPr>
              <w:t>B/A x-sect</w:t>
            </w:r>
          </w:p>
        </w:tc>
        <w:tc>
          <w:tcPr>
            <w:tcW w:w="1170" w:type="dxa"/>
          </w:tcPr>
          <w:p w14:paraId="44C9560A" w14:textId="77777777" w:rsidR="00F35B2F" w:rsidRPr="009D5312" w:rsidRDefault="00F35B2F" w:rsidP="00F35B2F">
            <w:pPr>
              <w:autoSpaceDE w:val="0"/>
              <w:autoSpaceDN w:val="0"/>
              <w:adjustRightInd w:val="0"/>
            </w:pPr>
            <w:r w:rsidRPr="009D5312">
              <w:rPr>
                <w:rFonts w:ascii="Calibri" w:hAnsi="Calibri"/>
                <w:color w:val="000000"/>
                <w:sz w:val="16"/>
                <w:szCs w:val="16"/>
              </w:rPr>
              <w:t>CU; STI</w:t>
            </w:r>
          </w:p>
        </w:tc>
        <w:tc>
          <w:tcPr>
            <w:tcW w:w="2160" w:type="dxa"/>
          </w:tcPr>
          <w:p w14:paraId="7AF69DD7" w14:textId="72C25D6E" w:rsidR="00F35B2F" w:rsidRPr="009D5312" w:rsidRDefault="00F35B2F" w:rsidP="003E3238">
            <w:pPr>
              <w:autoSpaceDE w:val="0"/>
              <w:autoSpaceDN w:val="0"/>
              <w:adjustRightInd w:val="0"/>
            </w:pPr>
            <w:r w:rsidRPr="009D5312">
              <w:rPr>
                <w:rFonts w:ascii="Calibri" w:hAnsi="Calibri"/>
                <w:color w:val="000000"/>
                <w:sz w:val="16"/>
                <w:szCs w:val="16"/>
              </w:rPr>
              <w:t xml:space="preserve">Peer education and condom promotion at 7 truck stops along TanZam </w:t>
            </w:r>
            <w:r w:rsidR="003E3238">
              <w:rPr>
                <w:rFonts w:ascii="Calibri" w:hAnsi="Calibri"/>
                <w:color w:val="000000"/>
                <w:sz w:val="16"/>
                <w:szCs w:val="16"/>
              </w:rPr>
              <w:t>H</w:t>
            </w:r>
            <w:r w:rsidRPr="009D5312">
              <w:rPr>
                <w:rFonts w:ascii="Calibri" w:hAnsi="Calibri"/>
                <w:color w:val="000000"/>
                <w:sz w:val="16"/>
                <w:szCs w:val="16"/>
              </w:rPr>
              <w:t>ighway</w:t>
            </w:r>
          </w:p>
        </w:tc>
      </w:tr>
      <w:tr w:rsidR="00F35B2F" w:rsidRPr="009D5312" w14:paraId="2AFBA3E7" w14:textId="77777777" w:rsidTr="00F35B2F">
        <w:tc>
          <w:tcPr>
            <w:tcW w:w="1165" w:type="dxa"/>
          </w:tcPr>
          <w:p w14:paraId="6F15DFD3" w14:textId="1A84ED7B" w:rsidR="00F35B2F" w:rsidRPr="009D5312" w:rsidRDefault="00F35B2F" w:rsidP="00744EE1">
            <w:pPr>
              <w:autoSpaceDE w:val="0"/>
              <w:autoSpaceDN w:val="0"/>
              <w:adjustRightInd w:val="0"/>
            </w:pPr>
            <w:r w:rsidRPr="009D5312">
              <w:rPr>
                <w:rFonts w:ascii="Calibri" w:hAnsi="Calibri"/>
                <w:color w:val="000000"/>
                <w:sz w:val="16"/>
                <w:szCs w:val="16"/>
              </w:rPr>
              <w:t xml:space="preserve">Liambila 2009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&lt;EndNote&gt;&lt;Cite&gt;&lt;Author&gt;Liambila&lt;/Author&gt;&lt;Year&gt;2009&lt;/Year&gt;&lt;RecNum&gt;109&lt;/RecNum&gt;&lt;DisplayText&gt;(104)&lt;/DisplayText&gt;&lt;record&gt;&lt;rec-number&gt;109&lt;/rec-number&gt;&lt;foreign-keys&gt;&lt;key app="EN" db-id="xaev2aft4w9ddaefe5uxz5x4atxwfr5dwwr9" timestamp="0"&gt;109&lt;/key&gt;&lt;/foreign-keys&gt;&lt;ref-type name="Journal Article"&gt;17&lt;/ref-type&gt;&lt;contributors&gt;&lt;authors&gt;&lt;author&gt;Liambila, W.&lt;/author&gt;&lt;author&gt;Askew, I.&lt;/author&gt;&lt;author&gt;Mwangi, J.&lt;/author&gt;&lt;author&gt;Ayisi, R.&lt;/author&gt;&lt;author&gt;Kibaru, J.&lt;/author&gt;&lt;author&gt;Mullick, S.&lt;/author&gt;&lt;/authors&gt;&lt;/contributors&gt;&lt;titles&gt;&lt;title&gt;Feasibility and effectiveness of integrating provider-initiated testing and counselling within family planning services in Kenya&lt;/title&gt;&lt;secondary-title&gt;AIDS&lt;/secondary-title&gt;&lt;/titles&gt;&lt;pages&gt;S115-S121&lt;/pages&gt;&lt;volume&gt;23&lt;/volume&gt;&lt;number&gt;Suppl. 1&lt;/number&gt;&lt;dates&gt;&lt;year&gt;2009&lt;/year&gt;&lt;/dates&gt;&lt;urls&gt;&lt;/urls&gt;&lt;/record&gt;&lt;/Cite&gt;&lt;/EndNote&gt;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104" w:tooltip="Liambila, 2009 #109" w:history="1">
              <w:r w:rsidR="00744EE1" w:rsidRPr="009D5312">
                <w:rPr>
                  <w:rFonts w:ascii="Calibri" w:hAnsi="Calibri"/>
                  <w:noProof/>
                  <w:color w:val="000000"/>
                  <w:sz w:val="16"/>
                  <w:szCs w:val="16"/>
                </w:rPr>
                <w:t>104</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3538A514" w14:textId="77777777" w:rsidR="00F35B2F" w:rsidRPr="009D5312" w:rsidRDefault="00F35B2F" w:rsidP="00F35B2F">
            <w:pPr>
              <w:autoSpaceDE w:val="0"/>
              <w:autoSpaceDN w:val="0"/>
              <w:adjustRightInd w:val="0"/>
            </w:pPr>
            <w:r w:rsidRPr="009D5312">
              <w:rPr>
                <w:rFonts w:ascii="Calibri" w:hAnsi="Calibri"/>
                <w:color w:val="000000"/>
                <w:sz w:val="16"/>
                <w:szCs w:val="16"/>
              </w:rPr>
              <w:t>Family planning clients in public-sector hospitals, health centers, and dispensaries</w:t>
            </w:r>
          </w:p>
        </w:tc>
        <w:tc>
          <w:tcPr>
            <w:tcW w:w="810" w:type="dxa"/>
          </w:tcPr>
          <w:p w14:paraId="5921BAD1" w14:textId="77777777" w:rsidR="00F35B2F" w:rsidRPr="009D5312" w:rsidRDefault="00F35B2F" w:rsidP="00F35B2F">
            <w:pPr>
              <w:autoSpaceDE w:val="0"/>
              <w:autoSpaceDN w:val="0"/>
              <w:adjustRightInd w:val="0"/>
            </w:pPr>
            <w:r w:rsidRPr="009D5312">
              <w:rPr>
                <w:rFonts w:ascii="Calibri" w:hAnsi="Calibri"/>
                <w:color w:val="000000"/>
                <w:sz w:val="16"/>
                <w:szCs w:val="16"/>
              </w:rPr>
              <w:t>2006-2007</w:t>
            </w:r>
          </w:p>
        </w:tc>
        <w:tc>
          <w:tcPr>
            <w:tcW w:w="1170" w:type="dxa"/>
          </w:tcPr>
          <w:p w14:paraId="7E08D9DC" w14:textId="7E3392EC" w:rsidR="00F35B2F" w:rsidRPr="009D5312" w:rsidRDefault="00B01B5D" w:rsidP="00F35B2F">
            <w:pPr>
              <w:autoSpaceDE w:val="0"/>
              <w:autoSpaceDN w:val="0"/>
              <w:adjustRightInd w:val="0"/>
            </w:pPr>
            <w:r>
              <w:rPr>
                <w:rFonts w:ascii="Calibri" w:hAnsi="Calibri"/>
                <w:color w:val="000000"/>
                <w:sz w:val="16"/>
                <w:szCs w:val="16"/>
              </w:rPr>
              <w:t xml:space="preserve">Central Province, </w:t>
            </w:r>
            <w:r w:rsidR="00F35B2F" w:rsidRPr="009D5312">
              <w:rPr>
                <w:rFonts w:ascii="Calibri" w:hAnsi="Calibri"/>
                <w:color w:val="000000"/>
                <w:sz w:val="16"/>
                <w:szCs w:val="16"/>
              </w:rPr>
              <w:t>Kenya</w:t>
            </w:r>
          </w:p>
        </w:tc>
        <w:tc>
          <w:tcPr>
            <w:tcW w:w="990" w:type="dxa"/>
            <w:shd w:val="clear" w:color="auto" w:fill="auto"/>
          </w:tcPr>
          <w:p w14:paraId="349AC961"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East Africa</w:t>
            </w:r>
          </w:p>
        </w:tc>
        <w:tc>
          <w:tcPr>
            <w:tcW w:w="540" w:type="dxa"/>
          </w:tcPr>
          <w:p w14:paraId="312C5CD7" w14:textId="77777777" w:rsidR="00F35B2F" w:rsidRPr="009D5312" w:rsidRDefault="00F35B2F" w:rsidP="00F35B2F">
            <w:pPr>
              <w:autoSpaceDE w:val="0"/>
              <w:autoSpaceDN w:val="0"/>
              <w:adjustRightInd w:val="0"/>
            </w:pPr>
            <w:r w:rsidRPr="009D5312">
              <w:rPr>
                <w:rFonts w:ascii="Calibri" w:hAnsi="Calibri"/>
                <w:color w:val="000000"/>
                <w:sz w:val="16"/>
                <w:szCs w:val="16"/>
              </w:rPr>
              <w:t>PP-G</w:t>
            </w:r>
          </w:p>
        </w:tc>
        <w:tc>
          <w:tcPr>
            <w:tcW w:w="630" w:type="dxa"/>
          </w:tcPr>
          <w:p w14:paraId="0DF26C57" w14:textId="77777777" w:rsidR="00F35B2F" w:rsidRPr="009D5312" w:rsidRDefault="00F35B2F" w:rsidP="00F35B2F">
            <w:pPr>
              <w:autoSpaceDE w:val="0"/>
              <w:autoSpaceDN w:val="0"/>
              <w:adjustRightInd w:val="0"/>
            </w:pPr>
            <w:r w:rsidRPr="009D5312">
              <w:rPr>
                <w:rFonts w:ascii="Calibri" w:hAnsi="Calibri"/>
                <w:color w:val="000000"/>
                <w:sz w:val="16"/>
                <w:szCs w:val="16"/>
              </w:rPr>
              <w:t>PS-IS</w:t>
            </w:r>
          </w:p>
        </w:tc>
        <w:tc>
          <w:tcPr>
            <w:tcW w:w="720" w:type="dxa"/>
          </w:tcPr>
          <w:p w14:paraId="2832FCFB" w14:textId="77777777" w:rsidR="00F35B2F" w:rsidRPr="009D5312" w:rsidRDefault="00F35B2F" w:rsidP="00F35B2F">
            <w:pPr>
              <w:autoSpaceDE w:val="0"/>
              <w:autoSpaceDN w:val="0"/>
              <w:adjustRightInd w:val="0"/>
            </w:pPr>
            <w:r w:rsidRPr="009D5312">
              <w:rPr>
                <w:rFonts w:ascii="Calibri" w:hAnsi="Calibri"/>
                <w:color w:val="000000"/>
                <w:sz w:val="16"/>
                <w:szCs w:val="16"/>
              </w:rPr>
              <w:t>CB-PT</w:t>
            </w:r>
          </w:p>
        </w:tc>
        <w:tc>
          <w:tcPr>
            <w:tcW w:w="720" w:type="dxa"/>
          </w:tcPr>
          <w:p w14:paraId="471FE593" w14:textId="77777777" w:rsidR="00F35B2F" w:rsidRPr="009D5312" w:rsidRDefault="00F35B2F" w:rsidP="00F35B2F">
            <w:pPr>
              <w:autoSpaceDE w:val="0"/>
              <w:autoSpaceDN w:val="0"/>
              <w:adjustRightInd w:val="0"/>
            </w:pPr>
            <w:r w:rsidRPr="009D5312">
              <w:rPr>
                <w:rFonts w:ascii="Calibri" w:hAnsi="Calibri"/>
                <w:color w:val="000000"/>
              </w:rPr>
              <w:t> </w:t>
            </w:r>
          </w:p>
        </w:tc>
        <w:tc>
          <w:tcPr>
            <w:tcW w:w="540" w:type="dxa"/>
          </w:tcPr>
          <w:p w14:paraId="2DB721AE"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6593CB8D"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71F4DB07" w14:textId="77777777" w:rsidR="00F35B2F" w:rsidRPr="009D5312" w:rsidRDefault="00F35B2F" w:rsidP="00F35B2F">
            <w:pPr>
              <w:autoSpaceDE w:val="0"/>
              <w:autoSpaceDN w:val="0"/>
              <w:adjustRightInd w:val="0"/>
            </w:pPr>
            <w:r w:rsidRPr="009D5312">
              <w:rPr>
                <w:rFonts w:ascii="Calibri" w:hAnsi="Calibri"/>
                <w:color w:val="000000"/>
                <w:sz w:val="16"/>
                <w:szCs w:val="16"/>
              </w:rPr>
              <w:t>A-HT</w:t>
            </w:r>
          </w:p>
        </w:tc>
        <w:tc>
          <w:tcPr>
            <w:tcW w:w="990" w:type="dxa"/>
          </w:tcPr>
          <w:p w14:paraId="59839094" w14:textId="77777777" w:rsidR="00F35B2F" w:rsidRPr="009D5312" w:rsidRDefault="00F35B2F" w:rsidP="00F35B2F">
            <w:pPr>
              <w:autoSpaceDE w:val="0"/>
              <w:autoSpaceDN w:val="0"/>
              <w:adjustRightInd w:val="0"/>
            </w:pPr>
            <w:r w:rsidRPr="009D5312">
              <w:rPr>
                <w:rFonts w:ascii="Calibri" w:hAnsi="Calibri"/>
                <w:color w:val="000000"/>
                <w:sz w:val="16"/>
                <w:szCs w:val="16"/>
              </w:rPr>
              <w:t>B/A one group</w:t>
            </w:r>
          </w:p>
        </w:tc>
        <w:tc>
          <w:tcPr>
            <w:tcW w:w="1170" w:type="dxa"/>
          </w:tcPr>
          <w:p w14:paraId="274E737B" w14:textId="77777777" w:rsidR="00F35B2F" w:rsidRPr="009D5312" w:rsidRDefault="00F35B2F" w:rsidP="00F35B2F">
            <w:pPr>
              <w:autoSpaceDE w:val="0"/>
              <w:autoSpaceDN w:val="0"/>
              <w:adjustRightInd w:val="0"/>
            </w:pPr>
            <w:r w:rsidRPr="009D5312">
              <w:rPr>
                <w:rFonts w:ascii="Calibri" w:hAnsi="Calibri"/>
                <w:color w:val="000000"/>
                <w:sz w:val="16"/>
                <w:szCs w:val="16"/>
              </w:rPr>
              <w:t>HIV testing</w:t>
            </w:r>
          </w:p>
        </w:tc>
        <w:tc>
          <w:tcPr>
            <w:tcW w:w="2160" w:type="dxa"/>
          </w:tcPr>
          <w:p w14:paraId="07B0F6E0" w14:textId="77777777" w:rsidR="00F35B2F" w:rsidRPr="009D5312" w:rsidRDefault="00F35B2F" w:rsidP="00F35B2F">
            <w:pPr>
              <w:autoSpaceDE w:val="0"/>
              <w:autoSpaceDN w:val="0"/>
              <w:adjustRightInd w:val="0"/>
            </w:pPr>
            <w:r w:rsidRPr="009D5312">
              <w:rPr>
                <w:rFonts w:ascii="Calibri" w:hAnsi="Calibri"/>
                <w:color w:val="000000"/>
                <w:sz w:val="16"/>
                <w:szCs w:val="16"/>
              </w:rPr>
              <w:t>HIV testing offered by family planning providers</w:t>
            </w:r>
          </w:p>
        </w:tc>
      </w:tr>
      <w:tr w:rsidR="00F35B2F" w:rsidRPr="009D5312" w14:paraId="56F65700" w14:textId="77777777" w:rsidTr="00F35B2F">
        <w:tc>
          <w:tcPr>
            <w:tcW w:w="1165" w:type="dxa"/>
          </w:tcPr>
          <w:p w14:paraId="12CB950F" w14:textId="5F94053C" w:rsidR="00F35B2F" w:rsidRPr="009D5312" w:rsidRDefault="00F35B2F" w:rsidP="00744EE1">
            <w:pPr>
              <w:autoSpaceDE w:val="0"/>
              <w:autoSpaceDN w:val="0"/>
              <w:adjustRightInd w:val="0"/>
            </w:pPr>
            <w:r w:rsidRPr="009D5312">
              <w:rPr>
                <w:rFonts w:ascii="Calibri" w:hAnsi="Calibri"/>
                <w:color w:val="000000"/>
                <w:sz w:val="16"/>
                <w:szCs w:val="16"/>
              </w:rPr>
              <w:t xml:space="preserve">Lipovsek 2010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&lt;EndNote&gt;&lt;Cite&gt;&lt;Author&gt;Lipovsek&lt;/Author&gt;&lt;Year&gt;2010&lt;/Year&gt;&lt;RecNum&gt;216&lt;/RecNum&gt;&lt;DisplayText&gt;(105)&lt;/DisplayText&gt;&lt;record&gt;&lt;rec-number&gt;216&lt;/rec-number&gt;&lt;foreign-keys&gt;&lt;key app="EN" db-id="xaev2aft4w9ddaefe5uxz5x4atxwfr5dwwr9" timestamp="0"&gt;216&lt;/key&gt;&lt;/foreign-keys&gt;&lt;ref-type name="Journal Article"&gt;17&lt;/ref-type&gt;&lt;contributors&gt;&lt;authors&gt;&lt;author&gt;Lipovsek, V.&lt;/author&gt;&lt;author&gt;Mukherjee, A.&lt;/author&gt;&lt;author&gt;Navin, D.&lt;/author&gt;&lt;author&gt;Marjara, P.&lt;/author&gt;&lt;author&gt;Sharma, A.&lt;/author&gt;&lt;author&gt;Roy, K. P.&lt;/author&gt;&lt;/authors&gt;&lt;/contributors&gt;&lt;auth-address&gt;Population Services International, Research Department, Washington, DC, USA.&lt;/auth-address&gt;&lt;titles&gt;&lt;title&gt;Increases in self-reported consistent condom use among male clients of female sex workers following exposure to an integrated behaviour change programme in four states in southern India&lt;/title&gt;&lt;secondary-title&gt;Sex Transm Infect&lt;/secondary-title&gt;&lt;/titles&gt;&lt;periodical&gt;&lt;full-title&gt;Sex Transm Infect&lt;/full-title&gt;&lt;/periodical&gt;&lt;pages&gt;i25-32&lt;/pages&gt;&lt;volume&gt;86(Suppl 1)&lt;/volume&gt;&lt;keywords&gt;&lt;keyword&gt;Adult&lt;/keyword&gt;&lt;keyword&gt;Condoms/*utilization&lt;/keyword&gt;&lt;keyword&gt;Cross-Sectional Studies&lt;/keyword&gt;&lt;keyword&gt;Female&lt;/keyword&gt;&lt;keyword&gt;HIV Infections/*prevention &amp;amp; control/transmission&lt;/keyword&gt;&lt;keyword&gt;Health Promotion/*methods&lt;/keyword&gt;&lt;keyword&gt;Humans&lt;/keyword&gt;&lt;keyword&gt;India&lt;/keyword&gt;&lt;keyword&gt;Male&lt;/keyword&gt;&lt;keyword&gt;Program Evaluation&lt;/keyword&gt;&lt;keyword&gt;Safe Sex/*statistics &amp;amp; numerical data&lt;/keyword&gt;&lt;keyword&gt;Sex Work/*statistics &amp;amp; numerical data&lt;/keyword&gt;&lt;/keywords&gt;&lt;dates&gt;&lt;year&gt;2010&lt;/year&gt;&lt;pub-dates&gt;&lt;date&gt;Feb&lt;/date&gt;&lt;/pub-dates&gt;&lt;/dates&gt;&lt;isbn&gt;1472-3263 (Electronic)&amp;#xD;1368-4973 (Linking)&lt;/isbn&gt;&lt;accession-num&gt;20167727&lt;/accession-num&gt;&lt;urls&gt;&lt;related-urls&gt;&lt;url&gt;https://www.ncbi.nlm.nih.gov/pubmed/20167727&lt;/url&gt;&lt;/related-urls&gt;&lt;/urls&gt;&lt;custom2&gt;PMC3252598&lt;/custom2&gt;&lt;electronic-resource-num&gt;10.1136/sti.2009.038497&lt;/electronic-resource-num&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105" w:tooltip="Lipovsek, 2010 #216" w:history="1">
              <w:r w:rsidR="00744EE1" w:rsidRPr="009D5312">
                <w:rPr>
                  <w:rFonts w:ascii="Calibri" w:hAnsi="Calibri"/>
                  <w:noProof/>
                  <w:color w:val="000000"/>
                  <w:sz w:val="16"/>
                  <w:szCs w:val="16"/>
                </w:rPr>
                <w:t>105</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27222682" w14:textId="77777777" w:rsidR="00F35B2F" w:rsidRPr="009D5312" w:rsidRDefault="00F35B2F" w:rsidP="00F35B2F">
            <w:pPr>
              <w:autoSpaceDE w:val="0"/>
              <w:autoSpaceDN w:val="0"/>
              <w:adjustRightInd w:val="0"/>
            </w:pPr>
            <w:r w:rsidRPr="009D5312">
              <w:rPr>
                <w:rFonts w:ascii="Calibri" w:hAnsi="Calibri"/>
                <w:color w:val="000000"/>
                <w:sz w:val="16"/>
                <w:szCs w:val="16"/>
              </w:rPr>
              <w:t>Male clients of FSW</w:t>
            </w:r>
          </w:p>
        </w:tc>
        <w:tc>
          <w:tcPr>
            <w:tcW w:w="810" w:type="dxa"/>
          </w:tcPr>
          <w:p w14:paraId="642C1CB2" w14:textId="77777777" w:rsidR="00F35B2F" w:rsidRPr="009D5312" w:rsidRDefault="00F35B2F" w:rsidP="00F35B2F">
            <w:pPr>
              <w:autoSpaceDE w:val="0"/>
              <w:autoSpaceDN w:val="0"/>
              <w:adjustRightInd w:val="0"/>
            </w:pPr>
            <w:r w:rsidRPr="009D5312">
              <w:rPr>
                <w:rFonts w:ascii="Calibri" w:hAnsi="Calibri"/>
                <w:color w:val="000000"/>
                <w:sz w:val="16"/>
                <w:szCs w:val="16"/>
              </w:rPr>
              <w:t>2004-2008</w:t>
            </w:r>
          </w:p>
        </w:tc>
        <w:tc>
          <w:tcPr>
            <w:tcW w:w="1170" w:type="dxa"/>
          </w:tcPr>
          <w:p w14:paraId="0B55BFD8" w14:textId="65C8B8B5" w:rsidR="00F35B2F" w:rsidRPr="009D5312" w:rsidRDefault="00EA7989" w:rsidP="00F35B2F">
            <w:pPr>
              <w:autoSpaceDE w:val="0"/>
              <w:autoSpaceDN w:val="0"/>
              <w:adjustRightInd w:val="0"/>
            </w:pPr>
            <w:r w:rsidRPr="009D5312">
              <w:rPr>
                <w:rFonts w:ascii="Calibri" w:hAnsi="Calibri"/>
                <w:color w:val="000000"/>
                <w:sz w:val="16"/>
                <w:szCs w:val="16"/>
              </w:rPr>
              <w:t xml:space="preserve">Southern </w:t>
            </w:r>
            <w:r w:rsidR="00F35B2F" w:rsidRPr="009D5312">
              <w:rPr>
                <w:rFonts w:ascii="Calibri" w:hAnsi="Calibri"/>
                <w:color w:val="000000"/>
                <w:sz w:val="16"/>
                <w:szCs w:val="16"/>
              </w:rPr>
              <w:t>India</w:t>
            </w:r>
          </w:p>
        </w:tc>
        <w:tc>
          <w:tcPr>
            <w:tcW w:w="990" w:type="dxa"/>
            <w:shd w:val="clear" w:color="auto" w:fill="auto"/>
          </w:tcPr>
          <w:p w14:paraId="73AD7983"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 xml:space="preserve">South Asia </w:t>
            </w:r>
          </w:p>
        </w:tc>
        <w:tc>
          <w:tcPr>
            <w:tcW w:w="540" w:type="dxa"/>
          </w:tcPr>
          <w:p w14:paraId="611B91B2"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79B14449"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20959092"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24D7E1D2" w14:textId="77777777" w:rsidR="00F35B2F" w:rsidRPr="009D5312" w:rsidRDefault="00F35B2F" w:rsidP="00F35B2F">
            <w:pPr>
              <w:autoSpaceDE w:val="0"/>
              <w:autoSpaceDN w:val="0"/>
              <w:adjustRightInd w:val="0"/>
            </w:pPr>
            <w:r w:rsidRPr="009D5312">
              <w:rPr>
                <w:rFonts w:ascii="Calibri" w:hAnsi="Calibri"/>
                <w:color w:val="000000"/>
                <w:sz w:val="16"/>
                <w:szCs w:val="16"/>
              </w:rPr>
              <w:t xml:space="preserve">MM-NI; </w:t>
            </w:r>
            <w:r w:rsidRPr="009D5312">
              <w:rPr>
                <w:rFonts w:ascii="Calibri" w:hAnsi="Calibri"/>
                <w:color w:val="000000"/>
                <w:sz w:val="16"/>
                <w:szCs w:val="16"/>
              </w:rPr>
              <w:lastRenderedPageBreak/>
              <w:t>MM-SM</w:t>
            </w:r>
          </w:p>
        </w:tc>
        <w:tc>
          <w:tcPr>
            <w:tcW w:w="540" w:type="dxa"/>
          </w:tcPr>
          <w:p w14:paraId="08FEF249" w14:textId="77777777" w:rsidR="00F35B2F" w:rsidRPr="009D5312" w:rsidRDefault="00F35B2F" w:rsidP="00F35B2F">
            <w:pPr>
              <w:autoSpaceDE w:val="0"/>
              <w:autoSpaceDN w:val="0"/>
              <w:adjustRightInd w:val="0"/>
            </w:pPr>
            <w:r w:rsidRPr="009D5312">
              <w:rPr>
                <w:rFonts w:ascii="Calibri" w:hAnsi="Calibri"/>
                <w:color w:val="000000"/>
              </w:rPr>
              <w:lastRenderedPageBreak/>
              <w:t> </w:t>
            </w:r>
          </w:p>
        </w:tc>
        <w:tc>
          <w:tcPr>
            <w:tcW w:w="630" w:type="dxa"/>
          </w:tcPr>
          <w:p w14:paraId="37A18874"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4AFC8AE1" w14:textId="77777777" w:rsidR="00F35B2F" w:rsidRPr="009D5312" w:rsidRDefault="00F35B2F" w:rsidP="00F35B2F">
            <w:pPr>
              <w:autoSpaceDE w:val="0"/>
              <w:autoSpaceDN w:val="0"/>
              <w:adjustRightInd w:val="0"/>
            </w:pPr>
            <w:r w:rsidRPr="009D5312">
              <w:rPr>
                <w:rFonts w:ascii="Calibri" w:hAnsi="Calibri"/>
                <w:color w:val="000000"/>
                <w:sz w:val="16"/>
                <w:szCs w:val="16"/>
              </w:rPr>
              <w:t>A-Cdm</w:t>
            </w:r>
          </w:p>
        </w:tc>
        <w:tc>
          <w:tcPr>
            <w:tcW w:w="990" w:type="dxa"/>
          </w:tcPr>
          <w:p w14:paraId="5568B12E" w14:textId="77777777" w:rsidR="00F35B2F" w:rsidRPr="009D5312" w:rsidRDefault="00F35B2F" w:rsidP="00F35B2F">
            <w:pPr>
              <w:autoSpaceDE w:val="0"/>
              <w:autoSpaceDN w:val="0"/>
              <w:adjustRightInd w:val="0"/>
            </w:pPr>
            <w:r w:rsidRPr="009D5312">
              <w:rPr>
                <w:rFonts w:ascii="Calibri" w:hAnsi="Calibri"/>
                <w:color w:val="000000"/>
                <w:sz w:val="16"/>
                <w:szCs w:val="16"/>
              </w:rPr>
              <w:t>Time series</w:t>
            </w:r>
          </w:p>
        </w:tc>
        <w:tc>
          <w:tcPr>
            <w:tcW w:w="1170" w:type="dxa"/>
          </w:tcPr>
          <w:p w14:paraId="2C620A94" w14:textId="77777777" w:rsidR="00F35B2F" w:rsidRPr="009D5312" w:rsidRDefault="00F35B2F" w:rsidP="00F35B2F">
            <w:pPr>
              <w:autoSpaceDE w:val="0"/>
              <w:autoSpaceDN w:val="0"/>
              <w:adjustRightInd w:val="0"/>
            </w:pPr>
            <w:r w:rsidRPr="009D5312">
              <w:rPr>
                <w:rFonts w:ascii="Calibri" w:hAnsi="Calibri"/>
                <w:color w:val="000000"/>
                <w:sz w:val="16"/>
                <w:szCs w:val="16"/>
              </w:rPr>
              <w:t>CU</w:t>
            </w:r>
          </w:p>
        </w:tc>
        <w:tc>
          <w:tcPr>
            <w:tcW w:w="2160" w:type="dxa"/>
          </w:tcPr>
          <w:p w14:paraId="483C9393" w14:textId="77777777" w:rsidR="00F35B2F" w:rsidRPr="009D5312" w:rsidRDefault="00F35B2F" w:rsidP="00F35B2F">
            <w:pPr>
              <w:autoSpaceDE w:val="0"/>
              <w:autoSpaceDN w:val="0"/>
              <w:adjustRightInd w:val="0"/>
            </w:pPr>
            <w:r w:rsidRPr="009D5312">
              <w:rPr>
                <w:rFonts w:ascii="Calibri" w:hAnsi="Calibri"/>
                <w:color w:val="000000"/>
                <w:sz w:val="16"/>
                <w:szCs w:val="16"/>
              </w:rPr>
              <w:t xml:space="preserve">Behavioral change communication program with </w:t>
            </w:r>
            <w:r w:rsidRPr="009D5312">
              <w:rPr>
                <w:rFonts w:ascii="Calibri" w:hAnsi="Calibri"/>
                <w:color w:val="000000"/>
                <w:sz w:val="16"/>
                <w:szCs w:val="16"/>
              </w:rPr>
              <w:lastRenderedPageBreak/>
              <w:t>interpersonal communication, posters in 100 FSW venues, affordable condoms, street theater and interactive gameshows followed by small group discussions</w:t>
            </w:r>
          </w:p>
        </w:tc>
      </w:tr>
      <w:tr w:rsidR="00F35B2F" w:rsidRPr="009D5312" w14:paraId="6860122F" w14:textId="77777777" w:rsidTr="00F35B2F">
        <w:tc>
          <w:tcPr>
            <w:tcW w:w="1165" w:type="dxa"/>
          </w:tcPr>
          <w:p w14:paraId="43748AB8" w14:textId="3EAABE18" w:rsidR="00F35B2F" w:rsidRPr="009D5312" w:rsidRDefault="00F35B2F" w:rsidP="00744EE1">
            <w:pPr>
              <w:autoSpaceDE w:val="0"/>
              <w:autoSpaceDN w:val="0"/>
              <w:adjustRightInd w:val="0"/>
            </w:pPr>
            <w:r w:rsidRPr="009D5312">
              <w:rPr>
                <w:rFonts w:ascii="Calibri" w:hAnsi="Calibri"/>
                <w:color w:val="000000"/>
                <w:sz w:val="16"/>
                <w:szCs w:val="16"/>
              </w:rPr>
              <w:lastRenderedPageBreak/>
              <w:t xml:space="preserve">Liu 2007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&lt;EndNote&gt;&lt;Cite&gt;&lt;Author&gt;Liu&lt;/Author&gt;&lt;Year&gt;2007&lt;/Year&gt;&lt;RecNum&gt;50&lt;/RecNum&gt;&lt;DisplayText&gt;(106)&lt;/DisplayText&gt;&lt;record&gt;&lt;rec-number&gt;50&lt;/rec-number&gt;&lt;foreign-keys&gt;&lt;key app="EN" db-id="xaev2aft4w9ddaefe5uxz5x4atxwfr5dwwr9" timestamp="0"&gt;50&lt;/key&gt;&lt;/foreign-keys&gt;&lt;ref-type name="Journal Article"&gt;17&lt;/ref-type&gt;&lt;contributors&gt;&lt;authors&gt;&lt;author&gt;Liu, B.&lt;/author&gt;&lt;author&gt;Sullivan, S. G.&lt;/author&gt;&lt;author&gt;Wu, Z.&lt;/author&gt;&lt;/authors&gt;&lt;/contributors&gt;&lt;titles&gt;&lt;title&gt;An evaluation of needle exchange programmes in China&lt;/title&gt;&lt;secondary-title&gt;AIDS&lt;/secondary-title&gt;&lt;/titles&gt;&lt;pages&gt;S123-S128&lt;/pages&gt;&lt;volume&gt;21&lt;/volume&gt;&lt;number&gt;Suppl. 8&lt;/number&gt;&lt;dates&gt;&lt;year&gt;2007&lt;/year&gt;&lt;/dates&gt;&lt;urls&gt;&lt;/urls&gt;&lt;/record&gt;&lt;/Cite&gt;&lt;/EndNote&gt;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106" w:tooltip="Liu, 2007 #50" w:history="1">
              <w:r w:rsidR="00744EE1" w:rsidRPr="009D5312">
                <w:rPr>
                  <w:rFonts w:ascii="Calibri" w:hAnsi="Calibri"/>
                  <w:noProof/>
                  <w:color w:val="000000"/>
                  <w:sz w:val="16"/>
                  <w:szCs w:val="16"/>
                </w:rPr>
                <w:t>106</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68FA8803" w14:textId="77777777" w:rsidR="00F35B2F" w:rsidRPr="009D5312" w:rsidRDefault="00F35B2F" w:rsidP="00F35B2F">
            <w:pPr>
              <w:autoSpaceDE w:val="0"/>
              <w:autoSpaceDN w:val="0"/>
              <w:adjustRightInd w:val="0"/>
            </w:pPr>
            <w:r w:rsidRPr="009D5312">
              <w:rPr>
                <w:rFonts w:ascii="Calibri" w:hAnsi="Calibri"/>
                <w:color w:val="000000"/>
                <w:sz w:val="16"/>
                <w:szCs w:val="16"/>
              </w:rPr>
              <w:t>PWID</w:t>
            </w:r>
          </w:p>
        </w:tc>
        <w:tc>
          <w:tcPr>
            <w:tcW w:w="810" w:type="dxa"/>
          </w:tcPr>
          <w:p w14:paraId="6E40CCC1" w14:textId="77777777" w:rsidR="00F35B2F" w:rsidRPr="009D5312" w:rsidRDefault="00F35B2F" w:rsidP="00F35B2F">
            <w:pPr>
              <w:autoSpaceDE w:val="0"/>
              <w:autoSpaceDN w:val="0"/>
              <w:adjustRightInd w:val="0"/>
            </w:pPr>
            <w:r w:rsidRPr="009D5312">
              <w:rPr>
                <w:rFonts w:ascii="Calibri" w:hAnsi="Calibri"/>
                <w:color w:val="000000"/>
                <w:sz w:val="16"/>
                <w:szCs w:val="16"/>
              </w:rPr>
              <w:t>NR</w:t>
            </w:r>
          </w:p>
        </w:tc>
        <w:tc>
          <w:tcPr>
            <w:tcW w:w="1170" w:type="dxa"/>
          </w:tcPr>
          <w:p w14:paraId="46FBF702" w14:textId="3524EE23" w:rsidR="00F35B2F" w:rsidRPr="009D5312" w:rsidRDefault="00B772F6" w:rsidP="00F35B2F">
            <w:pPr>
              <w:autoSpaceDE w:val="0"/>
              <w:autoSpaceDN w:val="0"/>
              <w:adjustRightInd w:val="0"/>
            </w:pPr>
            <w:r w:rsidRPr="009D5312">
              <w:rPr>
                <w:rFonts w:ascii="Calibri" w:hAnsi="Calibri"/>
                <w:color w:val="000000"/>
                <w:sz w:val="16"/>
                <w:szCs w:val="16"/>
              </w:rPr>
              <w:t xml:space="preserve">Sichuan and Guangxi, </w:t>
            </w:r>
            <w:r w:rsidR="00F35B2F" w:rsidRPr="009D5312">
              <w:rPr>
                <w:rFonts w:ascii="Calibri" w:hAnsi="Calibri"/>
                <w:color w:val="000000"/>
                <w:sz w:val="16"/>
                <w:szCs w:val="16"/>
              </w:rPr>
              <w:t>China</w:t>
            </w:r>
          </w:p>
        </w:tc>
        <w:tc>
          <w:tcPr>
            <w:tcW w:w="990" w:type="dxa"/>
            <w:shd w:val="clear" w:color="auto" w:fill="auto"/>
          </w:tcPr>
          <w:p w14:paraId="4B3FDAF9" w14:textId="77777777" w:rsidR="00F35B2F" w:rsidRPr="009D5312" w:rsidRDefault="00F35B2F" w:rsidP="00F35B2F">
            <w:pPr>
              <w:autoSpaceDE w:val="0"/>
              <w:autoSpaceDN w:val="0"/>
              <w:adjustRightInd w:val="0"/>
              <w:rPr>
                <w:rFonts w:ascii="Calibri" w:hAnsi="Calibri"/>
                <w:color w:val="000000"/>
              </w:rPr>
            </w:pPr>
            <w:r w:rsidRPr="009D5312">
              <w:rPr>
                <w:rFonts w:ascii="Calibri" w:hAnsi="Calibri"/>
                <w:color w:val="000000"/>
                <w:sz w:val="16"/>
                <w:szCs w:val="16"/>
              </w:rPr>
              <w:t>East Asia</w:t>
            </w:r>
          </w:p>
        </w:tc>
        <w:tc>
          <w:tcPr>
            <w:tcW w:w="540" w:type="dxa"/>
          </w:tcPr>
          <w:p w14:paraId="6BC054BA"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4C7F4E58"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4AED59AA"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0E95A47B" w14:textId="77777777" w:rsidR="00F35B2F" w:rsidRPr="009D5312" w:rsidRDefault="00F35B2F" w:rsidP="00F35B2F">
            <w:pPr>
              <w:autoSpaceDE w:val="0"/>
              <w:autoSpaceDN w:val="0"/>
              <w:adjustRightInd w:val="0"/>
            </w:pPr>
            <w:r w:rsidRPr="009D5312">
              <w:rPr>
                <w:rFonts w:ascii="Calibri" w:hAnsi="Calibri"/>
                <w:color w:val="000000"/>
              </w:rPr>
              <w:t> </w:t>
            </w:r>
          </w:p>
        </w:tc>
        <w:tc>
          <w:tcPr>
            <w:tcW w:w="540" w:type="dxa"/>
          </w:tcPr>
          <w:p w14:paraId="1DD3AE5F"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5CD52204"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7786D36F" w14:textId="77777777" w:rsidR="00F35B2F" w:rsidRPr="009D5312" w:rsidRDefault="00F35B2F" w:rsidP="00F35B2F">
            <w:pPr>
              <w:autoSpaceDE w:val="0"/>
              <w:autoSpaceDN w:val="0"/>
              <w:adjustRightInd w:val="0"/>
            </w:pPr>
            <w:r w:rsidRPr="009D5312">
              <w:rPr>
                <w:rFonts w:ascii="Calibri" w:hAnsi="Calibri"/>
                <w:color w:val="000000"/>
                <w:sz w:val="16"/>
                <w:szCs w:val="16"/>
              </w:rPr>
              <w:t>A-SIE</w:t>
            </w:r>
          </w:p>
        </w:tc>
        <w:tc>
          <w:tcPr>
            <w:tcW w:w="990" w:type="dxa"/>
          </w:tcPr>
          <w:p w14:paraId="0A6A3D51" w14:textId="77777777" w:rsidR="00F35B2F" w:rsidRPr="009D5312" w:rsidRDefault="00F35B2F" w:rsidP="00F35B2F">
            <w:pPr>
              <w:autoSpaceDE w:val="0"/>
              <w:autoSpaceDN w:val="0"/>
              <w:adjustRightInd w:val="0"/>
            </w:pPr>
            <w:r w:rsidRPr="009D5312">
              <w:rPr>
                <w:rFonts w:ascii="Calibri" w:hAnsi="Calibri"/>
                <w:color w:val="000000"/>
                <w:sz w:val="16"/>
                <w:szCs w:val="16"/>
              </w:rPr>
              <w:t>B/A x-sect; Serial x-sect</w:t>
            </w:r>
          </w:p>
        </w:tc>
        <w:tc>
          <w:tcPr>
            <w:tcW w:w="1170" w:type="dxa"/>
          </w:tcPr>
          <w:p w14:paraId="28BF06CC" w14:textId="77777777" w:rsidR="00F35B2F" w:rsidRPr="009D5312" w:rsidRDefault="00F35B2F" w:rsidP="00F35B2F">
            <w:pPr>
              <w:autoSpaceDE w:val="0"/>
              <w:autoSpaceDN w:val="0"/>
              <w:adjustRightInd w:val="0"/>
            </w:pPr>
            <w:r w:rsidRPr="009D5312">
              <w:rPr>
                <w:rFonts w:ascii="Calibri" w:hAnsi="Calibri"/>
                <w:color w:val="000000"/>
                <w:sz w:val="16"/>
                <w:szCs w:val="16"/>
              </w:rPr>
              <w:t>SIE; IDU</w:t>
            </w:r>
          </w:p>
        </w:tc>
        <w:tc>
          <w:tcPr>
            <w:tcW w:w="2160" w:type="dxa"/>
          </w:tcPr>
          <w:p w14:paraId="437486B1" w14:textId="77777777" w:rsidR="00F35B2F" w:rsidRPr="009D5312" w:rsidRDefault="00F35B2F" w:rsidP="00F35B2F">
            <w:pPr>
              <w:autoSpaceDE w:val="0"/>
              <w:autoSpaceDN w:val="0"/>
              <w:adjustRightInd w:val="0"/>
            </w:pPr>
            <w:r w:rsidRPr="009D5312">
              <w:rPr>
                <w:rFonts w:ascii="Calibri" w:hAnsi="Calibri"/>
                <w:color w:val="000000"/>
                <w:sz w:val="16"/>
                <w:szCs w:val="16"/>
              </w:rPr>
              <w:t>Needle exchange program models</w:t>
            </w:r>
          </w:p>
        </w:tc>
      </w:tr>
      <w:tr w:rsidR="00F35B2F" w:rsidRPr="009D5312" w14:paraId="027AAD54" w14:textId="77777777" w:rsidTr="00F35B2F">
        <w:tc>
          <w:tcPr>
            <w:tcW w:w="1165" w:type="dxa"/>
          </w:tcPr>
          <w:p w14:paraId="48A685C4" w14:textId="638B2C92" w:rsidR="00F35B2F" w:rsidRPr="009D5312" w:rsidRDefault="00F35B2F" w:rsidP="00744EE1">
            <w:pPr>
              <w:autoSpaceDE w:val="0"/>
              <w:autoSpaceDN w:val="0"/>
              <w:adjustRightInd w:val="0"/>
            </w:pPr>
            <w:r w:rsidRPr="009D5312">
              <w:rPr>
                <w:rFonts w:ascii="Calibri" w:hAnsi="Calibri"/>
                <w:color w:val="000000"/>
                <w:sz w:val="16"/>
                <w:szCs w:val="16"/>
              </w:rPr>
              <w:t xml:space="preserve">Lowndes 2007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&lt;EndNote&gt;&lt;Cite&gt;&lt;Author&gt;Lowndes&lt;/Author&gt;&lt;Year&gt;2007&lt;/Year&gt;&lt;RecNum&gt;66&lt;/RecNum&gt;&lt;DisplayText&gt;(107)&lt;/DisplayText&gt;&lt;record&gt;&lt;rec-number&gt;66&lt;/rec-number&gt;&lt;foreign-keys&gt;&lt;key app="EN" db-id="xaev2aft4w9ddaefe5uxz5x4atxwfr5dwwr9" timestamp="0"&gt;66&lt;/key&gt;&lt;/foreign-keys&gt;&lt;ref-type name="Journal Article"&gt;17&lt;/ref-type&gt;&lt;contributors&gt;&lt;authors&gt;&lt;author&gt;Lowndes, C. M.&lt;/author&gt;&lt;author&gt;Alary, M.&lt;/author&gt;&lt;author&gt;Labbe, A. C.&lt;/author&gt;&lt;author&gt;Gnintoungbe, C.&lt;/author&gt;&lt;author&gt;Belleau, M.&lt;/author&gt;&lt;author&gt;Mukenge, L.&lt;/author&gt;&lt;author&gt;Meda, H.&lt;/author&gt;&lt;author&gt;Ndour, M.&lt;/author&gt;&lt;author&gt;Anagonou, S.&lt;/author&gt;&lt;author&gt;Gbaguidi, A.&lt;/author&gt;&lt;/authors&gt;&lt;/contributors&gt;&lt;titles&gt;&lt;title&gt;Interventions among male clients of female sex workers in Benin, West Africa: an essential component of targeted HIV preventive interventions&lt;/title&gt;&lt;secondary-title&gt;Sex Transm Infect&lt;/secondary-title&gt;&lt;/titles&gt;&lt;periodical&gt;&lt;full-title&gt;Sex Transm Infect&lt;/full-title&gt;&lt;/periodical&gt;&lt;pages&gt;577-581&lt;/pages&gt;&lt;volume&gt;83&lt;/volume&gt;&lt;number&gt;7&lt;/number&gt;&lt;dates&gt;&lt;year&gt;2007&lt;/year&gt;&lt;/dates&gt;&lt;urls&gt;&lt;/urls&gt;&lt;/record&gt;&lt;/Cite&gt;&lt;/EndNote&gt;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107" w:tooltip="Lowndes, 2007 #66" w:history="1">
              <w:r w:rsidR="00744EE1" w:rsidRPr="009D5312">
                <w:rPr>
                  <w:rFonts w:ascii="Calibri" w:hAnsi="Calibri"/>
                  <w:noProof/>
                  <w:color w:val="000000"/>
                  <w:sz w:val="16"/>
                  <w:szCs w:val="16"/>
                </w:rPr>
                <w:t>107</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3766913C" w14:textId="77777777" w:rsidR="00F35B2F" w:rsidRPr="009D5312" w:rsidRDefault="00F35B2F" w:rsidP="00F35B2F">
            <w:pPr>
              <w:autoSpaceDE w:val="0"/>
              <w:autoSpaceDN w:val="0"/>
              <w:adjustRightInd w:val="0"/>
            </w:pPr>
            <w:r w:rsidRPr="009D5312">
              <w:rPr>
                <w:rFonts w:ascii="Calibri" w:hAnsi="Calibri"/>
                <w:color w:val="000000"/>
                <w:sz w:val="16"/>
                <w:szCs w:val="16"/>
              </w:rPr>
              <w:t>FSW and male clients</w:t>
            </w:r>
          </w:p>
        </w:tc>
        <w:tc>
          <w:tcPr>
            <w:tcW w:w="810" w:type="dxa"/>
          </w:tcPr>
          <w:p w14:paraId="74DE8D40" w14:textId="77777777" w:rsidR="00F35B2F" w:rsidRPr="009D5312" w:rsidRDefault="00F35B2F" w:rsidP="00F35B2F">
            <w:pPr>
              <w:autoSpaceDE w:val="0"/>
              <w:autoSpaceDN w:val="0"/>
              <w:adjustRightInd w:val="0"/>
            </w:pPr>
            <w:r w:rsidRPr="009D5312">
              <w:rPr>
                <w:rFonts w:ascii="Calibri" w:hAnsi="Calibri"/>
                <w:color w:val="000000"/>
                <w:sz w:val="16"/>
                <w:szCs w:val="16"/>
              </w:rPr>
              <w:t>1993-2006</w:t>
            </w:r>
          </w:p>
        </w:tc>
        <w:tc>
          <w:tcPr>
            <w:tcW w:w="1170" w:type="dxa"/>
          </w:tcPr>
          <w:p w14:paraId="18DDC404" w14:textId="77777777" w:rsidR="00F35B2F" w:rsidRPr="009D5312" w:rsidRDefault="00F35B2F" w:rsidP="00F35B2F">
            <w:pPr>
              <w:autoSpaceDE w:val="0"/>
              <w:autoSpaceDN w:val="0"/>
              <w:adjustRightInd w:val="0"/>
            </w:pPr>
            <w:r w:rsidRPr="009D5312">
              <w:rPr>
                <w:rFonts w:ascii="Calibri" w:hAnsi="Calibri"/>
                <w:color w:val="000000"/>
                <w:sz w:val="16"/>
                <w:szCs w:val="16"/>
              </w:rPr>
              <w:t>Benin</w:t>
            </w:r>
          </w:p>
        </w:tc>
        <w:tc>
          <w:tcPr>
            <w:tcW w:w="990" w:type="dxa"/>
            <w:shd w:val="clear" w:color="auto" w:fill="auto"/>
          </w:tcPr>
          <w:p w14:paraId="0EB5995C" w14:textId="77777777" w:rsidR="00F35B2F" w:rsidRPr="009D5312" w:rsidRDefault="00F35B2F" w:rsidP="00F35B2F">
            <w:pPr>
              <w:autoSpaceDE w:val="0"/>
              <w:autoSpaceDN w:val="0"/>
              <w:adjustRightInd w:val="0"/>
              <w:rPr>
                <w:rFonts w:ascii="Calibri" w:hAnsi="Calibri"/>
                <w:color w:val="000000"/>
              </w:rPr>
            </w:pPr>
            <w:r w:rsidRPr="009D5312">
              <w:rPr>
                <w:rFonts w:ascii="Calibri" w:hAnsi="Calibri"/>
                <w:color w:val="000000"/>
                <w:sz w:val="16"/>
                <w:szCs w:val="16"/>
              </w:rPr>
              <w:t>West Africa</w:t>
            </w:r>
          </w:p>
        </w:tc>
        <w:tc>
          <w:tcPr>
            <w:tcW w:w="540" w:type="dxa"/>
          </w:tcPr>
          <w:p w14:paraId="67C911F8"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27C35619" w14:textId="77777777" w:rsidR="00F35B2F" w:rsidRPr="009D5312" w:rsidRDefault="00F35B2F" w:rsidP="00F35B2F">
            <w:pPr>
              <w:autoSpaceDE w:val="0"/>
              <w:autoSpaceDN w:val="0"/>
              <w:adjustRightInd w:val="0"/>
            </w:pPr>
            <w:r w:rsidRPr="009D5312">
              <w:rPr>
                <w:rFonts w:ascii="Calibri" w:hAnsi="Calibri"/>
                <w:color w:val="000000"/>
                <w:sz w:val="16"/>
                <w:szCs w:val="16"/>
              </w:rPr>
              <w:t>PS-NPS</w:t>
            </w:r>
          </w:p>
        </w:tc>
        <w:tc>
          <w:tcPr>
            <w:tcW w:w="720" w:type="dxa"/>
          </w:tcPr>
          <w:p w14:paraId="0BCAD25B"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7EF4954B" w14:textId="77777777" w:rsidR="00F35B2F" w:rsidRPr="009D5312" w:rsidRDefault="00F35B2F" w:rsidP="00F35B2F">
            <w:pPr>
              <w:autoSpaceDE w:val="0"/>
              <w:autoSpaceDN w:val="0"/>
              <w:adjustRightInd w:val="0"/>
            </w:pPr>
            <w:r w:rsidRPr="009D5312">
              <w:rPr>
                <w:rFonts w:ascii="Calibri" w:hAnsi="Calibri"/>
                <w:color w:val="000000"/>
              </w:rPr>
              <w:t> </w:t>
            </w:r>
          </w:p>
        </w:tc>
        <w:tc>
          <w:tcPr>
            <w:tcW w:w="540" w:type="dxa"/>
          </w:tcPr>
          <w:p w14:paraId="08104CD8"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7460B1D6"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3C9367DD" w14:textId="77777777" w:rsidR="00F35B2F" w:rsidRPr="009D5312" w:rsidRDefault="00F35B2F" w:rsidP="00F35B2F">
            <w:pPr>
              <w:autoSpaceDE w:val="0"/>
              <w:autoSpaceDN w:val="0"/>
              <w:adjustRightInd w:val="0"/>
            </w:pPr>
            <w:r w:rsidRPr="009D5312">
              <w:rPr>
                <w:rFonts w:ascii="Calibri" w:hAnsi="Calibri"/>
                <w:color w:val="000000"/>
                <w:sz w:val="16"/>
                <w:szCs w:val="16"/>
              </w:rPr>
              <w:t>A-STI</w:t>
            </w:r>
          </w:p>
        </w:tc>
        <w:tc>
          <w:tcPr>
            <w:tcW w:w="990" w:type="dxa"/>
          </w:tcPr>
          <w:p w14:paraId="7E044C58" w14:textId="77777777" w:rsidR="00F35B2F" w:rsidRPr="009D5312" w:rsidRDefault="00F35B2F" w:rsidP="00F35B2F">
            <w:pPr>
              <w:autoSpaceDE w:val="0"/>
              <w:autoSpaceDN w:val="0"/>
              <w:adjustRightInd w:val="0"/>
            </w:pPr>
            <w:r w:rsidRPr="009D5312">
              <w:rPr>
                <w:rFonts w:ascii="Calibri" w:hAnsi="Calibri"/>
                <w:color w:val="000000"/>
                <w:sz w:val="16"/>
                <w:szCs w:val="16"/>
              </w:rPr>
              <w:t xml:space="preserve">B/A x-sect </w:t>
            </w:r>
          </w:p>
        </w:tc>
        <w:tc>
          <w:tcPr>
            <w:tcW w:w="1170" w:type="dxa"/>
          </w:tcPr>
          <w:p w14:paraId="05F1BB9E" w14:textId="77777777" w:rsidR="00F35B2F" w:rsidRPr="009D5312" w:rsidRDefault="00F35B2F" w:rsidP="00F35B2F">
            <w:pPr>
              <w:autoSpaceDE w:val="0"/>
              <w:autoSpaceDN w:val="0"/>
              <w:adjustRightInd w:val="0"/>
            </w:pPr>
            <w:r w:rsidRPr="009D5312">
              <w:rPr>
                <w:rFonts w:ascii="Calibri" w:hAnsi="Calibri"/>
                <w:color w:val="000000"/>
                <w:sz w:val="16"/>
                <w:szCs w:val="16"/>
              </w:rPr>
              <w:t>CU</w:t>
            </w:r>
          </w:p>
        </w:tc>
        <w:tc>
          <w:tcPr>
            <w:tcW w:w="2160" w:type="dxa"/>
          </w:tcPr>
          <w:p w14:paraId="25B74264" w14:textId="77777777" w:rsidR="00F35B2F" w:rsidRPr="009D5312" w:rsidRDefault="00F35B2F" w:rsidP="00F35B2F">
            <w:pPr>
              <w:autoSpaceDE w:val="0"/>
              <w:autoSpaceDN w:val="0"/>
              <w:adjustRightInd w:val="0"/>
            </w:pPr>
            <w:r w:rsidRPr="009D5312">
              <w:rPr>
                <w:rFonts w:ascii="Calibri" w:hAnsi="Calibri"/>
                <w:color w:val="000000"/>
                <w:sz w:val="16"/>
                <w:szCs w:val="16"/>
              </w:rPr>
              <w:t>Condoms and STI care intervention targeting male clients of FSW</w:t>
            </w:r>
          </w:p>
        </w:tc>
      </w:tr>
      <w:tr w:rsidR="00F35B2F" w:rsidRPr="009D5312" w14:paraId="6479308E" w14:textId="77777777" w:rsidTr="00F35B2F">
        <w:tc>
          <w:tcPr>
            <w:tcW w:w="1165" w:type="dxa"/>
          </w:tcPr>
          <w:p w14:paraId="37582F6E" w14:textId="5C688D8B" w:rsidR="00F35B2F" w:rsidRPr="009D5312" w:rsidRDefault="00F35B2F" w:rsidP="00744EE1">
            <w:pPr>
              <w:autoSpaceDE w:val="0"/>
              <w:autoSpaceDN w:val="0"/>
              <w:adjustRightInd w:val="0"/>
            </w:pPr>
            <w:r w:rsidRPr="009D5312">
              <w:rPr>
                <w:rFonts w:ascii="Calibri" w:hAnsi="Calibri"/>
                <w:color w:val="000000"/>
                <w:sz w:val="16"/>
                <w:szCs w:val="16"/>
              </w:rPr>
              <w:t xml:space="preserve">Luque-Fernandez 2013 </w:t>
            </w:r>
            <w:r w:rsidR="00B65DCA" w:rsidRPr="009D5312">
              <w:rPr>
                <w:rFonts w:ascii="Calibri" w:hAnsi="Calibri"/>
                <w:color w:val="000000"/>
                <w:sz w:val="16"/>
                <w:szCs w:val="16"/>
              </w:rPr>
              <w:fldChar w:fldCharType="begin">
                <w:fldData xml:space="preserve">PEVuZE5vdGU+PENpdGU+PEF1dGhvcj5MdXF1ZS1GZXJuYW5kZXo8L0F1dGhvcj48WWVhcj4yMDEz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==
</w:fldData>
              </w:fldChar>
            </w:r>
            <w:r w:rsidR="00744EE1" w:rsidRPr="009D5312">
              <w:rPr>
                <w:rFonts w:ascii="Calibri" w:hAnsi="Calibri"/>
                <w:color w:val="000000"/>
                <w:sz w:val="16"/>
                <w:szCs w:val="16"/>
              </w:rPr>
              <w:instrText xml:space="preserve"> ADDIN EN.CITE </w:instrText>
            </w:r>
            <w:r w:rsidR="00744EE1" w:rsidRPr="009D5312">
              <w:rPr>
                <w:rFonts w:ascii="Calibri" w:hAnsi="Calibri"/>
                <w:color w:val="000000"/>
                <w:sz w:val="16"/>
                <w:szCs w:val="16"/>
              </w:rPr>
              <w:fldChar w:fldCharType="begin">
                <w:fldData xml:space="preserve">PEVuZE5vdGU+PENpdGU+PEF1dGhvcj5MdXF1ZS1GZXJuYW5kZXo8L0F1dGhvcj48WWVhcj4yMDEz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==
</w:fldData>
              </w:fldChar>
            </w:r>
            <w:r w:rsidR="00744EE1" w:rsidRPr="009D5312">
              <w:rPr>
                <w:rFonts w:ascii="Calibri" w:hAnsi="Calibri"/>
                <w:color w:val="000000"/>
                <w:sz w:val="16"/>
                <w:szCs w:val="16"/>
              </w:rPr>
              <w:instrText xml:space="preserve"> ADDIN EN.CITE.DATA </w:instrText>
            </w:r>
            <w:r w:rsidR="00744EE1" w:rsidRPr="009D5312">
              <w:rPr>
                <w:rFonts w:ascii="Calibri" w:hAnsi="Calibri"/>
                <w:color w:val="000000"/>
                <w:sz w:val="16"/>
                <w:szCs w:val="16"/>
              </w:rPr>
            </w:r>
            <w:r w:rsidR="00744EE1" w:rsidRPr="009D5312">
              <w:rPr>
                <w:rFonts w:ascii="Calibri" w:hAnsi="Calibri"/>
                <w:color w:val="000000"/>
                <w:sz w:val="16"/>
                <w:szCs w:val="16"/>
              </w:rPr>
              <w:fldChar w:fldCharType="end"/>
            </w:r>
            <w:r w:rsidR="00B65DCA" w:rsidRPr="009D5312">
              <w:rPr>
                <w:rFonts w:ascii="Calibri" w:hAnsi="Calibri"/>
                <w:color w:val="000000"/>
                <w:sz w:val="16"/>
                <w:szCs w:val="16"/>
              </w:rPr>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108" w:tooltip="Luque-Fernandez, 2013 #149" w:history="1">
              <w:r w:rsidR="00744EE1" w:rsidRPr="009D5312">
                <w:rPr>
                  <w:rFonts w:ascii="Calibri" w:hAnsi="Calibri"/>
                  <w:noProof/>
                  <w:color w:val="000000"/>
                  <w:sz w:val="16"/>
                  <w:szCs w:val="16"/>
                </w:rPr>
                <w:t>108</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4D20667B" w14:textId="77777777" w:rsidR="00F35B2F" w:rsidRPr="009D5312" w:rsidRDefault="00F35B2F" w:rsidP="00F35B2F">
            <w:pPr>
              <w:autoSpaceDE w:val="0"/>
              <w:autoSpaceDN w:val="0"/>
              <w:adjustRightInd w:val="0"/>
            </w:pPr>
            <w:r w:rsidRPr="009D5312">
              <w:rPr>
                <w:rFonts w:ascii="Calibri" w:hAnsi="Calibri"/>
                <w:color w:val="000000"/>
                <w:sz w:val="16"/>
                <w:szCs w:val="16"/>
              </w:rPr>
              <w:t>Adult HIV-positive clinic patients that are treatment experienced</w:t>
            </w:r>
          </w:p>
        </w:tc>
        <w:tc>
          <w:tcPr>
            <w:tcW w:w="810" w:type="dxa"/>
          </w:tcPr>
          <w:p w14:paraId="6F084D27" w14:textId="77777777" w:rsidR="00F35B2F" w:rsidRPr="009D5312" w:rsidRDefault="00F35B2F" w:rsidP="00F35B2F">
            <w:pPr>
              <w:autoSpaceDE w:val="0"/>
              <w:autoSpaceDN w:val="0"/>
              <w:adjustRightInd w:val="0"/>
            </w:pPr>
            <w:r w:rsidRPr="009D5312">
              <w:rPr>
                <w:rFonts w:ascii="Calibri" w:hAnsi="Calibri"/>
                <w:color w:val="000000"/>
                <w:sz w:val="16"/>
                <w:szCs w:val="16"/>
              </w:rPr>
              <w:t>2007-2011</w:t>
            </w:r>
          </w:p>
        </w:tc>
        <w:tc>
          <w:tcPr>
            <w:tcW w:w="1170" w:type="dxa"/>
          </w:tcPr>
          <w:p w14:paraId="2C84D485" w14:textId="371B48F3" w:rsidR="00F35B2F" w:rsidRPr="009D5312" w:rsidRDefault="003C41B6" w:rsidP="00F35B2F">
            <w:pPr>
              <w:autoSpaceDE w:val="0"/>
              <w:autoSpaceDN w:val="0"/>
              <w:adjustRightInd w:val="0"/>
            </w:pPr>
            <w:r>
              <w:rPr>
                <w:rFonts w:ascii="Calibri" w:hAnsi="Calibri"/>
                <w:color w:val="000000"/>
                <w:sz w:val="16"/>
                <w:szCs w:val="16"/>
              </w:rPr>
              <w:t xml:space="preserve">Cape Town, </w:t>
            </w:r>
            <w:r w:rsidR="00F35B2F" w:rsidRPr="009D5312">
              <w:rPr>
                <w:rFonts w:ascii="Calibri" w:hAnsi="Calibri"/>
                <w:color w:val="000000"/>
                <w:sz w:val="16"/>
                <w:szCs w:val="16"/>
              </w:rPr>
              <w:t>South Africa</w:t>
            </w:r>
          </w:p>
        </w:tc>
        <w:tc>
          <w:tcPr>
            <w:tcW w:w="990" w:type="dxa"/>
            <w:shd w:val="clear" w:color="auto" w:fill="auto"/>
          </w:tcPr>
          <w:p w14:paraId="7ED9B5D3"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Southern Africa</w:t>
            </w:r>
          </w:p>
        </w:tc>
        <w:tc>
          <w:tcPr>
            <w:tcW w:w="540" w:type="dxa"/>
          </w:tcPr>
          <w:p w14:paraId="012152BF" w14:textId="77777777" w:rsidR="00F35B2F" w:rsidRPr="009D5312" w:rsidRDefault="00F35B2F" w:rsidP="00F35B2F">
            <w:pPr>
              <w:autoSpaceDE w:val="0"/>
              <w:autoSpaceDN w:val="0"/>
              <w:adjustRightInd w:val="0"/>
            </w:pPr>
            <w:r w:rsidRPr="009D5312">
              <w:rPr>
                <w:rFonts w:ascii="Calibri" w:hAnsi="Calibri"/>
                <w:color w:val="000000"/>
                <w:sz w:val="16"/>
                <w:szCs w:val="16"/>
              </w:rPr>
              <w:t>PP-I</w:t>
            </w:r>
          </w:p>
        </w:tc>
        <w:tc>
          <w:tcPr>
            <w:tcW w:w="630" w:type="dxa"/>
          </w:tcPr>
          <w:p w14:paraId="76701CDC"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46101BF5" w14:textId="77777777" w:rsidR="00F35B2F" w:rsidRPr="009D5312" w:rsidRDefault="00F35B2F" w:rsidP="00F35B2F">
            <w:pPr>
              <w:autoSpaceDE w:val="0"/>
              <w:autoSpaceDN w:val="0"/>
              <w:adjustRightInd w:val="0"/>
            </w:pPr>
            <w:r w:rsidRPr="009D5312">
              <w:rPr>
                <w:rFonts w:ascii="Calibri" w:hAnsi="Calibri"/>
                <w:color w:val="000000"/>
                <w:sz w:val="16"/>
                <w:szCs w:val="16"/>
              </w:rPr>
              <w:t>CB-PT</w:t>
            </w:r>
          </w:p>
        </w:tc>
        <w:tc>
          <w:tcPr>
            <w:tcW w:w="720" w:type="dxa"/>
          </w:tcPr>
          <w:p w14:paraId="730D6AEE" w14:textId="77777777" w:rsidR="00F35B2F" w:rsidRPr="009D5312" w:rsidRDefault="00F35B2F" w:rsidP="00F35B2F">
            <w:pPr>
              <w:autoSpaceDE w:val="0"/>
              <w:autoSpaceDN w:val="0"/>
              <w:adjustRightInd w:val="0"/>
            </w:pPr>
            <w:r w:rsidRPr="009D5312">
              <w:rPr>
                <w:rFonts w:ascii="Calibri" w:hAnsi="Calibri"/>
                <w:color w:val="000000"/>
              </w:rPr>
              <w:t> </w:t>
            </w:r>
          </w:p>
        </w:tc>
        <w:tc>
          <w:tcPr>
            <w:tcW w:w="540" w:type="dxa"/>
          </w:tcPr>
          <w:p w14:paraId="64CC2000"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05F47D70"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0F7CF893" w14:textId="77777777" w:rsidR="00F35B2F" w:rsidRPr="009D5312" w:rsidRDefault="00F35B2F" w:rsidP="00F35B2F">
            <w:pPr>
              <w:autoSpaceDE w:val="0"/>
              <w:autoSpaceDN w:val="0"/>
              <w:adjustRightInd w:val="0"/>
            </w:pPr>
            <w:r w:rsidRPr="009D5312">
              <w:rPr>
                <w:rFonts w:ascii="Calibri" w:hAnsi="Calibri"/>
                <w:color w:val="000000"/>
              </w:rPr>
              <w:t> </w:t>
            </w:r>
          </w:p>
        </w:tc>
        <w:tc>
          <w:tcPr>
            <w:tcW w:w="990" w:type="dxa"/>
          </w:tcPr>
          <w:p w14:paraId="4858CC6F" w14:textId="77777777" w:rsidR="00F35B2F" w:rsidRPr="009D5312" w:rsidRDefault="00F35B2F" w:rsidP="00F35B2F">
            <w:pPr>
              <w:autoSpaceDE w:val="0"/>
              <w:autoSpaceDN w:val="0"/>
              <w:adjustRightInd w:val="0"/>
            </w:pPr>
            <w:r w:rsidRPr="009D5312">
              <w:rPr>
                <w:rFonts w:ascii="Calibri" w:hAnsi="Calibri"/>
                <w:color w:val="000000"/>
                <w:sz w:val="16"/>
                <w:szCs w:val="16"/>
              </w:rPr>
              <w:t>After only, two groups</w:t>
            </w:r>
          </w:p>
        </w:tc>
        <w:tc>
          <w:tcPr>
            <w:tcW w:w="1170" w:type="dxa"/>
          </w:tcPr>
          <w:p w14:paraId="11A79E89" w14:textId="77777777" w:rsidR="00F35B2F" w:rsidRPr="009D5312" w:rsidRDefault="00F35B2F" w:rsidP="00F35B2F">
            <w:pPr>
              <w:autoSpaceDE w:val="0"/>
              <w:autoSpaceDN w:val="0"/>
              <w:adjustRightInd w:val="0"/>
            </w:pPr>
            <w:r w:rsidRPr="009D5312">
              <w:rPr>
                <w:rFonts w:ascii="Calibri" w:hAnsi="Calibri"/>
                <w:color w:val="000000"/>
                <w:sz w:val="16"/>
                <w:szCs w:val="16"/>
              </w:rPr>
              <w:t>Engaged in care; Mortality; Viral load; Retention in care</w:t>
            </w:r>
          </w:p>
        </w:tc>
        <w:tc>
          <w:tcPr>
            <w:tcW w:w="2160" w:type="dxa"/>
          </w:tcPr>
          <w:p w14:paraId="6679A9EF" w14:textId="77777777" w:rsidR="00F35B2F" w:rsidRPr="009D5312" w:rsidRDefault="00F35B2F" w:rsidP="00F35B2F">
            <w:pPr>
              <w:autoSpaceDE w:val="0"/>
              <w:autoSpaceDN w:val="0"/>
              <w:adjustRightInd w:val="0"/>
            </w:pPr>
            <w:r w:rsidRPr="009D5312">
              <w:rPr>
                <w:rFonts w:ascii="Calibri" w:hAnsi="Calibri"/>
                <w:color w:val="000000"/>
                <w:sz w:val="16"/>
                <w:szCs w:val="16"/>
              </w:rPr>
              <w:t xml:space="preserve">Adherence clubs for adults on ART for </w:t>
            </w:r>
            <w:r w:rsidRPr="009D5312">
              <w:rPr>
                <w:rFonts w:ascii="Calibri" w:hAnsi="Calibri"/>
                <w:color w:val="000000"/>
                <w:sz w:val="16"/>
                <w:szCs w:val="16"/>
                <w:u w:val="single"/>
              </w:rPr>
              <w:t>&gt;</w:t>
            </w:r>
            <w:r w:rsidRPr="009D5312">
              <w:rPr>
                <w:rFonts w:ascii="Calibri" w:hAnsi="Calibri"/>
                <w:color w:val="000000"/>
                <w:sz w:val="16"/>
                <w:szCs w:val="16"/>
              </w:rPr>
              <w:t xml:space="preserve"> 18 months and virologically suppressed</w:t>
            </w:r>
          </w:p>
        </w:tc>
      </w:tr>
      <w:tr w:rsidR="00F35B2F" w:rsidRPr="009D5312" w14:paraId="46588E39" w14:textId="77777777" w:rsidTr="00F35B2F">
        <w:tc>
          <w:tcPr>
            <w:tcW w:w="1165" w:type="dxa"/>
          </w:tcPr>
          <w:p w14:paraId="1848A5A9" w14:textId="6A44FE49" w:rsidR="00F35B2F" w:rsidRPr="009D5312" w:rsidRDefault="00F35B2F" w:rsidP="00744EE1">
            <w:pPr>
              <w:autoSpaceDE w:val="0"/>
              <w:autoSpaceDN w:val="0"/>
              <w:adjustRightInd w:val="0"/>
            </w:pPr>
            <w:r w:rsidRPr="009D5312">
              <w:rPr>
                <w:rFonts w:ascii="Calibri" w:hAnsi="Calibri"/>
                <w:color w:val="000000"/>
                <w:sz w:val="16"/>
                <w:szCs w:val="16"/>
              </w:rPr>
              <w:t xml:space="preserve">MacGowan 2009 </w:t>
            </w:r>
            <w:r w:rsidR="00B65DCA" w:rsidRPr="009D5312">
              <w:rPr>
                <w:rFonts w:ascii="Calibri" w:hAnsi="Calibri"/>
                <w:color w:val="000000"/>
                <w:sz w:val="16"/>
                <w:szCs w:val="16"/>
              </w:rPr>
              <w:fldChar w:fldCharType="begin">
                <w:fldData xml:space="preserve">PEVuZE5vdGU+PENpdGU+PEF1dGhvcj5NYWNnb3dhbjwvQXV0aG9yPjxZZWFyPjIwMDk8L1llYXI+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</w:fldData>
              </w:fldChar>
            </w:r>
            <w:r w:rsidR="00744EE1" w:rsidRPr="009D5312">
              <w:rPr>
                <w:rFonts w:ascii="Calibri" w:hAnsi="Calibri"/>
                <w:color w:val="000000"/>
                <w:sz w:val="16"/>
                <w:szCs w:val="16"/>
              </w:rPr>
              <w:instrText xml:space="preserve"> ADDIN EN.CITE </w:instrText>
            </w:r>
            <w:r w:rsidR="00744EE1" w:rsidRPr="009D5312">
              <w:rPr>
                <w:rFonts w:ascii="Calibri" w:hAnsi="Calibri"/>
                <w:color w:val="000000"/>
                <w:sz w:val="16"/>
                <w:szCs w:val="16"/>
              </w:rPr>
              <w:fldChar w:fldCharType="begin">
                <w:fldData xml:space="preserve">PEVuZE5vdGU+PENpdGU+PEF1dGhvcj5NYWNnb3dhbjwvQXV0aG9yPjxZZWFyPjIwMDk8L1llYXI+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</w:fldData>
              </w:fldChar>
            </w:r>
            <w:r w:rsidR="00744EE1" w:rsidRPr="009D5312">
              <w:rPr>
                <w:rFonts w:ascii="Calibri" w:hAnsi="Calibri"/>
                <w:color w:val="000000"/>
                <w:sz w:val="16"/>
                <w:szCs w:val="16"/>
              </w:rPr>
              <w:instrText xml:space="preserve"> ADDIN EN.CITE.DATA </w:instrText>
            </w:r>
            <w:r w:rsidR="00744EE1" w:rsidRPr="009D5312">
              <w:rPr>
                <w:rFonts w:ascii="Calibri" w:hAnsi="Calibri"/>
                <w:color w:val="000000"/>
                <w:sz w:val="16"/>
                <w:szCs w:val="16"/>
              </w:rPr>
            </w:r>
            <w:r w:rsidR="00744EE1" w:rsidRPr="009D5312">
              <w:rPr>
                <w:rFonts w:ascii="Calibri" w:hAnsi="Calibri"/>
                <w:color w:val="000000"/>
                <w:sz w:val="16"/>
                <w:szCs w:val="16"/>
              </w:rPr>
              <w:fldChar w:fldCharType="end"/>
            </w:r>
            <w:r w:rsidR="00B65DCA" w:rsidRPr="009D5312">
              <w:rPr>
                <w:rFonts w:ascii="Calibri" w:hAnsi="Calibri"/>
                <w:color w:val="000000"/>
                <w:sz w:val="16"/>
                <w:szCs w:val="16"/>
              </w:rPr>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109" w:tooltip="Macgowan, 2009 #150" w:history="1">
              <w:r w:rsidR="00744EE1" w:rsidRPr="009D5312">
                <w:rPr>
                  <w:rFonts w:ascii="Calibri" w:hAnsi="Calibri"/>
                  <w:noProof/>
                  <w:color w:val="000000"/>
                  <w:sz w:val="16"/>
                  <w:szCs w:val="16"/>
                </w:rPr>
                <w:t>109</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3607F15A" w14:textId="77777777" w:rsidR="00F35B2F" w:rsidRPr="009D5312" w:rsidRDefault="00F35B2F" w:rsidP="00F35B2F">
            <w:pPr>
              <w:autoSpaceDE w:val="0"/>
              <w:autoSpaceDN w:val="0"/>
              <w:adjustRightInd w:val="0"/>
            </w:pPr>
            <w:r w:rsidRPr="009D5312">
              <w:rPr>
                <w:rFonts w:ascii="Calibri" w:hAnsi="Calibri"/>
                <w:color w:val="000000"/>
                <w:sz w:val="16"/>
                <w:szCs w:val="16"/>
              </w:rPr>
              <w:t>Inmates</w:t>
            </w:r>
          </w:p>
        </w:tc>
        <w:tc>
          <w:tcPr>
            <w:tcW w:w="810" w:type="dxa"/>
          </w:tcPr>
          <w:p w14:paraId="69C2E2EF" w14:textId="77777777" w:rsidR="00F35B2F" w:rsidRPr="009D5312" w:rsidRDefault="00F35B2F" w:rsidP="00F35B2F">
            <w:pPr>
              <w:autoSpaceDE w:val="0"/>
              <w:autoSpaceDN w:val="0"/>
              <w:adjustRightInd w:val="0"/>
            </w:pPr>
            <w:r w:rsidRPr="009D5312">
              <w:rPr>
                <w:rFonts w:ascii="Calibri" w:hAnsi="Calibri"/>
                <w:color w:val="000000"/>
                <w:sz w:val="16"/>
                <w:szCs w:val="16"/>
              </w:rPr>
              <w:t>2003-2006</w:t>
            </w:r>
          </w:p>
        </w:tc>
        <w:tc>
          <w:tcPr>
            <w:tcW w:w="1170" w:type="dxa"/>
          </w:tcPr>
          <w:p w14:paraId="7488D179" w14:textId="442E63F8" w:rsidR="00F35B2F" w:rsidRPr="009D5312" w:rsidRDefault="00A0652E" w:rsidP="00A0652E">
            <w:pPr>
              <w:autoSpaceDE w:val="0"/>
              <w:autoSpaceDN w:val="0"/>
              <w:adjustRightInd w:val="0"/>
            </w:pPr>
            <w:r w:rsidRPr="009D5312">
              <w:rPr>
                <w:rFonts w:ascii="Calibri" w:hAnsi="Calibri"/>
                <w:color w:val="000000"/>
                <w:sz w:val="16"/>
                <w:szCs w:val="16"/>
              </w:rPr>
              <w:t>FL</w:t>
            </w:r>
            <w:r w:rsidR="00C22D4F">
              <w:rPr>
                <w:rFonts w:ascii="Calibri" w:hAnsi="Calibri"/>
                <w:color w:val="000000"/>
                <w:sz w:val="16"/>
                <w:szCs w:val="16"/>
              </w:rPr>
              <w:t>;</w:t>
            </w:r>
            <w:r w:rsidRPr="009D5312">
              <w:rPr>
                <w:rFonts w:ascii="Calibri" w:hAnsi="Calibri"/>
                <w:color w:val="000000"/>
                <w:sz w:val="16"/>
                <w:szCs w:val="16"/>
              </w:rPr>
              <w:t xml:space="preserve"> LA</w:t>
            </w:r>
            <w:r w:rsidR="00C22D4F">
              <w:rPr>
                <w:rFonts w:ascii="Calibri" w:hAnsi="Calibri"/>
                <w:color w:val="000000"/>
                <w:sz w:val="16"/>
                <w:szCs w:val="16"/>
              </w:rPr>
              <w:t>;</w:t>
            </w:r>
            <w:r w:rsidRPr="009D5312">
              <w:rPr>
                <w:rFonts w:ascii="Calibri" w:hAnsi="Calibri"/>
                <w:color w:val="000000"/>
                <w:sz w:val="16"/>
                <w:szCs w:val="16"/>
              </w:rPr>
              <w:t xml:space="preserve"> NY</w:t>
            </w:r>
            <w:r w:rsidR="00C22D4F">
              <w:rPr>
                <w:rFonts w:ascii="Calibri" w:hAnsi="Calibri"/>
                <w:color w:val="000000"/>
                <w:sz w:val="16"/>
                <w:szCs w:val="16"/>
              </w:rPr>
              <w:t>;</w:t>
            </w:r>
            <w:r w:rsidRPr="009D5312">
              <w:rPr>
                <w:rFonts w:ascii="Calibri" w:hAnsi="Calibri"/>
                <w:color w:val="000000"/>
                <w:sz w:val="16"/>
                <w:szCs w:val="16"/>
              </w:rPr>
              <w:t xml:space="preserve"> WI </w:t>
            </w:r>
          </w:p>
        </w:tc>
        <w:tc>
          <w:tcPr>
            <w:tcW w:w="990" w:type="dxa"/>
            <w:shd w:val="clear" w:color="auto" w:fill="auto"/>
          </w:tcPr>
          <w:p w14:paraId="3FD90951"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US</w:t>
            </w:r>
          </w:p>
        </w:tc>
        <w:tc>
          <w:tcPr>
            <w:tcW w:w="540" w:type="dxa"/>
          </w:tcPr>
          <w:p w14:paraId="044733BC" w14:textId="77777777" w:rsidR="00F35B2F" w:rsidRPr="009D5312" w:rsidRDefault="00F35B2F" w:rsidP="00F35B2F">
            <w:pPr>
              <w:autoSpaceDE w:val="0"/>
              <w:autoSpaceDN w:val="0"/>
              <w:adjustRightInd w:val="0"/>
            </w:pPr>
            <w:r w:rsidRPr="009D5312">
              <w:rPr>
                <w:rFonts w:ascii="Calibri" w:hAnsi="Calibri"/>
                <w:color w:val="000000"/>
                <w:sz w:val="16"/>
                <w:szCs w:val="16"/>
              </w:rPr>
              <w:t>PP-I</w:t>
            </w:r>
          </w:p>
        </w:tc>
        <w:tc>
          <w:tcPr>
            <w:tcW w:w="630" w:type="dxa"/>
          </w:tcPr>
          <w:p w14:paraId="3A985577"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0113897B"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658DDF97" w14:textId="77777777" w:rsidR="00F35B2F" w:rsidRPr="009D5312" w:rsidRDefault="00F35B2F" w:rsidP="00F35B2F">
            <w:pPr>
              <w:autoSpaceDE w:val="0"/>
              <w:autoSpaceDN w:val="0"/>
              <w:adjustRightInd w:val="0"/>
            </w:pPr>
            <w:r w:rsidRPr="009D5312">
              <w:rPr>
                <w:rFonts w:ascii="Calibri" w:hAnsi="Calibri"/>
                <w:color w:val="000000"/>
              </w:rPr>
              <w:t> </w:t>
            </w:r>
          </w:p>
        </w:tc>
        <w:tc>
          <w:tcPr>
            <w:tcW w:w="540" w:type="dxa"/>
          </w:tcPr>
          <w:p w14:paraId="0EC78EA2"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18B79593"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55F1EF22" w14:textId="77777777" w:rsidR="00F35B2F" w:rsidRPr="009D5312" w:rsidRDefault="00F35B2F" w:rsidP="00F35B2F">
            <w:pPr>
              <w:autoSpaceDE w:val="0"/>
              <w:autoSpaceDN w:val="0"/>
              <w:adjustRightInd w:val="0"/>
            </w:pPr>
            <w:r w:rsidRPr="009D5312">
              <w:rPr>
                <w:rFonts w:ascii="Calibri" w:hAnsi="Calibri"/>
                <w:color w:val="000000"/>
                <w:sz w:val="16"/>
                <w:szCs w:val="16"/>
              </w:rPr>
              <w:t>A-HT</w:t>
            </w:r>
          </w:p>
        </w:tc>
        <w:tc>
          <w:tcPr>
            <w:tcW w:w="990" w:type="dxa"/>
          </w:tcPr>
          <w:p w14:paraId="3D6FD72D" w14:textId="77777777" w:rsidR="00F35B2F" w:rsidRPr="009D5312" w:rsidRDefault="00F35B2F" w:rsidP="00F35B2F">
            <w:pPr>
              <w:autoSpaceDE w:val="0"/>
              <w:autoSpaceDN w:val="0"/>
              <w:adjustRightInd w:val="0"/>
            </w:pPr>
            <w:r w:rsidRPr="009D5312">
              <w:rPr>
                <w:rFonts w:ascii="Calibri" w:hAnsi="Calibri"/>
                <w:color w:val="000000"/>
                <w:sz w:val="16"/>
                <w:szCs w:val="16"/>
              </w:rPr>
              <w:t>B/A one group</w:t>
            </w:r>
          </w:p>
        </w:tc>
        <w:tc>
          <w:tcPr>
            <w:tcW w:w="1170" w:type="dxa"/>
          </w:tcPr>
          <w:p w14:paraId="069E9B70" w14:textId="77777777" w:rsidR="00F35B2F" w:rsidRPr="009D5312" w:rsidRDefault="00F35B2F" w:rsidP="00F35B2F">
            <w:pPr>
              <w:autoSpaceDE w:val="0"/>
              <w:autoSpaceDN w:val="0"/>
              <w:adjustRightInd w:val="0"/>
            </w:pPr>
            <w:r w:rsidRPr="009D5312">
              <w:rPr>
                <w:rFonts w:ascii="Calibri" w:hAnsi="Calibri"/>
                <w:color w:val="000000"/>
                <w:sz w:val="16"/>
                <w:szCs w:val="16"/>
              </w:rPr>
              <w:t>HIV infection; HIV testing</w:t>
            </w:r>
          </w:p>
        </w:tc>
        <w:tc>
          <w:tcPr>
            <w:tcW w:w="2160" w:type="dxa"/>
          </w:tcPr>
          <w:p w14:paraId="0DBDD31C" w14:textId="77777777" w:rsidR="00F35B2F" w:rsidRPr="009D5312" w:rsidRDefault="00F35B2F" w:rsidP="00F35B2F">
            <w:pPr>
              <w:autoSpaceDE w:val="0"/>
              <w:autoSpaceDN w:val="0"/>
              <w:adjustRightInd w:val="0"/>
            </w:pPr>
            <w:r w:rsidRPr="009D5312">
              <w:rPr>
                <w:rFonts w:ascii="Calibri" w:hAnsi="Calibri"/>
                <w:color w:val="000000"/>
                <w:sz w:val="16"/>
                <w:szCs w:val="16"/>
              </w:rPr>
              <w:t>Rapid HIV testing in jails</w:t>
            </w:r>
          </w:p>
        </w:tc>
      </w:tr>
      <w:tr w:rsidR="00F35B2F" w:rsidRPr="009D5312" w14:paraId="6DF1C037" w14:textId="77777777" w:rsidTr="00F35B2F">
        <w:tc>
          <w:tcPr>
            <w:tcW w:w="1165" w:type="dxa"/>
          </w:tcPr>
          <w:p w14:paraId="4E54EB43" w14:textId="628264FF" w:rsidR="00F35B2F" w:rsidRPr="009D5312" w:rsidRDefault="00F35B2F" w:rsidP="00744EE1">
            <w:pPr>
              <w:autoSpaceDE w:val="0"/>
              <w:autoSpaceDN w:val="0"/>
              <w:adjustRightInd w:val="0"/>
            </w:pPr>
            <w:r w:rsidRPr="009D5312">
              <w:rPr>
                <w:rFonts w:ascii="Calibri" w:hAnsi="Calibri"/>
                <w:color w:val="000000"/>
                <w:sz w:val="16"/>
                <w:szCs w:val="16"/>
              </w:rPr>
              <w:t xml:space="preserve">Magnus 2010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&lt;EndNote&gt;&lt;Cite&gt;&lt;Author&gt;Magnus&lt;/Author&gt;&lt;Year&gt;2010&lt;/Year&gt;&lt;RecNum&gt;101&lt;/RecNum&gt;&lt;DisplayText&gt;(110)&lt;/DisplayText&gt;&lt;record&gt;&lt;rec-number&gt;101&lt;/rec-number&gt;&lt;foreign-keys&gt;&lt;key app="EN" db-id="xaev2aft4w9ddaefe5uxz5x4atxwfr5dwwr9" timestamp="0"&gt;101&lt;/key&gt;&lt;/foreign-keys&gt;&lt;ref-type name="Journal Article"&gt;17&lt;/ref-type&gt;&lt;contributors&gt;&lt;authors&gt;&lt;author&gt;Magnus, M.&lt;/author&gt;&lt;author&gt;Jones, K.&lt;/author&gt;&lt;author&gt;Phillips, G., II&lt;/author&gt;&lt;author&gt;Binson, D.&lt;/author&gt;&lt;author&gt;Hightow-Weidman, L. B.&lt;/author&gt;&lt;author&gt;Richards-Clarke, C.&lt;/author&gt;&lt;author&gt;Wohl, A. R.&lt;/author&gt;&lt;author&gt;Outlaw, A.&lt;/author&gt;&lt;author&gt;Giordano, T. P.&lt;/author&gt;&lt;author&gt;Quamina, A.&lt;/author&gt;&lt;author&gt;Cobbs, W.&lt;/author&gt;&lt;author&gt;Fields, S. D.&lt;/author&gt;&lt;author&gt;Tinsley, M.&lt;/author&gt;&lt;author&gt;Cajina, A.&lt;/author&gt;&lt;author&gt;Hidalgo, J.&lt;/author&gt;&lt;/authors&gt;&lt;/contributors&gt;&lt;titles&gt;&lt;title&gt;Characteristics associated with retention among African American and Latino adolescent HIV-positive men: results from the outreach, care, and prevention to engage HIV-seropositive Young MSM of Color Special Project of National Significance Initiative&lt;/title&gt;&lt;secondary-title&gt;J Acquir Immune Defic Syndr&lt;/secondary-title&gt;&lt;/titles&gt;&lt;periodical&gt;&lt;full-title&gt;J Acquir Immune Defic Syndr&lt;/full-title&gt;&lt;/periodical&gt;&lt;pages&gt;529-536&lt;/pages&gt;&lt;volume&gt;53&lt;/volume&gt;&lt;number&gt;4&lt;/number&gt;&lt;dates&gt;&lt;year&gt;2010&lt;/year&gt;&lt;/dates&gt;&lt;urls&gt;&lt;/urls&gt;&lt;/record&gt;&lt;/Cite&gt;&lt;/EndNote&gt;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110" w:tooltip="Magnus, 2010 #101" w:history="1">
              <w:r w:rsidR="00744EE1" w:rsidRPr="009D5312">
                <w:rPr>
                  <w:rFonts w:ascii="Calibri" w:hAnsi="Calibri"/>
                  <w:noProof/>
                  <w:color w:val="000000"/>
                  <w:sz w:val="16"/>
                  <w:szCs w:val="16"/>
                </w:rPr>
                <w:t>110</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2AD238EA" w14:textId="77777777" w:rsidR="00F35B2F" w:rsidRPr="009D5312" w:rsidRDefault="00F35B2F" w:rsidP="00F35B2F">
            <w:pPr>
              <w:autoSpaceDE w:val="0"/>
              <w:autoSpaceDN w:val="0"/>
              <w:adjustRightInd w:val="0"/>
            </w:pPr>
            <w:r w:rsidRPr="009D5312">
              <w:rPr>
                <w:rFonts w:ascii="Calibri" w:hAnsi="Calibri"/>
                <w:color w:val="000000"/>
                <w:sz w:val="16"/>
                <w:szCs w:val="16"/>
              </w:rPr>
              <w:t>PLWH; MSM; People of color; Transgender persons;</w:t>
            </w:r>
            <w:r w:rsidRPr="009D5312">
              <w:rPr>
                <w:rFonts w:ascii="Calibri" w:hAnsi="Calibri"/>
                <w:color w:val="0066CC"/>
                <w:sz w:val="16"/>
                <w:szCs w:val="16"/>
              </w:rPr>
              <w:t xml:space="preserve"> </w:t>
            </w:r>
            <w:r w:rsidRPr="009D5312">
              <w:rPr>
                <w:rFonts w:ascii="Calibri" w:hAnsi="Calibri"/>
                <w:color w:val="000000"/>
                <w:sz w:val="16"/>
                <w:szCs w:val="16"/>
              </w:rPr>
              <w:t>Young adults; Youth</w:t>
            </w:r>
          </w:p>
        </w:tc>
        <w:tc>
          <w:tcPr>
            <w:tcW w:w="810" w:type="dxa"/>
          </w:tcPr>
          <w:p w14:paraId="5DDE3F19" w14:textId="77777777" w:rsidR="00F35B2F" w:rsidRPr="009D5312" w:rsidRDefault="00F35B2F" w:rsidP="00F35B2F">
            <w:pPr>
              <w:autoSpaceDE w:val="0"/>
              <w:autoSpaceDN w:val="0"/>
              <w:adjustRightInd w:val="0"/>
            </w:pPr>
            <w:r w:rsidRPr="009D5312">
              <w:rPr>
                <w:rFonts w:ascii="Calibri" w:hAnsi="Calibri"/>
                <w:color w:val="000000"/>
                <w:sz w:val="16"/>
                <w:szCs w:val="16"/>
              </w:rPr>
              <w:t>2006-2008</w:t>
            </w:r>
          </w:p>
        </w:tc>
        <w:tc>
          <w:tcPr>
            <w:tcW w:w="1170" w:type="dxa"/>
          </w:tcPr>
          <w:p w14:paraId="322796F9" w14:textId="25873B59" w:rsidR="00F35B2F" w:rsidRPr="009D5312" w:rsidRDefault="00005F4D" w:rsidP="00F35B2F">
            <w:pPr>
              <w:autoSpaceDE w:val="0"/>
              <w:autoSpaceDN w:val="0"/>
              <w:adjustRightInd w:val="0"/>
            </w:pPr>
            <w:r w:rsidRPr="009D5312">
              <w:rPr>
                <w:rFonts w:ascii="Calibri" w:hAnsi="Calibri"/>
                <w:color w:val="000000"/>
                <w:sz w:val="16"/>
                <w:szCs w:val="16"/>
              </w:rPr>
              <w:t>CA</w:t>
            </w:r>
            <w:r w:rsidR="00C22D4F">
              <w:rPr>
                <w:rFonts w:ascii="Calibri" w:hAnsi="Calibri"/>
                <w:color w:val="000000"/>
                <w:sz w:val="16"/>
                <w:szCs w:val="16"/>
              </w:rPr>
              <w:t>;</w:t>
            </w:r>
            <w:r w:rsidRPr="009D5312">
              <w:rPr>
                <w:rFonts w:ascii="Calibri" w:hAnsi="Calibri"/>
                <w:color w:val="000000"/>
                <w:sz w:val="16"/>
                <w:szCs w:val="16"/>
              </w:rPr>
              <w:t xml:space="preserve"> IL</w:t>
            </w:r>
            <w:r w:rsidR="00C22D4F">
              <w:rPr>
                <w:rFonts w:ascii="Calibri" w:hAnsi="Calibri"/>
                <w:color w:val="000000"/>
                <w:sz w:val="16"/>
                <w:szCs w:val="16"/>
              </w:rPr>
              <w:t>;</w:t>
            </w:r>
            <w:r w:rsidRPr="009D5312">
              <w:rPr>
                <w:rFonts w:ascii="Calibri" w:hAnsi="Calibri"/>
                <w:color w:val="000000"/>
                <w:sz w:val="16"/>
                <w:szCs w:val="16"/>
              </w:rPr>
              <w:t xml:space="preserve"> MI</w:t>
            </w:r>
            <w:r w:rsidR="00C22D4F">
              <w:rPr>
                <w:rFonts w:ascii="Calibri" w:hAnsi="Calibri"/>
                <w:color w:val="000000"/>
                <w:sz w:val="16"/>
                <w:szCs w:val="16"/>
              </w:rPr>
              <w:t>;</w:t>
            </w:r>
            <w:r w:rsidRPr="009D5312">
              <w:rPr>
                <w:rFonts w:ascii="Calibri" w:hAnsi="Calibri"/>
                <w:color w:val="000000"/>
                <w:sz w:val="16"/>
                <w:szCs w:val="16"/>
              </w:rPr>
              <w:t xml:space="preserve"> NC</w:t>
            </w:r>
            <w:r w:rsidR="00C22D4F">
              <w:rPr>
                <w:rFonts w:ascii="Calibri" w:hAnsi="Calibri"/>
                <w:color w:val="000000"/>
                <w:sz w:val="16"/>
                <w:szCs w:val="16"/>
              </w:rPr>
              <w:t>;</w:t>
            </w:r>
            <w:r w:rsidRPr="009D5312">
              <w:rPr>
                <w:rFonts w:ascii="Calibri" w:hAnsi="Calibri"/>
                <w:color w:val="000000"/>
                <w:sz w:val="16"/>
                <w:szCs w:val="16"/>
              </w:rPr>
              <w:t>NY</w:t>
            </w:r>
            <w:r w:rsidR="00C22D4F">
              <w:rPr>
                <w:rFonts w:ascii="Calibri" w:hAnsi="Calibri"/>
                <w:color w:val="000000"/>
                <w:sz w:val="16"/>
                <w:szCs w:val="16"/>
              </w:rPr>
              <w:t>;</w:t>
            </w:r>
            <w:r w:rsidRPr="009D5312">
              <w:rPr>
                <w:rFonts w:ascii="Calibri" w:hAnsi="Calibri"/>
                <w:color w:val="000000"/>
                <w:sz w:val="16"/>
                <w:szCs w:val="16"/>
              </w:rPr>
              <w:t xml:space="preserve"> TX </w:t>
            </w:r>
          </w:p>
        </w:tc>
        <w:tc>
          <w:tcPr>
            <w:tcW w:w="990" w:type="dxa"/>
            <w:shd w:val="clear" w:color="auto" w:fill="auto"/>
          </w:tcPr>
          <w:p w14:paraId="33D78FB8" w14:textId="77777777" w:rsidR="00F35B2F" w:rsidRPr="009D5312" w:rsidRDefault="00F35B2F" w:rsidP="00F35B2F">
            <w:pPr>
              <w:autoSpaceDE w:val="0"/>
              <w:autoSpaceDN w:val="0"/>
              <w:adjustRightInd w:val="0"/>
              <w:rPr>
                <w:rFonts w:ascii="Calibri" w:hAnsi="Calibri"/>
                <w:color w:val="000000"/>
              </w:rPr>
            </w:pPr>
            <w:r w:rsidRPr="009D5312">
              <w:rPr>
                <w:rFonts w:ascii="Calibri" w:hAnsi="Calibri"/>
                <w:color w:val="000000"/>
                <w:sz w:val="16"/>
                <w:szCs w:val="16"/>
              </w:rPr>
              <w:t>US</w:t>
            </w:r>
          </w:p>
        </w:tc>
        <w:tc>
          <w:tcPr>
            <w:tcW w:w="540" w:type="dxa"/>
          </w:tcPr>
          <w:p w14:paraId="6FB167B3"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03E4206A" w14:textId="77777777" w:rsidR="00F35B2F" w:rsidRPr="009D5312" w:rsidRDefault="00F35B2F" w:rsidP="00F35B2F">
            <w:pPr>
              <w:autoSpaceDE w:val="0"/>
              <w:autoSpaceDN w:val="0"/>
              <w:adjustRightInd w:val="0"/>
            </w:pPr>
            <w:r w:rsidRPr="009D5312">
              <w:rPr>
                <w:rFonts w:ascii="Calibri" w:hAnsi="Calibri"/>
                <w:color w:val="000000"/>
                <w:sz w:val="16"/>
                <w:szCs w:val="16"/>
              </w:rPr>
              <w:t>PS-NPS</w:t>
            </w:r>
          </w:p>
        </w:tc>
        <w:tc>
          <w:tcPr>
            <w:tcW w:w="720" w:type="dxa"/>
          </w:tcPr>
          <w:p w14:paraId="61BC22A6" w14:textId="77777777" w:rsidR="00F35B2F" w:rsidRPr="009D5312" w:rsidRDefault="00F35B2F" w:rsidP="00F35B2F">
            <w:pPr>
              <w:autoSpaceDE w:val="0"/>
              <w:autoSpaceDN w:val="0"/>
              <w:adjustRightInd w:val="0"/>
            </w:pPr>
            <w:r w:rsidRPr="009D5312">
              <w:rPr>
                <w:rFonts w:ascii="Calibri" w:hAnsi="Calibri"/>
                <w:color w:val="000000"/>
                <w:sz w:val="16"/>
                <w:szCs w:val="16"/>
              </w:rPr>
              <w:t>CB-PT</w:t>
            </w:r>
          </w:p>
        </w:tc>
        <w:tc>
          <w:tcPr>
            <w:tcW w:w="720" w:type="dxa"/>
          </w:tcPr>
          <w:p w14:paraId="098A3797" w14:textId="77777777" w:rsidR="00F35B2F" w:rsidRPr="009D5312" w:rsidRDefault="00F35B2F" w:rsidP="00F35B2F">
            <w:pPr>
              <w:autoSpaceDE w:val="0"/>
              <w:autoSpaceDN w:val="0"/>
              <w:adjustRightInd w:val="0"/>
            </w:pPr>
            <w:r w:rsidRPr="009D5312">
              <w:rPr>
                <w:rFonts w:ascii="Calibri" w:hAnsi="Calibri"/>
                <w:color w:val="000000"/>
                <w:sz w:val="16"/>
                <w:szCs w:val="16"/>
              </w:rPr>
              <w:t>MM-SM</w:t>
            </w:r>
          </w:p>
        </w:tc>
        <w:tc>
          <w:tcPr>
            <w:tcW w:w="540" w:type="dxa"/>
          </w:tcPr>
          <w:p w14:paraId="168343F2"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44D25535"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541BB83B" w14:textId="77777777" w:rsidR="00F35B2F" w:rsidRPr="009D5312" w:rsidRDefault="00F35B2F" w:rsidP="00F35B2F">
            <w:pPr>
              <w:autoSpaceDE w:val="0"/>
              <w:autoSpaceDN w:val="0"/>
              <w:adjustRightInd w:val="0"/>
            </w:pPr>
            <w:r w:rsidRPr="009D5312">
              <w:rPr>
                <w:rFonts w:ascii="Calibri" w:hAnsi="Calibri"/>
                <w:color w:val="000000"/>
                <w:sz w:val="16"/>
                <w:szCs w:val="16"/>
              </w:rPr>
              <w:t>A-HC</w:t>
            </w:r>
          </w:p>
        </w:tc>
        <w:tc>
          <w:tcPr>
            <w:tcW w:w="990" w:type="dxa"/>
          </w:tcPr>
          <w:p w14:paraId="46779171" w14:textId="77777777" w:rsidR="00F35B2F" w:rsidRPr="009D5312" w:rsidRDefault="00F35B2F" w:rsidP="00F35B2F">
            <w:pPr>
              <w:autoSpaceDE w:val="0"/>
              <w:autoSpaceDN w:val="0"/>
              <w:adjustRightInd w:val="0"/>
            </w:pPr>
            <w:r w:rsidRPr="009D5312">
              <w:rPr>
                <w:rFonts w:ascii="Calibri" w:hAnsi="Calibri"/>
                <w:color w:val="000000"/>
                <w:sz w:val="16"/>
                <w:szCs w:val="16"/>
              </w:rPr>
              <w:t xml:space="preserve">Prospective cohort </w:t>
            </w:r>
          </w:p>
        </w:tc>
        <w:tc>
          <w:tcPr>
            <w:tcW w:w="1170" w:type="dxa"/>
          </w:tcPr>
          <w:p w14:paraId="74136601" w14:textId="77777777" w:rsidR="00F35B2F" w:rsidRPr="009D5312" w:rsidRDefault="00F35B2F" w:rsidP="00F35B2F">
            <w:pPr>
              <w:autoSpaceDE w:val="0"/>
              <w:autoSpaceDN w:val="0"/>
              <w:adjustRightInd w:val="0"/>
            </w:pPr>
            <w:r w:rsidRPr="009D5312">
              <w:rPr>
                <w:rFonts w:ascii="Calibri" w:hAnsi="Calibri"/>
                <w:color w:val="000000"/>
                <w:sz w:val="16"/>
                <w:szCs w:val="16"/>
              </w:rPr>
              <w:t>Retention in care</w:t>
            </w:r>
          </w:p>
        </w:tc>
        <w:tc>
          <w:tcPr>
            <w:tcW w:w="2160" w:type="dxa"/>
          </w:tcPr>
          <w:p w14:paraId="273D18EB" w14:textId="77777777" w:rsidR="00F35B2F" w:rsidRPr="009D5312" w:rsidRDefault="00F35B2F" w:rsidP="00F35B2F">
            <w:pPr>
              <w:autoSpaceDE w:val="0"/>
              <w:autoSpaceDN w:val="0"/>
              <w:adjustRightInd w:val="0"/>
            </w:pPr>
            <w:r w:rsidRPr="009D5312">
              <w:rPr>
                <w:rFonts w:ascii="Calibri" w:hAnsi="Calibri"/>
                <w:color w:val="000000"/>
                <w:sz w:val="16"/>
                <w:szCs w:val="16"/>
              </w:rPr>
              <w:t>SPNS demonstration projects for retention in care of young minority MSM</w:t>
            </w:r>
          </w:p>
        </w:tc>
      </w:tr>
      <w:tr w:rsidR="00F35B2F" w:rsidRPr="009D5312" w14:paraId="72E7B61E" w14:textId="77777777" w:rsidTr="00F35B2F">
        <w:tc>
          <w:tcPr>
            <w:tcW w:w="1165" w:type="dxa"/>
          </w:tcPr>
          <w:p w14:paraId="6E67FDCE" w14:textId="4DA73B4C" w:rsidR="00F35B2F" w:rsidRPr="009D5312" w:rsidRDefault="00F35B2F" w:rsidP="00744EE1">
            <w:pPr>
              <w:autoSpaceDE w:val="0"/>
              <w:autoSpaceDN w:val="0"/>
              <w:adjustRightInd w:val="0"/>
            </w:pPr>
            <w:r w:rsidRPr="009D5312">
              <w:rPr>
                <w:rFonts w:ascii="Calibri" w:hAnsi="Calibri"/>
                <w:color w:val="000000"/>
                <w:sz w:val="16"/>
                <w:szCs w:val="16"/>
              </w:rPr>
              <w:t xml:space="preserve">Marcus 2009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&lt;EndNote&gt;&lt;Cite&gt;&lt;Author&gt;Marcus&lt;/Author&gt;&lt;Year&gt;2009&lt;/Year&gt;&lt;RecNum&gt;105&lt;/RecNum&gt;&lt;DisplayText&gt;(111)&lt;/DisplayText&gt;&lt;record&gt;&lt;rec-number&gt;105&lt;/rec-number&gt;&lt;foreign-keys&gt;&lt;key app="EN" db-id="xaev2aft4w9ddaefe5uxz5x4atxwfr5dwwr9" timestamp="0"&gt;105&lt;/key&gt;&lt;/foreign-keys&gt;&lt;ref-type name="Journal Article"&gt;17&lt;/ref-type&gt;&lt;contributors&gt;&lt;authors&gt;&lt;author&gt;Marcus, J. L.&lt;/author&gt;&lt;author&gt;Bernstein, K. T.&lt;/author&gt;&lt;author&gt;Klausner, J. D.&lt;/author&gt;&lt;/authors&gt;&lt;/contributors&gt;&lt;titles&gt;&lt;title&gt;Updated outcomes of partner notification for human immunodeficiency virus, San Francisco, 2004-2008&lt;/title&gt;&lt;secondary-title&gt;AIDS&lt;/secondary-title&gt;&lt;/titles&gt;&lt;pages&gt;1024-1026&lt;/pages&gt;&lt;volume&gt;23&lt;/volume&gt;&lt;number&gt;8&lt;/number&gt;&lt;dates&gt;&lt;year&gt;2009&lt;/year&gt;&lt;/dates&gt;&lt;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111" w:tooltip="Marcus, 2009 #105" w:history="1">
              <w:r w:rsidR="00744EE1" w:rsidRPr="009D5312">
                <w:rPr>
                  <w:rFonts w:ascii="Calibri" w:hAnsi="Calibri"/>
                  <w:noProof/>
                  <w:color w:val="000000"/>
                  <w:sz w:val="16"/>
                  <w:szCs w:val="16"/>
                </w:rPr>
                <w:t>111</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2680C38B" w14:textId="77777777" w:rsidR="00F35B2F" w:rsidRPr="009D5312" w:rsidRDefault="00F35B2F" w:rsidP="00F35B2F">
            <w:pPr>
              <w:autoSpaceDE w:val="0"/>
              <w:autoSpaceDN w:val="0"/>
              <w:adjustRightInd w:val="0"/>
            </w:pPr>
            <w:r w:rsidRPr="009D5312">
              <w:rPr>
                <w:rFonts w:ascii="Calibri" w:hAnsi="Calibri"/>
                <w:color w:val="000000"/>
                <w:sz w:val="16"/>
                <w:szCs w:val="16"/>
              </w:rPr>
              <w:t>Newly diagnosed HIV-positive patients from health departments with high risk sex partners</w:t>
            </w:r>
          </w:p>
        </w:tc>
        <w:tc>
          <w:tcPr>
            <w:tcW w:w="810" w:type="dxa"/>
          </w:tcPr>
          <w:p w14:paraId="34DA8124" w14:textId="77777777" w:rsidR="00F35B2F" w:rsidRPr="009D5312" w:rsidRDefault="00F35B2F" w:rsidP="00F35B2F">
            <w:pPr>
              <w:autoSpaceDE w:val="0"/>
              <w:autoSpaceDN w:val="0"/>
              <w:adjustRightInd w:val="0"/>
            </w:pPr>
            <w:r w:rsidRPr="009D5312">
              <w:rPr>
                <w:rFonts w:ascii="Calibri" w:hAnsi="Calibri"/>
                <w:color w:val="000000"/>
                <w:sz w:val="16"/>
                <w:szCs w:val="16"/>
              </w:rPr>
              <w:t>2004-2008</w:t>
            </w:r>
          </w:p>
        </w:tc>
        <w:tc>
          <w:tcPr>
            <w:tcW w:w="1170" w:type="dxa"/>
          </w:tcPr>
          <w:p w14:paraId="3D990D28" w14:textId="77777777" w:rsidR="00F35B2F" w:rsidRPr="009D5312" w:rsidRDefault="00F35B2F" w:rsidP="00F35B2F">
            <w:pPr>
              <w:autoSpaceDE w:val="0"/>
              <w:autoSpaceDN w:val="0"/>
              <w:adjustRightInd w:val="0"/>
            </w:pPr>
            <w:r w:rsidRPr="009D5312">
              <w:rPr>
                <w:rFonts w:ascii="Calibri" w:hAnsi="Calibri"/>
                <w:color w:val="000000"/>
                <w:sz w:val="16"/>
                <w:szCs w:val="16"/>
              </w:rPr>
              <w:t>San Francisco, CA</w:t>
            </w:r>
          </w:p>
        </w:tc>
        <w:tc>
          <w:tcPr>
            <w:tcW w:w="990" w:type="dxa"/>
            <w:shd w:val="clear" w:color="auto" w:fill="auto"/>
          </w:tcPr>
          <w:p w14:paraId="339A9185"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US</w:t>
            </w:r>
          </w:p>
        </w:tc>
        <w:tc>
          <w:tcPr>
            <w:tcW w:w="540" w:type="dxa"/>
          </w:tcPr>
          <w:p w14:paraId="4BCD7AED" w14:textId="77777777" w:rsidR="00F35B2F" w:rsidRPr="009D5312" w:rsidRDefault="00F35B2F" w:rsidP="00F35B2F">
            <w:pPr>
              <w:autoSpaceDE w:val="0"/>
              <w:autoSpaceDN w:val="0"/>
              <w:adjustRightInd w:val="0"/>
            </w:pPr>
            <w:r w:rsidRPr="009D5312">
              <w:rPr>
                <w:rFonts w:ascii="Calibri" w:hAnsi="Calibri"/>
                <w:color w:val="000000"/>
                <w:sz w:val="16"/>
                <w:szCs w:val="16"/>
              </w:rPr>
              <w:t>PP-I</w:t>
            </w:r>
          </w:p>
        </w:tc>
        <w:tc>
          <w:tcPr>
            <w:tcW w:w="630" w:type="dxa"/>
          </w:tcPr>
          <w:p w14:paraId="24F1A73F"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65A9EADC"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42A3E4FF" w14:textId="77777777" w:rsidR="00F35B2F" w:rsidRPr="009D5312" w:rsidRDefault="00F35B2F" w:rsidP="00F35B2F">
            <w:pPr>
              <w:autoSpaceDE w:val="0"/>
              <w:autoSpaceDN w:val="0"/>
              <w:adjustRightInd w:val="0"/>
            </w:pPr>
            <w:r w:rsidRPr="009D5312">
              <w:rPr>
                <w:rFonts w:ascii="Calibri" w:hAnsi="Calibri"/>
                <w:color w:val="000000"/>
              </w:rPr>
              <w:t> </w:t>
            </w:r>
          </w:p>
        </w:tc>
        <w:tc>
          <w:tcPr>
            <w:tcW w:w="540" w:type="dxa"/>
          </w:tcPr>
          <w:p w14:paraId="2494D3C5"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7C8CEAD4"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4519C50C" w14:textId="77777777" w:rsidR="00F35B2F" w:rsidRPr="009D5312" w:rsidRDefault="00F35B2F" w:rsidP="00F35B2F">
            <w:pPr>
              <w:autoSpaceDE w:val="0"/>
              <w:autoSpaceDN w:val="0"/>
              <w:adjustRightInd w:val="0"/>
            </w:pPr>
            <w:r w:rsidRPr="009D5312">
              <w:rPr>
                <w:rFonts w:ascii="Calibri" w:hAnsi="Calibri"/>
                <w:color w:val="000000"/>
                <w:sz w:val="16"/>
                <w:szCs w:val="16"/>
              </w:rPr>
              <w:t>A-HT</w:t>
            </w:r>
          </w:p>
        </w:tc>
        <w:tc>
          <w:tcPr>
            <w:tcW w:w="990" w:type="dxa"/>
          </w:tcPr>
          <w:p w14:paraId="08A924EB" w14:textId="77777777" w:rsidR="00F35B2F" w:rsidRPr="009D5312" w:rsidRDefault="00F35B2F" w:rsidP="00F35B2F">
            <w:pPr>
              <w:autoSpaceDE w:val="0"/>
              <w:autoSpaceDN w:val="0"/>
              <w:adjustRightInd w:val="0"/>
            </w:pPr>
            <w:r w:rsidRPr="009D5312">
              <w:rPr>
                <w:rFonts w:ascii="Calibri" w:hAnsi="Calibri"/>
                <w:color w:val="000000"/>
                <w:sz w:val="16"/>
                <w:szCs w:val="16"/>
              </w:rPr>
              <w:t>B/A one group</w:t>
            </w:r>
          </w:p>
        </w:tc>
        <w:tc>
          <w:tcPr>
            <w:tcW w:w="1170" w:type="dxa"/>
          </w:tcPr>
          <w:p w14:paraId="5BFA10C1" w14:textId="77777777" w:rsidR="00F35B2F" w:rsidRPr="009D5312" w:rsidRDefault="00F35B2F" w:rsidP="00F35B2F">
            <w:pPr>
              <w:autoSpaceDE w:val="0"/>
              <w:autoSpaceDN w:val="0"/>
              <w:adjustRightInd w:val="0"/>
            </w:pPr>
            <w:r w:rsidRPr="009D5312">
              <w:rPr>
                <w:rFonts w:ascii="Calibri" w:hAnsi="Calibri"/>
                <w:color w:val="000000"/>
                <w:sz w:val="16"/>
                <w:szCs w:val="16"/>
              </w:rPr>
              <w:t>HIV testing</w:t>
            </w:r>
          </w:p>
        </w:tc>
        <w:tc>
          <w:tcPr>
            <w:tcW w:w="2160" w:type="dxa"/>
          </w:tcPr>
          <w:p w14:paraId="23619D99" w14:textId="77777777" w:rsidR="00F35B2F" w:rsidRPr="009D5312" w:rsidRDefault="00F35B2F" w:rsidP="00F35B2F">
            <w:pPr>
              <w:autoSpaceDE w:val="0"/>
              <w:autoSpaceDN w:val="0"/>
              <w:adjustRightInd w:val="0"/>
            </w:pPr>
            <w:r w:rsidRPr="009D5312">
              <w:rPr>
                <w:rFonts w:ascii="Calibri" w:hAnsi="Calibri"/>
                <w:color w:val="000000"/>
                <w:sz w:val="16"/>
                <w:szCs w:val="16"/>
              </w:rPr>
              <w:t>Partner notification for HIV</w:t>
            </w:r>
          </w:p>
        </w:tc>
      </w:tr>
      <w:tr w:rsidR="00F35B2F" w:rsidRPr="009D5312" w14:paraId="7C9C30EB" w14:textId="77777777" w:rsidTr="00F35B2F">
        <w:tc>
          <w:tcPr>
            <w:tcW w:w="1165" w:type="dxa"/>
          </w:tcPr>
          <w:p w14:paraId="3E429E4D" w14:textId="7F245177" w:rsidR="00F35B2F" w:rsidRPr="009D5312" w:rsidRDefault="00F35B2F" w:rsidP="00744EE1">
            <w:pPr>
              <w:autoSpaceDE w:val="0"/>
              <w:autoSpaceDN w:val="0"/>
              <w:adjustRightInd w:val="0"/>
            </w:pPr>
            <w:r w:rsidRPr="009D5312">
              <w:rPr>
                <w:rFonts w:ascii="Calibri" w:hAnsi="Calibri"/>
                <w:color w:val="000000"/>
                <w:sz w:val="16"/>
                <w:szCs w:val="16"/>
              </w:rPr>
              <w:t xml:space="preserve">Martinez-Donate 2004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&lt;EndNote&gt;&lt;Cite&gt;&lt;Author&gt;Martinez-Donate&lt;/Author&gt;&lt;Year&gt;2004&lt;/Year&gt;&lt;RecNum&gt;55&lt;/RecNum&gt;&lt;DisplayText&gt;(112)&lt;/DisplayText&gt;&lt;record&gt;&lt;rec-number&gt;55&lt;/rec-number&gt;&lt;foreign-keys&gt;&lt;key app="EN" db-id="xaev2aft4w9ddaefe5uxz5x4atxwfr5dwwr9" timestamp="0"&gt;55&lt;/key&gt;&lt;/foreign-keys&gt;&lt;ref-type name="Journal Article"&gt;17&lt;/ref-type&gt;&lt;contributors&gt;&lt;authors&gt;&lt;author&gt;Martinez-Donate, A. P.&lt;/author&gt;&lt;author&gt;Hovell, M. F.&lt;/author&gt;&lt;author&gt;Zellner, J.&lt;/author&gt;&lt;author&gt;Sipan, C. L.&lt;/author&gt;&lt;author&gt;Blumberg, E. J.&lt;/author&gt;&lt;author&gt;Carrizosa, C.&lt;/author&gt;&lt;/authors&gt;&lt;/contributors&gt;&lt;titles&gt;&lt;title&gt;Evaluation of two school-based HIV prevention interventions in the border city of Tijuana, Mexico&lt;/title&gt;&lt;secondary-title&gt;J Sex Res&lt;/secondary-title&gt;&lt;/titles&gt;&lt;periodical&gt;&lt;full-title&gt;J Sex Res&lt;/full-title&gt;&lt;/periodical&gt;&lt;pages&gt;267-278&lt;/pages&gt;&lt;volume&gt;41&lt;/volume&gt;&lt;number&gt;3&lt;/number&gt;&lt;dates&gt;&lt;year&gt;2004&lt;/year&gt;&lt;/dates&gt;&lt;urls&gt;&lt;/urls&gt;&lt;/record&gt;&lt;/Cite&gt;&lt;/EndNote&gt;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112" w:tooltip="Martinez-Donate, 2004 #55" w:history="1">
              <w:r w:rsidR="00744EE1" w:rsidRPr="009D5312">
                <w:rPr>
                  <w:rFonts w:ascii="Calibri" w:hAnsi="Calibri"/>
                  <w:noProof/>
                  <w:color w:val="000000"/>
                  <w:sz w:val="16"/>
                  <w:szCs w:val="16"/>
                </w:rPr>
                <w:t>112</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1CBFBE20" w14:textId="77777777" w:rsidR="00F35B2F" w:rsidRPr="009D5312" w:rsidRDefault="00F35B2F" w:rsidP="00F35B2F">
            <w:pPr>
              <w:autoSpaceDE w:val="0"/>
              <w:autoSpaceDN w:val="0"/>
              <w:adjustRightInd w:val="0"/>
            </w:pPr>
            <w:r w:rsidRPr="009D5312">
              <w:rPr>
                <w:rFonts w:ascii="Calibri" w:hAnsi="Calibri"/>
                <w:color w:val="000000"/>
                <w:sz w:val="16"/>
                <w:szCs w:val="16"/>
              </w:rPr>
              <w:t>Youth in school</w:t>
            </w:r>
          </w:p>
        </w:tc>
        <w:tc>
          <w:tcPr>
            <w:tcW w:w="810" w:type="dxa"/>
          </w:tcPr>
          <w:p w14:paraId="02ED966A" w14:textId="77777777" w:rsidR="00F35B2F" w:rsidRPr="009D5312" w:rsidRDefault="00F35B2F" w:rsidP="00F35B2F">
            <w:pPr>
              <w:autoSpaceDE w:val="0"/>
              <w:autoSpaceDN w:val="0"/>
              <w:adjustRightInd w:val="0"/>
            </w:pPr>
            <w:r w:rsidRPr="009D5312">
              <w:rPr>
                <w:rFonts w:ascii="Calibri" w:hAnsi="Calibri"/>
                <w:color w:val="000000"/>
                <w:sz w:val="16"/>
                <w:szCs w:val="16"/>
              </w:rPr>
              <w:t>NR</w:t>
            </w:r>
          </w:p>
        </w:tc>
        <w:tc>
          <w:tcPr>
            <w:tcW w:w="1170" w:type="dxa"/>
          </w:tcPr>
          <w:p w14:paraId="6FB00A3E" w14:textId="72A0CA39" w:rsidR="00F35B2F" w:rsidRPr="009D5312" w:rsidRDefault="00666E72" w:rsidP="00F35B2F">
            <w:pPr>
              <w:autoSpaceDE w:val="0"/>
              <w:autoSpaceDN w:val="0"/>
              <w:adjustRightInd w:val="0"/>
            </w:pPr>
            <w:r w:rsidRPr="009D5312">
              <w:rPr>
                <w:rFonts w:ascii="Calibri" w:hAnsi="Calibri"/>
                <w:color w:val="000000"/>
                <w:sz w:val="16"/>
                <w:szCs w:val="16"/>
              </w:rPr>
              <w:t xml:space="preserve">Tijuana, </w:t>
            </w:r>
            <w:r w:rsidR="00F35B2F" w:rsidRPr="009D5312">
              <w:rPr>
                <w:rFonts w:ascii="Calibri" w:hAnsi="Calibri"/>
                <w:color w:val="000000"/>
                <w:sz w:val="16"/>
                <w:szCs w:val="16"/>
              </w:rPr>
              <w:t>Mexico</w:t>
            </w:r>
          </w:p>
        </w:tc>
        <w:tc>
          <w:tcPr>
            <w:tcW w:w="990" w:type="dxa"/>
            <w:shd w:val="clear" w:color="auto" w:fill="auto"/>
          </w:tcPr>
          <w:p w14:paraId="4F85CD08" w14:textId="77777777" w:rsidR="00F35B2F" w:rsidRPr="009D5312" w:rsidRDefault="00F35B2F" w:rsidP="00F35B2F">
            <w:pPr>
              <w:autoSpaceDE w:val="0"/>
              <w:autoSpaceDN w:val="0"/>
              <w:adjustRightInd w:val="0"/>
              <w:rPr>
                <w:rFonts w:ascii="Calibri" w:hAnsi="Calibri"/>
                <w:color w:val="000000"/>
              </w:rPr>
            </w:pPr>
            <w:r w:rsidRPr="009D5312">
              <w:rPr>
                <w:rFonts w:ascii="Calibri" w:hAnsi="Calibri"/>
                <w:color w:val="000000"/>
                <w:sz w:val="16"/>
                <w:szCs w:val="16"/>
              </w:rPr>
              <w:t>Latin America &amp; Caribbean</w:t>
            </w:r>
          </w:p>
        </w:tc>
        <w:tc>
          <w:tcPr>
            <w:tcW w:w="540" w:type="dxa"/>
          </w:tcPr>
          <w:p w14:paraId="5B179B06"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33A31D55"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13A90BCA"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573609EA" w14:textId="77777777" w:rsidR="00F35B2F" w:rsidRPr="009D5312" w:rsidRDefault="00F35B2F" w:rsidP="00F35B2F">
            <w:pPr>
              <w:autoSpaceDE w:val="0"/>
              <w:autoSpaceDN w:val="0"/>
              <w:adjustRightInd w:val="0"/>
            </w:pPr>
            <w:r w:rsidRPr="009D5312">
              <w:rPr>
                <w:rFonts w:ascii="Calibri" w:hAnsi="Calibri"/>
                <w:color w:val="000000"/>
              </w:rPr>
              <w:t> </w:t>
            </w:r>
          </w:p>
        </w:tc>
        <w:tc>
          <w:tcPr>
            <w:tcW w:w="540" w:type="dxa"/>
          </w:tcPr>
          <w:p w14:paraId="4F27456D"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309F4442"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690A73C3" w14:textId="77777777" w:rsidR="00F35B2F" w:rsidRPr="009D5312" w:rsidRDefault="00F35B2F" w:rsidP="00F35B2F">
            <w:pPr>
              <w:autoSpaceDE w:val="0"/>
              <w:autoSpaceDN w:val="0"/>
              <w:adjustRightInd w:val="0"/>
            </w:pPr>
            <w:r w:rsidRPr="009D5312">
              <w:rPr>
                <w:rFonts w:ascii="Calibri" w:hAnsi="Calibri"/>
                <w:color w:val="000000"/>
                <w:sz w:val="16"/>
                <w:szCs w:val="16"/>
              </w:rPr>
              <w:t>A-Cdm</w:t>
            </w:r>
          </w:p>
        </w:tc>
        <w:tc>
          <w:tcPr>
            <w:tcW w:w="990" w:type="dxa"/>
          </w:tcPr>
          <w:p w14:paraId="5107ED3C" w14:textId="77777777" w:rsidR="00F35B2F" w:rsidRPr="009D5312" w:rsidRDefault="00F35B2F" w:rsidP="00F35B2F">
            <w:pPr>
              <w:autoSpaceDE w:val="0"/>
              <w:autoSpaceDN w:val="0"/>
              <w:adjustRightInd w:val="0"/>
            </w:pPr>
            <w:r w:rsidRPr="009D5312">
              <w:rPr>
                <w:rFonts w:ascii="Calibri" w:hAnsi="Calibri"/>
                <w:color w:val="000000"/>
                <w:sz w:val="16"/>
                <w:szCs w:val="16"/>
              </w:rPr>
              <w:t>Cluster RCT</w:t>
            </w:r>
          </w:p>
        </w:tc>
        <w:tc>
          <w:tcPr>
            <w:tcW w:w="1170" w:type="dxa"/>
          </w:tcPr>
          <w:p w14:paraId="3824F821" w14:textId="77777777" w:rsidR="00F35B2F" w:rsidRPr="009D5312" w:rsidRDefault="00F35B2F" w:rsidP="00F35B2F">
            <w:pPr>
              <w:autoSpaceDE w:val="0"/>
              <w:autoSpaceDN w:val="0"/>
              <w:adjustRightInd w:val="0"/>
            </w:pPr>
            <w:r w:rsidRPr="009D5312">
              <w:rPr>
                <w:rFonts w:ascii="Calibri" w:hAnsi="Calibri"/>
                <w:color w:val="000000"/>
                <w:sz w:val="16"/>
                <w:szCs w:val="16"/>
              </w:rPr>
              <w:t>Sexual initiation</w:t>
            </w:r>
          </w:p>
        </w:tc>
        <w:tc>
          <w:tcPr>
            <w:tcW w:w="2160" w:type="dxa"/>
          </w:tcPr>
          <w:p w14:paraId="7D4FE1F3" w14:textId="77777777" w:rsidR="00F35B2F" w:rsidRPr="009D5312" w:rsidRDefault="00F35B2F" w:rsidP="00F35B2F">
            <w:pPr>
              <w:autoSpaceDE w:val="0"/>
              <w:autoSpaceDN w:val="0"/>
              <w:adjustRightInd w:val="0"/>
            </w:pPr>
            <w:r w:rsidRPr="009D5312">
              <w:rPr>
                <w:rFonts w:ascii="Calibri" w:hAnsi="Calibri"/>
                <w:color w:val="000000"/>
                <w:sz w:val="16"/>
                <w:szCs w:val="16"/>
              </w:rPr>
              <w:t>HIV prevention workshop and free condom distribution in Mexican high schools</w:t>
            </w:r>
          </w:p>
        </w:tc>
      </w:tr>
      <w:tr w:rsidR="00F35B2F" w:rsidRPr="009D5312" w14:paraId="28D65FD1" w14:textId="77777777" w:rsidTr="00F35B2F">
        <w:tc>
          <w:tcPr>
            <w:tcW w:w="1165" w:type="dxa"/>
          </w:tcPr>
          <w:p w14:paraId="0F0D9B23" w14:textId="193A055A" w:rsidR="00F35B2F" w:rsidRPr="009D5312" w:rsidRDefault="00F35B2F" w:rsidP="00744EE1">
            <w:pPr>
              <w:autoSpaceDE w:val="0"/>
              <w:autoSpaceDN w:val="0"/>
              <w:adjustRightInd w:val="0"/>
            </w:pPr>
            <w:r w:rsidRPr="009D5312">
              <w:rPr>
                <w:rFonts w:ascii="Calibri" w:hAnsi="Calibri"/>
                <w:color w:val="000000"/>
                <w:sz w:val="16"/>
                <w:szCs w:val="16"/>
              </w:rPr>
              <w:t xml:space="preserve">Martínez-Donate 2010 </w:t>
            </w:r>
            <w:r w:rsidR="00B65DCA" w:rsidRPr="009D5312">
              <w:rPr>
                <w:rFonts w:ascii="Calibri" w:hAnsi="Calibri"/>
                <w:color w:val="000000"/>
                <w:sz w:val="16"/>
                <w:szCs w:val="16"/>
              </w:rPr>
              <w:fldChar w:fldCharType="begin">
                <w:fldData xml:space="preserve">PEVuZE5vdGU+PENpdGU+PEF1dGhvcj5NYXJ0aW5lei1Eb25hdGU8L0F1dGhvcj48WWVhcj4yMDEw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</w:fldData>
              </w:fldChar>
            </w:r>
            <w:r w:rsidR="00744EE1" w:rsidRPr="009D5312">
              <w:rPr>
                <w:rFonts w:ascii="Calibri" w:hAnsi="Calibri"/>
                <w:color w:val="000000"/>
                <w:sz w:val="16"/>
                <w:szCs w:val="16"/>
              </w:rPr>
              <w:instrText xml:space="preserve"> ADDIN EN.CITE </w:instrText>
            </w:r>
            <w:r w:rsidR="00744EE1" w:rsidRPr="009D5312">
              <w:rPr>
                <w:rFonts w:ascii="Calibri" w:hAnsi="Calibri"/>
                <w:color w:val="000000"/>
                <w:sz w:val="16"/>
                <w:szCs w:val="16"/>
              </w:rPr>
              <w:fldChar w:fldCharType="begin">
                <w:fldData xml:space="preserve">PEVuZE5vdGU+PENpdGU+PEF1dGhvcj5NYXJ0aW5lei1Eb25hdGU8L0F1dGhvcj48WWVhcj4yMDEw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</w:fldData>
              </w:fldChar>
            </w:r>
            <w:r w:rsidR="00744EE1" w:rsidRPr="009D5312">
              <w:rPr>
                <w:rFonts w:ascii="Calibri" w:hAnsi="Calibri"/>
                <w:color w:val="000000"/>
                <w:sz w:val="16"/>
                <w:szCs w:val="16"/>
              </w:rPr>
              <w:instrText xml:space="preserve"> ADDIN EN.CITE.DATA </w:instrText>
            </w:r>
            <w:r w:rsidR="00744EE1" w:rsidRPr="009D5312">
              <w:rPr>
                <w:rFonts w:ascii="Calibri" w:hAnsi="Calibri"/>
                <w:color w:val="000000"/>
                <w:sz w:val="16"/>
                <w:szCs w:val="16"/>
              </w:rPr>
            </w:r>
            <w:r w:rsidR="00744EE1" w:rsidRPr="009D5312">
              <w:rPr>
                <w:rFonts w:ascii="Calibri" w:hAnsi="Calibri"/>
                <w:color w:val="000000"/>
                <w:sz w:val="16"/>
                <w:szCs w:val="16"/>
              </w:rPr>
              <w:fldChar w:fldCharType="end"/>
            </w:r>
            <w:r w:rsidR="00B65DCA" w:rsidRPr="009D5312">
              <w:rPr>
                <w:rFonts w:ascii="Calibri" w:hAnsi="Calibri"/>
                <w:color w:val="000000"/>
                <w:sz w:val="16"/>
                <w:szCs w:val="16"/>
              </w:rPr>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113" w:tooltip="Martinez-Donate, 2010 #218" w:history="1">
              <w:r w:rsidR="00744EE1" w:rsidRPr="009D5312">
                <w:rPr>
                  <w:rFonts w:ascii="Calibri" w:hAnsi="Calibri"/>
                  <w:noProof/>
                  <w:color w:val="000000"/>
                  <w:sz w:val="16"/>
                  <w:szCs w:val="16"/>
                </w:rPr>
                <w:t>113</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1805599F" w14:textId="77777777" w:rsidR="00F35B2F" w:rsidRPr="009D5312" w:rsidRDefault="00F35B2F" w:rsidP="00F35B2F">
            <w:pPr>
              <w:autoSpaceDE w:val="0"/>
              <w:autoSpaceDN w:val="0"/>
              <w:adjustRightInd w:val="0"/>
            </w:pPr>
            <w:r w:rsidRPr="009D5312">
              <w:rPr>
                <w:rFonts w:ascii="Calibri" w:hAnsi="Calibri"/>
                <w:color w:val="000000"/>
                <w:sz w:val="16"/>
                <w:szCs w:val="16"/>
              </w:rPr>
              <w:t>Heterosexually identified Latino MSMW</w:t>
            </w:r>
          </w:p>
        </w:tc>
        <w:tc>
          <w:tcPr>
            <w:tcW w:w="810" w:type="dxa"/>
          </w:tcPr>
          <w:p w14:paraId="204BDC51" w14:textId="77777777" w:rsidR="00F35B2F" w:rsidRPr="009D5312" w:rsidRDefault="00F35B2F" w:rsidP="00F35B2F">
            <w:pPr>
              <w:autoSpaceDE w:val="0"/>
              <w:autoSpaceDN w:val="0"/>
              <w:adjustRightInd w:val="0"/>
            </w:pPr>
            <w:r w:rsidRPr="009D5312">
              <w:rPr>
                <w:rFonts w:ascii="Calibri" w:hAnsi="Calibri"/>
                <w:color w:val="000000"/>
                <w:sz w:val="16"/>
                <w:szCs w:val="16"/>
              </w:rPr>
              <w:t>2006</w:t>
            </w:r>
          </w:p>
        </w:tc>
        <w:tc>
          <w:tcPr>
            <w:tcW w:w="1170" w:type="dxa"/>
          </w:tcPr>
          <w:p w14:paraId="194FC1B5" w14:textId="77777777" w:rsidR="00F35B2F" w:rsidRPr="009D5312" w:rsidRDefault="00F35B2F" w:rsidP="00F35B2F">
            <w:pPr>
              <w:autoSpaceDE w:val="0"/>
              <w:autoSpaceDN w:val="0"/>
              <w:adjustRightInd w:val="0"/>
            </w:pPr>
            <w:r w:rsidRPr="009D5312">
              <w:rPr>
                <w:rFonts w:ascii="Calibri" w:hAnsi="Calibri"/>
                <w:color w:val="000000"/>
                <w:sz w:val="16"/>
                <w:szCs w:val="16"/>
              </w:rPr>
              <w:t>San Diego, CA</w:t>
            </w:r>
          </w:p>
        </w:tc>
        <w:tc>
          <w:tcPr>
            <w:tcW w:w="990" w:type="dxa"/>
            <w:shd w:val="clear" w:color="auto" w:fill="auto"/>
          </w:tcPr>
          <w:p w14:paraId="23C6EBA9" w14:textId="77777777" w:rsidR="00F35B2F" w:rsidRPr="009D5312" w:rsidRDefault="00F35B2F" w:rsidP="00F35B2F">
            <w:pPr>
              <w:autoSpaceDE w:val="0"/>
              <w:autoSpaceDN w:val="0"/>
              <w:adjustRightInd w:val="0"/>
              <w:rPr>
                <w:rFonts w:ascii="Calibri" w:hAnsi="Calibri"/>
                <w:color w:val="000000"/>
              </w:rPr>
            </w:pPr>
            <w:r w:rsidRPr="009D5312">
              <w:rPr>
                <w:rFonts w:ascii="Calibri" w:hAnsi="Calibri"/>
                <w:color w:val="000000"/>
                <w:sz w:val="16"/>
                <w:szCs w:val="16"/>
              </w:rPr>
              <w:t>US</w:t>
            </w:r>
          </w:p>
        </w:tc>
        <w:tc>
          <w:tcPr>
            <w:tcW w:w="540" w:type="dxa"/>
          </w:tcPr>
          <w:p w14:paraId="214B80FF"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68A07EDE"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702FE862"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78F2DA5B" w14:textId="77777777" w:rsidR="00F35B2F" w:rsidRPr="009D5312" w:rsidRDefault="00F35B2F" w:rsidP="00F35B2F">
            <w:pPr>
              <w:autoSpaceDE w:val="0"/>
              <w:autoSpaceDN w:val="0"/>
              <w:adjustRightInd w:val="0"/>
            </w:pPr>
            <w:r w:rsidRPr="009D5312">
              <w:rPr>
                <w:rFonts w:ascii="Calibri" w:hAnsi="Calibri"/>
                <w:color w:val="000000"/>
                <w:sz w:val="16"/>
                <w:szCs w:val="16"/>
              </w:rPr>
              <w:t>MM-SM</w:t>
            </w:r>
          </w:p>
        </w:tc>
        <w:tc>
          <w:tcPr>
            <w:tcW w:w="540" w:type="dxa"/>
          </w:tcPr>
          <w:p w14:paraId="17AFBE7C"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4C2B6467"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37B79697" w14:textId="77777777" w:rsidR="00F35B2F" w:rsidRPr="009D5312" w:rsidRDefault="00F35B2F" w:rsidP="00F35B2F">
            <w:pPr>
              <w:autoSpaceDE w:val="0"/>
              <w:autoSpaceDN w:val="0"/>
              <w:adjustRightInd w:val="0"/>
            </w:pPr>
            <w:r w:rsidRPr="009D5312">
              <w:rPr>
                <w:rFonts w:ascii="Calibri" w:hAnsi="Calibri"/>
                <w:color w:val="000000"/>
                <w:sz w:val="16"/>
                <w:szCs w:val="16"/>
              </w:rPr>
              <w:t>A-Cdm; A-HT; A-STI</w:t>
            </w:r>
          </w:p>
        </w:tc>
        <w:tc>
          <w:tcPr>
            <w:tcW w:w="990" w:type="dxa"/>
          </w:tcPr>
          <w:p w14:paraId="1918EA29" w14:textId="77777777" w:rsidR="00F35B2F" w:rsidRPr="009D5312" w:rsidRDefault="00F35B2F" w:rsidP="00F35B2F">
            <w:pPr>
              <w:autoSpaceDE w:val="0"/>
              <w:autoSpaceDN w:val="0"/>
              <w:adjustRightInd w:val="0"/>
            </w:pPr>
            <w:r w:rsidRPr="009D5312">
              <w:rPr>
                <w:rFonts w:ascii="Calibri" w:hAnsi="Calibri"/>
                <w:color w:val="000000"/>
                <w:sz w:val="16"/>
                <w:szCs w:val="16"/>
              </w:rPr>
              <w:t xml:space="preserve">B/A x-sect </w:t>
            </w:r>
          </w:p>
        </w:tc>
        <w:tc>
          <w:tcPr>
            <w:tcW w:w="1170" w:type="dxa"/>
          </w:tcPr>
          <w:p w14:paraId="6BDBEF6C" w14:textId="77777777" w:rsidR="00F35B2F" w:rsidRPr="009D5312" w:rsidRDefault="00F35B2F" w:rsidP="00F35B2F">
            <w:pPr>
              <w:autoSpaceDE w:val="0"/>
              <w:autoSpaceDN w:val="0"/>
              <w:adjustRightInd w:val="0"/>
            </w:pPr>
            <w:r w:rsidRPr="009D5312">
              <w:rPr>
                <w:rFonts w:ascii="Calibri" w:hAnsi="Calibri"/>
                <w:color w:val="000000"/>
                <w:sz w:val="16"/>
                <w:szCs w:val="16"/>
              </w:rPr>
              <w:t>UPS; HIV testing</w:t>
            </w:r>
          </w:p>
        </w:tc>
        <w:tc>
          <w:tcPr>
            <w:tcW w:w="2160" w:type="dxa"/>
          </w:tcPr>
          <w:p w14:paraId="6F7CFBD7" w14:textId="15D634D4" w:rsidR="00F35B2F" w:rsidRPr="009D5312" w:rsidRDefault="00F35B2F" w:rsidP="0058258A">
            <w:pPr>
              <w:autoSpaceDE w:val="0"/>
              <w:autoSpaceDN w:val="0"/>
              <w:adjustRightInd w:val="0"/>
            </w:pPr>
            <w:r w:rsidRPr="009D5312">
              <w:rPr>
                <w:rFonts w:ascii="Calibri" w:hAnsi="Calibri"/>
                <w:color w:val="000000"/>
                <w:sz w:val="16"/>
                <w:szCs w:val="16"/>
              </w:rPr>
              <w:t xml:space="preserve">Hombres Sanos [Healthy Men], a social marketing campaign to increase CU and HIV testing including Spanish-language print materials, condom promotion posters, radio ads, free condoms, community-based outreach, promotional activities at local </w:t>
            </w:r>
            <w:r w:rsidRPr="009D5312">
              <w:rPr>
                <w:rFonts w:ascii="Calibri" w:hAnsi="Calibri"/>
                <w:color w:val="000000"/>
                <w:sz w:val="16"/>
                <w:szCs w:val="16"/>
              </w:rPr>
              <w:lastRenderedPageBreak/>
              <w:t>clubs, health exams including ST</w:t>
            </w:r>
            <w:r w:rsidR="0058258A" w:rsidRPr="009D5312">
              <w:rPr>
                <w:rFonts w:ascii="Calibri" w:hAnsi="Calibri"/>
                <w:color w:val="000000"/>
                <w:sz w:val="16"/>
                <w:szCs w:val="16"/>
              </w:rPr>
              <w:t>I</w:t>
            </w:r>
            <w:r w:rsidRPr="009D5312">
              <w:rPr>
                <w:rFonts w:ascii="Calibri" w:hAnsi="Calibri"/>
                <w:color w:val="000000"/>
                <w:sz w:val="16"/>
                <w:szCs w:val="16"/>
              </w:rPr>
              <w:t xml:space="preserve"> and HIV testing</w:t>
            </w:r>
          </w:p>
        </w:tc>
      </w:tr>
      <w:tr w:rsidR="00F35B2F" w:rsidRPr="009D5312" w14:paraId="2EE81670" w14:textId="77777777" w:rsidTr="00F35B2F">
        <w:tc>
          <w:tcPr>
            <w:tcW w:w="1165" w:type="dxa"/>
          </w:tcPr>
          <w:p w14:paraId="4326A061" w14:textId="38DE4529" w:rsidR="00F35B2F" w:rsidRPr="009D5312" w:rsidRDefault="00F35B2F" w:rsidP="00744EE1">
            <w:pPr>
              <w:autoSpaceDE w:val="0"/>
              <w:autoSpaceDN w:val="0"/>
              <w:adjustRightInd w:val="0"/>
            </w:pPr>
            <w:r w:rsidRPr="009D5312">
              <w:rPr>
                <w:rFonts w:ascii="Calibri" w:hAnsi="Calibri"/>
                <w:color w:val="000000"/>
                <w:sz w:val="16"/>
                <w:szCs w:val="16"/>
              </w:rPr>
              <w:lastRenderedPageBreak/>
              <w:t xml:space="preserve">Marum 2008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&lt;EndNote&gt;&lt;Cite&gt;&lt;Author&gt;Marum&lt;/Author&gt;&lt;Year&gt;2008&lt;/Year&gt;&lt;RecNum&gt;67&lt;/RecNum&gt;&lt;DisplayText&gt;(114)&lt;/DisplayText&gt;&lt;record&gt;&lt;rec-number&gt;67&lt;/rec-number&gt;&lt;foreign-keys&gt;&lt;key app="EN" db-id="xaev2aft4w9ddaefe5uxz5x4atxwfr5dwwr9" timestamp="0"&gt;67&lt;/key&gt;&lt;/foreign-keys&gt;&lt;ref-type name="Journal Article"&gt;17&lt;/ref-type&gt;&lt;contributors&gt;&lt;authors&gt;&lt;author&gt;Marum, E.&lt;/author&gt;&lt;author&gt;Morgan, G.&lt;/author&gt;&lt;author&gt;Hightower, A.&lt;/author&gt;&lt;author&gt;Ngare, C.&lt;/author&gt;&lt;author&gt;Taegtmeyer, M.&lt;/author&gt;&lt;/authors&gt;&lt;/contributors&gt;&lt;titles&gt;&lt;title&gt;Using mass media campaigns to promote voluntary counseling and HIV-testing services in Kenya&lt;/title&gt;&lt;secondary-title&gt;AIDS&lt;/secondary-title&gt;&lt;/titles&gt;&lt;pages&gt;2019-2024&lt;/pages&gt;&lt;volume&gt;22&lt;/volume&gt;&lt;number&gt;15&lt;/number&gt;&lt;dates&gt;&lt;year&gt;2008&lt;/year&gt;&lt;/dates&gt;&lt;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114" w:tooltip="Marum, 2008 #67" w:history="1">
              <w:r w:rsidR="00744EE1" w:rsidRPr="009D5312">
                <w:rPr>
                  <w:rFonts w:ascii="Calibri" w:hAnsi="Calibri"/>
                  <w:noProof/>
                  <w:color w:val="000000"/>
                  <w:sz w:val="16"/>
                  <w:szCs w:val="16"/>
                </w:rPr>
                <w:t>114</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3BE37FB5" w14:textId="77777777" w:rsidR="00F35B2F" w:rsidRPr="009D5312" w:rsidRDefault="00F35B2F" w:rsidP="00F35B2F">
            <w:pPr>
              <w:autoSpaceDE w:val="0"/>
              <w:autoSpaceDN w:val="0"/>
              <w:adjustRightInd w:val="0"/>
            </w:pPr>
            <w:r w:rsidRPr="009D5312">
              <w:rPr>
                <w:rFonts w:ascii="Calibri" w:hAnsi="Calibri"/>
                <w:color w:val="000000"/>
                <w:sz w:val="16"/>
                <w:szCs w:val="16"/>
              </w:rPr>
              <w:t>Urban/inner city youth</w:t>
            </w:r>
          </w:p>
        </w:tc>
        <w:tc>
          <w:tcPr>
            <w:tcW w:w="810" w:type="dxa"/>
          </w:tcPr>
          <w:p w14:paraId="21A70DC2" w14:textId="77777777" w:rsidR="00F35B2F" w:rsidRPr="009D5312" w:rsidRDefault="00F35B2F" w:rsidP="00F35B2F">
            <w:pPr>
              <w:autoSpaceDE w:val="0"/>
              <w:autoSpaceDN w:val="0"/>
              <w:adjustRightInd w:val="0"/>
            </w:pPr>
            <w:r w:rsidRPr="009D5312">
              <w:rPr>
                <w:rFonts w:ascii="Calibri" w:hAnsi="Calibri"/>
                <w:color w:val="000000"/>
                <w:sz w:val="16"/>
                <w:szCs w:val="16"/>
              </w:rPr>
              <w:t>2001-2005</w:t>
            </w:r>
          </w:p>
        </w:tc>
        <w:tc>
          <w:tcPr>
            <w:tcW w:w="1170" w:type="dxa"/>
          </w:tcPr>
          <w:p w14:paraId="20C79E80" w14:textId="77777777" w:rsidR="00F35B2F" w:rsidRPr="009D5312" w:rsidRDefault="00F35B2F" w:rsidP="00F35B2F">
            <w:pPr>
              <w:autoSpaceDE w:val="0"/>
              <w:autoSpaceDN w:val="0"/>
              <w:adjustRightInd w:val="0"/>
            </w:pPr>
            <w:r w:rsidRPr="009D5312">
              <w:rPr>
                <w:rFonts w:ascii="Calibri" w:hAnsi="Calibri"/>
                <w:color w:val="000000"/>
                <w:sz w:val="16"/>
                <w:szCs w:val="16"/>
              </w:rPr>
              <w:t>Kenya</w:t>
            </w:r>
          </w:p>
        </w:tc>
        <w:tc>
          <w:tcPr>
            <w:tcW w:w="990" w:type="dxa"/>
            <w:shd w:val="clear" w:color="auto" w:fill="auto"/>
          </w:tcPr>
          <w:p w14:paraId="251851DE" w14:textId="77777777" w:rsidR="00F35B2F" w:rsidRPr="009D5312" w:rsidRDefault="00F35B2F" w:rsidP="00F35B2F">
            <w:pPr>
              <w:autoSpaceDE w:val="0"/>
              <w:autoSpaceDN w:val="0"/>
              <w:adjustRightInd w:val="0"/>
              <w:rPr>
                <w:rFonts w:ascii="Calibri" w:hAnsi="Calibri"/>
                <w:color w:val="000000"/>
              </w:rPr>
            </w:pPr>
            <w:r w:rsidRPr="009D5312">
              <w:rPr>
                <w:rFonts w:ascii="Calibri" w:hAnsi="Calibri"/>
                <w:color w:val="000000"/>
                <w:sz w:val="16"/>
                <w:szCs w:val="16"/>
              </w:rPr>
              <w:t>East Africa</w:t>
            </w:r>
          </w:p>
        </w:tc>
        <w:tc>
          <w:tcPr>
            <w:tcW w:w="540" w:type="dxa"/>
          </w:tcPr>
          <w:p w14:paraId="3109826C"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54DD3BBB"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46494E40"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054BB483" w14:textId="77777777" w:rsidR="00F35B2F" w:rsidRPr="009D5312" w:rsidRDefault="00F35B2F" w:rsidP="00F35B2F">
            <w:pPr>
              <w:autoSpaceDE w:val="0"/>
              <w:autoSpaceDN w:val="0"/>
              <w:adjustRightInd w:val="0"/>
            </w:pPr>
            <w:r w:rsidRPr="009D5312">
              <w:rPr>
                <w:rFonts w:ascii="Calibri" w:hAnsi="Calibri"/>
                <w:color w:val="000000"/>
                <w:sz w:val="16"/>
                <w:szCs w:val="16"/>
              </w:rPr>
              <w:t>MM-SM</w:t>
            </w:r>
          </w:p>
        </w:tc>
        <w:tc>
          <w:tcPr>
            <w:tcW w:w="540" w:type="dxa"/>
          </w:tcPr>
          <w:p w14:paraId="4458AF1A"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1942440D"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1E3964C4" w14:textId="77777777" w:rsidR="00F35B2F" w:rsidRPr="009D5312" w:rsidRDefault="00F35B2F" w:rsidP="00F35B2F">
            <w:pPr>
              <w:autoSpaceDE w:val="0"/>
              <w:autoSpaceDN w:val="0"/>
              <w:adjustRightInd w:val="0"/>
            </w:pPr>
            <w:r w:rsidRPr="009D5312">
              <w:rPr>
                <w:rFonts w:ascii="Calibri" w:hAnsi="Calibri"/>
                <w:color w:val="000000"/>
              </w:rPr>
              <w:t> </w:t>
            </w:r>
          </w:p>
        </w:tc>
        <w:tc>
          <w:tcPr>
            <w:tcW w:w="990" w:type="dxa"/>
          </w:tcPr>
          <w:p w14:paraId="1ADB75F8" w14:textId="77777777" w:rsidR="00F35B2F" w:rsidRPr="009D5312" w:rsidRDefault="00F35B2F" w:rsidP="00F35B2F">
            <w:pPr>
              <w:autoSpaceDE w:val="0"/>
              <w:autoSpaceDN w:val="0"/>
              <w:adjustRightInd w:val="0"/>
            </w:pPr>
            <w:r w:rsidRPr="009D5312">
              <w:rPr>
                <w:rFonts w:ascii="Calibri" w:hAnsi="Calibri"/>
                <w:color w:val="000000"/>
                <w:sz w:val="16"/>
                <w:szCs w:val="16"/>
              </w:rPr>
              <w:t>B/A one group</w:t>
            </w:r>
          </w:p>
        </w:tc>
        <w:tc>
          <w:tcPr>
            <w:tcW w:w="1170" w:type="dxa"/>
          </w:tcPr>
          <w:p w14:paraId="7049587F" w14:textId="77777777" w:rsidR="00F35B2F" w:rsidRPr="009D5312" w:rsidRDefault="00F35B2F" w:rsidP="00F35B2F">
            <w:pPr>
              <w:autoSpaceDE w:val="0"/>
              <w:autoSpaceDN w:val="0"/>
              <w:adjustRightInd w:val="0"/>
            </w:pPr>
            <w:r w:rsidRPr="009D5312">
              <w:rPr>
                <w:rFonts w:ascii="Calibri" w:hAnsi="Calibri"/>
                <w:color w:val="000000"/>
                <w:sz w:val="16"/>
                <w:szCs w:val="16"/>
              </w:rPr>
              <w:t>HIV testing</w:t>
            </w:r>
          </w:p>
        </w:tc>
        <w:tc>
          <w:tcPr>
            <w:tcW w:w="2160" w:type="dxa"/>
          </w:tcPr>
          <w:p w14:paraId="48D50330" w14:textId="77777777" w:rsidR="00F35B2F" w:rsidRPr="009D5312" w:rsidRDefault="00F35B2F" w:rsidP="00F35B2F">
            <w:pPr>
              <w:autoSpaceDE w:val="0"/>
              <w:autoSpaceDN w:val="0"/>
              <w:adjustRightInd w:val="0"/>
            </w:pPr>
            <w:r w:rsidRPr="009D5312">
              <w:rPr>
                <w:rFonts w:ascii="Calibri" w:hAnsi="Calibri"/>
                <w:color w:val="000000"/>
                <w:sz w:val="16"/>
                <w:szCs w:val="16"/>
              </w:rPr>
              <w:t>Mass media campaign to encourage uptake of VCT services</w:t>
            </w:r>
          </w:p>
        </w:tc>
      </w:tr>
      <w:tr w:rsidR="00F35B2F" w:rsidRPr="009D5312" w14:paraId="1C77485C" w14:textId="77777777" w:rsidTr="00F35B2F">
        <w:tc>
          <w:tcPr>
            <w:tcW w:w="1165" w:type="dxa"/>
          </w:tcPr>
          <w:p w14:paraId="18B1A3E7" w14:textId="7E2CC5F9" w:rsidR="00F35B2F" w:rsidRPr="009D5312" w:rsidRDefault="00F35B2F" w:rsidP="00744EE1">
            <w:pPr>
              <w:autoSpaceDE w:val="0"/>
              <w:autoSpaceDN w:val="0"/>
              <w:adjustRightInd w:val="0"/>
            </w:pPr>
            <w:r w:rsidRPr="009D5312">
              <w:rPr>
                <w:rFonts w:ascii="Calibri" w:hAnsi="Calibri"/>
                <w:color w:val="000000"/>
                <w:sz w:val="16"/>
                <w:szCs w:val="16"/>
              </w:rPr>
              <w:t xml:space="preserve">Matovu 2002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&lt;EndNote&gt;&lt;Cite&gt;&lt;Author&gt;Matovu&lt;/Author&gt;&lt;Year&gt;2002&lt;/Year&gt;&lt;RecNum&gt;230&lt;/RecNum&gt;&lt;DisplayText&gt;(115)&lt;/DisplayText&gt;&lt;record&gt;&lt;rec-number&gt;230&lt;/rec-number&gt;&lt;foreign-keys&gt;&lt;key app="EN" db-id="xaev2aft4w9ddaefe5uxz5x4atxwfr5dwwr9" timestamp="0"&gt;230&lt;/key&gt;&lt;/foreign-keys&gt;&lt;ref-type name="Journal Article"&gt;17&lt;/ref-type&gt;&lt;contributors&gt;&lt;authors&gt;&lt;author&gt;Matovu, J. K.&lt;/author&gt;&lt;author&gt;Kigozi, G.&lt;/author&gt;&lt;author&gt;Nalugoda, F.&lt;/author&gt;&lt;author&gt;Wabwire-Mangen, F.&lt;/author&gt;&lt;author&gt;Gray, R. H.&lt;/author&gt;&lt;/authors&gt;&lt;/contributors&gt;&lt;auth-address&gt;Rakai Project/Uganda Virus Research Institute, Ministry of Health, Rakai district, Uganda. rpklsz@infocom.co.ug&lt;/auth-address&gt;&lt;titles&gt;&lt;title&gt;The Rakai Project counselling programme experience&lt;/title&gt;&lt;secondary-title&gt;Trop Med Int Health&lt;/secondary-title&gt;&lt;/titles&gt;&lt;periodical&gt;&lt;full-title&gt;Trop Med Int Health&lt;/full-title&gt;&lt;/periodical&gt;&lt;pages&gt;1064-7&lt;/pages&gt;&lt;volume&gt;7&lt;/volume&gt;&lt;number&gt;12&lt;/number&gt;&lt;keywords&gt;&lt;keyword&gt;AIDS Serodiagnosis/psychology/*utilization&lt;/keyword&gt;&lt;keyword&gt;Adolescent&lt;/keyword&gt;&lt;keyword&gt;Adult&lt;/keyword&gt;&lt;keyword&gt;Age Distribution&lt;/keyword&gt;&lt;keyword&gt;Female&lt;/keyword&gt;&lt;keyword&gt;*Health Education&lt;/keyword&gt;&lt;keyword&gt;Health Knowledge, Attitudes, Practice&lt;/keyword&gt;&lt;keyword&gt;Humans&lt;/keyword&gt;&lt;keyword&gt;Male&lt;/keyword&gt;&lt;keyword&gt;Middle Aged&lt;/keyword&gt;&lt;keyword&gt;Patient Acceptance of Health Care&lt;/keyword&gt;&lt;keyword&gt;Sex Distribution&lt;/keyword&gt;&lt;keyword&gt;Uganda&lt;/keyword&gt;&lt;/keywords&gt;&lt;dates&gt;&lt;year&gt;2002&lt;/year&gt;&lt;pub-dates&gt;&lt;date&gt;Dec&lt;/date&gt;&lt;/pub-dates&gt;&lt;/dates&gt;&lt;isbn&gt;1360-2276 (Print)&amp;#xD;1360-2276 (Linking)&lt;/isbn&gt;&lt;accession-num&gt;12460398&lt;/accession-num&gt;&lt;urls&gt;&lt;related-urls&gt;&lt;url&gt;https://www.ncbi.nlm.nih.gov/pubmed/12460398&lt;/url&gt;&lt;/related-urls&gt;&lt;/urls&gt;&lt;/record&gt;&lt;/Cite&gt;&lt;/EndNote&gt;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115" w:tooltip="Matovu, 2002 #230" w:history="1">
              <w:r w:rsidR="00744EE1" w:rsidRPr="009D5312">
                <w:rPr>
                  <w:rFonts w:ascii="Calibri" w:hAnsi="Calibri"/>
                  <w:noProof/>
                  <w:color w:val="000000"/>
                  <w:sz w:val="16"/>
                  <w:szCs w:val="16"/>
                </w:rPr>
                <w:t>115</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71E986E4" w14:textId="77777777" w:rsidR="00F35B2F" w:rsidRPr="009D5312" w:rsidRDefault="00F35B2F" w:rsidP="00F35B2F">
            <w:pPr>
              <w:autoSpaceDE w:val="0"/>
              <w:autoSpaceDN w:val="0"/>
              <w:adjustRightInd w:val="0"/>
            </w:pPr>
            <w:r w:rsidRPr="009D5312">
              <w:rPr>
                <w:rFonts w:ascii="Calibri" w:hAnsi="Calibri"/>
                <w:color w:val="000000"/>
                <w:sz w:val="16"/>
                <w:szCs w:val="16"/>
              </w:rPr>
              <w:t>Adults</w:t>
            </w:r>
          </w:p>
        </w:tc>
        <w:tc>
          <w:tcPr>
            <w:tcW w:w="810" w:type="dxa"/>
          </w:tcPr>
          <w:p w14:paraId="26E8DEF4" w14:textId="77777777" w:rsidR="00F35B2F" w:rsidRPr="009D5312" w:rsidRDefault="00F35B2F" w:rsidP="00F35B2F">
            <w:pPr>
              <w:autoSpaceDE w:val="0"/>
              <w:autoSpaceDN w:val="0"/>
              <w:adjustRightInd w:val="0"/>
            </w:pPr>
            <w:r w:rsidRPr="009D5312">
              <w:rPr>
                <w:rFonts w:ascii="Calibri" w:hAnsi="Calibri"/>
                <w:color w:val="000000"/>
                <w:sz w:val="16"/>
                <w:szCs w:val="16"/>
              </w:rPr>
              <w:t> 1999-2000</w:t>
            </w:r>
          </w:p>
        </w:tc>
        <w:tc>
          <w:tcPr>
            <w:tcW w:w="1170" w:type="dxa"/>
          </w:tcPr>
          <w:p w14:paraId="4EBDEF83" w14:textId="4D80F00F" w:rsidR="00F35B2F" w:rsidRPr="009D5312" w:rsidRDefault="003B6538" w:rsidP="00F35B2F">
            <w:pPr>
              <w:autoSpaceDE w:val="0"/>
              <w:autoSpaceDN w:val="0"/>
              <w:adjustRightInd w:val="0"/>
            </w:pPr>
            <w:r>
              <w:rPr>
                <w:rFonts w:ascii="Calibri" w:hAnsi="Calibri"/>
                <w:color w:val="000000"/>
                <w:sz w:val="16"/>
                <w:szCs w:val="16"/>
              </w:rPr>
              <w:t xml:space="preserve">Rakai, </w:t>
            </w:r>
            <w:r w:rsidR="00F35B2F" w:rsidRPr="009D5312">
              <w:rPr>
                <w:rFonts w:ascii="Calibri" w:hAnsi="Calibri"/>
                <w:color w:val="000000"/>
                <w:sz w:val="16"/>
                <w:szCs w:val="16"/>
              </w:rPr>
              <w:t>Uganda</w:t>
            </w:r>
          </w:p>
        </w:tc>
        <w:tc>
          <w:tcPr>
            <w:tcW w:w="990" w:type="dxa"/>
            <w:shd w:val="clear" w:color="auto" w:fill="auto"/>
          </w:tcPr>
          <w:p w14:paraId="679A4942"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East Africa</w:t>
            </w:r>
          </w:p>
        </w:tc>
        <w:tc>
          <w:tcPr>
            <w:tcW w:w="540" w:type="dxa"/>
          </w:tcPr>
          <w:p w14:paraId="24F94C8F"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0AFACCCA" w14:textId="77777777" w:rsidR="00F35B2F" w:rsidRPr="009D5312" w:rsidRDefault="00F35B2F" w:rsidP="00F35B2F">
            <w:pPr>
              <w:autoSpaceDE w:val="0"/>
              <w:autoSpaceDN w:val="0"/>
              <w:adjustRightInd w:val="0"/>
            </w:pPr>
            <w:r w:rsidRPr="009D5312">
              <w:rPr>
                <w:rFonts w:ascii="Calibri" w:hAnsi="Calibri"/>
                <w:color w:val="000000"/>
                <w:sz w:val="16"/>
                <w:szCs w:val="16"/>
              </w:rPr>
              <w:t>PS-NTS</w:t>
            </w:r>
          </w:p>
        </w:tc>
        <w:tc>
          <w:tcPr>
            <w:tcW w:w="720" w:type="dxa"/>
          </w:tcPr>
          <w:p w14:paraId="528F15C2"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56428C0A"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540" w:type="dxa"/>
          </w:tcPr>
          <w:p w14:paraId="5203504C"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642C4654"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1192F2BD" w14:textId="77777777" w:rsidR="00F35B2F" w:rsidRPr="009D5312" w:rsidRDefault="00F35B2F" w:rsidP="00F35B2F">
            <w:pPr>
              <w:autoSpaceDE w:val="0"/>
              <w:autoSpaceDN w:val="0"/>
              <w:adjustRightInd w:val="0"/>
            </w:pPr>
            <w:r w:rsidRPr="009D5312">
              <w:rPr>
                <w:rFonts w:ascii="Calibri" w:hAnsi="Calibri"/>
                <w:color w:val="000000"/>
                <w:sz w:val="16"/>
                <w:szCs w:val="16"/>
              </w:rPr>
              <w:t>A-HT</w:t>
            </w:r>
          </w:p>
        </w:tc>
        <w:tc>
          <w:tcPr>
            <w:tcW w:w="990" w:type="dxa"/>
          </w:tcPr>
          <w:p w14:paraId="4D76F78E" w14:textId="77777777" w:rsidR="00F35B2F" w:rsidRPr="009D5312" w:rsidRDefault="00F35B2F" w:rsidP="00F35B2F">
            <w:pPr>
              <w:autoSpaceDE w:val="0"/>
              <w:autoSpaceDN w:val="0"/>
              <w:adjustRightInd w:val="0"/>
            </w:pPr>
            <w:r w:rsidRPr="009D5312">
              <w:rPr>
                <w:rFonts w:ascii="Calibri" w:hAnsi="Calibri"/>
                <w:color w:val="000000"/>
                <w:sz w:val="16"/>
                <w:szCs w:val="16"/>
              </w:rPr>
              <w:t>B/A x-sect</w:t>
            </w:r>
          </w:p>
        </w:tc>
        <w:tc>
          <w:tcPr>
            <w:tcW w:w="1170" w:type="dxa"/>
          </w:tcPr>
          <w:p w14:paraId="6803D395" w14:textId="77777777" w:rsidR="00F35B2F" w:rsidRPr="009D5312" w:rsidRDefault="00F35B2F" w:rsidP="00F35B2F">
            <w:pPr>
              <w:autoSpaceDE w:val="0"/>
              <w:autoSpaceDN w:val="0"/>
              <w:adjustRightInd w:val="0"/>
            </w:pPr>
            <w:r w:rsidRPr="009D5312">
              <w:rPr>
                <w:rFonts w:ascii="Calibri" w:hAnsi="Calibri"/>
                <w:color w:val="000000"/>
                <w:sz w:val="16"/>
                <w:szCs w:val="16"/>
              </w:rPr>
              <w:t xml:space="preserve">HIV testing </w:t>
            </w:r>
          </w:p>
        </w:tc>
        <w:tc>
          <w:tcPr>
            <w:tcW w:w="2160" w:type="dxa"/>
          </w:tcPr>
          <w:p w14:paraId="75D8E287" w14:textId="77777777" w:rsidR="00F35B2F" w:rsidRPr="009D5312" w:rsidRDefault="00F35B2F" w:rsidP="00F35B2F">
            <w:pPr>
              <w:autoSpaceDE w:val="0"/>
              <w:autoSpaceDN w:val="0"/>
              <w:adjustRightInd w:val="0"/>
            </w:pPr>
            <w:r w:rsidRPr="009D5312">
              <w:rPr>
                <w:rFonts w:ascii="Calibri" w:hAnsi="Calibri"/>
                <w:color w:val="000000"/>
                <w:sz w:val="16"/>
                <w:szCs w:val="16"/>
              </w:rPr>
              <w:t>Rakai Project counselling program for adults aged 15-49 years with home visits for HIV counseling, testing, and results</w:t>
            </w:r>
          </w:p>
        </w:tc>
      </w:tr>
      <w:tr w:rsidR="00F35B2F" w:rsidRPr="009D5312" w14:paraId="0E6044CC" w14:textId="77777777" w:rsidTr="00F35B2F">
        <w:tc>
          <w:tcPr>
            <w:tcW w:w="1165" w:type="dxa"/>
          </w:tcPr>
          <w:p w14:paraId="271FB9E1" w14:textId="0D130BA9" w:rsidR="00F35B2F" w:rsidRPr="009D5312" w:rsidRDefault="00F35B2F" w:rsidP="00744EE1">
            <w:pPr>
              <w:autoSpaceDE w:val="0"/>
              <w:autoSpaceDN w:val="0"/>
              <w:adjustRightInd w:val="0"/>
            </w:pPr>
            <w:r w:rsidRPr="009D5312">
              <w:rPr>
                <w:rFonts w:ascii="Calibri" w:hAnsi="Calibri"/>
                <w:color w:val="000000"/>
                <w:sz w:val="16"/>
                <w:szCs w:val="16"/>
              </w:rPr>
              <w:t xml:space="preserve">McCoy 1992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&lt;EndNote&gt;&lt;Cite&gt;&lt;Author&gt;McCoy&lt;/Author&gt;&lt;Year&gt;1992&lt;/Year&gt;&lt;RecNum&gt;26&lt;/RecNum&gt;&lt;DisplayText&gt;(116)&lt;/DisplayText&gt;&lt;record&gt;&lt;rec-number&gt;26&lt;/rec-number&gt;&lt;foreign-keys&gt;&lt;key app="EN" db-id="xaev2aft4w9ddaefe5uxz5x4atxwfr5dwwr9" timestamp="0"&gt;26&lt;/key&gt;&lt;/foreign-keys&gt;&lt;ref-type name="Book Section"&gt;5&lt;/ref-type&gt;&lt;contributors&gt;&lt;authors&gt;&lt;author&gt;McCoy, H. V.&lt;/author&gt;&lt;author&gt;Dodds, S.&lt;/author&gt;&lt;author&gt;Rivers, J. E.&lt;/author&gt;&lt;author&gt;McCoy, C. B.&lt;/author&gt;&lt;/authors&gt;&lt;secondary-authors&gt;&lt;author&gt;Ashery, R. S.&lt;/author&gt;&lt;/secondary-authors&gt;&lt;/contributors&gt;&lt;titles&gt;&lt;title&gt;Case management services for HIV-seropositive IDUs&lt;/title&gt;&lt;secondary-title&gt;Progress and issues in case management&lt;/secondary-title&gt;&lt;/titles&gt;&lt;pages&gt;181-207&lt;/pages&gt;&lt;volume&gt;127&lt;/volume&gt;&lt;dates&gt;&lt;year&gt;1992&lt;/year&gt;&lt;/dates&gt;&lt;pub-location&gt;Rockville, MD&lt;/pub-location&gt;&lt;publisher&gt;National Institute on Drug Abuse&lt;/publisher&gt;&lt;urls&gt;&lt;/urls&gt;&lt;/record&gt;&lt;/Cite&gt;&lt;/EndNote&gt;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116" w:tooltip="McCoy, 1992 #26" w:history="1">
              <w:r w:rsidR="00744EE1" w:rsidRPr="009D5312">
                <w:rPr>
                  <w:rFonts w:ascii="Calibri" w:hAnsi="Calibri"/>
                  <w:noProof/>
                  <w:color w:val="000000"/>
                  <w:sz w:val="16"/>
                  <w:szCs w:val="16"/>
                </w:rPr>
                <w:t>116</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072AB905" w14:textId="77777777" w:rsidR="00F35B2F" w:rsidRPr="009D5312" w:rsidRDefault="00F35B2F" w:rsidP="00F35B2F">
            <w:pPr>
              <w:autoSpaceDE w:val="0"/>
              <w:autoSpaceDN w:val="0"/>
              <w:adjustRightInd w:val="0"/>
            </w:pPr>
            <w:r w:rsidRPr="009D5312">
              <w:rPr>
                <w:rFonts w:ascii="Calibri" w:hAnsi="Calibri"/>
                <w:color w:val="000000"/>
                <w:sz w:val="16"/>
                <w:szCs w:val="16"/>
              </w:rPr>
              <w:t>PWID; PLWH</w:t>
            </w:r>
          </w:p>
        </w:tc>
        <w:tc>
          <w:tcPr>
            <w:tcW w:w="810" w:type="dxa"/>
          </w:tcPr>
          <w:p w14:paraId="0D08A4D9" w14:textId="77777777" w:rsidR="00F35B2F" w:rsidRPr="009D5312" w:rsidRDefault="00F35B2F" w:rsidP="00F35B2F">
            <w:pPr>
              <w:autoSpaceDE w:val="0"/>
              <w:autoSpaceDN w:val="0"/>
              <w:adjustRightInd w:val="0"/>
            </w:pPr>
            <w:r w:rsidRPr="009D5312">
              <w:rPr>
                <w:rFonts w:ascii="Calibri" w:hAnsi="Calibri"/>
                <w:color w:val="000000"/>
                <w:sz w:val="16"/>
                <w:szCs w:val="16"/>
              </w:rPr>
              <w:t>1990-1991</w:t>
            </w:r>
          </w:p>
        </w:tc>
        <w:tc>
          <w:tcPr>
            <w:tcW w:w="1170" w:type="dxa"/>
          </w:tcPr>
          <w:p w14:paraId="1FA8DCDF" w14:textId="77777777" w:rsidR="00F35B2F" w:rsidRPr="009D5312" w:rsidRDefault="00F35B2F" w:rsidP="00F35B2F">
            <w:pPr>
              <w:autoSpaceDE w:val="0"/>
              <w:autoSpaceDN w:val="0"/>
              <w:adjustRightInd w:val="0"/>
            </w:pPr>
            <w:r w:rsidRPr="009D5312">
              <w:rPr>
                <w:rFonts w:ascii="Calibri" w:hAnsi="Calibri"/>
                <w:color w:val="000000"/>
                <w:sz w:val="16"/>
                <w:szCs w:val="16"/>
              </w:rPr>
              <w:t>Miami, FL</w:t>
            </w:r>
          </w:p>
        </w:tc>
        <w:tc>
          <w:tcPr>
            <w:tcW w:w="990" w:type="dxa"/>
            <w:shd w:val="clear" w:color="auto" w:fill="auto"/>
          </w:tcPr>
          <w:p w14:paraId="2C2E07CB"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US</w:t>
            </w:r>
          </w:p>
        </w:tc>
        <w:tc>
          <w:tcPr>
            <w:tcW w:w="540" w:type="dxa"/>
          </w:tcPr>
          <w:p w14:paraId="7CEDB3BC" w14:textId="77777777" w:rsidR="00F35B2F" w:rsidRPr="009D5312" w:rsidRDefault="00F35B2F" w:rsidP="00F35B2F">
            <w:pPr>
              <w:autoSpaceDE w:val="0"/>
              <w:autoSpaceDN w:val="0"/>
              <w:adjustRightInd w:val="0"/>
            </w:pPr>
            <w:r w:rsidRPr="009D5312">
              <w:rPr>
                <w:rFonts w:ascii="Calibri" w:hAnsi="Calibri"/>
                <w:color w:val="000000"/>
                <w:sz w:val="16"/>
                <w:szCs w:val="16"/>
              </w:rPr>
              <w:t>PP-I</w:t>
            </w:r>
          </w:p>
        </w:tc>
        <w:tc>
          <w:tcPr>
            <w:tcW w:w="630" w:type="dxa"/>
          </w:tcPr>
          <w:p w14:paraId="46152DF4"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3590D0D1" w14:textId="77777777" w:rsidR="00F35B2F" w:rsidRPr="009D5312" w:rsidRDefault="00F35B2F" w:rsidP="00F35B2F">
            <w:pPr>
              <w:autoSpaceDE w:val="0"/>
              <w:autoSpaceDN w:val="0"/>
              <w:adjustRightInd w:val="0"/>
            </w:pPr>
            <w:r w:rsidRPr="009D5312">
              <w:rPr>
                <w:rFonts w:ascii="Calibri" w:hAnsi="Calibri"/>
                <w:color w:val="000000"/>
                <w:sz w:val="16"/>
                <w:szCs w:val="16"/>
              </w:rPr>
              <w:t>CB-PT</w:t>
            </w:r>
          </w:p>
        </w:tc>
        <w:tc>
          <w:tcPr>
            <w:tcW w:w="720" w:type="dxa"/>
          </w:tcPr>
          <w:p w14:paraId="0FA7C057" w14:textId="77777777" w:rsidR="00F35B2F" w:rsidRPr="009D5312" w:rsidRDefault="00F35B2F" w:rsidP="00F35B2F">
            <w:pPr>
              <w:autoSpaceDE w:val="0"/>
              <w:autoSpaceDN w:val="0"/>
              <w:adjustRightInd w:val="0"/>
            </w:pPr>
            <w:r w:rsidRPr="009D5312">
              <w:rPr>
                <w:rFonts w:ascii="Calibri" w:hAnsi="Calibri"/>
                <w:color w:val="000000"/>
              </w:rPr>
              <w:t> </w:t>
            </w:r>
          </w:p>
        </w:tc>
        <w:tc>
          <w:tcPr>
            <w:tcW w:w="540" w:type="dxa"/>
          </w:tcPr>
          <w:p w14:paraId="318A77FD"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2829E919"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6AE022CB" w14:textId="77777777" w:rsidR="00F35B2F" w:rsidRPr="009D5312" w:rsidRDefault="00F35B2F" w:rsidP="00F35B2F">
            <w:pPr>
              <w:autoSpaceDE w:val="0"/>
              <w:autoSpaceDN w:val="0"/>
              <w:adjustRightInd w:val="0"/>
            </w:pPr>
            <w:r w:rsidRPr="009D5312">
              <w:rPr>
                <w:rFonts w:ascii="Calibri" w:hAnsi="Calibri"/>
                <w:color w:val="000000"/>
              </w:rPr>
              <w:t> </w:t>
            </w:r>
          </w:p>
        </w:tc>
        <w:tc>
          <w:tcPr>
            <w:tcW w:w="990" w:type="dxa"/>
          </w:tcPr>
          <w:p w14:paraId="33A3C739" w14:textId="77777777" w:rsidR="00F35B2F" w:rsidRPr="009D5312" w:rsidRDefault="00F35B2F" w:rsidP="00F35B2F">
            <w:pPr>
              <w:autoSpaceDE w:val="0"/>
              <w:autoSpaceDN w:val="0"/>
              <w:adjustRightInd w:val="0"/>
            </w:pPr>
            <w:r w:rsidRPr="009D5312">
              <w:rPr>
                <w:rFonts w:ascii="Calibri" w:hAnsi="Calibri"/>
                <w:color w:val="000000"/>
                <w:sz w:val="16"/>
                <w:szCs w:val="16"/>
              </w:rPr>
              <w:t xml:space="preserve">QE </w:t>
            </w:r>
          </w:p>
        </w:tc>
        <w:tc>
          <w:tcPr>
            <w:tcW w:w="1170" w:type="dxa"/>
          </w:tcPr>
          <w:p w14:paraId="2D1EAAC1" w14:textId="77777777" w:rsidR="00F35B2F" w:rsidRPr="009D5312" w:rsidRDefault="00F35B2F" w:rsidP="00F35B2F">
            <w:pPr>
              <w:autoSpaceDE w:val="0"/>
              <w:autoSpaceDN w:val="0"/>
              <w:adjustRightInd w:val="0"/>
            </w:pPr>
            <w:r w:rsidRPr="009D5312">
              <w:rPr>
                <w:rFonts w:ascii="Calibri" w:hAnsi="Calibri"/>
                <w:color w:val="000000"/>
                <w:sz w:val="16"/>
                <w:szCs w:val="16"/>
              </w:rPr>
              <w:t>IDU; SIE; NSP; CU; ART uptake; Engaged in care</w:t>
            </w:r>
          </w:p>
        </w:tc>
        <w:tc>
          <w:tcPr>
            <w:tcW w:w="2160" w:type="dxa"/>
          </w:tcPr>
          <w:p w14:paraId="0C8967D0" w14:textId="77777777" w:rsidR="00F35B2F" w:rsidRPr="009D5312" w:rsidRDefault="00F35B2F" w:rsidP="00F35B2F">
            <w:pPr>
              <w:autoSpaceDE w:val="0"/>
              <w:autoSpaceDN w:val="0"/>
              <w:adjustRightInd w:val="0"/>
            </w:pPr>
            <w:r w:rsidRPr="009D5312">
              <w:rPr>
                <w:rFonts w:ascii="Calibri" w:hAnsi="Calibri"/>
                <w:color w:val="000000"/>
                <w:sz w:val="16"/>
                <w:szCs w:val="16"/>
              </w:rPr>
              <w:t>Modification of case management programs for HIV-positive PWID</w:t>
            </w:r>
          </w:p>
        </w:tc>
      </w:tr>
      <w:tr w:rsidR="00F35B2F" w:rsidRPr="009D5312" w14:paraId="02C8F730" w14:textId="77777777" w:rsidTr="00F35B2F">
        <w:tc>
          <w:tcPr>
            <w:tcW w:w="1165" w:type="dxa"/>
          </w:tcPr>
          <w:p w14:paraId="1E3BFC5C" w14:textId="2611A0E2" w:rsidR="00F35B2F" w:rsidRPr="009D5312" w:rsidRDefault="00F35B2F" w:rsidP="00744EE1">
            <w:pPr>
              <w:autoSpaceDE w:val="0"/>
              <w:autoSpaceDN w:val="0"/>
              <w:adjustRightInd w:val="0"/>
            </w:pPr>
            <w:r w:rsidRPr="009D5312">
              <w:rPr>
                <w:rFonts w:ascii="Calibri" w:hAnsi="Calibri"/>
                <w:color w:val="000000"/>
                <w:sz w:val="16"/>
                <w:szCs w:val="16"/>
              </w:rPr>
              <w:t>McDonald 2009</w:t>
            </w:r>
            <w:r w:rsidRPr="009D5312">
              <w:t xml:space="preserve">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&lt;EndNote&gt;&lt;Cite&gt;&lt;Author&gt;McDonald&lt;/Author&gt;&lt;Year&gt;2009&lt;/Year&gt;&lt;RecNum&gt;69&lt;/RecNum&gt;&lt;DisplayText&gt;(117)&lt;/DisplayText&gt;&lt;record&gt;&lt;rec-number&gt;69&lt;/rec-number&gt;&lt;foreign-keys&gt;&lt;key app="EN" db-id="xaev2aft4w9ddaefe5uxz5x4atxwfr5dwwr9" timestamp="0"&gt;69&lt;/key&gt;&lt;/foreign-keys&gt;&lt;ref-type name="Journal Article"&gt;17&lt;/ref-type&gt;&lt;contributors&gt;&lt;authors&gt;&lt;author&gt;McDonald, D.&lt;/author&gt;&lt;/authors&gt;&lt;/contributors&gt;&lt;titles&gt;&lt;title&gt;The evaluation of a trial of syringe vending machines in Canberra, Australia&lt;/title&gt;&lt;secondary-title&gt;Int J Drug Policy&lt;/secondary-title&gt;&lt;/titles&gt;&lt;periodical&gt;&lt;full-title&gt;Int J Drug Policy&lt;/full-title&gt;&lt;/periodical&gt;&lt;pages&gt;336-339&lt;/pages&gt;&lt;volume&gt;20&lt;/volume&gt;&lt;number&gt;4&lt;/number&gt;&lt;dates&gt;&lt;year&gt;2009&lt;/year&gt;&lt;/dates&gt;&lt;urls&gt;&lt;/urls&gt;&lt;/record&gt;&lt;/Cite&gt;&lt;/EndNote&gt;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117" w:tooltip="McDonald, 2009 #69" w:history="1">
              <w:r w:rsidR="00744EE1" w:rsidRPr="009D5312">
                <w:rPr>
                  <w:rFonts w:ascii="Calibri" w:hAnsi="Calibri"/>
                  <w:noProof/>
                  <w:color w:val="000000"/>
                  <w:sz w:val="16"/>
                  <w:szCs w:val="16"/>
                </w:rPr>
                <w:t>117</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7E4D1C60" w14:textId="77777777" w:rsidR="00F35B2F" w:rsidRPr="009D5312" w:rsidRDefault="00F35B2F" w:rsidP="00F35B2F">
            <w:pPr>
              <w:autoSpaceDE w:val="0"/>
              <w:autoSpaceDN w:val="0"/>
              <w:adjustRightInd w:val="0"/>
            </w:pPr>
            <w:r w:rsidRPr="009D5312">
              <w:rPr>
                <w:rFonts w:ascii="Calibri" w:hAnsi="Calibri"/>
                <w:color w:val="000000"/>
                <w:sz w:val="16"/>
                <w:szCs w:val="16"/>
              </w:rPr>
              <w:t>PWID</w:t>
            </w:r>
          </w:p>
        </w:tc>
        <w:tc>
          <w:tcPr>
            <w:tcW w:w="810" w:type="dxa"/>
          </w:tcPr>
          <w:p w14:paraId="6F468F99" w14:textId="77777777" w:rsidR="00F35B2F" w:rsidRPr="009D5312" w:rsidRDefault="00F35B2F" w:rsidP="00F35B2F">
            <w:pPr>
              <w:autoSpaceDE w:val="0"/>
              <w:autoSpaceDN w:val="0"/>
              <w:adjustRightInd w:val="0"/>
            </w:pPr>
            <w:r w:rsidRPr="009D5312">
              <w:rPr>
                <w:rFonts w:ascii="Calibri" w:hAnsi="Calibri"/>
                <w:color w:val="000000"/>
                <w:sz w:val="16"/>
                <w:szCs w:val="16"/>
              </w:rPr>
              <w:t>2005-2006</w:t>
            </w:r>
          </w:p>
        </w:tc>
        <w:tc>
          <w:tcPr>
            <w:tcW w:w="1170" w:type="dxa"/>
          </w:tcPr>
          <w:p w14:paraId="00FFE330" w14:textId="0E49A7D3" w:rsidR="00F35B2F" w:rsidRPr="009D5312" w:rsidRDefault="00EC7DDF" w:rsidP="00F35B2F">
            <w:pPr>
              <w:autoSpaceDE w:val="0"/>
              <w:autoSpaceDN w:val="0"/>
              <w:adjustRightInd w:val="0"/>
            </w:pPr>
            <w:r w:rsidRPr="009D5312">
              <w:rPr>
                <w:rFonts w:ascii="Calibri" w:hAnsi="Calibri"/>
                <w:color w:val="000000"/>
                <w:sz w:val="16"/>
                <w:szCs w:val="16"/>
              </w:rPr>
              <w:t xml:space="preserve">Canberra, </w:t>
            </w:r>
            <w:r w:rsidR="00F35B2F" w:rsidRPr="009D5312">
              <w:rPr>
                <w:rFonts w:ascii="Calibri" w:hAnsi="Calibri"/>
                <w:color w:val="000000"/>
                <w:sz w:val="16"/>
                <w:szCs w:val="16"/>
              </w:rPr>
              <w:t>Australia</w:t>
            </w:r>
          </w:p>
        </w:tc>
        <w:tc>
          <w:tcPr>
            <w:tcW w:w="990" w:type="dxa"/>
            <w:shd w:val="clear" w:color="auto" w:fill="auto"/>
          </w:tcPr>
          <w:p w14:paraId="73BB4CA0" w14:textId="77777777" w:rsidR="00F35B2F" w:rsidRPr="009D5312" w:rsidRDefault="00F35B2F" w:rsidP="00F35B2F">
            <w:pPr>
              <w:autoSpaceDE w:val="0"/>
              <w:autoSpaceDN w:val="0"/>
              <w:adjustRightInd w:val="0"/>
              <w:rPr>
                <w:rFonts w:ascii="Calibri" w:hAnsi="Calibri"/>
                <w:color w:val="000000"/>
              </w:rPr>
            </w:pPr>
            <w:r w:rsidRPr="009D5312">
              <w:rPr>
                <w:rFonts w:ascii="Calibri" w:hAnsi="Calibri"/>
                <w:color w:val="000000"/>
                <w:sz w:val="16"/>
                <w:szCs w:val="16"/>
              </w:rPr>
              <w:t>Australia</w:t>
            </w:r>
          </w:p>
        </w:tc>
        <w:tc>
          <w:tcPr>
            <w:tcW w:w="540" w:type="dxa"/>
          </w:tcPr>
          <w:p w14:paraId="73778C0F"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4C452372" w14:textId="77777777" w:rsidR="00F35B2F" w:rsidRPr="009D5312" w:rsidRDefault="00F35B2F" w:rsidP="00F35B2F">
            <w:pPr>
              <w:autoSpaceDE w:val="0"/>
              <w:autoSpaceDN w:val="0"/>
              <w:adjustRightInd w:val="0"/>
            </w:pPr>
            <w:r w:rsidRPr="009D5312">
              <w:rPr>
                <w:rFonts w:ascii="Calibri" w:hAnsi="Calibri"/>
                <w:color w:val="000000"/>
                <w:sz w:val="16"/>
                <w:szCs w:val="16"/>
              </w:rPr>
              <w:t>PS-NPS; PS-NTS</w:t>
            </w:r>
          </w:p>
        </w:tc>
        <w:tc>
          <w:tcPr>
            <w:tcW w:w="720" w:type="dxa"/>
          </w:tcPr>
          <w:p w14:paraId="136D99F8"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6EB8727E" w14:textId="77777777" w:rsidR="00F35B2F" w:rsidRPr="009D5312" w:rsidRDefault="00F35B2F" w:rsidP="00F35B2F">
            <w:pPr>
              <w:autoSpaceDE w:val="0"/>
              <w:autoSpaceDN w:val="0"/>
              <w:adjustRightInd w:val="0"/>
            </w:pPr>
            <w:r w:rsidRPr="009D5312">
              <w:rPr>
                <w:rFonts w:ascii="Calibri" w:hAnsi="Calibri"/>
                <w:color w:val="000000"/>
              </w:rPr>
              <w:t> </w:t>
            </w:r>
          </w:p>
        </w:tc>
        <w:tc>
          <w:tcPr>
            <w:tcW w:w="540" w:type="dxa"/>
          </w:tcPr>
          <w:p w14:paraId="350D3CD7"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57E3E1B1"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5C56181E" w14:textId="77777777" w:rsidR="00F35B2F" w:rsidRPr="009D5312" w:rsidRDefault="00F35B2F" w:rsidP="00F35B2F">
            <w:pPr>
              <w:autoSpaceDE w:val="0"/>
              <w:autoSpaceDN w:val="0"/>
              <w:adjustRightInd w:val="0"/>
            </w:pPr>
            <w:r w:rsidRPr="009D5312">
              <w:rPr>
                <w:rFonts w:ascii="Calibri" w:hAnsi="Calibri"/>
                <w:color w:val="000000"/>
                <w:sz w:val="16"/>
                <w:szCs w:val="16"/>
              </w:rPr>
              <w:t>A-SIE</w:t>
            </w:r>
          </w:p>
        </w:tc>
        <w:tc>
          <w:tcPr>
            <w:tcW w:w="990" w:type="dxa"/>
          </w:tcPr>
          <w:p w14:paraId="6DE8286A" w14:textId="77777777" w:rsidR="00F35B2F" w:rsidRPr="009D5312" w:rsidRDefault="00F35B2F" w:rsidP="00F35B2F">
            <w:pPr>
              <w:autoSpaceDE w:val="0"/>
              <w:autoSpaceDN w:val="0"/>
              <w:adjustRightInd w:val="0"/>
            </w:pPr>
            <w:r w:rsidRPr="009D5312">
              <w:rPr>
                <w:rFonts w:ascii="Calibri" w:hAnsi="Calibri"/>
                <w:color w:val="000000"/>
                <w:sz w:val="16"/>
                <w:szCs w:val="16"/>
              </w:rPr>
              <w:t>B/A one group</w:t>
            </w:r>
          </w:p>
        </w:tc>
        <w:tc>
          <w:tcPr>
            <w:tcW w:w="1170" w:type="dxa"/>
          </w:tcPr>
          <w:p w14:paraId="7E634B76" w14:textId="77777777" w:rsidR="00F35B2F" w:rsidRPr="009D5312" w:rsidRDefault="00F35B2F" w:rsidP="00F35B2F">
            <w:pPr>
              <w:autoSpaceDE w:val="0"/>
              <w:autoSpaceDN w:val="0"/>
              <w:adjustRightInd w:val="0"/>
            </w:pPr>
            <w:r w:rsidRPr="009D5312">
              <w:rPr>
                <w:rFonts w:ascii="Calibri" w:hAnsi="Calibri"/>
                <w:color w:val="000000"/>
                <w:sz w:val="16"/>
                <w:szCs w:val="16"/>
              </w:rPr>
              <w:t>SIE</w:t>
            </w:r>
          </w:p>
        </w:tc>
        <w:tc>
          <w:tcPr>
            <w:tcW w:w="2160" w:type="dxa"/>
          </w:tcPr>
          <w:p w14:paraId="4252EFDE" w14:textId="77777777" w:rsidR="00F35B2F" w:rsidRPr="009D5312" w:rsidRDefault="00F35B2F" w:rsidP="00F35B2F">
            <w:pPr>
              <w:autoSpaceDE w:val="0"/>
              <w:autoSpaceDN w:val="0"/>
              <w:adjustRightInd w:val="0"/>
            </w:pPr>
            <w:r w:rsidRPr="009D5312">
              <w:rPr>
                <w:rFonts w:ascii="Calibri" w:hAnsi="Calibri"/>
                <w:color w:val="000000"/>
                <w:sz w:val="16"/>
                <w:szCs w:val="16"/>
              </w:rPr>
              <w:t>Syringe vending machines</w:t>
            </w:r>
          </w:p>
        </w:tc>
      </w:tr>
      <w:tr w:rsidR="00F35B2F" w:rsidRPr="009D5312" w14:paraId="575D6373" w14:textId="77777777" w:rsidTr="00F35B2F">
        <w:tc>
          <w:tcPr>
            <w:tcW w:w="1165" w:type="dxa"/>
          </w:tcPr>
          <w:p w14:paraId="72BF9040" w14:textId="2D929508" w:rsidR="00F35B2F" w:rsidRPr="008550B2" w:rsidRDefault="00F35B2F" w:rsidP="00744EE1">
            <w:pPr>
              <w:autoSpaceDE w:val="0"/>
              <w:autoSpaceDN w:val="0"/>
              <w:adjustRightInd w:val="0"/>
            </w:pPr>
            <w:r w:rsidRPr="008550B2">
              <w:rPr>
                <w:rFonts w:ascii="Calibri" w:hAnsi="Calibri"/>
                <w:color w:val="000000"/>
                <w:sz w:val="16"/>
                <w:szCs w:val="16"/>
              </w:rPr>
              <w:t xml:space="preserve">McOwan 2002 </w:t>
            </w:r>
            <w:r w:rsidR="00B65DCA" w:rsidRPr="008550B2">
              <w:rPr>
                <w:rFonts w:ascii="Calibri" w:hAnsi="Calibri"/>
                <w:color w:val="000000"/>
                <w:sz w:val="16"/>
                <w:szCs w:val="16"/>
              </w:rPr>
              <w:fldChar w:fldCharType="begin"/>
            </w:r>
            <w:r w:rsidR="00744EE1" w:rsidRPr="008550B2">
              <w:rPr>
                <w:rFonts w:ascii="Calibri" w:hAnsi="Calibri"/>
                <w:color w:val="000000"/>
                <w:sz w:val="16"/>
                <w:szCs w:val="16"/>
              </w:rPr>
              <w:instrText xml:space="preserve"> ADDIN EN.CITE &lt;EndNote&gt;&lt;Cite&gt;&lt;Author&gt;McOwan&lt;/Author&gt;&lt;Year&gt;2002&lt;/Year&gt;&lt;RecNum&gt;151&lt;/RecNum&gt;&lt;DisplayText&gt;(118)&lt;/DisplayText&gt;&lt;record&gt;&lt;rec-number&gt;151&lt;/rec-number&gt;&lt;foreign-keys&gt;&lt;key app="EN" db-id="xaev2aft4w9ddaefe5uxz5x4atxwfr5dwwr9" timestamp="0"&gt;151&lt;/key&gt;&lt;/foreign-keys&gt;&lt;ref-type name="Journal Article"&gt;17&lt;/ref-type&gt;&lt;contributors&gt;&lt;authors&gt;&lt;author&gt;McOwan, A.&lt;/author&gt;&lt;author&gt;Gilleece, Y.&lt;/author&gt;&lt;author&gt;Chislett, L.&lt;/author&gt;&lt;author&gt;Mandalia, S.&lt;/author&gt;&lt;/authors&gt;&lt;/contributors&gt;&lt;auth-address&gt;Victoria Clinic for Sexual Health, London, UK. alan.mcowan@chelwest.nhs.uk&lt;/auth-address&gt;&lt;titles&gt;&lt;title&gt;Can targeted HIV testing campaigns alter health-seeking behaviour?&lt;/title&gt;&lt;secondary-title&gt;AIDS Care&lt;/secondary-title&gt;&lt;/titles&gt;&lt;pages&gt;385-90&lt;/pages&gt;&lt;volume&gt;14&lt;/volume&gt;&lt;number&gt;3&lt;/number&gt;&lt;keywords&gt;&lt;keyword&gt;Bisexuality&lt;/keyword&gt;&lt;keyword&gt;HIV Infections/*diagnosis&lt;/keyword&gt;&lt;keyword&gt;Health Education/methods&lt;/keyword&gt;&lt;keyword&gt;Homosexuality, Male&lt;/keyword&gt;&lt;keyword&gt;Humans&lt;/keyword&gt;&lt;keyword&gt;London&lt;/keyword&gt;&lt;keyword&gt;Male&lt;/keyword&gt;&lt;keyword&gt;Mass Media&lt;/keyword&gt;&lt;keyword&gt;Mass Screening/*methods&lt;/keyword&gt;&lt;keyword&gt;Patient Acceptance of Health Care/*statistics &amp;amp; numerical data&lt;/keyword&gt;&lt;keyword&gt;Program Evaluation&lt;/keyword&gt;&lt;/keywords&gt;&lt;dates&gt;&lt;year&gt;2002&lt;/year&gt;&lt;pub-dates&gt;&lt;date&gt;Jun&lt;/date&gt;&lt;/pub-dates&gt;&lt;/dates&gt;&lt;isbn&gt;0954-0121 (Print)&amp;#xD;0954-0121 (Linking)&lt;/isbn&gt;&lt;accession-num&gt;12042083&lt;/accession-num&gt;&lt;urls&gt;&lt;related-urls&gt;&lt;url&gt;https://www.ncbi.nlm.nih.gov/pubmed/12042083&lt;/url&gt;&lt;/related-urls&gt;&lt;/urls&gt;&lt;electronic-resource-num&gt;10.1080/09540120220123766&lt;/electronic-resource-num&gt;&lt;/record&gt;&lt;/Cite&gt;&lt;/EndNote&gt;</w:instrText>
            </w:r>
            <w:r w:rsidR="00B65DCA" w:rsidRPr="008550B2">
              <w:rPr>
                <w:rFonts w:ascii="Calibri" w:hAnsi="Calibri"/>
                <w:color w:val="000000"/>
                <w:sz w:val="16"/>
                <w:szCs w:val="16"/>
              </w:rPr>
              <w:fldChar w:fldCharType="separate"/>
            </w:r>
            <w:r w:rsidR="003B7E36" w:rsidRPr="008550B2">
              <w:rPr>
                <w:rFonts w:ascii="Calibri" w:hAnsi="Calibri"/>
                <w:noProof/>
                <w:color w:val="000000"/>
                <w:sz w:val="16"/>
                <w:szCs w:val="16"/>
              </w:rPr>
              <w:t>[</w:t>
            </w:r>
            <w:hyperlink w:anchor="_ENREF_118" w:tooltip="McOwan, 2002 #151" w:history="1">
              <w:r w:rsidR="00744EE1" w:rsidRPr="008550B2">
                <w:rPr>
                  <w:rFonts w:ascii="Calibri" w:hAnsi="Calibri"/>
                  <w:noProof/>
                  <w:color w:val="000000"/>
                  <w:sz w:val="16"/>
                  <w:szCs w:val="16"/>
                </w:rPr>
                <w:t>118</w:t>
              </w:r>
            </w:hyperlink>
            <w:r w:rsidR="003B7E36" w:rsidRPr="008550B2">
              <w:rPr>
                <w:rFonts w:ascii="Calibri" w:hAnsi="Calibri"/>
                <w:noProof/>
                <w:color w:val="000000"/>
                <w:sz w:val="16"/>
                <w:szCs w:val="16"/>
              </w:rPr>
              <w:t>]</w:t>
            </w:r>
            <w:r w:rsidR="00B65DCA" w:rsidRPr="008550B2">
              <w:rPr>
                <w:rFonts w:ascii="Calibri" w:hAnsi="Calibri"/>
                <w:color w:val="000000"/>
                <w:sz w:val="16"/>
                <w:szCs w:val="16"/>
              </w:rPr>
              <w:fldChar w:fldCharType="end"/>
            </w:r>
          </w:p>
        </w:tc>
        <w:tc>
          <w:tcPr>
            <w:tcW w:w="1260" w:type="dxa"/>
          </w:tcPr>
          <w:p w14:paraId="3A0DE0B6" w14:textId="77777777" w:rsidR="00F35B2F" w:rsidRPr="008550B2" w:rsidRDefault="00F35B2F" w:rsidP="00F35B2F">
            <w:pPr>
              <w:autoSpaceDE w:val="0"/>
              <w:autoSpaceDN w:val="0"/>
              <w:adjustRightInd w:val="0"/>
            </w:pPr>
            <w:r w:rsidRPr="008550B2">
              <w:rPr>
                <w:rFonts w:ascii="Calibri" w:hAnsi="Calibri"/>
                <w:color w:val="000000"/>
                <w:sz w:val="16"/>
                <w:szCs w:val="16"/>
              </w:rPr>
              <w:t>Gay and bisexual men of Black and South European Origin under 25 years old</w:t>
            </w:r>
          </w:p>
        </w:tc>
        <w:tc>
          <w:tcPr>
            <w:tcW w:w="810" w:type="dxa"/>
          </w:tcPr>
          <w:p w14:paraId="41728174" w14:textId="77777777" w:rsidR="00F35B2F" w:rsidRPr="008550B2" w:rsidRDefault="00F35B2F" w:rsidP="00F35B2F">
            <w:pPr>
              <w:autoSpaceDE w:val="0"/>
              <w:autoSpaceDN w:val="0"/>
              <w:adjustRightInd w:val="0"/>
            </w:pPr>
            <w:r w:rsidRPr="008550B2">
              <w:rPr>
                <w:rFonts w:ascii="Calibri" w:hAnsi="Calibri"/>
                <w:color w:val="000000"/>
                <w:sz w:val="16"/>
                <w:szCs w:val="16"/>
              </w:rPr>
              <w:t>2000</w:t>
            </w:r>
          </w:p>
        </w:tc>
        <w:tc>
          <w:tcPr>
            <w:tcW w:w="1170" w:type="dxa"/>
          </w:tcPr>
          <w:p w14:paraId="60DD2916" w14:textId="0DB50B38" w:rsidR="00F35B2F" w:rsidRPr="008550B2" w:rsidRDefault="00A17DBB" w:rsidP="00F35B2F">
            <w:pPr>
              <w:autoSpaceDE w:val="0"/>
              <w:autoSpaceDN w:val="0"/>
              <w:adjustRightInd w:val="0"/>
            </w:pPr>
            <w:r w:rsidRPr="008550B2">
              <w:rPr>
                <w:rFonts w:ascii="Calibri" w:hAnsi="Calibri"/>
                <w:color w:val="000000"/>
                <w:sz w:val="16"/>
                <w:szCs w:val="16"/>
              </w:rPr>
              <w:t xml:space="preserve">London, </w:t>
            </w:r>
            <w:r w:rsidR="00F35B2F" w:rsidRPr="008550B2">
              <w:rPr>
                <w:rFonts w:ascii="Calibri" w:hAnsi="Calibri"/>
                <w:color w:val="000000"/>
                <w:sz w:val="16"/>
                <w:szCs w:val="16"/>
              </w:rPr>
              <w:t>UK</w:t>
            </w:r>
          </w:p>
        </w:tc>
        <w:tc>
          <w:tcPr>
            <w:tcW w:w="990" w:type="dxa"/>
            <w:shd w:val="clear" w:color="auto" w:fill="auto"/>
          </w:tcPr>
          <w:p w14:paraId="1F7E2B0D" w14:textId="77777777" w:rsidR="00F35B2F" w:rsidRPr="008550B2" w:rsidRDefault="00F35B2F" w:rsidP="00F35B2F">
            <w:pPr>
              <w:autoSpaceDE w:val="0"/>
              <w:autoSpaceDN w:val="0"/>
              <w:adjustRightInd w:val="0"/>
              <w:rPr>
                <w:rFonts w:ascii="Calibri" w:hAnsi="Calibri"/>
                <w:color w:val="000000"/>
              </w:rPr>
            </w:pPr>
            <w:r w:rsidRPr="008550B2">
              <w:rPr>
                <w:rFonts w:ascii="Calibri" w:hAnsi="Calibri"/>
                <w:color w:val="000000"/>
                <w:sz w:val="16"/>
                <w:szCs w:val="16"/>
              </w:rPr>
              <w:t>Europe</w:t>
            </w:r>
          </w:p>
        </w:tc>
        <w:tc>
          <w:tcPr>
            <w:tcW w:w="540" w:type="dxa"/>
          </w:tcPr>
          <w:p w14:paraId="46466771" w14:textId="77777777" w:rsidR="00F35B2F" w:rsidRPr="008550B2" w:rsidRDefault="00F35B2F" w:rsidP="00F35B2F">
            <w:pPr>
              <w:autoSpaceDE w:val="0"/>
              <w:autoSpaceDN w:val="0"/>
              <w:adjustRightInd w:val="0"/>
            </w:pPr>
            <w:r w:rsidRPr="008550B2">
              <w:rPr>
                <w:rFonts w:ascii="Calibri" w:hAnsi="Calibri"/>
                <w:color w:val="000000"/>
              </w:rPr>
              <w:t> </w:t>
            </w:r>
          </w:p>
        </w:tc>
        <w:tc>
          <w:tcPr>
            <w:tcW w:w="630" w:type="dxa"/>
          </w:tcPr>
          <w:p w14:paraId="15FB2C1A" w14:textId="77777777" w:rsidR="00F35B2F" w:rsidRPr="008550B2" w:rsidRDefault="00F35B2F" w:rsidP="00F35B2F">
            <w:pPr>
              <w:autoSpaceDE w:val="0"/>
              <w:autoSpaceDN w:val="0"/>
              <w:adjustRightInd w:val="0"/>
            </w:pPr>
            <w:r w:rsidRPr="008550B2">
              <w:rPr>
                <w:rFonts w:ascii="Calibri" w:hAnsi="Calibri"/>
                <w:color w:val="000000"/>
              </w:rPr>
              <w:t> </w:t>
            </w:r>
          </w:p>
        </w:tc>
        <w:tc>
          <w:tcPr>
            <w:tcW w:w="720" w:type="dxa"/>
          </w:tcPr>
          <w:p w14:paraId="5FD790F3" w14:textId="77777777" w:rsidR="00F35B2F" w:rsidRPr="008550B2" w:rsidRDefault="00F35B2F" w:rsidP="00F35B2F">
            <w:pPr>
              <w:autoSpaceDE w:val="0"/>
              <w:autoSpaceDN w:val="0"/>
              <w:adjustRightInd w:val="0"/>
            </w:pPr>
            <w:r w:rsidRPr="008550B2">
              <w:rPr>
                <w:rFonts w:ascii="Calibri" w:hAnsi="Calibri"/>
                <w:color w:val="000000"/>
              </w:rPr>
              <w:t> </w:t>
            </w:r>
          </w:p>
        </w:tc>
        <w:tc>
          <w:tcPr>
            <w:tcW w:w="720" w:type="dxa"/>
          </w:tcPr>
          <w:p w14:paraId="6BE09A42" w14:textId="77777777" w:rsidR="00F35B2F" w:rsidRPr="008550B2" w:rsidRDefault="00F35B2F" w:rsidP="00F35B2F">
            <w:pPr>
              <w:autoSpaceDE w:val="0"/>
              <w:autoSpaceDN w:val="0"/>
              <w:adjustRightInd w:val="0"/>
            </w:pPr>
            <w:r w:rsidRPr="008550B2">
              <w:rPr>
                <w:rFonts w:ascii="Calibri" w:hAnsi="Calibri"/>
                <w:color w:val="000000"/>
                <w:sz w:val="16"/>
                <w:szCs w:val="16"/>
              </w:rPr>
              <w:t>MM-SM</w:t>
            </w:r>
          </w:p>
        </w:tc>
        <w:tc>
          <w:tcPr>
            <w:tcW w:w="540" w:type="dxa"/>
          </w:tcPr>
          <w:p w14:paraId="228AC9F8" w14:textId="77777777" w:rsidR="00F35B2F" w:rsidRPr="008550B2" w:rsidRDefault="00F35B2F" w:rsidP="00F35B2F">
            <w:pPr>
              <w:autoSpaceDE w:val="0"/>
              <w:autoSpaceDN w:val="0"/>
              <w:adjustRightInd w:val="0"/>
            </w:pPr>
            <w:r w:rsidRPr="008550B2">
              <w:rPr>
                <w:rFonts w:ascii="Calibri" w:hAnsi="Calibri"/>
                <w:color w:val="000000"/>
              </w:rPr>
              <w:t> </w:t>
            </w:r>
          </w:p>
        </w:tc>
        <w:tc>
          <w:tcPr>
            <w:tcW w:w="630" w:type="dxa"/>
          </w:tcPr>
          <w:p w14:paraId="4172E977" w14:textId="77777777" w:rsidR="00F35B2F" w:rsidRPr="008550B2" w:rsidRDefault="00F35B2F" w:rsidP="00F35B2F">
            <w:pPr>
              <w:autoSpaceDE w:val="0"/>
              <w:autoSpaceDN w:val="0"/>
              <w:adjustRightInd w:val="0"/>
            </w:pPr>
            <w:r w:rsidRPr="008550B2">
              <w:rPr>
                <w:rFonts w:ascii="Calibri" w:hAnsi="Calibri"/>
                <w:color w:val="000000"/>
              </w:rPr>
              <w:t> </w:t>
            </w:r>
          </w:p>
        </w:tc>
        <w:tc>
          <w:tcPr>
            <w:tcW w:w="630" w:type="dxa"/>
          </w:tcPr>
          <w:p w14:paraId="707340CF" w14:textId="77777777" w:rsidR="00F35B2F" w:rsidRPr="008550B2" w:rsidRDefault="00F35B2F" w:rsidP="00F35B2F">
            <w:pPr>
              <w:autoSpaceDE w:val="0"/>
              <w:autoSpaceDN w:val="0"/>
              <w:adjustRightInd w:val="0"/>
            </w:pPr>
            <w:r w:rsidRPr="008550B2">
              <w:rPr>
                <w:rFonts w:ascii="Calibri" w:hAnsi="Calibri"/>
                <w:color w:val="000000"/>
              </w:rPr>
              <w:t> </w:t>
            </w:r>
          </w:p>
        </w:tc>
        <w:tc>
          <w:tcPr>
            <w:tcW w:w="990" w:type="dxa"/>
          </w:tcPr>
          <w:p w14:paraId="108A4973" w14:textId="77777777" w:rsidR="00F35B2F" w:rsidRPr="008550B2" w:rsidRDefault="00F35B2F" w:rsidP="00F35B2F">
            <w:pPr>
              <w:autoSpaceDE w:val="0"/>
              <w:autoSpaceDN w:val="0"/>
              <w:adjustRightInd w:val="0"/>
            </w:pPr>
            <w:r w:rsidRPr="008550B2">
              <w:rPr>
                <w:rFonts w:ascii="Calibri" w:hAnsi="Calibri"/>
                <w:color w:val="000000"/>
                <w:sz w:val="16"/>
                <w:szCs w:val="16"/>
              </w:rPr>
              <w:t>B/A one group</w:t>
            </w:r>
          </w:p>
        </w:tc>
        <w:tc>
          <w:tcPr>
            <w:tcW w:w="1170" w:type="dxa"/>
          </w:tcPr>
          <w:p w14:paraId="24308B2F" w14:textId="77777777" w:rsidR="00F35B2F" w:rsidRPr="008550B2" w:rsidRDefault="00F35B2F" w:rsidP="00F35B2F">
            <w:pPr>
              <w:autoSpaceDE w:val="0"/>
              <w:autoSpaceDN w:val="0"/>
              <w:adjustRightInd w:val="0"/>
            </w:pPr>
            <w:r w:rsidRPr="008550B2">
              <w:rPr>
                <w:rFonts w:ascii="Calibri" w:hAnsi="Calibri"/>
                <w:color w:val="000000"/>
                <w:sz w:val="16"/>
                <w:szCs w:val="16"/>
              </w:rPr>
              <w:t>HIV testing; CU; UPS</w:t>
            </w:r>
          </w:p>
        </w:tc>
        <w:tc>
          <w:tcPr>
            <w:tcW w:w="2160" w:type="dxa"/>
          </w:tcPr>
          <w:p w14:paraId="75584BB5" w14:textId="77777777" w:rsidR="00F35B2F" w:rsidRPr="008550B2" w:rsidRDefault="00F35B2F" w:rsidP="00F35B2F">
            <w:pPr>
              <w:autoSpaceDE w:val="0"/>
              <w:autoSpaceDN w:val="0"/>
              <w:adjustRightInd w:val="0"/>
            </w:pPr>
            <w:r w:rsidRPr="008550B2">
              <w:rPr>
                <w:rFonts w:ascii="Calibri" w:hAnsi="Calibri"/>
                <w:color w:val="000000"/>
                <w:sz w:val="16"/>
                <w:szCs w:val="16"/>
              </w:rPr>
              <w:t>Multimedia HIV testing campaign</w:t>
            </w:r>
          </w:p>
        </w:tc>
      </w:tr>
      <w:tr w:rsidR="00F35B2F" w:rsidRPr="009D5312" w14:paraId="56D68327" w14:textId="77777777" w:rsidTr="00F35B2F">
        <w:tc>
          <w:tcPr>
            <w:tcW w:w="1165" w:type="dxa"/>
          </w:tcPr>
          <w:p w14:paraId="34BD26FE" w14:textId="2D860831" w:rsidR="00F35B2F" w:rsidRPr="008550B2" w:rsidRDefault="00F35B2F" w:rsidP="00744EE1">
            <w:pPr>
              <w:autoSpaceDE w:val="0"/>
              <w:autoSpaceDN w:val="0"/>
              <w:adjustRightInd w:val="0"/>
            </w:pPr>
            <w:r w:rsidRPr="008550B2">
              <w:rPr>
                <w:rFonts w:ascii="Calibri" w:hAnsi="Calibri"/>
                <w:color w:val="000000"/>
                <w:sz w:val="16"/>
                <w:szCs w:val="16"/>
              </w:rPr>
              <w:t xml:space="preserve">Meekers 2000 </w:t>
            </w:r>
            <w:r w:rsidR="00B65DCA" w:rsidRPr="008550B2">
              <w:rPr>
                <w:rFonts w:ascii="Calibri" w:hAnsi="Calibri"/>
                <w:color w:val="000000"/>
                <w:sz w:val="16"/>
                <w:szCs w:val="16"/>
              </w:rPr>
              <w:fldChar w:fldCharType="begin"/>
            </w:r>
            <w:r w:rsidR="00744EE1" w:rsidRPr="008550B2">
              <w:rPr>
                <w:rFonts w:ascii="Calibri" w:hAnsi="Calibri"/>
                <w:color w:val="000000"/>
                <w:sz w:val="16"/>
                <w:szCs w:val="16"/>
              </w:rPr>
              <w:instrText xml:space="preserve"> ADDIN EN.CITE &lt;EndNote&gt;&lt;Cite&gt;&lt;Author&gt;Meekers&lt;/Author&gt;&lt;Year&gt;2000&lt;/Year&gt;&lt;RecNum&gt;35&lt;/RecNum&gt;&lt;DisplayText&gt;(119)&lt;/DisplayText&gt;&lt;record&gt;&lt;rec-number&gt;35&lt;/rec-number&gt;&lt;foreign-keys&gt;&lt;key app="EN" db-id="xaev2aft4w9ddaefe5uxz5x4atxwfr5dwwr9" timestamp="0"&gt;35&lt;/key&gt;&lt;/foreign-keys&gt;&lt;ref-type name="Journal Article"&gt;17&lt;/ref-type&gt;&lt;contributors&gt;&lt;authors&gt;&lt;author&gt;Meekers, D.&lt;/author&gt;&lt;/authors&gt;&lt;/contributors&gt;&lt;titles&gt;&lt;title&gt;The effectiveness of targeted social marketing to promote adolescent reproductive health: the case of Soweto, South Africa&lt;/title&gt;&lt;secondary-title&gt;J HIV/AIDS Prev Educ Adolesc Children&lt;/secondary-title&gt;&lt;/titles&gt;&lt;periodical&gt;&lt;full-title&gt;J HIV/AIDS Prev Educ Adolesc Children&lt;/full-title&gt;&lt;/periodical&gt;&lt;pages&gt;73-92&lt;/pages&gt;&lt;volume&gt;3&lt;/volume&gt;&lt;number&gt;4&lt;/number&gt;&lt;dates&gt;&lt;year&gt;2000&lt;/year&gt;&lt;/dates&gt;&lt;urls&gt;&lt;/urls&gt;&lt;/record&gt;&lt;/Cite&gt;&lt;/EndNote&gt;</w:instrText>
            </w:r>
            <w:r w:rsidR="00B65DCA" w:rsidRPr="008550B2">
              <w:rPr>
                <w:rFonts w:ascii="Calibri" w:hAnsi="Calibri"/>
                <w:color w:val="000000"/>
                <w:sz w:val="16"/>
                <w:szCs w:val="16"/>
              </w:rPr>
              <w:fldChar w:fldCharType="separate"/>
            </w:r>
            <w:r w:rsidR="003B7E36" w:rsidRPr="008550B2">
              <w:rPr>
                <w:rFonts w:ascii="Calibri" w:hAnsi="Calibri"/>
                <w:noProof/>
                <w:color w:val="000000"/>
                <w:sz w:val="16"/>
                <w:szCs w:val="16"/>
              </w:rPr>
              <w:t>[</w:t>
            </w:r>
            <w:hyperlink w:anchor="_ENREF_119" w:tooltip="Meekers, 2000 #35" w:history="1">
              <w:r w:rsidR="00744EE1" w:rsidRPr="008550B2">
                <w:rPr>
                  <w:rFonts w:ascii="Calibri" w:hAnsi="Calibri"/>
                  <w:noProof/>
                  <w:color w:val="000000"/>
                  <w:sz w:val="16"/>
                  <w:szCs w:val="16"/>
                </w:rPr>
                <w:t>119</w:t>
              </w:r>
            </w:hyperlink>
            <w:r w:rsidR="003B7E36" w:rsidRPr="008550B2">
              <w:rPr>
                <w:rFonts w:ascii="Calibri" w:hAnsi="Calibri"/>
                <w:noProof/>
                <w:color w:val="000000"/>
                <w:sz w:val="16"/>
                <w:szCs w:val="16"/>
              </w:rPr>
              <w:t>]</w:t>
            </w:r>
            <w:r w:rsidR="00B65DCA" w:rsidRPr="008550B2">
              <w:rPr>
                <w:rFonts w:ascii="Calibri" w:hAnsi="Calibri"/>
                <w:color w:val="000000"/>
                <w:sz w:val="16"/>
                <w:szCs w:val="16"/>
              </w:rPr>
              <w:fldChar w:fldCharType="end"/>
            </w:r>
          </w:p>
        </w:tc>
        <w:tc>
          <w:tcPr>
            <w:tcW w:w="1260" w:type="dxa"/>
          </w:tcPr>
          <w:p w14:paraId="578DAD8C" w14:textId="77777777" w:rsidR="00F35B2F" w:rsidRPr="008550B2" w:rsidRDefault="00F35B2F" w:rsidP="00F35B2F">
            <w:pPr>
              <w:autoSpaceDE w:val="0"/>
              <w:autoSpaceDN w:val="0"/>
              <w:adjustRightInd w:val="0"/>
            </w:pPr>
            <w:r w:rsidRPr="008550B2">
              <w:rPr>
                <w:rFonts w:ascii="Calibri" w:hAnsi="Calibri"/>
                <w:color w:val="000000"/>
                <w:sz w:val="16"/>
                <w:szCs w:val="16"/>
              </w:rPr>
              <w:t>Youth</w:t>
            </w:r>
          </w:p>
        </w:tc>
        <w:tc>
          <w:tcPr>
            <w:tcW w:w="810" w:type="dxa"/>
          </w:tcPr>
          <w:p w14:paraId="7147B470" w14:textId="77777777" w:rsidR="00F35B2F" w:rsidRPr="008550B2" w:rsidRDefault="00F35B2F" w:rsidP="00F35B2F">
            <w:pPr>
              <w:autoSpaceDE w:val="0"/>
              <w:autoSpaceDN w:val="0"/>
              <w:adjustRightInd w:val="0"/>
            </w:pPr>
            <w:r w:rsidRPr="008550B2">
              <w:rPr>
                <w:rFonts w:ascii="Calibri" w:hAnsi="Calibri"/>
                <w:color w:val="000000"/>
                <w:sz w:val="16"/>
                <w:szCs w:val="16"/>
              </w:rPr>
              <w:t>1996-1997</w:t>
            </w:r>
          </w:p>
        </w:tc>
        <w:tc>
          <w:tcPr>
            <w:tcW w:w="1170" w:type="dxa"/>
          </w:tcPr>
          <w:p w14:paraId="66E2320F" w14:textId="4FFC9EDF" w:rsidR="00F35B2F" w:rsidRPr="008550B2" w:rsidRDefault="000B0514" w:rsidP="00F35B2F">
            <w:pPr>
              <w:autoSpaceDE w:val="0"/>
              <w:autoSpaceDN w:val="0"/>
              <w:adjustRightInd w:val="0"/>
            </w:pPr>
            <w:r w:rsidRPr="008550B2">
              <w:rPr>
                <w:rFonts w:ascii="Calibri" w:hAnsi="Calibri"/>
                <w:color w:val="000000"/>
                <w:sz w:val="16"/>
                <w:szCs w:val="16"/>
              </w:rPr>
              <w:t xml:space="preserve">Soweto, </w:t>
            </w:r>
            <w:r w:rsidR="00F066C5" w:rsidRPr="008550B2">
              <w:rPr>
                <w:rFonts w:ascii="Calibri" w:hAnsi="Calibri"/>
                <w:color w:val="000000"/>
                <w:sz w:val="16"/>
                <w:szCs w:val="16"/>
              </w:rPr>
              <w:t>South Africa</w:t>
            </w:r>
          </w:p>
        </w:tc>
        <w:tc>
          <w:tcPr>
            <w:tcW w:w="990" w:type="dxa"/>
            <w:shd w:val="clear" w:color="auto" w:fill="auto"/>
          </w:tcPr>
          <w:p w14:paraId="0EA74F94" w14:textId="2967AD2D" w:rsidR="00F35B2F" w:rsidRPr="008550B2" w:rsidRDefault="00F066C5" w:rsidP="00F35B2F">
            <w:pPr>
              <w:autoSpaceDE w:val="0"/>
              <w:autoSpaceDN w:val="0"/>
              <w:adjustRightInd w:val="0"/>
              <w:rPr>
                <w:rFonts w:ascii="Calibri" w:hAnsi="Calibri"/>
                <w:color w:val="000000"/>
              </w:rPr>
            </w:pPr>
            <w:r w:rsidRPr="008550B2">
              <w:rPr>
                <w:rFonts w:ascii="Calibri" w:hAnsi="Calibri"/>
                <w:color w:val="000000"/>
                <w:sz w:val="16"/>
                <w:szCs w:val="16"/>
              </w:rPr>
              <w:t xml:space="preserve">Southern </w:t>
            </w:r>
            <w:r w:rsidR="00F35B2F" w:rsidRPr="008550B2">
              <w:rPr>
                <w:rFonts w:ascii="Calibri" w:hAnsi="Calibri"/>
                <w:color w:val="000000"/>
                <w:sz w:val="16"/>
                <w:szCs w:val="16"/>
              </w:rPr>
              <w:t>Africa</w:t>
            </w:r>
          </w:p>
        </w:tc>
        <w:tc>
          <w:tcPr>
            <w:tcW w:w="540" w:type="dxa"/>
          </w:tcPr>
          <w:p w14:paraId="43A4AA58" w14:textId="77777777" w:rsidR="00F35B2F" w:rsidRPr="008550B2" w:rsidRDefault="00F35B2F" w:rsidP="00F35B2F">
            <w:pPr>
              <w:autoSpaceDE w:val="0"/>
              <w:autoSpaceDN w:val="0"/>
              <w:adjustRightInd w:val="0"/>
            </w:pPr>
            <w:r w:rsidRPr="008550B2">
              <w:rPr>
                <w:rFonts w:ascii="Calibri" w:hAnsi="Calibri"/>
                <w:color w:val="000000"/>
              </w:rPr>
              <w:t> </w:t>
            </w:r>
          </w:p>
        </w:tc>
        <w:tc>
          <w:tcPr>
            <w:tcW w:w="630" w:type="dxa"/>
          </w:tcPr>
          <w:p w14:paraId="1F27DA0C" w14:textId="77777777" w:rsidR="00F35B2F" w:rsidRPr="008550B2" w:rsidRDefault="00F35B2F" w:rsidP="00F35B2F">
            <w:pPr>
              <w:autoSpaceDE w:val="0"/>
              <w:autoSpaceDN w:val="0"/>
              <w:adjustRightInd w:val="0"/>
            </w:pPr>
            <w:r w:rsidRPr="008550B2">
              <w:rPr>
                <w:rFonts w:ascii="Calibri" w:hAnsi="Calibri"/>
                <w:color w:val="000000"/>
              </w:rPr>
              <w:t> </w:t>
            </w:r>
          </w:p>
        </w:tc>
        <w:tc>
          <w:tcPr>
            <w:tcW w:w="720" w:type="dxa"/>
          </w:tcPr>
          <w:p w14:paraId="56E4BD4C" w14:textId="77777777" w:rsidR="00F35B2F" w:rsidRPr="008550B2" w:rsidRDefault="00F35B2F" w:rsidP="00F35B2F">
            <w:pPr>
              <w:autoSpaceDE w:val="0"/>
              <w:autoSpaceDN w:val="0"/>
              <w:adjustRightInd w:val="0"/>
            </w:pPr>
            <w:r w:rsidRPr="008550B2">
              <w:rPr>
                <w:rFonts w:ascii="Calibri" w:hAnsi="Calibri"/>
                <w:color w:val="000000"/>
              </w:rPr>
              <w:t> </w:t>
            </w:r>
          </w:p>
        </w:tc>
        <w:tc>
          <w:tcPr>
            <w:tcW w:w="720" w:type="dxa"/>
          </w:tcPr>
          <w:p w14:paraId="203EFCA1" w14:textId="77777777" w:rsidR="00F35B2F" w:rsidRPr="008550B2" w:rsidRDefault="00F35B2F" w:rsidP="00F35B2F">
            <w:pPr>
              <w:autoSpaceDE w:val="0"/>
              <w:autoSpaceDN w:val="0"/>
              <w:adjustRightInd w:val="0"/>
            </w:pPr>
            <w:r w:rsidRPr="008550B2">
              <w:rPr>
                <w:rFonts w:ascii="Calibri" w:hAnsi="Calibri"/>
                <w:color w:val="000000"/>
                <w:sz w:val="16"/>
                <w:szCs w:val="16"/>
              </w:rPr>
              <w:t>MM-SM</w:t>
            </w:r>
          </w:p>
        </w:tc>
        <w:tc>
          <w:tcPr>
            <w:tcW w:w="540" w:type="dxa"/>
          </w:tcPr>
          <w:p w14:paraId="2B6E752C" w14:textId="77777777" w:rsidR="00F35B2F" w:rsidRPr="008550B2" w:rsidRDefault="00F35B2F" w:rsidP="00F35B2F">
            <w:pPr>
              <w:autoSpaceDE w:val="0"/>
              <w:autoSpaceDN w:val="0"/>
              <w:adjustRightInd w:val="0"/>
            </w:pPr>
            <w:r w:rsidRPr="008550B2">
              <w:rPr>
                <w:rFonts w:ascii="Calibri" w:hAnsi="Calibri"/>
                <w:color w:val="000000"/>
              </w:rPr>
              <w:t> </w:t>
            </w:r>
          </w:p>
        </w:tc>
        <w:tc>
          <w:tcPr>
            <w:tcW w:w="630" w:type="dxa"/>
          </w:tcPr>
          <w:p w14:paraId="4791D3CE" w14:textId="77777777" w:rsidR="00F35B2F" w:rsidRPr="008550B2" w:rsidRDefault="00F35B2F" w:rsidP="00F35B2F">
            <w:pPr>
              <w:autoSpaceDE w:val="0"/>
              <w:autoSpaceDN w:val="0"/>
              <w:adjustRightInd w:val="0"/>
            </w:pPr>
            <w:r w:rsidRPr="008550B2">
              <w:rPr>
                <w:rFonts w:ascii="Calibri" w:hAnsi="Calibri"/>
                <w:color w:val="000000"/>
              </w:rPr>
              <w:t> </w:t>
            </w:r>
          </w:p>
        </w:tc>
        <w:tc>
          <w:tcPr>
            <w:tcW w:w="630" w:type="dxa"/>
          </w:tcPr>
          <w:p w14:paraId="40774FDE" w14:textId="77777777" w:rsidR="00F35B2F" w:rsidRPr="008550B2" w:rsidRDefault="00F35B2F" w:rsidP="00F35B2F">
            <w:pPr>
              <w:autoSpaceDE w:val="0"/>
              <w:autoSpaceDN w:val="0"/>
              <w:adjustRightInd w:val="0"/>
            </w:pPr>
            <w:r w:rsidRPr="008550B2">
              <w:rPr>
                <w:rFonts w:ascii="Calibri" w:hAnsi="Calibri"/>
                <w:color w:val="000000"/>
              </w:rPr>
              <w:t> </w:t>
            </w:r>
          </w:p>
        </w:tc>
        <w:tc>
          <w:tcPr>
            <w:tcW w:w="990" w:type="dxa"/>
          </w:tcPr>
          <w:p w14:paraId="3C3FBCCF" w14:textId="096B5ADD" w:rsidR="00F35B2F" w:rsidRPr="008550B2" w:rsidRDefault="000B0514" w:rsidP="000B0514">
            <w:pPr>
              <w:autoSpaceDE w:val="0"/>
              <w:autoSpaceDN w:val="0"/>
              <w:adjustRightInd w:val="0"/>
            </w:pPr>
            <w:r w:rsidRPr="008550B2">
              <w:rPr>
                <w:rFonts w:ascii="Calibri" w:hAnsi="Calibri"/>
                <w:color w:val="000000"/>
                <w:sz w:val="16"/>
                <w:szCs w:val="16"/>
              </w:rPr>
              <w:t xml:space="preserve">QE </w:t>
            </w:r>
          </w:p>
        </w:tc>
        <w:tc>
          <w:tcPr>
            <w:tcW w:w="1170" w:type="dxa"/>
          </w:tcPr>
          <w:p w14:paraId="743B1DC6" w14:textId="77777777" w:rsidR="00F35B2F" w:rsidRPr="008550B2" w:rsidRDefault="00F35B2F" w:rsidP="00F35B2F">
            <w:pPr>
              <w:autoSpaceDE w:val="0"/>
              <w:autoSpaceDN w:val="0"/>
              <w:adjustRightInd w:val="0"/>
            </w:pPr>
            <w:r w:rsidRPr="008550B2">
              <w:rPr>
                <w:rFonts w:ascii="Calibri" w:hAnsi="Calibri"/>
                <w:color w:val="000000"/>
                <w:sz w:val="16"/>
                <w:szCs w:val="16"/>
              </w:rPr>
              <w:t>CU</w:t>
            </w:r>
          </w:p>
        </w:tc>
        <w:tc>
          <w:tcPr>
            <w:tcW w:w="2160" w:type="dxa"/>
          </w:tcPr>
          <w:p w14:paraId="1AF22733" w14:textId="77777777" w:rsidR="00F35B2F" w:rsidRPr="008550B2" w:rsidRDefault="00F35B2F" w:rsidP="00F35B2F">
            <w:pPr>
              <w:autoSpaceDE w:val="0"/>
              <w:autoSpaceDN w:val="0"/>
              <w:adjustRightInd w:val="0"/>
            </w:pPr>
            <w:r w:rsidRPr="008550B2">
              <w:rPr>
                <w:rFonts w:ascii="Calibri" w:hAnsi="Calibri"/>
                <w:color w:val="000000"/>
                <w:sz w:val="16"/>
                <w:szCs w:val="16"/>
              </w:rPr>
              <w:t xml:space="preserve">Targeted social marketing program to promote adolescent reproductive health behaviors </w:t>
            </w:r>
          </w:p>
        </w:tc>
      </w:tr>
      <w:tr w:rsidR="00F35B2F" w:rsidRPr="009D5312" w14:paraId="6F43A0F3" w14:textId="77777777" w:rsidTr="00F35B2F">
        <w:tc>
          <w:tcPr>
            <w:tcW w:w="1165" w:type="dxa"/>
          </w:tcPr>
          <w:p w14:paraId="7E724EC6" w14:textId="1B0238F6" w:rsidR="00F35B2F" w:rsidRPr="008550B2" w:rsidRDefault="00F35B2F" w:rsidP="00744EE1">
            <w:pPr>
              <w:autoSpaceDE w:val="0"/>
              <w:autoSpaceDN w:val="0"/>
              <w:adjustRightInd w:val="0"/>
            </w:pPr>
            <w:r w:rsidRPr="008550B2">
              <w:rPr>
                <w:rFonts w:ascii="Calibri" w:hAnsi="Calibri"/>
                <w:color w:val="000000"/>
                <w:sz w:val="16"/>
                <w:szCs w:val="16"/>
              </w:rPr>
              <w:t xml:space="preserve">Meekers 2005 </w:t>
            </w:r>
            <w:r w:rsidR="00B65DCA" w:rsidRPr="008550B2">
              <w:rPr>
                <w:rFonts w:ascii="Calibri" w:hAnsi="Calibri"/>
                <w:color w:val="000000"/>
                <w:sz w:val="16"/>
                <w:szCs w:val="16"/>
              </w:rPr>
              <w:fldChar w:fldCharType="begin"/>
            </w:r>
            <w:r w:rsidR="00744EE1" w:rsidRPr="008550B2">
              <w:rPr>
                <w:rFonts w:ascii="Calibri" w:hAnsi="Calibri"/>
                <w:color w:val="000000"/>
                <w:sz w:val="16"/>
                <w:szCs w:val="16"/>
              </w:rPr>
              <w:instrText xml:space="preserve"> ADDIN EN.CITE &lt;EndNote&gt;&lt;Cite&gt;&lt;Author&gt;Meekers&lt;/Author&gt;&lt;Year&gt;2005&lt;/Year&gt;&lt;RecNum&gt;207&lt;/RecNum&gt;&lt;DisplayText&gt;(120)&lt;/DisplayText&gt;&lt;record&gt;&lt;rec-number&gt;207&lt;/rec-number&gt;&lt;foreign-keys&gt;&lt;key app="EN" db-id="xaev2aft4w9ddaefe5uxz5x4atxwfr5dwwr9" timestamp="0"&gt;207&lt;/key&gt;&lt;/foreign-keys&gt;&lt;ref-type name="Journal Article"&gt;17&lt;/ref-type&gt;&lt;contributors&gt;&lt;authors&gt;&lt;author&gt;Meekers, D.&lt;/author&gt;&lt;author&gt;Agha, S.&lt;/author&gt;&lt;author&gt;Klein, M.&lt;/author&gt;&lt;/authors&gt;&lt;/contributors&gt;&lt;auth-address&gt;Department of International Health and Development, Tulane University School of Public Health and Tropical Medicine, New Orleans, Louisiana 70112, USA. dmeekers@tulane.edu&lt;/auth-address&gt;&lt;titles&gt;&lt;title&gt;The impact on condom use of the &amp;quot;100% Jeune&amp;quot; social marketing program in Cameroon&lt;/title&gt;&lt;secondary-title&gt;J Adolesc Health&lt;/secondary-title&gt;&lt;/titles&gt;&lt;periodical&gt;&lt;full-title&gt;J Adolesc Health&lt;/full-title&gt;&lt;/periodical&gt;&lt;pages&gt;530&lt;/pages&gt;&lt;volume&gt;36&lt;/volume&gt;&lt;number&gt;6&lt;/number&gt;&lt;keywords&gt;&lt;keyword&gt;Adolescent&lt;/keyword&gt;&lt;keyword&gt;Adult&lt;/keyword&gt;&lt;keyword&gt;Cameroon&lt;/keyword&gt;&lt;keyword&gt;Condoms/*utilization&lt;/keyword&gt;&lt;keyword&gt;Cross-Sectional Studies&lt;/keyword&gt;&lt;keyword&gt;Female&lt;/keyword&gt;&lt;keyword&gt;Health Surveys&lt;/keyword&gt;&lt;keyword&gt;Humans&lt;/keyword&gt;&lt;keyword&gt;Logistic Models&lt;/keyword&gt;&lt;keyword&gt;Male&lt;/keyword&gt;&lt;keyword&gt;Marketing of Health Services/*methods&lt;/keyword&gt;&lt;keyword&gt;Self Efficacy&lt;/keyword&gt;&lt;keyword&gt;Social Class&lt;/keyword&gt;&lt;keyword&gt;Social Support&lt;/keyword&gt;&lt;/keywords&gt;&lt;dates&gt;&lt;year&gt;2005&lt;/year&gt;&lt;pub-dates&gt;&lt;date&gt;Jun&lt;/date&gt;&lt;/pub-dates&gt;&lt;/dates&gt;&lt;isbn&gt;1879-1972 (Electronic)&amp;#xD;1054-139X (Linking)&lt;/isbn&gt;&lt;accession-num&gt;15909360&lt;/accession-num&gt;&lt;urls&gt;&lt;related-urls&gt;&lt;url&gt;https://www.ncbi.nlm.nih.gov/pubmed/15909360&lt;/url&gt;&lt;/related-urls&gt;&lt;/urls&gt;&lt;/record&gt;&lt;/Cite&gt;&lt;/EndNote&gt;</w:instrText>
            </w:r>
            <w:r w:rsidR="00B65DCA" w:rsidRPr="008550B2">
              <w:rPr>
                <w:rFonts w:ascii="Calibri" w:hAnsi="Calibri"/>
                <w:color w:val="000000"/>
                <w:sz w:val="16"/>
                <w:szCs w:val="16"/>
              </w:rPr>
              <w:fldChar w:fldCharType="separate"/>
            </w:r>
            <w:r w:rsidR="003B7E36" w:rsidRPr="008550B2">
              <w:rPr>
                <w:rFonts w:ascii="Calibri" w:hAnsi="Calibri"/>
                <w:noProof/>
                <w:color w:val="000000"/>
                <w:sz w:val="16"/>
                <w:szCs w:val="16"/>
              </w:rPr>
              <w:t>[</w:t>
            </w:r>
            <w:hyperlink w:anchor="_ENREF_120" w:tooltip="Meekers, 2005 #207" w:history="1">
              <w:r w:rsidR="00744EE1" w:rsidRPr="008550B2">
                <w:rPr>
                  <w:rFonts w:ascii="Calibri" w:hAnsi="Calibri"/>
                  <w:noProof/>
                  <w:color w:val="000000"/>
                  <w:sz w:val="16"/>
                  <w:szCs w:val="16"/>
                </w:rPr>
                <w:t>120</w:t>
              </w:r>
            </w:hyperlink>
            <w:r w:rsidR="003B7E36" w:rsidRPr="008550B2">
              <w:rPr>
                <w:rFonts w:ascii="Calibri" w:hAnsi="Calibri"/>
                <w:noProof/>
                <w:color w:val="000000"/>
                <w:sz w:val="16"/>
                <w:szCs w:val="16"/>
              </w:rPr>
              <w:t>]</w:t>
            </w:r>
            <w:r w:rsidR="00B65DCA" w:rsidRPr="008550B2">
              <w:rPr>
                <w:rFonts w:ascii="Calibri" w:hAnsi="Calibri"/>
                <w:color w:val="000000"/>
                <w:sz w:val="16"/>
                <w:szCs w:val="16"/>
              </w:rPr>
              <w:fldChar w:fldCharType="end"/>
            </w:r>
          </w:p>
        </w:tc>
        <w:tc>
          <w:tcPr>
            <w:tcW w:w="1260" w:type="dxa"/>
          </w:tcPr>
          <w:p w14:paraId="0244F972" w14:textId="77777777" w:rsidR="00F35B2F" w:rsidRPr="008550B2" w:rsidRDefault="00F35B2F" w:rsidP="00F35B2F">
            <w:pPr>
              <w:autoSpaceDE w:val="0"/>
              <w:autoSpaceDN w:val="0"/>
              <w:adjustRightInd w:val="0"/>
            </w:pPr>
            <w:r w:rsidRPr="008550B2">
              <w:rPr>
                <w:rFonts w:ascii="Calibri" w:hAnsi="Calibri"/>
                <w:color w:val="000000"/>
                <w:sz w:val="16"/>
                <w:szCs w:val="16"/>
              </w:rPr>
              <w:t>Youth aged 13 to 24 years</w:t>
            </w:r>
          </w:p>
        </w:tc>
        <w:tc>
          <w:tcPr>
            <w:tcW w:w="810" w:type="dxa"/>
          </w:tcPr>
          <w:p w14:paraId="2B22331A" w14:textId="77777777" w:rsidR="00F35B2F" w:rsidRPr="008550B2" w:rsidRDefault="00F35B2F" w:rsidP="00F35B2F">
            <w:pPr>
              <w:autoSpaceDE w:val="0"/>
              <w:autoSpaceDN w:val="0"/>
              <w:adjustRightInd w:val="0"/>
            </w:pPr>
            <w:r w:rsidRPr="008550B2">
              <w:rPr>
                <w:rFonts w:ascii="Calibri" w:hAnsi="Calibri"/>
                <w:color w:val="000000"/>
                <w:sz w:val="16"/>
                <w:szCs w:val="16"/>
              </w:rPr>
              <w:t>2000-2002</w:t>
            </w:r>
          </w:p>
        </w:tc>
        <w:tc>
          <w:tcPr>
            <w:tcW w:w="1170" w:type="dxa"/>
          </w:tcPr>
          <w:p w14:paraId="5A0F3820" w14:textId="768976A5" w:rsidR="00F35B2F" w:rsidRPr="008550B2" w:rsidRDefault="000A775F" w:rsidP="00D03EE5">
            <w:pPr>
              <w:autoSpaceDE w:val="0"/>
              <w:autoSpaceDN w:val="0"/>
              <w:adjustRightInd w:val="0"/>
            </w:pPr>
            <w:r w:rsidRPr="008550B2">
              <w:rPr>
                <w:rFonts w:ascii="Calibri" w:hAnsi="Calibri"/>
                <w:color w:val="000000"/>
                <w:sz w:val="16"/>
                <w:szCs w:val="16"/>
              </w:rPr>
              <w:t>Yaound</w:t>
            </w:r>
            <w:r w:rsidR="00D03EE5" w:rsidRPr="008550B2">
              <w:rPr>
                <w:rFonts w:ascii="Calibri" w:hAnsi="Calibri" w:cs="Calibri"/>
                <w:color w:val="000000"/>
                <w:sz w:val="16"/>
                <w:szCs w:val="16"/>
              </w:rPr>
              <w:t>é</w:t>
            </w:r>
            <w:r w:rsidRPr="008550B2">
              <w:rPr>
                <w:rFonts w:ascii="Calibri" w:hAnsi="Calibri"/>
                <w:color w:val="000000"/>
                <w:sz w:val="16"/>
                <w:szCs w:val="16"/>
              </w:rPr>
              <w:t xml:space="preserve"> and Douala, </w:t>
            </w:r>
            <w:r w:rsidR="00F066C5" w:rsidRPr="008550B2">
              <w:rPr>
                <w:rFonts w:ascii="Calibri" w:hAnsi="Calibri"/>
                <w:color w:val="000000"/>
                <w:sz w:val="16"/>
                <w:szCs w:val="16"/>
              </w:rPr>
              <w:t>Cameroon</w:t>
            </w:r>
          </w:p>
        </w:tc>
        <w:tc>
          <w:tcPr>
            <w:tcW w:w="990" w:type="dxa"/>
            <w:shd w:val="clear" w:color="auto" w:fill="auto"/>
          </w:tcPr>
          <w:p w14:paraId="14E8FFA4" w14:textId="12999826" w:rsidR="00F35B2F" w:rsidRPr="008550B2" w:rsidRDefault="00F066C5" w:rsidP="00F35B2F">
            <w:pPr>
              <w:autoSpaceDE w:val="0"/>
              <w:autoSpaceDN w:val="0"/>
              <w:adjustRightInd w:val="0"/>
              <w:rPr>
                <w:rFonts w:ascii="Calibri" w:hAnsi="Calibri"/>
                <w:color w:val="000000"/>
                <w:sz w:val="16"/>
                <w:szCs w:val="16"/>
              </w:rPr>
            </w:pPr>
            <w:r w:rsidRPr="008550B2">
              <w:rPr>
                <w:rFonts w:ascii="Calibri" w:hAnsi="Calibri"/>
                <w:color w:val="000000"/>
                <w:sz w:val="16"/>
                <w:szCs w:val="16"/>
              </w:rPr>
              <w:t xml:space="preserve">Central </w:t>
            </w:r>
            <w:r w:rsidR="00F35B2F" w:rsidRPr="008550B2">
              <w:rPr>
                <w:rFonts w:ascii="Calibri" w:hAnsi="Calibri"/>
                <w:color w:val="000000"/>
                <w:sz w:val="16"/>
                <w:szCs w:val="16"/>
              </w:rPr>
              <w:t>Africa</w:t>
            </w:r>
          </w:p>
        </w:tc>
        <w:tc>
          <w:tcPr>
            <w:tcW w:w="540" w:type="dxa"/>
          </w:tcPr>
          <w:p w14:paraId="49A3EC27" w14:textId="77777777" w:rsidR="00F35B2F" w:rsidRPr="008550B2" w:rsidRDefault="00F35B2F" w:rsidP="00F35B2F">
            <w:pPr>
              <w:autoSpaceDE w:val="0"/>
              <w:autoSpaceDN w:val="0"/>
              <w:adjustRightInd w:val="0"/>
            </w:pPr>
            <w:r w:rsidRPr="008550B2">
              <w:rPr>
                <w:rFonts w:ascii="Calibri" w:hAnsi="Calibri"/>
                <w:color w:val="000000"/>
                <w:sz w:val="16"/>
                <w:szCs w:val="16"/>
              </w:rPr>
              <w:t> </w:t>
            </w:r>
          </w:p>
        </w:tc>
        <w:tc>
          <w:tcPr>
            <w:tcW w:w="630" w:type="dxa"/>
          </w:tcPr>
          <w:p w14:paraId="30A76923" w14:textId="77777777" w:rsidR="00F35B2F" w:rsidRPr="008550B2" w:rsidRDefault="00F35B2F" w:rsidP="00F35B2F">
            <w:pPr>
              <w:autoSpaceDE w:val="0"/>
              <w:autoSpaceDN w:val="0"/>
              <w:adjustRightInd w:val="0"/>
            </w:pPr>
            <w:r w:rsidRPr="008550B2">
              <w:rPr>
                <w:rFonts w:ascii="Calibri" w:hAnsi="Calibri"/>
                <w:color w:val="000000"/>
                <w:sz w:val="16"/>
                <w:szCs w:val="16"/>
              </w:rPr>
              <w:t> </w:t>
            </w:r>
          </w:p>
        </w:tc>
        <w:tc>
          <w:tcPr>
            <w:tcW w:w="720" w:type="dxa"/>
          </w:tcPr>
          <w:p w14:paraId="21793CCF" w14:textId="77777777" w:rsidR="00F35B2F" w:rsidRPr="008550B2" w:rsidRDefault="00F35B2F" w:rsidP="00F35B2F">
            <w:pPr>
              <w:autoSpaceDE w:val="0"/>
              <w:autoSpaceDN w:val="0"/>
              <w:adjustRightInd w:val="0"/>
            </w:pPr>
            <w:r w:rsidRPr="008550B2">
              <w:rPr>
                <w:rFonts w:ascii="Calibri" w:hAnsi="Calibri"/>
                <w:color w:val="000000"/>
                <w:sz w:val="16"/>
                <w:szCs w:val="16"/>
              </w:rPr>
              <w:t> </w:t>
            </w:r>
          </w:p>
        </w:tc>
        <w:tc>
          <w:tcPr>
            <w:tcW w:w="720" w:type="dxa"/>
          </w:tcPr>
          <w:p w14:paraId="431E838D" w14:textId="77777777" w:rsidR="00F35B2F" w:rsidRPr="008550B2" w:rsidRDefault="00F35B2F" w:rsidP="00F35B2F">
            <w:pPr>
              <w:autoSpaceDE w:val="0"/>
              <w:autoSpaceDN w:val="0"/>
              <w:adjustRightInd w:val="0"/>
            </w:pPr>
            <w:r w:rsidRPr="008550B2">
              <w:rPr>
                <w:rFonts w:ascii="Calibri" w:hAnsi="Calibri"/>
                <w:color w:val="000000"/>
                <w:sz w:val="16"/>
                <w:szCs w:val="16"/>
              </w:rPr>
              <w:t>MM-NI; MM-SM</w:t>
            </w:r>
          </w:p>
        </w:tc>
        <w:tc>
          <w:tcPr>
            <w:tcW w:w="540" w:type="dxa"/>
          </w:tcPr>
          <w:p w14:paraId="04A99477" w14:textId="77777777" w:rsidR="00F35B2F" w:rsidRPr="008550B2" w:rsidRDefault="00F35B2F" w:rsidP="00F35B2F">
            <w:pPr>
              <w:autoSpaceDE w:val="0"/>
              <w:autoSpaceDN w:val="0"/>
              <w:adjustRightInd w:val="0"/>
            </w:pPr>
            <w:r w:rsidRPr="008550B2">
              <w:rPr>
                <w:rFonts w:ascii="Calibri" w:hAnsi="Calibri"/>
                <w:color w:val="000000"/>
                <w:sz w:val="16"/>
                <w:szCs w:val="16"/>
              </w:rPr>
              <w:t> </w:t>
            </w:r>
          </w:p>
        </w:tc>
        <w:tc>
          <w:tcPr>
            <w:tcW w:w="630" w:type="dxa"/>
          </w:tcPr>
          <w:p w14:paraId="78B13D58" w14:textId="77777777" w:rsidR="00F35B2F" w:rsidRPr="008550B2" w:rsidRDefault="00F35B2F" w:rsidP="00F35B2F">
            <w:pPr>
              <w:autoSpaceDE w:val="0"/>
              <w:autoSpaceDN w:val="0"/>
              <w:adjustRightInd w:val="0"/>
            </w:pPr>
            <w:r w:rsidRPr="008550B2">
              <w:rPr>
                <w:rFonts w:ascii="Calibri" w:hAnsi="Calibri"/>
                <w:color w:val="000000"/>
                <w:sz w:val="16"/>
                <w:szCs w:val="16"/>
              </w:rPr>
              <w:t> </w:t>
            </w:r>
          </w:p>
        </w:tc>
        <w:tc>
          <w:tcPr>
            <w:tcW w:w="630" w:type="dxa"/>
          </w:tcPr>
          <w:p w14:paraId="428B47F0" w14:textId="77777777" w:rsidR="00F35B2F" w:rsidRPr="008550B2" w:rsidRDefault="00F35B2F" w:rsidP="00F35B2F">
            <w:pPr>
              <w:autoSpaceDE w:val="0"/>
              <w:autoSpaceDN w:val="0"/>
              <w:adjustRightInd w:val="0"/>
            </w:pPr>
            <w:r w:rsidRPr="008550B2">
              <w:rPr>
                <w:rFonts w:ascii="Calibri" w:hAnsi="Calibri"/>
                <w:color w:val="000000"/>
                <w:sz w:val="16"/>
                <w:szCs w:val="16"/>
              </w:rPr>
              <w:t> </w:t>
            </w:r>
          </w:p>
        </w:tc>
        <w:tc>
          <w:tcPr>
            <w:tcW w:w="990" w:type="dxa"/>
          </w:tcPr>
          <w:p w14:paraId="74539C79" w14:textId="296E9531" w:rsidR="00F35B2F" w:rsidRPr="008550B2" w:rsidRDefault="000B0514" w:rsidP="00F35B2F">
            <w:pPr>
              <w:autoSpaceDE w:val="0"/>
              <w:autoSpaceDN w:val="0"/>
              <w:adjustRightInd w:val="0"/>
            </w:pPr>
            <w:r w:rsidRPr="008550B2">
              <w:rPr>
                <w:rFonts w:ascii="Calibri" w:hAnsi="Calibri"/>
                <w:color w:val="000000"/>
                <w:sz w:val="16"/>
                <w:szCs w:val="16"/>
              </w:rPr>
              <w:t xml:space="preserve"> B/A x-sect</w:t>
            </w:r>
          </w:p>
        </w:tc>
        <w:tc>
          <w:tcPr>
            <w:tcW w:w="1170" w:type="dxa"/>
          </w:tcPr>
          <w:p w14:paraId="46A6C970" w14:textId="77777777" w:rsidR="00F35B2F" w:rsidRPr="008550B2" w:rsidRDefault="00F35B2F" w:rsidP="00F35B2F">
            <w:pPr>
              <w:autoSpaceDE w:val="0"/>
              <w:autoSpaceDN w:val="0"/>
              <w:adjustRightInd w:val="0"/>
            </w:pPr>
            <w:r w:rsidRPr="008550B2">
              <w:rPr>
                <w:rFonts w:ascii="Calibri" w:hAnsi="Calibri"/>
                <w:color w:val="000000"/>
                <w:sz w:val="16"/>
                <w:szCs w:val="16"/>
              </w:rPr>
              <w:t>CU</w:t>
            </w:r>
          </w:p>
        </w:tc>
        <w:tc>
          <w:tcPr>
            <w:tcW w:w="2160" w:type="dxa"/>
          </w:tcPr>
          <w:p w14:paraId="078AB4B8" w14:textId="34D97574" w:rsidR="00F35B2F" w:rsidRPr="008550B2" w:rsidRDefault="00F35B2F" w:rsidP="00F35B2F">
            <w:pPr>
              <w:autoSpaceDE w:val="0"/>
              <w:autoSpaceDN w:val="0"/>
              <w:adjustRightInd w:val="0"/>
            </w:pPr>
            <w:r w:rsidRPr="008550B2">
              <w:rPr>
                <w:rFonts w:ascii="Calibri" w:hAnsi="Calibri"/>
                <w:color w:val="000000"/>
                <w:sz w:val="16"/>
                <w:szCs w:val="16"/>
              </w:rPr>
              <w:t>"100</w:t>
            </w:r>
            <w:r w:rsidR="00F066C5" w:rsidRPr="008550B2">
              <w:rPr>
                <w:rFonts w:ascii="Calibri" w:hAnsi="Calibri"/>
                <w:color w:val="000000"/>
                <w:sz w:val="16"/>
                <w:szCs w:val="16"/>
              </w:rPr>
              <w:t>%</w:t>
            </w:r>
            <w:r w:rsidRPr="008550B2">
              <w:rPr>
                <w:rFonts w:ascii="Calibri" w:hAnsi="Calibri"/>
                <w:color w:val="000000"/>
                <w:sz w:val="16"/>
                <w:szCs w:val="16"/>
              </w:rPr>
              <w:t xml:space="preserve"> Jeune” social marketing campaign to improve CU through intensive youth-oriented mass media and interpersonal communications and widespread distribution of subsidized condoms</w:t>
            </w:r>
          </w:p>
        </w:tc>
      </w:tr>
      <w:tr w:rsidR="00F35B2F" w:rsidRPr="009D5312" w14:paraId="448B2BF9" w14:textId="77777777" w:rsidTr="00F35B2F">
        <w:tc>
          <w:tcPr>
            <w:tcW w:w="1165" w:type="dxa"/>
          </w:tcPr>
          <w:p w14:paraId="10828DA1" w14:textId="7725FDD4" w:rsidR="00F35B2F" w:rsidRPr="008550B2" w:rsidRDefault="00F35B2F" w:rsidP="00744EE1">
            <w:pPr>
              <w:autoSpaceDE w:val="0"/>
              <w:autoSpaceDN w:val="0"/>
              <w:adjustRightInd w:val="0"/>
            </w:pPr>
            <w:r w:rsidRPr="008550B2">
              <w:rPr>
                <w:rFonts w:ascii="Calibri" w:hAnsi="Calibri"/>
                <w:color w:val="000000"/>
                <w:sz w:val="16"/>
                <w:szCs w:val="16"/>
              </w:rPr>
              <w:t xml:space="preserve">Metsch 2012 </w:t>
            </w:r>
            <w:r w:rsidR="00B65DCA" w:rsidRPr="008550B2">
              <w:rPr>
                <w:rFonts w:ascii="Calibri" w:hAnsi="Calibri"/>
                <w:color w:val="000000"/>
                <w:sz w:val="16"/>
                <w:szCs w:val="16"/>
              </w:rPr>
              <w:fldChar w:fldCharType="begin"/>
            </w:r>
            <w:r w:rsidR="00744EE1" w:rsidRPr="008550B2">
              <w:rPr>
                <w:rFonts w:ascii="Calibri" w:hAnsi="Calibri"/>
                <w:color w:val="000000"/>
                <w:sz w:val="16"/>
                <w:szCs w:val="16"/>
              </w:rPr>
              <w:instrText xml:space="preserve"> ADDIN EN.CITE &lt;EndNote&gt;&lt;Cite&gt;&lt;Author&gt;Metsch&lt;/Author&gt;&lt;Year&gt;2012&lt;/Year&gt;&lt;RecNum&gt;130&lt;/RecNum&gt;&lt;DisplayText&gt;(121)&lt;/DisplayText&gt;&lt;record&gt;&lt;rec-number&gt;130&lt;/rec-number&gt;&lt;foreign-keys&gt;&lt;key app="EN" db-id="xaev2aft4w9ddaefe5uxz5x4atxwfr5dwwr9" timestamp="0"&gt;130&lt;/key&gt;&lt;/foreign-keys&gt;&lt;ref-type name="Journal Article"&gt;17&lt;/ref-type&gt;&lt;contributors&gt;&lt;authors&gt;&lt;author&gt;Metsch, L. R.&lt;/author&gt;&lt;author&gt;Feaster, D. J.&lt;/author&gt;&lt;author&gt;Gooden, L.&lt;/author&gt;&lt;author&gt;Matheson, T.&lt;/author&gt;&lt;author&gt;Mandler, R. N.&lt;/author&gt;&lt;author&gt;Haynes, L.&lt;/author&gt;&lt;author&gt;Tross, S.&lt;/author&gt;&lt;author&gt;Kyle, T.&lt;/author&gt;&lt;author&gt;Gallup, D.&lt;/author&gt;&lt;author&gt;Kosinski, A. S.&lt;/author&gt;&lt;author&gt;Douaihy, A.&lt;/author&gt;&lt;author&gt;Schackman, B. R.&lt;/author&gt;&lt;author&gt;Das, M.&lt;/author&gt;&lt;author&gt;Lindblad, R.&lt;/author&gt;&lt;author&gt;Erickson, S.&lt;/author&gt;&lt;author&gt;Korthuis, P. T.&lt;/author&gt;&lt;author&gt;Martino, S.&lt;/author&gt;&lt;author&gt;et al.,&lt;/author&gt;&lt;/authors&gt;&lt;/contributors&gt;&lt;titles&gt;&lt;title&gt;Implementing rapid HIV testing with or without risk-reduction counseling in drug treatment centers: Results of a randomized trial&lt;/title&gt;&lt;secondary-title&gt;Am J Public Health&lt;/secondary-title&gt;&lt;/titles&gt;&lt;periodical&gt;&lt;full-title&gt;Am J Public Health&lt;/full-title&gt;&lt;/periodical&gt;&lt;pages&gt;1160-1167&lt;/pages&gt;&lt;volume&gt;102&lt;/volume&gt;&lt;number&gt;6&lt;/number&gt;&lt;dates&gt;&lt;year&gt;2012&lt;/year&gt;&lt;/dates&gt;&lt;urls&gt;&lt;/urls&gt;&lt;/record&gt;&lt;/Cite&gt;&lt;/EndNote&gt;</w:instrText>
            </w:r>
            <w:r w:rsidR="00B65DCA" w:rsidRPr="008550B2">
              <w:rPr>
                <w:rFonts w:ascii="Calibri" w:hAnsi="Calibri"/>
                <w:color w:val="000000"/>
                <w:sz w:val="16"/>
                <w:szCs w:val="16"/>
              </w:rPr>
              <w:fldChar w:fldCharType="separate"/>
            </w:r>
            <w:r w:rsidR="003B7E36" w:rsidRPr="008550B2">
              <w:rPr>
                <w:rFonts w:ascii="Calibri" w:hAnsi="Calibri"/>
                <w:noProof/>
                <w:color w:val="000000"/>
                <w:sz w:val="16"/>
                <w:szCs w:val="16"/>
              </w:rPr>
              <w:t>[</w:t>
            </w:r>
            <w:hyperlink w:anchor="_ENREF_121" w:tooltip="Metsch, 2012 #130" w:history="1">
              <w:r w:rsidR="00744EE1" w:rsidRPr="008550B2">
                <w:rPr>
                  <w:rFonts w:ascii="Calibri" w:hAnsi="Calibri"/>
                  <w:noProof/>
                  <w:color w:val="000000"/>
                  <w:sz w:val="16"/>
                  <w:szCs w:val="16"/>
                </w:rPr>
                <w:t>121</w:t>
              </w:r>
            </w:hyperlink>
            <w:r w:rsidR="003B7E36" w:rsidRPr="008550B2">
              <w:rPr>
                <w:rFonts w:ascii="Calibri" w:hAnsi="Calibri"/>
                <w:noProof/>
                <w:color w:val="000000"/>
                <w:sz w:val="16"/>
                <w:szCs w:val="16"/>
              </w:rPr>
              <w:t>]</w:t>
            </w:r>
            <w:r w:rsidR="00B65DCA" w:rsidRPr="008550B2">
              <w:rPr>
                <w:rFonts w:ascii="Calibri" w:hAnsi="Calibri"/>
                <w:color w:val="000000"/>
                <w:sz w:val="16"/>
                <w:szCs w:val="16"/>
              </w:rPr>
              <w:fldChar w:fldCharType="end"/>
            </w:r>
          </w:p>
        </w:tc>
        <w:tc>
          <w:tcPr>
            <w:tcW w:w="1260" w:type="dxa"/>
          </w:tcPr>
          <w:p w14:paraId="7B801CFF" w14:textId="77777777" w:rsidR="00F35B2F" w:rsidRPr="008550B2" w:rsidRDefault="00F35B2F" w:rsidP="00F35B2F">
            <w:pPr>
              <w:autoSpaceDE w:val="0"/>
              <w:autoSpaceDN w:val="0"/>
              <w:adjustRightInd w:val="0"/>
            </w:pPr>
            <w:r w:rsidRPr="008550B2">
              <w:rPr>
                <w:rFonts w:ascii="Calibri" w:hAnsi="Calibri"/>
                <w:color w:val="000000"/>
                <w:sz w:val="16"/>
                <w:szCs w:val="16"/>
              </w:rPr>
              <w:t>HIV-negatives; PWID in treatment</w:t>
            </w:r>
          </w:p>
        </w:tc>
        <w:tc>
          <w:tcPr>
            <w:tcW w:w="810" w:type="dxa"/>
          </w:tcPr>
          <w:p w14:paraId="7CE555B9" w14:textId="77777777" w:rsidR="00F35B2F" w:rsidRPr="008550B2" w:rsidRDefault="00F35B2F" w:rsidP="00F35B2F">
            <w:pPr>
              <w:autoSpaceDE w:val="0"/>
              <w:autoSpaceDN w:val="0"/>
              <w:adjustRightInd w:val="0"/>
            </w:pPr>
            <w:r w:rsidRPr="008550B2">
              <w:rPr>
                <w:rFonts w:ascii="Calibri" w:hAnsi="Calibri"/>
                <w:color w:val="000000"/>
                <w:sz w:val="16"/>
                <w:szCs w:val="16"/>
              </w:rPr>
              <w:t>2009</w:t>
            </w:r>
          </w:p>
        </w:tc>
        <w:tc>
          <w:tcPr>
            <w:tcW w:w="1170" w:type="dxa"/>
          </w:tcPr>
          <w:p w14:paraId="05169A6A" w14:textId="125E32CC" w:rsidR="00F35B2F" w:rsidRPr="008550B2" w:rsidRDefault="008522BC" w:rsidP="00C71EF5">
            <w:pPr>
              <w:autoSpaceDE w:val="0"/>
              <w:autoSpaceDN w:val="0"/>
              <w:adjustRightInd w:val="0"/>
            </w:pPr>
            <w:r w:rsidRPr="008550B2">
              <w:rPr>
                <w:rFonts w:ascii="Calibri" w:hAnsi="Calibri"/>
                <w:color w:val="000000"/>
                <w:sz w:val="16"/>
                <w:szCs w:val="16"/>
              </w:rPr>
              <w:t>AZ</w:t>
            </w:r>
            <w:r w:rsidR="00C22D4F" w:rsidRPr="008550B2">
              <w:rPr>
                <w:rFonts w:ascii="Calibri" w:hAnsi="Calibri"/>
                <w:color w:val="000000"/>
                <w:sz w:val="16"/>
                <w:szCs w:val="16"/>
              </w:rPr>
              <w:t>;</w:t>
            </w:r>
            <w:r w:rsidRPr="008550B2">
              <w:rPr>
                <w:rFonts w:ascii="Calibri" w:hAnsi="Calibri"/>
                <w:color w:val="000000"/>
                <w:sz w:val="16"/>
                <w:szCs w:val="16"/>
              </w:rPr>
              <w:t xml:space="preserve"> CT</w:t>
            </w:r>
            <w:r w:rsidR="00C22D4F" w:rsidRPr="008550B2">
              <w:rPr>
                <w:rFonts w:ascii="Calibri" w:hAnsi="Calibri"/>
                <w:color w:val="000000"/>
                <w:sz w:val="16"/>
                <w:szCs w:val="16"/>
              </w:rPr>
              <w:t>;</w:t>
            </w:r>
            <w:r w:rsidRPr="008550B2">
              <w:rPr>
                <w:rFonts w:ascii="Calibri" w:hAnsi="Calibri"/>
                <w:color w:val="000000"/>
                <w:sz w:val="16"/>
                <w:szCs w:val="16"/>
              </w:rPr>
              <w:t xml:space="preserve"> MD</w:t>
            </w:r>
            <w:r w:rsidR="00C22D4F" w:rsidRPr="008550B2">
              <w:rPr>
                <w:rFonts w:ascii="Calibri" w:hAnsi="Calibri"/>
                <w:color w:val="000000"/>
                <w:sz w:val="16"/>
                <w:szCs w:val="16"/>
              </w:rPr>
              <w:t>;</w:t>
            </w:r>
            <w:r w:rsidRPr="008550B2">
              <w:rPr>
                <w:rFonts w:ascii="Calibri" w:hAnsi="Calibri"/>
                <w:color w:val="000000"/>
                <w:sz w:val="16"/>
                <w:szCs w:val="16"/>
              </w:rPr>
              <w:t xml:space="preserve"> MO</w:t>
            </w:r>
            <w:r w:rsidR="00C22D4F" w:rsidRPr="008550B2">
              <w:rPr>
                <w:rFonts w:ascii="Calibri" w:hAnsi="Calibri"/>
                <w:color w:val="000000"/>
                <w:sz w:val="16"/>
                <w:szCs w:val="16"/>
              </w:rPr>
              <w:t>;</w:t>
            </w:r>
            <w:r w:rsidRPr="008550B2">
              <w:rPr>
                <w:rFonts w:ascii="Calibri" w:hAnsi="Calibri"/>
                <w:color w:val="000000"/>
                <w:sz w:val="16"/>
                <w:szCs w:val="16"/>
              </w:rPr>
              <w:t xml:space="preserve"> NC</w:t>
            </w:r>
            <w:r w:rsidR="00C22D4F" w:rsidRPr="008550B2">
              <w:rPr>
                <w:rFonts w:ascii="Calibri" w:hAnsi="Calibri"/>
                <w:color w:val="000000"/>
                <w:sz w:val="16"/>
                <w:szCs w:val="16"/>
              </w:rPr>
              <w:t>;</w:t>
            </w:r>
            <w:r w:rsidRPr="008550B2">
              <w:rPr>
                <w:rFonts w:ascii="Calibri" w:hAnsi="Calibri"/>
                <w:color w:val="000000"/>
                <w:sz w:val="16"/>
                <w:szCs w:val="16"/>
              </w:rPr>
              <w:t xml:space="preserve"> NM</w:t>
            </w:r>
            <w:r w:rsidR="00C22D4F" w:rsidRPr="008550B2">
              <w:rPr>
                <w:rFonts w:ascii="Calibri" w:hAnsi="Calibri"/>
                <w:color w:val="000000"/>
                <w:sz w:val="16"/>
                <w:szCs w:val="16"/>
              </w:rPr>
              <w:t>;</w:t>
            </w:r>
            <w:r w:rsidRPr="008550B2">
              <w:rPr>
                <w:rFonts w:ascii="Calibri" w:hAnsi="Calibri"/>
                <w:color w:val="000000"/>
                <w:sz w:val="16"/>
                <w:szCs w:val="16"/>
              </w:rPr>
              <w:t>OR</w:t>
            </w:r>
            <w:r w:rsidR="00C22D4F" w:rsidRPr="008550B2">
              <w:rPr>
                <w:rFonts w:ascii="Calibri" w:hAnsi="Calibri"/>
                <w:color w:val="000000"/>
                <w:sz w:val="16"/>
                <w:szCs w:val="16"/>
              </w:rPr>
              <w:t>;</w:t>
            </w:r>
            <w:r w:rsidRPr="008550B2">
              <w:rPr>
                <w:rFonts w:ascii="Calibri" w:hAnsi="Calibri"/>
                <w:color w:val="000000"/>
                <w:sz w:val="16"/>
                <w:szCs w:val="16"/>
              </w:rPr>
              <w:t xml:space="preserve"> PA</w:t>
            </w:r>
            <w:r w:rsidR="00C22D4F" w:rsidRPr="008550B2">
              <w:rPr>
                <w:rFonts w:ascii="Calibri" w:hAnsi="Calibri"/>
                <w:color w:val="000000"/>
                <w:sz w:val="16"/>
                <w:szCs w:val="16"/>
              </w:rPr>
              <w:t>;</w:t>
            </w:r>
            <w:r w:rsidRPr="008550B2">
              <w:rPr>
                <w:rFonts w:ascii="Calibri" w:hAnsi="Calibri"/>
                <w:color w:val="000000"/>
                <w:sz w:val="16"/>
                <w:szCs w:val="16"/>
              </w:rPr>
              <w:t xml:space="preserve"> SC</w:t>
            </w:r>
            <w:r w:rsidR="00C22D4F" w:rsidRPr="008550B2">
              <w:rPr>
                <w:rFonts w:ascii="Calibri" w:hAnsi="Calibri"/>
                <w:color w:val="000000"/>
                <w:sz w:val="16"/>
                <w:szCs w:val="16"/>
              </w:rPr>
              <w:t>;</w:t>
            </w:r>
            <w:r w:rsidRPr="008550B2">
              <w:rPr>
                <w:rFonts w:ascii="Calibri" w:hAnsi="Calibri"/>
                <w:color w:val="000000"/>
                <w:sz w:val="16"/>
                <w:szCs w:val="16"/>
              </w:rPr>
              <w:t xml:space="preserve"> VA</w:t>
            </w:r>
            <w:r w:rsidR="00C71EF5" w:rsidRPr="008550B2">
              <w:rPr>
                <w:rFonts w:ascii="Calibri" w:hAnsi="Calibri"/>
                <w:color w:val="000000"/>
                <w:sz w:val="16"/>
                <w:szCs w:val="16"/>
              </w:rPr>
              <w:t xml:space="preserve"> </w:t>
            </w:r>
          </w:p>
        </w:tc>
        <w:tc>
          <w:tcPr>
            <w:tcW w:w="990" w:type="dxa"/>
            <w:shd w:val="clear" w:color="auto" w:fill="auto"/>
          </w:tcPr>
          <w:p w14:paraId="4F2E7FE4" w14:textId="77777777" w:rsidR="00F35B2F" w:rsidRPr="008550B2" w:rsidRDefault="00F35B2F" w:rsidP="00F35B2F">
            <w:pPr>
              <w:autoSpaceDE w:val="0"/>
              <w:autoSpaceDN w:val="0"/>
              <w:adjustRightInd w:val="0"/>
              <w:rPr>
                <w:rFonts w:ascii="Calibri" w:hAnsi="Calibri"/>
                <w:color w:val="000000"/>
              </w:rPr>
            </w:pPr>
            <w:r w:rsidRPr="008550B2">
              <w:rPr>
                <w:rFonts w:ascii="Calibri" w:hAnsi="Calibri"/>
                <w:color w:val="000000"/>
                <w:sz w:val="16"/>
                <w:szCs w:val="16"/>
              </w:rPr>
              <w:t>US</w:t>
            </w:r>
          </w:p>
        </w:tc>
        <w:tc>
          <w:tcPr>
            <w:tcW w:w="540" w:type="dxa"/>
          </w:tcPr>
          <w:p w14:paraId="45ED2E30" w14:textId="77777777" w:rsidR="00F35B2F" w:rsidRPr="008550B2" w:rsidRDefault="00F35B2F" w:rsidP="00F35B2F">
            <w:pPr>
              <w:autoSpaceDE w:val="0"/>
              <w:autoSpaceDN w:val="0"/>
              <w:adjustRightInd w:val="0"/>
            </w:pPr>
            <w:r w:rsidRPr="008550B2">
              <w:rPr>
                <w:rFonts w:ascii="Calibri" w:hAnsi="Calibri"/>
                <w:color w:val="000000"/>
              </w:rPr>
              <w:t> </w:t>
            </w:r>
          </w:p>
        </w:tc>
        <w:tc>
          <w:tcPr>
            <w:tcW w:w="630" w:type="dxa"/>
          </w:tcPr>
          <w:p w14:paraId="3711B18B" w14:textId="77777777" w:rsidR="00F35B2F" w:rsidRPr="008550B2" w:rsidRDefault="00F35B2F" w:rsidP="00F35B2F">
            <w:pPr>
              <w:autoSpaceDE w:val="0"/>
              <w:autoSpaceDN w:val="0"/>
              <w:adjustRightInd w:val="0"/>
            </w:pPr>
            <w:r w:rsidRPr="008550B2">
              <w:rPr>
                <w:rFonts w:ascii="Calibri" w:hAnsi="Calibri"/>
                <w:color w:val="000000"/>
                <w:sz w:val="16"/>
                <w:szCs w:val="16"/>
              </w:rPr>
              <w:t>PS-IS</w:t>
            </w:r>
          </w:p>
        </w:tc>
        <w:tc>
          <w:tcPr>
            <w:tcW w:w="720" w:type="dxa"/>
          </w:tcPr>
          <w:p w14:paraId="3CD4EDA0" w14:textId="77777777" w:rsidR="00F35B2F" w:rsidRPr="008550B2" w:rsidRDefault="00F35B2F" w:rsidP="00F35B2F">
            <w:pPr>
              <w:autoSpaceDE w:val="0"/>
              <w:autoSpaceDN w:val="0"/>
              <w:adjustRightInd w:val="0"/>
            </w:pPr>
            <w:r w:rsidRPr="008550B2">
              <w:rPr>
                <w:rFonts w:ascii="Calibri" w:hAnsi="Calibri"/>
                <w:color w:val="000000"/>
              </w:rPr>
              <w:t> </w:t>
            </w:r>
          </w:p>
        </w:tc>
        <w:tc>
          <w:tcPr>
            <w:tcW w:w="720" w:type="dxa"/>
          </w:tcPr>
          <w:p w14:paraId="4FACDB94" w14:textId="77777777" w:rsidR="00F35B2F" w:rsidRPr="008550B2" w:rsidRDefault="00F35B2F" w:rsidP="00F35B2F">
            <w:pPr>
              <w:autoSpaceDE w:val="0"/>
              <w:autoSpaceDN w:val="0"/>
              <w:adjustRightInd w:val="0"/>
            </w:pPr>
            <w:r w:rsidRPr="008550B2">
              <w:rPr>
                <w:rFonts w:ascii="Calibri" w:hAnsi="Calibri"/>
                <w:color w:val="000000"/>
              </w:rPr>
              <w:t> </w:t>
            </w:r>
          </w:p>
        </w:tc>
        <w:tc>
          <w:tcPr>
            <w:tcW w:w="540" w:type="dxa"/>
          </w:tcPr>
          <w:p w14:paraId="3570AF68" w14:textId="77777777" w:rsidR="00F35B2F" w:rsidRPr="008550B2" w:rsidRDefault="00F35B2F" w:rsidP="00F35B2F">
            <w:pPr>
              <w:autoSpaceDE w:val="0"/>
              <w:autoSpaceDN w:val="0"/>
              <w:adjustRightInd w:val="0"/>
            </w:pPr>
            <w:r w:rsidRPr="008550B2">
              <w:rPr>
                <w:rFonts w:ascii="Calibri" w:hAnsi="Calibri"/>
                <w:color w:val="000000"/>
              </w:rPr>
              <w:t> </w:t>
            </w:r>
          </w:p>
        </w:tc>
        <w:tc>
          <w:tcPr>
            <w:tcW w:w="630" w:type="dxa"/>
          </w:tcPr>
          <w:p w14:paraId="3F05FF2D" w14:textId="77777777" w:rsidR="00F35B2F" w:rsidRPr="008550B2" w:rsidRDefault="00F35B2F" w:rsidP="00F35B2F">
            <w:pPr>
              <w:autoSpaceDE w:val="0"/>
              <w:autoSpaceDN w:val="0"/>
              <w:adjustRightInd w:val="0"/>
            </w:pPr>
            <w:r w:rsidRPr="008550B2">
              <w:rPr>
                <w:rFonts w:ascii="Calibri" w:hAnsi="Calibri"/>
                <w:color w:val="000000"/>
              </w:rPr>
              <w:t> </w:t>
            </w:r>
          </w:p>
        </w:tc>
        <w:tc>
          <w:tcPr>
            <w:tcW w:w="630" w:type="dxa"/>
          </w:tcPr>
          <w:p w14:paraId="641B2561" w14:textId="77777777" w:rsidR="00F35B2F" w:rsidRPr="008550B2" w:rsidRDefault="00F35B2F" w:rsidP="00F35B2F">
            <w:pPr>
              <w:autoSpaceDE w:val="0"/>
              <w:autoSpaceDN w:val="0"/>
              <w:adjustRightInd w:val="0"/>
            </w:pPr>
            <w:r w:rsidRPr="008550B2">
              <w:rPr>
                <w:rFonts w:ascii="Calibri" w:hAnsi="Calibri"/>
                <w:color w:val="000000"/>
                <w:sz w:val="16"/>
                <w:szCs w:val="16"/>
              </w:rPr>
              <w:t>A-HT</w:t>
            </w:r>
          </w:p>
        </w:tc>
        <w:tc>
          <w:tcPr>
            <w:tcW w:w="990" w:type="dxa"/>
          </w:tcPr>
          <w:p w14:paraId="0075F7BF" w14:textId="77777777" w:rsidR="00F35B2F" w:rsidRPr="008550B2" w:rsidRDefault="00F35B2F" w:rsidP="00F35B2F">
            <w:pPr>
              <w:autoSpaceDE w:val="0"/>
              <w:autoSpaceDN w:val="0"/>
              <w:adjustRightInd w:val="0"/>
            </w:pPr>
            <w:r w:rsidRPr="008550B2">
              <w:rPr>
                <w:rFonts w:ascii="Calibri" w:hAnsi="Calibri"/>
                <w:color w:val="000000"/>
                <w:sz w:val="16"/>
                <w:szCs w:val="16"/>
              </w:rPr>
              <w:t>RCT</w:t>
            </w:r>
          </w:p>
        </w:tc>
        <w:tc>
          <w:tcPr>
            <w:tcW w:w="1170" w:type="dxa"/>
          </w:tcPr>
          <w:p w14:paraId="48AE1761" w14:textId="77777777" w:rsidR="00F35B2F" w:rsidRPr="008550B2" w:rsidRDefault="00F35B2F" w:rsidP="00F35B2F">
            <w:pPr>
              <w:autoSpaceDE w:val="0"/>
              <w:autoSpaceDN w:val="0"/>
              <w:adjustRightInd w:val="0"/>
            </w:pPr>
            <w:r w:rsidRPr="008550B2">
              <w:rPr>
                <w:rFonts w:ascii="Calibri" w:hAnsi="Calibri"/>
                <w:color w:val="000000"/>
                <w:sz w:val="16"/>
                <w:szCs w:val="16"/>
              </w:rPr>
              <w:t>UPS; Sex risk behavior; SIE; HIV testing; Serostatus awareness</w:t>
            </w:r>
          </w:p>
        </w:tc>
        <w:tc>
          <w:tcPr>
            <w:tcW w:w="2160" w:type="dxa"/>
          </w:tcPr>
          <w:p w14:paraId="59C3B888" w14:textId="77777777" w:rsidR="00F35B2F" w:rsidRPr="008550B2" w:rsidRDefault="00F35B2F" w:rsidP="00F35B2F">
            <w:pPr>
              <w:autoSpaceDE w:val="0"/>
              <w:autoSpaceDN w:val="0"/>
              <w:adjustRightInd w:val="0"/>
            </w:pPr>
            <w:r w:rsidRPr="008550B2">
              <w:rPr>
                <w:rFonts w:ascii="Calibri" w:hAnsi="Calibri"/>
                <w:color w:val="000000"/>
                <w:sz w:val="16"/>
                <w:szCs w:val="16"/>
              </w:rPr>
              <w:t>Risk reduction counseling and on-site HIV testing in drug treatment centers</w:t>
            </w:r>
          </w:p>
        </w:tc>
      </w:tr>
      <w:tr w:rsidR="00F35B2F" w:rsidRPr="009D5312" w14:paraId="40743A75" w14:textId="77777777" w:rsidTr="00F35B2F">
        <w:tc>
          <w:tcPr>
            <w:tcW w:w="1165" w:type="dxa"/>
          </w:tcPr>
          <w:p w14:paraId="2A22BEE2" w14:textId="798FBEF8" w:rsidR="00F35B2F" w:rsidRPr="009D5312" w:rsidRDefault="00F35B2F" w:rsidP="00744EE1">
            <w:pPr>
              <w:autoSpaceDE w:val="0"/>
              <w:autoSpaceDN w:val="0"/>
              <w:adjustRightInd w:val="0"/>
            </w:pPr>
            <w:r w:rsidRPr="009D5312">
              <w:rPr>
                <w:rFonts w:ascii="Calibri" w:hAnsi="Calibri"/>
                <w:color w:val="000000"/>
                <w:sz w:val="16"/>
                <w:szCs w:val="16"/>
              </w:rPr>
              <w:t xml:space="preserve">Meyer 1991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&lt;EndNote&gt;&lt;Cite&gt;&lt;Author&gt;Meyer&lt;/Author&gt;&lt;Year&gt;1991&lt;/Year&gt;&lt;RecNum&gt;32&lt;/RecNum&gt;&lt;DisplayText&gt;(122)&lt;/DisplayText&gt;&lt;record&gt;&lt;rec-number&gt;32&lt;/rec-number&gt;&lt;foreign-keys&gt;&lt;key app="EN" db-id="xaev2aft4w9ddaefe5uxz5x4atxwfr5dwwr9" timestamp="0"&gt;32&lt;/key&gt;&lt;/foreign-keys&gt;&lt;ref-type name="Journal Article"&gt;17&lt;/ref-type&gt;&lt;contributors&gt;&lt;authors&gt;&lt;author&gt;Meyer, L.&lt;/author&gt;&lt;author&gt;Job-Spira, N.&lt;/author&gt;&lt;author&gt;Bouyer, J.&lt;/author&gt;&lt;author&gt;Bouvet, E.&lt;/author&gt;&lt;author&gt;Spira, A.&lt;/author&gt;&lt;/authors&gt;&lt;/contributors&gt;&lt;titles&gt;&lt;title&gt;Prevention of sexually transmitted diseases: a randomised community trial&lt;/title&gt;&lt;secondary-title&gt;J Epidemiol Community Health&lt;/secondary-title&gt;&lt;/titles&gt;&lt;periodical&gt;&lt;full-title&gt;J Epidemiol Community Health&lt;/full-title&gt;&lt;/periodical&gt;&lt;pages&gt;152-158&lt;/pages&gt;&lt;volume&gt;45&lt;/volume&gt;&lt;number&gt;2&lt;/number&gt;&lt;dates&gt;&lt;year&gt;1991&lt;/year&gt;&lt;/dates&gt;&lt;urls&gt;&lt;/urls&gt;&lt;/record&gt;&lt;/Cite&gt;&lt;/EndNote&gt;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122" w:tooltip="Meyer, 1991 #32" w:history="1">
              <w:r w:rsidR="00744EE1" w:rsidRPr="009D5312">
                <w:rPr>
                  <w:rFonts w:ascii="Calibri" w:hAnsi="Calibri"/>
                  <w:noProof/>
                  <w:color w:val="000000"/>
                  <w:sz w:val="16"/>
                  <w:szCs w:val="16"/>
                </w:rPr>
                <w:t>122</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1201AC43" w14:textId="77777777" w:rsidR="00F35B2F" w:rsidRPr="009D5312" w:rsidRDefault="00F35B2F" w:rsidP="00F35B2F">
            <w:pPr>
              <w:autoSpaceDE w:val="0"/>
              <w:autoSpaceDN w:val="0"/>
              <w:adjustRightInd w:val="0"/>
            </w:pPr>
            <w:r w:rsidRPr="009D5312">
              <w:rPr>
                <w:rFonts w:ascii="Calibri" w:hAnsi="Calibri"/>
                <w:color w:val="000000"/>
                <w:sz w:val="16"/>
                <w:szCs w:val="16"/>
              </w:rPr>
              <w:t>General population</w:t>
            </w:r>
          </w:p>
        </w:tc>
        <w:tc>
          <w:tcPr>
            <w:tcW w:w="810" w:type="dxa"/>
          </w:tcPr>
          <w:p w14:paraId="653A36BE" w14:textId="77777777" w:rsidR="00F35B2F" w:rsidRPr="009D5312" w:rsidRDefault="00F35B2F" w:rsidP="00F35B2F">
            <w:pPr>
              <w:autoSpaceDE w:val="0"/>
              <w:autoSpaceDN w:val="0"/>
              <w:adjustRightInd w:val="0"/>
            </w:pPr>
            <w:r w:rsidRPr="009D5312">
              <w:rPr>
                <w:rFonts w:ascii="Calibri" w:hAnsi="Calibri"/>
                <w:color w:val="000000"/>
                <w:sz w:val="16"/>
                <w:szCs w:val="16"/>
              </w:rPr>
              <w:t>1986-1987</w:t>
            </w:r>
          </w:p>
        </w:tc>
        <w:tc>
          <w:tcPr>
            <w:tcW w:w="1170" w:type="dxa"/>
          </w:tcPr>
          <w:p w14:paraId="0552FDE7" w14:textId="77777777" w:rsidR="00F35B2F" w:rsidRPr="009D5312" w:rsidRDefault="00F35B2F" w:rsidP="00F35B2F">
            <w:pPr>
              <w:autoSpaceDE w:val="0"/>
              <w:autoSpaceDN w:val="0"/>
              <w:adjustRightInd w:val="0"/>
            </w:pPr>
            <w:r w:rsidRPr="009D5312">
              <w:rPr>
                <w:rFonts w:ascii="Calibri" w:hAnsi="Calibri"/>
                <w:color w:val="000000"/>
                <w:sz w:val="16"/>
                <w:szCs w:val="16"/>
              </w:rPr>
              <w:t>France</w:t>
            </w:r>
          </w:p>
        </w:tc>
        <w:tc>
          <w:tcPr>
            <w:tcW w:w="990" w:type="dxa"/>
            <w:shd w:val="clear" w:color="auto" w:fill="auto"/>
          </w:tcPr>
          <w:p w14:paraId="5BE34974" w14:textId="77777777" w:rsidR="00F35B2F" w:rsidRPr="009D5312" w:rsidRDefault="00F35B2F" w:rsidP="00F35B2F">
            <w:pPr>
              <w:autoSpaceDE w:val="0"/>
              <w:autoSpaceDN w:val="0"/>
              <w:adjustRightInd w:val="0"/>
              <w:rPr>
                <w:rFonts w:ascii="Calibri" w:hAnsi="Calibri"/>
                <w:color w:val="000000"/>
              </w:rPr>
            </w:pPr>
            <w:r w:rsidRPr="009D5312">
              <w:rPr>
                <w:rFonts w:ascii="Calibri" w:hAnsi="Calibri"/>
                <w:color w:val="000000"/>
                <w:sz w:val="16"/>
                <w:szCs w:val="16"/>
              </w:rPr>
              <w:t>Europe</w:t>
            </w:r>
          </w:p>
        </w:tc>
        <w:tc>
          <w:tcPr>
            <w:tcW w:w="540" w:type="dxa"/>
          </w:tcPr>
          <w:p w14:paraId="3985CC5F"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5CFE1B32"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1B664055" w14:textId="77777777" w:rsidR="00F35B2F" w:rsidRPr="009D5312" w:rsidRDefault="00F35B2F" w:rsidP="00F35B2F">
            <w:pPr>
              <w:autoSpaceDE w:val="0"/>
              <w:autoSpaceDN w:val="0"/>
              <w:adjustRightInd w:val="0"/>
            </w:pPr>
            <w:r w:rsidRPr="009D5312">
              <w:rPr>
                <w:rFonts w:ascii="Calibri" w:hAnsi="Calibri"/>
                <w:color w:val="000000"/>
                <w:sz w:val="16"/>
                <w:szCs w:val="16"/>
              </w:rPr>
              <w:t>CB-PT</w:t>
            </w:r>
          </w:p>
        </w:tc>
        <w:tc>
          <w:tcPr>
            <w:tcW w:w="720" w:type="dxa"/>
          </w:tcPr>
          <w:p w14:paraId="3CBEB753" w14:textId="77777777" w:rsidR="00F35B2F" w:rsidRPr="009D5312" w:rsidRDefault="00F35B2F" w:rsidP="00F35B2F">
            <w:pPr>
              <w:autoSpaceDE w:val="0"/>
              <w:autoSpaceDN w:val="0"/>
              <w:adjustRightInd w:val="0"/>
            </w:pPr>
            <w:r w:rsidRPr="009D5312">
              <w:rPr>
                <w:rFonts w:ascii="Calibri" w:hAnsi="Calibri"/>
                <w:color w:val="000000"/>
                <w:sz w:val="16"/>
                <w:szCs w:val="16"/>
              </w:rPr>
              <w:t>MM-SM</w:t>
            </w:r>
          </w:p>
        </w:tc>
        <w:tc>
          <w:tcPr>
            <w:tcW w:w="540" w:type="dxa"/>
          </w:tcPr>
          <w:p w14:paraId="7B8BB8B3"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3A39AB28"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5167E862" w14:textId="77777777" w:rsidR="00F35B2F" w:rsidRPr="009D5312" w:rsidRDefault="00F35B2F" w:rsidP="00F35B2F">
            <w:pPr>
              <w:autoSpaceDE w:val="0"/>
              <w:autoSpaceDN w:val="0"/>
              <w:adjustRightInd w:val="0"/>
            </w:pPr>
            <w:r w:rsidRPr="009D5312">
              <w:rPr>
                <w:rFonts w:ascii="Calibri" w:hAnsi="Calibri"/>
                <w:color w:val="000000"/>
                <w:sz w:val="16"/>
                <w:szCs w:val="16"/>
              </w:rPr>
              <w:t>A-Cdm; A-STI</w:t>
            </w:r>
          </w:p>
        </w:tc>
        <w:tc>
          <w:tcPr>
            <w:tcW w:w="990" w:type="dxa"/>
          </w:tcPr>
          <w:p w14:paraId="1A4AE30D" w14:textId="77777777" w:rsidR="00F35B2F" w:rsidRPr="009D5312" w:rsidRDefault="00F35B2F" w:rsidP="00F35B2F">
            <w:pPr>
              <w:autoSpaceDE w:val="0"/>
              <w:autoSpaceDN w:val="0"/>
              <w:adjustRightInd w:val="0"/>
            </w:pPr>
            <w:r w:rsidRPr="009D5312">
              <w:rPr>
                <w:rFonts w:ascii="Calibri" w:hAnsi="Calibri"/>
                <w:color w:val="000000"/>
                <w:sz w:val="16"/>
                <w:szCs w:val="16"/>
              </w:rPr>
              <w:t>Cluster RCT</w:t>
            </w:r>
          </w:p>
        </w:tc>
        <w:tc>
          <w:tcPr>
            <w:tcW w:w="1170" w:type="dxa"/>
          </w:tcPr>
          <w:p w14:paraId="45F52F55" w14:textId="77777777" w:rsidR="00F35B2F" w:rsidRPr="009D5312" w:rsidRDefault="00F35B2F" w:rsidP="00F35B2F">
            <w:pPr>
              <w:autoSpaceDE w:val="0"/>
              <w:autoSpaceDN w:val="0"/>
              <w:adjustRightInd w:val="0"/>
            </w:pPr>
            <w:r w:rsidRPr="009D5312">
              <w:rPr>
                <w:rFonts w:ascii="Calibri" w:hAnsi="Calibri"/>
                <w:color w:val="000000"/>
                <w:sz w:val="16"/>
                <w:szCs w:val="16"/>
              </w:rPr>
              <w:t>STI</w:t>
            </w:r>
          </w:p>
        </w:tc>
        <w:tc>
          <w:tcPr>
            <w:tcW w:w="2160" w:type="dxa"/>
          </w:tcPr>
          <w:p w14:paraId="6A259FE6" w14:textId="77777777" w:rsidR="00F35B2F" w:rsidRPr="009D5312" w:rsidRDefault="00F35B2F" w:rsidP="00F35B2F">
            <w:pPr>
              <w:autoSpaceDE w:val="0"/>
              <w:autoSpaceDN w:val="0"/>
              <w:adjustRightInd w:val="0"/>
            </w:pPr>
            <w:r w:rsidRPr="009D5312">
              <w:rPr>
                <w:rFonts w:ascii="Calibri" w:hAnsi="Calibri"/>
                <w:color w:val="000000"/>
                <w:sz w:val="16"/>
                <w:szCs w:val="16"/>
              </w:rPr>
              <w:t>STI prevention program in French health departments</w:t>
            </w:r>
          </w:p>
        </w:tc>
      </w:tr>
      <w:tr w:rsidR="00F35B2F" w:rsidRPr="009D5312" w14:paraId="24F88CA1" w14:textId="77777777" w:rsidTr="00F35B2F">
        <w:tc>
          <w:tcPr>
            <w:tcW w:w="1165" w:type="dxa"/>
          </w:tcPr>
          <w:p w14:paraId="45F376AA" w14:textId="40D80EFB" w:rsidR="00F35B2F" w:rsidRPr="009D5312" w:rsidRDefault="00F35B2F" w:rsidP="00744EE1">
            <w:pPr>
              <w:autoSpaceDE w:val="0"/>
              <w:autoSpaceDN w:val="0"/>
              <w:adjustRightInd w:val="0"/>
            </w:pPr>
            <w:r w:rsidRPr="009D5312">
              <w:rPr>
                <w:rFonts w:ascii="Calibri" w:hAnsi="Calibri"/>
                <w:color w:val="000000"/>
                <w:sz w:val="16"/>
                <w:szCs w:val="16"/>
              </w:rPr>
              <w:lastRenderedPageBreak/>
              <w:t xml:space="preserve">Mollen 2008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&lt;EndNote&gt;&lt;Cite&gt;&lt;Author&gt;Mollen&lt;/Author&gt;&lt;Year&gt;2008&lt;/Year&gt;&lt;RecNum&gt;152&lt;/RecNum&gt;&lt;DisplayText&gt;(123)&lt;/DisplayText&gt;&lt;record&gt;&lt;rec-number&gt;152&lt;/rec-number&gt;&lt;foreign-keys&gt;&lt;key app="EN" db-id="xaev2aft4w9ddaefe5uxz5x4atxwfr5dwwr9" timestamp="0"&gt;152&lt;/key&gt;&lt;/foreign-keys&gt;&lt;ref-type name="Journal Article"&gt;17&lt;/ref-type&gt;&lt;contributors&gt;&lt;authors&gt;&lt;author&gt;Mollen, C.&lt;/author&gt;&lt;author&gt;Lavelle, J.&lt;/author&gt;&lt;author&gt;Hawkins, L.&lt;/author&gt;&lt;author&gt;Ambrose, C.&lt;/author&gt;&lt;author&gt;Ruby, B.&lt;/author&gt;&lt;/authors&gt;&lt;/contributors&gt;&lt;auth-address&gt;Division of Emergency Medicine, Children&amp;apos;s Hospital of Philadelphia, Philadelphia, Pennsylvania, USA. mollenc@email.chop.edu&lt;/auth-address&gt;&lt;titles&gt;&lt;title&gt;Description of a novel pediatric emergency department-based HIV screening program for adolescents&lt;/title&gt;&lt;secondary-title&gt;AIDS Patient Care STDS&lt;/secondary-title&gt;&lt;/titles&gt;&lt;periodical&gt;&lt;full-title&gt;AIDS Patient Care STDS&lt;/full-title&gt;&lt;/periodical&gt;&lt;pages&gt;505-12&lt;/pages&gt;&lt;volume&gt;22&lt;/volume&gt;&lt;number&gt;6&lt;/number&gt;&lt;keywords&gt;&lt;keyword&gt;Adolescent&lt;/keyword&gt;&lt;keyword&gt;Adolescent Health Services/*organization &amp;amp; administration/statistics &amp;amp; numerical&lt;/keyword&gt;&lt;keyword&gt;data&lt;/keyword&gt;&lt;keyword&gt;Adult&lt;/keyword&gt;&lt;keyword&gt;*Counseling&lt;/keyword&gt;&lt;keyword&gt;Female&lt;/keyword&gt;&lt;keyword&gt;HIV Infections/*diagnosis/epidemiology&lt;/keyword&gt;&lt;keyword&gt;Humans&lt;/keyword&gt;&lt;keyword&gt;Male&lt;/keyword&gt;&lt;keyword&gt;Mass Screening/*methods&lt;/keyword&gt;&lt;keyword&gt;Philadelphia/epidemiology&lt;/keyword&gt;&lt;keyword&gt;Sexually Transmitted Diseases/*diagnosis/epidemiology&lt;/keyword&gt;&lt;/keywords&gt;&lt;dates&gt;&lt;year&gt;2008&lt;/year&gt;&lt;pub-dates&gt;&lt;date&gt;Jun&lt;/date&gt;&lt;/pub-dates&gt;&lt;/dates&gt;&lt;isbn&gt;1557-7449 (Electronic)&amp;#xD;1087-2914 (Linking)&lt;/isbn&gt;&lt;accession-num&gt;18462077&lt;/accession-num&gt;&lt;urls&gt;&lt;related-urls&gt;&lt;url&gt;https://www.ncbi.nlm.nih.gov/pubmed/18462077&lt;/url&gt;&lt;/related-urls&gt;&lt;/urls&gt;&lt;electronic-resource-num&gt;10.1089/apc.2007.0098&lt;/electronic-resource-num&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123" w:tooltip="Mollen, 2008 #152" w:history="1">
              <w:r w:rsidR="00744EE1" w:rsidRPr="009D5312">
                <w:rPr>
                  <w:rFonts w:ascii="Calibri" w:hAnsi="Calibri"/>
                  <w:noProof/>
                  <w:color w:val="000000"/>
                  <w:sz w:val="16"/>
                  <w:szCs w:val="16"/>
                </w:rPr>
                <w:t>123</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281C41A2" w14:textId="77777777" w:rsidR="00F35B2F" w:rsidRPr="009D5312" w:rsidRDefault="00F35B2F" w:rsidP="00F35B2F">
            <w:pPr>
              <w:autoSpaceDE w:val="0"/>
              <w:autoSpaceDN w:val="0"/>
              <w:adjustRightInd w:val="0"/>
            </w:pPr>
            <w:r w:rsidRPr="009D5312">
              <w:rPr>
                <w:rFonts w:ascii="Calibri" w:hAnsi="Calibri"/>
                <w:color w:val="000000"/>
                <w:sz w:val="16"/>
                <w:szCs w:val="16"/>
              </w:rPr>
              <w:t>Emergency department patients aged 14–24 years (youth and young adults)</w:t>
            </w:r>
          </w:p>
        </w:tc>
        <w:tc>
          <w:tcPr>
            <w:tcW w:w="810" w:type="dxa"/>
          </w:tcPr>
          <w:p w14:paraId="5F0EB094" w14:textId="77777777" w:rsidR="00F35B2F" w:rsidRPr="009D5312" w:rsidRDefault="00F35B2F" w:rsidP="00F35B2F">
            <w:pPr>
              <w:autoSpaceDE w:val="0"/>
              <w:autoSpaceDN w:val="0"/>
              <w:adjustRightInd w:val="0"/>
            </w:pPr>
            <w:r w:rsidRPr="009D5312">
              <w:rPr>
                <w:rFonts w:ascii="Calibri" w:hAnsi="Calibri"/>
                <w:color w:val="000000"/>
                <w:sz w:val="16"/>
                <w:szCs w:val="16"/>
              </w:rPr>
              <w:t>2003-2006</w:t>
            </w:r>
          </w:p>
        </w:tc>
        <w:tc>
          <w:tcPr>
            <w:tcW w:w="1170" w:type="dxa"/>
          </w:tcPr>
          <w:p w14:paraId="5198F79B" w14:textId="77777777" w:rsidR="00F35B2F" w:rsidRPr="009D5312" w:rsidRDefault="00F35B2F" w:rsidP="00F35B2F">
            <w:pPr>
              <w:autoSpaceDE w:val="0"/>
              <w:autoSpaceDN w:val="0"/>
              <w:adjustRightInd w:val="0"/>
            </w:pPr>
            <w:r w:rsidRPr="009D5312">
              <w:rPr>
                <w:rFonts w:ascii="Calibri" w:hAnsi="Calibri"/>
                <w:color w:val="000000"/>
                <w:sz w:val="16"/>
                <w:szCs w:val="16"/>
              </w:rPr>
              <w:t>Philadelphia, PA</w:t>
            </w:r>
          </w:p>
        </w:tc>
        <w:tc>
          <w:tcPr>
            <w:tcW w:w="990" w:type="dxa"/>
            <w:shd w:val="clear" w:color="auto" w:fill="auto"/>
          </w:tcPr>
          <w:p w14:paraId="745FC6FA"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US</w:t>
            </w:r>
          </w:p>
        </w:tc>
        <w:tc>
          <w:tcPr>
            <w:tcW w:w="540" w:type="dxa"/>
          </w:tcPr>
          <w:p w14:paraId="19616493" w14:textId="77777777" w:rsidR="00F35B2F" w:rsidRPr="009D5312" w:rsidRDefault="00F35B2F" w:rsidP="00F35B2F">
            <w:pPr>
              <w:autoSpaceDE w:val="0"/>
              <w:autoSpaceDN w:val="0"/>
              <w:adjustRightInd w:val="0"/>
            </w:pPr>
            <w:r w:rsidRPr="009D5312">
              <w:rPr>
                <w:rFonts w:ascii="Calibri" w:hAnsi="Calibri"/>
                <w:color w:val="000000"/>
                <w:sz w:val="16"/>
                <w:szCs w:val="16"/>
              </w:rPr>
              <w:t>PP-I</w:t>
            </w:r>
          </w:p>
        </w:tc>
        <w:tc>
          <w:tcPr>
            <w:tcW w:w="630" w:type="dxa"/>
          </w:tcPr>
          <w:p w14:paraId="485C29B4"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12B8B11D"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526F6D64"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540" w:type="dxa"/>
          </w:tcPr>
          <w:p w14:paraId="17C47696"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6706297D"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727287CF" w14:textId="77777777" w:rsidR="00F35B2F" w:rsidRPr="009D5312" w:rsidRDefault="00F35B2F" w:rsidP="00F35B2F">
            <w:pPr>
              <w:autoSpaceDE w:val="0"/>
              <w:autoSpaceDN w:val="0"/>
              <w:adjustRightInd w:val="0"/>
            </w:pPr>
            <w:r w:rsidRPr="009D5312">
              <w:rPr>
                <w:rFonts w:ascii="Calibri" w:hAnsi="Calibri"/>
                <w:color w:val="000000"/>
                <w:sz w:val="16"/>
                <w:szCs w:val="16"/>
              </w:rPr>
              <w:t>A-HT</w:t>
            </w:r>
          </w:p>
        </w:tc>
        <w:tc>
          <w:tcPr>
            <w:tcW w:w="990" w:type="dxa"/>
          </w:tcPr>
          <w:p w14:paraId="2ED10384" w14:textId="77777777" w:rsidR="00F35B2F" w:rsidRPr="009D5312" w:rsidRDefault="00F35B2F" w:rsidP="00F35B2F">
            <w:pPr>
              <w:autoSpaceDE w:val="0"/>
              <w:autoSpaceDN w:val="0"/>
              <w:adjustRightInd w:val="0"/>
            </w:pPr>
            <w:r w:rsidRPr="009D5312">
              <w:rPr>
                <w:rFonts w:ascii="Calibri" w:hAnsi="Calibri"/>
                <w:color w:val="000000"/>
                <w:sz w:val="16"/>
                <w:szCs w:val="16"/>
              </w:rPr>
              <w:t>Cluster QE</w:t>
            </w:r>
          </w:p>
        </w:tc>
        <w:tc>
          <w:tcPr>
            <w:tcW w:w="1170" w:type="dxa"/>
          </w:tcPr>
          <w:p w14:paraId="2380A769" w14:textId="77777777" w:rsidR="00F35B2F" w:rsidRPr="009D5312" w:rsidRDefault="00F35B2F" w:rsidP="00F35B2F">
            <w:pPr>
              <w:autoSpaceDE w:val="0"/>
              <w:autoSpaceDN w:val="0"/>
              <w:adjustRightInd w:val="0"/>
            </w:pPr>
            <w:r w:rsidRPr="009D5312">
              <w:rPr>
                <w:rFonts w:ascii="Calibri" w:hAnsi="Calibri"/>
                <w:color w:val="000000"/>
                <w:sz w:val="16"/>
                <w:szCs w:val="16"/>
              </w:rPr>
              <w:t>HIV infection; HIV testing; Linkage to care</w:t>
            </w:r>
          </w:p>
        </w:tc>
        <w:tc>
          <w:tcPr>
            <w:tcW w:w="2160" w:type="dxa"/>
          </w:tcPr>
          <w:p w14:paraId="19A3336D" w14:textId="77777777" w:rsidR="00F35B2F" w:rsidRPr="009D5312" w:rsidRDefault="00F35B2F" w:rsidP="00F35B2F">
            <w:pPr>
              <w:autoSpaceDE w:val="0"/>
              <w:autoSpaceDN w:val="0"/>
              <w:adjustRightInd w:val="0"/>
            </w:pPr>
            <w:r w:rsidRPr="009D5312">
              <w:rPr>
                <w:rFonts w:ascii="Calibri" w:hAnsi="Calibri"/>
                <w:color w:val="000000"/>
                <w:sz w:val="16"/>
                <w:szCs w:val="16"/>
              </w:rPr>
              <w:t>30-minute sexual health counseling with optional HIV testing and linkage to care for persons testing HIV positive</w:t>
            </w:r>
          </w:p>
        </w:tc>
      </w:tr>
      <w:tr w:rsidR="00F35B2F" w:rsidRPr="009D5312" w14:paraId="6C5081F4" w14:textId="77777777" w:rsidTr="00F35B2F">
        <w:tc>
          <w:tcPr>
            <w:tcW w:w="1165" w:type="dxa"/>
          </w:tcPr>
          <w:p w14:paraId="6E37C085" w14:textId="58480DE0" w:rsidR="00F35B2F" w:rsidRPr="009D5312" w:rsidRDefault="00F35B2F" w:rsidP="00744EE1">
            <w:pPr>
              <w:autoSpaceDE w:val="0"/>
              <w:autoSpaceDN w:val="0"/>
              <w:adjustRightInd w:val="0"/>
            </w:pPr>
            <w:r w:rsidRPr="009D5312">
              <w:rPr>
                <w:rFonts w:ascii="Calibri" w:hAnsi="Calibri"/>
                <w:color w:val="000000"/>
                <w:sz w:val="16"/>
                <w:szCs w:val="16"/>
              </w:rPr>
              <w:t xml:space="preserve">Morisky 2005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&lt;EndNote&gt;&lt;Cite&gt;&lt;Author&gt;Morisky&lt;/Author&gt;&lt;Year&gt;2005&lt;/Year&gt;&lt;RecNum&gt;42&lt;/RecNum&gt;&lt;DisplayText&gt;(124)&lt;/DisplayText&gt;&lt;record&gt;&lt;rec-number&gt;42&lt;/rec-number&gt;&lt;foreign-keys&gt;&lt;key app="EN" db-id="xaev2aft4w9ddaefe5uxz5x4atxwfr5dwwr9" timestamp="0"&gt;42&lt;/key&gt;&lt;/foreign-keys&gt;&lt;ref-type name="Journal Article"&gt;17&lt;/ref-type&gt;&lt;contributors&gt;&lt;authors&gt;&lt;author&gt;Morisky, D. E.&lt;/author&gt;&lt;author&gt;Chiao, C.&lt;/author&gt;&lt;author&gt;Stein, J. A.&lt;/author&gt;&lt;author&gt;Malow, R. M.&lt;/author&gt;&lt;/authors&gt;&lt;/contributors&gt;&lt;titles&gt;&lt;title&gt;Impact of social and structural influence interventions on condom use and sexually transmited infections among establishment-based female bar workers in the Philippines&lt;/title&gt;&lt;secondary-title&gt;J Psychol Human Sex&lt;/secondary-title&gt;&lt;/titles&gt;&lt;periodical&gt;&lt;full-title&gt;J Psychol Human Sex&lt;/full-title&gt;&lt;/periodical&gt;&lt;pages&gt;45-63&lt;/pages&gt;&lt;volume&gt;17&lt;/volume&gt;&lt;number&gt;1-2&lt;/number&gt;&lt;dates&gt;&lt;year&gt;2005&lt;/year&gt;&lt;/dates&gt;&lt;urls&gt;&lt;/urls&gt;&lt;/record&gt;&lt;/Cite&gt;&lt;/EndNote&gt;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124" w:tooltip="Morisky, 2005 #42" w:history="1">
              <w:r w:rsidR="00744EE1" w:rsidRPr="009D5312">
                <w:rPr>
                  <w:rFonts w:ascii="Calibri" w:hAnsi="Calibri"/>
                  <w:noProof/>
                  <w:color w:val="000000"/>
                  <w:sz w:val="16"/>
                  <w:szCs w:val="16"/>
                </w:rPr>
                <w:t>124</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6BE1ABD2" w14:textId="77777777" w:rsidR="00F35B2F" w:rsidRPr="009D5312" w:rsidRDefault="00F35B2F" w:rsidP="00F35B2F">
            <w:pPr>
              <w:autoSpaceDE w:val="0"/>
              <w:autoSpaceDN w:val="0"/>
              <w:adjustRightInd w:val="0"/>
            </w:pPr>
            <w:r w:rsidRPr="009D5312">
              <w:rPr>
                <w:rFonts w:ascii="Calibri" w:hAnsi="Calibri"/>
                <w:color w:val="000000"/>
                <w:sz w:val="16"/>
                <w:szCs w:val="16"/>
              </w:rPr>
              <w:t>Taxicab and tricycle drivers</w:t>
            </w:r>
          </w:p>
        </w:tc>
        <w:tc>
          <w:tcPr>
            <w:tcW w:w="810" w:type="dxa"/>
          </w:tcPr>
          <w:p w14:paraId="4B897AB8" w14:textId="77777777" w:rsidR="00F35B2F" w:rsidRPr="009D5312" w:rsidRDefault="00F35B2F" w:rsidP="00F35B2F">
            <w:pPr>
              <w:autoSpaceDE w:val="0"/>
              <w:autoSpaceDN w:val="0"/>
              <w:adjustRightInd w:val="0"/>
            </w:pPr>
            <w:r w:rsidRPr="009D5312">
              <w:rPr>
                <w:rFonts w:ascii="Calibri" w:hAnsi="Calibri"/>
                <w:color w:val="000000"/>
                <w:sz w:val="16"/>
                <w:szCs w:val="16"/>
              </w:rPr>
              <w:t>1999-2000</w:t>
            </w:r>
          </w:p>
        </w:tc>
        <w:tc>
          <w:tcPr>
            <w:tcW w:w="1170" w:type="dxa"/>
          </w:tcPr>
          <w:p w14:paraId="7435C02E" w14:textId="77777777" w:rsidR="00F35B2F" w:rsidRPr="009D5312" w:rsidRDefault="00F35B2F" w:rsidP="00F35B2F">
            <w:pPr>
              <w:autoSpaceDE w:val="0"/>
              <w:autoSpaceDN w:val="0"/>
              <w:adjustRightInd w:val="0"/>
            </w:pPr>
            <w:r w:rsidRPr="009D5312">
              <w:rPr>
                <w:rFonts w:ascii="Calibri" w:hAnsi="Calibri"/>
                <w:color w:val="000000"/>
                <w:sz w:val="16"/>
                <w:szCs w:val="16"/>
              </w:rPr>
              <w:t>Lapu-Lapu &amp; Mandawe City, Philippines</w:t>
            </w:r>
          </w:p>
        </w:tc>
        <w:tc>
          <w:tcPr>
            <w:tcW w:w="990" w:type="dxa"/>
            <w:shd w:val="clear" w:color="auto" w:fill="auto"/>
          </w:tcPr>
          <w:p w14:paraId="4D1A8EA9"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Southeast Asia</w:t>
            </w:r>
          </w:p>
        </w:tc>
        <w:tc>
          <w:tcPr>
            <w:tcW w:w="540" w:type="dxa"/>
          </w:tcPr>
          <w:p w14:paraId="0EDFBD3E"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386BB0D1"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166B0BBC"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23ADDB8E" w14:textId="77777777" w:rsidR="00F35B2F" w:rsidRPr="009D5312" w:rsidRDefault="00F35B2F" w:rsidP="00F35B2F">
            <w:pPr>
              <w:autoSpaceDE w:val="0"/>
              <w:autoSpaceDN w:val="0"/>
              <w:adjustRightInd w:val="0"/>
            </w:pPr>
            <w:r w:rsidRPr="009D5312">
              <w:rPr>
                <w:rFonts w:ascii="Calibri" w:hAnsi="Calibri"/>
                <w:color w:val="000000"/>
                <w:sz w:val="16"/>
                <w:szCs w:val="16"/>
              </w:rPr>
              <w:t>MM-SM</w:t>
            </w:r>
          </w:p>
        </w:tc>
        <w:tc>
          <w:tcPr>
            <w:tcW w:w="540" w:type="dxa"/>
          </w:tcPr>
          <w:p w14:paraId="5FCC8929"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44B6DB09"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35FDCCC0"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990" w:type="dxa"/>
          </w:tcPr>
          <w:p w14:paraId="64A4AB7A" w14:textId="77777777" w:rsidR="00F35B2F" w:rsidRPr="009D5312" w:rsidRDefault="00F35B2F" w:rsidP="00F35B2F">
            <w:pPr>
              <w:autoSpaceDE w:val="0"/>
              <w:autoSpaceDN w:val="0"/>
              <w:adjustRightInd w:val="0"/>
            </w:pPr>
            <w:r w:rsidRPr="009D5312">
              <w:rPr>
                <w:rFonts w:ascii="Calibri" w:hAnsi="Calibri"/>
                <w:color w:val="000000"/>
                <w:sz w:val="16"/>
                <w:szCs w:val="16"/>
              </w:rPr>
              <w:t>Cluster QE</w:t>
            </w:r>
          </w:p>
        </w:tc>
        <w:tc>
          <w:tcPr>
            <w:tcW w:w="1170" w:type="dxa"/>
          </w:tcPr>
          <w:p w14:paraId="1C535D56" w14:textId="77777777" w:rsidR="00F35B2F" w:rsidRPr="009D5312" w:rsidRDefault="00F35B2F" w:rsidP="00F35B2F">
            <w:pPr>
              <w:autoSpaceDE w:val="0"/>
              <w:autoSpaceDN w:val="0"/>
              <w:adjustRightInd w:val="0"/>
            </w:pPr>
            <w:r w:rsidRPr="009D5312">
              <w:rPr>
                <w:rFonts w:ascii="Calibri" w:hAnsi="Calibri"/>
                <w:color w:val="000000"/>
                <w:sz w:val="16"/>
                <w:szCs w:val="16"/>
              </w:rPr>
              <w:t>CU</w:t>
            </w:r>
          </w:p>
        </w:tc>
        <w:tc>
          <w:tcPr>
            <w:tcW w:w="2160" w:type="dxa"/>
          </w:tcPr>
          <w:p w14:paraId="453062F1" w14:textId="77777777" w:rsidR="00F35B2F" w:rsidRPr="009D5312" w:rsidRDefault="00F35B2F" w:rsidP="00F35B2F">
            <w:pPr>
              <w:autoSpaceDE w:val="0"/>
              <w:autoSpaceDN w:val="0"/>
              <w:adjustRightInd w:val="0"/>
            </w:pPr>
            <w:r w:rsidRPr="009D5312">
              <w:rPr>
                <w:rFonts w:ascii="Calibri" w:hAnsi="Calibri"/>
                <w:color w:val="000000"/>
                <w:sz w:val="16"/>
                <w:szCs w:val="16"/>
              </w:rPr>
              <w:t>Peer Education Program to increase HIV/AIDS knowledge, attitudes toward condoms, and CU behavior among taxicab and tricycle drivers</w:t>
            </w:r>
          </w:p>
        </w:tc>
      </w:tr>
      <w:tr w:rsidR="00F35B2F" w:rsidRPr="009D5312" w14:paraId="42DA141B" w14:textId="77777777" w:rsidTr="00F35B2F">
        <w:tc>
          <w:tcPr>
            <w:tcW w:w="1165" w:type="dxa"/>
          </w:tcPr>
          <w:p w14:paraId="679655A4" w14:textId="16F8E162" w:rsidR="00F35B2F" w:rsidRPr="009D5312" w:rsidRDefault="00F35B2F" w:rsidP="00744EE1">
            <w:pPr>
              <w:autoSpaceDE w:val="0"/>
              <w:autoSpaceDN w:val="0"/>
              <w:adjustRightInd w:val="0"/>
            </w:pPr>
            <w:r w:rsidRPr="009D5312">
              <w:rPr>
                <w:rFonts w:ascii="Calibri" w:hAnsi="Calibri"/>
                <w:color w:val="000000"/>
                <w:sz w:val="16"/>
                <w:szCs w:val="16"/>
              </w:rPr>
              <w:t xml:space="preserve">Morris 2001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&lt;EndNote&gt;&lt;Cite&gt;&lt;Author&gt;Morris&lt;/Author&gt;&lt;Year&gt;2001&lt;/Year&gt;&lt;RecNum&gt;197&lt;/RecNum&gt;&lt;DisplayText&gt;(125)&lt;/DisplayText&gt;&lt;record&gt;&lt;rec-number&gt;197&lt;/rec-number&gt;&lt;foreign-keys&gt;&lt;key app="EN" db-id="xaev2aft4w9ddaefe5uxz5x4atxwfr5dwwr9" timestamp="0"&gt;197&lt;/key&gt;&lt;/foreign-keys&gt;&lt;ref-type name="Journal Article"&gt;17&lt;/ref-type&gt;&lt;contributors&gt;&lt;authors&gt;&lt;author&gt;Morris, C. N.&lt;/author&gt;&lt;author&gt;Cheevers, E. J.&lt;/author&gt;&lt;/authors&gt;&lt;/contributors&gt;&lt;auth-address&gt;Division of Infectious Diseases, University of British Columbia, Vancouver, British Columbia, Canada. cmorris@cw.bc.ca&lt;/auth-address&gt;&lt;titles&gt;&lt;title&gt;A package of care for HIV in the occupational setting in Africa: results of a pilot intervention&lt;/title&gt;&lt;secondary-title&gt;AIDS Patient Care STDS&lt;/secondary-title&gt;&lt;/titles&gt;&lt;periodical&gt;&lt;full-title&gt;AIDS Patient Care STDS&lt;/full-title&gt;&lt;/periodical&gt;&lt;pages&gt;633-40&lt;/pages&gt;&lt;volume&gt;15&lt;/volume&gt;&lt;number&gt;12&lt;/number&gt;&lt;keywords&gt;&lt;keyword&gt;Africa South of the Sahara/epidemiology&lt;/keyword&gt;&lt;keyword&gt;*Condoms&lt;/keyword&gt;&lt;keyword&gt;Female&lt;/keyword&gt;&lt;keyword&gt;HIV Infections/epidemiology/*prevention &amp;amp; control&lt;/keyword&gt;&lt;keyword&gt;*Health Education&lt;/keyword&gt;&lt;keyword&gt;Humans&lt;/keyword&gt;&lt;keyword&gt;Male&lt;/keyword&gt;&lt;keyword&gt;*Occupational Health Services&lt;/keyword&gt;&lt;keyword&gt;Outcome Assessment (Health Care)&lt;/keyword&gt;&lt;keyword&gt;Pilot Projects&lt;/keyword&gt;&lt;keyword&gt;Prevalence&lt;/keyword&gt;&lt;/keywords&gt;&lt;dates&gt;&lt;year&gt;2001&lt;/year&gt;&lt;pub-dates&gt;&lt;date&gt;Dec&lt;/date&gt;&lt;/pub-dates&gt;&lt;/dates&gt;&lt;isbn&gt;1087-2914 (Print)&amp;#xD;1087-2914 (Linking)&lt;/isbn&gt;&lt;accession-num&gt;11788078&lt;/accession-num&gt;&lt;urls&gt;&lt;related-urls&gt;&lt;url&gt;https://www.ncbi.nlm.nih.gov/pubmed/11788078&lt;/url&gt;&lt;/related-urls&gt;&lt;/urls&gt;&lt;electronic-resource-num&gt;10.1089/108729101753354635&lt;/electronic-resource-num&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125" w:tooltip="Morris, 2001 #197" w:history="1">
              <w:r w:rsidR="00744EE1" w:rsidRPr="009D5312">
                <w:rPr>
                  <w:rFonts w:ascii="Calibri" w:hAnsi="Calibri"/>
                  <w:noProof/>
                  <w:color w:val="000000"/>
                  <w:sz w:val="16"/>
                  <w:szCs w:val="16"/>
                </w:rPr>
                <w:t>125</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0D6052EB" w14:textId="77777777" w:rsidR="00F35B2F" w:rsidRPr="009D5312" w:rsidRDefault="00F35B2F" w:rsidP="00F35B2F">
            <w:pPr>
              <w:autoSpaceDE w:val="0"/>
              <w:autoSpaceDN w:val="0"/>
              <w:adjustRightInd w:val="0"/>
            </w:pPr>
            <w:r w:rsidRPr="009D5312">
              <w:rPr>
                <w:rFonts w:ascii="Calibri" w:hAnsi="Calibri"/>
                <w:color w:val="000000"/>
                <w:sz w:val="16"/>
                <w:szCs w:val="16"/>
              </w:rPr>
              <w:t>Sugar mill employees</w:t>
            </w:r>
          </w:p>
        </w:tc>
        <w:tc>
          <w:tcPr>
            <w:tcW w:w="810" w:type="dxa"/>
          </w:tcPr>
          <w:p w14:paraId="4359A8C9" w14:textId="77777777" w:rsidR="00F35B2F" w:rsidRPr="009D5312" w:rsidRDefault="00F35B2F" w:rsidP="00F35B2F">
            <w:pPr>
              <w:autoSpaceDE w:val="0"/>
              <w:autoSpaceDN w:val="0"/>
              <w:adjustRightInd w:val="0"/>
            </w:pPr>
            <w:r w:rsidRPr="009D5312">
              <w:rPr>
                <w:rFonts w:ascii="Calibri" w:hAnsi="Calibri"/>
                <w:color w:val="000000"/>
                <w:sz w:val="16"/>
                <w:szCs w:val="16"/>
              </w:rPr>
              <w:t>1999-2000</w:t>
            </w:r>
          </w:p>
        </w:tc>
        <w:tc>
          <w:tcPr>
            <w:tcW w:w="1170" w:type="dxa"/>
          </w:tcPr>
          <w:p w14:paraId="61ACEF53" w14:textId="77777777" w:rsidR="00F35B2F" w:rsidRPr="009D5312" w:rsidRDefault="00F35B2F" w:rsidP="00F35B2F">
            <w:pPr>
              <w:autoSpaceDE w:val="0"/>
              <w:autoSpaceDN w:val="0"/>
              <w:adjustRightInd w:val="0"/>
            </w:pPr>
            <w:r w:rsidRPr="009D5312">
              <w:rPr>
                <w:rFonts w:ascii="Calibri" w:hAnsi="Calibri"/>
                <w:color w:val="000000"/>
                <w:sz w:val="16"/>
                <w:szCs w:val="16"/>
              </w:rPr>
              <w:t>Kwa-Zulu Natal, South Africa</w:t>
            </w:r>
          </w:p>
        </w:tc>
        <w:tc>
          <w:tcPr>
            <w:tcW w:w="990" w:type="dxa"/>
            <w:shd w:val="clear" w:color="auto" w:fill="auto"/>
          </w:tcPr>
          <w:p w14:paraId="426627DB"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Southern Africa</w:t>
            </w:r>
          </w:p>
        </w:tc>
        <w:tc>
          <w:tcPr>
            <w:tcW w:w="540" w:type="dxa"/>
          </w:tcPr>
          <w:p w14:paraId="6413DB31"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68CCD073"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1465A9F7"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1B362892"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540" w:type="dxa"/>
          </w:tcPr>
          <w:p w14:paraId="07BF3997"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4E111372"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0023E219" w14:textId="77777777" w:rsidR="00F35B2F" w:rsidRPr="009D5312" w:rsidRDefault="00F35B2F" w:rsidP="00F35B2F">
            <w:pPr>
              <w:autoSpaceDE w:val="0"/>
              <w:autoSpaceDN w:val="0"/>
              <w:adjustRightInd w:val="0"/>
            </w:pPr>
            <w:r w:rsidRPr="009D5312">
              <w:rPr>
                <w:rFonts w:ascii="Calibri" w:hAnsi="Calibri"/>
                <w:color w:val="000000"/>
                <w:sz w:val="16"/>
                <w:szCs w:val="16"/>
              </w:rPr>
              <w:t>A-Cdm</w:t>
            </w:r>
          </w:p>
        </w:tc>
        <w:tc>
          <w:tcPr>
            <w:tcW w:w="990" w:type="dxa"/>
          </w:tcPr>
          <w:p w14:paraId="7BA578D9" w14:textId="77777777" w:rsidR="00F35B2F" w:rsidRPr="009D5312" w:rsidRDefault="00F35B2F" w:rsidP="00F35B2F">
            <w:pPr>
              <w:autoSpaceDE w:val="0"/>
              <w:autoSpaceDN w:val="0"/>
              <w:adjustRightInd w:val="0"/>
            </w:pPr>
            <w:r w:rsidRPr="009D5312">
              <w:rPr>
                <w:rFonts w:ascii="Calibri" w:hAnsi="Calibri"/>
                <w:color w:val="000000"/>
                <w:sz w:val="16"/>
                <w:szCs w:val="16"/>
              </w:rPr>
              <w:t xml:space="preserve">B/A x-sect </w:t>
            </w:r>
          </w:p>
        </w:tc>
        <w:tc>
          <w:tcPr>
            <w:tcW w:w="1170" w:type="dxa"/>
          </w:tcPr>
          <w:p w14:paraId="161A1DA3" w14:textId="77777777" w:rsidR="00F35B2F" w:rsidRPr="009D5312" w:rsidRDefault="00F35B2F" w:rsidP="00F35B2F">
            <w:pPr>
              <w:autoSpaceDE w:val="0"/>
              <w:autoSpaceDN w:val="0"/>
              <w:adjustRightInd w:val="0"/>
            </w:pPr>
            <w:r w:rsidRPr="009D5312">
              <w:rPr>
                <w:rFonts w:ascii="Calibri" w:hAnsi="Calibri"/>
                <w:color w:val="000000"/>
                <w:sz w:val="16"/>
                <w:szCs w:val="16"/>
              </w:rPr>
              <w:t>CU</w:t>
            </w:r>
          </w:p>
        </w:tc>
        <w:tc>
          <w:tcPr>
            <w:tcW w:w="2160" w:type="dxa"/>
          </w:tcPr>
          <w:p w14:paraId="02EFC15F" w14:textId="42CF8637" w:rsidR="00F35B2F" w:rsidRPr="009D5312" w:rsidRDefault="00F35B2F" w:rsidP="00106104">
            <w:pPr>
              <w:autoSpaceDE w:val="0"/>
              <w:autoSpaceDN w:val="0"/>
              <w:adjustRightInd w:val="0"/>
            </w:pPr>
            <w:r w:rsidRPr="009D5312">
              <w:rPr>
                <w:rFonts w:ascii="Calibri" w:hAnsi="Calibri"/>
                <w:color w:val="000000"/>
                <w:sz w:val="16"/>
                <w:szCs w:val="16"/>
              </w:rPr>
              <w:t xml:space="preserve">HIV care package (i.e., condom promotion, social marketing, mass educational initiatives, peer counselors, therapeutic isoniazid and cotrimoxazole prophylaxis) in occupational setting for sugar mill employees </w:t>
            </w:r>
            <w:r w:rsidR="00106104">
              <w:rPr>
                <w:rFonts w:ascii="Calibri" w:hAnsi="Calibri"/>
                <w:color w:val="000000"/>
                <w:sz w:val="16"/>
                <w:szCs w:val="16"/>
              </w:rPr>
              <w:t>;</w:t>
            </w:r>
          </w:p>
        </w:tc>
      </w:tr>
      <w:tr w:rsidR="00F35B2F" w:rsidRPr="009D5312" w14:paraId="0FD7A7B8" w14:textId="77777777" w:rsidTr="00F35B2F">
        <w:tc>
          <w:tcPr>
            <w:tcW w:w="1165" w:type="dxa"/>
          </w:tcPr>
          <w:p w14:paraId="43422B4C" w14:textId="2E39EE69" w:rsidR="00F35B2F" w:rsidRPr="009D5312" w:rsidRDefault="00F35B2F" w:rsidP="00744EE1">
            <w:pPr>
              <w:autoSpaceDE w:val="0"/>
              <w:autoSpaceDN w:val="0"/>
              <w:adjustRightInd w:val="0"/>
            </w:pPr>
            <w:r w:rsidRPr="009D5312">
              <w:rPr>
                <w:rFonts w:ascii="Calibri" w:hAnsi="Calibri"/>
                <w:color w:val="000000"/>
                <w:sz w:val="16"/>
                <w:szCs w:val="16"/>
              </w:rPr>
              <w:t>Muñoz 2011</w:t>
            </w:r>
            <w:r w:rsidRPr="009D5312">
              <w:t xml:space="preserve">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&lt;EndNote&gt;&lt;Cite&gt;&lt;Author&gt;Muñoz&lt;/Author&gt;&lt;Year&gt;2011&lt;/Year&gt;&lt;RecNum&gt;96&lt;/RecNum&gt;&lt;DisplayText&gt;(126)&lt;/DisplayText&gt;&lt;record&gt;&lt;rec-number&gt;96&lt;/rec-number&gt;&lt;foreign-keys&gt;&lt;key app="EN" db-id="xaev2aft4w9ddaefe5uxz5x4atxwfr5dwwr9" timestamp="0"&gt;96&lt;/key&gt;&lt;/foreign-keys&gt;&lt;ref-type name="Journal Article"&gt;17&lt;/ref-type&gt;&lt;contributors&gt;&lt;authors&gt;&lt;author&gt;Muñoz, M.&lt;/author&gt;&lt;author&gt;Bayona, J.&lt;/author&gt;&lt;author&gt;Sanchez, E.&lt;/author&gt;&lt;author&gt;Arevalo, J.&lt;/author&gt;&lt;author&gt;Sebastian, J. L.&lt;/author&gt;&lt;author&gt;Arteaga, F.&lt;/author&gt;&lt;author&gt;Guerra, D.&lt;/author&gt;&lt;author&gt;Zeladita, J.&lt;/author&gt;&lt;author&gt;Espiritu, B.&lt;/author&gt;&lt;author&gt;Wong, M.&lt;/author&gt;&lt;author&gt;Caldas, A.&lt;/author&gt;&lt;author&gt;Shin, S.&lt;/author&gt;&lt;/authors&gt;&lt;/contributors&gt;&lt;titles&gt;&lt;title&gt;Matching social support to individual needs: a community-based intervention to improve HIV treatment adherence in a resource-poor setting&lt;/title&gt;&lt;secondary-title&gt;AIDS Behav&lt;/secondary-title&gt;&lt;/titles&gt;&lt;periodical&gt;&lt;full-title&gt;AIDS Behav&lt;/full-title&gt;&lt;/periodical&gt;&lt;pages&gt;1454-1464&lt;/pages&gt;&lt;volume&gt;15&lt;/volume&gt;&lt;number&gt;8&lt;/number&gt;&lt;dates&gt;&lt;year&gt;2011&lt;/year&gt;&lt;/dates&gt;&lt;urls&gt;&lt;/urls&gt;&lt;/record&gt;&lt;/Cite&gt;&lt;/EndNote&gt;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126" w:tooltip="Muñoz, 2011 #96" w:history="1">
              <w:r w:rsidR="00744EE1" w:rsidRPr="009D5312">
                <w:rPr>
                  <w:rFonts w:ascii="Calibri" w:hAnsi="Calibri"/>
                  <w:noProof/>
                  <w:color w:val="000000"/>
                  <w:sz w:val="16"/>
                  <w:szCs w:val="16"/>
                </w:rPr>
                <w:t>126</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5C83EB22" w14:textId="77777777" w:rsidR="00F35B2F" w:rsidRPr="009D5312" w:rsidRDefault="00F35B2F" w:rsidP="00F35B2F">
            <w:pPr>
              <w:autoSpaceDE w:val="0"/>
              <w:autoSpaceDN w:val="0"/>
              <w:adjustRightInd w:val="0"/>
            </w:pPr>
            <w:r w:rsidRPr="009D5312">
              <w:rPr>
                <w:rFonts w:ascii="Calibri" w:hAnsi="Calibri"/>
                <w:color w:val="000000"/>
                <w:sz w:val="16"/>
                <w:szCs w:val="16"/>
              </w:rPr>
              <w:t>ART-naïve PLWH; High risk area; Low income/Indigent; Tertiary public hospital patients</w:t>
            </w:r>
          </w:p>
        </w:tc>
        <w:tc>
          <w:tcPr>
            <w:tcW w:w="810" w:type="dxa"/>
          </w:tcPr>
          <w:p w14:paraId="4BE0601A" w14:textId="77777777" w:rsidR="00F35B2F" w:rsidRPr="009D5312" w:rsidRDefault="00F35B2F" w:rsidP="00F35B2F">
            <w:pPr>
              <w:autoSpaceDE w:val="0"/>
              <w:autoSpaceDN w:val="0"/>
              <w:adjustRightInd w:val="0"/>
            </w:pPr>
            <w:r w:rsidRPr="009D5312">
              <w:rPr>
                <w:rFonts w:ascii="Calibri" w:hAnsi="Calibri"/>
                <w:color w:val="000000"/>
                <w:sz w:val="16"/>
                <w:szCs w:val="16"/>
              </w:rPr>
              <w:t>2005-2007</w:t>
            </w:r>
          </w:p>
        </w:tc>
        <w:tc>
          <w:tcPr>
            <w:tcW w:w="1170" w:type="dxa"/>
          </w:tcPr>
          <w:p w14:paraId="79D39CBC" w14:textId="77777777" w:rsidR="00F35B2F" w:rsidRPr="009D5312" w:rsidRDefault="00F35B2F" w:rsidP="00F35B2F">
            <w:pPr>
              <w:autoSpaceDE w:val="0"/>
              <w:autoSpaceDN w:val="0"/>
              <w:adjustRightInd w:val="0"/>
            </w:pPr>
            <w:r w:rsidRPr="009D5312">
              <w:rPr>
                <w:rFonts w:ascii="Calibri" w:hAnsi="Calibri"/>
                <w:color w:val="000000"/>
                <w:sz w:val="16"/>
                <w:szCs w:val="16"/>
              </w:rPr>
              <w:t>Lima, Peru</w:t>
            </w:r>
          </w:p>
        </w:tc>
        <w:tc>
          <w:tcPr>
            <w:tcW w:w="990" w:type="dxa"/>
            <w:shd w:val="clear" w:color="auto" w:fill="auto"/>
          </w:tcPr>
          <w:p w14:paraId="4630C997" w14:textId="77777777" w:rsidR="00F35B2F" w:rsidRPr="009D5312" w:rsidRDefault="00F35B2F" w:rsidP="00F35B2F">
            <w:pPr>
              <w:autoSpaceDE w:val="0"/>
              <w:autoSpaceDN w:val="0"/>
              <w:adjustRightInd w:val="0"/>
              <w:rPr>
                <w:rFonts w:ascii="Calibri" w:hAnsi="Calibri"/>
                <w:color w:val="000000"/>
              </w:rPr>
            </w:pPr>
            <w:r w:rsidRPr="009D5312">
              <w:rPr>
                <w:rFonts w:ascii="Calibri" w:hAnsi="Calibri"/>
                <w:color w:val="000000"/>
                <w:sz w:val="16"/>
                <w:szCs w:val="16"/>
              </w:rPr>
              <w:t>Latin America &amp; Caribbean</w:t>
            </w:r>
          </w:p>
        </w:tc>
        <w:tc>
          <w:tcPr>
            <w:tcW w:w="540" w:type="dxa"/>
          </w:tcPr>
          <w:p w14:paraId="58B271E8"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50C8B922" w14:textId="77777777" w:rsidR="00F35B2F" w:rsidRPr="009D5312" w:rsidRDefault="00F35B2F" w:rsidP="00F35B2F">
            <w:pPr>
              <w:autoSpaceDE w:val="0"/>
              <w:autoSpaceDN w:val="0"/>
              <w:adjustRightInd w:val="0"/>
            </w:pPr>
            <w:r w:rsidRPr="009D5312">
              <w:rPr>
                <w:rFonts w:ascii="Calibri" w:hAnsi="Calibri"/>
                <w:color w:val="000000"/>
                <w:sz w:val="16"/>
                <w:szCs w:val="16"/>
              </w:rPr>
              <w:t>PS-NTS</w:t>
            </w:r>
          </w:p>
        </w:tc>
        <w:tc>
          <w:tcPr>
            <w:tcW w:w="720" w:type="dxa"/>
          </w:tcPr>
          <w:p w14:paraId="3F731DC0"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3E4924C5"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540" w:type="dxa"/>
          </w:tcPr>
          <w:p w14:paraId="17146120"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03DECE03" w14:textId="77777777" w:rsidR="00F35B2F" w:rsidRPr="009D5312" w:rsidRDefault="00F35B2F" w:rsidP="00F35B2F">
            <w:pPr>
              <w:autoSpaceDE w:val="0"/>
              <w:autoSpaceDN w:val="0"/>
              <w:adjustRightInd w:val="0"/>
            </w:pPr>
            <w:r w:rsidRPr="009D5312">
              <w:rPr>
                <w:rFonts w:ascii="Calibri" w:hAnsi="Calibri"/>
                <w:color w:val="000000"/>
                <w:sz w:val="16"/>
                <w:szCs w:val="16"/>
              </w:rPr>
              <w:t>SDH-S</w:t>
            </w:r>
          </w:p>
        </w:tc>
        <w:tc>
          <w:tcPr>
            <w:tcW w:w="630" w:type="dxa"/>
          </w:tcPr>
          <w:p w14:paraId="15920436"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990" w:type="dxa"/>
          </w:tcPr>
          <w:p w14:paraId="1DB84B29" w14:textId="77777777" w:rsidR="00F35B2F" w:rsidRPr="009D5312" w:rsidRDefault="00F35B2F" w:rsidP="00F35B2F">
            <w:pPr>
              <w:autoSpaceDE w:val="0"/>
              <w:autoSpaceDN w:val="0"/>
              <w:adjustRightInd w:val="0"/>
            </w:pPr>
            <w:r w:rsidRPr="009D5312">
              <w:rPr>
                <w:rFonts w:ascii="Calibri" w:hAnsi="Calibri"/>
                <w:color w:val="000000"/>
                <w:sz w:val="16"/>
                <w:szCs w:val="16"/>
              </w:rPr>
              <w:t xml:space="preserve">Prospective cohort </w:t>
            </w:r>
          </w:p>
        </w:tc>
        <w:tc>
          <w:tcPr>
            <w:tcW w:w="1170" w:type="dxa"/>
          </w:tcPr>
          <w:p w14:paraId="42281892" w14:textId="77777777" w:rsidR="00F35B2F" w:rsidRPr="009D5312" w:rsidRDefault="00F35B2F" w:rsidP="00F35B2F">
            <w:pPr>
              <w:autoSpaceDE w:val="0"/>
              <w:autoSpaceDN w:val="0"/>
              <w:adjustRightInd w:val="0"/>
            </w:pPr>
            <w:r w:rsidRPr="009D5312">
              <w:rPr>
                <w:rFonts w:ascii="Calibri" w:hAnsi="Calibri"/>
                <w:color w:val="000000"/>
                <w:sz w:val="16"/>
                <w:szCs w:val="16"/>
              </w:rPr>
              <w:t>Viral load; Mortality</w:t>
            </w:r>
          </w:p>
        </w:tc>
        <w:tc>
          <w:tcPr>
            <w:tcW w:w="2160" w:type="dxa"/>
          </w:tcPr>
          <w:p w14:paraId="1743671E" w14:textId="77777777" w:rsidR="00F35B2F" w:rsidRPr="009D5312" w:rsidRDefault="00F35B2F" w:rsidP="00F35B2F">
            <w:pPr>
              <w:autoSpaceDE w:val="0"/>
              <w:autoSpaceDN w:val="0"/>
              <w:adjustRightInd w:val="0"/>
            </w:pPr>
            <w:r w:rsidRPr="009D5312">
              <w:rPr>
                <w:rFonts w:ascii="Calibri" w:hAnsi="Calibri"/>
                <w:color w:val="000000"/>
                <w:sz w:val="16"/>
                <w:szCs w:val="16"/>
              </w:rPr>
              <w:t>DOT of ART, coupled with peer support groups and microfinance</w:t>
            </w:r>
          </w:p>
        </w:tc>
      </w:tr>
      <w:tr w:rsidR="00F35B2F" w:rsidRPr="009D5312" w14:paraId="47CF1286" w14:textId="77777777" w:rsidTr="00F35B2F">
        <w:tc>
          <w:tcPr>
            <w:tcW w:w="1165" w:type="dxa"/>
          </w:tcPr>
          <w:p w14:paraId="5F49EBB3" w14:textId="50E82221" w:rsidR="00F35B2F" w:rsidRPr="009D5312" w:rsidRDefault="00F35B2F" w:rsidP="00744EE1">
            <w:pPr>
              <w:autoSpaceDE w:val="0"/>
              <w:autoSpaceDN w:val="0"/>
              <w:adjustRightInd w:val="0"/>
            </w:pPr>
            <w:r w:rsidRPr="009D5312">
              <w:rPr>
                <w:rFonts w:ascii="Calibri" w:hAnsi="Calibri"/>
                <w:color w:val="000000"/>
                <w:sz w:val="16"/>
                <w:szCs w:val="16"/>
              </w:rPr>
              <w:t>Myers 2009</w:t>
            </w:r>
            <w:r w:rsidRPr="009D5312">
              <w:t xml:space="preserve">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&lt;EndNote&gt;&lt;Cite&gt;&lt;Author&gt;Myers&lt;/Author&gt;&lt;Year&gt;2009&lt;/Year&gt;&lt;RecNum&gt;153&lt;/RecNum&gt;&lt;DisplayText&gt;(127)&lt;/DisplayText&gt;&lt;record&gt;&lt;rec-number&gt;153&lt;/rec-number&gt;&lt;foreign-keys&gt;&lt;key app="EN" db-id="xaev2aft4w9ddaefe5uxz5x4atxwfr5dwwr9" timestamp="0"&gt;153&lt;/key&gt;&lt;/foreign-keys&gt;&lt;ref-type name="Journal Article"&gt;17&lt;/ref-type&gt;&lt;contributors&gt;&lt;authors&gt;&lt;author&gt;Myers, J. J.&lt;/author&gt;&lt;author&gt;Modica, C.&lt;/author&gt;&lt;author&gt;Dufour, M. S.&lt;/author&gt;&lt;author&gt;Bernstein, C.&lt;/author&gt;&lt;author&gt;McNamara, K.&lt;/author&gt;&lt;/authors&gt;&lt;/contributors&gt;&lt;auth-address&gt;Center for AIDS Prevention Studies, University of California, 50 Beale Street, Suite 1300, San Francisco, CA 94105, USA. janet.myers@ucsf.edu&lt;/auth-address&gt;&lt;titles&gt;&lt;title&gt;Routine rapid HIV screening in six community health centers serving populations at risk&lt;/title&gt;&lt;secondary-title&gt;J Gen Intern Med&lt;/secondary-title&gt;&lt;/titles&gt;&lt;periodical&gt;&lt;full-title&gt;J Gen Intern Med&lt;/full-title&gt;&lt;/periodical&gt;&lt;pages&gt;1269-74&lt;/pages&gt;&lt;volume&gt;24&lt;/volume&gt;&lt;number&gt;12&lt;/number&gt;&lt;keywords&gt;&lt;keyword&gt;Adolescent&lt;/keyword&gt;&lt;keyword&gt;Adult&lt;/keyword&gt;&lt;keyword&gt;Age Factors&lt;/keyword&gt;&lt;keyword&gt;*Community Health Centers/standards&lt;/keyword&gt;&lt;keyword&gt;Female&lt;/keyword&gt;&lt;keyword&gt;HIV Infections/blood/*diagnosis/*epidemiology&lt;/keyword&gt;&lt;keyword&gt;HIV Seropositivity/blood&lt;/keyword&gt;&lt;keyword&gt;*HIV Seroprevalence&lt;/keyword&gt;&lt;keyword&gt;Humans&lt;/keyword&gt;&lt;keyword&gt;Male&lt;/keyword&gt;&lt;keyword&gt;Mass Screening/*methods/standards&lt;/keyword&gt;&lt;keyword&gt;Middle Aged&lt;/keyword&gt;&lt;keyword&gt;Risk Factors&lt;/keyword&gt;&lt;keyword&gt;Southeastern United States/epidemiology&lt;/keyword&gt;&lt;keyword&gt;Time Factors&lt;/keyword&gt;&lt;keyword&gt;Young Adult&lt;/keyword&gt;&lt;/keywords&gt;&lt;dates&gt;&lt;year&gt;2009&lt;/year&gt;&lt;pub-dates&gt;&lt;date&gt;Dec&lt;/date&gt;&lt;/pub-dates&gt;&lt;/dates&gt;&lt;isbn&gt;1525-1497 (Electronic)&amp;#xD;0884-8734 (Linking)&lt;/isbn&gt;&lt;accession-num&gt;19655204&lt;/accession-num&gt;&lt;urls&gt;&lt;related-urls&gt;&lt;url&gt;https://www.ncbi.nlm.nih.gov/pubmed/19655204&lt;/url&gt;&lt;/related-urls&gt;&lt;/urls&gt;&lt;custom2&gt;PMC2787931&lt;/custom2&gt;&lt;electronic-resource-num&gt;10.1007/s11606-009-1070-1&lt;/electronic-resource-num&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127" w:tooltip="Myers, 2009 #153" w:history="1">
              <w:r w:rsidR="00744EE1" w:rsidRPr="009D5312">
                <w:rPr>
                  <w:rFonts w:ascii="Calibri" w:hAnsi="Calibri"/>
                  <w:noProof/>
                  <w:color w:val="000000"/>
                  <w:sz w:val="16"/>
                  <w:szCs w:val="16"/>
                </w:rPr>
                <w:t>127</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31E41229" w14:textId="77777777" w:rsidR="00F35B2F" w:rsidRPr="009D5312" w:rsidRDefault="00F35B2F" w:rsidP="00F35B2F">
            <w:pPr>
              <w:autoSpaceDE w:val="0"/>
              <w:autoSpaceDN w:val="0"/>
              <w:adjustRightInd w:val="0"/>
            </w:pPr>
            <w:r w:rsidRPr="009D5312">
              <w:rPr>
                <w:rFonts w:ascii="Calibri" w:hAnsi="Calibri"/>
                <w:color w:val="000000"/>
                <w:sz w:val="16"/>
                <w:szCs w:val="16"/>
              </w:rPr>
              <w:t>Health clinic patients</w:t>
            </w:r>
          </w:p>
        </w:tc>
        <w:tc>
          <w:tcPr>
            <w:tcW w:w="810" w:type="dxa"/>
          </w:tcPr>
          <w:p w14:paraId="15998A76" w14:textId="77777777" w:rsidR="00F35B2F" w:rsidRPr="009D5312" w:rsidRDefault="00F35B2F" w:rsidP="00F35B2F">
            <w:pPr>
              <w:autoSpaceDE w:val="0"/>
              <w:autoSpaceDN w:val="0"/>
              <w:adjustRightInd w:val="0"/>
            </w:pPr>
            <w:r w:rsidRPr="009D5312">
              <w:rPr>
                <w:rFonts w:ascii="Calibri" w:hAnsi="Calibri"/>
                <w:color w:val="000000"/>
                <w:sz w:val="16"/>
                <w:szCs w:val="16"/>
              </w:rPr>
              <w:t>2006-2008</w:t>
            </w:r>
          </w:p>
        </w:tc>
        <w:tc>
          <w:tcPr>
            <w:tcW w:w="1170" w:type="dxa"/>
          </w:tcPr>
          <w:p w14:paraId="3E6182FF" w14:textId="061E1210" w:rsidR="00F35B2F" w:rsidRPr="009D5312" w:rsidRDefault="00C71EF5" w:rsidP="00F35B2F">
            <w:pPr>
              <w:autoSpaceDE w:val="0"/>
              <w:autoSpaceDN w:val="0"/>
              <w:adjustRightInd w:val="0"/>
            </w:pPr>
            <w:r w:rsidRPr="009D5312">
              <w:rPr>
                <w:rFonts w:ascii="Calibri" w:hAnsi="Calibri"/>
                <w:color w:val="000000"/>
                <w:sz w:val="16"/>
                <w:szCs w:val="16"/>
              </w:rPr>
              <w:t>MS NC SC</w:t>
            </w:r>
          </w:p>
        </w:tc>
        <w:tc>
          <w:tcPr>
            <w:tcW w:w="990" w:type="dxa"/>
            <w:shd w:val="clear" w:color="auto" w:fill="auto"/>
          </w:tcPr>
          <w:p w14:paraId="3DEB37F8"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US</w:t>
            </w:r>
          </w:p>
        </w:tc>
        <w:tc>
          <w:tcPr>
            <w:tcW w:w="540" w:type="dxa"/>
          </w:tcPr>
          <w:p w14:paraId="03CEFBF1" w14:textId="77777777" w:rsidR="00F35B2F" w:rsidRPr="009D5312" w:rsidRDefault="00F35B2F" w:rsidP="00F35B2F">
            <w:pPr>
              <w:autoSpaceDE w:val="0"/>
              <w:autoSpaceDN w:val="0"/>
              <w:adjustRightInd w:val="0"/>
            </w:pPr>
            <w:r w:rsidRPr="009D5312">
              <w:rPr>
                <w:rFonts w:ascii="Calibri" w:hAnsi="Calibri"/>
                <w:color w:val="000000"/>
                <w:sz w:val="16"/>
                <w:szCs w:val="16"/>
              </w:rPr>
              <w:t>PP-I</w:t>
            </w:r>
          </w:p>
        </w:tc>
        <w:tc>
          <w:tcPr>
            <w:tcW w:w="630" w:type="dxa"/>
          </w:tcPr>
          <w:p w14:paraId="36A3EDAC"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49E19DE6"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6F736628"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540" w:type="dxa"/>
          </w:tcPr>
          <w:p w14:paraId="3922F20F"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0CAD0816"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651BF747" w14:textId="77777777" w:rsidR="00F35B2F" w:rsidRPr="009D5312" w:rsidRDefault="00F35B2F" w:rsidP="00F35B2F">
            <w:pPr>
              <w:autoSpaceDE w:val="0"/>
              <w:autoSpaceDN w:val="0"/>
              <w:adjustRightInd w:val="0"/>
            </w:pPr>
            <w:r w:rsidRPr="009D5312">
              <w:rPr>
                <w:rFonts w:ascii="Calibri" w:hAnsi="Calibri"/>
                <w:color w:val="000000"/>
                <w:sz w:val="16"/>
                <w:szCs w:val="16"/>
              </w:rPr>
              <w:t>A-HT</w:t>
            </w:r>
          </w:p>
        </w:tc>
        <w:tc>
          <w:tcPr>
            <w:tcW w:w="990" w:type="dxa"/>
          </w:tcPr>
          <w:p w14:paraId="7CEA3CF9" w14:textId="77777777" w:rsidR="00F35B2F" w:rsidRPr="009D5312" w:rsidRDefault="00F35B2F" w:rsidP="00F35B2F">
            <w:pPr>
              <w:autoSpaceDE w:val="0"/>
              <w:autoSpaceDN w:val="0"/>
              <w:adjustRightInd w:val="0"/>
            </w:pPr>
            <w:r w:rsidRPr="009D5312">
              <w:rPr>
                <w:rFonts w:ascii="Calibri" w:hAnsi="Calibri"/>
                <w:color w:val="000000"/>
                <w:sz w:val="16"/>
                <w:szCs w:val="16"/>
              </w:rPr>
              <w:t xml:space="preserve">B/A x-sect </w:t>
            </w:r>
          </w:p>
        </w:tc>
        <w:tc>
          <w:tcPr>
            <w:tcW w:w="1170" w:type="dxa"/>
          </w:tcPr>
          <w:p w14:paraId="41322906" w14:textId="77777777" w:rsidR="00F35B2F" w:rsidRPr="009D5312" w:rsidRDefault="00F35B2F" w:rsidP="00F35B2F">
            <w:pPr>
              <w:autoSpaceDE w:val="0"/>
              <w:autoSpaceDN w:val="0"/>
              <w:adjustRightInd w:val="0"/>
            </w:pPr>
            <w:r w:rsidRPr="009D5312">
              <w:rPr>
                <w:rFonts w:ascii="Calibri" w:hAnsi="Calibri"/>
                <w:color w:val="000000"/>
                <w:sz w:val="16"/>
                <w:szCs w:val="16"/>
              </w:rPr>
              <w:t>HV testing; Linkage to care</w:t>
            </w:r>
          </w:p>
        </w:tc>
        <w:tc>
          <w:tcPr>
            <w:tcW w:w="2160" w:type="dxa"/>
          </w:tcPr>
          <w:p w14:paraId="3C5C9BBA" w14:textId="77777777" w:rsidR="00F35B2F" w:rsidRPr="009D5312" w:rsidRDefault="00F35B2F" w:rsidP="00F35B2F">
            <w:pPr>
              <w:autoSpaceDE w:val="0"/>
              <w:autoSpaceDN w:val="0"/>
              <w:adjustRightInd w:val="0"/>
            </w:pPr>
            <w:r w:rsidRPr="009D5312">
              <w:rPr>
                <w:rFonts w:ascii="Calibri" w:hAnsi="Calibri"/>
                <w:color w:val="000000"/>
                <w:sz w:val="16"/>
                <w:szCs w:val="16"/>
              </w:rPr>
              <w:t>Routine HIV testing program implemented in 6 community health centers</w:t>
            </w:r>
          </w:p>
        </w:tc>
      </w:tr>
      <w:tr w:rsidR="00F35B2F" w:rsidRPr="009D5312" w14:paraId="44411C41" w14:textId="77777777" w:rsidTr="00F35B2F">
        <w:tc>
          <w:tcPr>
            <w:tcW w:w="1165" w:type="dxa"/>
          </w:tcPr>
          <w:p w14:paraId="6E06845B" w14:textId="5AD9FF69" w:rsidR="00F35B2F" w:rsidRPr="009D5312" w:rsidRDefault="00F35B2F" w:rsidP="00744EE1">
            <w:pPr>
              <w:autoSpaceDE w:val="0"/>
              <w:autoSpaceDN w:val="0"/>
              <w:adjustRightInd w:val="0"/>
            </w:pPr>
            <w:r w:rsidRPr="009D5312">
              <w:rPr>
                <w:rFonts w:ascii="Calibri" w:hAnsi="Calibri"/>
                <w:color w:val="000000"/>
                <w:sz w:val="16"/>
                <w:szCs w:val="16"/>
              </w:rPr>
              <w:t xml:space="preserve">Nelson 1996 </w:t>
            </w:r>
            <w:r w:rsidR="00B65DCA" w:rsidRPr="009D5312">
              <w:rPr>
                <w:rFonts w:ascii="Calibri" w:hAnsi="Calibri"/>
                <w:color w:val="000000"/>
                <w:sz w:val="16"/>
                <w:szCs w:val="16"/>
              </w:rPr>
              <w:fldChar w:fldCharType="begin">
                <w:fldData xml:space="preserve">PEVuZE5vdGU+PENpdGU+PEF1dGhvcj5OZWxzb248L0F1dGhvcj48WWVhcj4xOTk2PC9ZZWFyPjxS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</w:fldData>
              </w:fldChar>
            </w:r>
            <w:r w:rsidR="00744EE1" w:rsidRPr="009D5312">
              <w:rPr>
                <w:rFonts w:ascii="Calibri" w:hAnsi="Calibri"/>
                <w:color w:val="000000"/>
                <w:sz w:val="16"/>
                <w:szCs w:val="16"/>
              </w:rPr>
              <w:instrText xml:space="preserve"> ADDIN EN.CITE </w:instrText>
            </w:r>
            <w:r w:rsidR="00744EE1" w:rsidRPr="009D5312">
              <w:rPr>
                <w:rFonts w:ascii="Calibri" w:hAnsi="Calibri"/>
                <w:color w:val="000000"/>
                <w:sz w:val="16"/>
                <w:szCs w:val="16"/>
              </w:rPr>
              <w:fldChar w:fldCharType="begin">
                <w:fldData xml:space="preserve">PEVuZE5vdGU+PENpdGU+PEF1dGhvcj5OZWxzb248L0F1dGhvcj48WWVhcj4xOTk2PC9ZZWFyPjxS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</w:fldData>
              </w:fldChar>
            </w:r>
            <w:r w:rsidR="00744EE1" w:rsidRPr="009D5312">
              <w:rPr>
                <w:rFonts w:ascii="Calibri" w:hAnsi="Calibri"/>
                <w:color w:val="000000"/>
                <w:sz w:val="16"/>
                <w:szCs w:val="16"/>
              </w:rPr>
              <w:instrText xml:space="preserve"> ADDIN EN.CITE.DATA </w:instrText>
            </w:r>
            <w:r w:rsidR="00744EE1" w:rsidRPr="009D5312">
              <w:rPr>
                <w:rFonts w:ascii="Calibri" w:hAnsi="Calibri"/>
                <w:color w:val="000000"/>
                <w:sz w:val="16"/>
                <w:szCs w:val="16"/>
              </w:rPr>
            </w:r>
            <w:r w:rsidR="00744EE1" w:rsidRPr="009D5312">
              <w:rPr>
                <w:rFonts w:ascii="Calibri" w:hAnsi="Calibri"/>
                <w:color w:val="000000"/>
                <w:sz w:val="16"/>
                <w:szCs w:val="16"/>
              </w:rPr>
              <w:fldChar w:fldCharType="end"/>
            </w:r>
            <w:r w:rsidR="00B65DCA" w:rsidRPr="009D5312">
              <w:rPr>
                <w:rFonts w:ascii="Calibri" w:hAnsi="Calibri"/>
                <w:color w:val="000000"/>
                <w:sz w:val="16"/>
                <w:szCs w:val="16"/>
              </w:rPr>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128" w:tooltip="Nelson, 1996 #201" w:history="1">
              <w:r w:rsidR="00744EE1" w:rsidRPr="009D5312">
                <w:rPr>
                  <w:rFonts w:ascii="Calibri" w:hAnsi="Calibri"/>
                  <w:noProof/>
                  <w:color w:val="000000"/>
                  <w:sz w:val="16"/>
                  <w:szCs w:val="16"/>
                </w:rPr>
                <w:t>128</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0B10838F" w14:textId="77777777" w:rsidR="00F35B2F" w:rsidRPr="009D5312" w:rsidRDefault="00F35B2F" w:rsidP="00F35B2F">
            <w:pPr>
              <w:autoSpaceDE w:val="0"/>
              <w:autoSpaceDN w:val="0"/>
              <w:adjustRightInd w:val="0"/>
            </w:pPr>
            <w:r w:rsidRPr="009D5312">
              <w:rPr>
                <w:rFonts w:ascii="Calibri" w:hAnsi="Calibri"/>
                <w:color w:val="000000"/>
                <w:sz w:val="16"/>
                <w:szCs w:val="16"/>
              </w:rPr>
              <w:t>Males aged 21 years</w:t>
            </w:r>
          </w:p>
        </w:tc>
        <w:tc>
          <w:tcPr>
            <w:tcW w:w="810" w:type="dxa"/>
          </w:tcPr>
          <w:p w14:paraId="1393B907" w14:textId="77777777" w:rsidR="00F35B2F" w:rsidRPr="009D5312" w:rsidRDefault="00F35B2F" w:rsidP="00F35B2F">
            <w:pPr>
              <w:autoSpaceDE w:val="0"/>
              <w:autoSpaceDN w:val="0"/>
              <w:adjustRightInd w:val="0"/>
            </w:pPr>
            <w:r w:rsidRPr="009D5312">
              <w:rPr>
                <w:rFonts w:ascii="Calibri" w:hAnsi="Calibri"/>
                <w:color w:val="000000"/>
                <w:sz w:val="16"/>
                <w:szCs w:val="16"/>
              </w:rPr>
              <w:t>1991-1995</w:t>
            </w:r>
          </w:p>
        </w:tc>
        <w:tc>
          <w:tcPr>
            <w:tcW w:w="1170" w:type="dxa"/>
          </w:tcPr>
          <w:p w14:paraId="252DFE3D" w14:textId="7C6EE849" w:rsidR="00F35B2F" w:rsidRPr="009D5312" w:rsidRDefault="00BB2818" w:rsidP="00F35B2F">
            <w:pPr>
              <w:autoSpaceDE w:val="0"/>
              <w:autoSpaceDN w:val="0"/>
              <w:adjustRightInd w:val="0"/>
            </w:pPr>
            <w:r>
              <w:rPr>
                <w:rFonts w:ascii="Calibri" w:hAnsi="Calibri"/>
                <w:color w:val="000000"/>
                <w:sz w:val="16"/>
                <w:szCs w:val="16"/>
              </w:rPr>
              <w:t xml:space="preserve">Northern </w:t>
            </w:r>
            <w:r w:rsidR="00F35B2F" w:rsidRPr="009D5312">
              <w:rPr>
                <w:rFonts w:ascii="Calibri" w:hAnsi="Calibri"/>
                <w:color w:val="000000"/>
                <w:sz w:val="16"/>
                <w:szCs w:val="16"/>
              </w:rPr>
              <w:t>Thailand</w:t>
            </w:r>
          </w:p>
        </w:tc>
        <w:tc>
          <w:tcPr>
            <w:tcW w:w="990" w:type="dxa"/>
            <w:shd w:val="clear" w:color="auto" w:fill="auto"/>
          </w:tcPr>
          <w:p w14:paraId="707F2294"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Southeast Asia</w:t>
            </w:r>
          </w:p>
        </w:tc>
        <w:tc>
          <w:tcPr>
            <w:tcW w:w="540" w:type="dxa"/>
          </w:tcPr>
          <w:p w14:paraId="585E7F5A" w14:textId="77777777" w:rsidR="00F35B2F" w:rsidRPr="009D5312" w:rsidRDefault="00F35B2F" w:rsidP="00F35B2F">
            <w:pPr>
              <w:autoSpaceDE w:val="0"/>
              <w:autoSpaceDN w:val="0"/>
              <w:adjustRightInd w:val="0"/>
            </w:pPr>
            <w:r w:rsidRPr="009D5312">
              <w:rPr>
                <w:rFonts w:ascii="Calibri" w:hAnsi="Calibri"/>
                <w:color w:val="000000"/>
                <w:sz w:val="16"/>
                <w:szCs w:val="16"/>
              </w:rPr>
              <w:t>PP-G</w:t>
            </w:r>
          </w:p>
        </w:tc>
        <w:tc>
          <w:tcPr>
            <w:tcW w:w="630" w:type="dxa"/>
          </w:tcPr>
          <w:p w14:paraId="3C4875A3"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42D5D52B"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205F9C21" w14:textId="77777777" w:rsidR="00F35B2F" w:rsidRPr="009D5312" w:rsidRDefault="00F35B2F" w:rsidP="00F35B2F">
            <w:pPr>
              <w:autoSpaceDE w:val="0"/>
              <w:autoSpaceDN w:val="0"/>
              <w:adjustRightInd w:val="0"/>
            </w:pPr>
            <w:r w:rsidRPr="009D5312">
              <w:rPr>
                <w:rFonts w:ascii="Calibri" w:hAnsi="Calibri"/>
                <w:color w:val="000000"/>
                <w:sz w:val="16"/>
                <w:szCs w:val="16"/>
              </w:rPr>
              <w:t>MM-SM</w:t>
            </w:r>
          </w:p>
        </w:tc>
        <w:tc>
          <w:tcPr>
            <w:tcW w:w="540" w:type="dxa"/>
          </w:tcPr>
          <w:p w14:paraId="0EF558BC"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7559E75B"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150D7DB4" w14:textId="77777777" w:rsidR="00F35B2F" w:rsidRPr="009D5312" w:rsidRDefault="00F35B2F" w:rsidP="00F35B2F">
            <w:pPr>
              <w:autoSpaceDE w:val="0"/>
              <w:autoSpaceDN w:val="0"/>
              <w:adjustRightInd w:val="0"/>
            </w:pPr>
            <w:r w:rsidRPr="009D5312">
              <w:rPr>
                <w:rFonts w:ascii="Calibri" w:hAnsi="Calibri"/>
                <w:color w:val="000000"/>
                <w:sz w:val="16"/>
                <w:szCs w:val="16"/>
              </w:rPr>
              <w:t>A-Cdm</w:t>
            </w:r>
          </w:p>
        </w:tc>
        <w:tc>
          <w:tcPr>
            <w:tcW w:w="990" w:type="dxa"/>
          </w:tcPr>
          <w:p w14:paraId="419C2EBE" w14:textId="77777777" w:rsidR="00F35B2F" w:rsidRPr="009D5312" w:rsidRDefault="00F35B2F" w:rsidP="00F35B2F">
            <w:pPr>
              <w:autoSpaceDE w:val="0"/>
              <w:autoSpaceDN w:val="0"/>
              <w:adjustRightInd w:val="0"/>
            </w:pPr>
            <w:r w:rsidRPr="009D5312">
              <w:rPr>
                <w:rFonts w:ascii="Calibri" w:hAnsi="Calibri"/>
                <w:color w:val="000000"/>
                <w:sz w:val="16"/>
                <w:szCs w:val="16"/>
              </w:rPr>
              <w:t>Serial x-sect</w:t>
            </w:r>
          </w:p>
        </w:tc>
        <w:tc>
          <w:tcPr>
            <w:tcW w:w="1170" w:type="dxa"/>
          </w:tcPr>
          <w:p w14:paraId="1FBA0C63" w14:textId="77777777" w:rsidR="00F35B2F" w:rsidRPr="009D5312" w:rsidRDefault="00F35B2F" w:rsidP="00F35B2F">
            <w:pPr>
              <w:autoSpaceDE w:val="0"/>
              <w:autoSpaceDN w:val="0"/>
              <w:adjustRightInd w:val="0"/>
            </w:pPr>
            <w:r w:rsidRPr="009D5312">
              <w:rPr>
                <w:rFonts w:ascii="Calibri" w:hAnsi="Calibri"/>
                <w:color w:val="000000"/>
                <w:sz w:val="16"/>
                <w:szCs w:val="16"/>
              </w:rPr>
              <w:t>HIV infection; CU</w:t>
            </w:r>
          </w:p>
        </w:tc>
        <w:tc>
          <w:tcPr>
            <w:tcW w:w="2160" w:type="dxa"/>
          </w:tcPr>
          <w:p w14:paraId="3F79F1E1" w14:textId="77777777" w:rsidR="00F35B2F" w:rsidRPr="009D5312" w:rsidRDefault="00F35B2F" w:rsidP="00F35B2F">
            <w:pPr>
              <w:autoSpaceDE w:val="0"/>
              <w:autoSpaceDN w:val="0"/>
              <w:adjustRightInd w:val="0"/>
            </w:pPr>
            <w:r w:rsidRPr="009D5312">
              <w:rPr>
                <w:rFonts w:ascii="Calibri" w:hAnsi="Calibri"/>
                <w:color w:val="000000"/>
                <w:sz w:val="16"/>
                <w:szCs w:val="16"/>
              </w:rPr>
              <w:t>Thailand's Ministry of Public Health CU Program to promote CU during commercial sex</w:t>
            </w:r>
          </w:p>
        </w:tc>
      </w:tr>
      <w:tr w:rsidR="00F35B2F" w:rsidRPr="009D5312" w14:paraId="0E792CE4" w14:textId="77777777" w:rsidTr="00F35B2F">
        <w:tc>
          <w:tcPr>
            <w:tcW w:w="1165" w:type="dxa"/>
          </w:tcPr>
          <w:p w14:paraId="10E5C973" w14:textId="3ACB6576" w:rsidR="00F35B2F" w:rsidRPr="009D5312" w:rsidRDefault="00F35B2F" w:rsidP="00744EE1">
            <w:pPr>
              <w:autoSpaceDE w:val="0"/>
              <w:autoSpaceDN w:val="0"/>
              <w:adjustRightInd w:val="0"/>
            </w:pPr>
            <w:r w:rsidRPr="009D5312">
              <w:rPr>
                <w:rFonts w:ascii="Calibri" w:hAnsi="Calibri"/>
                <w:color w:val="000000"/>
                <w:sz w:val="16"/>
                <w:szCs w:val="16"/>
              </w:rPr>
              <w:t>Ng'weshemi 1996</w:t>
            </w:r>
            <w:r w:rsidRPr="009D5312">
              <w:t xml:space="preserve">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&lt;EndNote&gt;&lt;Cite&gt;&lt;Author&gt;Ng&amp;apos;weshemi&lt;/Author&gt;&lt;Year&gt;1996&lt;/Year&gt;&lt;RecNum&gt;33&lt;/RecNum&gt;&lt;DisplayText&gt;(129)&lt;/DisplayText&gt;&lt;record&gt;&lt;rec-number&gt;33&lt;/rec-number&gt;&lt;foreign-keys&gt;&lt;key app="EN" db-id="xaev2aft4w9ddaefe5uxz5x4atxwfr5dwwr9" timestamp="0"&gt;33&lt;/key&gt;&lt;/foreign-keys&gt;&lt;ref-type name="Journal Article"&gt;17&lt;/ref-type&gt;&lt;contributors&gt;&lt;authors&gt;&lt;author&gt;Ng&amp;apos;weshemi, J. Z.&lt;/author&gt;&lt;author&gt;Boerma, J. T.&lt;/author&gt;&lt;author&gt;Pool, R.&lt;/author&gt;&lt;author&gt;Barongo, L.&lt;/author&gt;&lt;author&gt;Senkoro, K.&lt;/author&gt;&lt;author&gt;Maswe, M.&lt;/author&gt;&lt;author&gt;Isingo, R.&lt;/author&gt;&lt;author&gt;Schapink, D.&lt;/author&gt;&lt;author&gt;Nnko, S.&lt;/author&gt;&lt;author&gt;Borgdorff, M. W.&lt;/author&gt;&lt;/authors&gt;&lt;/contributors&gt;&lt;titles&gt;&lt;title&gt;Changes in male sexual behaviour in response to the AIDS epidemic: evidence from a cohort study in urban Tanzania&lt;/title&gt;&lt;secondary-title&gt;AIDS&lt;/secondary-title&gt;&lt;/titles&gt;&lt;pages&gt;1415-1420&lt;/pages&gt;&lt;volume&gt;10&lt;/volume&gt;&lt;number&gt;12&lt;/number&gt;&lt;dates&gt;&lt;year&gt;1996&lt;/year&gt;&lt;/dates&gt;&lt;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129" w:tooltip="Ng'weshemi, 1996 #33" w:history="1">
              <w:r w:rsidR="00744EE1" w:rsidRPr="009D5312">
                <w:rPr>
                  <w:rFonts w:ascii="Calibri" w:hAnsi="Calibri"/>
                  <w:noProof/>
                  <w:color w:val="000000"/>
                  <w:sz w:val="16"/>
                  <w:szCs w:val="16"/>
                </w:rPr>
                <w:t>129</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5A6E0077" w14:textId="77777777" w:rsidR="00F35B2F" w:rsidRPr="009D5312" w:rsidRDefault="00F35B2F" w:rsidP="00F35B2F">
            <w:pPr>
              <w:autoSpaceDE w:val="0"/>
              <w:autoSpaceDN w:val="0"/>
              <w:adjustRightInd w:val="0"/>
            </w:pPr>
            <w:r w:rsidRPr="009D5312">
              <w:rPr>
                <w:rFonts w:ascii="Calibri" w:hAnsi="Calibri"/>
                <w:color w:val="000000"/>
                <w:sz w:val="16"/>
                <w:szCs w:val="16"/>
              </w:rPr>
              <w:t>Males; Urban/Inner city</w:t>
            </w:r>
          </w:p>
        </w:tc>
        <w:tc>
          <w:tcPr>
            <w:tcW w:w="810" w:type="dxa"/>
          </w:tcPr>
          <w:p w14:paraId="4914BE34" w14:textId="77777777" w:rsidR="00F35B2F" w:rsidRPr="009D5312" w:rsidRDefault="00F35B2F" w:rsidP="00F35B2F">
            <w:pPr>
              <w:autoSpaceDE w:val="0"/>
              <w:autoSpaceDN w:val="0"/>
              <w:adjustRightInd w:val="0"/>
            </w:pPr>
            <w:r w:rsidRPr="009D5312">
              <w:rPr>
                <w:rFonts w:ascii="Calibri" w:hAnsi="Calibri"/>
                <w:color w:val="000000"/>
                <w:sz w:val="16"/>
                <w:szCs w:val="16"/>
              </w:rPr>
              <w:t>1991-1996</w:t>
            </w:r>
          </w:p>
        </w:tc>
        <w:tc>
          <w:tcPr>
            <w:tcW w:w="1170" w:type="dxa"/>
          </w:tcPr>
          <w:p w14:paraId="3BD1BD16" w14:textId="768270FE" w:rsidR="00F35B2F" w:rsidRPr="009D5312" w:rsidRDefault="000D4F44" w:rsidP="00F35B2F">
            <w:pPr>
              <w:autoSpaceDE w:val="0"/>
              <w:autoSpaceDN w:val="0"/>
              <w:adjustRightInd w:val="0"/>
            </w:pPr>
            <w:r>
              <w:rPr>
                <w:rFonts w:ascii="Calibri" w:hAnsi="Calibri"/>
                <w:color w:val="000000"/>
                <w:sz w:val="16"/>
                <w:szCs w:val="16"/>
              </w:rPr>
              <w:t xml:space="preserve">Mwanza, </w:t>
            </w:r>
            <w:r w:rsidR="00F35B2F" w:rsidRPr="009D5312">
              <w:rPr>
                <w:rFonts w:ascii="Calibri" w:hAnsi="Calibri"/>
                <w:color w:val="000000"/>
                <w:sz w:val="16"/>
                <w:szCs w:val="16"/>
              </w:rPr>
              <w:t>Tanzania</w:t>
            </w:r>
          </w:p>
        </w:tc>
        <w:tc>
          <w:tcPr>
            <w:tcW w:w="990" w:type="dxa"/>
            <w:shd w:val="clear" w:color="auto" w:fill="auto"/>
          </w:tcPr>
          <w:p w14:paraId="784FD9EB" w14:textId="77777777" w:rsidR="00F35B2F" w:rsidRPr="009D5312" w:rsidRDefault="00F35B2F" w:rsidP="00F35B2F">
            <w:pPr>
              <w:autoSpaceDE w:val="0"/>
              <w:autoSpaceDN w:val="0"/>
              <w:adjustRightInd w:val="0"/>
              <w:rPr>
                <w:rFonts w:ascii="Calibri" w:hAnsi="Calibri"/>
                <w:color w:val="000000"/>
              </w:rPr>
            </w:pPr>
            <w:r w:rsidRPr="009D5312">
              <w:rPr>
                <w:rFonts w:ascii="Calibri" w:hAnsi="Calibri"/>
                <w:color w:val="000000"/>
                <w:sz w:val="16"/>
                <w:szCs w:val="16"/>
              </w:rPr>
              <w:t>East Africa</w:t>
            </w:r>
          </w:p>
        </w:tc>
        <w:tc>
          <w:tcPr>
            <w:tcW w:w="540" w:type="dxa"/>
          </w:tcPr>
          <w:p w14:paraId="2A67FFEA"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72D16B14" w14:textId="77777777" w:rsidR="00F35B2F" w:rsidRPr="009D5312" w:rsidRDefault="00F35B2F" w:rsidP="00F35B2F">
            <w:pPr>
              <w:autoSpaceDE w:val="0"/>
              <w:autoSpaceDN w:val="0"/>
              <w:adjustRightInd w:val="0"/>
            </w:pPr>
            <w:r w:rsidRPr="009D5312">
              <w:rPr>
                <w:rFonts w:ascii="Calibri" w:hAnsi="Calibri"/>
                <w:color w:val="000000"/>
                <w:sz w:val="16"/>
                <w:szCs w:val="16"/>
              </w:rPr>
              <w:t>PS-NPS; PS-NTS</w:t>
            </w:r>
          </w:p>
        </w:tc>
        <w:tc>
          <w:tcPr>
            <w:tcW w:w="720" w:type="dxa"/>
          </w:tcPr>
          <w:p w14:paraId="6705CB82"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645D3422"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540" w:type="dxa"/>
          </w:tcPr>
          <w:p w14:paraId="66A5EA7E"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0621E46E"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5D44FEB7" w14:textId="77777777" w:rsidR="00F35B2F" w:rsidRPr="009D5312" w:rsidRDefault="00F35B2F" w:rsidP="00F35B2F">
            <w:pPr>
              <w:autoSpaceDE w:val="0"/>
              <w:autoSpaceDN w:val="0"/>
              <w:adjustRightInd w:val="0"/>
            </w:pPr>
            <w:r w:rsidRPr="009D5312">
              <w:rPr>
                <w:rFonts w:ascii="Calibri" w:hAnsi="Calibri"/>
                <w:color w:val="000000"/>
                <w:sz w:val="16"/>
                <w:szCs w:val="16"/>
              </w:rPr>
              <w:t>A-STI</w:t>
            </w:r>
          </w:p>
        </w:tc>
        <w:tc>
          <w:tcPr>
            <w:tcW w:w="990" w:type="dxa"/>
          </w:tcPr>
          <w:p w14:paraId="3AEC9982" w14:textId="77777777" w:rsidR="00F35B2F" w:rsidRPr="009D5312" w:rsidRDefault="00F35B2F" w:rsidP="00F35B2F">
            <w:pPr>
              <w:autoSpaceDE w:val="0"/>
              <w:autoSpaceDN w:val="0"/>
              <w:adjustRightInd w:val="0"/>
            </w:pPr>
            <w:r w:rsidRPr="009D5312">
              <w:rPr>
                <w:rFonts w:ascii="Calibri" w:hAnsi="Calibri"/>
                <w:color w:val="000000"/>
                <w:sz w:val="16"/>
                <w:szCs w:val="16"/>
              </w:rPr>
              <w:t>B/A one group</w:t>
            </w:r>
          </w:p>
        </w:tc>
        <w:tc>
          <w:tcPr>
            <w:tcW w:w="1170" w:type="dxa"/>
          </w:tcPr>
          <w:p w14:paraId="21C9E0B4" w14:textId="77777777" w:rsidR="00F35B2F" w:rsidRPr="009D5312" w:rsidRDefault="00F35B2F" w:rsidP="00F35B2F">
            <w:pPr>
              <w:autoSpaceDE w:val="0"/>
              <w:autoSpaceDN w:val="0"/>
              <w:adjustRightInd w:val="0"/>
            </w:pPr>
            <w:r w:rsidRPr="009D5312">
              <w:rPr>
                <w:rFonts w:ascii="Calibri" w:hAnsi="Calibri"/>
                <w:color w:val="000000"/>
                <w:sz w:val="16"/>
                <w:szCs w:val="16"/>
              </w:rPr>
              <w:t>NSP; CU; UPS; STI</w:t>
            </w:r>
          </w:p>
        </w:tc>
        <w:tc>
          <w:tcPr>
            <w:tcW w:w="2160" w:type="dxa"/>
          </w:tcPr>
          <w:p w14:paraId="58BE1003" w14:textId="77777777" w:rsidR="00F35B2F" w:rsidRPr="009D5312" w:rsidRDefault="00F35B2F" w:rsidP="00F35B2F">
            <w:pPr>
              <w:autoSpaceDE w:val="0"/>
              <w:autoSpaceDN w:val="0"/>
              <w:adjustRightInd w:val="0"/>
            </w:pPr>
            <w:r w:rsidRPr="009D5312">
              <w:rPr>
                <w:rFonts w:ascii="Calibri" w:hAnsi="Calibri"/>
                <w:color w:val="000000"/>
                <w:sz w:val="16"/>
                <w:szCs w:val="16"/>
              </w:rPr>
              <w:t>STI treatment in urban textile factory</w:t>
            </w:r>
          </w:p>
        </w:tc>
      </w:tr>
      <w:tr w:rsidR="00F35B2F" w:rsidRPr="009D5312" w14:paraId="281B6DEC" w14:textId="77777777" w:rsidTr="00F35B2F">
        <w:tc>
          <w:tcPr>
            <w:tcW w:w="1165" w:type="dxa"/>
          </w:tcPr>
          <w:p w14:paraId="59BBEC96" w14:textId="2917C46E" w:rsidR="00F35B2F" w:rsidRPr="009D5312" w:rsidRDefault="00F35B2F" w:rsidP="00744EE1">
            <w:pPr>
              <w:autoSpaceDE w:val="0"/>
              <w:autoSpaceDN w:val="0"/>
              <w:adjustRightInd w:val="0"/>
            </w:pPr>
            <w:r w:rsidRPr="009D5312">
              <w:rPr>
                <w:rFonts w:ascii="Calibri" w:hAnsi="Calibri"/>
                <w:color w:val="000000"/>
                <w:sz w:val="16"/>
                <w:szCs w:val="16"/>
              </w:rPr>
              <w:t>Nigro 2000</w:t>
            </w:r>
            <w:r w:rsidRPr="009D5312">
              <w:t xml:space="preserve">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&lt;EndNote&gt;&lt;Cite&gt;&lt;Author&gt;Nigro&lt;/Author&gt;&lt;Year&gt;2000&lt;/Year&gt;&lt;RecNum&gt;154&lt;/RecNum&gt;&lt;DisplayText&gt;(130)&lt;/DisplayText&gt;&lt;record&gt;&lt;rec-number&gt;154&lt;/rec-number&gt;&lt;foreign-keys&gt;&lt;key app="EN" db-id="xaev2aft4w9ddaefe5uxz5x4atxwfr5dwwr9" timestamp="0"&gt;154&lt;/key&gt;&lt;/foreign-keys&gt;&lt;ref-type name="Journal Article"&gt;17&lt;/ref-type&gt;&lt;contributors&gt;&lt;authors&gt;&lt;author&gt;Nigro, L.&lt;/author&gt;&lt;author&gt;Casciaro, A.&lt;/author&gt;&lt;author&gt;Matalone, M.&lt;/author&gt;&lt;author&gt;Aloisio, P.&lt;/author&gt;&lt;author&gt;Bruno, S.&lt;/author&gt;&lt;author&gt;Unit Operators, Group&lt;/author&gt;&lt;/authors&gt;&lt;/contributors&gt;&lt;auth-address&gt;Department of Infectious Diseases, Catania University, via Passo Gravina 185, 95125 Catania, Italy. nigrolu@mbox.unict.it&lt;/auth-address&gt;&lt;titles&gt;&lt;title&gt;Feasibility in needle exchange programme: an evaluation of a pilot programme in Catania, Sicily&lt;/title&gt;&lt;secondary-title&gt;Int J Drug Policy&lt;/secondary-title&gt;&lt;/titles&gt;&lt;periodical&gt;&lt;full-title&gt;Int J Drug Policy&lt;/full-title&gt;&lt;/periodical&gt;&lt;pages&gt;299-303&lt;/pages&gt;&lt;volume&gt;11&lt;/volume&gt;&lt;number&gt;4&lt;/number&gt;&lt;dates&gt;&lt;year&gt;2000&lt;/year&gt;&lt;pub-dates&gt;&lt;date&gt;Aug&lt;/date&gt;&lt;/pub-dates&gt;&lt;/dates&gt;&lt;isbn&gt;1873-4758 (Electronic)&amp;#xD;0955-3959 (Linking)&lt;/isbn&gt;&lt;accession-num&gt;10930792&lt;/accession-num&gt;&lt;urls&gt;&lt;related-urls&gt;&lt;url&gt;https://www.ncbi.nlm.nih.gov/pubmed/10930792&lt;/url&gt;&lt;/related-urls&gt;&lt;/urls&gt;&lt;/record&gt;&lt;/Cite&gt;&lt;/EndNote&gt;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130" w:tooltip="Nigro, 2000 #154" w:history="1">
              <w:r w:rsidR="00744EE1" w:rsidRPr="009D5312">
                <w:rPr>
                  <w:rFonts w:ascii="Calibri" w:hAnsi="Calibri"/>
                  <w:noProof/>
                  <w:color w:val="000000"/>
                  <w:sz w:val="16"/>
                  <w:szCs w:val="16"/>
                </w:rPr>
                <w:t>130</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19701474" w14:textId="77777777" w:rsidR="00F35B2F" w:rsidRPr="009D5312" w:rsidRDefault="00F35B2F" w:rsidP="00F35B2F">
            <w:pPr>
              <w:autoSpaceDE w:val="0"/>
              <w:autoSpaceDN w:val="0"/>
              <w:adjustRightInd w:val="0"/>
            </w:pPr>
            <w:r w:rsidRPr="009D5312">
              <w:rPr>
                <w:rFonts w:ascii="Calibri" w:hAnsi="Calibri"/>
                <w:color w:val="000000"/>
                <w:sz w:val="16"/>
                <w:szCs w:val="16"/>
              </w:rPr>
              <w:t>PWID</w:t>
            </w:r>
          </w:p>
        </w:tc>
        <w:tc>
          <w:tcPr>
            <w:tcW w:w="810" w:type="dxa"/>
          </w:tcPr>
          <w:p w14:paraId="7BCD776F" w14:textId="77777777" w:rsidR="00F35B2F" w:rsidRPr="009D5312" w:rsidRDefault="00F35B2F" w:rsidP="00F35B2F">
            <w:pPr>
              <w:autoSpaceDE w:val="0"/>
              <w:autoSpaceDN w:val="0"/>
              <w:adjustRightInd w:val="0"/>
            </w:pPr>
            <w:r w:rsidRPr="009D5312">
              <w:rPr>
                <w:rFonts w:ascii="Calibri" w:hAnsi="Calibri"/>
                <w:color w:val="000000"/>
                <w:sz w:val="16"/>
                <w:szCs w:val="16"/>
              </w:rPr>
              <w:t>NR</w:t>
            </w:r>
          </w:p>
        </w:tc>
        <w:tc>
          <w:tcPr>
            <w:tcW w:w="1170" w:type="dxa"/>
          </w:tcPr>
          <w:p w14:paraId="146BE09A" w14:textId="77777777" w:rsidR="00F35B2F" w:rsidRPr="009D5312" w:rsidRDefault="00F35B2F" w:rsidP="00F35B2F">
            <w:pPr>
              <w:autoSpaceDE w:val="0"/>
              <w:autoSpaceDN w:val="0"/>
              <w:adjustRightInd w:val="0"/>
            </w:pPr>
            <w:r w:rsidRPr="009D5312">
              <w:rPr>
                <w:rFonts w:ascii="Calibri" w:hAnsi="Calibri"/>
                <w:color w:val="000000"/>
                <w:sz w:val="16"/>
                <w:szCs w:val="16"/>
              </w:rPr>
              <w:t>Sicily, Italy</w:t>
            </w:r>
          </w:p>
        </w:tc>
        <w:tc>
          <w:tcPr>
            <w:tcW w:w="990" w:type="dxa"/>
            <w:shd w:val="clear" w:color="auto" w:fill="auto"/>
          </w:tcPr>
          <w:p w14:paraId="0994306B"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 xml:space="preserve">Europe </w:t>
            </w:r>
          </w:p>
        </w:tc>
        <w:tc>
          <w:tcPr>
            <w:tcW w:w="540" w:type="dxa"/>
          </w:tcPr>
          <w:p w14:paraId="15121C64" w14:textId="77777777" w:rsidR="00F35B2F" w:rsidRPr="009D5312" w:rsidRDefault="00F35B2F" w:rsidP="00F35B2F">
            <w:pPr>
              <w:autoSpaceDE w:val="0"/>
              <w:autoSpaceDN w:val="0"/>
              <w:adjustRightInd w:val="0"/>
            </w:pPr>
            <w:r w:rsidRPr="009D5312">
              <w:rPr>
                <w:rFonts w:ascii="Calibri" w:hAnsi="Calibri"/>
                <w:color w:val="000000"/>
                <w:sz w:val="16"/>
                <w:szCs w:val="16"/>
              </w:rPr>
              <w:t>PP-I</w:t>
            </w:r>
          </w:p>
        </w:tc>
        <w:tc>
          <w:tcPr>
            <w:tcW w:w="630" w:type="dxa"/>
          </w:tcPr>
          <w:p w14:paraId="72D7DF8C" w14:textId="77777777" w:rsidR="00F35B2F" w:rsidRPr="009D5312" w:rsidRDefault="00F35B2F" w:rsidP="00F35B2F">
            <w:pPr>
              <w:autoSpaceDE w:val="0"/>
              <w:autoSpaceDN w:val="0"/>
              <w:adjustRightInd w:val="0"/>
            </w:pPr>
            <w:r w:rsidRPr="009D5312">
              <w:rPr>
                <w:rFonts w:ascii="Calibri" w:hAnsi="Calibri"/>
                <w:color w:val="000000"/>
                <w:sz w:val="16"/>
                <w:szCs w:val="16"/>
              </w:rPr>
              <w:t>PS-NTS</w:t>
            </w:r>
          </w:p>
        </w:tc>
        <w:tc>
          <w:tcPr>
            <w:tcW w:w="720" w:type="dxa"/>
          </w:tcPr>
          <w:p w14:paraId="5EA7F90A"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6D09E626"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540" w:type="dxa"/>
          </w:tcPr>
          <w:p w14:paraId="2FCF20C3"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3828B47A"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0CA08BC8" w14:textId="77777777" w:rsidR="00F35B2F" w:rsidRPr="009D5312" w:rsidRDefault="00F35B2F" w:rsidP="00F35B2F">
            <w:pPr>
              <w:autoSpaceDE w:val="0"/>
              <w:autoSpaceDN w:val="0"/>
              <w:adjustRightInd w:val="0"/>
            </w:pPr>
            <w:r w:rsidRPr="009D5312">
              <w:rPr>
                <w:rFonts w:ascii="Calibri" w:hAnsi="Calibri"/>
                <w:color w:val="000000"/>
                <w:sz w:val="16"/>
                <w:szCs w:val="16"/>
              </w:rPr>
              <w:t>A-SIE</w:t>
            </w:r>
          </w:p>
        </w:tc>
        <w:tc>
          <w:tcPr>
            <w:tcW w:w="990" w:type="dxa"/>
          </w:tcPr>
          <w:p w14:paraId="061F3ADF" w14:textId="77777777" w:rsidR="00F35B2F" w:rsidRPr="009D5312" w:rsidRDefault="00F35B2F" w:rsidP="00F35B2F">
            <w:pPr>
              <w:autoSpaceDE w:val="0"/>
              <w:autoSpaceDN w:val="0"/>
              <w:adjustRightInd w:val="0"/>
            </w:pPr>
            <w:r w:rsidRPr="009D5312">
              <w:rPr>
                <w:rFonts w:ascii="Calibri" w:hAnsi="Calibri"/>
                <w:color w:val="000000"/>
                <w:sz w:val="16"/>
                <w:szCs w:val="16"/>
              </w:rPr>
              <w:t xml:space="preserve">B/A x-sect; Serial x-sect </w:t>
            </w:r>
          </w:p>
        </w:tc>
        <w:tc>
          <w:tcPr>
            <w:tcW w:w="1170" w:type="dxa"/>
          </w:tcPr>
          <w:p w14:paraId="77222DDD" w14:textId="77777777" w:rsidR="00F35B2F" w:rsidRPr="009D5312" w:rsidRDefault="00F35B2F" w:rsidP="00F35B2F">
            <w:pPr>
              <w:autoSpaceDE w:val="0"/>
              <w:autoSpaceDN w:val="0"/>
              <w:adjustRightInd w:val="0"/>
            </w:pPr>
            <w:r w:rsidRPr="009D5312">
              <w:rPr>
                <w:rFonts w:ascii="Calibri" w:hAnsi="Calibri"/>
                <w:color w:val="000000"/>
                <w:sz w:val="16"/>
                <w:szCs w:val="16"/>
              </w:rPr>
              <w:t>SIE</w:t>
            </w:r>
          </w:p>
        </w:tc>
        <w:tc>
          <w:tcPr>
            <w:tcW w:w="2160" w:type="dxa"/>
          </w:tcPr>
          <w:p w14:paraId="7546619B" w14:textId="77777777" w:rsidR="00F35B2F" w:rsidRPr="009D5312" w:rsidRDefault="00F35B2F" w:rsidP="00F35B2F">
            <w:pPr>
              <w:autoSpaceDE w:val="0"/>
              <w:autoSpaceDN w:val="0"/>
              <w:adjustRightInd w:val="0"/>
            </w:pPr>
            <w:r w:rsidRPr="009D5312">
              <w:rPr>
                <w:rFonts w:ascii="Calibri" w:hAnsi="Calibri"/>
                <w:color w:val="000000"/>
                <w:sz w:val="16"/>
                <w:szCs w:val="16"/>
              </w:rPr>
              <w:t xml:space="preserve">6-month pilot of needle exchange program </w:t>
            </w:r>
          </w:p>
        </w:tc>
      </w:tr>
      <w:tr w:rsidR="00F35B2F" w:rsidRPr="009D5312" w14:paraId="5A3F8583" w14:textId="77777777" w:rsidTr="00F35B2F">
        <w:tc>
          <w:tcPr>
            <w:tcW w:w="1165" w:type="dxa"/>
          </w:tcPr>
          <w:p w14:paraId="3F54BEE4" w14:textId="5A4A1518" w:rsidR="00F35B2F" w:rsidRPr="009D5312" w:rsidRDefault="00F35B2F" w:rsidP="00744EE1">
            <w:pPr>
              <w:autoSpaceDE w:val="0"/>
              <w:autoSpaceDN w:val="0"/>
              <w:adjustRightInd w:val="0"/>
            </w:pPr>
            <w:r w:rsidRPr="009D5312">
              <w:rPr>
                <w:rFonts w:ascii="Calibri" w:hAnsi="Calibri"/>
                <w:color w:val="000000"/>
                <w:sz w:val="16"/>
                <w:szCs w:val="16"/>
              </w:rPr>
              <w:t xml:space="preserve">Odek 2009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&lt;EndNote&gt;&lt;Cite&gt;&lt;Author&gt;Odek&lt;/Author&gt;&lt;Year&gt;2009&lt;/Year&gt;&lt;RecNum&gt;70&lt;/RecNum&gt;&lt;DisplayText&gt;(131)&lt;/DisplayText&gt;&lt;record&gt;&lt;rec-number&gt;70&lt;/rec-number&gt;&lt;foreign-keys&gt;&lt;key app="EN" db-id="xaev2aft4w9ddaefe5uxz5x4atxwfr5dwwr9" timestamp="0"&gt;70&lt;/key&gt;&lt;/foreign-keys&gt;&lt;ref-type name="Journal Article"&gt;17&lt;/ref-type&gt;&lt;contributors&gt;&lt;authors&gt;&lt;author&gt;Odek, W. O.&lt;/author&gt;&lt;author&gt;Busza, J.&lt;/author&gt;&lt;author&gt;Morris, C. N.&lt;/author&gt;&lt;author&gt;Cleland, J.&lt;/author&gt;&lt;author&gt;Ngugi, E. N.&lt;/author&gt;&lt;author&gt;Ferguson, A. G.&lt;/author&gt;&lt;/authors&gt;&lt;/contributors&gt;&lt;titles&gt;&lt;title&gt;Effects of micro-enterprise services on HIV risk behaviour among female sex workers in Kenya&amp;apos;s urban slums&lt;/title&gt;&lt;secondary-title&gt;AIDS Behav&lt;/secondary-title&gt;&lt;/titles&gt;&lt;periodical&gt;&lt;full-title&gt;AIDS Behav&lt;/full-title&gt;&lt;/periodical&gt;&lt;pages&gt;449-461&lt;/pages&gt;&lt;volume&gt;13&lt;/volume&gt;&lt;number&gt;3&lt;/number&gt;&lt;dates&gt;&lt;year&gt;2009&lt;/year&gt;&lt;/dates&gt;&lt;urls&gt;&lt;/urls&gt;&lt;/record&gt;&lt;/Cite&gt;&lt;/EndNote&gt;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131" w:tooltip="Odek, 2009 #70" w:history="1">
              <w:r w:rsidR="00744EE1" w:rsidRPr="009D5312">
                <w:rPr>
                  <w:rFonts w:ascii="Calibri" w:hAnsi="Calibri"/>
                  <w:noProof/>
                  <w:color w:val="000000"/>
                  <w:sz w:val="16"/>
                  <w:szCs w:val="16"/>
                </w:rPr>
                <w:t>131</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312C0799" w14:textId="77777777" w:rsidR="00F35B2F" w:rsidRPr="009D5312" w:rsidRDefault="00F35B2F" w:rsidP="00F35B2F">
            <w:pPr>
              <w:autoSpaceDE w:val="0"/>
              <w:autoSpaceDN w:val="0"/>
              <w:adjustRightInd w:val="0"/>
            </w:pPr>
            <w:r w:rsidRPr="009D5312">
              <w:rPr>
                <w:rFonts w:ascii="Calibri" w:hAnsi="Calibri"/>
                <w:color w:val="000000"/>
                <w:sz w:val="16"/>
                <w:szCs w:val="16"/>
              </w:rPr>
              <w:t>FSW; Low income/ indigent; Urban/inner city</w:t>
            </w:r>
          </w:p>
        </w:tc>
        <w:tc>
          <w:tcPr>
            <w:tcW w:w="810" w:type="dxa"/>
          </w:tcPr>
          <w:p w14:paraId="012C3919" w14:textId="77777777" w:rsidR="00F35B2F" w:rsidRPr="009D5312" w:rsidRDefault="00F35B2F" w:rsidP="00F35B2F">
            <w:pPr>
              <w:autoSpaceDE w:val="0"/>
              <w:autoSpaceDN w:val="0"/>
              <w:adjustRightInd w:val="0"/>
            </w:pPr>
            <w:r w:rsidRPr="009D5312">
              <w:rPr>
                <w:rFonts w:ascii="Calibri" w:hAnsi="Calibri"/>
                <w:color w:val="000000"/>
                <w:sz w:val="16"/>
                <w:szCs w:val="16"/>
              </w:rPr>
              <w:t>2003-2005</w:t>
            </w:r>
          </w:p>
        </w:tc>
        <w:tc>
          <w:tcPr>
            <w:tcW w:w="1170" w:type="dxa"/>
          </w:tcPr>
          <w:p w14:paraId="1897369F" w14:textId="25100464" w:rsidR="00F35B2F" w:rsidRPr="009D5312" w:rsidRDefault="006255F0" w:rsidP="00F35B2F">
            <w:pPr>
              <w:autoSpaceDE w:val="0"/>
              <w:autoSpaceDN w:val="0"/>
              <w:adjustRightInd w:val="0"/>
            </w:pPr>
            <w:r>
              <w:rPr>
                <w:rFonts w:ascii="Calibri" w:hAnsi="Calibri"/>
                <w:color w:val="000000"/>
                <w:sz w:val="16"/>
                <w:szCs w:val="16"/>
              </w:rPr>
              <w:t xml:space="preserve">Nairobi, </w:t>
            </w:r>
            <w:r w:rsidR="00F35B2F" w:rsidRPr="009D5312">
              <w:rPr>
                <w:rFonts w:ascii="Calibri" w:hAnsi="Calibri"/>
                <w:color w:val="000000"/>
                <w:sz w:val="16"/>
                <w:szCs w:val="16"/>
              </w:rPr>
              <w:t>Kenya</w:t>
            </w:r>
          </w:p>
        </w:tc>
        <w:tc>
          <w:tcPr>
            <w:tcW w:w="990" w:type="dxa"/>
            <w:shd w:val="clear" w:color="auto" w:fill="auto"/>
          </w:tcPr>
          <w:p w14:paraId="7C1730A0" w14:textId="77777777" w:rsidR="00F35B2F" w:rsidRPr="009D5312" w:rsidRDefault="00F35B2F" w:rsidP="00F35B2F">
            <w:pPr>
              <w:autoSpaceDE w:val="0"/>
              <w:autoSpaceDN w:val="0"/>
              <w:adjustRightInd w:val="0"/>
              <w:rPr>
                <w:rFonts w:ascii="Calibri" w:hAnsi="Calibri"/>
                <w:color w:val="000000"/>
              </w:rPr>
            </w:pPr>
            <w:r w:rsidRPr="009D5312">
              <w:rPr>
                <w:rFonts w:ascii="Calibri" w:hAnsi="Calibri"/>
                <w:color w:val="000000"/>
                <w:sz w:val="16"/>
                <w:szCs w:val="16"/>
              </w:rPr>
              <w:t>East Africa</w:t>
            </w:r>
          </w:p>
        </w:tc>
        <w:tc>
          <w:tcPr>
            <w:tcW w:w="540" w:type="dxa"/>
          </w:tcPr>
          <w:p w14:paraId="20B15EAE"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4F89EE56"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79892AC3" w14:textId="77777777" w:rsidR="00F35B2F" w:rsidRPr="009D5312" w:rsidRDefault="00F35B2F" w:rsidP="00F35B2F">
            <w:pPr>
              <w:autoSpaceDE w:val="0"/>
              <w:autoSpaceDN w:val="0"/>
              <w:adjustRightInd w:val="0"/>
            </w:pPr>
            <w:r w:rsidRPr="009D5312">
              <w:rPr>
                <w:rFonts w:ascii="Calibri" w:hAnsi="Calibri"/>
                <w:color w:val="000000"/>
                <w:sz w:val="16"/>
                <w:szCs w:val="16"/>
              </w:rPr>
              <w:t>CB-PT</w:t>
            </w:r>
          </w:p>
        </w:tc>
        <w:tc>
          <w:tcPr>
            <w:tcW w:w="720" w:type="dxa"/>
          </w:tcPr>
          <w:p w14:paraId="1E3A6CA9"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540" w:type="dxa"/>
          </w:tcPr>
          <w:p w14:paraId="42673F93" w14:textId="77777777" w:rsidR="00F35B2F" w:rsidRPr="009D5312" w:rsidRDefault="00F35B2F" w:rsidP="00F35B2F">
            <w:pPr>
              <w:autoSpaceDE w:val="0"/>
              <w:autoSpaceDN w:val="0"/>
              <w:adjustRightInd w:val="0"/>
            </w:pPr>
            <w:r w:rsidRPr="009D5312">
              <w:rPr>
                <w:rFonts w:ascii="Calibri" w:hAnsi="Calibri"/>
                <w:color w:val="000000"/>
                <w:sz w:val="16"/>
                <w:szCs w:val="16"/>
              </w:rPr>
              <w:t>CM</w:t>
            </w:r>
          </w:p>
        </w:tc>
        <w:tc>
          <w:tcPr>
            <w:tcW w:w="630" w:type="dxa"/>
          </w:tcPr>
          <w:p w14:paraId="0DFEBC61" w14:textId="77777777" w:rsidR="00F35B2F" w:rsidRPr="009D5312" w:rsidRDefault="00F35B2F" w:rsidP="00F35B2F">
            <w:pPr>
              <w:autoSpaceDE w:val="0"/>
              <w:autoSpaceDN w:val="0"/>
              <w:adjustRightInd w:val="0"/>
            </w:pPr>
            <w:r w:rsidRPr="009D5312">
              <w:rPr>
                <w:rFonts w:ascii="Calibri" w:hAnsi="Calibri"/>
                <w:color w:val="000000"/>
                <w:sz w:val="16"/>
                <w:szCs w:val="16"/>
              </w:rPr>
              <w:t>SDH-S</w:t>
            </w:r>
          </w:p>
        </w:tc>
        <w:tc>
          <w:tcPr>
            <w:tcW w:w="630" w:type="dxa"/>
          </w:tcPr>
          <w:p w14:paraId="008D7DC7"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990" w:type="dxa"/>
          </w:tcPr>
          <w:p w14:paraId="4F1EF909" w14:textId="77777777" w:rsidR="00F35B2F" w:rsidRPr="009D5312" w:rsidRDefault="00F35B2F" w:rsidP="00F35B2F">
            <w:pPr>
              <w:autoSpaceDE w:val="0"/>
              <w:autoSpaceDN w:val="0"/>
              <w:adjustRightInd w:val="0"/>
            </w:pPr>
            <w:r w:rsidRPr="009D5312">
              <w:rPr>
                <w:rFonts w:ascii="Calibri" w:hAnsi="Calibri"/>
                <w:color w:val="000000"/>
                <w:sz w:val="16"/>
                <w:szCs w:val="16"/>
              </w:rPr>
              <w:t>B/A one group</w:t>
            </w:r>
          </w:p>
        </w:tc>
        <w:tc>
          <w:tcPr>
            <w:tcW w:w="1170" w:type="dxa"/>
          </w:tcPr>
          <w:p w14:paraId="72449B85" w14:textId="77777777" w:rsidR="00F35B2F" w:rsidRPr="009D5312" w:rsidRDefault="00F35B2F" w:rsidP="00F35B2F">
            <w:pPr>
              <w:autoSpaceDE w:val="0"/>
              <w:autoSpaceDN w:val="0"/>
              <w:adjustRightInd w:val="0"/>
            </w:pPr>
            <w:r w:rsidRPr="009D5312">
              <w:rPr>
                <w:rFonts w:ascii="Calibri" w:hAnsi="Calibri"/>
                <w:color w:val="000000"/>
                <w:sz w:val="16"/>
                <w:szCs w:val="16"/>
              </w:rPr>
              <w:t>Sex risk behavior</w:t>
            </w:r>
          </w:p>
        </w:tc>
        <w:tc>
          <w:tcPr>
            <w:tcW w:w="2160" w:type="dxa"/>
          </w:tcPr>
          <w:p w14:paraId="4D0F2D09" w14:textId="77777777" w:rsidR="00F35B2F" w:rsidRPr="009D5312" w:rsidRDefault="00F35B2F" w:rsidP="00F35B2F">
            <w:pPr>
              <w:autoSpaceDE w:val="0"/>
              <w:autoSpaceDN w:val="0"/>
              <w:adjustRightInd w:val="0"/>
            </w:pPr>
            <w:r w:rsidRPr="009D5312">
              <w:rPr>
                <w:rFonts w:ascii="Calibri" w:hAnsi="Calibri"/>
                <w:color w:val="000000"/>
                <w:sz w:val="16"/>
                <w:szCs w:val="16"/>
              </w:rPr>
              <w:t>Microenterprise program and peer-mediated HIV intervention</w:t>
            </w:r>
          </w:p>
        </w:tc>
      </w:tr>
      <w:tr w:rsidR="00F35B2F" w:rsidRPr="009D5312" w14:paraId="47D30111" w14:textId="77777777" w:rsidTr="00F35B2F">
        <w:tc>
          <w:tcPr>
            <w:tcW w:w="1165" w:type="dxa"/>
          </w:tcPr>
          <w:p w14:paraId="51F1EB39" w14:textId="214BAB47" w:rsidR="00F35B2F" w:rsidRPr="009D5312" w:rsidRDefault="00F35B2F" w:rsidP="00744EE1">
            <w:pPr>
              <w:autoSpaceDE w:val="0"/>
              <w:autoSpaceDN w:val="0"/>
              <w:adjustRightInd w:val="0"/>
            </w:pPr>
            <w:r w:rsidRPr="009D5312">
              <w:rPr>
                <w:rFonts w:ascii="Calibri" w:hAnsi="Calibri"/>
                <w:color w:val="000000"/>
                <w:sz w:val="16"/>
                <w:szCs w:val="16"/>
              </w:rPr>
              <w:lastRenderedPageBreak/>
              <w:t>O'Leary 1996</w:t>
            </w:r>
            <w:r w:rsidRPr="009D5312">
              <w:t xml:space="preserve">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&lt;EndNote&gt;&lt;Cite&gt;&lt;Author&gt;O&amp;apos;Leary&lt;/Author&gt;&lt;Year&gt;1996&lt;/Year&gt;&lt;RecNum&gt;188&lt;/RecNum&gt;&lt;DisplayText&gt;(132)&lt;/DisplayText&gt;&lt;record&gt;&lt;rec-number&gt;188&lt;/rec-number&gt;&lt;foreign-keys&gt;&lt;key app="EN" db-id="xaev2aft4w9ddaefe5uxz5x4atxwfr5dwwr9" timestamp="0"&gt;188&lt;/key&gt;&lt;/foreign-keys&gt;&lt;ref-type name="Journal Article"&gt;17&lt;/ref-type&gt;&lt;contributors&gt;&lt;authors&gt;&lt;author&gt;O&amp;apos;Leary, A.&lt;/author&gt;&lt;author&gt;Jemmott, L. S.&lt;/author&gt;&lt;author&gt;Goodhart, F.&lt;/author&gt;&lt;author&gt;Gebelt, J.&lt;/author&gt;&lt;/authors&gt;&lt;/contributors&gt;&lt;auth-address&gt;Department of Psychology, Rutgers University, New Brunswick, NJ 08903, USA.&lt;/auth-address&gt;&lt;titles&gt;&lt;title&gt;Effects of an institutional AIDS prevention intervention: moderation by gender&lt;/title&gt;&lt;secondary-title&gt;AIDS Educ Prev&lt;/secondary-title&gt;&lt;/titles&gt;&lt;periodical&gt;&lt;full-title&gt;AIDS Educ Prev&lt;/full-title&gt;&lt;/periodical&gt;&lt;pages&gt;516-28&lt;/pages&gt;&lt;volume&gt;8&lt;/volume&gt;&lt;number&gt;6&lt;/number&gt;&lt;keywords&gt;&lt;keyword&gt;Adolescent&lt;/keyword&gt;&lt;keyword&gt;Condoms&lt;/keyword&gt;&lt;keyword&gt;Female&lt;/keyword&gt;&lt;keyword&gt;HIV Infections/*prevention &amp;amp; control&lt;/keyword&gt;&lt;keyword&gt;*Health Knowledge, Attitudes, Practice&lt;/keyword&gt;&lt;keyword&gt;Humans&lt;/keyword&gt;&lt;keyword&gt;Male&lt;/keyword&gt;&lt;keyword&gt;Multivariate Analysis&lt;/keyword&gt;&lt;keyword&gt;Negotiating&lt;/keyword&gt;&lt;keyword&gt;Program Evaluation&lt;/keyword&gt;&lt;keyword&gt;Risk-Taking&lt;/keyword&gt;&lt;keyword&gt;Sex Education/*organization &amp;amp; administration&lt;/keyword&gt;&lt;keyword&gt;Sex Factors&lt;/keyword&gt;&lt;keyword&gt;Sexual Behavior&lt;/keyword&gt;&lt;keyword&gt;Sexual Partners/psychology&lt;/keyword&gt;&lt;keyword&gt;Student Health Services/*organization &amp;amp; administration&lt;/keyword&gt;&lt;/keywords&gt;&lt;dates&gt;&lt;year&gt;1996&lt;/year&gt;&lt;pub-dates&gt;&lt;date&gt;Dec&lt;/date&gt;&lt;/pub-dates&gt;&lt;/dates&gt;&lt;isbn&gt;0899-9546 (Print)&amp;#xD;0899-9546 (Linking)&lt;/isbn&gt;&lt;accession-num&gt;9010511&lt;/accession-num&gt;&lt;urls&gt;&lt;related-urls&gt;&lt;url&gt;https://www.ncbi.nlm.nih.gov/pubmed/9010511&lt;/url&gt;&lt;/related-urls&gt;&lt;/urls&gt;&lt;/record&gt;&lt;/Cite&gt;&lt;/EndNote&gt;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132" w:tooltip="O'Leary, 1996 #188" w:history="1">
              <w:r w:rsidR="00744EE1" w:rsidRPr="009D5312">
                <w:rPr>
                  <w:rFonts w:ascii="Calibri" w:hAnsi="Calibri"/>
                  <w:noProof/>
                  <w:color w:val="000000"/>
                  <w:sz w:val="16"/>
                  <w:szCs w:val="16"/>
                </w:rPr>
                <w:t>132</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48D9D47B" w14:textId="77777777" w:rsidR="00F35B2F" w:rsidRPr="009D5312" w:rsidRDefault="00F35B2F" w:rsidP="00F35B2F">
            <w:pPr>
              <w:autoSpaceDE w:val="0"/>
              <w:autoSpaceDN w:val="0"/>
              <w:adjustRightInd w:val="0"/>
            </w:pPr>
            <w:r w:rsidRPr="009D5312">
              <w:rPr>
                <w:rFonts w:ascii="Calibri" w:hAnsi="Calibri"/>
                <w:color w:val="000000"/>
                <w:sz w:val="16"/>
                <w:szCs w:val="16"/>
              </w:rPr>
              <w:t>College students</w:t>
            </w:r>
          </w:p>
        </w:tc>
        <w:tc>
          <w:tcPr>
            <w:tcW w:w="810" w:type="dxa"/>
          </w:tcPr>
          <w:p w14:paraId="67B9464D" w14:textId="77777777" w:rsidR="00F35B2F" w:rsidRPr="009D5312" w:rsidRDefault="00F35B2F" w:rsidP="00F35B2F">
            <w:pPr>
              <w:autoSpaceDE w:val="0"/>
              <w:autoSpaceDN w:val="0"/>
              <w:adjustRightInd w:val="0"/>
            </w:pPr>
            <w:r w:rsidRPr="009D5312">
              <w:rPr>
                <w:rFonts w:ascii="Calibri" w:hAnsi="Calibri"/>
                <w:color w:val="000000"/>
                <w:sz w:val="16"/>
                <w:szCs w:val="16"/>
              </w:rPr>
              <w:t>NR</w:t>
            </w:r>
          </w:p>
        </w:tc>
        <w:tc>
          <w:tcPr>
            <w:tcW w:w="1170" w:type="dxa"/>
          </w:tcPr>
          <w:p w14:paraId="49CAED16" w14:textId="4AA7AB75" w:rsidR="00F35B2F" w:rsidRPr="009D5312" w:rsidRDefault="00156A2B" w:rsidP="00F35B2F">
            <w:pPr>
              <w:autoSpaceDE w:val="0"/>
              <w:autoSpaceDN w:val="0"/>
              <w:adjustRightInd w:val="0"/>
            </w:pPr>
            <w:r w:rsidRPr="009D5312">
              <w:rPr>
                <w:rFonts w:ascii="Calibri" w:hAnsi="Calibri"/>
                <w:color w:val="000000"/>
                <w:sz w:val="16"/>
                <w:szCs w:val="16"/>
              </w:rPr>
              <w:t>NJ</w:t>
            </w:r>
          </w:p>
        </w:tc>
        <w:tc>
          <w:tcPr>
            <w:tcW w:w="990" w:type="dxa"/>
            <w:shd w:val="clear" w:color="auto" w:fill="auto"/>
          </w:tcPr>
          <w:p w14:paraId="08F63B2A" w14:textId="77777777" w:rsidR="00F35B2F" w:rsidRPr="009D5312" w:rsidRDefault="00F35B2F" w:rsidP="00F35B2F">
            <w:pPr>
              <w:autoSpaceDE w:val="0"/>
              <w:autoSpaceDN w:val="0"/>
              <w:adjustRightInd w:val="0"/>
              <w:rPr>
                <w:rFonts w:ascii="Calibri" w:hAnsi="Calibri"/>
                <w:color w:val="000000"/>
              </w:rPr>
            </w:pPr>
            <w:r w:rsidRPr="009D5312">
              <w:rPr>
                <w:rFonts w:ascii="Calibri" w:hAnsi="Calibri"/>
                <w:color w:val="000000"/>
                <w:sz w:val="16"/>
                <w:szCs w:val="16"/>
              </w:rPr>
              <w:t>US</w:t>
            </w:r>
          </w:p>
        </w:tc>
        <w:tc>
          <w:tcPr>
            <w:tcW w:w="540" w:type="dxa"/>
          </w:tcPr>
          <w:p w14:paraId="69486963"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19FFDE79"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080683D4"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7CFC1482" w14:textId="77777777" w:rsidR="00F35B2F" w:rsidRPr="009D5312" w:rsidRDefault="00F35B2F" w:rsidP="00F35B2F">
            <w:pPr>
              <w:autoSpaceDE w:val="0"/>
              <w:autoSpaceDN w:val="0"/>
              <w:adjustRightInd w:val="0"/>
            </w:pPr>
            <w:r w:rsidRPr="009D5312">
              <w:rPr>
                <w:rFonts w:ascii="Calibri" w:hAnsi="Calibri"/>
                <w:color w:val="000000"/>
                <w:sz w:val="16"/>
                <w:szCs w:val="16"/>
              </w:rPr>
              <w:t>MM-NI</w:t>
            </w:r>
          </w:p>
        </w:tc>
        <w:tc>
          <w:tcPr>
            <w:tcW w:w="540" w:type="dxa"/>
          </w:tcPr>
          <w:p w14:paraId="6DABBDC7"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709C738D"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3D09D698" w14:textId="77777777" w:rsidR="00F35B2F" w:rsidRPr="009D5312" w:rsidRDefault="00F35B2F" w:rsidP="00F35B2F">
            <w:pPr>
              <w:autoSpaceDE w:val="0"/>
              <w:autoSpaceDN w:val="0"/>
              <w:adjustRightInd w:val="0"/>
            </w:pPr>
            <w:r w:rsidRPr="009D5312">
              <w:rPr>
                <w:rFonts w:ascii="Calibri" w:hAnsi="Calibri"/>
                <w:color w:val="000000"/>
                <w:sz w:val="16"/>
                <w:szCs w:val="16"/>
              </w:rPr>
              <w:t>A-Cdm</w:t>
            </w:r>
          </w:p>
        </w:tc>
        <w:tc>
          <w:tcPr>
            <w:tcW w:w="990" w:type="dxa"/>
          </w:tcPr>
          <w:p w14:paraId="3D7A4E20" w14:textId="77777777" w:rsidR="00F35B2F" w:rsidRPr="009D5312" w:rsidRDefault="00F35B2F" w:rsidP="00F35B2F">
            <w:pPr>
              <w:autoSpaceDE w:val="0"/>
              <w:autoSpaceDN w:val="0"/>
              <w:adjustRightInd w:val="0"/>
            </w:pPr>
            <w:r w:rsidRPr="009D5312">
              <w:rPr>
                <w:rFonts w:ascii="Calibri" w:hAnsi="Calibri"/>
                <w:color w:val="000000"/>
                <w:sz w:val="16"/>
                <w:szCs w:val="16"/>
              </w:rPr>
              <w:t>QE</w:t>
            </w:r>
          </w:p>
        </w:tc>
        <w:tc>
          <w:tcPr>
            <w:tcW w:w="1170" w:type="dxa"/>
          </w:tcPr>
          <w:p w14:paraId="1813F15A" w14:textId="77777777" w:rsidR="00F35B2F" w:rsidRPr="009D5312" w:rsidRDefault="00F35B2F" w:rsidP="00F35B2F">
            <w:pPr>
              <w:autoSpaceDE w:val="0"/>
              <w:autoSpaceDN w:val="0"/>
              <w:adjustRightInd w:val="0"/>
            </w:pPr>
            <w:r w:rsidRPr="009D5312">
              <w:rPr>
                <w:rFonts w:ascii="Calibri" w:hAnsi="Calibri"/>
                <w:color w:val="000000"/>
                <w:sz w:val="16"/>
                <w:szCs w:val="16"/>
              </w:rPr>
              <w:t>Sex risk behavior; NSP</w:t>
            </w:r>
          </w:p>
        </w:tc>
        <w:tc>
          <w:tcPr>
            <w:tcW w:w="2160" w:type="dxa"/>
          </w:tcPr>
          <w:p w14:paraId="501EC75C" w14:textId="77777777" w:rsidR="00F35B2F" w:rsidRPr="009D5312" w:rsidRDefault="00F35B2F" w:rsidP="00F35B2F">
            <w:pPr>
              <w:autoSpaceDE w:val="0"/>
              <w:autoSpaceDN w:val="0"/>
              <w:adjustRightInd w:val="0"/>
            </w:pPr>
            <w:r w:rsidRPr="009D5312">
              <w:rPr>
                <w:rFonts w:ascii="Calibri" w:hAnsi="Calibri"/>
                <w:color w:val="000000"/>
                <w:sz w:val="16"/>
                <w:szCs w:val="16"/>
              </w:rPr>
              <w:t>Multiple component intervention on college campus including; video, Sex Matters, developed by and for campus students; safer sex stories in campus newspaper, and campus talk radio program.</w:t>
            </w:r>
          </w:p>
        </w:tc>
      </w:tr>
      <w:tr w:rsidR="00F35B2F" w:rsidRPr="009D5312" w14:paraId="550C8648" w14:textId="77777777" w:rsidTr="00F35B2F">
        <w:tc>
          <w:tcPr>
            <w:tcW w:w="1165" w:type="dxa"/>
          </w:tcPr>
          <w:p w14:paraId="04DCD18E" w14:textId="050F0E19" w:rsidR="00F35B2F" w:rsidRPr="009D5312" w:rsidRDefault="00F35B2F" w:rsidP="00744EE1">
            <w:pPr>
              <w:autoSpaceDE w:val="0"/>
              <w:autoSpaceDN w:val="0"/>
              <w:adjustRightInd w:val="0"/>
            </w:pPr>
            <w:r w:rsidRPr="009D5312">
              <w:rPr>
                <w:rFonts w:ascii="Calibri" w:hAnsi="Calibri"/>
                <w:color w:val="000000"/>
                <w:sz w:val="16"/>
                <w:szCs w:val="16"/>
              </w:rPr>
              <w:t xml:space="preserve">O'Leary 2007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&lt;EndNote&gt;&lt;Cite&gt;&lt;Author&gt;O&amp;apos;Leary&lt;/Author&gt;&lt;Year&gt;2007&lt;/Year&gt;&lt;RecNum&gt;65&lt;/RecNum&gt;&lt;DisplayText&gt;(133)&lt;/DisplayText&gt;&lt;record&gt;&lt;rec-number&gt;65&lt;/rec-number&gt;&lt;foreign-keys&gt;&lt;key app="EN" db-id="xaev2aft4w9ddaefe5uxz5x4atxwfr5dwwr9" timestamp="0"&gt;65&lt;/key&gt;&lt;/foreign-keys&gt;&lt;ref-type name="Journal Article"&gt;17&lt;/ref-type&gt;&lt;contributors&gt;&lt;authors&gt;&lt;author&gt;O&amp;apos;Leary, A.&lt;/author&gt;&lt;author&gt;Kennedy, M.&lt;/author&gt;&lt;author&gt;Pappas-DeLuca, K. A.&lt;/author&gt;&lt;author&gt;Nkete, M.&lt;/author&gt;&lt;author&gt;Beck, V.&lt;/author&gt;&lt;author&gt;Galavotti, C.&lt;/author&gt;&lt;/authors&gt;&lt;/contributors&gt;&lt;titles&gt;&lt;title&gt;Association between exposure to an HIV story line in The Bold and the Beautiful and HIV-related stigma in Botswana&lt;/title&gt;&lt;secondary-title&gt;AIDS Educ Prev&lt;/secondary-title&gt;&lt;/titles&gt;&lt;periodical&gt;&lt;full-title&gt;AIDS Educ Prev&lt;/full-title&gt;&lt;/periodical&gt;&lt;pages&gt;209-217&lt;/pages&gt;&lt;volume&gt;19&lt;/volume&gt;&lt;number&gt;3&lt;/number&gt;&lt;dates&gt;&lt;year&gt;2007&lt;/year&gt;&lt;/dates&gt;&lt;urls&gt;&lt;/urls&gt;&lt;/record&gt;&lt;/Cite&gt;&lt;/EndNote&gt;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133" w:tooltip="O'Leary, 2007 #65" w:history="1">
              <w:r w:rsidR="00744EE1" w:rsidRPr="009D5312">
                <w:rPr>
                  <w:rFonts w:ascii="Calibri" w:hAnsi="Calibri"/>
                  <w:noProof/>
                  <w:color w:val="000000"/>
                  <w:sz w:val="16"/>
                  <w:szCs w:val="16"/>
                </w:rPr>
                <w:t>133</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265FE90A" w14:textId="77777777" w:rsidR="00F35B2F" w:rsidRPr="009D5312" w:rsidRDefault="00F35B2F" w:rsidP="00F35B2F">
            <w:pPr>
              <w:autoSpaceDE w:val="0"/>
              <w:autoSpaceDN w:val="0"/>
              <w:adjustRightInd w:val="0"/>
            </w:pPr>
            <w:r w:rsidRPr="009D5312">
              <w:rPr>
                <w:rFonts w:ascii="Calibri" w:hAnsi="Calibri"/>
                <w:color w:val="000000"/>
                <w:sz w:val="16"/>
                <w:szCs w:val="16"/>
              </w:rPr>
              <w:t>General population</w:t>
            </w:r>
          </w:p>
        </w:tc>
        <w:tc>
          <w:tcPr>
            <w:tcW w:w="810" w:type="dxa"/>
          </w:tcPr>
          <w:p w14:paraId="487BDDCE" w14:textId="77777777" w:rsidR="00F35B2F" w:rsidRPr="009D5312" w:rsidRDefault="00F35B2F" w:rsidP="00F35B2F">
            <w:pPr>
              <w:autoSpaceDE w:val="0"/>
              <w:autoSpaceDN w:val="0"/>
              <w:adjustRightInd w:val="0"/>
            </w:pPr>
            <w:r w:rsidRPr="009D5312">
              <w:rPr>
                <w:rFonts w:ascii="Calibri" w:hAnsi="Calibri"/>
                <w:color w:val="000000"/>
                <w:sz w:val="16"/>
                <w:szCs w:val="16"/>
              </w:rPr>
              <w:t>2002-2003</w:t>
            </w:r>
          </w:p>
        </w:tc>
        <w:tc>
          <w:tcPr>
            <w:tcW w:w="1170" w:type="dxa"/>
          </w:tcPr>
          <w:p w14:paraId="52F8F204" w14:textId="77777777" w:rsidR="00F35B2F" w:rsidRPr="009D5312" w:rsidRDefault="00F35B2F" w:rsidP="00F35B2F">
            <w:pPr>
              <w:autoSpaceDE w:val="0"/>
              <w:autoSpaceDN w:val="0"/>
              <w:adjustRightInd w:val="0"/>
            </w:pPr>
            <w:r w:rsidRPr="009D5312">
              <w:rPr>
                <w:rFonts w:ascii="Calibri" w:hAnsi="Calibri"/>
                <w:color w:val="000000"/>
                <w:sz w:val="16"/>
                <w:szCs w:val="16"/>
              </w:rPr>
              <w:t>Botswana</w:t>
            </w:r>
          </w:p>
        </w:tc>
        <w:tc>
          <w:tcPr>
            <w:tcW w:w="990" w:type="dxa"/>
            <w:shd w:val="clear" w:color="auto" w:fill="auto"/>
          </w:tcPr>
          <w:p w14:paraId="3369568D" w14:textId="77777777" w:rsidR="00F35B2F" w:rsidRPr="009D5312" w:rsidRDefault="00F35B2F" w:rsidP="00F35B2F">
            <w:pPr>
              <w:autoSpaceDE w:val="0"/>
              <w:autoSpaceDN w:val="0"/>
              <w:adjustRightInd w:val="0"/>
              <w:rPr>
                <w:rFonts w:ascii="Calibri" w:hAnsi="Calibri"/>
                <w:color w:val="000000"/>
              </w:rPr>
            </w:pPr>
            <w:r w:rsidRPr="009D5312">
              <w:rPr>
                <w:rFonts w:ascii="Calibri" w:hAnsi="Calibri"/>
                <w:color w:val="000000"/>
                <w:sz w:val="16"/>
                <w:szCs w:val="16"/>
              </w:rPr>
              <w:t>Southern Africa</w:t>
            </w:r>
          </w:p>
        </w:tc>
        <w:tc>
          <w:tcPr>
            <w:tcW w:w="540" w:type="dxa"/>
          </w:tcPr>
          <w:p w14:paraId="6B2A238E"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4AA2F19A"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681B73E4"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0039CE98" w14:textId="77777777" w:rsidR="00F35B2F" w:rsidRPr="009D5312" w:rsidRDefault="00F35B2F" w:rsidP="00F35B2F">
            <w:pPr>
              <w:autoSpaceDE w:val="0"/>
              <w:autoSpaceDN w:val="0"/>
              <w:adjustRightInd w:val="0"/>
            </w:pPr>
            <w:r w:rsidRPr="009D5312">
              <w:rPr>
                <w:rFonts w:ascii="Calibri" w:hAnsi="Calibri"/>
                <w:color w:val="000000"/>
                <w:sz w:val="16"/>
                <w:szCs w:val="16"/>
              </w:rPr>
              <w:t>MM-NI</w:t>
            </w:r>
          </w:p>
        </w:tc>
        <w:tc>
          <w:tcPr>
            <w:tcW w:w="540" w:type="dxa"/>
          </w:tcPr>
          <w:p w14:paraId="44B74BC0"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46E1D6DF" w14:textId="77777777" w:rsidR="00F35B2F" w:rsidRPr="009D5312" w:rsidRDefault="00F35B2F" w:rsidP="00F35B2F">
            <w:pPr>
              <w:autoSpaceDE w:val="0"/>
              <w:autoSpaceDN w:val="0"/>
              <w:adjustRightInd w:val="0"/>
            </w:pPr>
            <w:r w:rsidRPr="009D5312">
              <w:rPr>
                <w:rFonts w:ascii="Calibri" w:hAnsi="Calibri"/>
                <w:color w:val="000000"/>
                <w:sz w:val="16"/>
                <w:szCs w:val="16"/>
              </w:rPr>
              <w:t>SDH-A</w:t>
            </w:r>
          </w:p>
        </w:tc>
        <w:tc>
          <w:tcPr>
            <w:tcW w:w="630" w:type="dxa"/>
          </w:tcPr>
          <w:p w14:paraId="60FD143B"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990" w:type="dxa"/>
          </w:tcPr>
          <w:p w14:paraId="67FE18DD" w14:textId="77777777" w:rsidR="00F35B2F" w:rsidRPr="009D5312" w:rsidRDefault="00F35B2F" w:rsidP="00F35B2F">
            <w:pPr>
              <w:autoSpaceDE w:val="0"/>
              <w:autoSpaceDN w:val="0"/>
              <w:adjustRightInd w:val="0"/>
            </w:pPr>
            <w:r w:rsidRPr="009D5312">
              <w:rPr>
                <w:rFonts w:ascii="Calibri" w:hAnsi="Calibri"/>
                <w:color w:val="000000"/>
                <w:sz w:val="16"/>
                <w:szCs w:val="16"/>
              </w:rPr>
              <w:t>After only, two groups</w:t>
            </w:r>
          </w:p>
        </w:tc>
        <w:tc>
          <w:tcPr>
            <w:tcW w:w="1170" w:type="dxa"/>
          </w:tcPr>
          <w:p w14:paraId="1A0CB2AD" w14:textId="77777777" w:rsidR="00F35B2F" w:rsidRPr="009D5312" w:rsidRDefault="00F35B2F" w:rsidP="00F35B2F">
            <w:pPr>
              <w:autoSpaceDE w:val="0"/>
              <w:autoSpaceDN w:val="0"/>
              <w:adjustRightInd w:val="0"/>
            </w:pPr>
            <w:r w:rsidRPr="009D5312">
              <w:rPr>
                <w:rFonts w:ascii="Calibri" w:hAnsi="Calibri"/>
                <w:color w:val="000000"/>
                <w:sz w:val="16"/>
                <w:szCs w:val="16"/>
              </w:rPr>
              <w:t>HIV stigma</w:t>
            </w:r>
          </w:p>
        </w:tc>
        <w:tc>
          <w:tcPr>
            <w:tcW w:w="2160" w:type="dxa"/>
          </w:tcPr>
          <w:p w14:paraId="742F48E6" w14:textId="77777777" w:rsidR="00F35B2F" w:rsidRPr="009D5312" w:rsidRDefault="00F35B2F" w:rsidP="00F35B2F">
            <w:pPr>
              <w:autoSpaceDE w:val="0"/>
              <w:autoSpaceDN w:val="0"/>
              <w:adjustRightInd w:val="0"/>
            </w:pPr>
            <w:r w:rsidRPr="009D5312">
              <w:rPr>
                <w:rFonts w:ascii="Calibri" w:hAnsi="Calibri"/>
                <w:color w:val="000000"/>
                <w:sz w:val="16"/>
                <w:szCs w:val="16"/>
              </w:rPr>
              <w:t>HIV narrative story line in Bold and the Beautiful</w:t>
            </w:r>
          </w:p>
        </w:tc>
      </w:tr>
      <w:tr w:rsidR="00F35B2F" w:rsidRPr="009D5312" w14:paraId="3B8665EB" w14:textId="77777777" w:rsidTr="00F35B2F">
        <w:tc>
          <w:tcPr>
            <w:tcW w:w="1165" w:type="dxa"/>
          </w:tcPr>
          <w:p w14:paraId="5C885331" w14:textId="68D3ABC2" w:rsidR="00F35B2F" w:rsidRPr="009D5312" w:rsidRDefault="00F35B2F" w:rsidP="00744EE1">
            <w:pPr>
              <w:autoSpaceDE w:val="0"/>
              <w:autoSpaceDN w:val="0"/>
              <w:adjustRightInd w:val="0"/>
            </w:pPr>
            <w:r w:rsidRPr="009D5312">
              <w:rPr>
                <w:rFonts w:ascii="Calibri" w:hAnsi="Calibri"/>
                <w:color w:val="000000"/>
                <w:sz w:val="16"/>
                <w:szCs w:val="16"/>
              </w:rPr>
              <w:t xml:space="preserve">Olshefsky 2007 </w:t>
            </w:r>
            <w:r w:rsidR="00B65DCA" w:rsidRPr="009D5312">
              <w:rPr>
                <w:rFonts w:ascii="Calibri" w:hAnsi="Calibri"/>
                <w:color w:val="000000"/>
                <w:sz w:val="16"/>
                <w:szCs w:val="16"/>
              </w:rPr>
              <w:fldChar w:fldCharType="begin">
                <w:fldData xml:space="preserve">PEVuZE5vdGU+PENpdGU+PEF1dGhvcj5PbHNoZWZza3k8L0F1dGhvcj48WWVhcj4yMDA3PC9ZZWFy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</w:fldData>
              </w:fldChar>
            </w:r>
            <w:r w:rsidR="00744EE1" w:rsidRPr="009D5312">
              <w:rPr>
                <w:rFonts w:ascii="Calibri" w:hAnsi="Calibri"/>
                <w:color w:val="000000"/>
                <w:sz w:val="16"/>
                <w:szCs w:val="16"/>
              </w:rPr>
              <w:instrText xml:space="preserve"> ADDIN EN.CITE </w:instrText>
            </w:r>
            <w:r w:rsidR="00744EE1" w:rsidRPr="009D5312">
              <w:rPr>
                <w:rFonts w:ascii="Calibri" w:hAnsi="Calibri"/>
                <w:color w:val="000000"/>
                <w:sz w:val="16"/>
                <w:szCs w:val="16"/>
              </w:rPr>
              <w:fldChar w:fldCharType="begin">
                <w:fldData xml:space="preserve">PEVuZE5vdGU+PENpdGU+PEF1dGhvcj5PbHNoZWZza3k8L0F1dGhvcj48WWVhcj4yMDA3PC9ZZWFy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</w:fldData>
              </w:fldChar>
            </w:r>
            <w:r w:rsidR="00744EE1" w:rsidRPr="009D5312">
              <w:rPr>
                <w:rFonts w:ascii="Calibri" w:hAnsi="Calibri"/>
                <w:color w:val="000000"/>
                <w:sz w:val="16"/>
                <w:szCs w:val="16"/>
              </w:rPr>
              <w:instrText xml:space="preserve"> ADDIN EN.CITE.DATA </w:instrText>
            </w:r>
            <w:r w:rsidR="00744EE1" w:rsidRPr="009D5312">
              <w:rPr>
                <w:rFonts w:ascii="Calibri" w:hAnsi="Calibri"/>
                <w:color w:val="000000"/>
                <w:sz w:val="16"/>
                <w:szCs w:val="16"/>
              </w:rPr>
            </w:r>
            <w:r w:rsidR="00744EE1" w:rsidRPr="009D5312">
              <w:rPr>
                <w:rFonts w:ascii="Calibri" w:hAnsi="Calibri"/>
                <w:color w:val="000000"/>
                <w:sz w:val="16"/>
                <w:szCs w:val="16"/>
              </w:rPr>
              <w:fldChar w:fldCharType="end"/>
            </w:r>
            <w:r w:rsidR="00B65DCA" w:rsidRPr="009D5312">
              <w:rPr>
                <w:rFonts w:ascii="Calibri" w:hAnsi="Calibri"/>
                <w:color w:val="000000"/>
                <w:sz w:val="16"/>
                <w:szCs w:val="16"/>
              </w:rPr>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134" w:tooltip="Olshefsky, 2007 #215" w:history="1">
              <w:r w:rsidR="00744EE1" w:rsidRPr="009D5312">
                <w:rPr>
                  <w:rFonts w:ascii="Calibri" w:hAnsi="Calibri"/>
                  <w:noProof/>
                  <w:color w:val="000000"/>
                  <w:sz w:val="16"/>
                  <w:szCs w:val="16"/>
                </w:rPr>
                <w:t>134</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74EC733D" w14:textId="77777777" w:rsidR="00F35B2F" w:rsidRPr="009D5312" w:rsidRDefault="00F35B2F" w:rsidP="00F35B2F">
            <w:pPr>
              <w:autoSpaceDE w:val="0"/>
              <w:autoSpaceDN w:val="0"/>
              <w:adjustRightInd w:val="0"/>
            </w:pPr>
            <w:r w:rsidRPr="009D5312">
              <w:rPr>
                <w:rFonts w:ascii="Calibri" w:hAnsi="Calibri"/>
                <w:color w:val="000000"/>
                <w:sz w:val="16"/>
                <w:szCs w:val="16"/>
              </w:rPr>
              <w:t>Latinos living on the California-Mexico border</w:t>
            </w:r>
          </w:p>
        </w:tc>
        <w:tc>
          <w:tcPr>
            <w:tcW w:w="810" w:type="dxa"/>
          </w:tcPr>
          <w:p w14:paraId="2E0DCF57" w14:textId="77777777" w:rsidR="00F35B2F" w:rsidRPr="009D5312" w:rsidRDefault="00F35B2F" w:rsidP="00F35B2F">
            <w:pPr>
              <w:autoSpaceDE w:val="0"/>
              <w:autoSpaceDN w:val="0"/>
              <w:adjustRightInd w:val="0"/>
            </w:pPr>
            <w:r w:rsidRPr="009D5312">
              <w:rPr>
                <w:rFonts w:ascii="Calibri" w:hAnsi="Calibri"/>
                <w:color w:val="000000"/>
                <w:sz w:val="16"/>
                <w:szCs w:val="16"/>
              </w:rPr>
              <w:t>2002-2003</w:t>
            </w:r>
          </w:p>
        </w:tc>
        <w:tc>
          <w:tcPr>
            <w:tcW w:w="1170" w:type="dxa"/>
          </w:tcPr>
          <w:p w14:paraId="62D810E6" w14:textId="77777777" w:rsidR="00F35B2F" w:rsidRPr="009D5312" w:rsidRDefault="00F35B2F" w:rsidP="00F35B2F">
            <w:pPr>
              <w:autoSpaceDE w:val="0"/>
              <w:autoSpaceDN w:val="0"/>
              <w:adjustRightInd w:val="0"/>
            </w:pPr>
            <w:r w:rsidRPr="009D5312">
              <w:rPr>
                <w:rFonts w:ascii="Calibri" w:hAnsi="Calibri"/>
                <w:color w:val="000000"/>
                <w:sz w:val="16"/>
                <w:szCs w:val="16"/>
              </w:rPr>
              <w:t>San Diego &amp; Imperial Valley, CA</w:t>
            </w:r>
          </w:p>
        </w:tc>
        <w:tc>
          <w:tcPr>
            <w:tcW w:w="990" w:type="dxa"/>
            <w:shd w:val="clear" w:color="auto" w:fill="auto"/>
          </w:tcPr>
          <w:p w14:paraId="160D2EA9" w14:textId="77777777" w:rsidR="00F35B2F" w:rsidRPr="009D5312" w:rsidRDefault="00F35B2F" w:rsidP="00F35B2F">
            <w:pPr>
              <w:autoSpaceDE w:val="0"/>
              <w:autoSpaceDN w:val="0"/>
              <w:adjustRightInd w:val="0"/>
              <w:rPr>
                <w:rFonts w:ascii="Calibri" w:hAnsi="Calibri"/>
                <w:color w:val="000000"/>
              </w:rPr>
            </w:pPr>
            <w:r w:rsidRPr="009D5312">
              <w:rPr>
                <w:rFonts w:ascii="Calibri" w:hAnsi="Calibri"/>
                <w:color w:val="000000"/>
                <w:sz w:val="16"/>
                <w:szCs w:val="16"/>
              </w:rPr>
              <w:t>US</w:t>
            </w:r>
          </w:p>
        </w:tc>
        <w:tc>
          <w:tcPr>
            <w:tcW w:w="540" w:type="dxa"/>
          </w:tcPr>
          <w:p w14:paraId="12C3BA7A"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79D58CD2"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10883E77"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55D11D8A" w14:textId="77777777" w:rsidR="00F35B2F" w:rsidRPr="009D5312" w:rsidRDefault="00F35B2F" w:rsidP="00F35B2F">
            <w:pPr>
              <w:autoSpaceDE w:val="0"/>
              <w:autoSpaceDN w:val="0"/>
              <w:adjustRightInd w:val="0"/>
            </w:pPr>
            <w:r w:rsidRPr="009D5312">
              <w:rPr>
                <w:rFonts w:ascii="Calibri" w:hAnsi="Calibri"/>
                <w:color w:val="000000"/>
                <w:sz w:val="16"/>
                <w:szCs w:val="16"/>
              </w:rPr>
              <w:t>MM-SM</w:t>
            </w:r>
          </w:p>
        </w:tc>
        <w:tc>
          <w:tcPr>
            <w:tcW w:w="540" w:type="dxa"/>
          </w:tcPr>
          <w:p w14:paraId="52672DD2"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5B55A056"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7EF4F548" w14:textId="77777777" w:rsidR="00F35B2F" w:rsidRPr="009D5312" w:rsidRDefault="00F35B2F" w:rsidP="00F35B2F">
            <w:pPr>
              <w:autoSpaceDE w:val="0"/>
              <w:autoSpaceDN w:val="0"/>
              <w:adjustRightInd w:val="0"/>
            </w:pPr>
            <w:r w:rsidRPr="009D5312">
              <w:rPr>
                <w:rFonts w:ascii="Calibri" w:hAnsi="Calibri"/>
                <w:color w:val="000000"/>
              </w:rPr>
              <w:t> </w:t>
            </w:r>
          </w:p>
        </w:tc>
        <w:tc>
          <w:tcPr>
            <w:tcW w:w="990" w:type="dxa"/>
          </w:tcPr>
          <w:p w14:paraId="1672B688" w14:textId="77777777" w:rsidR="00F35B2F" w:rsidRPr="009D5312" w:rsidRDefault="00F35B2F" w:rsidP="00F35B2F">
            <w:pPr>
              <w:autoSpaceDE w:val="0"/>
              <w:autoSpaceDN w:val="0"/>
              <w:adjustRightInd w:val="0"/>
            </w:pPr>
            <w:r w:rsidRPr="009D5312">
              <w:rPr>
                <w:rFonts w:ascii="Calibri" w:hAnsi="Calibri"/>
                <w:color w:val="000000"/>
                <w:sz w:val="16"/>
                <w:szCs w:val="16"/>
              </w:rPr>
              <w:t>B/A x-sect</w:t>
            </w:r>
          </w:p>
        </w:tc>
        <w:tc>
          <w:tcPr>
            <w:tcW w:w="1170" w:type="dxa"/>
          </w:tcPr>
          <w:p w14:paraId="49D13E1F" w14:textId="77777777" w:rsidR="00F35B2F" w:rsidRPr="009D5312" w:rsidRDefault="00F35B2F" w:rsidP="00F35B2F">
            <w:pPr>
              <w:autoSpaceDE w:val="0"/>
              <w:autoSpaceDN w:val="0"/>
              <w:adjustRightInd w:val="0"/>
            </w:pPr>
            <w:r w:rsidRPr="009D5312">
              <w:rPr>
                <w:rFonts w:ascii="Calibri" w:hAnsi="Calibri"/>
                <w:color w:val="000000"/>
                <w:sz w:val="16"/>
                <w:szCs w:val="16"/>
              </w:rPr>
              <w:t>HIV testing</w:t>
            </w:r>
          </w:p>
        </w:tc>
        <w:tc>
          <w:tcPr>
            <w:tcW w:w="2160" w:type="dxa"/>
          </w:tcPr>
          <w:p w14:paraId="7B49065F" w14:textId="77777777" w:rsidR="00F35B2F" w:rsidRPr="009D5312" w:rsidRDefault="00F35B2F" w:rsidP="00F35B2F">
            <w:pPr>
              <w:autoSpaceDE w:val="0"/>
              <w:autoSpaceDN w:val="0"/>
              <w:adjustRightInd w:val="0"/>
            </w:pPr>
            <w:r w:rsidRPr="009D5312">
              <w:rPr>
                <w:rFonts w:ascii="Calibri" w:hAnsi="Calibri"/>
                <w:color w:val="000000"/>
                <w:sz w:val="16"/>
                <w:szCs w:val="16"/>
              </w:rPr>
              <w:t xml:space="preserve">Social marketing campaign </w:t>
            </w:r>
            <w:r w:rsidRPr="009D5312">
              <w:rPr>
                <w:rFonts w:ascii="Calibri" w:hAnsi="Calibri"/>
                <w:i/>
                <w:iCs/>
                <w:color w:val="000000"/>
                <w:sz w:val="16"/>
                <w:szCs w:val="16"/>
              </w:rPr>
              <w:t xml:space="preserve">Tu No Me Conoces (You Don't Know Me) </w:t>
            </w:r>
            <w:r w:rsidRPr="009D5312">
              <w:rPr>
                <w:rFonts w:ascii="Calibri" w:hAnsi="Calibri"/>
                <w:color w:val="000000"/>
                <w:sz w:val="16"/>
                <w:szCs w:val="16"/>
              </w:rPr>
              <w:t>to promote awareness of HIV risk and testing in Latinos living on the California-Mexico border</w:t>
            </w:r>
          </w:p>
        </w:tc>
      </w:tr>
      <w:tr w:rsidR="00F35B2F" w:rsidRPr="009D5312" w14:paraId="0ED33D78" w14:textId="77777777" w:rsidTr="00F35B2F">
        <w:tc>
          <w:tcPr>
            <w:tcW w:w="1165" w:type="dxa"/>
          </w:tcPr>
          <w:p w14:paraId="2E00C881" w14:textId="5D3E97E7" w:rsidR="00F35B2F" w:rsidRPr="009D5312" w:rsidRDefault="00F35B2F" w:rsidP="00744EE1">
            <w:pPr>
              <w:autoSpaceDE w:val="0"/>
              <w:autoSpaceDN w:val="0"/>
              <w:adjustRightInd w:val="0"/>
            </w:pPr>
            <w:r w:rsidRPr="009D5312">
              <w:rPr>
                <w:rFonts w:ascii="Calibri" w:hAnsi="Calibri"/>
                <w:color w:val="000000"/>
                <w:sz w:val="16"/>
                <w:szCs w:val="16"/>
              </w:rPr>
              <w:t>Papaevangelou 1988</w:t>
            </w:r>
            <w:r w:rsidRPr="009D5312">
              <w:t xml:space="preserve">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&lt;EndNote&gt;&lt;Cite&gt;&lt;Author&gt;Papaevangelou&lt;/Author&gt;&lt;Year&gt;1988&lt;/Year&gt;&lt;RecNum&gt;183&lt;/RecNum&gt;&lt;DisplayText&gt;(135)&lt;/DisplayText&gt;&lt;record&gt;&lt;rec-number&gt;183&lt;/rec-number&gt;&lt;foreign-keys&gt;&lt;key app="EN" db-id="xaev2aft4w9ddaefe5uxz5x4atxwfr5dwwr9" timestamp="0"&gt;183&lt;/key&gt;&lt;/foreign-keys&gt;&lt;ref-type name="Journal Article"&gt;17&lt;/ref-type&gt;&lt;contributors&gt;&lt;authors&gt;&lt;author&gt;Papaevangelou, G.&lt;/author&gt;&lt;author&gt;Roumeliotou, A.&lt;/author&gt;&lt;author&gt;Kallinikos, G.&lt;/author&gt;&lt;author&gt;Papoutsakis, G.&lt;/author&gt;&lt;author&gt;Trichopoulou, E.&lt;/author&gt;&lt;author&gt;Stefanou, T.&lt;/author&gt;&lt;/authors&gt;&lt;/contributors&gt;&lt;auth-address&gt;WHO Collaborating AIDS Reference Centre, Athens School of Hygiene, Greece.&lt;/auth-address&gt;&lt;titles&gt;&lt;title&gt;Education in preventing HIV infection in Greek registered prostitutes&lt;/title&gt;&lt;secondary-title&gt;J Acquir Immune Defic Syndr&lt;/secondary-title&gt;&lt;/titles&gt;&lt;periodical&gt;&lt;full-title&gt;J Acquir Immune Defic Syndr&lt;/full-title&gt;&lt;/periodical&gt;&lt;pages&gt;386-9&lt;/pages&gt;&lt;volume&gt;1&lt;/volume&gt;&lt;number&gt;4&lt;/number&gt;&lt;keywords&gt;&lt;keyword&gt;Acquired Immunodeficiency Syndrome/*prevention &amp;amp; control/transmission&lt;/keyword&gt;&lt;keyword&gt;Adolescent&lt;/keyword&gt;&lt;keyword&gt;Adult&lt;/keyword&gt;&lt;keyword&gt;Female&lt;/keyword&gt;&lt;keyword&gt;Greece&lt;/keyword&gt;&lt;keyword&gt;HIV Seropositivity/epidemiology/immunology&lt;/keyword&gt;&lt;keyword&gt;*Health Education&lt;/keyword&gt;&lt;keyword&gt;Humans&lt;/keyword&gt;&lt;keyword&gt;Middle Aged&lt;/keyword&gt;&lt;keyword&gt;*Sex Work&lt;/keyword&gt;&lt;keyword&gt;Sexual Behavior&lt;/keyword&gt;&lt;keyword&gt;Sexually Transmitted Diseases/epidemiology/prevention &amp;amp; control&lt;/keyword&gt;&lt;/keywords&gt;&lt;dates&gt;&lt;year&gt;1988&lt;/year&gt;&lt;/dates&gt;&lt;isbn&gt;0894-9255 (Print)&amp;#xD;0894-9255 (Linking)&lt;/isbn&gt;&lt;accession-num&gt;3216320&lt;/accession-num&gt;&lt;urls&gt;&lt;related-urls&gt;&lt;url&gt;https://www.ncbi.nlm.nih.gov/pubmed/3216320&lt;/url&gt;&lt;/related-urls&gt;&lt;/urls&gt;&lt;/record&gt;&lt;/Cite&gt;&lt;/EndNote&gt;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135" w:tooltip="Papaevangelou, 1988 #183" w:history="1">
              <w:r w:rsidR="00744EE1" w:rsidRPr="009D5312">
                <w:rPr>
                  <w:rFonts w:ascii="Calibri" w:hAnsi="Calibri"/>
                  <w:noProof/>
                  <w:color w:val="000000"/>
                  <w:sz w:val="16"/>
                  <w:szCs w:val="16"/>
                </w:rPr>
                <w:t>135</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6F18D86C" w14:textId="77777777" w:rsidR="00F35B2F" w:rsidRPr="009D5312" w:rsidRDefault="00F35B2F" w:rsidP="00F35B2F">
            <w:pPr>
              <w:autoSpaceDE w:val="0"/>
              <w:autoSpaceDN w:val="0"/>
              <w:adjustRightInd w:val="0"/>
            </w:pPr>
            <w:r w:rsidRPr="009D5312">
              <w:rPr>
                <w:rFonts w:ascii="Calibri" w:hAnsi="Calibri"/>
                <w:color w:val="000000"/>
                <w:sz w:val="16"/>
                <w:szCs w:val="16"/>
              </w:rPr>
              <w:t>FSW</w:t>
            </w:r>
          </w:p>
        </w:tc>
        <w:tc>
          <w:tcPr>
            <w:tcW w:w="810" w:type="dxa"/>
          </w:tcPr>
          <w:p w14:paraId="2733A617" w14:textId="77777777" w:rsidR="00F35B2F" w:rsidRPr="009D5312" w:rsidRDefault="00F35B2F" w:rsidP="00F35B2F">
            <w:pPr>
              <w:autoSpaceDE w:val="0"/>
              <w:autoSpaceDN w:val="0"/>
              <w:adjustRightInd w:val="0"/>
            </w:pPr>
            <w:r w:rsidRPr="009D5312">
              <w:rPr>
                <w:rFonts w:ascii="Calibri" w:hAnsi="Calibri"/>
                <w:color w:val="000000"/>
                <w:sz w:val="16"/>
                <w:szCs w:val="16"/>
              </w:rPr>
              <w:t>1984 –1987</w:t>
            </w:r>
          </w:p>
        </w:tc>
        <w:tc>
          <w:tcPr>
            <w:tcW w:w="1170" w:type="dxa"/>
          </w:tcPr>
          <w:p w14:paraId="037787C4" w14:textId="42F986D7" w:rsidR="00F35B2F" w:rsidRPr="009D5312" w:rsidRDefault="00B34300" w:rsidP="00F35B2F">
            <w:pPr>
              <w:autoSpaceDE w:val="0"/>
              <w:autoSpaceDN w:val="0"/>
              <w:adjustRightInd w:val="0"/>
            </w:pPr>
            <w:r>
              <w:rPr>
                <w:rFonts w:ascii="Calibri" w:hAnsi="Calibri"/>
                <w:color w:val="000000"/>
                <w:sz w:val="16"/>
                <w:szCs w:val="16"/>
              </w:rPr>
              <w:t xml:space="preserve">Athens, </w:t>
            </w:r>
            <w:r w:rsidR="00F35B2F" w:rsidRPr="009D5312">
              <w:rPr>
                <w:rFonts w:ascii="Calibri" w:hAnsi="Calibri"/>
                <w:color w:val="000000"/>
                <w:sz w:val="16"/>
                <w:szCs w:val="16"/>
              </w:rPr>
              <w:t>Greece</w:t>
            </w:r>
          </w:p>
        </w:tc>
        <w:tc>
          <w:tcPr>
            <w:tcW w:w="990" w:type="dxa"/>
            <w:shd w:val="clear" w:color="auto" w:fill="auto"/>
          </w:tcPr>
          <w:p w14:paraId="1BA021A7"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 xml:space="preserve">Europe </w:t>
            </w:r>
          </w:p>
        </w:tc>
        <w:tc>
          <w:tcPr>
            <w:tcW w:w="540" w:type="dxa"/>
          </w:tcPr>
          <w:p w14:paraId="6937C707" w14:textId="77777777" w:rsidR="00F35B2F" w:rsidRPr="009D5312" w:rsidRDefault="00F35B2F" w:rsidP="00F35B2F">
            <w:pPr>
              <w:autoSpaceDE w:val="0"/>
              <w:autoSpaceDN w:val="0"/>
              <w:adjustRightInd w:val="0"/>
            </w:pPr>
            <w:r w:rsidRPr="009D5312">
              <w:rPr>
                <w:rFonts w:ascii="Calibri" w:hAnsi="Calibri"/>
                <w:color w:val="000000"/>
                <w:sz w:val="16"/>
                <w:szCs w:val="16"/>
              </w:rPr>
              <w:t>PP-G</w:t>
            </w:r>
          </w:p>
        </w:tc>
        <w:tc>
          <w:tcPr>
            <w:tcW w:w="630" w:type="dxa"/>
          </w:tcPr>
          <w:p w14:paraId="1BDB3CB3"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44B45ABF"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560A224F" w14:textId="77777777" w:rsidR="00F35B2F" w:rsidRPr="009D5312" w:rsidRDefault="00F35B2F" w:rsidP="00F35B2F">
            <w:pPr>
              <w:autoSpaceDE w:val="0"/>
              <w:autoSpaceDN w:val="0"/>
              <w:adjustRightInd w:val="0"/>
            </w:pPr>
            <w:r w:rsidRPr="009D5312">
              <w:rPr>
                <w:rFonts w:ascii="Calibri" w:hAnsi="Calibri"/>
                <w:color w:val="000000"/>
                <w:sz w:val="16"/>
                <w:szCs w:val="16"/>
              </w:rPr>
              <w:t>MM-SM</w:t>
            </w:r>
          </w:p>
        </w:tc>
        <w:tc>
          <w:tcPr>
            <w:tcW w:w="540" w:type="dxa"/>
          </w:tcPr>
          <w:p w14:paraId="5DD31121"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0545166E"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467A1B9B" w14:textId="77777777" w:rsidR="00F35B2F" w:rsidRPr="009D5312" w:rsidRDefault="00F35B2F" w:rsidP="00F35B2F">
            <w:pPr>
              <w:autoSpaceDE w:val="0"/>
              <w:autoSpaceDN w:val="0"/>
              <w:adjustRightInd w:val="0"/>
            </w:pPr>
            <w:r w:rsidRPr="009D5312">
              <w:rPr>
                <w:rFonts w:ascii="Calibri" w:hAnsi="Calibri"/>
                <w:color w:val="000000"/>
              </w:rPr>
              <w:t> </w:t>
            </w:r>
          </w:p>
        </w:tc>
        <w:tc>
          <w:tcPr>
            <w:tcW w:w="990" w:type="dxa"/>
          </w:tcPr>
          <w:p w14:paraId="5581D223" w14:textId="77777777" w:rsidR="00F35B2F" w:rsidRPr="009D5312" w:rsidRDefault="00F35B2F" w:rsidP="00F35B2F">
            <w:pPr>
              <w:autoSpaceDE w:val="0"/>
              <w:autoSpaceDN w:val="0"/>
              <w:adjustRightInd w:val="0"/>
            </w:pPr>
            <w:r w:rsidRPr="009D5312">
              <w:rPr>
                <w:rFonts w:ascii="Calibri" w:hAnsi="Calibri"/>
                <w:color w:val="000000"/>
                <w:sz w:val="16"/>
                <w:szCs w:val="16"/>
              </w:rPr>
              <w:t>B/A x-sect</w:t>
            </w:r>
          </w:p>
        </w:tc>
        <w:tc>
          <w:tcPr>
            <w:tcW w:w="1170" w:type="dxa"/>
          </w:tcPr>
          <w:p w14:paraId="706777D5" w14:textId="77777777" w:rsidR="00F35B2F" w:rsidRPr="009D5312" w:rsidRDefault="00F35B2F" w:rsidP="00F35B2F">
            <w:pPr>
              <w:autoSpaceDE w:val="0"/>
              <w:autoSpaceDN w:val="0"/>
              <w:adjustRightInd w:val="0"/>
            </w:pPr>
            <w:r w:rsidRPr="009D5312">
              <w:rPr>
                <w:rFonts w:ascii="Calibri" w:hAnsi="Calibri"/>
                <w:color w:val="000000"/>
                <w:sz w:val="16"/>
                <w:szCs w:val="16"/>
              </w:rPr>
              <w:t>HIV infection; STI</w:t>
            </w:r>
          </w:p>
        </w:tc>
        <w:tc>
          <w:tcPr>
            <w:tcW w:w="2160" w:type="dxa"/>
          </w:tcPr>
          <w:p w14:paraId="4C6D0E87" w14:textId="77777777" w:rsidR="00F35B2F" w:rsidRPr="009D5312" w:rsidRDefault="00F35B2F" w:rsidP="00F35B2F">
            <w:pPr>
              <w:autoSpaceDE w:val="0"/>
              <w:autoSpaceDN w:val="0"/>
              <w:adjustRightInd w:val="0"/>
            </w:pPr>
            <w:r w:rsidRPr="009D5312">
              <w:rPr>
                <w:rFonts w:ascii="Calibri" w:hAnsi="Calibri"/>
                <w:color w:val="000000"/>
                <w:sz w:val="16"/>
                <w:szCs w:val="16"/>
              </w:rPr>
              <w:t>Intensive educational campaign with HIV screening of FSW every 3 months</w:t>
            </w:r>
          </w:p>
        </w:tc>
      </w:tr>
      <w:tr w:rsidR="00F35B2F" w:rsidRPr="009D5312" w14:paraId="66B49B27" w14:textId="77777777" w:rsidTr="00F35B2F">
        <w:tc>
          <w:tcPr>
            <w:tcW w:w="1165" w:type="dxa"/>
          </w:tcPr>
          <w:p w14:paraId="58E9D1B3" w14:textId="1EF90863" w:rsidR="00F35B2F" w:rsidRPr="009D5312" w:rsidRDefault="00F35B2F" w:rsidP="00744EE1">
            <w:pPr>
              <w:autoSpaceDE w:val="0"/>
              <w:autoSpaceDN w:val="0"/>
              <w:adjustRightInd w:val="0"/>
            </w:pPr>
            <w:r w:rsidRPr="009D5312">
              <w:rPr>
                <w:rFonts w:ascii="Calibri" w:hAnsi="Calibri"/>
                <w:color w:val="000000"/>
                <w:sz w:val="16"/>
                <w:szCs w:val="16"/>
              </w:rPr>
              <w:t xml:space="preserve">Parry 2004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&lt;EndNote&gt;&lt;Cite&gt;&lt;Author&gt;Parry&lt;/Author&gt;&lt;Year&gt;2004&lt;/Year&gt;&lt;RecNum&gt;41&lt;/RecNum&gt;&lt;DisplayText&gt;(136)&lt;/DisplayText&gt;&lt;record&gt;&lt;rec-number&gt;41&lt;/rec-number&gt;&lt;foreign-keys&gt;&lt;key app="EN" db-id="xaev2aft4w9ddaefe5uxz5x4atxwfr5dwwr9" timestamp="0"&gt;41&lt;/key&gt;&lt;/foreign-keys&gt;&lt;ref-type name="Journal Article"&gt;17&lt;/ref-type&gt;&lt;contributors&gt;&lt;authors&gt;&lt;author&gt;Parry, M. F.&lt;/author&gt;&lt;author&gt;Stewart, J.&lt;/author&gt;&lt;author&gt;Wright, P.&lt;/author&gt;&lt;author&gt;McLeod, G. X.&lt;/author&gt;&lt;/authors&gt;&lt;/contributors&gt;&lt;titles&gt;&lt;title&gt;Collaborative management of HIV infection in the community: an effort to improve the quality of HIV care&lt;/title&gt;&lt;secondary-title&gt;AIDS Care&lt;/secondary-title&gt;&lt;/titles&gt;&lt;pages&gt;690-699&lt;/pages&gt;&lt;volume&gt;16&lt;/volume&gt;&lt;number&gt;6&lt;/number&gt;&lt;dates&gt;&lt;year&gt;2004&lt;/year&gt;&lt;/dates&gt;&lt;urls&gt;&lt;/urls&gt;&lt;/record&gt;&lt;/Cite&gt;&lt;/EndNote&gt;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136" w:tooltip="Parry, 2004 #41" w:history="1">
              <w:r w:rsidR="00744EE1" w:rsidRPr="009D5312">
                <w:rPr>
                  <w:rFonts w:ascii="Calibri" w:hAnsi="Calibri"/>
                  <w:noProof/>
                  <w:color w:val="000000"/>
                  <w:sz w:val="16"/>
                  <w:szCs w:val="16"/>
                </w:rPr>
                <w:t>136</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1D1EA735" w14:textId="77777777" w:rsidR="00F35B2F" w:rsidRPr="009D5312" w:rsidRDefault="00F35B2F" w:rsidP="00F35B2F">
            <w:pPr>
              <w:autoSpaceDE w:val="0"/>
              <w:autoSpaceDN w:val="0"/>
              <w:adjustRightInd w:val="0"/>
            </w:pPr>
            <w:r w:rsidRPr="009D5312">
              <w:rPr>
                <w:rFonts w:ascii="Calibri" w:hAnsi="Calibri"/>
                <w:color w:val="000000"/>
                <w:sz w:val="16"/>
                <w:szCs w:val="16"/>
              </w:rPr>
              <w:t>HIV-positive clinic patients and hospital in-patients</w:t>
            </w:r>
          </w:p>
        </w:tc>
        <w:tc>
          <w:tcPr>
            <w:tcW w:w="810" w:type="dxa"/>
          </w:tcPr>
          <w:p w14:paraId="3C01544D" w14:textId="77777777" w:rsidR="00F35B2F" w:rsidRPr="009D5312" w:rsidRDefault="00F35B2F" w:rsidP="00F35B2F">
            <w:pPr>
              <w:autoSpaceDE w:val="0"/>
              <w:autoSpaceDN w:val="0"/>
              <w:adjustRightInd w:val="0"/>
            </w:pPr>
            <w:r w:rsidRPr="009D5312">
              <w:rPr>
                <w:rFonts w:ascii="Calibri" w:hAnsi="Calibri"/>
                <w:color w:val="000000"/>
                <w:sz w:val="16"/>
                <w:szCs w:val="16"/>
              </w:rPr>
              <w:t>1995-2001</w:t>
            </w:r>
          </w:p>
        </w:tc>
        <w:tc>
          <w:tcPr>
            <w:tcW w:w="1170" w:type="dxa"/>
          </w:tcPr>
          <w:p w14:paraId="1A0BE2B8" w14:textId="597F10E0" w:rsidR="00F35B2F" w:rsidRPr="009D5312" w:rsidRDefault="00E417A3" w:rsidP="00F35B2F">
            <w:pPr>
              <w:autoSpaceDE w:val="0"/>
              <w:autoSpaceDN w:val="0"/>
              <w:adjustRightInd w:val="0"/>
            </w:pPr>
            <w:r w:rsidRPr="009D5312">
              <w:rPr>
                <w:rFonts w:ascii="Calibri" w:hAnsi="Calibri"/>
                <w:color w:val="000000"/>
                <w:sz w:val="16"/>
                <w:szCs w:val="16"/>
              </w:rPr>
              <w:t>Stamford,</w:t>
            </w:r>
            <w:r w:rsidR="00B667F2" w:rsidRPr="009D5312">
              <w:rPr>
                <w:rFonts w:ascii="Calibri" w:hAnsi="Calibri"/>
                <w:color w:val="000000"/>
                <w:sz w:val="16"/>
                <w:szCs w:val="16"/>
              </w:rPr>
              <w:t xml:space="preserve"> </w:t>
            </w:r>
            <w:r w:rsidRPr="009D5312">
              <w:rPr>
                <w:rFonts w:ascii="Calibri" w:hAnsi="Calibri"/>
                <w:color w:val="000000"/>
                <w:sz w:val="16"/>
                <w:szCs w:val="16"/>
              </w:rPr>
              <w:t>CT</w:t>
            </w:r>
          </w:p>
        </w:tc>
        <w:tc>
          <w:tcPr>
            <w:tcW w:w="990" w:type="dxa"/>
            <w:shd w:val="clear" w:color="auto" w:fill="auto"/>
          </w:tcPr>
          <w:p w14:paraId="55057107" w14:textId="7AB73DFC" w:rsidR="00F35B2F" w:rsidRPr="009D5312" w:rsidRDefault="00E417A3"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US</w:t>
            </w:r>
          </w:p>
        </w:tc>
        <w:tc>
          <w:tcPr>
            <w:tcW w:w="540" w:type="dxa"/>
          </w:tcPr>
          <w:p w14:paraId="4CCDFE9F" w14:textId="77777777" w:rsidR="00F35B2F" w:rsidRPr="009D5312" w:rsidRDefault="00F35B2F" w:rsidP="00F35B2F">
            <w:pPr>
              <w:autoSpaceDE w:val="0"/>
              <w:autoSpaceDN w:val="0"/>
              <w:adjustRightInd w:val="0"/>
            </w:pPr>
            <w:r w:rsidRPr="009D5312">
              <w:rPr>
                <w:rFonts w:ascii="Calibri" w:hAnsi="Calibri"/>
                <w:color w:val="000000"/>
                <w:sz w:val="16"/>
                <w:szCs w:val="16"/>
              </w:rPr>
              <w:t>PP-I</w:t>
            </w:r>
          </w:p>
        </w:tc>
        <w:tc>
          <w:tcPr>
            <w:tcW w:w="630" w:type="dxa"/>
          </w:tcPr>
          <w:p w14:paraId="15ADF4E1" w14:textId="77777777" w:rsidR="00F35B2F" w:rsidRPr="009D5312" w:rsidRDefault="00F35B2F" w:rsidP="00F35B2F">
            <w:pPr>
              <w:autoSpaceDE w:val="0"/>
              <w:autoSpaceDN w:val="0"/>
              <w:adjustRightInd w:val="0"/>
            </w:pPr>
            <w:r w:rsidRPr="009D5312">
              <w:rPr>
                <w:rFonts w:ascii="Calibri" w:hAnsi="Calibri"/>
                <w:color w:val="000000"/>
                <w:sz w:val="16"/>
                <w:szCs w:val="16"/>
              </w:rPr>
              <w:t>PS-NPS</w:t>
            </w:r>
          </w:p>
        </w:tc>
        <w:tc>
          <w:tcPr>
            <w:tcW w:w="720" w:type="dxa"/>
          </w:tcPr>
          <w:p w14:paraId="4D980A6B" w14:textId="1D697176" w:rsidR="00F35B2F" w:rsidRPr="009D5312" w:rsidRDefault="00F35B2F" w:rsidP="00B20B67">
            <w:pPr>
              <w:autoSpaceDE w:val="0"/>
              <w:autoSpaceDN w:val="0"/>
              <w:adjustRightInd w:val="0"/>
            </w:pPr>
            <w:r w:rsidRPr="009D5312">
              <w:rPr>
                <w:rFonts w:ascii="Calibri" w:hAnsi="Calibri"/>
                <w:color w:val="000000"/>
                <w:sz w:val="16"/>
                <w:szCs w:val="16"/>
              </w:rPr>
              <w:t>CB-H; CB-PT; CB-T</w:t>
            </w:r>
          </w:p>
        </w:tc>
        <w:tc>
          <w:tcPr>
            <w:tcW w:w="720" w:type="dxa"/>
          </w:tcPr>
          <w:p w14:paraId="5CD48AED"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540" w:type="dxa"/>
          </w:tcPr>
          <w:p w14:paraId="60E2A10E"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714972B2"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29C203FC" w14:textId="77777777" w:rsidR="00F35B2F" w:rsidRPr="009D5312" w:rsidRDefault="00F35B2F" w:rsidP="00F35B2F">
            <w:pPr>
              <w:autoSpaceDE w:val="0"/>
              <w:autoSpaceDN w:val="0"/>
              <w:adjustRightInd w:val="0"/>
            </w:pPr>
            <w:r w:rsidRPr="009D5312">
              <w:rPr>
                <w:rFonts w:ascii="Calibri" w:hAnsi="Calibri"/>
                <w:color w:val="000000"/>
                <w:sz w:val="16"/>
                <w:szCs w:val="16"/>
              </w:rPr>
              <w:t>A-HC</w:t>
            </w:r>
          </w:p>
        </w:tc>
        <w:tc>
          <w:tcPr>
            <w:tcW w:w="990" w:type="dxa"/>
          </w:tcPr>
          <w:p w14:paraId="131FB4FD" w14:textId="77777777" w:rsidR="00F35B2F" w:rsidRPr="009D5312" w:rsidRDefault="00F35B2F" w:rsidP="00F35B2F">
            <w:pPr>
              <w:autoSpaceDE w:val="0"/>
              <w:autoSpaceDN w:val="0"/>
              <w:adjustRightInd w:val="0"/>
            </w:pPr>
            <w:r w:rsidRPr="009D5312">
              <w:rPr>
                <w:rFonts w:ascii="Calibri" w:hAnsi="Calibri"/>
                <w:color w:val="000000"/>
                <w:sz w:val="16"/>
                <w:szCs w:val="16"/>
              </w:rPr>
              <w:t>B/A x-sect; Serial x-sect</w:t>
            </w:r>
          </w:p>
        </w:tc>
        <w:tc>
          <w:tcPr>
            <w:tcW w:w="1170" w:type="dxa"/>
          </w:tcPr>
          <w:p w14:paraId="426F0A9A" w14:textId="4D4FAC36" w:rsidR="00F35B2F" w:rsidRPr="009D5312" w:rsidRDefault="00F35B2F" w:rsidP="00F35B2F">
            <w:pPr>
              <w:autoSpaceDE w:val="0"/>
              <w:autoSpaceDN w:val="0"/>
              <w:adjustRightInd w:val="0"/>
            </w:pPr>
            <w:r w:rsidRPr="009D5312">
              <w:rPr>
                <w:rFonts w:ascii="Calibri" w:hAnsi="Calibri"/>
                <w:color w:val="000000"/>
                <w:sz w:val="16"/>
                <w:szCs w:val="16"/>
              </w:rPr>
              <w:t>HIV infection; CD4</w:t>
            </w:r>
            <w:r w:rsidR="00832471" w:rsidRPr="009D5312">
              <w:rPr>
                <w:rFonts w:ascii="Calibri" w:hAnsi="Calibri"/>
                <w:color w:val="000000"/>
                <w:sz w:val="16"/>
                <w:szCs w:val="16"/>
              </w:rPr>
              <w:t xml:space="preserve"> count</w:t>
            </w:r>
            <w:r w:rsidRPr="009D5312">
              <w:rPr>
                <w:rFonts w:ascii="Calibri" w:hAnsi="Calibri"/>
                <w:color w:val="000000"/>
                <w:sz w:val="16"/>
                <w:szCs w:val="16"/>
              </w:rPr>
              <w:t>; Viral load</w:t>
            </w:r>
          </w:p>
        </w:tc>
        <w:tc>
          <w:tcPr>
            <w:tcW w:w="2160" w:type="dxa"/>
          </w:tcPr>
          <w:p w14:paraId="38F694BB" w14:textId="77777777" w:rsidR="00F35B2F" w:rsidRPr="009D5312" w:rsidRDefault="00F35B2F" w:rsidP="00F35B2F">
            <w:pPr>
              <w:autoSpaceDE w:val="0"/>
              <w:autoSpaceDN w:val="0"/>
              <w:adjustRightInd w:val="0"/>
            </w:pPr>
            <w:r w:rsidRPr="009D5312">
              <w:rPr>
                <w:rFonts w:ascii="Calibri" w:hAnsi="Calibri"/>
                <w:color w:val="000000"/>
                <w:sz w:val="16"/>
                <w:szCs w:val="16"/>
              </w:rPr>
              <w:t>Comprehensive disease management approach including electronic database to standardize care</w:t>
            </w:r>
          </w:p>
        </w:tc>
      </w:tr>
      <w:tr w:rsidR="00F35B2F" w:rsidRPr="009D5312" w14:paraId="20D32B5A" w14:textId="77777777" w:rsidTr="00F35B2F">
        <w:tc>
          <w:tcPr>
            <w:tcW w:w="1165" w:type="dxa"/>
          </w:tcPr>
          <w:p w14:paraId="39B1237A" w14:textId="3275E499" w:rsidR="00F35B2F" w:rsidRPr="009D5312" w:rsidRDefault="00F35B2F" w:rsidP="00744EE1">
            <w:pPr>
              <w:autoSpaceDE w:val="0"/>
              <w:autoSpaceDN w:val="0"/>
              <w:adjustRightInd w:val="0"/>
            </w:pPr>
            <w:r w:rsidRPr="009D5312">
              <w:rPr>
                <w:rFonts w:ascii="Calibri" w:hAnsi="Calibri"/>
                <w:color w:val="000000"/>
                <w:sz w:val="16"/>
                <w:szCs w:val="16"/>
              </w:rPr>
              <w:t xml:space="preserve">Pauw 1996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&lt;EndNote&gt;&lt;Cite&gt;&lt;Author&gt;Pauw&lt;/Author&gt;&lt;Year&gt;1996&lt;/Year&gt;&lt;RecNum&gt;186&lt;/RecNum&gt;&lt;DisplayText&gt;(137)&lt;/DisplayText&gt;&lt;record&gt;&lt;rec-number&gt;186&lt;/rec-number&gt;&lt;foreign-keys&gt;&lt;key app="EN" db-id="xaev2aft4w9ddaefe5uxz5x4atxwfr5dwwr9" timestamp="0"&gt;186&lt;/key&gt;&lt;/foreign-keys&gt;&lt;ref-type name="Journal Article"&gt;17&lt;/ref-type&gt;&lt;contributors&gt;&lt;authors&gt;&lt;author&gt;Pauw, J.&lt;/author&gt;&lt;author&gt;Ferrie, J.&lt;/author&gt;&lt;author&gt;Rivera Villegas, R.&lt;/author&gt;&lt;author&gt;Medrano Martinez, J.&lt;/author&gt;&lt;author&gt;Gorter, A.&lt;/author&gt;&lt;author&gt;Egger, M.&lt;/author&gt;&lt;/authors&gt;&lt;/contributors&gt;&lt;auth-address&gt;Asociacion de Trabajadores en Educacion, Salud e Integracion Social (TESIS), Managua, Nicaragua.&lt;/auth-address&gt;&lt;titles&gt;&lt;title&gt;A controlled HIV/AIDS-related health education programme in Managua, Nicaragua&lt;/title&gt;&lt;secondary-title&gt;AIDS&lt;/secondary-title&gt;&lt;/titles&gt;&lt;pages&gt;537-44&lt;/pages&gt;&lt;volume&gt;10&lt;/volume&gt;&lt;number&gt;5&lt;/number&gt;&lt;keywords&gt;&lt;keyword&gt;Adolescent&lt;/keyword&gt;&lt;keyword&gt;Adult&lt;/keyword&gt;&lt;keyword&gt;Educational Status&lt;/keyword&gt;&lt;keyword&gt;Female&lt;/keyword&gt;&lt;keyword&gt;HIV Infections/*prevention &amp;amp; control&lt;/keyword&gt;&lt;keyword&gt;*Health Education&lt;/keyword&gt;&lt;keyword&gt;*Health Knowledge, Attitudes, Practice&lt;/keyword&gt;&lt;keyword&gt;Humans&lt;/keyword&gt;&lt;keyword&gt;Male&lt;/keyword&gt;&lt;keyword&gt;Middle Aged&lt;/keyword&gt;&lt;keyword&gt;Nicaragua&lt;/keyword&gt;&lt;keyword&gt;Sex Factors&lt;/keyword&gt;&lt;keyword&gt;Sexual Behavior&lt;/keyword&gt;&lt;keyword&gt;Surveys and Questionnaires&lt;/keyword&gt;&lt;/keywords&gt;&lt;dates&gt;&lt;year&gt;1996&lt;/year&gt;&lt;pub-dates&gt;&lt;date&gt;May&lt;/date&gt;&lt;/pub-dates&gt;&lt;/dates&gt;&lt;isbn&gt;0269-9370 (Print)&amp;#xD;0269-9370 (Linking)&lt;/isbn&gt;&lt;accession-num&gt;8724047&lt;/accession-num&gt;&lt;urls&gt;&lt;related-urls&gt;&lt;url&gt;https://www.ncbi.nlm.nih.gov/pubmed/8724047&lt;/url&gt;&lt;/related-urls&gt;&lt;/urls&gt;&lt;/record&gt;&lt;/Cite&gt;&lt;/EndNote&gt;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137" w:tooltip="Pauw, 1996 #186" w:history="1">
              <w:r w:rsidR="00744EE1" w:rsidRPr="009D5312">
                <w:rPr>
                  <w:rFonts w:ascii="Calibri" w:hAnsi="Calibri"/>
                  <w:noProof/>
                  <w:color w:val="000000"/>
                  <w:sz w:val="16"/>
                  <w:szCs w:val="16"/>
                </w:rPr>
                <w:t>137</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5BAABFE8" w14:textId="77777777" w:rsidR="00F35B2F" w:rsidRPr="009D5312" w:rsidRDefault="00F35B2F" w:rsidP="00F35B2F">
            <w:pPr>
              <w:autoSpaceDE w:val="0"/>
              <w:autoSpaceDN w:val="0"/>
              <w:adjustRightInd w:val="0"/>
            </w:pPr>
            <w:r w:rsidRPr="009D5312">
              <w:rPr>
                <w:rFonts w:ascii="Calibri" w:hAnsi="Calibri"/>
                <w:color w:val="000000"/>
                <w:sz w:val="16"/>
                <w:szCs w:val="16"/>
              </w:rPr>
              <w:t>General public in high-risk areas</w:t>
            </w:r>
          </w:p>
        </w:tc>
        <w:tc>
          <w:tcPr>
            <w:tcW w:w="810" w:type="dxa"/>
          </w:tcPr>
          <w:p w14:paraId="40911726" w14:textId="77777777" w:rsidR="00F35B2F" w:rsidRPr="009D5312" w:rsidRDefault="00F35B2F" w:rsidP="00F35B2F">
            <w:pPr>
              <w:autoSpaceDE w:val="0"/>
              <w:autoSpaceDN w:val="0"/>
              <w:adjustRightInd w:val="0"/>
            </w:pPr>
            <w:r w:rsidRPr="009D5312">
              <w:rPr>
                <w:rFonts w:ascii="Calibri" w:hAnsi="Calibri"/>
                <w:color w:val="000000"/>
                <w:sz w:val="16"/>
                <w:szCs w:val="16"/>
              </w:rPr>
              <w:t>1991-1992</w:t>
            </w:r>
          </w:p>
        </w:tc>
        <w:tc>
          <w:tcPr>
            <w:tcW w:w="1170" w:type="dxa"/>
          </w:tcPr>
          <w:p w14:paraId="1931EDEA" w14:textId="77777777" w:rsidR="00F35B2F" w:rsidRPr="009D5312" w:rsidRDefault="00F35B2F" w:rsidP="00F35B2F">
            <w:pPr>
              <w:autoSpaceDE w:val="0"/>
              <w:autoSpaceDN w:val="0"/>
              <w:adjustRightInd w:val="0"/>
            </w:pPr>
            <w:r w:rsidRPr="009D5312">
              <w:rPr>
                <w:rFonts w:ascii="Calibri" w:hAnsi="Calibri"/>
                <w:color w:val="000000"/>
                <w:sz w:val="16"/>
                <w:szCs w:val="16"/>
              </w:rPr>
              <w:t>Managua, Nicaragua</w:t>
            </w:r>
          </w:p>
        </w:tc>
        <w:tc>
          <w:tcPr>
            <w:tcW w:w="990" w:type="dxa"/>
            <w:shd w:val="clear" w:color="auto" w:fill="auto"/>
          </w:tcPr>
          <w:p w14:paraId="2B80ED12" w14:textId="77777777" w:rsidR="00F35B2F" w:rsidRPr="009D5312" w:rsidRDefault="00F35B2F" w:rsidP="00F35B2F">
            <w:pPr>
              <w:autoSpaceDE w:val="0"/>
              <w:autoSpaceDN w:val="0"/>
              <w:adjustRightInd w:val="0"/>
              <w:rPr>
                <w:rFonts w:ascii="Calibri" w:hAnsi="Calibri"/>
                <w:color w:val="000000"/>
              </w:rPr>
            </w:pPr>
            <w:r w:rsidRPr="009D5312">
              <w:rPr>
                <w:rFonts w:ascii="Calibri" w:hAnsi="Calibri"/>
                <w:color w:val="000000"/>
                <w:sz w:val="16"/>
                <w:szCs w:val="16"/>
              </w:rPr>
              <w:t>Latin America &amp; Caribbean</w:t>
            </w:r>
          </w:p>
        </w:tc>
        <w:tc>
          <w:tcPr>
            <w:tcW w:w="540" w:type="dxa"/>
          </w:tcPr>
          <w:p w14:paraId="0C1394D3"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6641087D"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67EF9932"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6DD501AE" w14:textId="77777777" w:rsidR="00F35B2F" w:rsidRPr="009D5312" w:rsidRDefault="00F35B2F" w:rsidP="00F35B2F">
            <w:pPr>
              <w:autoSpaceDE w:val="0"/>
              <w:autoSpaceDN w:val="0"/>
              <w:adjustRightInd w:val="0"/>
            </w:pPr>
            <w:r w:rsidRPr="009D5312">
              <w:rPr>
                <w:rFonts w:ascii="Calibri" w:hAnsi="Calibri"/>
                <w:color w:val="000000"/>
                <w:sz w:val="16"/>
                <w:szCs w:val="16"/>
              </w:rPr>
              <w:t>MM-SM</w:t>
            </w:r>
          </w:p>
        </w:tc>
        <w:tc>
          <w:tcPr>
            <w:tcW w:w="540" w:type="dxa"/>
          </w:tcPr>
          <w:p w14:paraId="1FAE6D58"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01A589A3"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469DDC53" w14:textId="77777777" w:rsidR="00F35B2F" w:rsidRPr="009D5312" w:rsidRDefault="00F35B2F" w:rsidP="00F35B2F">
            <w:pPr>
              <w:autoSpaceDE w:val="0"/>
              <w:autoSpaceDN w:val="0"/>
              <w:adjustRightInd w:val="0"/>
            </w:pPr>
            <w:r w:rsidRPr="009D5312">
              <w:rPr>
                <w:rFonts w:ascii="Calibri" w:hAnsi="Calibri"/>
                <w:color w:val="000000"/>
                <w:sz w:val="16"/>
                <w:szCs w:val="16"/>
              </w:rPr>
              <w:t>A-Cdm</w:t>
            </w:r>
          </w:p>
        </w:tc>
        <w:tc>
          <w:tcPr>
            <w:tcW w:w="990" w:type="dxa"/>
          </w:tcPr>
          <w:p w14:paraId="311A3924" w14:textId="77777777" w:rsidR="00F35B2F" w:rsidRPr="009D5312" w:rsidRDefault="00F35B2F" w:rsidP="00F35B2F">
            <w:pPr>
              <w:autoSpaceDE w:val="0"/>
              <w:autoSpaceDN w:val="0"/>
              <w:adjustRightInd w:val="0"/>
            </w:pPr>
            <w:r w:rsidRPr="009D5312">
              <w:rPr>
                <w:rFonts w:ascii="Calibri" w:hAnsi="Calibri"/>
                <w:color w:val="000000"/>
                <w:sz w:val="16"/>
                <w:szCs w:val="16"/>
              </w:rPr>
              <w:t>QE</w:t>
            </w:r>
          </w:p>
        </w:tc>
        <w:tc>
          <w:tcPr>
            <w:tcW w:w="1170" w:type="dxa"/>
          </w:tcPr>
          <w:p w14:paraId="560EE8FA" w14:textId="71327A0E" w:rsidR="00F35B2F" w:rsidRPr="009D5312" w:rsidRDefault="00F35B2F" w:rsidP="00F35B2F">
            <w:pPr>
              <w:autoSpaceDE w:val="0"/>
              <w:autoSpaceDN w:val="0"/>
              <w:adjustRightInd w:val="0"/>
            </w:pPr>
            <w:r w:rsidRPr="009D5312">
              <w:rPr>
                <w:rFonts w:ascii="Calibri" w:hAnsi="Calibri"/>
                <w:color w:val="000000"/>
                <w:sz w:val="16"/>
                <w:szCs w:val="16"/>
              </w:rPr>
              <w:t xml:space="preserve">CU; NSP; Abstinence; </w:t>
            </w:r>
            <w:r w:rsidR="00080FDA" w:rsidRPr="009D5312">
              <w:rPr>
                <w:rFonts w:ascii="Calibri" w:hAnsi="Calibri"/>
                <w:color w:val="000000"/>
                <w:sz w:val="16"/>
                <w:szCs w:val="16"/>
              </w:rPr>
              <w:t>Sex risk behavior</w:t>
            </w:r>
          </w:p>
        </w:tc>
        <w:tc>
          <w:tcPr>
            <w:tcW w:w="2160" w:type="dxa"/>
          </w:tcPr>
          <w:p w14:paraId="150CA2ED" w14:textId="77777777" w:rsidR="00F35B2F" w:rsidRPr="009D5312" w:rsidRDefault="00F35B2F" w:rsidP="00F35B2F">
            <w:pPr>
              <w:autoSpaceDE w:val="0"/>
              <w:autoSpaceDN w:val="0"/>
              <w:adjustRightInd w:val="0"/>
            </w:pPr>
            <w:r w:rsidRPr="009D5312">
              <w:rPr>
                <w:rFonts w:ascii="Calibri" w:hAnsi="Calibri"/>
                <w:color w:val="000000"/>
                <w:sz w:val="16"/>
                <w:szCs w:val="16"/>
              </w:rPr>
              <w:t xml:space="preserve">House to house campaign with activities in schools and public meeting places. Condoms were offered and information was given to the public over loudspeakers installed on the roof of a car. </w:t>
            </w:r>
          </w:p>
        </w:tc>
      </w:tr>
      <w:tr w:rsidR="00F35B2F" w:rsidRPr="009D5312" w14:paraId="49A00BCE" w14:textId="77777777" w:rsidTr="00F35B2F">
        <w:tc>
          <w:tcPr>
            <w:tcW w:w="1165" w:type="dxa"/>
          </w:tcPr>
          <w:p w14:paraId="6032D996" w14:textId="098D5B4A" w:rsidR="00F35B2F" w:rsidRPr="009D5312" w:rsidRDefault="00F35B2F" w:rsidP="00744EE1">
            <w:pPr>
              <w:autoSpaceDE w:val="0"/>
              <w:autoSpaceDN w:val="0"/>
              <w:adjustRightInd w:val="0"/>
            </w:pPr>
            <w:r w:rsidRPr="009D5312">
              <w:rPr>
                <w:rFonts w:ascii="Calibri" w:hAnsi="Calibri"/>
                <w:color w:val="000000"/>
                <w:sz w:val="16"/>
                <w:szCs w:val="16"/>
              </w:rPr>
              <w:t xml:space="preserve">Peak 1995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&lt;EndNote&gt;&lt;Cite&gt;&lt;Author&gt;Peak&lt;/Author&gt;&lt;Year&gt;1995&lt;/Year&gt;&lt;RecNum&gt;5&lt;/RecNum&gt;&lt;DisplayText&gt;(138)&lt;/DisplayText&gt;&lt;record&gt;&lt;rec-number&gt;5&lt;/rec-number&gt;&lt;foreign-keys&gt;&lt;key app="EN" db-id="xaev2aft4w9ddaefe5uxz5x4atxwfr5dwwr9" timestamp="0"&gt;5&lt;/key&gt;&lt;/foreign-keys&gt;&lt;ref-type name="Journal Article"&gt;17&lt;/ref-type&gt;&lt;contributors&gt;&lt;authors&gt;&lt;author&gt;Peak, A.&lt;/author&gt;&lt;author&gt;Rana, S.&lt;/author&gt;&lt;author&gt;Maharjan, S. H.&lt;/author&gt;&lt;author&gt;Jolley, D.&lt;/author&gt;&lt;author&gt;Crofts, N.&lt;/author&gt;&lt;/authors&gt;&lt;/contributors&gt;&lt;titles&gt;&lt;title&gt;Declining risk for HIV among injecting drug users in Kathmandu, Nepal: the impact of a harm-reduction programme&lt;/title&gt;&lt;secondary-title&gt;AIDS&lt;/secondary-title&gt;&lt;/titles&gt;&lt;pages&gt;1067-1070&lt;/pages&gt;&lt;volume&gt;9&lt;/volume&gt;&lt;number&gt;9&lt;/number&gt;&lt;dates&gt;&lt;year&gt;1995&lt;/year&gt;&lt;/dates&gt;&lt;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138" w:tooltip="Peak, 1995 #5" w:history="1">
              <w:r w:rsidR="00744EE1" w:rsidRPr="009D5312">
                <w:rPr>
                  <w:rFonts w:ascii="Calibri" w:hAnsi="Calibri"/>
                  <w:noProof/>
                  <w:color w:val="000000"/>
                  <w:sz w:val="16"/>
                  <w:szCs w:val="16"/>
                </w:rPr>
                <w:t>138</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19D22AAF" w14:textId="77777777" w:rsidR="00F35B2F" w:rsidRPr="009D5312" w:rsidRDefault="00F35B2F" w:rsidP="00F35B2F">
            <w:pPr>
              <w:autoSpaceDE w:val="0"/>
              <w:autoSpaceDN w:val="0"/>
              <w:adjustRightInd w:val="0"/>
            </w:pPr>
            <w:r w:rsidRPr="009D5312">
              <w:rPr>
                <w:rFonts w:ascii="Calibri" w:hAnsi="Calibri"/>
                <w:color w:val="000000"/>
                <w:sz w:val="16"/>
                <w:szCs w:val="16"/>
              </w:rPr>
              <w:t>PWID</w:t>
            </w:r>
          </w:p>
        </w:tc>
        <w:tc>
          <w:tcPr>
            <w:tcW w:w="810" w:type="dxa"/>
          </w:tcPr>
          <w:p w14:paraId="2EBC3139" w14:textId="77777777" w:rsidR="00F35B2F" w:rsidRPr="009D5312" w:rsidRDefault="00F35B2F" w:rsidP="00F35B2F">
            <w:pPr>
              <w:autoSpaceDE w:val="0"/>
              <w:autoSpaceDN w:val="0"/>
              <w:adjustRightInd w:val="0"/>
            </w:pPr>
            <w:r w:rsidRPr="009D5312">
              <w:rPr>
                <w:rFonts w:ascii="Calibri" w:hAnsi="Calibri"/>
                <w:color w:val="000000"/>
                <w:sz w:val="16"/>
                <w:szCs w:val="16"/>
              </w:rPr>
              <w:t>1991-1994</w:t>
            </w:r>
          </w:p>
        </w:tc>
        <w:tc>
          <w:tcPr>
            <w:tcW w:w="1170" w:type="dxa"/>
          </w:tcPr>
          <w:p w14:paraId="04B933A6" w14:textId="10677B59" w:rsidR="00F35B2F" w:rsidRPr="009D5312" w:rsidRDefault="00736544" w:rsidP="00F35B2F">
            <w:pPr>
              <w:autoSpaceDE w:val="0"/>
              <w:autoSpaceDN w:val="0"/>
              <w:adjustRightInd w:val="0"/>
            </w:pPr>
            <w:r>
              <w:rPr>
                <w:rFonts w:ascii="Calibri" w:hAnsi="Calibri"/>
                <w:color w:val="000000"/>
                <w:sz w:val="16"/>
                <w:szCs w:val="16"/>
              </w:rPr>
              <w:t xml:space="preserve">Kathmandu, </w:t>
            </w:r>
            <w:r w:rsidR="00F35B2F" w:rsidRPr="009D5312">
              <w:rPr>
                <w:rFonts w:ascii="Calibri" w:hAnsi="Calibri"/>
                <w:color w:val="000000"/>
                <w:sz w:val="16"/>
                <w:szCs w:val="16"/>
              </w:rPr>
              <w:t>Nepal</w:t>
            </w:r>
          </w:p>
        </w:tc>
        <w:tc>
          <w:tcPr>
            <w:tcW w:w="990" w:type="dxa"/>
            <w:shd w:val="clear" w:color="auto" w:fill="auto"/>
          </w:tcPr>
          <w:p w14:paraId="4FFF15E9" w14:textId="77777777" w:rsidR="00F35B2F" w:rsidRPr="009D5312" w:rsidRDefault="00F35B2F" w:rsidP="00F35B2F">
            <w:pPr>
              <w:autoSpaceDE w:val="0"/>
              <w:autoSpaceDN w:val="0"/>
              <w:adjustRightInd w:val="0"/>
              <w:rPr>
                <w:rFonts w:ascii="Calibri" w:hAnsi="Calibri"/>
                <w:color w:val="000000"/>
              </w:rPr>
            </w:pPr>
            <w:r w:rsidRPr="009D5312">
              <w:rPr>
                <w:rFonts w:ascii="Calibri" w:hAnsi="Calibri"/>
                <w:color w:val="000000"/>
                <w:sz w:val="16"/>
                <w:szCs w:val="16"/>
              </w:rPr>
              <w:t xml:space="preserve">South Asia </w:t>
            </w:r>
          </w:p>
        </w:tc>
        <w:tc>
          <w:tcPr>
            <w:tcW w:w="540" w:type="dxa"/>
          </w:tcPr>
          <w:p w14:paraId="07F864BD"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5F3D5903"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4F8CA453"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6188F4FE"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540" w:type="dxa"/>
          </w:tcPr>
          <w:p w14:paraId="5E2BA33E"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4B225BBD"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00262FD1" w14:textId="77777777" w:rsidR="00F35B2F" w:rsidRPr="009D5312" w:rsidRDefault="00F35B2F" w:rsidP="00F35B2F">
            <w:pPr>
              <w:autoSpaceDE w:val="0"/>
              <w:autoSpaceDN w:val="0"/>
              <w:adjustRightInd w:val="0"/>
            </w:pPr>
            <w:r w:rsidRPr="009D5312">
              <w:rPr>
                <w:rFonts w:ascii="Calibri" w:hAnsi="Calibri"/>
                <w:color w:val="000000"/>
                <w:sz w:val="16"/>
                <w:szCs w:val="16"/>
              </w:rPr>
              <w:t>A-SIE</w:t>
            </w:r>
          </w:p>
        </w:tc>
        <w:tc>
          <w:tcPr>
            <w:tcW w:w="990" w:type="dxa"/>
          </w:tcPr>
          <w:p w14:paraId="54050359" w14:textId="77777777" w:rsidR="00F35B2F" w:rsidRPr="009D5312" w:rsidRDefault="00F35B2F" w:rsidP="00F35B2F">
            <w:pPr>
              <w:autoSpaceDE w:val="0"/>
              <w:autoSpaceDN w:val="0"/>
              <w:adjustRightInd w:val="0"/>
            </w:pPr>
            <w:r w:rsidRPr="009D5312">
              <w:rPr>
                <w:rFonts w:ascii="Calibri" w:hAnsi="Calibri"/>
                <w:color w:val="000000"/>
                <w:sz w:val="16"/>
                <w:szCs w:val="16"/>
              </w:rPr>
              <w:t xml:space="preserve">B/A x-sect </w:t>
            </w:r>
          </w:p>
        </w:tc>
        <w:tc>
          <w:tcPr>
            <w:tcW w:w="1170" w:type="dxa"/>
          </w:tcPr>
          <w:p w14:paraId="5F5E3D6E" w14:textId="38816226" w:rsidR="00F35B2F" w:rsidRPr="009D5312" w:rsidRDefault="00F35B2F" w:rsidP="00F35B2F">
            <w:pPr>
              <w:autoSpaceDE w:val="0"/>
              <w:autoSpaceDN w:val="0"/>
              <w:adjustRightInd w:val="0"/>
            </w:pPr>
            <w:r w:rsidRPr="009D5312">
              <w:rPr>
                <w:rFonts w:ascii="Calibri" w:hAnsi="Calibri"/>
                <w:color w:val="000000"/>
                <w:sz w:val="16"/>
                <w:szCs w:val="16"/>
              </w:rPr>
              <w:t xml:space="preserve">SIE; </w:t>
            </w:r>
            <w:r w:rsidR="00080FDA" w:rsidRPr="009D5312">
              <w:rPr>
                <w:rFonts w:ascii="Calibri" w:hAnsi="Calibri"/>
                <w:color w:val="000000"/>
                <w:sz w:val="16"/>
                <w:szCs w:val="16"/>
              </w:rPr>
              <w:t>Sex risk behavior</w:t>
            </w:r>
            <w:r w:rsidRPr="009D5312">
              <w:rPr>
                <w:rFonts w:ascii="Calibri" w:hAnsi="Calibri"/>
                <w:color w:val="000000"/>
                <w:sz w:val="16"/>
                <w:szCs w:val="16"/>
              </w:rPr>
              <w:t>; HIV infection</w:t>
            </w:r>
          </w:p>
        </w:tc>
        <w:tc>
          <w:tcPr>
            <w:tcW w:w="2160" w:type="dxa"/>
          </w:tcPr>
          <w:p w14:paraId="3D6793DB" w14:textId="77777777" w:rsidR="00F35B2F" w:rsidRPr="009D5312" w:rsidRDefault="00F35B2F" w:rsidP="00F35B2F">
            <w:pPr>
              <w:autoSpaceDE w:val="0"/>
              <w:autoSpaceDN w:val="0"/>
              <w:adjustRightInd w:val="0"/>
            </w:pPr>
            <w:r w:rsidRPr="009D5312">
              <w:rPr>
                <w:rFonts w:ascii="Calibri" w:hAnsi="Calibri"/>
                <w:color w:val="000000"/>
                <w:sz w:val="16"/>
                <w:szCs w:val="16"/>
              </w:rPr>
              <w:t>Harm-reduction education and needle exchange program </w:t>
            </w:r>
          </w:p>
        </w:tc>
      </w:tr>
      <w:tr w:rsidR="00F35B2F" w:rsidRPr="009D5312" w14:paraId="583A3EFC" w14:textId="77777777" w:rsidTr="00F35B2F">
        <w:tc>
          <w:tcPr>
            <w:tcW w:w="1165" w:type="dxa"/>
          </w:tcPr>
          <w:p w14:paraId="1BF1B01C" w14:textId="3E75D29C" w:rsidR="00F35B2F" w:rsidRPr="008550B2" w:rsidRDefault="00F35B2F" w:rsidP="00744EE1">
            <w:pPr>
              <w:autoSpaceDE w:val="0"/>
              <w:autoSpaceDN w:val="0"/>
              <w:adjustRightInd w:val="0"/>
            </w:pPr>
            <w:r w:rsidRPr="008550B2">
              <w:rPr>
                <w:rFonts w:ascii="Calibri" w:hAnsi="Calibri"/>
                <w:color w:val="000000"/>
                <w:sz w:val="16"/>
                <w:szCs w:val="16"/>
              </w:rPr>
              <w:t xml:space="preserve">Peltzer 2004 </w:t>
            </w:r>
            <w:r w:rsidR="00B65DCA" w:rsidRPr="008550B2">
              <w:rPr>
                <w:rFonts w:ascii="Calibri" w:hAnsi="Calibri"/>
                <w:color w:val="000000"/>
                <w:sz w:val="16"/>
                <w:szCs w:val="16"/>
              </w:rPr>
              <w:fldChar w:fldCharType="begin"/>
            </w:r>
            <w:r w:rsidR="00744EE1" w:rsidRPr="008550B2">
              <w:rPr>
                <w:rFonts w:ascii="Calibri" w:hAnsi="Calibri"/>
                <w:color w:val="000000"/>
                <w:sz w:val="16"/>
                <w:szCs w:val="16"/>
              </w:rPr>
              <w:instrText xml:space="preserve"> ADDIN EN.CITE &lt;EndNote&gt;&lt;Cite&gt;&lt;Author&gt;Peltzer&lt;/Author&gt;&lt;Year&gt;2004&lt;/Year&gt;&lt;RecNum&gt;176&lt;/RecNum&gt;&lt;DisplayText&gt;(139)&lt;/DisplayText&gt;&lt;record&gt;&lt;rec-number&gt;176&lt;/rec-number&gt;&lt;foreign-keys&gt;&lt;key app="EN" db-id="xaev2aft4w9ddaefe5uxz5x4atxwfr5dwwr9" timestamp="0"&gt;176&lt;/key&gt;&lt;/foreign-keys&gt;&lt;ref-type name="Journal Article"&gt;17&lt;/ref-type&gt;&lt;contributors&gt;&lt;authors&gt;&lt;author&gt;Peltzer, K.&lt;/author&gt;&lt;author&gt;Seoka, P.&lt;/author&gt;&lt;/authors&gt;&lt;/contributors&gt;&lt;titles&gt;&lt;title&gt;Evaluation of HIV/AIDS prevention intervention messages on a rural sam- ple of South African youth&amp;apos;s knowledge, attitudes, beliefs and behaviours over a period of 15 months&lt;/title&gt;&lt;secondary-title&gt;J Child Adolesc Ment Health&lt;/secondary-title&gt;&lt;/titles&gt;&lt;pages&gt;93-102&lt;/pages&gt;&lt;volume&gt;16&lt;/volume&gt;&lt;number&gt;2&lt;/number&gt;&lt;dates&gt;&lt;year&gt;2004&lt;/year&gt;&lt;pub-dates&gt;&lt;date&gt;Oct&lt;/date&gt;&lt;/pub-dates&gt;&lt;/dates&gt;&lt;isbn&gt;1728-0583 (Print)&amp;#xD;1728-0583 (Linking)&lt;/isbn&gt;&lt;accession-num&gt;25864972&lt;/accession-num&gt;&lt;urls&gt;&lt;related-urls&gt;&lt;url&gt;https://www.ncbi.nlm.nih.gov/pubmed/25864972&lt;/url&gt;&lt;/related-urls&gt;&lt;/urls&gt;&lt;electronic-resource-num&gt;10.2989/17280580409486576&lt;/electronic-resource-num&gt;&lt;/record&gt;&lt;/Cite&gt;&lt;/EndNote&gt;</w:instrText>
            </w:r>
            <w:r w:rsidR="00B65DCA" w:rsidRPr="008550B2">
              <w:rPr>
                <w:rFonts w:ascii="Calibri" w:hAnsi="Calibri"/>
                <w:color w:val="000000"/>
                <w:sz w:val="16"/>
                <w:szCs w:val="16"/>
              </w:rPr>
              <w:fldChar w:fldCharType="separate"/>
            </w:r>
            <w:r w:rsidR="003B7E36" w:rsidRPr="008550B2">
              <w:rPr>
                <w:rFonts w:ascii="Calibri" w:hAnsi="Calibri"/>
                <w:noProof/>
                <w:color w:val="000000"/>
                <w:sz w:val="16"/>
                <w:szCs w:val="16"/>
              </w:rPr>
              <w:t>[</w:t>
            </w:r>
            <w:hyperlink w:anchor="_ENREF_139" w:tooltip="Peltzer, 2004 #176" w:history="1">
              <w:r w:rsidR="00744EE1" w:rsidRPr="008550B2">
                <w:rPr>
                  <w:rFonts w:ascii="Calibri" w:hAnsi="Calibri"/>
                  <w:noProof/>
                  <w:color w:val="000000"/>
                  <w:sz w:val="16"/>
                  <w:szCs w:val="16"/>
                </w:rPr>
                <w:t>139</w:t>
              </w:r>
            </w:hyperlink>
            <w:r w:rsidR="003B7E36" w:rsidRPr="008550B2">
              <w:rPr>
                <w:rFonts w:ascii="Calibri" w:hAnsi="Calibri"/>
                <w:noProof/>
                <w:color w:val="000000"/>
                <w:sz w:val="16"/>
                <w:szCs w:val="16"/>
              </w:rPr>
              <w:t>]</w:t>
            </w:r>
            <w:r w:rsidR="00B65DCA" w:rsidRPr="008550B2">
              <w:rPr>
                <w:rFonts w:ascii="Calibri" w:hAnsi="Calibri"/>
                <w:color w:val="000000"/>
                <w:sz w:val="16"/>
                <w:szCs w:val="16"/>
              </w:rPr>
              <w:fldChar w:fldCharType="end"/>
            </w:r>
          </w:p>
        </w:tc>
        <w:tc>
          <w:tcPr>
            <w:tcW w:w="1260" w:type="dxa"/>
          </w:tcPr>
          <w:p w14:paraId="21FDE695" w14:textId="77777777" w:rsidR="00F35B2F" w:rsidRPr="008550B2" w:rsidRDefault="00F35B2F" w:rsidP="00F35B2F">
            <w:pPr>
              <w:autoSpaceDE w:val="0"/>
              <w:autoSpaceDN w:val="0"/>
              <w:adjustRightInd w:val="0"/>
            </w:pPr>
            <w:r w:rsidRPr="008550B2">
              <w:rPr>
                <w:rFonts w:ascii="Calibri" w:hAnsi="Calibri"/>
                <w:color w:val="000000"/>
                <w:sz w:val="16"/>
                <w:szCs w:val="16"/>
              </w:rPr>
              <w:t>Rural youth</w:t>
            </w:r>
          </w:p>
        </w:tc>
        <w:tc>
          <w:tcPr>
            <w:tcW w:w="810" w:type="dxa"/>
          </w:tcPr>
          <w:p w14:paraId="2483B5C0" w14:textId="77777777" w:rsidR="00F35B2F" w:rsidRPr="008550B2" w:rsidRDefault="00F35B2F" w:rsidP="00F35B2F">
            <w:pPr>
              <w:autoSpaceDE w:val="0"/>
              <w:autoSpaceDN w:val="0"/>
              <w:adjustRightInd w:val="0"/>
            </w:pPr>
            <w:r w:rsidRPr="008550B2">
              <w:rPr>
                <w:rFonts w:ascii="Calibri" w:hAnsi="Calibri"/>
                <w:color w:val="000000"/>
                <w:sz w:val="16"/>
                <w:szCs w:val="16"/>
              </w:rPr>
              <w:t>2001-2002</w:t>
            </w:r>
          </w:p>
        </w:tc>
        <w:tc>
          <w:tcPr>
            <w:tcW w:w="1170" w:type="dxa"/>
          </w:tcPr>
          <w:p w14:paraId="6BE0557F" w14:textId="7A7C109E" w:rsidR="00F35B2F" w:rsidRPr="008550B2" w:rsidRDefault="003C41B6" w:rsidP="00F35B2F">
            <w:pPr>
              <w:autoSpaceDE w:val="0"/>
              <w:autoSpaceDN w:val="0"/>
              <w:adjustRightInd w:val="0"/>
            </w:pPr>
            <w:r w:rsidRPr="008550B2">
              <w:rPr>
                <w:rFonts w:ascii="Calibri" w:hAnsi="Calibri"/>
                <w:color w:val="000000"/>
                <w:sz w:val="16"/>
                <w:szCs w:val="16"/>
              </w:rPr>
              <w:t xml:space="preserve">Limpopo Province, </w:t>
            </w:r>
            <w:r w:rsidR="00F35B2F" w:rsidRPr="008550B2">
              <w:rPr>
                <w:rFonts w:ascii="Calibri" w:hAnsi="Calibri"/>
                <w:color w:val="000000"/>
                <w:sz w:val="16"/>
                <w:szCs w:val="16"/>
              </w:rPr>
              <w:t>South Africa</w:t>
            </w:r>
          </w:p>
        </w:tc>
        <w:tc>
          <w:tcPr>
            <w:tcW w:w="990" w:type="dxa"/>
            <w:shd w:val="clear" w:color="auto" w:fill="auto"/>
          </w:tcPr>
          <w:p w14:paraId="183CE5AC" w14:textId="77777777" w:rsidR="00F35B2F" w:rsidRPr="008550B2" w:rsidRDefault="00F35B2F" w:rsidP="00F35B2F">
            <w:pPr>
              <w:autoSpaceDE w:val="0"/>
              <w:autoSpaceDN w:val="0"/>
              <w:adjustRightInd w:val="0"/>
              <w:rPr>
                <w:rFonts w:ascii="Calibri" w:hAnsi="Calibri"/>
                <w:color w:val="000000"/>
                <w:sz w:val="16"/>
                <w:szCs w:val="16"/>
              </w:rPr>
            </w:pPr>
            <w:r w:rsidRPr="008550B2">
              <w:rPr>
                <w:rFonts w:ascii="Calibri" w:hAnsi="Calibri"/>
                <w:color w:val="000000"/>
                <w:sz w:val="16"/>
                <w:szCs w:val="16"/>
              </w:rPr>
              <w:t>Southern Africa</w:t>
            </w:r>
          </w:p>
        </w:tc>
        <w:tc>
          <w:tcPr>
            <w:tcW w:w="540" w:type="dxa"/>
          </w:tcPr>
          <w:p w14:paraId="7343A6C3" w14:textId="77777777" w:rsidR="00F35B2F" w:rsidRPr="008550B2" w:rsidRDefault="00F35B2F" w:rsidP="00F35B2F">
            <w:pPr>
              <w:autoSpaceDE w:val="0"/>
              <w:autoSpaceDN w:val="0"/>
              <w:adjustRightInd w:val="0"/>
            </w:pPr>
            <w:r w:rsidRPr="008550B2">
              <w:rPr>
                <w:rFonts w:ascii="Calibri" w:hAnsi="Calibri"/>
                <w:color w:val="000000"/>
                <w:sz w:val="16"/>
                <w:szCs w:val="16"/>
              </w:rPr>
              <w:t> </w:t>
            </w:r>
          </w:p>
        </w:tc>
        <w:tc>
          <w:tcPr>
            <w:tcW w:w="630" w:type="dxa"/>
          </w:tcPr>
          <w:p w14:paraId="05617849"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07503C4C"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2C25F6CB" w14:textId="77777777" w:rsidR="00F35B2F" w:rsidRPr="009D5312" w:rsidRDefault="00F35B2F" w:rsidP="00F35B2F">
            <w:pPr>
              <w:autoSpaceDE w:val="0"/>
              <w:autoSpaceDN w:val="0"/>
              <w:adjustRightInd w:val="0"/>
            </w:pPr>
            <w:r w:rsidRPr="009D5312">
              <w:rPr>
                <w:rFonts w:ascii="Calibri" w:hAnsi="Calibri"/>
                <w:color w:val="000000"/>
                <w:sz w:val="16"/>
                <w:szCs w:val="16"/>
              </w:rPr>
              <w:t>MM-SM</w:t>
            </w:r>
          </w:p>
        </w:tc>
        <w:tc>
          <w:tcPr>
            <w:tcW w:w="540" w:type="dxa"/>
          </w:tcPr>
          <w:p w14:paraId="477992A7"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1DFBE065" w14:textId="4240D75C" w:rsidR="00F35B2F" w:rsidRPr="009D5312" w:rsidRDefault="0058258A" w:rsidP="00F35B2F">
            <w:pPr>
              <w:autoSpaceDE w:val="0"/>
              <w:autoSpaceDN w:val="0"/>
              <w:adjustRightInd w:val="0"/>
            </w:pPr>
            <w:r w:rsidRPr="009D5312">
              <w:rPr>
                <w:rFonts w:ascii="Calibri" w:hAnsi="Calibri"/>
                <w:color w:val="000000"/>
                <w:sz w:val="16"/>
                <w:szCs w:val="16"/>
              </w:rPr>
              <w:t>SDH-A</w:t>
            </w:r>
          </w:p>
        </w:tc>
        <w:tc>
          <w:tcPr>
            <w:tcW w:w="630" w:type="dxa"/>
          </w:tcPr>
          <w:p w14:paraId="62DC405B" w14:textId="77777777" w:rsidR="00F35B2F" w:rsidRPr="009D5312" w:rsidRDefault="00F35B2F" w:rsidP="00F35B2F">
            <w:pPr>
              <w:autoSpaceDE w:val="0"/>
              <w:autoSpaceDN w:val="0"/>
              <w:adjustRightInd w:val="0"/>
            </w:pPr>
            <w:r w:rsidRPr="009D5312">
              <w:rPr>
                <w:rFonts w:ascii="Calibri" w:hAnsi="Calibri"/>
                <w:color w:val="000000"/>
                <w:sz w:val="16"/>
                <w:szCs w:val="16"/>
              </w:rPr>
              <w:t>A-STI</w:t>
            </w:r>
          </w:p>
        </w:tc>
        <w:tc>
          <w:tcPr>
            <w:tcW w:w="990" w:type="dxa"/>
          </w:tcPr>
          <w:p w14:paraId="369DCFB5" w14:textId="77777777" w:rsidR="00F35B2F" w:rsidRPr="009D5312" w:rsidRDefault="00F35B2F" w:rsidP="00F35B2F">
            <w:pPr>
              <w:autoSpaceDE w:val="0"/>
              <w:autoSpaceDN w:val="0"/>
              <w:adjustRightInd w:val="0"/>
            </w:pPr>
            <w:r w:rsidRPr="009D5312">
              <w:rPr>
                <w:rFonts w:ascii="Calibri" w:hAnsi="Calibri"/>
                <w:color w:val="000000"/>
                <w:sz w:val="16"/>
                <w:szCs w:val="16"/>
              </w:rPr>
              <w:t>B/A x-sect</w:t>
            </w:r>
          </w:p>
        </w:tc>
        <w:tc>
          <w:tcPr>
            <w:tcW w:w="1170" w:type="dxa"/>
          </w:tcPr>
          <w:p w14:paraId="5F3614C4" w14:textId="77777777" w:rsidR="00F35B2F" w:rsidRPr="009D5312" w:rsidRDefault="00F35B2F" w:rsidP="00F35B2F">
            <w:pPr>
              <w:autoSpaceDE w:val="0"/>
              <w:autoSpaceDN w:val="0"/>
              <w:adjustRightInd w:val="0"/>
            </w:pPr>
            <w:r w:rsidRPr="009D5312">
              <w:rPr>
                <w:rFonts w:ascii="Calibri" w:hAnsi="Calibri"/>
                <w:color w:val="000000"/>
                <w:sz w:val="16"/>
                <w:szCs w:val="16"/>
              </w:rPr>
              <w:t>NSP</w:t>
            </w:r>
          </w:p>
        </w:tc>
        <w:tc>
          <w:tcPr>
            <w:tcW w:w="2160" w:type="dxa"/>
          </w:tcPr>
          <w:p w14:paraId="38C77E04" w14:textId="77777777" w:rsidR="00F35B2F" w:rsidRPr="009D5312" w:rsidRDefault="00F35B2F" w:rsidP="00F35B2F">
            <w:pPr>
              <w:autoSpaceDE w:val="0"/>
              <w:autoSpaceDN w:val="0"/>
              <w:adjustRightInd w:val="0"/>
            </w:pPr>
            <w:r w:rsidRPr="009D5312">
              <w:rPr>
                <w:rFonts w:ascii="Calibri" w:hAnsi="Calibri"/>
                <w:color w:val="000000"/>
                <w:sz w:val="16"/>
                <w:szCs w:val="16"/>
              </w:rPr>
              <w:t xml:space="preserve">HIV prevention intervention messages in rural youth (15-24 years) in South Africa </w:t>
            </w:r>
          </w:p>
        </w:tc>
      </w:tr>
      <w:tr w:rsidR="00F35B2F" w:rsidRPr="009D5312" w14:paraId="28AB177F" w14:textId="77777777" w:rsidTr="00F35B2F">
        <w:tc>
          <w:tcPr>
            <w:tcW w:w="1165" w:type="dxa"/>
          </w:tcPr>
          <w:p w14:paraId="4D8F3A17" w14:textId="098BC8A2" w:rsidR="00F35B2F" w:rsidRPr="008550B2" w:rsidRDefault="00F35B2F" w:rsidP="00744EE1">
            <w:pPr>
              <w:autoSpaceDE w:val="0"/>
              <w:autoSpaceDN w:val="0"/>
              <w:adjustRightInd w:val="0"/>
            </w:pPr>
            <w:r w:rsidRPr="008550B2">
              <w:rPr>
                <w:rFonts w:ascii="Calibri" w:hAnsi="Calibri"/>
                <w:color w:val="000000"/>
                <w:sz w:val="16"/>
                <w:szCs w:val="16"/>
              </w:rPr>
              <w:t>Pfeiffer 2010</w:t>
            </w:r>
            <w:r w:rsidRPr="008550B2">
              <w:t xml:space="preserve"> </w:t>
            </w:r>
            <w:r w:rsidR="00B65DCA" w:rsidRPr="008550B2">
              <w:rPr>
                <w:rFonts w:ascii="Calibri" w:hAnsi="Calibri"/>
                <w:color w:val="000000"/>
                <w:sz w:val="16"/>
                <w:szCs w:val="16"/>
              </w:rPr>
              <w:fldChar w:fldCharType="begin"/>
            </w:r>
            <w:r w:rsidR="00744EE1" w:rsidRPr="008550B2">
              <w:rPr>
                <w:rFonts w:ascii="Calibri" w:hAnsi="Calibri"/>
                <w:color w:val="000000"/>
                <w:sz w:val="16"/>
                <w:szCs w:val="16"/>
              </w:rPr>
              <w:instrText xml:space="preserve"> ADDIN EN.CITE &lt;EndNote&gt;&lt;Cite&gt;&lt;Author&gt;Pfeiffer&lt;/Author&gt;&lt;Year&gt;2010&lt;/Year&gt;&lt;RecNum&gt;111&lt;/RecNum&gt;&lt;DisplayText&gt;(140)&lt;/DisplayText&gt;&lt;record&gt;&lt;rec-number&gt;111&lt;/rec-number&gt;&lt;foreign-keys&gt;&lt;key app="EN" db-id="xaev2aft4w9ddaefe5uxz5x4atxwfr5dwwr9" timestamp="0"&gt;111&lt;/key&gt;&lt;/foreign-keys&gt;&lt;ref-type name="Journal Article"&gt;17&lt;/ref-type&gt;&lt;contributors&gt;&lt;authors&gt;&lt;author&gt;Pfeiffer, J.&lt;/author&gt;&lt;author&gt;Montoya, P.&lt;/author&gt;&lt;author&gt;Baptista, A. J.&lt;/author&gt;&lt;author&gt;Karagianis, M.&lt;/author&gt;&lt;author&gt;Pugas, M. D.&lt;/author&gt;&lt;author&gt;Micek, M.&lt;/author&gt;&lt;author&gt;Johnson, W.&lt;/author&gt;&lt;author&gt;Sherr, K.&lt;/author&gt;&lt;author&gt;Gimbel, S.&lt;/author&gt;&lt;author&gt;Baird, S.&lt;/author&gt;&lt;author&gt;Lambdin, B.&lt;/author&gt;&lt;author&gt;Gloyd, S.&lt;/author&gt;&lt;/authors&gt;&lt;/contributors&gt;&lt;titles&gt;&lt;title&gt;Integration of HIV/AIDS services into African primary health care: lessons learned for health system strengthening in Mozambique - a case study&lt;/title&gt;&lt;secondary-title&gt;J Acquir Immune Defic Syndr&lt;/secondary-title&gt;&lt;/titles&gt;&lt;periodical&gt;&lt;full-title&gt;J Acquir Immune Defic Syndr&lt;/full-title&gt;&lt;/periodical&gt;&lt;pages&gt;3.1-3.9&lt;/pages&gt;&lt;volume&gt;13&lt;/volume&gt;&lt;dates&gt;&lt;year&gt;2010&lt;/year&gt;&lt;/dates&gt;&lt;urls&gt;&lt;/urls&gt;&lt;/record&gt;&lt;/Cite&gt;&lt;/EndNote&gt;</w:instrText>
            </w:r>
            <w:r w:rsidR="00B65DCA" w:rsidRPr="008550B2">
              <w:rPr>
                <w:rFonts w:ascii="Calibri" w:hAnsi="Calibri"/>
                <w:color w:val="000000"/>
                <w:sz w:val="16"/>
                <w:szCs w:val="16"/>
              </w:rPr>
              <w:fldChar w:fldCharType="separate"/>
            </w:r>
            <w:r w:rsidR="003B7E36" w:rsidRPr="008550B2">
              <w:rPr>
                <w:rFonts w:ascii="Calibri" w:hAnsi="Calibri"/>
                <w:noProof/>
                <w:color w:val="000000"/>
                <w:sz w:val="16"/>
                <w:szCs w:val="16"/>
              </w:rPr>
              <w:t>[</w:t>
            </w:r>
            <w:hyperlink w:anchor="_ENREF_140" w:tooltip="Pfeiffer, 2010 #111" w:history="1">
              <w:r w:rsidR="00744EE1" w:rsidRPr="008550B2">
                <w:rPr>
                  <w:rFonts w:ascii="Calibri" w:hAnsi="Calibri"/>
                  <w:noProof/>
                  <w:color w:val="000000"/>
                  <w:sz w:val="16"/>
                  <w:szCs w:val="16"/>
                </w:rPr>
                <w:t>140</w:t>
              </w:r>
            </w:hyperlink>
            <w:r w:rsidR="003B7E36" w:rsidRPr="008550B2">
              <w:rPr>
                <w:rFonts w:ascii="Calibri" w:hAnsi="Calibri"/>
                <w:noProof/>
                <w:color w:val="000000"/>
                <w:sz w:val="16"/>
                <w:szCs w:val="16"/>
              </w:rPr>
              <w:t>]</w:t>
            </w:r>
            <w:r w:rsidR="00B65DCA" w:rsidRPr="008550B2">
              <w:rPr>
                <w:rFonts w:ascii="Calibri" w:hAnsi="Calibri"/>
                <w:color w:val="000000"/>
                <w:sz w:val="16"/>
                <w:szCs w:val="16"/>
              </w:rPr>
              <w:fldChar w:fldCharType="end"/>
            </w:r>
          </w:p>
        </w:tc>
        <w:tc>
          <w:tcPr>
            <w:tcW w:w="1260" w:type="dxa"/>
          </w:tcPr>
          <w:p w14:paraId="0AB45774" w14:textId="77777777" w:rsidR="00F35B2F" w:rsidRPr="008550B2" w:rsidRDefault="00F35B2F" w:rsidP="00F35B2F">
            <w:pPr>
              <w:autoSpaceDE w:val="0"/>
              <w:autoSpaceDN w:val="0"/>
              <w:adjustRightInd w:val="0"/>
            </w:pPr>
            <w:r w:rsidRPr="008550B2">
              <w:rPr>
                <w:rFonts w:ascii="Calibri" w:hAnsi="Calibri"/>
                <w:color w:val="000000"/>
                <w:sz w:val="16"/>
                <w:szCs w:val="16"/>
              </w:rPr>
              <w:t>Clinic patients (primary healthcare) in high risk area</w:t>
            </w:r>
          </w:p>
        </w:tc>
        <w:tc>
          <w:tcPr>
            <w:tcW w:w="810" w:type="dxa"/>
          </w:tcPr>
          <w:p w14:paraId="438BC17A" w14:textId="77777777" w:rsidR="00F35B2F" w:rsidRPr="008550B2" w:rsidRDefault="00F35B2F" w:rsidP="00F35B2F">
            <w:pPr>
              <w:autoSpaceDE w:val="0"/>
              <w:autoSpaceDN w:val="0"/>
              <w:adjustRightInd w:val="0"/>
            </w:pPr>
            <w:r w:rsidRPr="008550B2">
              <w:rPr>
                <w:rFonts w:ascii="Calibri" w:hAnsi="Calibri"/>
                <w:color w:val="000000"/>
                <w:sz w:val="16"/>
                <w:szCs w:val="16"/>
              </w:rPr>
              <w:t>2001-2007</w:t>
            </w:r>
          </w:p>
        </w:tc>
        <w:tc>
          <w:tcPr>
            <w:tcW w:w="1170" w:type="dxa"/>
          </w:tcPr>
          <w:p w14:paraId="638A31F8" w14:textId="77777777" w:rsidR="00F35B2F" w:rsidRPr="008550B2" w:rsidRDefault="00F35B2F" w:rsidP="00F35B2F">
            <w:pPr>
              <w:autoSpaceDE w:val="0"/>
              <w:autoSpaceDN w:val="0"/>
              <w:adjustRightInd w:val="0"/>
            </w:pPr>
            <w:r w:rsidRPr="008550B2">
              <w:rPr>
                <w:rFonts w:ascii="Calibri" w:hAnsi="Calibri"/>
                <w:color w:val="000000"/>
                <w:sz w:val="16"/>
                <w:szCs w:val="16"/>
              </w:rPr>
              <w:t>Mozambique</w:t>
            </w:r>
          </w:p>
        </w:tc>
        <w:tc>
          <w:tcPr>
            <w:tcW w:w="990" w:type="dxa"/>
            <w:shd w:val="clear" w:color="auto" w:fill="auto"/>
          </w:tcPr>
          <w:p w14:paraId="47ABF054" w14:textId="6956863B" w:rsidR="00F35B2F" w:rsidRPr="008550B2" w:rsidRDefault="00F35B2F" w:rsidP="00F35B2F">
            <w:pPr>
              <w:autoSpaceDE w:val="0"/>
              <w:autoSpaceDN w:val="0"/>
              <w:adjustRightInd w:val="0"/>
              <w:rPr>
                <w:rFonts w:ascii="Calibri" w:hAnsi="Calibri"/>
                <w:color w:val="000000"/>
              </w:rPr>
            </w:pPr>
            <w:r w:rsidRPr="008550B2">
              <w:rPr>
                <w:rFonts w:ascii="Calibri" w:hAnsi="Calibri"/>
                <w:color w:val="000000"/>
                <w:sz w:val="16"/>
                <w:szCs w:val="16"/>
              </w:rPr>
              <w:t>Southern Africa</w:t>
            </w:r>
          </w:p>
        </w:tc>
        <w:tc>
          <w:tcPr>
            <w:tcW w:w="540" w:type="dxa"/>
          </w:tcPr>
          <w:p w14:paraId="2A2F9C4F" w14:textId="77777777" w:rsidR="00F35B2F" w:rsidRPr="008550B2" w:rsidRDefault="00F35B2F" w:rsidP="00F35B2F">
            <w:pPr>
              <w:autoSpaceDE w:val="0"/>
              <w:autoSpaceDN w:val="0"/>
              <w:adjustRightInd w:val="0"/>
            </w:pPr>
            <w:r w:rsidRPr="008550B2">
              <w:rPr>
                <w:rFonts w:ascii="Calibri" w:hAnsi="Calibri"/>
                <w:color w:val="000000"/>
              </w:rPr>
              <w:t> </w:t>
            </w:r>
          </w:p>
        </w:tc>
        <w:tc>
          <w:tcPr>
            <w:tcW w:w="630" w:type="dxa"/>
          </w:tcPr>
          <w:p w14:paraId="7F8C5BB6" w14:textId="77777777" w:rsidR="00F35B2F" w:rsidRPr="009D5312" w:rsidRDefault="00F35B2F" w:rsidP="00F35B2F">
            <w:pPr>
              <w:autoSpaceDE w:val="0"/>
              <w:autoSpaceDN w:val="0"/>
              <w:adjustRightInd w:val="0"/>
            </w:pPr>
            <w:r w:rsidRPr="009D5312">
              <w:rPr>
                <w:rFonts w:ascii="Calibri" w:hAnsi="Calibri"/>
                <w:color w:val="000000"/>
                <w:sz w:val="16"/>
                <w:szCs w:val="16"/>
              </w:rPr>
              <w:t>PS-IS</w:t>
            </w:r>
          </w:p>
        </w:tc>
        <w:tc>
          <w:tcPr>
            <w:tcW w:w="720" w:type="dxa"/>
          </w:tcPr>
          <w:p w14:paraId="46A74D3A" w14:textId="77777777" w:rsidR="00F35B2F" w:rsidRPr="009D5312" w:rsidRDefault="00F35B2F" w:rsidP="00F35B2F">
            <w:pPr>
              <w:autoSpaceDE w:val="0"/>
              <w:autoSpaceDN w:val="0"/>
              <w:adjustRightInd w:val="0"/>
            </w:pPr>
            <w:r w:rsidRPr="009D5312">
              <w:rPr>
                <w:rFonts w:ascii="Calibri" w:hAnsi="Calibri"/>
                <w:color w:val="000000"/>
                <w:sz w:val="16"/>
                <w:szCs w:val="16"/>
              </w:rPr>
              <w:t>CB-PT</w:t>
            </w:r>
          </w:p>
        </w:tc>
        <w:tc>
          <w:tcPr>
            <w:tcW w:w="720" w:type="dxa"/>
          </w:tcPr>
          <w:p w14:paraId="1B4A8A81"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540" w:type="dxa"/>
          </w:tcPr>
          <w:p w14:paraId="15B047F0"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26C48A32"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5CF668FE" w14:textId="77777777" w:rsidR="00F35B2F" w:rsidRPr="009D5312" w:rsidRDefault="00F35B2F" w:rsidP="00F35B2F">
            <w:pPr>
              <w:autoSpaceDE w:val="0"/>
              <w:autoSpaceDN w:val="0"/>
              <w:adjustRightInd w:val="0"/>
            </w:pPr>
            <w:r w:rsidRPr="009D5312">
              <w:rPr>
                <w:rFonts w:ascii="Calibri" w:hAnsi="Calibri"/>
                <w:color w:val="000000"/>
                <w:sz w:val="16"/>
                <w:szCs w:val="16"/>
              </w:rPr>
              <w:t>A-HC</w:t>
            </w:r>
          </w:p>
        </w:tc>
        <w:tc>
          <w:tcPr>
            <w:tcW w:w="990" w:type="dxa"/>
          </w:tcPr>
          <w:p w14:paraId="7426C764" w14:textId="77777777" w:rsidR="00F35B2F" w:rsidRPr="009D5312" w:rsidRDefault="00F35B2F" w:rsidP="00F35B2F">
            <w:pPr>
              <w:autoSpaceDE w:val="0"/>
              <w:autoSpaceDN w:val="0"/>
              <w:adjustRightInd w:val="0"/>
            </w:pPr>
            <w:r w:rsidRPr="009D5312">
              <w:rPr>
                <w:rFonts w:ascii="Calibri" w:hAnsi="Calibri"/>
                <w:color w:val="000000"/>
                <w:sz w:val="16"/>
                <w:szCs w:val="16"/>
              </w:rPr>
              <w:t>B/A one group</w:t>
            </w:r>
          </w:p>
        </w:tc>
        <w:tc>
          <w:tcPr>
            <w:tcW w:w="1170" w:type="dxa"/>
          </w:tcPr>
          <w:p w14:paraId="0EBC2F7B" w14:textId="77777777" w:rsidR="00F35B2F" w:rsidRPr="009D5312" w:rsidRDefault="00F35B2F" w:rsidP="00F35B2F">
            <w:pPr>
              <w:autoSpaceDE w:val="0"/>
              <w:autoSpaceDN w:val="0"/>
              <w:adjustRightInd w:val="0"/>
            </w:pPr>
            <w:r w:rsidRPr="009D5312">
              <w:rPr>
                <w:rFonts w:ascii="Calibri" w:hAnsi="Calibri"/>
                <w:color w:val="000000"/>
                <w:sz w:val="16"/>
                <w:szCs w:val="16"/>
              </w:rPr>
              <w:t>Retention in care</w:t>
            </w:r>
          </w:p>
        </w:tc>
        <w:tc>
          <w:tcPr>
            <w:tcW w:w="2160" w:type="dxa"/>
          </w:tcPr>
          <w:p w14:paraId="647647BD" w14:textId="77777777" w:rsidR="00F35B2F" w:rsidRPr="009D5312" w:rsidRDefault="00F35B2F" w:rsidP="00F35B2F">
            <w:pPr>
              <w:autoSpaceDE w:val="0"/>
              <w:autoSpaceDN w:val="0"/>
              <w:adjustRightInd w:val="0"/>
            </w:pPr>
            <w:r w:rsidRPr="009D5312">
              <w:rPr>
                <w:rFonts w:ascii="Calibri" w:hAnsi="Calibri"/>
                <w:color w:val="000000"/>
                <w:sz w:val="16"/>
                <w:szCs w:val="16"/>
              </w:rPr>
              <w:t>ART scale-up and integration of HIV/AIDS services in primary care</w:t>
            </w:r>
          </w:p>
        </w:tc>
      </w:tr>
      <w:tr w:rsidR="00F35B2F" w:rsidRPr="009D5312" w14:paraId="41B911C1" w14:textId="77777777" w:rsidTr="00F35B2F">
        <w:tc>
          <w:tcPr>
            <w:tcW w:w="1165" w:type="dxa"/>
          </w:tcPr>
          <w:p w14:paraId="46B123F3" w14:textId="5C5755D8" w:rsidR="00F35B2F" w:rsidRPr="009D5312" w:rsidRDefault="00F35B2F" w:rsidP="00744EE1">
            <w:pPr>
              <w:autoSpaceDE w:val="0"/>
              <w:autoSpaceDN w:val="0"/>
              <w:adjustRightInd w:val="0"/>
            </w:pPr>
            <w:r w:rsidRPr="009D5312">
              <w:rPr>
                <w:rFonts w:ascii="Calibri" w:hAnsi="Calibri"/>
                <w:color w:val="000000"/>
                <w:sz w:val="16"/>
                <w:szCs w:val="16"/>
              </w:rPr>
              <w:t>Proeschold-Bell 2010</w:t>
            </w:r>
            <w:r w:rsidRPr="009D5312">
              <w:t xml:space="preserve">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&lt;EndNote&gt;&lt;Cite&gt;&lt;Author&gt;Proeschold-Bell&lt;/Author&gt;&lt;Year&gt;2010&lt;/Year&gt;&lt;RecNum&gt;127&lt;/RecNum&gt;&lt;DisplayText&gt;(141)&lt;/DisplayText&gt;&lt;record&gt;&lt;rec-number&gt;127&lt;/rec-number&gt;&lt;foreign-keys&gt;&lt;key app="EN" db-id="xaev2aft4w9ddaefe5uxz5x4atxwfr5dwwr9" timestamp="0"&gt;127&lt;/key&gt;&lt;/foreign-keys&gt;&lt;ref-type name="Journal Article"&gt;17&lt;/ref-type&gt;&lt;contributors&gt;&lt;authors&gt;&lt;author&gt;Proeschold-Bell, R. J.&lt;/author&gt;&lt;author&gt;Belden, C. M.&lt;/author&gt;&lt;author&gt;Parnell, H.&lt;/author&gt;&lt;author&gt;Cohen, S.&lt;/author&gt;&lt;author&gt;Cromwell, M.&lt;/author&gt;&lt;author&gt;Lombard, F.&lt;/author&gt;&lt;/authors&gt;&lt;/contributors&gt;&lt;titles&gt;&lt;title&gt;A randomized controlled trial of health information exchange between human immunodeficiency virus institutions&lt;/title&gt;&lt;secondary-title&gt;J Public Health Manag Pract&lt;/secondary-title&gt;&lt;/titles&gt;&lt;periodical&gt;&lt;full-title&gt;J Public Health Manag Pract&lt;/full-title&gt;&lt;/periodical&gt;&lt;pages&gt;521-528&lt;/pages&gt;&lt;volume&gt;16&lt;/volume&gt;&lt;number&gt;6&lt;/number&gt;&lt;dates&gt;&lt;year&gt;2010&lt;/year&gt;&lt;/dates&gt;&lt;urls&gt;&lt;/urls&gt;&lt;/record&gt;&lt;/Cite&gt;&lt;/EndNote&gt;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141" w:tooltip="Proeschold-Bell, 2010 #127" w:history="1">
              <w:r w:rsidR="00744EE1" w:rsidRPr="009D5312">
                <w:rPr>
                  <w:rFonts w:ascii="Calibri" w:hAnsi="Calibri"/>
                  <w:noProof/>
                  <w:color w:val="000000"/>
                  <w:sz w:val="16"/>
                  <w:szCs w:val="16"/>
                </w:rPr>
                <w:t>141</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14BCFFB1" w14:textId="77777777" w:rsidR="00F35B2F" w:rsidRPr="009D5312" w:rsidRDefault="00F35B2F" w:rsidP="00F35B2F">
            <w:pPr>
              <w:autoSpaceDE w:val="0"/>
              <w:autoSpaceDN w:val="0"/>
              <w:adjustRightInd w:val="0"/>
            </w:pPr>
            <w:r w:rsidRPr="009D5312">
              <w:rPr>
                <w:rFonts w:ascii="Calibri" w:hAnsi="Calibri"/>
                <w:color w:val="000000"/>
                <w:sz w:val="16"/>
                <w:szCs w:val="16"/>
              </w:rPr>
              <w:t>HIV-positive clinic patients at infectious disease clinics</w:t>
            </w:r>
          </w:p>
        </w:tc>
        <w:tc>
          <w:tcPr>
            <w:tcW w:w="810" w:type="dxa"/>
          </w:tcPr>
          <w:p w14:paraId="31A9D7AF" w14:textId="77777777" w:rsidR="00F35B2F" w:rsidRPr="009D5312" w:rsidRDefault="00F35B2F" w:rsidP="00F35B2F">
            <w:pPr>
              <w:autoSpaceDE w:val="0"/>
              <w:autoSpaceDN w:val="0"/>
              <w:adjustRightInd w:val="0"/>
            </w:pPr>
            <w:r w:rsidRPr="009D5312">
              <w:rPr>
                <w:rFonts w:ascii="Calibri" w:hAnsi="Calibri"/>
                <w:color w:val="000000"/>
                <w:sz w:val="16"/>
                <w:szCs w:val="16"/>
              </w:rPr>
              <w:t>2002-2004</w:t>
            </w:r>
          </w:p>
        </w:tc>
        <w:tc>
          <w:tcPr>
            <w:tcW w:w="1170" w:type="dxa"/>
          </w:tcPr>
          <w:p w14:paraId="5BC418C2" w14:textId="77777777" w:rsidR="00F35B2F" w:rsidRPr="009D5312" w:rsidRDefault="00F35B2F" w:rsidP="00F35B2F">
            <w:pPr>
              <w:autoSpaceDE w:val="0"/>
              <w:autoSpaceDN w:val="0"/>
              <w:adjustRightInd w:val="0"/>
            </w:pPr>
            <w:r w:rsidRPr="009D5312">
              <w:rPr>
                <w:rFonts w:ascii="Calibri" w:hAnsi="Calibri"/>
                <w:color w:val="000000"/>
                <w:sz w:val="16"/>
                <w:szCs w:val="16"/>
              </w:rPr>
              <w:t>NC</w:t>
            </w:r>
          </w:p>
        </w:tc>
        <w:tc>
          <w:tcPr>
            <w:tcW w:w="990" w:type="dxa"/>
            <w:shd w:val="clear" w:color="auto" w:fill="auto"/>
          </w:tcPr>
          <w:p w14:paraId="0CF6AF8F"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US</w:t>
            </w:r>
          </w:p>
        </w:tc>
        <w:tc>
          <w:tcPr>
            <w:tcW w:w="540" w:type="dxa"/>
          </w:tcPr>
          <w:p w14:paraId="6EB9B5B2" w14:textId="77777777" w:rsidR="00F35B2F" w:rsidRPr="009D5312" w:rsidRDefault="00F35B2F" w:rsidP="00F35B2F">
            <w:pPr>
              <w:autoSpaceDE w:val="0"/>
              <w:autoSpaceDN w:val="0"/>
              <w:adjustRightInd w:val="0"/>
            </w:pPr>
            <w:r w:rsidRPr="009D5312">
              <w:rPr>
                <w:rFonts w:ascii="Calibri" w:hAnsi="Calibri"/>
                <w:color w:val="000000"/>
                <w:sz w:val="16"/>
                <w:szCs w:val="16"/>
              </w:rPr>
              <w:t>PP-I</w:t>
            </w:r>
          </w:p>
        </w:tc>
        <w:tc>
          <w:tcPr>
            <w:tcW w:w="630" w:type="dxa"/>
          </w:tcPr>
          <w:p w14:paraId="657C6912"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70D7B7AB" w14:textId="77777777" w:rsidR="00F35B2F" w:rsidRPr="009D5312" w:rsidRDefault="00F35B2F" w:rsidP="00F35B2F">
            <w:pPr>
              <w:autoSpaceDE w:val="0"/>
              <w:autoSpaceDN w:val="0"/>
              <w:adjustRightInd w:val="0"/>
            </w:pPr>
            <w:r w:rsidRPr="009D5312">
              <w:rPr>
                <w:rFonts w:ascii="Calibri" w:hAnsi="Calibri"/>
                <w:color w:val="000000"/>
                <w:sz w:val="16"/>
                <w:szCs w:val="16"/>
              </w:rPr>
              <w:t>CB-T</w:t>
            </w:r>
          </w:p>
        </w:tc>
        <w:tc>
          <w:tcPr>
            <w:tcW w:w="720" w:type="dxa"/>
          </w:tcPr>
          <w:p w14:paraId="1EAE1D0D"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540" w:type="dxa"/>
          </w:tcPr>
          <w:p w14:paraId="189D2E01"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60FA8B44"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06BDA4AC"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990" w:type="dxa"/>
          </w:tcPr>
          <w:p w14:paraId="3462FC5A" w14:textId="77777777" w:rsidR="00F35B2F" w:rsidRPr="009D5312" w:rsidRDefault="00F35B2F" w:rsidP="00F35B2F">
            <w:pPr>
              <w:autoSpaceDE w:val="0"/>
              <w:autoSpaceDN w:val="0"/>
              <w:adjustRightInd w:val="0"/>
            </w:pPr>
            <w:r w:rsidRPr="009D5312">
              <w:rPr>
                <w:rFonts w:ascii="Calibri" w:hAnsi="Calibri"/>
                <w:color w:val="000000"/>
                <w:sz w:val="16"/>
                <w:szCs w:val="16"/>
              </w:rPr>
              <w:t>RCT</w:t>
            </w:r>
          </w:p>
        </w:tc>
        <w:tc>
          <w:tcPr>
            <w:tcW w:w="1170" w:type="dxa"/>
          </w:tcPr>
          <w:p w14:paraId="5477E66E" w14:textId="569F1768" w:rsidR="00F35B2F" w:rsidRPr="009D5312" w:rsidRDefault="00F35B2F" w:rsidP="00F35B2F">
            <w:pPr>
              <w:autoSpaceDE w:val="0"/>
              <w:autoSpaceDN w:val="0"/>
              <w:adjustRightInd w:val="0"/>
            </w:pPr>
            <w:r w:rsidRPr="009D5312">
              <w:rPr>
                <w:rFonts w:ascii="Calibri" w:hAnsi="Calibri"/>
                <w:color w:val="000000"/>
                <w:sz w:val="16"/>
                <w:szCs w:val="16"/>
              </w:rPr>
              <w:t xml:space="preserve">CD4 count; </w:t>
            </w:r>
            <w:r w:rsidR="001773CD" w:rsidRPr="009D5312">
              <w:rPr>
                <w:rFonts w:ascii="Calibri" w:hAnsi="Calibri"/>
                <w:color w:val="000000"/>
                <w:sz w:val="16"/>
                <w:szCs w:val="16"/>
              </w:rPr>
              <w:t xml:space="preserve">Viral load; </w:t>
            </w:r>
            <w:r w:rsidRPr="009D5312">
              <w:rPr>
                <w:rFonts w:ascii="Calibri" w:hAnsi="Calibri"/>
                <w:color w:val="000000"/>
                <w:sz w:val="16"/>
                <w:szCs w:val="16"/>
              </w:rPr>
              <w:t>ART uptake</w:t>
            </w:r>
          </w:p>
        </w:tc>
        <w:tc>
          <w:tcPr>
            <w:tcW w:w="2160" w:type="dxa"/>
          </w:tcPr>
          <w:p w14:paraId="16CFECB8" w14:textId="77777777" w:rsidR="00F35B2F" w:rsidRPr="009D5312" w:rsidRDefault="00F35B2F" w:rsidP="00F35B2F">
            <w:pPr>
              <w:autoSpaceDE w:val="0"/>
              <w:autoSpaceDN w:val="0"/>
              <w:adjustRightInd w:val="0"/>
            </w:pPr>
            <w:r w:rsidRPr="009D5312">
              <w:rPr>
                <w:rFonts w:ascii="Calibri" w:hAnsi="Calibri"/>
                <w:color w:val="000000"/>
                <w:sz w:val="16"/>
                <w:szCs w:val="16"/>
              </w:rPr>
              <w:t>Information exchange program between primary care providers and case managers</w:t>
            </w:r>
          </w:p>
        </w:tc>
      </w:tr>
      <w:tr w:rsidR="00F35B2F" w:rsidRPr="009D5312" w14:paraId="06ED40C5" w14:textId="77777777" w:rsidTr="00F35B2F">
        <w:tc>
          <w:tcPr>
            <w:tcW w:w="1165" w:type="dxa"/>
          </w:tcPr>
          <w:p w14:paraId="73EAFAD1" w14:textId="17FA686C" w:rsidR="00F35B2F" w:rsidRPr="009D5312" w:rsidRDefault="00F35B2F" w:rsidP="00744EE1">
            <w:pPr>
              <w:autoSpaceDE w:val="0"/>
              <w:autoSpaceDN w:val="0"/>
              <w:adjustRightInd w:val="0"/>
            </w:pPr>
            <w:r w:rsidRPr="009D5312">
              <w:rPr>
                <w:rFonts w:ascii="Calibri" w:hAnsi="Calibri"/>
                <w:color w:val="000000"/>
                <w:sz w:val="16"/>
                <w:szCs w:val="16"/>
              </w:rPr>
              <w:t xml:space="preserve">Pronyk 2006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&lt;EndNote&gt;&lt;Cite&gt;&lt;Author&gt;Pronyk&lt;/Author&gt;&lt;Year&gt;2006&lt;/Year&gt;&lt;RecNum&gt;232&lt;/RecNum&gt;&lt;DisplayText&gt;(142)&lt;/DisplayText&gt;&lt;record&gt;&lt;rec-number&gt;232&lt;/rec-number&gt;&lt;foreign-keys&gt;&lt;key app="EN" db-id="xaev2aft4w9ddaefe5uxz5x4atxwfr5dwwr9" timestamp="0"&gt;232&lt;/key&gt;&lt;/foreign-keys&gt;&lt;ref-type name="Journal Article"&gt;17&lt;/ref-type&gt;&lt;contributors&gt;&lt;authors&gt;&lt;author&gt;Pronyk, P. M.&lt;/author&gt;&lt;author&gt;Hargreaves, J. R.&lt;/author&gt;&lt;author&gt;Kim, J. C.&lt;/author&gt;&lt;author&gt;Morison, L. A.&lt;/author&gt;&lt;author&gt;Phetla, G.&lt;/author&gt;&lt;author&gt;Watts, C.&lt;/author&gt;&lt;author&gt;Busza, J.&lt;/author&gt;&lt;author&gt;Porter, J. D.&lt;/author&gt;&lt;/authors&gt;&lt;/contributors&gt;&lt;auth-address&gt;Rural AIDS and Development Action Research Programme, School of Public Health, University of the Witwatersrand, Acornhoek, South Africa. pronyk@soft.co.za&lt;/auth-address&gt;&lt;titles&gt;&lt;title&gt;Effect of a structural intervention for the prevention of intimate-partner violence and HIV in rural South Africa: a cluster randomised trial&lt;/title&gt;&lt;secondary-title&gt;Lancet&lt;/secondary-title&gt;&lt;/titles&gt;&lt;pages&gt;1973-83&lt;/pages&gt;&lt;volume&gt;368&lt;/volume&gt;&lt;number&gt;9551&lt;/number&gt;&lt;keywords&gt;&lt;keyword&gt;Adolescent&lt;/keyword&gt;&lt;keyword&gt;Adult&lt;/keyword&gt;&lt;keyword&gt;Cohort Studies&lt;/keyword&gt;&lt;keyword&gt;Domestic Violence/economics/*prevention &amp;amp; control/statistics &amp;amp; numerical data&lt;/keyword&gt;&lt;keyword&gt;Female&lt;/keyword&gt;&lt;keyword&gt;*Financial Support&lt;/keyword&gt;&lt;keyword&gt;HIV Infections/epidemiology/*transmission&lt;/keyword&gt;&lt;keyword&gt;Humans&lt;/keyword&gt;&lt;keyword&gt;Male&lt;/keyword&gt;&lt;keyword&gt;*Poverty&lt;/keyword&gt;&lt;keyword&gt;Rural Health&lt;/keyword&gt;&lt;keyword&gt;*Social Change&lt;/keyword&gt;&lt;keyword&gt;South Africa/epidemiology&lt;/keyword&gt;&lt;keyword&gt;Surveys and Questionnaires&lt;/keyword&gt;&lt;/keywords&gt;&lt;dates&gt;&lt;year&gt;2006&lt;/year&gt;&lt;pub-dates&gt;&lt;date&gt;Dec 02&lt;/date&gt;&lt;/pub-dates&gt;&lt;/dates&gt;&lt;isbn&gt;1474-547X (Electronic)&amp;#xD;0140-6736 (Linking)&lt;/isbn&gt;&lt;accession-num&gt;17141704&lt;/accession-num&gt;&lt;urls&gt;&lt;related-urls&gt;&lt;url&gt;https://www.ncbi.nlm.nih.gov/pubmed/17141704&lt;/url&gt;&lt;/related-urls&gt;&lt;/urls&gt;&lt;electronic-resource-num&gt;10.1016/S0140-6736(06)69744-4&lt;/electronic-resource-num&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142" w:tooltip="Pronyk, 2006 #232" w:history="1">
              <w:r w:rsidR="00744EE1" w:rsidRPr="009D5312">
                <w:rPr>
                  <w:rFonts w:ascii="Calibri" w:hAnsi="Calibri"/>
                  <w:noProof/>
                  <w:color w:val="000000"/>
                  <w:sz w:val="16"/>
                  <w:szCs w:val="16"/>
                </w:rPr>
                <w:t>142</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18A51EBC" w14:textId="77777777" w:rsidR="00F35B2F" w:rsidRPr="009D5312" w:rsidRDefault="00F35B2F" w:rsidP="00F35B2F">
            <w:pPr>
              <w:autoSpaceDE w:val="0"/>
              <w:autoSpaceDN w:val="0"/>
              <w:adjustRightInd w:val="0"/>
            </w:pPr>
            <w:r w:rsidRPr="009D5312">
              <w:rPr>
                <w:rFonts w:ascii="Calibri" w:hAnsi="Calibri"/>
                <w:color w:val="000000"/>
                <w:sz w:val="16"/>
                <w:szCs w:val="16"/>
              </w:rPr>
              <w:t>Low income women in villages</w:t>
            </w:r>
          </w:p>
        </w:tc>
        <w:tc>
          <w:tcPr>
            <w:tcW w:w="810" w:type="dxa"/>
          </w:tcPr>
          <w:p w14:paraId="1198E10D" w14:textId="77777777" w:rsidR="00F35B2F" w:rsidRPr="009D5312" w:rsidRDefault="00F35B2F" w:rsidP="00F35B2F">
            <w:pPr>
              <w:autoSpaceDE w:val="0"/>
              <w:autoSpaceDN w:val="0"/>
              <w:adjustRightInd w:val="0"/>
            </w:pPr>
            <w:r w:rsidRPr="009D5312">
              <w:rPr>
                <w:rFonts w:ascii="Calibri" w:hAnsi="Calibri"/>
                <w:color w:val="000000"/>
                <w:sz w:val="16"/>
                <w:szCs w:val="16"/>
              </w:rPr>
              <w:t>2001-2005</w:t>
            </w:r>
          </w:p>
        </w:tc>
        <w:tc>
          <w:tcPr>
            <w:tcW w:w="1170" w:type="dxa"/>
          </w:tcPr>
          <w:p w14:paraId="30FE5F87" w14:textId="26A75D63" w:rsidR="00F35B2F" w:rsidRPr="009D5312" w:rsidRDefault="00430466" w:rsidP="00F35B2F">
            <w:pPr>
              <w:autoSpaceDE w:val="0"/>
              <w:autoSpaceDN w:val="0"/>
              <w:adjustRightInd w:val="0"/>
            </w:pPr>
            <w:r>
              <w:rPr>
                <w:rFonts w:ascii="Calibri" w:hAnsi="Calibri"/>
                <w:color w:val="000000"/>
                <w:sz w:val="16"/>
                <w:szCs w:val="16"/>
              </w:rPr>
              <w:t xml:space="preserve">Limpopo province, </w:t>
            </w:r>
            <w:r w:rsidR="00F35B2F" w:rsidRPr="009D5312">
              <w:rPr>
                <w:rFonts w:ascii="Calibri" w:hAnsi="Calibri"/>
                <w:color w:val="000000"/>
                <w:sz w:val="16"/>
                <w:szCs w:val="16"/>
              </w:rPr>
              <w:t>South Africa</w:t>
            </w:r>
          </w:p>
        </w:tc>
        <w:tc>
          <w:tcPr>
            <w:tcW w:w="990" w:type="dxa"/>
            <w:shd w:val="clear" w:color="auto" w:fill="auto"/>
          </w:tcPr>
          <w:p w14:paraId="29A3938A"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Southern Africa</w:t>
            </w:r>
          </w:p>
        </w:tc>
        <w:tc>
          <w:tcPr>
            <w:tcW w:w="540" w:type="dxa"/>
          </w:tcPr>
          <w:p w14:paraId="035FD247"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0E12A9AA"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7D039740"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0DCE70CF"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540" w:type="dxa"/>
          </w:tcPr>
          <w:p w14:paraId="43CA60BC"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45EDD43A" w14:textId="77777777" w:rsidR="00F35B2F" w:rsidRPr="009D5312" w:rsidRDefault="00F35B2F" w:rsidP="00F35B2F">
            <w:pPr>
              <w:autoSpaceDE w:val="0"/>
              <w:autoSpaceDN w:val="0"/>
              <w:adjustRightInd w:val="0"/>
            </w:pPr>
            <w:r w:rsidRPr="009D5312">
              <w:rPr>
                <w:rFonts w:ascii="Calibri" w:hAnsi="Calibri"/>
                <w:color w:val="000000"/>
                <w:sz w:val="16"/>
                <w:szCs w:val="16"/>
              </w:rPr>
              <w:t>SDH-S</w:t>
            </w:r>
          </w:p>
        </w:tc>
        <w:tc>
          <w:tcPr>
            <w:tcW w:w="630" w:type="dxa"/>
          </w:tcPr>
          <w:p w14:paraId="4FF39D4B"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990" w:type="dxa"/>
          </w:tcPr>
          <w:p w14:paraId="4FE6397C" w14:textId="77777777" w:rsidR="00F35B2F" w:rsidRPr="009D5312" w:rsidRDefault="00F35B2F" w:rsidP="00F35B2F">
            <w:pPr>
              <w:autoSpaceDE w:val="0"/>
              <w:autoSpaceDN w:val="0"/>
              <w:adjustRightInd w:val="0"/>
            </w:pPr>
            <w:r w:rsidRPr="009D5312">
              <w:rPr>
                <w:rFonts w:ascii="Calibri" w:hAnsi="Calibri"/>
                <w:color w:val="000000"/>
                <w:sz w:val="16"/>
                <w:szCs w:val="16"/>
              </w:rPr>
              <w:t>Cluster RCT</w:t>
            </w:r>
          </w:p>
        </w:tc>
        <w:tc>
          <w:tcPr>
            <w:tcW w:w="1170" w:type="dxa"/>
          </w:tcPr>
          <w:p w14:paraId="4E3831D2" w14:textId="77777777" w:rsidR="00F35B2F" w:rsidRPr="009D5312" w:rsidRDefault="00F35B2F" w:rsidP="00F35B2F">
            <w:pPr>
              <w:autoSpaceDE w:val="0"/>
              <w:autoSpaceDN w:val="0"/>
              <w:adjustRightInd w:val="0"/>
            </w:pPr>
            <w:r w:rsidRPr="009D5312">
              <w:rPr>
                <w:rFonts w:ascii="Calibri" w:hAnsi="Calibri"/>
                <w:color w:val="000000"/>
                <w:sz w:val="16"/>
                <w:szCs w:val="16"/>
              </w:rPr>
              <w:t>HIV testing; NSP; UPS; HIV infection</w:t>
            </w:r>
          </w:p>
        </w:tc>
        <w:tc>
          <w:tcPr>
            <w:tcW w:w="2160" w:type="dxa"/>
          </w:tcPr>
          <w:p w14:paraId="5CDC3515" w14:textId="77777777" w:rsidR="00F35B2F" w:rsidRPr="009D5312" w:rsidRDefault="00F35B2F" w:rsidP="00F35B2F">
            <w:pPr>
              <w:autoSpaceDE w:val="0"/>
              <w:autoSpaceDN w:val="0"/>
              <w:adjustRightInd w:val="0"/>
            </w:pPr>
            <w:r w:rsidRPr="009D5312">
              <w:rPr>
                <w:rFonts w:ascii="Calibri" w:hAnsi="Calibri"/>
                <w:color w:val="000000"/>
                <w:sz w:val="16"/>
                <w:szCs w:val="16"/>
              </w:rPr>
              <w:t xml:space="preserve">Intervention with Microfinance for AIDS and </w:t>
            </w:r>
            <w:r w:rsidRPr="009D5312">
              <w:rPr>
                <w:rFonts w:ascii="Calibri" w:hAnsi="Calibri"/>
                <w:color w:val="000000"/>
                <w:sz w:val="16"/>
                <w:szCs w:val="16"/>
              </w:rPr>
              <w:lastRenderedPageBreak/>
              <w:t>Gender Equity (IMAGE) study and HIV training curriculum</w:t>
            </w:r>
          </w:p>
        </w:tc>
      </w:tr>
      <w:tr w:rsidR="00F35B2F" w:rsidRPr="009D5312" w14:paraId="06F1296E" w14:textId="77777777" w:rsidTr="00F35B2F">
        <w:tc>
          <w:tcPr>
            <w:tcW w:w="1165" w:type="dxa"/>
          </w:tcPr>
          <w:p w14:paraId="56DA8CBF" w14:textId="0BF432FF" w:rsidR="00F35B2F" w:rsidRPr="009D5312" w:rsidRDefault="00F35B2F" w:rsidP="00744EE1">
            <w:pPr>
              <w:autoSpaceDE w:val="0"/>
              <w:autoSpaceDN w:val="0"/>
              <w:adjustRightInd w:val="0"/>
            </w:pPr>
            <w:r w:rsidRPr="009D5312">
              <w:rPr>
                <w:rFonts w:ascii="Calibri" w:hAnsi="Calibri"/>
                <w:color w:val="000000"/>
                <w:sz w:val="16"/>
                <w:szCs w:val="16"/>
              </w:rPr>
              <w:lastRenderedPageBreak/>
              <w:t xml:space="preserve">Reza-Paul 2008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&lt;EndNote&gt;&lt;Cite&gt;&lt;Author&gt;Reza-Paul&lt;/Author&gt;&lt;Year&gt;2008&lt;/Year&gt;&lt;RecNum&gt;71&lt;/RecNum&gt;&lt;DisplayText&gt;(143)&lt;/DisplayText&gt;&lt;record&gt;&lt;rec-number&gt;71&lt;/rec-number&gt;&lt;foreign-keys&gt;&lt;key app="EN" db-id="xaev2aft4w9ddaefe5uxz5x4atxwfr5dwwr9" timestamp="0"&gt;71&lt;/key&gt;&lt;/foreign-keys&gt;&lt;ref-type name="Journal Article"&gt;17&lt;/ref-type&gt;&lt;contributors&gt;&lt;authors&gt;&lt;author&gt;Reza-Paul, S.&lt;/author&gt;&lt;author&gt;Beattie, T.&lt;/author&gt;&lt;author&gt;Syed, H. U.&lt;/author&gt;&lt;author&gt;Venukumar, K. T.&lt;/author&gt;&lt;author&gt;Venugopal, M. S.&lt;/author&gt;&lt;author&gt;Fathima, M. P.&lt;/author&gt;&lt;author&gt;Raghavendra, H. R.&lt;/author&gt;&lt;author&gt;Akram, P.&lt;/author&gt;&lt;author&gt;Manjula, R.&lt;/author&gt;&lt;author&gt;Lakshmi, M.&lt;/author&gt;&lt;author&gt;Isac, S.&lt;/author&gt;&lt;author&gt;Ramesh, B. M.&lt;/author&gt;&lt;author&gt;Washington, R.&lt;/author&gt;&lt;author&gt;Mahagaonkar, S. B.&lt;/author&gt;&lt;author&gt;Glynn, J. R.&lt;/author&gt;&lt;author&gt;Blanchard, J. F.&lt;/author&gt;&lt;author&gt;Moses, S.&lt;/author&gt;&lt;/authors&gt;&lt;/contributors&gt;&lt;titles&gt;&lt;title&gt;Declines in risk behaviour and sexually transmitted infection prevalence following a community-led HIV preventive intervention among female sex workers in Mysore, India&lt;/title&gt;&lt;secondary-title&gt;AIDS&lt;/secondary-title&gt;&lt;/titles&gt;&lt;pages&gt;S91-S100&lt;/pages&gt;&lt;volume&gt;22&lt;/volume&gt;&lt;number&gt;Suppl. 5&lt;/number&gt;&lt;dates&gt;&lt;year&gt;2008&lt;/year&gt;&lt;/dates&gt;&lt;urls&gt;&lt;/urls&gt;&lt;/record&gt;&lt;/Cite&gt;&lt;/EndNote&gt;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143" w:tooltip="Reza-Paul, 2008 #71" w:history="1">
              <w:r w:rsidR="00744EE1" w:rsidRPr="009D5312">
                <w:rPr>
                  <w:rFonts w:ascii="Calibri" w:hAnsi="Calibri"/>
                  <w:noProof/>
                  <w:color w:val="000000"/>
                  <w:sz w:val="16"/>
                  <w:szCs w:val="16"/>
                </w:rPr>
                <w:t>143</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19566AA8" w14:textId="77777777" w:rsidR="00F35B2F" w:rsidRPr="009D5312" w:rsidRDefault="00F35B2F" w:rsidP="00F35B2F">
            <w:pPr>
              <w:autoSpaceDE w:val="0"/>
              <w:autoSpaceDN w:val="0"/>
              <w:adjustRightInd w:val="0"/>
            </w:pPr>
            <w:r w:rsidRPr="009D5312">
              <w:rPr>
                <w:rFonts w:ascii="Calibri" w:hAnsi="Calibri"/>
                <w:color w:val="000000"/>
                <w:sz w:val="16"/>
                <w:szCs w:val="16"/>
              </w:rPr>
              <w:t>FSW; Urban/inner city</w:t>
            </w:r>
          </w:p>
        </w:tc>
        <w:tc>
          <w:tcPr>
            <w:tcW w:w="810" w:type="dxa"/>
          </w:tcPr>
          <w:p w14:paraId="23467EC2" w14:textId="77777777" w:rsidR="00F35B2F" w:rsidRPr="009D5312" w:rsidRDefault="00F35B2F" w:rsidP="00F35B2F">
            <w:pPr>
              <w:autoSpaceDE w:val="0"/>
              <w:autoSpaceDN w:val="0"/>
              <w:adjustRightInd w:val="0"/>
            </w:pPr>
            <w:r w:rsidRPr="009D5312">
              <w:rPr>
                <w:rFonts w:ascii="Calibri" w:hAnsi="Calibri"/>
                <w:color w:val="000000"/>
                <w:sz w:val="16"/>
                <w:szCs w:val="16"/>
              </w:rPr>
              <w:t>2004-2006</w:t>
            </w:r>
          </w:p>
        </w:tc>
        <w:tc>
          <w:tcPr>
            <w:tcW w:w="1170" w:type="dxa"/>
          </w:tcPr>
          <w:p w14:paraId="62799624" w14:textId="77777777" w:rsidR="00F35B2F" w:rsidRPr="009D5312" w:rsidRDefault="00F35B2F" w:rsidP="00F35B2F">
            <w:pPr>
              <w:autoSpaceDE w:val="0"/>
              <w:autoSpaceDN w:val="0"/>
              <w:adjustRightInd w:val="0"/>
            </w:pPr>
            <w:r w:rsidRPr="009D5312">
              <w:rPr>
                <w:rFonts w:ascii="Calibri" w:hAnsi="Calibri"/>
                <w:color w:val="000000"/>
                <w:sz w:val="16"/>
                <w:szCs w:val="16"/>
              </w:rPr>
              <w:t>Mysore, India</w:t>
            </w:r>
          </w:p>
        </w:tc>
        <w:tc>
          <w:tcPr>
            <w:tcW w:w="990" w:type="dxa"/>
            <w:shd w:val="clear" w:color="auto" w:fill="auto"/>
          </w:tcPr>
          <w:p w14:paraId="6D81CFB9" w14:textId="77777777" w:rsidR="00F35B2F" w:rsidRPr="009D5312" w:rsidRDefault="00F35B2F" w:rsidP="00F35B2F">
            <w:pPr>
              <w:autoSpaceDE w:val="0"/>
              <w:autoSpaceDN w:val="0"/>
              <w:adjustRightInd w:val="0"/>
              <w:rPr>
                <w:rFonts w:ascii="Calibri" w:hAnsi="Calibri"/>
                <w:color w:val="000000"/>
              </w:rPr>
            </w:pPr>
            <w:r w:rsidRPr="009D5312">
              <w:rPr>
                <w:rFonts w:ascii="Calibri" w:hAnsi="Calibri"/>
                <w:color w:val="000000"/>
                <w:sz w:val="16"/>
                <w:szCs w:val="16"/>
              </w:rPr>
              <w:t>South Asia</w:t>
            </w:r>
          </w:p>
        </w:tc>
        <w:tc>
          <w:tcPr>
            <w:tcW w:w="540" w:type="dxa"/>
          </w:tcPr>
          <w:p w14:paraId="280AD495"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428A3304" w14:textId="77777777" w:rsidR="00F35B2F" w:rsidRPr="009D5312" w:rsidRDefault="00F35B2F" w:rsidP="00F35B2F">
            <w:pPr>
              <w:autoSpaceDE w:val="0"/>
              <w:autoSpaceDN w:val="0"/>
              <w:adjustRightInd w:val="0"/>
            </w:pPr>
            <w:r w:rsidRPr="009D5312">
              <w:rPr>
                <w:rFonts w:ascii="Calibri" w:hAnsi="Calibri"/>
                <w:color w:val="000000"/>
                <w:sz w:val="16"/>
                <w:szCs w:val="16"/>
              </w:rPr>
              <w:t>PS-NPS; PS-NTS</w:t>
            </w:r>
          </w:p>
        </w:tc>
        <w:tc>
          <w:tcPr>
            <w:tcW w:w="720" w:type="dxa"/>
          </w:tcPr>
          <w:p w14:paraId="4AD406F4"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431BAB10" w14:textId="77777777" w:rsidR="00F35B2F" w:rsidRPr="009D5312" w:rsidRDefault="00F35B2F" w:rsidP="00F35B2F">
            <w:pPr>
              <w:autoSpaceDE w:val="0"/>
              <w:autoSpaceDN w:val="0"/>
              <w:adjustRightInd w:val="0"/>
            </w:pPr>
            <w:r w:rsidRPr="009D5312">
              <w:rPr>
                <w:rFonts w:ascii="Calibri" w:hAnsi="Calibri"/>
                <w:color w:val="000000"/>
                <w:sz w:val="16"/>
                <w:szCs w:val="16"/>
              </w:rPr>
              <w:t>MM-SM</w:t>
            </w:r>
          </w:p>
        </w:tc>
        <w:tc>
          <w:tcPr>
            <w:tcW w:w="540" w:type="dxa"/>
          </w:tcPr>
          <w:p w14:paraId="177E5849" w14:textId="77777777" w:rsidR="00F35B2F" w:rsidRPr="009D5312" w:rsidRDefault="00F35B2F" w:rsidP="00F35B2F">
            <w:pPr>
              <w:autoSpaceDE w:val="0"/>
              <w:autoSpaceDN w:val="0"/>
              <w:adjustRightInd w:val="0"/>
            </w:pPr>
            <w:r w:rsidRPr="009D5312">
              <w:rPr>
                <w:rFonts w:ascii="Calibri" w:hAnsi="Calibri"/>
                <w:color w:val="000000"/>
                <w:sz w:val="16"/>
                <w:szCs w:val="16"/>
              </w:rPr>
              <w:t>CM</w:t>
            </w:r>
          </w:p>
        </w:tc>
        <w:tc>
          <w:tcPr>
            <w:tcW w:w="630" w:type="dxa"/>
          </w:tcPr>
          <w:p w14:paraId="650DA955" w14:textId="77777777" w:rsidR="00F35B2F" w:rsidRPr="009D5312" w:rsidRDefault="00F35B2F" w:rsidP="00F35B2F">
            <w:pPr>
              <w:autoSpaceDE w:val="0"/>
              <w:autoSpaceDN w:val="0"/>
              <w:adjustRightInd w:val="0"/>
            </w:pPr>
            <w:r w:rsidRPr="009D5312">
              <w:rPr>
                <w:rFonts w:ascii="Calibri" w:hAnsi="Calibri"/>
                <w:color w:val="000000"/>
                <w:sz w:val="16"/>
                <w:szCs w:val="16"/>
              </w:rPr>
              <w:t>SDH-S</w:t>
            </w:r>
          </w:p>
        </w:tc>
        <w:tc>
          <w:tcPr>
            <w:tcW w:w="630" w:type="dxa"/>
          </w:tcPr>
          <w:p w14:paraId="5826004A" w14:textId="77777777" w:rsidR="00F35B2F" w:rsidRPr="009D5312" w:rsidRDefault="00F35B2F" w:rsidP="00F35B2F">
            <w:pPr>
              <w:autoSpaceDE w:val="0"/>
              <w:autoSpaceDN w:val="0"/>
              <w:adjustRightInd w:val="0"/>
            </w:pPr>
            <w:r w:rsidRPr="009D5312">
              <w:rPr>
                <w:rFonts w:ascii="Calibri" w:hAnsi="Calibri"/>
                <w:color w:val="000000"/>
                <w:sz w:val="16"/>
                <w:szCs w:val="16"/>
              </w:rPr>
              <w:t>A-Cdm; A-STI</w:t>
            </w:r>
          </w:p>
        </w:tc>
        <w:tc>
          <w:tcPr>
            <w:tcW w:w="990" w:type="dxa"/>
          </w:tcPr>
          <w:p w14:paraId="44E5EBA0" w14:textId="77777777" w:rsidR="00F35B2F" w:rsidRPr="009D5312" w:rsidRDefault="00F35B2F" w:rsidP="00F35B2F">
            <w:pPr>
              <w:autoSpaceDE w:val="0"/>
              <w:autoSpaceDN w:val="0"/>
              <w:adjustRightInd w:val="0"/>
            </w:pPr>
            <w:r w:rsidRPr="009D5312">
              <w:rPr>
                <w:rFonts w:ascii="Calibri" w:hAnsi="Calibri"/>
                <w:color w:val="000000"/>
                <w:sz w:val="16"/>
                <w:szCs w:val="16"/>
              </w:rPr>
              <w:t xml:space="preserve">B/A x-sect </w:t>
            </w:r>
          </w:p>
        </w:tc>
        <w:tc>
          <w:tcPr>
            <w:tcW w:w="1170" w:type="dxa"/>
          </w:tcPr>
          <w:p w14:paraId="438D43AC" w14:textId="77777777" w:rsidR="00F35B2F" w:rsidRPr="009D5312" w:rsidRDefault="00F35B2F" w:rsidP="00F35B2F">
            <w:pPr>
              <w:autoSpaceDE w:val="0"/>
              <w:autoSpaceDN w:val="0"/>
              <w:adjustRightInd w:val="0"/>
            </w:pPr>
            <w:r w:rsidRPr="009D5312">
              <w:rPr>
                <w:rFonts w:ascii="Calibri" w:hAnsi="Calibri"/>
                <w:color w:val="000000"/>
                <w:sz w:val="16"/>
                <w:szCs w:val="16"/>
              </w:rPr>
              <w:t>CU; STI; HIV infection</w:t>
            </w:r>
          </w:p>
        </w:tc>
        <w:tc>
          <w:tcPr>
            <w:tcW w:w="2160" w:type="dxa"/>
          </w:tcPr>
          <w:p w14:paraId="1D6A0291" w14:textId="77777777" w:rsidR="00F35B2F" w:rsidRPr="009D5312" w:rsidRDefault="00F35B2F" w:rsidP="00F35B2F">
            <w:pPr>
              <w:autoSpaceDE w:val="0"/>
              <w:autoSpaceDN w:val="0"/>
              <w:adjustRightInd w:val="0"/>
            </w:pPr>
            <w:r w:rsidRPr="009D5312">
              <w:rPr>
                <w:rFonts w:ascii="Calibri" w:hAnsi="Calibri"/>
                <w:color w:val="000000"/>
                <w:sz w:val="16"/>
                <w:szCs w:val="16"/>
              </w:rPr>
              <w:t>Community led intervention for FSW</w:t>
            </w:r>
          </w:p>
        </w:tc>
      </w:tr>
      <w:tr w:rsidR="00F35B2F" w:rsidRPr="009D5312" w14:paraId="7A0BEC0C" w14:textId="77777777" w:rsidTr="00F35B2F">
        <w:tc>
          <w:tcPr>
            <w:tcW w:w="1165" w:type="dxa"/>
          </w:tcPr>
          <w:p w14:paraId="6CCF0FA4" w14:textId="03987DBB" w:rsidR="00F35B2F" w:rsidRPr="008550B2" w:rsidRDefault="00F35B2F" w:rsidP="00744EE1">
            <w:pPr>
              <w:autoSpaceDE w:val="0"/>
              <w:autoSpaceDN w:val="0"/>
              <w:adjustRightInd w:val="0"/>
            </w:pPr>
            <w:r w:rsidRPr="008550B2">
              <w:rPr>
                <w:rFonts w:ascii="Calibri" w:hAnsi="Calibri"/>
                <w:color w:val="000000"/>
                <w:sz w:val="16"/>
                <w:szCs w:val="16"/>
              </w:rPr>
              <w:t>Richardson 2004 </w:t>
            </w:r>
            <w:r w:rsidR="00B65DCA" w:rsidRPr="008550B2">
              <w:rPr>
                <w:rFonts w:ascii="Calibri" w:hAnsi="Calibri"/>
                <w:color w:val="000000"/>
                <w:sz w:val="16"/>
                <w:szCs w:val="16"/>
              </w:rPr>
              <w:fldChar w:fldCharType="begin"/>
            </w:r>
            <w:r w:rsidR="00744EE1" w:rsidRPr="008550B2">
              <w:rPr>
                <w:rFonts w:ascii="Calibri" w:hAnsi="Calibri"/>
                <w:color w:val="000000"/>
                <w:sz w:val="16"/>
                <w:szCs w:val="16"/>
              </w:rPr>
              <w:instrText xml:space="preserve"> ADDIN EN.CITE &lt;EndNote&gt;&lt;Cite&gt;&lt;Author&gt;Richardson&lt;/Author&gt;&lt;Year&gt;2004&lt;/Year&gt;&lt;RecNum&gt;28&lt;/RecNum&gt;&lt;DisplayText&gt;(144)&lt;/DisplayText&gt;&lt;record&gt;&lt;rec-number&gt;28&lt;/rec-number&gt;&lt;foreign-keys&gt;&lt;key app="EN" db-id="xaev2aft4w9ddaefe5uxz5x4atxwfr5dwwr9" timestamp="0"&gt;28&lt;/key&gt;&lt;/foreign-keys&gt;&lt;ref-type name="Journal Article"&gt;17&lt;/ref-type&gt;&lt;contributors&gt;&lt;authors&gt;&lt;author&gt;Richardson, J. L.&lt;/author&gt;&lt;author&gt;Milam, J.&lt;/author&gt;&lt;author&gt;McCutchan, A.&lt;/author&gt;&lt;author&gt;Stoyanoff, S.&lt;/author&gt;&lt;author&gt;Bolan, R.&lt;/author&gt;&lt;author&gt;Weiss, J.&lt;/author&gt;&lt;author&gt;Kemper, C.&lt;/author&gt;&lt;author&gt;Larsen, R. A.&lt;/author&gt;&lt;author&gt;Hollander, H.&lt;/author&gt;&lt;author&gt;Weismuller, P.&lt;/author&gt;&lt;author&gt;Chou, C.&lt;/author&gt;&lt;author&gt;Marks, G.&lt;/author&gt;&lt;/authors&gt;&lt;/contributors&gt;&lt;titles&gt;&lt;title&gt;Effect of brief safer-sex counseling by medical providers to HIV-1 seropositive patients: a multi-clinic assessment&lt;/title&gt;&lt;secondary-title&gt;AIDS&lt;/secondary-title&gt;&lt;/titles&gt;&lt;pages&gt;1179-1186&lt;/pages&gt;&lt;volume&gt;18&lt;/volume&gt;&lt;number&gt;8&lt;/number&gt;&lt;dates&gt;&lt;year&gt;2004&lt;/year&gt;&lt;/dates&gt;&lt;urls&gt;&lt;/urls&gt;&lt;/record&gt;&lt;/Cite&gt;&lt;/EndNote&gt;</w:instrText>
            </w:r>
            <w:r w:rsidR="00B65DCA" w:rsidRPr="008550B2">
              <w:rPr>
                <w:rFonts w:ascii="Calibri" w:hAnsi="Calibri"/>
                <w:color w:val="000000"/>
                <w:sz w:val="16"/>
                <w:szCs w:val="16"/>
              </w:rPr>
              <w:fldChar w:fldCharType="separate"/>
            </w:r>
            <w:r w:rsidR="003B7E36" w:rsidRPr="008550B2">
              <w:rPr>
                <w:rFonts w:ascii="Calibri" w:hAnsi="Calibri"/>
                <w:noProof/>
                <w:color w:val="000000"/>
                <w:sz w:val="16"/>
                <w:szCs w:val="16"/>
              </w:rPr>
              <w:t>[</w:t>
            </w:r>
            <w:hyperlink w:anchor="_ENREF_144" w:tooltip="Richardson, 2004 #28" w:history="1">
              <w:r w:rsidR="00744EE1" w:rsidRPr="008550B2">
                <w:rPr>
                  <w:rFonts w:ascii="Calibri" w:hAnsi="Calibri"/>
                  <w:noProof/>
                  <w:color w:val="000000"/>
                  <w:sz w:val="16"/>
                  <w:szCs w:val="16"/>
                </w:rPr>
                <w:t>144</w:t>
              </w:r>
            </w:hyperlink>
            <w:r w:rsidR="003B7E36" w:rsidRPr="008550B2">
              <w:rPr>
                <w:rFonts w:ascii="Calibri" w:hAnsi="Calibri"/>
                <w:noProof/>
                <w:color w:val="000000"/>
                <w:sz w:val="16"/>
                <w:szCs w:val="16"/>
              </w:rPr>
              <w:t>]</w:t>
            </w:r>
            <w:r w:rsidR="00B65DCA" w:rsidRPr="008550B2">
              <w:rPr>
                <w:rFonts w:ascii="Calibri" w:hAnsi="Calibri"/>
                <w:color w:val="000000"/>
                <w:sz w:val="16"/>
                <w:szCs w:val="16"/>
              </w:rPr>
              <w:fldChar w:fldCharType="end"/>
            </w:r>
          </w:p>
        </w:tc>
        <w:tc>
          <w:tcPr>
            <w:tcW w:w="1260" w:type="dxa"/>
          </w:tcPr>
          <w:p w14:paraId="5E97E6A2" w14:textId="77777777" w:rsidR="00F35B2F" w:rsidRPr="008550B2" w:rsidRDefault="00F35B2F" w:rsidP="00F35B2F">
            <w:pPr>
              <w:autoSpaceDE w:val="0"/>
              <w:autoSpaceDN w:val="0"/>
              <w:adjustRightInd w:val="0"/>
            </w:pPr>
            <w:r w:rsidRPr="008550B2">
              <w:rPr>
                <w:rFonts w:ascii="Calibri" w:hAnsi="Calibri"/>
                <w:color w:val="000000"/>
                <w:sz w:val="16"/>
                <w:szCs w:val="16"/>
              </w:rPr>
              <w:t>HIV-positive clinic patients</w:t>
            </w:r>
          </w:p>
        </w:tc>
        <w:tc>
          <w:tcPr>
            <w:tcW w:w="810" w:type="dxa"/>
          </w:tcPr>
          <w:p w14:paraId="0477CFF6" w14:textId="77777777" w:rsidR="00F35B2F" w:rsidRPr="008550B2" w:rsidRDefault="00F35B2F" w:rsidP="00F35B2F">
            <w:pPr>
              <w:autoSpaceDE w:val="0"/>
              <w:autoSpaceDN w:val="0"/>
              <w:adjustRightInd w:val="0"/>
            </w:pPr>
            <w:r w:rsidRPr="008550B2">
              <w:rPr>
                <w:rFonts w:ascii="Calibri" w:hAnsi="Calibri"/>
                <w:color w:val="000000"/>
                <w:sz w:val="16"/>
                <w:szCs w:val="16"/>
              </w:rPr>
              <w:t>1998-2000</w:t>
            </w:r>
          </w:p>
        </w:tc>
        <w:tc>
          <w:tcPr>
            <w:tcW w:w="1170" w:type="dxa"/>
          </w:tcPr>
          <w:p w14:paraId="0371D48E" w14:textId="77777777" w:rsidR="00F35B2F" w:rsidRPr="008550B2" w:rsidRDefault="00F35B2F" w:rsidP="00F35B2F">
            <w:pPr>
              <w:autoSpaceDE w:val="0"/>
              <w:autoSpaceDN w:val="0"/>
              <w:adjustRightInd w:val="0"/>
            </w:pPr>
            <w:r w:rsidRPr="008550B2">
              <w:rPr>
                <w:rFonts w:ascii="Calibri" w:hAnsi="Calibri"/>
                <w:color w:val="000000"/>
                <w:sz w:val="16"/>
                <w:szCs w:val="16"/>
              </w:rPr>
              <w:t>CA</w:t>
            </w:r>
          </w:p>
        </w:tc>
        <w:tc>
          <w:tcPr>
            <w:tcW w:w="990" w:type="dxa"/>
            <w:shd w:val="clear" w:color="auto" w:fill="auto"/>
          </w:tcPr>
          <w:p w14:paraId="40F40A4D" w14:textId="77777777" w:rsidR="00F35B2F" w:rsidRPr="008550B2" w:rsidRDefault="00F35B2F" w:rsidP="00F35B2F">
            <w:pPr>
              <w:autoSpaceDE w:val="0"/>
              <w:autoSpaceDN w:val="0"/>
              <w:adjustRightInd w:val="0"/>
              <w:rPr>
                <w:rFonts w:ascii="Calibri" w:hAnsi="Calibri"/>
                <w:color w:val="000000"/>
                <w:sz w:val="16"/>
                <w:szCs w:val="16"/>
              </w:rPr>
            </w:pPr>
            <w:r w:rsidRPr="008550B2">
              <w:rPr>
                <w:rFonts w:ascii="Calibri" w:hAnsi="Calibri"/>
                <w:color w:val="000000"/>
                <w:sz w:val="16"/>
                <w:szCs w:val="16"/>
              </w:rPr>
              <w:t>US</w:t>
            </w:r>
          </w:p>
        </w:tc>
        <w:tc>
          <w:tcPr>
            <w:tcW w:w="540" w:type="dxa"/>
          </w:tcPr>
          <w:p w14:paraId="6D3C0715" w14:textId="77777777" w:rsidR="00F35B2F" w:rsidRPr="008550B2" w:rsidRDefault="00F35B2F" w:rsidP="00F35B2F">
            <w:pPr>
              <w:autoSpaceDE w:val="0"/>
              <w:autoSpaceDN w:val="0"/>
              <w:adjustRightInd w:val="0"/>
            </w:pPr>
            <w:r w:rsidRPr="008550B2">
              <w:rPr>
                <w:rFonts w:ascii="Calibri" w:hAnsi="Calibri"/>
                <w:color w:val="000000"/>
                <w:sz w:val="16"/>
                <w:szCs w:val="16"/>
              </w:rPr>
              <w:t>PP-I</w:t>
            </w:r>
          </w:p>
        </w:tc>
        <w:tc>
          <w:tcPr>
            <w:tcW w:w="630" w:type="dxa"/>
          </w:tcPr>
          <w:p w14:paraId="32E8AC09" w14:textId="77777777" w:rsidR="00F35B2F" w:rsidRPr="008550B2" w:rsidRDefault="00F35B2F" w:rsidP="00F35B2F">
            <w:pPr>
              <w:autoSpaceDE w:val="0"/>
              <w:autoSpaceDN w:val="0"/>
              <w:adjustRightInd w:val="0"/>
            </w:pPr>
            <w:r w:rsidRPr="008550B2">
              <w:rPr>
                <w:rFonts w:ascii="Calibri" w:hAnsi="Calibri"/>
                <w:color w:val="000000"/>
              </w:rPr>
              <w:t> </w:t>
            </w:r>
          </w:p>
        </w:tc>
        <w:tc>
          <w:tcPr>
            <w:tcW w:w="720" w:type="dxa"/>
          </w:tcPr>
          <w:p w14:paraId="231CB568" w14:textId="77777777" w:rsidR="00F35B2F" w:rsidRPr="008550B2" w:rsidRDefault="00F35B2F" w:rsidP="00F35B2F">
            <w:pPr>
              <w:autoSpaceDE w:val="0"/>
              <w:autoSpaceDN w:val="0"/>
              <w:adjustRightInd w:val="0"/>
            </w:pPr>
            <w:r w:rsidRPr="008550B2">
              <w:rPr>
                <w:rFonts w:ascii="Calibri" w:hAnsi="Calibri"/>
                <w:color w:val="000000"/>
                <w:sz w:val="16"/>
                <w:szCs w:val="16"/>
              </w:rPr>
              <w:t>CB-PT</w:t>
            </w:r>
          </w:p>
        </w:tc>
        <w:tc>
          <w:tcPr>
            <w:tcW w:w="720" w:type="dxa"/>
          </w:tcPr>
          <w:p w14:paraId="1F680BFC" w14:textId="77777777" w:rsidR="00F35B2F" w:rsidRPr="008550B2" w:rsidRDefault="00F35B2F" w:rsidP="00F35B2F">
            <w:pPr>
              <w:autoSpaceDE w:val="0"/>
              <w:autoSpaceDN w:val="0"/>
              <w:adjustRightInd w:val="0"/>
            </w:pPr>
            <w:r w:rsidRPr="008550B2">
              <w:rPr>
                <w:rFonts w:ascii="Calibri" w:hAnsi="Calibri"/>
                <w:color w:val="000000"/>
                <w:sz w:val="16"/>
                <w:szCs w:val="16"/>
              </w:rPr>
              <w:t> </w:t>
            </w:r>
          </w:p>
        </w:tc>
        <w:tc>
          <w:tcPr>
            <w:tcW w:w="540" w:type="dxa"/>
          </w:tcPr>
          <w:p w14:paraId="75A074AC" w14:textId="77777777" w:rsidR="00F35B2F" w:rsidRPr="008550B2" w:rsidRDefault="00F35B2F" w:rsidP="00F35B2F">
            <w:pPr>
              <w:autoSpaceDE w:val="0"/>
              <w:autoSpaceDN w:val="0"/>
              <w:adjustRightInd w:val="0"/>
            </w:pPr>
            <w:r w:rsidRPr="008550B2">
              <w:rPr>
                <w:rFonts w:ascii="Calibri" w:hAnsi="Calibri"/>
                <w:color w:val="000000"/>
              </w:rPr>
              <w:t> </w:t>
            </w:r>
          </w:p>
        </w:tc>
        <w:tc>
          <w:tcPr>
            <w:tcW w:w="630" w:type="dxa"/>
          </w:tcPr>
          <w:p w14:paraId="27A8D82E" w14:textId="77777777" w:rsidR="00F35B2F" w:rsidRPr="008550B2" w:rsidRDefault="00F35B2F" w:rsidP="00F35B2F">
            <w:pPr>
              <w:autoSpaceDE w:val="0"/>
              <w:autoSpaceDN w:val="0"/>
              <w:adjustRightInd w:val="0"/>
            </w:pPr>
            <w:r w:rsidRPr="008550B2">
              <w:rPr>
                <w:rFonts w:ascii="Calibri" w:hAnsi="Calibri"/>
                <w:color w:val="000000"/>
              </w:rPr>
              <w:t> </w:t>
            </w:r>
          </w:p>
        </w:tc>
        <w:tc>
          <w:tcPr>
            <w:tcW w:w="630" w:type="dxa"/>
          </w:tcPr>
          <w:p w14:paraId="137A338E" w14:textId="77777777" w:rsidR="00F35B2F" w:rsidRPr="008550B2" w:rsidRDefault="00F35B2F" w:rsidP="00F35B2F">
            <w:pPr>
              <w:autoSpaceDE w:val="0"/>
              <w:autoSpaceDN w:val="0"/>
              <w:adjustRightInd w:val="0"/>
            </w:pPr>
            <w:r w:rsidRPr="008550B2">
              <w:rPr>
                <w:rFonts w:ascii="Calibri" w:hAnsi="Calibri"/>
                <w:color w:val="000000"/>
                <w:sz w:val="16"/>
                <w:szCs w:val="16"/>
              </w:rPr>
              <w:t> </w:t>
            </w:r>
          </w:p>
        </w:tc>
        <w:tc>
          <w:tcPr>
            <w:tcW w:w="990" w:type="dxa"/>
          </w:tcPr>
          <w:p w14:paraId="52189611" w14:textId="77777777" w:rsidR="00F35B2F" w:rsidRPr="008550B2" w:rsidRDefault="00F35B2F" w:rsidP="00F35B2F">
            <w:pPr>
              <w:autoSpaceDE w:val="0"/>
              <w:autoSpaceDN w:val="0"/>
              <w:adjustRightInd w:val="0"/>
            </w:pPr>
            <w:r w:rsidRPr="008550B2">
              <w:rPr>
                <w:rFonts w:ascii="Calibri" w:hAnsi="Calibri"/>
                <w:color w:val="000000"/>
                <w:sz w:val="16"/>
                <w:szCs w:val="16"/>
              </w:rPr>
              <w:t>RCT</w:t>
            </w:r>
          </w:p>
        </w:tc>
        <w:tc>
          <w:tcPr>
            <w:tcW w:w="1170" w:type="dxa"/>
          </w:tcPr>
          <w:p w14:paraId="1441EEF5" w14:textId="77777777" w:rsidR="00F35B2F" w:rsidRPr="008550B2" w:rsidRDefault="00F35B2F" w:rsidP="00F35B2F">
            <w:pPr>
              <w:autoSpaceDE w:val="0"/>
              <w:autoSpaceDN w:val="0"/>
              <w:adjustRightInd w:val="0"/>
            </w:pPr>
            <w:r w:rsidRPr="008550B2">
              <w:rPr>
                <w:rFonts w:ascii="Calibri" w:hAnsi="Calibri"/>
                <w:color w:val="000000"/>
                <w:sz w:val="16"/>
                <w:szCs w:val="16"/>
              </w:rPr>
              <w:t>UPS</w:t>
            </w:r>
          </w:p>
        </w:tc>
        <w:tc>
          <w:tcPr>
            <w:tcW w:w="2160" w:type="dxa"/>
          </w:tcPr>
          <w:p w14:paraId="4078EC3E" w14:textId="77777777" w:rsidR="00F35B2F" w:rsidRPr="008550B2" w:rsidRDefault="00F35B2F" w:rsidP="00F35B2F">
            <w:pPr>
              <w:autoSpaceDE w:val="0"/>
              <w:autoSpaceDN w:val="0"/>
              <w:adjustRightInd w:val="0"/>
            </w:pPr>
            <w:r w:rsidRPr="008550B2">
              <w:rPr>
                <w:rFonts w:ascii="Calibri" w:hAnsi="Calibri"/>
                <w:color w:val="000000"/>
                <w:sz w:val="16"/>
                <w:szCs w:val="16"/>
              </w:rPr>
              <w:t>Brief safer sex counseling using provider delivered messages (gain and loss frame) for HIV-positive clinic patients</w:t>
            </w:r>
          </w:p>
        </w:tc>
      </w:tr>
      <w:tr w:rsidR="00F35B2F" w:rsidRPr="009D5312" w14:paraId="1C8F8B3C" w14:textId="77777777" w:rsidTr="00F35B2F">
        <w:tc>
          <w:tcPr>
            <w:tcW w:w="1165" w:type="dxa"/>
          </w:tcPr>
          <w:p w14:paraId="366B8D48" w14:textId="2DAEAFD6" w:rsidR="00F35B2F" w:rsidRPr="008550B2" w:rsidRDefault="00F35B2F" w:rsidP="00744EE1">
            <w:pPr>
              <w:autoSpaceDE w:val="0"/>
              <w:autoSpaceDN w:val="0"/>
              <w:adjustRightInd w:val="0"/>
            </w:pPr>
            <w:r w:rsidRPr="008550B2">
              <w:rPr>
                <w:rFonts w:ascii="Calibri" w:hAnsi="Calibri"/>
                <w:color w:val="000000"/>
                <w:sz w:val="16"/>
                <w:szCs w:val="16"/>
              </w:rPr>
              <w:t xml:space="preserve">Richter 2011 </w:t>
            </w:r>
            <w:r w:rsidR="00B65DCA" w:rsidRPr="008550B2">
              <w:rPr>
                <w:rFonts w:ascii="Calibri" w:hAnsi="Calibri"/>
                <w:color w:val="000000"/>
                <w:sz w:val="16"/>
                <w:szCs w:val="16"/>
              </w:rPr>
              <w:fldChar w:fldCharType="begin"/>
            </w:r>
            <w:r w:rsidR="00744EE1" w:rsidRPr="008550B2">
              <w:rPr>
                <w:rFonts w:ascii="Calibri" w:hAnsi="Calibri"/>
                <w:color w:val="000000"/>
                <w:sz w:val="16"/>
                <w:szCs w:val="16"/>
              </w:rPr>
              <w:instrText xml:space="preserve"> ADDIN EN.CITE &lt;EndNote&gt;&lt;Cite&gt;&lt;Author&gt;Richter&lt;/Author&gt;&lt;Year&gt;2011&lt;/Year&gt;&lt;RecNum&gt;118&lt;/RecNum&gt;&lt;DisplayText&gt;(145)&lt;/DisplayText&gt;&lt;record&gt;&lt;rec-number&gt;118&lt;/rec-number&gt;&lt;foreign-keys&gt;&lt;key app="EN" db-id="xaev2aft4w9ddaefe5uxz5x4atxwfr5dwwr9" timestamp="0"&gt;118&lt;/key&gt;&lt;/foreign-keys&gt;&lt;ref-type name="Journal Article"&gt;17&lt;/ref-type&gt;&lt;contributors&gt;&lt;authors&gt;&lt;author&gt;Richter, K.&lt;/author&gt;&lt;author&gt;Phillips, S. C.&lt;/author&gt;&lt;author&gt;McInnis, A. M.&lt;/author&gt;&lt;author&gt;Rice, D. A.&lt;/author&gt;&lt;/authors&gt;&lt;/contributors&gt;&lt;titles&gt;&lt;title&gt;Effectiveness of a multi-country workplace intervention in sub-Saharan Africa&lt;/title&gt;&lt;secondary-title&gt;AIDS Care&lt;/secondary-title&gt;&lt;/titles&gt;&lt;pages&gt;180-185&lt;/pages&gt;&lt;volume&gt;24&lt;/volume&gt;&lt;number&gt;2&lt;/number&gt;&lt;dates&gt;&lt;year&gt;2011&lt;/year&gt;&lt;/dates&gt;&lt;urls&gt;&lt;/urls&gt;&lt;/record&gt;&lt;/Cite&gt;&lt;/EndNote&gt;</w:instrText>
            </w:r>
            <w:r w:rsidR="00B65DCA" w:rsidRPr="008550B2">
              <w:rPr>
                <w:rFonts w:ascii="Calibri" w:hAnsi="Calibri"/>
                <w:color w:val="000000"/>
                <w:sz w:val="16"/>
                <w:szCs w:val="16"/>
              </w:rPr>
              <w:fldChar w:fldCharType="separate"/>
            </w:r>
            <w:r w:rsidR="003B7E36" w:rsidRPr="008550B2">
              <w:rPr>
                <w:rFonts w:ascii="Calibri" w:hAnsi="Calibri"/>
                <w:noProof/>
                <w:color w:val="000000"/>
                <w:sz w:val="16"/>
                <w:szCs w:val="16"/>
              </w:rPr>
              <w:t>[</w:t>
            </w:r>
            <w:hyperlink w:anchor="_ENREF_145" w:tooltip="Richter, 2011 #118" w:history="1">
              <w:r w:rsidR="00744EE1" w:rsidRPr="008550B2">
                <w:rPr>
                  <w:rFonts w:ascii="Calibri" w:hAnsi="Calibri"/>
                  <w:noProof/>
                  <w:color w:val="000000"/>
                  <w:sz w:val="16"/>
                  <w:szCs w:val="16"/>
                </w:rPr>
                <w:t>145</w:t>
              </w:r>
            </w:hyperlink>
            <w:r w:rsidR="003B7E36" w:rsidRPr="008550B2">
              <w:rPr>
                <w:rFonts w:ascii="Calibri" w:hAnsi="Calibri"/>
                <w:noProof/>
                <w:color w:val="000000"/>
                <w:sz w:val="16"/>
                <w:szCs w:val="16"/>
              </w:rPr>
              <w:t>]</w:t>
            </w:r>
            <w:r w:rsidR="00B65DCA" w:rsidRPr="008550B2">
              <w:rPr>
                <w:rFonts w:ascii="Calibri" w:hAnsi="Calibri"/>
                <w:color w:val="000000"/>
                <w:sz w:val="16"/>
                <w:szCs w:val="16"/>
              </w:rPr>
              <w:fldChar w:fldCharType="end"/>
            </w:r>
          </w:p>
        </w:tc>
        <w:tc>
          <w:tcPr>
            <w:tcW w:w="1260" w:type="dxa"/>
          </w:tcPr>
          <w:p w14:paraId="5717E5FC" w14:textId="77777777" w:rsidR="00F35B2F" w:rsidRPr="008550B2" w:rsidRDefault="00F35B2F" w:rsidP="00F35B2F">
            <w:pPr>
              <w:autoSpaceDE w:val="0"/>
              <w:autoSpaceDN w:val="0"/>
              <w:adjustRightInd w:val="0"/>
            </w:pPr>
            <w:r w:rsidRPr="008550B2">
              <w:rPr>
                <w:rFonts w:ascii="Calibri" w:hAnsi="Calibri"/>
                <w:color w:val="000000"/>
                <w:sz w:val="16"/>
                <w:szCs w:val="16"/>
              </w:rPr>
              <w:t>Employees at ExxonMobil worksites</w:t>
            </w:r>
          </w:p>
        </w:tc>
        <w:tc>
          <w:tcPr>
            <w:tcW w:w="810" w:type="dxa"/>
          </w:tcPr>
          <w:p w14:paraId="4ADEE4CA" w14:textId="77777777" w:rsidR="00F35B2F" w:rsidRPr="008550B2" w:rsidRDefault="00F35B2F" w:rsidP="00F35B2F">
            <w:pPr>
              <w:autoSpaceDE w:val="0"/>
              <w:autoSpaceDN w:val="0"/>
              <w:adjustRightInd w:val="0"/>
            </w:pPr>
            <w:r w:rsidRPr="008550B2">
              <w:rPr>
                <w:rFonts w:ascii="Calibri" w:hAnsi="Calibri"/>
                <w:color w:val="000000"/>
                <w:sz w:val="16"/>
                <w:szCs w:val="16"/>
              </w:rPr>
              <w:t>2005</w:t>
            </w:r>
          </w:p>
        </w:tc>
        <w:tc>
          <w:tcPr>
            <w:tcW w:w="1170" w:type="dxa"/>
          </w:tcPr>
          <w:p w14:paraId="63FBF6F7" w14:textId="77777777" w:rsidR="00F35B2F" w:rsidRPr="008550B2" w:rsidRDefault="00F35B2F" w:rsidP="00F35B2F">
            <w:pPr>
              <w:autoSpaceDE w:val="0"/>
              <w:autoSpaceDN w:val="0"/>
              <w:adjustRightInd w:val="0"/>
            </w:pPr>
            <w:r w:rsidRPr="008550B2">
              <w:rPr>
                <w:rFonts w:ascii="Calibri" w:hAnsi="Calibri"/>
                <w:color w:val="000000"/>
                <w:sz w:val="16"/>
                <w:szCs w:val="16"/>
              </w:rPr>
              <w:t>Angola; Cameroon; Chad; Cote D'Ivoire; Equatorial Guinea; Kenya; Nigeria</w:t>
            </w:r>
          </w:p>
        </w:tc>
        <w:tc>
          <w:tcPr>
            <w:tcW w:w="990" w:type="dxa"/>
            <w:shd w:val="clear" w:color="auto" w:fill="auto"/>
          </w:tcPr>
          <w:p w14:paraId="543E5CE9" w14:textId="2E8AB8AB" w:rsidR="00F35B2F" w:rsidRPr="008550B2" w:rsidRDefault="00D92856" w:rsidP="00D92856">
            <w:pPr>
              <w:autoSpaceDE w:val="0"/>
              <w:autoSpaceDN w:val="0"/>
              <w:adjustRightInd w:val="0"/>
              <w:rPr>
                <w:rFonts w:ascii="Calibri" w:hAnsi="Calibri"/>
                <w:color w:val="000000"/>
                <w:sz w:val="16"/>
                <w:szCs w:val="16"/>
              </w:rPr>
            </w:pPr>
            <w:r w:rsidRPr="008550B2">
              <w:rPr>
                <w:rFonts w:ascii="Calibri" w:hAnsi="Calibri"/>
                <w:color w:val="000000"/>
                <w:sz w:val="16"/>
                <w:szCs w:val="16"/>
              </w:rPr>
              <w:t xml:space="preserve">Central, </w:t>
            </w:r>
            <w:r w:rsidR="00AE7F84" w:rsidRPr="008550B2">
              <w:rPr>
                <w:rFonts w:ascii="Calibri" w:hAnsi="Calibri"/>
                <w:color w:val="000000"/>
                <w:sz w:val="16"/>
                <w:szCs w:val="16"/>
              </w:rPr>
              <w:t>West</w:t>
            </w:r>
            <w:r w:rsidRPr="008550B2">
              <w:rPr>
                <w:rFonts w:ascii="Calibri" w:hAnsi="Calibri"/>
                <w:color w:val="000000"/>
                <w:sz w:val="16"/>
                <w:szCs w:val="16"/>
              </w:rPr>
              <w:t>, and</w:t>
            </w:r>
            <w:r w:rsidR="00AE7F84" w:rsidRPr="008550B2">
              <w:rPr>
                <w:rFonts w:ascii="Calibri" w:hAnsi="Calibri"/>
                <w:color w:val="000000"/>
                <w:sz w:val="16"/>
                <w:szCs w:val="16"/>
              </w:rPr>
              <w:t xml:space="preserve"> </w:t>
            </w:r>
            <w:r w:rsidR="00F35B2F" w:rsidRPr="008550B2">
              <w:rPr>
                <w:rFonts w:ascii="Calibri" w:hAnsi="Calibri"/>
                <w:color w:val="000000"/>
                <w:sz w:val="16"/>
                <w:szCs w:val="16"/>
              </w:rPr>
              <w:t>East Africa</w:t>
            </w:r>
          </w:p>
        </w:tc>
        <w:tc>
          <w:tcPr>
            <w:tcW w:w="540" w:type="dxa"/>
          </w:tcPr>
          <w:p w14:paraId="777F4828" w14:textId="77777777" w:rsidR="00F35B2F" w:rsidRPr="008550B2" w:rsidRDefault="00F35B2F" w:rsidP="00F35B2F">
            <w:pPr>
              <w:autoSpaceDE w:val="0"/>
              <w:autoSpaceDN w:val="0"/>
              <w:adjustRightInd w:val="0"/>
            </w:pPr>
            <w:r w:rsidRPr="008550B2">
              <w:rPr>
                <w:rFonts w:ascii="Calibri" w:hAnsi="Calibri"/>
                <w:color w:val="000000"/>
                <w:sz w:val="16"/>
                <w:szCs w:val="16"/>
              </w:rPr>
              <w:t>PP-I</w:t>
            </w:r>
          </w:p>
        </w:tc>
        <w:tc>
          <w:tcPr>
            <w:tcW w:w="630" w:type="dxa"/>
          </w:tcPr>
          <w:p w14:paraId="69002DD9" w14:textId="77777777" w:rsidR="00F35B2F" w:rsidRPr="008550B2" w:rsidRDefault="00F35B2F" w:rsidP="00F35B2F">
            <w:pPr>
              <w:autoSpaceDE w:val="0"/>
              <w:autoSpaceDN w:val="0"/>
              <w:adjustRightInd w:val="0"/>
            </w:pPr>
            <w:r w:rsidRPr="008550B2">
              <w:rPr>
                <w:rFonts w:ascii="Calibri" w:hAnsi="Calibri"/>
                <w:color w:val="000000"/>
              </w:rPr>
              <w:t> </w:t>
            </w:r>
          </w:p>
        </w:tc>
        <w:tc>
          <w:tcPr>
            <w:tcW w:w="720" w:type="dxa"/>
          </w:tcPr>
          <w:p w14:paraId="46EBDFD5" w14:textId="77777777" w:rsidR="00F35B2F" w:rsidRPr="008550B2" w:rsidRDefault="00F35B2F" w:rsidP="00F35B2F">
            <w:pPr>
              <w:autoSpaceDE w:val="0"/>
              <w:autoSpaceDN w:val="0"/>
              <w:adjustRightInd w:val="0"/>
            </w:pPr>
            <w:r w:rsidRPr="008550B2">
              <w:rPr>
                <w:rFonts w:ascii="Calibri" w:hAnsi="Calibri"/>
                <w:color w:val="000000"/>
                <w:sz w:val="16"/>
                <w:szCs w:val="16"/>
              </w:rPr>
              <w:t> </w:t>
            </w:r>
          </w:p>
        </w:tc>
        <w:tc>
          <w:tcPr>
            <w:tcW w:w="720" w:type="dxa"/>
          </w:tcPr>
          <w:p w14:paraId="61F6CDD6" w14:textId="77777777" w:rsidR="00F35B2F" w:rsidRPr="008550B2" w:rsidRDefault="00F35B2F" w:rsidP="00F35B2F">
            <w:pPr>
              <w:autoSpaceDE w:val="0"/>
              <w:autoSpaceDN w:val="0"/>
              <w:adjustRightInd w:val="0"/>
            </w:pPr>
            <w:r w:rsidRPr="008550B2">
              <w:rPr>
                <w:rFonts w:ascii="Calibri" w:hAnsi="Calibri"/>
                <w:color w:val="000000"/>
                <w:sz w:val="16"/>
                <w:szCs w:val="16"/>
              </w:rPr>
              <w:t> </w:t>
            </w:r>
          </w:p>
        </w:tc>
        <w:tc>
          <w:tcPr>
            <w:tcW w:w="540" w:type="dxa"/>
          </w:tcPr>
          <w:p w14:paraId="54437451" w14:textId="77777777" w:rsidR="00F35B2F" w:rsidRPr="008550B2" w:rsidRDefault="00F35B2F" w:rsidP="00F35B2F">
            <w:pPr>
              <w:autoSpaceDE w:val="0"/>
              <w:autoSpaceDN w:val="0"/>
              <w:adjustRightInd w:val="0"/>
            </w:pPr>
            <w:r w:rsidRPr="008550B2">
              <w:rPr>
                <w:rFonts w:ascii="Calibri" w:hAnsi="Calibri"/>
                <w:color w:val="000000"/>
              </w:rPr>
              <w:t> </w:t>
            </w:r>
          </w:p>
        </w:tc>
        <w:tc>
          <w:tcPr>
            <w:tcW w:w="630" w:type="dxa"/>
          </w:tcPr>
          <w:p w14:paraId="3AD21EA5" w14:textId="77777777" w:rsidR="00F35B2F" w:rsidRPr="008550B2" w:rsidRDefault="00F35B2F" w:rsidP="00F35B2F">
            <w:pPr>
              <w:autoSpaceDE w:val="0"/>
              <w:autoSpaceDN w:val="0"/>
              <w:adjustRightInd w:val="0"/>
            </w:pPr>
            <w:r w:rsidRPr="008550B2">
              <w:rPr>
                <w:rFonts w:ascii="Calibri" w:hAnsi="Calibri"/>
                <w:color w:val="000000"/>
              </w:rPr>
              <w:t> </w:t>
            </w:r>
          </w:p>
        </w:tc>
        <w:tc>
          <w:tcPr>
            <w:tcW w:w="630" w:type="dxa"/>
          </w:tcPr>
          <w:p w14:paraId="29EE63E7" w14:textId="77777777" w:rsidR="00F35B2F" w:rsidRPr="008550B2" w:rsidRDefault="00F35B2F" w:rsidP="00F35B2F">
            <w:pPr>
              <w:autoSpaceDE w:val="0"/>
              <w:autoSpaceDN w:val="0"/>
              <w:adjustRightInd w:val="0"/>
            </w:pPr>
            <w:r w:rsidRPr="008550B2">
              <w:rPr>
                <w:rFonts w:ascii="Calibri" w:hAnsi="Calibri"/>
                <w:color w:val="000000"/>
                <w:sz w:val="16"/>
                <w:szCs w:val="16"/>
              </w:rPr>
              <w:t>A-HC; A-HT</w:t>
            </w:r>
          </w:p>
        </w:tc>
        <w:tc>
          <w:tcPr>
            <w:tcW w:w="990" w:type="dxa"/>
          </w:tcPr>
          <w:p w14:paraId="397B6518" w14:textId="77777777" w:rsidR="00F35B2F" w:rsidRPr="008550B2" w:rsidRDefault="00F35B2F" w:rsidP="00F35B2F">
            <w:pPr>
              <w:autoSpaceDE w:val="0"/>
              <w:autoSpaceDN w:val="0"/>
              <w:adjustRightInd w:val="0"/>
            </w:pPr>
            <w:r w:rsidRPr="008550B2">
              <w:rPr>
                <w:rFonts w:ascii="Calibri" w:hAnsi="Calibri"/>
                <w:color w:val="000000"/>
                <w:sz w:val="16"/>
                <w:szCs w:val="16"/>
              </w:rPr>
              <w:t>B/A one group</w:t>
            </w:r>
          </w:p>
        </w:tc>
        <w:tc>
          <w:tcPr>
            <w:tcW w:w="1170" w:type="dxa"/>
          </w:tcPr>
          <w:p w14:paraId="4DE20AD5" w14:textId="4E6C5533" w:rsidR="00F35B2F" w:rsidRPr="008550B2" w:rsidRDefault="00F35B2F" w:rsidP="00F35B2F">
            <w:pPr>
              <w:autoSpaceDE w:val="0"/>
              <w:autoSpaceDN w:val="0"/>
              <w:adjustRightInd w:val="0"/>
            </w:pPr>
            <w:r w:rsidRPr="008550B2">
              <w:rPr>
                <w:rFonts w:ascii="Calibri" w:hAnsi="Calibri"/>
                <w:color w:val="000000"/>
                <w:sz w:val="16"/>
                <w:szCs w:val="16"/>
              </w:rPr>
              <w:t xml:space="preserve">HIV testing; </w:t>
            </w:r>
            <w:r w:rsidR="00080FDA" w:rsidRPr="008550B2">
              <w:rPr>
                <w:rFonts w:ascii="Calibri" w:hAnsi="Calibri"/>
                <w:color w:val="000000"/>
                <w:sz w:val="16"/>
                <w:szCs w:val="16"/>
              </w:rPr>
              <w:t>Sex risk behavior</w:t>
            </w:r>
          </w:p>
        </w:tc>
        <w:tc>
          <w:tcPr>
            <w:tcW w:w="2160" w:type="dxa"/>
          </w:tcPr>
          <w:p w14:paraId="73C6614C" w14:textId="77777777" w:rsidR="00F35B2F" w:rsidRPr="008550B2" w:rsidRDefault="00F35B2F" w:rsidP="00F35B2F">
            <w:pPr>
              <w:autoSpaceDE w:val="0"/>
              <w:autoSpaceDN w:val="0"/>
              <w:adjustRightInd w:val="0"/>
            </w:pPr>
            <w:r w:rsidRPr="008550B2">
              <w:rPr>
                <w:rFonts w:ascii="Calibri" w:hAnsi="Calibri"/>
                <w:color w:val="000000"/>
                <w:sz w:val="16"/>
                <w:szCs w:val="16"/>
              </w:rPr>
              <w:t>Workplace-based intervention to expand medical coverage and offer referral for testing and treatment</w:t>
            </w:r>
          </w:p>
        </w:tc>
      </w:tr>
      <w:tr w:rsidR="00F35B2F" w:rsidRPr="009D5312" w14:paraId="5321AD53" w14:textId="77777777" w:rsidTr="00F35B2F">
        <w:tc>
          <w:tcPr>
            <w:tcW w:w="1165" w:type="dxa"/>
          </w:tcPr>
          <w:p w14:paraId="49DD428E" w14:textId="09AB8315" w:rsidR="00F35B2F" w:rsidRPr="008550B2" w:rsidRDefault="00F35B2F" w:rsidP="00744EE1">
            <w:pPr>
              <w:autoSpaceDE w:val="0"/>
              <w:autoSpaceDN w:val="0"/>
              <w:adjustRightInd w:val="0"/>
            </w:pPr>
            <w:r w:rsidRPr="008550B2">
              <w:rPr>
                <w:rFonts w:ascii="Calibri" w:hAnsi="Calibri"/>
                <w:color w:val="000000"/>
                <w:sz w:val="16"/>
                <w:szCs w:val="16"/>
              </w:rPr>
              <w:t xml:space="preserve">Robbins 2012 </w:t>
            </w:r>
            <w:r w:rsidR="00B65DCA" w:rsidRPr="008550B2">
              <w:rPr>
                <w:rFonts w:ascii="Calibri" w:hAnsi="Calibri"/>
                <w:color w:val="000000"/>
                <w:sz w:val="16"/>
                <w:szCs w:val="16"/>
              </w:rPr>
              <w:fldChar w:fldCharType="begin">
                <w:fldData xml:space="preserve">PEVuZE5vdGU+PENpdGU+PEF1dGhvcj5Sb2JiaW5zPC9BdXRob3I+PFllYXI+MjAxMjwvWWVhcj48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</w:fldData>
              </w:fldChar>
            </w:r>
            <w:r w:rsidR="00744EE1" w:rsidRPr="008550B2">
              <w:rPr>
                <w:rFonts w:ascii="Calibri" w:hAnsi="Calibri"/>
                <w:color w:val="000000"/>
                <w:sz w:val="16"/>
                <w:szCs w:val="16"/>
              </w:rPr>
              <w:instrText xml:space="preserve"> ADDIN EN.CITE </w:instrText>
            </w:r>
            <w:r w:rsidR="00744EE1" w:rsidRPr="008550B2">
              <w:rPr>
                <w:rFonts w:ascii="Calibri" w:hAnsi="Calibri"/>
                <w:color w:val="000000"/>
                <w:sz w:val="16"/>
                <w:szCs w:val="16"/>
              </w:rPr>
              <w:fldChar w:fldCharType="begin">
                <w:fldData xml:space="preserve">PEVuZE5vdGU+PENpdGU+PEF1dGhvcj5Sb2JiaW5zPC9BdXRob3I+PFllYXI+MjAxMjwvWWVhcj48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</w:fldData>
              </w:fldChar>
            </w:r>
            <w:r w:rsidR="00744EE1" w:rsidRPr="008550B2">
              <w:rPr>
                <w:rFonts w:ascii="Calibri" w:hAnsi="Calibri"/>
                <w:color w:val="000000"/>
                <w:sz w:val="16"/>
                <w:szCs w:val="16"/>
              </w:rPr>
              <w:instrText xml:space="preserve"> ADDIN EN.CITE.DATA </w:instrText>
            </w:r>
            <w:r w:rsidR="00744EE1" w:rsidRPr="008550B2">
              <w:rPr>
                <w:rFonts w:ascii="Calibri" w:hAnsi="Calibri"/>
                <w:color w:val="000000"/>
                <w:sz w:val="16"/>
                <w:szCs w:val="16"/>
              </w:rPr>
            </w:r>
            <w:r w:rsidR="00744EE1" w:rsidRPr="008550B2">
              <w:rPr>
                <w:rFonts w:ascii="Calibri" w:hAnsi="Calibri"/>
                <w:color w:val="000000"/>
                <w:sz w:val="16"/>
                <w:szCs w:val="16"/>
              </w:rPr>
              <w:fldChar w:fldCharType="end"/>
            </w:r>
            <w:r w:rsidR="00B65DCA" w:rsidRPr="008550B2">
              <w:rPr>
                <w:rFonts w:ascii="Calibri" w:hAnsi="Calibri"/>
                <w:color w:val="000000"/>
                <w:sz w:val="16"/>
                <w:szCs w:val="16"/>
              </w:rPr>
            </w:r>
            <w:r w:rsidR="00B65DCA" w:rsidRPr="008550B2">
              <w:rPr>
                <w:rFonts w:ascii="Calibri" w:hAnsi="Calibri"/>
                <w:color w:val="000000"/>
                <w:sz w:val="16"/>
                <w:szCs w:val="16"/>
              </w:rPr>
              <w:fldChar w:fldCharType="separate"/>
            </w:r>
            <w:r w:rsidR="003B7E36" w:rsidRPr="008550B2">
              <w:rPr>
                <w:rFonts w:ascii="Calibri" w:hAnsi="Calibri"/>
                <w:noProof/>
                <w:color w:val="000000"/>
                <w:sz w:val="16"/>
                <w:szCs w:val="16"/>
              </w:rPr>
              <w:t>[</w:t>
            </w:r>
            <w:hyperlink w:anchor="_ENREF_146" w:tooltip="Robbins, 2012 #155" w:history="1">
              <w:r w:rsidR="00744EE1" w:rsidRPr="008550B2">
                <w:rPr>
                  <w:rFonts w:ascii="Calibri" w:hAnsi="Calibri"/>
                  <w:noProof/>
                  <w:color w:val="000000"/>
                  <w:sz w:val="16"/>
                  <w:szCs w:val="16"/>
                </w:rPr>
                <w:t>146</w:t>
              </w:r>
            </w:hyperlink>
            <w:r w:rsidR="003B7E36" w:rsidRPr="008550B2">
              <w:rPr>
                <w:rFonts w:ascii="Calibri" w:hAnsi="Calibri"/>
                <w:noProof/>
                <w:color w:val="000000"/>
                <w:sz w:val="16"/>
                <w:szCs w:val="16"/>
              </w:rPr>
              <w:t>]</w:t>
            </w:r>
            <w:r w:rsidR="00B65DCA" w:rsidRPr="008550B2">
              <w:rPr>
                <w:rFonts w:ascii="Calibri" w:hAnsi="Calibri"/>
                <w:color w:val="000000"/>
                <w:sz w:val="16"/>
                <w:szCs w:val="16"/>
              </w:rPr>
              <w:fldChar w:fldCharType="end"/>
            </w:r>
          </w:p>
        </w:tc>
        <w:tc>
          <w:tcPr>
            <w:tcW w:w="1260" w:type="dxa"/>
          </w:tcPr>
          <w:p w14:paraId="484F1F8C" w14:textId="77777777" w:rsidR="00F35B2F" w:rsidRPr="008550B2" w:rsidRDefault="00F35B2F" w:rsidP="00F35B2F">
            <w:pPr>
              <w:autoSpaceDE w:val="0"/>
              <w:autoSpaceDN w:val="0"/>
              <w:adjustRightInd w:val="0"/>
            </w:pPr>
            <w:r w:rsidRPr="008550B2">
              <w:rPr>
                <w:rFonts w:ascii="Calibri" w:hAnsi="Calibri"/>
                <w:color w:val="000000"/>
                <w:sz w:val="16"/>
                <w:szCs w:val="16"/>
              </w:rPr>
              <w:t>Clinicians; HIV-positive clinic patients</w:t>
            </w:r>
          </w:p>
        </w:tc>
        <w:tc>
          <w:tcPr>
            <w:tcW w:w="810" w:type="dxa"/>
          </w:tcPr>
          <w:p w14:paraId="1E7A0F29" w14:textId="77777777" w:rsidR="00F35B2F" w:rsidRPr="008550B2" w:rsidRDefault="00F35B2F" w:rsidP="00F35B2F">
            <w:pPr>
              <w:autoSpaceDE w:val="0"/>
              <w:autoSpaceDN w:val="0"/>
              <w:adjustRightInd w:val="0"/>
            </w:pPr>
            <w:r w:rsidRPr="008550B2">
              <w:rPr>
                <w:rFonts w:ascii="Calibri" w:hAnsi="Calibri"/>
                <w:color w:val="000000"/>
                <w:sz w:val="16"/>
                <w:szCs w:val="16"/>
              </w:rPr>
              <w:t>2007-2008</w:t>
            </w:r>
          </w:p>
        </w:tc>
        <w:tc>
          <w:tcPr>
            <w:tcW w:w="1170" w:type="dxa"/>
          </w:tcPr>
          <w:p w14:paraId="4BA44E71" w14:textId="4C5C4815" w:rsidR="00F35B2F" w:rsidRPr="008550B2" w:rsidRDefault="000500B0" w:rsidP="00F35B2F">
            <w:pPr>
              <w:autoSpaceDE w:val="0"/>
              <w:autoSpaceDN w:val="0"/>
              <w:adjustRightInd w:val="0"/>
            </w:pPr>
            <w:r w:rsidRPr="008550B2">
              <w:rPr>
                <w:rFonts w:ascii="Calibri" w:hAnsi="Calibri"/>
                <w:color w:val="000000"/>
                <w:sz w:val="16"/>
                <w:szCs w:val="16"/>
              </w:rPr>
              <w:t xml:space="preserve">Boston, </w:t>
            </w:r>
            <w:r w:rsidR="00F35B2F" w:rsidRPr="008550B2">
              <w:rPr>
                <w:rFonts w:ascii="Calibri" w:hAnsi="Calibri"/>
                <w:color w:val="000000"/>
                <w:sz w:val="16"/>
                <w:szCs w:val="16"/>
              </w:rPr>
              <w:t>MA</w:t>
            </w:r>
          </w:p>
        </w:tc>
        <w:tc>
          <w:tcPr>
            <w:tcW w:w="990" w:type="dxa"/>
            <w:shd w:val="clear" w:color="auto" w:fill="auto"/>
          </w:tcPr>
          <w:p w14:paraId="796227E1" w14:textId="77777777" w:rsidR="00F35B2F" w:rsidRPr="008550B2" w:rsidRDefault="00F35B2F" w:rsidP="00F35B2F">
            <w:pPr>
              <w:autoSpaceDE w:val="0"/>
              <w:autoSpaceDN w:val="0"/>
              <w:adjustRightInd w:val="0"/>
              <w:rPr>
                <w:rFonts w:ascii="Calibri" w:hAnsi="Calibri"/>
                <w:color w:val="000000"/>
              </w:rPr>
            </w:pPr>
            <w:r w:rsidRPr="008550B2">
              <w:rPr>
                <w:rFonts w:ascii="Calibri" w:hAnsi="Calibri"/>
                <w:color w:val="000000"/>
                <w:sz w:val="16"/>
                <w:szCs w:val="16"/>
              </w:rPr>
              <w:t>US</w:t>
            </w:r>
          </w:p>
        </w:tc>
        <w:tc>
          <w:tcPr>
            <w:tcW w:w="540" w:type="dxa"/>
          </w:tcPr>
          <w:p w14:paraId="45A0D2FB" w14:textId="77777777" w:rsidR="00F35B2F" w:rsidRPr="008550B2" w:rsidRDefault="00F35B2F" w:rsidP="00F35B2F">
            <w:pPr>
              <w:autoSpaceDE w:val="0"/>
              <w:autoSpaceDN w:val="0"/>
              <w:adjustRightInd w:val="0"/>
            </w:pPr>
            <w:r w:rsidRPr="008550B2">
              <w:rPr>
                <w:rFonts w:ascii="Calibri" w:hAnsi="Calibri"/>
                <w:color w:val="000000"/>
              </w:rPr>
              <w:t> </w:t>
            </w:r>
          </w:p>
        </w:tc>
        <w:tc>
          <w:tcPr>
            <w:tcW w:w="630" w:type="dxa"/>
          </w:tcPr>
          <w:p w14:paraId="45CAC4EB" w14:textId="77777777" w:rsidR="00F35B2F" w:rsidRPr="008550B2" w:rsidRDefault="00F35B2F" w:rsidP="00F35B2F">
            <w:pPr>
              <w:autoSpaceDE w:val="0"/>
              <w:autoSpaceDN w:val="0"/>
              <w:adjustRightInd w:val="0"/>
            </w:pPr>
            <w:r w:rsidRPr="008550B2">
              <w:rPr>
                <w:rFonts w:ascii="Calibri" w:hAnsi="Calibri"/>
                <w:color w:val="000000"/>
              </w:rPr>
              <w:t> </w:t>
            </w:r>
          </w:p>
        </w:tc>
        <w:tc>
          <w:tcPr>
            <w:tcW w:w="720" w:type="dxa"/>
          </w:tcPr>
          <w:p w14:paraId="0EF14E21" w14:textId="77777777" w:rsidR="00F35B2F" w:rsidRPr="008550B2" w:rsidRDefault="00F35B2F" w:rsidP="00F35B2F">
            <w:pPr>
              <w:autoSpaceDE w:val="0"/>
              <w:autoSpaceDN w:val="0"/>
              <w:adjustRightInd w:val="0"/>
            </w:pPr>
            <w:r w:rsidRPr="008550B2">
              <w:rPr>
                <w:rFonts w:ascii="Calibri" w:hAnsi="Calibri"/>
                <w:color w:val="000000"/>
                <w:sz w:val="16"/>
                <w:szCs w:val="16"/>
              </w:rPr>
              <w:t>CB-T</w:t>
            </w:r>
          </w:p>
        </w:tc>
        <w:tc>
          <w:tcPr>
            <w:tcW w:w="720" w:type="dxa"/>
          </w:tcPr>
          <w:p w14:paraId="5A4F0AE6" w14:textId="77777777" w:rsidR="00F35B2F" w:rsidRPr="008550B2" w:rsidRDefault="00F35B2F" w:rsidP="00F35B2F">
            <w:pPr>
              <w:autoSpaceDE w:val="0"/>
              <w:autoSpaceDN w:val="0"/>
              <w:adjustRightInd w:val="0"/>
            </w:pPr>
            <w:r w:rsidRPr="008550B2">
              <w:rPr>
                <w:rFonts w:ascii="Calibri" w:hAnsi="Calibri"/>
                <w:color w:val="000000"/>
                <w:sz w:val="16"/>
                <w:szCs w:val="16"/>
              </w:rPr>
              <w:t> </w:t>
            </w:r>
          </w:p>
        </w:tc>
        <w:tc>
          <w:tcPr>
            <w:tcW w:w="540" w:type="dxa"/>
          </w:tcPr>
          <w:p w14:paraId="2561FB43" w14:textId="77777777" w:rsidR="00F35B2F" w:rsidRPr="008550B2" w:rsidRDefault="00F35B2F" w:rsidP="00F35B2F">
            <w:pPr>
              <w:autoSpaceDE w:val="0"/>
              <w:autoSpaceDN w:val="0"/>
              <w:adjustRightInd w:val="0"/>
            </w:pPr>
            <w:r w:rsidRPr="008550B2">
              <w:rPr>
                <w:rFonts w:ascii="Calibri" w:hAnsi="Calibri"/>
                <w:color w:val="000000"/>
              </w:rPr>
              <w:t> </w:t>
            </w:r>
          </w:p>
        </w:tc>
        <w:tc>
          <w:tcPr>
            <w:tcW w:w="630" w:type="dxa"/>
          </w:tcPr>
          <w:p w14:paraId="3AF10DC9" w14:textId="77777777" w:rsidR="00F35B2F" w:rsidRPr="008550B2" w:rsidRDefault="00F35B2F" w:rsidP="00F35B2F">
            <w:pPr>
              <w:autoSpaceDE w:val="0"/>
              <w:autoSpaceDN w:val="0"/>
              <w:adjustRightInd w:val="0"/>
            </w:pPr>
            <w:r w:rsidRPr="008550B2">
              <w:rPr>
                <w:rFonts w:ascii="Calibri" w:hAnsi="Calibri"/>
                <w:color w:val="000000"/>
              </w:rPr>
              <w:t> </w:t>
            </w:r>
          </w:p>
        </w:tc>
        <w:tc>
          <w:tcPr>
            <w:tcW w:w="630" w:type="dxa"/>
          </w:tcPr>
          <w:p w14:paraId="4CAAA6B2" w14:textId="77777777" w:rsidR="00F35B2F" w:rsidRPr="008550B2" w:rsidRDefault="00F35B2F" w:rsidP="00F35B2F">
            <w:pPr>
              <w:autoSpaceDE w:val="0"/>
              <w:autoSpaceDN w:val="0"/>
              <w:adjustRightInd w:val="0"/>
            </w:pPr>
            <w:r w:rsidRPr="008550B2">
              <w:rPr>
                <w:rFonts w:ascii="Calibri" w:hAnsi="Calibri"/>
                <w:color w:val="000000"/>
                <w:sz w:val="16"/>
                <w:szCs w:val="16"/>
              </w:rPr>
              <w:t> </w:t>
            </w:r>
          </w:p>
        </w:tc>
        <w:tc>
          <w:tcPr>
            <w:tcW w:w="990" w:type="dxa"/>
          </w:tcPr>
          <w:p w14:paraId="49C9C9DD" w14:textId="77777777" w:rsidR="00F35B2F" w:rsidRPr="008550B2" w:rsidRDefault="00F35B2F" w:rsidP="00F35B2F">
            <w:pPr>
              <w:autoSpaceDE w:val="0"/>
              <w:autoSpaceDN w:val="0"/>
              <w:adjustRightInd w:val="0"/>
            </w:pPr>
            <w:r w:rsidRPr="008550B2">
              <w:rPr>
                <w:rFonts w:ascii="Calibri" w:hAnsi="Calibri"/>
                <w:color w:val="000000"/>
                <w:sz w:val="16"/>
                <w:szCs w:val="16"/>
              </w:rPr>
              <w:t>RCT</w:t>
            </w:r>
          </w:p>
        </w:tc>
        <w:tc>
          <w:tcPr>
            <w:tcW w:w="1170" w:type="dxa"/>
          </w:tcPr>
          <w:p w14:paraId="5D51FCE6" w14:textId="77777777" w:rsidR="00F35B2F" w:rsidRPr="008550B2" w:rsidRDefault="00F35B2F" w:rsidP="00F35B2F">
            <w:pPr>
              <w:autoSpaceDE w:val="0"/>
              <w:autoSpaceDN w:val="0"/>
              <w:adjustRightInd w:val="0"/>
            </w:pPr>
            <w:r w:rsidRPr="008550B2">
              <w:rPr>
                <w:rFonts w:ascii="Calibri" w:hAnsi="Calibri"/>
                <w:color w:val="000000"/>
                <w:sz w:val="16"/>
                <w:szCs w:val="16"/>
              </w:rPr>
              <w:t>CD4 count; Retention in care</w:t>
            </w:r>
          </w:p>
        </w:tc>
        <w:tc>
          <w:tcPr>
            <w:tcW w:w="2160" w:type="dxa"/>
          </w:tcPr>
          <w:p w14:paraId="2D5FE6B0" w14:textId="2D0D594C" w:rsidR="00F35B2F" w:rsidRPr="008550B2" w:rsidRDefault="00F35B2F" w:rsidP="008A3B4F">
            <w:pPr>
              <w:autoSpaceDE w:val="0"/>
              <w:autoSpaceDN w:val="0"/>
              <w:adjustRightInd w:val="0"/>
            </w:pPr>
            <w:r w:rsidRPr="008550B2">
              <w:rPr>
                <w:rFonts w:ascii="Calibri" w:hAnsi="Calibri"/>
                <w:color w:val="000000"/>
                <w:sz w:val="16"/>
                <w:szCs w:val="16"/>
              </w:rPr>
              <w:t>Clinical decision</w:t>
            </w:r>
            <w:r w:rsidR="008A3B4F" w:rsidRPr="008550B2">
              <w:rPr>
                <w:rFonts w:ascii="Calibri" w:hAnsi="Calibri"/>
                <w:color w:val="000000"/>
                <w:sz w:val="16"/>
                <w:szCs w:val="16"/>
              </w:rPr>
              <w:t xml:space="preserve"> </w:t>
            </w:r>
            <w:r w:rsidRPr="008550B2">
              <w:rPr>
                <w:rFonts w:ascii="Calibri" w:hAnsi="Calibri"/>
                <w:color w:val="000000"/>
                <w:sz w:val="16"/>
                <w:szCs w:val="16"/>
              </w:rPr>
              <w:t>support system implemented in Massachusetts General Hospital HIV Clinic</w:t>
            </w:r>
          </w:p>
        </w:tc>
      </w:tr>
      <w:tr w:rsidR="00F35B2F" w:rsidRPr="009D5312" w14:paraId="15F5923E" w14:textId="77777777" w:rsidTr="00F35B2F">
        <w:tc>
          <w:tcPr>
            <w:tcW w:w="1165" w:type="dxa"/>
          </w:tcPr>
          <w:p w14:paraId="4E033C9E" w14:textId="4046B803" w:rsidR="00F35B2F" w:rsidRPr="008550B2" w:rsidRDefault="00F35B2F" w:rsidP="00744EE1">
            <w:pPr>
              <w:autoSpaceDE w:val="0"/>
              <w:autoSpaceDN w:val="0"/>
              <w:adjustRightInd w:val="0"/>
            </w:pPr>
            <w:r w:rsidRPr="008550B2">
              <w:rPr>
                <w:rFonts w:ascii="Calibri" w:hAnsi="Calibri"/>
                <w:color w:val="000000"/>
                <w:sz w:val="16"/>
                <w:szCs w:val="16"/>
              </w:rPr>
              <w:t>Robles 1998</w:t>
            </w:r>
            <w:r w:rsidRPr="008550B2">
              <w:t xml:space="preserve"> </w:t>
            </w:r>
            <w:r w:rsidR="00B65DCA" w:rsidRPr="008550B2">
              <w:rPr>
                <w:rFonts w:ascii="Calibri" w:hAnsi="Calibri"/>
                <w:color w:val="000000"/>
                <w:sz w:val="16"/>
                <w:szCs w:val="16"/>
              </w:rPr>
              <w:fldChar w:fldCharType="begin"/>
            </w:r>
            <w:r w:rsidR="00744EE1" w:rsidRPr="008550B2">
              <w:rPr>
                <w:rFonts w:ascii="Calibri" w:hAnsi="Calibri"/>
                <w:color w:val="000000"/>
                <w:sz w:val="16"/>
                <w:szCs w:val="16"/>
              </w:rPr>
              <w:instrText xml:space="preserve"> ADDIN EN.CITE &lt;EndNote&gt;&lt;Cite&gt;&lt;Author&gt;Robles&lt;/Author&gt;&lt;Year&gt;1998&lt;/Year&gt;&lt;RecNum&gt;22&lt;/RecNum&gt;&lt;DisplayText&gt;(147)&lt;/DisplayText&gt;&lt;record&gt;&lt;rec-number&gt;22&lt;/rec-number&gt;&lt;foreign-keys&gt;&lt;key app="EN" db-id="xaev2aft4w9ddaefe5uxz5x4atxwfr5dwwr9" timestamp="0"&gt;22&lt;/key&gt;&lt;/foreign-keys&gt;&lt;ref-type name="Journal Article"&gt;17&lt;/ref-type&gt;&lt;contributors&gt;&lt;authors&gt;&lt;author&gt;Robles, R. R.&lt;/author&gt;&lt;author&gt;Colon, H. M.&lt;/author&gt;&lt;author&gt;Matos, T. D.&lt;/author&gt;&lt;author&gt;Finlinson, H. A.&lt;/author&gt;&lt;author&gt;Munoz, A.&lt;/author&gt;&lt;author&gt;Marrero, C. A.&lt;/author&gt;&lt;author&gt;Garcia, M.&lt;/author&gt;&lt;author&gt;Reyes, J. C.&lt;/author&gt;&lt;/authors&gt;&lt;/contributors&gt;&lt;titles&gt;&lt;title&gt;Syringe and needle exchange as HIV/AIDS prevention for injection drug users in Puerto Rico&lt;/title&gt;&lt;secondary-title&gt;Health Policy&lt;/secondary-title&gt;&lt;/titles&gt;&lt;pages&gt;209-220&lt;/pages&gt;&lt;volume&gt;45&lt;/volume&gt;&lt;number&gt;3&lt;/number&gt;&lt;dates&gt;&lt;year&gt;1998&lt;/year&gt;&lt;/dates&gt;&lt;urls&gt;&lt;/urls&gt;&lt;/record&gt;&lt;/Cite&gt;&lt;/EndNote&gt;</w:instrText>
            </w:r>
            <w:r w:rsidR="00B65DCA" w:rsidRPr="008550B2">
              <w:rPr>
                <w:rFonts w:ascii="Calibri" w:hAnsi="Calibri"/>
                <w:color w:val="000000"/>
                <w:sz w:val="16"/>
                <w:szCs w:val="16"/>
              </w:rPr>
              <w:fldChar w:fldCharType="separate"/>
            </w:r>
            <w:r w:rsidR="003B7E36" w:rsidRPr="008550B2">
              <w:rPr>
                <w:rFonts w:ascii="Calibri" w:hAnsi="Calibri"/>
                <w:noProof/>
                <w:color w:val="000000"/>
                <w:sz w:val="16"/>
                <w:szCs w:val="16"/>
              </w:rPr>
              <w:t>[</w:t>
            </w:r>
            <w:hyperlink w:anchor="_ENREF_147" w:tooltip="Robles, 1998 #22" w:history="1">
              <w:r w:rsidR="00744EE1" w:rsidRPr="008550B2">
                <w:rPr>
                  <w:rFonts w:ascii="Calibri" w:hAnsi="Calibri"/>
                  <w:noProof/>
                  <w:color w:val="000000"/>
                  <w:sz w:val="16"/>
                  <w:szCs w:val="16"/>
                </w:rPr>
                <w:t>147</w:t>
              </w:r>
            </w:hyperlink>
            <w:r w:rsidR="003B7E36" w:rsidRPr="008550B2">
              <w:rPr>
                <w:rFonts w:ascii="Calibri" w:hAnsi="Calibri"/>
                <w:noProof/>
                <w:color w:val="000000"/>
                <w:sz w:val="16"/>
                <w:szCs w:val="16"/>
              </w:rPr>
              <w:t>]</w:t>
            </w:r>
            <w:r w:rsidR="00B65DCA" w:rsidRPr="008550B2">
              <w:rPr>
                <w:rFonts w:ascii="Calibri" w:hAnsi="Calibri"/>
                <w:color w:val="000000"/>
                <w:sz w:val="16"/>
                <w:szCs w:val="16"/>
              </w:rPr>
              <w:fldChar w:fldCharType="end"/>
            </w:r>
          </w:p>
        </w:tc>
        <w:tc>
          <w:tcPr>
            <w:tcW w:w="1260" w:type="dxa"/>
          </w:tcPr>
          <w:p w14:paraId="6D394FB7" w14:textId="77777777" w:rsidR="00F35B2F" w:rsidRPr="008550B2" w:rsidRDefault="00F35B2F" w:rsidP="00F35B2F">
            <w:pPr>
              <w:autoSpaceDE w:val="0"/>
              <w:autoSpaceDN w:val="0"/>
              <w:adjustRightInd w:val="0"/>
            </w:pPr>
            <w:r w:rsidRPr="008550B2">
              <w:rPr>
                <w:rFonts w:ascii="Calibri" w:hAnsi="Calibri"/>
                <w:color w:val="000000"/>
                <w:sz w:val="16"/>
                <w:szCs w:val="16"/>
              </w:rPr>
              <w:t>PWID</w:t>
            </w:r>
          </w:p>
        </w:tc>
        <w:tc>
          <w:tcPr>
            <w:tcW w:w="810" w:type="dxa"/>
          </w:tcPr>
          <w:p w14:paraId="4AB402E9" w14:textId="77777777" w:rsidR="00F35B2F" w:rsidRPr="008550B2" w:rsidRDefault="00F35B2F" w:rsidP="00F35B2F">
            <w:pPr>
              <w:autoSpaceDE w:val="0"/>
              <w:autoSpaceDN w:val="0"/>
              <w:adjustRightInd w:val="0"/>
            </w:pPr>
            <w:r w:rsidRPr="008550B2">
              <w:rPr>
                <w:rFonts w:ascii="Calibri" w:hAnsi="Calibri"/>
                <w:color w:val="000000"/>
                <w:sz w:val="16"/>
                <w:szCs w:val="16"/>
              </w:rPr>
              <w:t>1995-1996</w:t>
            </w:r>
          </w:p>
        </w:tc>
        <w:tc>
          <w:tcPr>
            <w:tcW w:w="1170" w:type="dxa"/>
          </w:tcPr>
          <w:p w14:paraId="76E07FFB" w14:textId="62D1D9DE" w:rsidR="00F35B2F" w:rsidRPr="008550B2" w:rsidRDefault="00F35B2F" w:rsidP="006F6E70">
            <w:pPr>
              <w:autoSpaceDE w:val="0"/>
              <w:autoSpaceDN w:val="0"/>
              <w:adjustRightInd w:val="0"/>
            </w:pPr>
            <w:r w:rsidRPr="008550B2">
              <w:rPr>
                <w:rFonts w:ascii="Calibri" w:hAnsi="Calibri"/>
                <w:color w:val="000000"/>
                <w:sz w:val="16"/>
                <w:szCs w:val="16"/>
              </w:rPr>
              <w:t xml:space="preserve">San Juan, </w:t>
            </w:r>
            <w:r w:rsidR="006F6E70" w:rsidRPr="008550B2">
              <w:rPr>
                <w:rFonts w:ascii="Calibri" w:hAnsi="Calibri"/>
                <w:color w:val="000000"/>
                <w:sz w:val="16"/>
                <w:szCs w:val="16"/>
              </w:rPr>
              <w:t>PR</w:t>
            </w:r>
          </w:p>
        </w:tc>
        <w:tc>
          <w:tcPr>
            <w:tcW w:w="990" w:type="dxa"/>
            <w:shd w:val="clear" w:color="auto" w:fill="auto"/>
          </w:tcPr>
          <w:p w14:paraId="1D9AAA22" w14:textId="3E63D30C" w:rsidR="00F35B2F" w:rsidRPr="008550B2" w:rsidRDefault="006F6E70" w:rsidP="00F35B2F">
            <w:pPr>
              <w:autoSpaceDE w:val="0"/>
              <w:autoSpaceDN w:val="0"/>
              <w:adjustRightInd w:val="0"/>
              <w:rPr>
                <w:rFonts w:ascii="Calibri" w:hAnsi="Calibri"/>
                <w:color w:val="000000"/>
              </w:rPr>
            </w:pPr>
            <w:r w:rsidRPr="008550B2">
              <w:rPr>
                <w:rFonts w:ascii="Calibri" w:hAnsi="Calibri"/>
                <w:color w:val="000000"/>
                <w:sz w:val="16"/>
                <w:szCs w:val="16"/>
              </w:rPr>
              <w:t xml:space="preserve">US </w:t>
            </w:r>
          </w:p>
        </w:tc>
        <w:tc>
          <w:tcPr>
            <w:tcW w:w="540" w:type="dxa"/>
          </w:tcPr>
          <w:p w14:paraId="517DAE32" w14:textId="77777777" w:rsidR="00F35B2F" w:rsidRPr="008550B2" w:rsidRDefault="00F35B2F" w:rsidP="00F35B2F">
            <w:pPr>
              <w:autoSpaceDE w:val="0"/>
              <w:autoSpaceDN w:val="0"/>
              <w:adjustRightInd w:val="0"/>
            </w:pPr>
            <w:r w:rsidRPr="008550B2">
              <w:rPr>
                <w:rFonts w:ascii="Calibri" w:hAnsi="Calibri"/>
                <w:color w:val="000000"/>
              </w:rPr>
              <w:t> </w:t>
            </w:r>
          </w:p>
        </w:tc>
        <w:tc>
          <w:tcPr>
            <w:tcW w:w="630" w:type="dxa"/>
          </w:tcPr>
          <w:p w14:paraId="5D9097D1" w14:textId="77777777" w:rsidR="00F35B2F" w:rsidRPr="008550B2" w:rsidRDefault="00F35B2F" w:rsidP="00F35B2F">
            <w:pPr>
              <w:autoSpaceDE w:val="0"/>
              <w:autoSpaceDN w:val="0"/>
              <w:adjustRightInd w:val="0"/>
            </w:pPr>
            <w:r w:rsidRPr="008550B2">
              <w:rPr>
                <w:rFonts w:ascii="Calibri" w:hAnsi="Calibri"/>
                <w:color w:val="000000"/>
                <w:sz w:val="16"/>
                <w:szCs w:val="16"/>
              </w:rPr>
              <w:t>PS-NPS</w:t>
            </w:r>
          </w:p>
        </w:tc>
        <w:tc>
          <w:tcPr>
            <w:tcW w:w="720" w:type="dxa"/>
          </w:tcPr>
          <w:p w14:paraId="0F1D1D19" w14:textId="77777777" w:rsidR="00F35B2F" w:rsidRPr="008550B2" w:rsidRDefault="00F35B2F" w:rsidP="00F35B2F">
            <w:pPr>
              <w:autoSpaceDE w:val="0"/>
              <w:autoSpaceDN w:val="0"/>
              <w:adjustRightInd w:val="0"/>
            </w:pPr>
            <w:r w:rsidRPr="008550B2">
              <w:rPr>
                <w:rFonts w:ascii="Calibri" w:hAnsi="Calibri"/>
                <w:color w:val="000000"/>
                <w:sz w:val="16"/>
                <w:szCs w:val="16"/>
              </w:rPr>
              <w:t> </w:t>
            </w:r>
          </w:p>
        </w:tc>
        <w:tc>
          <w:tcPr>
            <w:tcW w:w="720" w:type="dxa"/>
          </w:tcPr>
          <w:p w14:paraId="6AF1F855" w14:textId="77777777" w:rsidR="00F35B2F" w:rsidRPr="008550B2" w:rsidRDefault="00F35B2F" w:rsidP="00F35B2F">
            <w:pPr>
              <w:autoSpaceDE w:val="0"/>
              <w:autoSpaceDN w:val="0"/>
              <w:adjustRightInd w:val="0"/>
            </w:pPr>
            <w:r w:rsidRPr="008550B2">
              <w:rPr>
                <w:rFonts w:ascii="Calibri" w:hAnsi="Calibri"/>
                <w:color w:val="000000"/>
                <w:sz w:val="16"/>
                <w:szCs w:val="16"/>
              </w:rPr>
              <w:t> </w:t>
            </w:r>
          </w:p>
        </w:tc>
        <w:tc>
          <w:tcPr>
            <w:tcW w:w="540" w:type="dxa"/>
          </w:tcPr>
          <w:p w14:paraId="5FD0D42E" w14:textId="77777777" w:rsidR="00F35B2F" w:rsidRPr="008550B2" w:rsidRDefault="00F35B2F" w:rsidP="00F35B2F">
            <w:pPr>
              <w:autoSpaceDE w:val="0"/>
              <w:autoSpaceDN w:val="0"/>
              <w:adjustRightInd w:val="0"/>
            </w:pPr>
            <w:r w:rsidRPr="008550B2">
              <w:rPr>
                <w:rFonts w:ascii="Calibri" w:hAnsi="Calibri"/>
                <w:color w:val="000000"/>
              </w:rPr>
              <w:t> </w:t>
            </w:r>
          </w:p>
        </w:tc>
        <w:tc>
          <w:tcPr>
            <w:tcW w:w="630" w:type="dxa"/>
          </w:tcPr>
          <w:p w14:paraId="6968D9ED" w14:textId="77777777" w:rsidR="00F35B2F" w:rsidRPr="008550B2" w:rsidRDefault="00F35B2F" w:rsidP="00F35B2F">
            <w:pPr>
              <w:autoSpaceDE w:val="0"/>
              <w:autoSpaceDN w:val="0"/>
              <w:adjustRightInd w:val="0"/>
            </w:pPr>
            <w:r w:rsidRPr="008550B2">
              <w:rPr>
                <w:rFonts w:ascii="Calibri" w:hAnsi="Calibri"/>
                <w:color w:val="000000"/>
              </w:rPr>
              <w:t> </w:t>
            </w:r>
          </w:p>
        </w:tc>
        <w:tc>
          <w:tcPr>
            <w:tcW w:w="630" w:type="dxa"/>
          </w:tcPr>
          <w:p w14:paraId="767D448B" w14:textId="77777777" w:rsidR="00F35B2F" w:rsidRPr="008550B2" w:rsidRDefault="00F35B2F" w:rsidP="00F35B2F">
            <w:pPr>
              <w:autoSpaceDE w:val="0"/>
              <w:autoSpaceDN w:val="0"/>
              <w:adjustRightInd w:val="0"/>
            </w:pPr>
            <w:r w:rsidRPr="008550B2">
              <w:rPr>
                <w:rFonts w:ascii="Calibri" w:hAnsi="Calibri"/>
                <w:color w:val="000000"/>
                <w:sz w:val="16"/>
                <w:szCs w:val="16"/>
              </w:rPr>
              <w:t>A-SIE</w:t>
            </w:r>
          </w:p>
        </w:tc>
        <w:tc>
          <w:tcPr>
            <w:tcW w:w="990" w:type="dxa"/>
          </w:tcPr>
          <w:p w14:paraId="3EBB7478" w14:textId="77777777" w:rsidR="00F35B2F" w:rsidRPr="008550B2" w:rsidRDefault="00F35B2F" w:rsidP="00F35B2F">
            <w:pPr>
              <w:autoSpaceDE w:val="0"/>
              <w:autoSpaceDN w:val="0"/>
              <w:adjustRightInd w:val="0"/>
            </w:pPr>
            <w:r w:rsidRPr="008550B2">
              <w:rPr>
                <w:rFonts w:ascii="Calibri" w:hAnsi="Calibri"/>
                <w:color w:val="000000"/>
                <w:sz w:val="16"/>
                <w:szCs w:val="16"/>
              </w:rPr>
              <w:t>B/A one group</w:t>
            </w:r>
          </w:p>
        </w:tc>
        <w:tc>
          <w:tcPr>
            <w:tcW w:w="1170" w:type="dxa"/>
          </w:tcPr>
          <w:p w14:paraId="386FEFB1" w14:textId="77777777" w:rsidR="00F35B2F" w:rsidRPr="008550B2" w:rsidRDefault="00F35B2F" w:rsidP="00F35B2F">
            <w:pPr>
              <w:autoSpaceDE w:val="0"/>
              <w:autoSpaceDN w:val="0"/>
              <w:adjustRightInd w:val="0"/>
            </w:pPr>
            <w:r w:rsidRPr="008550B2">
              <w:rPr>
                <w:rFonts w:ascii="Calibri" w:hAnsi="Calibri"/>
                <w:color w:val="000000"/>
                <w:sz w:val="16"/>
                <w:szCs w:val="16"/>
              </w:rPr>
              <w:t>SIE; IDU</w:t>
            </w:r>
          </w:p>
        </w:tc>
        <w:tc>
          <w:tcPr>
            <w:tcW w:w="2160" w:type="dxa"/>
          </w:tcPr>
          <w:p w14:paraId="394B39CF" w14:textId="77777777" w:rsidR="00F35B2F" w:rsidRPr="008550B2" w:rsidRDefault="00F35B2F" w:rsidP="00F35B2F">
            <w:pPr>
              <w:autoSpaceDE w:val="0"/>
              <w:autoSpaceDN w:val="0"/>
              <w:adjustRightInd w:val="0"/>
            </w:pPr>
            <w:r w:rsidRPr="008550B2">
              <w:rPr>
                <w:rFonts w:ascii="Calibri" w:hAnsi="Calibri"/>
                <w:color w:val="000000"/>
                <w:sz w:val="16"/>
                <w:szCs w:val="16"/>
              </w:rPr>
              <w:t>Effectiveness of first needle exchange program in Puerto Rico</w:t>
            </w:r>
          </w:p>
        </w:tc>
      </w:tr>
      <w:tr w:rsidR="00F35B2F" w:rsidRPr="009D5312" w14:paraId="202B4E7F" w14:textId="77777777" w:rsidTr="00F35B2F">
        <w:tc>
          <w:tcPr>
            <w:tcW w:w="1165" w:type="dxa"/>
          </w:tcPr>
          <w:p w14:paraId="08F8186A" w14:textId="5E9185C9" w:rsidR="00F35B2F" w:rsidRPr="009D5312" w:rsidRDefault="00F35B2F" w:rsidP="00744EE1">
            <w:pPr>
              <w:autoSpaceDE w:val="0"/>
              <w:autoSpaceDN w:val="0"/>
              <w:adjustRightInd w:val="0"/>
            </w:pPr>
            <w:r w:rsidRPr="009D5312">
              <w:rPr>
                <w:rFonts w:ascii="Calibri" w:hAnsi="Calibri"/>
                <w:color w:val="000000"/>
                <w:sz w:val="16"/>
                <w:szCs w:val="16"/>
              </w:rPr>
              <w:t xml:space="preserve">Rose 2010 </w:t>
            </w:r>
            <w:r w:rsidR="00B65DCA" w:rsidRPr="009D5312">
              <w:rPr>
                <w:rFonts w:ascii="Calibri" w:hAnsi="Calibri"/>
                <w:color w:val="000000"/>
                <w:sz w:val="16"/>
                <w:szCs w:val="16"/>
              </w:rPr>
              <w:fldChar w:fldCharType="begin">
                <w:fldData xml:space="preserve">PEVuZE5vdGU+PENpdGU+PEF1dGhvcj5Sb3NlPC9BdXRob3I+PFllYXI+MjAxMDwvWWVhcj48UmVj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</w:fldData>
              </w:fldChar>
            </w:r>
            <w:r w:rsidR="00744EE1" w:rsidRPr="009D5312">
              <w:rPr>
                <w:rFonts w:ascii="Calibri" w:hAnsi="Calibri"/>
                <w:color w:val="000000"/>
                <w:sz w:val="16"/>
                <w:szCs w:val="16"/>
              </w:rPr>
              <w:instrText xml:space="preserve"> ADDIN EN.CITE </w:instrText>
            </w:r>
            <w:r w:rsidR="00744EE1" w:rsidRPr="009D5312">
              <w:rPr>
                <w:rFonts w:ascii="Calibri" w:hAnsi="Calibri"/>
                <w:color w:val="000000"/>
                <w:sz w:val="16"/>
                <w:szCs w:val="16"/>
              </w:rPr>
              <w:fldChar w:fldCharType="begin">
                <w:fldData xml:space="preserve">PEVuZE5vdGU+PENpdGU+PEF1dGhvcj5Sb3NlPC9BdXRob3I+PFllYXI+MjAxMDwvWWVhcj48UmVj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</w:fldData>
              </w:fldChar>
            </w:r>
            <w:r w:rsidR="00744EE1" w:rsidRPr="009D5312">
              <w:rPr>
                <w:rFonts w:ascii="Calibri" w:hAnsi="Calibri"/>
                <w:color w:val="000000"/>
                <w:sz w:val="16"/>
                <w:szCs w:val="16"/>
              </w:rPr>
              <w:instrText xml:space="preserve"> ADDIN EN.CITE.DATA </w:instrText>
            </w:r>
            <w:r w:rsidR="00744EE1" w:rsidRPr="009D5312">
              <w:rPr>
                <w:rFonts w:ascii="Calibri" w:hAnsi="Calibri"/>
                <w:color w:val="000000"/>
                <w:sz w:val="16"/>
                <w:szCs w:val="16"/>
              </w:rPr>
            </w:r>
            <w:r w:rsidR="00744EE1" w:rsidRPr="009D5312">
              <w:rPr>
                <w:rFonts w:ascii="Calibri" w:hAnsi="Calibri"/>
                <w:color w:val="000000"/>
                <w:sz w:val="16"/>
                <w:szCs w:val="16"/>
              </w:rPr>
              <w:fldChar w:fldCharType="end"/>
            </w:r>
            <w:r w:rsidR="00B65DCA" w:rsidRPr="009D5312">
              <w:rPr>
                <w:rFonts w:ascii="Calibri" w:hAnsi="Calibri"/>
                <w:color w:val="000000"/>
                <w:sz w:val="16"/>
                <w:szCs w:val="16"/>
              </w:rPr>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148" w:tooltip="Rose, 2010 #180" w:history="1">
              <w:r w:rsidR="00744EE1" w:rsidRPr="009D5312">
                <w:rPr>
                  <w:rFonts w:ascii="Calibri" w:hAnsi="Calibri"/>
                  <w:noProof/>
                  <w:color w:val="000000"/>
                  <w:sz w:val="16"/>
                  <w:szCs w:val="16"/>
                </w:rPr>
                <w:t>148</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30CD3D5A" w14:textId="77777777" w:rsidR="00F35B2F" w:rsidRPr="009D5312" w:rsidRDefault="00F35B2F" w:rsidP="00F35B2F">
            <w:pPr>
              <w:autoSpaceDE w:val="0"/>
              <w:autoSpaceDN w:val="0"/>
              <w:adjustRightInd w:val="0"/>
            </w:pPr>
            <w:r w:rsidRPr="009D5312">
              <w:rPr>
                <w:rFonts w:ascii="Calibri" w:hAnsi="Calibri"/>
                <w:color w:val="000000"/>
                <w:sz w:val="16"/>
                <w:szCs w:val="16"/>
              </w:rPr>
              <w:t>Medical providers of PLWH</w:t>
            </w:r>
          </w:p>
        </w:tc>
        <w:tc>
          <w:tcPr>
            <w:tcW w:w="810" w:type="dxa"/>
          </w:tcPr>
          <w:p w14:paraId="4CB76AEE" w14:textId="77777777" w:rsidR="00F35B2F" w:rsidRPr="009D5312" w:rsidRDefault="00F35B2F" w:rsidP="00F35B2F">
            <w:pPr>
              <w:autoSpaceDE w:val="0"/>
              <w:autoSpaceDN w:val="0"/>
              <w:adjustRightInd w:val="0"/>
            </w:pPr>
            <w:r w:rsidRPr="009D5312">
              <w:rPr>
                <w:rFonts w:ascii="Calibri" w:hAnsi="Calibri"/>
                <w:color w:val="000000"/>
                <w:sz w:val="16"/>
                <w:szCs w:val="16"/>
              </w:rPr>
              <w:t>2004-2006</w:t>
            </w:r>
          </w:p>
        </w:tc>
        <w:tc>
          <w:tcPr>
            <w:tcW w:w="1170" w:type="dxa"/>
          </w:tcPr>
          <w:p w14:paraId="338E0002" w14:textId="08F20BEB" w:rsidR="00F35B2F" w:rsidRPr="009D5312" w:rsidRDefault="007F5315" w:rsidP="00F35B2F">
            <w:pPr>
              <w:autoSpaceDE w:val="0"/>
              <w:autoSpaceDN w:val="0"/>
              <w:adjustRightInd w:val="0"/>
            </w:pPr>
            <w:r w:rsidRPr="009D5312">
              <w:rPr>
                <w:rFonts w:ascii="Calibri" w:hAnsi="Calibri"/>
                <w:color w:val="000000"/>
                <w:sz w:val="16"/>
                <w:szCs w:val="16"/>
              </w:rPr>
              <w:t xml:space="preserve">Northern </w:t>
            </w:r>
            <w:r w:rsidR="00F35B2F" w:rsidRPr="009D5312">
              <w:rPr>
                <w:rFonts w:ascii="Calibri" w:hAnsi="Calibri"/>
                <w:color w:val="000000"/>
                <w:sz w:val="16"/>
                <w:szCs w:val="16"/>
              </w:rPr>
              <w:t>CA</w:t>
            </w:r>
          </w:p>
        </w:tc>
        <w:tc>
          <w:tcPr>
            <w:tcW w:w="990" w:type="dxa"/>
            <w:shd w:val="clear" w:color="auto" w:fill="auto"/>
          </w:tcPr>
          <w:p w14:paraId="69A31481"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 xml:space="preserve">US </w:t>
            </w:r>
          </w:p>
        </w:tc>
        <w:tc>
          <w:tcPr>
            <w:tcW w:w="540" w:type="dxa"/>
          </w:tcPr>
          <w:p w14:paraId="30569984"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054C3213"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5729C390" w14:textId="77777777" w:rsidR="00F35B2F" w:rsidRPr="009D5312" w:rsidRDefault="00F35B2F" w:rsidP="00F35B2F">
            <w:pPr>
              <w:autoSpaceDE w:val="0"/>
              <w:autoSpaceDN w:val="0"/>
              <w:adjustRightInd w:val="0"/>
            </w:pPr>
            <w:r w:rsidRPr="009D5312">
              <w:rPr>
                <w:rFonts w:ascii="Calibri" w:hAnsi="Calibri"/>
                <w:color w:val="000000"/>
                <w:sz w:val="16"/>
                <w:szCs w:val="16"/>
              </w:rPr>
              <w:t>CB-PT</w:t>
            </w:r>
          </w:p>
        </w:tc>
        <w:tc>
          <w:tcPr>
            <w:tcW w:w="720" w:type="dxa"/>
          </w:tcPr>
          <w:p w14:paraId="78406225"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540" w:type="dxa"/>
          </w:tcPr>
          <w:p w14:paraId="590228CA"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42E3B742"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34FA2BB4"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990" w:type="dxa"/>
          </w:tcPr>
          <w:p w14:paraId="7C6B723A" w14:textId="77777777" w:rsidR="00F35B2F" w:rsidRPr="009D5312" w:rsidRDefault="00F35B2F" w:rsidP="00F35B2F">
            <w:pPr>
              <w:autoSpaceDE w:val="0"/>
              <w:autoSpaceDN w:val="0"/>
              <w:adjustRightInd w:val="0"/>
            </w:pPr>
            <w:r w:rsidRPr="009D5312">
              <w:rPr>
                <w:rFonts w:ascii="Calibri" w:hAnsi="Calibri"/>
                <w:color w:val="000000"/>
                <w:sz w:val="16"/>
                <w:szCs w:val="16"/>
              </w:rPr>
              <w:t>RCT</w:t>
            </w:r>
          </w:p>
        </w:tc>
        <w:tc>
          <w:tcPr>
            <w:tcW w:w="1170" w:type="dxa"/>
          </w:tcPr>
          <w:p w14:paraId="410A131B" w14:textId="77777777" w:rsidR="00F35B2F" w:rsidRPr="009D5312" w:rsidRDefault="00F35B2F" w:rsidP="00F35B2F">
            <w:pPr>
              <w:autoSpaceDE w:val="0"/>
              <w:autoSpaceDN w:val="0"/>
              <w:adjustRightInd w:val="0"/>
            </w:pPr>
            <w:r w:rsidRPr="009D5312">
              <w:rPr>
                <w:rFonts w:ascii="Calibri" w:hAnsi="Calibri"/>
                <w:color w:val="000000"/>
                <w:sz w:val="16"/>
                <w:szCs w:val="16"/>
              </w:rPr>
              <w:t>NSP; Sex risk behavior; UPS</w:t>
            </w:r>
          </w:p>
        </w:tc>
        <w:tc>
          <w:tcPr>
            <w:tcW w:w="2160" w:type="dxa"/>
          </w:tcPr>
          <w:p w14:paraId="3A8BCC59" w14:textId="77777777" w:rsidR="00F35B2F" w:rsidRPr="009D5312" w:rsidRDefault="00F35B2F" w:rsidP="00F35B2F">
            <w:pPr>
              <w:autoSpaceDE w:val="0"/>
              <w:autoSpaceDN w:val="0"/>
              <w:adjustRightInd w:val="0"/>
            </w:pPr>
            <w:r w:rsidRPr="009D5312">
              <w:rPr>
                <w:rFonts w:ascii="Calibri" w:hAnsi="Calibri"/>
                <w:color w:val="000000"/>
                <w:sz w:val="16"/>
                <w:szCs w:val="16"/>
              </w:rPr>
              <w:t>Provider intervention for assessing sexual risk behavior with PLWH and delivering risk-reduction oriented prevention messages</w:t>
            </w:r>
          </w:p>
        </w:tc>
      </w:tr>
      <w:tr w:rsidR="00F35B2F" w:rsidRPr="009D5312" w14:paraId="4457084C" w14:textId="77777777" w:rsidTr="00F35B2F">
        <w:tc>
          <w:tcPr>
            <w:tcW w:w="1165" w:type="dxa"/>
          </w:tcPr>
          <w:p w14:paraId="386F21A6" w14:textId="4756B436" w:rsidR="00F35B2F" w:rsidRPr="009D5312" w:rsidRDefault="00F35B2F" w:rsidP="00744EE1">
            <w:pPr>
              <w:autoSpaceDE w:val="0"/>
              <w:autoSpaceDN w:val="0"/>
              <w:adjustRightInd w:val="0"/>
            </w:pPr>
            <w:r w:rsidRPr="009D5312">
              <w:rPr>
                <w:rFonts w:ascii="Calibri" w:hAnsi="Calibri"/>
                <w:color w:val="000000"/>
                <w:sz w:val="16"/>
                <w:szCs w:val="16"/>
              </w:rPr>
              <w:t xml:space="preserve">Rosenberg 2011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&lt;EndNote&gt;&lt;Cite&gt;&lt;Author&gt;Rosenberg&lt;/Author&gt;&lt;Year&gt;2011&lt;/Year&gt;&lt;RecNum&gt;113&lt;/RecNum&gt;&lt;DisplayText&gt;(149)&lt;/DisplayText&gt;&lt;record&gt;&lt;rec-number&gt;113&lt;/rec-number&gt;&lt;foreign-keys&gt;&lt;key app="EN" db-id="xaev2aft4w9ddaefe5uxz5x4atxwfr5dwwr9" timestamp="0"&gt;113&lt;/key&gt;&lt;/foreign-keys&gt;&lt;ref-type name="Journal Article"&gt;17&lt;/ref-type&gt;&lt;contributors&gt;&lt;authors&gt;&lt;author&gt;Rosenberg, M. S.&lt;/author&gt;&lt;author&gt;Seavey, B. K.&lt;/author&gt;&lt;author&gt;Jules, R.&lt;/author&gt;&lt;author&gt;Kershaw, T. S.&lt;/author&gt;&lt;/authors&gt;&lt;/contributors&gt;&lt;titles&gt;&lt;title&gt;The role of a microfinance program on HIV risk behavior among Haitian women&lt;/title&gt;&lt;secondary-title&gt;AIDS Behav&lt;/secondary-title&gt;&lt;/titles&gt;&lt;periodical&gt;&lt;full-title&gt;AIDS Behav&lt;/full-title&gt;&lt;/periodical&gt;&lt;pages&gt;911-918&lt;/pages&gt;&lt;volume&gt;15&lt;/volume&gt;&lt;number&gt;5&lt;/number&gt;&lt;dates&gt;&lt;year&gt;2011&lt;/year&gt;&lt;/dates&gt;&lt;urls&gt;&lt;/urls&gt;&lt;/record&gt;&lt;/Cite&gt;&lt;/EndNote&gt;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149" w:tooltip="Rosenberg, 2011 #113" w:history="1">
              <w:r w:rsidR="00744EE1" w:rsidRPr="009D5312">
                <w:rPr>
                  <w:rFonts w:ascii="Calibri" w:hAnsi="Calibri"/>
                  <w:noProof/>
                  <w:color w:val="000000"/>
                  <w:sz w:val="16"/>
                  <w:szCs w:val="16"/>
                </w:rPr>
                <w:t>149</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1A6AAA09" w14:textId="77777777" w:rsidR="00F35B2F" w:rsidRPr="009D5312" w:rsidRDefault="00F35B2F" w:rsidP="00F35B2F">
            <w:pPr>
              <w:autoSpaceDE w:val="0"/>
              <w:autoSpaceDN w:val="0"/>
              <w:adjustRightInd w:val="0"/>
            </w:pPr>
            <w:r w:rsidRPr="009D5312">
              <w:rPr>
                <w:rFonts w:ascii="Calibri" w:hAnsi="Calibri"/>
                <w:color w:val="000000"/>
                <w:sz w:val="16"/>
                <w:szCs w:val="16"/>
              </w:rPr>
              <w:t>Female enrollees of microfinance programs</w:t>
            </w:r>
          </w:p>
        </w:tc>
        <w:tc>
          <w:tcPr>
            <w:tcW w:w="810" w:type="dxa"/>
          </w:tcPr>
          <w:p w14:paraId="0909CEC0" w14:textId="77777777" w:rsidR="00F35B2F" w:rsidRPr="009D5312" w:rsidRDefault="00F35B2F" w:rsidP="00F35B2F">
            <w:pPr>
              <w:autoSpaceDE w:val="0"/>
              <w:autoSpaceDN w:val="0"/>
              <w:adjustRightInd w:val="0"/>
            </w:pPr>
            <w:r w:rsidRPr="009D5312">
              <w:rPr>
                <w:rFonts w:ascii="Calibri" w:hAnsi="Calibri"/>
                <w:color w:val="000000"/>
                <w:sz w:val="16"/>
                <w:szCs w:val="16"/>
              </w:rPr>
              <w:t>2009</w:t>
            </w:r>
          </w:p>
        </w:tc>
        <w:tc>
          <w:tcPr>
            <w:tcW w:w="1170" w:type="dxa"/>
          </w:tcPr>
          <w:p w14:paraId="584D470F" w14:textId="25DA2B60" w:rsidR="00F35B2F" w:rsidRPr="009D5312" w:rsidRDefault="00682061" w:rsidP="00F35B2F">
            <w:pPr>
              <w:autoSpaceDE w:val="0"/>
              <w:autoSpaceDN w:val="0"/>
              <w:adjustRightInd w:val="0"/>
            </w:pPr>
            <w:r>
              <w:rPr>
                <w:rFonts w:ascii="Calibri" w:hAnsi="Calibri"/>
                <w:color w:val="000000"/>
                <w:sz w:val="16"/>
                <w:szCs w:val="16"/>
              </w:rPr>
              <w:t xml:space="preserve">Limbe, </w:t>
            </w:r>
            <w:r w:rsidR="00F35B2F" w:rsidRPr="009D5312">
              <w:rPr>
                <w:rFonts w:ascii="Calibri" w:hAnsi="Calibri"/>
                <w:color w:val="000000"/>
                <w:sz w:val="16"/>
                <w:szCs w:val="16"/>
              </w:rPr>
              <w:t>Haiti</w:t>
            </w:r>
          </w:p>
        </w:tc>
        <w:tc>
          <w:tcPr>
            <w:tcW w:w="990" w:type="dxa"/>
            <w:shd w:val="clear" w:color="auto" w:fill="auto"/>
          </w:tcPr>
          <w:p w14:paraId="27ABE3D7" w14:textId="77777777" w:rsidR="00F35B2F" w:rsidRPr="009D5312" w:rsidRDefault="00F35B2F" w:rsidP="00F35B2F">
            <w:pPr>
              <w:autoSpaceDE w:val="0"/>
              <w:autoSpaceDN w:val="0"/>
              <w:adjustRightInd w:val="0"/>
              <w:rPr>
                <w:rFonts w:ascii="Calibri" w:hAnsi="Calibri"/>
                <w:color w:val="000000"/>
              </w:rPr>
            </w:pPr>
            <w:r w:rsidRPr="009D5312">
              <w:rPr>
                <w:rFonts w:ascii="Calibri" w:hAnsi="Calibri"/>
                <w:color w:val="000000"/>
                <w:sz w:val="16"/>
                <w:szCs w:val="16"/>
              </w:rPr>
              <w:t>Latin America &amp; Caribbean</w:t>
            </w:r>
          </w:p>
        </w:tc>
        <w:tc>
          <w:tcPr>
            <w:tcW w:w="540" w:type="dxa"/>
          </w:tcPr>
          <w:p w14:paraId="08507D56"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12E4F1A2"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74169FD3"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22FE68E6"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540" w:type="dxa"/>
          </w:tcPr>
          <w:p w14:paraId="150B1427"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6510D26A" w14:textId="77777777" w:rsidR="00F35B2F" w:rsidRPr="009D5312" w:rsidRDefault="00F35B2F" w:rsidP="00F35B2F">
            <w:pPr>
              <w:autoSpaceDE w:val="0"/>
              <w:autoSpaceDN w:val="0"/>
              <w:adjustRightInd w:val="0"/>
            </w:pPr>
            <w:r w:rsidRPr="009D5312">
              <w:rPr>
                <w:rFonts w:ascii="Calibri" w:hAnsi="Calibri"/>
                <w:color w:val="000000"/>
                <w:sz w:val="16"/>
                <w:szCs w:val="16"/>
              </w:rPr>
              <w:t>SDH-S</w:t>
            </w:r>
          </w:p>
        </w:tc>
        <w:tc>
          <w:tcPr>
            <w:tcW w:w="630" w:type="dxa"/>
          </w:tcPr>
          <w:p w14:paraId="516519D4"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990" w:type="dxa"/>
          </w:tcPr>
          <w:p w14:paraId="2E9CB461" w14:textId="77777777" w:rsidR="00F35B2F" w:rsidRPr="009D5312" w:rsidRDefault="00F35B2F" w:rsidP="00F35B2F">
            <w:pPr>
              <w:autoSpaceDE w:val="0"/>
              <w:autoSpaceDN w:val="0"/>
              <w:adjustRightInd w:val="0"/>
            </w:pPr>
            <w:r w:rsidRPr="009D5312">
              <w:rPr>
                <w:rFonts w:ascii="Calibri" w:hAnsi="Calibri"/>
                <w:color w:val="000000"/>
                <w:sz w:val="16"/>
                <w:szCs w:val="16"/>
              </w:rPr>
              <w:t>After only, two groups</w:t>
            </w:r>
          </w:p>
        </w:tc>
        <w:tc>
          <w:tcPr>
            <w:tcW w:w="1170" w:type="dxa"/>
          </w:tcPr>
          <w:p w14:paraId="4CC0C953" w14:textId="2D975289" w:rsidR="00F35B2F" w:rsidRPr="009D5312" w:rsidRDefault="00080FDA" w:rsidP="00F35B2F">
            <w:pPr>
              <w:autoSpaceDE w:val="0"/>
              <w:autoSpaceDN w:val="0"/>
              <w:adjustRightInd w:val="0"/>
            </w:pPr>
            <w:r w:rsidRPr="009D5312">
              <w:rPr>
                <w:rFonts w:ascii="Calibri" w:hAnsi="Calibri"/>
                <w:color w:val="000000"/>
                <w:sz w:val="16"/>
                <w:szCs w:val="16"/>
              </w:rPr>
              <w:t>Sex risk behavior</w:t>
            </w:r>
          </w:p>
        </w:tc>
        <w:tc>
          <w:tcPr>
            <w:tcW w:w="2160" w:type="dxa"/>
          </w:tcPr>
          <w:p w14:paraId="1AF8580F" w14:textId="2E5CB81C" w:rsidR="00F35B2F" w:rsidRPr="009D5312" w:rsidRDefault="00F35B2F" w:rsidP="00FF047C">
            <w:pPr>
              <w:autoSpaceDE w:val="0"/>
              <w:autoSpaceDN w:val="0"/>
              <w:adjustRightInd w:val="0"/>
            </w:pPr>
            <w:r w:rsidRPr="009D5312">
              <w:rPr>
                <w:rFonts w:ascii="Calibri" w:hAnsi="Calibri"/>
                <w:color w:val="000000"/>
                <w:sz w:val="16"/>
                <w:szCs w:val="16"/>
              </w:rPr>
              <w:t xml:space="preserve">Microfinance program </w:t>
            </w:r>
            <w:r w:rsidR="00FF047C">
              <w:rPr>
                <w:rFonts w:ascii="Calibri" w:hAnsi="Calibri"/>
                <w:color w:val="000000"/>
                <w:sz w:val="16"/>
                <w:szCs w:val="16"/>
              </w:rPr>
              <w:t>to help reduce</w:t>
            </w:r>
            <w:r w:rsidR="00FF047C" w:rsidRPr="009D5312">
              <w:rPr>
                <w:rFonts w:ascii="Calibri" w:hAnsi="Calibri"/>
                <w:color w:val="000000"/>
                <w:sz w:val="16"/>
                <w:szCs w:val="16"/>
              </w:rPr>
              <w:t xml:space="preserve"> </w:t>
            </w:r>
            <w:r w:rsidRPr="009D5312">
              <w:rPr>
                <w:rFonts w:ascii="Calibri" w:hAnsi="Calibri"/>
                <w:color w:val="000000"/>
                <w:sz w:val="16"/>
                <w:szCs w:val="16"/>
              </w:rPr>
              <w:t>HIV risk behavior in Haitian women</w:t>
            </w:r>
          </w:p>
        </w:tc>
      </w:tr>
      <w:tr w:rsidR="00F35B2F" w:rsidRPr="009D5312" w14:paraId="08E817AB" w14:textId="77777777" w:rsidTr="00F35B2F">
        <w:tc>
          <w:tcPr>
            <w:tcW w:w="1165" w:type="dxa"/>
          </w:tcPr>
          <w:p w14:paraId="59E62513" w14:textId="5FE47642" w:rsidR="00F35B2F" w:rsidRPr="009D5312" w:rsidRDefault="00F35B2F" w:rsidP="00744EE1">
            <w:pPr>
              <w:autoSpaceDE w:val="0"/>
              <w:autoSpaceDN w:val="0"/>
              <w:adjustRightInd w:val="0"/>
            </w:pPr>
            <w:r w:rsidRPr="009D5312">
              <w:rPr>
                <w:rFonts w:ascii="Calibri" w:hAnsi="Calibri"/>
                <w:color w:val="000000"/>
                <w:sz w:val="16"/>
                <w:szCs w:val="16"/>
              </w:rPr>
              <w:t xml:space="preserve">Ross 2004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&lt;EndNote&gt;&lt;Cite&gt;&lt;Author&gt;Ross&lt;/Author&gt;&lt;Year&gt;2004&lt;/Year&gt;&lt;RecNum&gt;202&lt;/RecNum&gt;&lt;DisplayText&gt;(150)&lt;/DisplayText&gt;&lt;record&gt;&lt;rec-number&gt;202&lt;/rec-number&gt;&lt;foreign-keys&gt;&lt;key app="EN" db-id="xaev2aft4w9ddaefe5uxz5x4atxwfr5dwwr9" timestamp="0"&gt;202&lt;/key&gt;&lt;/foreign-keys&gt;&lt;ref-type name="Journal Article"&gt;17&lt;/ref-type&gt;&lt;contributors&gt;&lt;authors&gt;&lt;author&gt;Ross, M. W.&lt;/author&gt;&lt;author&gt;Chatterjee, N. S.&lt;/author&gt;&lt;author&gt;Leonard, L.&lt;/author&gt;&lt;/authors&gt;&lt;/contributors&gt;&lt;auth-address&gt;WHO Center for Health Promotion and Prevention Research, School of Public Health, University of Texas, PO Box 20036, Houston, TX 77225, USA. mross@sph.uth.tmc.edu&lt;/auth-address&gt;&lt;titles&gt;&lt;title&gt;A community level syphilis prevention programme: outcome data from a controlled trial&lt;/title&gt;&lt;secondary-title&gt;Sex Transm Infect&lt;/secondary-title&gt;&lt;/titles&gt;&lt;periodical&gt;&lt;full-title&gt;Sex Transm Infect&lt;/full-title&gt;&lt;/periodical&gt;&lt;pages&gt;100-4&lt;/pages&gt;&lt;volume&gt;80&lt;/volume&gt;&lt;number&gt;2&lt;/number&gt;&lt;keywords&gt;&lt;keyword&gt;African Americans&lt;/keyword&gt;&lt;keyword&gt;Condoms/supply &amp;amp; distribution/utilization&lt;/keyword&gt;&lt;keyword&gt;Cross-Sectional Studies&lt;/keyword&gt;&lt;keyword&gt;Female&lt;/keyword&gt;&lt;keyword&gt;Health Promotion/*methods&lt;/keyword&gt;&lt;keyword&gt;Humans&lt;/keyword&gt;&lt;keyword&gt;Male&lt;/keyword&gt;&lt;keyword&gt;Mass Media&lt;/keyword&gt;&lt;keyword&gt;Poverty Areas&lt;/keyword&gt;&lt;keyword&gt;Sexual Behavior&lt;/keyword&gt;&lt;keyword&gt;Syphilis/*prevention &amp;amp; control&lt;/keyword&gt;&lt;keyword&gt;Texas&lt;/keyword&gt;&lt;keyword&gt;Treatment Outcome&lt;/keyword&gt;&lt;keyword&gt;Urban Health&lt;/keyword&gt;&lt;/keywords&gt;&lt;dates&gt;&lt;year&gt;2004&lt;/year&gt;&lt;pub-dates&gt;&lt;date&gt;Apr&lt;/date&gt;&lt;/pub-dates&gt;&lt;/dates&gt;&lt;isbn&gt;1368-4973 (Print)&amp;#xD;1368-4973 (Linking)&lt;/isbn&gt;&lt;accession-num&gt;15054168&lt;/accession-num&gt;&lt;urls&gt;&lt;related-urls&gt;&lt;url&gt;https://www.ncbi.nlm.nih.gov/pubmed/15054168&lt;/url&gt;&lt;/related-urls&gt;&lt;/urls&gt;&lt;custom2&gt;PMC1744797&lt;/custom2&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150" w:tooltip="Ross, 2004 #202" w:history="1">
              <w:r w:rsidR="00744EE1" w:rsidRPr="009D5312">
                <w:rPr>
                  <w:rFonts w:ascii="Calibri" w:hAnsi="Calibri"/>
                  <w:noProof/>
                  <w:color w:val="000000"/>
                  <w:sz w:val="16"/>
                  <w:szCs w:val="16"/>
                </w:rPr>
                <w:t>150</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6D291F18" w14:textId="77777777" w:rsidR="00F35B2F" w:rsidRPr="009D5312" w:rsidRDefault="00F35B2F" w:rsidP="00F35B2F">
            <w:pPr>
              <w:autoSpaceDE w:val="0"/>
              <w:autoSpaceDN w:val="0"/>
              <w:adjustRightInd w:val="0"/>
            </w:pPr>
            <w:r w:rsidRPr="009D5312">
              <w:rPr>
                <w:rFonts w:ascii="Calibri" w:hAnsi="Calibri"/>
                <w:color w:val="000000"/>
                <w:sz w:val="16"/>
                <w:szCs w:val="16"/>
              </w:rPr>
              <w:t xml:space="preserve">Urban African Americans </w:t>
            </w:r>
          </w:p>
        </w:tc>
        <w:tc>
          <w:tcPr>
            <w:tcW w:w="810" w:type="dxa"/>
          </w:tcPr>
          <w:p w14:paraId="5D9AC9B6" w14:textId="77777777" w:rsidR="00F35B2F" w:rsidRPr="009D5312" w:rsidRDefault="00F35B2F" w:rsidP="00F35B2F">
            <w:pPr>
              <w:autoSpaceDE w:val="0"/>
              <w:autoSpaceDN w:val="0"/>
              <w:adjustRightInd w:val="0"/>
            </w:pPr>
            <w:r w:rsidRPr="009D5312">
              <w:rPr>
                <w:rFonts w:ascii="Calibri" w:hAnsi="Calibri"/>
                <w:color w:val="000000"/>
                <w:sz w:val="16"/>
                <w:szCs w:val="16"/>
              </w:rPr>
              <w:t>1998-2000</w:t>
            </w:r>
          </w:p>
        </w:tc>
        <w:tc>
          <w:tcPr>
            <w:tcW w:w="1170" w:type="dxa"/>
          </w:tcPr>
          <w:p w14:paraId="16393DD6" w14:textId="77777777" w:rsidR="00F35B2F" w:rsidRPr="009D5312" w:rsidRDefault="00F35B2F" w:rsidP="00F35B2F">
            <w:pPr>
              <w:autoSpaceDE w:val="0"/>
              <w:autoSpaceDN w:val="0"/>
              <w:adjustRightInd w:val="0"/>
            </w:pPr>
            <w:r w:rsidRPr="009D5312">
              <w:rPr>
                <w:rFonts w:ascii="Calibri" w:hAnsi="Calibri"/>
                <w:color w:val="000000"/>
                <w:sz w:val="16"/>
                <w:szCs w:val="16"/>
              </w:rPr>
              <w:t>Houston, TX</w:t>
            </w:r>
          </w:p>
        </w:tc>
        <w:tc>
          <w:tcPr>
            <w:tcW w:w="990" w:type="dxa"/>
            <w:shd w:val="clear" w:color="auto" w:fill="auto"/>
          </w:tcPr>
          <w:p w14:paraId="2D05F1BE"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US</w:t>
            </w:r>
          </w:p>
        </w:tc>
        <w:tc>
          <w:tcPr>
            <w:tcW w:w="540" w:type="dxa"/>
          </w:tcPr>
          <w:p w14:paraId="5817C5F0"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23115FB5" w14:textId="21462804" w:rsidR="00F35B2F" w:rsidRPr="009D5312" w:rsidRDefault="00F35B2F" w:rsidP="00F35B2F">
            <w:pPr>
              <w:autoSpaceDE w:val="0"/>
              <w:autoSpaceDN w:val="0"/>
              <w:adjustRightInd w:val="0"/>
            </w:pPr>
          </w:p>
        </w:tc>
        <w:tc>
          <w:tcPr>
            <w:tcW w:w="720" w:type="dxa"/>
          </w:tcPr>
          <w:p w14:paraId="6C915C39"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1F8BDCC3" w14:textId="77777777" w:rsidR="00F35B2F" w:rsidRPr="009D5312" w:rsidRDefault="00F35B2F" w:rsidP="00F35B2F">
            <w:pPr>
              <w:autoSpaceDE w:val="0"/>
              <w:autoSpaceDN w:val="0"/>
              <w:adjustRightInd w:val="0"/>
            </w:pPr>
            <w:r w:rsidRPr="009D5312">
              <w:rPr>
                <w:rFonts w:ascii="Calibri" w:hAnsi="Calibri"/>
                <w:color w:val="000000"/>
                <w:sz w:val="16"/>
                <w:szCs w:val="16"/>
              </w:rPr>
              <w:t>MM-SM</w:t>
            </w:r>
          </w:p>
        </w:tc>
        <w:tc>
          <w:tcPr>
            <w:tcW w:w="540" w:type="dxa"/>
          </w:tcPr>
          <w:p w14:paraId="53A0E79A"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5EE1D2B7"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185D932B" w14:textId="77777777" w:rsidR="00F35B2F" w:rsidRPr="009D5312" w:rsidRDefault="00F35B2F" w:rsidP="00F35B2F">
            <w:pPr>
              <w:autoSpaceDE w:val="0"/>
              <w:autoSpaceDN w:val="0"/>
              <w:adjustRightInd w:val="0"/>
            </w:pPr>
            <w:r w:rsidRPr="009D5312">
              <w:rPr>
                <w:rFonts w:ascii="Calibri" w:hAnsi="Calibri"/>
                <w:color w:val="000000"/>
                <w:sz w:val="16"/>
                <w:szCs w:val="16"/>
              </w:rPr>
              <w:t>A-Cdm</w:t>
            </w:r>
          </w:p>
        </w:tc>
        <w:tc>
          <w:tcPr>
            <w:tcW w:w="990" w:type="dxa"/>
          </w:tcPr>
          <w:p w14:paraId="58E3A68C" w14:textId="77777777" w:rsidR="00F35B2F" w:rsidRPr="009D5312" w:rsidRDefault="00F35B2F" w:rsidP="00F35B2F">
            <w:pPr>
              <w:autoSpaceDE w:val="0"/>
              <w:autoSpaceDN w:val="0"/>
              <w:adjustRightInd w:val="0"/>
            </w:pPr>
            <w:r w:rsidRPr="009D5312">
              <w:rPr>
                <w:rFonts w:ascii="Calibri" w:hAnsi="Calibri"/>
                <w:color w:val="000000"/>
                <w:sz w:val="16"/>
                <w:szCs w:val="16"/>
              </w:rPr>
              <w:t>Cluster QE</w:t>
            </w:r>
          </w:p>
        </w:tc>
        <w:tc>
          <w:tcPr>
            <w:tcW w:w="1170" w:type="dxa"/>
          </w:tcPr>
          <w:p w14:paraId="30791F1A" w14:textId="77777777" w:rsidR="00F35B2F" w:rsidRPr="009D5312" w:rsidRDefault="00F35B2F" w:rsidP="00F35B2F">
            <w:pPr>
              <w:autoSpaceDE w:val="0"/>
              <w:autoSpaceDN w:val="0"/>
              <w:adjustRightInd w:val="0"/>
            </w:pPr>
            <w:r w:rsidRPr="009D5312">
              <w:rPr>
                <w:rFonts w:ascii="Calibri" w:hAnsi="Calibri"/>
                <w:color w:val="000000"/>
                <w:sz w:val="16"/>
                <w:szCs w:val="16"/>
              </w:rPr>
              <w:t>CU</w:t>
            </w:r>
          </w:p>
        </w:tc>
        <w:tc>
          <w:tcPr>
            <w:tcW w:w="2160" w:type="dxa"/>
          </w:tcPr>
          <w:p w14:paraId="31AB04E8" w14:textId="77777777" w:rsidR="00F35B2F" w:rsidRPr="009D5312" w:rsidRDefault="00F35B2F" w:rsidP="00F35B2F">
            <w:pPr>
              <w:autoSpaceDE w:val="0"/>
              <w:autoSpaceDN w:val="0"/>
              <w:adjustRightInd w:val="0"/>
            </w:pPr>
            <w:r w:rsidRPr="009D5312">
              <w:rPr>
                <w:rFonts w:ascii="Calibri" w:hAnsi="Calibri"/>
                <w:color w:val="000000"/>
                <w:sz w:val="16"/>
                <w:szCs w:val="16"/>
              </w:rPr>
              <w:t>Syphilis prevention media campaign in 2 urban African American communities</w:t>
            </w:r>
          </w:p>
        </w:tc>
      </w:tr>
      <w:tr w:rsidR="00F35B2F" w:rsidRPr="009D5312" w14:paraId="6FF36303" w14:textId="77777777" w:rsidTr="00F35B2F">
        <w:tc>
          <w:tcPr>
            <w:tcW w:w="1165" w:type="dxa"/>
          </w:tcPr>
          <w:p w14:paraId="4AE0B75D" w14:textId="57313697" w:rsidR="00F35B2F" w:rsidRPr="009D5312" w:rsidRDefault="00F35B2F" w:rsidP="00744EE1">
            <w:pPr>
              <w:autoSpaceDE w:val="0"/>
              <w:autoSpaceDN w:val="0"/>
              <w:adjustRightInd w:val="0"/>
            </w:pPr>
            <w:r w:rsidRPr="009D5312">
              <w:rPr>
                <w:rFonts w:ascii="Calibri" w:hAnsi="Calibri"/>
                <w:color w:val="000000"/>
                <w:sz w:val="16"/>
                <w:szCs w:val="16"/>
              </w:rPr>
              <w:t xml:space="preserve">Ross 2007 </w:t>
            </w:r>
            <w:r w:rsidR="00B65DCA" w:rsidRPr="009D5312">
              <w:rPr>
                <w:rFonts w:ascii="Calibri" w:hAnsi="Calibri"/>
                <w:color w:val="000000"/>
                <w:sz w:val="16"/>
                <w:szCs w:val="16"/>
              </w:rPr>
              <w:fldChar w:fldCharType="begin">
                <w:fldData xml:space="preserve">PEVuZE5vdGU+PENpdGU+PEF1dGhvcj5Sb3NzPC9BdXRob3I+PFllYXI+MjAwNzwvWWVhcj48UmVj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</w:fldData>
              </w:fldChar>
            </w:r>
            <w:r w:rsidR="00744EE1" w:rsidRPr="009D5312">
              <w:rPr>
                <w:rFonts w:ascii="Calibri" w:hAnsi="Calibri"/>
                <w:color w:val="000000"/>
                <w:sz w:val="16"/>
                <w:szCs w:val="16"/>
              </w:rPr>
              <w:instrText xml:space="preserve"> ADDIN EN.CITE </w:instrText>
            </w:r>
            <w:r w:rsidR="00744EE1" w:rsidRPr="009D5312">
              <w:rPr>
                <w:rFonts w:ascii="Calibri" w:hAnsi="Calibri"/>
                <w:color w:val="000000"/>
                <w:sz w:val="16"/>
                <w:szCs w:val="16"/>
              </w:rPr>
              <w:fldChar w:fldCharType="begin">
                <w:fldData xml:space="preserve">PEVuZE5vdGU+PENpdGU+PEF1dGhvcj5Sb3NzPC9BdXRob3I+PFllYXI+MjAwNzwvWWVhcj48UmVj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</w:fldData>
              </w:fldChar>
            </w:r>
            <w:r w:rsidR="00744EE1" w:rsidRPr="009D5312">
              <w:rPr>
                <w:rFonts w:ascii="Calibri" w:hAnsi="Calibri"/>
                <w:color w:val="000000"/>
                <w:sz w:val="16"/>
                <w:szCs w:val="16"/>
              </w:rPr>
              <w:instrText xml:space="preserve"> ADDIN EN.CITE.DATA </w:instrText>
            </w:r>
            <w:r w:rsidR="00744EE1" w:rsidRPr="009D5312">
              <w:rPr>
                <w:rFonts w:ascii="Calibri" w:hAnsi="Calibri"/>
                <w:color w:val="000000"/>
                <w:sz w:val="16"/>
                <w:szCs w:val="16"/>
              </w:rPr>
            </w:r>
            <w:r w:rsidR="00744EE1" w:rsidRPr="009D5312">
              <w:rPr>
                <w:rFonts w:ascii="Calibri" w:hAnsi="Calibri"/>
                <w:color w:val="000000"/>
                <w:sz w:val="16"/>
                <w:szCs w:val="16"/>
              </w:rPr>
              <w:fldChar w:fldCharType="end"/>
            </w:r>
            <w:r w:rsidR="00B65DCA" w:rsidRPr="009D5312">
              <w:rPr>
                <w:rFonts w:ascii="Calibri" w:hAnsi="Calibri"/>
                <w:color w:val="000000"/>
                <w:sz w:val="16"/>
                <w:szCs w:val="16"/>
              </w:rPr>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151" w:tooltip="Ross, 2007 #234" w:history="1">
              <w:r w:rsidR="00744EE1" w:rsidRPr="009D5312">
                <w:rPr>
                  <w:rFonts w:ascii="Calibri" w:hAnsi="Calibri"/>
                  <w:noProof/>
                  <w:color w:val="000000"/>
                  <w:sz w:val="16"/>
                  <w:szCs w:val="16"/>
                </w:rPr>
                <w:t>151</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29E74620" w14:textId="77777777" w:rsidR="00F35B2F" w:rsidRPr="009D5312" w:rsidRDefault="00F35B2F" w:rsidP="00F35B2F">
            <w:pPr>
              <w:autoSpaceDE w:val="0"/>
              <w:autoSpaceDN w:val="0"/>
              <w:adjustRightInd w:val="0"/>
            </w:pPr>
            <w:r w:rsidRPr="009D5312">
              <w:rPr>
                <w:rFonts w:ascii="Calibri" w:hAnsi="Calibri"/>
                <w:color w:val="000000"/>
                <w:sz w:val="16"/>
                <w:szCs w:val="16"/>
              </w:rPr>
              <w:t>Adolescents in rural area</w:t>
            </w:r>
          </w:p>
        </w:tc>
        <w:tc>
          <w:tcPr>
            <w:tcW w:w="810" w:type="dxa"/>
          </w:tcPr>
          <w:p w14:paraId="2879FD36" w14:textId="77777777" w:rsidR="00F35B2F" w:rsidRPr="009D5312" w:rsidRDefault="00F35B2F" w:rsidP="00F35B2F">
            <w:pPr>
              <w:autoSpaceDE w:val="0"/>
              <w:autoSpaceDN w:val="0"/>
              <w:adjustRightInd w:val="0"/>
            </w:pPr>
            <w:r w:rsidRPr="009D5312">
              <w:rPr>
                <w:rFonts w:ascii="Calibri" w:hAnsi="Calibri"/>
                <w:color w:val="000000"/>
                <w:sz w:val="16"/>
                <w:szCs w:val="16"/>
              </w:rPr>
              <w:t>NR</w:t>
            </w:r>
          </w:p>
        </w:tc>
        <w:tc>
          <w:tcPr>
            <w:tcW w:w="1170" w:type="dxa"/>
          </w:tcPr>
          <w:p w14:paraId="6AF3D44F" w14:textId="3BDCC6A3" w:rsidR="00F35B2F" w:rsidRPr="009D5312" w:rsidRDefault="00292D13" w:rsidP="00F35B2F">
            <w:pPr>
              <w:autoSpaceDE w:val="0"/>
              <w:autoSpaceDN w:val="0"/>
              <w:adjustRightInd w:val="0"/>
            </w:pPr>
            <w:r>
              <w:rPr>
                <w:rFonts w:ascii="Calibri" w:hAnsi="Calibri"/>
                <w:color w:val="000000"/>
                <w:sz w:val="16"/>
                <w:szCs w:val="16"/>
              </w:rPr>
              <w:t xml:space="preserve">Mwanza, </w:t>
            </w:r>
            <w:r w:rsidR="00F35B2F" w:rsidRPr="009D5312">
              <w:rPr>
                <w:rFonts w:ascii="Calibri" w:hAnsi="Calibri"/>
                <w:color w:val="000000"/>
                <w:sz w:val="16"/>
                <w:szCs w:val="16"/>
              </w:rPr>
              <w:t>Tanzania</w:t>
            </w:r>
          </w:p>
        </w:tc>
        <w:tc>
          <w:tcPr>
            <w:tcW w:w="990" w:type="dxa"/>
            <w:shd w:val="clear" w:color="auto" w:fill="auto"/>
          </w:tcPr>
          <w:p w14:paraId="2724D6C8"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East Africa</w:t>
            </w:r>
          </w:p>
        </w:tc>
        <w:tc>
          <w:tcPr>
            <w:tcW w:w="540" w:type="dxa"/>
          </w:tcPr>
          <w:p w14:paraId="4B5088B4"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6B993742" w14:textId="77777777" w:rsidR="00F35B2F" w:rsidRPr="009D5312" w:rsidRDefault="00F35B2F" w:rsidP="00F35B2F">
            <w:pPr>
              <w:autoSpaceDE w:val="0"/>
              <w:autoSpaceDN w:val="0"/>
              <w:adjustRightInd w:val="0"/>
            </w:pPr>
            <w:r w:rsidRPr="009D5312">
              <w:rPr>
                <w:rFonts w:ascii="Calibri" w:hAnsi="Calibri"/>
                <w:color w:val="000000"/>
                <w:sz w:val="16"/>
                <w:szCs w:val="16"/>
              </w:rPr>
              <w:t xml:space="preserve"> </w:t>
            </w:r>
          </w:p>
        </w:tc>
        <w:tc>
          <w:tcPr>
            <w:tcW w:w="720" w:type="dxa"/>
          </w:tcPr>
          <w:p w14:paraId="6FE9BEF5"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754FB111"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540" w:type="dxa"/>
          </w:tcPr>
          <w:p w14:paraId="0D48C0F4"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3B1F1A25"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333ADE8D" w14:textId="1B79D78E" w:rsidR="00F35B2F" w:rsidRPr="009D5312" w:rsidRDefault="00F35B2F" w:rsidP="00F35B2F">
            <w:pPr>
              <w:autoSpaceDE w:val="0"/>
              <w:autoSpaceDN w:val="0"/>
              <w:adjustRightInd w:val="0"/>
            </w:pPr>
            <w:r w:rsidRPr="009D5312">
              <w:rPr>
                <w:rFonts w:ascii="Calibri" w:hAnsi="Calibri"/>
                <w:color w:val="000000"/>
                <w:sz w:val="16"/>
                <w:szCs w:val="16"/>
              </w:rPr>
              <w:t>A-Cdm; A-STI</w:t>
            </w:r>
          </w:p>
        </w:tc>
        <w:tc>
          <w:tcPr>
            <w:tcW w:w="990" w:type="dxa"/>
          </w:tcPr>
          <w:p w14:paraId="74788A48" w14:textId="77777777" w:rsidR="00F35B2F" w:rsidRPr="009D5312" w:rsidRDefault="00F35B2F" w:rsidP="00F35B2F">
            <w:pPr>
              <w:autoSpaceDE w:val="0"/>
              <w:autoSpaceDN w:val="0"/>
              <w:adjustRightInd w:val="0"/>
            </w:pPr>
            <w:r w:rsidRPr="009D5312">
              <w:rPr>
                <w:rFonts w:ascii="Calibri" w:hAnsi="Calibri"/>
                <w:color w:val="000000"/>
                <w:sz w:val="16"/>
                <w:szCs w:val="16"/>
              </w:rPr>
              <w:t>RCT</w:t>
            </w:r>
          </w:p>
        </w:tc>
        <w:tc>
          <w:tcPr>
            <w:tcW w:w="1170" w:type="dxa"/>
          </w:tcPr>
          <w:p w14:paraId="4F5DDBCC" w14:textId="77777777" w:rsidR="00F35B2F" w:rsidRPr="009D5312" w:rsidRDefault="00F35B2F" w:rsidP="00F35B2F">
            <w:pPr>
              <w:autoSpaceDE w:val="0"/>
              <w:autoSpaceDN w:val="0"/>
              <w:adjustRightInd w:val="0"/>
            </w:pPr>
            <w:r w:rsidRPr="009D5312">
              <w:rPr>
                <w:rFonts w:ascii="Calibri" w:hAnsi="Calibri"/>
                <w:color w:val="000000"/>
                <w:sz w:val="16"/>
                <w:szCs w:val="16"/>
              </w:rPr>
              <w:t>STI; HIV infection; CU</w:t>
            </w:r>
          </w:p>
        </w:tc>
        <w:tc>
          <w:tcPr>
            <w:tcW w:w="2160" w:type="dxa"/>
          </w:tcPr>
          <w:p w14:paraId="5EC613D3" w14:textId="77777777" w:rsidR="00F35B2F" w:rsidRPr="009D5312" w:rsidRDefault="00F35B2F" w:rsidP="00F35B2F">
            <w:pPr>
              <w:autoSpaceDE w:val="0"/>
              <w:autoSpaceDN w:val="0"/>
              <w:adjustRightInd w:val="0"/>
            </w:pPr>
            <w:r w:rsidRPr="009D5312">
              <w:rPr>
                <w:rFonts w:ascii="Calibri" w:hAnsi="Calibri"/>
                <w:color w:val="000000"/>
                <w:sz w:val="16"/>
                <w:szCs w:val="16"/>
              </w:rPr>
              <w:t xml:space="preserve">Adolescent sexual health intervention in Tanzania </w:t>
            </w:r>
          </w:p>
        </w:tc>
      </w:tr>
      <w:tr w:rsidR="00F35B2F" w:rsidRPr="009D5312" w14:paraId="055C0654" w14:textId="77777777" w:rsidTr="00F35B2F">
        <w:tc>
          <w:tcPr>
            <w:tcW w:w="1165" w:type="dxa"/>
          </w:tcPr>
          <w:p w14:paraId="672A505D" w14:textId="507CECC4" w:rsidR="00F35B2F" w:rsidRPr="009D5312" w:rsidRDefault="00F35B2F" w:rsidP="00744EE1">
            <w:pPr>
              <w:autoSpaceDE w:val="0"/>
              <w:autoSpaceDN w:val="0"/>
              <w:adjustRightInd w:val="0"/>
            </w:pPr>
            <w:r w:rsidRPr="009D5312">
              <w:rPr>
                <w:rFonts w:ascii="Calibri" w:hAnsi="Calibri"/>
                <w:color w:val="000000"/>
                <w:sz w:val="16"/>
                <w:szCs w:val="16"/>
              </w:rPr>
              <w:t xml:space="preserve">Rosser 1991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&lt;EndNote&gt;&lt;Cite&gt;&lt;Author&gt;Rosser&lt;/Author&gt;&lt;Year&gt;1991&lt;/Year&gt;&lt;RecNum&gt;193&lt;/RecNum&gt;&lt;DisplayText&gt;(152)&lt;/DisplayText&gt;&lt;record&gt;&lt;rec-number&gt;193&lt;/rec-number&gt;&lt;foreign-keys&gt;&lt;key app="EN" db-id="xaev2aft4w9ddaefe5uxz5x4atxwfr5dwwr9" timestamp="0"&gt;193&lt;/key&gt;&lt;/foreign-keys&gt;&lt;ref-type name="Journal Article"&gt;17&lt;/ref-type&gt;&lt;contributors&gt;&lt;authors&gt;&lt;author&gt;Rosser, B. R. S.&lt;/author&gt;&lt;/authors&gt;&lt;/contributors&gt;&lt;titles&gt;&lt;title&gt;The effects of using fear in public AIDS education on the behaviour of homosexually active men&lt;/title&gt;&lt;secondary-title&gt;J Psychol Human Sex&lt;/secondary-title&gt;&lt;/titles&gt;&lt;periodical&gt;&lt;full-title&gt;J Psychol Human Sex&lt;/full-title&gt;&lt;/periodical&gt;&lt;pages&gt;123-134&lt;/pages&gt;&lt;volume&gt;4&lt;/volume&gt;&lt;number&gt;3&lt;/number&gt;&lt;dates&gt;&lt;year&gt;1991&lt;/year&gt;&lt;/dates&gt;&lt;urls&gt;&lt;/urls&gt;&lt;/record&gt;&lt;/Cite&gt;&lt;/EndNote&gt;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152" w:tooltip="Rosser, 1991 #193" w:history="1">
              <w:r w:rsidR="00744EE1" w:rsidRPr="009D5312">
                <w:rPr>
                  <w:rFonts w:ascii="Calibri" w:hAnsi="Calibri"/>
                  <w:noProof/>
                  <w:color w:val="000000"/>
                  <w:sz w:val="16"/>
                  <w:szCs w:val="16"/>
                </w:rPr>
                <w:t>152</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5D59FDBD" w14:textId="77777777" w:rsidR="00F35B2F" w:rsidRPr="009D5312" w:rsidRDefault="00F35B2F" w:rsidP="00F35B2F">
            <w:pPr>
              <w:autoSpaceDE w:val="0"/>
              <w:autoSpaceDN w:val="0"/>
              <w:adjustRightInd w:val="0"/>
            </w:pPr>
            <w:r w:rsidRPr="009D5312">
              <w:rPr>
                <w:rFonts w:ascii="Calibri" w:hAnsi="Calibri"/>
                <w:color w:val="000000"/>
                <w:sz w:val="16"/>
                <w:szCs w:val="16"/>
              </w:rPr>
              <w:t>MSM</w:t>
            </w:r>
          </w:p>
        </w:tc>
        <w:tc>
          <w:tcPr>
            <w:tcW w:w="810" w:type="dxa"/>
          </w:tcPr>
          <w:p w14:paraId="60682276" w14:textId="77777777" w:rsidR="00F35B2F" w:rsidRPr="009D5312" w:rsidRDefault="00F35B2F" w:rsidP="00F35B2F">
            <w:pPr>
              <w:autoSpaceDE w:val="0"/>
              <w:autoSpaceDN w:val="0"/>
              <w:adjustRightInd w:val="0"/>
            </w:pPr>
            <w:r w:rsidRPr="009D5312">
              <w:rPr>
                <w:rFonts w:ascii="Calibri" w:hAnsi="Calibri"/>
                <w:color w:val="000000"/>
                <w:sz w:val="16"/>
                <w:szCs w:val="16"/>
              </w:rPr>
              <w:t>NR</w:t>
            </w:r>
          </w:p>
        </w:tc>
        <w:tc>
          <w:tcPr>
            <w:tcW w:w="1170" w:type="dxa"/>
          </w:tcPr>
          <w:p w14:paraId="15FEEACD" w14:textId="77777777" w:rsidR="00F35B2F" w:rsidRPr="009D5312" w:rsidRDefault="00F35B2F" w:rsidP="00F35B2F">
            <w:pPr>
              <w:autoSpaceDE w:val="0"/>
              <w:autoSpaceDN w:val="0"/>
              <w:adjustRightInd w:val="0"/>
            </w:pPr>
            <w:r w:rsidRPr="009D5312">
              <w:rPr>
                <w:rFonts w:ascii="Calibri" w:hAnsi="Calibri"/>
                <w:color w:val="000000"/>
                <w:sz w:val="16"/>
                <w:szCs w:val="16"/>
              </w:rPr>
              <w:t>Australia</w:t>
            </w:r>
          </w:p>
        </w:tc>
        <w:tc>
          <w:tcPr>
            <w:tcW w:w="990" w:type="dxa"/>
            <w:shd w:val="clear" w:color="auto" w:fill="auto"/>
          </w:tcPr>
          <w:p w14:paraId="6F827D75"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 xml:space="preserve">Australia </w:t>
            </w:r>
          </w:p>
        </w:tc>
        <w:tc>
          <w:tcPr>
            <w:tcW w:w="540" w:type="dxa"/>
          </w:tcPr>
          <w:p w14:paraId="7C13DA2D"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20A5E71C"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179FF344"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6E44463A" w14:textId="77777777" w:rsidR="00F35B2F" w:rsidRPr="009D5312" w:rsidRDefault="00F35B2F" w:rsidP="00F35B2F">
            <w:pPr>
              <w:autoSpaceDE w:val="0"/>
              <w:autoSpaceDN w:val="0"/>
              <w:adjustRightInd w:val="0"/>
            </w:pPr>
            <w:r w:rsidRPr="009D5312">
              <w:rPr>
                <w:rFonts w:ascii="Calibri" w:hAnsi="Calibri"/>
                <w:color w:val="000000"/>
                <w:sz w:val="16"/>
                <w:szCs w:val="16"/>
              </w:rPr>
              <w:t>MM-SM</w:t>
            </w:r>
          </w:p>
        </w:tc>
        <w:tc>
          <w:tcPr>
            <w:tcW w:w="540" w:type="dxa"/>
          </w:tcPr>
          <w:p w14:paraId="4C4706B2"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5BD8BC98"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24C7FC92" w14:textId="77777777" w:rsidR="00F35B2F" w:rsidRPr="009D5312" w:rsidRDefault="00F35B2F" w:rsidP="00F35B2F">
            <w:pPr>
              <w:autoSpaceDE w:val="0"/>
              <w:autoSpaceDN w:val="0"/>
              <w:adjustRightInd w:val="0"/>
            </w:pPr>
            <w:r w:rsidRPr="009D5312">
              <w:rPr>
                <w:rFonts w:ascii="Calibri" w:hAnsi="Calibri"/>
                <w:color w:val="000000"/>
              </w:rPr>
              <w:t> </w:t>
            </w:r>
          </w:p>
        </w:tc>
        <w:tc>
          <w:tcPr>
            <w:tcW w:w="990" w:type="dxa"/>
          </w:tcPr>
          <w:p w14:paraId="27312F5A" w14:textId="77777777" w:rsidR="00F35B2F" w:rsidRPr="009D5312" w:rsidRDefault="00F35B2F" w:rsidP="00F35B2F">
            <w:pPr>
              <w:autoSpaceDE w:val="0"/>
              <w:autoSpaceDN w:val="0"/>
              <w:adjustRightInd w:val="0"/>
            </w:pPr>
            <w:r w:rsidRPr="009D5312">
              <w:rPr>
                <w:rFonts w:ascii="Calibri" w:hAnsi="Calibri"/>
                <w:color w:val="000000"/>
                <w:sz w:val="16"/>
                <w:szCs w:val="16"/>
              </w:rPr>
              <w:t>QE</w:t>
            </w:r>
          </w:p>
        </w:tc>
        <w:tc>
          <w:tcPr>
            <w:tcW w:w="1170" w:type="dxa"/>
          </w:tcPr>
          <w:p w14:paraId="24F26005" w14:textId="77777777" w:rsidR="00F35B2F" w:rsidRPr="009D5312" w:rsidRDefault="00F35B2F" w:rsidP="00F35B2F">
            <w:pPr>
              <w:autoSpaceDE w:val="0"/>
              <w:autoSpaceDN w:val="0"/>
              <w:adjustRightInd w:val="0"/>
            </w:pPr>
            <w:r w:rsidRPr="009D5312">
              <w:rPr>
                <w:rFonts w:ascii="Calibri" w:hAnsi="Calibri"/>
                <w:color w:val="000000"/>
                <w:sz w:val="16"/>
                <w:szCs w:val="16"/>
              </w:rPr>
              <w:t>CU; Sex risk behavior</w:t>
            </w:r>
          </w:p>
        </w:tc>
        <w:tc>
          <w:tcPr>
            <w:tcW w:w="2160" w:type="dxa"/>
          </w:tcPr>
          <w:p w14:paraId="015A6EDF" w14:textId="77777777" w:rsidR="00F35B2F" w:rsidRPr="009D5312" w:rsidRDefault="00F35B2F" w:rsidP="00F35B2F">
            <w:pPr>
              <w:autoSpaceDE w:val="0"/>
              <w:autoSpaceDN w:val="0"/>
              <w:adjustRightInd w:val="0"/>
            </w:pPr>
            <w:r w:rsidRPr="009D5312">
              <w:rPr>
                <w:rFonts w:ascii="Calibri" w:hAnsi="Calibri"/>
                <w:color w:val="000000"/>
                <w:sz w:val="16"/>
                <w:szCs w:val="16"/>
              </w:rPr>
              <w:t>General public education campaign on behavior of homosexually active men using violence and fear to raise awareness</w:t>
            </w:r>
          </w:p>
        </w:tc>
      </w:tr>
      <w:tr w:rsidR="00F35B2F" w:rsidRPr="009D5312" w14:paraId="3BED5513" w14:textId="77777777" w:rsidTr="00F35B2F">
        <w:tc>
          <w:tcPr>
            <w:tcW w:w="1165" w:type="dxa"/>
          </w:tcPr>
          <w:p w14:paraId="366B8987" w14:textId="3E65F615" w:rsidR="00F35B2F" w:rsidRPr="009D5312" w:rsidRDefault="00F35B2F" w:rsidP="00744EE1">
            <w:pPr>
              <w:autoSpaceDE w:val="0"/>
              <w:autoSpaceDN w:val="0"/>
              <w:adjustRightInd w:val="0"/>
            </w:pPr>
            <w:r w:rsidRPr="009D5312">
              <w:rPr>
                <w:rFonts w:ascii="Calibri" w:hAnsi="Calibri"/>
                <w:color w:val="000000"/>
                <w:sz w:val="16"/>
                <w:szCs w:val="16"/>
              </w:rPr>
              <w:lastRenderedPageBreak/>
              <w:t xml:space="preserve">Sakondhavat 2000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&lt;EndNote&gt;&lt;Cite&gt;&lt;Author&gt;Sakondhavat&lt;/Author&gt;&lt;Year&gt;2000&lt;/Year&gt;&lt;RecNum&gt;199&lt;/RecNum&gt;&lt;DisplayText&gt;(153)&lt;/DisplayText&gt;&lt;record&gt;&lt;rec-number&gt;199&lt;/rec-number&gt;&lt;foreign-keys&gt;&lt;key app="EN" db-id="xaev2aft4w9ddaefe5uxz5x4atxwfr5dwwr9" timestamp="0"&gt;199&lt;/key&gt;&lt;/foreign-keys&gt;&lt;ref-type name="Journal Article"&gt;17&lt;/ref-type&gt;&lt;contributors&gt;&lt;authors&gt;&lt;author&gt;Sakondhavat, C.&lt;/author&gt;&lt;author&gt;Sittitrai, W.&lt;/author&gt;&lt;author&gt;Soontharapa, S.&lt;/author&gt;&lt;author&gt;Veerawatanatrakul, Y.&lt;/author&gt;&lt;author&gt;Aryuvatana, D.&lt;/author&gt;&lt;author&gt;Kukieattikool, P.&lt;/author&gt;&lt;/authors&gt;&lt;/contributors&gt;&lt;auth-address&gt;Department of Obstetrics and Gynecology, Faculty of Medicine, Khon Kaen University, Thailand.&lt;/auth-address&gt;&lt;titles&gt;&lt;title&gt;AIDS prevention strategies for rural families in northeastern Thailand&lt;/title&gt;&lt;secondary-title&gt;J Med Assoc Thai&lt;/secondary-title&gt;&lt;/titles&gt;&lt;pages&gt;1175-86&lt;/pages&gt;&lt;volume&gt;83&lt;/volume&gt;&lt;number&gt;10&lt;/number&gt;&lt;keywords&gt;&lt;keyword&gt;Acquired Immunodeficiency Syndrome/epidemiology/*prevention &amp;amp; control&lt;/keyword&gt;&lt;keyword&gt;Adolescent&lt;/keyword&gt;&lt;keyword&gt;Adult&lt;/keyword&gt;&lt;keyword&gt;Female&lt;/keyword&gt;&lt;keyword&gt;HIV Infections/epidemiology/prevention &amp;amp; control&lt;/keyword&gt;&lt;keyword&gt;Health Education/*organization &amp;amp; administration&lt;/keyword&gt;&lt;keyword&gt;*Health Knowledge, Attitudes, Practice&lt;/keyword&gt;&lt;keyword&gt;Humans&lt;/keyword&gt;&lt;keyword&gt;Male&lt;/keyword&gt;&lt;keyword&gt;Middle Aged&lt;/keyword&gt;&lt;keyword&gt;Primary Prevention/*organization &amp;amp; administration&lt;/keyword&gt;&lt;keyword&gt;Program Development&lt;/keyword&gt;&lt;keyword&gt;Program Evaluation&lt;/keyword&gt;&lt;keyword&gt;Rural Population&lt;/keyword&gt;&lt;keyword&gt;Thailand/epidemiology&lt;/keyword&gt;&lt;/keywords&gt;&lt;dates&gt;&lt;year&gt;2000&lt;/year&gt;&lt;pub-dates&gt;&lt;date&gt;Oct&lt;/date&gt;&lt;/pub-dates&gt;&lt;/dates&gt;&lt;isbn&gt;0125-2208 (Print)&amp;#xD;0125-2208 (Linking)&lt;/isbn&gt;&lt;accession-num&gt;11143483&lt;/accession-num&gt;&lt;urls&gt;&lt;related-urls&gt;&lt;url&gt;https://www.ncbi.nlm.nih.gov/pubmed/11143483&lt;/url&gt;&lt;/related-urls&gt;&lt;/urls&gt;&lt;/record&gt;&lt;/Cite&gt;&lt;/EndNote&gt;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153" w:tooltip="Sakondhavat, 2000 #199" w:history="1">
              <w:r w:rsidR="00744EE1" w:rsidRPr="009D5312">
                <w:rPr>
                  <w:rFonts w:ascii="Calibri" w:hAnsi="Calibri"/>
                  <w:noProof/>
                  <w:color w:val="000000"/>
                  <w:sz w:val="16"/>
                  <w:szCs w:val="16"/>
                </w:rPr>
                <w:t>153</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5687CA2E" w14:textId="77777777" w:rsidR="00F35B2F" w:rsidRPr="009D5312" w:rsidRDefault="00F35B2F" w:rsidP="00F35B2F">
            <w:pPr>
              <w:autoSpaceDE w:val="0"/>
              <w:autoSpaceDN w:val="0"/>
              <w:adjustRightInd w:val="0"/>
            </w:pPr>
            <w:r w:rsidRPr="009D5312">
              <w:rPr>
                <w:rFonts w:ascii="Calibri" w:hAnsi="Calibri"/>
                <w:color w:val="000000"/>
                <w:sz w:val="16"/>
                <w:szCs w:val="16"/>
              </w:rPr>
              <w:t>Rural families</w:t>
            </w:r>
          </w:p>
        </w:tc>
        <w:tc>
          <w:tcPr>
            <w:tcW w:w="810" w:type="dxa"/>
          </w:tcPr>
          <w:p w14:paraId="326421E6" w14:textId="77777777" w:rsidR="00F35B2F" w:rsidRPr="009D5312" w:rsidRDefault="00F35B2F" w:rsidP="00F35B2F">
            <w:pPr>
              <w:autoSpaceDE w:val="0"/>
              <w:autoSpaceDN w:val="0"/>
              <w:adjustRightInd w:val="0"/>
            </w:pPr>
            <w:r w:rsidRPr="009D5312">
              <w:rPr>
                <w:rFonts w:ascii="Calibri" w:hAnsi="Calibri"/>
                <w:color w:val="000000"/>
                <w:sz w:val="16"/>
                <w:szCs w:val="16"/>
              </w:rPr>
              <w:t xml:space="preserve">NR </w:t>
            </w:r>
          </w:p>
        </w:tc>
        <w:tc>
          <w:tcPr>
            <w:tcW w:w="1170" w:type="dxa"/>
          </w:tcPr>
          <w:p w14:paraId="46755091" w14:textId="77777777" w:rsidR="00F35B2F" w:rsidRPr="009D5312" w:rsidRDefault="00F35B2F" w:rsidP="00F35B2F">
            <w:pPr>
              <w:autoSpaceDE w:val="0"/>
              <w:autoSpaceDN w:val="0"/>
              <w:adjustRightInd w:val="0"/>
            </w:pPr>
            <w:r w:rsidRPr="009D5312">
              <w:rPr>
                <w:rFonts w:ascii="Calibri" w:hAnsi="Calibri"/>
                <w:color w:val="000000"/>
                <w:sz w:val="16"/>
                <w:szCs w:val="16"/>
              </w:rPr>
              <w:t>Khon Kaen Province, Thailand</w:t>
            </w:r>
          </w:p>
        </w:tc>
        <w:tc>
          <w:tcPr>
            <w:tcW w:w="990" w:type="dxa"/>
            <w:shd w:val="clear" w:color="auto" w:fill="auto"/>
          </w:tcPr>
          <w:p w14:paraId="1DA0A69D"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Southeast Asia</w:t>
            </w:r>
          </w:p>
        </w:tc>
        <w:tc>
          <w:tcPr>
            <w:tcW w:w="540" w:type="dxa"/>
          </w:tcPr>
          <w:p w14:paraId="3724AA01"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149AC175"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0FFC57DC"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5EC348CB" w14:textId="77777777" w:rsidR="00F35B2F" w:rsidRPr="009D5312" w:rsidRDefault="00F35B2F" w:rsidP="00F35B2F">
            <w:pPr>
              <w:autoSpaceDE w:val="0"/>
              <w:autoSpaceDN w:val="0"/>
              <w:adjustRightInd w:val="0"/>
            </w:pPr>
            <w:r w:rsidRPr="009D5312">
              <w:rPr>
                <w:rFonts w:ascii="Calibri" w:hAnsi="Calibri"/>
                <w:color w:val="000000"/>
                <w:sz w:val="16"/>
                <w:szCs w:val="16"/>
              </w:rPr>
              <w:t>MM-SM</w:t>
            </w:r>
          </w:p>
        </w:tc>
        <w:tc>
          <w:tcPr>
            <w:tcW w:w="540" w:type="dxa"/>
          </w:tcPr>
          <w:p w14:paraId="04CC8498"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35075D76"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76995214"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990" w:type="dxa"/>
          </w:tcPr>
          <w:p w14:paraId="72EEBDC7" w14:textId="77777777" w:rsidR="00F35B2F" w:rsidRPr="009D5312" w:rsidRDefault="00F35B2F" w:rsidP="00F35B2F">
            <w:pPr>
              <w:autoSpaceDE w:val="0"/>
              <w:autoSpaceDN w:val="0"/>
              <w:adjustRightInd w:val="0"/>
            </w:pPr>
            <w:r w:rsidRPr="009D5312">
              <w:rPr>
                <w:rFonts w:ascii="Calibri" w:hAnsi="Calibri"/>
                <w:color w:val="000000"/>
                <w:sz w:val="16"/>
                <w:szCs w:val="16"/>
              </w:rPr>
              <w:t>Cluster QE</w:t>
            </w:r>
          </w:p>
        </w:tc>
        <w:tc>
          <w:tcPr>
            <w:tcW w:w="1170" w:type="dxa"/>
          </w:tcPr>
          <w:p w14:paraId="4BF36684" w14:textId="77777777" w:rsidR="00F35B2F" w:rsidRPr="009D5312" w:rsidRDefault="00F35B2F" w:rsidP="00F35B2F">
            <w:pPr>
              <w:autoSpaceDE w:val="0"/>
              <w:autoSpaceDN w:val="0"/>
              <w:adjustRightInd w:val="0"/>
            </w:pPr>
            <w:r w:rsidRPr="009D5312">
              <w:rPr>
                <w:rFonts w:ascii="Calibri" w:hAnsi="Calibri"/>
                <w:color w:val="000000"/>
                <w:sz w:val="16"/>
                <w:szCs w:val="16"/>
              </w:rPr>
              <w:t>CU</w:t>
            </w:r>
          </w:p>
        </w:tc>
        <w:tc>
          <w:tcPr>
            <w:tcW w:w="2160" w:type="dxa"/>
          </w:tcPr>
          <w:p w14:paraId="53B0AD18" w14:textId="77777777" w:rsidR="00F35B2F" w:rsidRPr="009D5312" w:rsidRDefault="00F35B2F" w:rsidP="00F35B2F">
            <w:pPr>
              <w:autoSpaceDE w:val="0"/>
              <w:autoSpaceDN w:val="0"/>
              <w:adjustRightInd w:val="0"/>
            </w:pPr>
            <w:r w:rsidRPr="009D5312">
              <w:rPr>
                <w:rFonts w:ascii="Calibri" w:hAnsi="Calibri"/>
                <w:color w:val="000000"/>
                <w:sz w:val="16"/>
                <w:szCs w:val="16"/>
              </w:rPr>
              <w:t>AIDS Prevention Strategies (e.g., training workshops, AIDS educational medial, women's empowerment) in Northeastern Thailand</w:t>
            </w:r>
          </w:p>
        </w:tc>
      </w:tr>
      <w:tr w:rsidR="00F35B2F" w:rsidRPr="009D5312" w14:paraId="20715C78" w14:textId="77777777" w:rsidTr="00F35B2F">
        <w:tc>
          <w:tcPr>
            <w:tcW w:w="1165" w:type="dxa"/>
          </w:tcPr>
          <w:p w14:paraId="1AE58E33" w14:textId="1D88E0DF" w:rsidR="00F35B2F" w:rsidRPr="009D5312" w:rsidRDefault="00F35B2F" w:rsidP="00744EE1">
            <w:pPr>
              <w:autoSpaceDE w:val="0"/>
              <w:autoSpaceDN w:val="0"/>
              <w:adjustRightInd w:val="0"/>
            </w:pPr>
            <w:r w:rsidRPr="009D5312">
              <w:rPr>
                <w:rFonts w:ascii="Calibri" w:hAnsi="Calibri"/>
                <w:color w:val="000000"/>
                <w:sz w:val="16"/>
                <w:szCs w:val="16"/>
              </w:rPr>
              <w:t xml:space="preserve">Sakondhavat 1997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&lt;EndNote&gt;&lt;Cite&gt;&lt;Author&gt;Sakondhavat&lt;/Author&gt;&lt;Year&gt;1997&lt;/Year&gt;&lt;RecNum&gt;30&lt;/RecNum&gt;&lt;DisplayText&gt;(154)&lt;/DisplayText&gt;&lt;record&gt;&lt;rec-number&gt;30&lt;/rec-number&gt;&lt;foreign-keys&gt;&lt;key app="EN" db-id="xaev2aft4w9ddaefe5uxz5x4atxwfr5dwwr9" timestamp="0"&gt;30&lt;/key&gt;&lt;/foreign-keys&gt;&lt;ref-type name="Journal Article"&gt;17&lt;/ref-type&gt;&lt;contributors&gt;&lt;authors&gt;&lt;author&gt;Sakondhavat, C.&lt;/author&gt;&lt;author&gt;Werawatanakul, Y.&lt;/author&gt;&lt;author&gt;Bennett, A.&lt;/author&gt;&lt;author&gt;Kuchaisit, C.&lt;/author&gt;&lt;author&gt;Suntharapa, S.&lt;/author&gt;&lt;/authors&gt;&lt;/contributors&gt;&lt;titles&gt;&lt;title&gt;Promoting condom-only brothels through solidarity and support for brothel managers&lt;/title&gt;&lt;secondary-title&gt;Int J STD AIDS&lt;/secondary-title&gt;&lt;/titles&gt;&lt;periodical&gt;&lt;full-title&gt;Int J STD AIDS&lt;/full-title&gt;&lt;/periodical&gt;&lt;pages&gt;40-43&lt;/pages&gt;&lt;volume&gt;8&lt;/volume&gt;&lt;number&gt;1&lt;/number&gt;&lt;dates&gt;&lt;year&gt;1997&lt;/year&gt;&lt;/dates&gt;&lt;urls&gt;&lt;/urls&gt;&lt;/record&gt;&lt;/Cite&gt;&lt;/EndNote&gt;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154" w:tooltip="Sakondhavat, 1997 #30" w:history="1">
              <w:r w:rsidR="00744EE1" w:rsidRPr="009D5312">
                <w:rPr>
                  <w:rFonts w:ascii="Calibri" w:hAnsi="Calibri"/>
                  <w:noProof/>
                  <w:color w:val="000000"/>
                  <w:sz w:val="16"/>
                  <w:szCs w:val="16"/>
                </w:rPr>
                <w:t>154</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738CFB43" w14:textId="77777777" w:rsidR="00F35B2F" w:rsidRPr="009D5312" w:rsidRDefault="00F35B2F" w:rsidP="00F35B2F">
            <w:pPr>
              <w:autoSpaceDE w:val="0"/>
              <w:autoSpaceDN w:val="0"/>
              <w:adjustRightInd w:val="0"/>
            </w:pPr>
            <w:r w:rsidRPr="009D5312">
              <w:rPr>
                <w:rFonts w:ascii="Calibri" w:hAnsi="Calibri"/>
                <w:color w:val="000000"/>
                <w:sz w:val="16"/>
                <w:szCs w:val="16"/>
              </w:rPr>
              <w:t>FSW</w:t>
            </w:r>
          </w:p>
        </w:tc>
        <w:tc>
          <w:tcPr>
            <w:tcW w:w="810" w:type="dxa"/>
          </w:tcPr>
          <w:p w14:paraId="02903726" w14:textId="77777777" w:rsidR="00F35B2F" w:rsidRPr="009D5312" w:rsidRDefault="00F35B2F" w:rsidP="00F35B2F">
            <w:pPr>
              <w:autoSpaceDE w:val="0"/>
              <w:autoSpaceDN w:val="0"/>
              <w:adjustRightInd w:val="0"/>
            </w:pPr>
            <w:r w:rsidRPr="009D5312">
              <w:rPr>
                <w:rFonts w:ascii="Calibri" w:hAnsi="Calibri"/>
                <w:color w:val="000000"/>
                <w:sz w:val="16"/>
                <w:szCs w:val="16"/>
              </w:rPr>
              <w:t>NR</w:t>
            </w:r>
          </w:p>
        </w:tc>
        <w:tc>
          <w:tcPr>
            <w:tcW w:w="1170" w:type="dxa"/>
          </w:tcPr>
          <w:p w14:paraId="71A05F61" w14:textId="72E5ED3B" w:rsidR="00F35B2F" w:rsidRPr="009D5312" w:rsidRDefault="00D87790" w:rsidP="00F35B2F">
            <w:pPr>
              <w:autoSpaceDE w:val="0"/>
              <w:autoSpaceDN w:val="0"/>
              <w:adjustRightInd w:val="0"/>
            </w:pPr>
            <w:r>
              <w:rPr>
                <w:rFonts w:ascii="Calibri" w:hAnsi="Calibri"/>
                <w:color w:val="000000"/>
                <w:sz w:val="16"/>
                <w:szCs w:val="16"/>
              </w:rPr>
              <w:t xml:space="preserve">Khon Kaen City, </w:t>
            </w:r>
            <w:r w:rsidR="00F35B2F" w:rsidRPr="009D5312">
              <w:rPr>
                <w:rFonts w:ascii="Calibri" w:hAnsi="Calibri"/>
                <w:color w:val="000000"/>
                <w:sz w:val="16"/>
                <w:szCs w:val="16"/>
              </w:rPr>
              <w:t>Thailand</w:t>
            </w:r>
          </w:p>
        </w:tc>
        <w:tc>
          <w:tcPr>
            <w:tcW w:w="990" w:type="dxa"/>
            <w:shd w:val="clear" w:color="auto" w:fill="auto"/>
          </w:tcPr>
          <w:p w14:paraId="3077FD62"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 xml:space="preserve">Southeast Asia </w:t>
            </w:r>
          </w:p>
        </w:tc>
        <w:tc>
          <w:tcPr>
            <w:tcW w:w="540" w:type="dxa"/>
          </w:tcPr>
          <w:p w14:paraId="06406DCD" w14:textId="77777777" w:rsidR="00F35B2F" w:rsidRPr="009D5312" w:rsidRDefault="00F35B2F" w:rsidP="00F35B2F">
            <w:pPr>
              <w:autoSpaceDE w:val="0"/>
              <w:autoSpaceDN w:val="0"/>
              <w:adjustRightInd w:val="0"/>
            </w:pPr>
            <w:r w:rsidRPr="009D5312">
              <w:rPr>
                <w:rFonts w:ascii="Calibri" w:hAnsi="Calibri"/>
                <w:color w:val="000000"/>
                <w:sz w:val="16"/>
                <w:szCs w:val="16"/>
              </w:rPr>
              <w:t>PP-G</w:t>
            </w:r>
          </w:p>
        </w:tc>
        <w:tc>
          <w:tcPr>
            <w:tcW w:w="630" w:type="dxa"/>
          </w:tcPr>
          <w:p w14:paraId="70C0F2BD"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352D2F60" w14:textId="77777777" w:rsidR="00F35B2F" w:rsidRPr="009D5312" w:rsidRDefault="00F35B2F" w:rsidP="00F35B2F">
            <w:pPr>
              <w:autoSpaceDE w:val="0"/>
              <w:autoSpaceDN w:val="0"/>
              <w:adjustRightInd w:val="0"/>
            </w:pPr>
            <w:r w:rsidRPr="009D5312">
              <w:rPr>
                <w:rFonts w:ascii="Calibri" w:hAnsi="Calibri"/>
                <w:color w:val="000000"/>
                <w:sz w:val="16"/>
                <w:szCs w:val="16"/>
              </w:rPr>
              <w:t>CB-PT</w:t>
            </w:r>
          </w:p>
        </w:tc>
        <w:tc>
          <w:tcPr>
            <w:tcW w:w="720" w:type="dxa"/>
          </w:tcPr>
          <w:p w14:paraId="217F5350"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540" w:type="dxa"/>
          </w:tcPr>
          <w:p w14:paraId="2CABEAF2"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5A61194F"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5A14CBE8" w14:textId="77777777" w:rsidR="00F35B2F" w:rsidRPr="009D5312" w:rsidRDefault="00F35B2F" w:rsidP="00F35B2F">
            <w:pPr>
              <w:autoSpaceDE w:val="0"/>
              <w:autoSpaceDN w:val="0"/>
              <w:adjustRightInd w:val="0"/>
            </w:pPr>
            <w:r w:rsidRPr="009D5312">
              <w:rPr>
                <w:rFonts w:ascii="Calibri" w:hAnsi="Calibri"/>
                <w:color w:val="000000"/>
                <w:sz w:val="16"/>
                <w:szCs w:val="16"/>
              </w:rPr>
              <w:t>A-Cdm</w:t>
            </w:r>
          </w:p>
        </w:tc>
        <w:tc>
          <w:tcPr>
            <w:tcW w:w="990" w:type="dxa"/>
          </w:tcPr>
          <w:p w14:paraId="6ADF65CF" w14:textId="77777777" w:rsidR="00F35B2F" w:rsidRPr="009D5312" w:rsidRDefault="00F35B2F" w:rsidP="00F35B2F">
            <w:pPr>
              <w:autoSpaceDE w:val="0"/>
              <w:autoSpaceDN w:val="0"/>
              <w:adjustRightInd w:val="0"/>
            </w:pPr>
            <w:r w:rsidRPr="009D5312">
              <w:rPr>
                <w:rFonts w:ascii="Calibri" w:hAnsi="Calibri"/>
                <w:color w:val="000000"/>
                <w:sz w:val="16"/>
                <w:szCs w:val="16"/>
              </w:rPr>
              <w:t>B/A one group</w:t>
            </w:r>
          </w:p>
        </w:tc>
        <w:tc>
          <w:tcPr>
            <w:tcW w:w="1170" w:type="dxa"/>
          </w:tcPr>
          <w:p w14:paraId="1751B0EF" w14:textId="77777777" w:rsidR="00F35B2F" w:rsidRPr="009D5312" w:rsidRDefault="00F35B2F" w:rsidP="00F35B2F">
            <w:pPr>
              <w:autoSpaceDE w:val="0"/>
              <w:autoSpaceDN w:val="0"/>
              <w:adjustRightInd w:val="0"/>
            </w:pPr>
            <w:r w:rsidRPr="009D5312">
              <w:rPr>
                <w:rFonts w:ascii="Calibri" w:hAnsi="Calibri"/>
                <w:color w:val="000000"/>
                <w:sz w:val="16"/>
                <w:szCs w:val="16"/>
              </w:rPr>
              <w:t>CU; STI; HIV infection</w:t>
            </w:r>
          </w:p>
        </w:tc>
        <w:tc>
          <w:tcPr>
            <w:tcW w:w="2160" w:type="dxa"/>
          </w:tcPr>
          <w:p w14:paraId="33FD88AE" w14:textId="77777777" w:rsidR="00F35B2F" w:rsidRPr="009D5312" w:rsidRDefault="00F35B2F" w:rsidP="00F35B2F">
            <w:pPr>
              <w:autoSpaceDE w:val="0"/>
              <w:autoSpaceDN w:val="0"/>
              <w:adjustRightInd w:val="0"/>
            </w:pPr>
            <w:r w:rsidRPr="009D5312">
              <w:rPr>
                <w:rFonts w:ascii="Calibri" w:hAnsi="Calibri"/>
                <w:color w:val="000000"/>
                <w:sz w:val="16"/>
                <w:szCs w:val="16"/>
              </w:rPr>
              <w:t>Policy for 100% condom use at brothels</w:t>
            </w:r>
          </w:p>
        </w:tc>
      </w:tr>
      <w:tr w:rsidR="00F35B2F" w:rsidRPr="009D5312" w14:paraId="455E0983" w14:textId="77777777" w:rsidTr="00F35B2F">
        <w:tc>
          <w:tcPr>
            <w:tcW w:w="1165" w:type="dxa"/>
          </w:tcPr>
          <w:p w14:paraId="37F53898" w14:textId="35C11E51" w:rsidR="00F35B2F" w:rsidRPr="009D5312" w:rsidRDefault="00F35B2F" w:rsidP="00744EE1">
            <w:pPr>
              <w:autoSpaceDE w:val="0"/>
              <w:autoSpaceDN w:val="0"/>
              <w:adjustRightInd w:val="0"/>
            </w:pPr>
            <w:r w:rsidRPr="009D5312">
              <w:rPr>
                <w:rFonts w:ascii="Calibri" w:hAnsi="Calibri"/>
                <w:color w:val="000000"/>
                <w:sz w:val="16"/>
                <w:szCs w:val="16"/>
              </w:rPr>
              <w:t xml:space="preserve">Schuster 1998 </w:t>
            </w:r>
            <w:r w:rsidR="00B65DCA" w:rsidRPr="009D5312">
              <w:rPr>
                <w:rFonts w:ascii="Calibri" w:hAnsi="Calibri"/>
                <w:color w:val="000000"/>
                <w:sz w:val="16"/>
                <w:szCs w:val="16"/>
              </w:rPr>
              <w:fldChar w:fldCharType="begin">
                <w:fldData xml:space="preserve">PEVuZE5vdGU+PENpdGU+PEF1dGhvcj5TY2h1c3RlcjwvQXV0aG9yPjxZZWFyPjE5OTg8L1llYXI+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</w:fldData>
              </w:fldChar>
            </w:r>
            <w:r w:rsidR="00744EE1" w:rsidRPr="009D5312">
              <w:rPr>
                <w:rFonts w:ascii="Calibri" w:hAnsi="Calibri"/>
                <w:color w:val="000000"/>
                <w:sz w:val="16"/>
                <w:szCs w:val="16"/>
              </w:rPr>
              <w:instrText xml:space="preserve"> ADDIN EN.CITE </w:instrText>
            </w:r>
            <w:r w:rsidR="00744EE1" w:rsidRPr="009D5312">
              <w:rPr>
                <w:rFonts w:ascii="Calibri" w:hAnsi="Calibri"/>
                <w:color w:val="000000"/>
                <w:sz w:val="16"/>
                <w:szCs w:val="16"/>
              </w:rPr>
              <w:fldChar w:fldCharType="begin">
                <w:fldData xml:space="preserve">PEVuZE5vdGU+PENpdGU+PEF1dGhvcj5TY2h1c3RlcjwvQXV0aG9yPjxZZWFyPjE5OTg8L1llYXI+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</w:fldData>
              </w:fldChar>
            </w:r>
            <w:r w:rsidR="00744EE1" w:rsidRPr="009D5312">
              <w:rPr>
                <w:rFonts w:ascii="Calibri" w:hAnsi="Calibri"/>
                <w:color w:val="000000"/>
                <w:sz w:val="16"/>
                <w:szCs w:val="16"/>
              </w:rPr>
              <w:instrText xml:space="preserve"> ADDIN EN.CITE.DATA </w:instrText>
            </w:r>
            <w:r w:rsidR="00744EE1" w:rsidRPr="009D5312">
              <w:rPr>
                <w:rFonts w:ascii="Calibri" w:hAnsi="Calibri"/>
                <w:color w:val="000000"/>
                <w:sz w:val="16"/>
                <w:szCs w:val="16"/>
              </w:rPr>
            </w:r>
            <w:r w:rsidR="00744EE1" w:rsidRPr="009D5312">
              <w:rPr>
                <w:rFonts w:ascii="Calibri" w:hAnsi="Calibri"/>
                <w:color w:val="000000"/>
                <w:sz w:val="16"/>
                <w:szCs w:val="16"/>
              </w:rPr>
              <w:fldChar w:fldCharType="end"/>
            </w:r>
            <w:r w:rsidR="00B65DCA" w:rsidRPr="009D5312">
              <w:rPr>
                <w:rFonts w:ascii="Calibri" w:hAnsi="Calibri"/>
                <w:color w:val="000000"/>
                <w:sz w:val="16"/>
                <w:szCs w:val="16"/>
              </w:rPr>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155" w:tooltip="Schuster, 1998 #156" w:history="1">
              <w:r w:rsidR="00744EE1" w:rsidRPr="009D5312">
                <w:rPr>
                  <w:rFonts w:ascii="Calibri" w:hAnsi="Calibri"/>
                  <w:noProof/>
                  <w:color w:val="000000"/>
                  <w:sz w:val="16"/>
                  <w:szCs w:val="16"/>
                </w:rPr>
                <w:t>155</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5588E041" w14:textId="77777777" w:rsidR="00F35B2F" w:rsidRPr="009D5312" w:rsidRDefault="00F35B2F" w:rsidP="00F35B2F">
            <w:pPr>
              <w:autoSpaceDE w:val="0"/>
              <w:autoSpaceDN w:val="0"/>
              <w:adjustRightInd w:val="0"/>
            </w:pPr>
            <w:r w:rsidRPr="009D5312">
              <w:rPr>
                <w:rFonts w:ascii="Calibri" w:hAnsi="Calibri"/>
                <w:color w:val="000000"/>
                <w:sz w:val="16"/>
                <w:szCs w:val="16"/>
              </w:rPr>
              <w:t>High school students; Urban/inner city</w:t>
            </w:r>
          </w:p>
        </w:tc>
        <w:tc>
          <w:tcPr>
            <w:tcW w:w="810" w:type="dxa"/>
          </w:tcPr>
          <w:p w14:paraId="7F1010ED" w14:textId="77777777" w:rsidR="00F35B2F" w:rsidRPr="009D5312" w:rsidRDefault="00F35B2F" w:rsidP="00F35B2F">
            <w:pPr>
              <w:autoSpaceDE w:val="0"/>
              <w:autoSpaceDN w:val="0"/>
              <w:adjustRightInd w:val="0"/>
            </w:pPr>
            <w:r w:rsidRPr="009D5312">
              <w:rPr>
                <w:rFonts w:ascii="Calibri" w:hAnsi="Calibri"/>
                <w:color w:val="000000"/>
                <w:sz w:val="16"/>
                <w:szCs w:val="16"/>
              </w:rPr>
              <w:t>1992-1993</w:t>
            </w:r>
          </w:p>
        </w:tc>
        <w:tc>
          <w:tcPr>
            <w:tcW w:w="1170" w:type="dxa"/>
          </w:tcPr>
          <w:p w14:paraId="266642D8" w14:textId="77777777" w:rsidR="00F35B2F" w:rsidRPr="009D5312" w:rsidRDefault="00F35B2F" w:rsidP="00F35B2F">
            <w:pPr>
              <w:autoSpaceDE w:val="0"/>
              <w:autoSpaceDN w:val="0"/>
              <w:adjustRightInd w:val="0"/>
            </w:pPr>
            <w:r w:rsidRPr="009D5312">
              <w:rPr>
                <w:rFonts w:ascii="Calibri" w:hAnsi="Calibri"/>
                <w:color w:val="000000"/>
                <w:sz w:val="16"/>
                <w:szCs w:val="16"/>
              </w:rPr>
              <w:t>Los Angeles, CA</w:t>
            </w:r>
          </w:p>
        </w:tc>
        <w:tc>
          <w:tcPr>
            <w:tcW w:w="990" w:type="dxa"/>
            <w:shd w:val="clear" w:color="auto" w:fill="auto"/>
          </w:tcPr>
          <w:p w14:paraId="3C1F1DEE"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US</w:t>
            </w:r>
          </w:p>
        </w:tc>
        <w:tc>
          <w:tcPr>
            <w:tcW w:w="540" w:type="dxa"/>
          </w:tcPr>
          <w:p w14:paraId="10CBF58D" w14:textId="77777777" w:rsidR="00F35B2F" w:rsidRPr="009D5312" w:rsidRDefault="00F35B2F" w:rsidP="00F35B2F">
            <w:pPr>
              <w:autoSpaceDE w:val="0"/>
              <w:autoSpaceDN w:val="0"/>
              <w:adjustRightInd w:val="0"/>
            </w:pPr>
            <w:r w:rsidRPr="009D5312">
              <w:rPr>
                <w:rFonts w:ascii="Calibri" w:hAnsi="Calibri"/>
                <w:color w:val="000000"/>
                <w:sz w:val="16"/>
                <w:szCs w:val="16"/>
              </w:rPr>
              <w:t>PP-I</w:t>
            </w:r>
          </w:p>
        </w:tc>
        <w:tc>
          <w:tcPr>
            <w:tcW w:w="630" w:type="dxa"/>
          </w:tcPr>
          <w:p w14:paraId="7B97DDA3"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0C1EB7FE"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118555D5"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540" w:type="dxa"/>
          </w:tcPr>
          <w:p w14:paraId="433A7597"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34BDF7F3"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76DDF3CD" w14:textId="77777777" w:rsidR="00F35B2F" w:rsidRPr="009D5312" w:rsidRDefault="00F35B2F" w:rsidP="00F35B2F">
            <w:pPr>
              <w:autoSpaceDE w:val="0"/>
              <w:autoSpaceDN w:val="0"/>
              <w:adjustRightInd w:val="0"/>
            </w:pPr>
            <w:r w:rsidRPr="009D5312">
              <w:rPr>
                <w:rFonts w:ascii="Calibri" w:hAnsi="Calibri"/>
                <w:color w:val="000000"/>
                <w:sz w:val="16"/>
                <w:szCs w:val="16"/>
              </w:rPr>
              <w:t>A-Cdm</w:t>
            </w:r>
          </w:p>
        </w:tc>
        <w:tc>
          <w:tcPr>
            <w:tcW w:w="990" w:type="dxa"/>
          </w:tcPr>
          <w:p w14:paraId="3BDEE719" w14:textId="77777777" w:rsidR="00F35B2F" w:rsidRPr="009D5312" w:rsidRDefault="00F35B2F" w:rsidP="00F35B2F">
            <w:pPr>
              <w:autoSpaceDE w:val="0"/>
              <w:autoSpaceDN w:val="0"/>
              <w:adjustRightInd w:val="0"/>
            </w:pPr>
            <w:r w:rsidRPr="009D5312">
              <w:rPr>
                <w:rFonts w:ascii="Calibri" w:hAnsi="Calibri"/>
                <w:color w:val="000000"/>
                <w:sz w:val="16"/>
                <w:szCs w:val="16"/>
              </w:rPr>
              <w:t>B/A one group</w:t>
            </w:r>
          </w:p>
        </w:tc>
        <w:tc>
          <w:tcPr>
            <w:tcW w:w="1170" w:type="dxa"/>
          </w:tcPr>
          <w:p w14:paraId="71548C03" w14:textId="77777777" w:rsidR="00F35B2F" w:rsidRPr="009D5312" w:rsidRDefault="00F35B2F" w:rsidP="00F35B2F">
            <w:pPr>
              <w:autoSpaceDE w:val="0"/>
              <w:autoSpaceDN w:val="0"/>
              <w:adjustRightInd w:val="0"/>
            </w:pPr>
            <w:r w:rsidRPr="009D5312">
              <w:rPr>
                <w:rFonts w:ascii="Calibri" w:hAnsi="Calibri"/>
                <w:color w:val="000000"/>
                <w:sz w:val="16"/>
                <w:szCs w:val="16"/>
              </w:rPr>
              <w:t>CU; UPS; Sex initiation</w:t>
            </w:r>
          </w:p>
        </w:tc>
        <w:tc>
          <w:tcPr>
            <w:tcW w:w="2160" w:type="dxa"/>
          </w:tcPr>
          <w:p w14:paraId="538C3870" w14:textId="77777777" w:rsidR="00F35B2F" w:rsidRPr="009D5312" w:rsidRDefault="00F35B2F" w:rsidP="00F35B2F">
            <w:pPr>
              <w:autoSpaceDE w:val="0"/>
              <w:autoSpaceDN w:val="0"/>
              <w:adjustRightInd w:val="0"/>
            </w:pPr>
            <w:r w:rsidRPr="009D5312">
              <w:rPr>
                <w:rFonts w:ascii="Calibri" w:hAnsi="Calibri"/>
                <w:color w:val="000000"/>
                <w:sz w:val="16"/>
                <w:szCs w:val="16"/>
              </w:rPr>
              <w:t>Condom availability in Los Angeles high schools</w:t>
            </w:r>
          </w:p>
        </w:tc>
      </w:tr>
      <w:tr w:rsidR="00F35B2F" w:rsidRPr="009D5312" w14:paraId="7B593712" w14:textId="77777777" w:rsidTr="00F35B2F">
        <w:tc>
          <w:tcPr>
            <w:tcW w:w="1165" w:type="dxa"/>
          </w:tcPr>
          <w:p w14:paraId="439FC4DA" w14:textId="536B2EC5" w:rsidR="00F35B2F" w:rsidRPr="009D5312" w:rsidRDefault="00F35B2F" w:rsidP="00744EE1">
            <w:pPr>
              <w:autoSpaceDE w:val="0"/>
              <w:autoSpaceDN w:val="0"/>
              <w:adjustRightInd w:val="0"/>
            </w:pPr>
            <w:r w:rsidRPr="009D5312">
              <w:rPr>
                <w:rFonts w:ascii="Calibri" w:hAnsi="Calibri"/>
                <w:color w:val="000000"/>
                <w:sz w:val="16"/>
                <w:szCs w:val="16"/>
              </w:rPr>
              <w:t xml:space="preserve">Scott 2009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&lt;EndNote&gt;&lt;Cite&gt;&lt;Author&gt;Scott&lt;/Author&gt;&lt;Year&gt;2009&lt;/Year&gt;&lt;RecNum&gt;157&lt;/RecNum&gt;&lt;DisplayText&gt;(156)&lt;/DisplayText&gt;&lt;record&gt;&lt;rec-number&gt;157&lt;/rec-number&gt;&lt;foreign-keys&gt;&lt;key app="EN" db-id="xaev2aft4w9ddaefe5uxz5x4atxwfr5dwwr9" timestamp="0"&gt;157&lt;/key&gt;&lt;/foreign-keys&gt;&lt;ref-type name="Journal Article"&gt;17&lt;/ref-type&gt;&lt;contributors&gt;&lt;authors&gt;&lt;author&gt;Scott, V. F.&lt;/author&gt;&lt;author&gt;Sitapati, A.&lt;/author&gt;&lt;author&gt;Martin, S.&lt;/author&gt;&lt;author&gt;Summers, P.&lt;/author&gt;&lt;author&gt;Washington, M.&lt;/author&gt;&lt;author&gt;Daniels, F.&lt;/author&gt;&lt;author&gt;Mouton, C.&lt;/author&gt;&lt;author&gt;Bonney, G.&lt;/author&gt;&lt;author&gt;Apprey, V.&lt;/author&gt;&lt;author&gt;Webster, V.&lt;/author&gt;&lt;author&gt;Smith, A.&lt;/author&gt;&lt;author&gt;Mountvarner, G.&lt;/author&gt;&lt;author&gt;Daftary, M.&lt;/author&gt;&lt;author&gt;Maxwell, C. J.&lt;/author&gt;&lt;/authors&gt;&lt;/contributors&gt;&lt;auth-address&gt;Howard University, 10 Travilah Terrace, Potomac, MD 20854, USA. viktorscott@yahoo.com&lt;/auth-address&gt;&lt;titles&gt;&lt;title&gt;The Howard University Hospital experience with routineized HIV screening: a progress report&lt;/title&gt;&lt;secondary-title&gt;Trans Am Clin Climatol Assoc&lt;/secondary-title&gt;&lt;/titles&gt;&lt;pages&gt;429-34&lt;/pages&gt;&lt;volume&gt;120&lt;/volume&gt;&lt;keywords&gt;&lt;keyword&gt;AIDS Serodiagnosis&lt;/keyword&gt;&lt;keyword&gt;Adolescent&lt;/keyword&gt;&lt;keyword&gt;Adult&lt;/keyword&gt;&lt;keyword&gt;Centers for Disease Control and Prevention (U.S.)&lt;/keyword&gt;&lt;keyword&gt;District of Columbia/epidemiology&lt;/keyword&gt;&lt;keyword&gt;Female&lt;/keyword&gt;&lt;keyword&gt;HIV Infections/epidemiology/*prevention &amp;amp; control&lt;/keyword&gt;&lt;keyword&gt;*Hospitals, University&lt;/keyword&gt;&lt;keyword&gt;Humans&lt;/keyword&gt;&lt;keyword&gt;Male&lt;/keyword&gt;&lt;keyword&gt;Mass Screening/*methods/trends&lt;/keyword&gt;&lt;keyword&gt;Middle Aged&lt;/keyword&gt;&lt;keyword&gt;United States&lt;/keyword&gt;&lt;keyword&gt;Young Adult&lt;/keyword&gt;&lt;/keywords&gt;&lt;dates&gt;&lt;year&gt;2009&lt;/year&gt;&lt;/dates&gt;&lt;isbn&gt;0065-7778 (Print)&amp;#xD;0065-7778 (Linking)&lt;/isbn&gt;&lt;accession-num&gt;19768195&lt;/accession-num&gt;&lt;urls&gt;&lt;related-urls&gt;&lt;url&gt;https://www.ncbi.nlm.nih.gov/pubmed/19768195&lt;/url&gt;&lt;/related-urls&gt;&lt;/urls&gt;&lt;custom2&gt;PMC2744517&lt;/custom2&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156" w:tooltip="Scott, 2009 #157" w:history="1">
              <w:r w:rsidR="00744EE1" w:rsidRPr="009D5312">
                <w:rPr>
                  <w:rFonts w:ascii="Calibri" w:hAnsi="Calibri"/>
                  <w:noProof/>
                  <w:color w:val="000000"/>
                  <w:sz w:val="16"/>
                  <w:szCs w:val="16"/>
                </w:rPr>
                <w:t>156</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634FA600" w14:textId="77777777" w:rsidR="00F35B2F" w:rsidRPr="009D5312" w:rsidRDefault="00F35B2F" w:rsidP="00F35B2F">
            <w:pPr>
              <w:autoSpaceDE w:val="0"/>
              <w:autoSpaceDN w:val="0"/>
              <w:adjustRightInd w:val="0"/>
            </w:pPr>
            <w:r w:rsidRPr="009D5312">
              <w:rPr>
                <w:rFonts w:ascii="Calibri" w:hAnsi="Calibri"/>
                <w:color w:val="000000"/>
                <w:sz w:val="16"/>
                <w:szCs w:val="16"/>
              </w:rPr>
              <w:t>Emergency department patients; Hospital in-patients; Outpatient HIV testing patients; Urban/inner city</w:t>
            </w:r>
          </w:p>
        </w:tc>
        <w:tc>
          <w:tcPr>
            <w:tcW w:w="810" w:type="dxa"/>
          </w:tcPr>
          <w:p w14:paraId="01A040CB" w14:textId="77777777" w:rsidR="00F35B2F" w:rsidRPr="009D5312" w:rsidRDefault="00F35B2F" w:rsidP="00F35B2F">
            <w:pPr>
              <w:autoSpaceDE w:val="0"/>
              <w:autoSpaceDN w:val="0"/>
              <w:adjustRightInd w:val="0"/>
            </w:pPr>
            <w:r w:rsidRPr="009D5312">
              <w:rPr>
                <w:rFonts w:ascii="Calibri" w:hAnsi="Calibri"/>
                <w:color w:val="000000"/>
                <w:sz w:val="16"/>
                <w:szCs w:val="16"/>
              </w:rPr>
              <w:t>2006-2007</w:t>
            </w:r>
          </w:p>
        </w:tc>
        <w:tc>
          <w:tcPr>
            <w:tcW w:w="1170" w:type="dxa"/>
          </w:tcPr>
          <w:p w14:paraId="7BE269B5" w14:textId="77777777" w:rsidR="00F35B2F" w:rsidRPr="009D5312" w:rsidRDefault="00F35B2F" w:rsidP="00F35B2F">
            <w:pPr>
              <w:autoSpaceDE w:val="0"/>
              <w:autoSpaceDN w:val="0"/>
              <w:adjustRightInd w:val="0"/>
            </w:pPr>
            <w:r w:rsidRPr="009D5312">
              <w:rPr>
                <w:rFonts w:ascii="Calibri" w:hAnsi="Calibri"/>
                <w:color w:val="000000"/>
                <w:sz w:val="16"/>
                <w:szCs w:val="16"/>
              </w:rPr>
              <w:t>Washington DC</w:t>
            </w:r>
          </w:p>
        </w:tc>
        <w:tc>
          <w:tcPr>
            <w:tcW w:w="990" w:type="dxa"/>
            <w:shd w:val="clear" w:color="auto" w:fill="auto"/>
          </w:tcPr>
          <w:p w14:paraId="37FE4D46"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US</w:t>
            </w:r>
          </w:p>
        </w:tc>
        <w:tc>
          <w:tcPr>
            <w:tcW w:w="540" w:type="dxa"/>
          </w:tcPr>
          <w:p w14:paraId="31E759DC" w14:textId="77777777" w:rsidR="00F35B2F" w:rsidRPr="009D5312" w:rsidRDefault="00F35B2F" w:rsidP="00F35B2F">
            <w:pPr>
              <w:autoSpaceDE w:val="0"/>
              <w:autoSpaceDN w:val="0"/>
              <w:adjustRightInd w:val="0"/>
            </w:pPr>
            <w:r w:rsidRPr="009D5312">
              <w:rPr>
                <w:rFonts w:ascii="Calibri" w:hAnsi="Calibri"/>
                <w:color w:val="000000"/>
                <w:sz w:val="16"/>
                <w:szCs w:val="16"/>
              </w:rPr>
              <w:t>PP-I</w:t>
            </w:r>
          </w:p>
        </w:tc>
        <w:tc>
          <w:tcPr>
            <w:tcW w:w="630" w:type="dxa"/>
          </w:tcPr>
          <w:p w14:paraId="136F2830"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2A65760E"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116ECEE8"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540" w:type="dxa"/>
          </w:tcPr>
          <w:p w14:paraId="63044942"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367B64E9"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36DB02C1" w14:textId="77777777" w:rsidR="00F35B2F" w:rsidRPr="009D5312" w:rsidRDefault="00F35B2F" w:rsidP="00F35B2F">
            <w:pPr>
              <w:autoSpaceDE w:val="0"/>
              <w:autoSpaceDN w:val="0"/>
              <w:adjustRightInd w:val="0"/>
            </w:pPr>
            <w:r w:rsidRPr="009D5312">
              <w:rPr>
                <w:rFonts w:ascii="Calibri" w:hAnsi="Calibri"/>
                <w:color w:val="000000"/>
                <w:sz w:val="16"/>
                <w:szCs w:val="16"/>
              </w:rPr>
              <w:t>A-HT</w:t>
            </w:r>
          </w:p>
        </w:tc>
        <w:tc>
          <w:tcPr>
            <w:tcW w:w="990" w:type="dxa"/>
          </w:tcPr>
          <w:p w14:paraId="0B05843A" w14:textId="77777777" w:rsidR="00F35B2F" w:rsidRPr="009D5312" w:rsidRDefault="00F35B2F" w:rsidP="00F35B2F">
            <w:pPr>
              <w:autoSpaceDE w:val="0"/>
              <w:autoSpaceDN w:val="0"/>
              <w:adjustRightInd w:val="0"/>
            </w:pPr>
            <w:r w:rsidRPr="009D5312">
              <w:rPr>
                <w:rFonts w:ascii="Calibri" w:hAnsi="Calibri"/>
                <w:color w:val="000000"/>
                <w:sz w:val="16"/>
                <w:szCs w:val="16"/>
              </w:rPr>
              <w:t>B/A one group</w:t>
            </w:r>
          </w:p>
        </w:tc>
        <w:tc>
          <w:tcPr>
            <w:tcW w:w="1170" w:type="dxa"/>
          </w:tcPr>
          <w:p w14:paraId="6DAE5DF0" w14:textId="77777777" w:rsidR="00F35B2F" w:rsidRPr="009D5312" w:rsidRDefault="00F35B2F" w:rsidP="00F35B2F">
            <w:pPr>
              <w:autoSpaceDE w:val="0"/>
              <w:autoSpaceDN w:val="0"/>
              <w:adjustRightInd w:val="0"/>
            </w:pPr>
            <w:r w:rsidRPr="009D5312">
              <w:rPr>
                <w:rFonts w:ascii="Calibri" w:hAnsi="Calibri"/>
                <w:color w:val="000000"/>
                <w:sz w:val="16"/>
                <w:szCs w:val="16"/>
              </w:rPr>
              <w:t>HIV testing</w:t>
            </w:r>
          </w:p>
        </w:tc>
        <w:tc>
          <w:tcPr>
            <w:tcW w:w="2160" w:type="dxa"/>
          </w:tcPr>
          <w:p w14:paraId="5556BB38" w14:textId="77777777" w:rsidR="00F35B2F" w:rsidRPr="009D5312" w:rsidRDefault="00F35B2F" w:rsidP="00F35B2F">
            <w:pPr>
              <w:autoSpaceDE w:val="0"/>
              <w:autoSpaceDN w:val="0"/>
              <w:adjustRightInd w:val="0"/>
            </w:pPr>
            <w:r w:rsidRPr="009D5312">
              <w:rPr>
                <w:rFonts w:ascii="Calibri" w:hAnsi="Calibri"/>
                <w:color w:val="000000"/>
                <w:sz w:val="16"/>
                <w:szCs w:val="16"/>
              </w:rPr>
              <w:t>Hospital-wide routine HIV screening with confirmatory testing and referral to care for persons testing positive for HIV</w:t>
            </w:r>
          </w:p>
        </w:tc>
      </w:tr>
      <w:tr w:rsidR="00F35B2F" w:rsidRPr="009D5312" w14:paraId="383ACEED" w14:textId="77777777" w:rsidTr="00F35B2F">
        <w:tc>
          <w:tcPr>
            <w:tcW w:w="1165" w:type="dxa"/>
          </w:tcPr>
          <w:p w14:paraId="28A2A4AD" w14:textId="36C07C8E" w:rsidR="00F35B2F" w:rsidRPr="009D5312" w:rsidRDefault="00F35B2F" w:rsidP="00744EE1">
            <w:pPr>
              <w:autoSpaceDE w:val="0"/>
              <w:autoSpaceDN w:val="0"/>
              <w:adjustRightInd w:val="0"/>
            </w:pPr>
            <w:r w:rsidRPr="009D5312">
              <w:rPr>
                <w:rFonts w:ascii="Calibri" w:hAnsi="Calibri"/>
                <w:color w:val="000000"/>
                <w:sz w:val="16"/>
                <w:szCs w:val="16"/>
              </w:rPr>
              <w:t xml:space="preserve">Sellers 1994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&lt;EndNote&gt;&lt;Cite&gt;&lt;Author&gt;Sellers&lt;/Author&gt;&lt;Year&gt;1994&lt;/Year&gt;&lt;RecNum&gt;181&lt;/RecNum&gt;&lt;DisplayText&gt;(157)&lt;/DisplayText&gt;&lt;record&gt;&lt;rec-number&gt;181&lt;/rec-number&gt;&lt;foreign-keys&gt;&lt;key app="EN" db-id="xaev2aft4w9ddaefe5uxz5x4atxwfr5dwwr9" timestamp="0"&gt;181&lt;/key&gt;&lt;/foreign-keys&gt;&lt;ref-type name="Journal Article"&gt;17&lt;/ref-type&gt;&lt;contributors&gt;&lt;authors&gt;&lt;author&gt;Sellers, D. E.&lt;/author&gt;&lt;author&gt;McGraw, S. A.&lt;/author&gt;&lt;author&gt;McKinlay, J. B.&lt;/author&gt;&lt;/authors&gt;&lt;/contributors&gt;&lt;auth-address&gt;New England Research Institute, Watertown, Mass 02172.&lt;/auth-address&gt;&lt;titles&gt;&lt;title&gt;Does the promotion and distribution of condoms increase teen sexual activity? Evidence from an HIV prevention program for Latino youth&lt;/title&gt;&lt;secondary-title&gt;Am J Public Health&lt;/secondary-title&gt;&lt;/titles&gt;&lt;periodical&gt;&lt;full-title&gt;Am J Public Health&lt;/full-title&gt;&lt;/periodical&gt;&lt;pages&gt;1952-9&lt;/pages&gt;&lt;volume&gt;84&lt;/volume&gt;&lt;number&gt;12&lt;/number&gt;&lt;keywords&gt;&lt;keyword&gt;Adolescent&lt;/keyword&gt;&lt;keyword&gt;*Adolescent Behavior/ethnology&lt;/keyword&gt;&lt;keyword&gt;*Condoms&lt;/keyword&gt;&lt;keyword&gt;Female&lt;/keyword&gt;&lt;keyword&gt;HIV Infections/ethnology/*prevention &amp;amp; control&lt;/keyword&gt;&lt;keyword&gt;Health Education&lt;/keyword&gt;&lt;keyword&gt;Hispanic Americans&lt;/keyword&gt;&lt;keyword&gt;Humans&lt;/keyword&gt;&lt;keyword&gt;Male&lt;/keyword&gt;&lt;keyword&gt;*Sexual Behavior/ethnology&lt;/keyword&gt;&lt;/keywords&gt;&lt;dates&gt;&lt;year&gt;1994&lt;/year&gt;&lt;pub-dates&gt;&lt;date&gt;Dec&lt;/date&gt;&lt;/pub-dates&gt;&lt;/dates&gt;&lt;isbn&gt;0090-0036 (Print)&amp;#xD;0090-0036 (Linking)&lt;/isbn&gt;&lt;accession-num&gt;7998636&lt;/accession-num&gt;&lt;urls&gt;&lt;related-urls&gt;&lt;url&gt;https://www.ncbi.nlm.nih.gov/pubmed/7998636&lt;/url&gt;&lt;/related-urls&gt;&lt;/urls&gt;&lt;custom2&gt;PMC1615376&lt;/custom2&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157" w:tooltip="Sellers, 1994 #181" w:history="1">
              <w:r w:rsidR="00744EE1" w:rsidRPr="009D5312">
                <w:rPr>
                  <w:rFonts w:ascii="Calibri" w:hAnsi="Calibri"/>
                  <w:noProof/>
                  <w:color w:val="000000"/>
                  <w:sz w:val="16"/>
                  <w:szCs w:val="16"/>
                </w:rPr>
                <w:t>157</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0294537F" w14:textId="77777777" w:rsidR="00F35B2F" w:rsidRPr="009D5312" w:rsidRDefault="00F35B2F" w:rsidP="00F35B2F">
            <w:pPr>
              <w:autoSpaceDE w:val="0"/>
              <w:autoSpaceDN w:val="0"/>
              <w:adjustRightInd w:val="0"/>
            </w:pPr>
            <w:r w:rsidRPr="009D5312">
              <w:rPr>
                <w:rFonts w:ascii="Calibri" w:hAnsi="Calibri"/>
                <w:color w:val="000000"/>
                <w:sz w:val="16"/>
                <w:szCs w:val="16"/>
              </w:rPr>
              <w:t>Latino youth at high risk</w:t>
            </w:r>
          </w:p>
        </w:tc>
        <w:tc>
          <w:tcPr>
            <w:tcW w:w="810" w:type="dxa"/>
          </w:tcPr>
          <w:p w14:paraId="0F53F007" w14:textId="77777777" w:rsidR="00F35B2F" w:rsidRPr="009D5312" w:rsidRDefault="00F35B2F" w:rsidP="00F35B2F">
            <w:pPr>
              <w:autoSpaceDE w:val="0"/>
              <w:autoSpaceDN w:val="0"/>
              <w:adjustRightInd w:val="0"/>
            </w:pPr>
            <w:r w:rsidRPr="009D5312">
              <w:rPr>
                <w:rFonts w:ascii="Calibri" w:hAnsi="Calibri"/>
                <w:color w:val="000000"/>
                <w:sz w:val="16"/>
                <w:szCs w:val="16"/>
              </w:rPr>
              <w:t>1990-1991</w:t>
            </w:r>
          </w:p>
        </w:tc>
        <w:tc>
          <w:tcPr>
            <w:tcW w:w="1170" w:type="dxa"/>
          </w:tcPr>
          <w:p w14:paraId="222BFB90" w14:textId="77777777" w:rsidR="00F35B2F" w:rsidRPr="009D5312" w:rsidRDefault="00F35B2F" w:rsidP="00F35B2F">
            <w:pPr>
              <w:autoSpaceDE w:val="0"/>
              <w:autoSpaceDN w:val="0"/>
              <w:adjustRightInd w:val="0"/>
            </w:pPr>
            <w:r w:rsidRPr="009D5312">
              <w:rPr>
                <w:rFonts w:ascii="Calibri" w:hAnsi="Calibri"/>
                <w:color w:val="000000"/>
                <w:sz w:val="16"/>
                <w:szCs w:val="16"/>
              </w:rPr>
              <w:t>Boston, MA</w:t>
            </w:r>
          </w:p>
        </w:tc>
        <w:tc>
          <w:tcPr>
            <w:tcW w:w="990" w:type="dxa"/>
            <w:shd w:val="clear" w:color="auto" w:fill="auto"/>
          </w:tcPr>
          <w:p w14:paraId="0C5E8494" w14:textId="77777777" w:rsidR="00F35B2F" w:rsidRPr="009D5312" w:rsidRDefault="00F35B2F" w:rsidP="00F35B2F">
            <w:pPr>
              <w:autoSpaceDE w:val="0"/>
              <w:autoSpaceDN w:val="0"/>
              <w:adjustRightInd w:val="0"/>
              <w:rPr>
                <w:rFonts w:ascii="Calibri" w:hAnsi="Calibri"/>
                <w:color w:val="000000"/>
              </w:rPr>
            </w:pPr>
            <w:r w:rsidRPr="009D5312">
              <w:rPr>
                <w:rFonts w:ascii="Calibri" w:hAnsi="Calibri"/>
                <w:color w:val="000000"/>
                <w:sz w:val="16"/>
                <w:szCs w:val="16"/>
              </w:rPr>
              <w:t xml:space="preserve">US </w:t>
            </w:r>
          </w:p>
        </w:tc>
        <w:tc>
          <w:tcPr>
            <w:tcW w:w="540" w:type="dxa"/>
          </w:tcPr>
          <w:p w14:paraId="2110DD43"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1F050F5C"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202B02DB"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2D195B82" w14:textId="77777777" w:rsidR="00F35B2F" w:rsidRPr="009D5312" w:rsidRDefault="00F35B2F" w:rsidP="00F35B2F">
            <w:pPr>
              <w:autoSpaceDE w:val="0"/>
              <w:autoSpaceDN w:val="0"/>
              <w:adjustRightInd w:val="0"/>
            </w:pPr>
            <w:r w:rsidRPr="009D5312">
              <w:rPr>
                <w:rFonts w:ascii="Calibri" w:hAnsi="Calibri"/>
                <w:color w:val="000000"/>
                <w:sz w:val="16"/>
                <w:szCs w:val="16"/>
              </w:rPr>
              <w:t>MM-SM</w:t>
            </w:r>
          </w:p>
        </w:tc>
        <w:tc>
          <w:tcPr>
            <w:tcW w:w="540" w:type="dxa"/>
          </w:tcPr>
          <w:p w14:paraId="40D85CCC"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476CDE64"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369C8BD4" w14:textId="77777777" w:rsidR="00F35B2F" w:rsidRPr="009D5312" w:rsidRDefault="00F35B2F" w:rsidP="00F35B2F">
            <w:pPr>
              <w:autoSpaceDE w:val="0"/>
              <w:autoSpaceDN w:val="0"/>
              <w:adjustRightInd w:val="0"/>
            </w:pPr>
            <w:r w:rsidRPr="009D5312">
              <w:rPr>
                <w:rFonts w:ascii="Calibri" w:hAnsi="Calibri"/>
                <w:color w:val="000000"/>
                <w:sz w:val="16"/>
                <w:szCs w:val="16"/>
              </w:rPr>
              <w:t>A-Cdm</w:t>
            </w:r>
          </w:p>
        </w:tc>
        <w:tc>
          <w:tcPr>
            <w:tcW w:w="990" w:type="dxa"/>
          </w:tcPr>
          <w:p w14:paraId="2EAD1444" w14:textId="77777777" w:rsidR="00F35B2F" w:rsidRPr="009D5312" w:rsidRDefault="00F35B2F" w:rsidP="00F35B2F">
            <w:pPr>
              <w:autoSpaceDE w:val="0"/>
              <w:autoSpaceDN w:val="0"/>
              <w:adjustRightInd w:val="0"/>
            </w:pPr>
            <w:r w:rsidRPr="009D5312">
              <w:rPr>
                <w:rFonts w:ascii="Calibri" w:hAnsi="Calibri"/>
                <w:color w:val="000000"/>
                <w:sz w:val="16"/>
                <w:szCs w:val="16"/>
              </w:rPr>
              <w:t>QE</w:t>
            </w:r>
          </w:p>
        </w:tc>
        <w:tc>
          <w:tcPr>
            <w:tcW w:w="1170" w:type="dxa"/>
          </w:tcPr>
          <w:p w14:paraId="40EF3CC9" w14:textId="77777777" w:rsidR="00F35B2F" w:rsidRPr="009D5312" w:rsidRDefault="00F35B2F" w:rsidP="00F35B2F">
            <w:pPr>
              <w:autoSpaceDE w:val="0"/>
              <w:autoSpaceDN w:val="0"/>
              <w:adjustRightInd w:val="0"/>
            </w:pPr>
            <w:r w:rsidRPr="009D5312">
              <w:rPr>
                <w:rFonts w:ascii="Calibri" w:hAnsi="Calibri"/>
                <w:color w:val="000000"/>
                <w:sz w:val="16"/>
                <w:szCs w:val="16"/>
              </w:rPr>
              <w:t>NSP</w:t>
            </w:r>
          </w:p>
        </w:tc>
        <w:tc>
          <w:tcPr>
            <w:tcW w:w="2160" w:type="dxa"/>
          </w:tcPr>
          <w:p w14:paraId="34FBBAD2" w14:textId="77777777" w:rsidR="00F35B2F" w:rsidRPr="009D5312" w:rsidRDefault="00F35B2F" w:rsidP="00F35B2F">
            <w:pPr>
              <w:autoSpaceDE w:val="0"/>
              <w:autoSpaceDN w:val="0"/>
              <w:adjustRightInd w:val="0"/>
            </w:pPr>
            <w:r w:rsidRPr="009D5312">
              <w:rPr>
                <w:rFonts w:ascii="Calibri" w:hAnsi="Calibri"/>
                <w:color w:val="000000"/>
                <w:sz w:val="16"/>
                <w:szCs w:val="16"/>
              </w:rPr>
              <w:t>Community based AIDS prevention program included promotion and distribution of condoms and social media campaign to promote CU</w:t>
            </w:r>
          </w:p>
        </w:tc>
      </w:tr>
      <w:tr w:rsidR="00F35B2F" w:rsidRPr="009D5312" w14:paraId="528CC0D7" w14:textId="77777777" w:rsidTr="00F35B2F">
        <w:tc>
          <w:tcPr>
            <w:tcW w:w="1165" w:type="dxa"/>
          </w:tcPr>
          <w:p w14:paraId="43211C42" w14:textId="24B1B94A" w:rsidR="00F35B2F" w:rsidRPr="009D5312" w:rsidRDefault="00F35B2F" w:rsidP="00744EE1">
            <w:pPr>
              <w:autoSpaceDE w:val="0"/>
              <w:autoSpaceDN w:val="0"/>
              <w:adjustRightInd w:val="0"/>
            </w:pPr>
            <w:r w:rsidRPr="009D5312">
              <w:rPr>
                <w:rFonts w:ascii="Calibri" w:hAnsi="Calibri"/>
                <w:color w:val="000000"/>
                <w:sz w:val="16"/>
                <w:szCs w:val="16"/>
              </w:rPr>
              <w:t xml:space="preserve">Servegev 1999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&lt;EndNote&gt;&lt;Cite&gt;&lt;Author&gt;Servegev&lt;/Author&gt;&lt;Year&gt;1999&lt;/Year&gt;&lt;RecNum&gt;158&lt;/RecNum&gt;&lt;DisplayText&gt;(158)&lt;/DisplayText&gt;&lt;record&gt;&lt;rec-number&gt;158&lt;/rec-number&gt;&lt;foreign-keys&gt;&lt;key app="EN" db-id="xaev2aft4w9ddaefe5uxz5x4atxwfr5dwwr9" timestamp="0"&gt;158&lt;/key&gt;&lt;/foreign-keys&gt;&lt;ref-type name="Journal Article"&gt;17&lt;/ref-type&gt;&lt;contributors&gt;&lt;authors&gt;&lt;author&gt;Servegev, B.&lt;/author&gt;&lt;author&gt;Oparina, T.&amp;#xD;Rumyantseva, T. P.&lt;/author&gt;&lt;author&gt;Volkanevskii, V. L.&lt;/author&gt;&lt;author&gt;Broadhead, R. S.&lt;/author&gt;&lt;author&gt;Heckathorn, D. D.&lt;/author&gt;&lt;author&gt;Madray, H.&lt;/author&gt;&lt;/authors&gt;&lt;/contributors&gt;&lt;titles&gt;&lt;title&gt;HIV prevention in Yaroslavl, Russia: a peer-driven intervention and needle exchange&lt;/title&gt;&lt;secondary-title&gt;J Drug Issues&lt;/secondary-title&gt;&lt;/titles&gt;&lt;periodical&gt;&lt;full-title&gt;J Drug Issues&lt;/full-title&gt;&lt;/periodical&gt;&lt;pages&gt;777-804&lt;/pages&gt;&lt;volume&gt;29&lt;/volume&gt;&lt;number&gt;4&lt;/number&gt;&lt;section&gt;777&lt;/section&gt;&lt;dates&gt;&lt;year&gt;1999&lt;/year&gt;&lt;/dates&gt;&lt;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158" w:tooltip="Servegev, 1999 #158" w:history="1">
              <w:r w:rsidR="00744EE1" w:rsidRPr="009D5312">
                <w:rPr>
                  <w:rFonts w:ascii="Calibri" w:hAnsi="Calibri"/>
                  <w:noProof/>
                  <w:color w:val="000000"/>
                  <w:sz w:val="16"/>
                  <w:szCs w:val="16"/>
                </w:rPr>
                <w:t>158</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6845F8B9" w14:textId="77777777" w:rsidR="00F35B2F" w:rsidRPr="009D5312" w:rsidRDefault="00F35B2F" w:rsidP="00F35B2F">
            <w:pPr>
              <w:autoSpaceDE w:val="0"/>
              <w:autoSpaceDN w:val="0"/>
              <w:adjustRightInd w:val="0"/>
            </w:pPr>
            <w:r w:rsidRPr="009D5312">
              <w:rPr>
                <w:rFonts w:ascii="Calibri" w:hAnsi="Calibri"/>
                <w:color w:val="000000"/>
                <w:sz w:val="16"/>
                <w:szCs w:val="16"/>
              </w:rPr>
              <w:t>PWID</w:t>
            </w:r>
          </w:p>
        </w:tc>
        <w:tc>
          <w:tcPr>
            <w:tcW w:w="810" w:type="dxa"/>
          </w:tcPr>
          <w:p w14:paraId="5F63CEDC" w14:textId="77777777" w:rsidR="00F35B2F" w:rsidRPr="009D5312" w:rsidRDefault="00F35B2F" w:rsidP="00F35B2F">
            <w:pPr>
              <w:autoSpaceDE w:val="0"/>
              <w:autoSpaceDN w:val="0"/>
              <w:adjustRightInd w:val="0"/>
            </w:pPr>
            <w:r w:rsidRPr="009D5312">
              <w:rPr>
                <w:rFonts w:ascii="Calibri" w:hAnsi="Calibri"/>
                <w:color w:val="000000"/>
                <w:sz w:val="16"/>
                <w:szCs w:val="16"/>
              </w:rPr>
              <w:t xml:space="preserve">1996-1998 </w:t>
            </w:r>
          </w:p>
        </w:tc>
        <w:tc>
          <w:tcPr>
            <w:tcW w:w="1170" w:type="dxa"/>
          </w:tcPr>
          <w:p w14:paraId="1303BF37" w14:textId="77777777" w:rsidR="00F35B2F" w:rsidRPr="009D5312" w:rsidRDefault="00F35B2F" w:rsidP="00F35B2F">
            <w:pPr>
              <w:autoSpaceDE w:val="0"/>
              <w:autoSpaceDN w:val="0"/>
              <w:adjustRightInd w:val="0"/>
            </w:pPr>
            <w:r w:rsidRPr="009D5312">
              <w:rPr>
                <w:rFonts w:ascii="Calibri" w:hAnsi="Calibri"/>
                <w:color w:val="000000"/>
                <w:sz w:val="16"/>
                <w:szCs w:val="16"/>
              </w:rPr>
              <w:t>Yaroslavl, Russia</w:t>
            </w:r>
          </w:p>
        </w:tc>
        <w:tc>
          <w:tcPr>
            <w:tcW w:w="990" w:type="dxa"/>
            <w:shd w:val="clear" w:color="auto" w:fill="auto"/>
          </w:tcPr>
          <w:p w14:paraId="11CB6D09" w14:textId="77777777" w:rsidR="00F35B2F" w:rsidRPr="009D5312" w:rsidRDefault="00F35B2F" w:rsidP="00F35B2F">
            <w:pPr>
              <w:autoSpaceDE w:val="0"/>
              <w:autoSpaceDN w:val="0"/>
              <w:adjustRightInd w:val="0"/>
              <w:rPr>
                <w:rFonts w:ascii="Calibri" w:hAnsi="Calibri"/>
                <w:color w:val="000000"/>
              </w:rPr>
            </w:pPr>
            <w:r w:rsidRPr="009D5312">
              <w:rPr>
                <w:rFonts w:ascii="Calibri" w:hAnsi="Calibri"/>
                <w:color w:val="000000"/>
                <w:sz w:val="16"/>
                <w:szCs w:val="16"/>
              </w:rPr>
              <w:t>Europe</w:t>
            </w:r>
          </w:p>
        </w:tc>
        <w:tc>
          <w:tcPr>
            <w:tcW w:w="540" w:type="dxa"/>
          </w:tcPr>
          <w:p w14:paraId="4422B3C2"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0256E9E1" w14:textId="77777777" w:rsidR="00F35B2F" w:rsidRPr="009D5312" w:rsidRDefault="00F35B2F" w:rsidP="00F35B2F">
            <w:pPr>
              <w:autoSpaceDE w:val="0"/>
              <w:autoSpaceDN w:val="0"/>
              <w:adjustRightInd w:val="0"/>
            </w:pPr>
            <w:r w:rsidRPr="009D5312">
              <w:rPr>
                <w:rFonts w:ascii="Calibri" w:hAnsi="Calibri"/>
                <w:color w:val="000000"/>
                <w:sz w:val="16"/>
                <w:szCs w:val="16"/>
              </w:rPr>
              <w:t>PS-NPS; PS-NTS</w:t>
            </w:r>
          </w:p>
        </w:tc>
        <w:tc>
          <w:tcPr>
            <w:tcW w:w="720" w:type="dxa"/>
          </w:tcPr>
          <w:p w14:paraId="5B570C64"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35834640"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540" w:type="dxa"/>
          </w:tcPr>
          <w:p w14:paraId="082AE1A4"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701F02A1"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70B4C136" w14:textId="77777777" w:rsidR="00F35B2F" w:rsidRPr="009D5312" w:rsidRDefault="00F35B2F" w:rsidP="00F35B2F">
            <w:pPr>
              <w:autoSpaceDE w:val="0"/>
              <w:autoSpaceDN w:val="0"/>
              <w:adjustRightInd w:val="0"/>
            </w:pPr>
            <w:r w:rsidRPr="009D5312">
              <w:rPr>
                <w:rFonts w:ascii="Calibri" w:hAnsi="Calibri"/>
                <w:color w:val="000000"/>
                <w:sz w:val="16"/>
                <w:szCs w:val="16"/>
              </w:rPr>
              <w:t>A-SIE</w:t>
            </w:r>
          </w:p>
        </w:tc>
        <w:tc>
          <w:tcPr>
            <w:tcW w:w="990" w:type="dxa"/>
          </w:tcPr>
          <w:p w14:paraId="61653604" w14:textId="77777777" w:rsidR="00F35B2F" w:rsidRPr="009D5312" w:rsidRDefault="00F35B2F" w:rsidP="00F35B2F">
            <w:pPr>
              <w:autoSpaceDE w:val="0"/>
              <w:autoSpaceDN w:val="0"/>
              <w:adjustRightInd w:val="0"/>
            </w:pPr>
            <w:r w:rsidRPr="009D5312">
              <w:rPr>
                <w:rFonts w:ascii="Calibri" w:hAnsi="Calibri"/>
                <w:color w:val="000000"/>
                <w:sz w:val="16"/>
                <w:szCs w:val="16"/>
              </w:rPr>
              <w:t>B/A one group</w:t>
            </w:r>
          </w:p>
        </w:tc>
        <w:tc>
          <w:tcPr>
            <w:tcW w:w="1170" w:type="dxa"/>
          </w:tcPr>
          <w:p w14:paraId="02D62BF8" w14:textId="77777777" w:rsidR="00F35B2F" w:rsidRPr="009D5312" w:rsidRDefault="00F35B2F" w:rsidP="00F35B2F">
            <w:pPr>
              <w:autoSpaceDE w:val="0"/>
              <w:autoSpaceDN w:val="0"/>
              <w:adjustRightInd w:val="0"/>
            </w:pPr>
            <w:r w:rsidRPr="009D5312">
              <w:rPr>
                <w:rFonts w:ascii="Calibri" w:hAnsi="Calibri"/>
                <w:color w:val="000000"/>
                <w:sz w:val="16"/>
                <w:szCs w:val="16"/>
              </w:rPr>
              <w:t>IDU; SIE; CU; UPS</w:t>
            </w:r>
          </w:p>
        </w:tc>
        <w:tc>
          <w:tcPr>
            <w:tcW w:w="2160" w:type="dxa"/>
          </w:tcPr>
          <w:p w14:paraId="6D618DE0" w14:textId="77777777" w:rsidR="00F35B2F" w:rsidRPr="009D5312" w:rsidRDefault="00F35B2F" w:rsidP="00F35B2F">
            <w:pPr>
              <w:autoSpaceDE w:val="0"/>
              <w:autoSpaceDN w:val="0"/>
              <w:adjustRightInd w:val="0"/>
            </w:pPr>
            <w:r w:rsidRPr="009D5312">
              <w:rPr>
                <w:rFonts w:ascii="Calibri" w:hAnsi="Calibri"/>
                <w:color w:val="000000"/>
                <w:sz w:val="16"/>
                <w:szCs w:val="16"/>
              </w:rPr>
              <w:t>Harm reduction for PWID</w:t>
            </w:r>
          </w:p>
        </w:tc>
      </w:tr>
      <w:tr w:rsidR="00F35B2F" w:rsidRPr="009D5312" w14:paraId="43D98984" w14:textId="77777777" w:rsidTr="00F35B2F">
        <w:tc>
          <w:tcPr>
            <w:tcW w:w="1165" w:type="dxa"/>
          </w:tcPr>
          <w:p w14:paraId="7CCEC940" w14:textId="07EE31AF" w:rsidR="00F35B2F" w:rsidRPr="009D5312" w:rsidRDefault="00F35B2F" w:rsidP="00744EE1">
            <w:pPr>
              <w:autoSpaceDE w:val="0"/>
              <w:autoSpaceDN w:val="0"/>
              <w:adjustRightInd w:val="0"/>
            </w:pPr>
            <w:r w:rsidRPr="009D5312">
              <w:rPr>
                <w:rFonts w:ascii="Calibri" w:hAnsi="Calibri"/>
                <w:color w:val="000000"/>
                <w:sz w:val="16"/>
                <w:szCs w:val="16"/>
              </w:rPr>
              <w:t xml:space="preserve">Shagufta 2007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&lt;EndNote&gt;&lt;Cite&gt;&lt;Author&gt;Shagufta&lt;/Author&gt;&lt;Year&gt;2007&lt;/Year&gt;&lt;RecNum&gt;75&lt;/RecNum&gt;&lt;DisplayText&gt;(159)&lt;/DisplayText&gt;&lt;record&gt;&lt;rec-number&gt;75&lt;/rec-number&gt;&lt;foreign-keys&gt;&lt;key app="EN" db-id="xaev2aft4w9ddaefe5uxz5x4atxwfr5dwwr9" timestamp="0"&gt;75&lt;/key&gt;&lt;/foreign-keys&gt;&lt;ref-type name="Journal Article"&gt;17&lt;/ref-type&gt;&lt;contributors&gt;&lt;authors&gt;&lt;author&gt;Shagufta, Z.&lt;/author&gt;&lt;author&gt;Mahto, M.&lt;/author&gt;&lt;/authors&gt;&lt;/contributors&gt;&lt;titles&gt;&lt;title&gt;Uptake of HIV testing in a genitourinary medicine clinic following opt-out screening method and uptake rate by individual clinicians&lt;/title&gt;&lt;secondary-title&gt;Int J STD AIDS&lt;/secondary-title&gt;&lt;/titles&gt;&lt;periodical&gt;&lt;full-title&gt;Int J STD AIDS&lt;/full-title&gt;&lt;/periodical&gt;&lt;pages&gt;650-651&lt;/pages&gt;&lt;volume&gt;18&lt;/volume&gt;&lt;number&gt;9&lt;/number&gt;&lt;dates&gt;&lt;year&gt;2007&lt;/year&gt;&lt;/dates&gt;&lt;urls&gt;&lt;/urls&gt;&lt;/record&gt;&lt;/Cite&gt;&lt;/EndNote&gt;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159" w:tooltip="Shagufta, 2007 #75" w:history="1">
              <w:r w:rsidR="00744EE1" w:rsidRPr="009D5312">
                <w:rPr>
                  <w:rFonts w:ascii="Calibri" w:hAnsi="Calibri"/>
                  <w:noProof/>
                  <w:color w:val="000000"/>
                  <w:sz w:val="16"/>
                  <w:szCs w:val="16"/>
                </w:rPr>
                <w:t>159</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240B9197" w14:textId="77777777" w:rsidR="00F35B2F" w:rsidRPr="009D5312" w:rsidRDefault="00F35B2F" w:rsidP="00F35B2F">
            <w:pPr>
              <w:autoSpaceDE w:val="0"/>
              <w:autoSpaceDN w:val="0"/>
              <w:adjustRightInd w:val="0"/>
            </w:pPr>
            <w:r w:rsidRPr="009D5312">
              <w:rPr>
                <w:rFonts w:ascii="Calibri" w:hAnsi="Calibri"/>
                <w:color w:val="000000"/>
                <w:sz w:val="16"/>
                <w:szCs w:val="16"/>
              </w:rPr>
              <w:t>Genitourinary clinic patients</w:t>
            </w:r>
          </w:p>
        </w:tc>
        <w:tc>
          <w:tcPr>
            <w:tcW w:w="810" w:type="dxa"/>
          </w:tcPr>
          <w:p w14:paraId="6ADD12B6" w14:textId="77777777" w:rsidR="00F35B2F" w:rsidRPr="009D5312" w:rsidRDefault="00F35B2F" w:rsidP="00F35B2F">
            <w:pPr>
              <w:autoSpaceDE w:val="0"/>
              <w:autoSpaceDN w:val="0"/>
              <w:adjustRightInd w:val="0"/>
            </w:pPr>
            <w:r w:rsidRPr="009D5312">
              <w:rPr>
                <w:rFonts w:ascii="Calibri" w:hAnsi="Calibri"/>
                <w:color w:val="000000"/>
                <w:sz w:val="16"/>
                <w:szCs w:val="16"/>
              </w:rPr>
              <w:t>2006</w:t>
            </w:r>
          </w:p>
        </w:tc>
        <w:tc>
          <w:tcPr>
            <w:tcW w:w="1170" w:type="dxa"/>
          </w:tcPr>
          <w:p w14:paraId="3E23CD8C" w14:textId="77777777" w:rsidR="00F35B2F" w:rsidRPr="009D5312" w:rsidRDefault="00F35B2F" w:rsidP="00F35B2F">
            <w:pPr>
              <w:autoSpaceDE w:val="0"/>
              <w:autoSpaceDN w:val="0"/>
              <w:adjustRightInd w:val="0"/>
            </w:pPr>
            <w:r w:rsidRPr="009D5312">
              <w:rPr>
                <w:rFonts w:ascii="Calibri" w:hAnsi="Calibri"/>
                <w:color w:val="000000"/>
                <w:sz w:val="16"/>
                <w:szCs w:val="16"/>
              </w:rPr>
              <w:t>UK</w:t>
            </w:r>
          </w:p>
        </w:tc>
        <w:tc>
          <w:tcPr>
            <w:tcW w:w="990" w:type="dxa"/>
            <w:shd w:val="clear" w:color="auto" w:fill="auto"/>
          </w:tcPr>
          <w:p w14:paraId="7E915064"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Europe</w:t>
            </w:r>
          </w:p>
        </w:tc>
        <w:tc>
          <w:tcPr>
            <w:tcW w:w="540" w:type="dxa"/>
          </w:tcPr>
          <w:p w14:paraId="27C6190C" w14:textId="77777777" w:rsidR="00F35B2F" w:rsidRPr="009D5312" w:rsidRDefault="00F35B2F" w:rsidP="00F35B2F">
            <w:pPr>
              <w:autoSpaceDE w:val="0"/>
              <w:autoSpaceDN w:val="0"/>
              <w:adjustRightInd w:val="0"/>
            </w:pPr>
            <w:r w:rsidRPr="009D5312">
              <w:rPr>
                <w:rFonts w:ascii="Calibri" w:hAnsi="Calibri"/>
                <w:color w:val="000000"/>
                <w:sz w:val="16"/>
                <w:szCs w:val="16"/>
              </w:rPr>
              <w:t>PP-I</w:t>
            </w:r>
          </w:p>
        </w:tc>
        <w:tc>
          <w:tcPr>
            <w:tcW w:w="630" w:type="dxa"/>
          </w:tcPr>
          <w:p w14:paraId="75BB99A1" w14:textId="77777777" w:rsidR="00F35B2F" w:rsidRPr="009D5312" w:rsidRDefault="00F35B2F" w:rsidP="00F35B2F">
            <w:pPr>
              <w:autoSpaceDE w:val="0"/>
              <w:autoSpaceDN w:val="0"/>
              <w:adjustRightInd w:val="0"/>
            </w:pPr>
            <w:r w:rsidRPr="009D5312">
              <w:rPr>
                <w:rFonts w:ascii="Calibri" w:hAnsi="Calibri"/>
                <w:color w:val="000000"/>
                <w:sz w:val="16"/>
                <w:szCs w:val="16"/>
              </w:rPr>
              <w:t>PS-IS</w:t>
            </w:r>
          </w:p>
        </w:tc>
        <w:tc>
          <w:tcPr>
            <w:tcW w:w="720" w:type="dxa"/>
          </w:tcPr>
          <w:p w14:paraId="39019F23"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0E42E00E"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540" w:type="dxa"/>
          </w:tcPr>
          <w:p w14:paraId="369A2080"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51DD96CE"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3CEF418A" w14:textId="77777777" w:rsidR="00F35B2F" w:rsidRPr="009D5312" w:rsidRDefault="00F35B2F" w:rsidP="00F35B2F">
            <w:pPr>
              <w:autoSpaceDE w:val="0"/>
              <w:autoSpaceDN w:val="0"/>
              <w:adjustRightInd w:val="0"/>
            </w:pPr>
            <w:r w:rsidRPr="009D5312">
              <w:rPr>
                <w:rFonts w:ascii="Calibri" w:hAnsi="Calibri"/>
                <w:color w:val="000000"/>
                <w:sz w:val="16"/>
                <w:szCs w:val="16"/>
              </w:rPr>
              <w:t>A-HT</w:t>
            </w:r>
          </w:p>
        </w:tc>
        <w:tc>
          <w:tcPr>
            <w:tcW w:w="990" w:type="dxa"/>
          </w:tcPr>
          <w:p w14:paraId="41B229C4" w14:textId="77777777" w:rsidR="00F35B2F" w:rsidRPr="009D5312" w:rsidRDefault="00F35B2F" w:rsidP="00F35B2F">
            <w:pPr>
              <w:autoSpaceDE w:val="0"/>
              <w:autoSpaceDN w:val="0"/>
              <w:adjustRightInd w:val="0"/>
            </w:pPr>
            <w:r w:rsidRPr="009D5312">
              <w:rPr>
                <w:rFonts w:ascii="Calibri" w:hAnsi="Calibri"/>
                <w:color w:val="000000"/>
                <w:sz w:val="16"/>
                <w:szCs w:val="16"/>
              </w:rPr>
              <w:t>B/A one group</w:t>
            </w:r>
          </w:p>
        </w:tc>
        <w:tc>
          <w:tcPr>
            <w:tcW w:w="1170" w:type="dxa"/>
          </w:tcPr>
          <w:p w14:paraId="6AF92DDA" w14:textId="77777777" w:rsidR="00F35B2F" w:rsidRPr="009D5312" w:rsidRDefault="00F35B2F" w:rsidP="00F35B2F">
            <w:pPr>
              <w:autoSpaceDE w:val="0"/>
              <w:autoSpaceDN w:val="0"/>
              <w:adjustRightInd w:val="0"/>
            </w:pPr>
            <w:r w:rsidRPr="009D5312">
              <w:rPr>
                <w:rFonts w:ascii="Calibri" w:hAnsi="Calibri"/>
                <w:color w:val="000000"/>
                <w:sz w:val="16"/>
                <w:szCs w:val="16"/>
              </w:rPr>
              <w:t>HIV Testing</w:t>
            </w:r>
          </w:p>
        </w:tc>
        <w:tc>
          <w:tcPr>
            <w:tcW w:w="2160" w:type="dxa"/>
          </w:tcPr>
          <w:p w14:paraId="7460E261" w14:textId="77777777" w:rsidR="00F35B2F" w:rsidRPr="009D5312" w:rsidRDefault="00F35B2F" w:rsidP="00F35B2F">
            <w:pPr>
              <w:autoSpaceDE w:val="0"/>
              <w:autoSpaceDN w:val="0"/>
              <w:adjustRightInd w:val="0"/>
            </w:pPr>
            <w:r w:rsidRPr="009D5312">
              <w:rPr>
                <w:rFonts w:ascii="Calibri" w:hAnsi="Calibri"/>
                <w:color w:val="000000"/>
                <w:sz w:val="16"/>
                <w:szCs w:val="16"/>
              </w:rPr>
              <w:t>Opt-out testing policy genitourinary clinics</w:t>
            </w:r>
          </w:p>
        </w:tc>
      </w:tr>
      <w:tr w:rsidR="00F35B2F" w:rsidRPr="009D5312" w14:paraId="592D2432" w14:textId="77777777" w:rsidTr="00F35B2F">
        <w:tc>
          <w:tcPr>
            <w:tcW w:w="1165" w:type="dxa"/>
          </w:tcPr>
          <w:p w14:paraId="0B7D648C" w14:textId="60B52BDC" w:rsidR="00F35B2F" w:rsidRPr="009D5312" w:rsidRDefault="00F35B2F" w:rsidP="00744EE1">
            <w:pPr>
              <w:autoSpaceDE w:val="0"/>
              <w:autoSpaceDN w:val="0"/>
              <w:adjustRightInd w:val="0"/>
            </w:pPr>
            <w:r w:rsidRPr="009D5312">
              <w:rPr>
                <w:rFonts w:ascii="Calibri" w:hAnsi="Calibri"/>
                <w:color w:val="000000"/>
                <w:sz w:val="16"/>
                <w:szCs w:val="16"/>
              </w:rPr>
              <w:t xml:space="preserve">Sherer 2008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&lt;EndNote&gt;&lt;Cite&gt;&lt;Author&gt;Sherer&lt;/Author&gt;&lt;Year&gt;2008&lt;/Year&gt;&lt;RecNum&gt;76&lt;/RecNum&gt;&lt;DisplayText&gt;(160)&lt;/DisplayText&gt;&lt;record&gt;&lt;rec-number&gt;76&lt;/rec-number&gt;&lt;foreign-keys&gt;&lt;key app="EN" db-id="xaev2aft4w9ddaefe5uxz5x4atxwfr5dwwr9" timestamp="0"&gt;76&lt;/key&gt;&lt;/foreign-keys&gt;&lt;ref-type name="Journal Article"&gt;17&lt;/ref-type&gt;&lt;contributors&gt;&lt;authors&gt;&lt;author&gt;Sherer, R.&lt;/author&gt;&lt;author&gt;Gui, X.&lt;/author&gt;&lt;author&gt;Zhan, F.&lt;/author&gt;&lt;author&gt;Teter, C.&lt;/author&gt;&lt;author&gt;Ping, D. L.&lt;/author&gt;&lt;author&gt;Wykoff, R. F.&lt;/author&gt;&lt;/authors&gt;&lt;/contributors&gt;&lt;titles&gt;&lt;title&gt;Rapid antiretroviral therapy scale-up in Hubei Province, China&lt;/title&gt;&lt;secondary-title&gt;Health Affairs&lt;/secondary-title&gt;&lt;/titles&gt;&lt;pages&gt;1140-1147&lt;/pages&gt;&lt;volume&gt;27&lt;/volume&gt;&lt;number&gt;4&lt;/number&gt;&lt;dates&gt;&lt;year&gt;2008&lt;/year&gt;&lt;/dates&gt;&lt;urls&gt;&lt;/urls&gt;&lt;/record&gt;&lt;/Cite&gt;&lt;/EndNote&gt;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160" w:tooltip="Sherer, 2008 #76" w:history="1">
              <w:r w:rsidR="00744EE1" w:rsidRPr="009D5312">
                <w:rPr>
                  <w:rFonts w:ascii="Calibri" w:hAnsi="Calibri"/>
                  <w:noProof/>
                  <w:color w:val="000000"/>
                  <w:sz w:val="16"/>
                  <w:szCs w:val="16"/>
                </w:rPr>
                <w:t>160</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64870F4C" w14:textId="77777777" w:rsidR="00F35B2F" w:rsidRPr="009D5312" w:rsidRDefault="00F35B2F" w:rsidP="00F35B2F">
            <w:pPr>
              <w:autoSpaceDE w:val="0"/>
              <w:autoSpaceDN w:val="0"/>
              <w:adjustRightInd w:val="0"/>
            </w:pPr>
            <w:r w:rsidRPr="009D5312">
              <w:rPr>
                <w:rFonts w:ascii="Calibri" w:hAnsi="Calibri"/>
                <w:color w:val="000000"/>
                <w:sz w:val="16"/>
                <w:szCs w:val="16"/>
              </w:rPr>
              <w:t>Chinese physicians</w:t>
            </w:r>
          </w:p>
        </w:tc>
        <w:tc>
          <w:tcPr>
            <w:tcW w:w="810" w:type="dxa"/>
          </w:tcPr>
          <w:p w14:paraId="2C62B88B" w14:textId="77777777" w:rsidR="00F35B2F" w:rsidRPr="009D5312" w:rsidRDefault="00F35B2F" w:rsidP="00F35B2F">
            <w:pPr>
              <w:autoSpaceDE w:val="0"/>
              <w:autoSpaceDN w:val="0"/>
              <w:adjustRightInd w:val="0"/>
            </w:pPr>
            <w:r w:rsidRPr="009D5312">
              <w:rPr>
                <w:rFonts w:ascii="Calibri" w:hAnsi="Calibri"/>
                <w:color w:val="000000"/>
                <w:sz w:val="16"/>
                <w:szCs w:val="16"/>
              </w:rPr>
              <w:t>2004-2006</w:t>
            </w:r>
          </w:p>
        </w:tc>
        <w:tc>
          <w:tcPr>
            <w:tcW w:w="1170" w:type="dxa"/>
          </w:tcPr>
          <w:p w14:paraId="624E6F7B" w14:textId="5EB92F61" w:rsidR="00F35B2F" w:rsidRPr="009D5312" w:rsidRDefault="009A16BC" w:rsidP="00F35B2F">
            <w:pPr>
              <w:autoSpaceDE w:val="0"/>
              <w:autoSpaceDN w:val="0"/>
              <w:adjustRightInd w:val="0"/>
            </w:pPr>
            <w:r w:rsidRPr="009D5312">
              <w:rPr>
                <w:rFonts w:ascii="Calibri" w:hAnsi="Calibri"/>
                <w:color w:val="000000"/>
                <w:sz w:val="16"/>
                <w:szCs w:val="16"/>
              </w:rPr>
              <w:t xml:space="preserve">Hubei, </w:t>
            </w:r>
            <w:r w:rsidR="00F35B2F" w:rsidRPr="009D5312">
              <w:rPr>
                <w:rFonts w:ascii="Calibri" w:hAnsi="Calibri"/>
                <w:color w:val="000000"/>
                <w:sz w:val="16"/>
                <w:szCs w:val="16"/>
              </w:rPr>
              <w:t>China</w:t>
            </w:r>
          </w:p>
        </w:tc>
        <w:tc>
          <w:tcPr>
            <w:tcW w:w="990" w:type="dxa"/>
            <w:shd w:val="clear" w:color="auto" w:fill="auto"/>
          </w:tcPr>
          <w:p w14:paraId="7617AA5B"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East Asia</w:t>
            </w:r>
          </w:p>
        </w:tc>
        <w:tc>
          <w:tcPr>
            <w:tcW w:w="540" w:type="dxa"/>
          </w:tcPr>
          <w:p w14:paraId="04EF5BC0" w14:textId="77777777" w:rsidR="00F35B2F" w:rsidRPr="009D5312" w:rsidRDefault="00F35B2F" w:rsidP="00F35B2F">
            <w:pPr>
              <w:autoSpaceDE w:val="0"/>
              <w:autoSpaceDN w:val="0"/>
              <w:adjustRightInd w:val="0"/>
            </w:pPr>
            <w:r w:rsidRPr="009D5312">
              <w:rPr>
                <w:rFonts w:ascii="Calibri" w:hAnsi="Calibri"/>
                <w:color w:val="000000"/>
                <w:sz w:val="16"/>
                <w:szCs w:val="16"/>
              </w:rPr>
              <w:t>PP-G</w:t>
            </w:r>
          </w:p>
        </w:tc>
        <w:tc>
          <w:tcPr>
            <w:tcW w:w="630" w:type="dxa"/>
          </w:tcPr>
          <w:p w14:paraId="6D9F7D6F"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1A9BFD5E" w14:textId="77777777" w:rsidR="00F35B2F" w:rsidRPr="009D5312" w:rsidRDefault="00F35B2F" w:rsidP="00F35B2F">
            <w:pPr>
              <w:autoSpaceDE w:val="0"/>
              <w:autoSpaceDN w:val="0"/>
              <w:adjustRightInd w:val="0"/>
            </w:pPr>
            <w:r w:rsidRPr="009D5312">
              <w:rPr>
                <w:rFonts w:ascii="Calibri" w:hAnsi="Calibri"/>
                <w:color w:val="000000"/>
                <w:sz w:val="16"/>
                <w:szCs w:val="16"/>
              </w:rPr>
              <w:t>CB-PT</w:t>
            </w:r>
          </w:p>
        </w:tc>
        <w:tc>
          <w:tcPr>
            <w:tcW w:w="720" w:type="dxa"/>
          </w:tcPr>
          <w:p w14:paraId="6D53C44E"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540" w:type="dxa"/>
          </w:tcPr>
          <w:p w14:paraId="419ED747"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05B58AD9"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209C6852" w14:textId="77777777" w:rsidR="00F35B2F" w:rsidRPr="009D5312" w:rsidRDefault="00F35B2F" w:rsidP="00F35B2F">
            <w:pPr>
              <w:autoSpaceDE w:val="0"/>
              <w:autoSpaceDN w:val="0"/>
              <w:adjustRightInd w:val="0"/>
            </w:pPr>
            <w:r w:rsidRPr="009D5312">
              <w:rPr>
                <w:rFonts w:ascii="Calibri" w:hAnsi="Calibri"/>
                <w:color w:val="000000"/>
                <w:sz w:val="16"/>
                <w:szCs w:val="16"/>
              </w:rPr>
              <w:t>A-HC</w:t>
            </w:r>
          </w:p>
        </w:tc>
        <w:tc>
          <w:tcPr>
            <w:tcW w:w="990" w:type="dxa"/>
          </w:tcPr>
          <w:p w14:paraId="2B5AE230" w14:textId="77777777" w:rsidR="00F35B2F" w:rsidRPr="009D5312" w:rsidRDefault="00F35B2F" w:rsidP="00F35B2F">
            <w:pPr>
              <w:autoSpaceDE w:val="0"/>
              <w:autoSpaceDN w:val="0"/>
              <w:adjustRightInd w:val="0"/>
            </w:pPr>
            <w:r w:rsidRPr="009D5312">
              <w:rPr>
                <w:rFonts w:ascii="Calibri" w:hAnsi="Calibri"/>
                <w:color w:val="000000"/>
                <w:sz w:val="16"/>
                <w:szCs w:val="16"/>
              </w:rPr>
              <w:t>B/A one group</w:t>
            </w:r>
          </w:p>
        </w:tc>
        <w:tc>
          <w:tcPr>
            <w:tcW w:w="1170" w:type="dxa"/>
          </w:tcPr>
          <w:p w14:paraId="58A42174" w14:textId="77777777" w:rsidR="00F35B2F" w:rsidRPr="009D5312" w:rsidRDefault="00F35B2F" w:rsidP="00F35B2F">
            <w:pPr>
              <w:autoSpaceDE w:val="0"/>
              <w:autoSpaceDN w:val="0"/>
              <w:adjustRightInd w:val="0"/>
            </w:pPr>
            <w:r w:rsidRPr="009D5312">
              <w:rPr>
                <w:rFonts w:ascii="Calibri" w:hAnsi="Calibri"/>
                <w:color w:val="000000"/>
                <w:sz w:val="16"/>
                <w:szCs w:val="16"/>
              </w:rPr>
              <w:t>AIDS mortality</w:t>
            </w:r>
          </w:p>
        </w:tc>
        <w:tc>
          <w:tcPr>
            <w:tcW w:w="2160" w:type="dxa"/>
          </w:tcPr>
          <w:p w14:paraId="2BA44D10" w14:textId="77777777" w:rsidR="00F35B2F" w:rsidRPr="009D5312" w:rsidRDefault="00F35B2F" w:rsidP="00F35B2F">
            <w:pPr>
              <w:autoSpaceDE w:val="0"/>
              <w:autoSpaceDN w:val="0"/>
              <w:adjustRightInd w:val="0"/>
            </w:pPr>
            <w:r w:rsidRPr="009D5312">
              <w:rPr>
                <w:rFonts w:ascii="Calibri" w:hAnsi="Calibri"/>
                <w:color w:val="000000"/>
                <w:sz w:val="16"/>
                <w:szCs w:val="16"/>
              </w:rPr>
              <w:t>Provider training to increase competence in HIV care</w:t>
            </w:r>
          </w:p>
        </w:tc>
      </w:tr>
      <w:tr w:rsidR="00F35B2F" w:rsidRPr="009D5312" w14:paraId="39494416" w14:textId="77777777" w:rsidTr="00F35B2F">
        <w:tc>
          <w:tcPr>
            <w:tcW w:w="1165" w:type="dxa"/>
          </w:tcPr>
          <w:p w14:paraId="33D273A6" w14:textId="108A0433" w:rsidR="00F35B2F" w:rsidRPr="009D5312" w:rsidRDefault="00F35B2F" w:rsidP="00744EE1">
            <w:pPr>
              <w:autoSpaceDE w:val="0"/>
              <w:autoSpaceDN w:val="0"/>
              <w:adjustRightInd w:val="0"/>
            </w:pPr>
            <w:r w:rsidRPr="009D5312">
              <w:rPr>
                <w:rFonts w:ascii="Calibri" w:hAnsi="Calibri"/>
                <w:color w:val="000000"/>
                <w:sz w:val="16"/>
                <w:szCs w:val="16"/>
              </w:rPr>
              <w:t xml:space="preserve">Sikkema 2000 </w:t>
            </w:r>
            <w:r w:rsidR="00B65DCA" w:rsidRPr="009D5312">
              <w:rPr>
                <w:rFonts w:ascii="Calibri" w:hAnsi="Calibri"/>
                <w:color w:val="000000"/>
                <w:sz w:val="16"/>
                <w:szCs w:val="16"/>
              </w:rPr>
              <w:fldChar w:fldCharType="begin">
                <w:fldData xml:space="preserve">PEVuZE5vdGU+PENpdGU+PEF1dGhvcj5TaWtrZW1hPC9BdXRob3I+PFllYXI+MjAwMDwvWWVhcj48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</w:fldData>
              </w:fldChar>
            </w:r>
            <w:r w:rsidR="00744EE1" w:rsidRPr="009D5312">
              <w:rPr>
                <w:rFonts w:ascii="Calibri" w:hAnsi="Calibri"/>
                <w:color w:val="000000"/>
                <w:sz w:val="16"/>
                <w:szCs w:val="16"/>
              </w:rPr>
              <w:instrText xml:space="preserve"> ADDIN EN.CITE </w:instrText>
            </w:r>
            <w:r w:rsidR="00744EE1" w:rsidRPr="009D5312">
              <w:rPr>
                <w:rFonts w:ascii="Calibri" w:hAnsi="Calibri"/>
                <w:color w:val="000000"/>
                <w:sz w:val="16"/>
                <w:szCs w:val="16"/>
              </w:rPr>
              <w:fldChar w:fldCharType="begin">
                <w:fldData xml:space="preserve">PEVuZE5vdGU+PENpdGU+PEF1dGhvcj5TaWtrZW1hPC9BdXRob3I+PFllYXI+MjAwMDwvWWVhcj48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</w:fldData>
              </w:fldChar>
            </w:r>
            <w:r w:rsidR="00744EE1" w:rsidRPr="009D5312">
              <w:rPr>
                <w:rFonts w:ascii="Calibri" w:hAnsi="Calibri"/>
                <w:color w:val="000000"/>
                <w:sz w:val="16"/>
                <w:szCs w:val="16"/>
              </w:rPr>
              <w:instrText xml:space="preserve"> ADDIN EN.CITE.DATA </w:instrText>
            </w:r>
            <w:r w:rsidR="00744EE1" w:rsidRPr="009D5312">
              <w:rPr>
                <w:rFonts w:ascii="Calibri" w:hAnsi="Calibri"/>
                <w:color w:val="000000"/>
                <w:sz w:val="16"/>
                <w:szCs w:val="16"/>
              </w:rPr>
            </w:r>
            <w:r w:rsidR="00744EE1" w:rsidRPr="009D5312">
              <w:rPr>
                <w:rFonts w:ascii="Calibri" w:hAnsi="Calibri"/>
                <w:color w:val="000000"/>
                <w:sz w:val="16"/>
                <w:szCs w:val="16"/>
              </w:rPr>
              <w:fldChar w:fldCharType="end"/>
            </w:r>
            <w:r w:rsidR="00B65DCA" w:rsidRPr="009D5312">
              <w:rPr>
                <w:rFonts w:ascii="Calibri" w:hAnsi="Calibri"/>
                <w:color w:val="000000"/>
                <w:sz w:val="16"/>
                <w:szCs w:val="16"/>
              </w:rPr>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161" w:tooltip="Sikkema, 2000 #275" w:history="1">
              <w:r w:rsidR="00744EE1" w:rsidRPr="009D5312">
                <w:rPr>
                  <w:rFonts w:ascii="Calibri" w:hAnsi="Calibri"/>
                  <w:noProof/>
                  <w:color w:val="000000"/>
                  <w:sz w:val="16"/>
                  <w:szCs w:val="16"/>
                </w:rPr>
                <w:t>161</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2BAB66D8" w14:textId="77777777" w:rsidR="00F35B2F" w:rsidRPr="009D5312" w:rsidRDefault="00F35B2F" w:rsidP="00F35B2F">
            <w:pPr>
              <w:autoSpaceDE w:val="0"/>
              <w:autoSpaceDN w:val="0"/>
              <w:adjustRightInd w:val="0"/>
            </w:pPr>
            <w:r w:rsidRPr="009D5312">
              <w:rPr>
                <w:rFonts w:ascii="Calibri" w:hAnsi="Calibri"/>
                <w:color w:val="000000"/>
                <w:sz w:val="16"/>
                <w:szCs w:val="16"/>
              </w:rPr>
              <w:t>Women in high risk areas</w:t>
            </w:r>
          </w:p>
        </w:tc>
        <w:tc>
          <w:tcPr>
            <w:tcW w:w="810" w:type="dxa"/>
          </w:tcPr>
          <w:p w14:paraId="69954781" w14:textId="77777777" w:rsidR="00F35B2F" w:rsidRPr="009D5312" w:rsidRDefault="00F35B2F" w:rsidP="00F35B2F">
            <w:pPr>
              <w:autoSpaceDE w:val="0"/>
              <w:autoSpaceDN w:val="0"/>
              <w:adjustRightInd w:val="0"/>
            </w:pPr>
            <w:r w:rsidRPr="009D5312">
              <w:rPr>
                <w:rFonts w:ascii="Calibri" w:hAnsi="Calibri"/>
                <w:color w:val="000000"/>
                <w:sz w:val="16"/>
                <w:szCs w:val="16"/>
              </w:rPr>
              <w:t>1994-1996</w:t>
            </w:r>
          </w:p>
        </w:tc>
        <w:tc>
          <w:tcPr>
            <w:tcW w:w="1170" w:type="dxa"/>
          </w:tcPr>
          <w:p w14:paraId="1EE5144E" w14:textId="2C4F1B9C" w:rsidR="00F35B2F" w:rsidRPr="009D5312" w:rsidRDefault="00E10C14" w:rsidP="00F35B2F">
            <w:pPr>
              <w:autoSpaceDE w:val="0"/>
              <w:autoSpaceDN w:val="0"/>
              <w:adjustRightInd w:val="0"/>
            </w:pPr>
            <w:r w:rsidRPr="009D5312">
              <w:rPr>
                <w:rFonts w:ascii="Calibri" w:hAnsi="Calibri"/>
                <w:color w:val="000000"/>
                <w:sz w:val="16"/>
                <w:szCs w:val="16"/>
              </w:rPr>
              <w:t xml:space="preserve">NY OH VA WA WI </w:t>
            </w:r>
          </w:p>
        </w:tc>
        <w:tc>
          <w:tcPr>
            <w:tcW w:w="990" w:type="dxa"/>
            <w:shd w:val="clear" w:color="auto" w:fill="auto"/>
          </w:tcPr>
          <w:p w14:paraId="5548B227"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US</w:t>
            </w:r>
          </w:p>
        </w:tc>
        <w:tc>
          <w:tcPr>
            <w:tcW w:w="540" w:type="dxa"/>
          </w:tcPr>
          <w:p w14:paraId="60E75663"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25E9F41A"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1B463EA6"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70DE186E"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540" w:type="dxa"/>
          </w:tcPr>
          <w:p w14:paraId="135C21A9" w14:textId="77777777" w:rsidR="00F35B2F" w:rsidRPr="009D5312" w:rsidRDefault="00F35B2F" w:rsidP="00F35B2F">
            <w:pPr>
              <w:autoSpaceDE w:val="0"/>
              <w:autoSpaceDN w:val="0"/>
              <w:adjustRightInd w:val="0"/>
            </w:pPr>
            <w:r w:rsidRPr="009D5312">
              <w:rPr>
                <w:rFonts w:ascii="Calibri" w:hAnsi="Calibri"/>
                <w:color w:val="000000"/>
                <w:sz w:val="16"/>
                <w:szCs w:val="16"/>
              </w:rPr>
              <w:t>CM</w:t>
            </w:r>
          </w:p>
        </w:tc>
        <w:tc>
          <w:tcPr>
            <w:tcW w:w="630" w:type="dxa"/>
          </w:tcPr>
          <w:p w14:paraId="508400DF"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732258DB"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990" w:type="dxa"/>
          </w:tcPr>
          <w:p w14:paraId="07B7AE57" w14:textId="77777777" w:rsidR="00F35B2F" w:rsidRPr="009D5312" w:rsidRDefault="00F35B2F" w:rsidP="00F35B2F">
            <w:pPr>
              <w:autoSpaceDE w:val="0"/>
              <w:autoSpaceDN w:val="0"/>
              <w:adjustRightInd w:val="0"/>
            </w:pPr>
            <w:r w:rsidRPr="009D5312">
              <w:rPr>
                <w:rFonts w:ascii="Calibri" w:hAnsi="Calibri"/>
                <w:color w:val="000000"/>
                <w:sz w:val="16"/>
                <w:szCs w:val="16"/>
              </w:rPr>
              <w:t>Cluster RCT</w:t>
            </w:r>
          </w:p>
        </w:tc>
        <w:tc>
          <w:tcPr>
            <w:tcW w:w="1170" w:type="dxa"/>
          </w:tcPr>
          <w:p w14:paraId="2CA7FEEC" w14:textId="77777777" w:rsidR="00F35B2F" w:rsidRPr="009D5312" w:rsidRDefault="00F35B2F" w:rsidP="00F35B2F">
            <w:pPr>
              <w:autoSpaceDE w:val="0"/>
              <w:autoSpaceDN w:val="0"/>
              <w:adjustRightInd w:val="0"/>
            </w:pPr>
            <w:r w:rsidRPr="009D5312">
              <w:rPr>
                <w:rFonts w:ascii="Calibri" w:hAnsi="Calibri"/>
                <w:color w:val="000000"/>
                <w:sz w:val="16"/>
                <w:szCs w:val="16"/>
              </w:rPr>
              <w:t>CU</w:t>
            </w:r>
          </w:p>
        </w:tc>
        <w:tc>
          <w:tcPr>
            <w:tcW w:w="2160" w:type="dxa"/>
          </w:tcPr>
          <w:p w14:paraId="43EB69DE" w14:textId="77777777" w:rsidR="00F35B2F" w:rsidRPr="009D5312" w:rsidRDefault="00F35B2F" w:rsidP="00F35B2F">
            <w:pPr>
              <w:autoSpaceDE w:val="0"/>
              <w:autoSpaceDN w:val="0"/>
              <w:adjustRightInd w:val="0"/>
            </w:pPr>
            <w:r w:rsidRPr="009D5312">
              <w:rPr>
                <w:rFonts w:ascii="Calibri" w:hAnsi="Calibri"/>
                <w:color w:val="000000"/>
                <w:sz w:val="16"/>
                <w:szCs w:val="16"/>
              </w:rPr>
              <w:t>Opinion leaders were recruited to provide input on risk reduction workshop and to host community events</w:t>
            </w:r>
          </w:p>
        </w:tc>
      </w:tr>
      <w:tr w:rsidR="00F35B2F" w:rsidRPr="009D5312" w14:paraId="42F28EF9" w14:textId="77777777" w:rsidTr="00F35B2F">
        <w:tc>
          <w:tcPr>
            <w:tcW w:w="1165" w:type="dxa"/>
          </w:tcPr>
          <w:p w14:paraId="4AC5E30C" w14:textId="53145C92" w:rsidR="00F35B2F" w:rsidRPr="009D5312" w:rsidRDefault="00F35B2F" w:rsidP="00744EE1">
            <w:pPr>
              <w:autoSpaceDE w:val="0"/>
              <w:autoSpaceDN w:val="0"/>
              <w:adjustRightInd w:val="0"/>
            </w:pPr>
            <w:r w:rsidRPr="009D5312">
              <w:rPr>
                <w:rFonts w:ascii="Calibri" w:hAnsi="Calibri"/>
                <w:color w:val="000000"/>
                <w:sz w:val="16"/>
                <w:szCs w:val="16"/>
              </w:rPr>
              <w:t xml:space="preserve">Sikkema 2007 </w:t>
            </w:r>
            <w:r w:rsidR="00B65DCA" w:rsidRPr="009D5312">
              <w:rPr>
                <w:rFonts w:ascii="Calibri" w:hAnsi="Calibri"/>
                <w:color w:val="000000"/>
                <w:sz w:val="16"/>
                <w:szCs w:val="16"/>
              </w:rPr>
              <w:fldChar w:fldCharType="begin">
                <w:fldData xml:space="preserve">PEVuZE5vdGU+PENpdGU+PEF1dGhvcj5TaWtrZW1hPC9BdXRob3I+PFllYXI+MjAwNzwvWWVhcj48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</w:fldData>
              </w:fldChar>
            </w:r>
            <w:r w:rsidR="00744EE1" w:rsidRPr="009D5312">
              <w:rPr>
                <w:rFonts w:ascii="Calibri" w:hAnsi="Calibri"/>
                <w:color w:val="000000"/>
                <w:sz w:val="16"/>
                <w:szCs w:val="16"/>
              </w:rPr>
              <w:instrText xml:space="preserve"> ADDIN EN.CITE </w:instrText>
            </w:r>
            <w:r w:rsidR="00744EE1" w:rsidRPr="009D5312">
              <w:rPr>
                <w:rFonts w:ascii="Calibri" w:hAnsi="Calibri"/>
                <w:color w:val="000000"/>
                <w:sz w:val="16"/>
                <w:szCs w:val="16"/>
              </w:rPr>
              <w:fldChar w:fldCharType="begin">
                <w:fldData xml:space="preserve">PEVuZE5vdGU+PENpdGU+PEF1dGhvcj5TaWtrZW1hPC9BdXRob3I+PFllYXI+MjAwNzwvWWVhcj48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</w:fldData>
              </w:fldChar>
            </w:r>
            <w:r w:rsidR="00744EE1" w:rsidRPr="009D5312">
              <w:rPr>
                <w:rFonts w:ascii="Calibri" w:hAnsi="Calibri"/>
                <w:color w:val="000000"/>
                <w:sz w:val="16"/>
                <w:szCs w:val="16"/>
              </w:rPr>
              <w:instrText xml:space="preserve"> ADDIN EN.CITE.DATA </w:instrText>
            </w:r>
            <w:r w:rsidR="00744EE1" w:rsidRPr="009D5312">
              <w:rPr>
                <w:rFonts w:ascii="Calibri" w:hAnsi="Calibri"/>
                <w:color w:val="000000"/>
                <w:sz w:val="16"/>
                <w:szCs w:val="16"/>
              </w:rPr>
            </w:r>
            <w:r w:rsidR="00744EE1" w:rsidRPr="009D5312">
              <w:rPr>
                <w:rFonts w:ascii="Calibri" w:hAnsi="Calibri"/>
                <w:color w:val="000000"/>
                <w:sz w:val="16"/>
                <w:szCs w:val="16"/>
              </w:rPr>
              <w:fldChar w:fldCharType="end"/>
            </w:r>
            <w:r w:rsidR="00B65DCA" w:rsidRPr="009D5312">
              <w:rPr>
                <w:rFonts w:ascii="Calibri" w:hAnsi="Calibri"/>
                <w:color w:val="000000"/>
                <w:sz w:val="16"/>
                <w:szCs w:val="16"/>
              </w:rPr>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162" w:tooltip="Sikkema, 2007 #233" w:history="1">
              <w:r w:rsidR="00744EE1" w:rsidRPr="009D5312">
                <w:rPr>
                  <w:rFonts w:ascii="Calibri" w:hAnsi="Calibri"/>
                  <w:noProof/>
                  <w:color w:val="000000"/>
                  <w:sz w:val="16"/>
                  <w:szCs w:val="16"/>
                </w:rPr>
                <w:t>162</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24A42225" w14:textId="77777777" w:rsidR="00F35B2F" w:rsidRPr="009D5312" w:rsidRDefault="00F35B2F" w:rsidP="00F35B2F">
            <w:pPr>
              <w:autoSpaceDE w:val="0"/>
              <w:autoSpaceDN w:val="0"/>
              <w:adjustRightInd w:val="0"/>
            </w:pPr>
            <w:r w:rsidRPr="009D5312">
              <w:rPr>
                <w:rFonts w:ascii="Calibri" w:hAnsi="Calibri"/>
                <w:color w:val="000000"/>
                <w:sz w:val="16"/>
                <w:szCs w:val="16"/>
              </w:rPr>
              <w:t> Persons with severe mental illness</w:t>
            </w:r>
          </w:p>
        </w:tc>
        <w:tc>
          <w:tcPr>
            <w:tcW w:w="810" w:type="dxa"/>
          </w:tcPr>
          <w:p w14:paraId="47BEB6AA" w14:textId="77777777" w:rsidR="00F35B2F" w:rsidRPr="009D5312" w:rsidRDefault="00F35B2F" w:rsidP="00F35B2F">
            <w:pPr>
              <w:autoSpaceDE w:val="0"/>
              <w:autoSpaceDN w:val="0"/>
              <w:adjustRightInd w:val="0"/>
            </w:pPr>
            <w:r w:rsidRPr="009D5312">
              <w:rPr>
                <w:rFonts w:ascii="Calibri" w:hAnsi="Calibri"/>
                <w:color w:val="000000"/>
                <w:sz w:val="16"/>
                <w:szCs w:val="16"/>
              </w:rPr>
              <w:t>NR</w:t>
            </w:r>
          </w:p>
        </w:tc>
        <w:tc>
          <w:tcPr>
            <w:tcW w:w="1170" w:type="dxa"/>
          </w:tcPr>
          <w:p w14:paraId="7A726DB3" w14:textId="29814B59" w:rsidR="00F35B2F" w:rsidRPr="009D5312" w:rsidRDefault="00467D33" w:rsidP="00F35B2F">
            <w:pPr>
              <w:autoSpaceDE w:val="0"/>
              <w:autoSpaceDN w:val="0"/>
              <w:adjustRightInd w:val="0"/>
            </w:pPr>
            <w:r w:rsidRPr="009D5312">
              <w:rPr>
                <w:rFonts w:ascii="Calibri" w:hAnsi="Calibri"/>
                <w:color w:val="000000"/>
                <w:sz w:val="16"/>
                <w:szCs w:val="16"/>
              </w:rPr>
              <w:t xml:space="preserve">2 </w:t>
            </w:r>
            <w:r w:rsidR="00F35B2F" w:rsidRPr="009D5312">
              <w:rPr>
                <w:rFonts w:ascii="Calibri" w:hAnsi="Calibri"/>
                <w:color w:val="000000"/>
                <w:sz w:val="16"/>
                <w:szCs w:val="16"/>
              </w:rPr>
              <w:t>Northeast cities, US</w:t>
            </w:r>
          </w:p>
        </w:tc>
        <w:tc>
          <w:tcPr>
            <w:tcW w:w="990" w:type="dxa"/>
            <w:shd w:val="clear" w:color="auto" w:fill="auto"/>
          </w:tcPr>
          <w:p w14:paraId="12E752FB"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US</w:t>
            </w:r>
          </w:p>
        </w:tc>
        <w:tc>
          <w:tcPr>
            <w:tcW w:w="540" w:type="dxa"/>
          </w:tcPr>
          <w:p w14:paraId="4F6730D6"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44C970C9"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7EF8B033" w14:textId="77777777" w:rsidR="00F35B2F" w:rsidRPr="009D5312" w:rsidRDefault="00F35B2F" w:rsidP="00F35B2F">
            <w:pPr>
              <w:autoSpaceDE w:val="0"/>
              <w:autoSpaceDN w:val="0"/>
              <w:adjustRightInd w:val="0"/>
            </w:pPr>
            <w:r w:rsidRPr="009D5312">
              <w:rPr>
                <w:rFonts w:ascii="Calibri" w:hAnsi="Calibri"/>
                <w:color w:val="000000"/>
                <w:sz w:val="16"/>
                <w:szCs w:val="16"/>
              </w:rPr>
              <w:t>CB-PT</w:t>
            </w:r>
          </w:p>
        </w:tc>
        <w:tc>
          <w:tcPr>
            <w:tcW w:w="720" w:type="dxa"/>
          </w:tcPr>
          <w:p w14:paraId="258C84EC"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540" w:type="dxa"/>
          </w:tcPr>
          <w:p w14:paraId="1AD416E5"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557F1BC4"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08592079"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990" w:type="dxa"/>
          </w:tcPr>
          <w:p w14:paraId="5E3F7582" w14:textId="77777777" w:rsidR="00F35B2F" w:rsidRPr="009D5312" w:rsidRDefault="00F35B2F" w:rsidP="00F35B2F">
            <w:pPr>
              <w:autoSpaceDE w:val="0"/>
              <w:autoSpaceDN w:val="0"/>
              <w:adjustRightInd w:val="0"/>
            </w:pPr>
            <w:r w:rsidRPr="009D5312">
              <w:rPr>
                <w:rFonts w:ascii="Calibri" w:hAnsi="Calibri"/>
                <w:color w:val="000000"/>
                <w:sz w:val="16"/>
                <w:szCs w:val="16"/>
              </w:rPr>
              <w:t>B/A one group</w:t>
            </w:r>
          </w:p>
        </w:tc>
        <w:tc>
          <w:tcPr>
            <w:tcW w:w="1170" w:type="dxa"/>
          </w:tcPr>
          <w:p w14:paraId="438BD4DE" w14:textId="77777777" w:rsidR="00F35B2F" w:rsidRPr="009D5312" w:rsidRDefault="00F35B2F" w:rsidP="00F35B2F">
            <w:pPr>
              <w:autoSpaceDE w:val="0"/>
              <w:autoSpaceDN w:val="0"/>
              <w:adjustRightInd w:val="0"/>
            </w:pPr>
            <w:r w:rsidRPr="009D5312">
              <w:rPr>
                <w:rFonts w:ascii="Calibri" w:hAnsi="Calibri"/>
                <w:color w:val="000000"/>
                <w:sz w:val="16"/>
                <w:szCs w:val="16"/>
              </w:rPr>
              <w:t>CU; NSP</w:t>
            </w:r>
          </w:p>
        </w:tc>
        <w:tc>
          <w:tcPr>
            <w:tcW w:w="2160" w:type="dxa"/>
          </w:tcPr>
          <w:p w14:paraId="66721DEA" w14:textId="77777777" w:rsidR="00F35B2F" w:rsidRPr="009D5312" w:rsidRDefault="00F35B2F" w:rsidP="00F35B2F">
            <w:pPr>
              <w:autoSpaceDE w:val="0"/>
              <w:autoSpaceDN w:val="0"/>
              <w:adjustRightInd w:val="0"/>
            </w:pPr>
            <w:r w:rsidRPr="009D5312">
              <w:rPr>
                <w:rFonts w:ascii="Calibri" w:hAnsi="Calibri"/>
                <w:color w:val="000000"/>
                <w:sz w:val="16"/>
                <w:szCs w:val="16"/>
              </w:rPr>
              <w:t>HIV prevention intervention for persons with severe mental illness living in supportive house programs</w:t>
            </w:r>
          </w:p>
        </w:tc>
      </w:tr>
      <w:tr w:rsidR="00F35B2F" w:rsidRPr="009D5312" w14:paraId="7B5E6D24" w14:textId="77777777" w:rsidTr="00F35B2F">
        <w:tc>
          <w:tcPr>
            <w:tcW w:w="1165" w:type="dxa"/>
          </w:tcPr>
          <w:p w14:paraId="6E63AEAF" w14:textId="05C3523E" w:rsidR="00F35B2F" w:rsidRPr="009D5312" w:rsidRDefault="00F35B2F" w:rsidP="00744EE1">
            <w:pPr>
              <w:autoSpaceDE w:val="0"/>
              <w:autoSpaceDN w:val="0"/>
              <w:adjustRightInd w:val="0"/>
            </w:pPr>
            <w:r w:rsidRPr="009D5312">
              <w:rPr>
                <w:rFonts w:ascii="Calibri" w:hAnsi="Calibri"/>
                <w:color w:val="000000"/>
                <w:sz w:val="16"/>
                <w:szCs w:val="16"/>
              </w:rPr>
              <w:t>Silva 2007</w:t>
            </w:r>
            <w:r w:rsidRPr="009D5312">
              <w:t xml:space="preserve"> </w:t>
            </w:r>
            <w:r w:rsidR="00B65DCA" w:rsidRPr="009D5312">
              <w:rPr>
                <w:rFonts w:ascii="Calibri" w:hAnsi="Calibri"/>
                <w:color w:val="000000"/>
                <w:sz w:val="16"/>
                <w:szCs w:val="16"/>
              </w:rPr>
              <w:fldChar w:fldCharType="begin">
                <w:fldData xml:space="preserve">PEVuZE5vdGU+PENpdGU+PEF1dGhvcj5TaWx2YTwvQXV0aG9yPjxZZWFyPjIwMDc8L1llYXI+PFJl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</w:fldData>
              </w:fldChar>
            </w:r>
            <w:r w:rsidR="00744EE1" w:rsidRPr="009D5312">
              <w:rPr>
                <w:rFonts w:ascii="Calibri" w:hAnsi="Calibri"/>
                <w:color w:val="000000"/>
                <w:sz w:val="16"/>
                <w:szCs w:val="16"/>
              </w:rPr>
              <w:instrText xml:space="preserve"> ADDIN EN.CITE </w:instrText>
            </w:r>
            <w:r w:rsidR="00744EE1" w:rsidRPr="009D5312">
              <w:rPr>
                <w:rFonts w:ascii="Calibri" w:hAnsi="Calibri"/>
                <w:color w:val="000000"/>
                <w:sz w:val="16"/>
                <w:szCs w:val="16"/>
              </w:rPr>
              <w:fldChar w:fldCharType="begin">
                <w:fldData xml:space="preserve">PEVuZE5vdGU+PENpdGU+PEF1dGhvcj5TaWx2YTwvQXV0aG9yPjxZZWFyPjIwMDc8L1llYXI+PFJl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</w:fldData>
              </w:fldChar>
            </w:r>
            <w:r w:rsidR="00744EE1" w:rsidRPr="009D5312">
              <w:rPr>
                <w:rFonts w:ascii="Calibri" w:hAnsi="Calibri"/>
                <w:color w:val="000000"/>
                <w:sz w:val="16"/>
                <w:szCs w:val="16"/>
              </w:rPr>
              <w:instrText xml:space="preserve"> ADDIN EN.CITE.DATA </w:instrText>
            </w:r>
            <w:r w:rsidR="00744EE1" w:rsidRPr="009D5312">
              <w:rPr>
                <w:rFonts w:ascii="Calibri" w:hAnsi="Calibri"/>
                <w:color w:val="000000"/>
                <w:sz w:val="16"/>
                <w:szCs w:val="16"/>
              </w:rPr>
            </w:r>
            <w:r w:rsidR="00744EE1" w:rsidRPr="009D5312">
              <w:rPr>
                <w:rFonts w:ascii="Calibri" w:hAnsi="Calibri"/>
                <w:color w:val="000000"/>
                <w:sz w:val="16"/>
                <w:szCs w:val="16"/>
              </w:rPr>
              <w:fldChar w:fldCharType="end"/>
            </w:r>
            <w:r w:rsidR="00B65DCA" w:rsidRPr="009D5312">
              <w:rPr>
                <w:rFonts w:ascii="Calibri" w:hAnsi="Calibri"/>
                <w:color w:val="000000"/>
                <w:sz w:val="16"/>
                <w:szCs w:val="16"/>
              </w:rPr>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163" w:tooltip="Silva, 2007 #159" w:history="1">
              <w:r w:rsidR="00744EE1" w:rsidRPr="009D5312">
                <w:rPr>
                  <w:rFonts w:ascii="Calibri" w:hAnsi="Calibri"/>
                  <w:noProof/>
                  <w:color w:val="000000"/>
                  <w:sz w:val="16"/>
                  <w:szCs w:val="16"/>
                </w:rPr>
                <w:t>163</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013173AD" w14:textId="77777777" w:rsidR="00F35B2F" w:rsidRPr="009D5312" w:rsidRDefault="00F35B2F" w:rsidP="00F35B2F">
            <w:pPr>
              <w:autoSpaceDE w:val="0"/>
              <w:autoSpaceDN w:val="0"/>
              <w:adjustRightInd w:val="0"/>
            </w:pPr>
            <w:r w:rsidRPr="009D5312">
              <w:rPr>
                <w:rFonts w:ascii="Calibri" w:hAnsi="Calibri"/>
                <w:color w:val="000000"/>
                <w:sz w:val="16"/>
                <w:szCs w:val="16"/>
              </w:rPr>
              <w:t xml:space="preserve">Emergency department patients; HIV-negatives; </w:t>
            </w:r>
            <w:r w:rsidRPr="009D5312">
              <w:rPr>
                <w:rFonts w:ascii="Calibri" w:hAnsi="Calibri"/>
                <w:color w:val="000000"/>
                <w:sz w:val="16"/>
                <w:szCs w:val="16"/>
              </w:rPr>
              <w:lastRenderedPageBreak/>
              <w:t>Urban/inner city</w:t>
            </w:r>
          </w:p>
        </w:tc>
        <w:tc>
          <w:tcPr>
            <w:tcW w:w="810" w:type="dxa"/>
          </w:tcPr>
          <w:p w14:paraId="612F7050" w14:textId="77777777" w:rsidR="00F35B2F" w:rsidRPr="009D5312" w:rsidRDefault="00F35B2F" w:rsidP="00F35B2F">
            <w:pPr>
              <w:autoSpaceDE w:val="0"/>
              <w:autoSpaceDN w:val="0"/>
              <w:adjustRightInd w:val="0"/>
            </w:pPr>
            <w:r w:rsidRPr="009D5312">
              <w:rPr>
                <w:rFonts w:ascii="Calibri" w:hAnsi="Calibri"/>
                <w:color w:val="000000"/>
                <w:sz w:val="16"/>
                <w:szCs w:val="16"/>
              </w:rPr>
              <w:lastRenderedPageBreak/>
              <w:t>2003-2004</w:t>
            </w:r>
          </w:p>
        </w:tc>
        <w:tc>
          <w:tcPr>
            <w:tcW w:w="1170" w:type="dxa"/>
          </w:tcPr>
          <w:p w14:paraId="73F49D4E" w14:textId="77777777" w:rsidR="00F35B2F" w:rsidRPr="009D5312" w:rsidRDefault="00F35B2F" w:rsidP="00F35B2F">
            <w:pPr>
              <w:autoSpaceDE w:val="0"/>
              <w:autoSpaceDN w:val="0"/>
              <w:adjustRightInd w:val="0"/>
            </w:pPr>
            <w:r w:rsidRPr="009D5312">
              <w:rPr>
                <w:rFonts w:ascii="Calibri" w:hAnsi="Calibri"/>
                <w:color w:val="000000"/>
                <w:sz w:val="16"/>
                <w:szCs w:val="16"/>
              </w:rPr>
              <w:t>Chicago, IL</w:t>
            </w:r>
          </w:p>
        </w:tc>
        <w:tc>
          <w:tcPr>
            <w:tcW w:w="990" w:type="dxa"/>
            <w:shd w:val="clear" w:color="auto" w:fill="auto"/>
          </w:tcPr>
          <w:p w14:paraId="0A43A264"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US</w:t>
            </w:r>
          </w:p>
        </w:tc>
        <w:tc>
          <w:tcPr>
            <w:tcW w:w="540" w:type="dxa"/>
          </w:tcPr>
          <w:p w14:paraId="5FB97CEA" w14:textId="77777777" w:rsidR="00F35B2F" w:rsidRPr="009D5312" w:rsidRDefault="00F35B2F" w:rsidP="00F35B2F">
            <w:pPr>
              <w:autoSpaceDE w:val="0"/>
              <w:autoSpaceDN w:val="0"/>
              <w:adjustRightInd w:val="0"/>
            </w:pPr>
            <w:r w:rsidRPr="009D5312">
              <w:rPr>
                <w:rFonts w:ascii="Calibri" w:hAnsi="Calibri"/>
                <w:color w:val="000000"/>
                <w:sz w:val="16"/>
                <w:szCs w:val="16"/>
              </w:rPr>
              <w:t>PP-I</w:t>
            </w:r>
          </w:p>
        </w:tc>
        <w:tc>
          <w:tcPr>
            <w:tcW w:w="630" w:type="dxa"/>
          </w:tcPr>
          <w:p w14:paraId="69FA0BC0" w14:textId="77777777" w:rsidR="00F35B2F" w:rsidRPr="009D5312" w:rsidRDefault="00F35B2F" w:rsidP="00F35B2F">
            <w:pPr>
              <w:autoSpaceDE w:val="0"/>
              <w:autoSpaceDN w:val="0"/>
              <w:adjustRightInd w:val="0"/>
            </w:pPr>
            <w:r w:rsidRPr="009D5312">
              <w:rPr>
                <w:rFonts w:ascii="Calibri" w:hAnsi="Calibri"/>
                <w:color w:val="000000"/>
                <w:sz w:val="16"/>
                <w:szCs w:val="16"/>
              </w:rPr>
              <w:t>PS-IS</w:t>
            </w:r>
          </w:p>
        </w:tc>
        <w:tc>
          <w:tcPr>
            <w:tcW w:w="720" w:type="dxa"/>
          </w:tcPr>
          <w:p w14:paraId="38A1B06C"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2DF9F9C0"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540" w:type="dxa"/>
          </w:tcPr>
          <w:p w14:paraId="69EEFE68"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10A2DCD0"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52FDC2CC" w14:textId="77777777" w:rsidR="00F35B2F" w:rsidRPr="009D5312" w:rsidRDefault="00F35B2F" w:rsidP="00F35B2F">
            <w:pPr>
              <w:autoSpaceDE w:val="0"/>
              <w:autoSpaceDN w:val="0"/>
              <w:adjustRightInd w:val="0"/>
            </w:pPr>
            <w:r w:rsidRPr="009D5312">
              <w:rPr>
                <w:rFonts w:ascii="Calibri" w:hAnsi="Calibri"/>
                <w:color w:val="000000"/>
                <w:sz w:val="16"/>
                <w:szCs w:val="16"/>
              </w:rPr>
              <w:t>A-HT</w:t>
            </w:r>
          </w:p>
        </w:tc>
        <w:tc>
          <w:tcPr>
            <w:tcW w:w="990" w:type="dxa"/>
          </w:tcPr>
          <w:p w14:paraId="6C26DE87" w14:textId="77777777" w:rsidR="00F35B2F" w:rsidRPr="009D5312" w:rsidRDefault="00F35B2F" w:rsidP="00F35B2F">
            <w:pPr>
              <w:autoSpaceDE w:val="0"/>
              <w:autoSpaceDN w:val="0"/>
              <w:adjustRightInd w:val="0"/>
            </w:pPr>
            <w:r w:rsidRPr="009D5312">
              <w:rPr>
                <w:rFonts w:ascii="Calibri" w:hAnsi="Calibri"/>
                <w:color w:val="000000"/>
                <w:sz w:val="16"/>
                <w:szCs w:val="16"/>
              </w:rPr>
              <w:t>B/A one group</w:t>
            </w:r>
          </w:p>
        </w:tc>
        <w:tc>
          <w:tcPr>
            <w:tcW w:w="1170" w:type="dxa"/>
          </w:tcPr>
          <w:p w14:paraId="2A33D9C1" w14:textId="77777777" w:rsidR="00F35B2F" w:rsidRPr="009D5312" w:rsidRDefault="00F35B2F" w:rsidP="00F35B2F">
            <w:pPr>
              <w:autoSpaceDE w:val="0"/>
              <w:autoSpaceDN w:val="0"/>
              <w:adjustRightInd w:val="0"/>
            </w:pPr>
            <w:r w:rsidRPr="009D5312">
              <w:rPr>
                <w:rFonts w:ascii="Calibri" w:hAnsi="Calibri"/>
                <w:color w:val="000000"/>
                <w:sz w:val="16"/>
                <w:szCs w:val="16"/>
              </w:rPr>
              <w:t>HIV testing; Linkage to care</w:t>
            </w:r>
          </w:p>
        </w:tc>
        <w:tc>
          <w:tcPr>
            <w:tcW w:w="2160" w:type="dxa"/>
          </w:tcPr>
          <w:p w14:paraId="22358C91" w14:textId="77777777" w:rsidR="00F35B2F" w:rsidRPr="009D5312" w:rsidRDefault="00F35B2F" w:rsidP="00F35B2F">
            <w:pPr>
              <w:autoSpaceDE w:val="0"/>
              <w:autoSpaceDN w:val="0"/>
              <w:adjustRightInd w:val="0"/>
            </w:pPr>
            <w:r w:rsidRPr="009D5312">
              <w:rPr>
                <w:rFonts w:ascii="Calibri" w:hAnsi="Calibri"/>
                <w:color w:val="000000"/>
                <w:sz w:val="16"/>
                <w:szCs w:val="16"/>
              </w:rPr>
              <w:t>Routine rapid HIV testing for emergency department patients and referral to service for HIV-positive patients</w:t>
            </w:r>
          </w:p>
        </w:tc>
      </w:tr>
      <w:tr w:rsidR="00F35B2F" w:rsidRPr="009D5312" w14:paraId="5F370F73" w14:textId="77777777" w:rsidTr="00F35B2F">
        <w:tc>
          <w:tcPr>
            <w:tcW w:w="1165" w:type="dxa"/>
          </w:tcPr>
          <w:p w14:paraId="708DEF71" w14:textId="1BDD4E1C" w:rsidR="00F35B2F" w:rsidRPr="009D5312" w:rsidRDefault="00F35B2F" w:rsidP="00744EE1">
            <w:pPr>
              <w:autoSpaceDE w:val="0"/>
              <w:autoSpaceDN w:val="0"/>
              <w:adjustRightInd w:val="0"/>
            </w:pPr>
            <w:r w:rsidRPr="009D5312">
              <w:rPr>
                <w:rFonts w:ascii="Calibri" w:hAnsi="Calibri"/>
                <w:color w:val="000000"/>
                <w:sz w:val="16"/>
                <w:szCs w:val="16"/>
              </w:rPr>
              <w:t xml:space="preserve">Sirotin 2010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&lt;EndNote&gt;&lt;Cite&gt;&lt;Author&gt;Sirotin&lt;/Author&gt;&lt;Year&gt;2010&lt;/Year&gt;&lt;RecNum&gt;129&lt;/RecNum&gt;&lt;DisplayText&gt;(164)&lt;/DisplayText&gt;&lt;record&gt;&lt;rec-number&gt;129&lt;/rec-number&gt;&lt;foreign-keys&gt;&lt;key app="EN" db-id="xaev2aft4w9ddaefe5uxz5x4atxwfr5dwwr9" timestamp="0"&gt;129&lt;/key&gt;&lt;/foreign-keys&gt;&lt;ref-type name="Journal Article"&gt;17&lt;/ref-type&gt;&lt;contributors&gt;&lt;authors&gt;&lt;author&gt;Sirotin, N.&lt;/author&gt;&lt;author&gt;Strathdee, S. A.&lt;/author&gt;&lt;author&gt;Lozada, R.&lt;/author&gt;&lt;author&gt;Abramovitz, D.&lt;/author&gt;&lt;author&gt;Semple, S. J.&lt;/author&gt;&lt;author&gt;Bucardo, J.&lt;/author&gt;&lt;author&gt;Patterson, T. L.&lt;/author&gt;&lt;/authors&gt;&lt;/contributors&gt;&lt;titles&gt;&lt;title&gt;Effects of government registration on unprotected sex amongst female sex workers in Tijuana; Mexico&lt;/title&gt;&lt;secondary-title&gt;Int J Drug Policy&lt;/secondary-title&gt;&lt;/titles&gt;&lt;periodical&gt;&lt;full-title&gt;Int J Drug Policy&lt;/full-title&gt;&lt;/periodical&gt;&lt;pages&gt;466-470&lt;/pages&gt;&lt;volume&gt;21&lt;/volume&gt;&lt;number&gt;6&lt;/number&gt;&lt;dates&gt;&lt;year&gt;2010&lt;/year&gt;&lt;/dates&gt;&lt;urls&gt;&lt;/urls&gt;&lt;/record&gt;&lt;/Cite&gt;&lt;/EndNote&gt;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164" w:tooltip="Sirotin, 2010 #129" w:history="1">
              <w:r w:rsidR="00744EE1" w:rsidRPr="009D5312">
                <w:rPr>
                  <w:rFonts w:ascii="Calibri" w:hAnsi="Calibri"/>
                  <w:noProof/>
                  <w:color w:val="000000"/>
                  <w:sz w:val="16"/>
                  <w:szCs w:val="16"/>
                </w:rPr>
                <w:t>164</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1027BB83" w14:textId="77777777" w:rsidR="00F35B2F" w:rsidRPr="009D5312" w:rsidRDefault="00F35B2F" w:rsidP="00F35B2F">
            <w:pPr>
              <w:autoSpaceDE w:val="0"/>
              <w:autoSpaceDN w:val="0"/>
              <w:adjustRightInd w:val="0"/>
            </w:pPr>
            <w:r w:rsidRPr="009D5312">
              <w:rPr>
                <w:rFonts w:ascii="Calibri" w:hAnsi="Calibri"/>
                <w:color w:val="000000"/>
                <w:sz w:val="16"/>
                <w:szCs w:val="16"/>
              </w:rPr>
              <w:t>FSW</w:t>
            </w:r>
          </w:p>
        </w:tc>
        <w:tc>
          <w:tcPr>
            <w:tcW w:w="810" w:type="dxa"/>
          </w:tcPr>
          <w:p w14:paraId="5F5154FF" w14:textId="77777777" w:rsidR="00F35B2F" w:rsidRPr="009D5312" w:rsidRDefault="00F35B2F" w:rsidP="00F35B2F">
            <w:pPr>
              <w:autoSpaceDE w:val="0"/>
              <w:autoSpaceDN w:val="0"/>
              <w:adjustRightInd w:val="0"/>
            </w:pPr>
            <w:r w:rsidRPr="009D5312">
              <w:rPr>
                <w:rFonts w:ascii="Calibri" w:hAnsi="Calibri"/>
                <w:color w:val="000000"/>
                <w:sz w:val="16"/>
                <w:szCs w:val="16"/>
              </w:rPr>
              <w:t>2004-2006</w:t>
            </w:r>
          </w:p>
        </w:tc>
        <w:tc>
          <w:tcPr>
            <w:tcW w:w="1170" w:type="dxa"/>
          </w:tcPr>
          <w:p w14:paraId="4E36B49F" w14:textId="77777777" w:rsidR="00F35B2F" w:rsidRPr="009D5312" w:rsidRDefault="00F35B2F" w:rsidP="00F35B2F">
            <w:pPr>
              <w:autoSpaceDE w:val="0"/>
              <w:autoSpaceDN w:val="0"/>
              <w:adjustRightInd w:val="0"/>
            </w:pPr>
            <w:r w:rsidRPr="009D5312">
              <w:rPr>
                <w:rFonts w:ascii="Calibri" w:hAnsi="Calibri"/>
                <w:color w:val="000000"/>
                <w:sz w:val="16"/>
                <w:szCs w:val="16"/>
              </w:rPr>
              <w:t>Tijuana, Mexico</w:t>
            </w:r>
          </w:p>
        </w:tc>
        <w:tc>
          <w:tcPr>
            <w:tcW w:w="990" w:type="dxa"/>
            <w:shd w:val="clear" w:color="auto" w:fill="auto"/>
          </w:tcPr>
          <w:p w14:paraId="23BC0683"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Latin America &amp; Caribbean</w:t>
            </w:r>
          </w:p>
        </w:tc>
        <w:tc>
          <w:tcPr>
            <w:tcW w:w="540" w:type="dxa"/>
          </w:tcPr>
          <w:p w14:paraId="7F52A5C1" w14:textId="77777777" w:rsidR="00F35B2F" w:rsidRPr="009D5312" w:rsidRDefault="00F35B2F" w:rsidP="00F35B2F">
            <w:pPr>
              <w:autoSpaceDE w:val="0"/>
              <w:autoSpaceDN w:val="0"/>
              <w:adjustRightInd w:val="0"/>
            </w:pPr>
            <w:r w:rsidRPr="009D5312">
              <w:rPr>
                <w:rFonts w:ascii="Calibri" w:hAnsi="Calibri"/>
                <w:color w:val="000000"/>
                <w:sz w:val="16"/>
                <w:szCs w:val="16"/>
              </w:rPr>
              <w:t>PP-G</w:t>
            </w:r>
          </w:p>
        </w:tc>
        <w:tc>
          <w:tcPr>
            <w:tcW w:w="630" w:type="dxa"/>
          </w:tcPr>
          <w:p w14:paraId="20ADD8F9"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486985AC"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133A00B0"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540" w:type="dxa"/>
          </w:tcPr>
          <w:p w14:paraId="33391450"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2FCD19A1"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6A5D03C9" w14:textId="77777777" w:rsidR="00F35B2F" w:rsidRPr="009D5312" w:rsidRDefault="00F35B2F" w:rsidP="00F35B2F">
            <w:pPr>
              <w:autoSpaceDE w:val="0"/>
              <w:autoSpaceDN w:val="0"/>
              <w:adjustRightInd w:val="0"/>
            </w:pPr>
            <w:r w:rsidRPr="009D5312">
              <w:rPr>
                <w:rFonts w:ascii="Calibri" w:hAnsi="Calibri"/>
                <w:color w:val="000000"/>
                <w:sz w:val="16"/>
                <w:szCs w:val="16"/>
              </w:rPr>
              <w:t>A-HT; A-STI</w:t>
            </w:r>
          </w:p>
        </w:tc>
        <w:tc>
          <w:tcPr>
            <w:tcW w:w="990" w:type="dxa"/>
          </w:tcPr>
          <w:p w14:paraId="0D672F1B" w14:textId="77777777" w:rsidR="00F35B2F" w:rsidRPr="009D5312" w:rsidRDefault="00F35B2F" w:rsidP="00F35B2F">
            <w:pPr>
              <w:autoSpaceDE w:val="0"/>
              <w:autoSpaceDN w:val="0"/>
              <w:adjustRightInd w:val="0"/>
            </w:pPr>
            <w:r w:rsidRPr="009D5312">
              <w:rPr>
                <w:rFonts w:ascii="Calibri" w:hAnsi="Calibri"/>
                <w:color w:val="000000"/>
                <w:sz w:val="16"/>
                <w:szCs w:val="16"/>
              </w:rPr>
              <w:t>Prospective cohort; After only, two groups</w:t>
            </w:r>
          </w:p>
        </w:tc>
        <w:tc>
          <w:tcPr>
            <w:tcW w:w="1170" w:type="dxa"/>
          </w:tcPr>
          <w:p w14:paraId="4A86E6AA" w14:textId="77777777" w:rsidR="00F35B2F" w:rsidRPr="009D5312" w:rsidRDefault="00F35B2F" w:rsidP="00F35B2F">
            <w:pPr>
              <w:autoSpaceDE w:val="0"/>
              <w:autoSpaceDN w:val="0"/>
              <w:adjustRightInd w:val="0"/>
            </w:pPr>
            <w:r w:rsidRPr="009D5312">
              <w:rPr>
                <w:rFonts w:ascii="Calibri" w:hAnsi="Calibri"/>
                <w:color w:val="000000"/>
                <w:sz w:val="16"/>
                <w:szCs w:val="16"/>
              </w:rPr>
              <w:t>UPS</w:t>
            </w:r>
          </w:p>
        </w:tc>
        <w:tc>
          <w:tcPr>
            <w:tcW w:w="2160" w:type="dxa"/>
          </w:tcPr>
          <w:p w14:paraId="344BE904" w14:textId="77777777" w:rsidR="00F35B2F" w:rsidRPr="009D5312" w:rsidRDefault="00F35B2F" w:rsidP="00F35B2F">
            <w:pPr>
              <w:autoSpaceDE w:val="0"/>
              <w:autoSpaceDN w:val="0"/>
              <w:adjustRightInd w:val="0"/>
            </w:pPr>
            <w:r w:rsidRPr="009D5312">
              <w:rPr>
                <w:rFonts w:ascii="Calibri" w:hAnsi="Calibri"/>
                <w:color w:val="000000"/>
                <w:sz w:val="16"/>
                <w:szCs w:val="16"/>
              </w:rPr>
              <w:t>Government registration and HIV/STI testing of FSW</w:t>
            </w:r>
          </w:p>
        </w:tc>
      </w:tr>
      <w:tr w:rsidR="00F35B2F" w:rsidRPr="009D5312" w14:paraId="4F3D9CFB" w14:textId="77777777" w:rsidTr="00F35B2F">
        <w:tc>
          <w:tcPr>
            <w:tcW w:w="1165" w:type="dxa"/>
          </w:tcPr>
          <w:p w14:paraId="5E58962D" w14:textId="6765A390" w:rsidR="00F35B2F" w:rsidRPr="009D5312" w:rsidRDefault="00F35B2F" w:rsidP="00744EE1">
            <w:pPr>
              <w:autoSpaceDE w:val="0"/>
              <w:autoSpaceDN w:val="0"/>
              <w:adjustRightInd w:val="0"/>
            </w:pPr>
            <w:r w:rsidRPr="009D5312">
              <w:rPr>
                <w:rFonts w:ascii="Calibri" w:hAnsi="Calibri"/>
                <w:color w:val="000000"/>
                <w:sz w:val="16"/>
                <w:szCs w:val="16"/>
              </w:rPr>
              <w:t>Sitapati 2012</w:t>
            </w:r>
            <w:r w:rsidRPr="009D5312">
              <w:t xml:space="preserve">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&lt;EndNote&gt;&lt;Cite&gt;&lt;Author&gt;Sitapati&lt;/Author&gt;&lt;Year&gt;2012&lt;/Year&gt;&lt;RecNum&gt;160&lt;/RecNum&gt;&lt;DisplayText&gt;(165)&lt;/DisplayText&gt;&lt;record&gt;&lt;rec-number&gt;160&lt;/rec-number&gt;&lt;foreign-keys&gt;&lt;key app="EN" db-id="xaev2aft4w9ddaefe5uxz5x4atxwfr5dwwr9" timestamp="0"&gt;160&lt;/key&gt;&lt;/foreign-keys&gt;&lt;ref-type name="Journal Article"&gt;17&lt;/ref-type&gt;&lt;contributors&gt;&lt;authors&gt;&lt;author&gt;Sitapati, A. M.&lt;/author&gt;&lt;author&gt;Limneos, J.&lt;/author&gt;&lt;author&gt;Bonet-Vazquez, M.&lt;/author&gt;&lt;author&gt;Mar-Tang, M.&lt;/author&gt;&lt;author&gt;Qin, H.&lt;/author&gt;&lt;author&gt;Mathews, W. C.&lt;/author&gt;&lt;/authors&gt;&lt;/contributors&gt;&lt;auth-address&gt;Owen Clinic and Department of Medicine at University of San Diego, California, USA. asitapati@ucsd.edu&lt;/auth-address&gt;&lt;titles&gt;&lt;title&gt;Retention: building a patient-centered medical home in HIV primary care through PUFF (Patients Unable to Follow-up Found)&lt;/title&gt;&lt;secondary-title&gt;J Health Care Poor Underserved&lt;/secondary-title&gt;&lt;/titles&gt;&lt;periodical&gt;&lt;full-title&gt;J Health Care Poor Underserved&lt;/full-title&gt;&lt;/periodical&gt;&lt;pages&gt;81-95&lt;/pages&gt;&lt;volume&gt;23&lt;/volume&gt;&lt;number&gt;3 Suppl&lt;/number&gt;&lt;keywords&gt;&lt;keyword&gt;Continuity of Patient Care&lt;/keyword&gt;&lt;keyword&gt;HIV Infections/*therapy&lt;/keyword&gt;&lt;keyword&gt;Humans&lt;/keyword&gt;&lt;keyword&gt;Lost to Follow-Up&lt;/keyword&gt;&lt;keyword&gt;Patient-Centered Care/*organization &amp;amp; administration&lt;/keyword&gt;&lt;keyword&gt;Primary Health Care/*organization &amp;amp; administration&lt;/keyword&gt;&lt;keyword&gt;Quality Assurance, Health Care/*methods&lt;/keyword&gt;&lt;keyword&gt;Retrospective Studies&lt;/keyword&gt;&lt;/keywords&gt;&lt;dates&gt;&lt;year&gt;2012&lt;/year&gt;&lt;pub-dates&gt;&lt;date&gt;Aug&lt;/date&gt;&lt;/pub-dates&gt;&lt;/dates&gt;&lt;isbn&gt;1548-6869 (Electronic)&amp;#xD;1049-2089 (Linking)&lt;/isbn&gt;&lt;accession-num&gt;22864489&lt;/accession-num&gt;&lt;urls&gt;&lt;related-urls&gt;&lt;url&gt;https://www.ncbi.nlm.nih.gov/pubmed/22864489&lt;/url&gt;&lt;/related-urls&gt;&lt;/urls&gt;&lt;electronic-resource-num&gt;10.1353/hpu.2012.0139&lt;/electronic-resource-num&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165" w:tooltip="Sitapati, 2012 #160" w:history="1">
              <w:r w:rsidR="00744EE1" w:rsidRPr="009D5312">
                <w:rPr>
                  <w:rFonts w:ascii="Calibri" w:hAnsi="Calibri"/>
                  <w:noProof/>
                  <w:color w:val="000000"/>
                  <w:sz w:val="16"/>
                  <w:szCs w:val="16"/>
                </w:rPr>
                <w:t>165</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07862FAB" w14:textId="77777777" w:rsidR="00F35B2F" w:rsidRPr="009D5312" w:rsidRDefault="00F35B2F" w:rsidP="00F35B2F">
            <w:pPr>
              <w:autoSpaceDE w:val="0"/>
              <w:autoSpaceDN w:val="0"/>
              <w:adjustRightInd w:val="0"/>
            </w:pPr>
            <w:r w:rsidRPr="009D5312">
              <w:rPr>
                <w:rFonts w:ascii="Calibri" w:hAnsi="Calibri"/>
                <w:color w:val="000000"/>
                <w:sz w:val="16"/>
                <w:szCs w:val="16"/>
              </w:rPr>
              <w:t>HIV-positive clinic patients; Urban/inner city</w:t>
            </w:r>
          </w:p>
        </w:tc>
        <w:tc>
          <w:tcPr>
            <w:tcW w:w="810" w:type="dxa"/>
          </w:tcPr>
          <w:p w14:paraId="41DF5524" w14:textId="77777777" w:rsidR="00F35B2F" w:rsidRPr="009D5312" w:rsidRDefault="00F35B2F" w:rsidP="00F35B2F">
            <w:pPr>
              <w:autoSpaceDE w:val="0"/>
              <w:autoSpaceDN w:val="0"/>
              <w:adjustRightInd w:val="0"/>
            </w:pPr>
            <w:r w:rsidRPr="009D5312">
              <w:rPr>
                <w:rFonts w:ascii="Calibri" w:hAnsi="Calibri"/>
                <w:color w:val="000000"/>
                <w:sz w:val="16"/>
                <w:szCs w:val="16"/>
              </w:rPr>
              <w:t>2010</w:t>
            </w:r>
          </w:p>
        </w:tc>
        <w:tc>
          <w:tcPr>
            <w:tcW w:w="1170" w:type="dxa"/>
          </w:tcPr>
          <w:p w14:paraId="2FD20B63" w14:textId="77777777" w:rsidR="00F35B2F" w:rsidRPr="009D5312" w:rsidRDefault="00F35B2F" w:rsidP="00F35B2F">
            <w:pPr>
              <w:autoSpaceDE w:val="0"/>
              <w:autoSpaceDN w:val="0"/>
              <w:adjustRightInd w:val="0"/>
            </w:pPr>
            <w:r w:rsidRPr="009D5312">
              <w:rPr>
                <w:rFonts w:ascii="Calibri" w:hAnsi="Calibri"/>
                <w:color w:val="000000"/>
                <w:sz w:val="16"/>
                <w:szCs w:val="16"/>
              </w:rPr>
              <w:t>San Diego, CA</w:t>
            </w:r>
          </w:p>
        </w:tc>
        <w:tc>
          <w:tcPr>
            <w:tcW w:w="990" w:type="dxa"/>
            <w:shd w:val="clear" w:color="auto" w:fill="auto"/>
          </w:tcPr>
          <w:p w14:paraId="280BAF7B" w14:textId="77777777" w:rsidR="00F35B2F" w:rsidRPr="009D5312" w:rsidRDefault="00F35B2F" w:rsidP="00F35B2F">
            <w:pPr>
              <w:autoSpaceDE w:val="0"/>
              <w:autoSpaceDN w:val="0"/>
              <w:adjustRightInd w:val="0"/>
              <w:rPr>
                <w:rFonts w:ascii="Calibri" w:hAnsi="Calibri"/>
                <w:color w:val="000000"/>
              </w:rPr>
            </w:pPr>
            <w:r w:rsidRPr="009D5312">
              <w:rPr>
                <w:rFonts w:ascii="Calibri" w:hAnsi="Calibri"/>
                <w:color w:val="000000"/>
                <w:sz w:val="16"/>
                <w:szCs w:val="16"/>
              </w:rPr>
              <w:t>US</w:t>
            </w:r>
          </w:p>
        </w:tc>
        <w:tc>
          <w:tcPr>
            <w:tcW w:w="540" w:type="dxa"/>
          </w:tcPr>
          <w:p w14:paraId="6357C558"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393A9BA2"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18716774" w14:textId="77777777" w:rsidR="00F35B2F" w:rsidRPr="009D5312" w:rsidRDefault="00F35B2F" w:rsidP="00F35B2F">
            <w:pPr>
              <w:autoSpaceDE w:val="0"/>
              <w:autoSpaceDN w:val="0"/>
              <w:adjustRightInd w:val="0"/>
            </w:pPr>
            <w:r w:rsidRPr="009D5312">
              <w:rPr>
                <w:rFonts w:ascii="Calibri" w:hAnsi="Calibri"/>
                <w:color w:val="000000"/>
                <w:sz w:val="16"/>
                <w:szCs w:val="16"/>
              </w:rPr>
              <w:t>CB-PT; CB-T</w:t>
            </w:r>
          </w:p>
        </w:tc>
        <w:tc>
          <w:tcPr>
            <w:tcW w:w="720" w:type="dxa"/>
          </w:tcPr>
          <w:p w14:paraId="519A7933"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540" w:type="dxa"/>
          </w:tcPr>
          <w:p w14:paraId="2E286BE0"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5FBF3BC0"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46642A9D"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990" w:type="dxa"/>
          </w:tcPr>
          <w:p w14:paraId="0BC3982A" w14:textId="77777777" w:rsidR="00F35B2F" w:rsidRPr="009D5312" w:rsidRDefault="00F35B2F" w:rsidP="00F35B2F">
            <w:pPr>
              <w:autoSpaceDE w:val="0"/>
              <w:autoSpaceDN w:val="0"/>
              <w:adjustRightInd w:val="0"/>
            </w:pPr>
            <w:r w:rsidRPr="009D5312">
              <w:rPr>
                <w:rFonts w:ascii="Calibri" w:hAnsi="Calibri"/>
                <w:color w:val="000000"/>
                <w:sz w:val="16"/>
                <w:szCs w:val="16"/>
              </w:rPr>
              <w:t>B/A one group</w:t>
            </w:r>
          </w:p>
        </w:tc>
        <w:tc>
          <w:tcPr>
            <w:tcW w:w="1170" w:type="dxa"/>
          </w:tcPr>
          <w:p w14:paraId="69B12F8A" w14:textId="77777777" w:rsidR="00F35B2F" w:rsidRPr="009D5312" w:rsidRDefault="00F35B2F" w:rsidP="00F35B2F">
            <w:pPr>
              <w:autoSpaceDE w:val="0"/>
              <w:autoSpaceDN w:val="0"/>
              <w:adjustRightInd w:val="0"/>
            </w:pPr>
            <w:r w:rsidRPr="009D5312">
              <w:rPr>
                <w:rFonts w:ascii="Calibri" w:hAnsi="Calibri"/>
                <w:color w:val="000000"/>
                <w:sz w:val="16"/>
                <w:szCs w:val="16"/>
              </w:rPr>
              <w:t>Retention in care</w:t>
            </w:r>
          </w:p>
        </w:tc>
        <w:tc>
          <w:tcPr>
            <w:tcW w:w="2160" w:type="dxa"/>
          </w:tcPr>
          <w:p w14:paraId="4D79A862" w14:textId="77777777" w:rsidR="00F35B2F" w:rsidRPr="009D5312" w:rsidRDefault="00F35B2F" w:rsidP="00F35B2F">
            <w:pPr>
              <w:autoSpaceDE w:val="0"/>
              <w:autoSpaceDN w:val="0"/>
              <w:adjustRightInd w:val="0"/>
            </w:pPr>
            <w:r w:rsidRPr="009D5312">
              <w:rPr>
                <w:rFonts w:ascii="Calibri" w:hAnsi="Calibri"/>
                <w:color w:val="000000"/>
                <w:sz w:val="16"/>
                <w:szCs w:val="16"/>
              </w:rPr>
              <w:t>Patient-centered medical home quality improvement retention project</w:t>
            </w:r>
          </w:p>
        </w:tc>
      </w:tr>
      <w:tr w:rsidR="00F35B2F" w:rsidRPr="009D5312" w14:paraId="7D5ABACB" w14:textId="77777777" w:rsidTr="00F35B2F">
        <w:tc>
          <w:tcPr>
            <w:tcW w:w="1165" w:type="dxa"/>
          </w:tcPr>
          <w:p w14:paraId="09BC19CF" w14:textId="68D5D1C9" w:rsidR="00F35B2F" w:rsidRPr="009D5312" w:rsidRDefault="00F35B2F" w:rsidP="00744EE1">
            <w:pPr>
              <w:autoSpaceDE w:val="0"/>
              <w:autoSpaceDN w:val="0"/>
              <w:adjustRightInd w:val="0"/>
            </w:pPr>
            <w:r w:rsidRPr="009D5312">
              <w:rPr>
                <w:rFonts w:ascii="Calibri" w:hAnsi="Calibri"/>
                <w:color w:val="000000"/>
                <w:sz w:val="16"/>
                <w:szCs w:val="16"/>
              </w:rPr>
              <w:t>Smith 1996</w:t>
            </w:r>
            <w:r w:rsidRPr="009D5312">
              <w:t xml:space="preserve">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&lt;EndNote&gt;&lt;Cite&gt;&lt;Author&gt;Smith&lt;/Author&gt;&lt;Year&gt;1996&lt;/Year&gt;&lt;RecNum&gt;161&lt;/RecNum&gt;&lt;DisplayText&gt;(166)&lt;/DisplayText&gt;&lt;record&gt;&lt;rec-number&gt;161&lt;/rec-number&gt;&lt;foreign-keys&gt;&lt;key app="EN" db-id="xaev2aft4w9ddaefe5uxz5x4atxwfr5dwwr9" timestamp="0"&gt;161&lt;/key&gt;&lt;/foreign-keys&gt;&lt;ref-type name="Journal Article"&gt;17&lt;/ref-type&gt;&lt;contributors&gt;&lt;authors&gt;&lt;author&gt;Smith, S.&lt;/author&gt;&lt;author&gt;Robinson, J.&lt;/author&gt;&lt;author&gt;Hollyer, J.&lt;/author&gt;&lt;author&gt;Bhatt, R.&lt;/author&gt;&lt;author&gt;Ash, S.&lt;/author&gt;&lt;author&gt;Shaunak, S.&lt;/author&gt;&lt;/authors&gt;&lt;/contributors&gt;&lt;auth-address&gt;Department of Infectious Diseases, Royal Postgraduate Medical School, Hammersmith Hospital, London, UK.&lt;/auth-address&gt;&lt;titles&gt;&lt;title&gt;Combining specialist and primary health care teams for HIV positive patients: retrospective and prospective studies&lt;/title&gt;&lt;secondary-title&gt;BMJ&lt;/secondary-title&gt;&lt;/titles&gt;&lt;periodical&gt;&lt;full-title&gt;BMJ&lt;/full-title&gt;&lt;/periodical&gt;&lt;pages&gt;416-20&lt;/pages&gt;&lt;volume&gt;312&lt;/volume&gt;&lt;number&gt;7028&lt;/number&gt;&lt;keywords&gt;&lt;keyword&gt;Adult&lt;/keyword&gt;&lt;keyword&gt;Ambulatory Care&lt;/keyword&gt;&lt;keyword&gt;Attitude of Health Personnel&lt;/keyword&gt;&lt;keyword&gt;Family Practice&lt;/keyword&gt;&lt;keyword&gt;HIV Infections/*therapy&lt;/keyword&gt;&lt;keyword&gt;HIV Seropositivity&lt;/keyword&gt;&lt;keyword&gt;Hospitalization&lt;/keyword&gt;&lt;keyword&gt;Humans&lt;/keyword&gt;&lt;keyword&gt;Length of Stay&lt;/keyword&gt;&lt;keyword&gt;London&lt;/keyword&gt;&lt;keyword&gt;Models, Organizational&lt;/keyword&gt;&lt;keyword&gt;Patient Acceptance of Health Care&lt;/keyword&gt;&lt;keyword&gt;*Patient Care Team&lt;/keyword&gt;&lt;keyword&gt;Prospective Studies&lt;/keyword&gt;&lt;keyword&gt;Retrospective Studies&lt;/keyword&gt;&lt;keyword&gt;Surveys and Questionnaires&lt;/keyword&gt;&lt;/keywords&gt;&lt;dates&gt;&lt;year&gt;1996&lt;/year&gt;&lt;pub-dates&gt;&lt;date&gt;Feb 17&lt;/date&gt;&lt;/pub-dates&gt;&lt;/dates&gt;&lt;isbn&gt;0959-8138 (Print)&amp;#xD;0959-535X (Linking)&lt;/isbn&gt;&lt;accession-num&gt;8601114&lt;/accession-num&gt;&lt;urls&gt;&lt;related-urls&gt;&lt;url&gt;https://www.ncbi.nlm.nih.gov/pubmed/8601114&lt;/url&gt;&lt;/related-urls&gt;&lt;/urls&gt;&lt;custom2&gt;PMC2350105&lt;/custom2&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166" w:tooltip="Smith, 1996 #161" w:history="1">
              <w:r w:rsidR="00744EE1" w:rsidRPr="009D5312">
                <w:rPr>
                  <w:rFonts w:ascii="Calibri" w:hAnsi="Calibri"/>
                  <w:noProof/>
                  <w:color w:val="000000"/>
                  <w:sz w:val="16"/>
                  <w:szCs w:val="16"/>
                </w:rPr>
                <w:t>166</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1036DEC3" w14:textId="77777777" w:rsidR="00F35B2F" w:rsidRPr="009D5312" w:rsidRDefault="00F35B2F" w:rsidP="00F35B2F">
            <w:pPr>
              <w:autoSpaceDE w:val="0"/>
              <w:autoSpaceDN w:val="0"/>
              <w:adjustRightInd w:val="0"/>
            </w:pPr>
            <w:r w:rsidRPr="009D5312">
              <w:rPr>
                <w:rFonts w:ascii="Calibri" w:hAnsi="Calibri"/>
                <w:color w:val="000000"/>
                <w:sz w:val="16"/>
                <w:szCs w:val="16"/>
              </w:rPr>
              <w:t>HIV-positive patients in outpatient clinics</w:t>
            </w:r>
          </w:p>
        </w:tc>
        <w:tc>
          <w:tcPr>
            <w:tcW w:w="810" w:type="dxa"/>
          </w:tcPr>
          <w:p w14:paraId="240C9A09" w14:textId="77777777" w:rsidR="00F35B2F" w:rsidRPr="009D5312" w:rsidRDefault="00F35B2F" w:rsidP="00F35B2F">
            <w:pPr>
              <w:autoSpaceDE w:val="0"/>
              <w:autoSpaceDN w:val="0"/>
              <w:adjustRightInd w:val="0"/>
            </w:pPr>
            <w:r w:rsidRPr="009D5312">
              <w:rPr>
                <w:rFonts w:ascii="Calibri" w:hAnsi="Calibri"/>
                <w:color w:val="000000"/>
                <w:sz w:val="16"/>
                <w:szCs w:val="16"/>
              </w:rPr>
              <w:t>1992-1995</w:t>
            </w:r>
          </w:p>
        </w:tc>
        <w:tc>
          <w:tcPr>
            <w:tcW w:w="1170" w:type="dxa"/>
          </w:tcPr>
          <w:p w14:paraId="127E11C8" w14:textId="77777777" w:rsidR="00F35B2F" w:rsidRPr="009D5312" w:rsidRDefault="00F35B2F" w:rsidP="00F35B2F">
            <w:pPr>
              <w:autoSpaceDE w:val="0"/>
              <w:autoSpaceDN w:val="0"/>
              <w:adjustRightInd w:val="0"/>
            </w:pPr>
            <w:r w:rsidRPr="009D5312">
              <w:rPr>
                <w:rFonts w:ascii="Calibri" w:hAnsi="Calibri"/>
                <w:color w:val="000000"/>
                <w:sz w:val="16"/>
                <w:szCs w:val="16"/>
              </w:rPr>
              <w:t>London, UK</w:t>
            </w:r>
          </w:p>
        </w:tc>
        <w:tc>
          <w:tcPr>
            <w:tcW w:w="990" w:type="dxa"/>
            <w:shd w:val="clear" w:color="auto" w:fill="auto"/>
          </w:tcPr>
          <w:p w14:paraId="097CD637"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Europe</w:t>
            </w:r>
          </w:p>
        </w:tc>
        <w:tc>
          <w:tcPr>
            <w:tcW w:w="540" w:type="dxa"/>
          </w:tcPr>
          <w:p w14:paraId="1532A412" w14:textId="77777777" w:rsidR="00F35B2F" w:rsidRPr="009D5312" w:rsidRDefault="00F35B2F" w:rsidP="00F35B2F">
            <w:pPr>
              <w:autoSpaceDE w:val="0"/>
              <w:autoSpaceDN w:val="0"/>
              <w:adjustRightInd w:val="0"/>
            </w:pPr>
            <w:r w:rsidRPr="009D5312">
              <w:rPr>
                <w:rFonts w:ascii="Calibri" w:hAnsi="Calibri"/>
                <w:color w:val="000000"/>
                <w:sz w:val="16"/>
                <w:szCs w:val="16"/>
              </w:rPr>
              <w:t>PP-I</w:t>
            </w:r>
          </w:p>
        </w:tc>
        <w:tc>
          <w:tcPr>
            <w:tcW w:w="630" w:type="dxa"/>
          </w:tcPr>
          <w:p w14:paraId="52CD00D5"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1DA5D15C" w14:textId="77777777" w:rsidR="00F35B2F" w:rsidRPr="009D5312" w:rsidRDefault="00F35B2F" w:rsidP="00F35B2F">
            <w:pPr>
              <w:autoSpaceDE w:val="0"/>
              <w:autoSpaceDN w:val="0"/>
              <w:adjustRightInd w:val="0"/>
            </w:pPr>
            <w:r w:rsidRPr="009D5312">
              <w:rPr>
                <w:rFonts w:ascii="Calibri" w:hAnsi="Calibri"/>
                <w:color w:val="000000"/>
                <w:sz w:val="16"/>
                <w:szCs w:val="16"/>
              </w:rPr>
              <w:t>CB-T</w:t>
            </w:r>
          </w:p>
        </w:tc>
        <w:tc>
          <w:tcPr>
            <w:tcW w:w="720" w:type="dxa"/>
          </w:tcPr>
          <w:p w14:paraId="7D5D7210"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540" w:type="dxa"/>
          </w:tcPr>
          <w:p w14:paraId="04EDC022"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2FF0969E"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3BCF0311"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990" w:type="dxa"/>
          </w:tcPr>
          <w:p w14:paraId="0FB56A96" w14:textId="77777777" w:rsidR="00F35B2F" w:rsidRPr="009D5312" w:rsidRDefault="00F35B2F" w:rsidP="00F35B2F">
            <w:pPr>
              <w:autoSpaceDE w:val="0"/>
              <w:autoSpaceDN w:val="0"/>
              <w:adjustRightInd w:val="0"/>
            </w:pPr>
            <w:r w:rsidRPr="009D5312">
              <w:rPr>
                <w:rFonts w:ascii="Calibri" w:hAnsi="Calibri"/>
                <w:color w:val="000000"/>
                <w:sz w:val="16"/>
                <w:szCs w:val="16"/>
              </w:rPr>
              <w:t>B/A one group</w:t>
            </w:r>
          </w:p>
        </w:tc>
        <w:tc>
          <w:tcPr>
            <w:tcW w:w="1170" w:type="dxa"/>
          </w:tcPr>
          <w:p w14:paraId="3DC6B3F1" w14:textId="77777777" w:rsidR="00F35B2F" w:rsidRPr="009D5312" w:rsidRDefault="00F35B2F" w:rsidP="00F35B2F">
            <w:pPr>
              <w:autoSpaceDE w:val="0"/>
              <w:autoSpaceDN w:val="0"/>
              <w:adjustRightInd w:val="0"/>
            </w:pPr>
            <w:r w:rsidRPr="009D5312">
              <w:rPr>
                <w:rFonts w:ascii="Calibri" w:hAnsi="Calibri"/>
                <w:color w:val="000000"/>
                <w:sz w:val="16"/>
                <w:szCs w:val="16"/>
              </w:rPr>
              <w:t>Engaged in care; Retention in care</w:t>
            </w:r>
          </w:p>
        </w:tc>
        <w:tc>
          <w:tcPr>
            <w:tcW w:w="2160" w:type="dxa"/>
          </w:tcPr>
          <w:p w14:paraId="0AF1E7EA" w14:textId="77777777" w:rsidR="00F35B2F" w:rsidRPr="009D5312" w:rsidRDefault="00F35B2F" w:rsidP="00F35B2F">
            <w:pPr>
              <w:autoSpaceDE w:val="0"/>
              <w:autoSpaceDN w:val="0"/>
              <w:adjustRightInd w:val="0"/>
            </w:pPr>
            <w:r w:rsidRPr="009D5312">
              <w:rPr>
                <w:rFonts w:ascii="Calibri" w:hAnsi="Calibri"/>
                <w:color w:val="000000"/>
                <w:sz w:val="16"/>
                <w:szCs w:val="16"/>
              </w:rPr>
              <w:t>Combining specialist and primary health care teams for HIV-positive patients </w:t>
            </w:r>
          </w:p>
        </w:tc>
      </w:tr>
      <w:tr w:rsidR="00F35B2F" w:rsidRPr="009D5312" w14:paraId="2E2941B4" w14:textId="77777777" w:rsidTr="00F35B2F">
        <w:tc>
          <w:tcPr>
            <w:tcW w:w="1165" w:type="dxa"/>
          </w:tcPr>
          <w:p w14:paraId="1CBD0631" w14:textId="7779DB8D" w:rsidR="00F35B2F" w:rsidRPr="009D5312" w:rsidRDefault="00F35B2F" w:rsidP="00744EE1">
            <w:pPr>
              <w:autoSpaceDE w:val="0"/>
              <w:autoSpaceDN w:val="0"/>
              <w:adjustRightInd w:val="0"/>
            </w:pPr>
            <w:r w:rsidRPr="009D5312">
              <w:rPr>
                <w:rFonts w:ascii="Calibri" w:hAnsi="Calibri"/>
                <w:color w:val="000000"/>
                <w:sz w:val="16"/>
                <w:szCs w:val="16"/>
              </w:rPr>
              <w:t>Sood 2004</w:t>
            </w:r>
            <w:r w:rsidRPr="009D5312">
              <w:t xml:space="preserve">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&lt;EndNote&gt;&lt;Cite&gt;&lt;Author&gt;Sood&lt;/Author&gt;&lt;Year&gt;2004&lt;/Year&gt;&lt;RecNum&gt;212&lt;/RecNum&gt;&lt;DisplayText&gt;(167)&lt;/DisplayText&gt;&lt;record&gt;&lt;rec-number&gt;212&lt;/rec-number&gt;&lt;foreign-keys&gt;&lt;key app="EN" db-id="xaev2aft4w9ddaefe5uxz5x4atxwfr5dwwr9" timestamp="0"&gt;212&lt;/key&gt;&lt;/foreign-keys&gt;&lt;ref-type name="Journal Article"&gt;17&lt;/ref-type&gt;&lt;contributors&gt;&lt;authors&gt;&lt;author&gt;Sood, S.&lt;/author&gt;&lt;author&gt;Singh, P. K.&lt;/author&gt;&lt;author&gt;Sarwal, R.&lt;/author&gt;&lt;/authors&gt;&lt;/contributors&gt;&lt;titles&gt;&lt;title&gt;Reaching the underserved: measuring the impact of a community media intervention, Uttar Pradesh, India&lt;/title&gt;&lt;secondary-title&gt;Int Q Community Health Educ&lt;/secondary-title&gt;&lt;/titles&gt;&lt;periodical&gt;&lt;full-title&gt;Int Q Community Health Educ&lt;/full-title&gt;&lt;/periodical&gt;&lt;pages&gt;117-138&lt;/pages&gt;&lt;volume&gt;23&lt;/volume&gt;&lt;number&gt;2&lt;/number&gt;&lt;dates&gt;&lt;year&gt;2004&lt;/year&gt;&lt;/dates&gt;&lt;urls&gt;&lt;/urls&gt;&lt;/record&gt;&lt;/Cite&gt;&lt;/EndNote&gt;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167" w:tooltip="Sood, 2004 #212" w:history="1">
              <w:r w:rsidR="00744EE1" w:rsidRPr="009D5312">
                <w:rPr>
                  <w:rFonts w:ascii="Calibri" w:hAnsi="Calibri"/>
                  <w:noProof/>
                  <w:color w:val="000000"/>
                  <w:sz w:val="16"/>
                  <w:szCs w:val="16"/>
                </w:rPr>
                <w:t>167</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1AA356CD" w14:textId="77777777" w:rsidR="00F35B2F" w:rsidRPr="009D5312" w:rsidRDefault="00F35B2F" w:rsidP="00F35B2F">
            <w:pPr>
              <w:autoSpaceDE w:val="0"/>
              <w:autoSpaceDN w:val="0"/>
              <w:adjustRightInd w:val="0"/>
            </w:pPr>
            <w:r w:rsidRPr="009D5312">
              <w:rPr>
                <w:rFonts w:ascii="Calibri" w:hAnsi="Calibri"/>
                <w:color w:val="000000"/>
                <w:sz w:val="16"/>
                <w:szCs w:val="16"/>
              </w:rPr>
              <w:t>People in underserved communities</w:t>
            </w:r>
          </w:p>
        </w:tc>
        <w:tc>
          <w:tcPr>
            <w:tcW w:w="810" w:type="dxa"/>
          </w:tcPr>
          <w:p w14:paraId="0745B784" w14:textId="77777777" w:rsidR="00F35B2F" w:rsidRPr="009D5312" w:rsidRDefault="00F35B2F" w:rsidP="00F35B2F">
            <w:pPr>
              <w:autoSpaceDE w:val="0"/>
              <w:autoSpaceDN w:val="0"/>
              <w:adjustRightInd w:val="0"/>
            </w:pPr>
            <w:r w:rsidRPr="009D5312">
              <w:rPr>
                <w:rFonts w:ascii="Calibri" w:hAnsi="Calibri"/>
                <w:color w:val="000000"/>
                <w:sz w:val="16"/>
                <w:szCs w:val="16"/>
              </w:rPr>
              <w:t>2000-2002</w:t>
            </w:r>
          </w:p>
        </w:tc>
        <w:tc>
          <w:tcPr>
            <w:tcW w:w="1170" w:type="dxa"/>
          </w:tcPr>
          <w:p w14:paraId="189DE98B" w14:textId="59BA4676" w:rsidR="00F35B2F" w:rsidRPr="009D5312" w:rsidRDefault="006876DB" w:rsidP="00F35B2F">
            <w:pPr>
              <w:autoSpaceDE w:val="0"/>
              <w:autoSpaceDN w:val="0"/>
              <w:adjustRightInd w:val="0"/>
            </w:pPr>
            <w:r w:rsidRPr="009D5312">
              <w:rPr>
                <w:rFonts w:ascii="Calibri" w:hAnsi="Calibri"/>
                <w:color w:val="000000"/>
                <w:sz w:val="16"/>
                <w:szCs w:val="16"/>
              </w:rPr>
              <w:t xml:space="preserve">Uttar Pradesh, </w:t>
            </w:r>
            <w:r w:rsidR="00F35B2F" w:rsidRPr="009D5312">
              <w:rPr>
                <w:rFonts w:ascii="Calibri" w:hAnsi="Calibri"/>
                <w:color w:val="000000"/>
                <w:sz w:val="16"/>
                <w:szCs w:val="16"/>
              </w:rPr>
              <w:t>India</w:t>
            </w:r>
          </w:p>
        </w:tc>
        <w:tc>
          <w:tcPr>
            <w:tcW w:w="990" w:type="dxa"/>
            <w:shd w:val="clear" w:color="auto" w:fill="auto"/>
          </w:tcPr>
          <w:p w14:paraId="7D1541E0"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South Asia</w:t>
            </w:r>
          </w:p>
        </w:tc>
        <w:tc>
          <w:tcPr>
            <w:tcW w:w="540" w:type="dxa"/>
          </w:tcPr>
          <w:p w14:paraId="338D1A0C"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472D18F3"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2822ECE8"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5EE756D2" w14:textId="77777777" w:rsidR="00F35B2F" w:rsidRPr="009D5312" w:rsidRDefault="00F35B2F" w:rsidP="00F35B2F">
            <w:pPr>
              <w:autoSpaceDE w:val="0"/>
              <w:autoSpaceDN w:val="0"/>
              <w:adjustRightInd w:val="0"/>
            </w:pPr>
            <w:r w:rsidRPr="009D5312">
              <w:rPr>
                <w:rFonts w:ascii="Calibri" w:hAnsi="Calibri"/>
                <w:color w:val="000000"/>
                <w:sz w:val="16"/>
                <w:szCs w:val="16"/>
              </w:rPr>
              <w:t>MM-SM</w:t>
            </w:r>
          </w:p>
        </w:tc>
        <w:tc>
          <w:tcPr>
            <w:tcW w:w="540" w:type="dxa"/>
          </w:tcPr>
          <w:p w14:paraId="6BFAAE9F"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0B09FF07"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19896D5D"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990" w:type="dxa"/>
          </w:tcPr>
          <w:p w14:paraId="483536A4" w14:textId="77777777" w:rsidR="00F35B2F" w:rsidRPr="009D5312" w:rsidRDefault="00F35B2F" w:rsidP="00F35B2F">
            <w:pPr>
              <w:autoSpaceDE w:val="0"/>
              <w:autoSpaceDN w:val="0"/>
              <w:adjustRightInd w:val="0"/>
            </w:pPr>
            <w:r w:rsidRPr="009D5312">
              <w:rPr>
                <w:rFonts w:ascii="Calibri" w:hAnsi="Calibri"/>
                <w:color w:val="000000"/>
                <w:sz w:val="16"/>
                <w:szCs w:val="16"/>
              </w:rPr>
              <w:t xml:space="preserve">B/A x-sect </w:t>
            </w:r>
          </w:p>
        </w:tc>
        <w:tc>
          <w:tcPr>
            <w:tcW w:w="1170" w:type="dxa"/>
          </w:tcPr>
          <w:p w14:paraId="3C7E11B6" w14:textId="77777777" w:rsidR="00F35B2F" w:rsidRPr="009D5312" w:rsidRDefault="00F35B2F" w:rsidP="00F35B2F">
            <w:pPr>
              <w:autoSpaceDE w:val="0"/>
              <w:autoSpaceDN w:val="0"/>
              <w:adjustRightInd w:val="0"/>
            </w:pPr>
            <w:r w:rsidRPr="009D5312">
              <w:rPr>
                <w:rFonts w:ascii="Calibri" w:hAnsi="Calibri"/>
                <w:color w:val="000000"/>
                <w:sz w:val="16"/>
                <w:szCs w:val="16"/>
              </w:rPr>
              <w:t>CU</w:t>
            </w:r>
          </w:p>
        </w:tc>
        <w:tc>
          <w:tcPr>
            <w:tcW w:w="2160" w:type="dxa"/>
          </w:tcPr>
          <w:p w14:paraId="4B7A4EAE" w14:textId="77777777" w:rsidR="00F35B2F" w:rsidRPr="009D5312" w:rsidRDefault="00F35B2F" w:rsidP="00F35B2F">
            <w:pPr>
              <w:autoSpaceDE w:val="0"/>
              <w:autoSpaceDN w:val="0"/>
              <w:adjustRightInd w:val="0"/>
            </w:pPr>
            <w:r w:rsidRPr="009D5312">
              <w:rPr>
                <w:rFonts w:ascii="Calibri" w:hAnsi="Calibri"/>
                <w:color w:val="000000"/>
                <w:sz w:val="16"/>
                <w:szCs w:val="16"/>
              </w:rPr>
              <w:t>Community Media Initiative (CMI) project for underserved communities to improve knowledge, communication, and practices related to HIV/AIDS and STIs</w:t>
            </w:r>
          </w:p>
        </w:tc>
      </w:tr>
      <w:tr w:rsidR="00F35B2F" w:rsidRPr="009D5312" w14:paraId="77929797" w14:textId="77777777" w:rsidTr="00F35B2F">
        <w:tc>
          <w:tcPr>
            <w:tcW w:w="1165" w:type="dxa"/>
          </w:tcPr>
          <w:p w14:paraId="7FCA5DB8" w14:textId="32FB8961" w:rsidR="00F35B2F" w:rsidRPr="009D5312" w:rsidRDefault="00F35B2F" w:rsidP="00744EE1">
            <w:pPr>
              <w:autoSpaceDE w:val="0"/>
              <w:autoSpaceDN w:val="0"/>
              <w:adjustRightInd w:val="0"/>
            </w:pPr>
            <w:r w:rsidRPr="009D5312">
              <w:rPr>
                <w:rFonts w:ascii="Calibri" w:hAnsi="Calibri"/>
                <w:color w:val="000000"/>
                <w:sz w:val="16"/>
                <w:szCs w:val="16"/>
              </w:rPr>
              <w:t>Ssali 2005</w:t>
            </w:r>
            <w:r w:rsidRPr="009D5312">
              <w:t xml:space="preserve">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&lt;EndNote&gt;&lt;Cite&gt;&lt;Author&gt;Ssali&lt;/Author&gt;&lt;Year&gt;2005&lt;/Year&gt;&lt;RecNum&gt;174&lt;/RecNum&gt;&lt;DisplayText&gt;(168)&lt;/DisplayText&gt;&lt;record&gt;&lt;rec-number&gt;174&lt;/rec-number&gt;&lt;foreign-keys&gt;&lt;key app="EN" db-id="xaev2aft4w9ddaefe5uxz5x4atxwfr5dwwr9" timestamp="0"&gt;174&lt;/key&gt;&lt;/foreign-keys&gt;&lt;ref-type name="Journal Article"&gt;17&lt;/ref-type&gt;&lt;contributors&gt;&lt;authors&gt;&lt;author&gt;Ssali, A.&lt;/author&gt;&lt;author&gt;Butler, L. M.&lt;/author&gt;&lt;author&gt;Kabatesi, D.&lt;/author&gt;&lt;author&gt;King, R.&lt;/author&gt;&lt;author&gt;Namugenyi, A.&lt;/author&gt;&lt;author&gt;Kamya, M. R.&lt;/author&gt;&lt;author&gt;Mandel, J.&lt;/author&gt;&lt;author&gt;Chen, S. Y.&lt;/author&gt;&lt;author&gt;McFarland, W.&lt;/author&gt;&lt;/authors&gt;&lt;/contributors&gt;&lt;auth-address&gt;Traditional and Modern Health Practitioners Together Against AIDS (THETA), Kampala, Uganda.&lt;/auth-address&gt;&lt;titles&gt;&lt;title&gt;Traditional healers for HIV/AIDS prevention and family planning, Kiboga District, Uganda: evaluation of a program to improve practices&lt;/title&gt;&lt;secondary-title&gt;AIDS Behav&lt;/secondary-title&gt;&lt;/titles&gt;&lt;periodical&gt;&lt;full-title&gt;AIDS Behav&lt;/full-title&gt;&lt;/periodical&gt;&lt;pages&gt;485-93&lt;/pages&gt;&lt;volume&gt;9&lt;/volume&gt;&lt;number&gt;4&lt;/number&gt;&lt;keywords&gt;&lt;keyword&gt;Adult&lt;/keyword&gt;&lt;keyword&gt;Family Planning Services/*methods&lt;/keyword&gt;&lt;keyword&gt;Female&lt;/keyword&gt;&lt;keyword&gt;HIV Infections/*prevention &amp;amp; control&lt;/keyword&gt;&lt;keyword&gt;Health Education&lt;/keyword&gt;&lt;keyword&gt;Humans&lt;/keyword&gt;&lt;keyword&gt;Interviews as Topic&lt;/keyword&gt;&lt;keyword&gt;Male&lt;/keyword&gt;&lt;keyword&gt;*Medicine, African Traditional&lt;/keyword&gt;&lt;keyword&gt;Middle Aged&lt;/keyword&gt;&lt;keyword&gt;*Program Evaluation&lt;/keyword&gt;&lt;keyword&gt;Rural Population&lt;/keyword&gt;&lt;keyword&gt;Uganda&lt;/keyword&gt;&lt;/keywords&gt;&lt;dates&gt;&lt;year&gt;2005&lt;/year&gt;&lt;pub-dates&gt;&lt;date&gt;Dec&lt;/date&gt;&lt;/pub-dates&gt;&lt;/dates&gt;&lt;isbn&gt;1090-7165 (Print)&amp;#xD;1090-7165 (Linking)&lt;/isbn&gt;&lt;accession-num&gt;16249945&lt;/accession-num&gt;&lt;urls&gt;&lt;related-urls&gt;&lt;url&gt;https://www.ncbi.nlm.nih.gov/pubmed/16249945&lt;/url&gt;&lt;/related-urls&gt;&lt;/urls&gt;&lt;electronic-resource-num&gt;10.1007/s10461-005-9019-9&lt;/electronic-resource-num&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168" w:tooltip="Ssali, 2005 #174" w:history="1">
              <w:r w:rsidR="00744EE1" w:rsidRPr="009D5312">
                <w:rPr>
                  <w:rFonts w:ascii="Calibri" w:hAnsi="Calibri"/>
                  <w:noProof/>
                  <w:color w:val="000000"/>
                  <w:sz w:val="16"/>
                  <w:szCs w:val="16"/>
                </w:rPr>
                <w:t>168</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117A590D" w14:textId="77777777" w:rsidR="00F35B2F" w:rsidRPr="009D5312" w:rsidRDefault="00F35B2F" w:rsidP="00F35B2F">
            <w:pPr>
              <w:autoSpaceDE w:val="0"/>
              <w:autoSpaceDN w:val="0"/>
              <w:adjustRightInd w:val="0"/>
            </w:pPr>
            <w:r w:rsidRPr="009D5312">
              <w:rPr>
                <w:rFonts w:ascii="Calibri" w:hAnsi="Calibri"/>
                <w:color w:val="000000"/>
                <w:sz w:val="16"/>
                <w:szCs w:val="16"/>
              </w:rPr>
              <w:t>Traditional healers</w:t>
            </w:r>
          </w:p>
        </w:tc>
        <w:tc>
          <w:tcPr>
            <w:tcW w:w="810" w:type="dxa"/>
          </w:tcPr>
          <w:p w14:paraId="1DB70F48" w14:textId="77777777" w:rsidR="00F35B2F" w:rsidRPr="009D5312" w:rsidRDefault="00F35B2F" w:rsidP="00F35B2F">
            <w:pPr>
              <w:autoSpaceDE w:val="0"/>
              <w:autoSpaceDN w:val="0"/>
              <w:adjustRightInd w:val="0"/>
            </w:pPr>
            <w:r w:rsidRPr="009D5312">
              <w:rPr>
                <w:rFonts w:ascii="Calibri" w:hAnsi="Calibri"/>
                <w:color w:val="000000"/>
                <w:sz w:val="16"/>
                <w:szCs w:val="16"/>
              </w:rPr>
              <w:t>2000-2001</w:t>
            </w:r>
          </w:p>
        </w:tc>
        <w:tc>
          <w:tcPr>
            <w:tcW w:w="1170" w:type="dxa"/>
          </w:tcPr>
          <w:p w14:paraId="12D2028B" w14:textId="6D1D0FF5" w:rsidR="00F35B2F" w:rsidRPr="009D5312" w:rsidRDefault="0064026C" w:rsidP="00F35B2F">
            <w:pPr>
              <w:autoSpaceDE w:val="0"/>
              <w:autoSpaceDN w:val="0"/>
              <w:adjustRightInd w:val="0"/>
            </w:pPr>
            <w:r>
              <w:rPr>
                <w:rFonts w:ascii="Calibri" w:hAnsi="Calibri"/>
                <w:color w:val="000000"/>
                <w:sz w:val="16"/>
                <w:szCs w:val="16"/>
              </w:rPr>
              <w:t xml:space="preserve">Kiboga District, </w:t>
            </w:r>
            <w:r w:rsidR="00F35B2F" w:rsidRPr="009D5312">
              <w:rPr>
                <w:rFonts w:ascii="Calibri" w:hAnsi="Calibri"/>
                <w:color w:val="000000"/>
                <w:sz w:val="16"/>
                <w:szCs w:val="16"/>
              </w:rPr>
              <w:t>Uganda</w:t>
            </w:r>
          </w:p>
        </w:tc>
        <w:tc>
          <w:tcPr>
            <w:tcW w:w="990" w:type="dxa"/>
            <w:shd w:val="clear" w:color="auto" w:fill="auto"/>
          </w:tcPr>
          <w:p w14:paraId="1DB8499E"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East Africa</w:t>
            </w:r>
          </w:p>
        </w:tc>
        <w:tc>
          <w:tcPr>
            <w:tcW w:w="540" w:type="dxa"/>
          </w:tcPr>
          <w:p w14:paraId="41ECF1F0"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3A0A5F3A"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3AF40225" w14:textId="77777777" w:rsidR="00F35B2F" w:rsidRPr="009D5312" w:rsidRDefault="00F35B2F" w:rsidP="00F35B2F">
            <w:pPr>
              <w:autoSpaceDE w:val="0"/>
              <w:autoSpaceDN w:val="0"/>
              <w:adjustRightInd w:val="0"/>
            </w:pPr>
            <w:r w:rsidRPr="009D5312">
              <w:rPr>
                <w:rFonts w:ascii="Calibri" w:hAnsi="Calibri"/>
                <w:color w:val="000000"/>
                <w:sz w:val="16"/>
                <w:szCs w:val="16"/>
              </w:rPr>
              <w:t>CB-PT</w:t>
            </w:r>
          </w:p>
        </w:tc>
        <w:tc>
          <w:tcPr>
            <w:tcW w:w="720" w:type="dxa"/>
          </w:tcPr>
          <w:p w14:paraId="3E03299F"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540" w:type="dxa"/>
          </w:tcPr>
          <w:p w14:paraId="1A608CFC"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050D5952"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6C2853FC"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990" w:type="dxa"/>
          </w:tcPr>
          <w:p w14:paraId="622AE966" w14:textId="77777777" w:rsidR="00F35B2F" w:rsidRPr="009D5312" w:rsidRDefault="00F35B2F" w:rsidP="00F35B2F">
            <w:pPr>
              <w:autoSpaceDE w:val="0"/>
              <w:autoSpaceDN w:val="0"/>
              <w:adjustRightInd w:val="0"/>
            </w:pPr>
            <w:r w:rsidRPr="009D5312">
              <w:rPr>
                <w:rFonts w:ascii="Calibri" w:hAnsi="Calibri"/>
                <w:color w:val="000000"/>
                <w:sz w:val="16"/>
                <w:szCs w:val="16"/>
              </w:rPr>
              <w:t>B/A one group</w:t>
            </w:r>
          </w:p>
        </w:tc>
        <w:tc>
          <w:tcPr>
            <w:tcW w:w="1170" w:type="dxa"/>
          </w:tcPr>
          <w:p w14:paraId="2348DBD4" w14:textId="77777777" w:rsidR="00F35B2F" w:rsidRPr="009D5312" w:rsidRDefault="00F35B2F" w:rsidP="00F35B2F">
            <w:pPr>
              <w:autoSpaceDE w:val="0"/>
              <w:autoSpaceDN w:val="0"/>
              <w:adjustRightInd w:val="0"/>
            </w:pPr>
            <w:r w:rsidRPr="009D5312">
              <w:rPr>
                <w:rFonts w:ascii="Calibri" w:hAnsi="Calibri"/>
                <w:color w:val="000000"/>
                <w:sz w:val="16"/>
                <w:szCs w:val="16"/>
              </w:rPr>
              <w:t xml:space="preserve">CU </w:t>
            </w:r>
          </w:p>
        </w:tc>
        <w:tc>
          <w:tcPr>
            <w:tcW w:w="2160" w:type="dxa"/>
          </w:tcPr>
          <w:p w14:paraId="3D260B77" w14:textId="360FD2A1" w:rsidR="00F35B2F" w:rsidRPr="009D5312" w:rsidRDefault="00F35B2F" w:rsidP="0064026C">
            <w:pPr>
              <w:autoSpaceDE w:val="0"/>
              <w:autoSpaceDN w:val="0"/>
              <w:adjustRightInd w:val="0"/>
            </w:pPr>
            <w:r w:rsidRPr="009D5312">
              <w:rPr>
                <w:rFonts w:ascii="Calibri" w:hAnsi="Calibri"/>
                <w:color w:val="000000"/>
                <w:sz w:val="16"/>
                <w:szCs w:val="16"/>
              </w:rPr>
              <w:t>HIV prevention and family planning training program for traditional healers</w:t>
            </w:r>
          </w:p>
        </w:tc>
      </w:tr>
      <w:tr w:rsidR="00F35B2F" w:rsidRPr="009D5312" w14:paraId="50D59506" w14:textId="77777777" w:rsidTr="00F35B2F">
        <w:tc>
          <w:tcPr>
            <w:tcW w:w="1165" w:type="dxa"/>
          </w:tcPr>
          <w:p w14:paraId="4DCE6102" w14:textId="74DD1584" w:rsidR="00F35B2F" w:rsidRPr="009D5312" w:rsidRDefault="00F35B2F" w:rsidP="00744EE1">
            <w:pPr>
              <w:autoSpaceDE w:val="0"/>
              <w:autoSpaceDN w:val="0"/>
              <w:adjustRightInd w:val="0"/>
            </w:pPr>
            <w:r w:rsidRPr="009D5312">
              <w:rPr>
                <w:rFonts w:ascii="Calibri" w:hAnsi="Calibri"/>
                <w:color w:val="000000"/>
                <w:sz w:val="16"/>
                <w:szCs w:val="16"/>
              </w:rPr>
              <w:t>Stoltz 2007</w:t>
            </w:r>
            <w:r w:rsidRPr="009D5312">
              <w:t xml:space="preserve">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&lt;EndNote&gt;&lt;Cite&gt;&lt;Author&gt;Stoltz&lt;/Author&gt;&lt;Year&gt;2007&lt;/Year&gt;&lt;RecNum&gt;63&lt;/RecNum&gt;&lt;DisplayText&gt;(169)&lt;/DisplayText&gt;&lt;record&gt;&lt;rec-number&gt;63&lt;/rec-number&gt;&lt;foreign-keys&gt;&lt;key app="EN" db-id="xaev2aft4w9ddaefe5uxz5x4atxwfr5dwwr9" timestamp="0"&gt;63&lt;/key&gt;&lt;/foreign-keys&gt;&lt;ref-type name="Journal Article"&gt;17&lt;/ref-type&gt;&lt;contributors&gt;&lt;authors&gt;&lt;author&gt;Stoltz, J. A.&lt;/author&gt;&lt;author&gt;Wood, E.&lt;/author&gt;&lt;author&gt;Small, W.&lt;/author&gt;&lt;author&gt;Li, K.&lt;/author&gt;&lt;author&gt;Tyndall, M.&lt;/author&gt;&lt;author&gt;Montaner, J.&lt;/author&gt;&lt;author&gt;Kerr, T.&lt;/author&gt;&lt;/authors&gt;&lt;/contributors&gt;&lt;titles&gt;&lt;title&gt;Changes in injecting practices associated with the use of a medically supervised safer injection facility&lt;/title&gt;&lt;secondary-title&gt;J Public Health (Oxford)&lt;/secondary-title&gt;&lt;/titles&gt;&lt;periodical&gt;&lt;full-title&gt;J Public Health (Oxford)&lt;/full-title&gt;&lt;/periodical&gt;&lt;pages&gt;35-39&lt;/pages&gt;&lt;volume&gt;29&lt;/volume&gt;&lt;number&gt;1&lt;/number&gt;&lt;dates&gt;&lt;year&gt;2007&lt;/year&gt;&lt;/dates&gt;&lt;urls&gt;&lt;/urls&gt;&lt;/record&gt;&lt;/Cite&gt;&lt;/EndNote&gt;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169" w:tooltip="Stoltz, 2007 #63" w:history="1">
              <w:r w:rsidR="00744EE1" w:rsidRPr="009D5312">
                <w:rPr>
                  <w:rFonts w:ascii="Calibri" w:hAnsi="Calibri"/>
                  <w:noProof/>
                  <w:color w:val="000000"/>
                  <w:sz w:val="16"/>
                  <w:szCs w:val="16"/>
                </w:rPr>
                <w:t>169</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016C6BF6" w14:textId="77777777" w:rsidR="00F35B2F" w:rsidRPr="009D5312" w:rsidRDefault="00F35B2F" w:rsidP="00F35B2F">
            <w:pPr>
              <w:autoSpaceDE w:val="0"/>
              <w:autoSpaceDN w:val="0"/>
              <w:adjustRightInd w:val="0"/>
            </w:pPr>
            <w:r w:rsidRPr="009D5312">
              <w:rPr>
                <w:rFonts w:ascii="Calibri" w:hAnsi="Calibri"/>
                <w:color w:val="000000"/>
                <w:sz w:val="16"/>
                <w:szCs w:val="16"/>
              </w:rPr>
              <w:t>PWID</w:t>
            </w:r>
          </w:p>
        </w:tc>
        <w:tc>
          <w:tcPr>
            <w:tcW w:w="810" w:type="dxa"/>
          </w:tcPr>
          <w:p w14:paraId="377674DD" w14:textId="77777777" w:rsidR="00F35B2F" w:rsidRPr="009D5312" w:rsidRDefault="00F35B2F" w:rsidP="00F35B2F">
            <w:pPr>
              <w:autoSpaceDE w:val="0"/>
              <w:autoSpaceDN w:val="0"/>
              <w:adjustRightInd w:val="0"/>
            </w:pPr>
            <w:r w:rsidRPr="009D5312">
              <w:rPr>
                <w:rFonts w:ascii="Calibri" w:hAnsi="Calibri"/>
                <w:color w:val="000000"/>
                <w:sz w:val="16"/>
                <w:szCs w:val="16"/>
              </w:rPr>
              <w:t>2004-2005</w:t>
            </w:r>
          </w:p>
        </w:tc>
        <w:tc>
          <w:tcPr>
            <w:tcW w:w="1170" w:type="dxa"/>
          </w:tcPr>
          <w:p w14:paraId="566E1A7A" w14:textId="16A45226" w:rsidR="00F35B2F" w:rsidRPr="009D5312" w:rsidRDefault="00F35B2F" w:rsidP="003A7ED7">
            <w:pPr>
              <w:autoSpaceDE w:val="0"/>
              <w:autoSpaceDN w:val="0"/>
              <w:adjustRightInd w:val="0"/>
            </w:pPr>
            <w:r w:rsidRPr="009D5312">
              <w:rPr>
                <w:rFonts w:ascii="Calibri" w:hAnsi="Calibri"/>
                <w:color w:val="000000"/>
                <w:sz w:val="16"/>
                <w:szCs w:val="16"/>
              </w:rPr>
              <w:t xml:space="preserve">Vancouver, </w:t>
            </w:r>
            <w:r w:rsidR="003A7ED7" w:rsidRPr="009D5312">
              <w:rPr>
                <w:rFonts w:ascii="Calibri" w:hAnsi="Calibri"/>
                <w:color w:val="000000"/>
                <w:sz w:val="16"/>
                <w:szCs w:val="16"/>
              </w:rPr>
              <w:t>BC</w:t>
            </w:r>
          </w:p>
        </w:tc>
        <w:tc>
          <w:tcPr>
            <w:tcW w:w="990" w:type="dxa"/>
            <w:shd w:val="clear" w:color="auto" w:fill="auto"/>
          </w:tcPr>
          <w:p w14:paraId="58FA979B" w14:textId="77777777" w:rsidR="00F35B2F" w:rsidRPr="009D5312" w:rsidRDefault="00F35B2F" w:rsidP="00F35B2F">
            <w:pPr>
              <w:autoSpaceDE w:val="0"/>
              <w:autoSpaceDN w:val="0"/>
              <w:adjustRightInd w:val="0"/>
              <w:rPr>
                <w:rFonts w:ascii="Calibri" w:hAnsi="Calibri"/>
                <w:color w:val="000000"/>
              </w:rPr>
            </w:pPr>
            <w:r w:rsidRPr="009D5312">
              <w:rPr>
                <w:rFonts w:ascii="Calibri" w:hAnsi="Calibri"/>
                <w:color w:val="000000"/>
                <w:sz w:val="16"/>
                <w:szCs w:val="16"/>
              </w:rPr>
              <w:t>Canada</w:t>
            </w:r>
          </w:p>
        </w:tc>
        <w:tc>
          <w:tcPr>
            <w:tcW w:w="540" w:type="dxa"/>
          </w:tcPr>
          <w:p w14:paraId="2096F49F"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5A332D09" w14:textId="77777777" w:rsidR="00F35B2F" w:rsidRPr="009D5312" w:rsidRDefault="00F35B2F" w:rsidP="00F35B2F">
            <w:pPr>
              <w:autoSpaceDE w:val="0"/>
              <w:autoSpaceDN w:val="0"/>
              <w:adjustRightInd w:val="0"/>
            </w:pPr>
            <w:r w:rsidRPr="009D5312">
              <w:rPr>
                <w:rFonts w:ascii="Calibri" w:hAnsi="Calibri"/>
                <w:color w:val="000000"/>
                <w:sz w:val="16"/>
                <w:szCs w:val="16"/>
              </w:rPr>
              <w:t>PS-NPS</w:t>
            </w:r>
          </w:p>
        </w:tc>
        <w:tc>
          <w:tcPr>
            <w:tcW w:w="720" w:type="dxa"/>
          </w:tcPr>
          <w:p w14:paraId="785391BA"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390A7625"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540" w:type="dxa"/>
          </w:tcPr>
          <w:p w14:paraId="616340BB"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37B7373A"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0ACE7820" w14:textId="77777777" w:rsidR="00F35B2F" w:rsidRPr="009D5312" w:rsidRDefault="00F35B2F" w:rsidP="00F35B2F">
            <w:pPr>
              <w:autoSpaceDE w:val="0"/>
              <w:autoSpaceDN w:val="0"/>
              <w:adjustRightInd w:val="0"/>
            </w:pPr>
            <w:r w:rsidRPr="009D5312">
              <w:rPr>
                <w:rFonts w:ascii="Calibri" w:hAnsi="Calibri"/>
                <w:color w:val="000000"/>
                <w:sz w:val="16"/>
                <w:szCs w:val="16"/>
              </w:rPr>
              <w:t>A-SIE</w:t>
            </w:r>
          </w:p>
        </w:tc>
        <w:tc>
          <w:tcPr>
            <w:tcW w:w="990" w:type="dxa"/>
          </w:tcPr>
          <w:p w14:paraId="2DE3251D" w14:textId="77777777" w:rsidR="00F35B2F" w:rsidRPr="009D5312" w:rsidRDefault="00F35B2F" w:rsidP="00F35B2F">
            <w:pPr>
              <w:autoSpaceDE w:val="0"/>
              <w:autoSpaceDN w:val="0"/>
              <w:adjustRightInd w:val="0"/>
            </w:pPr>
            <w:r w:rsidRPr="009D5312">
              <w:rPr>
                <w:rFonts w:ascii="Calibri" w:hAnsi="Calibri"/>
                <w:color w:val="000000"/>
                <w:sz w:val="16"/>
                <w:szCs w:val="16"/>
              </w:rPr>
              <w:t>B/A one group</w:t>
            </w:r>
          </w:p>
        </w:tc>
        <w:tc>
          <w:tcPr>
            <w:tcW w:w="1170" w:type="dxa"/>
          </w:tcPr>
          <w:p w14:paraId="7E1399EE" w14:textId="77777777" w:rsidR="00F35B2F" w:rsidRPr="009D5312" w:rsidRDefault="00F35B2F" w:rsidP="00F35B2F">
            <w:pPr>
              <w:autoSpaceDE w:val="0"/>
              <w:autoSpaceDN w:val="0"/>
              <w:adjustRightInd w:val="0"/>
            </w:pPr>
            <w:r w:rsidRPr="009D5312">
              <w:rPr>
                <w:rFonts w:ascii="Calibri" w:hAnsi="Calibri"/>
                <w:color w:val="000000"/>
                <w:sz w:val="16"/>
                <w:szCs w:val="16"/>
              </w:rPr>
              <w:t>IDU; SIE</w:t>
            </w:r>
          </w:p>
        </w:tc>
        <w:tc>
          <w:tcPr>
            <w:tcW w:w="2160" w:type="dxa"/>
          </w:tcPr>
          <w:p w14:paraId="51053BD7" w14:textId="77777777" w:rsidR="00F35B2F" w:rsidRPr="009D5312" w:rsidRDefault="00F35B2F" w:rsidP="00F35B2F">
            <w:pPr>
              <w:autoSpaceDE w:val="0"/>
              <w:autoSpaceDN w:val="0"/>
              <w:adjustRightInd w:val="0"/>
            </w:pPr>
            <w:r w:rsidRPr="009D5312">
              <w:rPr>
                <w:rFonts w:ascii="Calibri" w:hAnsi="Calibri"/>
                <w:color w:val="000000"/>
                <w:sz w:val="16"/>
                <w:szCs w:val="16"/>
              </w:rPr>
              <w:t>Safer injecting sites</w:t>
            </w:r>
          </w:p>
        </w:tc>
      </w:tr>
      <w:tr w:rsidR="00F35B2F" w:rsidRPr="009D5312" w14:paraId="544D62FD" w14:textId="77777777" w:rsidTr="00F35B2F">
        <w:tc>
          <w:tcPr>
            <w:tcW w:w="1165" w:type="dxa"/>
          </w:tcPr>
          <w:p w14:paraId="2CC2F2EE" w14:textId="7735471F" w:rsidR="00F35B2F" w:rsidRPr="009D5312" w:rsidRDefault="00F35B2F" w:rsidP="00744EE1">
            <w:pPr>
              <w:autoSpaceDE w:val="0"/>
              <w:autoSpaceDN w:val="0"/>
              <w:adjustRightInd w:val="0"/>
            </w:pPr>
            <w:r w:rsidRPr="009D5312">
              <w:rPr>
                <w:rFonts w:ascii="Calibri" w:hAnsi="Calibri"/>
                <w:color w:val="000000"/>
                <w:sz w:val="16"/>
                <w:szCs w:val="16"/>
              </w:rPr>
              <w:t xml:space="preserve">Sturtevant 2009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&lt;EndNote&gt;&lt;Cite&gt;&lt;Author&gt;Sturtevant&lt;/Author&gt;&lt;Year&gt;2009&lt;/Year&gt;&lt;RecNum&gt;102&lt;/RecNum&gt;&lt;DisplayText&gt;(170)&lt;/DisplayText&gt;&lt;record&gt;&lt;rec-number&gt;102&lt;/rec-number&gt;&lt;foreign-keys&gt;&lt;key app="EN" db-id="xaev2aft4w9ddaefe5uxz5x4atxwfr5dwwr9" timestamp="0"&gt;102&lt;/key&gt;&lt;/foreign-keys&gt;&lt;ref-type name="Journal Article"&gt;17&lt;/ref-type&gt;&lt;contributors&gt;&lt;authors&gt;&lt;author&gt;Sturtevant, D.&lt;/author&gt;&lt;author&gt;Preiksaitis, J.&lt;/author&gt;&lt;author&gt;Singh, A.&lt;/author&gt;&lt;author&gt;Houston, S.&lt;/author&gt;&lt;author&gt;Gill, J.&lt;/author&gt;&lt;author&gt;Predy, G.&lt;/author&gt;&lt;author&gt;Fisher, D.&lt;/author&gt;&lt;author&gt;Senthilselvan, A.&lt;/author&gt;&lt;author&gt;Manfreda, J.&lt;/author&gt;&lt;author&gt;Boffa, J.&lt;/author&gt;&lt;author&gt;Long, R.&lt;/author&gt;&lt;/authors&gt;&lt;/contributors&gt;&lt;titles&gt;&lt;title&gt;The feasibility of using an &amp;apos;opt-out&amp;apos; approach to achieve universal HIV testing of tuberculosis patients in Alberta&lt;/title&gt;&lt;secondary-title&gt;Can J Public Health&lt;/secondary-title&gt;&lt;/titles&gt;&lt;periodical&gt;&lt;full-title&gt;Can J Public Health&lt;/full-title&gt;&lt;/periodical&gt;&lt;pages&gt;116-120&lt;/pages&gt;&lt;volume&gt;100&lt;/volume&gt;&lt;number&gt;2&lt;/number&gt;&lt;dates&gt;&lt;year&gt;2009&lt;/year&gt;&lt;/dates&gt;&lt;urls&gt;&lt;/urls&gt;&lt;/record&gt;&lt;/Cite&gt;&lt;/EndNote&gt;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170" w:tooltip="Sturtevant, 2009 #102" w:history="1">
              <w:r w:rsidR="00744EE1" w:rsidRPr="009D5312">
                <w:rPr>
                  <w:rFonts w:ascii="Calibri" w:hAnsi="Calibri"/>
                  <w:noProof/>
                  <w:color w:val="000000"/>
                  <w:sz w:val="16"/>
                  <w:szCs w:val="16"/>
                </w:rPr>
                <w:t>170</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4DEE4F94" w14:textId="77777777" w:rsidR="00F35B2F" w:rsidRPr="009D5312" w:rsidRDefault="00F35B2F" w:rsidP="00F35B2F">
            <w:pPr>
              <w:autoSpaceDE w:val="0"/>
              <w:autoSpaceDN w:val="0"/>
              <w:adjustRightInd w:val="0"/>
            </w:pPr>
            <w:r w:rsidRPr="009D5312">
              <w:rPr>
                <w:rFonts w:ascii="Calibri" w:hAnsi="Calibri"/>
                <w:color w:val="000000"/>
                <w:sz w:val="16"/>
                <w:szCs w:val="16"/>
              </w:rPr>
              <w:t>TB patients</w:t>
            </w:r>
          </w:p>
        </w:tc>
        <w:tc>
          <w:tcPr>
            <w:tcW w:w="810" w:type="dxa"/>
          </w:tcPr>
          <w:p w14:paraId="4A6FC6AB" w14:textId="77777777" w:rsidR="00F35B2F" w:rsidRPr="009D5312" w:rsidRDefault="00F35B2F" w:rsidP="00F35B2F">
            <w:pPr>
              <w:autoSpaceDE w:val="0"/>
              <w:autoSpaceDN w:val="0"/>
              <w:adjustRightInd w:val="0"/>
            </w:pPr>
            <w:r w:rsidRPr="009D5312">
              <w:rPr>
                <w:rFonts w:ascii="Calibri" w:hAnsi="Calibri"/>
                <w:color w:val="000000"/>
                <w:sz w:val="16"/>
                <w:szCs w:val="16"/>
              </w:rPr>
              <w:t>1991-2006</w:t>
            </w:r>
          </w:p>
        </w:tc>
        <w:tc>
          <w:tcPr>
            <w:tcW w:w="1170" w:type="dxa"/>
          </w:tcPr>
          <w:p w14:paraId="3D256929" w14:textId="38F026AA" w:rsidR="00F35B2F" w:rsidRPr="009D5312" w:rsidRDefault="00622FE2" w:rsidP="00622FE2">
            <w:pPr>
              <w:autoSpaceDE w:val="0"/>
              <w:autoSpaceDN w:val="0"/>
              <w:adjustRightInd w:val="0"/>
            </w:pPr>
            <w:r w:rsidRPr="009D5312">
              <w:rPr>
                <w:rFonts w:ascii="Calibri" w:hAnsi="Calibri"/>
                <w:color w:val="000000"/>
                <w:sz w:val="16"/>
                <w:szCs w:val="16"/>
              </w:rPr>
              <w:t>Alberta</w:t>
            </w:r>
          </w:p>
        </w:tc>
        <w:tc>
          <w:tcPr>
            <w:tcW w:w="990" w:type="dxa"/>
            <w:shd w:val="clear" w:color="auto" w:fill="auto"/>
          </w:tcPr>
          <w:p w14:paraId="5F4017F8"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Canada</w:t>
            </w:r>
          </w:p>
        </w:tc>
        <w:tc>
          <w:tcPr>
            <w:tcW w:w="540" w:type="dxa"/>
          </w:tcPr>
          <w:p w14:paraId="38E46946" w14:textId="77777777" w:rsidR="00F35B2F" w:rsidRPr="009D5312" w:rsidRDefault="00F35B2F" w:rsidP="00F35B2F">
            <w:pPr>
              <w:autoSpaceDE w:val="0"/>
              <w:autoSpaceDN w:val="0"/>
              <w:adjustRightInd w:val="0"/>
            </w:pPr>
            <w:r w:rsidRPr="009D5312">
              <w:rPr>
                <w:rFonts w:ascii="Calibri" w:hAnsi="Calibri"/>
                <w:color w:val="000000"/>
                <w:sz w:val="16"/>
                <w:szCs w:val="16"/>
              </w:rPr>
              <w:t>PP-G</w:t>
            </w:r>
          </w:p>
        </w:tc>
        <w:tc>
          <w:tcPr>
            <w:tcW w:w="630" w:type="dxa"/>
          </w:tcPr>
          <w:p w14:paraId="2DA776A7"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0C7F9E71"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16EE0A41"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540" w:type="dxa"/>
          </w:tcPr>
          <w:p w14:paraId="450C11BE"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7B116D5A"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669D12E6" w14:textId="77777777" w:rsidR="00F35B2F" w:rsidRPr="009D5312" w:rsidRDefault="00F35B2F" w:rsidP="00F35B2F">
            <w:pPr>
              <w:autoSpaceDE w:val="0"/>
              <w:autoSpaceDN w:val="0"/>
              <w:adjustRightInd w:val="0"/>
            </w:pPr>
            <w:r w:rsidRPr="009D5312">
              <w:rPr>
                <w:rFonts w:ascii="Calibri" w:hAnsi="Calibri"/>
                <w:color w:val="000000"/>
                <w:sz w:val="16"/>
                <w:szCs w:val="16"/>
              </w:rPr>
              <w:t>A-HT</w:t>
            </w:r>
          </w:p>
        </w:tc>
        <w:tc>
          <w:tcPr>
            <w:tcW w:w="990" w:type="dxa"/>
          </w:tcPr>
          <w:p w14:paraId="32EAEF7A" w14:textId="77777777" w:rsidR="00F35B2F" w:rsidRPr="009D5312" w:rsidRDefault="00F35B2F" w:rsidP="00F35B2F">
            <w:pPr>
              <w:autoSpaceDE w:val="0"/>
              <w:autoSpaceDN w:val="0"/>
              <w:adjustRightInd w:val="0"/>
            </w:pPr>
            <w:r w:rsidRPr="009D5312">
              <w:rPr>
                <w:rFonts w:ascii="Calibri" w:hAnsi="Calibri"/>
                <w:color w:val="000000"/>
                <w:sz w:val="16"/>
                <w:szCs w:val="16"/>
              </w:rPr>
              <w:t>Retro cohort; Serial x-sect</w:t>
            </w:r>
          </w:p>
        </w:tc>
        <w:tc>
          <w:tcPr>
            <w:tcW w:w="1170" w:type="dxa"/>
          </w:tcPr>
          <w:p w14:paraId="79F1E0B3" w14:textId="77777777" w:rsidR="00F35B2F" w:rsidRPr="009D5312" w:rsidRDefault="00F35B2F" w:rsidP="00F35B2F">
            <w:pPr>
              <w:autoSpaceDE w:val="0"/>
              <w:autoSpaceDN w:val="0"/>
              <w:adjustRightInd w:val="0"/>
            </w:pPr>
            <w:r w:rsidRPr="009D5312">
              <w:rPr>
                <w:rFonts w:ascii="Calibri" w:hAnsi="Calibri"/>
                <w:color w:val="000000"/>
                <w:sz w:val="16"/>
                <w:szCs w:val="16"/>
              </w:rPr>
              <w:t>HIV testing</w:t>
            </w:r>
          </w:p>
        </w:tc>
        <w:tc>
          <w:tcPr>
            <w:tcW w:w="2160" w:type="dxa"/>
          </w:tcPr>
          <w:p w14:paraId="4F463ADF" w14:textId="77777777" w:rsidR="00F35B2F" w:rsidRPr="009D5312" w:rsidRDefault="00F35B2F" w:rsidP="00F35B2F">
            <w:pPr>
              <w:autoSpaceDE w:val="0"/>
              <w:autoSpaceDN w:val="0"/>
              <w:adjustRightInd w:val="0"/>
            </w:pPr>
            <w:r w:rsidRPr="009D5312">
              <w:rPr>
                <w:rFonts w:ascii="Calibri" w:hAnsi="Calibri"/>
                <w:color w:val="000000"/>
                <w:sz w:val="16"/>
                <w:szCs w:val="16"/>
              </w:rPr>
              <w:t>Opt-out HIV testing for TB patients</w:t>
            </w:r>
          </w:p>
        </w:tc>
      </w:tr>
      <w:tr w:rsidR="00F35B2F" w:rsidRPr="009D5312" w14:paraId="7BEFEAD2" w14:textId="77777777" w:rsidTr="00F35B2F">
        <w:tc>
          <w:tcPr>
            <w:tcW w:w="1165" w:type="dxa"/>
          </w:tcPr>
          <w:p w14:paraId="37DB65EB" w14:textId="763CB74A" w:rsidR="00F35B2F" w:rsidRPr="009D5312" w:rsidRDefault="00F35B2F" w:rsidP="00744EE1">
            <w:pPr>
              <w:autoSpaceDE w:val="0"/>
              <w:autoSpaceDN w:val="0"/>
              <w:adjustRightInd w:val="0"/>
            </w:pPr>
            <w:r w:rsidRPr="009D5312">
              <w:rPr>
                <w:rFonts w:ascii="Calibri" w:hAnsi="Calibri"/>
                <w:color w:val="000000"/>
                <w:sz w:val="16"/>
                <w:szCs w:val="16"/>
              </w:rPr>
              <w:t xml:space="preserve">Sundaram 2009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&lt;EndNote&gt;&lt;Cite&gt;&lt;Author&gt;Sundaram&lt;/Author&gt;&lt;Year&gt;2009&lt;/Year&gt;&lt;RecNum&gt;82&lt;/RecNum&gt;&lt;DisplayText&gt;(171)&lt;/DisplayText&gt;&lt;record&gt;&lt;rec-number&gt;82&lt;/rec-number&gt;&lt;foreign-keys&gt;&lt;key app="EN" db-id="xaev2aft4w9ddaefe5uxz5x4atxwfr5dwwr9" timestamp="0"&gt;82&lt;/key&gt;&lt;/foreign-keys&gt;&lt;ref-type name="Journal Article"&gt;17&lt;/ref-type&gt;&lt;contributors&gt;&lt;authors&gt;&lt;author&gt;Sundaram, V.&lt;/author&gt;&lt;author&gt;Lazzeroni, L. C.&lt;/author&gt;&lt;author&gt;Douglass, L. R.&lt;/author&gt;&lt;author&gt;Sanders, G. D.&lt;/author&gt;&lt;author&gt;Tempio, P.&lt;/author&gt;&lt;author&gt;Owens, D. K.&lt;/author&gt;&lt;/authors&gt;&lt;/contributors&gt;&lt;titles&gt;&lt;title&gt;A randomized trial of computer-based reminders and audit and feedback to improve HIV screening in a primary care setting&lt;/title&gt;&lt;secondary-title&gt;Int J STD AIDS&lt;/secondary-title&gt;&lt;/titles&gt;&lt;periodical&gt;&lt;full-title&gt;Int J STD AIDS&lt;/full-title&gt;&lt;/periodical&gt;&lt;pages&gt;527-533&lt;/pages&gt;&lt;volume&gt;20&lt;/volume&gt;&lt;number&gt;8&lt;/number&gt;&lt;dates&gt;&lt;year&gt;2009&lt;/year&gt;&lt;/dates&gt;&lt;urls&gt;&lt;/urls&gt;&lt;/record&gt;&lt;/Cite&gt;&lt;/EndNote&gt;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171" w:tooltip="Sundaram, 2009 #82" w:history="1">
              <w:r w:rsidR="00744EE1" w:rsidRPr="009D5312">
                <w:rPr>
                  <w:rFonts w:ascii="Calibri" w:hAnsi="Calibri"/>
                  <w:noProof/>
                  <w:color w:val="000000"/>
                  <w:sz w:val="16"/>
                  <w:szCs w:val="16"/>
                </w:rPr>
                <w:t>171</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76E1B253" w14:textId="77777777" w:rsidR="00F35B2F" w:rsidRPr="009D5312" w:rsidRDefault="00F35B2F" w:rsidP="00F35B2F">
            <w:pPr>
              <w:autoSpaceDE w:val="0"/>
              <w:autoSpaceDN w:val="0"/>
              <w:adjustRightInd w:val="0"/>
            </w:pPr>
            <w:r w:rsidRPr="009D5312">
              <w:rPr>
                <w:rFonts w:ascii="Calibri" w:hAnsi="Calibri"/>
                <w:color w:val="000000"/>
                <w:sz w:val="16"/>
                <w:szCs w:val="16"/>
              </w:rPr>
              <w:t>Primary care providers</w:t>
            </w:r>
          </w:p>
        </w:tc>
        <w:tc>
          <w:tcPr>
            <w:tcW w:w="810" w:type="dxa"/>
          </w:tcPr>
          <w:p w14:paraId="4B82FEB5" w14:textId="77777777" w:rsidR="00F35B2F" w:rsidRPr="009D5312" w:rsidRDefault="00F35B2F" w:rsidP="00F35B2F">
            <w:pPr>
              <w:autoSpaceDE w:val="0"/>
              <w:autoSpaceDN w:val="0"/>
              <w:adjustRightInd w:val="0"/>
            </w:pPr>
            <w:r w:rsidRPr="009D5312">
              <w:rPr>
                <w:rFonts w:ascii="Calibri" w:hAnsi="Calibri"/>
                <w:color w:val="000000"/>
                <w:sz w:val="16"/>
                <w:szCs w:val="16"/>
              </w:rPr>
              <w:t>2001</w:t>
            </w:r>
          </w:p>
        </w:tc>
        <w:tc>
          <w:tcPr>
            <w:tcW w:w="1170" w:type="dxa"/>
          </w:tcPr>
          <w:p w14:paraId="7B723699" w14:textId="77777777" w:rsidR="00F35B2F" w:rsidRPr="009D5312" w:rsidRDefault="00F35B2F" w:rsidP="00F35B2F">
            <w:pPr>
              <w:autoSpaceDE w:val="0"/>
              <w:autoSpaceDN w:val="0"/>
              <w:adjustRightInd w:val="0"/>
            </w:pPr>
            <w:r w:rsidRPr="009D5312">
              <w:rPr>
                <w:rFonts w:ascii="Calibri" w:hAnsi="Calibri"/>
                <w:color w:val="000000"/>
                <w:sz w:val="16"/>
                <w:szCs w:val="16"/>
              </w:rPr>
              <w:t>Palo Alto, CA</w:t>
            </w:r>
          </w:p>
        </w:tc>
        <w:tc>
          <w:tcPr>
            <w:tcW w:w="990" w:type="dxa"/>
            <w:shd w:val="clear" w:color="auto" w:fill="auto"/>
          </w:tcPr>
          <w:p w14:paraId="67A58B68"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US</w:t>
            </w:r>
          </w:p>
        </w:tc>
        <w:tc>
          <w:tcPr>
            <w:tcW w:w="540" w:type="dxa"/>
          </w:tcPr>
          <w:p w14:paraId="54E2107D" w14:textId="77777777" w:rsidR="00F35B2F" w:rsidRPr="009D5312" w:rsidRDefault="00F35B2F" w:rsidP="00F35B2F">
            <w:pPr>
              <w:autoSpaceDE w:val="0"/>
              <w:autoSpaceDN w:val="0"/>
              <w:adjustRightInd w:val="0"/>
            </w:pPr>
            <w:r w:rsidRPr="009D5312">
              <w:rPr>
                <w:rFonts w:ascii="Calibri" w:hAnsi="Calibri"/>
                <w:color w:val="000000"/>
                <w:sz w:val="16"/>
                <w:szCs w:val="16"/>
              </w:rPr>
              <w:t>PP-I</w:t>
            </w:r>
          </w:p>
        </w:tc>
        <w:tc>
          <w:tcPr>
            <w:tcW w:w="630" w:type="dxa"/>
          </w:tcPr>
          <w:p w14:paraId="7F9F60FA" w14:textId="77777777" w:rsidR="00F35B2F" w:rsidRPr="009D5312" w:rsidRDefault="00F35B2F" w:rsidP="00F35B2F">
            <w:pPr>
              <w:autoSpaceDE w:val="0"/>
              <w:autoSpaceDN w:val="0"/>
              <w:adjustRightInd w:val="0"/>
            </w:pPr>
            <w:r w:rsidRPr="009D5312">
              <w:rPr>
                <w:rFonts w:ascii="Calibri" w:hAnsi="Calibri"/>
                <w:color w:val="000000"/>
                <w:sz w:val="16"/>
                <w:szCs w:val="16"/>
              </w:rPr>
              <w:t>PS-IS</w:t>
            </w:r>
          </w:p>
        </w:tc>
        <w:tc>
          <w:tcPr>
            <w:tcW w:w="720" w:type="dxa"/>
          </w:tcPr>
          <w:p w14:paraId="2058414C" w14:textId="77777777" w:rsidR="00F35B2F" w:rsidRPr="009D5312" w:rsidRDefault="00F35B2F" w:rsidP="00F35B2F">
            <w:pPr>
              <w:autoSpaceDE w:val="0"/>
              <w:autoSpaceDN w:val="0"/>
              <w:adjustRightInd w:val="0"/>
            </w:pPr>
            <w:r w:rsidRPr="009D5312">
              <w:rPr>
                <w:rFonts w:ascii="Calibri" w:hAnsi="Calibri"/>
                <w:color w:val="000000"/>
                <w:sz w:val="16"/>
                <w:szCs w:val="16"/>
              </w:rPr>
              <w:t>CB-PT; CB-T</w:t>
            </w:r>
          </w:p>
        </w:tc>
        <w:tc>
          <w:tcPr>
            <w:tcW w:w="720" w:type="dxa"/>
          </w:tcPr>
          <w:p w14:paraId="74CDB86E"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540" w:type="dxa"/>
          </w:tcPr>
          <w:p w14:paraId="13293A2B"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2FA92DCF"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084F1BCB" w14:textId="77777777" w:rsidR="00F35B2F" w:rsidRPr="009D5312" w:rsidRDefault="00F35B2F" w:rsidP="00F35B2F">
            <w:pPr>
              <w:autoSpaceDE w:val="0"/>
              <w:autoSpaceDN w:val="0"/>
              <w:adjustRightInd w:val="0"/>
            </w:pPr>
            <w:r w:rsidRPr="009D5312">
              <w:rPr>
                <w:rFonts w:ascii="Calibri" w:hAnsi="Calibri"/>
                <w:color w:val="000000"/>
                <w:sz w:val="16"/>
                <w:szCs w:val="16"/>
              </w:rPr>
              <w:t>A-HT</w:t>
            </w:r>
          </w:p>
        </w:tc>
        <w:tc>
          <w:tcPr>
            <w:tcW w:w="990" w:type="dxa"/>
          </w:tcPr>
          <w:p w14:paraId="5DE9FA0F" w14:textId="77777777" w:rsidR="00F35B2F" w:rsidRPr="009D5312" w:rsidRDefault="00F35B2F" w:rsidP="00F35B2F">
            <w:pPr>
              <w:autoSpaceDE w:val="0"/>
              <w:autoSpaceDN w:val="0"/>
              <w:adjustRightInd w:val="0"/>
            </w:pPr>
            <w:r w:rsidRPr="009D5312">
              <w:rPr>
                <w:rFonts w:ascii="Calibri" w:hAnsi="Calibri"/>
                <w:color w:val="000000"/>
                <w:sz w:val="16"/>
                <w:szCs w:val="16"/>
              </w:rPr>
              <w:t>Cluster RCT</w:t>
            </w:r>
          </w:p>
        </w:tc>
        <w:tc>
          <w:tcPr>
            <w:tcW w:w="1170" w:type="dxa"/>
          </w:tcPr>
          <w:p w14:paraId="742AFDF1" w14:textId="77777777" w:rsidR="00F35B2F" w:rsidRPr="009D5312" w:rsidRDefault="00F35B2F" w:rsidP="00F35B2F">
            <w:pPr>
              <w:autoSpaceDE w:val="0"/>
              <w:autoSpaceDN w:val="0"/>
              <w:adjustRightInd w:val="0"/>
            </w:pPr>
            <w:r w:rsidRPr="009D5312">
              <w:rPr>
                <w:rFonts w:ascii="Calibri" w:hAnsi="Calibri"/>
                <w:color w:val="000000"/>
                <w:sz w:val="16"/>
                <w:szCs w:val="16"/>
              </w:rPr>
              <w:t>HIV testing</w:t>
            </w:r>
          </w:p>
        </w:tc>
        <w:tc>
          <w:tcPr>
            <w:tcW w:w="2160" w:type="dxa"/>
          </w:tcPr>
          <w:p w14:paraId="305D075B" w14:textId="77777777" w:rsidR="00F35B2F" w:rsidRPr="009D5312" w:rsidRDefault="00F35B2F" w:rsidP="00F35B2F">
            <w:pPr>
              <w:autoSpaceDE w:val="0"/>
              <w:autoSpaceDN w:val="0"/>
              <w:adjustRightInd w:val="0"/>
            </w:pPr>
            <w:r w:rsidRPr="009D5312">
              <w:rPr>
                <w:rFonts w:ascii="Calibri" w:hAnsi="Calibri"/>
                <w:color w:val="000000"/>
                <w:sz w:val="16"/>
                <w:szCs w:val="16"/>
              </w:rPr>
              <w:t xml:space="preserve">Computer based reminders with audit and feedback to VA physicians for HIV testing and risk screening in 5 VA primary health clinics </w:t>
            </w:r>
          </w:p>
        </w:tc>
      </w:tr>
      <w:tr w:rsidR="00F35B2F" w:rsidRPr="009D5312" w14:paraId="5224B5BD" w14:textId="77777777" w:rsidTr="00F35B2F">
        <w:tc>
          <w:tcPr>
            <w:tcW w:w="1165" w:type="dxa"/>
          </w:tcPr>
          <w:p w14:paraId="3E108668" w14:textId="340A7578" w:rsidR="00F35B2F" w:rsidRPr="009D5312" w:rsidRDefault="00F35B2F" w:rsidP="00744EE1">
            <w:pPr>
              <w:autoSpaceDE w:val="0"/>
              <w:autoSpaceDN w:val="0"/>
              <w:adjustRightInd w:val="0"/>
            </w:pPr>
            <w:r w:rsidRPr="009D5312">
              <w:rPr>
                <w:rFonts w:ascii="Calibri" w:hAnsi="Calibri"/>
                <w:color w:val="000000"/>
                <w:sz w:val="16"/>
                <w:szCs w:val="16"/>
              </w:rPr>
              <w:t xml:space="preserve">Swaddiwudhipong 1990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&lt;EndNote&gt;&lt;Cite&gt;&lt;Author&gt;Swaddiwudhipong&lt;/Author&gt;&lt;Year&gt;1990&lt;/Year&gt;&lt;RecNum&gt;190&lt;/RecNum&gt;&lt;DisplayText&gt;(172)&lt;/DisplayText&gt;&lt;record&gt;&lt;rec-number&gt;190&lt;/rec-number&gt;&lt;foreign-keys&gt;&lt;key app="EN" db-id="xaev2aft4w9ddaefe5uxz5x4atxwfr5dwwr9" timestamp="0"&gt;190&lt;/key&gt;&lt;/foreign-keys&gt;&lt;ref-type name="Journal Article"&gt;17&lt;/ref-type&gt;&lt;contributors&gt;&lt;authors&gt;&lt;author&gt;Swaddiwudhipong, W.&lt;/author&gt;&lt;author&gt;Nguntra, P.&lt;/author&gt;&lt;author&gt;Chaovakiratipong, C.&lt;/author&gt;&lt;author&gt;Koonchote, S.&lt;/author&gt;&lt;author&gt;Lerdlukanavonge, P.&lt;/author&gt;&lt;author&gt;Chandoun, C.&lt;/author&gt;&lt;/authors&gt;&lt;/contributors&gt;&lt;auth-address&gt;Department of Community and Social Medicine, Mae Sot General Hospital, Tak, Thailand.&lt;/auth-address&gt;&lt;titles&gt;&lt;title&gt;Effect of health education and condom promotion on behavioral change among low socioeconomic prostitutes in Mae Sot, Tak, Thailand&lt;/title&gt;&lt;secondary-title&gt;Southeast Asian J Trop Med Public Health&lt;/secondary-title&gt;&lt;/titles&gt;&lt;pages&gt;453-7&lt;/pages&gt;&lt;volume&gt;21&lt;/volume&gt;&lt;number&gt;3&lt;/number&gt;&lt;keywords&gt;&lt;keyword&gt;Adolescent&lt;/keyword&gt;&lt;keyword&gt;Adult&lt;/keyword&gt;&lt;keyword&gt;Contraceptive Devices, Male/utilization&lt;/keyword&gt;&lt;keyword&gt;Female&lt;/keyword&gt;&lt;keyword&gt;Gonorrhea/epidemiology&lt;/keyword&gt;&lt;keyword&gt;HIV Infections/transmission&lt;/keyword&gt;&lt;keyword&gt;*Health Education&lt;/keyword&gt;&lt;keyword&gt;*Health Promotion&lt;/keyword&gt;&lt;keyword&gt;Humans&lt;/keyword&gt;&lt;keyword&gt;*Sex Work&lt;/keyword&gt;&lt;keyword&gt;Sexual Behavior&lt;/keyword&gt;&lt;keyword&gt;Sexual Partners&lt;/keyword&gt;&lt;keyword&gt;Socioeconomic Factors&lt;/keyword&gt;&lt;keyword&gt;Thailand&lt;/keyword&gt;&lt;/keywords&gt;&lt;dates&gt;&lt;year&gt;1990&lt;/year&gt;&lt;pub-dates&gt;&lt;date&gt;Sep&lt;/date&gt;&lt;/pub-dates&gt;&lt;/dates&gt;&lt;isbn&gt;0125-1562 (Print)&amp;#xD;0125-1562 (Linking)&lt;/isbn&gt;&lt;accession-num&gt;2075487&lt;/accession-num&gt;&lt;urls&gt;&lt;related-urls&gt;&lt;url&gt;https://www.ncbi.nlm.nih.gov/pubmed/2075487&lt;/url&gt;&lt;/related-urls&gt;&lt;/urls&gt;&lt;/record&gt;&lt;/Cite&gt;&lt;/EndNote&gt;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172" w:tooltip="Swaddiwudhipong, 1990 #190" w:history="1">
              <w:r w:rsidR="00744EE1" w:rsidRPr="009D5312">
                <w:rPr>
                  <w:rFonts w:ascii="Calibri" w:hAnsi="Calibri"/>
                  <w:noProof/>
                  <w:color w:val="000000"/>
                  <w:sz w:val="16"/>
                  <w:szCs w:val="16"/>
                </w:rPr>
                <w:t>172</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1B011109" w14:textId="77777777" w:rsidR="00F35B2F" w:rsidRPr="009D5312" w:rsidRDefault="00F35B2F" w:rsidP="00F35B2F">
            <w:pPr>
              <w:autoSpaceDE w:val="0"/>
              <w:autoSpaceDN w:val="0"/>
              <w:adjustRightInd w:val="0"/>
            </w:pPr>
            <w:r w:rsidRPr="009D5312">
              <w:rPr>
                <w:rFonts w:ascii="Calibri" w:hAnsi="Calibri"/>
                <w:color w:val="000000"/>
                <w:sz w:val="16"/>
                <w:szCs w:val="16"/>
              </w:rPr>
              <w:t>Low socioeconomic FSW working in a semi-rural community</w:t>
            </w:r>
          </w:p>
        </w:tc>
        <w:tc>
          <w:tcPr>
            <w:tcW w:w="810" w:type="dxa"/>
          </w:tcPr>
          <w:p w14:paraId="12F7442A" w14:textId="77777777" w:rsidR="00F35B2F" w:rsidRPr="009D5312" w:rsidRDefault="00F35B2F" w:rsidP="00F35B2F">
            <w:pPr>
              <w:autoSpaceDE w:val="0"/>
              <w:autoSpaceDN w:val="0"/>
              <w:adjustRightInd w:val="0"/>
            </w:pPr>
            <w:r w:rsidRPr="009D5312">
              <w:rPr>
                <w:rFonts w:ascii="Calibri" w:hAnsi="Calibri"/>
                <w:color w:val="000000"/>
                <w:sz w:val="16"/>
                <w:szCs w:val="16"/>
              </w:rPr>
              <w:t>1989-1989</w:t>
            </w:r>
          </w:p>
        </w:tc>
        <w:tc>
          <w:tcPr>
            <w:tcW w:w="1170" w:type="dxa"/>
          </w:tcPr>
          <w:p w14:paraId="32FEB415" w14:textId="1A4FB4F9" w:rsidR="00F35B2F" w:rsidRPr="009D5312" w:rsidRDefault="00734E96" w:rsidP="00F35B2F">
            <w:pPr>
              <w:autoSpaceDE w:val="0"/>
              <w:autoSpaceDN w:val="0"/>
              <w:adjustRightInd w:val="0"/>
            </w:pPr>
            <w:r>
              <w:rPr>
                <w:rFonts w:ascii="Calibri" w:hAnsi="Calibri"/>
                <w:color w:val="000000"/>
                <w:sz w:val="16"/>
                <w:szCs w:val="16"/>
              </w:rPr>
              <w:t xml:space="preserve">Tak Province, </w:t>
            </w:r>
            <w:r w:rsidR="00F35B2F" w:rsidRPr="009D5312">
              <w:rPr>
                <w:rFonts w:ascii="Calibri" w:hAnsi="Calibri"/>
                <w:color w:val="000000"/>
                <w:sz w:val="16"/>
                <w:szCs w:val="16"/>
              </w:rPr>
              <w:t>Thailand</w:t>
            </w:r>
          </w:p>
        </w:tc>
        <w:tc>
          <w:tcPr>
            <w:tcW w:w="990" w:type="dxa"/>
            <w:shd w:val="clear" w:color="auto" w:fill="auto"/>
          </w:tcPr>
          <w:p w14:paraId="704F65A3"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Southeast Asia</w:t>
            </w:r>
          </w:p>
        </w:tc>
        <w:tc>
          <w:tcPr>
            <w:tcW w:w="540" w:type="dxa"/>
          </w:tcPr>
          <w:p w14:paraId="30FB2084"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2D1B3D00"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08FFE2B3"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5BA89B42" w14:textId="77777777" w:rsidR="00F35B2F" w:rsidRPr="009D5312" w:rsidRDefault="00F35B2F" w:rsidP="00F35B2F">
            <w:pPr>
              <w:autoSpaceDE w:val="0"/>
              <w:autoSpaceDN w:val="0"/>
              <w:adjustRightInd w:val="0"/>
            </w:pPr>
            <w:r w:rsidRPr="009D5312">
              <w:rPr>
                <w:rFonts w:ascii="Calibri" w:hAnsi="Calibri"/>
                <w:color w:val="000000"/>
                <w:sz w:val="16"/>
                <w:szCs w:val="16"/>
              </w:rPr>
              <w:t>MM-SM</w:t>
            </w:r>
          </w:p>
        </w:tc>
        <w:tc>
          <w:tcPr>
            <w:tcW w:w="540" w:type="dxa"/>
          </w:tcPr>
          <w:p w14:paraId="6E590F96"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69B7DACF"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4D523800" w14:textId="77777777" w:rsidR="00F35B2F" w:rsidRPr="009D5312" w:rsidRDefault="00F35B2F" w:rsidP="00F35B2F">
            <w:pPr>
              <w:autoSpaceDE w:val="0"/>
              <w:autoSpaceDN w:val="0"/>
              <w:adjustRightInd w:val="0"/>
            </w:pPr>
            <w:r w:rsidRPr="009D5312">
              <w:rPr>
                <w:rFonts w:ascii="Calibri" w:hAnsi="Calibri"/>
                <w:color w:val="000000"/>
                <w:sz w:val="16"/>
                <w:szCs w:val="16"/>
              </w:rPr>
              <w:t>A-Cdm; A-HT</w:t>
            </w:r>
          </w:p>
        </w:tc>
        <w:tc>
          <w:tcPr>
            <w:tcW w:w="990" w:type="dxa"/>
          </w:tcPr>
          <w:p w14:paraId="663B3B0E" w14:textId="77777777" w:rsidR="00F35B2F" w:rsidRPr="009D5312" w:rsidRDefault="00F35B2F" w:rsidP="00F35B2F">
            <w:pPr>
              <w:autoSpaceDE w:val="0"/>
              <w:autoSpaceDN w:val="0"/>
              <w:adjustRightInd w:val="0"/>
            </w:pPr>
            <w:r w:rsidRPr="009D5312">
              <w:rPr>
                <w:rFonts w:ascii="Calibri" w:hAnsi="Calibri"/>
                <w:color w:val="000000"/>
                <w:sz w:val="16"/>
                <w:szCs w:val="16"/>
              </w:rPr>
              <w:t>Time series</w:t>
            </w:r>
          </w:p>
        </w:tc>
        <w:tc>
          <w:tcPr>
            <w:tcW w:w="1170" w:type="dxa"/>
          </w:tcPr>
          <w:p w14:paraId="095566E0" w14:textId="77777777" w:rsidR="00F35B2F" w:rsidRPr="009D5312" w:rsidRDefault="00F35B2F" w:rsidP="00F35B2F">
            <w:pPr>
              <w:autoSpaceDE w:val="0"/>
              <w:autoSpaceDN w:val="0"/>
              <w:adjustRightInd w:val="0"/>
            </w:pPr>
            <w:r w:rsidRPr="009D5312">
              <w:rPr>
                <w:rFonts w:ascii="Calibri" w:hAnsi="Calibri"/>
                <w:color w:val="000000"/>
                <w:sz w:val="16"/>
                <w:szCs w:val="16"/>
              </w:rPr>
              <w:t>CU; Sex risk behavior; STI; HIV infection</w:t>
            </w:r>
          </w:p>
        </w:tc>
        <w:tc>
          <w:tcPr>
            <w:tcW w:w="2160" w:type="dxa"/>
          </w:tcPr>
          <w:p w14:paraId="2C584A3C" w14:textId="77777777" w:rsidR="00F35B2F" w:rsidRPr="009D5312" w:rsidRDefault="00F35B2F" w:rsidP="00F35B2F">
            <w:pPr>
              <w:autoSpaceDE w:val="0"/>
              <w:autoSpaceDN w:val="0"/>
              <w:adjustRightInd w:val="0"/>
            </w:pPr>
            <w:r w:rsidRPr="009D5312">
              <w:rPr>
                <w:rFonts w:ascii="Calibri" w:hAnsi="Calibri"/>
                <w:color w:val="000000"/>
                <w:sz w:val="16"/>
                <w:szCs w:val="16"/>
              </w:rPr>
              <w:t>Health education program combined with provision of free condoms, regular HIV testing, health education information disseminated publicly through mass media.</w:t>
            </w:r>
          </w:p>
        </w:tc>
      </w:tr>
      <w:tr w:rsidR="00F35B2F" w:rsidRPr="009D5312" w14:paraId="39B3D388" w14:textId="77777777" w:rsidTr="00F35B2F">
        <w:tc>
          <w:tcPr>
            <w:tcW w:w="1165" w:type="dxa"/>
          </w:tcPr>
          <w:p w14:paraId="655CFA9C" w14:textId="6455823C" w:rsidR="00F35B2F" w:rsidRPr="009D5312" w:rsidRDefault="00F35B2F" w:rsidP="00744EE1">
            <w:pPr>
              <w:autoSpaceDE w:val="0"/>
              <w:autoSpaceDN w:val="0"/>
              <w:adjustRightInd w:val="0"/>
            </w:pPr>
            <w:r w:rsidRPr="009D5312">
              <w:rPr>
                <w:rFonts w:ascii="Calibri" w:hAnsi="Calibri"/>
                <w:color w:val="000000"/>
                <w:sz w:val="16"/>
                <w:szCs w:val="16"/>
              </w:rPr>
              <w:t xml:space="preserve">Swendeman 2009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&lt;EndNote&gt;&lt;Cite&gt;&lt;Author&gt;Swendeman&lt;/Author&gt;&lt;Year&gt;2009&lt;/Year&gt;&lt;RecNum&gt;81&lt;/RecNum&gt;&lt;DisplayText&gt;(173)&lt;/DisplayText&gt;&lt;record&gt;&lt;rec-number&gt;81&lt;/rec-number&gt;&lt;foreign-keys&gt;&lt;key app="EN" db-id="xaev2aft4w9ddaefe5uxz5x4atxwfr5dwwr9" timestamp="0"&gt;81&lt;/key&gt;&lt;/foreign-keys&gt;&lt;ref-type name="Journal Article"&gt;17&lt;/ref-type&gt;&lt;contributors&gt;&lt;authors&gt;&lt;author&gt;Swendeman, D.&lt;/author&gt;&lt;author&gt;Basu, I.&lt;/author&gt;&lt;author&gt;Das, S.&lt;/author&gt;&lt;author&gt;Jana, S.&lt;/author&gt;&lt;author&gt;Rotheram-Borus, M. J.&lt;/author&gt;&lt;/authors&gt;&lt;/contributors&gt;&lt;titles&gt;&lt;title&gt;Empowering sex workers in India to reduce vulnerability to HIV and sexually transmitted diseases&lt;/title&gt;&lt;secondary-title&gt;Soc Sci Med&lt;/secondary-title&gt;&lt;/titles&gt;&lt;periodical&gt;&lt;full-title&gt;Soc Sci Med&lt;/full-title&gt;&lt;/periodical&gt;&lt;pages&gt;1157-1166&lt;/pages&gt;&lt;volume&gt;69&lt;/volume&gt;&lt;number&gt;8&lt;/number&gt;&lt;dates&gt;&lt;year&gt;2009&lt;/year&gt;&lt;/dates&gt;&lt;urls&gt;&lt;/urls&gt;&lt;/record&gt;&lt;/Cite&gt;&lt;/EndNote&gt;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173" w:tooltip="Swendeman, 2009 #81" w:history="1">
              <w:r w:rsidR="00744EE1" w:rsidRPr="009D5312">
                <w:rPr>
                  <w:rFonts w:ascii="Calibri" w:hAnsi="Calibri"/>
                  <w:noProof/>
                  <w:color w:val="000000"/>
                  <w:sz w:val="16"/>
                  <w:szCs w:val="16"/>
                </w:rPr>
                <w:t>173</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3B07228A" w14:textId="77777777" w:rsidR="00F35B2F" w:rsidRPr="009D5312" w:rsidRDefault="00F35B2F" w:rsidP="00F35B2F">
            <w:pPr>
              <w:autoSpaceDE w:val="0"/>
              <w:autoSpaceDN w:val="0"/>
              <w:adjustRightInd w:val="0"/>
            </w:pPr>
            <w:r w:rsidRPr="009D5312">
              <w:rPr>
                <w:rFonts w:ascii="Calibri" w:hAnsi="Calibri"/>
                <w:color w:val="000000"/>
                <w:sz w:val="16"/>
                <w:szCs w:val="16"/>
              </w:rPr>
              <w:t>FSW; Rural</w:t>
            </w:r>
          </w:p>
        </w:tc>
        <w:tc>
          <w:tcPr>
            <w:tcW w:w="810" w:type="dxa"/>
          </w:tcPr>
          <w:p w14:paraId="1BC4E93E" w14:textId="77777777" w:rsidR="00F35B2F" w:rsidRPr="009D5312" w:rsidRDefault="00F35B2F" w:rsidP="00F35B2F">
            <w:pPr>
              <w:autoSpaceDE w:val="0"/>
              <w:autoSpaceDN w:val="0"/>
              <w:adjustRightInd w:val="0"/>
            </w:pPr>
            <w:r w:rsidRPr="009D5312">
              <w:rPr>
                <w:rFonts w:ascii="Calibri" w:hAnsi="Calibri"/>
                <w:color w:val="000000"/>
                <w:sz w:val="16"/>
                <w:szCs w:val="16"/>
              </w:rPr>
              <w:t>2000-2001</w:t>
            </w:r>
          </w:p>
        </w:tc>
        <w:tc>
          <w:tcPr>
            <w:tcW w:w="1170" w:type="dxa"/>
          </w:tcPr>
          <w:p w14:paraId="6C34B295" w14:textId="5AA12E35" w:rsidR="00F35B2F" w:rsidRPr="009D5312" w:rsidRDefault="000B1DA9" w:rsidP="00F35B2F">
            <w:pPr>
              <w:autoSpaceDE w:val="0"/>
              <w:autoSpaceDN w:val="0"/>
              <w:adjustRightInd w:val="0"/>
            </w:pPr>
            <w:r w:rsidRPr="009D5312">
              <w:rPr>
                <w:rFonts w:ascii="Calibri" w:hAnsi="Calibri"/>
                <w:color w:val="000000"/>
                <w:sz w:val="16"/>
                <w:szCs w:val="16"/>
              </w:rPr>
              <w:t xml:space="preserve">West Bengal, </w:t>
            </w:r>
            <w:r w:rsidR="00F35B2F" w:rsidRPr="009D5312">
              <w:rPr>
                <w:rFonts w:ascii="Calibri" w:hAnsi="Calibri"/>
                <w:color w:val="000000"/>
                <w:sz w:val="16"/>
                <w:szCs w:val="16"/>
              </w:rPr>
              <w:t>India</w:t>
            </w:r>
          </w:p>
        </w:tc>
        <w:tc>
          <w:tcPr>
            <w:tcW w:w="990" w:type="dxa"/>
            <w:shd w:val="clear" w:color="auto" w:fill="auto"/>
          </w:tcPr>
          <w:p w14:paraId="3CB3EDC6" w14:textId="70081DB3" w:rsidR="00F35B2F" w:rsidRPr="009D5312" w:rsidRDefault="00BE42BF" w:rsidP="00F35B2F">
            <w:pPr>
              <w:autoSpaceDE w:val="0"/>
              <w:autoSpaceDN w:val="0"/>
              <w:adjustRightInd w:val="0"/>
              <w:rPr>
                <w:rFonts w:ascii="Calibri" w:hAnsi="Calibri"/>
                <w:color w:val="000000"/>
              </w:rPr>
            </w:pPr>
            <w:r w:rsidRPr="009D5312">
              <w:rPr>
                <w:rFonts w:ascii="Calibri" w:hAnsi="Calibri"/>
                <w:color w:val="000000"/>
                <w:sz w:val="16"/>
                <w:szCs w:val="16"/>
              </w:rPr>
              <w:t xml:space="preserve">South </w:t>
            </w:r>
            <w:r w:rsidR="00F35B2F" w:rsidRPr="009D5312">
              <w:rPr>
                <w:rFonts w:ascii="Calibri" w:hAnsi="Calibri"/>
                <w:color w:val="000000"/>
                <w:sz w:val="16"/>
                <w:szCs w:val="16"/>
              </w:rPr>
              <w:t>Asia</w:t>
            </w:r>
          </w:p>
        </w:tc>
        <w:tc>
          <w:tcPr>
            <w:tcW w:w="540" w:type="dxa"/>
          </w:tcPr>
          <w:p w14:paraId="5DB59148"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19935485" w14:textId="77777777" w:rsidR="00F35B2F" w:rsidRPr="009D5312" w:rsidRDefault="00F35B2F" w:rsidP="00F35B2F">
            <w:pPr>
              <w:autoSpaceDE w:val="0"/>
              <w:autoSpaceDN w:val="0"/>
              <w:adjustRightInd w:val="0"/>
            </w:pPr>
            <w:r w:rsidRPr="009D5312">
              <w:rPr>
                <w:rFonts w:ascii="Calibri" w:hAnsi="Calibri"/>
                <w:color w:val="000000"/>
                <w:sz w:val="16"/>
                <w:szCs w:val="16"/>
              </w:rPr>
              <w:t>PS-NPS</w:t>
            </w:r>
          </w:p>
        </w:tc>
        <w:tc>
          <w:tcPr>
            <w:tcW w:w="720" w:type="dxa"/>
          </w:tcPr>
          <w:p w14:paraId="441E323B" w14:textId="77777777" w:rsidR="00F35B2F" w:rsidRPr="009D5312" w:rsidRDefault="00F35B2F" w:rsidP="00F35B2F">
            <w:pPr>
              <w:autoSpaceDE w:val="0"/>
              <w:autoSpaceDN w:val="0"/>
              <w:adjustRightInd w:val="0"/>
            </w:pPr>
            <w:r w:rsidRPr="009D5312">
              <w:rPr>
                <w:rFonts w:ascii="Calibri" w:hAnsi="Calibri"/>
                <w:color w:val="000000"/>
                <w:sz w:val="16"/>
                <w:szCs w:val="16"/>
              </w:rPr>
              <w:t>CB-PT</w:t>
            </w:r>
          </w:p>
        </w:tc>
        <w:tc>
          <w:tcPr>
            <w:tcW w:w="720" w:type="dxa"/>
          </w:tcPr>
          <w:p w14:paraId="5579D8F3"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540" w:type="dxa"/>
          </w:tcPr>
          <w:p w14:paraId="3E84C21C" w14:textId="77777777" w:rsidR="00F35B2F" w:rsidRPr="009D5312" w:rsidRDefault="00F35B2F" w:rsidP="00F35B2F">
            <w:pPr>
              <w:autoSpaceDE w:val="0"/>
              <w:autoSpaceDN w:val="0"/>
              <w:adjustRightInd w:val="0"/>
            </w:pPr>
            <w:r w:rsidRPr="009D5312">
              <w:rPr>
                <w:rFonts w:ascii="Calibri" w:hAnsi="Calibri"/>
                <w:color w:val="000000"/>
                <w:sz w:val="16"/>
                <w:szCs w:val="16"/>
              </w:rPr>
              <w:t>CM</w:t>
            </w:r>
          </w:p>
        </w:tc>
        <w:tc>
          <w:tcPr>
            <w:tcW w:w="630" w:type="dxa"/>
          </w:tcPr>
          <w:p w14:paraId="0617923A" w14:textId="5346E2F0" w:rsidR="00F35B2F" w:rsidRPr="009D5312" w:rsidRDefault="002D28B7" w:rsidP="002D28B7">
            <w:pPr>
              <w:autoSpaceDE w:val="0"/>
              <w:autoSpaceDN w:val="0"/>
              <w:adjustRightInd w:val="0"/>
            </w:pPr>
            <w:r w:rsidRPr="009D5312">
              <w:rPr>
                <w:rFonts w:ascii="Calibri" w:hAnsi="Calibri"/>
                <w:color w:val="000000"/>
                <w:sz w:val="16"/>
                <w:szCs w:val="16"/>
              </w:rPr>
              <w:t xml:space="preserve">SDH-A; </w:t>
            </w:r>
            <w:r w:rsidR="00F35B2F" w:rsidRPr="009D5312">
              <w:rPr>
                <w:rFonts w:ascii="Calibri" w:hAnsi="Calibri"/>
                <w:color w:val="000000"/>
                <w:sz w:val="16"/>
                <w:szCs w:val="16"/>
              </w:rPr>
              <w:t>SDH-S</w:t>
            </w:r>
          </w:p>
        </w:tc>
        <w:tc>
          <w:tcPr>
            <w:tcW w:w="630" w:type="dxa"/>
          </w:tcPr>
          <w:p w14:paraId="51517DAE" w14:textId="77777777" w:rsidR="00F35B2F" w:rsidRPr="009D5312" w:rsidRDefault="00F35B2F" w:rsidP="00F35B2F">
            <w:pPr>
              <w:autoSpaceDE w:val="0"/>
              <w:autoSpaceDN w:val="0"/>
              <w:adjustRightInd w:val="0"/>
            </w:pPr>
            <w:r w:rsidRPr="009D5312">
              <w:rPr>
                <w:rFonts w:ascii="Calibri" w:hAnsi="Calibri"/>
                <w:color w:val="000000"/>
                <w:sz w:val="16"/>
                <w:szCs w:val="16"/>
              </w:rPr>
              <w:t>A-Cdm</w:t>
            </w:r>
          </w:p>
        </w:tc>
        <w:tc>
          <w:tcPr>
            <w:tcW w:w="990" w:type="dxa"/>
          </w:tcPr>
          <w:p w14:paraId="3E4F6868" w14:textId="77777777" w:rsidR="00F35B2F" w:rsidRPr="009D5312" w:rsidRDefault="00F35B2F" w:rsidP="00F35B2F">
            <w:pPr>
              <w:autoSpaceDE w:val="0"/>
              <w:autoSpaceDN w:val="0"/>
              <w:adjustRightInd w:val="0"/>
            </w:pPr>
            <w:r w:rsidRPr="009D5312">
              <w:rPr>
                <w:rFonts w:ascii="Calibri" w:hAnsi="Calibri"/>
                <w:color w:val="000000"/>
                <w:sz w:val="16"/>
                <w:szCs w:val="16"/>
              </w:rPr>
              <w:t>Cluster QE</w:t>
            </w:r>
          </w:p>
        </w:tc>
        <w:tc>
          <w:tcPr>
            <w:tcW w:w="1170" w:type="dxa"/>
          </w:tcPr>
          <w:p w14:paraId="076542B7" w14:textId="77777777" w:rsidR="00F35B2F" w:rsidRPr="009D5312" w:rsidRDefault="00F35B2F" w:rsidP="00F35B2F">
            <w:pPr>
              <w:autoSpaceDE w:val="0"/>
              <w:autoSpaceDN w:val="0"/>
              <w:adjustRightInd w:val="0"/>
            </w:pPr>
            <w:r w:rsidRPr="009D5312">
              <w:rPr>
                <w:rFonts w:ascii="Calibri" w:hAnsi="Calibri"/>
                <w:color w:val="000000"/>
                <w:sz w:val="16"/>
                <w:szCs w:val="16"/>
              </w:rPr>
              <w:t>Sex risk behavior</w:t>
            </w:r>
          </w:p>
        </w:tc>
        <w:tc>
          <w:tcPr>
            <w:tcW w:w="2160" w:type="dxa"/>
          </w:tcPr>
          <w:p w14:paraId="52BD0D4B" w14:textId="77777777" w:rsidR="00F35B2F" w:rsidRPr="009D5312" w:rsidRDefault="00F35B2F" w:rsidP="00F35B2F">
            <w:pPr>
              <w:autoSpaceDE w:val="0"/>
              <w:autoSpaceDN w:val="0"/>
              <w:adjustRightInd w:val="0"/>
            </w:pPr>
            <w:r w:rsidRPr="009D5312">
              <w:rPr>
                <w:rFonts w:ascii="Calibri" w:hAnsi="Calibri"/>
                <w:color w:val="000000"/>
                <w:sz w:val="16"/>
                <w:szCs w:val="16"/>
              </w:rPr>
              <w:t xml:space="preserve">Replication of Sonagachi Project (multi-faceted intervention with brothel-based FSW in red light district) </w:t>
            </w:r>
          </w:p>
        </w:tc>
      </w:tr>
      <w:tr w:rsidR="00F35B2F" w:rsidRPr="009D5312" w14:paraId="2FD571BC" w14:textId="77777777" w:rsidTr="00F35B2F">
        <w:tc>
          <w:tcPr>
            <w:tcW w:w="1165" w:type="dxa"/>
          </w:tcPr>
          <w:p w14:paraId="42C6E7B7" w14:textId="166EC824" w:rsidR="00F35B2F" w:rsidRPr="009D5312" w:rsidRDefault="00F35B2F" w:rsidP="00744EE1">
            <w:pPr>
              <w:autoSpaceDE w:val="0"/>
              <w:autoSpaceDN w:val="0"/>
              <w:adjustRightInd w:val="0"/>
            </w:pPr>
            <w:r w:rsidRPr="009D5312">
              <w:rPr>
                <w:rFonts w:ascii="Calibri" w:hAnsi="Calibri"/>
                <w:color w:val="000000"/>
                <w:sz w:val="16"/>
                <w:szCs w:val="16"/>
              </w:rPr>
              <w:lastRenderedPageBreak/>
              <w:t xml:space="preserve">Sznitman 2011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&lt;EndNote&gt;&lt;Cite&gt;&lt;Author&gt;Sznitman&lt;/Author&gt;&lt;Year&gt;2011&lt;/Year&gt;&lt;RecNum&gt;116&lt;/RecNum&gt;&lt;DisplayText&gt;(174)&lt;/DisplayText&gt;&lt;record&gt;&lt;rec-number&gt;116&lt;/rec-number&gt;&lt;foreign-keys&gt;&lt;key app="EN" db-id="xaev2aft4w9ddaefe5uxz5x4atxwfr5dwwr9" timestamp="0"&gt;116&lt;/key&gt;&lt;/foreign-keys&gt;&lt;ref-type name="Journal Article"&gt;17&lt;/ref-type&gt;&lt;contributors&gt;&lt;authors&gt;&lt;author&gt;Sznitman, S.&lt;/author&gt;&lt;author&gt;Stanton, B. F.&lt;/author&gt;&lt;author&gt;Vanable, P. A.&lt;/author&gt;&lt;author&gt;Carey, M. P.&lt;/author&gt;&lt;author&gt;Valois, R. F.&lt;/author&gt;&lt;author&gt;Brown, L. K.&lt;/author&gt;&lt;author&gt;DiClemente, R.&lt;/author&gt;&lt;author&gt;Hennessy, M.&lt;/author&gt;&lt;author&gt;Salazar, L. F.&lt;/author&gt;&lt;author&gt;Romer, D.&lt;/author&gt;&lt;/authors&gt;&lt;/contributors&gt;&lt;titles&gt;&lt;title&gt;Long term effects of community-based STI screening and mass media HIV prevention messages on sexual risk behaviors of African American adolescents&lt;/title&gt;&lt;secondary-title&gt;AIDS Behav&lt;/secondary-title&gt;&lt;/titles&gt;&lt;periodical&gt;&lt;full-title&gt;AIDS Behav&lt;/full-title&gt;&lt;/periodical&gt;&lt;pages&gt;1755-1763&lt;/pages&gt;&lt;volume&gt;15&lt;/volume&gt;&lt;number&gt;8&lt;/number&gt;&lt;dates&gt;&lt;year&gt;2011&lt;/year&gt;&lt;/dates&gt;&lt;urls&gt;&lt;/urls&gt;&lt;/record&gt;&lt;/Cite&gt;&lt;/EndNote&gt;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174" w:tooltip="Sznitman, 2011 #116" w:history="1">
              <w:r w:rsidR="00744EE1" w:rsidRPr="009D5312">
                <w:rPr>
                  <w:rFonts w:ascii="Calibri" w:hAnsi="Calibri"/>
                  <w:noProof/>
                  <w:color w:val="000000"/>
                  <w:sz w:val="16"/>
                  <w:szCs w:val="16"/>
                </w:rPr>
                <w:t>174</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63B4331E" w14:textId="77777777" w:rsidR="00F35B2F" w:rsidRPr="009D5312" w:rsidRDefault="00F35B2F" w:rsidP="00F35B2F">
            <w:pPr>
              <w:autoSpaceDE w:val="0"/>
              <w:autoSpaceDN w:val="0"/>
              <w:adjustRightInd w:val="0"/>
            </w:pPr>
            <w:r w:rsidRPr="009D5312">
              <w:rPr>
                <w:rFonts w:ascii="Calibri" w:hAnsi="Calibri"/>
                <w:color w:val="000000"/>
                <w:sz w:val="16"/>
                <w:szCs w:val="16"/>
              </w:rPr>
              <w:t>African American youth; High risk area</w:t>
            </w:r>
          </w:p>
        </w:tc>
        <w:tc>
          <w:tcPr>
            <w:tcW w:w="810" w:type="dxa"/>
          </w:tcPr>
          <w:p w14:paraId="1319E55C" w14:textId="77777777" w:rsidR="00F35B2F" w:rsidRPr="009D5312" w:rsidRDefault="00F35B2F" w:rsidP="00F35B2F">
            <w:pPr>
              <w:autoSpaceDE w:val="0"/>
              <w:autoSpaceDN w:val="0"/>
              <w:adjustRightInd w:val="0"/>
            </w:pPr>
            <w:r w:rsidRPr="009D5312">
              <w:rPr>
                <w:rFonts w:ascii="Calibri" w:hAnsi="Calibri"/>
                <w:color w:val="000000"/>
                <w:sz w:val="16"/>
                <w:szCs w:val="16"/>
              </w:rPr>
              <w:t>2006-2009</w:t>
            </w:r>
          </w:p>
        </w:tc>
        <w:tc>
          <w:tcPr>
            <w:tcW w:w="1170" w:type="dxa"/>
          </w:tcPr>
          <w:p w14:paraId="6380BDA1" w14:textId="30154863" w:rsidR="00F35B2F" w:rsidRPr="009D5312" w:rsidRDefault="007D3A9E" w:rsidP="00F35B2F">
            <w:pPr>
              <w:autoSpaceDE w:val="0"/>
              <w:autoSpaceDN w:val="0"/>
              <w:adjustRightInd w:val="0"/>
            </w:pPr>
            <w:r w:rsidRPr="009D5312">
              <w:rPr>
                <w:rFonts w:ascii="Calibri" w:hAnsi="Calibri"/>
                <w:color w:val="000000"/>
                <w:sz w:val="16"/>
                <w:szCs w:val="16"/>
              </w:rPr>
              <w:t xml:space="preserve">Macon, </w:t>
            </w:r>
            <w:r w:rsidR="00892494" w:rsidRPr="009D5312">
              <w:rPr>
                <w:rFonts w:ascii="Calibri" w:hAnsi="Calibri"/>
                <w:color w:val="000000"/>
                <w:sz w:val="16"/>
                <w:szCs w:val="16"/>
              </w:rPr>
              <w:t>GA</w:t>
            </w:r>
            <w:r w:rsidRPr="009D5312">
              <w:rPr>
                <w:rFonts w:ascii="Calibri" w:hAnsi="Calibri"/>
                <w:color w:val="000000"/>
                <w:sz w:val="16"/>
                <w:szCs w:val="16"/>
              </w:rPr>
              <w:t>; Syracuse,</w:t>
            </w:r>
            <w:r w:rsidR="00892494" w:rsidRPr="009D5312">
              <w:rPr>
                <w:rFonts w:ascii="Calibri" w:hAnsi="Calibri"/>
                <w:color w:val="000000"/>
                <w:sz w:val="16"/>
                <w:szCs w:val="16"/>
              </w:rPr>
              <w:t xml:space="preserve"> NY </w:t>
            </w:r>
          </w:p>
        </w:tc>
        <w:tc>
          <w:tcPr>
            <w:tcW w:w="990" w:type="dxa"/>
            <w:shd w:val="clear" w:color="auto" w:fill="auto"/>
          </w:tcPr>
          <w:p w14:paraId="5CF7C711" w14:textId="77777777" w:rsidR="00F35B2F" w:rsidRPr="009D5312" w:rsidRDefault="00F35B2F" w:rsidP="00F35B2F">
            <w:pPr>
              <w:autoSpaceDE w:val="0"/>
              <w:autoSpaceDN w:val="0"/>
              <w:adjustRightInd w:val="0"/>
              <w:rPr>
                <w:rFonts w:ascii="Calibri" w:hAnsi="Calibri"/>
                <w:color w:val="000000"/>
              </w:rPr>
            </w:pPr>
            <w:r w:rsidRPr="009D5312">
              <w:rPr>
                <w:rFonts w:ascii="Calibri" w:hAnsi="Calibri"/>
                <w:color w:val="000000"/>
                <w:sz w:val="16"/>
                <w:szCs w:val="16"/>
              </w:rPr>
              <w:t>US</w:t>
            </w:r>
          </w:p>
        </w:tc>
        <w:tc>
          <w:tcPr>
            <w:tcW w:w="540" w:type="dxa"/>
          </w:tcPr>
          <w:p w14:paraId="289CC180"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20B81BAD"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520A7CF6"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7768BD49" w14:textId="77777777" w:rsidR="00F35B2F" w:rsidRPr="009D5312" w:rsidRDefault="00F35B2F" w:rsidP="00F35B2F">
            <w:pPr>
              <w:autoSpaceDE w:val="0"/>
              <w:autoSpaceDN w:val="0"/>
              <w:adjustRightInd w:val="0"/>
            </w:pPr>
            <w:r w:rsidRPr="009D5312">
              <w:rPr>
                <w:rFonts w:ascii="Calibri" w:hAnsi="Calibri"/>
                <w:color w:val="000000"/>
                <w:sz w:val="16"/>
                <w:szCs w:val="16"/>
              </w:rPr>
              <w:t>MM-SM</w:t>
            </w:r>
          </w:p>
        </w:tc>
        <w:tc>
          <w:tcPr>
            <w:tcW w:w="540" w:type="dxa"/>
          </w:tcPr>
          <w:p w14:paraId="08328425"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15044534"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5FDF937C"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990" w:type="dxa"/>
          </w:tcPr>
          <w:p w14:paraId="1F29F3B6" w14:textId="77777777" w:rsidR="00F35B2F" w:rsidRPr="009D5312" w:rsidRDefault="00F35B2F" w:rsidP="00F35B2F">
            <w:pPr>
              <w:autoSpaceDE w:val="0"/>
              <w:autoSpaceDN w:val="0"/>
              <w:adjustRightInd w:val="0"/>
            </w:pPr>
            <w:r w:rsidRPr="009D5312">
              <w:rPr>
                <w:rFonts w:ascii="Calibri" w:hAnsi="Calibri"/>
                <w:color w:val="000000"/>
                <w:sz w:val="16"/>
                <w:szCs w:val="16"/>
              </w:rPr>
              <w:t>Cluster RCT</w:t>
            </w:r>
          </w:p>
        </w:tc>
        <w:tc>
          <w:tcPr>
            <w:tcW w:w="1170" w:type="dxa"/>
          </w:tcPr>
          <w:p w14:paraId="277743AB" w14:textId="77777777" w:rsidR="00F35B2F" w:rsidRPr="009D5312" w:rsidRDefault="00F35B2F" w:rsidP="00F35B2F">
            <w:pPr>
              <w:autoSpaceDE w:val="0"/>
              <w:autoSpaceDN w:val="0"/>
              <w:adjustRightInd w:val="0"/>
            </w:pPr>
            <w:r w:rsidRPr="009D5312">
              <w:rPr>
                <w:rFonts w:ascii="Calibri" w:hAnsi="Calibri"/>
                <w:color w:val="000000"/>
                <w:sz w:val="16"/>
                <w:szCs w:val="16"/>
              </w:rPr>
              <w:t>UPS; NSP</w:t>
            </w:r>
          </w:p>
        </w:tc>
        <w:tc>
          <w:tcPr>
            <w:tcW w:w="2160" w:type="dxa"/>
          </w:tcPr>
          <w:p w14:paraId="256BB397" w14:textId="77777777" w:rsidR="00F35B2F" w:rsidRPr="009D5312" w:rsidRDefault="00F35B2F" w:rsidP="00F35B2F">
            <w:pPr>
              <w:autoSpaceDE w:val="0"/>
              <w:autoSpaceDN w:val="0"/>
              <w:adjustRightInd w:val="0"/>
            </w:pPr>
            <w:r w:rsidRPr="009D5312">
              <w:rPr>
                <w:rFonts w:ascii="Calibri" w:hAnsi="Calibri"/>
                <w:color w:val="000000"/>
                <w:sz w:val="16"/>
                <w:szCs w:val="16"/>
              </w:rPr>
              <w:t>Mass media campaign using TV and radio for African American youth</w:t>
            </w:r>
          </w:p>
        </w:tc>
      </w:tr>
      <w:tr w:rsidR="00F35B2F" w:rsidRPr="009D5312" w14:paraId="60BB6A7A" w14:textId="77777777" w:rsidTr="00F35B2F">
        <w:tc>
          <w:tcPr>
            <w:tcW w:w="1165" w:type="dxa"/>
          </w:tcPr>
          <w:p w14:paraId="2A7916E2" w14:textId="3E2D01AA" w:rsidR="00F35B2F" w:rsidRPr="008550B2" w:rsidRDefault="00F35B2F" w:rsidP="00744EE1">
            <w:pPr>
              <w:autoSpaceDE w:val="0"/>
              <w:autoSpaceDN w:val="0"/>
              <w:adjustRightInd w:val="0"/>
            </w:pPr>
            <w:r w:rsidRPr="008550B2">
              <w:rPr>
                <w:rFonts w:ascii="Calibri" w:hAnsi="Calibri"/>
                <w:color w:val="000000"/>
                <w:sz w:val="16"/>
                <w:szCs w:val="16"/>
              </w:rPr>
              <w:t xml:space="preserve">Tambashe 2003 </w:t>
            </w:r>
            <w:r w:rsidR="00B65DCA" w:rsidRPr="008550B2">
              <w:rPr>
                <w:rFonts w:ascii="Calibri" w:hAnsi="Calibri"/>
                <w:color w:val="000000"/>
                <w:sz w:val="16"/>
                <w:szCs w:val="16"/>
              </w:rPr>
              <w:fldChar w:fldCharType="begin">
                <w:fldData xml:space="preserve">PEVuZE5vdGU+PENpdGU+PEF1dGhvcj5UYW1iYXNoZTwvQXV0aG9yPjxZZWFyPjIwMDM8L1llYXI+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</w:fldData>
              </w:fldChar>
            </w:r>
            <w:r w:rsidR="00744EE1" w:rsidRPr="008550B2">
              <w:rPr>
                <w:rFonts w:ascii="Calibri" w:hAnsi="Calibri"/>
                <w:color w:val="000000"/>
                <w:sz w:val="16"/>
                <w:szCs w:val="16"/>
              </w:rPr>
              <w:instrText xml:space="preserve"> ADDIN EN.CITE </w:instrText>
            </w:r>
            <w:r w:rsidR="00744EE1" w:rsidRPr="008550B2">
              <w:rPr>
                <w:rFonts w:ascii="Calibri" w:hAnsi="Calibri"/>
                <w:color w:val="000000"/>
                <w:sz w:val="16"/>
                <w:szCs w:val="16"/>
              </w:rPr>
              <w:fldChar w:fldCharType="begin">
                <w:fldData xml:space="preserve">PEVuZE5vdGU+PENpdGU+PEF1dGhvcj5UYW1iYXNoZTwvQXV0aG9yPjxZZWFyPjIwMDM8L1llYXI+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</w:fldData>
              </w:fldChar>
            </w:r>
            <w:r w:rsidR="00744EE1" w:rsidRPr="008550B2">
              <w:rPr>
                <w:rFonts w:ascii="Calibri" w:hAnsi="Calibri"/>
                <w:color w:val="000000"/>
                <w:sz w:val="16"/>
                <w:szCs w:val="16"/>
              </w:rPr>
              <w:instrText xml:space="preserve"> ADDIN EN.CITE.DATA </w:instrText>
            </w:r>
            <w:r w:rsidR="00744EE1" w:rsidRPr="008550B2">
              <w:rPr>
                <w:rFonts w:ascii="Calibri" w:hAnsi="Calibri"/>
                <w:color w:val="000000"/>
                <w:sz w:val="16"/>
                <w:szCs w:val="16"/>
              </w:rPr>
            </w:r>
            <w:r w:rsidR="00744EE1" w:rsidRPr="008550B2">
              <w:rPr>
                <w:rFonts w:ascii="Calibri" w:hAnsi="Calibri"/>
                <w:color w:val="000000"/>
                <w:sz w:val="16"/>
                <w:szCs w:val="16"/>
              </w:rPr>
              <w:fldChar w:fldCharType="end"/>
            </w:r>
            <w:r w:rsidR="00B65DCA" w:rsidRPr="008550B2">
              <w:rPr>
                <w:rFonts w:ascii="Calibri" w:hAnsi="Calibri"/>
                <w:color w:val="000000"/>
                <w:sz w:val="16"/>
                <w:szCs w:val="16"/>
              </w:rPr>
            </w:r>
            <w:r w:rsidR="00B65DCA" w:rsidRPr="008550B2">
              <w:rPr>
                <w:rFonts w:ascii="Calibri" w:hAnsi="Calibri"/>
                <w:color w:val="000000"/>
                <w:sz w:val="16"/>
                <w:szCs w:val="16"/>
              </w:rPr>
              <w:fldChar w:fldCharType="separate"/>
            </w:r>
            <w:r w:rsidR="003B7E36" w:rsidRPr="008550B2">
              <w:rPr>
                <w:rFonts w:ascii="Calibri" w:hAnsi="Calibri"/>
                <w:noProof/>
                <w:color w:val="000000"/>
                <w:sz w:val="16"/>
                <w:szCs w:val="16"/>
              </w:rPr>
              <w:t>[</w:t>
            </w:r>
            <w:hyperlink w:anchor="_ENREF_175" w:tooltip="Tambashe, 2003 #204" w:history="1">
              <w:r w:rsidR="00744EE1" w:rsidRPr="008550B2">
                <w:rPr>
                  <w:rFonts w:ascii="Calibri" w:hAnsi="Calibri"/>
                  <w:noProof/>
                  <w:color w:val="000000"/>
                  <w:sz w:val="16"/>
                  <w:szCs w:val="16"/>
                </w:rPr>
                <w:t>175</w:t>
              </w:r>
            </w:hyperlink>
            <w:r w:rsidR="003B7E36" w:rsidRPr="008550B2">
              <w:rPr>
                <w:rFonts w:ascii="Calibri" w:hAnsi="Calibri"/>
                <w:noProof/>
                <w:color w:val="000000"/>
                <w:sz w:val="16"/>
                <w:szCs w:val="16"/>
              </w:rPr>
              <w:t>]</w:t>
            </w:r>
            <w:r w:rsidR="00B65DCA" w:rsidRPr="008550B2">
              <w:rPr>
                <w:rFonts w:ascii="Calibri" w:hAnsi="Calibri"/>
                <w:color w:val="000000"/>
                <w:sz w:val="16"/>
                <w:szCs w:val="16"/>
              </w:rPr>
              <w:fldChar w:fldCharType="end"/>
            </w:r>
          </w:p>
        </w:tc>
        <w:tc>
          <w:tcPr>
            <w:tcW w:w="1260" w:type="dxa"/>
          </w:tcPr>
          <w:p w14:paraId="026FB0ED" w14:textId="77777777" w:rsidR="00F35B2F" w:rsidRPr="008550B2" w:rsidRDefault="00F35B2F" w:rsidP="00F35B2F">
            <w:pPr>
              <w:autoSpaceDE w:val="0"/>
              <w:autoSpaceDN w:val="0"/>
              <w:adjustRightInd w:val="0"/>
            </w:pPr>
            <w:r w:rsidRPr="008550B2">
              <w:rPr>
                <w:rFonts w:ascii="Calibri" w:hAnsi="Calibri"/>
                <w:color w:val="000000"/>
                <w:sz w:val="16"/>
                <w:szCs w:val="16"/>
              </w:rPr>
              <w:t>Truck drivers</w:t>
            </w:r>
          </w:p>
        </w:tc>
        <w:tc>
          <w:tcPr>
            <w:tcW w:w="810" w:type="dxa"/>
          </w:tcPr>
          <w:p w14:paraId="11E318E4" w14:textId="77777777" w:rsidR="00F35B2F" w:rsidRPr="008550B2" w:rsidRDefault="00F35B2F" w:rsidP="00F35B2F">
            <w:pPr>
              <w:autoSpaceDE w:val="0"/>
              <w:autoSpaceDN w:val="0"/>
              <w:adjustRightInd w:val="0"/>
            </w:pPr>
            <w:r w:rsidRPr="008550B2">
              <w:rPr>
                <w:rFonts w:ascii="Calibri" w:hAnsi="Calibri"/>
                <w:color w:val="000000"/>
                <w:sz w:val="16"/>
                <w:szCs w:val="16"/>
              </w:rPr>
              <w:t>1997-2000</w:t>
            </w:r>
          </w:p>
        </w:tc>
        <w:tc>
          <w:tcPr>
            <w:tcW w:w="1170" w:type="dxa"/>
          </w:tcPr>
          <w:p w14:paraId="503E9D6C" w14:textId="77777777" w:rsidR="00F35B2F" w:rsidRPr="008550B2" w:rsidRDefault="00F35B2F" w:rsidP="00F35B2F">
            <w:pPr>
              <w:autoSpaceDE w:val="0"/>
              <w:autoSpaceDN w:val="0"/>
              <w:adjustRightInd w:val="0"/>
            </w:pPr>
            <w:r w:rsidRPr="008550B2">
              <w:rPr>
                <w:rFonts w:ascii="Calibri" w:hAnsi="Calibri"/>
                <w:color w:val="000000"/>
                <w:sz w:val="16"/>
                <w:szCs w:val="16"/>
              </w:rPr>
              <w:t>Burkina Faso</w:t>
            </w:r>
          </w:p>
        </w:tc>
        <w:tc>
          <w:tcPr>
            <w:tcW w:w="990" w:type="dxa"/>
            <w:shd w:val="clear" w:color="auto" w:fill="auto"/>
          </w:tcPr>
          <w:p w14:paraId="0D2A2ABA" w14:textId="77777777" w:rsidR="00F35B2F" w:rsidRPr="008550B2" w:rsidRDefault="00F35B2F" w:rsidP="00F35B2F">
            <w:pPr>
              <w:autoSpaceDE w:val="0"/>
              <w:autoSpaceDN w:val="0"/>
              <w:adjustRightInd w:val="0"/>
              <w:rPr>
                <w:rFonts w:ascii="Calibri" w:hAnsi="Calibri"/>
                <w:color w:val="000000"/>
                <w:sz w:val="16"/>
                <w:szCs w:val="16"/>
              </w:rPr>
            </w:pPr>
            <w:r w:rsidRPr="008550B2">
              <w:rPr>
                <w:rFonts w:ascii="Calibri" w:hAnsi="Calibri"/>
                <w:color w:val="000000"/>
                <w:sz w:val="16"/>
                <w:szCs w:val="16"/>
              </w:rPr>
              <w:t>West Africa</w:t>
            </w:r>
          </w:p>
        </w:tc>
        <w:tc>
          <w:tcPr>
            <w:tcW w:w="540" w:type="dxa"/>
          </w:tcPr>
          <w:p w14:paraId="25B5EA07"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4EDFDAD2"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7CDA80AE"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65877D9B" w14:textId="77777777" w:rsidR="00F35B2F" w:rsidRPr="009D5312" w:rsidRDefault="00F35B2F" w:rsidP="00F35B2F">
            <w:pPr>
              <w:autoSpaceDE w:val="0"/>
              <w:autoSpaceDN w:val="0"/>
              <w:adjustRightInd w:val="0"/>
            </w:pPr>
            <w:r w:rsidRPr="009D5312">
              <w:rPr>
                <w:rFonts w:ascii="Calibri" w:hAnsi="Calibri"/>
                <w:color w:val="000000"/>
                <w:sz w:val="16"/>
                <w:szCs w:val="16"/>
              </w:rPr>
              <w:t>MM-SM</w:t>
            </w:r>
          </w:p>
        </w:tc>
        <w:tc>
          <w:tcPr>
            <w:tcW w:w="540" w:type="dxa"/>
          </w:tcPr>
          <w:p w14:paraId="19EAA0D1"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59282EEB"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759CC1AA"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990" w:type="dxa"/>
          </w:tcPr>
          <w:p w14:paraId="19BE7DDD" w14:textId="77777777" w:rsidR="00F35B2F" w:rsidRPr="009D5312" w:rsidRDefault="00F35B2F" w:rsidP="00F35B2F">
            <w:pPr>
              <w:autoSpaceDE w:val="0"/>
              <w:autoSpaceDN w:val="0"/>
              <w:adjustRightInd w:val="0"/>
            </w:pPr>
            <w:r w:rsidRPr="009D5312">
              <w:rPr>
                <w:rFonts w:ascii="Calibri" w:hAnsi="Calibri"/>
                <w:color w:val="000000"/>
                <w:sz w:val="16"/>
                <w:szCs w:val="16"/>
              </w:rPr>
              <w:t>B/A x-sect</w:t>
            </w:r>
          </w:p>
        </w:tc>
        <w:tc>
          <w:tcPr>
            <w:tcW w:w="1170" w:type="dxa"/>
          </w:tcPr>
          <w:p w14:paraId="3BEF385D" w14:textId="77777777" w:rsidR="00F35B2F" w:rsidRPr="009D5312" w:rsidRDefault="00F35B2F" w:rsidP="00F35B2F">
            <w:pPr>
              <w:autoSpaceDE w:val="0"/>
              <w:autoSpaceDN w:val="0"/>
              <w:adjustRightInd w:val="0"/>
            </w:pPr>
            <w:r w:rsidRPr="009D5312">
              <w:rPr>
                <w:rFonts w:ascii="Calibri" w:hAnsi="Calibri"/>
                <w:color w:val="000000"/>
                <w:sz w:val="16"/>
                <w:szCs w:val="16"/>
              </w:rPr>
              <w:t>CU</w:t>
            </w:r>
          </w:p>
        </w:tc>
        <w:tc>
          <w:tcPr>
            <w:tcW w:w="2160" w:type="dxa"/>
          </w:tcPr>
          <w:p w14:paraId="635220A6" w14:textId="181036C5" w:rsidR="00F35B2F" w:rsidRPr="009D5312" w:rsidRDefault="00F35B2F" w:rsidP="00106104">
            <w:pPr>
              <w:autoSpaceDE w:val="0"/>
              <w:autoSpaceDN w:val="0"/>
              <w:adjustRightInd w:val="0"/>
            </w:pPr>
            <w:r w:rsidRPr="009D5312">
              <w:rPr>
                <w:rFonts w:ascii="Calibri" w:hAnsi="Calibri"/>
                <w:color w:val="000000"/>
                <w:sz w:val="16"/>
                <w:szCs w:val="16"/>
              </w:rPr>
              <w:t xml:space="preserve">Migratoires de l’Afrique de l’Ouest Roulez Protégé mass media HIV/AIDs and CU campaign for truckers </w:t>
            </w:r>
          </w:p>
        </w:tc>
      </w:tr>
      <w:tr w:rsidR="00F35B2F" w:rsidRPr="009D5312" w14:paraId="4BF5CE06" w14:textId="77777777" w:rsidTr="00F35B2F">
        <w:tc>
          <w:tcPr>
            <w:tcW w:w="1165" w:type="dxa"/>
          </w:tcPr>
          <w:p w14:paraId="10F0B2EC" w14:textId="72499131" w:rsidR="00F35B2F" w:rsidRPr="008550B2" w:rsidRDefault="00F35B2F" w:rsidP="00744EE1">
            <w:pPr>
              <w:autoSpaceDE w:val="0"/>
              <w:autoSpaceDN w:val="0"/>
              <w:adjustRightInd w:val="0"/>
            </w:pPr>
            <w:r w:rsidRPr="008550B2">
              <w:rPr>
                <w:rFonts w:ascii="Calibri" w:hAnsi="Calibri"/>
                <w:color w:val="000000"/>
                <w:sz w:val="16"/>
                <w:szCs w:val="16"/>
              </w:rPr>
              <w:t xml:space="preserve">Thielman 2006 </w:t>
            </w:r>
            <w:r w:rsidR="00B65DCA" w:rsidRPr="008550B2">
              <w:rPr>
                <w:rFonts w:ascii="Calibri" w:hAnsi="Calibri"/>
                <w:color w:val="000000"/>
                <w:sz w:val="16"/>
                <w:szCs w:val="16"/>
              </w:rPr>
              <w:fldChar w:fldCharType="begin">
                <w:fldData xml:space="preserve">PEVuZE5vdGU+PENpdGU+PEF1dGhvcj5UaGllbG1hbjwvQXV0aG9yPjxZZWFyPjIwMDY8L1llYXI+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</w:fldData>
              </w:fldChar>
            </w:r>
            <w:r w:rsidR="00744EE1" w:rsidRPr="008550B2">
              <w:rPr>
                <w:rFonts w:ascii="Calibri" w:hAnsi="Calibri"/>
                <w:color w:val="000000"/>
                <w:sz w:val="16"/>
                <w:szCs w:val="16"/>
              </w:rPr>
              <w:instrText xml:space="preserve"> ADDIN EN.CITE </w:instrText>
            </w:r>
            <w:r w:rsidR="00744EE1" w:rsidRPr="008550B2">
              <w:rPr>
                <w:rFonts w:ascii="Calibri" w:hAnsi="Calibri"/>
                <w:color w:val="000000"/>
                <w:sz w:val="16"/>
                <w:szCs w:val="16"/>
              </w:rPr>
              <w:fldChar w:fldCharType="begin">
                <w:fldData xml:space="preserve">PEVuZE5vdGU+PENpdGU+PEF1dGhvcj5UaGllbG1hbjwvQXV0aG9yPjxZZWFyPjIwMDY8L1llYXI+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</w:fldData>
              </w:fldChar>
            </w:r>
            <w:r w:rsidR="00744EE1" w:rsidRPr="008550B2">
              <w:rPr>
                <w:rFonts w:ascii="Calibri" w:hAnsi="Calibri"/>
                <w:color w:val="000000"/>
                <w:sz w:val="16"/>
                <w:szCs w:val="16"/>
              </w:rPr>
              <w:instrText xml:space="preserve"> ADDIN EN.CITE.DATA </w:instrText>
            </w:r>
            <w:r w:rsidR="00744EE1" w:rsidRPr="008550B2">
              <w:rPr>
                <w:rFonts w:ascii="Calibri" w:hAnsi="Calibri"/>
                <w:color w:val="000000"/>
                <w:sz w:val="16"/>
                <w:szCs w:val="16"/>
              </w:rPr>
            </w:r>
            <w:r w:rsidR="00744EE1" w:rsidRPr="008550B2">
              <w:rPr>
                <w:rFonts w:ascii="Calibri" w:hAnsi="Calibri"/>
                <w:color w:val="000000"/>
                <w:sz w:val="16"/>
                <w:szCs w:val="16"/>
              </w:rPr>
              <w:fldChar w:fldCharType="end"/>
            </w:r>
            <w:r w:rsidR="00B65DCA" w:rsidRPr="008550B2">
              <w:rPr>
                <w:rFonts w:ascii="Calibri" w:hAnsi="Calibri"/>
                <w:color w:val="000000"/>
                <w:sz w:val="16"/>
                <w:szCs w:val="16"/>
              </w:rPr>
            </w:r>
            <w:r w:rsidR="00B65DCA" w:rsidRPr="008550B2">
              <w:rPr>
                <w:rFonts w:ascii="Calibri" w:hAnsi="Calibri"/>
                <w:color w:val="000000"/>
                <w:sz w:val="16"/>
                <w:szCs w:val="16"/>
              </w:rPr>
              <w:fldChar w:fldCharType="separate"/>
            </w:r>
            <w:r w:rsidR="003B7E36" w:rsidRPr="008550B2">
              <w:rPr>
                <w:rFonts w:ascii="Calibri" w:hAnsi="Calibri"/>
                <w:noProof/>
                <w:color w:val="000000"/>
                <w:sz w:val="16"/>
                <w:szCs w:val="16"/>
              </w:rPr>
              <w:t>[</w:t>
            </w:r>
            <w:hyperlink w:anchor="_ENREF_176" w:tooltip="Thielman, 2006 #209" w:history="1">
              <w:r w:rsidR="00744EE1" w:rsidRPr="008550B2">
                <w:rPr>
                  <w:rFonts w:ascii="Calibri" w:hAnsi="Calibri"/>
                  <w:noProof/>
                  <w:color w:val="000000"/>
                  <w:sz w:val="16"/>
                  <w:szCs w:val="16"/>
                </w:rPr>
                <w:t>176</w:t>
              </w:r>
            </w:hyperlink>
            <w:r w:rsidR="003B7E36" w:rsidRPr="008550B2">
              <w:rPr>
                <w:rFonts w:ascii="Calibri" w:hAnsi="Calibri"/>
                <w:noProof/>
                <w:color w:val="000000"/>
                <w:sz w:val="16"/>
                <w:szCs w:val="16"/>
              </w:rPr>
              <w:t>]</w:t>
            </w:r>
            <w:r w:rsidR="00B65DCA" w:rsidRPr="008550B2">
              <w:rPr>
                <w:rFonts w:ascii="Calibri" w:hAnsi="Calibri"/>
                <w:color w:val="000000"/>
                <w:sz w:val="16"/>
                <w:szCs w:val="16"/>
              </w:rPr>
              <w:fldChar w:fldCharType="end"/>
            </w:r>
          </w:p>
        </w:tc>
        <w:tc>
          <w:tcPr>
            <w:tcW w:w="1260" w:type="dxa"/>
          </w:tcPr>
          <w:p w14:paraId="7D0CD116" w14:textId="77777777" w:rsidR="00F35B2F" w:rsidRPr="008550B2" w:rsidRDefault="00F35B2F" w:rsidP="00F35B2F">
            <w:pPr>
              <w:autoSpaceDE w:val="0"/>
              <w:autoSpaceDN w:val="0"/>
              <w:adjustRightInd w:val="0"/>
            </w:pPr>
            <w:r w:rsidRPr="008550B2">
              <w:rPr>
                <w:rFonts w:ascii="Calibri" w:hAnsi="Calibri"/>
                <w:color w:val="000000"/>
                <w:sz w:val="16"/>
                <w:szCs w:val="16"/>
              </w:rPr>
              <w:t>General population</w:t>
            </w:r>
          </w:p>
        </w:tc>
        <w:tc>
          <w:tcPr>
            <w:tcW w:w="810" w:type="dxa"/>
          </w:tcPr>
          <w:p w14:paraId="6FBE3286" w14:textId="77777777" w:rsidR="00F35B2F" w:rsidRPr="008550B2" w:rsidRDefault="00F35B2F" w:rsidP="00F35B2F">
            <w:pPr>
              <w:autoSpaceDE w:val="0"/>
              <w:autoSpaceDN w:val="0"/>
              <w:adjustRightInd w:val="0"/>
            </w:pPr>
            <w:r w:rsidRPr="008550B2">
              <w:rPr>
                <w:rFonts w:ascii="Calibri" w:hAnsi="Calibri"/>
                <w:color w:val="000000"/>
                <w:sz w:val="16"/>
                <w:szCs w:val="16"/>
              </w:rPr>
              <w:t>2003-2003</w:t>
            </w:r>
          </w:p>
        </w:tc>
        <w:tc>
          <w:tcPr>
            <w:tcW w:w="1170" w:type="dxa"/>
          </w:tcPr>
          <w:p w14:paraId="6EA5307E" w14:textId="13489E82" w:rsidR="00F35B2F" w:rsidRPr="008550B2" w:rsidRDefault="000C1818" w:rsidP="00F35B2F">
            <w:pPr>
              <w:autoSpaceDE w:val="0"/>
              <w:autoSpaceDN w:val="0"/>
              <w:adjustRightInd w:val="0"/>
            </w:pPr>
            <w:r w:rsidRPr="008550B2">
              <w:rPr>
                <w:rFonts w:ascii="Calibri" w:hAnsi="Calibri"/>
                <w:color w:val="000000"/>
                <w:sz w:val="16"/>
                <w:szCs w:val="16"/>
              </w:rPr>
              <w:t xml:space="preserve">Moshi, </w:t>
            </w:r>
            <w:r w:rsidR="00F35B2F" w:rsidRPr="008550B2">
              <w:rPr>
                <w:rFonts w:ascii="Calibri" w:hAnsi="Calibri"/>
                <w:color w:val="000000"/>
                <w:sz w:val="16"/>
                <w:szCs w:val="16"/>
              </w:rPr>
              <w:t>Tanzania</w:t>
            </w:r>
          </w:p>
        </w:tc>
        <w:tc>
          <w:tcPr>
            <w:tcW w:w="990" w:type="dxa"/>
            <w:shd w:val="clear" w:color="auto" w:fill="auto"/>
          </w:tcPr>
          <w:p w14:paraId="52424EAE" w14:textId="77777777" w:rsidR="00F35B2F" w:rsidRPr="008550B2" w:rsidRDefault="00F35B2F" w:rsidP="00F35B2F">
            <w:pPr>
              <w:autoSpaceDE w:val="0"/>
              <w:autoSpaceDN w:val="0"/>
              <w:adjustRightInd w:val="0"/>
              <w:rPr>
                <w:rFonts w:ascii="Calibri" w:hAnsi="Calibri"/>
                <w:color w:val="000000"/>
                <w:sz w:val="16"/>
                <w:szCs w:val="16"/>
              </w:rPr>
            </w:pPr>
            <w:r w:rsidRPr="008550B2">
              <w:rPr>
                <w:rFonts w:ascii="Calibri" w:hAnsi="Calibri"/>
                <w:color w:val="000000"/>
                <w:sz w:val="16"/>
                <w:szCs w:val="16"/>
              </w:rPr>
              <w:t>East Africa</w:t>
            </w:r>
          </w:p>
        </w:tc>
        <w:tc>
          <w:tcPr>
            <w:tcW w:w="540" w:type="dxa"/>
          </w:tcPr>
          <w:p w14:paraId="54D13B42" w14:textId="77777777" w:rsidR="00F35B2F" w:rsidRPr="009D5312" w:rsidRDefault="00F35B2F" w:rsidP="00F35B2F">
            <w:pPr>
              <w:autoSpaceDE w:val="0"/>
              <w:autoSpaceDN w:val="0"/>
              <w:adjustRightInd w:val="0"/>
            </w:pPr>
            <w:r w:rsidRPr="009D5312">
              <w:rPr>
                <w:rFonts w:ascii="Calibri" w:hAnsi="Calibri"/>
                <w:color w:val="000000"/>
                <w:sz w:val="16"/>
                <w:szCs w:val="16"/>
              </w:rPr>
              <w:t>PP-I</w:t>
            </w:r>
          </w:p>
        </w:tc>
        <w:tc>
          <w:tcPr>
            <w:tcW w:w="630" w:type="dxa"/>
          </w:tcPr>
          <w:p w14:paraId="79DB28D7" w14:textId="77777777" w:rsidR="00F35B2F" w:rsidRPr="009D5312" w:rsidRDefault="00F35B2F" w:rsidP="00F35B2F">
            <w:pPr>
              <w:autoSpaceDE w:val="0"/>
              <w:autoSpaceDN w:val="0"/>
              <w:adjustRightInd w:val="0"/>
            </w:pPr>
            <w:r w:rsidRPr="009D5312">
              <w:rPr>
                <w:rFonts w:ascii="Calibri" w:hAnsi="Calibri"/>
                <w:color w:val="000000"/>
                <w:sz w:val="16"/>
                <w:szCs w:val="16"/>
              </w:rPr>
              <w:t>PS-IS</w:t>
            </w:r>
          </w:p>
        </w:tc>
        <w:tc>
          <w:tcPr>
            <w:tcW w:w="720" w:type="dxa"/>
          </w:tcPr>
          <w:p w14:paraId="67BAC673"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035C1DD8" w14:textId="77777777" w:rsidR="00F35B2F" w:rsidRPr="009D5312" w:rsidRDefault="00F35B2F" w:rsidP="00F35B2F">
            <w:pPr>
              <w:autoSpaceDE w:val="0"/>
              <w:autoSpaceDN w:val="0"/>
              <w:adjustRightInd w:val="0"/>
            </w:pPr>
            <w:r w:rsidRPr="009D5312">
              <w:rPr>
                <w:rFonts w:ascii="Calibri" w:hAnsi="Calibri"/>
                <w:color w:val="000000"/>
                <w:sz w:val="16"/>
                <w:szCs w:val="16"/>
              </w:rPr>
              <w:t>MM-SM</w:t>
            </w:r>
          </w:p>
        </w:tc>
        <w:tc>
          <w:tcPr>
            <w:tcW w:w="540" w:type="dxa"/>
          </w:tcPr>
          <w:p w14:paraId="7FF1A8CD"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74E5CFA8"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2F5C64BB" w14:textId="77777777" w:rsidR="00F35B2F" w:rsidRPr="009D5312" w:rsidRDefault="00F35B2F" w:rsidP="00F35B2F">
            <w:pPr>
              <w:autoSpaceDE w:val="0"/>
              <w:autoSpaceDN w:val="0"/>
              <w:adjustRightInd w:val="0"/>
            </w:pPr>
            <w:r w:rsidRPr="009D5312">
              <w:rPr>
                <w:rFonts w:ascii="Calibri" w:hAnsi="Calibri"/>
                <w:color w:val="000000"/>
                <w:sz w:val="16"/>
                <w:szCs w:val="16"/>
              </w:rPr>
              <w:t xml:space="preserve">A-HT </w:t>
            </w:r>
          </w:p>
        </w:tc>
        <w:tc>
          <w:tcPr>
            <w:tcW w:w="990" w:type="dxa"/>
          </w:tcPr>
          <w:p w14:paraId="069127CA" w14:textId="77777777" w:rsidR="00F35B2F" w:rsidRPr="009D5312" w:rsidRDefault="00F35B2F" w:rsidP="00F35B2F">
            <w:pPr>
              <w:autoSpaceDE w:val="0"/>
              <w:autoSpaceDN w:val="0"/>
              <w:adjustRightInd w:val="0"/>
            </w:pPr>
            <w:r w:rsidRPr="009D5312">
              <w:rPr>
                <w:rFonts w:ascii="Calibri" w:hAnsi="Calibri"/>
                <w:color w:val="000000"/>
                <w:sz w:val="16"/>
                <w:szCs w:val="16"/>
              </w:rPr>
              <w:t>B/A one group</w:t>
            </w:r>
          </w:p>
        </w:tc>
        <w:tc>
          <w:tcPr>
            <w:tcW w:w="1170" w:type="dxa"/>
          </w:tcPr>
          <w:p w14:paraId="09B0194C" w14:textId="77777777" w:rsidR="00F35B2F" w:rsidRPr="009D5312" w:rsidRDefault="00F35B2F" w:rsidP="00F35B2F">
            <w:pPr>
              <w:autoSpaceDE w:val="0"/>
              <w:autoSpaceDN w:val="0"/>
              <w:adjustRightInd w:val="0"/>
            </w:pPr>
            <w:r w:rsidRPr="009D5312">
              <w:rPr>
                <w:rFonts w:ascii="Calibri" w:hAnsi="Calibri"/>
                <w:color w:val="000000"/>
                <w:sz w:val="16"/>
                <w:szCs w:val="16"/>
              </w:rPr>
              <w:t>HIV testing</w:t>
            </w:r>
          </w:p>
        </w:tc>
        <w:tc>
          <w:tcPr>
            <w:tcW w:w="2160" w:type="dxa"/>
          </w:tcPr>
          <w:p w14:paraId="43C732D4" w14:textId="77777777" w:rsidR="00F35B2F" w:rsidRPr="009D5312" w:rsidRDefault="00F35B2F" w:rsidP="00F35B2F">
            <w:pPr>
              <w:autoSpaceDE w:val="0"/>
              <w:autoSpaceDN w:val="0"/>
              <w:adjustRightInd w:val="0"/>
            </w:pPr>
            <w:r w:rsidRPr="009D5312">
              <w:rPr>
                <w:rFonts w:ascii="Calibri" w:hAnsi="Calibri"/>
                <w:color w:val="000000"/>
                <w:sz w:val="16"/>
                <w:szCs w:val="16"/>
              </w:rPr>
              <w:t>Free VCT program and campaign</w:t>
            </w:r>
          </w:p>
        </w:tc>
      </w:tr>
      <w:tr w:rsidR="00F35B2F" w:rsidRPr="009D5312" w14:paraId="4CF41DC1" w14:textId="77777777" w:rsidTr="00F35B2F">
        <w:tc>
          <w:tcPr>
            <w:tcW w:w="1165" w:type="dxa"/>
          </w:tcPr>
          <w:p w14:paraId="2FEDA24F" w14:textId="2F0383B3" w:rsidR="00F35B2F" w:rsidRPr="008550B2" w:rsidRDefault="00F35B2F" w:rsidP="00744EE1">
            <w:pPr>
              <w:autoSpaceDE w:val="0"/>
              <w:autoSpaceDN w:val="0"/>
              <w:adjustRightInd w:val="0"/>
            </w:pPr>
            <w:r w:rsidRPr="008550B2">
              <w:rPr>
                <w:rFonts w:ascii="Calibri" w:hAnsi="Calibri"/>
                <w:color w:val="000000"/>
                <w:sz w:val="16"/>
                <w:szCs w:val="16"/>
              </w:rPr>
              <w:t xml:space="preserve">Topp 2011 </w:t>
            </w:r>
            <w:r w:rsidR="00B65DCA" w:rsidRPr="008550B2">
              <w:rPr>
                <w:rFonts w:ascii="Calibri" w:hAnsi="Calibri"/>
                <w:color w:val="000000"/>
                <w:sz w:val="16"/>
                <w:szCs w:val="16"/>
              </w:rPr>
              <w:fldChar w:fldCharType="begin"/>
            </w:r>
            <w:r w:rsidR="00744EE1" w:rsidRPr="008550B2">
              <w:rPr>
                <w:rFonts w:ascii="Calibri" w:hAnsi="Calibri"/>
                <w:color w:val="000000"/>
                <w:sz w:val="16"/>
                <w:szCs w:val="16"/>
              </w:rPr>
              <w:instrText xml:space="preserve"> ADDIN EN.CITE &lt;EndNote&gt;&lt;Cite&gt;&lt;Author&gt;Topp&lt;/Author&gt;&lt;Year&gt;2011&lt;/Year&gt;&lt;RecNum&gt;164&lt;/RecNum&gt;&lt;DisplayText&gt;(177)&lt;/DisplayText&gt;&lt;record&gt;&lt;rec-number&gt;164&lt;/rec-number&gt;&lt;foreign-keys&gt;&lt;key app="EN" db-id="xaev2aft4w9ddaefe5uxz5x4atxwfr5dwwr9" timestamp="0"&gt;164&lt;/key&gt;&lt;/foreign-keys&gt;&lt;ref-type name="Journal Article"&gt;17&lt;/ref-type&gt;&lt;contributors&gt;&lt;authors&gt;&lt;author&gt;Topp, S. M.&lt;/author&gt;&lt;author&gt;Chipukuma, J. M.&lt;/author&gt;&lt;author&gt;Chiko, M. M.&lt;/author&gt;&lt;author&gt;Wamulume, C. S.&lt;/author&gt;&lt;author&gt;Bolton-Moore, C.&lt;/author&gt;&lt;author&gt;Reid, S. E.&lt;/author&gt;&lt;/authors&gt;&lt;/contributors&gt;&lt;auth-address&gt;Centre for Infectious Disease Research in Zambia, Lusaka, Zambia. stephanie.topp@cidrz.org&lt;/auth-address&gt;&lt;titles&gt;&lt;title&gt;Opt-out provider-initiated HIV testing and counselling in primary care outpatient clinics in Zambia&lt;/title&gt;&lt;secondary-title&gt;Bull World Health Organ&lt;/secondary-title&gt;&lt;/titles&gt;&lt;pages&gt;328-335A&lt;/pages&gt;&lt;volume&gt;89&lt;/volume&gt;&lt;number&gt;5&lt;/number&gt;&lt;keywords&gt;&lt;keyword&gt;Counseling/*organization &amp;amp; administration&lt;/keyword&gt;&lt;keyword&gt;Female&lt;/keyword&gt;&lt;keyword&gt;HIV Infections/*diagnosis/*psychology&lt;/keyword&gt;&lt;keyword&gt;Humans&lt;/keyword&gt;&lt;keyword&gt;Male&lt;/keyword&gt;&lt;keyword&gt;Mass Screening/*organization &amp;amp; administration&lt;/keyword&gt;&lt;keyword&gt;Primary Health Care/*organization &amp;amp; administration&lt;/keyword&gt;&lt;keyword&gt;Zambia/epidemiology&lt;/keyword&gt;&lt;/keywords&gt;&lt;dates&gt;&lt;year&gt;2011&lt;/year&gt;&lt;pub-dates&gt;&lt;date&gt;May 01&lt;/date&gt;&lt;/pub-dates&gt;&lt;/dates&gt;&lt;isbn&gt;1564-0604 (Electronic)&amp;#xD;0042-9686 (Linking)&lt;/isbn&gt;&lt;accession-num&gt;21556300&lt;/accession-num&gt;&lt;urls&gt;&lt;related-urls&gt;&lt;url&gt;https://www.ncbi.nlm.nih.gov/pubmed/21556300&lt;/url&gt;&lt;/related-urls&gt;&lt;/urls&gt;&lt;custom2&gt;PMC3089388&lt;/custom2&gt;&lt;electronic-resource-num&gt;10.2471/BLT.10.084442&lt;/electronic-resource-num&gt;&lt;/record&gt;&lt;/Cite&gt;&lt;/EndNote&gt;</w:instrText>
            </w:r>
            <w:r w:rsidR="00B65DCA" w:rsidRPr="008550B2">
              <w:rPr>
                <w:rFonts w:ascii="Calibri" w:hAnsi="Calibri"/>
                <w:color w:val="000000"/>
                <w:sz w:val="16"/>
                <w:szCs w:val="16"/>
              </w:rPr>
              <w:fldChar w:fldCharType="separate"/>
            </w:r>
            <w:r w:rsidR="003B7E36" w:rsidRPr="008550B2">
              <w:rPr>
                <w:rFonts w:ascii="Calibri" w:hAnsi="Calibri"/>
                <w:noProof/>
                <w:color w:val="000000"/>
                <w:sz w:val="16"/>
                <w:szCs w:val="16"/>
              </w:rPr>
              <w:t>[</w:t>
            </w:r>
            <w:hyperlink w:anchor="_ENREF_177" w:tooltip="Topp, 2011 #164" w:history="1">
              <w:r w:rsidR="00744EE1" w:rsidRPr="008550B2">
                <w:rPr>
                  <w:rFonts w:ascii="Calibri" w:hAnsi="Calibri"/>
                  <w:noProof/>
                  <w:color w:val="000000"/>
                  <w:sz w:val="16"/>
                  <w:szCs w:val="16"/>
                </w:rPr>
                <w:t>177</w:t>
              </w:r>
            </w:hyperlink>
            <w:r w:rsidR="003B7E36" w:rsidRPr="008550B2">
              <w:rPr>
                <w:rFonts w:ascii="Calibri" w:hAnsi="Calibri"/>
                <w:noProof/>
                <w:color w:val="000000"/>
                <w:sz w:val="16"/>
                <w:szCs w:val="16"/>
              </w:rPr>
              <w:t>]</w:t>
            </w:r>
            <w:r w:rsidR="00B65DCA" w:rsidRPr="008550B2">
              <w:rPr>
                <w:rFonts w:ascii="Calibri" w:hAnsi="Calibri"/>
                <w:color w:val="000000"/>
                <w:sz w:val="16"/>
                <w:szCs w:val="16"/>
              </w:rPr>
              <w:fldChar w:fldCharType="end"/>
            </w:r>
          </w:p>
        </w:tc>
        <w:tc>
          <w:tcPr>
            <w:tcW w:w="1260" w:type="dxa"/>
          </w:tcPr>
          <w:p w14:paraId="4A787A47" w14:textId="77777777" w:rsidR="00F35B2F" w:rsidRPr="008550B2" w:rsidRDefault="00F35B2F" w:rsidP="00F35B2F">
            <w:pPr>
              <w:autoSpaceDE w:val="0"/>
              <w:autoSpaceDN w:val="0"/>
              <w:adjustRightInd w:val="0"/>
            </w:pPr>
            <w:r w:rsidRPr="008550B2">
              <w:rPr>
                <w:rFonts w:ascii="Calibri" w:hAnsi="Calibri"/>
                <w:color w:val="000000"/>
                <w:sz w:val="16"/>
                <w:szCs w:val="16"/>
              </w:rPr>
              <w:t>Patients attending primary care outpatient departments; Urban/inner city</w:t>
            </w:r>
          </w:p>
        </w:tc>
        <w:tc>
          <w:tcPr>
            <w:tcW w:w="810" w:type="dxa"/>
          </w:tcPr>
          <w:p w14:paraId="0AF7DDDF" w14:textId="77777777" w:rsidR="00F35B2F" w:rsidRPr="008550B2" w:rsidRDefault="00F35B2F" w:rsidP="00F35B2F">
            <w:pPr>
              <w:autoSpaceDE w:val="0"/>
              <w:autoSpaceDN w:val="0"/>
              <w:adjustRightInd w:val="0"/>
            </w:pPr>
            <w:r w:rsidRPr="008550B2">
              <w:rPr>
                <w:rFonts w:ascii="Calibri" w:hAnsi="Calibri"/>
                <w:color w:val="000000"/>
                <w:sz w:val="16"/>
                <w:szCs w:val="16"/>
              </w:rPr>
              <w:t>2008-2010</w:t>
            </w:r>
          </w:p>
        </w:tc>
        <w:tc>
          <w:tcPr>
            <w:tcW w:w="1170" w:type="dxa"/>
          </w:tcPr>
          <w:p w14:paraId="620772F3" w14:textId="77777777" w:rsidR="00F35B2F" w:rsidRPr="008550B2" w:rsidRDefault="00F35B2F" w:rsidP="00F35B2F">
            <w:pPr>
              <w:autoSpaceDE w:val="0"/>
              <w:autoSpaceDN w:val="0"/>
              <w:adjustRightInd w:val="0"/>
            </w:pPr>
            <w:r w:rsidRPr="008550B2">
              <w:rPr>
                <w:rFonts w:ascii="Calibri" w:hAnsi="Calibri"/>
                <w:color w:val="000000"/>
                <w:sz w:val="16"/>
                <w:szCs w:val="16"/>
              </w:rPr>
              <w:t>Lusaka, Zambia</w:t>
            </w:r>
          </w:p>
        </w:tc>
        <w:tc>
          <w:tcPr>
            <w:tcW w:w="990" w:type="dxa"/>
            <w:shd w:val="clear" w:color="auto" w:fill="auto"/>
          </w:tcPr>
          <w:p w14:paraId="52D1C44B" w14:textId="4111D399" w:rsidR="00F35B2F" w:rsidRPr="008550B2" w:rsidRDefault="006E1CF3" w:rsidP="00F35B2F">
            <w:pPr>
              <w:autoSpaceDE w:val="0"/>
              <w:autoSpaceDN w:val="0"/>
              <w:adjustRightInd w:val="0"/>
              <w:rPr>
                <w:rFonts w:ascii="Calibri" w:hAnsi="Calibri"/>
                <w:color w:val="000000"/>
                <w:sz w:val="16"/>
                <w:szCs w:val="16"/>
              </w:rPr>
            </w:pPr>
            <w:r w:rsidRPr="008550B2">
              <w:rPr>
                <w:rFonts w:ascii="Calibri" w:hAnsi="Calibri"/>
                <w:color w:val="000000"/>
                <w:sz w:val="16"/>
                <w:szCs w:val="16"/>
              </w:rPr>
              <w:t xml:space="preserve">Central </w:t>
            </w:r>
            <w:r w:rsidR="00F35B2F" w:rsidRPr="008550B2">
              <w:rPr>
                <w:rFonts w:ascii="Calibri" w:hAnsi="Calibri"/>
                <w:color w:val="000000"/>
                <w:sz w:val="16"/>
                <w:szCs w:val="16"/>
              </w:rPr>
              <w:t>Africa</w:t>
            </w:r>
          </w:p>
        </w:tc>
        <w:tc>
          <w:tcPr>
            <w:tcW w:w="540" w:type="dxa"/>
          </w:tcPr>
          <w:p w14:paraId="5464604A" w14:textId="77777777" w:rsidR="00F35B2F" w:rsidRPr="009D5312" w:rsidRDefault="00F35B2F" w:rsidP="00F35B2F">
            <w:pPr>
              <w:autoSpaceDE w:val="0"/>
              <w:autoSpaceDN w:val="0"/>
              <w:adjustRightInd w:val="0"/>
            </w:pPr>
            <w:r w:rsidRPr="009D5312">
              <w:rPr>
                <w:rFonts w:ascii="Calibri" w:hAnsi="Calibri"/>
                <w:color w:val="000000"/>
                <w:sz w:val="16"/>
                <w:szCs w:val="16"/>
              </w:rPr>
              <w:t>PP-I</w:t>
            </w:r>
          </w:p>
        </w:tc>
        <w:tc>
          <w:tcPr>
            <w:tcW w:w="630" w:type="dxa"/>
          </w:tcPr>
          <w:p w14:paraId="29CED811" w14:textId="77777777" w:rsidR="00F35B2F" w:rsidRPr="009D5312" w:rsidRDefault="00F35B2F" w:rsidP="00F35B2F">
            <w:pPr>
              <w:autoSpaceDE w:val="0"/>
              <w:autoSpaceDN w:val="0"/>
              <w:adjustRightInd w:val="0"/>
            </w:pPr>
            <w:r w:rsidRPr="009D5312">
              <w:rPr>
                <w:rFonts w:ascii="Calibri" w:hAnsi="Calibri"/>
                <w:color w:val="000000"/>
                <w:sz w:val="16"/>
                <w:szCs w:val="16"/>
              </w:rPr>
              <w:t>PS-IS</w:t>
            </w:r>
          </w:p>
        </w:tc>
        <w:tc>
          <w:tcPr>
            <w:tcW w:w="720" w:type="dxa"/>
          </w:tcPr>
          <w:p w14:paraId="7F43CE34"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674A8C69"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540" w:type="dxa"/>
          </w:tcPr>
          <w:p w14:paraId="31F98B29"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4D5C76C4"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6F4512FE" w14:textId="77777777" w:rsidR="00F35B2F" w:rsidRPr="009D5312" w:rsidRDefault="00F35B2F" w:rsidP="00F35B2F">
            <w:pPr>
              <w:autoSpaceDE w:val="0"/>
              <w:autoSpaceDN w:val="0"/>
              <w:adjustRightInd w:val="0"/>
            </w:pPr>
            <w:r w:rsidRPr="009D5312">
              <w:rPr>
                <w:rFonts w:ascii="Calibri" w:hAnsi="Calibri"/>
                <w:color w:val="000000"/>
                <w:sz w:val="16"/>
                <w:szCs w:val="16"/>
              </w:rPr>
              <w:t>A-HC; A-HT</w:t>
            </w:r>
          </w:p>
        </w:tc>
        <w:tc>
          <w:tcPr>
            <w:tcW w:w="990" w:type="dxa"/>
          </w:tcPr>
          <w:p w14:paraId="47F699A7" w14:textId="77777777" w:rsidR="00F35B2F" w:rsidRPr="009D5312" w:rsidRDefault="00F35B2F" w:rsidP="00F35B2F">
            <w:pPr>
              <w:autoSpaceDE w:val="0"/>
              <w:autoSpaceDN w:val="0"/>
              <w:adjustRightInd w:val="0"/>
            </w:pPr>
            <w:r w:rsidRPr="009D5312">
              <w:rPr>
                <w:rFonts w:ascii="Calibri" w:hAnsi="Calibri"/>
                <w:color w:val="000000"/>
                <w:sz w:val="16"/>
                <w:szCs w:val="16"/>
              </w:rPr>
              <w:t xml:space="preserve">B/A x-sect </w:t>
            </w:r>
          </w:p>
        </w:tc>
        <w:tc>
          <w:tcPr>
            <w:tcW w:w="1170" w:type="dxa"/>
          </w:tcPr>
          <w:p w14:paraId="5A716D6A" w14:textId="77777777" w:rsidR="00F35B2F" w:rsidRPr="009D5312" w:rsidRDefault="00F35B2F" w:rsidP="00F35B2F">
            <w:pPr>
              <w:autoSpaceDE w:val="0"/>
              <w:autoSpaceDN w:val="0"/>
              <w:adjustRightInd w:val="0"/>
            </w:pPr>
            <w:r w:rsidRPr="009D5312">
              <w:rPr>
                <w:rFonts w:ascii="Calibri" w:hAnsi="Calibri"/>
                <w:color w:val="000000"/>
                <w:sz w:val="16"/>
                <w:szCs w:val="16"/>
              </w:rPr>
              <w:t>HIV testing; Engaged in care</w:t>
            </w:r>
          </w:p>
        </w:tc>
        <w:tc>
          <w:tcPr>
            <w:tcW w:w="2160" w:type="dxa"/>
          </w:tcPr>
          <w:p w14:paraId="4C7F5BDD" w14:textId="77777777" w:rsidR="00F35B2F" w:rsidRPr="009D5312" w:rsidRDefault="00F35B2F" w:rsidP="00F35B2F">
            <w:pPr>
              <w:autoSpaceDE w:val="0"/>
              <w:autoSpaceDN w:val="0"/>
              <w:adjustRightInd w:val="0"/>
            </w:pPr>
            <w:r w:rsidRPr="009D5312">
              <w:rPr>
                <w:rFonts w:ascii="Calibri" w:hAnsi="Calibri"/>
                <w:color w:val="000000"/>
                <w:sz w:val="16"/>
                <w:szCs w:val="16"/>
              </w:rPr>
              <w:t>Routine opt-out provider initiated HIV testing and counseling program in 9 urban primary health-care clinics</w:t>
            </w:r>
          </w:p>
        </w:tc>
      </w:tr>
      <w:tr w:rsidR="00F35B2F" w:rsidRPr="009D5312" w14:paraId="36095B76" w14:textId="77777777" w:rsidTr="00F35B2F">
        <w:tc>
          <w:tcPr>
            <w:tcW w:w="1165" w:type="dxa"/>
          </w:tcPr>
          <w:p w14:paraId="4C26413D" w14:textId="16FDB6D6" w:rsidR="00F35B2F" w:rsidRPr="008550B2" w:rsidRDefault="00F35B2F" w:rsidP="00744EE1">
            <w:pPr>
              <w:autoSpaceDE w:val="0"/>
              <w:autoSpaceDN w:val="0"/>
              <w:adjustRightInd w:val="0"/>
            </w:pPr>
            <w:r w:rsidRPr="008550B2">
              <w:rPr>
                <w:rFonts w:ascii="Calibri" w:hAnsi="Calibri"/>
                <w:color w:val="000000"/>
                <w:sz w:val="16"/>
                <w:szCs w:val="16"/>
              </w:rPr>
              <w:t xml:space="preserve">Topp 2012 </w:t>
            </w:r>
            <w:r w:rsidR="00B65DCA" w:rsidRPr="008550B2">
              <w:rPr>
                <w:rFonts w:ascii="Calibri" w:hAnsi="Calibri"/>
                <w:color w:val="000000"/>
                <w:sz w:val="16"/>
                <w:szCs w:val="16"/>
              </w:rPr>
              <w:fldChar w:fldCharType="begin">
                <w:fldData xml:space="preserve">PEVuZE5vdGU+PENpdGU+PEF1dGhvcj5Ub3BwPC9BdXRob3I+PFllYXI+MjAxMjwvWWVhcj48UmVj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</w:fldData>
              </w:fldChar>
            </w:r>
            <w:r w:rsidR="00744EE1" w:rsidRPr="008550B2">
              <w:rPr>
                <w:rFonts w:ascii="Calibri" w:hAnsi="Calibri"/>
                <w:color w:val="000000"/>
                <w:sz w:val="16"/>
                <w:szCs w:val="16"/>
              </w:rPr>
              <w:instrText xml:space="preserve"> ADDIN EN.CITE </w:instrText>
            </w:r>
            <w:r w:rsidR="00744EE1" w:rsidRPr="008550B2">
              <w:rPr>
                <w:rFonts w:ascii="Calibri" w:hAnsi="Calibri"/>
                <w:color w:val="000000"/>
                <w:sz w:val="16"/>
                <w:szCs w:val="16"/>
              </w:rPr>
              <w:fldChar w:fldCharType="begin">
                <w:fldData xml:space="preserve">PEVuZE5vdGU+PENpdGU+PEF1dGhvcj5Ub3BwPC9BdXRob3I+PFllYXI+MjAxMjwvWWVhcj48UmVj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</w:fldData>
              </w:fldChar>
            </w:r>
            <w:r w:rsidR="00744EE1" w:rsidRPr="008550B2">
              <w:rPr>
                <w:rFonts w:ascii="Calibri" w:hAnsi="Calibri"/>
                <w:color w:val="000000"/>
                <w:sz w:val="16"/>
                <w:szCs w:val="16"/>
              </w:rPr>
              <w:instrText xml:space="preserve"> ADDIN EN.CITE.DATA </w:instrText>
            </w:r>
            <w:r w:rsidR="00744EE1" w:rsidRPr="008550B2">
              <w:rPr>
                <w:rFonts w:ascii="Calibri" w:hAnsi="Calibri"/>
                <w:color w:val="000000"/>
                <w:sz w:val="16"/>
                <w:szCs w:val="16"/>
              </w:rPr>
            </w:r>
            <w:r w:rsidR="00744EE1" w:rsidRPr="008550B2">
              <w:rPr>
                <w:rFonts w:ascii="Calibri" w:hAnsi="Calibri"/>
                <w:color w:val="000000"/>
                <w:sz w:val="16"/>
                <w:szCs w:val="16"/>
              </w:rPr>
              <w:fldChar w:fldCharType="end"/>
            </w:r>
            <w:r w:rsidR="00B65DCA" w:rsidRPr="008550B2">
              <w:rPr>
                <w:rFonts w:ascii="Calibri" w:hAnsi="Calibri"/>
                <w:color w:val="000000"/>
                <w:sz w:val="16"/>
                <w:szCs w:val="16"/>
              </w:rPr>
            </w:r>
            <w:r w:rsidR="00B65DCA" w:rsidRPr="008550B2">
              <w:rPr>
                <w:rFonts w:ascii="Calibri" w:hAnsi="Calibri"/>
                <w:color w:val="000000"/>
                <w:sz w:val="16"/>
                <w:szCs w:val="16"/>
              </w:rPr>
              <w:fldChar w:fldCharType="separate"/>
            </w:r>
            <w:r w:rsidR="003B7E36" w:rsidRPr="008550B2">
              <w:rPr>
                <w:rFonts w:ascii="Calibri" w:hAnsi="Calibri"/>
                <w:noProof/>
                <w:color w:val="000000"/>
                <w:sz w:val="16"/>
                <w:szCs w:val="16"/>
              </w:rPr>
              <w:t>[</w:t>
            </w:r>
            <w:hyperlink w:anchor="_ENREF_178" w:tooltip="Topp, 2012 #163" w:history="1">
              <w:r w:rsidR="00744EE1" w:rsidRPr="008550B2">
                <w:rPr>
                  <w:rFonts w:ascii="Calibri" w:hAnsi="Calibri"/>
                  <w:noProof/>
                  <w:color w:val="000000"/>
                  <w:sz w:val="16"/>
                  <w:szCs w:val="16"/>
                </w:rPr>
                <w:t>178</w:t>
              </w:r>
            </w:hyperlink>
            <w:r w:rsidR="003B7E36" w:rsidRPr="008550B2">
              <w:rPr>
                <w:rFonts w:ascii="Calibri" w:hAnsi="Calibri"/>
                <w:noProof/>
                <w:color w:val="000000"/>
                <w:sz w:val="16"/>
                <w:szCs w:val="16"/>
              </w:rPr>
              <w:t>]</w:t>
            </w:r>
            <w:r w:rsidR="00B65DCA" w:rsidRPr="008550B2">
              <w:rPr>
                <w:rFonts w:ascii="Calibri" w:hAnsi="Calibri"/>
                <w:color w:val="000000"/>
                <w:sz w:val="16"/>
                <w:szCs w:val="16"/>
              </w:rPr>
              <w:fldChar w:fldCharType="end"/>
            </w:r>
          </w:p>
        </w:tc>
        <w:tc>
          <w:tcPr>
            <w:tcW w:w="1260" w:type="dxa"/>
          </w:tcPr>
          <w:p w14:paraId="72A1AFFA" w14:textId="77777777" w:rsidR="00F35B2F" w:rsidRPr="008550B2" w:rsidRDefault="00F35B2F" w:rsidP="00F35B2F">
            <w:pPr>
              <w:autoSpaceDE w:val="0"/>
              <w:autoSpaceDN w:val="0"/>
              <w:adjustRightInd w:val="0"/>
            </w:pPr>
            <w:r w:rsidRPr="008550B2">
              <w:rPr>
                <w:rFonts w:ascii="Calibri" w:hAnsi="Calibri"/>
                <w:color w:val="000000"/>
                <w:sz w:val="16"/>
                <w:szCs w:val="16"/>
              </w:rPr>
              <w:t>HIV-positive patients referred for ART; Patients in HIV clinic and TB clinics; Urban/inner city</w:t>
            </w:r>
          </w:p>
        </w:tc>
        <w:tc>
          <w:tcPr>
            <w:tcW w:w="810" w:type="dxa"/>
          </w:tcPr>
          <w:p w14:paraId="3FE8FC76" w14:textId="77777777" w:rsidR="00F35B2F" w:rsidRPr="008550B2" w:rsidRDefault="00F35B2F" w:rsidP="00F35B2F">
            <w:pPr>
              <w:autoSpaceDE w:val="0"/>
              <w:autoSpaceDN w:val="0"/>
              <w:adjustRightInd w:val="0"/>
            </w:pPr>
            <w:r w:rsidRPr="008550B2">
              <w:rPr>
                <w:rFonts w:ascii="Calibri" w:hAnsi="Calibri"/>
                <w:color w:val="000000"/>
                <w:sz w:val="16"/>
                <w:szCs w:val="16"/>
              </w:rPr>
              <w:t>2009-2011</w:t>
            </w:r>
          </w:p>
        </w:tc>
        <w:tc>
          <w:tcPr>
            <w:tcW w:w="1170" w:type="dxa"/>
          </w:tcPr>
          <w:p w14:paraId="682A1168" w14:textId="77777777" w:rsidR="00F35B2F" w:rsidRPr="008550B2" w:rsidRDefault="00F35B2F" w:rsidP="00F35B2F">
            <w:pPr>
              <w:autoSpaceDE w:val="0"/>
              <w:autoSpaceDN w:val="0"/>
              <w:adjustRightInd w:val="0"/>
            </w:pPr>
            <w:r w:rsidRPr="008550B2">
              <w:rPr>
                <w:rFonts w:ascii="Calibri" w:hAnsi="Calibri"/>
                <w:color w:val="000000"/>
                <w:sz w:val="16"/>
                <w:szCs w:val="16"/>
              </w:rPr>
              <w:t>Lusaka, Zambia</w:t>
            </w:r>
          </w:p>
        </w:tc>
        <w:tc>
          <w:tcPr>
            <w:tcW w:w="990" w:type="dxa"/>
            <w:shd w:val="clear" w:color="auto" w:fill="auto"/>
          </w:tcPr>
          <w:p w14:paraId="30EABB1E" w14:textId="63EF589D" w:rsidR="00F35B2F" w:rsidRPr="008550B2" w:rsidRDefault="006E1CF3" w:rsidP="00F35B2F">
            <w:pPr>
              <w:autoSpaceDE w:val="0"/>
              <w:autoSpaceDN w:val="0"/>
              <w:adjustRightInd w:val="0"/>
              <w:rPr>
                <w:rFonts w:ascii="Calibri" w:hAnsi="Calibri"/>
                <w:color w:val="000000"/>
                <w:sz w:val="16"/>
                <w:szCs w:val="16"/>
              </w:rPr>
            </w:pPr>
            <w:r w:rsidRPr="008550B2">
              <w:rPr>
                <w:rFonts w:ascii="Calibri" w:hAnsi="Calibri"/>
                <w:color w:val="000000"/>
                <w:sz w:val="16"/>
                <w:szCs w:val="16"/>
              </w:rPr>
              <w:t xml:space="preserve">Central </w:t>
            </w:r>
            <w:r w:rsidR="00F35B2F" w:rsidRPr="008550B2">
              <w:rPr>
                <w:rFonts w:ascii="Calibri" w:hAnsi="Calibri"/>
                <w:color w:val="000000"/>
                <w:sz w:val="16"/>
                <w:szCs w:val="16"/>
              </w:rPr>
              <w:t>Africa</w:t>
            </w:r>
          </w:p>
        </w:tc>
        <w:tc>
          <w:tcPr>
            <w:tcW w:w="540" w:type="dxa"/>
          </w:tcPr>
          <w:p w14:paraId="38193CCC" w14:textId="77777777" w:rsidR="00F35B2F" w:rsidRPr="009D5312" w:rsidRDefault="00F35B2F" w:rsidP="00F35B2F">
            <w:pPr>
              <w:autoSpaceDE w:val="0"/>
              <w:autoSpaceDN w:val="0"/>
              <w:adjustRightInd w:val="0"/>
            </w:pPr>
            <w:r w:rsidRPr="009D5312">
              <w:rPr>
                <w:rFonts w:ascii="Calibri" w:hAnsi="Calibri"/>
                <w:color w:val="000000"/>
                <w:sz w:val="16"/>
                <w:szCs w:val="16"/>
              </w:rPr>
              <w:t>PP-I</w:t>
            </w:r>
          </w:p>
        </w:tc>
        <w:tc>
          <w:tcPr>
            <w:tcW w:w="630" w:type="dxa"/>
          </w:tcPr>
          <w:p w14:paraId="3B3E4237" w14:textId="77777777" w:rsidR="00F35B2F" w:rsidRPr="009D5312" w:rsidRDefault="00F35B2F" w:rsidP="00F35B2F">
            <w:pPr>
              <w:autoSpaceDE w:val="0"/>
              <w:autoSpaceDN w:val="0"/>
              <w:adjustRightInd w:val="0"/>
            </w:pPr>
            <w:r w:rsidRPr="009D5312">
              <w:rPr>
                <w:rFonts w:ascii="Calibri" w:hAnsi="Calibri"/>
                <w:color w:val="000000"/>
                <w:sz w:val="16"/>
                <w:szCs w:val="16"/>
              </w:rPr>
              <w:t>PS-IS</w:t>
            </w:r>
          </w:p>
        </w:tc>
        <w:tc>
          <w:tcPr>
            <w:tcW w:w="720" w:type="dxa"/>
          </w:tcPr>
          <w:p w14:paraId="5E7F053B"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49F88CB0"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540" w:type="dxa"/>
          </w:tcPr>
          <w:p w14:paraId="5F3A1720"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529602A3"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5FF00326" w14:textId="77777777" w:rsidR="00F35B2F" w:rsidRPr="009D5312" w:rsidRDefault="00F35B2F" w:rsidP="00F35B2F">
            <w:pPr>
              <w:autoSpaceDE w:val="0"/>
              <w:autoSpaceDN w:val="0"/>
              <w:adjustRightInd w:val="0"/>
            </w:pPr>
            <w:r w:rsidRPr="009D5312">
              <w:rPr>
                <w:rFonts w:ascii="Calibri" w:hAnsi="Calibri"/>
                <w:color w:val="000000"/>
                <w:sz w:val="16"/>
                <w:szCs w:val="16"/>
              </w:rPr>
              <w:t>A-HC; A-HT</w:t>
            </w:r>
          </w:p>
        </w:tc>
        <w:tc>
          <w:tcPr>
            <w:tcW w:w="990" w:type="dxa"/>
          </w:tcPr>
          <w:p w14:paraId="15B5C424" w14:textId="77777777" w:rsidR="00F35B2F" w:rsidRPr="009D5312" w:rsidRDefault="00F35B2F" w:rsidP="00F35B2F">
            <w:pPr>
              <w:autoSpaceDE w:val="0"/>
              <w:autoSpaceDN w:val="0"/>
              <w:adjustRightInd w:val="0"/>
            </w:pPr>
            <w:r w:rsidRPr="009D5312">
              <w:rPr>
                <w:rFonts w:ascii="Calibri" w:hAnsi="Calibri"/>
                <w:color w:val="000000"/>
                <w:sz w:val="16"/>
                <w:szCs w:val="16"/>
              </w:rPr>
              <w:t>Prospective cohort</w:t>
            </w:r>
          </w:p>
        </w:tc>
        <w:tc>
          <w:tcPr>
            <w:tcW w:w="1170" w:type="dxa"/>
          </w:tcPr>
          <w:p w14:paraId="79324BCD" w14:textId="0F150B72" w:rsidR="00F35B2F" w:rsidRPr="009D5312" w:rsidRDefault="00F35B2F" w:rsidP="00F2360B">
            <w:pPr>
              <w:autoSpaceDE w:val="0"/>
              <w:autoSpaceDN w:val="0"/>
              <w:adjustRightInd w:val="0"/>
            </w:pPr>
            <w:r w:rsidRPr="009D5312">
              <w:rPr>
                <w:rFonts w:ascii="Calibri" w:hAnsi="Calibri"/>
                <w:color w:val="000000"/>
                <w:sz w:val="16"/>
                <w:szCs w:val="16"/>
              </w:rPr>
              <w:t>CD4 count; ART uptake</w:t>
            </w:r>
            <w:r w:rsidR="00F2360B" w:rsidRPr="009D5312">
              <w:rPr>
                <w:rFonts w:ascii="Calibri" w:hAnsi="Calibri"/>
                <w:color w:val="000000"/>
                <w:sz w:val="16"/>
                <w:szCs w:val="16"/>
              </w:rPr>
              <w:t>; Retention in care</w:t>
            </w:r>
          </w:p>
        </w:tc>
        <w:tc>
          <w:tcPr>
            <w:tcW w:w="2160" w:type="dxa"/>
          </w:tcPr>
          <w:p w14:paraId="1992F68E" w14:textId="77777777" w:rsidR="00F35B2F" w:rsidRPr="009D5312" w:rsidRDefault="00F35B2F" w:rsidP="00F35B2F">
            <w:pPr>
              <w:autoSpaceDE w:val="0"/>
              <w:autoSpaceDN w:val="0"/>
              <w:adjustRightInd w:val="0"/>
            </w:pPr>
            <w:r w:rsidRPr="009D5312">
              <w:rPr>
                <w:rFonts w:ascii="Calibri" w:hAnsi="Calibri"/>
                <w:color w:val="000000"/>
                <w:sz w:val="16"/>
                <w:szCs w:val="16"/>
              </w:rPr>
              <w:t>Provider initiated HIV testing and counseling services for identifying clients with early-stage HIV-related disease in 7 urban integrated primary care clinics</w:t>
            </w:r>
          </w:p>
        </w:tc>
      </w:tr>
      <w:tr w:rsidR="00F35B2F" w:rsidRPr="009D5312" w14:paraId="78118E6B" w14:textId="77777777" w:rsidTr="00F35B2F">
        <w:tc>
          <w:tcPr>
            <w:tcW w:w="1165" w:type="dxa"/>
          </w:tcPr>
          <w:p w14:paraId="20068859" w14:textId="48DD6DD9" w:rsidR="00F35B2F" w:rsidRPr="009D5312" w:rsidRDefault="00F35B2F" w:rsidP="00744EE1">
            <w:pPr>
              <w:autoSpaceDE w:val="0"/>
              <w:autoSpaceDN w:val="0"/>
              <w:adjustRightInd w:val="0"/>
            </w:pPr>
            <w:r w:rsidRPr="009D5312">
              <w:rPr>
                <w:rFonts w:ascii="Calibri" w:hAnsi="Calibri"/>
                <w:color w:val="000000"/>
                <w:sz w:val="16"/>
                <w:szCs w:val="16"/>
              </w:rPr>
              <w:t xml:space="preserve">Torres 2011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&lt;EndNote&gt;&lt;Cite&gt;&lt;Author&gt;Torres&lt;/Author&gt;&lt;Year&gt;2011&lt;/Year&gt;&lt;RecNum&gt;122&lt;/RecNum&gt;&lt;DisplayText&gt;(179)&lt;/DisplayText&gt;&lt;record&gt;&lt;rec-number&gt;122&lt;/rec-number&gt;&lt;foreign-keys&gt;&lt;key app="EN" db-id="xaev2aft4w9ddaefe5uxz5x4atxwfr5dwwr9" timestamp="0"&gt;122&lt;/key&gt;&lt;/foreign-keys&gt;&lt;ref-type name="Journal Article"&gt;17&lt;/ref-type&gt;&lt;contributors&gt;&lt;authors&gt;&lt;author&gt;Torres, G. W.&lt;/author&gt;&lt;author&gt;Heffelfinger, J. D.&lt;/author&gt;&lt;author&gt;Pollack, H. A.&lt;/author&gt;&lt;author&gt;Barrera, S. G.&lt;/author&gt;&lt;author&gt;Rothman, R. E.&lt;/author&gt;&lt;/authors&gt;&lt;/contributors&gt;&lt;titles&gt;&lt;title&gt;HIV screening programs in US emergency departments: A cross-site comparison of structure, process, and outcomes&lt;/title&gt;&lt;secondary-title&gt;Ann Emerg Med&lt;/secondary-title&gt;&lt;/titles&gt;&lt;periodical&gt;&lt;full-title&gt;Ann Emerg Med&lt;/full-title&gt;&lt;/periodical&gt;&lt;pages&gt;S104-S113&lt;/pages&gt;&lt;volume&gt;58&lt;/volume&gt;&lt;number&gt;1 Suppl. 1&lt;/number&gt;&lt;dates&gt;&lt;year&gt;2011&lt;/year&gt;&lt;/dates&gt;&lt;urls&gt;&lt;/urls&gt;&lt;/record&gt;&lt;/Cite&gt;&lt;/EndNote&gt;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179" w:tooltip="Torres, 2011 #122" w:history="1">
              <w:r w:rsidR="00744EE1" w:rsidRPr="009D5312">
                <w:rPr>
                  <w:rFonts w:ascii="Calibri" w:hAnsi="Calibri"/>
                  <w:noProof/>
                  <w:color w:val="000000"/>
                  <w:sz w:val="16"/>
                  <w:szCs w:val="16"/>
                </w:rPr>
                <w:t>179</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35A986F0" w14:textId="77777777" w:rsidR="00F35B2F" w:rsidRPr="009D5312" w:rsidRDefault="00F35B2F" w:rsidP="00F35B2F">
            <w:pPr>
              <w:autoSpaceDE w:val="0"/>
              <w:autoSpaceDN w:val="0"/>
              <w:adjustRightInd w:val="0"/>
            </w:pPr>
            <w:r w:rsidRPr="009D5312">
              <w:rPr>
                <w:rFonts w:ascii="Calibri" w:hAnsi="Calibri"/>
                <w:color w:val="000000"/>
                <w:sz w:val="16"/>
                <w:szCs w:val="16"/>
              </w:rPr>
              <w:t>Emergency department patients</w:t>
            </w:r>
          </w:p>
        </w:tc>
        <w:tc>
          <w:tcPr>
            <w:tcW w:w="810" w:type="dxa"/>
          </w:tcPr>
          <w:p w14:paraId="43AA7F67" w14:textId="77777777" w:rsidR="00F35B2F" w:rsidRPr="009D5312" w:rsidRDefault="00F35B2F" w:rsidP="00F35B2F">
            <w:pPr>
              <w:autoSpaceDE w:val="0"/>
              <w:autoSpaceDN w:val="0"/>
              <w:adjustRightInd w:val="0"/>
            </w:pPr>
            <w:r w:rsidRPr="009D5312">
              <w:rPr>
                <w:rFonts w:ascii="Calibri" w:hAnsi="Calibri"/>
                <w:color w:val="000000"/>
                <w:sz w:val="16"/>
                <w:szCs w:val="16"/>
              </w:rPr>
              <w:t>2007-2008</w:t>
            </w:r>
          </w:p>
        </w:tc>
        <w:tc>
          <w:tcPr>
            <w:tcW w:w="1170" w:type="dxa"/>
          </w:tcPr>
          <w:p w14:paraId="7EE66091" w14:textId="3564C066" w:rsidR="00F35B2F" w:rsidRPr="009D5312" w:rsidRDefault="00C95A2D" w:rsidP="00F35B2F">
            <w:pPr>
              <w:autoSpaceDE w:val="0"/>
              <w:autoSpaceDN w:val="0"/>
              <w:adjustRightInd w:val="0"/>
            </w:pPr>
            <w:r w:rsidRPr="009D5312">
              <w:rPr>
                <w:rFonts w:ascii="Calibri" w:hAnsi="Calibri"/>
                <w:color w:val="000000"/>
                <w:sz w:val="16"/>
                <w:szCs w:val="16"/>
              </w:rPr>
              <w:t>CA DC MI NY OH TX</w:t>
            </w:r>
          </w:p>
        </w:tc>
        <w:tc>
          <w:tcPr>
            <w:tcW w:w="990" w:type="dxa"/>
            <w:shd w:val="clear" w:color="auto" w:fill="auto"/>
          </w:tcPr>
          <w:p w14:paraId="671385D2" w14:textId="1D79303E" w:rsidR="00F35B2F" w:rsidRPr="009D5312" w:rsidRDefault="00F35B2F" w:rsidP="00FE1F44">
            <w:pPr>
              <w:autoSpaceDE w:val="0"/>
              <w:autoSpaceDN w:val="0"/>
              <w:adjustRightInd w:val="0"/>
              <w:rPr>
                <w:rFonts w:ascii="Calibri" w:hAnsi="Calibri"/>
                <w:color w:val="000000"/>
                <w:sz w:val="16"/>
                <w:szCs w:val="16"/>
              </w:rPr>
            </w:pPr>
            <w:r w:rsidRPr="009D5312">
              <w:rPr>
                <w:rFonts w:ascii="Calibri" w:hAnsi="Calibri"/>
                <w:color w:val="000000"/>
                <w:sz w:val="16"/>
                <w:szCs w:val="16"/>
              </w:rPr>
              <w:t>US</w:t>
            </w:r>
          </w:p>
        </w:tc>
        <w:tc>
          <w:tcPr>
            <w:tcW w:w="540" w:type="dxa"/>
          </w:tcPr>
          <w:p w14:paraId="7301BFE6" w14:textId="77777777" w:rsidR="00F35B2F" w:rsidRPr="009D5312" w:rsidRDefault="00F35B2F" w:rsidP="00F35B2F">
            <w:pPr>
              <w:autoSpaceDE w:val="0"/>
              <w:autoSpaceDN w:val="0"/>
              <w:adjustRightInd w:val="0"/>
            </w:pPr>
            <w:r w:rsidRPr="009D5312">
              <w:rPr>
                <w:rFonts w:ascii="Calibri" w:hAnsi="Calibri"/>
                <w:color w:val="000000"/>
                <w:sz w:val="16"/>
                <w:szCs w:val="16"/>
              </w:rPr>
              <w:t>PP-I</w:t>
            </w:r>
          </w:p>
        </w:tc>
        <w:tc>
          <w:tcPr>
            <w:tcW w:w="630" w:type="dxa"/>
          </w:tcPr>
          <w:p w14:paraId="252BC900" w14:textId="77777777" w:rsidR="00F35B2F" w:rsidRPr="009D5312" w:rsidRDefault="00F35B2F" w:rsidP="00F35B2F">
            <w:pPr>
              <w:autoSpaceDE w:val="0"/>
              <w:autoSpaceDN w:val="0"/>
              <w:adjustRightInd w:val="0"/>
            </w:pPr>
            <w:r w:rsidRPr="009D5312">
              <w:rPr>
                <w:rFonts w:ascii="Calibri" w:hAnsi="Calibri"/>
                <w:color w:val="000000"/>
                <w:sz w:val="16"/>
                <w:szCs w:val="16"/>
              </w:rPr>
              <w:t>PS-IS</w:t>
            </w:r>
          </w:p>
        </w:tc>
        <w:tc>
          <w:tcPr>
            <w:tcW w:w="720" w:type="dxa"/>
          </w:tcPr>
          <w:p w14:paraId="1BCAD4F3"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4F5840D9"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540" w:type="dxa"/>
          </w:tcPr>
          <w:p w14:paraId="07BCA51E"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6B173308"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740DB084" w14:textId="77777777" w:rsidR="00F35B2F" w:rsidRPr="009D5312" w:rsidRDefault="00F35B2F" w:rsidP="00F35B2F">
            <w:pPr>
              <w:autoSpaceDE w:val="0"/>
              <w:autoSpaceDN w:val="0"/>
              <w:adjustRightInd w:val="0"/>
            </w:pPr>
            <w:r w:rsidRPr="009D5312">
              <w:rPr>
                <w:rFonts w:ascii="Calibri" w:hAnsi="Calibri"/>
                <w:color w:val="000000"/>
                <w:sz w:val="16"/>
                <w:szCs w:val="16"/>
              </w:rPr>
              <w:t>A-HT</w:t>
            </w:r>
          </w:p>
        </w:tc>
        <w:tc>
          <w:tcPr>
            <w:tcW w:w="990" w:type="dxa"/>
          </w:tcPr>
          <w:p w14:paraId="4C39A679" w14:textId="77777777" w:rsidR="00F35B2F" w:rsidRPr="009D5312" w:rsidRDefault="00F35B2F" w:rsidP="00F35B2F">
            <w:pPr>
              <w:autoSpaceDE w:val="0"/>
              <w:autoSpaceDN w:val="0"/>
              <w:adjustRightInd w:val="0"/>
            </w:pPr>
            <w:r w:rsidRPr="009D5312">
              <w:rPr>
                <w:rFonts w:ascii="Calibri" w:hAnsi="Calibri"/>
                <w:color w:val="000000"/>
                <w:sz w:val="16"/>
                <w:szCs w:val="16"/>
              </w:rPr>
              <w:t>Cluster QE</w:t>
            </w:r>
          </w:p>
        </w:tc>
        <w:tc>
          <w:tcPr>
            <w:tcW w:w="1170" w:type="dxa"/>
          </w:tcPr>
          <w:p w14:paraId="5AB446CC" w14:textId="77777777" w:rsidR="00F35B2F" w:rsidRPr="009D5312" w:rsidRDefault="00F35B2F" w:rsidP="00F35B2F">
            <w:pPr>
              <w:autoSpaceDE w:val="0"/>
              <w:autoSpaceDN w:val="0"/>
              <w:adjustRightInd w:val="0"/>
            </w:pPr>
            <w:r w:rsidRPr="009D5312">
              <w:rPr>
                <w:rFonts w:ascii="Calibri" w:hAnsi="Calibri"/>
                <w:color w:val="000000"/>
                <w:sz w:val="16"/>
                <w:szCs w:val="16"/>
              </w:rPr>
              <w:t>HIV testing; Linkage to care</w:t>
            </w:r>
          </w:p>
        </w:tc>
        <w:tc>
          <w:tcPr>
            <w:tcW w:w="2160" w:type="dxa"/>
          </w:tcPr>
          <w:p w14:paraId="510CEDF4" w14:textId="77777777" w:rsidR="00F35B2F" w:rsidRPr="009D5312" w:rsidRDefault="00F35B2F" w:rsidP="00F35B2F">
            <w:pPr>
              <w:autoSpaceDE w:val="0"/>
              <w:autoSpaceDN w:val="0"/>
              <w:adjustRightInd w:val="0"/>
            </w:pPr>
            <w:r w:rsidRPr="009D5312">
              <w:rPr>
                <w:rFonts w:ascii="Calibri" w:hAnsi="Calibri"/>
                <w:color w:val="000000"/>
                <w:sz w:val="16"/>
                <w:szCs w:val="16"/>
              </w:rPr>
              <w:t>Comparison of HIV screening programs in 6 emergency departments</w:t>
            </w:r>
          </w:p>
        </w:tc>
      </w:tr>
      <w:tr w:rsidR="00F35B2F" w:rsidRPr="009D5312" w14:paraId="21D78DDD" w14:textId="77777777" w:rsidTr="00F35B2F">
        <w:tc>
          <w:tcPr>
            <w:tcW w:w="1165" w:type="dxa"/>
          </w:tcPr>
          <w:p w14:paraId="54918479" w14:textId="397BEC90" w:rsidR="00F35B2F" w:rsidRPr="009D5312" w:rsidRDefault="00F35B2F" w:rsidP="00744EE1">
            <w:pPr>
              <w:autoSpaceDE w:val="0"/>
              <w:autoSpaceDN w:val="0"/>
              <w:adjustRightInd w:val="0"/>
            </w:pPr>
            <w:r w:rsidRPr="009D5312">
              <w:rPr>
                <w:rFonts w:ascii="Calibri" w:hAnsi="Calibri"/>
                <w:color w:val="000000"/>
                <w:sz w:val="16"/>
                <w:szCs w:val="16"/>
              </w:rPr>
              <w:t xml:space="preserve">Tripiboon 2001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&lt;EndNote&gt;&lt;Cite&gt;&lt;Author&gt;Tripiboon&lt;/Author&gt;&lt;Year&gt;2001&lt;/Year&gt;&lt;RecNum&gt;231&lt;/RecNum&gt;&lt;DisplayText&gt;(180)&lt;/DisplayText&gt;&lt;record&gt;&lt;rec-number&gt;231&lt;/rec-number&gt;&lt;foreign-keys&gt;&lt;key app="EN" db-id="xaev2aft4w9ddaefe5uxz5x4atxwfr5dwwr9" timestamp="0"&gt;231&lt;/key&gt;&lt;/foreign-keys&gt;&lt;ref-type name="Journal Article"&gt;17&lt;/ref-type&gt;&lt;contributors&gt;&lt;authors&gt;&lt;author&gt;Tripiboon, D.&lt;/author&gt;&lt;/authors&gt;&lt;/contributors&gt;&lt;titles&gt;&lt;title&gt;A HIV/AIDS prevention program for married women in rural northern Thailand&lt;/title&gt;&lt;secondary-title&gt;Aust J Prim Health&lt;/secondary-title&gt;&lt;/titles&gt;&lt;periodical&gt;&lt;full-title&gt;Aust J Prim Health&lt;/full-title&gt;&lt;/periodical&gt;&lt;pages&gt;83-91&lt;/pages&gt;&lt;volume&gt;7&lt;/volume&gt;&lt;number&gt;3&lt;/number&gt;&lt;dates&gt;&lt;year&gt;2001&lt;/year&gt;&lt;/dates&gt;&lt;urls&gt;&lt;/urls&gt;&lt;/record&gt;&lt;/Cite&gt;&lt;/EndNote&gt;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180" w:tooltip="Tripiboon, 2001 #231" w:history="1">
              <w:r w:rsidR="00744EE1" w:rsidRPr="009D5312">
                <w:rPr>
                  <w:rFonts w:ascii="Calibri" w:hAnsi="Calibri"/>
                  <w:noProof/>
                  <w:color w:val="000000"/>
                  <w:sz w:val="16"/>
                  <w:szCs w:val="16"/>
                </w:rPr>
                <w:t>180</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6D93FB7B" w14:textId="77777777" w:rsidR="00F35B2F" w:rsidRPr="009D5312" w:rsidRDefault="00F35B2F" w:rsidP="00F35B2F">
            <w:pPr>
              <w:autoSpaceDE w:val="0"/>
              <w:autoSpaceDN w:val="0"/>
              <w:adjustRightInd w:val="0"/>
            </w:pPr>
            <w:r w:rsidRPr="009D5312">
              <w:rPr>
                <w:rFonts w:ascii="Calibri" w:hAnsi="Calibri"/>
                <w:color w:val="000000"/>
                <w:sz w:val="16"/>
                <w:szCs w:val="16"/>
              </w:rPr>
              <w:t> Married women</w:t>
            </w:r>
          </w:p>
        </w:tc>
        <w:tc>
          <w:tcPr>
            <w:tcW w:w="810" w:type="dxa"/>
          </w:tcPr>
          <w:p w14:paraId="6123A29B" w14:textId="77777777" w:rsidR="00F35B2F" w:rsidRPr="009D5312" w:rsidRDefault="00F35B2F" w:rsidP="00F35B2F">
            <w:pPr>
              <w:autoSpaceDE w:val="0"/>
              <w:autoSpaceDN w:val="0"/>
              <w:adjustRightInd w:val="0"/>
            </w:pPr>
            <w:r w:rsidRPr="009D5312">
              <w:rPr>
                <w:rFonts w:ascii="Calibri" w:hAnsi="Calibri"/>
                <w:color w:val="000000"/>
                <w:sz w:val="16"/>
                <w:szCs w:val="16"/>
              </w:rPr>
              <w:t>NR</w:t>
            </w:r>
          </w:p>
        </w:tc>
        <w:tc>
          <w:tcPr>
            <w:tcW w:w="1170" w:type="dxa"/>
          </w:tcPr>
          <w:p w14:paraId="2F21F724" w14:textId="7899F716" w:rsidR="00F35B2F" w:rsidRPr="009D5312" w:rsidRDefault="00E23FE3" w:rsidP="00F35B2F">
            <w:pPr>
              <w:autoSpaceDE w:val="0"/>
              <w:autoSpaceDN w:val="0"/>
              <w:adjustRightInd w:val="0"/>
            </w:pPr>
            <w:r>
              <w:rPr>
                <w:rFonts w:ascii="Calibri" w:hAnsi="Calibri"/>
                <w:color w:val="000000"/>
                <w:sz w:val="16"/>
                <w:szCs w:val="16"/>
              </w:rPr>
              <w:t>Chiang Mai</w:t>
            </w:r>
            <w:r w:rsidR="00940004">
              <w:rPr>
                <w:rFonts w:ascii="Calibri" w:hAnsi="Calibri"/>
                <w:color w:val="000000"/>
                <w:sz w:val="16"/>
                <w:szCs w:val="16"/>
              </w:rPr>
              <w:t xml:space="preserve"> province</w:t>
            </w:r>
            <w:r>
              <w:rPr>
                <w:rFonts w:ascii="Calibri" w:hAnsi="Calibri"/>
                <w:color w:val="000000"/>
                <w:sz w:val="16"/>
                <w:szCs w:val="16"/>
              </w:rPr>
              <w:t xml:space="preserve">, </w:t>
            </w:r>
            <w:r w:rsidR="00F35B2F" w:rsidRPr="009D5312">
              <w:rPr>
                <w:rFonts w:ascii="Calibri" w:hAnsi="Calibri"/>
                <w:color w:val="000000"/>
                <w:sz w:val="16"/>
                <w:szCs w:val="16"/>
              </w:rPr>
              <w:t>Thailand</w:t>
            </w:r>
          </w:p>
        </w:tc>
        <w:tc>
          <w:tcPr>
            <w:tcW w:w="990" w:type="dxa"/>
            <w:shd w:val="clear" w:color="auto" w:fill="auto"/>
          </w:tcPr>
          <w:p w14:paraId="4512E9F5" w14:textId="77777777" w:rsidR="00F35B2F" w:rsidRPr="009D5312" w:rsidRDefault="00F35B2F" w:rsidP="00F35B2F">
            <w:pPr>
              <w:autoSpaceDE w:val="0"/>
              <w:autoSpaceDN w:val="0"/>
              <w:adjustRightInd w:val="0"/>
              <w:rPr>
                <w:rFonts w:ascii="Calibri" w:hAnsi="Calibri"/>
                <w:color w:val="000000"/>
              </w:rPr>
            </w:pPr>
            <w:r w:rsidRPr="009D5312">
              <w:rPr>
                <w:rFonts w:ascii="Calibri" w:hAnsi="Calibri"/>
                <w:color w:val="000000"/>
                <w:sz w:val="16"/>
                <w:szCs w:val="16"/>
              </w:rPr>
              <w:t>Southeast Asia</w:t>
            </w:r>
          </w:p>
        </w:tc>
        <w:tc>
          <w:tcPr>
            <w:tcW w:w="540" w:type="dxa"/>
          </w:tcPr>
          <w:p w14:paraId="01A63998"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60FC2AAC"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44FDFA00"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5E6CBE6B"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540" w:type="dxa"/>
          </w:tcPr>
          <w:p w14:paraId="0CD208B5" w14:textId="77777777" w:rsidR="00F35B2F" w:rsidRPr="009D5312" w:rsidRDefault="00F35B2F" w:rsidP="00F35B2F">
            <w:pPr>
              <w:autoSpaceDE w:val="0"/>
              <w:autoSpaceDN w:val="0"/>
              <w:adjustRightInd w:val="0"/>
            </w:pPr>
            <w:r w:rsidRPr="009D5312">
              <w:rPr>
                <w:rFonts w:ascii="Calibri" w:hAnsi="Calibri"/>
                <w:color w:val="000000"/>
                <w:sz w:val="16"/>
                <w:szCs w:val="16"/>
              </w:rPr>
              <w:t>CM</w:t>
            </w:r>
          </w:p>
        </w:tc>
        <w:tc>
          <w:tcPr>
            <w:tcW w:w="630" w:type="dxa"/>
          </w:tcPr>
          <w:p w14:paraId="70A4C890"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7CAF4115"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990" w:type="dxa"/>
          </w:tcPr>
          <w:p w14:paraId="6A60BDBC" w14:textId="77777777" w:rsidR="00F35B2F" w:rsidRPr="009D5312" w:rsidRDefault="00F35B2F" w:rsidP="00F35B2F">
            <w:pPr>
              <w:autoSpaceDE w:val="0"/>
              <w:autoSpaceDN w:val="0"/>
              <w:adjustRightInd w:val="0"/>
            </w:pPr>
            <w:r w:rsidRPr="009D5312">
              <w:rPr>
                <w:rFonts w:ascii="Calibri" w:hAnsi="Calibri"/>
                <w:color w:val="000000"/>
                <w:sz w:val="16"/>
                <w:szCs w:val="16"/>
              </w:rPr>
              <w:t>RCT</w:t>
            </w:r>
          </w:p>
        </w:tc>
        <w:tc>
          <w:tcPr>
            <w:tcW w:w="1170" w:type="dxa"/>
          </w:tcPr>
          <w:p w14:paraId="1C5BBFEC" w14:textId="77777777" w:rsidR="00F35B2F" w:rsidRPr="009D5312" w:rsidRDefault="00F35B2F" w:rsidP="00F35B2F">
            <w:pPr>
              <w:autoSpaceDE w:val="0"/>
              <w:autoSpaceDN w:val="0"/>
              <w:adjustRightInd w:val="0"/>
            </w:pPr>
            <w:r w:rsidRPr="009D5312">
              <w:rPr>
                <w:rFonts w:ascii="Calibri" w:hAnsi="Calibri"/>
                <w:color w:val="000000"/>
                <w:sz w:val="16"/>
                <w:szCs w:val="16"/>
              </w:rPr>
              <w:t>CU</w:t>
            </w:r>
          </w:p>
        </w:tc>
        <w:tc>
          <w:tcPr>
            <w:tcW w:w="2160" w:type="dxa"/>
          </w:tcPr>
          <w:p w14:paraId="06DE866C" w14:textId="70277C8A" w:rsidR="00F35B2F" w:rsidRPr="009D5312" w:rsidRDefault="00F35B2F" w:rsidP="00106104">
            <w:pPr>
              <w:autoSpaceDE w:val="0"/>
              <w:autoSpaceDN w:val="0"/>
              <w:adjustRightInd w:val="0"/>
            </w:pPr>
            <w:r w:rsidRPr="009D5312">
              <w:rPr>
                <w:rFonts w:ascii="Calibri" w:hAnsi="Calibri"/>
                <w:color w:val="000000"/>
                <w:sz w:val="16"/>
                <w:szCs w:val="16"/>
              </w:rPr>
              <w:t xml:space="preserve">HIV prevention program for married women in </w:t>
            </w:r>
            <w:r w:rsidR="00E23FE3">
              <w:rPr>
                <w:rFonts w:ascii="Calibri" w:hAnsi="Calibri"/>
                <w:color w:val="000000"/>
                <w:sz w:val="16"/>
                <w:szCs w:val="16"/>
              </w:rPr>
              <w:t xml:space="preserve">rural </w:t>
            </w:r>
            <w:r w:rsidR="00106104">
              <w:rPr>
                <w:rFonts w:ascii="Calibri" w:hAnsi="Calibri"/>
                <w:color w:val="000000"/>
                <w:sz w:val="16"/>
                <w:szCs w:val="16"/>
              </w:rPr>
              <w:t>areas</w:t>
            </w:r>
          </w:p>
        </w:tc>
      </w:tr>
      <w:tr w:rsidR="00F35B2F" w:rsidRPr="009D5312" w14:paraId="54BEE715" w14:textId="77777777" w:rsidTr="00F35B2F">
        <w:tc>
          <w:tcPr>
            <w:tcW w:w="1165" w:type="dxa"/>
          </w:tcPr>
          <w:p w14:paraId="656A2CB4" w14:textId="43A24C2C" w:rsidR="00F35B2F" w:rsidRPr="009D5312" w:rsidRDefault="00F35B2F" w:rsidP="00744EE1">
            <w:pPr>
              <w:autoSpaceDE w:val="0"/>
              <w:autoSpaceDN w:val="0"/>
              <w:adjustRightInd w:val="0"/>
            </w:pPr>
            <w:r w:rsidRPr="009D5312">
              <w:rPr>
                <w:rFonts w:ascii="Calibri" w:hAnsi="Calibri"/>
                <w:color w:val="000000"/>
                <w:sz w:val="16"/>
                <w:szCs w:val="16"/>
              </w:rPr>
              <w:t xml:space="preserve">Tyden 1996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&lt;EndNote&gt;&lt;Cite&gt;&lt;Author&gt;Tyden&lt;/Author&gt;&lt;Year&gt;1996&lt;/Year&gt;&lt;RecNum&gt;200&lt;/RecNum&gt;&lt;DisplayText&gt;(181)&lt;/DisplayText&gt;&lt;record&gt;&lt;rec-number&gt;200&lt;/rec-number&gt;&lt;foreign-keys&gt;&lt;key app="EN" db-id="xaev2aft4w9ddaefe5uxz5x4atxwfr5dwwr9" timestamp="0"&gt;200&lt;/key&gt;&lt;/foreign-keys&gt;&lt;ref-type name="Journal Article"&gt;17&lt;/ref-type&gt;&lt;contributors&gt;&lt;authors&gt;&lt;author&gt;Tyden, T.&lt;/author&gt;&lt;author&gt;Bjorkelund, C.&lt;/author&gt;&lt;author&gt;Odlind, V.&lt;/author&gt;&lt;author&gt;Olsson, S. E.&lt;/author&gt;&lt;/authors&gt;&lt;/contributors&gt;&lt;auth-address&gt;Department of Obstetrics and Gynecology, University Hospital, Uppsala, Sweden.&lt;/auth-address&gt;&lt;titles&gt;&lt;title&gt;Increased use of condoms among female university students: a 5-year follow-up of sexual behavior&lt;/title&gt;&lt;secondary-title&gt;Acta Obstet Gynecol Scand&lt;/secondary-title&gt;&lt;/titles&gt;&lt;pages&gt;579-84&lt;/pages&gt;&lt;volume&gt;75&lt;/volume&gt;&lt;number&gt;6&lt;/number&gt;&lt;keywords&gt;&lt;keyword&gt;Adolescent&lt;/keyword&gt;&lt;keyword&gt;Adult&lt;/keyword&gt;&lt;keyword&gt;Condoms/*utilization&lt;/keyword&gt;&lt;keyword&gt;Female&lt;/keyword&gt;&lt;keyword&gt;Follow-Up Studies&lt;/keyword&gt;&lt;keyword&gt;Humans&lt;/keyword&gt;&lt;keyword&gt;*Sexual Behavior&lt;/keyword&gt;&lt;keyword&gt;Sexually Transmitted Diseases/*prevention &amp;amp; control&lt;/keyword&gt;&lt;keyword&gt;Student Health Services/utilization&lt;/keyword&gt;&lt;keyword&gt;Surveys and Questionnaires&lt;/keyword&gt;&lt;keyword&gt;Sweden&lt;/keyword&gt;&lt;/keywords&gt;&lt;dates&gt;&lt;year&gt;1996&lt;/year&gt;&lt;pub-dates&gt;&lt;date&gt;Jul&lt;/date&gt;&lt;/pub-dates&gt;&lt;/dates&gt;&lt;isbn&gt;0001-6349 (Print)&amp;#xD;0001-6349 (Linking)&lt;/isbn&gt;&lt;accession-num&gt;8693937&lt;/accession-num&gt;&lt;urls&gt;&lt;related-urls&gt;&lt;url&gt;https://www.ncbi.nlm.nih.gov/pubmed/8693937&lt;/url&gt;&lt;/related-urls&gt;&lt;/urls&gt;&lt;/record&gt;&lt;/Cite&gt;&lt;/EndNote&gt;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181" w:tooltip="Tyden, 1996 #200" w:history="1">
              <w:r w:rsidR="00744EE1" w:rsidRPr="009D5312">
                <w:rPr>
                  <w:rFonts w:ascii="Calibri" w:hAnsi="Calibri"/>
                  <w:noProof/>
                  <w:color w:val="000000"/>
                  <w:sz w:val="16"/>
                  <w:szCs w:val="16"/>
                </w:rPr>
                <w:t>181</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3541D1EE" w14:textId="77777777" w:rsidR="00F35B2F" w:rsidRPr="009D5312" w:rsidRDefault="00F35B2F" w:rsidP="00F35B2F">
            <w:pPr>
              <w:autoSpaceDE w:val="0"/>
              <w:autoSpaceDN w:val="0"/>
              <w:adjustRightInd w:val="0"/>
            </w:pPr>
            <w:r w:rsidRPr="009D5312">
              <w:rPr>
                <w:rFonts w:ascii="Calibri" w:hAnsi="Calibri"/>
                <w:color w:val="000000"/>
                <w:sz w:val="16"/>
                <w:szCs w:val="16"/>
              </w:rPr>
              <w:t>University students</w:t>
            </w:r>
          </w:p>
        </w:tc>
        <w:tc>
          <w:tcPr>
            <w:tcW w:w="810" w:type="dxa"/>
          </w:tcPr>
          <w:p w14:paraId="391F5773" w14:textId="77777777" w:rsidR="00F35B2F" w:rsidRPr="009D5312" w:rsidRDefault="00F35B2F" w:rsidP="00F35B2F">
            <w:pPr>
              <w:autoSpaceDE w:val="0"/>
              <w:autoSpaceDN w:val="0"/>
              <w:adjustRightInd w:val="0"/>
            </w:pPr>
            <w:r w:rsidRPr="009D5312">
              <w:rPr>
                <w:rFonts w:ascii="Calibri" w:hAnsi="Calibri"/>
                <w:color w:val="000000"/>
                <w:sz w:val="16"/>
                <w:szCs w:val="16"/>
              </w:rPr>
              <w:t>1989-1994</w:t>
            </w:r>
          </w:p>
        </w:tc>
        <w:tc>
          <w:tcPr>
            <w:tcW w:w="1170" w:type="dxa"/>
          </w:tcPr>
          <w:p w14:paraId="026AB544" w14:textId="77777777" w:rsidR="00F35B2F" w:rsidRPr="009D5312" w:rsidRDefault="00F35B2F" w:rsidP="00F35B2F">
            <w:pPr>
              <w:autoSpaceDE w:val="0"/>
              <w:autoSpaceDN w:val="0"/>
              <w:adjustRightInd w:val="0"/>
            </w:pPr>
            <w:r w:rsidRPr="009D5312">
              <w:rPr>
                <w:rFonts w:ascii="Calibri" w:hAnsi="Calibri"/>
                <w:color w:val="000000"/>
                <w:sz w:val="16"/>
                <w:szCs w:val="16"/>
              </w:rPr>
              <w:t>Uppsala, Sweden</w:t>
            </w:r>
          </w:p>
        </w:tc>
        <w:tc>
          <w:tcPr>
            <w:tcW w:w="990" w:type="dxa"/>
            <w:shd w:val="clear" w:color="auto" w:fill="auto"/>
          </w:tcPr>
          <w:p w14:paraId="52B8A70D"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Europe</w:t>
            </w:r>
          </w:p>
        </w:tc>
        <w:tc>
          <w:tcPr>
            <w:tcW w:w="540" w:type="dxa"/>
          </w:tcPr>
          <w:p w14:paraId="10ED8428"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02F3A244"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57A4B2DD"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646EAFE9" w14:textId="77777777" w:rsidR="00F35B2F" w:rsidRPr="009D5312" w:rsidRDefault="00F35B2F" w:rsidP="00F35B2F">
            <w:pPr>
              <w:autoSpaceDE w:val="0"/>
              <w:autoSpaceDN w:val="0"/>
              <w:adjustRightInd w:val="0"/>
            </w:pPr>
            <w:r w:rsidRPr="009D5312">
              <w:rPr>
                <w:rFonts w:ascii="Calibri" w:hAnsi="Calibri"/>
                <w:color w:val="000000"/>
                <w:sz w:val="16"/>
                <w:szCs w:val="16"/>
              </w:rPr>
              <w:t>MM-SM</w:t>
            </w:r>
          </w:p>
        </w:tc>
        <w:tc>
          <w:tcPr>
            <w:tcW w:w="540" w:type="dxa"/>
          </w:tcPr>
          <w:p w14:paraId="055F7682"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3A520C2E"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78AA07F7"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990" w:type="dxa"/>
          </w:tcPr>
          <w:p w14:paraId="2E0084F8" w14:textId="77777777" w:rsidR="00F35B2F" w:rsidRPr="009D5312" w:rsidRDefault="00F35B2F" w:rsidP="00F35B2F">
            <w:pPr>
              <w:autoSpaceDE w:val="0"/>
              <w:autoSpaceDN w:val="0"/>
              <w:adjustRightInd w:val="0"/>
            </w:pPr>
            <w:r w:rsidRPr="009D5312">
              <w:rPr>
                <w:rFonts w:ascii="Calibri" w:hAnsi="Calibri"/>
                <w:color w:val="000000"/>
                <w:sz w:val="16"/>
                <w:szCs w:val="16"/>
              </w:rPr>
              <w:t>B/A x-sect</w:t>
            </w:r>
          </w:p>
        </w:tc>
        <w:tc>
          <w:tcPr>
            <w:tcW w:w="1170" w:type="dxa"/>
          </w:tcPr>
          <w:p w14:paraId="64F9E9D8" w14:textId="77777777" w:rsidR="00F35B2F" w:rsidRPr="009D5312" w:rsidRDefault="00F35B2F" w:rsidP="00F35B2F">
            <w:pPr>
              <w:autoSpaceDE w:val="0"/>
              <w:autoSpaceDN w:val="0"/>
              <w:adjustRightInd w:val="0"/>
            </w:pPr>
            <w:r w:rsidRPr="009D5312">
              <w:rPr>
                <w:rFonts w:ascii="Calibri" w:hAnsi="Calibri"/>
                <w:color w:val="000000"/>
                <w:sz w:val="16"/>
                <w:szCs w:val="16"/>
              </w:rPr>
              <w:t>CU; NSP</w:t>
            </w:r>
          </w:p>
        </w:tc>
        <w:tc>
          <w:tcPr>
            <w:tcW w:w="2160" w:type="dxa"/>
          </w:tcPr>
          <w:p w14:paraId="628CF5CF" w14:textId="2E443587" w:rsidR="00F35B2F" w:rsidRPr="009D5312" w:rsidRDefault="00F35B2F" w:rsidP="0058258A">
            <w:pPr>
              <w:autoSpaceDE w:val="0"/>
              <w:autoSpaceDN w:val="0"/>
              <w:adjustRightInd w:val="0"/>
            </w:pPr>
            <w:r w:rsidRPr="009D5312">
              <w:rPr>
                <w:rFonts w:ascii="Calibri" w:hAnsi="Calibri"/>
                <w:color w:val="000000"/>
                <w:sz w:val="16"/>
                <w:szCs w:val="16"/>
              </w:rPr>
              <w:t>Campaign in Student Health Center to inform university students about ST</w:t>
            </w:r>
            <w:r w:rsidR="0058258A" w:rsidRPr="009D5312">
              <w:rPr>
                <w:rFonts w:ascii="Calibri" w:hAnsi="Calibri"/>
                <w:color w:val="000000"/>
                <w:sz w:val="16"/>
                <w:szCs w:val="16"/>
              </w:rPr>
              <w:t>I</w:t>
            </w:r>
            <w:r w:rsidRPr="009D5312">
              <w:rPr>
                <w:rFonts w:ascii="Calibri" w:hAnsi="Calibri"/>
                <w:color w:val="000000"/>
                <w:sz w:val="16"/>
                <w:szCs w:val="16"/>
              </w:rPr>
              <w:t>s and CU</w:t>
            </w:r>
          </w:p>
        </w:tc>
      </w:tr>
      <w:tr w:rsidR="00F35B2F" w:rsidRPr="009D5312" w14:paraId="2476C6A7" w14:textId="77777777" w:rsidTr="00F35B2F">
        <w:tc>
          <w:tcPr>
            <w:tcW w:w="1165" w:type="dxa"/>
          </w:tcPr>
          <w:p w14:paraId="3AB3E526" w14:textId="73A633AB" w:rsidR="00F35B2F" w:rsidRPr="008550B2" w:rsidRDefault="00F35B2F" w:rsidP="00744EE1">
            <w:pPr>
              <w:autoSpaceDE w:val="0"/>
              <w:autoSpaceDN w:val="0"/>
              <w:adjustRightInd w:val="0"/>
            </w:pPr>
            <w:r w:rsidRPr="008550B2">
              <w:rPr>
                <w:rFonts w:ascii="Calibri" w:hAnsi="Calibri"/>
                <w:color w:val="000000"/>
                <w:sz w:val="16"/>
                <w:szCs w:val="16"/>
              </w:rPr>
              <w:t xml:space="preserve">Ubaidullah 2004 </w:t>
            </w:r>
            <w:r w:rsidR="00B65DCA" w:rsidRPr="008550B2">
              <w:rPr>
                <w:rFonts w:ascii="Calibri" w:hAnsi="Calibri"/>
                <w:color w:val="000000"/>
                <w:sz w:val="16"/>
                <w:szCs w:val="16"/>
              </w:rPr>
              <w:fldChar w:fldCharType="begin"/>
            </w:r>
            <w:r w:rsidR="00744EE1" w:rsidRPr="008550B2">
              <w:rPr>
                <w:rFonts w:ascii="Calibri" w:hAnsi="Calibri"/>
                <w:color w:val="000000"/>
                <w:sz w:val="16"/>
                <w:szCs w:val="16"/>
              </w:rPr>
              <w:instrText xml:space="preserve"> ADDIN EN.CITE &lt;EndNote&gt;&lt;Cite&gt;&lt;Author&gt;Ubaidullah&lt;/Author&gt;&lt;Year&gt;2004&lt;/Year&gt;&lt;RecNum&gt;211&lt;/RecNum&gt;&lt;DisplayText&gt;(182)&lt;/DisplayText&gt;&lt;record&gt;&lt;rec-number&gt;211&lt;/rec-number&gt;&lt;foreign-keys&gt;&lt;key app="EN" db-id="xaev2aft4w9ddaefe5uxz5x4atxwfr5dwwr9" timestamp="0"&gt;211&lt;/key&gt;&lt;/foreign-keys&gt;&lt;ref-type name="Journal Article"&gt;17&lt;/ref-type&gt;&lt;contributors&gt;&lt;authors&gt;&lt;author&gt;Ubaidullah, M.&lt;/author&gt;&lt;/authors&gt;&lt;/contributors&gt;&lt;auth-address&gt;Department of Population Studies, Venkateswara University, Tirupati 517 502 A.P, India. ubaidullah@reiffmail.com&lt;/auth-address&gt;&lt;titles&gt;&lt;title&gt;Social vaccine for HIV prevention: a study on truck drivers in South India&lt;/title&gt;&lt;secondary-title&gt;Soc Work Health Care&lt;/secondary-title&gt;&lt;/titles&gt;&lt;pages&gt;399-414&lt;/pages&gt;&lt;volume&gt;39&lt;/volume&gt;&lt;number&gt;3-4&lt;/number&gt;&lt;keywords&gt;&lt;keyword&gt;Condoms/utilization&lt;/keyword&gt;&lt;keyword&gt;HIV Infections/*prevention &amp;amp; control&lt;/keyword&gt;&lt;keyword&gt;Health Education/*methods&lt;/keyword&gt;&lt;keyword&gt;Health Knowledge, Attitudes, Practice&lt;/keyword&gt;&lt;keyword&gt;Humans&lt;/keyword&gt;&lt;keyword&gt;India&lt;/keyword&gt;&lt;keyword&gt;Male&lt;/keyword&gt;&lt;keyword&gt;Sex Work&lt;/keyword&gt;&lt;keyword&gt;Sexual Behavior&lt;/keyword&gt;&lt;keyword&gt;*Social Marketing&lt;/keyword&gt;&lt;keyword&gt;Social Work/*methods&lt;/keyword&gt;&lt;keyword&gt;Transportation/manpower&lt;/keyword&gt;&lt;/keywords&gt;&lt;dates&gt;&lt;year&gt;2004&lt;/year&gt;&lt;/dates&gt;&lt;isbn&gt;0098-1389 (Print)&amp;#xD;0098-1389 (Linking)&lt;/isbn&gt;&lt;accession-num&gt;15774403&lt;/accession-num&gt;&lt;urls&gt;&lt;related-urls&gt;&lt;url&gt;https://www.ncbi.nlm.nih.gov/pubmed/15774403&lt;/url&gt;&lt;/related-urls&gt;&lt;/urls&gt;&lt;/record&gt;&lt;/Cite&gt;&lt;/EndNote&gt;</w:instrText>
            </w:r>
            <w:r w:rsidR="00B65DCA" w:rsidRPr="008550B2">
              <w:rPr>
                <w:rFonts w:ascii="Calibri" w:hAnsi="Calibri"/>
                <w:color w:val="000000"/>
                <w:sz w:val="16"/>
                <w:szCs w:val="16"/>
              </w:rPr>
              <w:fldChar w:fldCharType="separate"/>
            </w:r>
            <w:r w:rsidR="003B7E36" w:rsidRPr="008550B2">
              <w:rPr>
                <w:rFonts w:ascii="Calibri" w:hAnsi="Calibri"/>
                <w:noProof/>
                <w:color w:val="000000"/>
                <w:sz w:val="16"/>
                <w:szCs w:val="16"/>
              </w:rPr>
              <w:t>[</w:t>
            </w:r>
            <w:hyperlink w:anchor="_ENREF_182" w:tooltip="Ubaidullah, 2004 #211" w:history="1">
              <w:r w:rsidR="00744EE1" w:rsidRPr="008550B2">
                <w:rPr>
                  <w:rFonts w:ascii="Calibri" w:hAnsi="Calibri"/>
                  <w:noProof/>
                  <w:color w:val="000000"/>
                  <w:sz w:val="16"/>
                  <w:szCs w:val="16"/>
                </w:rPr>
                <w:t>182</w:t>
              </w:r>
            </w:hyperlink>
            <w:r w:rsidR="003B7E36" w:rsidRPr="008550B2">
              <w:rPr>
                <w:rFonts w:ascii="Calibri" w:hAnsi="Calibri"/>
                <w:noProof/>
                <w:color w:val="000000"/>
                <w:sz w:val="16"/>
                <w:szCs w:val="16"/>
              </w:rPr>
              <w:t>]</w:t>
            </w:r>
            <w:r w:rsidR="00B65DCA" w:rsidRPr="008550B2">
              <w:rPr>
                <w:rFonts w:ascii="Calibri" w:hAnsi="Calibri"/>
                <w:color w:val="000000"/>
                <w:sz w:val="16"/>
                <w:szCs w:val="16"/>
              </w:rPr>
              <w:fldChar w:fldCharType="end"/>
            </w:r>
          </w:p>
        </w:tc>
        <w:tc>
          <w:tcPr>
            <w:tcW w:w="1260" w:type="dxa"/>
          </w:tcPr>
          <w:p w14:paraId="226AB873" w14:textId="77777777" w:rsidR="00F35B2F" w:rsidRPr="008550B2" w:rsidRDefault="00F35B2F" w:rsidP="00F35B2F">
            <w:pPr>
              <w:autoSpaceDE w:val="0"/>
              <w:autoSpaceDN w:val="0"/>
              <w:adjustRightInd w:val="0"/>
            </w:pPr>
            <w:r w:rsidRPr="008550B2">
              <w:rPr>
                <w:rFonts w:ascii="Calibri" w:hAnsi="Calibri"/>
                <w:color w:val="000000"/>
                <w:sz w:val="16"/>
                <w:szCs w:val="16"/>
              </w:rPr>
              <w:t>Truck drivers</w:t>
            </w:r>
          </w:p>
        </w:tc>
        <w:tc>
          <w:tcPr>
            <w:tcW w:w="810" w:type="dxa"/>
          </w:tcPr>
          <w:p w14:paraId="7332DEDA" w14:textId="77777777" w:rsidR="00F35B2F" w:rsidRPr="008550B2" w:rsidRDefault="00F35B2F" w:rsidP="00F35B2F">
            <w:pPr>
              <w:autoSpaceDE w:val="0"/>
              <w:autoSpaceDN w:val="0"/>
              <w:adjustRightInd w:val="0"/>
            </w:pPr>
            <w:r w:rsidRPr="008550B2">
              <w:rPr>
                <w:rFonts w:ascii="Calibri" w:hAnsi="Calibri"/>
                <w:color w:val="000000"/>
                <w:sz w:val="16"/>
                <w:szCs w:val="16"/>
              </w:rPr>
              <w:t>1999-2000</w:t>
            </w:r>
          </w:p>
        </w:tc>
        <w:tc>
          <w:tcPr>
            <w:tcW w:w="1170" w:type="dxa"/>
          </w:tcPr>
          <w:p w14:paraId="019C518D" w14:textId="77777777" w:rsidR="00F35B2F" w:rsidRPr="008550B2" w:rsidRDefault="00F35B2F" w:rsidP="00F35B2F">
            <w:pPr>
              <w:autoSpaceDE w:val="0"/>
              <w:autoSpaceDN w:val="0"/>
              <w:adjustRightInd w:val="0"/>
            </w:pPr>
            <w:r w:rsidRPr="008550B2">
              <w:rPr>
                <w:rFonts w:ascii="Calibri" w:hAnsi="Calibri"/>
                <w:color w:val="000000"/>
                <w:sz w:val="16"/>
                <w:szCs w:val="16"/>
              </w:rPr>
              <w:t>Andhra Pradesh, India</w:t>
            </w:r>
          </w:p>
        </w:tc>
        <w:tc>
          <w:tcPr>
            <w:tcW w:w="990" w:type="dxa"/>
            <w:shd w:val="clear" w:color="auto" w:fill="auto"/>
          </w:tcPr>
          <w:p w14:paraId="64F1478A" w14:textId="77777777" w:rsidR="00F35B2F" w:rsidRPr="008550B2" w:rsidRDefault="00F35B2F" w:rsidP="00F35B2F">
            <w:pPr>
              <w:autoSpaceDE w:val="0"/>
              <w:autoSpaceDN w:val="0"/>
              <w:adjustRightInd w:val="0"/>
              <w:rPr>
                <w:rFonts w:ascii="Calibri" w:hAnsi="Calibri"/>
                <w:color w:val="000000"/>
                <w:sz w:val="16"/>
                <w:szCs w:val="16"/>
              </w:rPr>
            </w:pPr>
            <w:r w:rsidRPr="008550B2">
              <w:rPr>
                <w:rFonts w:ascii="Calibri" w:hAnsi="Calibri"/>
                <w:color w:val="000000"/>
                <w:sz w:val="16"/>
                <w:szCs w:val="16"/>
              </w:rPr>
              <w:t>South Asia</w:t>
            </w:r>
          </w:p>
        </w:tc>
        <w:tc>
          <w:tcPr>
            <w:tcW w:w="540" w:type="dxa"/>
          </w:tcPr>
          <w:p w14:paraId="1752779E"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51C3985A"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57B89820"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5FB0DEE3" w14:textId="7535D46E" w:rsidR="00F35B2F" w:rsidRPr="009D5312" w:rsidRDefault="004012F8" w:rsidP="004012F8">
            <w:pPr>
              <w:autoSpaceDE w:val="0"/>
              <w:autoSpaceDN w:val="0"/>
              <w:adjustRightInd w:val="0"/>
            </w:pPr>
            <w:r w:rsidRPr="009D5312">
              <w:rPr>
                <w:rFonts w:ascii="Calibri" w:hAnsi="Calibri"/>
                <w:color w:val="000000"/>
                <w:sz w:val="16"/>
                <w:szCs w:val="16"/>
              </w:rPr>
              <w:t xml:space="preserve">MM-NI; </w:t>
            </w:r>
            <w:r w:rsidR="00F35B2F" w:rsidRPr="009D5312">
              <w:rPr>
                <w:rFonts w:ascii="Calibri" w:hAnsi="Calibri"/>
                <w:color w:val="000000"/>
                <w:sz w:val="16"/>
                <w:szCs w:val="16"/>
              </w:rPr>
              <w:t>MM-SM</w:t>
            </w:r>
          </w:p>
        </w:tc>
        <w:tc>
          <w:tcPr>
            <w:tcW w:w="540" w:type="dxa"/>
          </w:tcPr>
          <w:p w14:paraId="1F638D73"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4936263B"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3D657AC7"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990" w:type="dxa"/>
          </w:tcPr>
          <w:p w14:paraId="7923F9DC" w14:textId="77777777" w:rsidR="00F35B2F" w:rsidRPr="009D5312" w:rsidRDefault="00F35B2F" w:rsidP="00F35B2F">
            <w:pPr>
              <w:autoSpaceDE w:val="0"/>
              <w:autoSpaceDN w:val="0"/>
              <w:adjustRightInd w:val="0"/>
            </w:pPr>
            <w:r w:rsidRPr="009D5312">
              <w:rPr>
                <w:rFonts w:ascii="Calibri" w:hAnsi="Calibri"/>
                <w:color w:val="000000"/>
                <w:sz w:val="16"/>
                <w:szCs w:val="16"/>
              </w:rPr>
              <w:t>B/A one group</w:t>
            </w:r>
          </w:p>
        </w:tc>
        <w:tc>
          <w:tcPr>
            <w:tcW w:w="1170" w:type="dxa"/>
          </w:tcPr>
          <w:p w14:paraId="74355764" w14:textId="77777777" w:rsidR="00F35B2F" w:rsidRPr="009D5312" w:rsidRDefault="00F35B2F" w:rsidP="00F35B2F">
            <w:pPr>
              <w:autoSpaceDE w:val="0"/>
              <w:autoSpaceDN w:val="0"/>
              <w:adjustRightInd w:val="0"/>
            </w:pPr>
            <w:r w:rsidRPr="009D5312">
              <w:rPr>
                <w:rFonts w:ascii="Calibri" w:hAnsi="Calibri"/>
                <w:color w:val="000000"/>
                <w:sz w:val="16"/>
                <w:szCs w:val="16"/>
              </w:rPr>
              <w:t>CU; NSP</w:t>
            </w:r>
          </w:p>
        </w:tc>
        <w:tc>
          <w:tcPr>
            <w:tcW w:w="2160" w:type="dxa"/>
          </w:tcPr>
          <w:p w14:paraId="3D669BE0" w14:textId="77777777" w:rsidR="00F35B2F" w:rsidRPr="009D5312" w:rsidRDefault="00F35B2F" w:rsidP="00F35B2F">
            <w:pPr>
              <w:autoSpaceDE w:val="0"/>
              <w:autoSpaceDN w:val="0"/>
              <w:adjustRightInd w:val="0"/>
            </w:pPr>
            <w:r w:rsidRPr="009D5312">
              <w:rPr>
                <w:rFonts w:ascii="Calibri" w:hAnsi="Calibri"/>
                <w:color w:val="000000"/>
                <w:sz w:val="16"/>
                <w:szCs w:val="16"/>
              </w:rPr>
              <w:t xml:space="preserve">HIV prevention program for truck drivers in Chittoor District of Andhra Pradesh (India) to provide knowledge of HIV/AIDS, change their attitudes to sex, persuade them to increase the use of condoms for safer sex, and bring about changes in their sexual behavior </w:t>
            </w:r>
          </w:p>
        </w:tc>
      </w:tr>
      <w:tr w:rsidR="00F35B2F" w:rsidRPr="009D5312" w14:paraId="7F224E18" w14:textId="77777777" w:rsidTr="00F35B2F">
        <w:tc>
          <w:tcPr>
            <w:tcW w:w="1165" w:type="dxa"/>
          </w:tcPr>
          <w:p w14:paraId="7BAFCC2E" w14:textId="3F9F4893" w:rsidR="00F35B2F" w:rsidRPr="008550B2" w:rsidRDefault="00F35B2F" w:rsidP="00744EE1">
            <w:pPr>
              <w:autoSpaceDE w:val="0"/>
              <w:autoSpaceDN w:val="0"/>
              <w:adjustRightInd w:val="0"/>
            </w:pPr>
            <w:r w:rsidRPr="008550B2">
              <w:rPr>
                <w:rFonts w:ascii="Calibri" w:hAnsi="Calibri"/>
                <w:color w:val="000000"/>
                <w:sz w:val="16"/>
                <w:szCs w:val="16"/>
              </w:rPr>
              <w:t xml:space="preserve">Underwood 2006 </w:t>
            </w:r>
            <w:r w:rsidR="00B65DCA" w:rsidRPr="008550B2">
              <w:rPr>
                <w:rFonts w:ascii="Calibri" w:hAnsi="Calibri"/>
                <w:color w:val="000000"/>
                <w:sz w:val="16"/>
                <w:szCs w:val="16"/>
              </w:rPr>
              <w:fldChar w:fldCharType="begin"/>
            </w:r>
            <w:r w:rsidR="00744EE1" w:rsidRPr="008550B2">
              <w:rPr>
                <w:rFonts w:ascii="Calibri" w:hAnsi="Calibri"/>
                <w:color w:val="000000"/>
                <w:sz w:val="16"/>
                <w:szCs w:val="16"/>
              </w:rPr>
              <w:instrText xml:space="preserve"> ADDIN EN.CITE &lt;EndNote&gt;&lt;Cite&gt;&lt;Author&gt;Underwood&lt;/Author&gt;&lt;Year&gt;2006&lt;/Year&gt;&lt;RecNum&gt;206&lt;/RecNum&gt;&lt;DisplayText&gt;(183)&lt;/DisplayText&gt;&lt;record&gt;&lt;rec-number&gt;206&lt;/rec-number&gt;&lt;foreign-keys&gt;&lt;key app="EN" db-id="xaev2aft4w9ddaefe5uxz5x4atxwfr5dwwr9" timestamp="0"&gt;206&lt;/key&gt;&lt;/foreign-keys&gt;&lt;ref-type name="Journal Article"&gt;17&lt;/ref-type&gt;&lt;contributors&gt;&lt;authors&gt;&lt;author&gt;Underwood, C.&lt;/author&gt;&lt;author&gt;Hachonda, H.&lt;/author&gt;&lt;author&gt;Serlemitsos, E.&lt;/author&gt;&lt;author&gt;Bharath-Kumar, U.&lt;/author&gt;&lt;/authors&gt;&lt;/contributors&gt;&lt;auth-address&gt;Center for Communication Programs, Bloomberg School of Public Health, Johns Hopkins University, Baltimore, Maryland 21202, USA. cunderwo@jhuccp.org&lt;/auth-address&gt;&lt;titles&gt;&lt;title&gt;Reducing the risk of HIV transmission among adolescents in Zambia: psychosocial and behavioral correlates of viewing a risk-reduction media campaign&lt;/title&gt;&lt;secondary-title&gt;J Adolesc Health&lt;/secondary-title&gt;&lt;/titles&gt;&lt;periodical&gt;&lt;full-title&gt;J Adolesc Health&lt;/full-title&gt;&lt;/periodical&gt;&lt;pages&gt;55&lt;/pages&gt;&lt;volume&gt;38&lt;/volume&gt;&lt;number&gt;1&lt;/number&gt;&lt;keywords&gt;&lt;keyword&gt;Adolescent&lt;/keyword&gt;&lt;keyword&gt;*Adolescent Behavior&lt;/keyword&gt;&lt;keyword&gt;Adult&lt;/keyword&gt;&lt;keyword&gt;Condoms&lt;/keyword&gt;&lt;keyword&gt;Female&lt;/keyword&gt;&lt;keyword&gt;HIV Infections/*prevention &amp;amp; control/psychology/*transmission&lt;/keyword&gt;&lt;keyword&gt;*Health Behavior&lt;/keyword&gt;&lt;keyword&gt;Humans&lt;/keyword&gt;&lt;keyword&gt;Male&lt;/keyword&gt;&lt;keyword&gt;*Mass Media&lt;/keyword&gt;&lt;keyword&gt;Patient Education as Topic&lt;/keyword&gt;&lt;keyword&gt;Risk-Taking&lt;/keyword&gt;&lt;keyword&gt;Sexual Abstinence&lt;/keyword&gt;&lt;keyword&gt;Zambia&lt;/keyword&gt;&lt;/keywords&gt;&lt;dates&gt;&lt;year&gt;2006&lt;/year&gt;&lt;pub-dates&gt;&lt;date&gt;Jan&lt;/date&gt;&lt;/pub-dates&gt;&lt;/dates&gt;&lt;isbn&gt;1879-1972 (Electronic)&amp;#xD;1054-139X (Linking)&lt;/isbn&gt;&lt;accession-num&gt;16387248&lt;/accession-num&gt;&lt;urls&gt;&lt;related-urls&gt;&lt;url&gt;https://www.ncbi.nlm.nih.gov/pubmed/16387248&lt;/url&gt;&lt;/related-urls&gt;&lt;/urls&gt;&lt;electronic-resource-num&gt;10.1016/j.jadohealth.2004.09.022&lt;/electronic-resource-num&gt;&lt;/record&gt;&lt;/Cite&gt;&lt;/EndNote&gt;</w:instrText>
            </w:r>
            <w:r w:rsidR="00B65DCA" w:rsidRPr="008550B2">
              <w:rPr>
                <w:rFonts w:ascii="Calibri" w:hAnsi="Calibri"/>
                <w:color w:val="000000"/>
                <w:sz w:val="16"/>
                <w:szCs w:val="16"/>
              </w:rPr>
              <w:fldChar w:fldCharType="separate"/>
            </w:r>
            <w:r w:rsidR="003B7E36" w:rsidRPr="008550B2">
              <w:rPr>
                <w:rFonts w:ascii="Calibri" w:hAnsi="Calibri"/>
                <w:noProof/>
                <w:color w:val="000000"/>
                <w:sz w:val="16"/>
                <w:szCs w:val="16"/>
              </w:rPr>
              <w:t>[</w:t>
            </w:r>
            <w:hyperlink w:anchor="_ENREF_183" w:tooltip="Underwood, 2006 #206" w:history="1">
              <w:r w:rsidR="00744EE1" w:rsidRPr="008550B2">
                <w:rPr>
                  <w:rFonts w:ascii="Calibri" w:hAnsi="Calibri"/>
                  <w:noProof/>
                  <w:color w:val="000000"/>
                  <w:sz w:val="16"/>
                  <w:szCs w:val="16"/>
                </w:rPr>
                <w:t>183</w:t>
              </w:r>
            </w:hyperlink>
            <w:r w:rsidR="003B7E36" w:rsidRPr="008550B2">
              <w:rPr>
                <w:rFonts w:ascii="Calibri" w:hAnsi="Calibri"/>
                <w:noProof/>
                <w:color w:val="000000"/>
                <w:sz w:val="16"/>
                <w:szCs w:val="16"/>
              </w:rPr>
              <w:t>]</w:t>
            </w:r>
            <w:r w:rsidR="00B65DCA" w:rsidRPr="008550B2">
              <w:rPr>
                <w:rFonts w:ascii="Calibri" w:hAnsi="Calibri"/>
                <w:color w:val="000000"/>
                <w:sz w:val="16"/>
                <w:szCs w:val="16"/>
              </w:rPr>
              <w:fldChar w:fldCharType="end"/>
            </w:r>
          </w:p>
        </w:tc>
        <w:tc>
          <w:tcPr>
            <w:tcW w:w="1260" w:type="dxa"/>
          </w:tcPr>
          <w:p w14:paraId="223906E9" w14:textId="77777777" w:rsidR="00F35B2F" w:rsidRPr="008550B2" w:rsidRDefault="00F35B2F" w:rsidP="00F35B2F">
            <w:pPr>
              <w:autoSpaceDE w:val="0"/>
              <w:autoSpaceDN w:val="0"/>
              <w:adjustRightInd w:val="0"/>
            </w:pPr>
            <w:r w:rsidRPr="008550B2">
              <w:rPr>
                <w:rFonts w:ascii="Calibri" w:hAnsi="Calibri"/>
                <w:color w:val="000000"/>
                <w:sz w:val="16"/>
                <w:szCs w:val="16"/>
              </w:rPr>
              <w:t>Adolescents aged 13-19 years</w:t>
            </w:r>
          </w:p>
        </w:tc>
        <w:tc>
          <w:tcPr>
            <w:tcW w:w="810" w:type="dxa"/>
          </w:tcPr>
          <w:p w14:paraId="00CAD86A" w14:textId="77777777" w:rsidR="00F35B2F" w:rsidRPr="008550B2" w:rsidRDefault="00F35B2F" w:rsidP="00F35B2F">
            <w:pPr>
              <w:autoSpaceDE w:val="0"/>
              <w:autoSpaceDN w:val="0"/>
              <w:adjustRightInd w:val="0"/>
            </w:pPr>
            <w:r w:rsidRPr="008550B2">
              <w:rPr>
                <w:rFonts w:ascii="Calibri" w:hAnsi="Calibri"/>
                <w:color w:val="000000"/>
                <w:sz w:val="16"/>
                <w:szCs w:val="16"/>
              </w:rPr>
              <w:t>1999-2004</w:t>
            </w:r>
          </w:p>
        </w:tc>
        <w:tc>
          <w:tcPr>
            <w:tcW w:w="1170" w:type="dxa"/>
          </w:tcPr>
          <w:p w14:paraId="00DCFDBA" w14:textId="77777777" w:rsidR="00F35B2F" w:rsidRPr="008550B2" w:rsidRDefault="00F35B2F" w:rsidP="00F35B2F">
            <w:pPr>
              <w:autoSpaceDE w:val="0"/>
              <w:autoSpaceDN w:val="0"/>
              <w:adjustRightInd w:val="0"/>
            </w:pPr>
            <w:r w:rsidRPr="008550B2">
              <w:rPr>
                <w:rFonts w:ascii="Calibri" w:hAnsi="Calibri"/>
                <w:color w:val="000000"/>
                <w:sz w:val="16"/>
                <w:szCs w:val="16"/>
              </w:rPr>
              <w:t xml:space="preserve">Zambia </w:t>
            </w:r>
          </w:p>
        </w:tc>
        <w:tc>
          <w:tcPr>
            <w:tcW w:w="990" w:type="dxa"/>
            <w:shd w:val="clear" w:color="auto" w:fill="auto"/>
          </w:tcPr>
          <w:p w14:paraId="38FE8A49" w14:textId="35E19D7D" w:rsidR="00F35B2F" w:rsidRPr="008550B2" w:rsidRDefault="002F737C" w:rsidP="00F35B2F">
            <w:pPr>
              <w:autoSpaceDE w:val="0"/>
              <w:autoSpaceDN w:val="0"/>
              <w:adjustRightInd w:val="0"/>
              <w:rPr>
                <w:rFonts w:ascii="Calibri" w:hAnsi="Calibri"/>
                <w:color w:val="000000"/>
                <w:sz w:val="16"/>
                <w:szCs w:val="16"/>
              </w:rPr>
            </w:pPr>
            <w:r w:rsidRPr="008550B2">
              <w:rPr>
                <w:rFonts w:ascii="Calibri" w:hAnsi="Calibri"/>
                <w:color w:val="000000"/>
                <w:sz w:val="16"/>
                <w:szCs w:val="16"/>
              </w:rPr>
              <w:t xml:space="preserve">Central </w:t>
            </w:r>
            <w:r w:rsidR="00F35B2F" w:rsidRPr="008550B2">
              <w:rPr>
                <w:rFonts w:ascii="Calibri" w:hAnsi="Calibri"/>
                <w:color w:val="000000"/>
                <w:sz w:val="16"/>
                <w:szCs w:val="16"/>
              </w:rPr>
              <w:t>Africa</w:t>
            </w:r>
          </w:p>
        </w:tc>
        <w:tc>
          <w:tcPr>
            <w:tcW w:w="540" w:type="dxa"/>
          </w:tcPr>
          <w:p w14:paraId="180BDCF6"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1A288AB5"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205E0438"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51D4903D" w14:textId="77777777" w:rsidR="00F35B2F" w:rsidRPr="009D5312" w:rsidRDefault="00F35B2F" w:rsidP="00F35B2F">
            <w:pPr>
              <w:autoSpaceDE w:val="0"/>
              <w:autoSpaceDN w:val="0"/>
              <w:adjustRightInd w:val="0"/>
            </w:pPr>
            <w:r w:rsidRPr="009D5312">
              <w:rPr>
                <w:rFonts w:ascii="Calibri" w:hAnsi="Calibri"/>
                <w:color w:val="000000"/>
                <w:sz w:val="16"/>
                <w:szCs w:val="16"/>
              </w:rPr>
              <w:t>MM-SM</w:t>
            </w:r>
          </w:p>
        </w:tc>
        <w:tc>
          <w:tcPr>
            <w:tcW w:w="540" w:type="dxa"/>
          </w:tcPr>
          <w:p w14:paraId="62AE6154"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56D8C64E"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553C82AA"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990" w:type="dxa"/>
          </w:tcPr>
          <w:p w14:paraId="0D6D95EB" w14:textId="77777777" w:rsidR="00F35B2F" w:rsidRPr="009D5312" w:rsidRDefault="00F35B2F" w:rsidP="00F35B2F">
            <w:pPr>
              <w:autoSpaceDE w:val="0"/>
              <w:autoSpaceDN w:val="0"/>
              <w:adjustRightInd w:val="0"/>
            </w:pPr>
            <w:r w:rsidRPr="009D5312">
              <w:rPr>
                <w:rFonts w:ascii="Calibri" w:hAnsi="Calibri"/>
                <w:color w:val="000000"/>
                <w:sz w:val="16"/>
                <w:szCs w:val="16"/>
              </w:rPr>
              <w:t>B/A one group</w:t>
            </w:r>
          </w:p>
        </w:tc>
        <w:tc>
          <w:tcPr>
            <w:tcW w:w="1170" w:type="dxa"/>
          </w:tcPr>
          <w:p w14:paraId="401D09E6" w14:textId="77777777" w:rsidR="00F35B2F" w:rsidRPr="009D5312" w:rsidRDefault="00F35B2F" w:rsidP="00F35B2F">
            <w:pPr>
              <w:autoSpaceDE w:val="0"/>
              <w:autoSpaceDN w:val="0"/>
              <w:adjustRightInd w:val="0"/>
            </w:pPr>
            <w:r w:rsidRPr="009D5312">
              <w:rPr>
                <w:rFonts w:ascii="Calibri" w:hAnsi="Calibri"/>
                <w:color w:val="000000"/>
                <w:sz w:val="16"/>
                <w:szCs w:val="16"/>
              </w:rPr>
              <w:t>CU; Abstinence</w:t>
            </w:r>
          </w:p>
        </w:tc>
        <w:tc>
          <w:tcPr>
            <w:tcW w:w="2160" w:type="dxa"/>
          </w:tcPr>
          <w:p w14:paraId="351198DE" w14:textId="77777777" w:rsidR="00F35B2F" w:rsidRPr="009D5312" w:rsidRDefault="00F35B2F" w:rsidP="00F35B2F">
            <w:pPr>
              <w:autoSpaceDE w:val="0"/>
              <w:autoSpaceDN w:val="0"/>
              <w:adjustRightInd w:val="0"/>
            </w:pPr>
            <w:r w:rsidRPr="009D5312">
              <w:rPr>
                <w:rFonts w:ascii="Calibri" w:hAnsi="Calibri"/>
                <w:color w:val="000000"/>
                <w:sz w:val="16"/>
                <w:szCs w:val="16"/>
              </w:rPr>
              <w:t xml:space="preserve">The Helping Each other Act Responsibly Together (HEART) campaign for young </w:t>
            </w:r>
            <w:r w:rsidRPr="009D5312">
              <w:rPr>
                <w:rFonts w:ascii="Calibri" w:hAnsi="Calibri"/>
                <w:color w:val="000000"/>
                <w:sz w:val="16"/>
                <w:szCs w:val="16"/>
              </w:rPr>
              <w:lastRenderedPageBreak/>
              <w:t>people ages 13 to 19; provided information about STI, HIV/AIDS transmission and prevention, and promoted abstinence or consistent CU as viable risk-reduction</w:t>
            </w:r>
          </w:p>
        </w:tc>
      </w:tr>
      <w:tr w:rsidR="00F35B2F" w:rsidRPr="009D5312" w14:paraId="241AF925" w14:textId="77777777" w:rsidTr="00F35B2F">
        <w:tc>
          <w:tcPr>
            <w:tcW w:w="1165" w:type="dxa"/>
          </w:tcPr>
          <w:p w14:paraId="621AD991" w14:textId="694836B8" w:rsidR="00F35B2F" w:rsidRPr="008550B2" w:rsidRDefault="00F35B2F" w:rsidP="00744EE1">
            <w:pPr>
              <w:autoSpaceDE w:val="0"/>
              <w:autoSpaceDN w:val="0"/>
              <w:adjustRightInd w:val="0"/>
            </w:pPr>
            <w:r w:rsidRPr="008550B2">
              <w:rPr>
                <w:rFonts w:ascii="Calibri" w:hAnsi="Calibri"/>
                <w:color w:val="000000"/>
                <w:sz w:val="16"/>
                <w:szCs w:val="16"/>
              </w:rPr>
              <w:lastRenderedPageBreak/>
              <w:t xml:space="preserve">Uys 2009 </w:t>
            </w:r>
            <w:r w:rsidR="00B65DCA" w:rsidRPr="008550B2">
              <w:rPr>
                <w:rFonts w:ascii="Calibri" w:hAnsi="Calibri"/>
                <w:color w:val="000000"/>
                <w:sz w:val="16"/>
                <w:szCs w:val="16"/>
              </w:rPr>
              <w:fldChar w:fldCharType="begin"/>
            </w:r>
            <w:r w:rsidR="00744EE1" w:rsidRPr="008550B2">
              <w:rPr>
                <w:rFonts w:ascii="Calibri" w:hAnsi="Calibri"/>
                <w:color w:val="000000"/>
                <w:sz w:val="16"/>
                <w:szCs w:val="16"/>
              </w:rPr>
              <w:instrText xml:space="preserve"> ADDIN EN.CITE &lt;EndNote&gt;&lt;Cite&gt;&lt;Author&gt;Uys&lt;/Author&gt;&lt;Year&gt;2009&lt;/Year&gt;&lt;RecNum&gt;240&lt;/RecNum&gt;&lt;DisplayText&gt;(184)&lt;/DisplayText&gt;&lt;record&gt;&lt;rec-number&gt;240&lt;/rec-number&gt;&lt;foreign-keys&gt;&lt;key app="EN" db-id="xaev2aft4w9ddaefe5uxz5x4atxwfr5dwwr9" timestamp="0"&gt;240&lt;/key&gt;&lt;/foreign-keys&gt;&lt;ref-type name="Journal Article"&gt;17&lt;/ref-type&gt;&lt;contributors&gt;&lt;authors&gt;&lt;author&gt;Uys, L.&lt;/author&gt;&lt;author&gt;Chirwa, M.&lt;/author&gt;&lt;author&gt;Kohi, T.&lt;/author&gt;&lt;author&gt;Greeff, M.&lt;/author&gt;&lt;author&gt;Naidoo, J.&lt;/author&gt;&lt;author&gt;Makoae, L.&lt;/author&gt;&lt;author&gt;Dlamini, P.&lt;/author&gt;&lt;author&gt;Durrheim, K.&lt;/author&gt;&lt;author&gt;Cuca, Y.&lt;/author&gt;&lt;author&gt;Holzemer, W. L.&lt;/author&gt;&lt;/authors&gt;&lt;/contributors&gt;&lt;auth-address&gt;School of Nursing, University of KwaZulu-Natal, Durban, South Africa.&lt;/auth-address&gt;&lt;titles&gt;&lt;title&gt;Evaluation of a health setting-based stigma intervention in five African countries&lt;/title&gt;&lt;secondary-title&gt;AIDS Patient Care STDS&lt;/secondary-title&gt;&lt;/titles&gt;&lt;periodical&gt;&lt;full-title&gt;AIDS Patient Care STDS&lt;/full-title&gt;&lt;/periodical&gt;&lt;pages&gt;1059-66&lt;/pages&gt;&lt;volume&gt;23&lt;/volume&gt;&lt;number&gt;12&lt;/number&gt;&lt;keywords&gt;&lt;keyword&gt;Adult&lt;/keyword&gt;&lt;keyword&gt;Africa/epidemiology&lt;/keyword&gt;&lt;keyword&gt;Female&lt;/keyword&gt;&lt;keyword&gt;HIV Infections/epidemiology/*psychology&lt;/keyword&gt;&lt;keyword&gt;Health Education/*methods&lt;/keyword&gt;&lt;keyword&gt;Health Knowledge, Attitudes, Practice&lt;/keyword&gt;&lt;keyword&gt;Humans&lt;/keyword&gt;&lt;keyword&gt;Male&lt;/keyword&gt;&lt;keyword&gt;*Prejudice&lt;/keyword&gt;&lt;keyword&gt;Stereotyping&lt;/keyword&gt;&lt;/keywords&gt;&lt;dates&gt;&lt;year&gt;2009&lt;/year&gt;&lt;pub-dates&gt;&lt;date&gt;Dec&lt;/date&gt;&lt;/pub-dates&gt;&lt;/dates&gt;&lt;isbn&gt;1557-7449 (Electronic)&amp;#xD;1087-2914 (Linking)&lt;/isbn&gt;&lt;accession-num&gt;20025515&lt;/accession-num&gt;&lt;urls&gt;&lt;related-urls&gt;&lt;url&gt;https://www.ncbi.nlm.nih.gov/pubmed/20025515&lt;/url&gt;&lt;/related-urls&gt;&lt;/urls&gt;&lt;custom2&gt;PMC2832642&lt;/custom2&gt;&lt;electronic-resource-num&gt;10.1089/apc.2009.0085&lt;/electronic-resource-num&gt;&lt;/record&gt;&lt;/Cite&gt;&lt;/EndNote&gt;</w:instrText>
            </w:r>
            <w:r w:rsidR="00B65DCA" w:rsidRPr="008550B2">
              <w:rPr>
                <w:rFonts w:ascii="Calibri" w:hAnsi="Calibri"/>
                <w:color w:val="000000"/>
                <w:sz w:val="16"/>
                <w:szCs w:val="16"/>
              </w:rPr>
              <w:fldChar w:fldCharType="separate"/>
            </w:r>
            <w:r w:rsidR="003B7E36" w:rsidRPr="008550B2">
              <w:rPr>
                <w:rFonts w:ascii="Calibri" w:hAnsi="Calibri"/>
                <w:noProof/>
                <w:color w:val="000000"/>
                <w:sz w:val="16"/>
                <w:szCs w:val="16"/>
              </w:rPr>
              <w:t>[</w:t>
            </w:r>
            <w:hyperlink w:anchor="_ENREF_184" w:tooltip="Uys, 2009 #240" w:history="1">
              <w:r w:rsidR="00744EE1" w:rsidRPr="008550B2">
                <w:rPr>
                  <w:rFonts w:ascii="Calibri" w:hAnsi="Calibri"/>
                  <w:noProof/>
                  <w:color w:val="000000"/>
                  <w:sz w:val="16"/>
                  <w:szCs w:val="16"/>
                </w:rPr>
                <w:t>184</w:t>
              </w:r>
            </w:hyperlink>
            <w:r w:rsidR="003B7E36" w:rsidRPr="008550B2">
              <w:rPr>
                <w:rFonts w:ascii="Calibri" w:hAnsi="Calibri"/>
                <w:noProof/>
                <w:color w:val="000000"/>
                <w:sz w:val="16"/>
                <w:szCs w:val="16"/>
              </w:rPr>
              <w:t>]</w:t>
            </w:r>
            <w:r w:rsidR="00B65DCA" w:rsidRPr="008550B2">
              <w:rPr>
                <w:rFonts w:ascii="Calibri" w:hAnsi="Calibri"/>
                <w:color w:val="000000"/>
                <w:sz w:val="16"/>
                <w:szCs w:val="16"/>
              </w:rPr>
              <w:fldChar w:fldCharType="end"/>
            </w:r>
          </w:p>
        </w:tc>
        <w:tc>
          <w:tcPr>
            <w:tcW w:w="1260" w:type="dxa"/>
          </w:tcPr>
          <w:p w14:paraId="3B196A6A" w14:textId="77777777" w:rsidR="00F35B2F" w:rsidRPr="008550B2" w:rsidRDefault="00F35B2F" w:rsidP="00F35B2F">
            <w:pPr>
              <w:autoSpaceDE w:val="0"/>
              <w:autoSpaceDN w:val="0"/>
              <w:adjustRightInd w:val="0"/>
            </w:pPr>
            <w:r w:rsidRPr="008550B2">
              <w:rPr>
                <w:rFonts w:ascii="Calibri" w:hAnsi="Calibri"/>
                <w:color w:val="000000"/>
                <w:sz w:val="16"/>
                <w:szCs w:val="16"/>
              </w:rPr>
              <w:t>Nurses and PLWH</w:t>
            </w:r>
          </w:p>
        </w:tc>
        <w:tc>
          <w:tcPr>
            <w:tcW w:w="810" w:type="dxa"/>
          </w:tcPr>
          <w:p w14:paraId="59143D12" w14:textId="77777777" w:rsidR="00F35B2F" w:rsidRPr="008550B2" w:rsidRDefault="00F35B2F" w:rsidP="00F35B2F">
            <w:pPr>
              <w:autoSpaceDE w:val="0"/>
              <w:autoSpaceDN w:val="0"/>
              <w:adjustRightInd w:val="0"/>
            </w:pPr>
            <w:r w:rsidRPr="008550B2">
              <w:rPr>
                <w:rFonts w:ascii="Calibri" w:hAnsi="Calibri"/>
                <w:color w:val="000000"/>
                <w:sz w:val="16"/>
                <w:szCs w:val="16"/>
              </w:rPr>
              <w:t>NR</w:t>
            </w:r>
          </w:p>
        </w:tc>
        <w:tc>
          <w:tcPr>
            <w:tcW w:w="1170" w:type="dxa"/>
          </w:tcPr>
          <w:p w14:paraId="7877D033" w14:textId="77777777" w:rsidR="00F35B2F" w:rsidRPr="008550B2" w:rsidRDefault="00F35B2F" w:rsidP="00F35B2F">
            <w:pPr>
              <w:autoSpaceDE w:val="0"/>
              <w:autoSpaceDN w:val="0"/>
              <w:adjustRightInd w:val="0"/>
            </w:pPr>
            <w:r w:rsidRPr="008550B2">
              <w:rPr>
                <w:rFonts w:ascii="Calibri" w:hAnsi="Calibri"/>
                <w:color w:val="000000"/>
                <w:sz w:val="16"/>
                <w:szCs w:val="16"/>
              </w:rPr>
              <w:t>Lesotho; Malawi; South Africa; Swaziland; Tanzania</w:t>
            </w:r>
          </w:p>
        </w:tc>
        <w:tc>
          <w:tcPr>
            <w:tcW w:w="990" w:type="dxa"/>
            <w:shd w:val="clear" w:color="auto" w:fill="auto"/>
          </w:tcPr>
          <w:p w14:paraId="277B2D9D" w14:textId="2B6398DB" w:rsidR="00F35B2F" w:rsidRPr="008550B2" w:rsidRDefault="00F35B2F" w:rsidP="00F35B2F">
            <w:pPr>
              <w:autoSpaceDE w:val="0"/>
              <w:autoSpaceDN w:val="0"/>
              <w:adjustRightInd w:val="0"/>
              <w:rPr>
                <w:rFonts w:ascii="Calibri" w:hAnsi="Calibri"/>
                <w:color w:val="000000"/>
                <w:sz w:val="16"/>
                <w:szCs w:val="16"/>
              </w:rPr>
            </w:pPr>
            <w:r w:rsidRPr="008550B2">
              <w:rPr>
                <w:rFonts w:ascii="Calibri" w:hAnsi="Calibri"/>
                <w:color w:val="000000"/>
                <w:sz w:val="16"/>
                <w:szCs w:val="16"/>
              </w:rPr>
              <w:t xml:space="preserve">Southern </w:t>
            </w:r>
            <w:r w:rsidR="00E61053" w:rsidRPr="008550B2">
              <w:rPr>
                <w:rFonts w:ascii="Calibri" w:hAnsi="Calibri"/>
                <w:color w:val="000000"/>
                <w:sz w:val="16"/>
                <w:szCs w:val="16"/>
              </w:rPr>
              <w:t xml:space="preserve">and East </w:t>
            </w:r>
            <w:r w:rsidRPr="008550B2">
              <w:rPr>
                <w:rFonts w:ascii="Calibri" w:hAnsi="Calibri"/>
                <w:color w:val="000000"/>
                <w:sz w:val="16"/>
                <w:szCs w:val="16"/>
              </w:rPr>
              <w:t>Africa</w:t>
            </w:r>
          </w:p>
        </w:tc>
        <w:tc>
          <w:tcPr>
            <w:tcW w:w="540" w:type="dxa"/>
          </w:tcPr>
          <w:p w14:paraId="3B91A7E4" w14:textId="77777777" w:rsidR="00F35B2F" w:rsidRPr="008550B2" w:rsidRDefault="00F35B2F" w:rsidP="00F35B2F">
            <w:pPr>
              <w:autoSpaceDE w:val="0"/>
              <w:autoSpaceDN w:val="0"/>
              <w:adjustRightInd w:val="0"/>
            </w:pPr>
            <w:r w:rsidRPr="008550B2">
              <w:rPr>
                <w:rFonts w:ascii="Calibri" w:hAnsi="Calibri"/>
                <w:color w:val="000000"/>
                <w:sz w:val="16"/>
                <w:szCs w:val="16"/>
              </w:rPr>
              <w:t> </w:t>
            </w:r>
          </w:p>
        </w:tc>
        <w:tc>
          <w:tcPr>
            <w:tcW w:w="630" w:type="dxa"/>
          </w:tcPr>
          <w:p w14:paraId="5DE2B715" w14:textId="77777777" w:rsidR="00F35B2F" w:rsidRPr="008550B2" w:rsidRDefault="00F35B2F" w:rsidP="00F35B2F">
            <w:pPr>
              <w:autoSpaceDE w:val="0"/>
              <w:autoSpaceDN w:val="0"/>
              <w:adjustRightInd w:val="0"/>
            </w:pPr>
            <w:r w:rsidRPr="008550B2">
              <w:rPr>
                <w:rFonts w:ascii="Calibri" w:hAnsi="Calibri"/>
                <w:color w:val="000000"/>
                <w:sz w:val="16"/>
                <w:szCs w:val="16"/>
              </w:rPr>
              <w:t> </w:t>
            </w:r>
          </w:p>
        </w:tc>
        <w:tc>
          <w:tcPr>
            <w:tcW w:w="720" w:type="dxa"/>
          </w:tcPr>
          <w:p w14:paraId="5D9697FD" w14:textId="77777777" w:rsidR="00F35B2F" w:rsidRPr="008550B2" w:rsidRDefault="00F35B2F" w:rsidP="00F35B2F">
            <w:pPr>
              <w:autoSpaceDE w:val="0"/>
              <w:autoSpaceDN w:val="0"/>
              <w:adjustRightInd w:val="0"/>
            </w:pPr>
            <w:r w:rsidRPr="008550B2">
              <w:rPr>
                <w:rFonts w:ascii="Calibri" w:hAnsi="Calibri"/>
                <w:color w:val="000000"/>
                <w:sz w:val="16"/>
                <w:szCs w:val="16"/>
              </w:rPr>
              <w:t> </w:t>
            </w:r>
          </w:p>
        </w:tc>
        <w:tc>
          <w:tcPr>
            <w:tcW w:w="720" w:type="dxa"/>
          </w:tcPr>
          <w:p w14:paraId="7551AC4F"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540" w:type="dxa"/>
          </w:tcPr>
          <w:p w14:paraId="594C4603" w14:textId="77777777" w:rsidR="00F35B2F" w:rsidRPr="009D5312" w:rsidRDefault="00F35B2F" w:rsidP="00F35B2F">
            <w:pPr>
              <w:autoSpaceDE w:val="0"/>
              <w:autoSpaceDN w:val="0"/>
              <w:adjustRightInd w:val="0"/>
            </w:pPr>
            <w:r w:rsidRPr="009D5312">
              <w:rPr>
                <w:rFonts w:ascii="Calibri" w:hAnsi="Calibri"/>
                <w:color w:val="000000"/>
                <w:sz w:val="16"/>
                <w:szCs w:val="16"/>
              </w:rPr>
              <w:t>CM</w:t>
            </w:r>
          </w:p>
        </w:tc>
        <w:tc>
          <w:tcPr>
            <w:tcW w:w="630" w:type="dxa"/>
          </w:tcPr>
          <w:p w14:paraId="5E26CFE8" w14:textId="77777777" w:rsidR="00F35B2F" w:rsidRPr="009D5312" w:rsidRDefault="00F35B2F" w:rsidP="00F35B2F">
            <w:pPr>
              <w:autoSpaceDE w:val="0"/>
              <w:autoSpaceDN w:val="0"/>
              <w:adjustRightInd w:val="0"/>
            </w:pPr>
            <w:r w:rsidRPr="009D5312">
              <w:rPr>
                <w:rFonts w:ascii="Calibri" w:hAnsi="Calibri"/>
                <w:color w:val="000000"/>
                <w:sz w:val="16"/>
                <w:szCs w:val="16"/>
              </w:rPr>
              <w:t>SDH-A</w:t>
            </w:r>
          </w:p>
        </w:tc>
        <w:tc>
          <w:tcPr>
            <w:tcW w:w="630" w:type="dxa"/>
          </w:tcPr>
          <w:p w14:paraId="1202E9ED"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990" w:type="dxa"/>
          </w:tcPr>
          <w:p w14:paraId="14D4D921" w14:textId="77777777" w:rsidR="00F35B2F" w:rsidRPr="009D5312" w:rsidRDefault="00F35B2F" w:rsidP="00F35B2F">
            <w:pPr>
              <w:autoSpaceDE w:val="0"/>
              <w:autoSpaceDN w:val="0"/>
              <w:adjustRightInd w:val="0"/>
            </w:pPr>
            <w:r w:rsidRPr="009D5312">
              <w:rPr>
                <w:rFonts w:ascii="Calibri" w:hAnsi="Calibri"/>
                <w:color w:val="000000"/>
                <w:sz w:val="16"/>
                <w:szCs w:val="16"/>
              </w:rPr>
              <w:t>B/A one group</w:t>
            </w:r>
          </w:p>
        </w:tc>
        <w:tc>
          <w:tcPr>
            <w:tcW w:w="1170" w:type="dxa"/>
          </w:tcPr>
          <w:p w14:paraId="449A8B06" w14:textId="77777777" w:rsidR="00F35B2F" w:rsidRPr="009D5312" w:rsidRDefault="00F35B2F" w:rsidP="00F35B2F">
            <w:pPr>
              <w:autoSpaceDE w:val="0"/>
              <w:autoSpaceDN w:val="0"/>
              <w:adjustRightInd w:val="0"/>
            </w:pPr>
            <w:r w:rsidRPr="009D5312">
              <w:rPr>
                <w:rFonts w:ascii="Calibri" w:hAnsi="Calibri"/>
                <w:color w:val="000000"/>
                <w:sz w:val="16"/>
                <w:szCs w:val="16"/>
              </w:rPr>
              <w:t>Stigma; HIV testing</w:t>
            </w:r>
          </w:p>
        </w:tc>
        <w:tc>
          <w:tcPr>
            <w:tcW w:w="2160" w:type="dxa"/>
          </w:tcPr>
          <w:p w14:paraId="77D43C51" w14:textId="77777777" w:rsidR="00F35B2F" w:rsidRPr="009D5312" w:rsidRDefault="00F35B2F" w:rsidP="00F35B2F">
            <w:pPr>
              <w:autoSpaceDE w:val="0"/>
              <w:autoSpaceDN w:val="0"/>
              <w:adjustRightInd w:val="0"/>
            </w:pPr>
            <w:r w:rsidRPr="009D5312">
              <w:rPr>
                <w:rFonts w:ascii="Calibri" w:hAnsi="Calibri"/>
                <w:color w:val="000000"/>
                <w:sz w:val="16"/>
                <w:szCs w:val="16"/>
              </w:rPr>
              <w:t>HIV stigma intervention in five African health care settings developed a stigma reduction intervention that included information and empowerment components</w:t>
            </w:r>
          </w:p>
        </w:tc>
      </w:tr>
      <w:tr w:rsidR="00F35B2F" w:rsidRPr="009D5312" w14:paraId="12F6F865" w14:textId="77777777" w:rsidTr="00F35B2F">
        <w:tc>
          <w:tcPr>
            <w:tcW w:w="1165" w:type="dxa"/>
          </w:tcPr>
          <w:p w14:paraId="39D4D4E3" w14:textId="3E153A3C" w:rsidR="00F35B2F" w:rsidRPr="009D5312" w:rsidRDefault="00F35B2F" w:rsidP="00744EE1">
            <w:pPr>
              <w:autoSpaceDE w:val="0"/>
              <w:autoSpaceDN w:val="0"/>
              <w:adjustRightInd w:val="0"/>
            </w:pPr>
            <w:r w:rsidRPr="009D5312">
              <w:rPr>
                <w:rFonts w:ascii="Calibri" w:hAnsi="Calibri"/>
                <w:color w:val="000000"/>
                <w:sz w:val="16"/>
                <w:szCs w:val="16"/>
              </w:rPr>
              <w:t xml:space="preserve">Van der Bij 2008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&lt;EndNote&gt;&lt;Cite&gt;&lt;Author&gt;Van der Bij&lt;/Author&gt;&lt;Year&gt;2008&lt;/Year&gt;&lt;RecNum&gt;89&lt;/RecNum&gt;&lt;DisplayText&gt;(185)&lt;/DisplayText&gt;&lt;record&gt;&lt;rec-number&gt;89&lt;/rec-number&gt;&lt;foreign-keys&gt;&lt;key app="EN" db-id="xaev2aft4w9ddaefe5uxz5x4atxwfr5dwwr9" timestamp="0"&gt;89&lt;/key&gt;&lt;/foreign-keys&gt;&lt;ref-type name="Journal Article"&gt;17&lt;/ref-type&gt;&lt;contributors&gt;&lt;authors&gt;&lt;author&gt;Van der Bij, A. K.&lt;/author&gt;&lt;author&gt;Dukers, N. H.&lt;/author&gt;&lt;author&gt;Coutinho, R. A.&lt;/author&gt;&lt;author&gt;Fennema, H. S.&lt;/author&gt;&lt;/authors&gt;&lt;/contributors&gt;&lt;titles&gt;&lt;title&gt;Low HIV-testing rates and awareness of HIV infection among high-risk heterosexual STI clinic attendees in The Netherlands&lt;/title&gt;&lt;secondary-title&gt;Eur J Pub Health&lt;/secondary-title&gt;&lt;/titles&gt;&lt;periodical&gt;&lt;full-title&gt;Eur J Pub Health&lt;/full-title&gt;&lt;/periodical&gt;&lt;pages&gt;376-379&lt;/pages&gt;&lt;volume&gt;18&lt;/volume&gt;&lt;number&gt;4&lt;/number&gt;&lt;dates&gt;&lt;year&gt;2008&lt;/year&gt;&lt;/dates&gt;&lt;urls&gt;&lt;/urls&gt;&lt;/record&gt;&lt;/Cite&gt;&lt;/EndNote&gt;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185" w:tooltip="Van der Bij, 2008 #89" w:history="1">
              <w:r w:rsidR="00744EE1" w:rsidRPr="009D5312">
                <w:rPr>
                  <w:rFonts w:ascii="Calibri" w:hAnsi="Calibri"/>
                  <w:noProof/>
                  <w:color w:val="000000"/>
                  <w:sz w:val="16"/>
                  <w:szCs w:val="16"/>
                </w:rPr>
                <w:t>185</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34F7D724" w14:textId="77777777" w:rsidR="00F35B2F" w:rsidRPr="009D5312" w:rsidRDefault="00F35B2F" w:rsidP="00F35B2F">
            <w:pPr>
              <w:autoSpaceDE w:val="0"/>
              <w:autoSpaceDN w:val="0"/>
              <w:adjustRightInd w:val="0"/>
            </w:pPr>
            <w:r w:rsidRPr="009D5312">
              <w:rPr>
                <w:rFonts w:ascii="Calibri" w:hAnsi="Calibri"/>
                <w:color w:val="000000"/>
                <w:sz w:val="16"/>
                <w:szCs w:val="16"/>
              </w:rPr>
              <w:t>Heterosexual; STI Clinic patients</w:t>
            </w:r>
          </w:p>
        </w:tc>
        <w:tc>
          <w:tcPr>
            <w:tcW w:w="810" w:type="dxa"/>
          </w:tcPr>
          <w:p w14:paraId="23054F48" w14:textId="77777777" w:rsidR="00F35B2F" w:rsidRPr="009D5312" w:rsidRDefault="00F35B2F" w:rsidP="00F35B2F">
            <w:pPr>
              <w:autoSpaceDE w:val="0"/>
              <w:autoSpaceDN w:val="0"/>
              <w:adjustRightInd w:val="0"/>
            </w:pPr>
            <w:r w:rsidRPr="009D5312">
              <w:rPr>
                <w:rFonts w:ascii="Calibri" w:hAnsi="Calibri"/>
                <w:color w:val="000000"/>
                <w:sz w:val="16"/>
                <w:szCs w:val="16"/>
              </w:rPr>
              <w:t>1994-2004</w:t>
            </w:r>
          </w:p>
        </w:tc>
        <w:tc>
          <w:tcPr>
            <w:tcW w:w="1170" w:type="dxa"/>
          </w:tcPr>
          <w:p w14:paraId="1DBF3069" w14:textId="77777777" w:rsidR="00F35B2F" w:rsidRPr="009D5312" w:rsidRDefault="00F35B2F" w:rsidP="00F35B2F">
            <w:pPr>
              <w:autoSpaceDE w:val="0"/>
              <w:autoSpaceDN w:val="0"/>
              <w:adjustRightInd w:val="0"/>
            </w:pPr>
            <w:r w:rsidRPr="009D5312">
              <w:rPr>
                <w:rFonts w:ascii="Calibri" w:hAnsi="Calibri"/>
                <w:color w:val="000000"/>
                <w:sz w:val="16"/>
                <w:szCs w:val="16"/>
              </w:rPr>
              <w:t>Netherlands</w:t>
            </w:r>
          </w:p>
        </w:tc>
        <w:tc>
          <w:tcPr>
            <w:tcW w:w="990" w:type="dxa"/>
            <w:shd w:val="clear" w:color="auto" w:fill="auto"/>
          </w:tcPr>
          <w:p w14:paraId="4AB0E8E9"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Europe</w:t>
            </w:r>
          </w:p>
        </w:tc>
        <w:tc>
          <w:tcPr>
            <w:tcW w:w="540" w:type="dxa"/>
          </w:tcPr>
          <w:p w14:paraId="7FE41865" w14:textId="77777777" w:rsidR="00F35B2F" w:rsidRPr="009D5312" w:rsidRDefault="00F35B2F" w:rsidP="00F35B2F">
            <w:pPr>
              <w:autoSpaceDE w:val="0"/>
              <w:autoSpaceDN w:val="0"/>
              <w:adjustRightInd w:val="0"/>
            </w:pPr>
            <w:r w:rsidRPr="009D5312">
              <w:rPr>
                <w:rFonts w:ascii="Calibri" w:hAnsi="Calibri"/>
                <w:color w:val="000000"/>
                <w:sz w:val="16"/>
                <w:szCs w:val="16"/>
              </w:rPr>
              <w:t>PP-G</w:t>
            </w:r>
          </w:p>
        </w:tc>
        <w:tc>
          <w:tcPr>
            <w:tcW w:w="630" w:type="dxa"/>
          </w:tcPr>
          <w:p w14:paraId="6C88CE27"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5759AAEC"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25FF0A36"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540" w:type="dxa"/>
          </w:tcPr>
          <w:p w14:paraId="4437715D"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1E04DC05"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3B79807C" w14:textId="77777777" w:rsidR="00F35B2F" w:rsidRPr="009D5312" w:rsidRDefault="00F35B2F" w:rsidP="00F35B2F">
            <w:pPr>
              <w:autoSpaceDE w:val="0"/>
              <w:autoSpaceDN w:val="0"/>
              <w:adjustRightInd w:val="0"/>
            </w:pPr>
            <w:r w:rsidRPr="009D5312">
              <w:rPr>
                <w:rFonts w:ascii="Calibri" w:hAnsi="Calibri"/>
                <w:color w:val="000000"/>
                <w:sz w:val="16"/>
                <w:szCs w:val="16"/>
              </w:rPr>
              <w:t>A-HT</w:t>
            </w:r>
          </w:p>
        </w:tc>
        <w:tc>
          <w:tcPr>
            <w:tcW w:w="990" w:type="dxa"/>
          </w:tcPr>
          <w:p w14:paraId="3F42F8A0" w14:textId="77777777" w:rsidR="00F35B2F" w:rsidRPr="009D5312" w:rsidRDefault="00F35B2F" w:rsidP="00F35B2F">
            <w:pPr>
              <w:autoSpaceDE w:val="0"/>
              <w:autoSpaceDN w:val="0"/>
              <w:adjustRightInd w:val="0"/>
            </w:pPr>
            <w:r w:rsidRPr="009D5312">
              <w:rPr>
                <w:rFonts w:ascii="Calibri" w:hAnsi="Calibri"/>
                <w:color w:val="000000"/>
                <w:sz w:val="16"/>
                <w:szCs w:val="16"/>
              </w:rPr>
              <w:t>Time series</w:t>
            </w:r>
          </w:p>
        </w:tc>
        <w:tc>
          <w:tcPr>
            <w:tcW w:w="1170" w:type="dxa"/>
          </w:tcPr>
          <w:p w14:paraId="0748FB54" w14:textId="77777777" w:rsidR="00F35B2F" w:rsidRPr="009D5312" w:rsidRDefault="00F35B2F" w:rsidP="00F35B2F">
            <w:pPr>
              <w:autoSpaceDE w:val="0"/>
              <w:autoSpaceDN w:val="0"/>
              <w:adjustRightInd w:val="0"/>
            </w:pPr>
            <w:r w:rsidRPr="009D5312">
              <w:rPr>
                <w:rFonts w:ascii="Calibri" w:hAnsi="Calibri"/>
                <w:color w:val="000000"/>
                <w:sz w:val="16"/>
                <w:szCs w:val="16"/>
              </w:rPr>
              <w:t>HIV testing; Serostatus awareness</w:t>
            </w:r>
          </w:p>
        </w:tc>
        <w:tc>
          <w:tcPr>
            <w:tcW w:w="2160" w:type="dxa"/>
          </w:tcPr>
          <w:p w14:paraId="15DE79E5" w14:textId="77777777" w:rsidR="00F35B2F" w:rsidRPr="009D5312" w:rsidRDefault="00F35B2F" w:rsidP="00F35B2F">
            <w:pPr>
              <w:autoSpaceDE w:val="0"/>
              <w:autoSpaceDN w:val="0"/>
              <w:adjustRightInd w:val="0"/>
            </w:pPr>
            <w:r w:rsidRPr="009D5312">
              <w:rPr>
                <w:rFonts w:ascii="Calibri" w:hAnsi="Calibri"/>
                <w:color w:val="000000"/>
                <w:sz w:val="16"/>
                <w:szCs w:val="16"/>
              </w:rPr>
              <w:t xml:space="preserve">Change in national HIV testing policy in Holland </w:t>
            </w:r>
          </w:p>
        </w:tc>
      </w:tr>
      <w:tr w:rsidR="00F35B2F" w:rsidRPr="009D5312" w14:paraId="178BC552" w14:textId="77777777" w:rsidTr="00F35B2F">
        <w:tc>
          <w:tcPr>
            <w:tcW w:w="1165" w:type="dxa"/>
          </w:tcPr>
          <w:p w14:paraId="27A408FE" w14:textId="619D36D3" w:rsidR="00F35B2F" w:rsidRPr="009D5312" w:rsidRDefault="00F35B2F" w:rsidP="00744EE1">
            <w:pPr>
              <w:autoSpaceDE w:val="0"/>
              <w:autoSpaceDN w:val="0"/>
              <w:adjustRightInd w:val="0"/>
            </w:pPr>
            <w:r w:rsidRPr="009D5312">
              <w:rPr>
                <w:rFonts w:ascii="Calibri" w:hAnsi="Calibri"/>
                <w:color w:val="000000"/>
                <w:sz w:val="16"/>
                <w:szCs w:val="16"/>
              </w:rPr>
              <w:t xml:space="preserve">Van Rossem 2000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&lt;EndNote&gt;&lt;Cite&gt;&lt;Author&gt;Van Rossem&lt;/Author&gt;&lt;Year&gt;2000&lt;/Year&gt;&lt;RecNum&gt;17&lt;/RecNum&gt;&lt;DisplayText&gt;(186)&lt;/DisplayText&gt;&lt;record&gt;&lt;rec-number&gt;17&lt;/rec-number&gt;&lt;foreign-keys&gt;&lt;key app="EN" db-id="xaev2aft4w9ddaefe5uxz5x4atxwfr5dwwr9" timestamp="0"&gt;17&lt;/key&gt;&lt;/foreign-keys&gt;&lt;ref-type name="Journal Article"&gt;17&lt;/ref-type&gt;&lt;contributors&gt;&lt;authors&gt;&lt;author&gt;Van Rossem, R.&lt;/author&gt;&lt;author&gt;Meekers, D.&lt;/author&gt;&lt;/authors&gt;&lt;/contributors&gt;&lt;titles&gt;&lt;title&gt;An evaluation of the effectiveness of targeted social marketing to promote adolescent and young adult reproductive health in Cameroon&lt;/title&gt;&lt;secondary-title&gt;AIDS Educ Prev&lt;/secondary-title&gt;&lt;/titles&gt;&lt;periodical&gt;&lt;full-title&gt;AIDS Educ Prev&lt;/full-title&gt;&lt;/periodical&gt;&lt;pages&gt;383-404&lt;/pages&gt;&lt;volume&gt;12&lt;/volume&gt;&lt;number&gt;5&lt;/number&gt;&lt;dates&gt;&lt;year&gt;2000&lt;/year&gt;&lt;/dates&gt;&lt;urls&gt;&lt;/urls&gt;&lt;/record&gt;&lt;/Cite&gt;&lt;/EndNote&gt;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186" w:tooltip="Van Rossem, 2000 #17" w:history="1">
              <w:r w:rsidR="00744EE1" w:rsidRPr="009D5312">
                <w:rPr>
                  <w:rFonts w:ascii="Calibri" w:hAnsi="Calibri"/>
                  <w:noProof/>
                  <w:color w:val="000000"/>
                  <w:sz w:val="16"/>
                  <w:szCs w:val="16"/>
                </w:rPr>
                <w:t>186</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5AF9CAFE" w14:textId="77777777" w:rsidR="00F35B2F" w:rsidRPr="009D5312" w:rsidRDefault="00F35B2F" w:rsidP="00F35B2F">
            <w:pPr>
              <w:autoSpaceDE w:val="0"/>
              <w:autoSpaceDN w:val="0"/>
              <w:adjustRightInd w:val="0"/>
            </w:pPr>
            <w:r w:rsidRPr="009D5312">
              <w:rPr>
                <w:rFonts w:ascii="Calibri" w:hAnsi="Calibri"/>
                <w:color w:val="000000"/>
                <w:sz w:val="16"/>
                <w:szCs w:val="16"/>
              </w:rPr>
              <w:t>Community leaders; Parents of youth; Urban youth; Teachers; Young adults</w:t>
            </w:r>
          </w:p>
        </w:tc>
        <w:tc>
          <w:tcPr>
            <w:tcW w:w="810" w:type="dxa"/>
          </w:tcPr>
          <w:p w14:paraId="3BED607E" w14:textId="77777777" w:rsidR="00F35B2F" w:rsidRPr="009D5312" w:rsidRDefault="00F35B2F" w:rsidP="00F35B2F">
            <w:pPr>
              <w:autoSpaceDE w:val="0"/>
              <w:autoSpaceDN w:val="0"/>
              <w:adjustRightInd w:val="0"/>
            </w:pPr>
            <w:r w:rsidRPr="009D5312">
              <w:rPr>
                <w:rFonts w:ascii="Calibri" w:hAnsi="Calibri"/>
                <w:color w:val="000000"/>
                <w:sz w:val="16"/>
                <w:szCs w:val="16"/>
              </w:rPr>
              <w:t>1996-1997</w:t>
            </w:r>
          </w:p>
        </w:tc>
        <w:tc>
          <w:tcPr>
            <w:tcW w:w="1170" w:type="dxa"/>
          </w:tcPr>
          <w:p w14:paraId="1C9BA308" w14:textId="0408E17F" w:rsidR="00F35B2F" w:rsidRPr="009D5312" w:rsidRDefault="00A326DA" w:rsidP="00A326DA">
            <w:pPr>
              <w:autoSpaceDE w:val="0"/>
              <w:autoSpaceDN w:val="0"/>
              <w:adjustRightInd w:val="0"/>
            </w:pPr>
            <w:r>
              <w:rPr>
                <w:rFonts w:ascii="Calibri" w:hAnsi="Calibri"/>
                <w:color w:val="000000"/>
                <w:sz w:val="16"/>
                <w:szCs w:val="16"/>
              </w:rPr>
              <w:t>Ed</w:t>
            </w:r>
            <w:r>
              <w:rPr>
                <w:rFonts w:ascii="Calibri" w:hAnsi="Calibri" w:cs="Calibri"/>
                <w:color w:val="000000"/>
                <w:sz w:val="16"/>
                <w:szCs w:val="16"/>
              </w:rPr>
              <w:t>é</w:t>
            </w:r>
            <w:r>
              <w:rPr>
                <w:rFonts w:ascii="Calibri" w:hAnsi="Calibri"/>
                <w:color w:val="000000"/>
                <w:sz w:val="16"/>
                <w:szCs w:val="16"/>
              </w:rPr>
              <w:t xml:space="preserve">a, </w:t>
            </w:r>
            <w:r w:rsidR="00F35B2F" w:rsidRPr="009D5312">
              <w:rPr>
                <w:rFonts w:ascii="Calibri" w:hAnsi="Calibri"/>
                <w:color w:val="000000"/>
                <w:sz w:val="16"/>
                <w:szCs w:val="16"/>
              </w:rPr>
              <w:t>Cameroon</w:t>
            </w:r>
          </w:p>
        </w:tc>
        <w:tc>
          <w:tcPr>
            <w:tcW w:w="990" w:type="dxa"/>
            <w:shd w:val="clear" w:color="auto" w:fill="auto"/>
          </w:tcPr>
          <w:p w14:paraId="19CA3AE8" w14:textId="77777777" w:rsidR="00F35B2F" w:rsidRPr="009D5312" w:rsidRDefault="00F35B2F" w:rsidP="00F35B2F">
            <w:pPr>
              <w:autoSpaceDE w:val="0"/>
              <w:autoSpaceDN w:val="0"/>
              <w:adjustRightInd w:val="0"/>
              <w:rPr>
                <w:rFonts w:ascii="Calibri" w:hAnsi="Calibri"/>
                <w:color w:val="000000"/>
              </w:rPr>
            </w:pPr>
            <w:r w:rsidRPr="009D5312">
              <w:rPr>
                <w:rFonts w:ascii="Calibri" w:hAnsi="Calibri"/>
                <w:color w:val="000000"/>
                <w:sz w:val="16"/>
                <w:szCs w:val="16"/>
              </w:rPr>
              <w:t>Central Africa</w:t>
            </w:r>
          </w:p>
        </w:tc>
        <w:tc>
          <w:tcPr>
            <w:tcW w:w="540" w:type="dxa"/>
          </w:tcPr>
          <w:p w14:paraId="7E429751"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5BB3F1BD"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214DCE7B" w14:textId="77777777" w:rsidR="00F35B2F" w:rsidRPr="009D5312" w:rsidRDefault="00F35B2F" w:rsidP="00F35B2F">
            <w:pPr>
              <w:autoSpaceDE w:val="0"/>
              <w:autoSpaceDN w:val="0"/>
              <w:adjustRightInd w:val="0"/>
            </w:pPr>
            <w:r w:rsidRPr="009D5312">
              <w:rPr>
                <w:rFonts w:ascii="Calibri" w:hAnsi="Calibri"/>
                <w:color w:val="000000"/>
                <w:sz w:val="16"/>
                <w:szCs w:val="16"/>
              </w:rPr>
              <w:t>CB-PT</w:t>
            </w:r>
          </w:p>
        </w:tc>
        <w:tc>
          <w:tcPr>
            <w:tcW w:w="720" w:type="dxa"/>
          </w:tcPr>
          <w:p w14:paraId="40F710F6" w14:textId="77777777" w:rsidR="00F35B2F" w:rsidRPr="009D5312" w:rsidRDefault="00F35B2F" w:rsidP="00F35B2F">
            <w:pPr>
              <w:autoSpaceDE w:val="0"/>
              <w:autoSpaceDN w:val="0"/>
              <w:adjustRightInd w:val="0"/>
            </w:pPr>
            <w:r w:rsidRPr="009D5312">
              <w:rPr>
                <w:rFonts w:ascii="Calibri" w:hAnsi="Calibri"/>
                <w:color w:val="000000"/>
                <w:sz w:val="16"/>
                <w:szCs w:val="16"/>
              </w:rPr>
              <w:t>MM-SM</w:t>
            </w:r>
          </w:p>
        </w:tc>
        <w:tc>
          <w:tcPr>
            <w:tcW w:w="540" w:type="dxa"/>
          </w:tcPr>
          <w:p w14:paraId="615283C2" w14:textId="77777777" w:rsidR="00F35B2F" w:rsidRPr="009D5312" w:rsidRDefault="00F35B2F" w:rsidP="00F35B2F">
            <w:pPr>
              <w:autoSpaceDE w:val="0"/>
              <w:autoSpaceDN w:val="0"/>
              <w:adjustRightInd w:val="0"/>
            </w:pPr>
            <w:r w:rsidRPr="009D5312">
              <w:rPr>
                <w:rFonts w:ascii="Calibri" w:hAnsi="Calibri"/>
                <w:color w:val="000000"/>
                <w:sz w:val="16"/>
                <w:szCs w:val="16"/>
              </w:rPr>
              <w:t>CM</w:t>
            </w:r>
          </w:p>
        </w:tc>
        <w:tc>
          <w:tcPr>
            <w:tcW w:w="630" w:type="dxa"/>
          </w:tcPr>
          <w:p w14:paraId="359593E0"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4656CF84" w14:textId="77777777" w:rsidR="00F35B2F" w:rsidRPr="009D5312" w:rsidRDefault="00F35B2F" w:rsidP="00F35B2F">
            <w:pPr>
              <w:autoSpaceDE w:val="0"/>
              <w:autoSpaceDN w:val="0"/>
              <w:adjustRightInd w:val="0"/>
            </w:pPr>
            <w:r w:rsidRPr="009D5312">
              <w:rPr>
                <w:rFonts w:ascii="Calibri" w:hAnsi="Calibri"/>
                <w:color w:val="000000"/>
                <w:sz w:val="16"/>
                <w:szCs w:val="16"/>
              </w:rPr>
              <w:t>A-Cdm</w:t>
            </w:r>
          </w:p>
        </w:tc>
        <w:tc>
          <w:tcPr>
            <w:tcW w:w="990" w:type="dxa"/>
          </w:tcPr>
          <w:p w14:paraId="0B63DE50" w14:textId="77777777" w:rsidR="00F35B2F" w:rsidRPr="009D5312" w:rsidRDefault="00F35B2F" w:rsidP="00F35B2F">
            <w:pPr>
              <w:autoSpaceDE w:val="0"/>
              <w:autoSpaceDN w:val="0"/>
              <w:adjustRightInd w:val="0"/>
            </w:pPr>
            <w:r w:rsidRPr="009D5312">
              <w:rPr>
                <w:rFonts w:ascii="Calibri" w:hAnsi="Calibri"/>
                <w:color w:val="000000"/>
                <w:sz w:val="16"/>
                <w:szCs w:val="16"/>
              </w:rPr>
              <w:t>QE</w:t>
            </w:r>
          </w:p>
        </w:tc>
        <w:tc>
          <w:tcPr>
            <w:tcW w:w="1170" w:type="dxa"/>
          </w:tcPr>
          <w:p w14:paraId="115450FF" w14:textId="77777777" w:rsidR="00F35B2F" w:rsidRPr="009D5312" w:rsidRDefault="00F35B2F" w:rsidP="00F35B2F">
            <w:pPr>
              <w:autoSpaceDE w:val="0"/>
              <w:autoSpaceDN w:val="0"/>
              <w:adjustRightInd w:val="0"/>
            </w:pPr>
            <w:r w:rsidRPr="009D5312">
              <w:rPr>
                <w:rFonts w:ascii="Calibri" w:hAnsi="Calibri"/>
                <w:color w:val="000000"/>
                <w:sz w:val="16"/>
                <w:szCs w:val="16"/>
              </w:rPr>
              <w:t>CU</w:t>
            </w:r>
          </w:p>
        </w:tc>
        <w:tc>
          <w:tcPr>
            <w:tcW w:w="2160" w:type="dxa"/>
          </w:tcPr>
          <w:p w14:paraId="6AB4075F" w14:textId="77777777" w:rsidR="00F35B2F" w:rsidRPr="009D5312" w:rsidRDefault="00F35B2F" w:rsidP="00F35B2F">
            <w:pPr>
              <w:autoSpaceDE w:val="0"/>
              <w:autoSpaceDN w:val="0"/>
              <w:adjustRightInd w:val="0"/>
            </w:pPr>
            <w:r w:rsidRPr="009D5312">
              <w:rPr>
                <w:rFonts w:ascii="Calibri" w:hAnsi="Calibri"/>
                <w:color w:val="000000"/>
                <w:sz w:val="16"/>
                <w:szCs w:val="16"/>
              </w:rPr>
              <w:t>Social marketing intervention to promote adolescent and young adult reproductive health</w:t>
            </w:r>
          </w:p>
        </w:tc>
      </w:tr>
      <w:tr w:rsidR="00F35B2F" w:rsidRPr="009D5312" w14:paraId="4FBB2CCF" w14:textId="77777777" w:rsidTr="00F35B2F">
        <w:tc>
          <w:tcPr>
            <w:tcW w:w="1165" w:type="dxa"/>
          </w:tcPr>
          <w:p w14:paraId="681D8D4A" w14:textId="1430C844" w:rsidR="00F35B2F" w:rsidRPr="009D5312" w:rsidRDefault="00F35B2F" w:rsidP="00744EE1">
            <w:pPr>
              <w:autoSpaceDE w:val="0"/>
              <w:autoSpaceDN w:val="0"/>
              <w:adjustRightInd w:val="0"/>
            </w:pPr>
            <w:r w:rsidRPr="009D5312">
              <w:rPr>
                <w:rFonts w:ascii="Calibri" w:hAnsi="Calibri"/>
                <w:color w:val="000000"/>
                <w:sz w:val="16"/>
                <w:szCs w:val="16"/>
              </w:rPr>
              <w:t xml:space="preserve">Vaughan 2000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&lt;EndNote&gt;&lt;Cite&gt;&lt;Author&gt;Vaughan&lt;/Author&gt;&lt;Year&gt;2000&lt;/Year&gt;&lt;RecNum&gt;192&lt;/RecNum&gt;&lt;DisplayText&gt;(187)&lt;/DisplayText&gt;&lt;record&gt;&lt;rec-number&gt;192&lt;/rec-number&gt;&lt;foreign-keys&gt;&lt;key app="EN" db-id="xaev2aft4w9ddaefe5uxz5x4atxwfr5dwwr9" timestamp="0"&gt;192&lt;/key&gt;&lt;/foreign-keys&gt;&lt;ref-type name="Journal Article"&gt;17&lt;/ref-type&gt;&lt;contributors&gt;&lt;authors&gt;&lt;author&gt;Vaughan, P. W.&lt;/author&gt;&lt;author&gt;Rogers, E. M.&lt;/author&gt;&lt;author&gt;Singhal, A.&lt;/author&gt;&lt;author&gt;Swalehe, R. M.&lt;/author&gt;&lt;/authors&gt;&lt;/contributors&gt;&lt;auth-address&gt;Department of Biology, Macalester College, St. Paul, MN 55105, USA. vaughan@macalester.edu&lt;/auth-address&gt;&lt;titles&gt;&lt;title&gt;Entertainment-education and HIV/AIDS prevention: a field experiment in Tanzania&lt;/title&gt;&lt;secondary-title&gt;J Health Commun&lt;/secondary-title&gt;&lt;/titles&gt;&lt;pages&gt;81-100&lt;/pages&gt;&lt;volume&gt;5(Suppl)&lt;/volume&gt;&lt;keywords&gt;&lt;keyword&gt;Adolescent&lt;/keyword&gt;&lt;keyword&gt;Adult&lt;/keyword&gt;&lt;keyword&gt;Communication&lt;/keyword&gt;&lt;keyword&gt;Condoms&lt;/keyword&gt;&lt;keyword&gt;Female&lt;/keyword&gt;&lt;keyword&gt;HIV Infections/epidemiology/*prevention &amp;amp; control&lt;/keyword&gt;&lt;keyword&gt;Health Education/*methods&lt;/keyword&gt;&lt;keyword&gt;Health Knowledge, Attitudes, Practice&lt;/keyword&gt;&lt;keyword&gt;Humans&lt;/keyword&gt;&lt;keyword&gt;Male&lt;/keyword&gt;&lt;keyword&gt;Middle Aged&lt;/keyword&gt;&lt;keyword&gt;*Radio&lt;/keyword&gt;&lt;keyword&gt;Sexual Partners&lt;/keyword&gt;&lt;keyword&gt;Tanzania/epidemiology&lt;/keyword&gt;&lt;/keywords&gt;&lt;dates&gt;&lt;year&gt;2000&lt;/year&gt;&lt;/dates&gt;&lt;isbn&gt;1081-0730 (Print)&amp;#xD;1081-0730 (Linking)&lt;/isbn&gt;&lt;accession-num&gt;11010359&lt;/accession-num&gt;&lt;urls&gt;&lt;related-urls&gt;&lt;url&gt;https://www.ncbi.nlm.nih.gov/pubmed/11010359&lt;/url&gt;&lt;/related-urls&gt;&lt;/urls&gt;&lt;electronic-resource-num&gt;10.1080/10810730050019573&lt;/electronic-resource-num&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187" w:tooltip="Vaughan, 2000 #192" w:history="1">
              <w:r w:rsidR="00744EE1" w:rsidRPr="009D5312">
                <w:rPr>
                  <w:rFonts w:ascii="Calibri" w:hAnsi="Calibri"/>
                  <w:noProof/>
                  <w:color w:val="000000"/>
                  <w:sz w:val="16"/>
                  <w:szCs w:val="16"/>
                </w:rPr>
                <w:t>187</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50C23A0E" w14:textId="77777777" w:rsidR="00F35B2F" w:rsidRPr="009D5312" w:rsidRDefault="00F35B2F" w:rsidP="00F35B2F">
            <w:pPr>
              <w:autoSpaceDE w:val="0"/>
              <w:autoSpaceDN w:val="0"/>
              <w:adjustRightInd w:val="0"/>
            </w:pPr>
            <w:r w:rsidRPr="009D5312">
              <w:rPr>
                <w:rFonts w:ascii="Calibri" w:hAnsi="Calibri"/>
                <w:color w:val="000000"/>
                <w:sz w:val="16"/>
                <w:szCs w:val="16"/>
              </w:rPr>
              <w:t>Not specified</w:t>
            </w:r>
          </w:p>
        </w:tc>
        <w:tc>
          <w:tcPr>
            <w:tcW w:w="810" w:type="dxa"/>
          </w:tcPr>
          <w:p w14:paraId="463A13B0" w14:textId="77777777" w:rsidR="00F35B2F" w:rsidRPr="009D5312" w:rsidRDefault="00F35B2F" w:rsidP="00F35B2F">
            <w:pPr>
              <w:autoSpaceDE w:val="0"/>
              <w:autoSpaceDN w:val="0"/>
              <w:adjustRightInd w:val="0"/>
            </w:pPr>
            <w:r w:rsidRPr="009D5312">
              <w:rPr>
                <w:rFonts w:ascii="Calibri" w:hAnsi="Calibri"/>
                <w:color w:val="000000"/>
                <w:sz w:val="16"/>
                <w:szCs w:val="16"/>
              </w:rPr>
              <w:t>1995-1997</w:t>
            </w:r>
          </w:p>
        </w:tc>
        <w:tc>
          <w:tcPr>
            <w:tcW w:w="1170" w:type="dxa"/>
          </w:tcPr>
          <w:p w14:paraId="3D12104B" w14:textId="77777777" w:rsidR="00F35B2F" w:rsidRPr="009D5312" w:rsidRDefault="00F35B2F" w:rsidP="00F35B2F">
            <w:pPr>
              <w:autoSpaceDE w:val="0"/>
              <w:autoSpaceDN w:val="0"/>
              <w:adjustRightInd w:val="0"/>
            </w:pPr>
            <w:r w:rsidRPr="009D5312">
              <w:rPr>
                <w:rFonts w:ascii="Calibri" w:hAnsi="Calibri"/>
                <w:color w:val="000000"/>
                <w:sz w:val="16"/>
                <w:szCs w:val="16"/>
              </w:rPr>
              <w:t>Tanzania</w:t>
            </w:r>
          </w:p>
        </w:tc>
        <w:tc>
          <w:tcPr>
            <w:tcW w:w="990" w:type="dxa"/>
            <w:shd w:val="clear" w:color="auto" w:fill="auto"/>
          </w:tcPr>
          <w:p w14:paraId="7907E06A" w14:textId="77777777" w:rsidR="00F35B2F" w:rsidRPr="009D5312" w:rsidRDefault="00F35B2F" w:rsidP="00F35B2F">
            <w:pPr>
              <w:autoSpaceDE w:val="0"/>
              <w:autoSpaceDN w:val="0"/>
              <w:adjustRightInd w:val="0"/>
              <w:rPr>
                <w:rFonts w:ascii="Calibri" w:hAnsi="Calibri"/>
                <w:color w:val="000000"/>
              </w:rPr>
            </w:pPr>
            <w:r w:rsidRPr="009D5312">
              <w:rPr>
                <w:rFonts w:ascii="Calibri" w:hAnsi="Calibri"/>
                <w:color w:val="000000"/>
                <w:sz w:val="16"/>
                <w:szCs w:val="16"/>
              </w:rPr>
              <w:t>East Africa</w:t>
            </w:r>
          </w:p>
        </w:tc>
        <w:tc>
          <w:tcPr>
            <w:tcW w:w="540" w:type="dxa"/>
          </w:tcPr>
          <w:p w14:paraId="3E39342D"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33936AF4"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397AECDB"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3BDD5BB6" w14:textId="77777777" w:rsidR="00F35B2F" w:rsidRPr="009D5312" w:rsidRDefault="00F35B2F" w:rsidP="00F35B2F">
            <w:pPr>
              <w:autoSpaceDE w:val="0"/>
              <w:autoSpaceDN w:val="0"/>
              <w:adjustRightInd w:val="0"/>
            </w:pPr>
            <w:r w:rsidRPr="009D5312">
              <w:rPr>
                <w:rFonts w:ascii="Calibri" w:hAnsi="Calibri"/>
                <w:color w:val="000000"/>
                <w:sz w:val="16"/>
                <w:szCs w:val="16"/>
              </w:rPr>
              <w:t>MM-NI</w:t>
            </w:r>
          </w:p>
        </w:tc>
        <w:tc>
          <w:tcPr>
            <w:tcW w:w="540" w:type="dxa"/>
          </w:tcPr>
          <w:p w14:paraId="361419E7"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3C328304"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78D910F5" w14:textId="77777777" w:rsidR="00F35B2F" w:rsidRPr="009D5312" w:rsidRDefault="00F35B2F" w:rsidP="00F35B2F">
            <w:pPr>
              <w:autoSpaceDE w:val="0"/>
              <w:autoSpaceDN w:val="0"/>
              <w:adjustRightInd w:val="0"/>
            </w:pPr>
            <w:r w:rsidRPr="009D5312">
              <w:rPr>
                <w:rFonts w:ascii="Calibri" w:hAnsi="Calibri"/>
                <w:color w:val="000000"/>
              </w:rPr>
              <w:t> </w:t>
            </w:r>
          </w:p>
        </w:tc>
        <w:tc>
          <w:tcPr>
            <w:tcW w:w="990" w:type="dxa"/>
          </w:tcPr>
          <w:p w14:paraId="3A6C8569" w14:textId="77777777" w:rsidR="00F35B2F" w:rsidRPr="009D5312" w:rsidRDefault="00F35B2F" w:rsidP="00F35B2F">
            <w:pPr>
              <w:autoSpaceDE w:val="0"/>
              <w:autoSpaceDN w:val="0"/>
              <w:adjustRightInd w:val="0"/>
            </w:pPr>
            <w:r w:rsidRPr="009D5312">
              <w:rPr>
                <w:rFonts w:ascii="Calibri" w:hAnsi="Calibri"/>
                <w:color w:val="000000"/>
                <w:sz w:val="16"/>
                <w:szCs w:val="16"/>
              </w:rPr>
              <w:t>B/A x-sect; QE</w:t>
            </w:r>
          </w:p>
        </w:tc>
        <w:tc>
          <w:tcPr>
            <w:tcW w:w="1170" w:type="dxa"/>
          </w:tcPr>
          <w:p w14:paraId="7046D11A" w14:textId="77777777" w:rsidR="00F35B2F" w:rsidRPr="009D5312" w:rsidRDefault="00F35B2F" w:rsidP="00F35B2F">
            <w:pPr>
              <w:autoSpaceDE w:val="0"/>
              <w:autoSpaceDN w:val="0"/>
              <w:adjustRightInd w:val="0"/>
            </w:pPr>
            <w:r w:rsidRPr="009D5312">
              <w:rPr>
                <w:rFonts w:ascii="Calibri" w:hAnsi="Calibri"/>
                <w:color w:val="000000"/>
                <w:sz w:val="16"/>
                <w:szCs w:val="16"/>
              </w:rPr>
              <w:t>CU; NSP; SIE</w:t>
            </w:r>
          </w:p>
        </w:tc>
        <w:tc>
          <w:tcPr>
            <w:tcW w:w="2160" w:type="dxa"/>
          </w:tcPr>
          <w:p w14:paraId="67D0C8FB" w14:textId="77777777" w:rsidR="00F35B2F" w:rsidRPr="009D5312" w:rsidRDefault="00F35B2F" w:rsidP="00F35B2F">
            <w:pPr>
              <w:autoSpaceDE w:val="0"/>
              <w:autoSpaceDN w:val="0"/>
              <w:adjustRightInd w:val="0"/>
            </w:pPr>
            <w:r w:rsidRPr="009D5312">
              <w:rPr>
                <w:rFonts w:ascii="Calibri" w:hAnsi="Calibri"/>
                <w:color w:val="000000"/>
                <w:sz w:val="16"/>
                <w:szCs w:val="16"/>
              </w:rPr>
              <w:t>Entertainment-education radio soap opera on knowledge, attitudes and adoption of HIV/AIDS prevention behaviors</w:t>
            </w:r>
          </w:p>
        </w:tc>
      </w:tr>
      <w:tr w:rsidR="00F35B2F" w:rsidRPr="009D5312" w14:paraId="56BF73E3" w14:textId="77777777" w:rsidTr="00F35B2F">
        <w:tc>
          <w:tcPr>
            <w:tcW w:w="1165" w:type="dxa"/>
          </w:tcPr>
          <w:p w14:paraId="5AB2E30E" w14:textId="70455A74" w:rsidR="00F35B2F" w:rsidRPr="009D5312" w:rsidRDefault="00F35B2F" w:rsidP="00744EE1">
            <w:pPr>
              <w:autoSpaceDE w:val="0"/>
              <w:autoSpaceDN w:val="0"/>
              <w:adjustRightInd w:val="0"/>
            </w:pPr>
            <w:r w:rsidRPr="009D5312">
              <w:rPr>
                <w:rFonts w:ascii="Calibri" w:hAnsi="Calibri"/>
                <w:color w:val="000000"/>
                <w:sz w:val="16"/>
                <w:szCs w:val="16"/>
              </w:rPr>
              <w:t xml:space="preserve">Vernon 1990 </w:t>
            </w:r>
            <w:r w:rsidR="00B65DCA" w:rsidRPr="009D5312">
              <w:rPr>
                <w:rFonts w:ascii="Calibri" w:hAnsi="Calibri"/>
                <w:color w:val="000000"/>
                <w:sz w:val="16"/>
                <w:szCs w:val="16"/>
              </w:rPr>
              <w:fldChar w:fldCharType="begin">
                <w:fldData xml:space="preserve">PEVuZE5vdGU+PENpdGU+PEF1dGhvcj5WZXJub248L0F1dGhvcj48WWVhcj4xOTkwPC9ZZWFyPjxS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</w:fldData>
              </w:fldChar>
            </w:r>
            <w:r w:rsidR="00744EE1" w:rsidRPr="009D5312">
              <w:rPr>
                <w:rFonts w:ascii="Calibri" w:hAnsi="Calibri"/>
                <w:color w:val="000000"/>
                <w:sz w:val="16"/>
                <w:szCs w:val="16"/>
              </w:rPr>
              <w:instrText xml:space="preserve"> ADDIN EN.CITE </w:instrText>
            </w:r>
            <w:r w:rsidR="00744EE1" w:rsidRPr="009D5312">
              <w:rPr>
                <w:rFonts w:ascii="Calibri" w:hAnsi="Calibri"/>
                <w:color w:val="000000"/>
                <w:sz w:val="16"/>
                <w:szCs w:val="16"/>
              </w:rPr>
              <w:fldChar w:fldCharType="begin">
                <w:fldData xml:space="preserve">PEVuZE5vdGU+PENpdGU+PEF1dGhvcj5WZXJub248L0F1dGhvcj48WWVhcj4xOTkwPC9ZZWFyPjxS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</w:fldData>
              </w:fldChar>
            </w:r>
            <w:r w:rsidR="00744EE1" w:rsidRPr="009D5312">
              <w:rPr>
                <w:rFonts w:ascii="Calibri" w:hAnsi="Calibri"/>
                <w:color w:val="000000"/>
                <w:sz w:val="16"/>
                <w:szCs w:val="16"/>
              </w:rPr>
              <w:instrText xml:space="preserve"> ADDIN EN.CITE.DATA </w:instrText>
            </w:r>
            <w:r w:rsidR="00744EE1" w:rsidRPr="009D5312">
              <w:rPr>
                <w:rFonts w:ascii="Calibri" w:hAnsi="Calibri"/>
                <w:color w:val="000000"/>
                <w:sz w:val="16"/>
                <w:szCs w:val="16"/>
              </w:rPr>
            </w:r>
            <w:r w:rsidR="00744EE1" w:rsidRPr="009D5312">
              <w:rPr>
                <w:rFonts w:ascii="Calibri" w:hAnsi="Calibri"/>
                <w:color w:val="000000"/>
                <w:sz w:val="16"/>
                <w:szCs w:val="16"/>
              </w:rPr>
              <w:fldChar w:fldCharType="end"/>
            </w:r>
            <w:r w:rsidR="00B65DCA" w:rsidRPr="009D5312">
              <w:rPr>
                <w:rFonts w:ascii="Calibri" w:hAnsi="Calibri"/>
                <w:color w:val="000000"/>
                <w:sz w:val="16"/>
                <w:szCs w:val="16"/>
              </w:rPr>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188" w:tooltip="Vernon, 1990 #189" w:history="1">
              <w:r w:rsidR="00744EE1" w:rsidRPr="009D5312">
                <w:rPr>
                  <w:rFonts w:ascii="Calibri" w:hAnsi="Calibri"/>
                  <w:noProof/>
                  <w:color w:val="000000"/>
                  <w:sz w:val="16"/>
                  <w:szCs w:val="16"/>
                </w:rPr>
                <w:t>188</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1BBD7278" w14:textId="2E9E896E" w:rsidR="00F35B2F" w:rsidRPr="009D5312" w:rsidRDefault="00F35B2F" w:rsidP="00F35B2F">
            <w:pPr>
              <w:autoSpaceDE w:val="0"/>
              <w:autoSpaceDN w:val="0"/>
              <w:adjustRightInd w:val="0"/>
            </w:pPr>
            <w:r w:rsidRPr="009D5312">
              <w:rPr>
                <w:rFonts w:ascii="Calibri" w:hAnsi="Calibri"/>
                <w:color w:val="000000"/>
                <w:sz w:val="16"/>
                <w:szCs w:val="16"/>
              </w:rPr>
              <w:t>High risk groups</w:t>
            </w:r>
            <w:r w:rsidR="00B875A6">
              <w:rPr>
                <w:rFonts w:ascii="Calibri" w:hAnsi="Calibri"/>
                <w:color w:val="000000"/>
                <w:sz w:val="16"/>
                <w:szCs w:val="16"/>
              </w:rPr>
              <w:t xml:space="preserve"> including MSM, FSW, soldiers, and prison inmates</w:t>
            </w:r>
          </w:p>
        </w:tc>
        <w:tc>
          <w:tcPr>
            <w:tcW w:w="810" w:type="dxa"/>
          </w:tcPr>
          <w:p w14:paraId="4DDD2C07" w14:textId="77777777" w:rsidR="00F35B2F" w:rsidRPr="009D5312" w:rsidRDefault="00F35B2F" w:rsidP="00F35B2F">
            <w:pPr>
              <w:autoSpaceDE w:val="0"/>
              <w:autoSpaceDN w:val="0"/>
              <w:adjustRightInd w:val="0"/>
            </w:pPr>
            <w:r w:rsidRPr="009D5312">
              <w:rPr>
                <w:rFonts w:ascii="Calibri" w:hAnsi="Calibri"/>
                <w:color w:val="000000"/>
                <w:sz w:val="16"/>
                <w:szCs w:val="16"/>
              </w:rPr>
              <w:t>1988-1989</w:t>
            </w:r>
          </w:p>
        </w:tc>
        <w:tc>
          <w:tcPr>
            <w:tcW w:w="1170" w:type="dxa"/>
          </w:tcPr>
          <w:p w14:paraId="38EED87E" w14:textId="77777777" w:rsidR="00F35B2F" w:rsidRPr="009D5312" w:rsidRDefault="00F35B2F" w:rsidP="00F35B2F">
            <w:pPr>
              <w:autoSpaceDE w:val="0"/>
              <w:autoSpaceDN w:val="0"/>
              <w:adjustRightInd w:val="0"/>
            </w:pPr>
            <w:r w:rsidRPr="009D5312">
              <w:rPr>
                <w:rFonts w:ascii="Calibri" w:hAnsi="Calibri"/>
                <w:color w:val="000000"/>
                <w:sz w:val="16"/>
                <w:szCs w:val="16"/>
              </w:rPr>
              <w:t>Colombia</w:t>
            </w:r>
          </w:p>
        </w:tc>
        <w:tc>
          <w:tcPr>
            <w:tcW w:w="990" w:type="dxa"/>
            <w:shd w:val="clear" w:color="auto" w:fill="auto"/>
          </w:tcPr>
          <w:p w14:paraId="3DF42C58" w14:textId="77777777" w:rsidR="00F35B2F" w:rsidRPr="009D5312" w:rsidRDefault="00F35B2F" w:rsidP="00F35B2F">
            <w:pPr>
              <w:autoSpaceDE w:val="0"/>
              <w:autoSpaceDN w:val="0"/>
              <w:adjustRightInd w:val="0"/>
              <w:rPr>
                <w:rFonts w:ascii="Calibri" w:hAnsi="Calibri"/>
                <w:color w:val="000000"/>
              </w:rPr>
            </w:pPr>
            <w:r w:rsidRPr="009D5312">
              <w:rPr>
                <w:rFonts w:ascii="Calibri" w:hAnsi="Calibri"/>
                <w:color w:val="000000"/>
                <w:sz w:val="16"/>
                <w:szCs w:val="16"/>
              </w:rPr>
              <w:t>Latin America &amp; Caribbean</w:t>
            </w:r>
          </w:p>
        </w:tc>
        <w:tc>
          <w:tcPr>
            <w:tcW w:w="540" w:type="dxa"/>
          </w:tcPr>
          <w:p w14:paraId="5B560C40"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0F20DCC1"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7AC181FF"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6CA50214" w14:textId="77777777" w:rsidR="00F35B2F" w:rsidRPr="009D5312" w:rsidRDefault="00F35B2F" w:rsidP="00F35B2F">
            <w:pPr>
              <w:autoSpaceDE w:val="0"/>
              <w:autoSpaceDN w:val="0"/>
              <w:adjustRightInd w:val="0"/>
            </w:pPr>
            <w:r w:rsidRPr="009D5312">
              <w:rPr>
                <w:rFonts w:ascii="Calibri" w:hAnsi="Calibri"/>
                <w:color w:val="000000"/>
                <w:sz w:val="16"/>
                <w:szCs w:val="16"/>
              </w:rPr>
              <w:t>MM-SM</w:t>
            </w:r>
          </w:p>
        </w:tc>
        <w:tc>
          <w:tcPr>
            <w:tcW w:w="540" w:type="dxa"/>
          </w:tcPr>
          <w:p w14:paraId="114DAF95"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6C559369"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2A050A66" w14:textId="77777777" w:rsidR="00F35B2F" w:rsidRPr="009D5312" w:rsidRDefault="00F35B2F" w:rsidP="00F35B2F">
            <w:pPr>
              <w:autoSpaceDE w:val="0"/>
              <w:autoSpaceDN w:val="0"/>
              <w:adjustRightInd w:val="0"/>
            </w:pPr>
            <w:r w:rsidRPr="009D5312">
              <w:rPr>
                <w:rFonts w:ascii="Calibri" w:hAnsi="Calibri"/>
                <w:color w:val="000000"/>
                <w:sz w:val="16"/>
                <w:szCs w:val="16"/>
              </w:rPr>
              <w:t>A-Cdm</w:t>
            </w:r>
          </w:p>
        </w:tc>
        <w:tc>
          <w:tcPr>
            <w:tcW w:w="990" w:type="dxa"/>
          </w:tcPr>
          <w:p w14:paraId="1E6CAA39" w14:textId="77777777" w:rsidR="00F35B2F" w:rsidRPr="009D5312" w:rsidRDefault="00F35B2F" w:rsidP="00F35B2F">
            <w:pPr>
              <w:autoSpaceDE w:val="0"/>
              <w:autoSpaceDN w:val="0"/>
              <w:adjustRightInd w:val="0"/>
            </w:pPr>
            <w:r w:rsidRPr="009D5312">
              <w:rPr>
                <w:rFonts w:ascii="Calibri" w:hAnsi="Calibri"/>
                <w:color w:val="000000"/>
                <w:sz w:val="16"/>
                <w:szCs w:val="16"/>
              </w:rPr>
              <w:t>QE</w:t>
            </w:r>
          </w:p>
        </w:tc>
        <w:tc>
          <w:tcPr>
            <w:tcW w:w="1170" w:type="dxa"/>
          </w:tcPr>
          <w:p w14:paraId="49CB04E7" w14:textId="77777777" w:rsidR="00F35B2F" w:rsidRPr="009D5312" w:rsidRDefault="00F35B2F" w:rsidP="00F35B2F">
            <w:pPr>
              <w:autoSpaceDE w:val="0"/>
              <w:autoSpaceDN w:val="0"/>
              <w:adjustRightInd w:val="0"/>
            </w:pPr>
            <w:r w:rsidRPr="009D5312">
              <w:rPr>
                <w:rFonts w:ascii="Calibri" w:hAnsi="Calibri"/>
                <w:color w:val="000000"/>
                <w:sz w:val="16"/>
                <w:szCs w:val="16"/>
              </w:rPr>
              <w:t>CU</w:t>
            </w:r>
          </w:p>
        </w:tc>
        <w:tc>
          <w:tcPr>
            <w:tcW w:w="2160" w:type="dxa"/>
          </w:tcPr>
          <w:p w14:paraId="0C87F49A" w14:textId="040AC441" w:rsidR="00F35B2F" w:rsidRPr="009D5312" w:rsidRDefault="00F35B2F" w:rsidP="00D53071">
            <w:pPr>
              <w:autoSpaceDE w:val="0"/>
              <w:autoSpaceDN w:val="0"/>
              <w:adjustRightInd w:val="0"/>
            </w:pPr>
            <w:r w:rsidRPr="009D5312">
              <w:rPr>
                <w:rFonts w:ascii="Calibri" w:hAnsi="Calibri"/>
                <w:color w:val="000000"/>
                <w:sz w:val="16"/>
                <w:szCs w:val="16"/>
              </w:rPr>
              <w:t>Three month radio campaign on condom's role in preventing AIDS, condom distribution posts in meeting places of targeted groups</w:t>
            </w:r>
            <w:r w:rsidR="003A35C4">
              <w:rPr>
                <w:rFonts w:ascii="Calibri" w:hAnsi="Calibri"/>
                <w:color w:val="000000"/>
                <w:sz w:val="16"/>
                <w:szCs w:val="16"/>
              </w:rPr>
              <w:t>;</w:t>
            </w:r>
            <w:r w:rsidRPr="009D5312">
              <w:rPr>
                <w:rFonts w:ascii="Calibri" w:hAnsi="Calibri"/>
                <w:color w:val="000000"/>
                <w:sz w:val="16"/>
                <w:szCs w:val="16"/>
              </w:rPr>
              <w:t xml:space="preserve"> informative talks to general public</w:t>
            </w:r>
          </w:p>
        </w:tc>
      </w:tr>
      <w:tr w:rsidR="00F35B2F" w:rsidRPr="009D5312" w14:paraId="70EA3F1D" w14:textId="77777777" w:rsidTr="00F35B2F">
        <w:tc>
          <w:tcPr>
            <w:tcW w:w="1165" w:type="dxa"/>
          </w:tcPr>
          <w:p w14:paraId="09CDB14C" w14:textId="783EDE28" w:rsidR="00F35B2F" w:rsidRPr="009D5312" w:rsidRDefault="00F35B2F" w:rsidP="00744EE1">
            <w:pPr>
              <w:autoSpaceDE w:val="0"/>
              <w:autoSpaceDN w:val="0"/>
              <w:adjustRightInd w:val="0"/>
            </w:pPr>
            <w:r w:rsidRPr="009D5312">
              <w:rPr>
                <w:rFonts w:ascii="Calibri" w:hAnsi="Calibri"/>
                <w:color w:val="000000"/>
                <w:sz w:val="16"/>
                <w:szCs w:val="16"/>
              </w:rPr>
              <w:t xml:space="preserve">Virga 2012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&lt;EndNote&gt;&lt;Cite&gt;&lt;Author&gt;Virga&lt;/Author&gt;&lt;Year&gt;2012&lt;/Year&gt;&lt;RecNum&gt;165&lt;/RecNum&gt;&lt;DisplayText&gt;(189)&lt;/DisplayText&gt;&lt;record&gt;&lt;rec-number&gt;165&lt;/rec-number&gt;&lt;foreign-keys&gt;&lt;key app="EN" db-id="xaev2aft4w9ddaefe5uxz5x4atxwfr5dwwr9" timestamp="0"&gt;165&lt;/key&gt;&lt;/foreign-keys&gt;&lt;ref-type name="Journal Article"&gt;17&lt;/ref-type&gt;&lt;contributors&gt;&lt;authors&gt;&lt;author&gt;Virga, P. H.&lt;/author&gt;&lt;author&gt;Jin, B.&lt;/author&gt;&lt;author&gt;Thomas, J.&lt;/author&gt;&lt;author&gt;Virodov, S.&lt;/author&gt;&lt;/authors&gt;&lt;/contributors&gt;&lt;auth-address&gt;Consulting New Solutions, Inc., 317 George Street, Suite 412, New Brunswick, NJ 08901, United States. pvirga@newsolutionsinc.com&lt;/auth-address&gt;&lt;titles&gt;&lt;title&gt;Electronic health information technology as a tool for improving quality of care and health outcomes for HIV/AIDS patients&lt;/title&gt;&lt;secondary-title&gt;Int J Med Inform&lt;/secondary-title&gt;&lt;/titles&gt;&lt;pages&gt;e39-45&lt;/pages&gt;&lt;volume&gt;81&lt;/volume&gt;&lt;number&gt;10&lt;/number&gt;&lt;keywords&gt;&lt;keyword&gt;Adult&lt;/keyword&gt;&lt;keyword&gt;Antiretroviral Therapy, Highly Active&lt;/keyword&gt;&lt;keyword&gt;Female&lt;/keyword&gt;&lt;keyword&gt;HIV Infections/drug therapy/*therapy&lt;/keyword&gt;&lt;keyword&gt;Humans&lt;/keyword&gt;&lt;keyword&gt;Male&lt;/keyword&gt;&lt;keyword&gt;*Medical Records Systems, Computerized&lt;/keyword&gt;&lt;keyword&gt;Middle Aged&lt;/keyword&gt;&lt;keyword&gt;Monitoring, Physiologic&lt;/keyword&gt;&lt;keyword&gt;New Jersey&lt;/keyword&gt;&lt;keyword&gt;*Quality of Health Care&lt;/keyword&gt;&lt;keyword&gt;Treatment Outcome&lt;/keyword&gt;&lt;/keywords&gt;&lt;dates&gt;&lt;year&gt;2012&lt;/year&gt;&lt;pub-dates&gt;&lt;date&gt;Oct&lt;/date&gt;&lt;/pub-dates&gt;&lt;/dates&gt;&lt;isbn&gt;1872-8243 (Electronic)&amp;#xD;1386-5056 (Linking)&lt;/isbn&gt;&lt;accession-num&gt;22890224&lt;/accession-num&gt;&lt;urls&gt;&lt;related-urls&gt;&lt;url&gt;https://www.ncbi.nlm.nih.gov/pubmed/22890224&lt;/url&gt;&lt;/related-urls&gt;&lt;/urls&gt;&lt;electronic-resource-num&gt;10.1016/j.ijmedinf.2012.06.006&lt;/electronic-resource-num&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189" w:tooltip="Virga, 2012 #165" w:history="1">
              <w:r w:rsidR="00744EE1" w:rsidRPr="009D5312">
                <w:rPr>
                  <w:rFonts w:ascii="Calibri" w:hAnsi="Calibri"/>
                  <w:noProof/>
                  <w:color w:val="000000"/>
                  <w:sz w:val="16"/>
                  <w:szCs w:val="16"/>
                </w:rPr>
                <w:t>189</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33175E51" w14:textId="77777777" w:rsidR="00F35B2F" w:rsidRPr="009D5312" w:rsidRDefault="00F35B2F" w:rsidP="00F35B2F">
            <w:pPr>
              <w:autoSpaceDE w:val="0"/>
              <w:autoSpaceDN w:val="0"/>
              <w:adjustRightInd w:val="0"/>
            </w:pPr>
            <w:r w:rsidRPr="009D5312">
              <w:rPr>
                <w:rFonts w:ascii="Calibri" w:hAnsi="Calibri"/>
                <w:color w:val="000000"/>
                <w:sz w:val="16"/>
                <w:szCs w:val="16"/>
              </w:rPr>
              <w:t>HIV-positive clinic patients</w:t>
            </w:r>
          </w:p>
        </w:tc>
        <w:tc>
          <w:tcPr>
            <w:tcW w:w="810" w:type="dxa"/>
          </w:tcPr>
          <w:p w14:paraId="228A1BA0" w14:textId="77777777" w:rsidR="00F35B2F" w:rsidRPr="009D5312" w:rsidRDefault="00F35B2F" w:rsidP="00F35B2F">
            <w:pPr>
              <w:autoSpaceDE w:val="0"/>
              <w:autoSpaceDN w:val="0"/>
              <w:adjustRightInd w:val="0"/>
            </w:pPr>
            <w:r w:rsidRPr="009D5312">
              <w:rPr>
                <w:rFonts w:ascii="Calibri" w:hAnsi="Calibri"/>
                <w:color w:val="000000"/>
                <w:sz w:val="16"/>
                <w:szCs w:val="16"/>
              </w:rPr>
              <w:t>2008-2010</w:t>
            </w:r>
          </w:p>
        </w:tc>
        <w:tc>
          <w:tcPr>
            <w:tcW w:w="1170" w:type="dxa"/>
          </w:tcPr>
          <w:p w14:paraId="27528691" w14:textId="2FC3B930" w:rsidR="00F35B2F" w:rsidRPr="009D5312" w:rsidRDefault="00000BBC" w:rsidP="00F35B2F">
            <w:pPr>
              <w:autoSpaceDE w:val="0"/>
              <w:autoSpaceDN w:val="0"/>
              <w:adjustRightInd w:val="0"/>
            </w:pPr>
            <w:r w:rsidRPr="009D5312">
              <w:rPr>
                <w:rFonts w:ascii="Calibri" w:hAnsi="Calibri"/>
                <w:color w:val="000000"/>
                <w:sz w:val="16"/>
                <w:szCs w:val="16"/>
              </w:rPr>
              <w:t xml:space="preserve">Paterson, </w:t>
            </w:r>
            <w:r w:rsidR="00F35B2F" w:rsidRPr="009D5312">
              <w:rPr>
                <w:rFonts w:ascii="Calibri" w:hAnsi="Calibri"/>
                <w:color w:val="000000"/>
                <w:sz w:val="16"/>
                <w:szCs w:val="16"/>
              </w:rPr>
              <w:t>NJ</w:t>
            </w:r>
          </w:p>
        </w:tc>
        <w:tc>
          <w:tcPr>
            <w:tcW w:w="990" w:type="dxa"/>
            <w:shd w:val="clear" w:color="auto" w:fill="auto"/>
          </w:tcPr>
          <w:p w14:paraId="2401406B" w14:textId="77777777" w:rsidR="00F35B2F" w:rsidRPr="009D5312" w:rsidRDefault="00F35B2F" w:rsidP="00F35B2F">
            <w:pPr>
              <w:autoSpaceDE w:val="0"/>
              <w:autoSpaceDN w:val="0"/>
              <w:adjustRightInd w:val="0"/>
              <w:rPr>
                <w:rFonts w:ascii="Calibri" w:hAnsi="Calibri"/>
                <w:color w:val="000000"/>
              </w:rPr>
            </w:pPr>
            <w:r w:rsidRPr="009D5312">
              <w:rPr>
                <w:rFonts w:ascii="Calibri" w:hAnsi="Calibri"/>
                <w:color w:val="000000"/>
                <w:sz w:val="16"/>
                <w:szCs w:val="16"/>
              </w:rPr>
              <w:t>US</w:t>
            </w:r>
          </w:p>
        </w:tc>
        <w:tc>
          <w:tcPr>
            <w:tcW w:w="540" w:type="dxa"/>
          </w:tcPr>
          <w:p w14:paraId="5F11173F"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2DB5A594"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2C9DE281" w14:textId="77777777" w:rsidR="00F35B2F" w:rsidRPr="009D5312" w:rsidRDefault="00F35B2F" w:rsidP="00F35B2F">
            <w:pPr>
              <w:autoSpaceDE w:val="0"/>
              <w:autoSpaceDN w:val="0"/>
              <w:adjustRightInd w:val="0"/>
            </w:pPr>
            <w:r w:rsidRPr="009D5312">
              <w:rPr>
                <w:rFonts w:ascii="Calibri" w:hAnsi="Calibri"/>
                <w:color w:val="000000"/>
                <w:sz w:val="16"/>
                <w:szCs w:val="16"/>
              </w:rPr>
              <w:t>CB-T</w:t>
            </w:r>
          </w:p>
        </w:tc>
        <w:tc>
          <w:tcPr>
            <w:tcW w:w="720" w:type="dxa"/>
          </w:tcPr>
          <w:p w14:paraId="40072A22"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540" w:type="dxa"/>
          </w:tcPr>
          <w:p w14:paraId="6DE827D3"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7E4CC2CF"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61DA7476"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990" w:type="dxa"/>
          </w:tcPr>
          <w:p w14:paraId="14B2B70D" w14:textId="77777777" w:rsidR="00F35B2F" w:rsidRPr="009D5312" w:rsidRDefault="00F35B2F" w:rsidP="00F35B2F">
            <w:pPr>
              <w:autoSpaceDE w:val="0"/>
              <w:autoSpaceDN w:val="0"/>
              <w:adjustRightInd w:val="0"/>
            </w:pPr>
            <w:r w:rsidRPr="009D5312">
              <w:rPr>
                <w:rFonts w:ascii="Calibri" w:hAnsi="Calibri"/>
                <w:color w:val="000000"/>
                <w:sz w:val="16"/>
                <w:szCs w:val="16"/>
              </w:rPr>
              <w:t>Serial x-sect</w:t>
            </w:r>
          </w:p>
        </w:tc>
        <w:tc>
          <w:tcPr>
            <w:tcW w:w="1170" w:type="dxa"/>
          </w:tcPr>
          <w:p w14:paraId="27251B95" w14:textId="77777777" w:rsidR="00F35B2F" w:rsidRPr="009D5312" w:rsidRDefault="00F35B2F" w:rsidP="00F35B2F">
            <w:pPr>
              <w:autoSpaceDE w:val="0"/>
              <w:autoSpaceDN w:val="0"/>
              <w:adjustRightInd w:val="0"/>
            </w:pPr>
            <w:r w:rsidRPr="009D5312">
              <w:rPr>
                <w:rFonts w:ascii="Calibri" w:hAnsi="Calibri"/>
                <w:color w:val="000000"/>
                <w:sz w:val="16"/>
                <w:szCs w:val="16"/>
              </w:rPr>
              <w:t>CD4 count; Viral load; ART uptake; Retention in care</w:t>
            </w:r>
          </w:p>
        </w:tc>
        <w:tc>
          <w:tcPr>
            <w:tcW w:w="2160" w:type="dxa"/>
          </w:tcPr>
          <w:p w14:paraId="559FDCE6" w14:textId="77777777" w:rsidR="00F35B2F" w:rsidRPr="009D5312" w:rsidRDefault="00F35B2F" w:rsidP="00F35B2F">
            <w:pPr>
              <w:autoSpaceDE w:val="0"/>
              <w:autoSpaceDN w:val="0"/>
              <w:adjustRightInd w:val="0"/>
            </w:pPr>
            <w:r w:rsidRPr="009D5312">
              <w:rPr>
                <w:rFonts w:ascii="Calibri" w:hAnsi="Calibri"/>
                <w:color w:val="000000"/>
                <w:sz w:val="16"/>
                <w:szCs w:val="16"/>
              </w:rPr>
              <w:t>Web-based health information support system to facilitate quality improvement in HIV care and treatment in health centers</w:t>
            </w:r>
          </w:p>
        </w:tc>
      </w:tr>
      <w:tr w:rsidR="00F35B2F" w:rsidRPr="009D5312" w14:paraId="21EBE8FA" w14:textId="77777777" w:rsidTr="00F35B2F">
        <w:tc>
          <w:tcPr>
            <w:tcW w:w="1165" w:type="dxa"/>
          </w:tcPr>
          <w:p w14:paraId="65843A63" w14:textId="3819B137" w:rsidR="00F35B2F" w:rsidRPr="009D5312" w:rsidRDefault="00F35B2F" w:rsidP="00744EE1">
            <w:pPr>
              <w:autoSpaceDE w:val="0"/>
              <w:autoSpaceDN w:val="0"/>
              <w:adjustRightInd w:val="0"/>
            </w:pPr>
            <w:r w:rsidRPr="009D5312">
              <w:rPr>
                <w:rFonts w:ascii="Calibri" w:hAnsi="Calibri"/>
                <w:color w:val="000000"/>
                <w:sz w:val="16"/>
                <w:szCs w:val="16"/>
              </w:rPr>
              <w:t>Visrutaratna 1995</w:t>
            </w:r>
            <w:r w:rsidR="008301BF" w:rsidRPr="009D5312">
              <w:rPr>
                <w:rFonts w:ascii="Calibri" w:hAnsi="Calibri"/>
                <w:color w:val="000000"/>
                <w:sz w:val="16"/>
                <w:szCs w:val="16"/>
              </w:rPr>
              <w:t xml:space="preserve">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&lt;EndNote&gt;&lt;Cite&gt;&lt;Author&gt;Visrutaratna&lt;/Author&gt;&lt;Year&gt;1995&lt;/Year&gt;&lt;RecNum&gt;9&lt;/RecNum&gt;&lt;DisplayText&gt;(190)&lt;/DisplayText&gt;&lt;record&gt;&lt;rec-number&gt;9&lt;/rec-number&gt;&lt;foreign-keys&gt;&lt;key app="EN" db-id="xaev2aft4w9ddaefe5uxz5x4atxwfr5dwwr9" timestamp="0"&gt;9&lt;/key&gt;&lt;/foreign-keys&gt;&lt;ref-type name="Journal Article"&gt;17&lt;/ref-type&gt;&lt;contributors&gt;&lt;authors&gt;&lt;author&gt;Visrutaratna, S.&lt;/author&gt;&lt;author&gt;Lindan, C. P.&lt;/author&gt;&lt;author&gt;Sirhorachai, A.&lt;/author&gt;&lt;author&gt;Mandel, J. S.&lt;/author&gt;&lt;/authors&gt;&lt;/contributors&gt;&lt;titles&gt;&lt;title&gt;&amp;apos;Superstar&amp;apos; and &amp;apos;model brothel&amp;apos;: developing and evaluating a condom promotion program for sex establishments in Chiang Mai, Thailand&lt;/title&gt;&lt;secondary-title&gt;AIDS&lt;/secondary-title&gt;&lt;/titles&gt;&lt;pages&gt;S69-S75&lt;/pages&gt;&lt;volume&gt;9&lt;/volume&gt;&lt;number&gt;Suppl. 1&lt;/number&gt;&lt;dates&gt;&lt;year&gt;1995&lt;/year&gt;&lt;/dates&gt;&lt;urls&gt;&lt;/urls&gt;&lt;/record&gt;&lt;/Cite&gt;&lt;/EndNote&gt;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190" w:tooltip="Visrutaratna, 1995 #9" w:history="1">
              <w:r w:rsidR="00744EE1" w:rsidRPr="009D5312">
                <w:rPr>
                  <w:rFonts w:ascii="Calibri" w:hAnsi="Calibri"/>
                  <w:noProof/>
                  <w:color w:val="000000"/>
                  <w:sz w:val="16"/>
                  <w:szCs w:val="16"/>
                </w:rPr>
                <w:t>190</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1CC0D5BD" w14:textId="77777777" w:rsidR="00F35B2F" w:rsidRPr="009D5312" w:rsidRDefault="00F35B2F" w:rsidP="00F35B2F">
            <w:pPr>
              <w:autoSpaceDE w:val="0"/>
              <w:autoSpaceDN w:val="0"/>
              <w:adjustRightInd w:val="0"/>
            </w:pPr>
            <w:r w:rsidRPr="009D5312">
              <w:rPr>
                <w:rFonts w:ascii="Calibri" w:hAnsi="Calibri"/>
                <w:color w:val="000000"/>
                <w:sz w:val="16"/>
                <w:szCs w:val="16"/>
              </w:rPr>
              <w:t>FSW; Urban/ Inner city</w:t>
            </w:r>
          </w:p>
        </w:tc>
        <w:tc>
          <w:tcPr>
            <w:tcW w:w="810" w:type="dxa"/>
          </w:tcPr>
          <w:p w14:paraId="2CD46B1C" w14:textId="77777777" w:rsidR="00F35B2F" w:rsidRPr="009D5312" w:rsidRDefault="00F35B2F" w:rsidP="00F35B2F">
            <w:pPr>
              <w:autoSpaceDE w:val="0"/>
              <w:autoSpaceDN w:val="0"/>
              <w:adjustRightInd w:val="0"/>
            </w:pPr>
            <w:r w:rsidRPr="009D5312">
              <w:rPr>
                <w:rFonts w:ascii="Calibri" w:hAnsi="Calibri"/>
                <w:color w:val="000000"/>
                <w:sz w:val="16"/>
                <w:szCs w:val="16"/>
              </w:rPr>
              <w:t xml:space="preserve">1989-1992 </w:t>
            </w:r>
          </w:p>
        </w:tc>
        <w:tc>
          <w:tcPr>
            <w:tcW w:w="1170" w:type="dxa"/>
          </w:tcPr>
          <w:p w14:paraId="6C1DD488" w14:textId="1C7A8057" w:rsidR="00F35B2F" w:rsidRPr="009D5312" w:rsidRDefault="00E81B3C" w:rsidP="00F35B2F">
            <w:pPr>
              <w:autoSpaceDE w:val="0"/>
              <w:autoSpaceDN w:val="0"/>
              <w:adjustRightInd w:val="0"/>
            </w:pPr>
            <w:r>
              <w:rPr>
                <w:rFonts w:ascii="Calibri" w:hAnsi="Calibri"/>
                <w:color w:val="000000"/>
                <w:sz w:val="16"/>
                <w:szCs w:val="16"/>
              </w:rPr>
              <w:t xml:space="preserve">Chiang Mai, </w:t>
            </w:r>
            <w:r w:rsidR="00F35B2F" w:rsidRPr="009D5312">
              <w:rPr>
                <w:rFonts w:ascii="Calibri" w:hAnsi="Calibri"/>
                <w:color w:val="000000"/>
                <w:sz w:val="16"/>
                <w:szCs w:val="16"/>
              </w:rPr>
              <w:t>Thailand</w:t>
            </w:r>
          </w:p>
        </w:tc>
        <w:tc>
          <w:tcPr>
            <w:tcW w:w="990" w:type="dxa"/>
            <w:shd w:val="clear" w:color="auto" w:fill="auto"/>
          </w:tcPr>
          <w:p w14:paraId="4F6F4A8F"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Southeast Asia</w:t>
            </w:r>
          </w:p>
        </w:tc>
        <w:tc>
          <w:tcPr>
            <w:tcW w:w="540" w:type="dxa"/>
          </w:tcPr>
          <w:p w14:paraId="7B8C322D" w14:textId="77777777" w:rsidR="00F35B2F" w:rsidRPr="009D5312" w:rsidRDefault="00F35B2F" w:rsidP="00F35B2F">
            <w:pPr>
              <w:autoSpaceDE w:val="0"/>
              <w:autoSpaceDN w:val="0"/>
              <w:adjustRightInd w:val="0"/>
            </w:pPr>
            <w:r w:rsidRPr="009D5312">
              <w:rPr>
                <w:rFonts w:ascii="Calibri" w:hAnsi="Calibri"/>
                <w:color w:val="000000"/>
                <w:sz w:val="16"/>
                <w:szCs w:val="16"/>
              </w:rPr>
              <w:t>PP-I</w:t>
            </w:r>
          </w:p>
        </w:tc>
        <w:tc>
          <w:tcPr>
            <w:tcW w:w="630" w:type="dxa"/>
          </w:tcPr>
          <w:p w14:paraId="4C6DED92"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303FD261"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1B76B300"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540" w:type="dxa"/>
          </w:tcPr>
          <w:p w14:paraId="33BDBFB9" w14:textId="77777777" w:rsidR="00F35B2F" w:rsidRPr="009D5312" w:rsidRDefault="00F35B2F" w:rsidP="00F35B2F">
            <w:pPr>
              <w:autoSpaceDE w:val="0"/>
              <w:autoSpaceDN w:val="0"/>
              <w:adjustRightInd w:val="0"/>
            </w:pPr>
            <w:r w:rsidRPr="009D5312">
              <w:rPr>
                <w:rFonts w:ascii="Calibri" w:hAnsi="Calibri"/>
                <w:color w:val="000000"/>
                <w:sz w:val="16"/>
                <w:szCs w:val="16"/>
              </w:rPr>
              <w:t>CM</w:t>
            </w:r>
          </w:p>
        </w:tc>
        <w:tc>
          <w:tcPr>
            <w:tcW w:w="630" w:type="dxa"/>
          </w:tcPr>
          <w:p w14:paraId="1170E2F1"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32BEFD03" w14:textId="77777777" w:rsidR="00F35B2F" w:rsidRPr="009D5312" w:rsidRDefault="00F35B2F" w:rsidP="00F35B2F">
            <w:pPr>
              <w:autoSpaceDE w:val="0"/>
              <w:autoSpaceDN w:val="0"/>
              <w:adjustRightInd w:val="0"/>
            </w:pPr>
            <w:r w:rsidRPr="009D5312">
              <w:rPr>
                <w:rFonts w:ascii="Calibri" w:hAnsi="Calibri"/>
                <w:color w:val="000000"/>
                <w:sz w:val="16"/>
                <w:szCs w:val="16"/>
              </w:rPr>
              <w:t>A-Cdm</w:t>
            </w:r>
          </w:p>
        </w:tc>
        <w:tc>
          <w:tcPr>
            <w:tcW w:w="990" w:type="dxa"/>
          </w:tcPr>
          <w:p w14:paraId="63FD1E2D" w14:textId="77777777" w:rsidR="00F35B2F" w:rsidRPr="009D5312" w:rsidRDefault="00F35B2F" w:rsidP="00F35B2F">
            <w:pPr>
              <w:autoSpaceDE w:val="0"/>
              <w:autoSpaceDN w:val="0"/>
              <w:adjustRightInd w:val="0"/>
            </w:pPr>
            <w:r w:rsidRPr="009D5312">
              <w:rPr>
                <w:rFonts w:ascii="Calibri" w:hAnsi="Calibri"/>
                <w:color w:val="000000"/>
                <w:sz w:val="16"/>
                <w:szCs w:val="16"/>
              </w:rPr>
              <w:t xml:space="preserve">B/A x-sect </w:t>
            </w:r>
          </w:p>
        </w:tc>
        <w:tc>
          <w:tcPr>
            <w:tcW w:w="1170" w:type="dxa"/>
          </w:tcPr>
          <w:p w14:paraId="007B8622" w14:textId="77777777" w:rsidR="00F35B2F" w:rsidRPr="009D5312" w:rsidRDefault="00F35B2F" w:rsidP="00F35B2F">
            <w:pPr>
              <w:autoSpaceDE w:val="0"/>
              <w:autoSpaceDN w:val="0"/>
              <w:adjustRightInd w:val="0"/>
            </w:pPr>
            <w:r w:rsidRPr="009D5312">
              <w:rPr>
                <w:rFonts w:ascii="Calibri" w:hAnsi="Calibri"/>
                <w:color w:val="000000"/>
                <w:sz w:val="16"/>
                <w:szCs w:val="16"/>
              </w:rPr>
              <w:t>CU</w:t>
            </w:r>
          </w:p>
        </w:tc>
        <w:tc>
          <w:tcPr>
            <w:tcW w:w="2160" w:type="dxa"/>
          </w:tcPr>
          <w:p w14:paraId="1DD57B67" w14:textId="5D51F3C7" w:rsidR="00F35B2F" w:rsidRPr="009D5312" w:rsidRDefault="00F35B2F" w:rsidP="00E81B3C">
            <w:pPr>
              <w:autoSpaceDE w:val="0"/>
              <w:autoSpaceDN w:val="0"/>
              <w:adjustRightInd w:val="0"/>
            </w:pPr>
            <w:r w:rsidRPr="009D5312">
              <w:rPr>
                <w:rFonts w:ascii="Calibri" w:hAnsi="Calibri"/>
                <w:color w:val="000000"/>
                <w:sz w:val="16"/>
                <w:szCs w:val="16"/>
              </w:rPr>
              <w:t>Multifaceted condom use program in brothels</w:t>
            </w:r>
          </w:p>
        </w:tc>
      </w:tr>
      <w:tr w:rsidR="00F35B2F" w:rsidRPr="009D5312" w14:paraId="166AAD4F" w14:textId="77777777" w:rsidTr="00F35B2F">
        <w:tc>
          <w:tcPr>
            <w:tcW w:w="1165" w:type="dxa"/>
          </w:tcPr>
          <w:p w14:paraId="72557388" w14:textId="23CB587A" w:rsidR="00F35B2F" w:rsidRPr="009D5312" w:rsidRDefault="00F35B2F" w:rsidP="00744EE1">
            <w:pPr>
              <w:autoSpaceDE w:val="0"/>
              <w:autoSpaceDN w:val="0"/>
              <w:adjustRightInd w:val="0"/>
            </w:pPr>
            <w:r w:rsidRPr="009D5312">
              <w:rPr>
                <w:rFonts w:ascii="Calibri" w:hAnsi="Calibri"/>
                <w:color w:val="000000"/>
                <w:sz w:val="16"/>
                <w:szCs w:val="16"/>
              </w:rPr>
              <w:t xml:space="preserve">Visser 2004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&lt;EndNote&gt;&lt;Cite&gt;&lt;Author&gt;Visser&lt;/Author&gt;&lt;Year&gt;2004&lt;/Year&gt;&lt;RecNum&gt;229&lt;/RecNum&gt;&lt;DisplayText&gt;(191)&lt;/DisplayText&gt;&lt;record&gt;&lt;rec-number&gt;229&lt;/rec-number&gt;&lt;foreign-keys&gt;&lt;key app="EN" db-id="xaev2aft4w9ddaefe5uxz5x4atxwfr5dwwr9" timestamp="0"&gt;229&lt;/key&gt;&lt;/foreign-keys&gt;&lt;ref-type name="Journal Article"&gt;17&lt;/ref-type&gt;&lt;contributors&gt;&lt;authors&gt;&lt;author&gt;Visser, M. J.&lt;/author&gt;&lt;author&gt;Schoeman, J. B.&lt;/author&gt;&lt;author&gt;Perold, J. J.&lt;/author&gt;&lt;/authors&gt;&lt;/contributors&gt;&lt;auth-address&gt;Department of Psychology, University of Pretoria, South Africa. mjvisser@postino.up.ac.za&lt;/auth-address&gt;&lt;titles&gt;&lt;title&gt;Evaluation of HIV/AIDS prevention in South African schools&lt;/title&gt;&lt;secondary-title&gt;J Health Psychol&lt;/secondary-title&gt;&lt;/titles&gt;&lt;pages&gt;263-80&lt;/pages&gt;&lt;volume&gt;9&lt;/volume&gt;&lt;number&gt;2&lt;/number&gt;&lt;keywords&gt;&lt;keyword&gt;Acquired Immunodeficiency Syndrome/*prevention &amp;amp; control&lt;/keyword&gt;&lt;keyword&gt;Adolescent&lt;/keyword&gt;&lt;keyword&gt;Female&lt;/keyword&gt;&lt;keyword&gt;*HIV Seropositivity&lt;/keyword&gt;&lt;keyword&gt;Health Education/*organization &amp;amp; administration&lt;/keyword&gt;&lt;keyword&gt;Health Promotion&lt;/keyword&gt;&lt;keyword&gt;Humans&lt;/keyword&gt;&lt;keyword&gt;Male&lt;/keyword&gt;&lt;keyword&gt;Preventive Health Services/*organization &amp;amp; administration&lt;/keyword&gt;&lt;keyword&gt;Risk-Taking&lt;/keyword&gt;&lt;keyword&gt;School Health Services/*organization &amp;amp; administration&lt;/keyword&gt;&lt;keyword&gt;Sexual Behavior&lt;/keyword&gt;&lt;keyword&gt;South Africa&lt;/keyword&gt;&lt;/keywords&gt;&lt;dates&gt;&lt;year&gt;2004&lt;/year&gt;&lt;pub-dates&gt;&lt;date&gt;Mar&lt;/date&gt;&lt;/pub-dates&gt;&lt;/dates&gt;&lt;isbn&gt;1359-1053 (Print)&amp;#xD;1359-1053 (Linking)&lt;/isbn&gt;&lt;accession-num&gt;15018727&lt;/accession-num&gt;&lt;urls&gt;&lt;related-urls&gt;&lt;url&gt;https://www.ncbi.nlm.nih.gov/pubmed/15018727&lt;/url&gt;&lt;/related-urls&gt;&lt;/urls&gt;&lt;electronic-resource-num&gt;10.1177/1359105304040893&lt;/electronic-resource-num&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191" w:tooltip="Visser, 2004 #229" w:history="1">
              <w:r w:rsidR="00744EE1" w:rsidRPr="009D5312">
                <w:rPr>
                  <w:rFonts w:ascii="Calibri" w:hAnsi="Calibri"/>
                  <w:noProof/>
                  <w:color w:val="000000"/>
                  <w:sz w:val="16"/>
                  <w:szCs w:val="16"/>
                </w:rPr>
                <w:t>191</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533E0D26" w14:textId="77777777" w:rsidR="00F35B2F" w:rsidRPr="009D5312" w:rsidRDefault="00F35B2F" w:rsidP="00F35B2F">
            <w:pPr>
              <w:autoSpaceDE w:val="0"/>
              <w:autoSpaceDN w:val="0"/>
              <w:adjustRightInd w:val="0"/>
            </w:pPr>
            <w:r w:rsidRPr="009D5312">
              <w:rPr>
                <w:rFonts w:ascii="Calibri" w:hAnsi="Calibri"/>
                <w:color w:val="000000"/>
                <w:sz w:val="16"/>
                <w:szCs w:val="16"/>
              </w:rPr>
              <w:t>Students in secondary schools</w:t>
            </w:r>
          </w:p>
        </w:tc>
        <w:tc>
          <w:tcPr>
            <w:tcW w:w="810" w:type="dxa"/>
          </w:tcPr>
          <w:p w14:paraId="0E8B39DB" w14:textId="77777777" w:rsidR="00F35B2F" w:rsidRPr="009D5312" w:rsidRDefault="00F35B2F" w:rsidP="00F35B2F">
            <w:pPr>
              <w:autoSpaceDE w:val="0"/>
              <w:autoSpaceDN w:val="0"/>
              <w:adjustRightInd w:val="0"/>
            </w:pPr>
            <w:r w:rsidRPr="009D5312">
              <w:rPr>
                <w:rFonts w:ascii="Calibri" w:hAnsi="Calibri"/>
                <w:color w:val="000000"/>
                <w:sz w:val="16"/>
                <w:szCs w:val="16"/>
              </w:rPr>
              <w:t>NR</w:t>
            </w:r>
          </w:p>
        </w:tc>
        <w:tc>
          <w:tcPr>
            <w:tcW w:w="1170" w:type="dxa"/>
          </w:tcPr>
          <w:p w14:paraId="0E37523D" w14:textId="77777777" w:rsidR="00F35B2F" w:rsidRPr="009D5312" w:rsidRDefault="00F35B2F" w:rsidP="00F35B2F">
            <w:pPr>
              <w:autoSpaceDE w:val="0"/>
              <w:autoSpaceDN w:val="0"/>
              <w:adjustRightInd w:val="0"/>
            </w:pPr>
            <w:r w:rsidRPr="009D5312">
              <w:rPr>
                <w:rFonts w:ascii="Calibri" w:hAnsi="Calibri"/>
                <w:color w:val="000000"/>
                <w:sz w:val="16"/>
                <w:szCs w:val="16"/>
              </w:rPr>
              <w:t>South Africa</w:t>
            </w:r>
          </w:p>
        </w:tc>
        <w:tc>
          <w:tcPr>
            <w:tcW w:w="990" w:type="dxa"/>
            <w:shd w:val="clear" w:color="auto" w:fill="auto"/>
          </w:tcPr>
          <w:p w14:paraId="7B5AB32A"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Southern Africa</w:t>
            </w:r>
          </w:p>
        </w:tc>
        <w:tc>
          <w:tcPr>
            <w:tcW w:w="540" w:type="dxa"/>
          </w:tcPr>
          <w:p w14:paraId="61985D9F"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2D4C9745"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6E540B3B" w14:textId="77777777" w:rsidR="00F35B2F" w:rsidRPr="009D5312" w:rsidRDefault="00F35B2F" w:rsidP="00F35B2F">
            <w:pPr>
              <w:autoSpaceDE w:val="0"/>
              <w:autoSpaceDN w:val="0"/>
              <w:adjustRightInd w:val="0"/>
            </w:pPr>
            <w:r w:rsidRPr="009D5312">
              <w:rPr>
                <w:rFonts w:ascii="Calibri" w:hAnsi="Calibri"/>
                <w:color w:val="000000"/>
                <w:sz w:val="16"/>
                <w:szCs w:val="16"/>
              </w:rPr>
              <w:t>CB-PT</w:t>
            </w:r>
          </w:p>
        </w:tc>
        <w:tc>
          <w:tcPr>
            <w:tcW w:w="720" w:type="dxa"/>
          </w:tcPr>
          <w:p w14:paraId="293FB61E"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540" w:type="dxa"/>
          </w:tcPr>
          <w:p w14:paraId="0C3A7518"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39AAC52E"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675B36AC"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990" w:type="dxa"/>
          </w:tcPr>
          <w:p w14:paraId="314D50D5" w14:textId="77777777" w:rsidR="00F35B2F" w:rsidRPr="009D5312" w:rsidRDefault="00F35B2F" w:rsidP="00F35B2F">
            <w:pPr>
              <w:autoSpaceDE w:val="0"/>
              <w:autoSpaceDN w:val="0"/>
              <w:adjustRightInd w:val="0"/>
            </w:pPr>
            <w:r w:rsidRPr="009D5312">
              <w:rPr>
                <w:rFonts w:ascii="Calibri" w:hAnsi="Calibri"/>
                <w:color w:val="000000"/>
                <w:sz w:val="16"/>
                <w:szCs w:val="16"/>
              </w:rPr>
              <w:t>B/A one group</w:t>
            </w:r>
          </w:p>
        </w:tc>
        <w:tc>
          <w:tcPr>
            <w:tcW w:w="1170" w:type="dxa"/>
          </w:tcPr>
          <w:p w14:paraId="7E22C7E1" w14:textId="77777777" w:rsidR="00F35B2F" w:rsidRPr="009D5312" w:rsidRDefault="00F35B2F" w:rsidP="00F35B2F">
            <w:pPr>
              <w:autoSpaceDE w:val="0"/>
              <w:autoSpaceDN w:val="0"/>
              <w:adjustRightInd w:val="0"/>
            </w:pPr>
            <w:r w:rsidRPr="009D5312">
              <w:rPr>
                <w:rFonts w:ascii="Calibri" w:hAnsi="Calibri"/>
                <w:color w:val="000000"/>
                <w:sz w:val="16"/>
                <w:szCs w:val="16"/>
              </w:rPr>
              <w:t>NSP; CU</w:t>
            </w:r>
          </w:p>
        </w:tc>
        <w:tc>
          <w:tcPr>
            <w:tcW w:w="2160" w:type="dxa"/>
          </w:tcPr>
          <w:p w14:paraId="175AEE0A" w14:textId="2C17AE62" w:rsidR="00F35B2F" w:rsidRPr="009D5312" w:rsidRDefault="00F35B2F" w:rsidP="00106104">
            <w:pPr>
              <w:autoSpaceDE w:val="0"/>
              <w:autoSpaceDN w:val="0"/>
              <w:adjustRightInd w:val="0"/>
            </w:pPr>
            <w:r w:rsidRPr="009D5312">
              <w:rPr>
                <w:rFonts w:ascii="Calibri" w:hAnsi="Calibri"/>
                <w:color w:val="000000"/>
                <w:sz w:val="16"/>
                <w:szCs w:val="16"/>
              </w:rPr>
              <w:t>HIV/AIDS prevention program in educational setting</w:t>
            </w:r>
          </w:p>
        </w:tc>
      </w:tr>
      <w:tr w:rsidR="00F35B2F" w:rsidRPr="009D5312" w14:paraId="3CAB6A22" w14:textId="77777777" w:rsidTr="00F35B2F">
        <w:tc>
          <w:tcPr>
            <w:tcW w:w="1165" w:type="dxa"/>
          </w:tcPr>
          <w:p w14:paraId="1587619B" w14:textId="715D0A22" w:rsidR="00F35B2F" w:rsidRPr="009D5312" w:rsidRDefault="00F35B2F" w:rsidP="00744EE1">
            <w:pPr>
              <w:autoSpaceDE w:val="0"/>
              <w:autoSpaceDN w:val="0"/>
              <w:adjustRightInd w:val="0"/>
            </w:pPr>
            <w:r w:rsidRPr="009D5312">
              <w:rPr>
                <w:rFonts w:ascii="Calibri" w:hAnsi="Calibri"/>
                <w:color w:val="000000"/>
                <w:sz w:val="16"/>
                <w:szCs w:val="16"/>
              </w:rPr>
              <w:lastRenderedPageBreak/>
              <w:t xml:space="preserve">Vu Thuong 2007 </w:t>
            </w:r>
            <w:r w:rsidR="00B65DCA" w:rsidRPr="009D5312">
              <w:rPr>
                <w:rFonts w:ascii="Calibri" w:hAnsi="Calibri"/>
                <w:color w:val="000000"/>
                <w:sz w:val="16"/>
                <w:szCs w:val="16"/>
              </w:rPr>
              <w:fldChar w:fldCharType="begin">
                <w:fldData xml:space="preserve">PEVuZE5vdGU+PENpdGU+PEF1dGhvcj5WdSBUaHVvbmc8L0F1dGhvcj48WWVhcj4yMDA3PC9ZZWFy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</w:fldData>
              </w:fldChar>
            </w:r>
            <w:r w:rsidR="00744EE1" w:rsidRPr="009D5312">
              <w:rPr>
                <w:rFonts w:ascii="Calibri" w:hAnsi="Calibri"/>
                <w:color w:val="000000"/>
                <w:sz w:val="16"/>
                <w:szCs w:val="16"/>
              </w:rPr>
              <w:instrText xml:space="preserve"> ADDIN EN.CITE </w:instrText>
            </w:r>
            <w:r w:rsidR="00744EE1" w:rsidRPr="009D5312">
              <w:rPr>
                <w:rFonts w:ascii="Calibri" w:hAnsi="Calibri"/>
                <w:color w:val="000000"/>
                <w:sz w:val="16"/>
                <w:szCs w:val="16"/>
              </w:rPr>
              <w:fldChar w:fldCharType="begin">
                <w:fldData xml:space="preserve">PEVuZE5vdGU+PENpdGU+PEF1dGhvcj5WdSBUaHVvbmc8L0F1dGhvcj48WWVhcj4yMDA3PC9ZZWFy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</w:fldData>
              </w:fldChar>
            </w:r>
            <w:r w:rsidR="00744EE1" w:rsidRPr="009D5312">
              <w:rPr>
                <w:rFonts w:ascii="Calibri" w:hAnsi="Calibri"/>
                <w:color w:val="000000"/>
                <w:sz w:val="16"/>
                <w:szCs w:val="16"/>
              </w:rPr>
              <w:instrText xml:space="preserve"> ADDIN EN.CITE.DATA </w:instrText>
            </w:r>
            <w:r w:rsidR="00744EE1" w:rsidRPr="009D5312">
              <w:rPr>
                <w:rFonts w:ascii="Calibri" w:hAnsi="Calibri"/>
                <w:color w:val="000000"/>
                <w:sz w:val="16"/>
                <w:szCs w:val="16"/>
              </w:rPr>
            </w:r>
            <w:r w:rsidR="00744EE1" w:rsidRPr="009D5312">
              <w:rPr>
                <w:rFonts w:ascii="Calibri" w:hAnsi="Calibri"/>
                <w:color w:val="000000"/>
                <w:sz w:val="16"/>
                <w:szCs w:val="16"/>
              </w:rPr>
              <w:fldChar w:fldCharType="end"/>
            </w:r>
            <w:r w:rsidR="00B65DCA" w:rsidRPr="009D5312">
              <w:rPr>
                <w:rFonts w:ascii="Calibri" w:hAnsi="Calibri"/>
                <w:color w:val="000000"/>
                <w:sz w:val="16"/>
                <w:szCs w:val="16"/>
              </w:rPr>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192" w:tooltip="Vu Thuong, 2007 #162" w:history="1">
              <w:r w:rsidR="00744EE1" w:rsidRPr="009D5312">
                <w:rPr>
                  <w:rFonts w:ascii="Calibri" w:hAnsi="Calibri"/>
                  <w:noProof/>
                  <w:color w:val="000000"/>
                  <w:sz w:val="16"/>
                  <w:szCs w:val="16"/>
                </w:rPr>
                <w:t>192</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05B829BD" w14:textId="77777777" w:rsidR="00F35B2F" w:rsidRPr="009D5312" w:rsidRDefault="00F35B2F" w:rsidP="00F35B2F">
            <w:pPr>
              <w:autoSpaceDE w:val="0"/>
              <w:autoSpaceDN w:val="0"/>
              <w:adjustRightInd w:val="0"/>
            </w:pPr>
            <w:r w:rsidRPr="009D5312">
              <w:rPr>
                <w:rFonts w:ascii="Calibri" w:hAnsi="Calibri"/>
                <w:color w:val="000000"/>
                <w:sz w:val="16"/>
                <w:szCs w:val="16"/>
              </w:rPr>
              <w:t>FSW</w:t>
            </w:r>
          </w:p>
        </w:tc>
        <w:tc>
          <w:tcPr>
            <w:tcW w:w="810" w:type="dxa"/>
          </w:tcPr>
          <w:p w14:paraId="0525F481" w14:textId="77777777" w:rsidR="00F35B2F" w:rsidRPr="009D5312" w:rsidRDefault="00F35B2F" w:rsidP="00F35B2F">
            <w:pPr>
              <w:autoSpaceDE w:val="0"/>
              <w:autoSpaceDN w:val="0"/>
              <w:adjustRightInd w:val="0"/>
            </w:pPr>
            <w:r w:rsidRPr="009D5312">
              <w:rPr>
                <w:rFonts w:ascii="Calibri" w:hAnsi="Calibri"/>
                <w:color w:val="000000"/>
                <w:sz w:val="16"/>
                <w:szCs w:val="16"/>
              </w:rPr>
              <w:t>2002-2004</w:t>
            </w:r>
          </w:p>
        </w:tc>
        <w:tc>
          <w:tcPr>
            <w:tcW w:w="1170" w:type="dxa"/>
          </w:tcPr>
          <w:p w14:paraId="1C21BF39" w14:textId="77777777" w:rsidR="00F35B2F" w:rsidRPr="009D5312" w:rsidRDefault="00F35B2F" w:rsidP="00F35B2F">
            <w:pPr>
              <w:autoSpaceDE w:val="0"/>
              <w:autoSpaceDN w:val="0"/>
              <w:adjustRightInd w:val="0"/>
            </w:pPr>
            <w:r w:rsidRPr="009D5312">
              <w:rPr>
                <w:rFonts w:ascii="Calibri" w:hAnsi="Calibri"/>
                <w:color w:val="000000"/>
                <w:sz w:val="16"/>
                <w:szCs w:val="16"/>
              </w:rPr>
              <w:t>Vietnam</w:t>
            </w:r>
          </w:p>
        </w:tc>
        <w:tc>
          <w:tcPr>
            <w:tcW w:w="990" w:type="dxa"/>
            <w:shd w:val="clear" w:color="auto" w:fill="auto"/>
          </w:tcPr>
          <w:p w14:paraId="55B1B6B0" w14:textId="77777777" w:rsidR="00F35B2F" w:rsidRPr="009D5312" w:rsidRDefault="00F35B2F" w:rsidP="00F35B2F">
            <w:pPr>
              <w:autoSpaceDE w:val="0"/>
              <w:autoSpaceDN w:val="0"/>
              <w:adjustRightInd w:val="0"/>
              <w:rPr>
                <w:rFonts w:ascii="Calibri" w:hAnsi="Calibri"/>
                <w:color w:val="000000"/>
              </w:rPr>
            </w:pPr>
            <w:r w:rsidRPr="009D5312">
              <w:rPr>
                <w:rFonts w:ascii="Calibri" w:hAnsi="Calibri"/>
                <w:color w:val="000000"/>
                <w:sz w:val="16"/>
                <w:szCs w:val="16"/>
              </w:rPr>
              <w:t>Southeast Asia</w:t>
            </w:r>
          </w:p>
        </w:tc>
        <w:tc>
          <w:tcPr>
            <w:tcW w:w="540" w:type="dxa"/>
          </w:tcPr>
          <w:p w14:paraId="1DBA54A2"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104D8466" w14:textId="77777777" w:rsidR="00F35B2F" w:rsidRPr="009D5312" w:rsidRDefault="00F35B2F" w:rsidP="00F35B2F">
            <w:pPr>
              <w:autoSpaceDE w:val="0"/>
              <w:autoSpaceDN w:val="0"/>
              <w:adjustRightInd w:val="0"/>
            </w:pPr>
            <w:r w:rsidRPr="009D5312">
              <w:rPr>
                <w:rFonts w:ascii="Calibri" w:hAnsi="Calibri"/>
                <w:color w:val="000000"/>
                <w:sz w:val="16"/>
                <w:szCs w:val="16"/>
              </w:rPr>
              <w:t>PS-NPS; PS-NTS</w:t>
            </w:r>
          </w:p>
        </w:tc>
        <w:tc>
          <w:tcPr>
            <w:tcW w:w="720" w:type="dxa"/>
          </w:tcPr>
          <w:p w14:paraId="08DD03B7"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21E441F9" w14:textId="77777777" w:rsidR="00F35B2F" w:rsidRPr="009D5312" w:rsidRDefault="00F35B2F" w:rsidP="00F35B2F">
            <w:pPr>
              <w:autoSpaceDE w:val="0"/>
              <w:autoSpaceDN w:val="0"/>
              <w:adjustRightInd w:val="0"/>
            </w:pPr>
            <w:r w:rsidRPr="009D5312">
              <w:rPr>
                <w:rFonts w:ascii="Calibri" w:hAnsi="Calibri"/>
                <w:color w:val="000000"/>
                <w:sz w:val="16"/>
                <w:szCs w:val="16"/>
              </w:rPr>
              <w:t>MM-SM</w:t>
            </w:r>
          </w:p>
        </w:tc>
        <w:tc>
          <w:tcPr>
            <w:tcW w:w="540" w:type="dxa"/>
          </w:tcPr>
          <w:p w14:paraId="4CC3B3AA"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0AD0622B"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7752C430" w14:textId="77777777" w:rsidR="00F35B2F" w:rsidRPr="009D5312" w:rsidRDefault="00F35B2F" w:rsidP="00F35B2F">
            <w:pPr>
              <w:autoSpaceDE w:val="0"/>
              <w:autoSpaceDN w:val="0"/>
              <w:adjustRightInd w:val="0"/>
            </w:pPr>
            <w:r w:rsidRPr="009D5312">
              <w:rPr>
                <w:rFonts w:ascii="Calibri" w:hAnsi="Calibri"/>
                <w:color w:val="000000"/>
                <w:sz w:val="16"/>
                <w:szCs w:val="16"/>
              </w:rPr>
              <w:t>A-Cdm; A-STI</w:t>
            </w:r>
          </w:p>
        </w:tc>
        <w:tc>
          <w:tcPr>
            <w:tcW w:w="990" w:type="dxa"/>
          </w:tcPr>
          <w:p w14:paraId="3D3D6AF6" w14:textId="77777777" w:rsidR="00F35B2F" w:rsidRPr="009D5312" w:rsidRDefault="00F35B2F" w:rsidP="00F35B2F">
            <w:pPr>
              <w:autoSpaceDE w:val="0"/>
              <w:autoSpaceDN w:val="0"/>
              <w:adjustRightInd w:val="0"/>
            </w:pPr>
            <w:r w:rsidRPr="009D5312">
              <w:rPr>
                <w:rFonts w:ascii="Calibri" w:hAnsi="Calibri"/>
                <w:color w:val="000000"/>
                <w:sz w:val="16"/>
                <w:szCs w:val="16"/>
              </w:rPr>
              <w:t xml:space="preserve">B/A x-sect </w:t>
            </w:r>
          </w:p>
        </w:tc>
        <w:tc>
          <w:tcPr>
            <w:tcW w:w="1170" w:type="dxa"/>
          </w:tcPr>
          <w:p w14:paraId="783D2D37" w14:textId="77777777" w:rsidR="00F35B2F" w:rsidRPr="009D5312" w:rsidRDefault="00F35B2F" w:rsidP="00F35B2F">
            <w:pPr>
              <w:autoSpaceDE w:val="0"/>
              <w:autoSpaceDN w:val="0"/>
              <w:adjustRightInd w:val="0"/>
            </w:pPr>
            <w:r w:rsidRPr="009D5312">
              <w:rPr>
                <w:rFonts w:ascii="Calibri" w:hAnsi="Calibri"/>
                <w:color w:val="000000"/>
                <w:sz w:val="16"/>
                <w:szCs w:val="16"/>
              </w:rPr>
              <w:t>STI; CU; UPS</w:t>
            </w:r>
          </w:p>
        </w:tc>
        <w:tc>
          <w:tcPr>
            <w:tcW w:w="2160" w:type="dxa"/>
          </w:tcPr>
          <w:p w14:paraId="5DFC8C9E" w14:textId="728B715F" w:rsidR="00F35B2F" w:rsidRPr="009D5312" w:rsidRDefault="00F35B2F" w:rsidP="00106104">
            <w:pPr>
              <w:autoSpaceDE w:val="0"/>
              <w:autoSpaceDN w:val="0"/>
              <w:adjustRightInd w:val="0"/>
            </w:pPr>
            <w:r w:rsidRPr="009D5312">
              <w:rPr>
                <w:rFonts w:ascii="Calibri" w:hAnsi="Calibri"/>
                <w:color w:val="000000"/>
                <w:sz w:val="16"/>
                <w:szCs w:val="16"/>
              </w:rPr>
              <w:t>HIV prevention intervention and STI services for FSW using mobile teams operating at multiple sites in</w:t>
            </w:r>
            <w:r w:rsidR="00F306E5">
              <w:rPr>
                <w:rFonts w:ascii="Calibri" w:hAnsi="Calibri"/>
                <w:color w:val="000000"/>
                <w:sz w:val="16"/>
                <w:szCs w:val="16"/>
              </w:rPr>
              <w:t xml:space="preserve"> five</w:t>
            </w:r>
            <w:r w:rsidRPr="009D5312">
              <w:rPr>
                <w:rFonts w:ascii="Calibri" w:hAnsi="Calibri"/>
                <w:color w:val="000000"/>
                <w:sz w:val="16"/>
                <w:szCs w:val="16"/>
              </w:rPr>
              <w:t xml:space="preserve"> border provinces</w:t>
            </w:r>
            <w:r w:rsidR="00F306E5">
              <w:rPr>
                <w:rFonts w:ascii="Calibri" w:hAnsi="Calibri"/>
                <w:color w:val="000000"/>
                <w:sz w:val="16"/>
                <w:szCs w:val="16"/>
              </w:rPr>
              <w:t xml:space="preserve"> </w:t>
            </w:r>
          </w:p>
        </w:tc>
      </w:tr>
      <w:tr w:rsidR="00F35B2F" w:rsidRPr="009D5312" w14:paraId="02B3C670" w14:textId="77777777" w:rsidTr="00F35B2F">
        <w:tc>
          <w:tcPr>
            <w:tcW w:w="1165" w:type="dxa"/>
          </w:tcPr>
          <w:p w14:paraId="171360F0" w14:textId="458BEFC0" w:rsidR="00F35B2F" w:rsidRPr="009D5312" w:rsidRDefault="00F35B2F" w:rsidP="00744EE1">
            <w:pPr>
              <w:autoSpaceDE w:val="0"/>
              <w:autoSpaceDN w:val="0"/>
              <w:adjustRightInd w:val="0"/>
            </w:pPr>
            <w:r w:rsidRPr="009D5312">
              <w:rPr>
                <w:rFonts w:ascii="Calibri" w:hAnsi="Calibri"/>
                <w:color w:val="000000"/>
                <w:sz w:val="16"/>
                <w:szCs w:val="16"/>
              </w:rPr>
              <w:t xml:space="preserve">Wackett 1998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&lt;EndNote&gt;&lt;Cite&gt;&lt;Author&gt;Wackett&lt;/Author&gt;&lt;Year&gt;1998&lt;/Year&gt;&lt;RecNum&gt;203&lt;/RecNum&gt;&lt;DisplayText&gt;(193)&lt;/DisplayText&gt;&lt;record&gt;&lt;rec-number&gt;203&lt;/rec-number&gt;&lt;foreign-keys&gt;&lt;key app="EN" db-id="xaev2aft4w9ddaefe5uxz5x4atxwfr5dwwr9" timestamp="0"&gt;203&lt;/key&gt;&lt;/foreign-keys&gt;&lt;ref-type name="Journal Article"&gt;17&lt;/ref-type&gt;&lt;contributors&gt;&lt;authors&gt;&lt;author&gt;Wackett, J.&lt;/author&gt;&lt;/authors&gt;&lt;/contributors&gt;&lt;titles&gt;&lt;title&gt;A theory-based initiative to reduce the rates of  Chlamydia trachomatis infection among young adults in the Yukon&lt;/title&gt;&lt;secondary-title&gt;Can J Human Sex&lt;/secondary-title&gt;&lt;/titles&gt;&lt;periodical&gt;&lt;full-title&gt;Can J Human Sex&lt;/full-title&gt;&lt;/periodical&gt;&lt;pages&gt;347-356&lt;/pages&gt;&lt;volume&gt;7&lt;/volume&gt;&lt;number&gt;4&lt;/number&gt;&lt;dates&gt;&lt;year&gt;1998&lt;/year&gt;&lt;/dates&gt;&lt;urls&gt;&lt;/urls&gt;&lt;/record&gt;&lt;/Cite&gt;&lt;/EndNote&gt;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193" w:tooltip="Wackett, 1998 #203" w:history="1">
              <w:r w:rsidR="00744EE1" w:rsidRPr="009D5312">
                <w:rPr>
                  <w:rFonts w:ascii="Calibri" w:hAnsi="Calibri"/>
                  <w:noProof/>
                  <w:color w:val="000000"/>
                  <w:sz w:val="16"/>
                  <w:szCs w:val="16"/>
                </w:rPr>
                <w:t>193</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5D7A8EB5" w14:textId="77777777" w:rsidR="00F35B2F" w:rsidRPr="009D5312" w:rsidRDefault="00F35B2F" w:rsidP="00F35B2F">
            <w:pPr>
              <w:autoSpaceDE w:val="0"/>
              <w:autoSpaceDN w:val="0"/>
              <w:adjustRightInd w:val="0"/>
            </w:pPr>
            <w:r w:rsidRPr="009D5312">
              <w:rPr>
                <w:rFonts w:ascii="Calibri" w:hAnsi="Calibri"/>
                <w:color w:val="000000"/>
                <w:sz w:val="16"/>
                <w:szCs w:val="16"/>
              </w:rPr>
              <w:t>Young adults (aged 15-29 years)</w:t>
            </w:r>
          </w:p>
        </w:tc>
        <w:tc>
          <w:tcPr>
            <w:tcW w:w="810" w:type="dxa"/>
          </w:tcPr>
          <w:p w14:paraId="41C1A672" w14:textId="77777777" w:rsidR="00F35B2F" w:rsidRPr="009D5312" w:rsidRDefault="00F35B2F" w:rsidP="00F35B2F">
            <w:pPr>
              <w:autoSpaceDE w:val="0"/>
              <w:autoSpaceDN w:val="0"/>
              <w:adjustRightInd w:val="0"/>
            </w:pPr>
            <w:r w:rsidRPr="009D5312">
              <w:rPr>
                <w:rFonts w:ascii="Calibri" w:hAnsi="Calibri"/>
                <w:color w:val="000000"/>
                <w:sz w:val="16"/>
                <w:szCs w:val="16"/>
              </w:rPr>
              <w:t>1997-1998</w:t>
            </w:r>
          </w:p>
        </w:tc>
        <w:tc>
          <w:tcPr>
            <w:tcW w:w="1170" w:type="dxa"/>
          </w:tcPr>
          <w:p w14:paraId="3D1B4472" w14:textId="77777777" w:rsidR="00F35B2F" w:rsidRPr="009D5312" w:rsidRDefault="00F35B2F" w:rsidP="00F35B2F">
            <w:pPr>
              <w:autoSpaceDE w:val="0"/>
              <w:autoSpaceDN w:val="0"/>
              <w:adjustRightInd w:val="0"/>
            </w:pPr>
            <w:r w:rsidRPr="009D5312">
              <w:rPr>
                <w:rFonts w:ascii="Calibri" w:hAnsi="Calibri"/>
                <w:color w:val="000000"/>
                <w:sz w:val="16"/>
                <w:szCs w:val="16"/>
              </w:rPr>
              <w:t>Yukon</w:t>
            </w:r>
          </w:p>
        </w:tc>
        <w:tc>
          <w:tcPr>
            <w:tcW w:w="990" w:type="dxa"/>
            <w:shd w:val="clear" w:color="auto" w:fill="auto"/>
          </w:tcPr>
          <w:p w14:paraId="5A1DABDE"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Canada</w:t>
            </w:r>
          </w:p>
        </w:tc>
        <w:tc>
          <w:tcPr>
            <w:tcW w:w="540" w:type="dxa"/>
          </w:tcPr>
          <w:p w14:paraId="3F57576A"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14C14957"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56273B30" w14:textId="77777777" w:rsidR="00F35B2F" w:rsidRPr="009D5312" w:rsidRDefault="00F35B2F" w:rsidP="00F35B2F">
            <w:pPr>
              <w:autoSpaceDE w:val="0"/>
              <w:autoSpaceDN w:val="0"/>
              <w:adjustRightInd w:val="0"/>
            </w:pPr>
            <w:r w:rsidRPr="009D5312">
              <w:rPr>
                <w:rFonts w:ascii="Calibri" w:hAnsi="Calibri"/>
                <w:color w:val="000000"/>
                <w:sz w:val="16"/>
                <w:szCs w:val="16"/>
              </w:rPr>
              <w:t>CB-T</w:t>
            </w:r>
          </w:p>
        </w:tc>
        <w:tc>
          <w:tcPr>
            <w:tcW w:w="720" w:type="dxa"/>
          </w:tcPr>
          <w:p w14:paraId="3A167D33" w14:textId="77777777" w:rsidR="00F35B2F" w:rsidRPr="009D5312" w:rsidRDefault="00F35B2F" w:rsidP="00F35B2F">
            <w:pPr>
              <w:autoSpaceDE w:val="0"/>
              <w:autoSpaceDN w:val="0"/>
              <w:adjustRightInd w:val="0"/>
            </w:pPr>
            <w:r w:rsidRPr="009D5312">
              <w:rPr>
                <w:rFonts w:ascii="Calibri" w:hAnsi="Calibri"/>
                <w:color w:val="000000"/>
                <w:sz w:val="16"/>
                <w:szCs w:val="16"/>
              </w:rPr>
              <w:t>MM-SM</w:t>
            </w:r>
          </w:p>
        </w:tc>
        <w:tc>
          <w:tcPr>
            <w:tcW w:w="540" w:type="dxa"/>
          </w:tcPr>
          <w:p w14:paraId="0BCDE26D"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74741B5A"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254A4EE6" w14:textId="77777777" w:rsidR="00F35B2F" w:rsidRPr="009D5312" w:rsidRDefault="00F35B2F" w:rsidP="00F35B2F">
            <w:pPr>
              <w:autoSpaceDE w:val="0"/>
              <w:autoSpaceDN w:val="0"/>
              <w:adjustRightInd w:val="0"/>
            </w:pPr>
            <w:r w:rsidRPr="009D5312">
              <w:rPr>
                <w:rFonts w:ascii="Calibri" w:hAnsi="Calibri"/>
                <w:color w:val="000000"/>
                <w:sz w:val="16"/>
                <w:szCs w:val="16"/>
              </w:rPr>
              <w:t>A-Cdm</w:t>
            </w:r>
          </w:p>
        </w:tc>
        <w:tc>
          <w:tcPr>
            <w:tcW w:w="990" w:type="dxa"/>
          </w:tcPr>
          <w:p w14:paraId="2EC18321" w14:textId="77777777" w:rsidR="00F35B2F" w:rsidRPr="009D5312" w:rsidRDefault="00F35B2F" w:rsidP="00F35B2F">
            <w:pPr>
              <w:autoSpaceDE w:val="0"/>
              <w:autoSpaceDN w:val="0"/>
              <w:adjustRightInd w:val="0"/>
            </w:pPr>
            <w:r w:rsidRPr="009D5312">
              <w:rPr>
                <w:rFonts w:ascii="Calibri" w:hAnsi="Calibri"/>
                <w:color w:val="000000"/>
                <w:sz w:val="16"/>
                <w:szCs w:val="16"/>
              </w:rPr>
              <w:t>B/A x-sect</w:t>
            </w:r>
          </w:p>
        </w:tc>
        <w:tc>
          <w:tcPr>
            <w:tcW w:w="1170" w:type="dxa"/>
          </w:tcPr>
          <w:p w14:paraId="50D05DF5" w14:textId="77777777" w:rsidR="00F35B2F" w:rsidRPr="009D5312" w:rsidRDefault="00F35B2F" w:rsidP="00F35B2F">
            <w:pPr>
              <w:autoSpaceDE w:val="0"/>
              <w:autoSpaceDN w:val="0"/>
              <w:adjustRightInd w:val="0"/>
            </w:pPr>
            <w:r w:rsidRPr="009D5312">
              <w:rPr>
                <w:rFonts w:ascii="Calibri" w:hAnsi="Calibri"/>
                <w:color w:val="000000"/>
                <w:sz w:val="16"/>
                <w:szCs w:val="16"/>
              </w:rPr>
              <w:t>CU; Abstinence; NSP</w:t>
            </w:r>
          </w:p>
        </w:tc>
        <w:tc>
          <w:tcPr>
            <w:tcW w:w="2160" w:type="dxa"/>
          </w:tcPr>
          <w:p w14:paraId="64B15917" w14:textId="77777777" w:rsidR="00F35B2F" w:rsidRPr="009D5312" w:rsidRDefault="00F35B2F" w:rsidP="00F35B2F">
            <w:pPr>
              <w:autoSpaceDE w:val="0"/>
              <w:autoSpaceDN w:val="0"/>
              <w:adjustRightInd w:val="0"/>
            </w:pPr>
            <w:r w:rsidRPr="009D5312">
              <w:rPr>
                <w:rFonts w:ascii="Calibri" w:hAnsi="Calibri"/>
                <w:color w:val="000000"/>
                <w:sz w:val="16"/>
                <w:szCs w:val="16"/>
              </w:rPr>
              <w:t>"Style: doing the right thing" social marketing chlamydia education and prevention campaign for young adults in the Yukon</w:t>
            </w:r>
          </w:p>
        </w:tc>
      </w:tr>
      <w:tr w:rsidR="00F35B2F" w:rsidRPr="009D5312" w14:paraId="493E25D4" w14:textId="77777777" w:rsidTr="00F35B2F">
        <w:tc>
          <w:tcPr>
            <w:tcW w:w="1165" w:type="dxa"/>
          </w:tcPr>
          <w:p w14:paraId="45D06C90" w14:textId="5F849B2D" w:rsidR="00F35B2F" w:rsidRPr="009D5312" w:rsidRDefault="00F35B2F" w:rsidP="00744EE1">
            <w:pPr>
              <w:autoSpaceDE w:val="0"/>
              <w:autoSpaceDN w:val="0"/>
              <w:adjustRightInd w:val="0"/>
            </w:pPr>
            <w:r w:rsidRPr="009D5312">
              <w:rPr>
                <w:rFonts w:ascii="Calibri" w:hAnsi="Calibri"/>
                <w:color w:val="000000"/>
                <w:sz w:val="16"/>
                <w:szCs w:val="16"/>
              </w:rPr>
              <w:t xml:space="preserve">Walton 2004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&lt;EndNote&gt;&lt;Cite&gt;&lt;Author&gt;Walton&lt;/Author&gt;&lt;Year&gt;2004&lt;/Year&gt;&lt;RecNum&gt;56&lt;/RecNum&gt;&lt;DisplayText&gt;(194)&lt;/DisplayText&gt;&lt;record&gt;&lt;rec-number&gt;56&lt;/rec-number&gt;&lt;foreign-keys&gt;&lt;key app="EN" db-id="xaev2aft4w9ddaefe5uxz5x4atxwfr5dwwr9" timestamp="0"&gt;56&lt;/key&gt;&lt;/foreign-keys&gt;&lt;ref-type name="Journal Article"&gt;17&lt;/ref-type&gt;&lt;contributors&gt;&lt;authors&gt;&lt;author&gt;Walton, D. A.&lt;/author&gt;&lt;author&gt;Farmer, P. E.&lt;/author&gt;&lt;author&gt;Lambert, W.&lt;/author&gt;&lt;author&gt;Leandre, F.&lt;/author&gt;&lt;author&gt;Koenig, S. P.&lt;/author&gt;&lt;author&gt;Mukherjee, J. S.&lt;/author&gt;&lt;/authors&gt;&lt;/contributors&gt;&lt;titles&gt;&lt;title&gt;Integrated HIV prevention and care strengthens primary health care: Lessons from rural Haiti&lt;/title&gt;&lt;secondary-title&gt;J Public Health Policy&lt;/secondary-title&gt;&lt;/titles&gt;&lt;periodical&gt;&lt;full-title&gt;J Public Health Policy&lt;/full-title&gt;&lt;/periodical&gt;&lt;pages&gt;137-158&lt;/pages&gt;&lt;volume&gt;25&lt;/volume&gt;&lt;number&gt;2&lt;/number&gt;&lt;dates&gt;&lt;year&gt;2004&lt;/year&gt;&lt;/dates&gt;&lt;urls&gt;&lt;/urls&gt;&lt;/record&gt;&lt;/Cite&gt;&lt;/EndNote&gt;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194" w:tooltip="Walton, 2004 #56" w:history="1">
              <w:r w:rsidR="00744EE1" w:rsidRPr="009D5312">
                <w:rPr>
                  <w:rFonts w:ascii="Calibri" w:hAnsi="Calibri"/>
                  <w:noProof/>
                  <w:color w:val="000000"/>
                  <w:sz w:val="16"/>
                  <w:szCs w:val="16"/>
                </w:rPr>
                <w:t>194</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67E19ACB" w14:textId="77777777" w:rsidR="00F35B2F" w:rsidRPr="009D5312" w:rsidRDefault="00F35B2F" w:rsidP="00F35B2F">
            <w:pPr>
              <w:autoSpaceDE w:val="0"/>
              <w:autoSpaceDN w:val="0"/>
              <w:adjustRightInd w:val="0"/>
            </w:pPr>
            <w:r w:rsidRPr="009D5312">
              <w:rPr>
                <w:rFonts w:ascii="Calibri" w:hAnsi="Calibri"/>
                <w:color w:val="000000"/>
                <w:sz w:val="16"/>
                <w:szCs w:val="16"/>
              </w:rPr>
              <w:t>High risk area; Low income/ Indigent</w:t>
            </w:r>
          </w:p>
        </w:tc>
        <w:tc>
          <w:tcPr>
            <w:tcW w:w="810" w:type="dxa"/>
          </w:tcPr>
          <w:p w14:paraId="54FC3D5B" w14:textId="77777777" w:rsidR="00F35B2F" w:rsidRPr="009D5312" w:rsidRDefault="00F35B2F" w:rsidP="00F35B2F">
            <w:pPr>
              <w:autoSpaceDE w:val="0"/>
              <w:autoSpaceDN w:val="0"/>
              <w:adjustRightInd w:val="0"/>
            </w:pPr>
            <w:r w:rsidRPr="009D5312">
              <w:rPr>
                <w:rFonts w:ascii="Calibri" w:hAnsi="Calibri"/>
                <w:color w:val="000000"/>
                <w:sz w:val="16"/>
                <w:szCs w:val="16"/>
              </w:rPr>
              <w:t>1999-2002</w:t>
            </w:r>
          </w:p>
        </w:tc>
        <w:tc>
          <w:tcPr>
            <w:tcW w:w="1170" w:type="dxa"/>
          </w:tcPr>
          <w:p w14:paraId="6BCA9D34" w14:textId="5FC181C4" w:rsidR="00F35B2F" w:rsidRPr="009D5312" w:rsidRDefault="00996579" w:rsidP="00F35B2F">
            <w:pPr>
              <w:autoSpaceDE w:val="0"/>
              <w:autoSpaceDN w:val="0"/>
              <w:adjustRightInd w:val="0"/>
            </w:pPr>
            <w:r>
              <w:rPr>
                <w:rFonts w:ascii="Calibri" w:hAnsi="Calibri"/>
                <w:color w:val="000000"/>
                <w:sz w:val="16"/>
                <w:szCs w:val="16"/>
              </w:rPr>
              <w:t xml:space="preserve">LasCahobas, </w:t>
            </w:r>
            <w:r w:rsidR="00F35B2F" w:rsidRPr="009D5312">
              <w:rPr>
                <w:rFonts w:ascii="Calibri" w:hAnsi="Calibri"/>
                <w:color w:val="000000"/>
                <w:sz w:val="16"/>
                <w:szCs w:val="16"/>
              </w:rPr>
              <w:t>Haiti</w:t>
            </w:r>
          </w:p>
        </w:tc>
        <w:tc>
          <w:tcPr>
            <w:tcW w:w="990" w:type="dxa"/>
            <w:shd w:val="clear" w:color="auto" w:fill="auto"/>
          </w:tcPr>
          <w:p w14:paraId="56FDC93A" w14:textId="77777777" w:rsidR="00F35B2F" w:rsidRPr="009D5312" w:rsidRDefault="00F35B2F" w:rsidP="00F35B2F">
            <w:pPr>
              <w:autoSpaceDE w:val="0"/>
              <w:autoSpaceDN w:val="0"/>
              <w:adjustRightInd w:val="0"/>
              <w:rPr>
                <w:rFonts w:ascii="Calibri" w:hAnsi="Calibri"/>
                <w:color w:val="000000"/>
              </w:rPr>
            </w:pPr>
            <w:r w:rsidRPr="009D5312">
              <w:rPr>
                <w:rFonts w:ascii="Calibri" w:hAnsi="Calibri"/>
                <w:color w:val="000000"/>
                <w:sz w:val="16"/>
                <w:szCs w:val="16"/>
              </w:rPr>
              <w:t>Latin America &amp; Caribbean</w:t>
            </w:r>
          </w:p>
        </w:tc>
        <w:tc>
          <w:tcPr>
            <w:tcW w:w="540" w:type="dxa"/>
          </w:tcPr>
          <w:p w14:paraId="611DA14A"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48C19150" w14:textId="77777777" w:rsidR="00F35B2F" w:rsidRPr="009D5312" w:rsidRDefault="00F35B2F" w:rsidP="00F35B2F">
            <w:pPr>
              <w:autoSpaceDE w:val="0"/>
              <w:autoSpaceDN w:val="0"/>
              <w:adjustRightInd w:val="0"/>
            </w:pPr>
            <w:r w:rsidRPr="009D5312">
              <w:rPr>
                <w:rFonts w:ascii="Calibri" w:hAnsi="Calibri"/>
                <w:color w:val="000000"/>
                <w:sz w:val="16"/>
                <w:szCs w:val="16"/>
              </w:rPr>
              <w:t>PS-IS</w:t>
            </w:r>
          </w:p>
        </w:tc>
        <w:tc>
          <w:tcPr>
            <w:tcW w:w="720" w:type="dxa"/>
          </w:tcPr>
          <w:p w14:paraId="44F08673"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5A62C231"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540" w:type="dxa"/>
          </w:tcPr>
          <w:p w14:paraId="19C0B888"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1173EE02"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277E89D6" w14:textId="77777777" w:rsidR="00F35B2F" w:rsidRPr="009D5312" w:rsidRDefault="00F35B2F" w:rsidP="00F35B2F">
            <w:pPr>
              <w:autoSpaceDE w:val="0"/>
              <w:autoSpaceDN w:val="0"/>
              <w:adjustRightInd w:val="0"/>
            </w:pPr>
            <w:r w:rsidRPr="009D5312">
              <w:rPr>
                <w:rFonts w:ascii="Calibri" w:hAnsi="Calibri"/>
                <w:color w:val="000000"/>
                <w:sz w:val="16"/>
                <w:szCs w:val="16"/>
              </w:rPr>
              <w:t>A-HC; A-STI</w:t>
            </w:r>
          </w:p>
        </w:tc>
        <w:tc>
          <w:tcPr>
            <w:tcW w:w="990" w:type="dxa"/>
          </w:tcPr>
          <w:p w14:paraId="3C7A98AE" w14:textId="77777777" w:rsidR="00F35B2F" w:rsidRPr="009D5312" w:rsidRDefault="00F35B2F" w:rsidP="00F35B2F">
            <w:pPr>
              <w:autoSpaceDE w:val="0"/>
              <w:autoSpaceDN w:val="0"/>
              <w:adjustRightInd w:val="0"/>
            </w:pPr>
            <w:r w:rsidRPr="009D5312">
              <w:rPr>
                <w:rFonts w:ascii="Calibri" w:hAnsi="Calibri"/>
                <w:color w:val="000000"/>
                <w:sz w:val="16"/>
                <w:szCs w:val="16"/>
              </w:rPr>
              <w:t>B/A one group</w:t>
            </w:r>
          </w:p>
        </w:tc>
        <w:tc>
          <w:tcPr>
            <w:tcW w:w="1170" w:type="dxa"/>
          </w:tcPr>
          <w:p w14:paraId="46401F0E" w14:textId="77777777" w:rsidR="00F35B2F" w:rsidRPr="009D5312" w:rsidRDefault="00F35B2F" w:rsidP="00F35B2F">
            <w:pPr>
              <w:autoSpaceDE w:val="0"/>
              <w:autoSpaceDN w:val="0"/>
              <w:adjustRightInd w:val="0"/>
            </w:pPr>
            <w:r w:rsidRPr="009D5312">
              <w:rPr>
                <w:rFonts w:ascii="Calibri" w:hAnsi="Calibri"/>
                <w:color w:val="000000"/>
                <w:sz w:val="16"/>
                <w:szCs w:val="16"/>
              </w:rPr>
              <w:t>HIV testing</w:t>
            </w:r>
          </w:p>
        </w:tc>
        <w:tc>
          <w:tcPr>
            <w:tcW w:w="2160" w:type="dxa"/>
          </w:tcPr>
          <w:p w14:paraId="24F43FBE" w14:textId="77777777" w:rsidR="00F35B2F" w:rsidRPr="009D5312" w:rsidRDefault="00F35B2F" w:rsidP="00F35B2F">
            <w:pPr>
              <w:autoSpaceDE w:val="0"/>
              <w:autoSpaceDN w:val="0"/>
              <w:adjustRightInd w:val="0"/>
            </w:pPr>
            <w:r w:rsidRPr="009D5312">
              <w:rPr>
                <w:rFonts w:ascii="Calibri" w:hAnsi="Calibri"/>
                <w:color w:val="000000"/>
                <w:sz w:val="16"/>
                <w:szCs w:val="16"/>
              </w:rPr>
              <w:t>Integration of HIV prevention and care services</w:t>
            </w:r>
          </w:p>
        </w:tc>
      </w:tr>
      <w:tr w:rsidR="00F35B2F" w:rsidRPr="009D5312" w14:paraId="5B29E5A9" w14:textId="77777777" w:rsidTr="00F35B2F">
        <w:tc>
          <w:tcPr>
            <w:tcW w:w="1165" w:type="dxa"/>
          </w:tcPr>
          <w:p w14:paraId="703E0CA1" w14:textId="66E1307E" w:rsidR="00F35B2F" w:rsidRPr="009D5312" w:rsidRDefault="00F35B2F" w:rsidP="00744EE1">
            <w:pPr>
              <w:autoSpaceDE w:val="0"/>
              <w:autoSpaceDN w:val="0"/>
              <w:adjustRightInd w:val="0"/>
            </w:pPr>
            <w:r w:rsidRPr="009D5312">
              <w:rPr>
                <w:rFonts w:ascii="Calibri" w:hAnsi="Calibri"/>
                <w:color w:val="000000"/>
                <w:sz w:val="16"/>
                <w:szCs w:val="16"/>
              </w:rPr>
              <w:t xml:space="preserve">Wang 2009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&lt;EndNote&gt;&lt;Cite&gt;&lt;Author&gt;Wang&lt;/Author&gt;&lt;Year&gt;2009&lt;/Year&gt;&lt;RecNum&gt;178&lt;/RecNum&gt;&lt;DisplayText&gt;(195)&lt;/DisplayText&gt;&lt;record&gt;&lt;rec-number&gt;178&lt;/rec-number&gt;&lt;foreign-keys&gt;&lt;key app="EN" db-id="xaev2aft4w9ddaefe5uxz5x4atxwfr5dwwr9" timestamp="0"&gt;178&lt;/key&gt;&lt;/foreign-keys&gt;&lt;ref-type name="Journal Article"&gt;17&lt;/ref-type&gt;&lt;contributors&gt;&lt;authors&gt;&lt;author&gt;Wang, D.&lt;/author&gt;&lt;author&gt;Operario, D.&lt;/author&gt;&lt;author&gt;Hong, Q.&lt;/author&gt;&lt;author&gt;Zhang, H.&lt;/author&gt;&lt;author&gt;Coates, T. J.&lt;/author&gt;&lt;/authors&gt;&lt;/contributors&gt;&lt;auth-address&gt;Anhui Medical University, Hefei, People&amp;apos;s Republic of China.&lt;/auth-address&gt;&lt;titles&gt;&lt;title&gt;Intervention to train physicians in rural China on HIV/STI knowledge and risk reduction counseling: preliminary findings&lt;/title&gt;&lt;secondary-title&gt;AIDS Care&lt;/secondary-title&gt;&lt;/titles&gt;&lt;pages&gt;468-72&lt;/pages&gt;&lt;volume&gt;21&lt;/volume&gt;&lt;number&gt;4&lt;/number&gt;&lt;keywords&gt;&lt;keyword&gt;China&lt;/keyword&gt;&lt;keyword&gt;Counseling/*education&lt;/keyword&gt;&lt;keyword&gt;*Education, Medical, Continuing&lt;/keyword&gt;&lt;keyword&gt;HIV Infections/diagnosis/prevention &amp;amp; control/therapy&lt;/keyword&gt;&lt;keyword&gt;Health Knowledge, Attitudes, Practice&lt;/keyword&gt;&lt;keyword&gt;Humans&lt;/keyword&gt;&lt;keyword&gt;*Patient Education as Topic&lt;/keyword&gt;&lt;keyword&gt;*Risk Reduction Behavior&lt;/keyword&gt;&lt;keyword&gt;Rural Health&lt;/keyword&gt;&lt;keyword&gt;Sexually Transmitted Diseases/diagnosis/*prevention &amp;amp; control/therapy&lt;/keyword&gt;&lt;/keywords&gt;&lt;dates&gt;&lt;year&gt;2009&lt;/year&gt;&lt;pub-dates&gt;&lt;date&gt;Apr&lt;/date&gt;&lt;/pub-dates&gt;&lt;/dates&gt;&lt;isbn&gt;1360-0451 (Electronic)&amp;#xD;0954-0121 (Linking)&lt;/isbn&gt;&lt;accession-num&gt;19266406&lt;/accession-num&gt;&lt;urls&gt;&lt;related-urls&gt;&lt;url&gt;https://www.ncbi.nlm.nih.gov/pubmed/19266406&lt;/url&gt;&lt;/related-urls&gt;&lt;/urls&gt;&lt;custom2&gt;PMC2853945&lt;/custom2&gt;&lt;electronic-resource-num&gt;10.1080/09540120802290357&lt;/electronic-resource-num&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195" w:tooltip="Wang, 2009 #178" w:history="1">
              <w:r w:rsidR="00744EE1" w:rsidRPr="009D5312">
                <w:rPr>
                  <w:rFonts w:ascii="Calibri" w:hAnsi="Calibri"/>
                  <w:noProof/>
                  <w:color w:val="000000"/>
                  <w:sz w:val="16"/>
                  <w:szCs w:val="16"/>
                </w:rPr>
                <w:t>195</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17777BCB" w14:textId="77777777" w:rsidR="00F35B2F" w:rsidRPr="009D5312" w:rsidRDefault="00F35B2F" w:rsidP="00F35B2F">
            <w:pPr>
              <w:autoSpaceDE w:val="0"/>
              <w:autoSpaceDN w:val="0"/>
              <w:adjustRightInd w:val="0"/>
            </w:pPr>
            <w:r w:rsidRPr="009D5312">
              <w:rPr>
                <w:rFonts w:ascii="Calibri" w:hAnsi="Calibri"/>
                <w:color w:val="000000"/>
                <w:sz w:val="16"/>
                <w:szCs w:val="16"/>
              </w:rPr>
              <w:t>Physicians</w:t>
            </w:r>
          </w:p>
        </w:tc>
        <w:tc>
          <w:tcPr>
            <w:tcW w:w="810" w:type="dxa"/>
          </w:tcPr>
          <w:p w14:paraId="5DD4E599" w14:textId="77777777" w:rsidR="00F35B2F" w:rsidRPr="009D5312" w:rsidRDefault="00F35B2F" w:rsidP="00F35B2F">
            <w:pPr>
              <w:autoSpaceDE w:val="0"/>
              <w:autoSpaceDN w:val="0"/>
              <w:adjustRightInd w:val="0"/>
            </w:pPr>
            <w:r w:rsidRPr="009D5312">
              <w:rPr>
                <w:rFonts w:ascii="Calibri" w:hAnsi="Calibri"/>
                <w:color w:val="000000"/>
                <w:sz w:val="16"/>
                <w:szCs w:val="16"/>
              </w:rPr>
              <w:t>NR</w:t>
            </w:r>
          </w:p>
        </w:tc>
        <w:tc>
          <w:tcPr>
            <w:tcW w:w="1170" w:type="dxa"/>
          </w:tcPr>
          <w:p w14:paraId="4B790A07" w14:textId="026842FC" w:rsidR="00F35B2F" w:rsidRPr="009D5312" w:rsidRDefault="008051EA" w:rsidP="007C0614">
            <w:pPr>
              <w:autoSpaceDE w:val="0"/>
              <w:autoSpaceDN w:val="0"/>
              <w:adjustRightInd w:val="0"/>
            </w:pPr>
            <w:r w:rsidRPr="009D5312">
              <w:rPr>
                <w:rFonts w:ascii="Calibri" w:hAnsi="Calibri"/>
                <w:color w:val="000000"/>
                <w:sz w:val="16"/>
                <w:szCs w:val="16"/>
              </w:rPr>
              <w:t xml:space="preserve">Anhui, </w:t>
            </w:r>
            <w:r w:rsidR="00F35B2F" w:rsidRPr="009D5312">
              <w:rPr>
                <w:rFonts w:ascii="Calibri" w:hAnsi="Calibri"/>
                <w:color w:val="000000"/>
                <w:sz w:val="16"/>
                <w:szCs w:val="16"/>
              </w:rPr>
              <w:t>China</w:t>
            </w:r>
          </w:p>
        </w:tc>
        <w:tc>
          <w:tcPr>
            <w:tcW w:w="990" w:type="dxa"/>
            <w:shd w:val="clear" w:color="auto" w:fill="auto"/>
          </w:tcPr>
          <w:p w14:paraId="7D829A83"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East Asia</w:t>
            </w:r>
          </w:p>
        </w:tc>
        <w:tc>
          <w:tcPr>
            <w:tcW w:w="540" w:type="dxa"/>
          </w:tcPr>
          <w:p w14:paraId="166E89FB"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29B0155C"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63304695" w14:textId="77777777" w:rsidR="00F35B2F" w:rsidRPr="009D5312" w:rsidRDefault="00F35B2F" w:rsidP="00F35B2F">
            <w:pPr>
              <w:autoSpaceDE w:val="0"/>
              <w:autoSpaceDN w:val="0"/>
              <w:adjustRightInd w:val="0"/>
            </w:pPr>
            <w:r w:rsidRPr="009D5312">
              <w:rPr>
                <w:rFonts w:ascii="Calibri" w:hAnsi="Calibri"/>
                <w:color w:val="000000"/>
                <w:sz w:val="16"/>
                <w:szCs w:val="16"/>
              </w:rPr>
              <w:t>CB-PT</w:t>
            </w:r>
          </w:p>
        </w:tc>
        <w:tc>
          <w:tcPr>
            <w:tcW w:w="720" w:type="dxa"/>
          </w:tcPr>
          <w:p w14:paraId="4E10AC01"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540" w:type="dxa"/>
          </w:tcPr>
          <w:p w14:paraId="70A36F16"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48E99F32"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458D12E9"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990" w:type="dxa"/>
          </w:tcPr>
          <w:p w14:paraId="501B5500" w14:textId="77777777" w:rsidR="00F35B2F" w:rsidRPr="009D5312" w:rsidRDefault="00F35B2F" w:rsidP="00F35B2F">
            <w:pPr>
              <w:autoSpaceDE w:val="0"/>
              <w:autoSpaceDN w:val="0"/>
              <w:adjustRightInd w:val="0"/>
            </w:pPr>
            <w:r w:rsidRPr="009D5312">
              <w:rPr>
                <w:rFonts w:ascii="Calibri" w:hAnsi="Calibri"/>
                <w:color w:val="000000"/>
                <w:sz w:val="16"/>
                <w:szCs w:val="16"/>
              </w:rPr>
              <w:t>B/A one group</w:t>
            </w:r>
          </w:p>
        </w:tc>
        <w:tc>
          <w:tcPr>
            <w:tcW w:w="1170" w:type="dxa"/>
          </w:tcPr>
          <w:p w14:paraId="4398D178" w14:textId="77777777" w:rsidR="00F35B2F" w:rsidRPr="009D5312" w:rsidRDefault="00F35B2F" w:rsidP="00F35B2F">
            <w:pPr>
              <w:autoSpaceDE w:val="0"/>
              <w:autoSpaceDN w:val="0"/>
              <w:adjustRightInd w:val="0"/>
            </w:pPr>
            <w:r w:rsidRPr="009D5312">
              <w:rPr>
                <w:rFonts w:ascii="Calibri" w:hAnsi="Calibri"/>
                <w:color w:val="000000"/>
                <w:sz w:val="16"/>
                <w:szCs w:val="16"/>
              </w:rPr>
              <w:t xml:space="preserve">HIV testing; Stigma; CU </w:t>
            </w:r>
          </w:p>
        </w:tc>
        <w:tc>
          <w:tcPr>
            <w:tcW w:w="2160" w:type="dxa"/>
          </w:tcPr>
          <w:p w14:paraId="58A8B4B8" w14:textId="77777777" w:rsidR="00F35B2F" w:rsidRPr="009D5312" w:rsidRDefault="00F35B2F" w:rsidP="00F35B2F">
            <w:pPr>
              <w:autoSpaceDE w:val="0"/>
              <w:autoSpaceDN w:val="0"/>
              <w:adjustRightInd w:val="0"/>
            </w:pPr>
            <w:r w:rsidRPr="009D5312">
              <w:rPr>
                <w:rFonts w:ascii="Calibri" w:hAnsi="Calibri"/>
                <w:color w:val="000000"/>
                <w:sz w:val="16"/>
                <w:szCs w:val="16"/>
              </w:rPr>
              <w:t xml:space="preserve">Intervention to train physicians in rural China on knowledge of HIV/STI prevention, diagnosis, treatment options, and HIV/STI behavioral risk reduction counseling </w:t>
            </w:r>
          </w:p>
        </w:tc>
      </w:tr>
      <w:tr w:rsidR="00F35B2F" w:rsidRPr="009D5312" w14:paraId="0B21DC8E" w14:textId="77777777" w:rsidTr="00F35B2F">
        <w:tc>
          <w:tcPr>
            <w:tcW w:w="1165" w:type="dxa"/>
          </w:tcPr>
          <w:p w14:paraId="715C7708" w14:textId="04EADDD9" w:rsidR="00F35B2F" w:rsidRPr="009D5312" w:rsidRDefault="00F35B2F" w:rsidP="00744EE1">
            <w:pPr>
              <w:autoSpaceDE w:val="0"/>
              <w:autoSpaceDN w:val="0"/>
              <w:adjustRightInd w:val="0"/>
            </w:pPr>
            <w:r w:rsidRPr="009D5312">
              <w:rPr>
                <w:rFonts w:ascii="Calibri" w:hAnsi="Calibri"/>
                <w:color w:val="000000"/>
                <w:sz w:val="16"/>
                <w:szCs w:val="16"/>
              </w:rPr>
              <w:t>Wang 2012</w:t>
            </w:r>
            <w:r w:rsidRPr="009D5312">
              <w:t xml:space="preserve"> </w:t>
            </w:r>
            <w:r w:rsidR="00B65DCA" w:rsidRPr="009D5312">
              <w:rPr>
                <w:rFonts w:ascii="Calibri" w:hAnsi="Calibri"/>
                <w:color w:val="000000"/>
                <w:sz w:val="16"/>
                <w:szCs w:val="16"/>
              </w:rPr>
              <w:fldChar w:fldCharType="begin">
                <w:fldData xml:space="preserve">PEVuZE5vdGU+PENpdGU+PEF1dGhvcj5XYW5nPC9BdXRob3I+PFllYXI+MjAxMjwvWWVhcj48UmVj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</w:fldData>
              </w:fldChar>
            </w:r>
            <w:r w:rsidR="00744EE1" w:rsidRPr="009D5312">
              <w:rPr>
                <w:rFonts w:ascii="Calibri" w:hAnsi="Calibri"/>
                <w:color w:val="000000"/>
                <w:sz w:val="16"/>
                <w:szCs w:val="16"/>
              </w:rPr>
              <w:instrText xml:space="preserve"> ADDIN EN.CITE </w:instrText>
            </w:r>
            <w:r w:rsidR="00744EE1" w:rsidRPr="009D5312">
              <w:rPr>
                <w:rFonts w:ascii="Calibri" w:hAnsi="Calibri"/>
                <w:color w:val="000000"/>
                <w:sz w:val="16"/>
                <w:szCs w:val="16"/>
              </w:rPr>
              <w:fldChar w:fldCharType="begin">
                <w:fldData xml:space="preserve">PEVuZE5vdGU+PENpdGU+PEF1dGhvcj5XYW5nPC9BdXRob3I+PFllYXI+MjAxMjwvWWVhcj48UmVj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</w:fldData>
              </w:fldChar>
            </w:r>
            <w:r w:rsidR="00744EE1" w:rsidRPr="009D5312">
              <w:rPr>
                <w:rFonts w:ascii="Calibri" w:hAnsi="Calibri"/>
                <w:color w:val="000000"/>
                <w:sz w:val="16"/>
                <w:szCs w:val="16"/>
              </w:rPr>
              <w:instrText xml:space="preserve"> ADDIN EN.CITE.DATA </w:instrText>
            </w:r>
            <w:r w:rsidR="00744EE1" w:rsidRPr="009D5312">
              <w:rPr>
                <w:rFonts w:ascii="Calibri" w:hAnsi="Calibri"/>
                <w:color w:val="000000"/>
                <w:sz w:val="16"/>
                <w:szCs w:val="16"/>
              </w:rPr>
            </w:r>
            <w:r w:rsidR="00744EE1" w:rsidRPr="009D5312">
              <w:rPr>
                <w:rFonts w:ascii="Calibri" w:hAnsi="Calibri"/>
                <w:color w:val="000000"/>
                <w:sz w:val="16"/>
                <w:szCs w:val="16"/>
              </w:rPr>
              <w:fldChar w:fldCharType="end"/>
            </w:r>
            <w:r w:rsidR="00B65DCA" w:rsidRPr="009D5312">
              <w:rPr>
                <w:rFonts w:ascii="Calibri" w:hAnsi="Calibri"/>
                <w:color w:val="000000"/>
                <w:sz w:val="16"/>
                <w:szCs w:val="16"/>
              </w:rPr>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196" w:tooltip="Wang, 2012 #166" w:history="1">
              <w:r w:rsidR="00744EE1" w:rsidRPr="009D5312">
                <w:rPr>
                  <w:rFonts w:ascii="Calibri" w:hAnsi="Calibri"/>
                  <w:noProof/>
                  <w:color w:val="000000"/>
                  <w:sz w:val="16"/>
                  <w:szCs w:val="16"/>
                </w:rPr>
                <w:t>196</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034F6AAA" w14:textId="77777777" w:rsidR="00F35B2F" w:rsidRPr="009D5312" w:rsidRDefault="00F35B2F" w:rsidP="00F35B2F">
            <w:pPr>
              <w:autoSpaceDE w:val="0"/>
              <w:autoSpaceDN w:val="0"/>
              <w:adjustRightInd w:val="0"/>
            </w:pPr>
            <w:r w:rsidRPr="009D5312">
              <w:rPr>
                <w:rFonts w:ascii="Calibri" w:hAnsi="Calibri"/>
                <w:color w:val="000000"/>
                <w:sz w:val="16"/>
                <w:szCs w:val="16"/>
              </w:rPr>
              <w:t>FSW</w:t>
            </w:r>
          </w:p>
        </w:tc>
        <w:tc>
          <w:tcPr>
            <w:tcW w:w="810" w:type="dxa"/>
          </w:tcPr>
          <w:p w14:paraId="18BBBFDF" w14:textId="77777777" w:rsidR="00F35B2F" w:rsidRPr="009D5312" w:rsidRDefault="00F35B2F" w:rsidP="00F35B2F">
            <w:pPr>
              <w:autoSpaceDE w:val="0"/>
              <w:autoSpaceDN w:val="0"/>
              <w:adjustRightInd w:val="0"/>
            </w:pPr>
            <w:r w:rsidRPr="009D5312">
              <w:rPr>
                <w:rFonts w:ascii="Calibri" w:hAnsi="Calibri"/>
                <w:color w:val="000000"/>
                <w:sz w:val="16"/>
                <w:szCs w:val="16"/>
              </w:rPr>
              <w:t>2009-2011</w:t>
            </w:r>
          </w:p>
        </w:tc>
        <w:tc>
          <w:tcPr>
            <w:tcW w:w="1170" w:type="dxa"/>
          </w:tcPr>
          <w:p w14:paraId="75BC85C2" w14:textId="77777777" w:rsidR="00F35B2F" w:rsidRPr="009D5312" w:rsidRDefault="00F35B2F" w:rsidP="00F35B2F">
            <w:pPr>
              <w:autoSpaceDE w:val="0"/>
              <w:autoSpaceDN w:val="0"/>
              <w:adjustRightInd w:val="0"/>
            </w:pPr>
            <w:r w:rsidRPr="009D5312">
              <w:rPr>
                <w:rFonts w:ascii="Calibri" w:hAnsi="Calibri"/>
                <w:color w:val="000000"/>
                <w:sz w:val="16"/>
                <w:szCs w:val="16"/>
              </w:rPr>
              <w:t>South China</w:t>
            </w:r>
          </w:p>
        </w:tc>
        <w:tc>
          <w:tcPr>
            <w:tcW w:w="990" w:type="dxa"/>
            <w:shd w:val="clear" w:color="auto" w:fill="auto"/>
          </w:tcPr>
          <w:p w14:paraId="5C6459B6" w14:textId="77777777" w:rsidR="00F35B2F" w:rsidRPr="009D5312" w:rsidRDefault="00F35B2F" w:rsidP="00F35B2F">
            <w:pPr>
              <w:autoSpaceDE w:val="0"/>
              <w:autoSpaceDN w:val="0"/>
              <w:adjustRightInd w:val="0"/>
              <w:rPr>
                <w:rFonts w:ascii="Calibri" w:hAnsi="Calibri"/>
                <w:color w:val="000000"/>
              </w:rPr>
            </w:pPr>
            <w:r w:rsidRPr="009D5312">
              <w:rPr>
                <w:rFonts w:ascii="Calibri" w:hAnsi="Calibri"/>
                <w:color w:val="000000"/>
                <w:sz w:val="16"/>
                <w:szCs w:val="16"/>
              </w:rPr>
              <w:t>East Asia</w:t>
            </w:r>
          </w:p>
        </w:tc>
        <w:tc>
          <w:tcPr>
            <w:tcW w:w="540" w:type="dxa"/>
          </w:tcPr>
          <w:p w14:paraId="10D28D3C"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788102C5" w14:textId="77777777" w:rsidR="00F35B2F" w:rsidRPr="009D5312" w:rsidRDefault="00F35B2F" w:rsidP="00F35B2F">
            <w:pPr>
              <w:autoSpaceDE w:val="0"/>
              <w:autoSpaceDN w:val="0"/>
              <w:adjustRightInd w:val="0"/>
            </w:pPr>
            <w:r w:rsidRPr="009D5312">
              <w:rPr>
                <w:rFonts w:ascii="Calibri" w:hAnsi="Calibri"/>
                <w:color w:val="000000"/>
                <w:sz w:val="16"/>
                <w:szCs w:val="16"/>
              </w:rPr>
              <w:t>PS-NTS</w:t>
            </w:r>
          </w:p>
        </w:tc>
        <w:tc>
          <w:tcPr>
            <w:tcW w:w="720" w:type="dxa"/>
          </w:tcPr>
          <w:p w14:paraId="085446D1"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242D6E29" w14:textId="77777777" w:rsidR="00F35B2F" w:rsidRPr="009D5312" w:rsidRDefault="00F35B2F" w:rsidP="00F35B2F">
            <w:pPr>
              <w:autoSpaceDE w:val="0"/>
              <w:autoSpaceDN w:val="0"/>
              <w:adjustRightInd w:val="0"/>
            </w:pPr>
            <w:r w:rsidRPr="009D5312">
              <w:rPr>
                <w:rFonts w:ascii="Calibri" w:hAnsi="Calibri"/>
                <w:color w:val="000000"/>
                <w:sz w:val="16"/>
                <w:szCs w:val="16"/>
              </w:rPr>
              <w:t>MM-SM</w:t>
            </w:r>
          </w:p>
        </w:tc>
        <w:tc>
          <w:tcPr>
            <w:tcW w:w="540" w:type="dxa"/>
          </w:tcPr>
          <w:p w14:paraId="7DE7D124"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414F3F66"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1840067F" w14:textId="77777777" w:rsidR="00F35B2F" w:rsidRPr="009D5312" w:rsidRDefault="00F35B2F" w:rsidP="00F35B2F">
            <w:pPr>
              <w:autoSpaceDE w:val="0"/>
              <w:autoSpaceDN w:val="0"/>
              <w:adjustRightInd w:val="0"/>
            </w:pPr>
            <w:r w:rsidRPr="009D5312">
              <w:rPr>
                <w:rFonts w:ascii="Calibri" w:hAnsi="Calibri"/>
                <w:color w:val="000000"/>
                <w:sz w:val="16"/>
                <w:szCs w:val="16"/>
              </w:rPr>
              <w:t>A-STI</w:t>
            </w:r>
          </w:p>
        </w:tc>
        <w:tc>
          <w:tcPr>
            <w:tcW w:w="990" w:type="dxa"/>
          </w:tcPr>
          <w:p w14:paraId="6B45F2D4" w14:textId="77777777" w:rsidR="00F35B2F" w:rsidRPr="009D5312" w:rsidRDefault="00F35B2F" w:rsidP="00F35B2F">
            <w:pPr>
              <w:autoSpaceDE w:val="0"/>
              <w:autoSpaceDN w:val="0"/>
              <w:adjustRightInd w:val="0"/>
            </w:pPr>
            <w:r w:rsidRPr="009D5312">
              <w:rPr>
                <w:rFonts w:ascii="Calibri" w:hAnsi="Calibri"/>
                <w:color w:val="000000"/>
                <w:sz w:val="16"/>
                <w:szCs w:val="16"/>
              </w:rPr>
              <w:t>Cluster QE</w:t>
            </w:r>
          </w:p>
        </w:tc>
        <w:tc>
          <w:tcPr>
            <w:tcW w:w="1170" w:type="dxa"/>
          </w:tcPr>
          <w:p w14:paraId="75818DCC" w14:textId="77777777" w:rsidR="00F35B2F" w:rsidRPr="009D5312" w:rsidRDefault="00F35B2F" w:rsidP="00F35B2F">
            <w:pPr>
              <w:autoSpaceDE w:val="0"/>
              <w:autoSpaceDN w:val="0"/>
              <w:adjustRightInd w:val="0"/>
            </w:pPr>
            <w:r w:rsidRPr="009D5312">
              <w:rPr>
                <w:rFonts w:ascii="Calibri" w:hAnsi="Calibri"/>
                <w:color w:val="000000"/>
                <w:sz w:val="16"/>
                <w:szCs w:val="16"/>
              </w:rPr>
              <w:t>HIV infection; STI</w:t>
            </w:r>
          </w:p>
        </w:tc>
        <w:tc>
          <w:tcPr>
            <w:tcW w:w="2160" w:type="dxa"/>
          </w:tcPr>
          <w:p w14:paraId="0629C2C6" w14:textId="77777777" w:rsidR="00F35B2F" w:rsidRPr="009D5312" w:rsidRDefault="00F35B2F" w:rsidP="00F35B2F">
            <w:pPr>
              <w:autoSpaceDE w:val="0"/>
              <w:autoSpaceDN w:val="0"/>
              <w:adjustRightInd w:val="0"/>
            </w:pPr>
            <w:r w:rsidRPr="009D5312">
              <w:rPr>
                <w:rFonts w:ascii="Calibri" w:hAnsi="Calibri"/>
                <w:color w:val="000000"/>
                <w:sz w:val="16"/>
                <w:szCs w:val="16"/>
              </w:rPr>
              <w:t>Comprehensive sexually transmitted infection services for FSW at clinics</w:t>
            </w:r>
          </w:p>
        </w:tc>
      </w:tr>
      <w:tr w:rsidR="00F35B2F" w:rsidRPr="009D5312" w14:paraId="7DF8A2A5" w14:textId="77777777" w:rsidTr="00F35B2F">
        <w:tc>
          <w:tcPr>
            <w:tcW w:w="1165" w:type="dxa"/>
          </w:tcPr>
          <w:p w14:paraId="2D16F706" w14:textId="528C6638" w:rsidR="00F35B2F" w:rsidRPr="009D5312" w:rsidRDefault="00F35B2F" w:rsidP="00744EE1">
            <w:pPr>
              <w:autoSpaceDE w:val="0"/>
              <w:autoSpaceDN w:val="0"/>
              <w:adjustRightInd w:val="0"/>
              <w:rPr>
                <w:rFonts w:ascii="Calibri" w:hAnsi="Calibri"/>
                <w:color w:val="000000"/>
                <w:sz w:val="16"/>
                <w:szCs w:val="16"/>
              </w:rPr>
            </w:pPr>
            <w:r w:rsidRPr="009D5312">
              <w:rPr>
                <w:rFonts w:ascii="Calibri" w:hAnsi="Calibri"/>
                <w:color w:val="000000"/>
                <w:sz w:val="16"/>
                <w:szCs w:val="16"/>
              </w:rPr>
              <w:t>Warner 2008</w:t>
            </w:r>
            <w:r w:rsidRPr="009D5312">
              <w:t xml:space="preserve">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&lt;EndNote&gt;&lt;Cite&gt;&lt;Author&gt;Warner&lt;/Author&gt;&lt;Year&gt;2008&lt;/Year&gt;&lt;RecNum&gt;29&lt;/RecNum&gt;&lt;DisplayText&gt;(197)&lt;/DisplayText&gt;&lt;record&gt;&lt;rec-number&gt;29&lt;/rec-number&gt;&lt;foreign-keys&gt;&lt;key app="EN" db-id="xaev2aft4w9ddaefe5uxz5x4atxwfr5dwwr9" timestamp="0"&gt;29&lt;/key&gt;&lt;/foreign-keys&gt;&lt;ref-type name="Journal Article"&gt;17&lt;/ref-type&gt;&lt;contributors&gt;&lt;authors&gt;&lt;author&gt;Warner, L.&lt;/author&gt;&lt;author&gt;Klausner, J. D.&lt;/author&gt;&lt;author&gt;Rietmeijer, C. A.&lt;/author&gt;&lt;author&gt;Malotte, K.&lt;/author&gt;&lt;author&gt;O&amp;apos;Donnell, L.&lt;/author&gt;&lt;author&gt;Margolis, A. D.&lt;/author&gt;&lt;author&gt;Greenwood, G. L.&lt;/author&gt;&lt;author&gt;Richardson, D.&lt;/author&gt;&lt;author&gt;Vrungos, S.&lt;/author&gt;&lt;author&gt;O&amp;apos;Donnell, C. R.&lt;/author&gt;&lt;author&gt;Borkowf, C. B.&lt;/author&gt;&lt;author&gt;for the Safe City Study, Group&lt;/author&gt;&lt;/authors&gt;&lt;/contributors&gt;&lt;titles&gt;&lt;title&gt;Effect of a brief video intervention on incident infection among patients attending sexually transmitted disease clinics&lt;/title&gt;&lt;secondary-title&gt;PLoS Medicine&lt;/secondary-title&gt;&lt;/titles&gt;&lt;pages&gt;e135.0919-e135.0927&lt;/pages&gt;&lt;volume&gt;5&lt;/volume&gt;&lt;number&gt;6&lt;/number&gt;&lt;dates&gt;&lt;year&gt;2008&lt;/year&gt;&lt;/dates&gt;&lt;urls&gt;&lt;/urls&gt;&lt;/record&gt;&lt;/Cite&gt;&lt;/EndNote&gt;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197" w:tooltip="Warner, 2008 #29" w:history="1">
              <w:r w:rsidR="00744EE1" w:rsidRPr="009D5312">
                <w:rPr>
                  <w:rFonts w:ascii="Calibri" w:hAnsi="Calibri"/>
                  <w:noProof/>
                  <w:color w:val="000000"/>
                  <w:sz w:val="16"/>
                  <w:szCs w:val="16"/>
                </w:rPr>
                <w:t>197</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650F66F0"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STI clinic patients</w:t>
            </w:r>
          </w:p>
        </w:tc>
        <w:tc>
          <w:tcPr>
            <w:tcW w:w="810" w:type="dxa"/>
          </w:tcPr>
          <w:p w14:paraId="1AECE326"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2003-2005</w:t>
            </w:r>
          </w:p>
        </w:tc>
        <w:tc>
          <w:tcPr>
            <w:tcW w:w="1170" w:type="dxa"/>
          </w:tcPr>
          <w:p w14:paraId="0CD2FA1B" w14:textId="2D2375D3" w:rsidR="00F35B2F" w:rsidRPr="009D5312" w:rsidRDefault="00F35B2F" w:rsidP="00CC3BF5">
            <w:pPr>
              <w:autoSpaceDE w:val="0"/>
              <w:autoSpaceDN w:val="0"/>
              <w:adjustRightInd w:val="0"/>
              <w:rPr>
                <w:rFonts w:ascii="Calibri" w:hAnsi="Calibri"/>
                <w:color w:val="000000"/>
                <w:sz w:val="16"/>
                <w:szCs w:val="16"/>
              </w:rPr>
            </w:pPr>
            <w:r w:rsidRPr="009D5312">
              <w:rPr>
                <w:rFonts w:ascii="Calibri" w:hAnsi="Calibri"/>
                <w:color w:val="000000"/>
                <w:sz w:val="16"/>
                <w:szCs w:val="16"/>
              </w:rPr>
              <w:t>Denver, CO; Long Beach, CA; San Francisco</w:t>
            </w:r>
            <w:r w:rsidR="00CC3BF5" w:rsidRPr="009D5312">
              <w:rPr>
                <w:rFonts w:ascii="Calibri" w:hAnsi="Calibri"/>
                <w:color w:val="000000"/>
                <w:sz w:val="16"/>
                <w:szCs w:val="16"/>
              </w:rPr>
              <w:t>,</w:t>
            </w:r>
            <w:r w:rsidRPr="009D5312">
              <w:rPr>
                <w:rFonts w:ascii="Calibri" w:hAnsi="Calibri"/>
                <w:color w:val="000000"/>
                <w:sz w:val="16"/>
                <w:szCs w:val="16"/>
              </w:rPr>
              <w:t xml:space="preserve"> CA</w:t>
            </w:r>
          </w:p>
        </w:tc>
        <w:tc>
          <w:tcPr>
            <w:tcW w:w="990" w:type="dxa"/>
            <w:shd w:val="clear" w:color="auto" w:fill="auto"/>
          </w:tcPr>
          <w:p w14:paraId="14D1945C" w14:textId="77777777" w:rsidR="00F35B2F" w:rsidRPr="009D5312" w:rsidRDefault="00F35B2F" w:rsidP="00F35B2F">
            <w:pPr>
              <w:autoSpaceDE w:val="0"/>
              <w:autoSpaceDN w:val="0"/>
              <w:adjustRightInd w:val="0"/>
              <w:rPr>
                <w:rFonts w:ascii="Calibri" w:hAnsi="Calibri"/>
                <w:color w:val="000000"/>
              </w:rPr>
            </w:pPr>
            <w:r w:rsidRPr="009D5312">
              <w:rPr>
                <w:rFonts w:ascii="Calibri" w:hAnsi="Calibri"/>
                <w:color w:val="000000"/>
                <w:sz w:val="16"/>
                <w:szCs w:val="16"/>
              </w:rPr>
              <w:t>US</w:t>
            </w:r>
          </w:p>
        </w:tc>
        <w:tc>
          <w:tcPr>
            <w:tcW w:w="540" w:type="dxa"/>
          </w:tcPr>
          <w:p w14:paraId="473549E4"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626079B5"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2A29F257"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 </w:t>
            </w:r>
          </w:p>
        </w:tc>
        <w:tc>
          <w:tcPr>
            <w:tcW w:w="720" w:type="dxa"/>
          </w:tcPr>
          <w:p w14:paraId="2642C86D"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MM-NI</w:t>
            </w:r>
          </w:p>
        </w:tc>
        <w:tc>
          <w:tcPr>
            <w:tcW w:w="540" w:type="dxa"/>
          </w:tcPr>
          <w:p w14:paraId="6B0FC8C0"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57954EB5"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15F95165"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 </w:t>
            </w:r>
          </w:p>
        </w:tc>
        <w:tc>
          <w:tcPr>
            <w:tcW w:w="990" w:type="dxa"/>
          </w:tcPr>
          <w:p w14:paraId="18B448CA"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Other-Alternating comparison trial</w:t>
            </w:r>
          </w:p>
        </w:tc>
        <w:tc>
          <w:tcPr>
            <w:tcW w:w="1170" w:type="dxa"/>
          </w:tcPr>
          <w:p w14:paraId="57593098"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STI</w:t>
            </w:r>
          </w:p>
        </w:tc>
        <w:tc>
          <w:tcPr>
            <w:tcW w:w="2160" w:type="dxa"/>
          </w:tcPr>
          <w:p w14:paraId="13AA0E70"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Narrative drama video shown in STI clinic</w:t>
            </w:r>
          </w:p>
        </w:tc>
      </w:tr>
      <w:tr w:rsidR="00F35B2F" w:rsidRPr="009D5312" w14:paraId="4081F0A2" w14:textId="77777777" w:rsidTr="00F35B2F">
        <w:tc>
          <w:tcPr>
            <w:tcW w:w="1165" w:type="dxa"/>
          </w:tcPr>
          <w:p w14:paraId="46848A7A" w14:textId="2C1BE6A4" w:rsidR="00F35B2F" w:rsidRPr="009D5312" w:rsidRDefault="00F35B2F" w:rsidP="00744EE1">
            <w:pPr>
              <w:autoSpaceDE w:val="0"/>
              <w:autoSpaceDN w:val="0"/>
              <w:adjustRightInd w:val="0"/>
              <w:rPr>
                <w:rFonts w:ascii="Calibri" w:hAnsi="Calibri"/>
                <w:color w:val="000000"/>
                <w:sz w:val="16"/>
                <w:szCs w:val="16"/>
              </w:rPr>
            </w:pPr>
            <w:r w:rsidRPr="009D5312">
              <w:rPr>
                <w:rFonts w:ascii="Calibri" w:hAnsi="Calibri"/>
                <w:color w:val="000000"/>
                <w:sz w:val="16"/>
                <w:szCs w:val="16"/>
              </w:rPr>
              <w:t>Watters 1994</w:t>
            </w:r>
            <w:r w:rsidRPr="009D5312">
              <w:t xml:space="preserve">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&lt;EndNote&gt;&lt;Cite&gt;&lt;Author&gt;Watters&lt;/Author&gt;&lt;Year&gt;1994&lt;/Year&gt;&lt;RecNum&gt;3&lt;/RecNum&gt;&lt;DisplayText&gt;(198)&lt;/DisplayText&gt;&lt;record&gt;&lt;rec-number&gt;3&lt;/rec-number&gt;&lt;foreign-keys&gt;&lt;key app="EN" db-id="xaev2aft4w9ddaefe5uxz5x4atxwfr5dwwr9" timestamp="0"&gt;3&lt;/key&gt;&lt;/foreign-keys&gt;&lt;ref-type name="Journal Article"&gt;17&lt;/ref-type&gt;&lt;contributors&gt;&lt;authors&gt;&lt;author&gt;Watters, J. K.&lt;/author&gt;&lt;author&gt;Estilo, M. J.&lt;/author&gt;&lt;author&gt;Clark, G. L.&lt;/author&gt;&lt;author&gt;Lorvick, J.&lt;/author&gt;&lt;/authors&gt;&lt;/contributors&gt;&lt;titles&gt;&lt;title&gt;Syringe and needle exchange as HIV/AIDS prevention for injection drug users [see comment]&lt;/title&gt;&lt;secondary-title&gt;JAMA&lt;/secondary-title&gt;&lt;/titles&gt;&lt;periodical&gt;&lt;full-title&gt;JAMA&lt;/full-title&gt;&lt;/periodical&gt;&lt;pages&gt;115-120&lt;/pages&gt;&lt;volume&gt;271&lt;/volume&gt;&lt;number&gt;2&lt;/number&gt;&lt;dates&gt;&lt;year&gt;1994&lt;/year&gt;&lt;/dates&gt;&lt;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198" w:tooltip="Watters, 1994 #3" w:history="1">
              <w:r w:rsidR="00744EE1" w:rsidRPr="009D5312">
                <w:rPr>
                  <w:rFonts w:ascii="Calibri" w:hAnsi="Calibri"/>
                  <w:noProof/>
                  <w:color w:val="000000"/>
                  <w:sz w:val="16"/>
                  <w:szCs w:val="16"/>
                </w:rPr>
                <w:t>198</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65C151F2"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PWID; Urban/Inner city</w:t>
            </w:r>
          </w:p>
        </w:tc>
        <w:tc>
          <w:tcPr>
            <w:tcW w:w="810" w:type="dxa"/>
          </w:tcPr>
          <w:p w14:paraId="447192C5"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1986-1992</w:t>
            </w:r>
          </w:p>
        </w:tc>
        <w:tc>
          <w:tcPr>
            <w:tcW w:w="1170" w:type="dxa"/>
          </w:tcPr>
          <w:p w14:paraId="541871F2"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San Francisco, CA</w:t>
            </w:r>
          </w:p>
        </w:tc>
        <w:tc>
          <w:tcPr>
            <w:tcW w:w="990" w:type="dxa"/>
            <w:shd w:val="clear" w:color="auto" w:fill="auto"/>
          </w:tcPr>
          <w:p w14:paraId="48D83DB6" w14:textId="77777777" w:rsidR="00F35B2F" w:rsidRPr="009D5312" w:rsidRDefault="00F35B2F" w:rsidP="00F35B2F">
            <w:pPr>
              <w:autoSpaceDE w:val="0"/>
              <w:autoSpaceDN w:val="0"/>
              <w:adjustRightInd w:val="0"/>
              <w:rPr>
                <w:rFonts w:ascii="Calibri" w:hAnsi="Calibri"/>
                <w:color w:val="000000"/>
              </w:rPr>
            </w:pPr>
            <w:r w:rsidRPr="009D5312">
              <w:rPr>
                <w:rFonts w:ascii="Calibri" w:hAnsi="Calibri"/>
                <w:color w:val="000000"/>
                <w:sz w:val="16"/>
                <w:szCs w:val="16"/>
              </w:rPr>
              <w:t>US</w:t>
            </w:r>
          </w:p>
        </w:tc>
        <w:tc>
          <w:tcPr>
            <w:tcW w:w="540" w:type="dxa"/>
          </w:tcPr>
          <w:p w14:paraId="2AC43F11"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45B441BF"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2F4B1CAC"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 </w:t>
            </w:r>
          </w:p>
        </w:tc>
        <w:tc>
          <w:tcPr>
            <w:tcW w:w="720" w:type="dxa"/>
          </w:tcPr>
          <w:p w14:paraId="6F97B59E"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 </w:t>
            </w:r>
          </w:p>
        </w:tc>
        <w:tc>
          <w:tcPr>
            <w:tcW w:w="540" w:type="dxa"/>
          </w:tcPr>
          <w:p w14:paraId="2A1F6503"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1172EC40"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00DE03A8"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A-SIE</w:t>
            </w:r>
          </w:p>
        </w:tc>
        <w:tc>
          <w:tcPr>
            <w:tcW w:w="990" w:type="dxa"/>
          </w:tcPr>
          <w:p w14:paraId="603F048B"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 xml:space="preserve">B/A x-sect </w:t>
            </w:r>
          </w:p>
        </w:tc>
        <w:tc>
          <w:tcPr>
            <w:tcW w:w="1170" w:type="dxa"/>
          </w:tcPr>
          <w:p w14:paraId="6C9E3165"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IDU; SIE</w:t>
            </w:r>
          </w:p>
        </w:tc>
        <w:tc>
          <w:tcPr>
            <w:tcW w:w="2160" w:type="dxa"/>
          </w:tcPr>
          <w:p w14:paraId="0BD9E063"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Needle exchange program</w:t>
            </w:r>
          </w:p>
        </w:tc>
      </w:tr>
      <w:tr w:rsidR="00F35B2F" w:rsidRPr="009D5312" w14:paraId="2AE88EF3" w14:textId="77777777" w:rsidTr="00F35B2F">
        <w:tc>
          <w:tcPr>
            <w:tcW w:w="1165" w:type="dxa"/>
          </w:tcPr>
          <w:p w14:paraId="53F9594E" w14:textId="5A540CA5" w:rsidR="00F35B2F" w:rsidRPr="009D5312" w:rsidRDefault="00F35B2F" w:rsidP="00744EE1">
            <w:pPr>
              <w:autoSpaceDE w:val="0"/>
              <w:autoSpaceDN w:val="0"/>
              <w:adjustRightInd w:val="0"/>
              <w:rPr>
                <w:rFonts w:ascii="Calibri" w:hAnsi="Calibri"/>
                <w:color w:val="000000"/>
                <w:sz w:val="16"/>
                <w:szCs w:val="16"/>
              </w:rPr>
            </w:pPr>
            <w:r w:rsidRPr="009D5312">
              <w:rPr>
                <w:rFonts w:ascii="Calibri" w:hAnsi="Calibri"/>
                <w:color w:val="000000"/>
                <w:sz w:val="16"/>
                <w:szCs w:val="16"/>
              </w:rPr>
              <w:t>Waxman 2007</w:t>
            </w:r>
            <w:r w:rsidRPr="009D5312">
              <w:t xml:space="preserve">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&lt;EndNote&gt;&lt;Cite&gt;&lt;Author&gt;Waxman&lt;/Author&gt;&lt;Year&gt;2007&lt;/Year&gt;&lt;RecNum&gt;167&lt;/RecNum&gt;&lt;DisplayText&gt;(199)&lt;/DisplayText&gt;&lt;record&gt;&lt;rec-number&gt;167&lt;/rec-number&gt;&lt;foreign-keys&gt;&lt;key app="EN" db-id="xaev2aft4w9ddaefe5uxz5x4atxwfr5dwwr9" timestamp="0"&gt;167&lt;/key&gt;&lt;/foreign-keys&gt;&lt;ref-type name="Journal Article"&gt;17&lt;/ref-type&gt;&lt;contributors&gt;&lt;authors&gt;&lt;author&gt;Waxman, M. J.&lt;/author&gt;&lt;author&gt;Kimaiyo, S.&lt;/author&gt;&lt;author&gt;Ongaro, N.&lt;/author&gt;&lt;author&gt;Wools-Kaloustian, K. K.&lt;/author&gt;&lt;author&gt;Flanigan, T. P.&lt;/author&gt;&lt;author&gt;Carter, E. J.&lt;/author&gt;&lt;/authors&gt;&lt;/contributors&gt;&lt;auth-address&gt;Department of Emergency Medicine, The Warren Alpert Medical School of Brown University, Division of Infectious Diseases, Brown Medical School, Providence, Rhode Island 02903, USA.&lt;/auth-address&gt;&lt;titles&gt;&lt;title&gt;Initial outcomes of an emergency department rapid HIV testing program in western Kenya&lt;/title&gt;&lt;secondary-title&gt;AIDS Patient Care STDS&lt;/secondary-title&gt;&lt;/titles&gt;&lt;periodical&gt;&lt;full-title&gt;AIDS Patient Care STDS&lt;/full-title&gt;&lt;/periodical&gt;&lt;pages&gt;981-6&lt;/pages&gt;&lt;volume&gt;21&lt;/volume&gt;&lt;number&gt;12&lt;/number&gt;&lt;keywords&gt;&lt;keyword&gt;Adult&lt;/keyword&gt;&lt;keyword&gt;Data Collection/methods&lt;/keyword&gt;&lt;keyword&gt;Emergency Service, Hospital/organization &amp;amp; administration/*statistics &amp;amp; numerical&lt;/keyword&gt;&lt;keyword&gt;data&lt;/keyword&gt;&lt;keyword&gt;Female&lt;/keyword&gt;&lt;keyword&gt;HIV Infections/*diagnosis/epidemiology&lt;/keyword&gt;&lt;keyword&gt;Humans&lt;/keyword&gt;&lt;keyword&gt;Kenya/epidemiology&lt;/keyword&gt;&lt;keyword&gt;Male&lt;/keyword&gt;&lt;keyword&gt;Prevalence&lt;/keyword&gt;&lt;keyword&gt;Retrospective Studies&lt;/keyword&gt;&lt;/keywords&gt;&lt;dates&gt;&lt;year&gt;2007&lt;/year&gt;&lt;pub-dates&gt;&lt;date&gt;Dec&lt;/date&gt;&lt;/pub-dates&gt;&lt;/dates&gt;&lt;isbn&gt;1557-7449 (Electronic)&amp;#xD;1087-2914 (Linking)&lt;/isbn&gt;&lt;accession-num&gt;18154494&lt;/accession-num&gt;&lt;urls&gt;&lt;related-urls&gt;&lt;url&gt;https://www.ncbi.nlm.nih.gov/pubmed/18154494&lt;/url&gt;&lt;/related-urls&gt;&lt;/urls&gt;&lt;electronic-resource-num&gt;10.1089/apc.2007.0075&lt;/electronic-resource-num&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199" w:tooltip="Waxman, 2007 #167" w:history="1">
              <w:r w:rsidR="00744EE1" w:rsidRPr="009D5312">
                <w:rPr>
                  <w:rFonts w:ascii="Calibri" w:hAnsi="Calibri"/>
                  <w:noProof/>
                  <w:color w:val="000000"/>
                  <w:sz w:val="16"/>
                  <w:szCs w:val="16"/>
                </w:rPr>
                <w:t>199</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1FE3F91A"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Emergency department patients; High risk area</w:t>
            </w:r>
          </w:p>
        </w:tc>
        <w:tc>
          <w:tcPr>
            <w:tcW w:w="810" w:type="dxa"/>
          </w:tcPr>
          <w:p w14:paraId="07D82647"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2006</w:t>
            </w:r>
          </w:p>
        </w:tc>
        <w:tc>
          <w:tcPr>
            <w:tcW w:w="1170" w:type="dxa"/>
          </w:tcPr>
          <w:p w14:paraId="0A411E61" w14:textId="6A894631" w:rsidR="00F35B2F" w:rsidRPr="009D5312" w:rsidRDefault="003E2793" w:rsidP="00F35B2F">
            <w:pPr>
              <w:autoSpaceDE w:val="0"/>
              <w:autoSpaceDN w:val="0"/>
              <w:adjustRightInd w:val="0"/>
              <w:rPr>
                <w:rFonts w:ascii="Calibri" w:hAnsi="Calibri"/>
                <w:color w:val="000000"/>
                <w:sz w:val="16"/>
                <w:szCs w:val="16"/>
              </w:rPr>
            </w:pPr>
            <w:r>
              <w:rPr>
                <w:rFonts w:ascii="Calibri" w:hAnsi="Calibri"/>
                <w:color w:val="000000"/>
                <w:sz w:val="16"/>
                <w:szCs w:val="16"/>
              </w:rPr>
              <w:t xml:space="preserve">Eldoret, </w:t>
            </w:r>
            <w:r w:rsidR="00F35B2F" w:rsidRPr="009D5312">
              <w:rPr>
                <w:rFonts w:ascii="Calibri" w:hAnsi="Calibri"/>
                <w:color w:val="000000"/>
                <w:sz w:val="16"/>
                <w:szCs w:val="16"/>
              </w:rPr>
              <w:t>Kenya</w:t>
            </w:r>
          </w:p>
        </w:tc>
        <w:tc>
          <w:tcPr>
            <w:tcW w:w="990" w:type="dxa"/>
            <w:shd w:val="clear" w:color="auto" w:fill="auto"/>
          </w:tcPr>
          <w:p w14:paraId="7F3725A2"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East Africa</w:t>
            </w:r>
          </w:p>
        </w:tc>
        <w:tc>
          <w:tcPr>
            <w:tcW w:w="540" w:type="dxa"/>
          </w:tcPr>
          <w:p w14:paraId="01ABB31D" w14:textId="77777777" w:rsidR="00F35B2F" w:rsidRPr="009D5312" w:rsidRDefault="00F35B2F" w:rsidP="00F35B2F">
            <w:pPr>
              <w:autoSpaceDE w:val="0"/>
              <w:autoSpaceDN w:val="0"/>
              <w:adjustRightInd w:val="0"/>
            </w:pPr>
            <w:r w:rsidRPr="009D5312">
              <w:rPr>
                <w:rFonts w:ascii="Calibri" w:hAnsi="Calibri"/>
                <w:color w:val="000000"/>
                <w:sz w:val="16"/>
                <w:szCs w:val="16"/>
              </w:rPr>
              <w:t>PP-I</w:t>
            </w:r>
          </w:p>
        </w:tc>
        <w:tc>
          <w:tcPr>
            <w:tcW w:w="630" w:type="dxa"/>
          </w:tcPr>
          <w:p w14:paraId="33030B5F"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16D7F8F5"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 </w:t>
            </w:r>
          </w:p>
        </w:tc>
        <w:tc>
          <w:tcPr>
            <w:tcW w:w="720" w:type="dxa"/>
          </w:tcPr>
          <w:p w14:paraId="76769762"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 </w:t>
            </w:r>
          </w:p>
        </w:tc>
        <w:tc>
          <w:tcPr>
            <w:tcW w:w="540" w:type="dxa"/>
          </w:tcPr>
          <w:p w14:paraId="3E9A7646"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46B83605"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23FD2872"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A-HT</w:t>
            </w:r>
          </w:p>
        </w:tc>
        <w:tc>
          <w:tcPr>
            <w:tcW w:w="990" w:type="dxa"/>
          </w:tcPr>
          <w:p w14:paraId="420573F5"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B/A one group</w:t>
            </w:r>
          </w:p>
        </w:tc>
        <w:tc>
          <w:tcPr>
            <w:tcW w:w="1170" w:type="dxa"/>
          </w:tcPr>
          <w:p w14:paraId="663E4FF9"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HIV testing; Linkage to care</w:t>
            </w:r>
          </w:p>
        </w:tc>
        <w:tc>
          <w:tcPr>
            <w:tcW w:w="2160" w:type="dxa"/>
          </w:tcPr>
          <w:p w14:paraId="7F8EF8B7"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Emergency department rapid HIV testing and referral program</w:t>
            </w:r>
          </w:p>
        </w:tc>
      </w:tr>
      <w:tr w:rsidR="00F35B2F" w:rsidRPr="009D5312" w14:paraId="273BB126" w14:textId="77777777" w:rsidTr="00F35B2F">
        <w:tc>
          <w:tcPr>
            <w:tcW w:w="1165" w:type="dxa"/>
          </w:tcPr>
          <w:p w14:paraId="36C0CD88" w14:textId="7BBE37D2" w:rsidR="00F35B2F" w:rsidRPr="009D5312" w:rsidRDefault="00F35B2F" w:rsidP="00744EE1">
            <w:pPr>
              <w:autoSpaceDE w:val="0"/>
              <w:autoSpaceDN w:val="0"/>
              <w:adjustRightInd w:val="0"/>
              <w:rPr>
                <w:rFonts w:ascii="Calibri" w:hAnsi="Calibri"/>
                <w:color w:val="000000"/>
                <w:sz w:val="16"/>
                <w:szCs w:val="16"/>
              </w:rPr>
            </w:pPr>
            <w:r w:rsidRPr="009D5312">
              <w:rPr>
                <w:rFonts w:ascii="Calibri" w:hAnsi="Calibri"/>
                <w:color w:val="000000"/>
                <w:sz w:val="16"/>
                <w:szCs w:val="16"/>
              </w:rPr>
              <w:t xml:space="preserve">Weaver 2008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&lt;EndNote&gt;&lt;Cite&gt;&lt;Author&gt;Weaver&lt;/Author&gt;&lt;Year&gt;2008&lt;/Year&gt;&lt;RecNum&gt;77&lt;/RecNum&gt;&lt;DisplayText&gt;(200)&lt;/DisplayText&gt;&lt;record&gt;&lt;rec-number&gt;77&lt;/rec-number&gt;&lt;foreign-keys&gt;&lt;key app="EN" db-id="xaev2aft4w9ddaefe5uxz5x4atxwfr5dwwr9" timestamp="0"&gt;77&lt;/key&gt;&lt;/foreign-keys&gt;&lt;ref-type name="Journal Article"&gt;17&lt;/ref-type&gt;&lt;contributors&gt;&lt;authors&gt;&lt;author&gt;Weaver, M. R.&lt;/author&gt;&lt;author&gt;Myaya, M.&lt;/author&gt;&lt;author&gt;Disasi, K.&lt;/author&gt;&lt;author&gt;Regoeng, M.&lt;/author&gt;&lt;author&gt;Matumo, H. N.&lt;/author&gt;&lt;author&gt;Madisa, M.&lt;/author&gt;&lt;author&gt;Puttkammer, N.&lt;/author&gt;&lt;author&gt;Speilberg, F.&lt;/author&gt;&lt;author&gt;Kilmarx, P. H.&lt;/author&gt;&lt;author&gt;Marrazzo, J. M.&lt;/author&gt;&lt;/authors&gt;&lt;/contributors&gt;&lt;titles&gt;&lt;title&gt;Routine HIV testing in the context of syndromic management of sexually transmitted infections: outcomes of the first phase of a training programme in Botswana&lt;/title&gt;&lt;secondary-title&gt;Sex Transm Infect&lt;/secondary-title&gt;&lt;/titles&gt;&lt;periodical&gt;&lt;full-title&gt;Sex Transm Infect&lt;/full-title&gt;&lt;/periodical&gt;&lt;pages&gt;259-264&lt;/pages&gt;&lt;volume&gt;84&lt;/volume&gt;&lt;number&gt;4&lt;/number&gt;&lt;dates&gt;&lt;year&gt;2008&lt;/year&gt;&lt;/dates&gt;&lt;urls&gt;&lt;/urls&gt;&lt;/record&gt;&lt;/Cite&gt;&lt;/EndNote&gt;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200" w:tooltip="Weaver, 2008 #77" w:history="1">
              <w:r w:rsidR="00744EE1" w:rsidRPr="009D5312">
                <w:rPr>
                  <w:rFonts w:ascii="Calibri" w:hAnsi="Calibri"/>
                  <w:noProof/>
                  <w:color w:val="000000"/>
                  <w:sz w:val="16"/>
                  <w:szCs w:val="16"/>
                </w:rPr>
                <w:t>200</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1D99984D"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Health care providers (nurse, nurse midwives and medical officers)</w:t>
            </w:r>
          </w:p>
        </w:tc>
        <w:tc>
          <w:tcPr>
            <w:tcW w:w="810" w:type="dxa"/>
          </w:tcPr>
          <w:p w14:paraId="287476CD"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2004</w:t>
            </w:r>
          </w:p>
        </w:tc>
        <w:tc>
          <w:tcPr>
            <w:tcW w:w="1170" w:type="dxa"/>
          </w:tcPr>
          <w:p w14:paraId="16FE4C20" w14:textId="683166FF" w:rsidR="00F35B2F" w:rsidRPr="009D5312" w:rsidRDefault="007807AB" w:rsidP="00F35B2F">
            <w:pPr>
              <w:autoSpaceDE w:val="0"/>
              <w:autoSpaceDN w:val="0"/>
              <w:adjustRightInd w:val="0"/>
              <w:rPr>
                <w:rFonts w:ascii="Calibri" w:hAnsi="Calibri"/>
                <w:color w:val="000000"/>
                <w:sz w:val="16"/>
                <w:szCs w:val="16"/>
              </w:rPr>
            </w:pPr>
            <w:r>
              <w:rPr>
                <w:rFonts w:ascii="Calibri" w:hAnsi="Calibri"/>
                <w:color w:val="000000"/>
                <w:sz w:val="16"/>
                <w:szCs w:val="16"/>
              </w:rPr>
              <w:t xml:space="preserve">Lobatse, </w:t>
            </w:r>
            <w:r w:rsidR="00F35B2F" w:rsidRPr="009D5312">
              <w:rPr>
                <w:rFonts w:ascii="Calibri" w:hAnsi="Calibri"/>
                <w:color w:val="000000"/>
                <w:sz w:val="16"/>
                <w:szCs w:val="16"/>
              </w:rPr>
              <w:t>Botswana</w:t>
            </w:r>
          </w:p>
        </w:tc>
        <w:tc>
          <w:tcPr>
            <w:tcW w:w="990" w:type="dxa"/>
            <w:shd w:val="clear" w:color="auto" w:fill="auto"/>
          </w:tcPr>
          <w:p w14:paraId="34BB1D33"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Southern Africa</w:t>
            </w:r>
          </w:p>
        </w:tc>
        <w:tc>
          <w:tcPr>
            <w:tcW w:w="540" w:type="dxa"/>
          </w:tcPr>
          <w:p w14:paraId="095C0280" w14:textId="77777777" w:rsidR="00F35B2F" w:rsidRPr="009D5312" w:rsidRDefault="00F35B2F" w:rsidP="00F35B2F">
            <w:pPr>
              <w:autoSpaceDE w:val="0"/>
              <w:autoSpaceDN w:val="0"/>
              <w:adjustRightInd w:val="0"/>
            </w:pPr>
            <w:r w:rsidRPr="009D5312">
              <w:rPr>
                <w:rFonts w:ascii="Calibri" w:hAnsi="Calibri"/>
                <w:color w:val="000000"/>
                <w:sz w:val="16"/>
                <w:szCs w:val="16"/>
              </w:rPr>
              <w:t>PP-G</w:t>
            </w:r>
          </w:p>
        </w:tc>
        <w:tc>
          <w:tcPr>
            <w:tcW w:w="630" w:type="dxa"/>
          </w:tcPr>
          <w:p w14:paraId="29D89B3A" w14:textId="77777777" w:rsidR="00F35B2F" w:rsidRPr="009D5312" w:rsidRDefault="00F35B2F" w:rsidP="00F35B2F">
            <w:pPr>
              <w:autoSpaceDE w:val="0"/>
              <w:autoSpaceDN w:val="0"/>
              <w:adjustRightInd w:val="0"/>
            </w:pPr>
            <w:r w:rsidRPr="009D5312">
              <w:rPr>
                <w:rFonts w:ascii="Calibri" w:hAnsi="Calibri"/>
                <w:color w:val="000000"/>
                <w:sz w:val="16"/>
                <w:szCs w:val="16"/>
              </w:rPr>
              <w:t>PS-IS</w:t>
            </w:r>
          </w:p>
        </w:tc>
        <w:tc>
          <w:tcPr>
            <w:tcW w:w="720" w:type="dxa"/>
          </w:tcPr>
          <w:p w14:paraId="75C7D8C8"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CB-PT</w:t>
            </w:r>
          </w:p>
        </w:tc>
        <w:tc>
          <w:tcPr>
            <w:tcW w:w="720" w:type="dxa"/>
          </w:tcPr>
          <w:p w14:paraId="0ED47342"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 </w:t>
            </w:r>
          </w:p>
        </w:tc>
        <w:tc>
          <w:tcPr>
            <w:tcW w:w="540" w:type="dxa"/>
          </w:tcPr>
          <w:p w14:paraId="07567589"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1AE7B1FC"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45A3C047"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A-HT; A-STI</w:t>
            </w:r>
          </w:p>
        </w:tc>
        <w:tc>
          <w:tcPr>
            <w:tcW w:w="990" w:type="dxa"/>
          </w:tcPr>
          <w:p w14:paraId="36143252"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Cluster QE</w:t>
            </w:r>
          </w:p>
        </w:tc>
        <w:tc>
          <w:tcPr>
            <w:tcW w:w="1170" w:type="dxa"/>
          </w:tcPr>
          <w:p w14:paraId="3FDB350D"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HIV testing</w:t>
            </w:r>
          </w:p>
        </w:tc>
        <w:tc>
          <w:tcPr>
            <w:tcW w:w="2160" w:type="dxa"/>
          </w:tcPr>
          <w:p w14:paraId="578F1594"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Training program for providers based on new protocols and new national policy for syndromic management of STI</w:t>
            </w:r>
          </w:p>
        </w:tc>
      </w:tr>
      <w:tr w:rsidR="00F35B2F" w:rsidRPr="009D5312" w14:paraId="2A96AA71" w14:textId="77777777" w:rsidTr="00F35B2F">
        <w:tc>
          <w:tcPr>
            <w:tcW w:w="1165" w:type="dxa"/>
          </w:tcPr>
          <w:p w14:paraId="3807C53D" w14:textId="331A0562" w:rsidR="00F35B2F" w:rsidRPr="009D5312" w:rsidRDefault="00F35B2F" w:rsidP="00744EE1">
            <w:pPr>
              <w:autoSpaceDE w:val="0"/>
              <w:autoSpaceDN w:val="0"/>
              <w:adjustRightInd w:val="0"/>
              <w:rPr>
                <w:rFonts w:ascii="Calibri" w:hAnsi="Calibri"/>
                <w:color w:val="000000"/>
                <w:sz w:val="16"/>
                <w:szCs w:val="16"/>
              </w:rPr>
            </w:pPr>
            <w:r w:rsidRPr="009D5312">
              <w:rPr>
                <w:rFonts w:ascii="Calibri" w:hAnsi="Calibri"/>
                <w:color w:val="000000"/>
                <w:sz w:val="16"/>
                <w:szCs w:val="16"/>
              </w:rPr>
              <w:t xml:space="preserve">Wechsberg 1992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&lt;EndNote&gt;&lt;Cite&gt;&lt;Author&gt;Wechsberg&lt;/Author&gt;&lt;Year&gt;1992&lt;/Year&gt;&lt;RecNum&gt;7&lt;/RecNum&gt;&lt;DisplayText&gt;(201)&lt;/DisplayText&gt;&lt;record&gt;&lt;rec-number&gt;7&lt;/rec-number&gt;&lt;foreign-keys&gt;&lt;key app="EN" db-id="xaev2aft4w9ddaefe5uxz5x4atxwfr5dwwr9" timestamp="0"&gt;7&lt;/key&gt;&lt;/foreign-keys&gt;&lt;ref-type name="Journal Article"&gt;17&lt;/ref-type&gt;&lt;contributors&gt;&lt;authors&gt;&lt;author&gt;Wechsberg, W. M.&lt;/author&gt;&lt;author&gt;Smith, F. J.&lt;/author&gt;&lt;author&gt;Harris-Adeeyo, T.&lt;/author&gt;&lt;/authors&gt;&lt;/contributors&gt;&lt;titles&gt;&lt;title&gt;AIDS education and outreach to injecting drug users and the community in public housing&lt;/title&gt;&lt;secondary-title&gt;Psychol Addict Behav&lt;/secondary-title&gt;&lt;/titles&gt;&lt;periodical&gt;&lt;full-title&gt;Psychol Addict Behav&lt;/full-title&gt;&lt;/periodical&gt;&lt;pages&gt;107-113&lt;/pages&gt;&lt;volume&gt;6&lt;/volume&gt;&lt;number&gt;2&lt;/number&gt;&lt;dates&gt;&lt;year&gt;1992&lt;/year&gt;&lt;/dates&gt;&lt;urls&gt;&lt;/urls&gt;&lt;/record&gt;&lt;/Cite&gt;&lt;/EndNote&gt;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201" w:tooltip="Wechsberg, 1992 #7" w:history="1">
              <w:r w:rsidR="00744EE1" w:rsidRPr="009D5312">
                <w:rPr>
                  <w:rFonts w:ascii="Calibri" w:hAnsi="Calibri"/>
                  <w:noProof/>
                  <w:color w:val="000000"/>
                  <w:sz w:val="16"/>
                  <w:szCs w:val="16"/>
                </w:rPr>
                <w:t>201</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1D26851C"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 xml:space="preserve">African Americans; drug users out of treatment; PWID; Sex partners of </w:t>
            </w:r>
            <w:r w:rsidRPr="009D5312">
              <w:rPr>
                <w:rFonts w:ascii="Calibri" w:hAnsi="Calibri"/>
                <w:color w:val="000000"/>
                <w:sz w:val="16"/>
                <w:szCs w:val="16"/>
              </w:rPr>
              <w:lastRenderedPageBreak/>
              <w:t>PWID; Urban/ Inner city</w:t>
            </w:r>
          </w:p>
        </w:tc>
        <w:tc>
          <w:tcPr>
            <w:tcW w:w="810" w:type="dxa"/>
          </w:tcPr>
          <w:p w14:paraId="69CD55BE"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lastRenderedPageBreak/>
              <w:t>NR</w:t>
            </w:r>
          </w:p>
        </w:tc>
        <w:tc>
          <w:tcPr>
            <w:tcW w:w="1170" w:type="dxa"/>
          </w:tcPr>
          <w:p w14:paraId="055F3A4F"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NC</w:t>
            </w:r>
          </w:p>
        </w:tc>
        <w:tc>
          <w:tcPr>
            <w:tcW w:w="990" w:type="dxa"/>
            <w:shd w:val="clear" w:color="auto" w:fill="auto"/>
          </w:tcPr>
          <w:p w14:paraId="314CABD6" w14:textId="77777777" w:rsidR="00F35B2F" w:rsidRPr="009D5312" w:rsidRDefault="00F35B2F" w:rsidP="00F35B2F">
            <w:pPr>
              <w:autoSpaceDE w:val="0"/>
              <w:autoSpaceDN w:val="0"/>
              <w:adjustRightInd w:val="0"/>
              <w:rPr>
                <w:rFonts w:ascii="Calibri" w:hAnsi="Calibri"/>
                <w:color w:val="000000"/>
              </w:rPr>
            </w:pPr>
            <w:r w:rsidRPr="009D5312">
              <w:rPr>
                <w:rFonts w:ascii="Calibri" w:hAnsi="Calibri"/>
                <w:color w:val="000000"/>
                <w:sz w:val="16"/>
                <w:szCs w:val="16"/>
              </w:rPr>
              <w:t>US</w:t>
            </w:r>
          </w:p>
        </w:tc>
        <w:tc>
          <w:tcPr>
            <w:tcW w:w="540" w:type="dxa"/>
          </w:tcPr>
          <w:p w14:paraId="656900FD"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0857D85C"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2D13EADC"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CB-PT</w:t>
            </w:r>
          </w:p>
        </w:tc>
        <w:tc>
          <w:tcPr>
            <w:tcW w:w="720" w:type="dxa"/>
          </w:tcPr>
          <w:p w14:paraId="7025BE8E"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 </w:t>
            </w:r>
          </w:p>
        </w:tc>
        <w:tc>
          <w:tcPr>
            <w:tcW w:w="540" w:type="dxa"/>
          </w:tcPr>
          <w:p w14:paraId="730C361C"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3684B8FF"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1CB9ECF9"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A-DT</w:t>
            </w:r>
          </w:p>
        </w:tc>
        <w:tc>
          <w:tcPr>
            <w:tcW w:w="990" w:type="dxa"/>
          </w:tcPr>
          <w:p w14:paraId="23C4DA3C"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 xml:space="preserve">B/A x-sect </w:t>
            </w:r>
          </w:p>
        </w:tc>
        <w:tc>
          <w:tcPr>
            <w:tcW w:w="1170" w:type="dxa"/>
          </w:tcPr>
          <w:p w14:paraId="51F4F81A" w14:textId="446BEEDA"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 xml:space="preserve">SIE; </w:t>
            </w:r>
            <w:r w:rsidR="00080FDA" w:rsidRPr="009D5312">
              <w:rPr>
                <w:rFonts w:ascii="Calibri" w:hAnsi="Calibri"/>
                <w:color w:val="000000"/>
                <w:sz w:val="16"/>
                <w:szCs w:val="16"/>
              </w:rPr>
              <w:t>Sex risk behavior</w:t>
            </w:r>
          </w:p>
        </w:tc>
        <w:tc>
          <w:tcPr>
            <w:tcW w:w="2160" w:type="dxa"/>
          </w:tcPr>
          <w:p w14:paraId="3DDEE226"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Inner-city outreach program for injecting drug users and public housing community</w:t>
            </w:r>
          </w:p>
        </w:tc>
      </w:tr>
      <w:tr w:rsidR="00F35B2F" w:rsidRPr="009D5312" w14:paraId="121EE767" w14:textId="77777777" w:rsidTr="00F35B2F">
        <w:tc>
          <w:tcPr>
            <w:tcW w:w="1165" w:type="dxa"/>
          </w:tcPr>
          <w:p w14:paraId="71157455" w14:textId="1BB005EC" w:rsidR="00F35B2F" w:rsidRPr="009D5312" w:rsidRDefault="00F35B2F" w:rsidP="00744EE1">
            <w:pPr>
              <w:autoSpaceDE w:val="0"/>
              <w:autoSpaceDN w:val="0"/>
              <w:adjustRightInd w:val="0"/>
            </w:pPr>
            <w:r w:rsidRPr="009D5312">
              <w:rPr>
                <w:rFonts w:ascii="Calibri" w:hAnsi="Calibri"/>
                <w:color w:val="000000"/>
                <w:sz w:val="16"/>
                <w:szCs w:val="16"/>
              </w:rPr>
              <w:t xml:space="preserve">Whiters 2010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&lt;EndNote&gt;&lt;Cite&gt;&lt;Author&gt;Whiters&lt;/Author&gt;&lt;Year&gt;2010&lt;/Year&gt;&lt;RecNum&gt;243&lt;/RecNum&gt;&lt;DisplayText&gt;(202)&lt;/DisplayText&gt;&lt;record&gt;&lt;rec-number&gt;243&lt;/rec-number&gt;&lt;foreign-keys&gt;&lt;key app="EN" db-id="xaev2aft4w9ddaefe5uxz5x4atxwfr5dwwr9" timestamp="0"&gt;243&lt;/key&gt;&lt;/foreign-keys&gt;&lt;ref-type name="Journal Article"&gt;17&lt;/ref-type&gt;&lt;contributors&gt;&lt;authors&gt;&lt;author&gt;Whiters, D. L.&lt;/author&gt;&lt;author&gt;Santibanez, S.&lt;/author&gt;&lt;author&gt;Dennison, D.&lt;/author&gt;&lt;author&gt;Clark, H. W.&lt;/author&gt;&lt;/authors&gt;&lt;/contributors&gt;&lt;auth-address&gt;Recovery Consultants of Atlanta, Atlanta, Georgia 30316, USA.&lt;/auth-address&gt;&lt;titles&gt;&lt;title&gt;A case study in collaborating with Atlanta-based African-American churches: a promising means for reaching inner-city substance users with rapid HIV testing&lt;/title&gt;&lt;secondary-title&gt;J Evid Based Soc Work&lt;/secondary-title&gt;&lt;/titles&gt;&lt;pages&gt;103-14&lt;/pages&gt;&lt;volume&gt;7&lt;/volume&gt;&lt;number&gt;1&lt;/number&gt;&lt;keywords&gt;&lt;keyword&gt;Adult&lt;/keyword&gt;&lt;keyword&gt;African Americans/*statistics &amp;amp; numerical data&lt;/keyword&gt;&lt;keyword&gt;Cities&lt;/keyword&gt;&lt;keyword&gt;Community Health Services/*methods/utilization&lt;/keyword&gt;&lt;keyword&gt;Cooperative Behavior&lt;/keyword&gt;&lt;keyword&gt;Female&lt;/keyword&gt;&lt;keyword&gt;Georgia/epidemiology&lt;/keyword&gt;&lt;keyword&gt;HIV Infections/*diagnosis/epidemiology/prevention &amp;amp; control&lt;/keyword&gt;&lt;keyword&gt;Health Promotion/methods&lt;/keyword&gt;&lt;keyword&gt;Humans&lt;/keyword&gt;&lt;keyword&gt;Male&lt;/keyword&gt;&lt;keyword&gt;Middle Aged&lt;/keyword&gt;&lt;keyword&gt;Organizational Case Studies&lt;/keyword&gt;&lt;keyword&gt;Regression Analysis&lt;/keyword&gt;&lt;keyword&gt;*Religion and Medicine&lt;/keyword&gt;&lt;keyword&gt;Risk-Taking&lt;/keyword&gt;&lt;keyword&gt;Substance-Related Disorders&lt;/keyword&gt;&lt;/keywords&gt;&lt;dates&gt;&lt;year&gt;2010&lt;/year&gt;&lt;pub-dates&gt;&lt;date&gt;Jan&lt;/date&gt;&lt;/pub-dates&gt;&lt;/dates&gt;&lt;isbn&gt;1543-3722 (Electronic)&amp;#xD;1543-3714 (Linking)&lt;/isbn&gt;&lt;accession-num&gt;20178028&lt;/accession-num&gt;&lt;urls&gt;&lt;related-urls&gt;&lt;url&gt;https://www.ncbi.nlm.nih.gov/pubmed/20178028&lt;/url&gt;&lt;/related-urls&gt;&lt;/urls&gt;&lt;electronic-resource-num&gt;10.1080/15433710903175981&lt;/electronic-resource-num&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202" w:tooltip="Whiters, 2010 #243" w:history="1">
              <w:r w:rsidR="00744EE1" w:rsidRPr="009D5312">
                <w:rPr>
                  <w:rFonts w:ascii="Calibri" w:hAnsi="Calibri"/>
                  <w:noProof/>
                  <w:color w:val="000000"/>
                  <w:sz w:val="16"/>
                  <w:szCs w:val="16"/>
                </w:rPr>
                <w:t>202</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5F1CE56D" w14:textId="77777777" w:rsidR="00F35B2F" w:rsidRPr="009D5312" w:rsidRDefault="00F35B2F" w:rsidP="00F35B2F">
            <w:pPr>
              <w:autoSpaceDE w:val="0"/>
              <w:autoSpaceDN w:val="0"/>
              <w:adjustRightInd w:val="0"/>
            </w:pPr>
            <w:r w:rsidRPr="009D5312">
              <w:rPr>
                <w:rFonts w:ascii="Calibri" w:hAnsi="Calibri"/>
                <w:color w:val="000000"/>
                <w:sz w:val="16"/>
                <w:szCs w:val="16"/>
              </w:rPr>
              <w:t>High risk inner-city substance users</w:t>
            </w:r>
          </w:p>
        </w:tc>
        <w:tc>
          <w:tcPr>
            <w:tcW w:w="810" w:type="dxa"/>
          </w:tcPr>
          <w:p w14:paraId="729A6CDF" w14:textId="77777777" w:rsidR="00F35B2F" w:rsidRPr="009D5312" w:rsidRDefault="00F35B2F" w:rsidP="00F35B2F">
            <w:pPr>
              <w:autoSpaceDE w:val="0"/>
              <w:autoSpaceDN w:val="0"/>
              <w:adjustRightInd w:val="0"/>
            </w:pPr>
            <w:r w:rsidRPr="009D5312">
              <w:rPr>
                <w:rFonts w:ascii="Calibri" w:hAnsi="Calibri"/>
                <w:color w:val="000000"/>
                <w:sz w:val="16"/>
                <w:szCs w:val="16"/>
              </w:rPr>
              <w:t>2004-2005</w:t>
            </w:r>
          </w:p>
        </w:tc>
        <w:tc>
          <w:tcPr>
            <w:tcW w:w="1170" w:type="dxa"/>
          </w:tcPr>
          <w:p w14:paraId="294FA4E5" w14:textId="77777777" w:rsidR="00F35B2F" w:rsidRPr="009D5312" w:rsidRDefault="00F35B2F" w:rsidP="00F35B2F">
            <w:pPr>
              <w:autoSpaceDE w:val="0"/>
              <w:autoSpaceDN w:val="0"/>
              <w:adjustRightInd w:val="0"/>
            </w:pPr>
            <w:r w:rsidRPr="009D5312">
              <w:rPr>
                <w:rFonts w:ascii="Calibri" w:hAnsi="Calibri"/>
                <w:color w:val="000000"/>
                <w:sz w:val="16"/>
                <w:szCs w:val="16"/>
              </w:rPr>
              <w:t>Atlanta, GA</w:t>
            </w:r>
          </w:p>
        </w:tc>
        <w:tc>
          <w:tcPr>
            <w:tcW w:w="990" w:type="dxa"/>
            <w:shd w:val="clear" w:color="auto" w:fill="auto"/>
          </w:tcPr>
          <w:p w14:paraId="6F759EA9" w14:textId="77777777" w:rsidR="00F35B2F" w:rsidRPr="009D5312" w:rsidRDefault="00F35B2F" w:rsidP="00F35B2F">
            <w:pPr>
              <w:autoSpaceDE w:val="0"/>
              <w:autoSpaceDN w:val="0"/>
              <w:adjustRightInd w:val="0"/>
              <w:rPr>
                <w:rFonts w:ascii="Calibri" w:hAnsi="Calibri"/>
                <w:color w:val="000000"/>
              </w:rPr>
            </w:pPr>
            <w:r w:rsidRPr="009D5312">
              <w:rPr>
                <w:rFonts w:ascii="Calibri" w:hAnsi="Calibri"/>
                <w:color w:val="000000"/>
                <w:sz w:val="16"/>
                <w:szCs w:val="16"/>
              </w:rPr>
              <w:t xml:space="preserve">US </w:t>
            </w:r>
          </w:p>
        </w:tc>
        <w:tc>
          <w:tcPr>
            <w:tcW w:w="540" w:type="dxa"/>
          </w:tcPr>
          <w:p w14:paraId="0E549F73"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5F75C189" w14:textId="77777777" w:rsidR="00F35B2F" w:rsidRPr="009D5312" w:rsidRDefault="00F35B2F" w:rsidP="00F35B2F">
            <w:pPr>
              <w:autoSpaceDE w:val="0"/>
              <w:autoSpaceDN w:val="0"/>
              <w:adjustRightInd w:val="0"/>
            </w:pPr>
            <w:r w:rsidRPr="009D5312">
              <w:rPr>
                <w:rFonts w:ascii="Calibri" w:hAnsi="Calibri"/>
                <w:color w:val="000000"/>
                <w:sz w:val="16"/>
                <w:szCs w:val="16"/>
              </w:rPr>
              <w:t>PS-NTS</w:t>
            </w:r>
          </w:p>
        </w:tc>
        <w:tc>
          <w:tcPr>
            <w:tcW w:w="720" w:type="dxa"/>
          </w:tcPr>
          <w:p w14:paraId="438E9EE7"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5172E09B"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540" w:type="dxa"/>
          </w:tcPr>
          <w:p w14:paraId="3F1F683C"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32EE9C0A"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06E50819" w14:textId="77777777" w:rsidR="00F35B2F" w:rsidRPr="009D5312" w:rsidRDefault="00F35B2F" w:rsidP="00F35B2F">
            <w:pPr>
              <w:autoSpaceDE w:val="0"/>
              <w:autoSpaceDN w:val="0"/>
              <w:adjustRightInd w:val="0"/>
            </w:pPr>
            <w:r w:rsidRPr="009D5312">
              <w:rPr>
                <w:rFonts w:ascii="Calibri" w:hAnsi="Calibri"/>
                <w:color w:val="000000"/>
                <w:sz w:val="16"/>
                <w:szCs w:val="16"/>
              </w:rPr>
              <w:t>A-HT</w:t>
            </w:r>
          </w:p>
        </w:tc>
        <w:tc>
          <w:tcPr>
            <w:tcW w:w="990" w:type="dxa"/>
          </w:tcPr>
          <w:p w14:paraId="1B74601B" w14:textId="77777777" w:rsidR="00F35B2F" w:rsidRPr="009D5312" w:rsidRDefault="00F35B2F" w:rsidP="00F35B2F">
            <w:pPr>
              <w:autoSpaceDE w:val="0"/>
              <w:autoSpaceDN w:val="0"/>
              <w:adjustRightInd w:val="0"/>
            </w:pPr>
            <w:r w:rsidRPr="009D5312">
              <w:rPr>
                <w:rFonts w:ascii="Calibri" w:hAnsi="Calibri"/>
                <w:color w:val="000000"/>
                <w:sz w:val="16"/>
                <w:szCs w:val="16"/>
              </w:rPr>
              <w:t xml:space="preserve">B/A one group </w:t>
            </w:r>
          </w:p>
        </w:tc>
        <w:tc>
          <w:tcPr>
            <w:tcW w:w="1170" w:type="dxa"/>
          </w:tcPr>
          <w:p w14:paraId="5A97A80D" w14:textId="77777777" w:rsidR="00F35B2F" w:rsidRPr="009D5312" w:rsidRDefault="00F35B2F" w:rsidP="00F35B2F">
            <w:pPr>
              <w:autoSpaceDE w:val="0"/>
              <w:autoSpaceDN w:val="0"/>
              <w:adjustRightInd w:val="0"/>
            </w:pPr>
            <w:r w:rsidRPr="009D5312">
              <w:rPr>
                <w:rFonts w:ascii="Calibri" w:hAnsi="Calibri"/>
                <w:color w:val="000000"/>
                <w:sz w:val="16"/>
                <w:szCs w:val="16"/>
              </w:rPr>
              <w:t>HIV Testing</w:t>
            </w:r>
          </w:p>
        </w:tc>
        <w:tc>
          <w:tcPr>
            <w:tcW w:w="2160" w:type="dxa"/>
          </w:tcPr>
          <w:p w14:paraId="0716D610" w14:textId="77777777" w:rsidR="00F35B2F" w:rsidRPr="009D5312" w:rsidRDefault="00F35B2F" w:rsidP="00F35B2F">
            <w:pPr>
              <w:autoSpaceDE w:val="0"/>
              <w:autoSpaceDN w:val="0"/>
              <w:adjustRightInd w:val="0"/>
            </w:pPr>
            <w:r w:rsidRPr="009D5312">
              <w:rPr>
                <w:rFonts w:ascii="Calibri" w:hAnsi="Calibri"/>
                <w:color w:val="000000"/>
                <w:sz w:val="16"/>
                <w:szCs w:val="16"/>
              </w:rPr>
              <w:t>Federally funded faith-based rapid HIV testing initiative</w:t>
            </w:r>
          </w:p>
        </w:tc>
      </w:tr>
      <w:tr w:rsidR="00F35B2F" w:rsidRPr="009D5312" w14:paraId="53E81178" w14:textId="77777777" w:rsidTr="00F35B2F">
        <w:tc>
          <w:tcPr>
            <w:tcW w:w="1165" w:type="dxa"/>
          </w:tcPr>
          <w:p w14:paraId="46A007C0" w14:textId="0BFE4BE2" w:rsidR="00F35B2F" w:rsidRPr="009D5312" w:rsidRDefault="00F35B2F" w:rsidP="00744EE1">
            <w:pPr>
              <w:autoSpaceDE w:val="0"/>
              <w:autoSpaceDN w:val="0"/>
              <w:adjustRightInd w:val="0"/>
            </w:pPr>
            <w:r w:rsidRPr="009D5312">
              <w:rPr>
                <w:rFonts w:ascii="Calibri" w:hAnsi="Calibri"/>
                <w:color w:val="000000"/>
                <w:sz w:val="16"/>
                <w:szCs w:val="16"/>
              </w:rPr>
              <w:t xml:space="preserve">Williams 2003 </w:t>
            </w:r>
            <w:r w:rsidR="00B65DCA" w:rsidRPr="009D5312">
              <w:rPr>
                <w:rFonts w:ascii="Calibri" w:hAnsi="Calibri"/>
                <w:color w:val="000000"/>
                <w:sz w:val="16"/>
                <w:szCs w:val="16"/>
              </w:rPr>
              <w:fldChar w:fldCharType="begin">
                <w:fldData xml:space="preserve">PEVuZE5vdGU+PENpdGU+PEF1dGhvcj5XaWxsaWFtczwvQXV0aG9yPjxZZWFyPjIwMDM8L1llYXI+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</w:fldData>
              </w:fldChar>
            </w:r>
            <w:r w:rsidR="00744EE1" w:rsidRPr="009D5312">
              <w:rPr>
                <w:rFonts w:ascii="Calibri" w:hAnsi="Calibri"/>
                <w:color w:val="000000"/>
                <w:sz w:val="16"/>
                <w:szCs w:val="16"/>
              </w:rPr>
              <w:instrText xml:space="preserve"> ADDIN EN.CITE </w:instrText>
            </w:r>
            <w:r w:rsidR="00744EE1" w:rsidRPr="009D5312">
              <w:rPr>
                <w:rFonts w:ascii="Calibri" w:hAnsi="Calibri"/>
                <w:color w:val="000000"/>
                <w:sz w:val="16"/>
                <w:szCs w:val="16"/>
              </w:rPr>
              <w:fldChar w:fldCharType="begin">
                <w:fldData xml:space="preserve">PEVuZE5vdGU+PENpdGU+PEF1dGhvcj5XaWxsaWFtczwvQXV0aG9yPjxZZWFyPjIwMDM8L1llYXI+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</w:fldData>
              </w:fldChar>
            </w:r>
            <w:r w:rsidR="00744EE1" w:rsidRPr="009D5312">
              <w:rPr>
                <w:rFonts w:ascii="Calibri" w:hAnsi="Calibri"/>
                <w:color w:val="000000"/>
                <w:sz w:val="16"/>
                <w:szCs w:val="16"/>
              </w:rPr>
              <w:instrText xml:space="preserve"> ADDIN EN.CITE.DATA </w:instrText>
            </w:r>
            <w:r w:rsidR="00744EE1" w:rsidRPr="009D5312">
              <w:rPr>
                <w:rFonts w:ascii="Calibri" w:hAnsi="Calibri"/>
                <w:color w:val="000000"/>
                <w:sz w:val="16"/>
                <w:szCs w:val="16"/>
              </w:rPr>
            </w:r>
            <w:r w:rsidR="00744EE1" w:rsidRPr="009D5312">
              <w:rPr>
                <w:rFonts w:ascii="Calibri" w:hAnsi="Calibri"/>
                <w:color w:val="000000"/>
                <w:sz w:val="16"/>
                <w:szCs w:val="16"/>
              </w:rPr>
              <w:fldChar w:fldCharType="end"/>
            </w:r>
            <w:r w:rsidR="00B65DCA" w:rsidRPr="009D5312">
              <w:rPr>
                <w:rFonts w:ascii="Calibri" w:hAnsi="Calibri"/>
                <w:color w:val="000000"/>
                <w:sz w:val="16"/>
                <w:szCs w:val="16"/>
              </w:rPr>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203" w:tooltip="Williams, 2003 #173" w:history="1">
              <w:r w:rsidR="00744EE1" w:rsidRPr="009D5312">
                <w:rPr>
                  <w:rFonts w:ascii="Calibri" w:hAnsi="Calibri"/>
                  <w:noProof/>
                  <w:color w:val="000000"/>
                  <w:sz w:val="16"/>
                  <w:szCs w:val="16"/>
                </w:rPr>
                <w:t>203</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04562679" w14:textId="77777777" w:rsidR="00F35B2F" w:rsidRPr="009D5312" w:rsidRDefault="00F35B2F" w:rsidP="00F35B2F">
            <w:pPr>
              <w:autoSpaceDE w:val="0"/>
              <w:autoSpaceDN w:val="0"/>
              <w:adjustRightInd w:val="0"/>
            </w:pPr>
            <w:r w:rsidRPr="009D5312">
              <w:rPr>
                <w:rFonts w:ascii="Calibri" w:hAnsi="Calibri"/>
                <w:color w:val="000000"/>
                <w:sz w:val="16"/>
                <w:szCs w:val="16"/>
              </w:rPr>
              <w:t>Miners, adults in township, and FSW</w:t>
            </w:r>
          </w:p>
        </w:tc>
        <w:tc>
          <w:tcPr>
            <w:tcW w:w="810" w:type="dxa"/>
          </w:tcPr>
          <w:p w14:paraId="780E9BA3" w14:textId="77777777" w:rsidR="00F35B2F" w:rsidRPr="009D5312" w:rsidRDefault="00F35B2F" w:rsidP="00F35B2F">
            <w:pPr>
              <w:autoSpaceDE w:val="0"/>
              <w:autoSpaceDN w:val="0"/>
              <w:adjustRightInd w:val="0"/>
            </w:pPr>
            <w:r w:rsidRPr="009D5312">
              <w:rPr>
                <w:rFonts w:ascii="Calibri" w:hAnsi="Calibri"/>
                <w:color w:val="000000"/>
                <w:sz w:val="16"/>
                <w:szCs w:val="16"/>
              </w:rPr>
              <w:t>1998-2000</w:t>
            </w:r>
          </w:p>
        </w:tc>
        <w:tc>
          <w:tcPr>
            <w:tcW w:w="1170" w:type="dxa"/>
          </w:tcPr>
          <w:p w14:paraId="6375B872" w14:textId="1DBBB9B9" w:rsidR="00F35B2F" w:rsidRPr="009D5312" w:rsidRDefault="00480310" w:rsidP="00F35B2F">
            <w:pPr>
              <w:autoSpaceDE w:val="0"/>
              <w:autoSpaceDN w:val="0"/>
              <w:adjustRightInd w:val="0"/>
            </w:pPr>
            <w:r>
              <w:rPr>
                <w:rFonts w:ascii="Calibri" w:hAnsi="Calibri"/>
                <w:color w:val="000000"/>
                <w:sz w:val="16"/>
                <w:szCs w:val="16"/>
              </w:rPr>
              <w:t xml:space="preserve">Carletonville, </w:t>
            </w:r>
            <w:r w:rsidR="00F35B2F" w:rsidRPr="009D5312">
              <w:rPr>
                <w:rFonts w:ascii="Calibri" w:hAnsi="Calibri"/>
                <w:color w:val="000000"/>
                <w:sz w:val="16"/>
                <w:szCs w:val="16"/>
              </w:rPr>
              <w:t>South Africa</w:t>
            </w:r>
          </w:p>
        </w:tc>
        <w:tc>
          <w:tcPr>
            <w:tcW w:w="990" w:type="dxa"/>
            <w:shd w:val="clear" w:color="auto" w:fill="auto"/>
          </w:tcPr>
          <w:p w14:paraId="3631CD8C"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Southern Africa</w:t>
            </w:r>
          </w:p>
        </w:tc>
        <w:tc>
          <w:tcPr>
            <w:tcW w:w="540" w:type="dxa"/>
          </w:tcPr>
          <w:p w14:paraId="2FA74F6C"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409EBABA"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246E38E7" w14:textId="77777777" w:rsidR="00F35B2F" w:rsidRPr="009D5312" w:rsidRDefault="00F35B2F" w:rsidP="00F35B2F">
            <w:pPr>
              <w:autoSpaceDE w:val="0"/>
              <w:autoSpaceDN w:val="0"/>
              <w:adjustRightInd w:val="0"/>
            </w:pPr>
            <w:r w:rsidRPr="009D5312">
              <w:rPr>
                <w:rFonts w:ascii="Calibri" w:hAnsi="Calibri"/>
                <w:color w:val="000000"/>
                <w:sz w:val="16"/>
                <w:szCs w:val="16"/>
              </w:rPr>
              <w:t>CB-PT</w:t>
            </w:r>
          </w:p>
        </w:tc>
        <w:tc>
          <w:tcPr>
            <w:tcW w:w="720" w:type="dxa"/>
          </w:tcPr>
          <w:p w14:paraId="3389CCC3"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540" w:type="dxa"/>
          </w:tcPr>
          <w:p w14:paraId="48811C52"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1C285A92"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53275247" w14:textId="77777777" w:rsidR="00F35B2F" w:rsidRPr="009D5312" w:rsidRDefault="00F35B2F" w:rsidP="00F35B2F">
            <w:pPr>
              <w:autoSpaceDE w:val="0"/>
              <w:autoSpaceDN w:val="0"/>
              <w:adjustRightInd w:val="0"/>
            </w:pPr>
            <w:r w:rsidRPr="009D5312">
              <w:rPr>
                <w:rFonts w:ascii="Calibri" w:hAnsi="Calibri"/>
                <w:color w:val="000000"/>
                <w:sz w:val="16"/>
                <w:szCs w:val="16"/>
              </w:rPr>
              <w:t>A-Cdm; A-HT; A-STI</w:t>
            </w:r>
          </w:p>
        </w:tc>
        <w:tc>
          <w:tcPr>
            <w:tcW w:w="990" w:type="dxa"/>
          </w:tcPr>
          <w:p w14:paraId="268C5353" w14:textId="77777777" w:rsidR="00F35B2F" w:rsidRPr="009D5312" w:rsidRDefault="00F35B2F" w:rsidP="00F35B2F">
            <w:pPr>
              <w:autoSpaceDE w:val="0"/>
              <w:autoSpaceDN w:val="0"/>
              <w:adjustRightInd w:val="0"/>
            </w:pPr>
            <w:r w:rsidRPr="009D5312">
              <w:rPr>
                <w:rFonts w:ascii="Calibri" w:hAnsi="Calibri"/>
                <w:color w:val="000000"/>
                <w:sz w:val="16"/>
                <w:szCs w:val="16"/>
              </w:rPr>
              <w:t>B/A cross sectional</w:t>
            </w:r>
          </w:p>
        </w:tc>
        <w:tc>
          <w:tcPr>
            <w:tcW w:w="1170" w:type="dxa"/>
          </w:tcPr>
          <w:p w14:paraId="70654F59" w14:textId="77777777" w:rsidR="00F35B2F" w:rsidRPr="009D5312" w:rsidRDefault="00F35B2F" w:rsidP="00F35B2F">
            <w:pPr>
              <w:autoSpaceDE w:val="0"/>
              <w:autoSpaceDN w:val="0"/>
              <w:adjustRightInd w:val="0"/>
            </w:pPr>
            <w:r w:rsidRPr="009D5312">
              <w:rPr>
                <w:rFonts w:ascii="Calibri" w:hAnsi="Calibri"/>
                <w:color w:val="000000"/>
                <w:sz w:val="16"/>
                <w:szCs w:val="16"/>
              </w:rPr>
              <w:t>STI; HIV infection; CU</w:t>
            </w:r>
          </w:p>
        </w:tc>
        <w:tc>
          <w:tcPr>
            <w:tcW w:w="2160" w:type="dxa"/>
          </w:tcPr>
          <w:p w14:paraId="79A1EC02" w14:textId="77777777" w:rsidR="00F35B2F" w:rsidRPr="009D5312" w:rsidRDefault="00F35B2F" w:rsidP="00F35B2F">
            <w:pPr>
              <w:autoSpaceDE w:val="0"/>
              <w:autoSpaceDN w:val="0"/>
              <w:adjustRightInd w:val="0"/>
            </w:pPr>
            <w:r w:rsidRPr="009D5312">
              <w:rPr>
                <w:rFonts w:ascii="Calibri" w:hAnsi="Calibri"/>
                <w:color w:val="000000"/>
                <w:sz w:val="16"/>
                <w:szCs w:val="16"/>
              </w:rPr>
              <w:t>HIV intervention project for South African gold mining community that included community-based peer education, condom distribution, syndromic management of STIs, and presumptive STI treatment for FSW</w:t>
            </w:r>
          </w:p>
        </w:tc>
      </w:tr>
      <w:tr w:rsidR="00F35B2F" w:rsidRPr="009D5312" w14:paraId="315B4E2C" w14:textId="77777777" w:rsidTr="00F35B2F">
        <w:tc>
          <w:tcPr>
            <w:tcW w:w="1165" w:type="dxa"/>
          </w:tcPr>
          <w:p w14:paraId="08F31578" w14:textId="04BD8B5C" w:rsidR="00F35B2F" w:rsidRPr="009D5312" w:rsidRDefault="00F35B2F" w:rsidP="00744EE1">
            <w:pPr>
              <w:autoSpaceDE w:val="0"/>
              <w:autoSpaceDN w:val="0"/>
              <w:adjustRightInd w:val="0"/>
            </w:pPr>
            <w:r w:rsidRPr="009D5312">
              <w:rPr>
                <w:rFonts w:ascii="Calibri" w:hAnsi="Calibri"/>
                <w:color w:val="000000"/>
                <w:sz w:val="16"/>
                <w:szCs w:val="16"/>
              </w:rPr>
              <w:t xml:space="preserve">Wolitski 2010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&lt;EndNote&gt;&lt;Cite&gt;&lt;Author&gt;Wolitski&lt;/Author&gt;&lt;Year&gt;2010&lt;/Year&gt;&lt;RecNum&gt;92&lt;/RecNum&gt;&lt;DisplayText&gt;(204)&lt;/DisplayText&gt;&lt;record&gt;&lt;rec-number&gt;92&lt;/rec-number&gt;&lt;foreign-keys&gt;&lt;key app="EN" db-id="xaev2aft4w9ddaefe5uxz5x4atxwfr5dwwr9" timestamp="0"&gt;92&lt;/key&gt;&lt;/foreign-keys&gt;&lt;ref-type name="Journal Article"&gt;17&lt;/ref-type&gt;&lt;contributors&gt;&lt;authors&gt;&lt;author&gt;Wolitski, R. J.&lt;/author&gt;&lt;author&gt;Kidder, D. P.&lt;/author&gt;&lt;author&gt;Pals, S. L.&lt;/author&gt;&lt;author&gt;Royal, S.&lt;/author&gt;&lt;author&gt;Aidala, A.&lt;/author&gt;&lt;author&gt;Stall, R.&lt;/author&gt;&lt;author&gt;Holtgrave, D. R.&lt;/author&gt;&lt;author&gt;Harre, D.&lt;/author&gt;&lt;author&gt;Courtenay-Quirk, C.&lt;/author&gt;&lt;author&gt;for the, Housing&lt;/author&gt;&lt;author&gt;Health Study, Team&lt;/author&gt;&lt;/authors&gt;&lt;/contributors&gt;&lt;titles&gt;&lt;title&gt;Randomized trial of the effects of housing assistance on the health and risk behaviors of homeless and unstably housed people living with HIV&lt;/title&gt;&lt;secondary-title&gt;AIDS Behav&lt;/secondary-title&gt;&lt;/titles&gt;&lt;periodical&gt;&lt;full-title&gt;AIDS Behav&lt;/full-title&gt;&lt;/periodical&gt;&lt;pages&gt;493-503&lt;/pages&gt;&lt;volume&gt;14&lt;/volume&gt;&lt;number&gt;3&lt;/number&gt;&lt;dates&gt;&lt;year&gt;2010&lt;/year&gt;&lt;/dates&gt;&lt;urls&gt;&lt;/urls&gt;&lt;/record&gt;&lt;/Cite&gt;&lt;/EndNote&gt;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204" w:tooltip="Wolitski, 2010 #92" w:history="1">
              <w:r w:rsidR="00744EE1" w:rsidRPr="009D5312">
                <w:rPr>
                  <w:rFonts w:ascii="Calibri" w:hAnsi="Calibri"/>
                  <w:noProof/>
                  <w:color w:val="000000"/>
                  <w:sz w:val="16"/>
                  <w:szCs w:val="16"/>
                </w:rPr>
                <w:t>204</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708B4D25" w14:textId="77777777" w:rsidR="00F35B2F" w:rsidRPr="009D5312" w:rsidRDefault="00F35B2F" w:rsidP="00F35B2F">
            <w:pPr>
              <w:autoSpaceDE w:val="0"/>
              <w:autoSpaceDN w:val="0"/>
              <w:adjustRightInd w:val="0"/>
            </w:pPr>
            <w:r w:rsidRPr="009D5312">
              <w:rPr>
                <w:rFonts w:ascii="Calibri" w:hAnsi="Calibri"/>
                <w:color w:val="000000"/>
                <w:sz w:val="16"/>
                <w:szCs w:val="16"/>
              </w:rPr>
              <w:t>Homeless PLWH</w:t>
            </w:r>
          </w:p>
        </w:tc>
        <w:tc>
          <w:tcPr>
            <w:tcW w:w="810" w:type="dxa"/>
          </w:tcPr>
          <w:p w14:paraId="2B1B7942" w14:textId="77777777" w:rsidR="00F35B2F" w:rsidRPr="009D5312" w:rsidRDefault="00F35B2F" w:rsidP="00F35B2F">
            <w:pPr>
              <w:autoSpaceDE w:val="0"/>
              <w:autoSpaceDN w:val="0"/>
              <w:adjustRightInd w:val="0"/>
            </w:pPr>
            <w:r w:rsidRPr="009D5312">
              <w:rPr>
                <w:rFonts w:ascii="Calibri" w:hAnsi="Calibri"/>
                <w:color w:val="000000"/>
                <w:sz w:val="16"/>
                <w:szCs w:val="16"/>
              </w:rPr>
              <w:t>2004-2007</w:t>
            </w:r>
          </w:p>
        </w:tc>
        <w:tc>
          <w:tcPr>
            <w:tcW w:w="1170" w:type="dxa"/>
          </w:tcPr>
          <w:p w14:paraId="58079358" w14:textId="77777777" w:rsidR="00F35B2F" w:rsidRPr="009D5312" w:rsidRDefault="00F35B2F" w:rsidP="00F35B2F">
            <w:pPr>
              <w:autoSpaceDE w:val="0"/>
              <w:autoSpaceDN w:val="0"/>
              <w:adjustRightInd w:val="0"/>
            </w:pPr>
            <w:r w:rsidRPr="009D5312">
              <w:rPr>
                <w:rFonts w:ascii="Calibri" w:hAnsi="Calibri"/>
                <w:color w:val="000000"/>
                <w:sz w:val="16"/>
                <w:szCs w:val="16"/>
              </w:rPr>
              <w:t>Baltimore, MD; Chicago, IL; Los Angeles, CA</w:t>
            </w:r>
          </w:p>
        </w:tc>
        <w:tc>
          <w:tcPr>
            <w:tcW w:w="990" w:type="dxa"/>
            <w:shd w:val="clear" w:color="auto" w:fill="auto"/>
          </w:tcPr>
          <w:p w14:paraId="35AC83EA" w14:textId="77777777" w:rsidR="00F35B2F" w:rsidRPr="009D5312" w:rsidRDefault="00F35B2F" w:rsidP="00F35B2F">
            <w:pPr>
              <w:autoSpaceDE w:val="0"/>
              <w:autoSpaceDN w:val="0"/>
              <w:adjustRightInd w:val="0"/>
              <w:rPr>
                <w:rFonts w:ascii="Calibri" w:hAnsi="Calibri"/>
                <w:color w:val="000000"/>
              </w:rPr>
            </w:pPr>
            <w:r w:rsidRPr="009D5312">
              <w:rPr>
                <w:rFonts w:ascii="Calibri" w:hAnsi="Calibri"/>
                <w:color w:val="000000"/>
                <w:sz w:val="16"/>
                <w:szCs w:val="16"/>
              </w:rPr>
              <w:t>US</w:t>
            </w:r>
          </w:p>
        </w:tc>
        <w:tc>
          <w:tcPr>
            <w:tcW w:w="540" w:type="dxa"/>
          </w:tcPr>
          <w:p w14:paraId="364D85E5"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57166C85"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124E0B5A"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571637C9"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540" w:type="dxa"/>
          </w:tcPr>
          <w:p w14:paraId="0A670DCA"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2E88A3D9" w14:textId="77777777" w:rsidR="00F35B2F" w:rsidRPr="009D5312" w:rsidRDefault="00F35B2F" w:rsidP="00F35B2F">
            <w:pPr>
              <w:autoSpaceDE w:val="0"/>
              <w:autoSpaceDN w:val="0"/>
              <w:adjustRightInd w:val="0"/>
            </w:pPr>
            <w:r w:rsidRPr="009D5312">
              <w:rPr>
                <w:rFonts w:ascii="Calibri" w:hAnsi="Calibri"/>
                <w:color w:val="000000"/>
                <w:sz w:val="16"/>
                <w:szCs w:val="16"/>
              </w:rPr>
              <w:t>SDH-S</w:t>
            </w:r>
          </w:p>
        </w:tc>
        <w:tc>
          <w:tcPr>
            <w:tcW w:w="630" w:type="dxa"/>
          </w:tcPr>
          <w:p w14:paraId="4B028EC7"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990" w:type="dxa"/>
          </w:tcPr>
          <w:p w14:paraId="3C2C450E" w14:textId="77777777" w:rsidR="00F35B2F" w:rsidRPr="009D5312" w:rsidRDefault="00F35B2F" w:rsidP="00F35B2F">
            <w:pPr>
              <w:autoSpaceDE w:val="0"/>
              <w:autoSpaceDN w:val="0"/>
              <w:adjustRightInd w:val="0"/>
            </w:pPr>
            <w:r w:rsidRPr="009D5312">
              <w:rPr>
                <w:rFonts w:ascii="Calibri" w:hAnsi="Calibri"/>
                <w:color w:val="000000"/>
                <w:sz w:val="16"/>
                <w:szCs w:val="16"/>
              </w:rPr>
              <w:t>RCT</w:t>
            </w:r>
          </w:p>
        </w:tc>
        <w:tc>
          <w:tcPr>
            <w:tcW w:w="1170" w:type="dxa"/>
          </w:tcPr>
          <w:p w14:paraId="0961FEFC" w14:textId="77777777" w:rsidR="00F35B2F" w:rsidRPr="009D5312" w:rsidRDefault="00F35B2F" w:rsidP="00F35B2F">
            <w:pPr>
              <w:autoSpaceDE w:val="0"/>
              <w:autoSpaceDN w:val="0"/>
              <w:adjustRightInd w:val="0"/>
            </w:pPr>
            <w:r w:rsidRPr="009D5312">
              <w:rPr>
                <w:rFonts w:ascii="Calibri" w:hAnsi="Calibri"/>
                <w:color w:val="000000"/>
                <w:sz w:val="16"/>
                <w:szCs w:val="16"/>
              </w:rPr>
              <w:t>Engaged in care; ART adherence; Sex risk behavior</w:t>
            </w:r>
          </w:p>
        </w:tc>
        <w:tc>
          <w:tcPr>
            <w:tcW w:w="2160" w:type="dxa"/>
          </w:tcPr>
          <w:p w14:paraId="0F7FB54F" w14:textId="77777777" w:rsidR="00F35B2F" w:rsidRPr="009D5312" w:rsidRDefault="00F35B2F" w:rsidP="00F35B2F">
            <w:pPr>
              <w:autoSpaceDE w:val="0"/>
              <w:autoSpaceDN w:val="0"/>
              <w:adjustRightInd w:val="0"/>
            </w:pPr>
            <w:r w:rsidRPr="009D5312">
              <w:rPr>
                <w:rFonts w:ascii="Calibri" w:hAnsi="Calibri"/>
                <w:color w:val="000000"/>
                <w:sz w:val="16"/>
                <w:szCs w:val="16"/>
              </w:rPr>
              <w:t>Housing rental assistance for PLWH</w:t>
            </w:r>
          </w:p>
        </w:tc>
      </w:tr>
      <w:tr w:rsidR="00F35B2F" w:rsidRPr="009D5312" w14:paraId="577FA309" w14:textId="77777777" w:rsidTr="00F35B2F">
        <w:tc>
          <w:tcPr>
            <w:tcW w:w="1165" w:type="dxa"/>
          </w:tcPr>
          <w:p w14:paraId="16D2C9D9" w14:textId="3FC15710" w:rsidR="00F35B2F" w:rsidRPr="009D5312" w:rsidRDefault="00F35B2F" w:rsidP="00744EE1">
            <w:pPr>
              <w:autoSpaceDE w:val="0"/>
              <w:autoSpaceDN w:val="0"/>
              <w:adjustRightInd w:val="0"/>
            </w:pPr>
            <w:r w:rsidRPr="009D5312">
              <w:rPr>
                <w:rFonts w:ascii="Calibri" w:hAnsi="Calibri"/>
                <w:color w:val="000000"/>
                <w:sz w:val="16"/>
                <w:szCs w:val="16"/>
              </w:rPr>
              <w:t xml:space="preserve">Wood 2006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&lt;EndNote&gt;&lt;Cite&gt;&lt;Author&gt;Wood&lt;/Author&gt;&lt;Year&gt;2006&lt;/Year&gt;&lt;RecNum&gt;60&lt;/RecNum&gt;&lt;DisplayText&gt;(205)&lt;/DisplayText&gt;&lt;record&gt;&lt;rec-number&gt;60&lt;/rec-number&gt;&lt;foreign-keys&gt;&lt;key app="EN" db-id="xaev2aft4w9ddaefe5uxz5x4atxwfr5dwwr9" timestamp="0"&gt;60&lt;/key&gt;&lt;/foreign-keys&gt;&lt;ref-type name="Journal Article"&gt;17&lt;/ref-type&gt;&lt;contributors&gt;&lt;authors&gt;&lt;author&gt;Wood, E.&lt;/author&gt;&lt;author&gt;Tyndall, M. W.&lt;/author&gt;&lt;author&gt;Montaner, J. S.&lt;/author&gt;&lt;author&gt;Kerr, T.&lt;/author&gt;&lt;/authors&gt;&lt;/contributors&gt;&lt;titles&gt;&lt;title&gt;Summary of findings from the evaluation of a pilot medically supervised safer injecting facility [see comment]&lt;/title&gt;&lt;secondary-title&gt;CMAJ &lt;/secondary-title&gt;&lt;/titles&gt;&lt;periodical&gt;&lt;full-title&gt;CMAJ&lt;/full-title&gt;&lt;/periodical&gt;&lt;pages&gt;1399-1404&lt;/pages&gt;&lt;volume&gt;175&lt;/volume&gt;&lt;number&gt;11&lt;/number&gt;&lt;dates&gt;&lt;year&gt;2006&lt;/year&gt;&lt;/dates&gt;&lt;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205" w:tooltip="Wood, 2006 #60" w:history="1">
              <w:r w:rsidR="00744EE1" w:rsidRPr="009D5312">
                <w:rPr>
                  <w:rFonts w:ascii="Calibri" w:hAnsi="Calibri"/>
                  <w:noProof/>
                  <w:color w:val="000000"/>
                  <w:sz w:val="16"/>
                  <w:szCs w:val="16"/>
                </w:rPr>
                <w:t>205</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2F9657D5" w14:textId="77777777" w:rsidR="00F35B2F" w:rsidRPr="009D5312" w:rsidRDefault="00F35B2F" w:rsidP="00F35B2F">
            <w:pPr>
              <w:autoSpaceDE w:val="0"/>
              <w:autoSpaceDN w:val="0"/>
              <w:adjustRightInd w:val="0"/>
            </w:pPr>
            <w:r w:rsidRPr="009D5312">
              <w:rPr>
                <w:rFonts w:ascii="Calibri" w:hAnsi="Calibri"/>
                <w:color w:val="000000"/>
                <w:sz w:val="16"/>
                <w:szCs w:val="16"/>
              </w:rPr>
              <w:t>PWID</w:t>
            </w:r>
          </w:p>
        </w:tc>
        <w:tc>
          <w:tcPr>
            <w:tcW w:w="810" w:type="dxa"/>
          </w:tcPr>
          <w:p w14:paraId="35B46397" w14:textId="77777777" w:rsidR="00F35B2F" w:rsidRPr="009D5312" w:rsidRDefault="00F35B2F" w:rsidP="00F35B2F">
            <w:pPr>
              <w:autoSpaceDE w:val="0"/>
              <w:autoSpaceDN w:val="0"/>
              <w:adjustRightInd w:val="0"/>
            </w:pPr>
            <w:r w:rsidRPr="009D5312">
              <w:rPr>
                <w:rFonts w:ascii="Calibri" w:hAnsi="Calibri"/>
                <w:color w:val="000000"/>
                <w:sz w:val="16"/>
                <w:szCs w:val="16"/>
              </w:rPr>
              <w:t>2003-2005</w:t>
            </w:r>
          </w:p>
        </w:tc>
        <w:tc>
          <w:tcPr>
            <w:tcW w:w="1170" w:type="dxa"/>
          </w:tcPr>
          <w:p w14:paraId="645D7032" w14:textId="74DE60D6" w:rsidR="00F35B2F" w:rsidRPr="009D5312" w:rsidRDefault="00F35B2F" w:rsidP="003A7ED7">
            <w:pPr>
              <w:autoSpaceDE w:val="0"/>
              <w:autoSpaceDN w:val="0"/>
              <w:adjustRightInd w:val="0"/>
            </w:pPr>
            <w:r w:rsidRPr="009D5312">
              <w:rPr>
                <w:rFonts w:ascii="Calibri" w:hAnsi="Calibri"/>
                <w:color w:val="000000"/>
                <w:sz w:val="16"/>
                <w:szCs w:val="16"/>
              </w:rPr>
              <w:t xml:space="preserve">Vancouver, </w:t>
            </w:r>
            <w:r w:rsidR="003A7ED7" w:rsidRPr="009D5312">
              <w:rPr>
                <w:rFonts w:ascii="Calibri" w:hAnsi="Calibri"/>
                <w:color w:val="000000"/>
                <w:sz w:val="16"/>
                <w:szCs w:val="16"/>
              </w:rPr>
              <w:t>BC</w:t>
            </w:r>
          </w:p>
        </w:tc>
        <w:tc>
          <w:tcPr>
            <w:tcW w:w="990" w:type="dxa"/>
            <w:shd w:val="clear" w:color="auto" w:fill="auto"/>
          </w:tcPr>
          <w:p w14:paraId="6FA60DEB" w14:textId="77777777" w:rsidR="00F35B2F" w:rsidRPr="009D5312" w:rsidRDefault="00F35B2F" w:rsidP="00F35B2F">
            <w:pPr>
              <w:autoSpaceDE w:val="0"/>
              <w:autoSpaceDN w:val="0"/>
              <w:adjustRightInd w:val="0"/>
              <w:rPr>
                <w:rFonts w:ascii="Calibri" w:hAnsi="Calibri"/>
                <w:color w:val="000000"/>
              </w:rPr>
            </w:pPr>
            <w:r w:rsidRPr="009D5312">
              <w:rPr>
                <w:rFonts w:ascii="Calibri" w:hAnsi="Calibri"/>
                <w:color w:val="000000"/>
                <w:sz w:val="16"/>
                <w:szCs w:val="16"/>
              </w:rPr>
              <w:t>Canada</w:t>
            </w:r>
          </w:p>
        </w:tc>
        <w:tc>
          <w:tcPr>
            <w:tcW w:w="540" w:type="dxa"/>
          </w:tcPr>
          <w:p w14:paraId="5070F5D1"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18934019" w14:textId="77777777" w:rsidR="00F35B2F" w:rsidRPr="009D5312" w:rsidRDefault="00F35B2F" w:rsidP="00F35B2F">
            <w:pPr>
              <w:autoSpaceDE w:val="0"/>
              <w:autoSpaceDN w:val="0"/>
              <w:adjustRightInd w:val="0"/>
            </w:pPr>
            <w:r w:rsidRPr="009D5312">
              <w:rPr>
                <w:rFonts w:ascii="Calibri" w:hAnsi="Calibri"/>
                <w:color w:val="000000"/>
                <w:sz w:val="16"/>
                <w:szCs w:val="16"/>
              </w:rPr>
              <w:t>PS-NPS</w:t>
            </w:r>
          </w:p>
        </w:tc>
        <w:tc>
          <w:tcPr>
            <w:tcW w:w="720" w:type="dxa"/>
          </w:tcPr>
          <w:p w14:paraId="640ECB82"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26A21E8F"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540" w:type="dxa"/>
          </w:tcPr>
          <w:p w14:paraId="347B0FBE"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7017C3E9"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5AC3C451" w14:textId="77777777" w:rsidR="00F35B2F" w:rsidRPr="009D5312" w:rsidRDefault="00F35B2F" w:rsidP="00F35B2F">
            <w:pPr>
              <w:autoSpaceDE w:val="0"/>
              <w:autoSpaceDN w:val="0"/>
              <w:adjustRightInd w:val="0"/>
            </w:pPr>
            <w:r w:rsidRPr="009D5312">
              <w:rPr>
                <w:rFonts w:ascii="Calibri" w:hAnsi="Calibri"/>
                <w:color w:val="000000"/>
                <w:sz w:val="16"/>
                <w:szCs w:val="16"/>
              </w:rPr>
              <w:t>A-SIE</w:t>
            </w:r>
          </w:p>
        </w:tc>
        <w:tc>
          <w:tcPr>
            <w:tcW w:w="990" w:type="dxa"/>
          </w:tcPr>
          <w:p w14:paraId="234F4F3D" w14:textId="77777777" w:rsidR="00F35B2F" w:rsidRPr="009D5312" w:rsidRDefault="00F35B2F" w:rsidP="00F35B2F">
            <w:pPr>
              <w:autoSpaceDE w:val="0"/>
              <w:autoSpaceDN w:val="0"/>
              <w:adjustRightInd w:val="0"/>
            </w:pPr>
            <w:r w:rsidRPr="009D5312">
              <w:rPr>
                <w:rFonts w:ascii="Calibri" w:hAnsi="Calibri"/>
                <w:color w:val="000000"/>
                <w:sz w:val="16"/>
                <w:szCs w:val="16"/>
              </w:rPr>
              <w:t>Prospective cohort; After only, two groups</w:t>
            </w:r>
          </w:p>
        </w:tc>
        <w:tc>
          <w:tcPr>
            <w:tcW w:w="1170" w:type="dxa"/>
          </w:tcPr>
          <w:p w14:paraId="349F9BA5" w14:textId="77777777" w:rsidR="00F35B2F" w:rsidRPr="009D5312" w:rsidRDefault="00F35B2F" w:rsidP="00F35B2F">
            <w:pPr>
              <w:autoSpaceDE w:val="0"/>
              <w:autoSpaceDN w:val="0"/>
              <w:adjustRightInd w:val="0"/>
            </w:pPr>
            <w:r w:rsidRPr="009D5312">
              <w:rPr>
                <w:rFonts w:ascii="Calibri" w:hAnsi="Calibri"/>
                <w:color w:val="000000"/>
                <w:sz w:val="16"/>
                <w:szCs w:val="16"/>
              </w:rPr>
              <w:t>IDU; SIE</w:t>
            </w:r>
          </w:p>
        </w:tc>
        <w:tc>
          <w:tcPr>
            <w:tcW w:w="2160" w:type="dxa"/>
          </w:tcPr>
          <w:p w14:paraId="6A22E387" w14:textId="77777777" w:rsidR="00F35B2F" w:rsidRPr="009D5312" w:rsidRDefault="00F35B2F" w:rsidP="00F35B2F">
            <w:pPr>
              <w:autoSpaceDE w:val="0"/>
              <w:autoSpaceDN w:val="0"/>
              <w:adjustRightInd w:val="0"/>
            </w:pPr>
            <w:r w:rsidRPr="009D5312">
              <w:rPr>
                <w:rFonts w:ascii="Calibri" w:hAnsi="Calibri"/>
                <w:color w:val="000000"/>
                <w:sz w:val="16"/>
                <w:szCs w:val="16"/>
              </w:rPr>
              <w:t>Safer injecting sites</w:t>
            </w:r>
          </w:p>
        </w:tc>
      </w:tr>
      <w:tr w:rsidR="00F35B2F" w:rsidRPr="009D5312" w14:paraId="04B1129B" w14:textId="77777777" w:rsidTr="00F35B2F">
        <w:tc>
          <w:tcPr>
            <w:tcW w:w="1165" w:type="dxa"/>
          </w:tcPr>
          <w:p w14:paraId="569E66D0" w14:textId="683488C9" w:rsidR="00F35B2F" w:rsidRPr="009D5312" w:rsidRDefault="00F35B2F" w:rsidP="00744EE1">
            <w:pPr>
              <w:autoSpaceDE w:val="0"/>
              <w:autoSpaceDN w:val="0"/>
              <w:adjustRightInd w:val="0"/>
            </w:pPr>
            <w:r w:rsidRPr="009D5312">
              <w:rPr>
                <w:rFonts w:ascii="Calibri" w:hAnsi="Calibri"/>
                <w:color w:val="000000"/>
                <w:sz w:val="16"/>
                <w:szCs w:val="16"/>
              </w:rPr>
              <w:t xml:space="preserve">Wu 2002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&lt;EndNote&gt;&lt;Cite&gt;&lt;Author&gt;Wu&lt;/Author&gt;&lt;Year&gt;2002&lt;/Year&gt;&lt;RecNum&gt;196&lt;/RecNum&gt;&lt;DisplayText&gt;(206)&lt;/DisplayText&gt;&lt;record&gt;&lt;rec-number&gt;196&lt;/rec-number&gt;&lt;foreign-keys&gt;&lt;key app="EN" db-id="xaev2aft4w9ddaefe5uxz5x4atxwfr5dwwr9" timestamp="0"&gt;196&lt;/key&gt;&lt;/foreign-keys&gt;&lt;ref-type name="Journal Article"&gt;17&lt;/ref-type&gt;&lt;contributors&gt;&lt;authors&gt;&lt;author&gt;Wu, Z.&lt;/author&gt;&lt;author&gt;Detels, R.&lt;/author&gt;&lt;author&gt;Ji, G.&lt;/author&gt;&lt;author&gt;Xu, C.&lt;/author&gt;&lt;author&gt;Rou, K.&lt;/author&gt;&lt;author&gt;Ding, H.&lt;/author&gt;&lt;author&gt;Li, V.&lt;/author&gt;&lt;/authors&gt;&lt;/contributors&gt;&lt;auth-address&gt;National Center for AIDS/STD Control and Prevention, Chinese Center for Disease Control and Prevention, Beijing.&lt;/auth-address&gt;&lt;titles&gt;&lt;title&gt;Diffusion of HIV/AIDS knowledge, positive attitudes, and behaviors through training of health professionals in China&lt;/title&gt;&lt;secondary-title&gt;AIDS Educ Prev&lt;/secondary-title&gt;&lt;/titles&gt;&lt;periodical&gt;&lt;full-title&gt;AIDS Educ Prev&lt;/full-title&gt;&lt;/periodical&gt;&lt;pages&gt;379-90&lt;/pages&gt;&lt;volume&gt;14&lt;/volume&gt;&lt;number&gt;5&lt;/number&gt;&lt;keywords&gt;&lt;keyword&gt;*Attitude of Health Personnel&lt;/keyword&gt;&lt;keyword&gt;China&lt;/keyword&gt;&lt;keyword&gt;Condoms/utilization&lt;/keyword&gt;&lt;keyword&gt;Cost-Benefit Analysis&lt;/keyword&gt;&lt;keyword&gt;Cross-Sectional Studies&lt;/keyword&gt;&lt;keyword&gt;*Diffusion of Innovation&lt;/keyword&gt;&lt;keyword&gt;Follow-Up Studies&lt;/keyword&gt;&lt;keyword&gt;HIV Infections/*prevention &amp;amp; control&lt;/keyword&gt;&lt;keyword&gt;Health Educators/*education/*psychology&lt;/keyword&gt;&lt;keyword&gt;*Health Knowledge, Attitudes, Practice&lt;/keyword&gt;&lt;keyword&gt;Humans&lt;/keyword&gt;&lt;keyword&gt;Inservice Training/*organization &amp;amp; administration&lt;/keyword&gt;&lt;keyword&gt;Program Evaluation&lt;/keyword&gt;&lt;keyword&gt;Safe Sex&lt;/keyword&gt;&lt;keyword&gt;Sex Education/*organization &amp;amp; administration&lt;/keyword&gt;&lt;keyword&gt;Universal Precautions&lt;/keyword&gt;&lt;/keywords&gt;&lt;dates&gt;&lt;year&gt;2002&lt;/year&gt;&lt;pub-dates&gt;&lt;date&gt;Oct&lt;/date&gt;&lt;/pub-dates&gt;&lt;/dates&gt;&lt;isbn&gt;0899-9546 (Print)&amp;#xD;0899-9546 (Linking)&lt;/isbn&gt;&lt;accession-num&gt;12413184&lt;/accession-num&gt;&lt;urls&gt;&lt;related-urls&gt;&lt;url&gt;https://www.ncbi.nlm.nih.gov/pubmed/12413184&lt;/url&gt;&lt;/related-urls&gt;&lt;/urls&gt;&lt;/record&gt;&lt;/Cite&gt;&lt;/EndNote&gt;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206" w:tooltip="Wu, 2002 #196" w:history="1">
              <w:r w:rsidR="00744EE1" w:rsidRPr="009D5312">
                <w:rPr>
                  <w:rFonts w:ascii="Calibri" w:hAnsi="Calibri"/>
                  <w:noProof/>
                  <w:color w:val="000000"/>
                  <w:sz w:val="16"/>
                  <w:szCs w:val="16"/>
                </w:rPr>
                <w:t>206</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15DB0B89" w14:textId="77777777" w:rsidR="00F35B2F" w:rsidRPr="009D5312" w:rsidRDefault="00F35B2F" w:rsidP="00F35B2F">
            <w:pPr>
              <w:autoSpaceDE w:val="0"/>
              <w:autoSpaceDN w:val="0"/>
              <w:adjustRightInd w:val="0"/>
            </w:pPr>
            <w:r w:rsidRPr="009D5312">
              <w:rPr>
                <w:rFonts w:ascii="Calibri" w:hAnsi="Calibri"/>
                <w:color w:val="000000"/>
                <w:sz w:val="16"/>
                <w:szCs w:val="16"/>
              </w:rPr>
              <w:t>Health professionals and villagers</w:t>
            </w:r>
          </w:p>
        </w:tc>
        <w:tc>
          <w:tcPr>
            <w:tcW w:w="810" w:type="dxa"/>
          </w:tcPr>
          <w:p w14:paraId="0F5655AC" w14:textId="77777777" w:rsidR="00F35B2F" w:rsidRPr="009D5312" w:rsidRDefault="00F35B2F" w:rsidP="00F35B2F">
            <w:pPr>
              <w:autoSpaceDE w:val="0"/>
              <w:autoSpaceDN w:val="0"/>
              <w:adjustRightInd w:val="0"/>
            </w:pPr>
            <w:r w:rsidRPr="009D5312">
              <w:rPr>
                <w:rFonts w:ascii="Calibri" w:hAnsi="Calibri"/>
                <w:color w:val="000000"/>
                <w:sz w:val="16"/>
                <w:szCs w:val="16"/>
              </w:rPr>
              <w:t>1998-1999</w:t>
            </w:r>
          </w:p>
        </w:tc>
        <w:tc>
          <w:tcPr>
            <w:tcW w:w="1170" w:type="dxa"/>
          </w:tcPr>
          <w:p w14:paraId="7E216539" w14:textId="77777777" w:rsidR="00F35B2F" w:rsidRPr="009D5312" w:rsidRDefault="00F35B2F" w:rsidP="00F35B2F">
            <w:pPr>
              <w:autoSpaceDE w:val="0"/>
              <w:autoSpaceDN w:val="0"/>
              <w:adjustRightInd w:val="0"/>
            </w:pPr>
            <w:r w:rsidRPr="009D5312">
              <w:rPr>
                <w:rFonts w:ascii="Calibri" w:hAnsi="Calibri"/>
                <w:color w:val="000000"/>
                <w:sz w:val="16"/>
                <w:szCs w:val="16"/>
              </w:rPr>
              <w:t>Fuyang, China</w:t>
            </w:r>
          </w:p>
        </w:tc>
        <w:tc>
          <w:tcPr>
            <w:tcW w:w="990" w:type="dxa"/>
            <w:shd w:val="clear" w:color="auto" w:fill="auto"/>
          </w:tcPr>
          <w:p w14:paraId="62352F52"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East Asia</w:t>
            </w:r>
          </w:p>
        </w:tc>
        <w:tc>
          <w:tcPr>
            <w:tcW w:w="540" w:type="dxa"/>
          </w:tcPr>
          <w:p w14:paraId="2D65411F"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207FFE0F"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694236FA" w14:textId="77777777" w:rsidR="00F35B2F" w:rsidRPr="009D5312" w:rsidRDefault="00F35B2F" w:rsidP="00F35B2F">
            <w:pPr>
              <w:autoSpaceDE w:val="0"/>
              <w:autoSpaceDN w:val="0"/>
              <w:adjustRightInd w:val="0"/>
            </w:pPr>
            <w:r w:rsidRPr="009D5312">
              <w:rPr>
                <w:rFonts w:ascii="Calibri" w:hAnsi="Calibri"/>
                <w:color w:val="000000"/>
                <w:sz w:val="16"/>
                <w:szCs w:val="16"/>
              </w:rPr>
              <w:t>CB-PT</w:t>
            </w:r>
          </w:p>
        </w:tc>
        <w:tc>
          <w:tcPr>
            <w:tcW w:w="720" w:type="dxa"/>
          </w:tcPr>
          <w:p w14:paraId="2C43F122"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540" w:type="dxa"/>
          </w:tcPr>
          <w:p w14:paraId="458676CC"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52885AF5"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54164397"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990" w:type="dxa"/>
          </w:tcPr>
          <w:p w14:paraId="752BE8D8" w14:textId="77777777" w:rsidR="00F35B2F" w:rsidRPr="009D5312" w:rsidRDefault="00F35B2F" w:rsidP="00F35B2F">
            <w:pPr>
              <w:autoSpaceDE w:val="0"/>
              <w:autoSpaceDN w:val="0"/>
              <w:adjustRightInd w:val="0"/>
            </w:pPr>
            <w:r w:rsidRPr="009D5312">
              <w:rPr>
                <w:rFonts w:ascii="Calibri" w:hAnsi="Calibri"/>
                <w:color w:val="000000"/>
                <w:sz w:val="16"/>
                <w:szCs w:val="16"/>
              </w:rPr>
              <w:t>B/A x-sect</w:t>
            </w:r>
          </w:p>
        </w:tc>
        <w:tc>
          <w:tcPr>
            <w:tcW w:w="1170" w:type="dxa"/>
          </w:tcPr>
          <w:p w14:paraId="3090A360" w14:textId="77777777" w:rsidR="00F35B2F" w:rsidRPr="009D5312" w:rsidRDefault="00F35B2F" w:rsidP="00F35B2F">
            <w:pPr>
              <w:autoSpaceDE w:val="0"/>
              <w:autoSpaceDN w:val="0"/>
              <w:adjustRightInd w:val="0"/>
            </w:pPr>
            <w:r w:rsidRPr="009D5312">
              <w:rPr>
                <w:rFonts w:ascii="Calibri" w:hAnsi="Calibri"/>
                <w:color w:val="000000"/>
                <w:sz w:val="16"/>
                <w:szCs w:val="16"/>
              </w:rPr>
              <w:t>CU</w:t>
            </w:r>
          </w:p>
        </w:tc>
        <w:tc>
          <w:tcPr>
            <w:tcW w:w="2160" w:type="dxa"/>
          </w:tcPr>
          <w:p w14:paraId="37D86BEC" w14:textId="77777777" w:rsidR="00F35B2F" w:rsidRPr="009D5312" w:rsidRDefault="00F35B2F" w:rsidP="00F35B2F">
            <w:pPr>
              <w:autoSpaceDE w:val="0"/>
              <w:autoSpaceDN w:val="0"/>
              <w:adjustRightInd w:val="0"/>
            </w:pPr>
            <w:r w:rsidRPr="009D5312">
              <w:rPr>
                <w:rFonts w:ascii="Calibri" w:hAnsi="Calibri"/>
                <w:color w:val="000000"/>
                <w:sz w:val="16"/>
                <w:szCs w:val="16"/>
              </w:rPr>
              <w:t>Training-of-trainers workshop to increase HIV/AIDS knowledge and improve HIV testing attitudes, and CU among health professionals and villagers</w:t>
            </w:r>
          </w:p>
        </w:tc>
      </w:tr>
      <w:tr w:rsidR="00F35B2F" w:rsidRPr="009D5312" w14:paraId="778C55C5" w14:textId="77777777" w:rsidTr="00F35B2F">
        <w:tc>
          <w:tcPr>
            <w:tcW w:w="1165" w:type="dxa"/>
          </w:tcPr>
          <w:p w14:paraId="18237DEE" w14:textId="704B7B09" w:rsidR="00F35B2F" w:rsidRPr="009D5312" w:rsidRDefault="00F35B2F" w:rsidP="00744EE1">
            <w:pPr>
              <w:autoSpaceDE w:val="0"/>
              <w:autoSpaceDN w:val="0"/>
              <w:adjustRightInd w:val="0"/>
            </w:pPr>
            <w:r w:rsidRPr="009D5312">
              <w:rPr>
                <w:rFonts w:ascii="Calibri" w:hAnsi="Calibri"/>
                <w:color w:val="000000"/>
                <w:sz w:val="16"/>
                <w:szCs w:val="16"/>
              </w:rPr>
              <w:t xml:space="preserve">Wu 2010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&lt;EndNote&gt;&lt;Cite&gt;&lt;Author&gt;Wu&lt;/Author&gt;&lt;Year&gt;2010&lt;/Year&gt;&lt;RecNum&gt;242&lt;/RecNum&gt;&lt;DisplayText&gt;(207)&lt;/DisplayText&gt;&lt;record&gt;&lt;rec-number&gt;242&lt;/rec-number&gt;&lt;foreign-keys&gt;&lt;key app="EN" db-id="xaev2aft4w9ddaefe5uxz5x4atxwfr5dwwr9" timestamp="0"&gt;242&lt;/key&gt;&lt;/foreign-keys&gt;&lt;ref-type name="Journal Article"&gt;17&lt;/ref-type&gt;&lt;contributors&gt;&lt;authors&gt;&lt;author&gt;Wu, F.&lt;/author&gt;&lt;author&gt;Zhang, K. L.&lt;/author&gt;&lt;author&gt;Shan, G. L.&lt;/author&gt;&lt;/authors&gt;&lt;/contributors&gt;&lt;auth-address&gt;Department of Epidemiology, Institute of Basic Medical Sciences, Chinese Academy of Medical Sciences, Peking Union Medical College, Beijing, China.&lt;/auth-address&gt;&lt;titles&gt;&lt;title&gt;An HIV/AIDS intervention programme with Buddhist aid in Yunnan Province&lt;/title&gt;&lt;secondary-title&gt;Chin Med J (Engl)&lt;/secondary-title&gt;&lt;/titles&gt;&lt;pages&gt;1011-6&lt;/pages&gt;&lt;volume&gt;123&lt;/volume&gt;&lt;number&gt;8&lt;/number&gt;&lt;keywords&gt;&lt;keyword&gt;Acquired Immunodeficiency Syndrome/*prevention &amp;amp; control&lt;/keyword&gt;&lt;keyword&gt;Adolescent&lt;/keyword&gt;&lt;keyword&gt;Adult&lt;/keyword&gt;&lt;keyword&gt;*Buddhism&lt;/keyword&gt;&lt;keyword&gt;China&lt;/keyword&gt;&lt;keyword&gt;Condoms&lt;/keyword&gt;&lt;keyword&gt;Female&lt;/keyword&gt;&lt;keyword&gt;HIV Infections/*prevention &amp;amp; control&lt;/keyword&gt;&lt;keyword&gt;Health Education/*methods&lt;/keyword&gt;&lt;keyword&gt;Humans&lt;/keyword&gt;&lt;keyword&gt;Male&lt;/keyword&gt;&lt;keyword&gt;Middle Aged&lt;/keyword&gt;&lt;keyword&gt;Young Adult&lt;/keyword&gt;&lt;/keywords&gt;&lt;dates&gt;&lt;year&gt;2010&lt;/year&gt;&lt;pub-dates&gt;&lt;date&gt;Apr 20&lt;/date&gt;&lt;/pub-dates&gt;&lt;/dates&gt;&lt;isbn&gt;0366-6999 (Print)&amp;#xD;0366-6999 (Linking)&lt;/isbn&gt;&lt;accession-num&gt;20497706&lt;/accession-num&gt;&lt;urls&gt;&lt;related-urls&gt;&lt;url&gt;https://www.ncbi.nlm.nih.gov/pubmed/20497706&lt;/url&gt;&lt;/related-urls&gt;&lt;/urls&gt;&lt;/record&gt;&lt;/Cite&gt;&lt;/EndNote&gt;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207" w:tooltip="Wu, 2010 #242" w:history="1">
              <w:r w:rsidR="00744EE1" w:rsidRPr="009D5312">
                <w:rPr>
                  <w:rFonts w:ascii="Calibri" w:hAnsi="Calibri"/>
                  <w:noProof/>
                  <w:color w:val="000000"/>
                  <w:sz w:val="16"/>
                  <w:szCs w:val="16"/>
                </w:rPr>
                <w:t>207</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24A2E117" w14:textId="77777777" w:rsidR="00F35B2F" w:rsidRPr="009D5312" w:rsidRDefault="00F35B2F" w:rsidP="00F35B2F">
            <w:pPr>
              <w:autoSpaceDE w:val="0"/>
              <w:autoSpaceDN w:val="0"/>
              <w:adjustRightInd w:val="0"/>
            </w:pPr>
            <w:r w:rsidRPr="009D5312">
              <w:rPr>
                <w:rFonts w:ascii="Calibri" w:hAnsi="Calibri"/>
                <w:color w:val="000000"/>
                <w:sz w:val="16"/>
                <w:szCs w:val="16"/>
              </w:rPr>
              <w:t>Farmers in rural communities</w:t>
            </w:r>
          </w:p>
        </w:tc>
        <w:tc>
          <w:tcPr>
            <w:tcW w:w="810" w:type="dxa"/>
          </w:tcPr>
          <w:p w14:paraId="17A1E9BA" w14:textId="1235E0CB" w:rsidR="00F35B2F" w:rsidRPr="009D5312" w:rsidRDefault="00F872A4" w:rsidP="00F35B2F">
            <w:pPr>
              <w:autoSpaceDE w:val="0"/>
              <w:autoSpaceDN w:val="0"/>
              <w:adjustRightInd w:val="0"/>
            </w:pPr>
            <w:r w:rsidRPr="009D5312">
              <w:rPr>
                <w:rFonts w:ascii="Calibri" w:hAnsi="Calibri"/>
                <w:color w:val="000000"/>
                <w:sz w:val="16"/>
                <w:szCs w:val="16"/>
              </w:rPr>
              <w:t>2005-2008</w:t>
            </w:r>
          </w:p>
        </w:tc>
        <w:tc>
          <w:tcPr>
            <w:tcW w:w="1170" w:type="dxa"/>
          </w:tcPr>
          <w:p w14:paraId="39904B27" w14:textId="54D7EE53" w:rsidR="00F35B2F" w:rsidRPr="009D5312" w:rsidRDefault="00F53816" w:rsidP="00F35B2F">
            <w:pPr>
              <w:autoSpaceDE w:val="0"/>
              <w:autoSpaceDN w:val="0"/>
              <w:adjustRightInd w:val="0"/>
            </w:pPr>
            <w:r w:rsidRPr="009D5312">
              <w:rPr>
                <w:rFonts w:ascii="Calibri" w:hAnsi="Calibri"/>
                <w:color w:val="000000"/>
                <w:sz w:val="16"/>
                <w:szCs w:val="16"/>
              </w:rPr>
              <w:t xml:space="preserve">Yunnan, </w:t>
            </w:r>
            <w:r w:rsidR="00F35B2F" w:rsidRPr="009D5312">
              <w:rPr>
                <w:rFonts w:ascii="Calibri" w:hAnsi="Calibri"/>
                <w:color w:val="000000"/>
                <w:sz w:val="16"/>
                <w:szCs w:val="16"/>
              </w:rPr>
              <w:t>China</w:t>
            </w:r>
          </w:p>
        </w:tc>
        <w:tc>
          <w:tcPr>
            <w:tcW w:w="990" w:type="dxa"/>
            <w:shd w:val="clear" w:color="auto" w:fill="auto"/>
          </w:tcPr>
          <w:p w14:paraId="6F9FF50D"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East Asia</w:t>
            </w:r>
          </w:p>
        </w:tc>
        <w:tc>
          <w:tcPr>
            <w:tcW w:w="540" w:type="dxa"/>
          </w:tcPr>
          <w:p w14:paraId="6688E46A"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2CAF978B"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67556B96"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530D4D41"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540" w:type="dxa"/>
          </w:tcPr>
          <w:p w14:paraId="4059A8CE" w14:textId="77777777" w:rsidR="00F35B2F" w:rsidRPr="009D5312" w:rsidRDefault="00F35B2F" w:rsidP="00F35B2F">
            <w:pPr>
              <w:autoSpaceDE w:val="0"/>
              <w:autoSpaceDN w:val="0"/>
              <w:adjustRightInd w:val="0"/>
            </w:pPr>
            <w:r w:rsidRPr="009D5312">
              <w:rPr>
                <w:rFonts w:ascii="Calibri" w:hAnsi="Calibri"/>
                <w:color w:val="000000"/>
                <w:sz w:val="16"/>
                <w:szCs w:val="16"/>
              </w:rPr>
              <w:t>CM</w:t>
            </w:r>
          </w:p>
        </w:tc>
        <w:tc>
          <w:tcPr>
            <w:tcW w:w="630" w:type="dxa"/>
          </w:tcPr>
          <w:p w14:paraId="4AADB9C8" w14:textId="77777777" w:rsidR="00F35B2F" w:rsidRPr="009D5312" w:rsidRDefault="00F35B2F" w:rsidP="00F35B2F">
            <w:pPr>
              <w:autoSpaceDE w:val="0"/>
              <w:autoSpaceDN w:val="0"/>
              <w:adjustRightInd w:val="0"/>
            </w:pPr>
            <w:r w:rsidRPr="009D5312">
              <w:rPr>
                <w:rFonts w:ascii="Calibri" w:hAnsi="Calibri"/>
                <w:color w:val="000000"/>
                <w:sz w:val="16"/>
                <w:szCs w:val="16"/>
              </w:rPr>
              <w:t>SDH-A</w:t>
            </w:r>
          </w:p>
        </w:tc>
        <w:tc>
          <w:tcPr>
            <w:tcW w:w="630" w:type="dxa"/>
          </w:tcPr>
          <w:p w14:paraId="05BD0A6C" w14:textId="7BB6FACE" w:rsidR="00F35B2F" w:rsidRPr="009D5312" w:rsidRDefault="00F35B2F" w:rsidP="00F35B2F">
            <w:pPr>
              <w:autoSpaceDE w:val="0"/>
              <w:autoSpaceDN w:val="0"/>
              <w:adjustRightInd w:val="0"/>
            </w:pPr>
            <w:r w:rsidRPr="009D5312">
              <w:rPr>
                <w:rFonts w:ascii="Calibri" w:hAnsi="Calibri"/>
                <w:color w:val="000000"/>
                <w:sz w:val="16"/>
                <w:szCs w:val="16"/>
              </w:rPr>
              <w:t>A-Cdm</w:t>
            </w:r>
          </w:p>
        </w:tc>
        <w:tc>
          <w:tcPr>
            <w:tcW w:w="990" w:type="dxa"/>
          </w:tcPr>
          <w:p w14:paraId="40457FC4" w14:textId="77777777" w:rsidR="00F35B2F" w:rsidRPr="009D5312" w:rsidRDefault="00F35B2F" w:rsidP="00F35B2F">
            <w:pPr>
              <w:autoSpaceDE w:val="0"/>
              <w:autoSpaceDN w:val="0"/>
              <w:adjustRightInd w:val="0"/>
            </w:pPr>
            <w:r w:rsidRPr="009D5312">
              <w:rPr>
                <w:rFonts w:ascii="Calibri" w:hAnsi="Calibri"/>
                <w:color w:val="000000"/>
                <w:sz w:val="16"/>
                <w:szCs w:val="16"/>
              </w:rPr>
              <w:t>B/A x-sect</w:t>
            </w:r>
          </w:p>
        </w:tc>
        <w:tc>
          <w:tcPr>
            <w:tcW w:w="1170" w:type="dxa"/>
          </w:tcPr>
          <w:p w14:paraId="45435453" w14:textId="77777777" w:rsidR="00F35B2F" w:rsidRPr="009D5312" w:rsidRDefault="00F35B2F" w:rsidP="00F35B2F">
            <w:pPr>
              <w:autoSpaceDE w:val="0"/>
              <w:autoSpaceDN w:val="0"/>
              <w:adjustRightInd w:val="0"/>
            </w:pPr>
            <w:r w:rsidRPr="009D5312">
              <w:rPr>
                <w:rFonts w:ascii="Calibri" w:hAnsi="Calibri"/>
                <w:color w:val="000000"/>
                <w:sz w:val="16"/>
                <w:szCs w:val="16"/>
              </w:rPr>
              <w:t>CU; Stigma</w:t>
            </w:r>
          </w:p>
        </w:tc>
        <w:tc>
          <w:tcPr>
            <w:tcW w:w="2160" w:type="dxa"/>
          </w:tcPr>
          <w:p w14:paraId="4306D0FD" w14:textId="77777777" w:rsidR="00F35B2F" w:rsidRPr="009D5312" w:rsidRDefault="00F35B2F" w:rsidP="00F35B2F">
            <w:pPr>
              <w:autoSpaceDE w:val="0"/>
              <w:autoSpaceDN w:val="0"/>
              <w:adjustRightInd w:val="0"/>
            </w:pPr>
            <w:r w:rsidRPr="009D5312">
              <w:rPr>
                <w:rFonts w:ascii="Calibri" w:hAnsi="Calibri"/>
                <w:color w:val="000000"/>
                <w:sz w:val="16"/>
                <w:szCs w:val="16"/>
              </w:rPr>
              <w:t>Community-based HIV/AIDS health education and behavioral intervention carried out by monks or women</w:t>
            </w:r>
          </w:p>
        </w:tc>
      </w:tr>
      <w:tr w:rsidR="00F35B2F" w:rsidRPr="009D5312" w14:paraId="59F86284" w14:textId="77777777" w:rsidTr="00F35B2F">
        <w:tc>
          <w:tcPr>
            <w:tcW w:w="1165" w:type="dxa"/>
          </w:tcPr>
          <w:p w14:paraId="5DC35AEE" w14:textId="36AFC8F8" w:rsidR="00F35B2F" w:rsidRPr="009D5312" w:rsidRDefault="00F35B2F" w:rsidP="00744EE1">
            <w:pPr>
              <w:autoSpaceDE w:val="0"/>
              <w:autoSpaceDN w:val="0"/>
              <w:adjustRightInd w:val="0"/>
            </w:pPr>
            <w:r w:rsidRPr="009D5312">
              <w:rPr>
                <w:rFonts w:ascii="Calibri" w:hAnsi="Calibri"/>
                <w:color w:val="000000"/>
                <w:sz w:val="16"/>
                <w:szCs w:val="16"/>
              </w:rPr>
              <w:t xml:space="preserve">Xiaoming 2000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&lt;EndNote&gt;&lt;Cite&gt;&lt;Author&gt;Xiaoming&lt;/Author&gt;&lt;Year&gt;2000&lt;/Year&gt;&lt;RecNum&gt;191&lt;/RecNum&gt;&lt;DisplayText&gt;(208)&lt;/DisplayText&gt;&lt;record&gt;&lt;rec-number&gt;191&lt;/rec-number&gt;&lt;foreign-keys&gt;&lt;key app="EN" db-id="xaev2aft4w9ddaefe5uxz5x4atxwfr5dwwr9" timestamp="0"&gt;191&lt;/key&gt;&lt;/foreign-keys&gt;&lt;ref-type name="Journal Article"&gt;17&lt;/ref-type&gt;&lt;contributors&gt;&lt;authors&gt;&lt;author&gt;Xiaoming, S.&lt;/author&gt;&lt;author&gt;Yong, W.&lt;/author&gt;&lt;author&gt;Choi, K.&lt;/author&gt;&lt;author&gt;Lurie, P.&lt;/author&gt;&lt;author&gt;Mandel, J.&lt;/author&gt;&lt;/authors&gt;&lt;/contributors&gt;&lt;titles&gt;&lt;title&gt;Integrating HIV prevention education into existing family planning services: results of a controlled trial of a community-level intervention for young adults in rural China&lt;/title&gt;&lt;secondary-title&gt;AIDS Behav&lt;/secondary-title&gt;&lt;/titles&gt;&lt;periodical&gt;&lt;full-title&gt;AIDS Behav&lt;/full-title&gt;&lt;/periodical&gt;&lt;pages&gt;103-110&lt;/pages&gt;&lt;volume&gt;4&lt;/volume&gt;&lt;number&gt;1&lt;/number&gt;&lt;dates&gt;&lt;year&gt;2000&lt;/year&gt;&lt;/dates&gt;&lt;urls&gt;&lt;/urls&gt;&lt;/record&gt;&lt;/Cite&gt;&lt;/EndNote&gt;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208" w:tooltip="Xiaoming, 2000 #191" w:history="1">
              <w:r w:rsidR="00744EE1" w:rsidRPr="009D5312">
                <w:rPr>
                  <w:rFonts w:ascii="Calibri" w:hAnsi="Calibri"/>
                  <w:noProof/>
                  <w:color w:val="000000"/>
                  <w:sz w:val="16"/>
                  <w:szCs w:val="16"/>
                </w:rPr>
                <w:t>208</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2A8439C0" w14:textId="77777777" w:rsidR="00F35B2F" w:rsidRPr="009D5312" w:rsidRDefault="00F35B2F" w:rsidP="00F35B2F">
            <w:pPr>
              <w:autoSpaceDE w:val="0"/>
              <w:autoSpaceDN w:val="0"/>
              <w:adjustRightInd w:val="0"/>
            </w:pPr>
            <w:r w:rsidRPr="009D5312">
              <w:rPr>
                <w:rFonts w:ascii="Calibri" w:hAnsi="Calibri"/>
                <w:color w:val="000000"/>
                <w:sz w:val="16"/>
                <w:szCs w:val="16"/>
              </w:rPr>
              <w:t>Semirural young adults age 18-30</w:t>
            </w:r>
          </w:p>
        </w:tc>
        <w:tc>
          <w:tcPr>
            <w:tcW w:w="810" w:type="dxa"/>
          </w:tcPr>
          <w:p w14:paraId="2DA833B2" w14:textId="77777777" w:rsidR="00F35B2F" w:rsidRPr="009D5312" w:rsidRDefault="00F35B2F" w:rsidP="00F35B2F">
            <w:pPr>
              <w:autoSpaceDE w:val="0"/>
              <w:autoSpaceDN w:val="0"/>
              <w:adjustRightInd w:val="0"/>
            </w:pPr>
            <w:r w:rsidRPr="009D5312">
              <w:rPr>
                <w:rFonts w:ascii="Calibri" w:hAnsi="Calibri"/>
                <w:color w:val="000000"/>
                <w:sz w:val="16"/>
                <w:szCs w:val="16"/>
              </w:rPr>
              <w:t>1996-1997</w:t>
            </w:r>
          </w:p>
        </w:tc>
        <w:tc>
          <w:tcPr>
            <w:tcW w:w="1170" w:type="dxa"/>
          </w:tcPr>
          <w:p w14:paraId="28D40F4E" w14:textId="77777777" w:rsidR="00F35B2F" w:rsidRPr="009D5312" w:rsidRDefault="00F35B2F" w:rsidP="00F35B2F">
            <w:pPr>
              <w:autoSpaceDE w:val="0"/>
              <w:autoSpaceDN w:val="0"/>
              <w:adjustRightInd w:val="0"/>
            </w:pPr>
            <w:r w:rsidRPr="009D5312">
              <w:rPr>
                <w:rFonts w:ascii="Calibri" w:hAnsi="Calibri"/>
                <w:color w:val="000000"/>
                <w:sz w:val="16"/>
                <w:szCs w:val="16"/>
              </w:rPr>
              <w:t>China</w:t>
            </w:r>
          </w:p>
        </w:tc>
        <w:tc>
          <w:tcPr>
            <w:tcW w:w="990" w:type="dxa"/>
            <w:shd w:val="clear" w:color="auto" w:fill="auto"/>
          </w:tcPr>
          <w:p w14:paraId="6A5BDC6E"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East Asia</w:t>
            </w:r>
          </w:p>
        </w:tc>
        <w:tc>
          <w:tcPr>
            <w:tcW w:w="540" w:type="dxa"/>
          </w:tcPr>
          <w:p w14:paraId="61245188"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4958CBFC"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6E966CDE"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1BDB7730" w14:textId="77777777" w:rsidR="00F35B2F" w:rsidRPr="009D5312" w:rsidRDefault="00F35B2F" w:rsidP="00F35B2F">
            <w:pPr>
              <w:autoSpaceDE w:val="0"/>
              <w:autoSpaceDN w:val="0"/>
              <w:adjustRightInd w:val="0"/>
            </w:pPr>
            <w:r w:rsidRPr="009D5312">
              <w:rPr>
                <w:rFonts w:ascii="Calibri" w:hAnsi="Calibri"/>
                <w:color w:val="000000"/>
                <w:sz w:val="16"/>
                <w:szCs w:val="16"/>
              </w:rPr>
              <w:t>MM-SM</w:t>
            </w:r>
          </w:p>
        </w:tc>
        <w:tc>
          <w:tcPr>
            <w:tcW w:w="540" w:type="dxa"/>
          </w:tcPr>
          <w:p w14:paraId="4D782DB3"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167E0DE3"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7CE7797B" w14:textId="77777777" w:rsidR="00F35B2F" w:rsidRPr="009D5312" w:rsidRDefault="00F35B2F" w:rsidP="00F35B2F">
            <w:pPr>
              <w:autoSpaceDE w:val="0"/>
              <w:autoSpaceDN w:val="0"/>
              <w:adjustRightInd w:val="0"/>
            </w:pPr>
            <w:r w:rsidRPr="009D5312">
              <w:rPr>
                <w:rFonts w:ascii="Calibri" w:hAnsi="Calibri"/>
                <w:color w:val="000000"/>
              </w:rPr>
              <w:t> </w:t>
            </w:r>
          </w:p>
        </w:tc>
        <w:tc>
          <w:tcPr>
            <w:tcW w:w="990" w:type="dxa"/>
          </w:tcPr>
          <w:p w14:paraId="572C507A" w14:textId="77777777" w:rsidR="00F35B2F" w:rsidRPr="009D5312" w:rsidRDefault="00F35B2F" w:rsidP="00F35B2F">
            <w:pPr>
              <w:autoSpaceDE w:val="0"/>
              <w:autoSpaceDN w:val="0"/>
              <w:adjustRightInd w:val="0"/>
            </w:pPr>
            <w:r w:rsidRPr="009D5312">
              <w:rPr>
                <w:rFonts w:ascii="Calibri" w:hAnsi="Calibri"/>
                <w:color w:val="000000"/>
                <w:sz w:val="16"/>
                <w:szCs w:val="16"/>
              </w:rPr>
              <w:t>QE</w:t>
            </w:r>
          </w:p>
        </w:tc>
        <w:tc>
          <w:tcPr>
            <w:tcW w:w="1170" w:type="dxa"/>
          </w:tcPr>
          <w:p w14:paraId="5A184EA1" w14:textId="77777777" w:rsidR="00F35B2F" w:rsidRPr="009D5312" w:rsidRDefault="00F35B2F" w:rsidP="00F35B2F">
            <w:pPr>
              <w:autoSpaceDE w:val="0"/>
              <w:autoSpaceDN w:val="0"/>
              <w:adjustRightInd w:val="0"/>
            </w:pPr>
            <w:r w:rsidRPr="009D5312">
              <w:rPr>
                <w:rFonts w:ascii="Calibri" w:hAnsi="Calibri"/>
                <w:color w:val="000000"/>
                <w:sz w:val="16"/>
                <w:szCs w:val="16"/>
              </w:rPr>
              <w:t>CU</w:t>
            </w:r>
          </w:p>
        </w:tc>
        <w:tc>
          <w:tcPr>
            <w:tcW w:w="2160" w:type="dxa"/>
          </w:tcPr>
          <w:p w14:paraId="718D6F6B" w14:textId="77777777" w:rsidR="00F35B2F" w:rsidRPr="009D5312" w:rsidRDefault="00F35B2F" w:rsidP="00F35B2F">
            <w:pPr>
              <w:autoSpaceDE w:val="0"/>
              <w:autoSpaceDN w:val="0"/>
              <w:adjustRightInd w:val="0"/>
            </w:pPr>
            <w:r w:rsidRPr="009D5312">
              <w:rPr>
                <w:rFonts w:ascii="Calibri" w:hAnsi="Calibri"/>
                <w:color w:val="000000"/>
                <w:sz w:val="16"/>
                <w:szCs w:val="16"/>
              </w:rPr>
              <w:t>Community-based AIDS prevention intervention that included videos, radio programs, written materials, small group discussions, home visits, individual counseling and a free supply of condoms</w:t>
            </w:r>
          </w:p>
        </w:tc>
      </w:tr>
      <w:tr w:rsidR="00F35B2F" w:rsidRPr="009D5312" w14:paraId="16CD8174" w14:textId="77777777" w:rsidTr="00F35B2F">
        <w:tc>
          <w:tcPr>
            <w:tcW w:w="1165" w:type="dxa"/>
          </w:tcPr>
          <w:p w14:paraId="28E84B87" w14:textId="5623B0E3" w:rsidR="00F35B2F" w:rsidRPr="008550B2" w:rsidRDefault="00F35B2F" w:rsidP="00744EE1">
            <w:pPr>
              <w:autoSpaceDE w:val="0"/>
              <w:autoSpaceDN w:val="0"/>
              <w:adjustRightInd w:val="0"/>
            </w:pPr>
            <w:r w:rsidRPr="008550B2">
              <w:rPr>
                <w:rFonts w:ascii="Calibri" w:hAnsi="Calibri"/>
                <w:color w:val="000000"/>
                <w:sz w:val="16"/>
                <w:szCs w:val="16"/>
              </w:rPr>
              <w:t xml:space="preserve">Yoder 1996 </w:t>
            </w:r>
            <w:r w:rsidR="00B65DCA" w:rsidRPr="008550B2">
              <w:rPr>
                <w:rFonts w:ascii="Calibri" w:hAnsi="Calibri"/>
                <w:color w:val="000000"/>
                <w:sz w:val="16"/>
                <w:szCs w:val="16"/>
              </w:rPr>
              <w:fldChar w:fldCharType="begin">
                <w:fldData xml:space="preserve">PEVuZE5vdGU+PENpdGU+PEF1dGhvcj5Zb2RlcjwvQXV0aG9yPjxZZWFyPjE5OTY8L1llYXI+PFJl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</w:fldData>
              </w:fldChar>
            </w:r>
            <w:r w:rsidR="00744EE1" w:rsidRPr="008550B2">
              <w:rPr>
                <w:rFonts w:ascii="Calibri" w:hAnsi="Calibri"/>
                <w:color w:val="000000"/>
                <w:sz w:val="16"/>
                <w:szCs w:val="16"/>
              </w:rPr>
              <w:instrText xml:space="preserve"> ADDIN EN.CITE </w:instrText>
            </w:r>
            <w:r w:rsidR="00744EE1" w:rsidRPr="008550B2">
              <w:rPr>
                <w:rFonts w:ascii="Calibri" w:hAnsi="Calibri"/>
                <w:color w:val="000000"/>
                <w:sz w:val="16"/>
                <w:szCs w:val="16"/>
              </w:rPr>
              <w:fldChar w:fldCharType="begin">
                <w:fldData xml:space="preserve">PEVuZE5vdGU+PENpdGU+PEF1dGhvcj5Zb2RlcjwvQXV0aG9yPjxZZWFyPjE5OTY8L1llYXI+PFJl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</w:fldData>
              </w:fldChar>
            </w:r>
            <w:r w:rsidR="00744EE1" w:rsidRPr="008550B2">
              <w:rPr>
                <w:rFonts w:ascii="Calibri" w:hAnsi="Calibri"/>
                <w:color w:val="000000"/>
                <w:sz w:val="16"/>
                <w:szCs w:val="16"/>
              </w:rPr>
              <w:instrText xml:space="preserve"> ADDIN EN.CITE.DATA </w:instrText>
            </w:r>
            <w:r w:rsidR="00744EE1" w:rsidRPr="008550B2">
              <w:rPr>
                <w:rFonts w:ascii="Calibri" w:hAnsi="Calibri"/>
                <w:color w:val="000000"/>
                <w:sz w:val="16"/>
                <w:szCs w:val="16"/>
              </w:rPr>
            </w:r>
            <w:r w:rsidR="00744EE1" w:rsidRPr="008550B2">
              <w:rPr>
                <w:rFonts w:ascii="Calibri" w:hAnsi="Calibri"/>
                <w:color w:val="000000"/>
                <w:sz w:val="16"/>
                <w:szCs w:val="16"/>
              </w:rPr>
              <w:fldChar w:fldCharType="end"/>
            </w:r>
            <w:r w:rsidR="00B65DCA" w:rsidRPr="008550B2">
              <w:rPr>
                <w:rFonts w:ascii="Calibri" w:hAnsi="Calibri"/>
                <w:color w:val="000000"/>
                <w:sz w:val="16"/>
                <w:szCs w:val="16"/>
              </w:rPr>
            </w:r>
            <w:r w:rsidR="00B65DCA" w:rsidRPr="008550B2">
              <w:rPr>
                <w:rFonts w:ascii="Calibri" w:hAnsi="Calibri"/>
                <w:color w:val="000000"/>
                <w:sz w:val="16"/>
                <w:szCs w:val="16"/>
              </w:rPr>
              <w:fldChar w:fldCharType="separate"/>
            </w:r>
            <w:r w:rsidR="003B7E36" w:rsidRPr="008550B2">
              <w:rPr>
                <w:rFonts w:ascii="Calibri" w:hAnsi="Calibri"/>
                <w:noProof/>
                <w:color w:val="000000"/>
                <w:sz w:val="16"/>
                <w:szCs w:val="16"/>
              </w:rPr>
              <w:t>[</w:t>
            </w:r>
            <w:hyperlink w:anchor="_ENREF_209" w:tooltip="Yoder, 1996 #187" w:history="1">
              <w:r w:rsidR="00744EE1" w:rsidRPr="008550B2">
                <w:rPr>
                  <w:rFonts w:ascii="Calibri" w:hAnsi="Calibri"/>
                  <w:noProof/>
                  <w:color w:val="000000"/>
                  <w:sz w:val="16"/>
                  <w:szCs w:val="16"/>
                </w:rPr>
                <w:t>209</w:t>
              </w:r>
            </w:hyperlink>
            <w:r w:rsidR="003B7E36" w:rsidRPr="008550B2">
              <w:rPr>
                <w:rFonts w:ascii="Calibri" w:hAnsi="Calibri"/>
                <w:noProof/>
                <w:color w:val="000000"/>
                <w:sz w:val="16"/>
                <w:szCs w:val="16"/>
              </w:rPr>
              <w:t>]</w:t>
            </w:r>
            <w:r w:rsidR="00B65DCA" w:rsidRPr="008550B2">
              <w:rPr>
                <w:rFonts w:ascii="Calibri" w:hAnsi="Calibri"/>
                <w:color w:val="000000"/>
                <w:sz w:val="16"/>
                <w:szCs w:val="16"/>
              </w:rPr>
              <w:fldChar w:fldCharType="end"/>
            </w:r>
          </w:p>
        </w:tc>
        <w:tc>
          <w:tcPr>
            <w:tcW w:w="1260" w:type="dxa"/>
          </w:tcPr>
          <w:p w14:paraId="72A65142" w14:textId="77777777" w:rsidR="00F35B2F" w:rsidRPr="008550B2" w:rsidRDefault="00F35B2F" w:rsidP="00F35B2F">
            <w:pPr>
              <w:autoSpaceDE w:val="0"/>
              <w:autoSpaceDN w:val="0"/>
              <w:adjustRightInd w:val="0"/>
            </w:pPr>
            <w:r w:rsidRPr="008550B2">
              <w:rPr>
                <w:rFonts w:ascii="Calibri" w:hAnsi="Calibri"/>
                <w:color w:val="000000"/>
                <w:sz w:val="16"/>
                <w:szCs w:val="16"/>
              </w:rPr>
              <w:t>Bemba speakers in Northern Zambia</w:t>
            </w:r>
          </w:p>
        </w:tc>
        <w:tc>
          <w:tcPr>
            <w:tcW w:w="810" w:type="dxa"/>
          </w:tcPr>
          <w:p w14:paraId="71883B4C" w14:textId="77777777" w:rsidR="00F35B2F" w:rsidRPr="008550B2" w:rsidRDefault="00F35B2F" w:rsidP="00F35B2F">
            <w:pPr>
              <w:autoSpaceDE w:val="0"/>
              <w:autoSpaceDN w:val="0"/>
              <w:adjustRightInd w:val="0"/>
            </w:pPr>
            <w:r w:rsidRPr="008550B2">
              <w:rPr>
                <w:rFonts w:ascii="Calibri" w:hAnsi="Calibri"/>
                <w:color w:val="000000"/>
                <w:sz w:val="16"/>
                <w:szCs w:val="16"/>
              </w:rPr>
              <w:t>1991- 1992</w:t>
            </w:r>
          </w:p>
        </w:tc>
        <w:tc>
          <w:tcPr>
            <w:tcW w:w="1170" w:type="dxa"/>
          </w:tcPr>
          <w:p w14:paraId="1257C939" w14:textId="77777777" w:rsidR="00F35B2F" w:rsidRPr="008550B2" w:rsidRDefault="00F35B2F" w:rsidP="00F35B2F">
            <w:pPr>
              <w:autoSpaceDE w:val="0"/>
              <w:autoSpaceDN w:val="0"/>
              <w:adjustRightInd w:val="0"/>
            </w:pPr>
            <w:r w:rsidRPr="008550B2">
              <w:rPr>
                <w:rFonts w:ascii="Calibri" w:hAnsi="Calibri"/>
                <w:color w:val="000000"/>
                <w:sz w:val="16"/>
                <w:szCs w:val="16"/>
              </w:rPr>
              <w:t>Zambia</w:t>
            </w:r>
          </w:p>
        </w:tc>
        <w:tc>
          <w:tcPr>
            <w:tcW w:w="990" w:type="dxa"/>
            <w:shd w:val="clear" w:color="auto" w:fill="auto"/>
          </w:tcPr>
          <w:p w14:paraId="4CCF57DD" w14:textId="2F56A93B" w:rsidR="00F35B2F" w:rsidRPr="008550B2" w:rsidRDefault="00BC19C6" w:rsidP="00F35B2F">
            <w:pPr>
              <w:autoSpaceDE w:val="0"/>
              <w:autoSpaceDN w:val="0"/>
              <w:adjustRightInd w:val="0"/>
              <w:rPr>
                <w:rFonts w:ascii="Calibri" w:hAnsi="Calibri"/>
                <w:color w:val="000000"/>
              </w:rPr>
            </w:pPr>
            <w:r w:rsidRPr="008550B2">
              <w:rPr>
                <w:rFonts w:ascii="Calibri" w:hAnsi="Calibri"/>
                <w:color w:val="000000"/>
                <w:sz w:val="16"/>
                <w:szCs w:val="16"/>
              </w:rPr>
              <w:t xml:space="preserve">Central </w:t>
            </w:r>
            <w:r w:rsidR="00F35B2F" w:rsidRPr="008550B2">
              <w:rPr>
                <w:rFonts w:ascii="Calibri" w:hAnsi="Calibri"/>
                <w:color w:val="000000"/>
                <w:sz w:val="16"/>
                <w:szCs w:val="16"/>
              </w:rPr>
              <w:t>Africa</w:t>
            </w:r>
          </w:p>
        </w:tc>
        <w:tc>
          <w:tcPr>
            <w:tcW w:w="540" w:type="dxa"/>
          </w:tcPr>
          <w:p w14:paraId="496A900D" w14:textId="77777777" w:rsidR="00F35B2F" w:rsidRPr="008550B2" w:rsidRDefault="00F35B2F" w:rsidP="00F35B2F">
            <w:pPr>
              <w:autoSpaceDE w:val="0"/>
              <w:autoSpaceDN w:val="0"/>
              <w:adjustRightInd w:val="0"/>
            </w:pPr>
            <w:r w:rsidRPr="008550B2">
              <w:rPr>
                <w:rFonts w:ascii="Calibri" w:hAnsi="Calibri"/>
                <w:color w:val="000000"/>
              </w:rPr>
              <w:t> </w:t>
            </w:r>
          </w:p>
        </w:tc>
        <w:tc>
          <w:tcPr>
            <w:tcW w:w="630" w:type="dxa"/>
          </w:tcPr>
          <w:p w14:paraId="1825299A"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64B9BB7B"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445A42E9" w14:textId="77777777" w:rsidR="00F35B2F" w:rsidRPr="009D5312" w:rsidRDefault="00F35B2F" w:rsidP="00F35B2F">
            <w:pPr>
              <w:autoSpaceDE w:val="0"/>
              <w:autoSpaceDN w:val="0"/>
              <w:adjustRightInd w:val="0"/>
            </w:pPr>
            <w:r w:rsidRPr="009D5312">
              <w:rPr>
                <w:rFonts w:ascii="Calibri" w:hAnsi="Calibri"/>
                <w:color w:val="000000"/>
                <w:sz w:val="16"/>
                <w:szCs w:val="16"/>
              </w:rPr>
              <w:t>MM-NI</w:t>
            </w:r>
          </w:p>
        </w:tc>
        <w:tc>
          <w:tcPr>
            <w:tcW w:w="540" w:type="dxa"/>
          </w:tcPr>
          <w:p w14:paraId="55C5CDB1"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2070F278"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2812A00A" w14:textId="77777777" w:rsidR="00F35B2F" w:rsidRPr="009D5312" w:rsidRDefault="00F35B2F" w:rsidP="00F35B2F">
            <w:pPr>
              <w:autoSpaceDE w:val="0"/>
              <w:autoSpaceDN w:val="0"/>
              <w:adjustRightInd w:val="0"/>
            </w:pPr>
            <w:r w:rsidRPr="009D5312">
              <w:rPr>
                <w:rFonts w:ascii="Calibri" w:hAnsi="Calibri"/>
                <w:color w:val="000000"/>
              </w:rPr>
              <w:t> </w:t>
            </w:r>
          </w:p>
        </w:tc>
        <w:tc>
          <w:tcPr>
            <w:tcW w:w="990" w:type="dxa"/>
          </w:tcPr>
          <w:p w14:paraId="6D926D2E" w14:textId="77777777" w:rsidR="00F35B2F" w:rsidRPr="009D5312" w:rsidRDefault="00F35B2F" w:rsidP="00F35B2F">
            <w:pPr>
              <w:autoSpaceDE w:val="0"/>
              <w:autoSpaceDN w:val="0"/>
              <w:adjustRightInd w:val="0"/>
            </w:pPr>
            <w:r w:rsidRPr="009D5312">
              <w:rPr>
                <w:rFonts w:ascii="Calibri" w:hAnsi="Calibri"/>
                <w:color w:val="000000"/>
                <w:sz w:val="16"/>
                <w:szCs w:val="16"/>
              </w:rPr>
              <w:t>B/A x-sect</w:t>
            </w:r>
          </w:p>
        </w:tc>
        <w:tc>
          <w:tcPr>
            <w:tcW w:w="1170" w:type="dxa"/>
          </w:tcPr>
          <w:p w14:paraId="25737DD7" w14:textId="77777777" w:rsidR="00F35B2F" w:rsidRPr="009D5312" w:rsidRDefault="00F35B2F" w:rsidP="00F35B2F">
            <w:pPr>
              <w:autoSpaceDE w:val="0"/>
              <w:autoSpaceDN w:val="0"/>
              <w:adjustRightInd w:val="0"/>
            </w:pPr>
            <w:r w:rsidRPr="009D5312">
              <w:rPr>
                <w:rFonts w:ascii="Calibri" w:hAnsi="Calibri"/>
                <w:color w:val="000000"/>
                <w:sz w:val="16"/>
                <w:szCs w:val="16"/>
              </w:rPr>
              <w:t>CU; NSP</w:t>
            </w:r>
          </w:p>
        </w:tc>
        <w:tc>
          <w:tcPr>
            <w:tcW w:w="2160" w:type="dxa"/>
          </w:tcPr>
          <w:p w14:paraId="5AAF6BF5" w14:textId="77777777" w:rsidR="00F35B2F" w:rsidRPr="009D5312" w:rsidRDefault="00F35B2F" w:rsidP="00F35B2F">
            <w:pPr>
              <w:autoSpaceDE w:val="0"/>
              <w:autoSpaceDN w:val="0"/>
              <w:adjustRightInd w:val="0"/>
            </w:pPr>
            <w:r w:rsidRPr="009D5312">
              <w:rPr>
                <w:rFonts w:ascii="Calibri" w:hAnsi="Calibri"/>
                <w:color w:val="000000"/>
                <w:sz w:val="16"/>
                <w:szCs w:val="16"/>
              </w:rPr>
              <w:t>Radio drama to disseminate AIDS information. Church leaders were asked to tell their congregations about the program</w:t>
            </w:r>
          </w:p>
        </w:tc>
      </w:tr>
      <w:tr w:rsidR="00F35B2F" w:rsidRPr="009D5312" w14:paraId="2C7B6DB2" w14:textId="77777777" w:rsidTr="00F35B2F">
        <w:tc>
          <w:tcPr>
            <w:tcW w:w="1165" w:type="dxa"/>
          </w:tcPr>
          <w:p w14:paraId="64EC04BF" w14:textId="39B80724" w:rsidR="00F35B2F" w:rsidRPr="009D5312" w:rsidRDefault="00F35B2F" w:rsidP="00744EE1">
            <w:pPr>
              <w:autoSpaceDE w:val="0"/>
              <w:autoSpaceDN w:val="0"/>
              <w:adjustRightInd w:val="0"/>
            </w:pPr>
            <w:r w:rsidRPr="009D5312">
              <w:rPr>
                <w:rFonts w:ascii="Calibri" w:hAnsi="Calibri"/>
                <w:color w:val="000000"/>
                <w:sz w:val="16"/>
                <w:szCs w:val="16"/>
              </w:rPr>
              <w:lastRenderedPageBreak/>
              <w:t xml:space="preserve">Zetola 2008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&lt;EndNote&gt;&lt;Cite&gt;&lt;Author&gt;Zetola&lt;/Author&gt;&lt;Year&gt;2008&lt;/Year&gt;&lt;RecNum&gt;73&lt;/RecNum&gt;&lt;DisplayText&gt;(210)&lt;/DisplayText&gt;&lt;record&gt;&lt;rec-number&gt;73&lt;/rec-number&gt;&lt;foreign-keys&gt;&lt;key app="EN" db-id="xaev2aft4w9ddaefe5uxz5x4atxwfr5dwwr9" timestamp="0"&gt;73&lt;/key&gt;&lt;/foreign-keys&gt;&lt;ref-type name="Journal Article"&gt;17&lt;/ref-type&gt;&lt;contributors&gt;&lt;authors&gt;&lt;author&gt;Zetola, N. M.&lt;/author&gt;&lt;author&gt;Grijalva, C. G.&lt;/author&gt;&lt;author&gt;Gertler, S.&lt;/author&gt;&lt;author&gt;Hare, C. B.&lt;/author&gt;&lt;author&gt;Kaplan, B.&lt;/author&gt;&lt;author&gt;Dowling, T.&lt;/author&gt;&lt;author&gt;Colfax, G.&lt;/author&gt;&lt;author&gt;Katz, M. H.&lt;/author&gt;&lt;author&gt;Klausner, J. D.&lt;/author&gt;&lt;/authors&gt;&lt;/contributors&gt;&lt;titles&gt;&lt;title&gt;Simplifying consent for HIV testing is associated with an increase in HIV testing and case detection in highest risk groups, San Francisco January 2003-June 2007&lt;/title&gt;&lt;secondary-title&gt;PLoS ONE&lt;/secondary-title&gt;&lt;/titles&gt;&lt;pages&gt;e2591.1-e2591.9&lt;/pages&gt;&lt;volume&gt;3&lt;/volume&gt;&lt;number&gt;7&lt;/number&gt;&lt;dates&gt;&lt;year&gt;2008&lt;/year&gt;&lt;/dates&gt;&lt;urls&gt;&lt;/urls&gt;&lt;/record&gt;&lt;/Cite&gt;&lt;/EndNote&gt;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210" w:tooltip="Zetola, 2008 #73" w:history="1">
              <w:r w:rsidR="00744EE1" w:rsidRPr="009D5312">
                <w:rPr>
                  <w:rFonts w:ascii="Calibri" w:hAnsi="Calibri"/>
                  <w:noProof/>
                  <w:color w:val="000000"/>
                  <w:sz w:val="16"/>
                  <w:szCs w:val="16"/>
                </w:rPr>
                <w:t>210</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4D7F09C6" w14:textId="77777777" w:rsidR="00F35B2F" w:rsidRPr="009D5312" w:rsidRDefault="00F35B2F" w:rsidP="00F35B2F">
            <w:pPr>
              <w:autoSpaceDE w:val="0"/>
              <w:autoSpaceDN w:val="0"/>
              <w:adjustRightInd w:val="0"/>
            </w:pPr>
            <w:r w:rsidRPr="009D5312">
              <w:rPr>
                <w:rFonts w:ascii="Calibri" w:hAnsi="Calibri"/>
                <w:color w:val="000000"/>
                <w:sz w:val="16"/>
                <w:szCs w:val="16"/>
              </w:rPr>
              <w:t>Clinic patients</w:t>
            </w:r>
          </w:p>
        </w:tc>
        <w:tc>
          <w:tcPr>
            <w:tcW w:w="810" w:type="dxa"/>
          </w:tcPr>
          <w:p w14:paraId="1DA6CA79" w14:textId="77777777" w:rsidR="00F35B2F" w:rsidRPr="009D5312" w:rsidRDefault="00F35B2F" w:rsidP="00F35B2F">
            <w:pPr>
              <w:autoSpaceDE w:val="0"/>
              <w:autoSpaceDN w:val="0"/>
              <w:adjustRightInd w:val="0"/>
            </w:pPr>
            <w:r w:rsidRPr="009D5312">
              <w:rPr>
                <w:rFonts w:ascii="Calibri" w:hAnsi="Calibri"/>
                <w:color w:val="000000"/>
                <w:sz w:val="16"/>
                <w:szCs w:val="16"/>
              </w:rPr>
              <w:t>2003-2007</w:t>
            </w:r>
          </w:p>
        </w:tc>
        <w:tc>
          <w:tcPr>
            <w:tcW w:w="1170" w:type="dxa"/>
          </w:tcPr>
          <w:p w14:paraId="22B239C2" w14:textId="77777777" w:rsidR="00F35B2F" w:rsidRPr="009D5312" w:rsidRDefault="00F35B2F" w:rsidP="00F35B2F">
            <w:pPr>
              <w:autoSpaceDE w:val="0"/>
              <w:autoSpaceDN w:val="0"/>
              <w:adjustRightInd w:val="0"/>
            </w:pPr>
            <w:r w:rsidRPr="009D5312">
              <w:rPr>
                <w:rFonts w:ascii="Calibri" w:hAnsi="Calibri"/>
                <w:color w:val="000000"/>
                <w:sz w:val="16"/>
                <w:szCs w:val="16"/>
              </w:rPr>
              <w:t>San Francisco, CA</w:t>
            </w:r>
          </w:p>
        </w:tc>
        <w:tc>
          <w:tcPr>
            <w:tcW w:w="990" w:type="dxa"/>
            <w:shd w:val="clear" w:color="auto" w:fill="auto"/>
          </w:tcPr>
          <w:p w14:paraId="2A5E8AFD"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US</w:t>
            </w:r>
          </w:p>
        </w:tc>
        <w:tc>
          <w:tcPr>
            <w:tcW w:w="540" w:type="dxa"/>
          </w:tcPr>
          <w:p w14:paraId="0806D8A4" w14:textId="77777777" w:rsidR="00F35B2F" w:rsidRPr="009D5312" w:rsidRDefault="00F35B2F" w:rsidP="00F35B2F">
            <w:pPr>
              <w:autoSpaceDE w:val="0"/>
              <w:autoSpaceDN w:val="0"/>
              <w:adjustRightInd w:val="0"/>
            </w:pPr>
            <w:r w:rsidRPr="009D5312">
              <w:rPr>
                <w:rFonts w:ascii="Calibri" w:hAnsi="Calibri"/>
                <w:color w:val="000000"/>
                <w:sz w:val="16"/>
                <w:szCs w:val="16"/>
              </w:rPr>
              <w:t>PP-I</w:t>
            </w:r>
          </w:p>
        </w:tc>
        <w:tc>
          <w:tcPr>
            <w:tcW w:w="630" w:type="dxa"/>
          </w:tcPr>
          <w:p w14:paraId="09B1BF0F"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02FB4DC3"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7DE2E4DD"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540" w:type="dxa"/>
          </w:tcPr>
          <w:p w14:paraId="0472E6E1"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47100235"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4C317522" w14:textId="77777777" w:rsidR="00F35B2F" w:rsidRPr="009D5312" w:rsidRDefault="00F35B2F" w:rsidP="00F35B2F">
            <w:pPr>
              <w:autoSpaceDE w:val="0"/>
              <w:autoSpaceDN w:val="0"/>
              <w:adjustRightInd w:val="0"/>
            </w:pPr>
            <w:r w:rsidRPr="009D5312">
              <w:rPr>
                <w:rFonts w:ascii="Calibri" w:hAnsi="Calibri"/>
                <w:color w:val="000000"/>
                <w:sz w:val="16"/>
                <w:szCs w:val="16"/>
              </w:rPr>
              <w:t>A-HT</w:t>
            </w:r>
          </w:p>
        </w:tc>
        <w:tc>
          <w:tcPr>
            <w:tcW w:w="990" w:type="dxa"/>
          </w:tcPr>
          <w:p w14:paraId="206776F0" w14:textId="77777777" w:rsidR="00F35B2F" w:rsidRPr="009D5312" w:rsidRDefault="00F35B2F" w:rsidP="00F35B2F">
            <w:pPr>
              <w:autoSpaceDE w:val="0"/>
              <w:autoSpaceDN w:val="0"/>
              <w:adjustRightInd w:val="0"/>
            </w:pPr>
            <w:r w:rsidRPr="009D5312">
              <w:rPr>
                <w:rFonts w:ascii="Calibri" w:hAnsi="Calibri"/>
                <w:color w:val="000000"/>
                <w:sz w:val="16"/>
                <w:szCs w:val="16"/>
              </w:rPr>
              <w:t xml:space="preserve">Time series </w:t>
            </w:r>
          </w:p>
        </w:tc>
        <w:tc>
          <w:tcPr>
            <w:tcW w:w="1170" w:type="dxa"/>
          </w:tcPr>
          <w:p w14:paraId="3C4AAA02" w14:textId="77777777" w:rsidR="00F35B2F" w:rsidRPr="009D5312" w:rsidRDefault="00F35B2F" w:rsidP="00F35B2F">
            <w:pPr>
              <w:autoSpaceDE w:val="0"/>
              <w:autoSpaceDN w:val="0"/>
              <w:adjustRightInd w:val="0"/>
            </w:pPr>
            <w:r w:rsidRPr="009D5312">
              <w:rPr>
                <w:rFonts w:ascii="Calibri" w:hAnsi="Calibri"/>
                <w:color w:val="000000"/>
                <w:sz w:val="16"/>
                <w:szCs w:val="16"/>
              </w:rPr>
              <w:t>HIV testing</w:t>
            </w:r>
          </w:p>
        </w:tc>
        <w:tc>
          <w:tcPr>
            <w:tcW w:w="2160" w:type="dxa"/>
          </w:tcPr>
          <w:p w14:paraId="1768D9E2" w14:textId="77777777" w:rsidR="00F35B2F" w:rsidRPr="009D5312" w:rsidRDefault="00F35B2F" w:rsidP="00F35B2F">
            <w:pPr>
              <w:autoSpaceDE w:val="0"/>
              <w:autoSpaceDN w:val="0"/>
              <w:adjustRightInd w:val="0"/>
            </w:pPr>
            <w:r w:rsidRPr="009D5312">
              <w:rPr>
                <w:rFonts w:ascii="Calibri" w:hAnsi="Calibri"/>
                <w:color w:val="000000"/>
                <w:sz w:val="16"/>
                <w:szCs w:val="16"/>
              </w:rPr>
              <w:t xml:space="preserve">Elimination of written patient consent for HIV testing in San Francisco General Hospital Medical Center </w:t>
            </w:r>
          </w:p>
        </w:tc>
      </w:tr>
      <w:tr w:rsidR="00F35B2F" w:rsidRPr="009D5312" w14:paraId="2BA531CB" w14:textId="77777777" w:rsidTr="00F35B2F">
        <w:tc>
          <w:tcPr>
            <w:tcW w:w="1165" w:type="dxa"/>
          </w:tcPr>
          <w:p w14:paraId="162C2128" w14:textId="0B208B67" w:rsidR="00F35B2F" w:rsidRPr="009D5312" w:rsidRDefault="00F35B2F" w:rsidP="00744EE1">
            <w:pPr>
              <w:autoSpaceDE w:val="0"/>
              <w:autoSpaceDN w:val="0"/>
              <w:adjustRightInd w:val="0"/>
            </w:pPr>
            <w:r w:rsidRPr="009D5312">
              <w:rPr>
                <w:rFonts w:ascii="Calibri" w:hAnsi="Calibri"/>
                <w:color w:val="000000"/>
                <w:sz w:val="16"/>
                <w:szCs w:val="16"/>
              </w:rPr>
              <w:t xml:space="preserve">Zhongdan 2008 </w:t>
            </w:r>
            <w:r w:rsidR="00B65DCA" w:rsidRPr="009D5312">
              <w:rPr>
                <w:rFonts w:ascii="Calibri" w:hAnsi="Calibri"/>
                <w:color w:val="000000"/>
                <w:sz w:val="16"/>
                <w:szCs w:val="16"/>
              </w:rPr>
              <w:fldChar w:fldCharType="begin">
                <w:fldData xml:space="preserve">PEVuZE5vdGU+PENpdGU+PEF1dGhvcj5aaG9uZ2RhbjwvQXV0aG9yPjxZZWFyPjIwMDg8L1llYXI+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</w:fldData>
              </w:fldChar>
            </w:r>
            <w:r w:rsidR="00744EE1" w:rsidRPr="009D5312">
              <w:rPr>
                <w:rFonts w:ascii="Calibri" w:hAnsi="Calibri"/>
                <w:color w:val="000000"/>
                <w:sz w:val="16"/>
                <w:szCs w:val="16"/>
              </w:rPr>
              <w:instrText xml:space="preserve"> ADDIN EN.CITE </w:instrText>
            </w:r>
            <w:r w:rsidR="00744EE1" w:rsidRPr="009D5312">
              <w:rPr>
                <w:rFonts w:ascii="Calibri" w:hAnsi="Calibri"/>
                <w:color w:val="000000"/>
                <w:sz w:val="16"/>
                <w:szCs w:val="16"/>
              </w:rPr>
              <w:fldChar w:fldCharType="begin">
                <w:fldData xml:space="preserve">PEVuZE5vdGU+PENpdGU+PEF1dGhvcj5aaG9uZ2RhbjwvQXV0aG9yPjxZZWFyPjIwMDg8L1llYXI+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</w:fldData>
              </w:fldChar>
            </w:r>
            <w:r w:rsidR="00744EE1" w:rsidRPr="009D5312">
              <w:rPr>
                <w:rFonts w:ascii="Calibri" w:hAnsi="Calibri"/>
                <w:color w:val="000000"/>
                <w:sz w:val="16"/>
                <w:szCs w:val="16"/>
              </w:rPr>
              <w:instrText xml:space="preserve"> ADDIN EN.CITE.DATA </w:instrText>
            </w:r>
            <w:r w:rsidR="00744EE1" w:rsidRPr="009D5312">
              <w:rPr>
                <w:rFonts w:ascii="Calibri" w:hAnsi="Calibri"/>
                <w:color w:val="000000"/>
                <w:sz w:val="16"/>
                <w:szCs w:val="16"/>
              </w:rPr>
            </w:r>
            <w:r w:rsidR="00744EE1" w:rsidRPr="009D5312">
              <w:rPr>
                <w:rFonts w:ascii="Calibri" w:hAnsi="Calibri"/>
                <w:color w:val="000000"/>
                <w:sz w:val="16"/>
                <w:szCs w:val="16"/>
              </w:rPr>
              <w:fldChar w:fldCharType="end"/>
            </w:r>
            <w:r w:rsidR="00B65DCA" w:rsidRPr="009D5312">
              <w:rPr>
                <w:rFonts w:ascii="Calibri" w:hAnsi="Calibri"/>
                <w:color w:val="000000"/>
                <w:sz w:val="16"/>
                <w:szCs w:val="16"/>
              </w:rPr>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211" w:tooltip="Zhongdan, 2008 #276" w:history="1">
              <w:r w:rsidR="00744EE1" w:rsidRPr="009D5312">
                <w:rPr>
                  <w:rFonts w:ascii="Calibri" w:hAnsi="Calibri"/>
                  <w:noProof/>
                  <w:color w:val="000000"/>
                  <w:sz w:val="16"/>
                  <w:szCs w:val="16"/>
                </w:rPr>
                <w:t>211</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3600A6B1" w14:textId="77777777" w:rsidR="00F35B2F" w:rsidRPr="009D5312" w:rsidRDefault="00F35B2F" w:rsidP="00F35B2F">
            <w:pPr>
              <w:autoSpaceDE w:val="0"/>
              <w:autoSpaceDN w:val="0"/>
              <w:adjustRightInd w:val="0"/>
            </w:pPr>
            <w:r w:rsidRPr="009D5312">
              <w:rPr>
                <w:rFonts w:ascii="Calibri" w:hAnsi="Calibri"/>
                <w:color w:val="000000"/>
                <w:sz w:val="16"/>
                <w:szCs w:val="16"/>
              </w:rPr>
              <w:t>FSW</w:t>
            </w:r>
          </w:p>
        </w:tc>
        <w:tc>
          <w:tcPr>
            <w:tcW w:w="810" w:type="dxa"/>
          </w:tcPr>
          <w:p w14:paraId="52079FC1" w14:textId="77777777" w:rsidR="00F35B2F" w:rsidRPr="009D5312" w:rsidRDefault="00F35B2F" w:rsidP="00F35B2F">
            <w:pPr>
              <w:autoSpaceDE w:val="0"/>
              <w:autoSpaceDN w:val="0"/>
              <w:adjustRightInd w:val="0"/>
            </w:pPr>
            <w:r w:rsidRPr="009D5312">
              <w:rPr>
                <w:rFonts w:ascii="Calibri" w:hAnsi="Calibri"/>
                <w:color w:val="000000"/>
                <w:sz w:val="16"/>
                <w:szCs w:val="16"/>
              </w:rPr>
              <w:t>2001-2003</w:t>
            </w:r>
          </w:p>
        </w:tc>
        <w:tc>
          <w:tcPr>
            <w:tcW w:w="1170" w:type="dxa"/>
          </w:tcPr>
          <w:p w14:paraId="09888596" w14:textId="77777777" w:rsidR="00F35B2F" w:rsidRPr="009D5312" w:rsidRDefault="00F35B2F" w:rsidP="00F35B2F">
            <w:pPr>
              <w:autoSpaceDE w:val="0"/>
              <w:autoSpaceDN w:val="0"/>
              <w:adjustRightInd w:val="0"/>
            </w:pPr>
            <w:r w:rsidRPr="009D5312">
              <w:rPr>
                <w:rFonts w:ascii="Calibri" w:hAnsi="Calibri"/>
                <w:color w:val="000000"/>
                <w:sz w:val="16"/>
                <w:szCs w:val="16"/>
              </w:rPr>
              <w:t>Wuhan, China</w:t>
            </w:r>
          </w:p>
        </w:tc>
        <w:tc>
          <w:tcPr>
            <w:tcW w:w="990" w:type="dxa"/>
            <w:shd w:val="clear" w:color="auto" w:fill="auto"/>
          </w:tcPr>
          <w:p w14:paraId="55797022"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 xml:space="preserve">East Asia </w:t>
            </w:r>
          </w:p>
        </w:tc>
        <w:tc>
          <w:tcPr>
            <w:tcW w:w="540" w:type="dxa"/>
          </w:tcPr>
          <w:p w14:paraId="2ECF9B60"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6D886F3D"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26206E4C"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45342C41" w14:textId="77777777" w:rsidR="00F35B2F" w:rsidRPr="009D5312" w:rsidRDefault="00F35B2F" w:rsidP="00F35B2F">
            <w:pPr>
              <w:autoSpaceDE w:val="0"/>
              <w:autoSpaceDN w:val="0"/>
              <w:adjustRightInd w:val="0"/>
            </w:pPr>
            <w:r w:rsidRPr="009D5312">
              <w:rPr>
                <w:rFonts w:ascii="Calibri" w:hAnsi="Calibri"/>
                <w:color w:val="000000"/>
                <w:sz w:val="16"/>
                <w:szCs w:val="16"/>
              </w:rPr>
              <w:t>MM-SM</w:t>
            </w:r>
          </w:p>
        </w:tc>
        <w:tc>
          <w:tcPr>
            <w:tcW w:w="540" w:type="dxa"/>
          </w:tcPr>
          <w:p w14:paraId="7D92A0DC"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7D3223A9"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078F0176" w14:textId="77777777" w:rsidR="00F35B2F" w:rsidRPr="009D5312" w:rsidRDefault="00F35B2F" w:rsidP="00F35B2F">
            <w:pPr>
              <w:autoSpaceDE w:val="0"/>
              <w:autoSpaceDN w:val="0"/>
              <w:adjustRightInd w:val="0"/>
            </w:pPr>
            <w:r w:rsidRPr="009D5312">
              <w:rPr>
                <w:rFonts w:ascii="Calibri" w:hAnsi="Calibri"/>
                <w:color w:val="000000"/>
                <w:sz w:val="16"/>
                <w:szCs w:val="16"/>
              </w:rPr>
              <w:t>A-Cdm; A-STI</w:t>
            </w:r>
          </w:p>
        </w:tc>
        <w:tc>
          <w:tcPr>
            <w:tcW w:w="990" w:type="dxa"/>
          </w:tcPr>
          <w:p w14:paraId="1437B11C" w14:textId="77777777" w:rsidR="00F35B2F" w:rsidRPr="009D5312" w:rsidRDefault="00F35B2F" w:rsidP="00F35B2F">
            <w:pPr>
              <w:autoSpaceDE w:val="0"/>
              <w:autoSpaceDN w:val="0"/>
              <w:adjustRightInd w:val="0"/>
            </w:pPr>
            <w:r w:rsidRPr="009D5312">
              <w:rPr>
                <w:rFonts w:ascii="Calibri" w:hAnsi="Calibri"/>
                <w:color w:val="000000"/>
                <w:sz w:val="16"/>
                <w:szCs w:val="16"/>
              </w:rPr>
              <w:t>B/A x-sect</w:t>
            </w:r>
          </w:p>
        </w:tc>
        <w:tc>
          <w:tcPr>
            <w:tcW w:w="1170" w:type="dxa"/>
          </w:tcPr>
          <w:p w14:paraId="37923D37" w14:textId="77777777" w:rsidR="00F35B2F" w:rsidRPr="009D5312" w:rsidRDefault="00F35B2F" w:rsidP="00F35B2F">
            <w:pPr>
              <w:autoSpaceDE w:val="0"/>
              <w:autoSpaceDN w:val="0"/>
              <w:adjustRightInd w:val="0"/>
            </w:pPr>
            <w:r w:rsidRPr="009D5312">
              <w:rPr>
                <w:rFonts w:ascii="Calibri" w:hAnsi="Calibri"/>
                <w:color w:val="000000"/>
                <w:sz w:val="16"/>
                <w:szCs w:val="16"/>
              </w:rPr>
              <w:t>CU; STI</w:t>
            </w:r>
          </w:p>
        </w:tc>
        <w:tc>
          <w:tcPr>
            <w:tcW w:w="2160" w:type="dxa"/>
          </w:tcPr>
          <w:p w14:paraId="004329BF" w14:textId="77777777" w:rsidR="00F35B2F" w:rsidRPr="009D5312" w:rsidRDefault="00F35B2F" w:rsidP="00F35B2F">
            <w:pPr>
              <w:autoSpaceDE w:val="0"/>
              <w:autoSpaceDN w:val="0"/>
              <w:adjustRightInd w:val="0"/>
            </w:pPr>
            <w:r w:rsidRPr="009D5312">
              <w:rPr>
                <w:rFonts w:ascii="Calibri" w:hAnsi="Calibri"/>
                <w:color w:val="000000"/>
                <w:sz w:val="16"/>
                <w:szCs w:val="16"/>
              </w:rPr>
              <w:t>100% CU Program: Condom availability and use policies in entertainment establishments, STI services, educational sessions</w:t>
            </w:r>
          </w:p>
        </w:tc>
      </w:tr>
      <w:tr w:rsidR="00F35B2F" w:rsidRPr="009D5312" w14:paraId="0D7A5760" w14:textId="77777777" w:rsidTr="00F35B2F">
        <w:tc>
          <w:tcPr>
            <w:tcW w:w="1165" w:type="dxa"/>
          </w:tcPr>
          <w:p w14:paraId="7B74156E" w14:textId="1BC4A72A" w:rsidR="00F35B2F" w:rsidRPr="009D5312" w:rsidRDefault="00F35B2F" w:rsidP="00744EE1">
            <w:pPr>
              <w:autoSpaceDE w:val="0"/>
              <w:autoSpaceDN w:val="0"/>
              <w:adjustRightInd w:val="0"/>
            </w:pPr>
            <w:r w:rsidRPr="009D5312">
              <w:rPr>
                <w:rFonts w:ascii="Calibri" w:hAnsi="Calibri"/>
                <w:color w:val="000000"/>
                <w:sz w:val="16"/>
                <w:szCs w:val="16"/>
              </w:rPr>
              <w:t xml:space="preserve">Zimmerman 1997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&lt;EndNote&gt;&lt;Cite&gt;&lt;Author&gt;Zimmerman&lt;/Author&gt;&lt;Year&gt;1997&lt;/Year&gt;&lt;RecNum&gt;225&lt;/RecNum&gt;&lt;DisplayText&gt;(212)&lt;/DisplayText&gt;&lt;record&gt;&lt;rec-number&gt;225&lt;/rec-number&gt;&lt;foreign-keys&gt;&lt;key app="EN" db-id="xaev2aft4w9ddaefe5uxz5x4atxwfr5dwwr9" timestamp="0"&gt;225&lt;/key&gt;&lt;/foreign-keys&gt;&lt;ref-type name="Journal Article"&gt;17&lt;/ref-type&gt;&lt;contributors&gt;&lt;authors&gt;&lt;author&gt;Zimmerman, M. A.&lt;/author&gt;&lt;author&gt;Ramirez-Valles, J.&lt;/author&gt;&lt;author&gt;Suarez, E.&lt;/author&gt;&lt;author&gt;de la Rosa, G.&lt;/author&gt;&lt;author&gt;Castro, M. A.&lt;/author&gt;&lt;/authors&gt;&lt;/contributors&gt;&lt;auth-address&gt;University of Michigan School of Public Health, Ann Arbor 48109-2029, USA. marcz@umich.edu&lt;/auth-address&gt;&lt;titles&gt;&lt;title&gt;An HIV/AIDS prevention project for Mexican homosexual men: an empowerment approach&lt;/title&gt;&lt;secondary-title&gt;Health Educ Behav&lt;/secondary-title&gt;&lt;/titles&gt;&lt;periodical&gt;&lt;full-title&gt;Health Educ Behav&lt;/full-title&gt;&lt;/periodical&gt;&lt;pages&gt;177-90&lt;/pages&gt;&lt;volume&gt;24&lt;/volume&gt;&lt;number&gt;2&lt;/number&gt;&lt;keywords&gt;&lt;keyword&gt;Acquired Immunodeficiency Syndrome/*prevention &amp;amp; control/psychology/transmission&lt;/keyword&gt;&lt;keyword&gt;Adult&lt;/keyword&gt;&lt;keyword&gt;Bisexuality/psychology&lt;/keyword&gt;&lt;keyword&gt;Ethnic Groups/*education/psychology&lt;/keyword&gt;&lt;keyword&gt;Follow-Up Studies&lt;/keyword&gt;&lt;keyword&gt;HIV Infections/*prevention &amp;amp; control/psychology/transmission&lt;/keyword&gt;&lt;keyword&gt;*Health Education&lt;/keyword&gt;&lt;keyword&gt;*Health Knowledge, Attitudes, Practice&lt;/keyword&gt;&lt;keyword&gt;Homosexuality, Male/*psychology&lt;/keyword&gt;&lt;keyword&gt;Humans&lt;/keyword&gt;&lt;keyword&gt;Internal-External Control&lt;/keyword&gt;&lt;keyword&gt;Male&lt;/keyword&gt;&lt;keyword&gt;Mexico&lt;/keyword&gt;&lt;keyword&gt;*Power (Psychology)&lt;/keyword&gt;&lt;keyword&gt;Program Evaluation&lt;/keyword&gt;&lt;/keywords&gt;&lt;dates&gt;&lt;year&gt;1997&lt;/year&gt;&lt;pub-dates&gt;&lt;date&gt;Apr&lt;/date&gt;&lt;/pub-dates&gt;&lt;/dates&gt;&lt;isbn&gt;1090-1981 (Print)&amp;#xD;1090-1981 (Linking)&lt;/isbn&gt;&lt;accession-num&gt;9079577&lt;/accession-num&gt;&lt;urls&gt;&lt;related-urls&gt;&lt;url&gt;https://www.ncbi.nlm.nih.gov/pubmed/9079577&lt;/url&gt;&lt;/related-urls&gt;&lt;/urls&gt;&lt;electronic-resource-num&gt;10.1177/109019819702400206&lt;/electronic-resource-num&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212" w:tooltip="Zimmerman, 1997 #225" w:history="1">
              <w:r w:rsidR="00744EE1" w:rsidRPr="009D5312">
                <w:rPr>
                  <w:rFonts w:ascii="Calibri" w:hAnsi="Calibri"/>
                  <w:noProof/>
                  <w:color w:val="000000"/>
                  <w:sz w:val="16"/>
                  <w:szCs w:val="16"/>
                </w:rPr>
                <w:t>212</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2F671FA3" w14:textId="77777777" w:rsidR="00F35B2F" w:rsidRPr="009D5312" w:rsidRDefault="00F35B2F" w:rsidP="00F35B2F">
            <w:pPr>
              <w:autoSpaceDE w:val="0"/>
              <w:autoSpaceDN w:val="0"/>
              <w:adjustRightInd w:val="0"/>
            </w:pPr>
            <w:r w:rsidRPr="009D5312">
              <w:rPr>
                <w:rFonts w:ascii="Calibri" w:hAnsi="Calibri"/>
                <w:color w:val="000000"/>
                <w:sz w:val="16"/>
                <w:szCs w:val="16"/>
              </w:rPr>
              <w:t>Gay men</w:t>
            </w:r>
          </w:p>
        </w:tc>
        <w:tc>
          <w:tcPr>
            <w:tcW w:w="810" w:type="dxa"/>
          </w:tcPr>
          <w:p w14:paraId="223581AA" w14:textId="77777777" w:rsidR="00F35B2F" w:rsidRPr="009D5312" w:rsidRDefault="00F35B2F" w:rsidP="00F35B2F">
            <w:pPr>
              <w:autoSpaceDE w:val="0"/>
              <w:autoSpaceDN w:val="0"/>
              <w:adjustRightInd w:val="0"/>
            </w:pPr>
            <w:r w:rsidRPr="009D5312">
              <w:rPr>
                <w:rFonts w:ascii="Calibri" w:hAnsi="Calibri"/>
                <w:color w:val="000000"/>
                <w:sz w:val="16"/>
                <w:szCs w:val="16"/>
              </w:rPr>
              <w:t>NR</w:t>
            </w:r>
          </w:p>
        </w:tc>
        <w:tc>
          <w:tcPr>
            <w:tcW w:w="1170" w:type="dxa"/>
          </w:tcPr>
          <w:p w14:paraId="79BC1B3D" w14:textId="77777777" w:rsidR="00F35B2F" w:rsidRPr="009D5312" w:rsidRDefault="00F35B2F" w:rsidP="00F35B2F">
            <w:pPr>
              <w:autoSpaceDE w:val="0"/>
              <w:autoSpaceDN w:val="0"/>
              <w:adjustRightInd w:val="0"/>
            </w:pPr>
            <w:r w:rsidRPr="009D5312">
              <w:rPr>
                <w:rFonts w:ascii="Calibri" w:hAnsi="Calibri"/>
                <w:color w:val="000000"/>
                <w:sz w:val="16"/>
                <w:szCs w:val="16"/>
              </w:rPr>
              <w:t>Mexico</w:t>
            </w:r>
          </w:p>
        </w:tc>
        <w:tc>
          <w:tcPr>
            <w:tcW w:w="990" w:type="dxa"/>
            <w:shd w:val="clear" w:color="auto" w:fill="auto"/>
          </w:tcPr>
          <w:p w14:paraId="406DF41D" w14:textId="77777777" w:rsidR="00F35B2F" w:rsidRPr="009D5312" w:rsidRDefault="00F35B2F" w:rsidP="00F35B2F">
            <w:pPr>
              <w:autoSpaceDE w:val="0"/>
              <w:autoSpaceDN w:val="0"/>
              <w:adjustRightInd w:val="0"/>
              <w:rPr>
                <w:rFonts w:ascii="Calibri" w:hAnsi="Calibri"/>
                <w:color w:val="000000"/>
                <w:sz w:val="16"/>
                <w:szCs w:val="16"/>
              </w:rPr>
            </w:pPr>
            <w:r w:rsidRPr="009D5312">
              <w:rPr>
                <w:rFonts w:ascii="Calibri" w:hAnsi="Calibri"/>
                <w:color w:val="000000"/>
                <w:sz w:val="16"/>
                <w:szCs w:val="16"/>
              </w:rPr>
              <w:t>Latin America &amp; Caribbean</w:t>
            </w:r>
          </w:p>
        </w:tc>
        <w:tc>
          <w:tcPr>
            <w:tcW w:w="540" w:type="dxa"/>
          </w:tcPr>
          <w:p w14:paraId="553AC73D"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4AFA4CAC"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7F5C3055"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0EB72285"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540" w:type="dxa"/>
          </w:tcPr>
          <w:p w14:paraId="22B402B0" w14:textId="77777777" w:rsidR="00F35B2F" w:rsidRPr="009D5312" w:rsidRDefault="00F35B2F" w:rsidP="00F35B2F">
            <w:pPr>
              <w:autoSpaceDE w:val="0"/>
              <w:autoSpaceDN w:val="0"/>
              <w:adjustRightInd w:val="0"/>
            </w:pPr>
            <w:r w:rsidRPr="009D5312">
              <w:rPr>
                <w:rFonts w:ascii="Calibri" w:hAnsi="Calibri"/>
                <w:color w:val="000000"/>
                <w:sz w:val="16"/>
                <w:szCs w:val="16"/>
              </w:rPr>
              <w:t>CM</w:t>
            </w:r>
          </w:p>
        </w:tc>
        <w:tc>
          <w:tcPr>
            <w:tcW w:w="630" w:type="dxa"/>
          </w:tcPr>
          <w:p w14:paraId="6ED7E084"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630" w:type="dxa"/>
          </w:tcPr>
          <w:p w14:paraId="6ACD2C33"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990" w:type="dxa"/>
          </w:tcPr>
          <w:p w14:paraId="5C25914B" w14:textId="77777777" w:rsidR="00F35B2F" w:rsidRPr="009D5312" w:rsidRDefault="00F35B2F" w:rsidP="00F35B2F">
            <w:pPr>
              <w:autoSpaceDE w:val="0"/>
              <w:autoSpaceDN w:val="0"/>
              <w:adjustRightInd w:val="0"/>
            </w:pPr>
            <w:r w:rsidRPr="009D5312">
              <w:rPr>
                <w:rFonts w:ascii="Calibri" w:hAnsi="Calibri"/>
                <w:color w:val="000000"/>
                <w:sz w:val="16"/>
                <w:szCs w:val="16"/>
              </w:rPr>
              <w:t>QE</w:t>
            </w:r>
          </w:p>
        </w:tc>
        <w:tc>
          <w:tcPr>
            <w:tcW w:w="1170" w:type="dxa"/>
          </w:tcPr>
          <w:p w14:paraId="2843D253" w14:textId="77777777" w:rsidR="00F35B2F" w:rsidRPr="009D5312" w:rsidRDefault="00F35B2F" w:rsidP="00F35B2F">
            <w:pPr>
              <w:autoSpaceDE w:val="0"/>
              <w:autoSpaceDN w:val="0"/>
              <w:adjustRightInd w:val="0"/>
            </w:pPr>
            <w:r w:rsidRPr="009D5312">
              <w:rPr>
                <w:rFonts w:ascii="Calibri" w:hAnsi="Calibri"/>
                <w:color w:val="000000"/>
                <w:sz w:val="16"/>
                <w:szCs w:val="16"/>
              </w:rPr>
              <w:t>CU; NSP</w:t>
            </w:r>
          </w:p>
        </w:tc>
        <w:tc>
          <w:tcPr>
            <w:tcW w:w="2160" w:type="dxa"/>
          </w:tcPr>
          <w:p w14:paraId="4CE87917" w14:textId="77777777" w:rsidR="00F35B2F" w:rsidRPr="009D5312" w:rsidRDefault="00F35B2F" w:rsidP="00F35B2F">
            <w:pPr>
              <w:autoSpaceDE w:val="0"/>
              <w:autoSpaceDN w:val="0"/>
              <w:adjustRightInd w:val="0"/>
            </w:pPr>
            <w:r w:rsidRPr="009D5312">
              <w:rPr>
                <w:rFonts w:ascii="Calibri" w:hAnsi="Calibri"/>
                <w:color w:val="000000"/>
                <w:sz w:val="16"/>
                <w:szCs w:val="16"/>
              </w:rPr>
              <w:t>Participants design and implement an HIV/AIDS prevention project with group discussion, outreach, referral to counseling, testing, and other medical and social services. The group organized community activities focused on community change and referral to social services</w:t>
            </w:r>
          </w:p>
        </w:tc>
      </w:tr>
      <w:tr w:rsidR="00F35B2F" w:rsidRPr="009D5312" w14:paraId="09BD9814" w14:textId="77777777" w:rsidTr="00F35B2F">
        <w:tc>
          <w:tcPr>
            <w:tcW w:w="1165" w:type="dxa"/>
          </w:tcPr>
          <w:p w14:paraId="2976C68F" w14:textId="5B2D03AC" w:rsidR="00F35B2F" w:rsidRPr="009D5312" w:rsidRDefault="00F35B2F" w:rsidP="00744EE1">
            <w:pPr>
              <w:autoSpaceDE w:val="0"/>
              <w:autoSpaceDN w:val="0"/>
              <w:adjustRightInd w:val="0"/>
            </w:pPr>
            <w:r w:rsidRPr="009D5312">
              <w:rPr>
                <w:rFonts w:ascii="Calibri" w:hAnsi="Calibri"/>
                <w:color w:val="000000"/>
                <w:sz w:val="16"/>
                <w:szCs w:val="16"/>
              </w:rPr>
              <w:t xml:space="preserve">Zimmerman 2007 </w:t>
            </w:r>
            <w:r w:rsidR="00B65DCA" w:rsidRPr="009D5312">
              <w:rPr>
                <w:rFonts w:ascii="Calibri" w:hAnsi="Calibri"/>
                <w:color w:val="000000"/>
                <w:sz w:val="16"/>
                <w:szCs w:val="16"/>
              </w:rPr>
              <w:fldChar w:fldCharType="begin"/>
            </w:r>
            <w:r w:rsidR="00744EE1" w:rsidRPr="009D5312">
              <w:rPr>
                <w:rFonts w:ascii="Calibri" w:hAnsi="Calibri"/>
                <w:color w:val="000000"/>
                <w:sz w:val="16"/>
                <w:szCs w:val="16"/>
              </w:rPr>
              <w:instrText xml:space="preserve"> ADDIN EN.CITE &lt;EndNote&gt;&lt;Cite&gt;&lt;Author&gt;Zimmerman&lt;/Author&gt;&lt;Year&gt;2007&lt;/Year&gt;&lt;RecNum&gt;46&lt;/RecNum&gt;&lt;DisplayText&gt;(213)&lt;/DisplayText&gt;&lt;record&gt;&lt;rec-number&gt;46&lt;/rec-number&gt;&lt;foreign-keys&gt;&lt;key app="EN" db-id="xaev2aft4w9ddaefe5uxz5x4atxwfr5dwwr9" timestamp="0"&gt;46&lt;/key&gt;&lt;/foreign-keys&gt;&lt;ref-type name="Journal Article"&gt;17&lt;/ref-type&gt;&lt;contributors&gt;&lt;authors&gt;&lt;author&gt;Zimmerman, R. S.&lt;/author&gt;&lt;author&gt;Palmgreen, P. M.&lt;/author&gt;&lt;author&gt;Noar, S. M.&lt;/author&gt;&lt;author&gt;Lustria, M. L.&lt;/author&gt;&lt;author&gt;Lu, H. Y.&lt;/author&gt;&lt;author&gt;Horosewski, M. L.&lt;/author&gt;&lt;/authors&gt;&lt;/contributors&gt;&lt;titles&gt;&lt;title&gt;Effects of a televised two-city safer sex mass media campaign targeting high-sensation-seeking and impulsive-decision-making young adults&lt;/title&gt;&lt;secondary-title&gt;Health Educ Behav&lt;/secondary-title&gt;&lt;/titles&gt;&lt;periodical&gt;&lt;full-title&gt;Health Educ Behav&lt;/full-title&gt;&lt;/periodical&gt;&lt;pages&gt;810-826&lt;/pages&gt;&lt;volume&gt;34&lt;/volume&gt;&lt;number&gt;5&lt;/number&gt;&lt;dates&gt;&lt;year&gt;2007&lt;/year&gt;&lt;/dates&gt;&lt;urls&gt;&lt;/urls&gt;&lt;/record&gt;&lt;/Cite&gt;&lt;/EndNote&gt;</w:instrText>
            </w:r>
            <w:r w:rsidR="00B65DCA" w:rsidRPr="009D5312">
              <w:rPr>
                <w:rFonts w:ascii="Calibri" w:hAnsi="Calibri"/>
                <w:color w:val="000000"/>
                <w:sz w:val="16"/>
                <w:szCs w:val="16"/>
              </w:rPr>
              <w:fldChar w:fldCharType="separate"/>
            </w:r>
            <w:r w:rsidR="003B7E36" w:rsidRPr="009D5312">
              <w:rPr>
                <w:rFonts w:ascii="Calibri" w:hAnsi="Calibri"/>
                <w:noProof/>
                <w:color w:val="000000"/>
                <w:sz w:val="16"/>
                <w:szCs w:val="16"/>
              </w:rPr>
              <w:t>[</w:t>
            </w:r>
            <w:hyperlink w:anchor="_ENREF_213" w:tooltip="Zimmerman, 2007 #46" w:history="1">
              <w:r w:rsidR="00744EE1" w:rsidRPr="009D5312">
                <w:rPr>
                  <w:rFonts w:ascii="Calibri" w:hAnsi="Calibri"/>
                  <w:noProof/>
                  <w:color w:val="000000"/>
                  <w:sz w:val="16"/>
                  <w:szCs w:val="16"/>
                </w:rPr>
                <w:t>213</w:t>
              </w:r>
            </w:hyperlink>
            <w:r w:rsidR="003B7E36" w:rsidRPr="009D5312">
              <w:rPr>
                <w:rFonts w:ascii="Calibri" w:hAnsi="Calibri"/>
                <w:noProof/>
                <w:color w:val="000000"/>
                <w:sz w:val="16"/>
                <w:szCs w:val="16"/>
              </w:rPr>
              <w:t>]</w:t>
            </w:r>
            <w:r w:rsidR="00B65DCA" w:rsidRPr="009D5312">
              <w:rPr>
                <w:rFonts w:ascii="Calibri" w:hAnsi="Calibri"/>
                <w:color w:val="000000"/>
                <w:sz w:val="16"/>
                <w:szCs w:val="16"/>
              </w:rPr>
              <w:fldChar w:fldCharType="end"/>
            </w:r>
          </w:p>
        </w:tc>
        <w:tc>
          <w:tcPr>
            <w:tcW w:w="1260" w:type="dxa"/>
          </w:tcPr>
          <w:p w14:paraId="4CAC16C4" w14:textId="77777777" w:rsidR="00F35B2F" w:rsidRPr="009D5312" w:rsidRDefault="00F35B2F" w:rsidP="00F35B2F">
            <w:pPr>
              <w:autoSpaceDE w:val="0"/>
              <w:autoSpaceDN w:val="0"/>
              <w:adjustRightInd w:val="0"/>
            </w:pPr>
            <w:r w:rsidRPr="009D5312">
              <w:rPr>
                <w:rFonts w:ascii="Calibri" w:hAnsi="Calibri"/>
                <w:color w:val="000000"/>
                <w:sz w:val="16"/>
                <w:szCs w:val="16"/>
              </w:rPr>
              <w:t>Heterosexual young adults</w:t>
            </w:r>
          </w:p>
        </w:tc>
        <w:tc>
          <w:tcPr>
            <w:tcW w:w="810" w:type="dxa"/>
          </w:tcPr>
          <w:p w14:paraId="00F24D9A" w14:textId="77777777" w:rsidR="00F35B2F" w:rsidRPr="009D5312" w:rsidRDefault="00F35B2F" w:rsidP="00F35B2F">
            <w:pPr>
              <w:autoSpaceDE w:val="0"/>
              <w:autoSpaceDN w:val="0"/>
              <w:adjustRightInd w:val="0"/>
            </w:pPr>
            <w:r w:rsidRPr="009D5312">
              <w:rPr>
                <w:rFonts w:ascii="Calibri" w:hAnsi="Calibri"/>
                <w:color w:val="000000"/>
                <w:sz w:val="16"/>
                <w:szCs w:val="16"/>
              </w:rPr>
              <w:t>2003</w:t>
            </w:r>
          </w:p>
        </w:tc>
        <w:tc>
          <w:tcPr>
            <w:tcW w:w="1170" w:type="dxa"/>
          </w:tcPr>
          <w:p w14:paraId="6A97ABBD" w14:textId="35C0BA55" w:rsidR="00F35B2F" w:rsidRPr="009D5312" w:rsidRDefault="009D607E" w:rsidP="009D607E">
            <w:pPr>
              <w:autoSpaceDE w:val="0"/>
              <w:autoSpaceDN w:val="0"/>
              <w:adjustRightInd w:val="0"/>
            </w:pPr>
            <w:r w:rsidRPr="009D5312">
              <w:rPr>
                <w:rFonts w:ascii="Calibri" w:hAnsi="Calibri"/>
                <w:color w:val="000000"/>
                <w:sz w:val="16"/>
                <w:szCs w:val="16"/>
              </w:rPr>
              <w:t>Knoxville, TN; Lexington, KY</w:t>
            </w:r>
            <w:r w:rsidRPr="009D5312" w:rsidDel="002140CA">
              <w:rPr>
                <w:rFonts w:ascii="Calibri" w:hAnsi="Calibri"/>
                <w:color w:val="000000"/>
                <w:sz w:val="16"/>
                <w:szCs w:val="16"/>
              </w:rPr>
              <w:t xml:space="preserve"> </w:t>
            </w:r>
          </w:p>
        </w:tc>
        <w:tc>
          <w:tcPr>
            <w:tcW w:w="990" w:type="dxa"/>
            <w:shd w:val="clear" w:color="auto" w:fill="auto"/>
          </w:tcPr>
          <w:p w14:paraId="57A4649A" w14:textId="77777777" w:rsidR="00F35B2F" w:rsidRPr="009D5312" w:rsidRDefault="00F35B2F" w:rsidP="00F35B2F">
            <w:pPr>
              <w:autoSpaceDE w:val="0"/>
              <w:autoSpaceDN w:val="0"/>
              <w:adjustRightInd w:val="0"/>
              <w:rPr>
                <w:rFonts w:ascii="Calibri" w:hAnsi="Calibri"/>
                <w:color w:val="000000"/>
              </w:rPr>
            </w:pPr>
            <w:r w:rsidRPr="009D5312">
              <w:rPr>
                <w:rFonts w:ascii="Calibri" w:hAnsi="Calibri"/>
                <w:color w:val="000000"/>
                <w:sz w:val="16"/>
                <w:szCs w:val="16"/>
              </w:rPr>
              <w:t>US</w:t>
            </w:r>
          </w:p>
        </w:tc>
        <w:tc>
          <w:tcPr>
            <w:tcW w:w="540" w:type="dxa"/>
          </w:tcPr>
          <w:p w14:paraId="58B43F4F"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15EDB1F6" w14:textId="77777777" w:rsidR="00F35B2F" w:rsidRPr="009D5312" w:rsidRDefault="00F35B2F" w:rsidP="00F35B2F">
            <w:pPr>
              <w:autoSpaceDE w:val="0"/>
              <w:autoSpaceDN w:val="0"/>
              <w:adjustRightInd w:val="0"/>
            </w:pPr>
            <w:r w:rsidRPr="009D5312">
              <w:rPr>
                <w:rFonts w:ascii="Calibri" w:hAnsi="Calibri"/>
                <w:color w:val="000000"/>
              </w:rPr>
              <w:t> </w:t>
            </w:r>
          </w:p>
        </w:tc>
        <w:tc>
          <w:tcPr>
            <w:tcW w:w="720" w:type="dxa"/>
          </w:tcPr>
          <w:p w14:paraId="5AD0F24C"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720" w:type="dxa"/>
          </w:tcPr>
          <w:p w14:paraId="1CEC35D6" w14:textId="77777777" w:rsidR="00F35B2F" w:rsidRPr="009D5312" w:rsidRDefault="00F35B2F" w:rsidP="00F35B2F">
            <w:pPr>
              <w:autoSpaceDE w:val="0"/>
              <w:autoSpaceDN w:val="0"/>
              <w:adjustRightInd w:val="0"/>
            </w:pPr>
            <w:r w:rsidRPr="009D5312">
              <w:rPr>
                <w:rFonts w:ascii="Calibri" w:hAnsi="Calibri"/>
                <w:color w:val="000000"/>
                <w:sz w:val="16"/>
                <w:szCs w:val="16"/>
              </w:rPr>
              <w:t>MM-SM</w:t>
            </w:r>
          </w:p>
        </w:tc>
        <w:tc>
          <w:tcPr>
            <w:tcW w:w="540" w:type="dxa"/>
          </w:tcPr>
          <w:p w14:paraId="2CDA1F9F"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46FBD82D" w14:textId="77777777" w:rsidR="00F35B2F" w:rsidRPr="009D5312" w:rsidRDefault="00F35B2F" w:rsidP="00F35B2F">
            <w:pPr>
              <w:autoSpaceDE w:val="0"/>
              <w:autoSpaceDN w:val="0"/>
              <w:adjustRightInd w:val="0"/>
            </w:pPr>
            <w:r w:rsidRPr="009D5312">
              <w:rPr>
                <w:rFonts w:ascii="Calibri" w:hAnsi="Calibri"/>
                <w:color w:val="000000"/>
              </w:rPr>
              <w:t> </w:t>
            </w:r>
          </w:p>
        </w:tc>
        <w:tc>
          <w:tcPr>
            <w:tcW w:w="630" w:type="dxa"/>
          </w:tcPr>
          <w:p w14:paraId="46A0FFC7" w14:textId="77777777" w:rsidR="00F35B2F" w:rsidRPr="009D5312" w:rsidRDefault="00F35B2F" w:rsidP="00F35B2F">
            <w:pPr>
              <w:autoSpaceDE w:val="0"/>
              <w:autoSpaceDN w:val="0"/>
              <w:adjustRightInd w:val="0"/>
            </w:pPr>
            <w:r w:rsidRPr="009D5312">
              <w:rPr>
                <w:rFonts w:ascii="Calibri" w:hAnsi="Calibri"/>
                <w:color w:val="000000"/>
                <w:sz w:val="16"/>
                <w:szCs w:val="16"/>
              </w:rPr>
              <w:t> </w:t>
            </w:r>
          </w:p>
        </w:tc>
        <w:tc>
          <w:tcPr>
            <w:tcW w:w="990" w:type="dxa"/>
          </w:tcPr>
          <w:p w14:paraId="29814F6F" w14:textId="77777777" w:rsidR="00F35B2F" w:rsidRPr="009D5312" w:rsidRDefault="00F35B2F" w:rsidP="00F35B2F">
            <w:pPr>
              <w:autoSpaceDE w:val="0"/>
              <w:autoSpaceDN w:val="0"/>
              <w:adjustRightInd w:val="0"/>
            </w:pPr>
            <w:r w:rsidRPr="009D5312">
              <w:rPr>
                <w:rFonts w:ascii="Calibri" w:hAnsi="Calibri"/>
                <w:color w:val="000000"/>
                <w:sz w:val="16"/>
                <w:szCs w:val="16"/>
              </w:rPr>
              <w:t xml:space="preserve">Time series </w:t>
            </w:r>
          </w:p>
        </w:tc>
        <w:tc>
          <w:tcPr>
            <w:tcW w:w="1170" w:type="dxa"/>
          </w:tcPr>
          <w:p w14:paraId="60D11C81" w14:textId="77777777" w:rsidR="00F35B2F" w:rsidRPr="009D5312" w:rsidRDefault="00F35B2F" w:rsidP="00F35B2F">
            <w:pPr>
              <w:autoSpaceDE w:val="0"/>
              <w:autoSpaceDN w:val="0"/>
              <w:adjustRightInd w:val="0"/>
            </w:pPr>
            <w:r w:rsidRPr="009D5312">
              <w:rPr>
                <w:rFonts w:ascii="Calibri" w:hAnsi="Calibri"/>
                <w:color w:val="000000"/>
                <w:sz w:val="16"/>
                <w:szCs w:val="16"/>
              </w:rPr>
              <w:t>CU</w:t>
            </w:r>
          </w:p>
        </w:tc>
        <w:tc>
          <w:tcPr>
            <w:tcW w:w="2160" w:type="dxa"/>
          </w:tcPr>
          <w:p w14:paraId="513F7022" w14:textId="77777777" w:rsidR="00F35B2F" w:rsidRPr="009D5312" w:rsidRDefault="00F35B2F" w:rsidP="00F35B2F">
            <w:pPr>
              <w:autoSpaceDE w:val="0"/>
              <w:autoSpaceDN w:val="0"/>
              <w:adjustRightInd w:val="0"/>
            </w:pPr>
            <w:r w:rsidRPr="009D5312">
              <w:rPr>
                <w:rFonts w:ascii="Calibri" w:hAnsi="Calibri"/>
                <w:color w:val="000000"/>
                <w:sz w:val="16"/>
                <w:szCs w:val="16"/>
              </w:rPr>
              <w:t>Televised safer sex mass media campaign in two southeastern cities</w:t>
            </w:r>
          </w:p>
        </w:tc>
      </w:tr>
    </w:tbl>
    <w:p w14:paraId="497FF4EE" w14:textId="77777777" w:rsidR="00F35B2F" w:rsidRPr="009D5312" w:rsidRDefault="00F35B2F" w:rsidP="00F35B2F">
      <w:pPr>
        <w:autoSpaceDE w:val="0"/>
        <w:autoSpaceDN w:val="0"/>
        <w:adjustRightInd w:val="0"/>
        <w:spacing w:after="0" w:line="240" w:lineRule="auto"/>
      </w:pPr>
      <w:r w:rsidRPr="009D5312">
        <w:rPr>
          <w:vertAlign w:val="superscript"/>
        </w:rPr>
        <w:t xml:space="preserve">a </w:t>
      </w:r>
      <w:r w:rsidRPr="009D5312">
        <w:t>FSW: Female sex workers</w:t>
      </w:r>
    </w:p>
    <w:p w14:paraId="4CE43B1B" w14:textId="5C28BADE" w:rsidR="00F35B2F" w:rsidRPr="009D5312" w:rsidRDefault="00F35B2F" w:rsidP="00F35B2F">
      <w:pPr>
        <w:autoSpaceDE w:val="0"/>
        <w:autoSpaceDN w:val="0"/>
        <w:adjustRightInd w:val="0"/>
        <w:spacing w:after="0" w:line="240" w:lineRule="auto"/>
      </w:pPr>
      <w:r w:rsidRPr="009D5312">
        <w:rPr>
          <w:vertAlign w:val="superscript"/>
        </w:rPr>
        <w:t xml:space="preserve">b </w:t>
      </w:r>
      <w:r w:rsidRPr="009D5312">
        <w:t xml:space="preserve">AZ: Arizona; </w:t>
      </w:r>
      <w:r w:rsidR="00193DB0">
        <w:t xml:space="preserve">BC: British Columbia; </w:t>
      </w:r>
      <w:r w:rsidRPr="009D5312">
        <w:t xml:space="preserve">CA: California; CO: Colorado; CT: Connecticut; DC: District of Columbia; FL: Florida; GA: Georgia; IL: Illinois; </w:t>
      </w:r>
      <w:r w:rsidR="000C42F6" w:rsidRPr="009D5312">
        <w:t xml:space="preserve">KY: Kentucky; </w:t>
      </w:r>
      <w:r w:rsidRPr="009D5312">
        <w:t>LA</w:t>
      </w:r>
      <w:r w:rsidR="009D5312">
        <w:t>:</w:t>
      </w:r>
      <w:r w:rsidRPr="009D5312">
        <w:t xml:space="preserve"> Louisiana; MA: Massachusetts; MD: Maryland; MI: Michigan; </w:t>
      </w:r>
      <w:r w:rsidR="005D053E" w:rsidRPr="009D5312">
        <w:t xml:space="preserve">MS: Mississippi; </w:t>
      </w:r>
      <w:r w:rsidRPr="009D5312">
        <w:t xml:space="preserve">MO: Missouri; NC: North Carolina; NJ: New Jersey; NM: New Mexico; NV: Nevada; NY: New York; OH: Ohio; OR: Oregon; PA: Pennsylvania; </w:t>
      </w:r>
      <w:r w:rsidR="00641A1C" w:rsidRPr="009D5312">
        <w:t xml:space="preserve">PR: Puerto Rico; </w:t>
      </w:r>
      <w:r w:rsidRPr="009D5312">
        <w:t xml:space="preserve">SC: South Carolina; </w:t>
      </w:r>
      <w:r w:rsidR="00325198" w:rsidRPr="009D5312">
        <w:t xml:space="preserve">TN: Tennessee; </w:t>
      </w:r>
      <w:r w:rsidRPr="009D5312">
        <w:t>TX: Texas; UK: United Kingdom; US: United States; VA: Virginia; WA: Washington; WI: Wisconsin</w:t>
      </w:r>
    </w:p>
    <w:p w14:paraId="6ABC632E" w14:textId="77777777" w:rsidR="00F35B2F" w:rsidRPr="009D5312" w:rsidRDefault="00F35B2F" w:rsidP="00F35B2F">
      <w:pPr>
        <w:spacing w:after="0" w:line="240" w:lineRule="auto"/>
      </w:pPr>
      <w:r w:rsidRPr="009D5312">
        <w:rPr>
          <w:vertAlign w:val="superscript"/>
        </w:rPr>
        <w:t>c</w:t>
      </w:r>
      <w:r w:rsidRPr="009D5312">
        <w:t xml:space="preserve">PP: Policy/Procedure; PP-I: Policy/Procedure—Institutional; PP-G: Policy/Procedure—Governmental </w:t>
      </w:r>
    </w:p>
    <w:p w14:paraId="5835DCE3" w14:textId="77777777" w:rsidR="00F35B2F" w:rsidRPr="009D5312" w:rsidRDefault="00F35B2F" w:rsidP="00F35B2F">
      <w:pPr>
        <w:spacing w:after="0" w:line="240" w:lineRule="auto"/>
      </w:pPr>
      <w:r w:rsidRPr="009D5312">
        <w:rPr>
          <w:vertAlign w:val="superscript"/>
        </w:rPr>
        <w:t>d</w:t>
      </w:r>
      <w:r w:rsidRPr="009D5312">
        <w:t>PS: Physical structure; PS-IS: Physical structure—Integration of services; PS-NPS: Physical structure—New physical structure; PS-NTS: Physical structure—</w:t>
      </w:r>
      <w:r w:rsidRPr="009D5312">
        <w:rPr>
          <w:rFonts w:cs="Times New Roman"/>
          <w:b/>
        </w:rPr>
        <w:t xml:space="preserve"> </w:t>
      </w:r>
      <w:r w:rsidRPr="009D5312">
        <w:rPr>
          <w:rFonts w:cs="Times New Roman"/>
        </w:rPr>
        <w:t>Service provided in non-traditional setting</w:t>
      </w:r>
      <w:r w:rsidRPr="009D5312">
        <w:rPr>
          <w:rFonts w:cs="Times New Roman"/>
          <w:b/>
        </w:rPr>
        <w:t xml:space="preserve">; </w:t>
      </w:r>
    </w:p>
    <w:p w14:paraId="2567D000" w14:textId="77777777" w:rsidR="00F35B2F" w:rsidRPr="009D5312" w:rsidRDefault="00F35B2F" w:rsidP="00F35B2F">
      <w:pPr>
        <w:spacing w:after="0" w:line="240" w:lineRule="auto"/>
      </w:pPr>
      <w:r w:rsidRPr="009D5312">
        <w:rPr>
          <w:vertAlign w:val="superscript"/>
        </w:rPr>
        <w:t>e</w:t>
      </w:r>
      <w:r w:rsidRPr="009D5312">
        <w:t xml:space="preserve">CB: Capacity Building; CB-H: Capacity Building—Hiring/funding; CB-PT: Capacity Building—Provider/supervisor training; CB-T: Capacity Building—Technology </w:t>
      </w:r>
    </w:p>
    <w:p w14:paraId="1AA35A2E" w14:textId="77777777" w:rsidR="00F35B2F" w:rsidRPr="009D5312" w:rsidRDefault="00F35B2F" w:rsidP="00F35B2F">
      <w:pPr>
        <w:spacing w:after="0" w:line="240" w:lineRule="auto"/>
      </w:pPr>
      <w:r w:rsidRPr="009D5312">
        <w:rPr>
          <w:vertAlign w:val="superscript"/>
        </w:rPr>
        <w:t>f</w:t>
      </w:r>
      <w:r w:rsidRPr="009D5312">
        <w:t>MM: Mass Media; MM-NI: Mass Media—Narrative intervention; MM-SM: Mass Media—Social marketing</w:t>
      </w:r>
    </w:p>
    <w:p w14:paraId="07C769CF" w14:textId="77777777" w:rsidR="00F35B2F" w:rsidRPr="009D5312" w:rsidRDefault="00F35B2F" w:rsidP="00F35B2F">
      <w:pPr>
        <w:spacing w:after="0" w:line="240" w:lineRule="auto"/>
      </w:pPr>
      <w:r w:rsidRPr="009D5312">
        <w:rPr>
          <w:vertAlign w:val="superscript"/>
        </w:rPr>
        <w:t>g</w:t>
      </w:r>
      <w:r w:rsidRPr="009D5312">
        <w:t xml:space="preserve">CM: Community Mobilization; </w:t>
      </w:r>
    </w:p>
    <w:p w14:paraId="0832EE8A" w14:textId="77777777" w:rsidR="00F35B2F" w:rsidRPr="009D5312" w:rsidRDefault="00F35B2F" w:rsidP="00F35B2F">
      <w:pPr>
        <w:spacing w:after="0" w:line="240" w:lineRule="auto"/>
      </w:pPr>
      <w:r w:rsidRPr="009D5312">
        <w:rPr>
          <w:vertAlign w:val="superscript"/>
        </w:rPr>
        <w:t>h</w:t>
      </w:r>
      <w:r w:rsidRPr="009D5312">
        <w:t xml:space="preserve">SDH: Social Determinants of Health; SDH-A: Social Determinants of Health—Acceptance and Respect; SDH-S: Social Determinants of Health—Survival </w:t>
      </w:r>
    </w:p>
    <w:p w14:paraId="24F5CA6C" w14:textId="51407AB5" w:rsidR="00F35B2F" w:rsidRPr="009D5312" w:rsidRDefault="00F35B2F" w:rsidP="00F35B2F">
      <w:pPr>
        <w:spacing w:after="0" w:line="240" w:lineRule="auto"/>
      </w:pPr>
      <w:r w:rsidRPr="009D5312">
        <w:rPr>
          <w:vertAlign w:val="superscript"/>
        </w:rPr>
        <w:t>i</w:t>
      </w:r>
      <w:r w:rsidRPr="009D5312">
        <w:t>A: Access; A-Cdm: Access—Condoms; A-HT: Access—HIV Testing; A-STI: Access—STI Testing; A-SIE: Access-sterile injection equipment; A-DT: Access—Drug treatment; A-HC: Access—HIV Health care</w:t>
      </w:r>
    </w:p>
    <w:p w14:paraId="0463641C" w14:textId="77777777" w:rsidR="00F35B2F" w:rsidRPr="009D5312" w:rsidRDefault="00F35B2F" w:rsidP="00F35B2F">
      <w:pPr>
        <w:autoSpaceDE w:val="0"/>
        <w:autoSpaceDN w:val="0"/>
        <w:adjustRightInd w:val="0"/>
        <w:spacing w:after="0" w:line="240" w:lineRule="auto"/>
      </w:pPr>
      <w:r w:rsidRPr="009D5312">
        <w:rPr>
          <w:vertAlign w:val="superscript"/>
        </w:rPr>
        <w:t>j</w:t>
      </w:r>
      <w:r w:rsidRPr="009D5312">
        <w:t>B/A: Before/After; x-sect: cross-sectional; Retro cohort: Retrospective cohort; Rx: prescriptions</w:t>
      </w:r>
    </w:p>
    <w:p w14:paraId="74043599" w14:textId="77777777" w:rsidR="00F35B2F" w:rsidRPr="009D5312" w:rsidRDefault="00F35B2F" w:rsidP="00F35B2F">
      <w:pPr>
        <w:autoSpaceDE w:val="0"/>
        <w:autoSpaceDN w:val="0"/>
        <w:adjustRightInd w:val="0"/>
        <w:spacing w:after="0" w:line="240" w:lineRule="auto"/>
      </w:pPr>
      <w:r w:rsidRPr="009D5312">
        <w:rPr>
          <w:vertAlign w:val="superscript"/>
        </w:rPr>
        <w:lastRenderedPageBreak/>
        <w:t>k</w:t>
      </w:r>
      <w:r w:rsidRPr="009D5312">
        <w:t>CU: Condom use; QE: Quasi-experimental (non-randomized comparison trial); NSP: Number of sex partners</w:t>
      </w:r>
    </w:p>
    <w:p w14:paraId="60892DF5" w14:textId="77777777" w:rsidR="00F35B2F" w:rsidRPr="009D5312" w:rsidRDefault="00F35B2F" w:rsidP="00F35B2F">
      <w:pPr>
        <w:autoSpaceDE w:val="0"/>
        <w:autoSpaceDN w:val="0"/>
        <w:adjustRightInd w:val="0"/>
        <w:spacing w:after="0" w:line="240" w:lineRule="auto"/>
      </w:pPr>
    </w:p>
    <w:p w14:paraId="09B5081E" w14:textId="77777777" w:rsidR="00F35B2F" w:rsidRPr="009D5312" w:rsidRDefault="00F35B2F" w:rsidP="00F35B2F">
      <w:pPr>
        <w:autoSpaceDE w:val="0"/>
        <w:autoSpaceDN w:val="0"/>
        <w:adjustRightInd w:val="0"/>
        <w:spacing w:after="0" w:line="240" w:lineRule="auto"/>
      </w:pPr>
    </w:p>
    <w:p w14:paraId="0C2A6DFD" w14:textId="77777777" w:rsidR="00F35B2F" w:rsidRPr="009D5312" w:rsidRDefault="00F35B2F">
      <w:pPr>
        <w:rPr>
          <w:b/>
        </w:rPr>
      </w:pPr>
    </w:p>
    <w:p w14:paraId="0F18B3C8" w14:textId="77777777" w:rsidR="000F5324" w:rsidRPr="009D5312" w:rsidRDefault="000F5324">
      <w:pPr>
        <w:rPr>
          <w:b/>
        </w:rPr>
      </w:pPr>
    </w:p>
    <w:p w14:paraId="41B5C02B" w14:textId="77777777" w:rsidR="000F5324" w:rsidRPr="009D5312" w:rsidRDefault="000F5324">
      <w:pPr>
        <w:rPr>
          <w:b/>
        </w:rPr>
      </w:pPr>
    </w:p>
    <w:p w14:paraId="749A1A85" w14:textId="77777777" w:rsidR="000F5324" w:rsidRPr="009D5312" w:rsidRDefault="000F5324">
      <w:pPr>
        <w:rPr>
          <w:b/>
        </w:rPr>
      </w:pPr>
    </w:p>
    <w:p w14:paraId="56F8458B" w14:textId="77777777" w:rsidR="000F5324" w:rsidRPr="009D5312" w:rsidRDefault="000F5324">
      <w:pPr>
        <w:rPr>
          <w:b/>
        </w:rPr>
      </w:pPr>
    </w:p>
    <w:p w14:paraId="242CD2E0" w14:textId="77777777" w:rsidR="00744EE1" w:rsidRPr="009D5312" w:rsidRDefault="00744EE1" w:rsidP="009F21C3">
      <w:pPr>
        <w:autoSpaceDE w:val="0"/>
        <w:autoSpaceDN w:val="0"/>
        <w:adjustRightInd w:val="0"/>
        <w:spacing w:after="0" w:line="400" w:lineRule="atLeast"/>
      </w:pPr>
    </w:p>
    <w:p w14:paraId="078DF901" w14:textId="77777777" w:rsidR="00744EE1" w:rsidRPr="009D5312" w:rsidRDefault="00744EE1" w:rsidP="009F21C3">
      <w:pPr>
        <w:autoSpaceDE w:val="0"/>
        <w:autoSpaceDN w:val="0"/>
        <w:adjustRightInd w:val="0"/>
        <w:spacing w:after="0" w:line="400" w:lineRule="atLeast"/>
      </w:pPr>
    </w:p>
    <w:p w14:paraId="0B9D3B69" w14:textId="77777777" w:rsidR="0053174A" w:rsidRPr="009D5312" w:rsidRDefault="0053174A" w:rsidP="0053174A">
      <w:pPr>
        <w:pStyle w:val="EndNoteBibliography"/>
        <w:spacing w:after="0" w:line="480" w:lineRule="auto"/>
      </w:pPr>
    </w:p>
    <w:p w14:paraId="3C4D193B" w14:textId="188A2C3D" w:rsidR="0053174A" w:rsidRPr="009D5312" w:rsidRDefault="0053174A" w:rsidP="0053174A">
      <w:pPr>
        <w:pStyle w:val="EndNoteBibliography"/>
        <w:spacing w:after="0" w:line="480" w:lineRule="auto"/>
        <w:rPr>
          <w:b/>
        </w:rPr>
      </w:pPr>
      <w:r w:rsidRPr="009D5312">
        <w:rPr>
          <w:b/>
        </w:rPr>
        <w:t>References</w:t>
      </w:r>
    </w:p>
    <w:p w14:paraId="594AF3D4" w14:textId="77777777" w:rsidR="0053174A" w:rsidRPr="009D5312" w:rsidRDefault="0053174A" w:rsidP="0053174A">
      <w:pPr>
        <w:pStyle w:val="EndNoteBibliography"/>
        <w:spacing w:after="0" w:line="480" w:lineRule="auto"/>
      </w:pPr>
    </w:p>
    <w:p w14:paraId="2E1AF39B" w14:textId="1FD8C003" w:rsidR="00744EE1" w:rsidRPr="009D5312" w:rsidRDefault="00744EE1" w:rsidP="0053174A">
      <w:pPr>
        <w:pStyle w:val="EndNoteBibliography"/>
        <w:spacing w:after="0" w:line="480" w:lineRule="auto"/>
      </w:pPr>
      <w:r w:rsidRPr="009D5312">
        <w:fldChar w:fldCharType="begin"/>
      </w:r>
      <w:r w:rsidRPr="009D5312">
        <w:instrText xml:space="preserve"> ADDIN EN.REFLIST </w:instrText>
      </w:r>
      <w:r w:rsidRPr="009D5312">
        <w:fldChar w:fldCharType="separate"/>
      </w:r>
      <w:bookmarkStart w:id="1" w:name="_ENREF_1"/>
      <w:r w:rsidRPr="009D5312">
        <w:t>1.</w:t>
      </w:r>
      <w:r w:rsidRPr="009D5312">
        <w:tab/>
        <w:t>Ajuwon A, Funmilayo F, Oladepo O, Osungbade K, Asuzu M. Effects of training programme on HIV/AIDS prevention among primary health care workers in Oyo State, Nigeria. Health Education. 2008;108(6):463-74.</w:t>
      </w:r>
      <w:bookmarkEnd w:id="1"/>
    </w:p>
    <w:p w14:paraId="662E5809" w14:textId="77777777" w:rsidR="00744EE1" w:rsidRPr="009D5312" w:rsidRDefault="00744EE1" w:rsidP="0053174A">
      <w:pPr>
        <w:pStyle w:val="EndNoteBibliography"/>
        <w:spacing w:after="0" w:line="480" w:lineRule="auto"/>
      </w:pPr>
      <w:bookmarkStart w:id="2" w:name="_ENREF_2"/>
      <w:r w:rsidRPr="009D5312">
        <w:t>2.</w:t>
      </w:r>
      <w:r w:rsidRPr="009D5312">
        <w:tab/>
        <w:t>Alamo ST, Wagner GJ, Sunday P, Wanyenze RK, Ouma J, Kamya M, et al. Electronic medical records and same day patient tracing improves clinic efficiency and adherence to appointments in a community based HIV/AIDS care program, in Uganda. AIDS Behav. 2012;16(2):368-74.</w:t>
      </w:r>
      <w:bookmarkEnd w:id="2"/>
    </w:p>
    <w:p w14:paraId="78E4BA89" w14:textId="77777777" w:rsidR="00744EE1" w:rsidRPr="009D5312" w:rsidRDefault="00744EE1" w:rsidP="0053174A">
      <w:pPr>
        <w:pStyle w:val="EndNoteBibliography"/>
        <w:spacing w:after="0" w:line="480" w:lineRule="auto"/>
      </w:pPr>
      <w:bookmarkStart w:id="3" w:name="_ENREF_3"/>
      <w:r w:rsidRPr="009D5312">
        <w:t>3.</w:t>
      </w:r>
      <w:r w:rsidRPr="009D5312">
        <w:tab/>
        <w:t>Alstead M, Campsmith M, Halley CS, Hartfield K, Goldbaum G, Wood RW. Developing, implementing, and evaluating a condom promotion program targeting sexually active adolescents. AIDS Educ Prev. 1999;11(6):497-512.</w:t>
      </w:r>
      <w:bookmarkEnd w:id="3"/>
    </w:p>
    <w:p w14:paraId="300044A1" w14:textId="77777777" w:rsidR="00744EE1" w:rsidRPr="009D5312" w:rsidRDefault="00744EE1" w:rsidP="0053174A">
      <w:pPr>
        <w:pStyle w:val="EndNoteBibliography"/>
        <w:spacing w:after="0" w:line="480" w:lineRule="auto"/>
      </w:pPr>
      <w:bookmarkStart w:id="4" w:name="_ENREF_4"/>
      <w:r w:rsidRPr="009D5312">
        <w:lastRenderedPageBreak/>
        <w:t>4.</w:t>
      </w:r>
      <w:r w:rsidRPr="009D5312">
        <w:tab/>
        <w:t>Anderko L, Robertson JF, Uscian MM. The effectiveness of a rural nursing center in improving health care access in a three-county area. J Rural Health. 2000;16(2):177-84.</w:t>
      </w:r>
      <w:bookmarkEnd w:id="4"/>
    </w:p>
    <w:p w14:paraId="4DAC1D12" w14:textId="77777777" w:rsidR="00744EE1" w:rsidRPr="009D5312" w:rsidRDefault="00744EE1" w:rsidP="0053174A">
      <w:pPr>
        <w:pStyle w:val="EndNoteBibliography"/>
        <w:spacing w:after="0" w:line="480" w:lineRule="auto"/>
      </w:pPr>
      <w:bookmarkStart w:id="5" w:name="_ENREF_5"/>
      <w:r w:rsidRPr="009D5312">
        <w:t>5.</w:t>
      </w:r>
      <w:r w:rsidRPr="009D5312">
        <w:tab/>
        <w:t>Baird SJ, Garfein RS, McIntosh CT, Ozler B. Effect of a cash transfer programme for schooling on prevalence of HIV and herpes simplex type 2 in Malawi: a cluster randomised trial. Lancet. 2012;379(9823):1320-9.</w:t>
      </w:r>
      <w:bookmarkEnd w:id="5"/>
    </w:p>
    <w:p w14:paraId="728D33F2" w14:textId="77777777" w:rsidR="00744EE1" w:rsidRPr="009D5312" w:rsidRDefault="00744EE1" w:rsidP="0053174A">
      <w:pPr>
        <w:pStyle w:val="EndNoteBibliography"/>
        <w:spacing w:after="0" w:line="480" w:lineRule="auto"/>
      </w:pPr>
      <w:bookmarkStart w:id="6" w:name="_ENREF_6"/>
      <w:r w:rsidRPr="009D5312">
        <w:t>6.</w:t>
      </w:r>
      <w:r w:rsidRPr="009D5312">
        <w:tab/>
        <w:t>Bardsley J, Turvey J, Blatherwick J. Vancouver's needle exchange program. Can J Public Health. 1990;81(1):39-45.</w:t>
      </w:r>
      <w:bookmarkEnd w:id="6"/>
    </w:p>
    <w:p w14:paraId="51ED7EA6" w14:textId="77777777" w:rsidR="00744EE1" w:rsidRPr="009D5312" w:rsidRDefault="00744EE1" w:rsidP="0053174A">
      <w:pPr>
        <w:pStyle w:val="EndNoteBibliography"/>
        <w:spacing w:after="0" w:line="480" w:lineRule="auto"/>
      </w:pPr>
      <w:bookmarkStart w:id="7" w:name="_ENREF_7"/>
      <w:r w:rsidRPr="009D5312">
        <w:t>7.</w:t>
      </w:r>
      <w:r w:rsidRPr="009D5312">
        <w:tab/>
        <w:t>Basu I, Jana S, Rotheram-Borus MJ, Swendeman D, Lee S, Newman P, et al. HIV prevention among sex workers in India. J Acquir Immune Defic Syndr. 2004;36(3):845-52.</w:t>
      </w:r>
      <w:bookmarkEnd w:id="7"/>
    </w:p>
    <w:p w14:paraId="65EC4556" w14:textId="77777777" w:rsidR="00744EE1" w:rsidRPr="009D5312" w:rsidRDefault="00744EE1" w:rsidP="0053174A">
      <w:pPr>
        <w:pStyle w:val="EndNoteBibliography"/>
        <w:spacing w:after="0" w:line="480" w:lineRule="auto"/>
      </w:pPr>
      <w:bookmarkStart w:id="8" w:name="_ENREF_8"/>
      <w:r w:rsidRPr="009D5312">
        <w:t>8.</w:t>
      </w:r>
      <w:r w:rsidRPr="009D5312">
        <w:tab/>
        <w:t>Batavia AS, Balaji K, Houle E, Parisaboina S, Ganesh AK, Mayer KH, et al. Adherence to antiretroviral therapy in patients participating in a graduated cost recovery program at an HIV care center in South India. AIDS Behav. 2010;14(4):794-8.</w:t>
      </w:r>
      <w:bookmarkEnd w:id="8"/>
    </w:p>
    <w:p w14:paraId="382CEB5E" w14:textId="77777777" w:rsidR="00744EE1" w:rsidRPr="009D5312" w:rsidRDefault="00744EE1" w:rsidP="0053174A">
      <w:pPr>
        <w:pStyle w:val="EndNoteBibliography"/>
        <w:spacing w:after="0" w:line="480" w:lineRule="auto"/>
      </w:pPr>
      <w:bookmarkStart w:id="9" w:name="_ENREF_9"/>
      <w:r w:rsidRPr="009D5312">
        <w:t>9.</w:t>
      </w:r>
      <w:r w:rsidRPr="009D5312">
        <w:tab/>
        <w:t>Blake SM, Ledsky R, Goodenow C, Sawyer R, Lohrmann D, Windsor R. Condom availability programs in Massachusetts high schools: Relationships with condom use and sexual behavior. Am J Public Health. 2003;93(6):955-62.</w:t>
      </w:r>
      <w:bookmarkEnd w:id="9"/>
    </w:p>
    <w:p w14:paraId="3A61A063" w14:textId="77777777" w:rsidR="00744EE1" w:rsidRPr="009D5312" w:rsidRDefault="00744EE1" w:rsidP="0053174A">
      <w:pPr>
        <w:pStyle w:val="EndNoteBibliography"/>
        <w:spacing w:after="0" w:line="480" w:lineRule="auto"/>
      </w:pPr>
      <w:bookmarkStart w:id="10" w:name="_ENREF_10"/>
      <w:r w:rsidRPr="009D5312">
        <w:t>10.</w:t>
      </w:r>
      <w:r w:rsidRPr="009D5312">
        <w:tab/>
        <w:t>Blank S, Gallagher K, Washburn K, Rogers M. Reaching out to boys at bars: utilizing community partnerships to employ a wellness strategy for syphilis control among men who have sex with men in New York City. Sex Transm Dis. 2005;32(10 Suppl):S65-72.</w:t>
      </w:r>
      <w:bookmarkEnd w:id="10"/>
    </w:p>
    <w:p w14:paraId="58825473" w14:textId="77777777" w:rsidR="00744EE1" w:rsidRPr="009D5312" w:rsidRDefault="00744EE1" w:rsidP="0053174A">
      <w:pPr>
        <w:pStyle w:val="EndNoteBibliography"/>
        <w:spacing w:after="0" w:line="480" w:lineRule="auto"/>
      </w:pPr>
      <w:bookmarkStart w:id="11" w:name="_ENREF_11"/>
      <w:r w:rsidRPr="009D5312">
        <w:t>11.</w:t>
      </w:r>
      <w:r w:rsidRPr="009D5312">
        <w:tab/>
        <w:t>Blankenship KM, West BS, Kershaw TS, Biradavolu MR. Power, community mobilization, and condom use practices among female sex workers in Andhra Pradesh, India. AIDS. 2008;22(Suppl. 5):S109-S16.</w:t>
      </w:r>
      <w:bookmarkEnd w:id="11"/>
    </w:p>
    <w:p w14:paraId="2FFDA28A" w14:textId="77777777" w:rsidR="00744EE1" w:rsidRPr="009D5312" w:rsidRDefault="00744EE1" w:rsidP="0053174A">
      <w:pPr>
        <w:pStyle w:val="EndNoteBibliography"/>
        <w:spacing w:after="0" w:line="480" w:lineRule="auto"/>
      </w:pPr>
      <w:bookmarkStart w:id="12" w:name="_ENREF_12"/>
      <w:r w:rsidRPr="009D5312">
        <w:t>12.</w:t>
      </w:r>
      <w:r w:rsidRPr="009D5312">
        <w:tab/>
        <w:t>Bollen LJ, Anartati AS, Morineau G, Sulami S, Prabawanti C, Silfanus FJ, et al. Addressing the high prevalence of gonorrhoea and chlamydia among female sex workers in Indonesia: results of an enhanced, comprehensive intervention. Sex Transm Infect. 2010;86(1):61-5.</w:t>
      </w:r>
      <w:bookmarkEnd w:id="12"/>
    </w:p>
    <w:p w14:paraId="50D64E61" w14:textId="77777777" w:rsidR="00744EE1" w:rsidRPr="009D5312" w:rsidRDefault="00744EE1" w:rsidP="0053174A">
      <w:pPr>
        <w:pStyle w:val="EndNoteBibliography"/>
        <w:spacing w:after="0" w:line="480" w:lineRule="auto"/>
      </w:pPr>
      <w:bookmarkStart w:id="13" w:name="_ENREF_13"/>
      <w:r w:rsidRPr="009D5312">
        <w:lastRenderedPageBreak/>
        <w:t>13.</w:t>
      </w:r>
      <w:r w:rsidRPr="009D5312">
        <w:tab/>
        <w:t>Bortolotti F, Stivanello A, Noventa F, Forza G, Pavanello N, Bertolini A. Sustained AIDS education campaigns and behavioural changes in Italian drug abusers. Eur J Epidemiol. 1992;8(2):264-7.</w:t>
      </w:r>
      <w:bookmarkEnd w:id="13"/>
    </w:p>
    <w:p w14:paraId="2CE48487" w14:textId="77777777" w:rsidR="00744EE1" w:rsidRPr="009D5312" w:rsidRDefault="00744EE1" w:rsidP="0053174A">
      <w:pPr>
        <w:pStyle w:val="EndNoteBibliography"/>
        <w:spacing w:after="0" w:line="480" w:lineRule="auto"/>
      </w:pPr>
      <w:bookmarkStart w:id="14" w:name="_ENREF_14"/>
      <w:r w:rsidRPr="009D5312">
        <w:t>14.</w:t>
      </w:r>
      <w:r w:rsidRPr="009D5312">
        <w:tab/>
        <w:t>Boulay M, Tweedie I, Fiagbey E. The effectiveness of a national communication campaign using religious leaders to reduce HIV-related stigma in Ghana. Afr J AIDS Res. 2008;7(1):133-41.</w:t>
      </w:r>
      <w:bookmarkEnd w:id="14"/>
    </w:p>
    <w:p w14:paraId="32747A06" w14:textId="77777777" w:rsidR="00744EE1" w:rsidRPr="009D5312" w:rsidRDefault="00744EE1" w:rsidP="0053174A">
      <w:pPr>
        <w:pStyle w:val="EndNoteBibliography"/>
        <w:spacing w:after="0" w:line="480" w:lineRule="auto"/>
      </w:pPr>
      <w:bookmarkStart w:id="15" w:name="_ENREF_15"/>
      <w:r w:rsidRPr="009D5312">
        <w:t>15.</w:t>
      </w:r>
      <w:r w:rsidRPr="009D5312">
        <w:tab/>
        <w:t>Bowles KE, Clark HA, Tai E, Sullivan PS, Song B, Tsang J, et al. Implementing rapid HIV testing in outreach and community settings: results from an advancing HIV prevention demonstration project conducted in seven U.S. cities. Public Health Rep. 2008;123(Suppl 3):78-85.</w:t>
      </w:r>
      <w:bookmarkEnd w:id="15"/>
    </w:p>
    <w:p w14:paraId="4485E757" w14:textId="77777777" w:rsidR="00744EE1" w:rsidRPr="009D5312" w:rsidRDefault="00744EE1" w:rsidP="0053174A">
      <w:pPr>
        <w:pStyle w:val="EndNoteBibliography"/>
        <w:spacing w:after="0" w:line="480" w:lineRule="auto"/>
      </w:pPr>
      <w:bookmarkStart w:id="16" w:name="_ENREF_16"/>
      <w:r w:rsidRPr="009D5312">
        <w:t>16.</w:t>
      </w:r>
      <w:r w:rsidRPr="009D5312">
        <w:tab/>
        <w:t>Brooks L, Rietmeijer CA, McEwen D, Subiadur JA, Mettenbrink CJ. Normalizing HIV testing in a busy urban sexually transmitted infections clinic. Sex Transm Dis. 2009;36(3):127-8.</w:t>
      </w:r>
      <w:bookmarkEnd w:id="16"/>
    </w:p>
    <w:p w14:paraId="064ED312" w14:textId="77777777" w:rsidR="00744EE1" w:rsidRPr="009D5312" w:rsidRDefault="00744EE1" w:rsidP="0053174A">
      <w:pPr>
        <w:pStyle w:val="EndNoteBibliography"/>
        <w:spacing w:after="0" w:line="480" w:lineRule="auto"/>
      </w:pPr>
      <w:bookmarkStart w:id="17" w:name="_ENREF_17"/>
      <w:r w:rsidRPr="009D5312">
        <w:t>17.</w:t>
      </w:r>
      <w:r w:rsidRPr="009D5312">
        <w:tab/>
        <w:t>Brown NL, Luna V, Ramirez MH, Vail KA, Williams CA. Developing an effective intervention for IDU women: a harm reduction approach to collaboration. AIDS Educ Prev. 2005;17(4):317-33.</w:t>
      </w:r>
      <w:bookmarkEnd w:id="17"/>
    </w:p>
    <w:p w14:paraId="32447B66" w14:textId="77777777" w:rsidR="00744EE1" w:rsidRPr="009D5312" w:rsidRDefault="00744EE1" w:rsidP="0053174A">
      <w:pPr>
        <w:pStyle w:val="EndNoteBibliography"/>
        <w:spacing w:after="0" w:line="480" w:lineRule="auto"/>
      </w:pPr>
      <w:bookmarkStart w:id="18" w:name="_ENREF_18"/>
      <w:r w:rsidRPr="009D5312">
        <w:t>18.</w:t>
      </w:r>
      <w:r w:rsidRPr="009D5312">
        <w:tab/>
        <w:t>Brown J, Shesser R, Simon G, Bahn M, Czarnogorski M, Kuo I, et al. Routine HIV screening in the emergency department using the new US Centers for Disease Control and Prevention Guidelines: results from a high-prevalence area. J Acquir Immune Defic Syndr. 2007;46(4):395-401.</w:t>
      </w:r>
      <w:bookmarkEnd w:id="18"/>
    </w:p>
    <w:p w14:paraId="6A43EFAD" w14:textId="77777777" w:rsidR="00744EE1" w:rsidRPr="009D5312" w:rsidRDefault="00744EE1" w:rsidP="0053174A">
      <w:pPr>
        <w:pStyle w:val="EndNoteBibliography"/>
        <w:spacing w:after="0" w:line="480" w:lineRule="auto"/>
      </w:pPr>
      <w:bookmarkStart w:id="19" w:name="_ENREF_19"/>
      <w:r w:rsidRPr="009D5312">
        <w:t>19.</w:t>
      </w:r>
      <w:r w:rsidRPr="009D5312">
        <w:tab/>
        <w:t>Buchanan D, Kee R, Sadowski LS, Garcia D. The health impact of supportive housing for HIV-positive homeless patients: a randomized controlled trial. Am J Public Health. 2009;99(Suppl 3):S675-80.</w:t>
      </w:r>
      <w:bookmarkEnd w:id="19"/>
    </w:p>
    <w:p w14:paraId="6AA1D8E1" w14:textId="77777777" w:rsidR="00744EE1" w:rsidRPr="009D5312" w:rsidRDefault="00744EE1" w:rsidP="0053174A">
      <w:pPr>
        <w:pStyle w:val="EndNoteBibliography"/>
        <w:spacing w:after="0" w:line="480" w:lineRule="auto"/>
      </w:pPr>
      <w:bookmarkStart w:id="20" w:name="_ENREF_20"/>
      <w:r w:rsidRPr="009D5312">
        <w:t>20.</w:t>
      </w:r>
      <w:r w:rsidRPr="009D5312">
        <w:tab/>
        <w:t>Bull SS, Posner SF, Ortiz C, Beaty B, Benton K, Lin L, et al. POWER for reproductive health: results from a social marketing campaign promoting female and male condoms. J Adolesc Health. 2008;43(1):71-8.</w:t>
      </w:r>
      <w:bookmarkEnd w:id="20"/>
    </w:p>
    <w:p w14:paraId="684CE51B" w14:textId="77777777" w:rsidR="00744EE1" w:rsidRPr="009D5312" w:rsidRDefault="00744EE1" w:rsidP="0053174A">
      <w:pPr>
        <w:pStyle w:val="EndNoteBibliography"/>
        <w:spacing w:after="0" w:line="480" w:lineRule="auto"/>
      </w:pPr>
      <w:bookmarkStart w:id="21" w:name="_ENREF_21"/>
      <w:r w:rsidRPr="009D5312">
        <w:lastRenderedPageBreak/>
        <w:t>21.</w:t>
      </w:r>
      <w:r w:rsidRPr="009D5312">
        <w:tab/>
        <w:t>Busza J, Baker S. Protection and participation: an interactive programme introducing the female condom to migrant sex workers in Cambodia. AIDS Care. 2004;16(4):507-18.</w:t>
      </w:r>
      <w:bookmarkEnd w:id="21"/>
    </w:p>
    <w:p w14:paraId="07443941" w14:textId="77777777" w:rsidR="00744EE1" w:rsidRPr="009D5312" w:rsidRDefault="00744EE1" w:rsidP="0053174A">
      <w:pPr>
        <w:pStyle w:val="EndNoteBibliography"/>
        <w:spacing w:after="0" w:line="480" w:lineRule="auto"/>
      </w:pPr>
      <w:bookmarkStart w:id="22" w:name="_ENREF_22"/>
      <w:r w:rsidRPr="009D5312">
        <w:t>22.</w:t>
      </w:r>
      <w:r w:rsidRPr="009D5312">
        <w:tab/>
        <w:t>Casalino E, Bernot B, Bouchaud O, Alloui C, Choquet C, Bouvet E, et al. Twelve months of routine HIV screening in 6 emergency departments in the Paris area: results from the ANRS URDEP study. PLoS One. 2012;7(10):e46437.</w:t>
      </w:r>
      <w:bookmarkEnd w:id="22"/>
    </w:p>
    <w:p w14:paraId="1FC6DAF1" w14:textId="77777777" w:rsidR="00744EE1" w:rsidRPr="009D5312" w:rsidRDefault="00744EE1" w:rsidP="0053174A">
      <w:pPr>
        <w:pStyle w:val="EndNoteBibliography"/>
        <w:spacing w:after="0" w:line="480" w:lineRule="auto"/>
      </w:pPr>
      <w:bookmarkStart w:id="23" w:name="_ENREF_23"/>
      <w:r w:rsidRPr="009D5312">
        <w:t>23.</w:t>
      </w:r>
      <w:r w:rsidRPr="009D5312">
        <w:tab/>
        <w:t>Centers for Disease Control and Prevention (CDC) AIDS Community Demonstration Projects Research Group. Community-level HIV intervention in 5 cities: final outcome data from the CDC AIDS Community Demonstration Projects. Am J Public Health. 1999;89(3):336-45.</w:t>
      </w:r>
      <w:bookmarkEnd w:id="23"/>
    </w:p>
    <w:p w14:paraId="262D2F53" w14:textId="77777777" w:rsidR="00744EE1" w:rsidRPr="009D5312" w:rsidRDefault="00744EE1" w:rsidP="0053174A">
      <w:pPr>
        <w:pStyle w:val="EndNoteBibliography"/>
        <w:spacing w:after="0" w:line="480" w:lineRule="auto"/>
      </w:pPr>
      <w:bookmarkStart w:id="24" w:name="_ENREF_24"/>
      <w:r w:rsidRPr="009D5312">
        <w:t>24.</w:t>
      </w:r>
      <w:r w:rsidRPr="009D5312">
        <w:tab/>
        <w:t>Cervantes RC, Kappos B, Duenas N, Arellano D. Culturally focused HIV prevention and substance abuse treatment for Hispanic women. Addict Disord Their Treat. 2003;2(3):69-77.</w:t>
      </w:r>
      <w:bookmarkEnd w:id="24"/>
    </w:p>
    <w:p w14:paraId="07667A13" w14:textId="77777777" w:rsidR="00744EE1" w:rsidRPr="009D5312" w:rsidRDefault="00744EE1" w:rsidP="0053174A">
      <w:pPr>
        <w:pStyle w:val="EndNoteBibliography"/>
        <w:spacing w:after="0" w:line="480" w:lineRule="auto"/>
      </w:pPr>
      <w:bookmarkStart w:id="25" w:name="_ENREF_25"/>
      <w:r w:rsidRPr="009D5312">
        <w:t>25.</w:t>
      </w:r>
      <w:r w:rsidRPr="009D5312">
        <w:tab/>
        <w:t>Chan AK, Mateyu G, Jahn A, Schouten E, Arora P, Mlotha W, et al. Outcome assessment of decentralization of antiretroviral therapy provision in a rural district of Malawi using an integrated primary care model. Trop Med Int Health. 2010;15(Suppl 1):90-7.</w:t>
      </w:r>
      <w:bookmarkEnd w:id="25"/>
    </w:p>
    <w:p w14:paraId="3EE56052" w14:textId="77777777" w:rsidR="00744EE1" w:rsidRPr="009D5312" w:rsidRDefault="00744EE1" w:rsidP="0053174A">
      <w:pPr>
        <w:pStyle w:val="EndNoteBibliography"/>
        <w:spacing w:after="0" w:line="480" w:lineRule="auto"/>
      </w:pPr>
      <w:bookmarkStart w:id="26" w:name="_ENREF_26"/>
      <w:r w:rsidRPr="009D5312">
        <w:t>26.</w:t>
      </w:r>
      <w:r w:rsidRPr="009D5312">
        <w:tab/>
        <w:t>Charalambous S, Innes C, Muirhead D, Kumaranayake L, Fielding K, Pemba L, et al. Evaluation of a workplace HIV treatment programme in South Africa. AIDS. 2007;21(Suppl. 3):S73-S8.</w:t>
      </w:r>
      <w:bookmarkEnd w:id="26"/>
    </w:p>
    <w:p w14:paraId="5DA3B017" w14:textId="77777777" w:rsidR="00744EE1" w:rsidRPr="009D5312" w:rsidRDefault="00744EE1" w:rsidP="0053174A">
      <w:pPr>
        <w:pStyle w:val="EndNoteBibliography"/>
        <w:spacing w:after="0" w:line="480" w:lineRule="auto"/>
      </w:pPr>
      <w:bookmarkStart w:id="27" w:name="_ENREF_27"/>
      <w:r w:rsidRPr="009D5312">
        <w:t>27.</w:t>
      </w:r>
      <w:r w:rsidRPr="009D5312">
        <w:tab/>
        <w:t>Chiao C, Morisky DE, Ksobiech K, Malow RM. Promoting HIV testing and condom use among Filipina commercial sex workers: findings from a quasi-experimental intervention study. AIDS Behav. 2009;13(5):892-901.</w:t>
      </w:r>
      <w:bookmarkEnd w:id="27"/>
    </w:p>
    <w:p w14:paraId="193438BF" w14:textId="77777777" w:rsidR="00744EE1" w:rsidRPr="009D5312" w:rsidRDefault="00744EE1" w:rsidP="0053174A">
      <w:pPr>
        <w:pStyle w:val="EndNoteBibliography"/>
        <w:spacing w:after="0" w:line="480" w:lineRule="auto"/>
      </w:pPr>
      <w:bookmarkStart w:id="28" w:name="_ENREF_28"/>
      <w:r w:rsidRPr="009D5312">
        <w:t>28.</w:t>
      </w:r>
      <w:r w:rsidRPr="009D5312">
        <w:tab/>
        <w:t>Chipfakacha V. Prevention of sexually transmitted disease: the Shurugwi sex-workers project. S Afr Med J. 1993;83(1):40-1.</w:t>
      </w:r>
      <w:bookmarkEnd w:id="28"/>
    </w:p>
    <w:p w14:paraId="683DB4A1" w14:textId="77777777" w:rsidR="00744EE1" w:rsidRPr="009D5312" w:rsidRDefault="00744EE1" w:rsidP="0053174A">
      <w:pPr>
        <w:pStyle w:val="EndNoteBibliography"/>
        <w:spacing w:after="0" w:line="480" w:lineRule="auto"/>
      </w:pPr>
      <w:bookmarkStart w:id="29" w:name="_ENREF_29"/>
      <w:r w:rsidRPr="009D5312">
        <w:t>29.</w:t>
      </w:r>
      <w:r w:rsidRPr="009D5312">
        <w:tab/>
        <w:t>Christopoulos KA, Kaplan B, Dowdy D, Haller B, Nassos P, Roemer M, et al. Testing and linkage to care outcomes for a clinician-initiated rapid HIV testing program in an urban emergency department. AIDS Patient Care STDS. 2011;25(7):439-44.</w:t>
      </w:r>
      <w:bookmarkEnd w:id="29"/>
    </w:p>
    <w:p w14:paraId="2CD14AF1" w14:textId="77777777" w:rsidR="00744EE1" w:rsidRPr="009D5312" w:rsidRDefault="00744EE1" w:rsidP="0053174A">
      <w:pPr>
        <w:pStyle w:val="EndNoteBibliography"/>
        <w:spacing w:after="0" w:line="480" w:lineRule="auto"/>
      </w:pPr>
      <w:bookmarkStart w:id="30" w:name="_ENREF_30"/>
      <w:r w:rsidRPr="009D5312">
        <w:lastRenderedPageBreak/>
        <w:t>30.</w:t>
      </w:r>
      <w:r w:rsidRPr="009D5312">
        <w:tab/>
        <w:t>Cohen DA, Farley TA, Bedimo-Etame JR, Scribner R, Ward W, Kendall C, et al. Implementation of condom social marketing in Louisiana, 1993 to 1996. Am J Public Health. 1999;89(2):204-8.</w:t>
      </w:r>
      <w:bookmarkEnd w:id="30"/>
    </w:p>
    <w:p w14:paraId="1EC19528" w14:textId="77777777" w:rsidR="00744EE1" w:rsidRPr="009D5312" w:rsidRDefault="00744EE1" w:rsidP="0053174A">
      <w:pPr>
        <w:pStyle w:val="EndNoteBibliography"/>
        <w:spacing w:after="0" w:line="480" w:lineRule="auto"/>
      </w:pPr>
      <w:bookmarkStart w:id="31" w:name="_ENREF_31"/>
      <w:r w:rsidRPr="009D5312">
        <w:t>31.</w:t>
      </w:r>
      <w:r w:rsidRPr="009D5312">
        <w:tab/>
        <w:t>Conkling M, Shutes EL, Karita E, Chomba E, Tichacek A, Sinkala M, et al. Couples voluntary counseling and testing and nevirapine use in antenatal clinics in two African capitals: a prospective cohort study. J Int AIDS Soc. 2010;13:10.1-.</w:t>
      </w:r>
      <w:bookmarkEnd w:id="31"/>
    </w:p>
    <w:p w14:paraId="45BE164F" w14:textId="77777777" w:rsidR="00744EE1" w:rsidRPr="009D5312" w:rsidRDefault="00744EE1" w:rsidP="0053174A">
      <w:pPr>
        <w:pStyle w:val="EndNoteBibliography"/>
        <w:spacing w:after="0" w:line="480" w:lineRule="auto"/>
      </w:pPr>
      <w:bookmarkStart w:id="32" w:name="_ENREF_32"/>
      <w:r w:rsidRPr="009D5312">
        <w:t>32.</w:t>
      </w:r>
      <w:r w:rsidRPr="009D5312">
        <w:tab/>
        <w:t>Cunningham CO, Shapiro S, Berg KM, Sacajiu G, Paccione G, Goulet JL. An evaluation of a medical outreach program targeting unstably housed HIV-infected individuals. J Health Care Poor Underserved. 2005;16(1):127-38.</w:t>
      </w:r>
      <w:bookmarkEnd w:id="32"/>
    </w:p>
    <w:p w14:paraId="589F827B" w14:textId="77777777" w:rsidR="00744EE1" w:rsidRPr="009D5312" w:rsidRDefault="00744EE1" w:rsidP="0053174A">
      <w:pPr>
        <w:pStyle w:val="EndNoteBibliography"/>
        <w:spacing w:after="0" w:line="480" w:lineRule="auto"/>
      </w:pPr>
      <w:bookmarkStart w:id="33" w:name="_ENREF_33"/>
      <w:r w:rsidRPr="009D5312">
        <w:t>33.</w:t>
      </w:r>
      <w:r w:rsidRPr="009D5312">
        <w:tab/>
        <w:t>Davila JA, Miertschin N, Sansgiry S, Schwarzwald H, Henley C, Giordano TP. Centralization of HIV services in HIV-positive African-American and Hispanic youth improves retention in care. AIDS Care. 2013;25(2):202-6.</w:t>
      </w:r>
      <w:bookmarkEnd w:id="33"/>
    </w:p>
    <w:p w14:paraId="1F2F3F61" w14:textId="77777777" w:rsidR="00744EE1" w:rsidRPr="009D5312" w:rsidRDefault="00744EE1" w:rsidP="0053174A">
      <w:pPr>
        <w:pStyle w:val="EndNoteBibliography"/>
        <w:spacing w:after="0" w:line="480" w:lineRule="auto"/>
      </w:pPr>
      <w:bookmarkStart w:id="34" w:name="_ENREF_34"/>
      <w:r w:rsidRPr="009D5312">
        <w:t>34.</w:t>
      </w:r>
      <w:r w:rsidRPr="009D5312">
        <w:tab/>
        <w:t>de Vroome EM, Paalman ME, Sandfort TG, Sleutjes M, de Vries KJ, Tielman RA. AIDS in The Netherlands: the effects of several years of campaigning. Int J STD AIDS. 1990;1(4):268-75.</w:t>
      </w:r>
      <w:bookmarkEnd w:id="34"/>
    </w:p>
    <w:p w14:paraId="6092DE7E" w14:textId="77777777" w:rsidR="00744EE1" w:rsidRPr="009D5312" w:rsidRDefault="00744EE1" w:rsidP="0053174A">
      <w:pPr>
        <w:pStyle w:val="EndNoteBibliography"/>
        <w:spacing w:after="0" w:line="480" w:lineRule="auto"/>
      </w:pPr>
      <w:bookmarkStart w:id="35" w:name="_ENREF_35"/>
      <w:r w:rsidRPr="009D5312">
        <w:t>35.</w:t>
      </w:r>
      <w:r w:rsidRPr="009D5312">
        <w:tab/>
        <w:t>Dennison B, Kennedy J, Tilling K, Wolfe CD, Chrystie IL, Banatvala JE. Feasibility of named antenatal HIV screening in an inner city population. AIDS Care. 1998;10(3):259-65.</w:t>
      </w:r>
      <w:bookmarkEnd w:id="35"/>
    </w:p>
    <w:p w14:paraId="014E1EED" w14:textId="77777777" w:rsidR="00744EE1" w:rsidRPr="009D5312" w:rsidRDefault="00744EE1" w:rsidP="0053174A">
      <w:pPr>
        <w:pStyle w:val="EndNoteBibliography"/>
        <w:spacing w:after="0" w:line="480" w:lineRule="auto"/>
      </w:pPr>
      <w:bookmarkStart w:id="36" w:name="_ENREF_36"/>
      <w:r w:rsidRPr="009D5312">
        <w:t>36.</w:t>
      </w:r>
      <w:r w:rsidRPr="009D5312">
        <w:tab/>
        <w:t>Du P, Camacho F, Zurlo J, Lengerich EJ. Human immunodeficiency virus testing behaviors among US adults: the roles of individual factors, legislative status, and public health resources. Sex Transm Dis. 2011;38(9):858-64.</w:t>
      </w:r>
      <w:bookmarkEnd w:id="36"/>
    </w:p>
    <w:p w14:paraId="32157988" w14:textId="77777777" w:rsidR="00744EE1" w:rsidRPr="009D5312" w:rsidRDefault="00744EE1" w:rsidP="0053174A">
      <w:pPr>
        <w:pStyle w:val="EndNoteBibliography"/>
        <w:spacing w:after="0" w:line="480" w:lineRule="auto"/>
      </w:pPr>
      <w:bookmarkStart w:id="37" w:name="_ENREF_37"/>
      <w:r w:rsidRPr="009D5312">
        <w:t>37.</w:t>
      </w:r>
      <w:r w:rsidRPr="009D5312">
        <w:tab/>
        <w:t>Egger M, Pauw J, Lopatatzidis A, Medrano D, Paccaud F, Smith GD. Promotion of condom use in a high-risk setting in Nicaragua: a randomised controlled trial. Lancet. 2000;355(9221):2101-5.</w:t>
      </w:r>
      <w:bookmarkEnd w:id="37"/>
    </w:p>
    <w:p w14:paraId="446D5DB3" w14:textId="77777777" w:rsidR="00744EE1" w:rsidRPr="009D5312" w:rsidRDefault="00744EE1" w:rsidP="0053174A">
      <w:pPr>
        <w:pStyle w:val="EndNoteBibliography"/>
        <w:spacing w:after="0" w:line="480" w:lineRule="auto"/>
      </w:pPr>
      <w:bookmarkStart w:id="38" w:name="_ENREF_38"/>
      <w:r w:rsidRPr="009D5312">
        <w:lastRenderedPageBreak/>
        <w:t>38.</w:t>
      </w:r>
      <w:r w:rsidRPr="009D5312">
        <w:tab/>
        <w:t>Elkins D, Maticka-Tyndale E, Kuyyakanond T, Miller P, Haswell-Elkins M. Toward reducing the spread of HIV in northeastern Thai villages: evaluation of a village-based Intervention. AIDS Educ Prev. 1997;9(1):49-69.</w:t>
      </w:r>
      <w:bookmarkEnd w:id="38"/>
    </w:p>
    <w:p w14:paraId="0682CE74" w14:textId="77777777" w:rsidR="00744EE1" w:rsidRPr="009D5312" w:rsidRDefault="00744EE1" w:rsidP="0053174A">
      <w:pPr>
        <w:pStyle w:val="EndNoteBibliography"/>
        <w:spacing w:after="0" w:line="480" w:lineRule="auto"/>
      </w:pPr>
      <w:bookmarkStart w:id="39" w:name="_ENREF_39"/>
      <w:r w:rsidRPr="009D5312">
        <w:t>39.</w:t>
      </w:r>
      <w:r w:rsidRPr="009D5312">
        <w:tab/>
        <w:t>Eloundou-Enyegue PM, Meekers D, Calves AE. From awareness to adoption: the effect of AIDS education and condom social marketing on condom use in Tanzania (1993-1996). J Biosoc Sci. 2005;37(3):257-68.</w:t>
      </w:r>
      <w:bookmarkEnd w:id="39"/>
    </w:p>
    <w:p w14:paraId="4A7BBAC8" w14:textId="77777777" w:rsidR="00744EE1" w:rsidRPr="009D5312" w:rsidRDefault="00744EE1" w:rsidP="0053174A">
      <w:pPr>
        <w:pStyle w:val="EndNoteBibliography"/>
        <w:spacing w:after="0" w:line="480" w:lineRule="auto"/>
      </w:pPr>
      <w:bookmarkStart w:id="40" w:name="_ENREF_40"/>
      <w:r w:rsidRPr="009D5312">
        <w:t>40.</w:t>
      </w:r>
      <w:r w:rsidRPr="009D5312">
        <w:tab/>
        <w:t>Feldman J, Miner M, Millis M. Training family practice residents in HIV care. AIDS Patient Care STDS. 2004;18(7):395-404.</w:t>
      </w:r>
      <w:bookmarkEnd w:id="40"/>
    </w:p>
    <w:p w14:paraId="0C3C78C7" w14:textId="77777777" w:rsidR="00744EE1" w:rsidRPr="009D5312" w:rsidRDefault="00744EE1" w:rsidP="0053174A">
      <w:pPr>
        <w:pStyle w:val="EndNoteBibliography"/>
        <w:spacing w:after="0" w:line="480" w:lineRule="auto"/>
      </w:pPr>
      <w:bookmarkStart w:id="41" w:name="_ENREF_41"/>
      <w:r w:rsidRPr="009D5312">
        <w:t>41.</w:t>
      </w:r>
      <w:r w:rsidRPr="009D5312">
        <w:tab/>
        <w:t>Figueroa JP, Weir SS, Byfield L, Hall A, Cummings SM, Suchindran CM. The challenge of promoting safe sex at sites where persons meet new sex partners in Jamaica: results of the Kingston PLACE randomized controlled trial. Trop Med Int Health. 2010;15(8):945-54.</w:t>
      </w:r>
      <w:bookmarkEnd w:id="41"/>
    </w:p>
    <w:p w14:paraId="63D5B854" w14:textId="77777777" w:rsidR="00744EE1" w:rsidRPr="009D5312" w:rsidRDefault="00744EE1" w:rsidP="0053174A">
      <w:pPr>
        <w:pStyle w:val="EndNoteBibliography"/>
        <w:spacing w:after="0" w:line="480" w:lineRule="auto"/>
      </w:pPr>
      <w:bookmarkStart w:id="42" w:name="_ENREF_42"/>
      <w:r w:rsidRPr="009D5312">
        <w:t>42.</w:t>
      </w:r>
      <w:r w:rsidRPr="009D5312">
        <w:tab/>
        <w:t>Fisher JD, Amico KR, Fisher WA, Cornman DH, Shuper PA, Trayling C, et al. Computer-based intervention in HIV clinical care setting improves antiretroviral adherence: the LifeWindows Project. AIDS Behav. 2011;15(8):1635-46.</w:t>
      </w:r>
      <w:bookmarkEnd w:id="42"/>
    </w:p>
    <w:p w14:paraId="517FFC2F" w14:textId="77777777" w:rsidR="00744EE1" w:rsidRPr="009D5312" w:rsidRDefault="00744EE1" w:rsidP="0053174A">
      <w:pPr>
        <w:pStyle w:val="EndNoteBibliography"/>
        <w:spacing w:after="0" w:line="480" w:lineRule="auto"/>
      </w:pPr>
      <w:bookmarkStart w:id="43" w:name="_ENREF_43"/>
      <w:r w:rsidRPr="009D5312">
        <w:t>43.</w:t>
      </w:r>
      <w:r w:rsidRPr="009D5312">
        <w:tab/>
        <w:t>Ford K, Wirawan DN, Fajans P, Meliawan P, MacDonald K, Thorpe L. Behavioral interventions for reduction of sexually transmitted disease/HIV transmission among female commercial sex workers and clients in Bali, Indonesia. AIDS. 1996;10(2):213-22.</w:t>
      </w:r>
      <w:bookmarkEnd w:id="43"/>
    </w:p>
    <w:p w14:paraId="636B0DDA" w14:textId="77777777" w:rsidR="00744EE1" w:rsidRPr="009D5312" w:rsidRDefault="00744EE1" w:rsidP="0053174A">
      <w:pPr>
        <w:pStyle w:val="EndNoteBibliography"/>
        <w:spacing w:after="0" w:line="480" w:lineRule="auto"/>
      </w:pPr>
      <w:bookmarkStart w:id="44" w:name="_ENREF_44"/>
      <w:r w:rsidRPr="009D5312">
        <w:t>44.</w:t>
      </w:r>
      <w:r w:rsidRPr="009D5312">
        <w:tab/>
        <w:t>Fraze JL, Uhrig JD, Davis KC, Taylor MK, Lee NR, Spoeth S, et al. Applying core principles to the design and evaluation of the 'Take Charge. Take the Test' campaign: what worked and lessons learned. Public Health. 2009;123(Suppl 1):e23-30.</w:t>
      </w:r>
      <w:bookmarkEnd w:id="44"/>
    </w:p>
    <w:p w14:paraId="0A233E28" w14:textId="77777777" w:rsidR="00744EE1" w:rsidRPr="009D5312" w:rsidRDefault="00744EE1" w:rsidP="0053174A">
      <w:pPr>
        <w:pStyle w:val="EndNoteBibliography"/>
        <w:spacing w:after="0" w:line="480" w:lineRule="auto"/>
      </w:pPr>
      <w:bookmarkStart w:id="45" w:name="_ENREF_45"/>
      <w:r w:rsidRPr="009D5312">
        <w:t>45.</w:t>
      </w:r>
      <w:r w:rsidRPr="009D5312">
        <w:tab/>
        <w:t>Fuller CM, Galea S, Caceres W, Blaney S, Sisco S, Vlahov D. Multilevel community-based intervention to increase access to sterile syringes among injection drug users through pharmacy sales in New York City. Am J Public Health. 2007;97(1):117-24.</w:t>
      </w:r>
      <w:bookmarkEnd w:id="45"/>
    </w:p>
    <w:p w14:paraId="6433076A" w14:textId="77777777" w:rsidR="00744EE1" w:rsidRPr="009D5312" w:rsidRDefault="00744EE1" w:rsidP="0053174A">
      <w:pPr>
        <w:pStyle w:val="EndNoteBibliography"/>
        <w:spacing w:after="0" w:line="480" w:lineRule="auto"/>
      </w:pPr>
      <w:bookmarkStart w:id="46" w:name="_ENREF_46"/>
      <w:r w:rsidRPr="009D5312">
        <w:lastRenderedPageBreak/>
        <w:t>46.</w:t>
      </w:r>
      <w:r w:rsidRPr="009D5312">
        <w:tab/>
        <w:t>Futterman DC, Peralta L, Rudy BJ, Wolfson S, Guttmacher S, Rogers AS. The ACCESS (Adolescents Connected to Care, Evaluation, and Special Services) Project: social marketing to promote HIV testing to adolescents, methods and first year results from a six city campaign. J Adolesc Health. 2001;29(3 Suppl. 1):19-29.</w:t>
      </w:r>
      <w:bookmarkEnd w:id="46"/>
    </w:p>
    <w:p w14:paraId="6E37B671" w14:textId="77777777" w:rsidR="00744EE1" w:rsidRPr="009D5312" w:rsidRDefault="00744EE1" w:rsidP="0053174A">
      <w:pPr>
        <w:pStyle w:val="EndNoteBibliography"/>
        <w:spacing w:after="0" w:line="480" w:lineRule="auto"/>
      </w:pPr>
      <w:bookmarkStart w:id="47" w:name="_ENREF_47"/>
      <w:r w:rsidRPr="009D5312">
        <w:t>47.</w:t>
      </w:r>
      <w:r w:rsidRPr="009D5312">
        <w:tab/>
        <w:t>Gao MY, Wang S. Participatory communication and HIV/AIDS prevention in a Chinese marginalized (MSM) population. AIDS Care. 2007;19(6):799-810.</w:t>
      </w:r>
      <w:bookmarkEnd w:id="47"/>
    </w:p>
    <w:p w14:paraId="0ECD3B4B" w14:textId="77777777" w:rsidR="00744EE1" w:rsidRPr="009D5312" w:rsidRDefault="00744EE1" w:rsidP="0053174A">
      <w:pPr>
        <w:pStyle w:val="EndNoteBibliography"/>
        <w:spacing w:after="0" w:line="480" w:lineRule="auto"/>
      </w:pPr>
      <w:bookmarkStart w:id="48" w:name="_ENREF_48"/>
      <w:r w:rsidRPr="009D5312">
        <w:t>48.</w:t>
      </w:r>
      <w:r w:rsidRPr="009D5312">
        <w:tab/>
        <w:t>Garcia PJ, Holmes KK, Carcamo CP, Garnett GP, Hughes JP, Campos PE, et al. Prevention of sexually transmitted infections in urban communities (Peru PREVEN): a multicomponent community-randomised controlled trial. Lancet. 2012;379(9821):1120-8.</w:t>
      </w:r>
      <w:bookmarkEnd w:id="48"/>
    </w:p>
    <w:p w14:paraId="7D9FF407" w14:textId="77777777" w:rsidR="00744EE1" w:rsidRPr="009D5312" w:rsidRDefault="00744EE1" w:rsidP="0053174A">
      <w:pPr>
        <w:pStyle w:val="EndNoteBibliography"/>
        <w:spacing w:after="0" w:line="480" w:lineRule="auto"/>
      </w:pPr>
      <w:bookmarkStart w:id="49" w:name="_ENREF_49"/>
      <w:r w:rsidRPr="009D5312">
        <w:t>49.</w:t>
      </w:r>
      <w:r w:rsidRPr="009D5312">
        <w:tab/>
        <w:t>Ghys PD, Diallo MO, Ettiegne-Traore V, Kale K, Tawil O, Carael M, et al. Increase in condom use and decline in HIV and sexually transmitted diseases among female sex workers in Abidjan, Cote d'Ivoire, 1991-1998. AIDS. 2002;16(2):251-8.</w:t>
      </w:r>
      <w:bookmarkEnd w:id="49"/>
    </w:p>
    <w:p w14:paraId="4BC075F5" w14:textId="77777777" w:rsidR="00744EE1" w:rsidRPr="009D5312" w:rsidRDefault="00744EE1" w:rsidP="0053174A">
      <w:pPr>
        <w:pStyle w:val="EndNoteBibliography"/>
        <w:spacing w:after="0" w:line="480" w:lineRule="auto"/>
      </w:pPr>
      <w:bookmarkStart w:id="50" w:name="_ENREF_50"/>
      <w:r w:rsidRPr="009D5312">
        <w:t>50.</w:t>
      </w:r>
      <w:r w:rsidRPr="009D5312">
        <w:tab/>
        <w:t>Gibson DR, Zhang G, Cassady D, Pappas L, Mitchell J, Kegeles SM. Effectiveness of HIV prevention social marketing with injecting drug users. Am J Public Health. 2010;100(10):1828-30.</w:t>
      </w:r>
      <w:bookmarkEnd w:id="50"/>
    </w:p>
    <w:p w14:paraId="0F1AAF09" w14:textId="77777777" w:rsidR="00744EE1" w:rsidRPr="009D5312" w:rsidRDefault="00744EE1" w:rsidP="0053174A">
      <w:pPr>
        <w:pStyle w:val="EndNoteBibliography"/>
        <w:spacing w:after="0" w:line="480" w:lineRule="auto"/>
      </w:pPr>
      <w:bookmarkStart w:id="51" w:name="_ENREF_51"/>
      <w:r w:rsidRPr="009D5312">
        <w:t>51.</w:t>
      </w:r>
      <w:r w:rsidRPr="009D5312">
        <w:tab/>
        <w:t>Godin G, Naccache H, Cote F, Leclerc R, Frechette M, Alary M. Promotion of safe sex: evaluation of a community-level intervention programme in gay bars, saunas and sex shops. Health Educ Res. 2008;23(2):287-97.</w:t>
      </w:r>
      <w:bookmarkEnd w:id="51"/>
    </w:p>
    <w:p w14:paraId="6AE22599" w14:textId="77777777" w:rsidR="00744EE1" w:rsidRPr="009D5312" w:rsidRDefault="00744EE1" w:rsidP="0053174A">
      <w:pPr>
        <w:pStyle w:val="EndNoteBibliography"/>
        <w:spacing w:after="0" w:line="480" w:lineRule="auto"/>
      </w:pPr>
      <w:bookmarkStart w:id="52" w:name="_ENREF_52"/>
      <w:r w:rsidRPr="009D5312">
        <w:t>52.</w:t>
      </w:r>
      <w:r w:rsidRPr="009D5312">
        <w:tab/>
        <w:t>Goetz MB, Hoang T, Bowman C, Knapp H, Rossman B, Smith R, et al. A system-wide intervention to improve HIV testing in the Veterans Health Administration. J Gen Intern Med. 2008;23(8):1200-7.</w:t>
      </w:r>
      <w:bookmarkEnd w:id="52"/>
    </w:p>
    <w:p w14:paraId="486CB455" w14:textId="77777777" w:rsidR="00744EE1" w:rsidRPr="009D5312" w:rsidRDefault="00744EE1" w:rsidP="0053174A">
      <w:pPr>
        <w:pStyle w:val="EndNoteBibliography"/>
        <w:spacing w:after="0" w:line="480" w:lineRule="auto"/>
      </w:pPr>
      <w:bookmarkStart w:id="53" w:name="_ENREF_53"/>
      <w:r w:rsidRPr="009D5312">
        <w:t>53.</w:t>
      </w:r>
      <w:r w:rsidRPr="009D5312">
        <w:tab/>
        <w:t>Goetz MB, Hoang T, Henry SR, Knapp H, Anaya HD, Gifford AL, et al. Evaluation of the sustainability of an intervention to increase HIV testing. J Gen Intern Med. 2009;24(12):1275-80.</w:t>
      </w:r>
      <w:bookmarkEnd w:id="53"/>
    </w:p>
    <w:p w14:paraId="6EB1557A" w14:textId="77777777" w:rsidR="00744EE1" w:rsidRPr="009D5312" w:rsidRDefault="00744EE1" w:rsidP="0053174A">
      <w:pPr>
        <w:pStyle w:val="EndNoteBibliography"/>
        <w:spacing w:after="0" w:line="480" w:lineRule="auto"/>
      </w:pPr>
      <w:bookmarkStart w:id="54" w:name="_ENREF_54"/>
      <w:r w:rsidRPr="009D5312">
        <w:lastRenderedPageBreak/>
        <w:t>54.</w:t>
      </w:r>
      <w:r w:rsidRPr="009D5312">
        <w:tab/>
        <w:t>Golden MR, Rompalo AM, Fantry L, Bein M, Perkins T, Hoover DR, et al. Early intervention for human immunodeficiency virus in Baltimore sexually transmitted diseases clinics: impact on gonorrhea incidence in patients infected with HIV. Sex Transm Dis. 1996;23(5):370-7.</w:t>
      </w:r>
      <w:bookmarkEnd w:id="54"/>
    </w:p>
    <w:p w14:paraId="57F1A508" w14:textId="77777777" w:rsidR="00744EE1" w:rsidRPr="009D5312" w:rsidRDefault="00744EE1" w:rsidP="0053174A">
      <w:pPr>
        <w:pStyle w:val="EndNoteBibliography"/>
        <w:spacing w:after="0" w:line="480" w:lineRule="auto"/>
      </w:pPr>
      <w:bookmarkStart w:id="55" w:name="_ENREF_55"/>
      <w:r w:rsidRPr="009D5312">
        <w:t>55.</w:t>
      </w:r>
      <w:r w:rsidRPr="009D5312">
        <w:tab/>
        <w:t>Gomez CA, Hernandez M, Faigeles B. Sex in the new world: An empowerment model for HIV prevention in Latina immigrant women. Health Educ Behav. 1999;26(2):200-12.</w:t>
      </w:r>
      <w:bookmarkEnd w:id="55"/>
    </w:p>
    <w:p w14:paraId="1C49DC51" w14:textId="77777777" w:rsidR="00744EE1" w:rsidRPr="009D5312" w:rsidRDefault="00744EE1" w:rsidP="0053174A">
      <w:pPr>
        <w:pStyle w:val="EndNoteBibliography"/>
        <w:spacing w:after="0" w:line="480" w:lineRule="auto"/>
      </w:pPr>
      <w:bookmarkStart w:id="56" w:name="_ENREF_56"/>
      <w:r w:rsidRPr="009D5312">
        <w:t>56.</w:t>
      </w:r>
      <w:r w:rsidRPr="009D5312">
        <w:tab/>
        <w:t>Grabbe KL, Menzies N, Taegtmeyer M, Emukule G, Angala P, Mwega I, et al. Increasing access to HIV counseling and testing through mobile services in Kenya: strategies, utilization, and cost-effectiveness. J Acquir Immune Defic Syndr. 2010;54(3):317-23.</w:t>
      </w:r>
      <w:bookmarkEnd w:id="56"/>
    </w:p>
    <w:p w14:paraId="04D3048D" w14:textId="77777777" w:rsidR="00744EE1" w:rsidRPr="009D5312" w:rsidRDefault="00744EE1" w:rsidP="0053174A">
      <w:pPr>
        <w:pStyle w:val="EndNoteBibliography"/>
        <w:spacing w:after="0" w:line="480" w:lineRule="auto"/>
      </w:pPr>
      <w:bookmarkStart w:id="57" w:name="_ENREF_57"/>
      <w:r w:rsidRPr="009D5312">
        <w:t>57.</w:t>
      </w:r>
      <w:r w:rsidRPr="009D5312">
        <w:tab/>
        <w:t>Gray J. Operating needle exchange programmes in the hills of Thailand. AIDS Care. 1995;7(4):489-99.</w:t>
      </w:r>
      <w:bookmarkEnd w:id="57"/>
    </w:p>
    <w:p w14:paraId="2EE42DAE" w14:textId="77777777" w:rsidR="00744EE1" w:rsidRPr="009D5312" w:rsidRDefault="00744EE1" w:rsidP="0053174A">
      <w:pPr>
        <w:pStyle w:val="EndNoteBibliography"/>
        <w:spacing w:after="0" w:line="480" w:lineRule="auto"/>
      </w:pPr>
      <w:bookmarkStart w:id="58" w:name="_ENREF_58"/>
      <w:r w:rsidRPr="009D5312">
        <w:t>58.</w:t>
      </w:r>
      <w:r w:rsidRPr="009D5312">
        <w:tab/>
        <w:t>Greenwald JL, Hall J, Skolnik PR. Approaching the CDC's guidelines on the HIV testing of inpatients: physician-referral versus nonreferral-based testing. AIDS Patient Care STDS. 2006;20(5):311-7.</w:t>
      </w:r>
      <w:bookmarkEnd w:id="58"/>
    </w:p>
    <w:p w14:paraId="3741CB5C" w14:textId="77777777" w:rsidR="00744EE1" w:rsidRPr="009D5312" w:rsidRDefault="00744EE1" w:rsidP="0053174A">
      <w:pPr>
        <w:pStyle w:val="EndNoteBibliography"/>
        <w:spacing w:after="0" w:line="480" w:lineRule="auto"/>
      </w:pPr>
      <w:bookmarkStart w:id="59" w:name="_ENREF_59"/>
      <w:r w:rsidRPr="009D5312">
        <w:t>59.</w:t>
      </w:r>
      <w:r w:rsidRPr="009D5312">
        <w:tab/>
        <w:t>Gregson S, Adamson S, Papaya S, Mundondo J, Nyamukapa CA, Mason PR, et al. Impact and process evaluation of integrated community and clinic-based HIV-1 control: a cluster-randomised trial in eastern Zimbabwe. PLoS Med. 2007;4(3):e102.</w:t>
      </w:r>
      <w:bookmarkEnd w:id="59"/>
    </w:p>
    <w:p w14:paraId="5113464E" w14:textId="77777777" w:rsidR="00744EE1" w:rsidRPr="009D5312" w:rsidRDefault="00744EE1" w:rsidP="0053174A">
      <w:pPr>
        <w:pStyle w:val="EndNoteBibliography"/>
        <w:spacing w:after="0" w:line="480" w:lineRule="auto"/>
      </w:pPr>
      <w:bookmarkStart w:id="60" w:name="_ENREF_60"/>
      <w:r w:rsidRPr="009D5312">
        <w:t>60.</w:t>
      </w:r>
      <w:r w:rsidRPr="009D5312">
        <w:tab/>
        <w:t>Griffith DM, Pichon LC, Campbell B, Allen JO. YOUR Blessed Health: a faith-based CBPR approach to addressing HIV/AIDS among African Americans. AIDS Educ Prev. 2010;22(3):203-17.</w:t>
      </w:r>
      <w:bookmarkEnd w:id="60"/>
    </w:p>
    <w:p w14:paraId="7A767C0D" w14:textId="77777777" w:rsidR="00744EE1" w:rsidRPr="009D5312" w:rsidRDefault="00744EE1" w:rsidP="0053174A">
      <w:pPr>
        <w:pStyle w:val="EndNoteBibliography"/>
        <w:spacing w:after="0" w:line="480" w:lineRule="auto"/>
      </w:pPr>
      <w:bookmarkStart w:id="61" w:name="_ENREF_61"/>
      <w:r w:rsidRPr="009D5312">
        <w:t>61.</w:t>
      </w:r>
      <w:r w:rsidRPr="009D5312">
        <w:tab/>
        <w:t>Grimes RM, Courtney CC, Vindekilde J. A collaborative program between a school of public health and a local health department to increase HIV testing of pregnant women. Public Health Rep. 2001;116(6):585-9.</w:t>
      </w:r>
      <w:bookmarkEnd w:id="61"/>
    </w:p>
    <w:p w14:paraId="13912DBE" w14:textId="77777777" w:rsidR="00744EE1" w:rsidRPr="009D5312" w:rsidRDefault="00744EE1" w:rsidP="0053174A">
      <w:pPr>
        <w:pStyle w:val="EndNoteBibliography"/>
        <w:spacing w:after="0" w:line="480" w:lineRule="auto"/>
      </w:pPr>
      <w:bookmarkStart w:id="62" w:name="_ENREF_62"/>
      <w:r w:rsidRPr="009D5312">
        <w:t>62.</w:t>
      </w:r>
      <w:r w:rsidRPr="009D5312">
        <w:tab/>
        <w:t>Grosskurth H, Mosha F, Todd J, Mwijarubi E, Klokke A, Senkoro K, et al. Impact of improved treatment of sexually transmitted diseases on HIV infection in rural Tanzania: randomised controlled trial [see comment]. Lancet. 1995;346(8974):530-6.</w:t>
      </w:r>
      <w:bookmarkEnd w:id="62"/>
    </w:p>
    <w:p w14:paraId="38599197" w14:textId="77777777" w:rsidR="00744EE1" w:rsidRPr="009D5312" w:rsidRDefault="00744EE1" w:rsidP="0053174A">
      <w:pPr>
        <w:pStyle w:val="EndNoteBibliography"/>
        <w:spacing w:after="0" w:line="480" w:lineRule="auto"/>
      </w:pPr>
      <w:bookmarkStart w:id="63" w:name="_ENREF_63"/>
      <w:r w:rsidRPr="009D5312">
        <w:lastRenderedPageBreak/>
        <w:t>63.</w:t>
      </w:r>
      <w:r w:rsidRPr="009D5312">
        <w:tab/>
        <w:t>Guttmacher S, Lieberman L, Ward D. Does access to condoms influence adolescent sexual behavior? AIDS Reader. 1998;8(4):201-5, 9.</w:t>
      </w:r>
      <w:bookmarkEnd w:id="63"/>
    </w:p>
    <w:p w14:paraId="12884CAF" w14:textId="77777777" w:rsidR="00744EE1" w:rsidRPr="009D5312" w:rsidRDefault="00744EE1" w:rsidP="0053174A">
      <w:pPr>
        <w:pStyle w:val="EndNoteBibliography"/>
        <w:spacing w:after="0" w:line="480" w:lineRule="auto"/>
      </w:pPr>
      <w:bookmarkStart w:id="64" w:name="_ENREF_64"/>
      <w:r w:rsidRPr="009D5312">
        <w:t>64.</w:t>
      </w:r>
      <w:r w:rsidRPr="009D5312">
        <w:tab/>
        <w:t>Guy R, Goller J, Leslie D, Thorpe R, Grierson J, Batrouney C, et al. No increase in HIV or sexually transmissible infection testing following a social marketing campaign among men who have sex with men. J Epidemiol Community Health. 2009;63(5):391-6.</w:t>
      </w:r>
      <w:bookmarkEnd w:id="64"/>
    </w:p>
    <w:p w14:paraId="20470BFC" w14:textId="77777777" w:rsidR="00744EE1" w:rsidRPr="009D5312" w:rsidRDefault="00744EE1" w:rsidP="0053174A">
      <w:pPr>
        <w:pStyle w:val="EndNoteBibliography"/>
        <w:spacing w:after="0" w:line="480" w:lineRule="auto"/>
      </w:pPr>
      <w:bookmarkStart w:id="65" w:name="_ENREF_65"/>
      <w:r w:rsidRPr="009D5312">
        <w:t>65.</w:t>
      </w:r>
      <w:r w:rsidRPr="009D5312">
        <w:tab/>
        <w:t>Guydish J, Bucardo J, Young M, Woods W, Grinstead O, Clark W. Evaluating needle exchange: are there negative effects? AIDS. 1993;7(6):871-6.</w:t>
      </w:r>
      <w:bookmarkEnd w:id="65"/>
    </w:p>
    <w:p w14:paraId="380999EF" w14:textId="77777777" w:rsidR="00744EE1" w:rsidRPr="009D5312" w:rsidRDefault="00744EE1" w:rsidP="0053174A">
      <w:pPr>
        <w:pStyle w:val="EndNoteBibliography"/>
        <w:spacing w:after="0" w:line="480" w:lineRule="auto"/>
      </w:pPr>
      <w:bookmarkStart w:id="66" w:name="_ENREF_66"/>
      <w:r w:rsidRPr="009D5312">
        <w:t>66.</w:t>
      </w:r>
      <w:r w:rsidRPr="009D5312">
        <w:tab/>
        <w:t>Hagan H, Des Jarlais DC, Purchase D, Friedman SR, Reid T, Bell TA. An interview study of participants in the Tacoma, Washington, syringe exchange. Addiction. 1993;88(12):1691-7.</w:t>
      </w:r>
      <w:bookmarkEnd w:id="66"/>
    </w:p>
    <w:p w14:paraId="57AD55E6" w14:textId="77777777" w:rsidR="00744EE1" w:rsidRPr="009D5312" w:rsidRDefault="00744EE1" w:rsidP="0053174A">
      <w:pPr>
        <w:pStyle w:val="EndNoteBibliography"/>
        <w:spacing w:after="0" w:line="480" w:lineRule="auto"/>
      </w:pPr>
      <w:bookmarkStart w:id="67" w:name="_ENREF_67"/>
      <w:r w:rsidRPr="009D5312">
        <w:t>67.</w:t>
      </w:r>
      <w:r w:rsidRPr="009D5312">
        <w:tab/>
        <w:t>Hammett TM, Kling R, Johnston P, Liu W, Ngu D, Friedmann P, et al. Patterns of HIV prevalence and HIV risk behaviors among injection drug users prior to and 24 months following implementation of cross-border HIV prevention interventions in Northern Vietnam and Southern China. AIDS Educ Prev. 2006;18(2):97-115.</w:t>
      </w:r>
      <w:bookmarkEnd w:id="67"/>
    </w:p>
    <w:p w14:paraId="429690D8" w14:textId="77777777" w:rsidR="00744EE1" w:rsidRPr="009D5312" w:rsidRDefault="00744EE1" w:rsidP="0053174A">
      <w:pPr>
        <w:pStyle w:val="EndNoteBibliography"/>
        <w:spacing w:after="0" w:line="480" w:lineRule="auto"/>
      </w:pPr>
      <w:bookmarkStart w:id="68" w:name="_ENREF_68"/>
      <w:r w:rsidRPr="009D5312">
        <w:t>68.</w:t>
      </w:r>
      <w:r w:rsidRPr="009D5312">
        <w:tab/>
        <w:t>Handy P, Pattman RS, Richards J. 'I'm OK?' Evaluation of a new walk-in quick-check clinic [see comment]. Int J STD AIDS. 2006;17(10):677-80.</w:t>
      </w:r>
      <w:bookmarkEnd w:id="68"/>
    </w:p>
    <w:p w14:paraId="1B01D922" w14:textId="77777777" w:rsidR="00744EE1" w:rsidRPr="009D5312" w:rsidRDefault="00744EE1" w:rsidP="0053174A">
      <w:pPr>
        <w:pStyle w:val="EndNoteBibliography"/>
        <w:spacing w:after="0" w:line="480" w:lineRule="auto"/>
      </w:pPr>
      <w:bookmarkStart w:id="69" w:name="_ENREF_69"/>
      <w:r w:rsidRPr="009D5312">
        <w:t>69.</w:t>
      </w:r>
      <w:r w:rsidRPr="009D5312">
        <w:tab/>
        <w:t>Hanenberg RS, Rojanapithayakorn W, Kunasol P, Sokal DC. Impact of Thailand's HIV-control programme as indicated by the decline of sexually transmitted diseases. Lancet. 1994;344(8917):243-5.</w:t>
      </w:r>
      <w:bookmarkEnd w:id="69"/>
    </w:p>
    <w:p w14:paraId="1064948C" w14:textId="77777777" w:rsidR="00744EE1" w:rsidRPr="009D5312" w:rsidRDefault="00744EE1" w:rsidP="0053174A">
      <w:pPr>
        <w:pStyle w:val="EndNoteBibliography"/>
        <w:spacing w:after="0" w:line="480" w:lineRule="auto"/>
      </w:pPr>
      <w:bookmarkStart w:id="70" w:name="_ENREF_70"/>
      <w:r w:rsidRPr="009D5312">
        <w:t>70.</w:t>
      </w:r>
      <w:r w:rsidRPr="009D5312">
        <w:tab/>
        <w:t>Harris JB, Hatwiinda SM, Randels KM, Chi BH, Kancheya NG, Jham MA, et al. Early lessons from the integration of tuberculosis and HIV services in primary care centers in Lusaka, Zambia. Int J Tuberc Lung Dis. 2008;12(7):773-9.</w:t>
      </w:r>
      <w:bookmarkEnd w:id="70"/>
    </w:p>
    <w:p w14:paraId="574E0131" w14:textId="77777777" w:rsidR="00744EE1" w:rsidRPr="009D5312" w:rsidRDefault="00744EE1" w:rsidP="0053174A">
      <w:pPr>
        <w:pStyle w:val="EndNoteBibliography"/>
        <w:spacing w:after="0" w:line="480" w:lineRule="auto"/>
      </w:pPr>
      <w:bookmarkStart w:id="71" w:name="_ENREF_71"/>
      <w:r w:rsidRPr="009D5312">
        <w:lastRenderedPageBreak/>
        <w:t>71.</w:t>
      </w:r>
      <w:r w:rsidRPr="009D5312">
        <w:tab/>
        <w:t>Hart GJ, Carvell A, Woodward N, Johnson AM, Williams P, Parry JV. Evaluation of needle exchange in central London: behaviour change and anti-HIV status over one year. AIDS. 1989;3(5):261-5.</w:t>
      </w:r>
      <w:bookmarkEnd w:id="71"/>
    </w:p>
    <w:p w14:paraId="52B81E7F" w14:textId="77777777" w:rsidR="00744EE1" w:rsidRPr="009D5312" w:rsidRDefault="00744EE1" w:rsidP="0053174A">
      <w:pPr>
        <w:pStyle w:val="EndNoteBibliography"/>
        <w:spacing w:after="0" w:line="480" w:lineRule="auto"/>
      </w:pPr>
      <w:bookmarkStart w:id="72" w:name="_ENREF_72"/>
      <w:r w:rsidRPr="009D5312">
        <w:t>72.</w:t>
      </w:r>
      <w:r w:rsidRPr="009D5312">
        <w:tab/>
        <w:t>Harte D, Hamill M, Edwards SG, Copas AJ, Minton J, Jones VL, et al. Evaluation of a home-delivery service for HIV-infected patients attending an inner London HIV treatment centre. Int J STD AIDS. 2008;19(8):533-5.</w:t>
      </w:r>
      <w:bookmarkEnd w:id="72"/>
    </w:p>
    <w:p w14:paraId="290D4790" w14:textId="77777777" w:rsidR="00744EE1" w:rsidRPr="009D5312" w:rsidRDefault="00744EE1" w:rsidP="0053174A">
      <w:pPr>
        <w:pStyle w:val="EndNoteBibliography"/>
        <w:spacing w:after="0" w:line="480" w:lineRule="auto"/>
      </w:pPr>
      <w:bookmarkStart w:id="73" w:name="_ENREF_73"/>
      <w:r w:rsidRPr="009D5312">
        <w:t>73.</w:t>
      </w:r>
      <w:r w:rsidRPr="009D5312">
        <w:tab/>
        <w:t>Haukoos JS, Hopkins E, Eliopoulos VT, Byyny RL, Laperriere KA, Mendoza MX, et al. Development and implementation of a model to improve identification of patients infected with HIV using diagnostic rapid testing in the emergency department. Acad Emerg Med. 2007;14(12):1149-57.</w:t>
      </w:r>
      <w:bookmarkEnd w:id="73"/>
    </w:p>
    <w:p w14:paraId="19CD2E64" w14:textId="77777777" w:rsidR="00744EE1" w:rsidRPr="009D5312" w:rsidRDefault="00744EE1" w:rsidP="0053174A">
      <w:pPr>
        <w:pStyle w:val="EndNoteBibliography"/>
        <w:spacing w:after="0" w:line="480" w:lineRule="auto"/>
      </w:pPr>
      <w:bookmarkStart w:id="74" w:name="_ENREF_74"/>
      <w:r w:rsidRPr="009D5312">
        <w:t>74.</w:t>
      </w:r>
      <w:r w:rsidRPr="009D5312">
        <w:tab/>
        <w:t>Henderson KC, Hindman J, Johnson SC, Valuck RJ, Kiser JJ. Assessing the effectiveness of pharmacy-based adherence interventions on antiretroviral adherence in persons with HIV. AIDS Patient Care STDS. 2011;25(4):221-8.</w:t>
      </w:r>
      <w:bookmarkEnd w:id="74"/>
    </w:p>
    <w:p w14:paraId="6D20C60C" w14:textId="77777777" w:rsidR="00744EE1" w:rsidRPr="009D5312" w:rsidRDefault="00744EE1" w:rsidP="0053174A">
      <w:pPr>
        <w:pStyle w:val="EndNoteBibliography"/>
        <w:spacing w:after="0" w:line="480" w:lineRule="auto"/>
      </w:pPr>
      <w:bookmarkStart w:id="75" w:name="_ENREF_75"/>
      <w:r w:rsidRPr="009D5312">
        <w:t>75.</w:t>
      </w:r>
      <w:r w:rsidRPr="009D5312">
        <w:tab/>
        <w:t>Henry SR, Goetz MB, Asch SM. The effect of automated telephone appointment reminders on HIV primary care no-shows by veterans. J Assoc Nurses AIDS Care. 2012;23(5):409-18.</w:t>
      </w:r>
      <w:bookmarkEnd w:id="75"/>
    </w:p>
    <w:p w14:paraId="78D0B883" w14:textId="77777777" w:rsidR="00744EE1" w:rsidRPr="009D5312" w:rsidRDefault="00744EE1" w:rsidP="0053174A">
      <w:pPr>
        <w:pStyle w:val="EndNoteBibliography"/>
        <w:spacing w:after="0" w:line="480" w:lineRule="auto"/>
      </w:pPr>
      <w:bookmarkStart w:id="76" w:name="_ENREF_76"/>
      <w:r w:rsidRPr="009D5312">
        <w:t>76.</w:t>
      </w:r>
      <w:r w:rsidRPr="009D5312">
        <w:tab/>
        <w:t>Herbert R, Ashraf A, Yates T, Spriggs K, Malinnag M, Durward-Brown E, et al. Nurse-delivered universal point-of-care testing for HIV in an open-access returning traveller clinic. HIV Med. 2012;13(8):499-504.</w:t>
      </w:r>
      <w:bookmarkEnd w:id="76"/>
    </w:p>
    <w:p w14:paraId="08A17E23" w14:textId="77777777" w:rsidR="00744EE1" w:rsidRPr="009D5312" w:rsidRDefault="00744EE1" w:rsidP="0053174A">
      <w:pPr>
        <w:pStyle w:val="EndNoteBibliography"/>
        <w:spacing w:after="0" w:line="480" w:lineRule="auto"/>
      </w:pPr>
      <w:bookmarkStart w:id="77" w:name="_ENREF_77"/>
      <w:r w:rsidRPr="009D5312">
        <w:t>77.</w:t>
      </w:r>
      <w:r w:rsidRPr="009D5312">
        <w:tab/>
        <w:t>Hightow-Weidman LB, Smith JC, Valera E, Matthews DD, Lyons P. Keeping them in "STYLE": Finding, linking, and retaining young HIV-positive Black and Latino men who have sex with men in care. AIDS Patient Care STDS. 2011;25(1):37-45.</w:t>
      </w:r>
      <w:bookmarkEnd w:id="77"/>
    </w:p>
    <w:p w14:paraId="5B526D50" w14:textId="77777777" w:rsidR="00744EE1" w:rsidRPr="009D5312" w:rsidRDefault="00744EE1" w:rsidP="0053174A">
      <w:pPr>
        <w:pStyle w:val="EndNoteBibliography"/>
        <w:spacing w:after="0" w:line="480" w:lineRule="auto"/>
      </w:pPr>
      <w:bookmarkStart w:id="78" w:name="_ENREF_78"/>
      <w:r w:rsidRPr="009D5312">
        <w:t>78.</w:t>
      </w:r>
      <w:r w:rsidRPr="009D5312">
        <w:tab/>
        <w:t>Hirsch JD, Rosenquist A, Best BM, Miller TA, Gilmer TP. Evaluation of the first year of a pilot program in community pharmacy: HIV/AIDS medication therapy management for Medi-Cal beneficiaries. J Manag Care Pharm. 2009;15(1):32-41.</w:t>
      </w:r>
      <w:bookmarkEnd w:id="78"/>
    </w:p>
    <w:p w14:paraId="7C870809" w14:textId="77777777" w:rsidR="00744EE1" w:rsidRPr="009D5312" w:rsidRDefault="00744EE1" w:rsidP="0053174A">
      <w:pPr>
        <w:pStyle w:val="EndNoteBibliography"/>
        <w:spacing w:after="0" w:line="480" w:lineRule="auto"/>
      </w:pPr>
      <w:bookmarkStart w:id="79" w:name="_ENREF_79"/>
      <w:r w:rsidRPr="009D5312">
        <w:lastRenderedPageBreak/>
        <w:t>79.</w:t>
      </w:r>
      <w:r w:rsidRPr="009D5312">
        <w:tab/>
        <w:t>Hogben M, Chesson H, Aral SO. Sexuality education policies and sexually transmitted disease rates in the United States of America. Int J STD AIDS. 2010;21(4):293-7.</w:t>
      </w:r>
      <w:bookmarkEnd w:id="79"/>
    </w:p>
    <w:p w14:paraId="70A237B0" w14:textId="77777777" w:rsidR="00744EE1" w:rsidRPr="009D5312" w:rsidRDefault="00744EE1" w:rsidP="0053174A">
      <w:pPr>
        <w:pStyle w:val="EndNoteBibliography"/>
        <w:spacing w:after="0" w:line="480" w:lineRule="auto"/>
      </w:pPr>
      <w:bookmarkStart w:id="80" w:name="_ENREF_80"/>
      <w:r w:rsidRPr="009D5312">
        <w:t>80.</w:t>
      </w:r>
      <w:r w:rsidRPr="009D5312">
        <w:tab/>
        <w:t>Holman S, Sorin MD, Crossette J, LaChance-McCullough ML. State program for postpartum HIV counseling and testing. Public Health Rep. 1994;109(4):521-9.</w:t>
      </w:r>
      <w:bookmarkEnd w:id="80"/>
    </w:p>
    <w:p w14:paraId="1165DCBE" w14:textId="77777777" w:rsidR="00744EE1" w:rsidRPr="009D5312" w:rsidRDefault="00744EE1" w:rsidP="0053174A">
      <w:pPr>
        <w:pStyle w:val="EndNoteBibliography"/>
        <w:spacing w:after="0" w:line="480" w:lineRule="auto"/>
      </w:pPr>
      <w:bookmarkStart w:id="81" w:name="_ENREF_81"/>
      <w:r w:rsidRPr="009D5312">
        <w:t>81.</w:t>
      </w:r>
      <w:r w:rsidRPr="009D5312">
        <w:tab/>
        <w:t>Hsieh YH, Jung JJ, Shahan JB, Pollack HA, Hairston HS, Moring-Parris D, et al. Outcomes and cost analysis of 3 operational models for rapid HIV testing services in an academic inner-city emergency department. Ann Emerg Med. 2011;58(1 Suppl. 1):S133-S9.</w:t>
      </w:r>
      <w:bookmarkEnd w:id="81"/>
    </w:p>
    <w:p w14:paraId="3223B20A" w14:textId="77777777" w:rsidR="00744EE1" w:rsidRPr="009D5312" w:rsidRDefault="00744EE1" w:rsidP="0053174A">
      <w:pPr>
        <w:pStyle w:val="EndNoteBibliography"/>
        <w:spacing w:after="0" w:line="480" w:lineRule="auto"/>
      </w:pPr>
      <w:bookmarkStart w:id="82" w:name="_ENREF_82"/>
      <w:r w:rsidRPr="009D5312">
        <w:t>82.</w:t>
      </w:r>
      <w:r w:rsidRPr="009D5312">
        <w:tab/>
        <w:t>Jacob Arriola KR, Braithwaite RL, Holmes NE, Fortenberry RM. Post-release case management services and health-seeking behavior among HIV-infected ex-offenders. J Health Care Poor Underserved. 2007;18(3):665-74.</w:t>
      </w:r>
      <w:bookmarkEnd w:id="82"/>
    </w:p>
    <w:p w14:paraId="17C82173" w14:textId="77777777" w:rsidR="00744EE1" w:rsidRPr="009D5312" w:rsidRDefault="00744EE1" w:rsidP="0053174A">
      <w:pPr>
        <w:pStyle w:val="EndNoteBibliography"/>
        <w:spacing w:after="0" w:line="480" w:lineRule="auto"/>
      </w:pPr>
      <w:bookmarkStart w:id="83" w:name="_ENREF_83"/>
      <w:r w:rsidRPr="009D5312">
        <w:t>83.</w:t>
      </w:r>
      <w:r w:rsidRPr="009D5312">
        <w:tab/>
        <w:t>Jana S, Bandyopadhyay N, Mukherjee S, Dutta N, Basu I, Saha A. STD/HIV intervention with sex workers in West Bengal, India. AIDS. 1998;12(Suppl. B):S101-S8.</w:t>
      </w:r>
      <w:bookmarkEnd w:id="83"/>
    </w:p>
    <w:p w14:paraId="350A8EC2" w14:textId="77777777" w:rsidR="00744EE1" w:rsidRPr="009D5312" w:rsidRDefault="00744EE1" w:rsidP="0053174A">
      <w:pPr>
        <w:pStyle w:val="EndNoteBibliography"/>
        <w:spacing w:after="0" w:line="480" w:lineRule="auto"/>
      </w:pPr>
      <w:bookmarkStart w:id="84" w:name="_ENREF_84"/>
      <w:r w:rsidRPr="009D5312">
        <w:t>84.</w:t>
      </w:r>
      <w:r w:rsidRPr="009D5312">
        <w:tab/>
        <w:t>Javanbakht M, Murphy R, Harawa NT, Smith LV, Hayes M, Chien M, et al. Sexually transmitted infections and HIV prevalence among incarcerated men who have sex with men, 2000-2005. Sex Transm Dis. 2009;36(Suppl. 2):S17-S21.</w:t>
      </w:r>
      <w:bookmarkEnd w:id="84"/>
    </w:p>
    <w:p w14:paraId="68C87D1D" w14:textId="77777777" w:rsidR="00744EE1" w:rsidRPr="009D5312" w:rsidRDefault="00744EE1" w:rsidP="0053174A">
      <w:pPr>
        <w:pStyle w:val="EndNoteBibliography"/>
        <w:spacing w:after="0" w:line="480" w:lineRule="auto"/>
      </w:pPr>
      <w:bookmarkStart w:id="85" w:name="_ENREF_85"/>
      <w:r w:rsidRPr="009D5312">
        <w:t>85.</w:t>
      </w:r>
      <w:r w:rsidRPr="009D5312">
        <w:tab/>
        <w:t>Kagimu M, Marum E, Wabwire-Mangen F, Nakyanjo N, Walakira Y, Hogle J. Evaluation of the effectiveness of AIDS health education interventions in the Muslim community in Uganda. AIDS Educ Prev. 1998;10(3):215-28.</w:t>
      </w:r>
      <w:bookmarkEnd w:id="85"/>
    </w:p>
    <w:p w14:paraId="4ADBE571" w14:textId="77777777" w:rsidR="00744EE1" w:rsidRPr="009D5312" w:rsidRDefault="00744EE1" w:rsidP="0053174A">
      <w:pPr>
        <w:pStyle w:val="EndNoteBibliography"/>
        <w:spacing w:after="0" w:line="480" w:lineRule="auto"/>
      </w:pPr>
      <w:bookmarkStart w:id="86" w:name="_ENREF_86"/>
      <w:r w:rsidRPr="009D5312">
        <w:t>86.</w:t>
      </w:r>
      <w:r w:rsidRPr="009D5312">
        <w:tab/>
        <w:t>Kamali A, Quigley M, Nakiyingi J, Kinsman J, Kengeya-Kayondo J, Gopal R, et al. Syndromic management of sexually-transmitted infections and behaviour change interventions on transmission of HIV-1 in rural Uganda: a community randomised trial. Lancet. 2003;361(9358):645-52.</w:t>
      </w:r>
      <w:bookmarkEnd w:id="86"/>
    </w:p>
    <w:p w14:paraId="5DD3424C" w14:textId="77777777" w:rsidR="00744EE1" w:rsidRPr="009D5312" w:rsidRDefault="00744EE1" w:rsidP="0053174A">
      <w:pPr>
        <w:pStyle w:val="EndNoteBibliography"/>
        <w:spacing w:after="0" w:line="480" w:lineRule="auto"/>
      </w:pPr>
      <w:bookmarkStart w:id="87" w:name="_ENREF_87"/>
      <w:r w:rsidRPr="009D5312">
        <w:lastRenderedPageBreak/>
        <w:t>87.</w:t>
      </w:r>
      <w:r w:rsidRPr="009D5312">
        <w:tab/>
        <w:t>Keating J, Meekers D, Adewuyi A. Assessing effects of a media campaign on HIV/AIDS awareness and prevention in Nigeria: results from the VISION Project. BMC Public Health. 2006;6:123.</w:t>
      </w:r>
      <w:bookmarkEnd w:id="87"/>
    </w:p>
    <w:p w14:paraId="70BD7877" w14:textId="77777777" w:rsidR="00744EE1" w:rsidRPr="009D5312" w:rsidRDefault="00744EE1" w:rsidP="0053174A">
      <w:pPr>
        <w:pStyle w:val="EndNoteBibliography"/>
        <w:spacing w:after="0" w:line="480" w:lineRule="auto"/>
      </w:pPr>
      <w:bookmarkStart w:id="88" w:name="_ENREF_88"/>
      <w:r w:rsidRPr="009D5312">
        <w:t>88.</w:t>
      </w:r>
      <w:r w:rsidRPr="009D5312">
        <w:tab/>
        <w:t>Keene J, Stimson GV, Jones S, Parry-Langdon N. Evaluation of syringe-exchange for HIV prevention among injecting drug users in rural and urban areas of Wales. Addiction. 1993;88(8):1063-70.</w:t>
      </w:r>
      <w:bookmarkEnd w:id="88"/>
    </w:p>
    <w:p w14:paraId="27DBF67C" w14:textId="77777777" w:rsidR="00744EE1" w:rsidRPr="009D5312" w:rsidRDefault="00744EE1" w:rsidP="0053174A">
      <w:pPr>
        <w:pStyle w:val="EndNoteBibliography"/>
        <w:spacing w:after="0" w:line="480" w:lineRule="auto"/>
      </w:pPr>
      <w:bookmarkStart w:id="89" w:name="_ENREF_89"/>
      <w:r w:rsidRPr="009D5312">
        <w:t>89.</w:t>
      </w:r>
      <w:r w:rsidRPr="009D5312">
        <w:tab/>
        <w:t>Kegeles SM, Hays RB, Coates TJ. The Mpowerment Project: a community-level HIV prevention intervention for young gay men. Am J Public Health. 1996;86(8 pt. 1):1129-36.</w:t>
      </w:r>
      <w:bookmarkEnd w:id="89"/>
    </w:p>
    <w:p w14:paraId="0A34A518" w14:textId="77777777" w:rsidR="00744EE1" w:rsidRPr="009D5312" w:rsidRDefault="00744EE1" w:rsidP="0053174A">
      <w:pPr>
        <w:pStyle w:val="EndNoteBibliography"/>
        <w:spacing w:after="0" w:line="480" w:lineRule="auto"/>
      </w:pPr>
      <w:bookmarkStart w:id="90" w:name="_ENREF_90"/>
      <w:r w:rsidRPr="009D5312">
        <w:t>90.</w:t>
      </w:r>
      <w:r w:rsidRPr="009D5312">
        <w:tab/>
        <w:t>Keitz SA, Box TL, Homan RK, Bartlett JA, Oddone EZ. Primary care for patients infected with human immunodeficiency virus: a randomized controlled trial. J Gen Intern Med. 2001;16(9):573-82.</w:t>
      </w:r>
      <w:bookmarkEnd w:id="90"/>
    </w:p>
    <w:p w14:paraId="7AB5B518" w14:textId="77777777" w:rsidR="00744EE1" w:rsidRPr="009D5312" w:rsidRDefault="00744EE1" w:rsidP="0053174A">
      <w:pPr>
        <w:pStyle w:val="EndNoteBibliography"/>
        <w:spacing w:after="0" w:line="480" w:lineRule="auto"/>
      </w:pPr>
      <w:bookmarkStart w:id="91" w:name="_ENREF_91"/>
      <w:r w:rsidRPr="009D5312">
        <w:t>91.</w:t>
      </w:r>
      <w:r w:rsidRPr="009D5312">
        <w:tab/>
        <w:t>Kennedy MG, Mizuno Y, Seals BF, Myllyluoma J, Weeks-Norton K. Increasing condom use among adolescents with coalition-based social marketing. AIDS. 2000;14(12):1809-18.</w:t>
      </w:r>
      <w:bookmarkEnd w:id="91"/>
    </w:p>
    <w:p w14:paraId="6E89E1B5" w14:textId="77777777" w:rsidR="00744EE1" w:rsidRPr="009D5312" w:rsidRDefault="00744EE1" w:rsidP="0053174A">
      <w:pPr>
        <w:pStyle w:val="EndNoteBibliography"/>
        <w:spacing w:after="0" w:line="480" w:lineRule="auto"/>
      </w:pPr>
      <w:bookmarkStart w:id="92" w:name="_ENREF_92"/>
      <w:r w:rsidRPr="009D5312">
        <w:t>92.</w:t>
      </w:r>
      <w:r w:rsidRPr="009D5312">
        <w:tab/>
        <w:t>Kerr T, Small W, Buchner C, Zhang R, Li K, Montaner J, et al. Syringe sharing and HIV incidence among injection drug users and increased access to sterile syringes. Am J Public Health. 2010;100(8):1449-53.</w:t>
      </w:r>
      <w:bookmarkEnd w:id="92"/>
    </w:p>
    <w:p w14:paraId="545ADB2E" w14:textId="77777777" w:rsidR="00744EE1" w:rsidRPr="009D5312" w:rsidRDefault="00744EE1" w:rsidP="0053174A">
      <w:pPr>
        <w:pStyle w:val="EndNoteBibliography"/>
        <w:spacing w:after="0" w:line="480" w:lineRule="auto"/>
      </w:pPr>
      <w:bookmarkStart w:id="93" w:name="_ENREF_93"/>
      <w:r w:rsidRPr="009D5312">
        <w:t>93.</w:t>
      </w:r>
      <w:r w:rsidRPr="009D5312">
        <w:tab/>
        <w:t>Kerrigan D, Moreno L, Rosario S, Gomez B, Jerez H, Barrington C, et al. Environmental-structural interventions to reduce HIV/STI risk among female sex workers in the Dominican Republic. Am J Public Health. 2006;96(1):120-5.</w:t>
      </w:r>
      <w:bookmarkEnd w:id="93"/>
    </w:p>
    <w:p w14:paraId="14BA794D" w14:textId="77777777" w:rsidR="00744EE1" w:rsidRPr="009D5312" w:rsidRDefault="00744EE1" w:rsidP="0053174A">
      <w:pPr>
        <w:pStyle w:val="EndNoteBibliography"/>
        <w:spacing w:after="0" w:line="480" w:lineRule="auto"/>
      </w:pPr>
      <w:bookmarkStart w:id="94" w:name="_ENREF_94"/>
      <w:r w:rsidRPr="009D5312">
        <w:t>94.</w:t>
      </w:r>
      <w:r w:rsidRPr="009D5312">
        <w:tab/>
        <w:t>Kerrigan D, Telles P, Torres H, Overs C, Castle C. Community development and HIV/STI-related vulnerability among female sex workers in Rio de Janeiro, Brazil. Health Educ Res. 2008;23(1):137-45.</w:t>
      </w:r>
      <w:bookmarkEnd w:id="94"/>
    </w:p>
    <w:p w14:paraId="77A369B8" w14:textId="77777777" w:rsidR="00744EE1" w:rsidRPr="009D5312" w:rsidRDefault="00744EE1" w:rsidP="0053174A">
      <w:pPr>
        <w:pStyle w:val="EndNoteBibliography"/>
        <w:spacing w:after="0" w:line="480" w:lineRule="auto"/>
      </w:pPr>
      <w:bookmarkStart w:id="95" w:name="_ENREF_95"/>
      <w:r w:rsidRPr="009D5312">
        <w:lastRenderedPageBreak/>
        <w:t>95.</w:t>
      </w:r>
      <w:r w:rsidRPr="009D5312">
        <w:tab/>
        <w:t>Khumalo-Sakutukwa G, Morin SF, Fritz K, Charlebois ED, Rooyen HV, Chingono A, et al. Project Accept (HPTN 043): A community-based intervention to reduce HIV incidence in populations at risk for HIV in sub-saharan Africa and Thailand. J Acquir Immune Defic Syndr. 2008;49(4):422-31.</w:t>
      </w:r>
      <w:bookmarkEnd w:id="95"/>
    </w:p>
    <w:p w14:paraId="7F52DCD7" w14:textId="77777777" w:rsidR="00744EE1" w:rsidRPr="009D5312" w:rsidRDefault="00744EE1" w:rsidP="0053174A">
      <w:pPr>
        <w:pStyle w:val="EndNoteBibliography"/>
        <w:spacing w:after="0" w:line="480" w:lineRule="auto"/>
      </w:pPr>
      <w:bookmarkStart w:id="96" w:name="_ENREF_96"/>
      <w:r w:rsidRPr="009D5312">
        <w:t>96.</w:t>
      </w:r>
      <w:r w:rsidRPr="009D5312">
        <w:tab/>
        <w:t>Klepp KI, Ndeki SS, Leshabari MT, Hannan PJ, Lyimo BA. AIDS education in Tanzania: promoting risk reduction among primary school children. Am J Public Health. 1997;87(12):1931-6.</w:t>
      </w:r>
      <w:bookmarkEnd w:id="96"/>
    </w:p>
    <w:p w14:paraId="7A816EBC" w14:textId="463A5A73" w:rsidR="00744EE1" w:rsidRPr="009D5312" w:rsidRDefault="00744EE1" w:rsidP="0053174A">
      <w:pPr>
        <w:pStyle w:val="EndNoteBibliography"/>
        <w:spacing w:after="0" w:line="480" w:lineRule="auto"/>
      </w:pPr>
      <w:bookmarkStart w:id="97" w:name="_ENREF_97"/>
      <w:r w:rsidRPr="009D5312">
        <w:t>97.</w:t>
      </w:r>
      <w:r w:rsidRPr="009D5312">
        <w:tab/>
        <w:t>Knittel AK, Wren PA, Gore L. Lessons learned from a peri-urban needle exchange. Harm Reduc</w:t>
      </w:r>
      <w:r w:rsidR="009F47BC" w:rsidRPr="009D5312">
        <w:t>t</w:t>
      </w:r>
      <w:r w:rsidRPr="009D5312">
        <w:t xml:space="preserve"> J. 2010;7:8.1-8.7.</w:t>
      </w:r>
      <w:bookmarkEnd w:id="97"/>
    </w:p>
    <w:p w14:paraId="1E723983" w14:textId="77777777" w:rsidR="00744EE1" w:rsidRPr="009D5312" w:rsidRDefault="00744EE1" w:rsidP="0053174A">
      <w:pPr>
        <w:pStyle w:val="EndNoteBibliography"/>
        <w:spacing w:after="0" w:line="480" w:lineRule="auto"/>
      </w:pPr>
      <w:bookmarkStart w:id="98" w:name="_ENREF_98"/>
      <w:r w:rsidRPr="009D5312">
        <w:t>98.</w:t>
      </w:r>
      <w:r w:rsidRPr="009D5312">
        <w:tab/>
        <w:t>Ko NY, Lee HC, Hung CC, Chang JL, Lee NY, Chang CM, et al. Effects of structural intervention on increasing condom availability and reducing risky sexual behaviours in gay bathhouse attendees. AIDS Care. 2009;12(12):1499-507.</w:t>
      </w:r>
      <w:bookmarkEnd w:id="98"/>
    </w:p>
    <w:p w14:paraId="5FD4E2E3" w14:textId="77777777" w:rsidR="00744EE1" w:rsidRPr="009D5312" w:rsidRDefault="00744EE1" w:rsidP="0053174A">
      <w:pPr>
        <w:pStyle w:val="EndNoteBibliography"/>
        <w:spacing w:after="0" w:line="480" w:lineRule="auto"/>
      </w:pPr>
      <w:bookmarkStart w:id="99" w:name="_ENREF_99"/>
      <w:r w:rsidRPr="009D5312">
        <w:t>99.</w:t>
      </w:r>
      <w:r w:rsidRPr="009D5312">
        <w:tab/>
        <w:t>Kyaddondo D, Wanyenze RK, Kinsman J, Hardon A. Home-based HIV counseling and testing: client experiences and perceptions in Eastern Uganda. BMC Public Health. 2012;12:966.</w:t>
      </w:r>
      <w:bookmarkEnd w:id="99"/>
    </w:p>
    <w:p w14:paraId="0D36D35E" w14:textId="77777777" w:rsidR="00744EE1" w:rsidRPr="009D5312" w:rsidRDefault="00744EE1" w:rsidP="0053174A">
      <w:pPr>
        <w:pStyle w:val="EndNoteBibliography"/>
        <w:spacing w:after="0" w:line="480" w:lineRule="auto"/>
      </w:pPr>
      <w:bookmarkStart w:id="100" w:name="_ENREF_100"/>
      <w:r w:rsidRPr="009D5312">
        <w:t>100.</w:t>
      </w:r>
      <w:r w:rsidRPr="009D5312">
        <w:tab/>
        <w:t>Landon BE, Wilson IB, McInnes K, Landrum MB, Hirschhorn L, Marsden PV, et al. Effects of a quality improvement collaborative on the outcome of care of patients with HIV infection: the EQHIV study. Ann Intern Med. 2004;140(11):887-96.</w:t>
      </w:r>
      <w:bookmarkEnd w:id="100"/>
    </w:p>
    <w:p w14:paraId="2B9F4DA3" w14:textId="77777777" w:rsidR="00744EE1" w:rsidRPr="009D5312" w:rsidRDefault="00744EE1" w:rsidP="0053174A">
      <w:pPr>
        <w:pStyle w:val="EndNoteBibliography"/>
        <w:spacing w:after="0" w:line="480" w:lineRule="auto"/>
      </w:pPr>
      <w:bookmarkStart w:id="101" w:name="_ENREF_101"/>
      <w:r w:rsidRPr="009D5312">
        <w:t>101.</w:t>
      </w:r>
      <w:r w:rsidRPr="009D5312">
        <w:tab/>
        <w:t>Larke N, Cleophas-Mazige B, Plummer ML, Obasi AI, Rwakatare M, Todd J, et al. Impact of the MEMA kwa Vijana adolescent sexual and reproductive health interventions on use of health services by young people in rural Mwanza, Tanzania: results of a cluster randomized trial. J Adolesc Health. 2010;47(5):512-22.</w:t>
      </w:r>
      <w:bookmarkEnd w:id="101"/>
    </w:p>
    <w:p w14:paraId="6A39B86E" w14:textId="77777777" w:rsidR="00744EE1" w:rsidRPr="009D5312" w:rsidRDefault="00744EE1" w:rsidP="0053174A">
      <w:pPr>
        <w:pStyle w:val="EndNoteBibliography"/>
        <w:spacing w:after="0" w:line="480" w:lineRule="auto"/>
      </w:pPr>
      <w:bookmarkStart w:id="102" w:name="_ENREF_102"/>
      <w:r w:rsidRPr="009D5312">
        <w:t>102.</w:t>
      </w:r>
      <w:r w:rsidRPr="009D5312">
        <w:tab/>
        <w:t>Lauby JL, Smith PJ, Stark M, Person B, Adams J. A community-level HIV prevention intervention for inner-city women: results of the women and infants demonstration projects. Am J Public Health. 2000;90(2):216-22.</w:t>
      </w:r>
      <w:bookmarkEnd w:id="102"/>
    </w:p>
    <w:p w14:paraId="7E7C93AC" w14:textId="77777777" w:rsidR="00744EE1" w:rsidRPr="009D5312" w:rsidRDefault="00744EE1" w:rsidP="0053174A">
      <w:pPr>
        <w:pStyle w:val="EndNoteBibliography"/>
        <w:spacing w:after="0" w:line="480" w:lineRule="auto"/>
      </w:pPr>
      <w:bookmarkStart w:id="103" w:name="_ENREF_103"/>
      <w:r w:rsidRPr="009D5312">
        <w:lastRenderedPageBreak/>
        <w:t>103.</w:t>
      </w:r>
      <w:r w:rsidRPr="009D5312">
        <w:tab/>
        <w:t>Laukamm-Josten U, Mwizarubi BK, Outwater A, Mwaijonga CL, Valadez JJ, Nyamwaya D, et al. Preventing HIV infection through peer education and condom promotion among truck drivers and their sexual partners in Tanzania, 1990-1993. AIDS Care. 2000;12(1):27-40.</w:t>
      </w:r>
      <w:bookmarkEnd w:id="103"/>
    </w:p>
    <w:p w14:paraId="7D3395F9" w14:textId="77777777" w:rsidR="00744EE1" w:rsidRPr="009D5312" w:rsidRDefault="00744EE1" w:rsidP="0053174A">
      <w:pPr>
        <w:pStyle w:val="EndNoteBibliography"/>
        <w:spacing w:after="0" w:line="480" w:lineRule="auto"/>
      </w:pPr>
      <w:bookmarkStart w:id="104" w:name="_ENREF_104"/>
      <w:r w:rsidRPr="009D5312">
        <w:t>104.</w:t>
      </w:r>
      <w:r w:rsidRPr="009D5312">
        <w:tab/>
        <w:t>Liambila W, Askew I, Mwangi J, Ayisi R, Kibaru J, Mullick S. Feasibility and effectiveness of integrating provider-initiated testing and counselling within family planning services in Kenya. AIDS. 2009;23(Suppl. 1):S115-S21.</w:t>
      </w:r>
      <w:bookmarkEnd w:id="104"/>
    </w:p>
    <w:p w14:paraId="19A53547" w14:textId="77777777" w:rsidR="00744EE1" w:rsidRPr="009D5312" w:rsidRDefault="00744EE1" w:rsidP="0053174A">
      <w:pPr>
        <w:pStyle w:val="EndNoteBibliography"/>
        <w:spacing w:after="0" w:line="480" w:lineRule="auto"/>
      </w:pPr>
      <w:bookmarkStart w:id="105" w:name="_ENREF_105"/>
      <w:r w:rsidRPr="009D5312">
        <w:t>105.</w:t>
      </w:r>
      <w:r w:rsidRPr="009D5312">
        <w:tab/>
        <w:t>Lipovsek V, Mukherjee A, Navin D, Marjara P, Sharma A, Roy KP. Increases in self-reported consistent condom use among male clients of female sex workers following exposure to an integrated behaviour change programme in four states in southern India. Sex Transm Infect. 2010;86(Suppl 1):i25-32.</w:t>
      </w:r>
      <w:bookmarkEnd w:id="105"/>
    </w:p>
    <w:p w14:paraId="5A8AD870" w14:textId="77777777" w:rsidR="00744EE1" w:rsidRPr="009D5312" w:rsidRDefault="00744EE1" w:rsidP="0053174A">
      <w:pPr>
        <w:pStyle w:val="EndNoteBibliography"/>
        <w:spacing w:after="0" w:line="480" w:lineRule="auto"/>
      </w:pPr>
      <w:bookmarkStart w:id="106" w:name="_ENREF_106"/>
      <w:r w:rsidRPr="009D5312">
        <w:t>106.</w:t>
      </w:r>
      <w:r w:rsidRPr="009D5312">
        <w:tab/>
        <w:t>Liu B, Sullivan SG, Wu Z. An evaluation of needle exchange programmes in China. AIDS. 2007;21(Suppl. 8):S123-S8.</w:t>
      </w:r>
      <w:bookmarkEnd w:id="106"/>
    </w:p>
    <w:p w14:paraId="5DA50612" w14:textId="77777777" w:rsidR="00744EE1" w:rsidRPr="009D5312" w:rsidRDefault="00744EE1" w:rsidP="0053174A">
      <w:pPr>
        <w:pStyle w:val="EndNoteBibliography"/>
        <w:spacing w:after="0" w:line="480" w:lineRule="auto"/>
      </w:pPr>
      <w:bookmarkStart w:id="107" w:name="_ENREF_107"/>
      <w:r w:rsidRPr="009D5312">
        <w:t>107.</w:t>
      </w:r>
      <w:r w:rsidRPr="009D5312">
        <w:tab/>
        <w:t>Lowndes CM, Alary M, Labbe AC, Gnintoungbe C, Belleau M, Mukenge L, et al. Interventions among male clients of female sex workers in Benin, West Africa: an essential component of targeted HIV preventive interventions. Sex Transm Infect. 2007;83(7):577-81.</w:t>
      </w:r>
      <w:bookmarkEnd w:id="107"/>
    </w:p>
    <w:p w14:paraId="23020E01" w14:textId="77777777" w:rsidR="00744EE1" w:rsidRPr="009D5312" w:rsidRDefault="00744EE1" w:rsidP="0053174A">
      <w:pPr>
        <w:pStyle w:val="EndNoteBibliography"/>
        <w:spacing w:after="0" w:line="480" w:lineRule="auto"/>
      </w:pPr>
      <w:bookmarkStart w:id="108" w:name="_ENREF_108"/>
      <w:r w:rsidRPr="009D5312">
        <w:t>108.</w:t>
      </w:r>
      <w:r w:rsidRPr="009D5312">
        <w:tab/>
        <w:t>Luque-Fernandez MA, Van Cutsem G, Goemaere E, Hilderbrand K, Schomaker M, Mantangana N, et al. Effectiveness of patient adherence groups as a model of care for stable patients on antiretroviral therapy in Khayelitsha, Cape Town, South Africa. PLoS One. 2013;8(2):e56088.</w:t>
      </w:r>
      <w:bookmarkEnd w:id="108"/>
    </w:p>
    <w:p w14:paraId="4D005A3F" w14:textId="77777777" w:rsidR="00744EE1" w:rsidRPr="009D5312" w:rsidRDefault="00744EE1" w:rsidP="0053174A">
      <w:pPr>
        <w:pStyle w:val="EndNoteBibliography"/>
        <w:spacing w:after="0" w:line="480" w:lineRule="auto"/>
      </w:pPr>
      <w:bookmarkStart w:id="109" w:name="_ENREF_109"/>
      <w:r w:rsidRPr="009D5312">
        <w:t>109.</w:t>
      </w:r>
      <w:r w:rsidRPr="009D5312">
        <w:tab/>
        <w:t>Macgowan R, Margolis A, Richardson-Moore A, Wang T, Lalota M, French PT, et al. Voluntary rapid human immunodeficiency virus (HIV) testing in jails. Sex Transm Dis. 2009;36(2 Suppl):S9-13.</w:t>
      </w:r>
      <w:bookmarkEnd w:id="109"/>
    </w:p>
    <w:p w14:paraId="5E98AB11" w14:textId="77777777" w:rsidR="00744EE1" w:rsidRPr="009D5312" w:rsidRDefault="00744EE1" w:rsidP="0053174A">
      <w:pPr>
        <w:pStyle w:val="EndNoteBibliography"/>
        <w:spacing w:after="0" w:line="480" w:lineRule="auto"/>
      </w:pPr>
      <w:bookmarkStart w:id="110" w:name="_ENREF_110"/>
      <w:r w:rsidRPr="009D5312">
        <w:lastRenderedPageBreak/>
        <w:t>110.</w:t>
      </w:r>
      <w:r w:rsidRPr="009D5312">
        <w:tab/>
        <w:t>Magnus M, Jones K, Phillips G, II, Binson D, Hightow-Weidman LB, Richards-Clarke C, et al. Characteristics associated with retention among African American and Latino adolescent HIV-positive men: results from the outreach, care, and prevention to engage HIV-seropositive Young MSM of Color Special Project of National Significance Initiative. J Acquir Immune Defic Syndr. 2010;53(4):529-36.</w:t>
      </w:r>
      <w:bookmarkEnd w:id="110"/>
    </w:p>
    <w:p w14:paraId="60E0AEA8" w14:textId="77777777" w:rsidR="00744EE1" w:rsidRPr="009D5312" w:rsidRDefault="00744EE1" w:rsidP="0053174A">
      <w:pPr>
        <w:pStyle w:val="EndNoteBibliography"/>
        <w:spacing w:after="0" w:line="480" w:lineRule="auto"/>
      </w:pPr>
      <w:bookmarkStart w:id="111" w:name="_ENREF_111"/>
      <w:r w:rsidRPr="009D5312">
        <w:t>111.</w:t>
      </w:r>
      <w:r w:rsidRPr="009D5312">
        <w:tab/>
        <w:t>Marcus JL, Bernstein KT, Klausner JD. Updated outcomes of partner notification for human immunodeficiency virus, San Francisco, 2004-2008. AIDS. 2009;23(8):1024-6.</w:t>
      </w:r>
      <w:bookmarkEnd w:id="111"/>
    </w:p>
    <w:p w14:paraId="645B93A8" w14:textId="77777777" w:rsidR="00744EE1" w:rsidRPr="009D5312" w:rsidRDefault="00744EE1" w:rsidP="0053174A">
      <w:pPr>
        <w:pStyle w:val="EndNoteBibliography"/>
        <w:spacing w:after="0" w:line="480" w:lineRule="auto"/>
      </w:pPr>
      <w:bookmarkStart w:id="112" w:name="_ENREF_112"/>
      <w:r w:rsidRPr="009D5312">
        <w:t>112.</w:t>
      </w:r>
      <w:r w:rsidRPr="009D5312">
        <w:tab/>
        <w:t>Martinez-Donate AP, Hovell MF, Zellner J, Sipan CL, Blumberg EJ, Carrizosa C. Evaluation of two school-based HIV prevention interventions in the border city of Tijuana, Mexico. J Sex Res. 2004;41(3):267-78.</w:t>
      </w:r>
      <w:bookmarkEnd w:id="112"/>
    </w:p>
    <w:p w14:paraId="5BE5A70B" w14:textId="77777777" w:rsidR="00744EE1" w:rsidRPr="009D5312" w:rsidRDefault="00744EE1" w:rsidP="0053174A">
      <w:pPr>
        <w:pStyle w:val="EndNoteBibliography"/>
        <w:spacing w:after="0" w:line="480" w:lineRule="auto"/>
      </w:pPr>
      <w:bookmarkStart w:id="113" w:name="_ENREF_113"/>
      <w:r w:rsidRPr="009D5312">
        <w:t>113.</w:t>
      </w:r>
      <w:r w:rsidRPr="009D5312">
        <w:tab/>
        <w:t>Martinez-Donate AP, Zellner JA, Sanudo F, Fernandez-Cerdeno A, Hovell MF, Sipan CL, et al. Hombres Sanos: evaluation of a social marketing campaign for heterosexually identified Latino men who have sex with men and women. Am J Public Health. 2010;100(12):2532-40.</w:t>
      </w:r>
      <w:bookmarkEnd w:id="113"/>
    </w:p>
    <w:p w14:paraId="2BE5EF2C" w14:textId="77777777" w:rsidR="00744EE1" w:rsidRPr="009D5312" w:rsidRDefault="00744EE1" w:rsidP="0053174A">
      <w:pPr>
        <w:pStyle w:val="EndNoteBibliography"/>
        <w:spacing w:after="0" w:line="480" w:lineRule="auto"/>
      </w:pPr>
      <w:bookmarkStart w:id="114" w:name="_ENREF_114"/>
      <w:r w:rsidRPr="009D5312">
        <w:t>114.</w:t>
      </w:r>
      <w:r w:rsidRPr="009D5312">
        <w:tab/>
        <w:t>Marum E, Morgan G, Hightower A, Ngare C, Taegtmeyer M. Using mass media campaigns to promote voluntary counseling and HIV-testing services in Kenya. AIDS. 2008;22(15):2019-24.</w:t>
      </w:r>
      <w:bookmarkEnd w:id="114"/>
    </w:p>
    <w:p w14:paraId="7BE97BD1" w14:textId="77777777" w:rsidR="00744EE1" w:rsidRPr="009D5312" w:rsidRDefault="00744EE1" w:rsidP="0053174A">
      <w:pPr>
        <w:pStyle w:val="EndNoteBibliography"/>
        <w:spacing w:after="0" w:line="480" w:lineRule="auto"/>
      </w:pPr>
      <w:bookmarkStart w:id="115" w:name="_ENREF_115"/>
      <w:r w:rsidRPr="009D5312">
        <w:t>115.</w:t>
      </w:r>
      <w:r w:rsidRPr="009D5312">
        <w:tab/>
        <w:t>Matovu JK, Kigozi G, Nalugoda F, Wabwire-Mangen F, Gray RH. The Rakai Project counselling programme experience. Trop Med Int Health. 2002;7(12):1064-7.</w:t>
      </w:r>
      <w:bookmarkEnd w:id="115"/>
    </w:p>
    <w:p w14:paraId="577ACEE1" w14:textId="77777777" w:rsidR="00744EE1" w:rsidRPr="009D5312" w:rsidRDefault="00744EE1" w:rsidP="0053174A">
      <w:pPr>
        <w:pStyle w:val="EndNoteBibliography"/>
        <w:spacing w:after="0" w:line="480" w:lineRule="auto"/>
      </w:pPr>
      <w:bookmarkStart w:id="116" w:name="_ENREF_116"/>
      <w:r w:rsidRPr="009D5312">
        <w:t>116.</w:t>
      </w:r>
      <w:r w:rsidRPr="009D5312">
        <w:tab/>
        <w:t>McCoy HV, Dodds S, Rivers JE, McCoy CB. Case management services for HIV-seropositive IDUs. In: Ashery RS, editor. Progress and issues in case management. 127. Rockville, MD: National Institute on Drug Abuse; 1992. p. 181-207.</w:t>
      </w:r>
      <w:bookmarkEnd w:id="116"/>
    </w:p>
    <w:p w14:paraId="7248D116" w14:textId="77777777" w:rsidR="00744EE1" w:rsidRPr="009D5312" w:rsidRDefault="00744EE1" w:rsidP="0053174A">
      <w:pPr>
        <w:pStyle w:val="EndNoteBibliography"/>
        <w:spacing w:after="0" w:line="480" w:lineRule="auto"/>
      </w:pPr>
      <w:bookmarkStart w:id="117" w:name="_ENREF_117"/>
      <w:r w:rsidRPr="009D5312">
        <w:t>117.</w:t>
      </w:r>
      <w:r w:rsidRPr="009D5312">
        <w:tab/>
        <w:t>McDonald D. The evaluation of a trial of syringe vending machines in Canberra, Australia. Int J Drug Policy. 2009;20(4):336-9.</w:t>
      </w:r>
      <w:bookmarkEnd w:id="117"/>
    </w:p>
    <w:p w14:paraId="2D8C2ECC" w14:textId="77777777" w:rsidR="00744EE1" w:rsidRPr="009D5312" w:rsidRDefault="00744EE1" w:rsidP="0053174A">
      <w:pPr>
        <w:pStyle w:val="EndNoteBibliography"/>
        <w:spacing w:after="0" w:line="480" w:lineRule="auto"/>
      </w:pPr>
      <w:bookmarkStart w:id="118" w:name="_ENREF_118"/>
      <w:r w:rsidRPr="009D5312">
        <w:lastRenderedPageBreak/>
        <w:t>118.</w:t>
      </w:r>
      <w:r w:rsidRPr="009D5312">
        <w:tab/>
        <w:t>McOwan A, Gilleece Y, Chislett L, Mandalia S. Can targeted HIV testing campaigns alter health-seeking behaviour? AIDS Care. 2002;14(3):385-90.</w:t>
      </w:r>
      <w:bookmarkEnd w:id="118"/>
    </w:p>
    <w:p w14:paraId="33A7E51F" w14:textId="77777777" w:rsidR="00744EE1" w:rsidRPr="009D5312" w:rsidRDefault="00744EE1" w:rsidP="0053174A">
      <w:pPr>
        <w:pStyle w:val="EndNoteBibliography"/>
        <w:spacing w:after="0" w:line="480" w:lineRule="auto"/>
      </w:pPr>
      <w:bookmarkStart w:id="119" w:name="_ENREF_119"/>
      <w:r w:rsidRPr="009D5312">
        <w:t>119.</w:t>
      </w:r>
      <w:r w:rsidRPr="009D5312">
        <w:tab/>
        <w:t>Meekers D. The effectiveness of targeted social marketing to promote adolescent reproductive health: the case of Soweto, South Africa. J HIV/AIDS Prev Educ Adolesc Children. 2000;3(4):73-92.</w:t>
      </w:r>
      <w:bookmarkEnd w:id="119"/>
    </w:p>
    <w:p w14:paraId="679CA1F1" w14:textId="77777777" w:rsidR="00744EE1" w:rsidRPr="009D5312" w:rsidRDefault="00744EE1" w:rsidP="0053174A">
      <w:pPr>
        <w:pStyle w:val="EndNoteBibliography"/>
        <w:spacing w:after="0" w:line="480" w:lineRule="auto"/>
      </w:pPr>
      <w:bookmarkStart w:id="120" w:name="_ENREF_120"/>
      <w:r w:rsidRPr="009D5312">
        <w:t>120.</w:t>
      </w:r>
      <w:r w:rsidRPr="009D5312">
        <w:tab/>
        <w:t>Meekers D, Agha S, Klein M. The impact on condom use of the "100% Jeune" social marketing program in Cameroon. J Adolesc Health. 2005;36(6):530.</w:t>
      </w:r>
      <w:bookmarkEnd w:id="120"/>
    </w:p>
    <w:p w14:paraId="71BD30AE" w14:textId="77777777" w:rsidR="00744EE1" w:rsidRPr="009D5312" w:rsidRDefault="00744EE1" w:rsidP="0053174A">
      <w:pPr>
        <w:pStyle w:val="EndNoteBibliography"/>
        <w:spacing w:after="0" w:line="480" w:lineRule="auto"/>
      </w:pPr>
      <w:bookmarkStart w:id="121" w:name="_ENREF_121"/>
      <w:r w:rsidRPr="009D5312">
        <w:t>121.</w:t>
      </w:r>
      <w:r w:rsidRPr="009D5312">
        <w:tab/>
        <w:t>Metsch LR, Feaster DJ, Gooden L, Matheson T, Mandler RN, Haynes L, et al. Implementing rapid HIV testing with or without risk-reduction counseling in drug treatment centers: Results of a randomized trial. Am J Public Health. 2012;102(6):1160-7.</w:t>
      </w:r>
      <w:bookmarkEnd w:id="121"/>
    </w:p>
    <w:p w14:paraId="2CE06A35" w14:textId="77777777" w:rsidR="00744EE1" w:rsidRPr="009D5312" w:rsidRDefault="00744EE1" w:rsidP="0053174A">
      <w:pPr>
        <w:pStyle w:val="EndNoteBibliography"/>
        <w:spacing w:after="0" w:line="480" w:lineRule="auto"/>
      </w:pPr>
      <w:bookmarkStart w:id="122" w:name="_ENREF_122"/>
      <w:r w:rsidRPr="009D5312">
        <w:t>122.</w:t>
      </w:r>
      <w:r w:rsidRPr="009D5312">
        <w:tab/>
        <w:t>Meyer L, Job-Spira N, Bouyer J, Bouvet E, Spira A. Prevention of sexually transmitted diseases: a randomised community trial. J Epidemiol Community Health. 1991;45(2):152-8.</w:t>
      </w:r>
      <w:bookmarkEnd w:id="122"/>
    </w:p>
    <w:p w14:paraId="3491C6EB" w14:textId="77777777" w:rsidR="00744EE1" w:rsidRPr="009D5312" w:rsidRDefault="00744EE1" w:rsidP="0053174A">
      <w:pPr>
        <w:pStyle w:val="EndNoteBibliography"/>
        <w:spacing w:after="0" w:line="480" w:lineRule="auto"/>
      </w:pPr>
      <w:bookmarkStart w:id="123" w:name="_ENREF_123"/>
      <w:r w:rsidRPr="009D5312">
        <w:t>123.</w:t>
      </w:r>
      <w:r w:rsidRPr="009D5312">
        <w:tab/>
        <w:t>Mollen C, Lavelle J, Hawkins L, Ambrose C, Ruby B. Description of a novel pediatric emergency department-based HIV screening program for adolescents. AIDS Patient Care STDS. 2008;22(6):505-12.</w:t>
      </w:r>
      <w:bookmarkEnd w:id="123"/>
    </w:p>
    <w:p w14:paraId="6B265A3D" w14:textId="77777777" w:rsidR="00744EE1" w:rsidRPr="009D5312" w:rsidRDefault="00744EE1" w:rsidP="0053174A">
      <w:pPr>
        <w:pStyle w:val="EndNoteBibliography"/>
        <w:spacing w:after="0" w:line="480" w:lineRule="auto"/>
      </w:pPr>
      <w:bookmarkStart w:id="124" w:name="_ENREF_124"/>
      <w:r w:rsidRPr="009D5312">
        <w:t>124.</w:t>
      </w:r>
      <w:r w:rsidRPr="009D5312">
        <w:tab/>
        <w:t>Morisky DE, Chiao C, Stein JA, Malow RM. Impact of social and structural influence interventions on condom use and sexually transmited infections among establishment-based female bar workers in the Philippines. J Psychol Human Sex. 2005;17(1-2):45-63.</w:t>
      </w:r>
      <w:bookmarkEnd w:id="124"/>
    </w:p>
    <w:p w14:paraId="504C3F4B" w14:textId="77777777" w:rsidR="00744EE1" w:rsidRPr="009D5312" w:rsidRDefault="00744EE1" w:rsidP="0053174A">
      <w:pPr>
        <w:pStyle w:val="EndNoteBibliography"/>
        <w:spacing w:after="0" w:line="480" w:lineRule="auto"/>
      </w:pPr>
      <w:bookmarkStart w:id="125" w:name="_ENREF_125"/>
      <w:r w:rsidRPr="009D5312">
        <w:t>125.</w:t>
      </w:r>
      <w:r w:rsidRPr="009D5312">
        <w:tab/>
        <w:t>Morris CN, Cheevers EJ. A package of care for HIV in the occupational setting in Africa: results of a pilot intervention. AIDS Patient Care STDS. 2001;15(12):633-40.</w:t>
      </w:r>
      <w:bookmarkEnd w:id="125"/>
    </w:p>
    <w:p w14:paraId="4F6D3EA0" w14:textId="77777777" w:rsidR="00744EE1" w:rsidRPr="009D5312" w:rsidRDefault="00744EE1" w:rsidP="0053174A">
      <w:pPr>
        <w:pStyle w:val="EndNoteBibliography"/>
        <w:spacing w:after="0" w:line="480" w:lineRule="auto"/>
      </w:pPr>
      <w:bookmarkStart w:id="126" w:name="_ENREF_126"/>
      <w:r w:rsidRPr="009D5312">
        <w:lastRenderedPageBreak/>
        <w:t>126.</w:t>
      </w:r>
      <w:r w:rsidRPr="009D5312">
        <w:tab/>
        <w:t>Muñoz M, Bayona J, Sanchez E, Arevalo J, Sebastian JL, Arteaga F, et al. Matching social support to individual needs: a community-based intervention to improve HIV treatment adherence in a resource-poor setting. AIDS Behav. 2011;15(8):1454-64.</w:t>
      </w:r>
      <w:bookmarkEnd w:id="126"/>
    </w:p>
    <w:p w14:paraId="24B1782F" w14:textId="77777777" w:rsidR="00744EE1" w:rsidRPr="009D5312" w:rsidRDefault="00744EE1" w:rsidP="0053174A">
      <w:pPr>
        <w:pStyle w:val="EndNoteBibliography"/>
        <w:spacing w:after="0" w:line="480" w:lineRule="auto"/>
      </w:pPr>
      <w:bookmarkStart w:id="127" w:name="_ENREF_127"/>
      <w:r w:rsidRPr="009D5312">
        <w:t>127.</w:t>
      </w:r>
      <w:r w:rsidRPr="009D5312">
        <w:tab/>
        <w:t>Myers JJ, Modica C, Dufour MS, Bernstein C, McNamara K. Routine rapid HIV screening in six community health centers serving populations at risk. J Gen Intern Med. 2009;24(12):1269-74.</w:t>
      </w:r>
      <w:bookmarkEnd w:id="127"/>
    </w:p>
    <w:p w14:paraId="56A0E86D" w14:textId="77777777" w:rsidR="00744EE1" w:rsidRPr="009D5312" w:rsidRDefault="00744EE1" w:rsidP="0053174A">
      <w:pPr>
        <w:pStyle w:val="EndNoteBibliography"/>
        <w:spacing w:after="0" w:line="480" w:lineRule="auto"/>
      </w:pPr>
      <w:bookmarkStart w:id="128" w:name="_ENREF_128"/>
      <w:r w:rsidRPr="009D5312">
        <w:t>128.</w:t>
      </w:r>
      <w:r w:rsidRPr="009D5312">
        <w:tab/>
        <w:t>Nelson KE, Celentano DD, Eiumtrakol S, Hoover DR, Beyrer C, Suprasert S, et al. Changes in sexual behavior and a decline in HIV infection among young men in Thailand. N Engl J Med. 1996;335(5):297-303.</w:t>
      </w:r>
      <w:bookmarkEnd w:id="128"/>
    </w:p>
    <w:p w14:paraId="44C84BE9" w14:textId="77777777" w:rsidR="00744EE1" w:rsidRPr="009D5312" w:rsidRDefault="00744EE1" w:rsidP="0053174A">
      <w:pPr>
        <w:pStyle w:val="EndNoteBibliography"/>
        <w:spacing w:after="0" w:line="480" w:lineRule="auto"/>
      </w:pPr>
      <w:bookmarkStart w:id="129" w:name="_ENREF_129"/>
      <w:r w:rsidRPr="009D5312">
        <w:t>129.</w:t>
      </w:r>
      <w:r w:rsidRPr="009D5312">
        <w:tab/>
        <w:t>Ng'weshemi JZ, Boerma JT, Pool R, Barongo L, Senkoro K, Maswe M, et al. Changes in male sexual behaviour in response to the AIDS epidemic: evidence from a cohort study in urban Tanzania. AIDS. 1996;10(12):1415-20.</w:t>
      </w:r>
      <w:bookmarkEnd w:id="129"/>
    </w:p>
    <w:p w14:paraId="474158AA" w14:textId="77777777" w:rsidR="00744EE1" w:rsidRPr="009D5312" w:rsidRDefault="00744EE1" w:rsidP="0053174A">
      <w:pPr>
        <w:pStyle w:val="EndNoteBibliography"/>
        <w:spacing w:after="0" w:line="480" w:lineRule="auto"/>
      </w:pPr>
      <w:bookmarkStart w:id="130" w:name="_ENREF_130"/>
      <w:r w:rsidRPr="009D5312">
        <w:t>130.</w:t>
      </w:r>
      <w:r w:rsidRPr="009D5312">
        <w:tab/>
        <w:t>Nigro L, Casciaro A, Matalone M, Aloisio P, Bruno S, Unit Operators G. Feasibility in needle exchange programme: an evaluation of a pilot programme in Catania, Sicily. Int J Drug Policy. 2000;11(4):299-303.</w:t>
      </w:r>
      <w:bookmarkEnd w:id="130"/>
    </w:p>
    <w:p w14:paraId="010F799A" w14:textId="77777777" w:rsidR="00744EE1" w:rsidRPr="009D5312" w:rsidRDefault="00744EE1" w:rsidP="0053174A">
      <w:pPr>
        <w:pStyle w:val="EndNoteBibliography"/>
        <w:spacing w:after="0" w:line="480" w:lineRule="auto"/>
      </w:pPr>
      <w:bookmarkStart w:id="131" w:name="_ENREF_131"/>
      <w:r w:rsidRPr="009D5312">
        <w:t>131.</w:t>
      </w:r>
      <w:r w:rsidRPr="009D5312">
        <w:tab/>
        <w:t>Odek WO, Busza J, Morris CN, Cleland J, Ngugi EN, Ferguson AG. Effects of micro-enterprise services on HIV risk behaviour among female sex workers in Kenya's urban slums. AIDS Behav. 2009;13(3):449-61.</w:t>
      </w:r>
      <w:bookmarkEnd w:id="131"/>
    </w:p>
    <w:p w14:paraId="009DEA5C" w14:textId="77777777" w:rsidR="00744EE1" w:rsidRPr="009D5312" w:rsidRDefault="00744EE1" w:rsidP="0053174A">
      <w:pPr>
        <w:pStyle w:val="EndNoteBibliography"/>
        <w:spacing w:after="0" w:line="480" w:lineRule="auto"/>
      </w:pPr>
      <w:bookmarkStart w:id="132" w:name="_ENREF_132"/>
      <w:r w:rsidRPr="009D5312">
        <w:t>132.</w:t>
      </w:r>
      <w:r w:rsidRPr="009D5312">
        <w:tab/>
        <w:t>O'Leary A, Jemmott LS, Goodhart F, Gebelt J. Effects of an institutional AIDS prevention intervention: moderation by gender. AIDS Educ Prev. 1996;8(6):516-28.</w:t>
      </w:r>
      <w:bookmarkEnd w:id="132"/>
    </w:p>
    <w:p w14:paraId="4689E3AD" w14:textId="77777777" w:rsidR="00744EE1" w:rsidRPr="009D5312" w:rsidRDefault="00744EE1" w:rsidP="0053174A">
      <w:pPr>
        <w:pStyle w:val="EndNoteBibliography"/>
        <w:spacing w:after="0" w:line="480" w:lineRule="auto"/>
      </w:pPr>
      <w:bookmarkStart w:id="133" w:name="_ENREF_133"/>
      <w:r w:rsidRPr="009D5312">
        <w:t>133.</w:t>
      </w:r>
      <w:r w:rsidRPr="009D5312">
        <w:tab/>
        <w:t>O'Leary A, Kennedy M, Pappas-DeLuca KA, Nkete M, Beck V, Galavotti C. Association between exposure to an HIV story line in The Bold and the Beautiful and HIV-related stigma in Botswana. AIDS Educ Prev. 2007;19(3):209-17.</w:t>
      </w:r>
      <w:bookmarkEnd w:id="133"/>
    </w:p>
    <w:p w14:paraId="2E42D278" w14:textId="77777777" w:rsidR="00744EE1" w:rsidRPr="009D5312" w:rsidRDefault="00744EE1" w:rsidP="0053174A">
      <w:pPr>
        <w:pStyle w:val="EndNoteBibliography"/>
        <w:spacing w:after="0" w:line="480" w:lineRule="auto"/>
      </w:pPr>
      <w:bookmarkStart w:id="134" w:name="_ENREF_134"/>
      <w:r w:rsidRPr="009D5312">
        <w:lastRenderedPageBreak/>
        <w:t>134.</w:t>
      </w:r>
      <w:r w:rsidRPr="009D5312">
        <w:tab/>
        <w:t>Olshefsky AM, Zive MM, Scolari R, Zuniga M. Promoting HIV risk awareness and testing in Latinos living on the U.S.-Mexico border: the Tu No Me Conoces social marketing campaign. AIDS Educ Prev. 2007;19(5):422-35.</w:t>
      </w:r>
      <w:bookmarkEnd w:id="134"/>
    </w:p>
    <w:p w14:paraId="57E89100" w14:textId="77777777" w:rsidR="00744EE1" w:rsidRPr="009D5312" w:rsidRDefault="00744EE1" w:rsidP="0053174A">
      <w:pPr>
        <w:pStyle w:val="EndNoteBibliography"/>
        <w:spacing w:after="0" w:line="480" w:lineRule="auto"/>
      </w:pPr>
      <w:bookmarkStart w:id="135" w:name="_ENREF_135"/>
      <w:r w:rsidRPr="009D5312">
        <w:t>135.</w:t>
      </w:r>
      <w:r w:rsidRPr="009D5312">
        <w:tab/>
        <w:t>Papaevangelou G, Roumeliotou A, Kallinikos G, Papoutsakis G, Trichopoulou E, Stefanou T. Education in preventing HIV infection in Greek registered prostitutes. J Acquir Immune Defic Syndr. 1988;1(4):386-9.</w:t>
      </w:r>
      <w:bookmarkEnd w:id="135"/>
    </w:p>
    <w:p w14:paraId="3F55B089" w14:textId="77777777" w:rsidR="00744EE1" w:rsidRPr="009D5312" w:rsidRDefault="00744EE1" w:rsidP="0053174A">
      <w:pPr>
        <w:pStyle w:val="EndNoteBibliography"/>
        <w:spacing w:after="0" w:line="480" w:lineRule="auto"/>
      </w:pPr>
      <w:bookmarkStart w:id="136" w:name="_ENREF_136"/>
      <w:r w:rsidRPr="009D5312">
        <w:t>136.</w:t>
      </w:r>
      <w:r w:rsidRPr="009D5312">
        <w:tab/>
        <w:t>Parry MF, Stewart J, Wright P, McLeod GX. Collaborative management of HIV infection in the community: an effort to improve the quality of HIV care. AIDS Care. 2004;16(6):690-9.</w:t>
      </w:r>
      <w:bookmarkEnd w:id="136"/>
    </w:p>
    <w:p w14:paraId="5DD101E3" w14:textId="77777777" w:rsidR="00744EE1" w:rsidRPr="009D5312" w:rsidRDefault="00744EE1" w:rsidP="0053174A">
      <w:pPr>
        <w:pStyle w:val="EndNoteBibliography"/>
        <w:spacing w:after="0" w:line="480" w:lineRule="auto"/>
      </w:pPr>
      <w:bookmarkStart w:id="137" w:name="_ENREF_137"/>
      <w:r w:rsidRPr="009D5312">
        <w:t>137.</w:t>
      </w:r>
      <w:r w:rsidRPr="009D5312">
        <w:tab/>
        <w:t>Pauw J, Ferrie J, Rivera Villegas R, Medrano Martinez J, Gorter A, Egger M. A controlled HIV/AIDS-related health education programme in Managua, Nicaragua. AIDS. 1996;10(5):537-44.</w:t>
      </w:r>
      <w:bookmarkEnd w:id="137"/>
    </w:p>
    <w:p w14:paraId="3BC069BD" w14:textId="77777777" w:rsidR="00744EE1" w:rsidRPr="009D5312" w:rsidRDefault="00744EE1" w:rsidP="0053174A">
      <w:pPr>
        <w:pStyle w:val="EndNoteBibliography"/>
        <w:spacing w:after="0" w:line="480" w:lineRule="auto"/>
      </w:pPr>
      <w:bookmarkStart w:id="138" w:name="_ENREF_138"/>
      <w:r w:rsidRPr="009D5312">
        <w:t>138.</w:t>
      </w:r>
      <w:r w:rsidRPr="009D5312">
        <w:tab/>
        <w:t>Peak A, Rana S, Maharjan SH, Jolley D, Crofts N. Declining risk for HIV among injecting drug users in Kathmandu, Nepal: the impact of a harm-reduction programme. AIDS. 1995;9(9):1067-70.</w:t>
      </w:r>
      <w:bookmarkEnd w:id="138"/>
    </w:p>
    <w:p w14:paraId="03E3265E" w14:textId="77777777" w:rsidR="00744EE1" w:rsidRPr="009D5312" w:rsidRDefault="00744EE1" w:rsidP="0053174A">
      <w:pPr>
        <w:pStyle w:val="EndNoteBibliography"/>
        <w:spacing w:after="0" w:line="480" w:lineRule="auto"/>
      </w:pPr>
      <w:bookmarkStart w:id="139" w:name="_ENREF_139"/>
      <w:r w:rsidRPr="009D5312">
        <w:t>139.</w:t>
      </w:r>
      <w:r w:rsidRPr="009D5312">
        <w:tab/>
        <w:t>Peltzer K, Seoka P. Evaluation of HIV/AIDS prevention intervention messages on a rural sam- ple of South African youth's knowledge, attitudes, beliefs and behaviours over a period of 15 months. J Child Adolesc Ment Health. 2004;16(2):93-102.</w:t>
      </w:r>
      <w:bookmarkEnd w:id="139"/>
    </w:p>
    <w:p w14:paraId="4FFF8075" w14:textId="77777777" w:rsidR="00744EE1" w:rsidRPr="009D5312" w:rsidRDefault="00744EE1" w:rsidP="0053174A">
      <w:pPr>
        <w:pStyle w:val="EndNoteBibliography"/>
        <w:spacing w:after="0" w:line="480" w:lineRule="auto"/>
      </w:pPr>
      <w:bookmarkStart w:id="140" w:name="_ENREF_140"/>
      <w:r w:rsidRPr="009D5312">
        <w:t>140.</w:t>
      </w:r>
      <w:r w:rsidRPr="009D5312">
        <w:tab/>
        <w:t>Pfeiffer J, Montoya P, Baptista AJ, Karagianis M, Pugas MD, Micek M, et al. Integration of HIV/AIDS services into African primary health care: lessons learned for health system strengthening in Mozambique - a case study. J Acquir Immune Defic Syndr. 2010;13:3.1-3.9.</w:t>
      </w:r>
      <w:bookmarkEnd w:id="140"/>
    </w:p>
    <w:p w14:paraId="0A6139AF" w14:textId="77777777" w:rsidR="00744EE1" w:rsidRPr="009D5312" w:rsidRDefault="00744EE1" w:rsidP="0053174A">
      <w:pPr>
        <w:pStyle w:val="EndNoteBibliography"/>
        <w:spacing w:after="0" w:line="480" w:lineRule="auto"/>
      </w:pPr>
      <w:bookmarkStart w:id="141" w:name="_ENREF_141"/>
      <w:r w:rsidRPr="009D5312">
        <w:t>141.</w:t>
      </w:r>
      <w:r w:rsidRPr="009D5312">
        <w:tab/>
        <w:t>Proeschold-Bell RJ, Belden CM, Parnell H, Cohen S, Cromwell M, Lombard F. A randomized controlled trial of health information exchange between human immunodeficiency virus institutions. J Public Health Manag Pract. 2010;16(6):521-8.</w:t>
      </w:r>
      <w:bookmarkEnd w:id="141"/>
    </w:p>
    <w:p w14:paraId="0FC2C9A2" w14:textId="77777777" w:rsidR="00744EE1" w:rsidRPr="009D5312" w:rsidRDefault="00744EE1" w:rsidP="0053174A">
      <w:pPr>
        <w:pStyle w:val="EndNoteBibliography"/>
        <w:spacing w:after="0" w:line="480" w:lineRule="auto"/>
      </w:pPr>
      <w:bookmarkStart w:id="142" w:name="_ENREF_142"/>
      <w:r w:rsidRPr="009D5312">
        <w:lastRenderedPageBreak/>
        <w:t>142.</w:t>
      </w:r>
      <w:r w:rsidRPr="009D5312">
        <w:tab/>
        <w:t>Pronyk PM, Hargreaves JR, Kim JC, Morison LA, Phetla G, Watts C, et al. Effect of a structural intervention for the prevention of intimate-partner violence and HIV in rural South Africa: a cluster randomised trial. Lancet. 2006;368(9551):1973-83.</w:t>
      </w:r>
      <w:bookmarkEnd w:id="142"/>
    </w:p>
    <w:p w14:paraId="50B0F285" w14:textId="77777777" w:rsidR="00744EE1" w:rsidRPr="009D5312" w:rsidRDefault="00744EE1" w:rsidP="0053174A">
      <w:pPr>
        <w:pStyle w:val="EndNoteBibliography"/>
        <w:spacing w:after="0" w:line="480" w:lineRule="auto"/>
      </w:pPr>
      <w:bookmarkStart w:id="143" w:name="_ENREF_143"/>
      <w:r w:rsidRPr="009D5312">
        <w:t>143.</w:t>
      </w:r>
      <w:r w:rsidRPr="009D5312">
        <w:tab/>
        <w:t>Reza-Paul S, Beattie T, Syed HU, Venukumar KT, Venugopal MS, Fathima MP, et al. Declines in risk behaviour and sexually transmitted infection prevalence following a community-led HIV preventive intervention among female sex workers in Mysore, India. AIDS. 2008;22(Suppl. 5):S91-S100.</w:t>
      </w:r>
      <w:bookmarkEnd w:id="143"/>
    </w:p>
    <w:p w14:paraId="71C79CAB" w14:textId="77777777" w:rsidR="00744EE1" w:rsidRPr="009D5312" w:rsidRDefault="00744EE1" w:rsidP="0053174A">
      <w:pPr>
        <w:pStyle w:val="EndNoteBibliography"/>
        <w:spacing w:after="0" w:line="480" w:lineRule="auto"/>
      </w:pPr>
      <w:bookmarkStart w:id="144" w:name="_ENREF_144"/>
      <w:r w:rsidRPr="009D5312">
        <w:t>144.</w:t>
      </w:r>
      <w:r w:rsidRPr="009D5312">
        <w:tab/>
        <w:t>Richardson JL, Milam J, McCutchan A, Stoyanoff S, Bolan R, Weiss J, et al. Effect of brief safer-sex counseling by medical providers to HIV-1 seropositive patients: a multi-clinic assessment. AIDS. 2004;18(8):1179-86.</w:t>
      </w:r>
      <w:bookmarkEnd w:id="144"/>
    </w:p>
    <w:p w14:paraId="4BE39C9B" w14:textId="77777777" w:rsidR="00744EE1" w:rsidRPr="009D5312" w:rsidRDefault="00744EE1" w:rsidP="0053174A">
      <w:pPr>
        <w:pStyle w:val="EndNoteBibliography"/>
        <w:spacing w:after="0" w:line="480" w:lineRule="auto"/>
      </w:pPr>
      <w:bookmarkStart w:id="145" w:name="_ENREF_145"/>
      <w:r w:rsidRPr="009D5312">
        <w:t>145.</w:t>
      </w:r>
      <w:r w:rsidRPr="009D5312">
        <w:tab/>
        <w:t>Richter K, Phillips SC, McInnis AM, Rice DA. Effectiveness of a multi-country workplace intervention in sub-Saharan Africa. AIDS Care. 2011;24(2):180-5.</w:t>
      </w:r>
      <w:bookmarkEnd w:id="145"/>
    </w:p>
    <w:p w14:paraId="0B2EBD6E" w14:textId="77777777" w:rsidR="00744EE1" w:rsidRPr="009D5312" w:rsidRDefault="00744EE1" w:rsidP="0053174A">
      <w:pPr>
        <w:pStyle w:val="EndNoteBibliography"/>
        <w:spacing w:after="0" w:line="480" w:lineRule="auto"/>
      </w:pPr>
      <w:bookmarkStart w:id="146" w:name="_ENREF_146"/>
      <w:r w:rsidRPr="009D5312">
        <w:t>146.</w:t>
      </w:r>
      <w:r w:rsidRPr="009D5312">
        <w:tab/>
        <w:t>Robbins GK, Lester W, Johnson KL, Chang Y, Estey G, Surrao D, et al. Efficacy of a clinical decision-support system in an HIV practice: a randomized trial. Ann Intern Med. 2012;157(11):757-66.</w:t>
      </w:r>
      <w:bookmarkEnd w:id="146"/>
    </w:p>
    <w:p w14:paraId="173BDECE" w14:textId="77777777" w:rsidR="00744EE1" w:rsidRPr="009D5312" w:rsidRDefault="00744EE1" w:rsidP="0053174A">
      <w:pPr>
        <w:pStyle w:val="EndNoteBibliography"/>
        <w:spacing w:after="0" w:line="480" w:lineRule="auto"/>
      </w:pPr>
      <w:bookmarkStart w:id="147" w:name="_ENREF_147"/>
      <w:r w:rsidRPr="009D5312">
        <w:t>147.</w:t>
      </w:r>
      <w:r w:rsidRPr="009D5312">
        <w:tab/>
        <w:t>Robles RR, Colon HM, Matos TD, Finlinson HA, Munoz A, Marrero CA, et al. Syringe and needle exchange as HIV/AIDS prevention for injection drug users in Puerto Rico. Health Policy. 1998;45(3):209-20.</w:t>
      </w:r>
      <w:bookmarkEnd w:id="147"/>
    </w:p>
    <w:p w14:paraId="179168B9" w14:textId="77777777" w:rsidR="00744EE1" w:rsidRPr="009D5312" w:rsidRDefault="00744EE1" w:rsidP="0053174A">
      <w:pPr>
        <w:pStyle w:val="EndNoteBibliography"/>
        <w:spacing w:after="0" w:line="480" w:lineRule="auto"/>
      </w:pPr>
      <w:bookmarkStart w:id="148" w:name="_ENREF_148"/>
      <w:r w:rsidRPr="009D5312">
        <w:t>148.</w:t>
      </w:r>
      <w:r w:rsidRPr="009D5312">
        <w:tab/>
        <w:t>Rose CD, Courtenay-Quirk C, Knight K, Shade SB, Vittinghoff E, Gomez C, et al. HIV intervention for providers study: a randomized controlled trial of a clinician-delivered HIV risk-reduction intervention for HIV-positive people. J Acquir Immune Defic Syndr. 2010;55(5):572-81.</w:t>
      </w:r>
      <w:bookmarkEnd w:id="148"/>
    </w:p>
    <w:p w14:paraId="2F674845" w14:textId="77777777" w:rsidR="00744EE1" w:rsidRPr="009D5312" w:rsidRDefault="00744EE1" w:rsidP="0053174A">
      <w:pPr>
        <w:pStyle w:val="EndNoteBibliography"/>
        <w:spacing w:after="0" w:line="480" w:lineRule="auto"/>
      </w:pPr>
      <w:bookmarkStart w:id="149" w:name="_ENREF_149"/>
      <w:r w:rsidRPr="009D5312">
        <w:t>149.</w:t>
      </w:r>
      <w:r w:rsidRPr="009D5312">
        <w:tab/>
        <w:t>Rosenberg MS, Seavey BK, Jules R, Kershaw TS. The role of a microfinance program on HIV risk behavior among Haitian women. AIDS Behav. 2011;15(5):911-8.</w:t>
      </w:r>
      <w:bookmarkEnd w:id="149"/>
    </w:p>
    <w:p w14:paraId="149C86B7" w14:textId="77777777" w:rsidR="00744EE1" w:rsidRPr="009D5312" w:rsidRDefault="00744EE1" w:rsidP="0053174A">
      <w:pPr>
        <w:pStyle w:val="EndNoteBibliography"/>
        <w:spacing w:after="0" w:line="480" w:lineRule="auto"/>
      </w:pPr>
      <w:bookmarkStart w:id="150" w:name="_ENREF_150"/>
      <w:r w:rsidRPr="009D5312">
        <w:lastRenderedPageBreak/>
        <w:t>150.</w:t>
      </w:r>
      <w:r w:rsidRPr="009D5312">
        <w:tab/>
        <w:t>Ross MW, Chatterjee NS, Leonard L. A community level syphilis prevention programme: outcome data from a controlled trial. Sex Transm Infect. 2004;80(2):100-4.</w:t>
      </w:r>
      <w:bookmarkEnd w:id="150"/>
    </w:p>
    <w:p w14:paraId="029D58C6" w14:textId="77777777" w:rsidR="00744EE1" w:rsidRPr="009D5312" w:rsidRDefault="00744EE1" w:rsidP="0053174A">
      <w:pPr>
        <w:pStyle w:val="EndNoteBibliography"/>
        <w:spacing w:after="0" w:line="480" w:lineRule="auto"/>
      </w:pPr>
      <w:bookmarkStart w:id="151" w:name="_ENREF_151"/>
      <w:r w:rsidRPr="009D5312">
        <w:t>151.</w:t>
      </w:r>
      <w:r w:rsidRPr="009D5312">
        <w:tab/>
        <w:t>Ross DA, Changalucha J, Obasi AI, Todd J, Plummer ML, Cleophas-Mazige B, et al. Biological and behavioural impact of an adolescent sexual health intervention in Tanzania: a community-randomized trial. AIDS. 2007;21(14):1943-55.</w:t>
      </w:r>
      <w:bookmarkEnd w:id="151"/>
    </w:p>
    <w:p w14:paraId="3F10FB22" w14:textId="77777777" w:rsidR="00744EE1" w:rsidRPr="009D5312" w:rsidRDefault="00744EE1" w:rsidP="0053174A">
      <w:pPr>
        <w:pStyle w:val="EndNoteBibliography"/>
        <w:spacing w:after="0" w:line="480" w:lineRule="auto"/>
      </w:pPr>
      <w:bookmarkStart w:id="152" w:name="_ENREF_152"/>
      <w:r w:rsidRPr="009D5312">
        <w:t>152.</w:t>
      </w:r>
      <w:r w:rsidRPr="009D5312">
        <w:tab/>
        <w:t>Rosser BRS. The effects of using fear in public AIDS education on the behaviour of homosexually active men. J Psychol Human Sex. 1991;4(3):123-34.</w:t>
      </w:r>
      <w:bookmarkEnd w:id="152"/>
    </w:p>
    <w:p w14:paraId="05D7A097" w14:textId="77777777" w:rsidR="00744EE1" w:rsidRPr="009D5312" w:rsidRDefault="00744EE1" w:rsidP="0053174A">
      <w:pPr>
        <w:pStyle w:val="EndNoteBibliography"/>
        <w:spacing w:after="0" w:line="480" w:lineRule="auto"/>
      </w:pPr>
      <w:bookmarkStart w:id="153" w:name="_ENREF_153"/>
      <w:r w:rsidRPr="009D5312">
        <w:t>153.</w:t>
      </w:r>
      <w:r w:rsidRPr="009D5312">
        <w:tab/>
        <w:t>Sakondhavat C, Sittitrai W, Soontharapa S, Veerawatanatrakul Y, Aryuvatana D, Kukieattikool P. AIDS prevention strategies for rural families in northeastern Thailand. J Med Assoc Thai. 2000;83(10):1175-86.</w:t>
      </w:r>
      <w:bookmarkEnd w:id="153"/>
    </w:p>
    <w:p w14:paraId="5CEAB184" w14:textId="77777777" w:rsidR="00744EE1" w:rsidRPr="009D5312" w:rsidRDefault="00744EE1" w:rsidP="0053174A">
      <w:pPr>
        <w:pStyle w:val="EndNoteBibliography"/>
        <w:spacing w:after="0" w:line="480" w:lineRule="auto"/>
      </w:pPr>
      <w:bookmarkStart w:id="154" w:name="_ENREF_154"/>
      <w:r w:rsidRPr="009D5312">
        <w:t>154.</w:t>
      </w:r>
      <w:r w:rsidRPr="009D5312">
        <w:tab/>
        <w:t>Sakondhavat C, Werawatanakul Y, Bennett A, Kuchaisit C, Suntharapa S. Promoting condom-only brothels through solidarity and support for brothel managers. Int J STD AIDS. 1997;8(1):40-3.</w:t>
      </w:r>
      <w:bookmarkEnd w:id="154"/>
    </w:p>
    <w:p w14:paraId="6360360B" w14:textId="77777777" w:rsidR="00744EE1" w:rsidRPr="009D5312" w:rsidRDefault="00744EE1" w:rsidP="0053174A">
      <w:pPr>
        <w:pStyle w:val="EndNoteBibliography"/>
        <w:spacing w:after="0" w:line="480" w:lineRule="auto"/>
      </w:pPr>
      <w:bookmarkStart w:id="155" w:name="_ENREF_155"/>
      <w:r w:rsidRPr="009D5312">
        <w:t>155.</w:t>
      </w:r>
      <w:r w:rsidRPr="009D5312">
        <w:tab/>
        <w:t>Schuster MA, Bell RM, Berry SH, Kanouse DE. Impact of a high school condom availability program on sexual attitudes and behaviors. Fam Plann Perspect. 1998;30(2):67-72, 88.</w:t>
      </w:r>
      <w:bookmarkEnd w:id="155"/>
    </w:p>
    <w:p w14:paraId="56755AD6" w14:textId="77777777" w:rsidR="00744EE1" w:rsidRPr="009D5312" w:rsidRDefault="00744EE1" w:rsidP="0053174A">
      <w:pPr>
        <w:pStyle w:val="EndNoteBibliography"/>
        <w:spacing w:after="0" w:line="480" w:lineRule="auto"/>
      </w:pPr>
      <w:bookmarkStart w:id="156" w:name="_ENREF_156"/>
      <w:r w:rsidRPr="009D5312">
        <w:t>156.</w:t>
      </w:r>
      <w:r w:rsidRPr="009D5312">
        <w:tab/>
        <w:t>Scott VF, Sitapati A, Martin S, Summers P, Washington M, Daniels F, et al. The Howard University Hospital experience with routineized HIV screening: a progress report. Trans Am Clin Climatol Assoc. 2009;120:429-34.</w:t>
      </w:r>
      <w:bookmarkEnd w:id="156"/>
    </w:p>
    <w:p w14:paraId="26DD32D8" w14:textId="77777777" w:rsidR="00744EE1" w:rsidRPr="009D5312" w:rsidRDefault="00744EE1" w:rsidP="0053174A">
      <w:pPr>
        <w:pStyle w:val="EndNoteBibliography"/>
        <w:spacing w:after="0" w:line="480" w:lineRule="auto"/>
      </w:pPr>
      <w:bookmarkStart w:id="157" w:name="_ENREF_157"/>
      <w:r w:rsidRPr="009D5312">
        <w:t>157.</w:t>
      </w:r>
      <w:r w:rsidRPr="009D5312">
        <w:tab/>
        <w:t>Sellers DE, McGraw SA, McKinlay JB. Does the promotion and distribution of condoms increase teen sexual activity? Evidence from an HIV prevention program for Latino youth. Am J Public Health. 1994;84(12):1952-9.</w:t>
      </w:r>
      <w:bookmarkEnd w:id="157"/>
    </w:p>
    <w:p w14:paraId="6C7231B0" w14:textId="77777777" w:rsidR="00744EE1" w:rsidRPr="009D5312" w:rsidRDefault="00744EE1" w:rsidP="0053174A">
      <w:pPr>
        <w:pStyle w:val="EndNoteBibliography"/>
        <w:spacing w:after="0" w:line="480" w:lineRule="auto"/>
      </w:pPr>
      <w:bookmarkStart w:id="158" w:name="_ENREF_158"/>
      <w:r w:rsidRPr="009D5312">
        <w:lastRenderedPageBreak/>
        <w:t>158.</w:t>
      </w:r>
      <w:r w:rsidRPr="009D5312">
        <w:tab/>
        <w:t>Servegev B, Oparina TR, T. P., Volkanevskii VL, Broadhead RS, Heckathorn DD, Madray H. HIV prevention in Yaroslavl, Russia: a peer-driven intervention and needle exchange. J Drug Issues. 1999;29(4):777-804.</w:t>
      </w:r>
      <w:bookmarkEnd w:id="158"/>
    </w:p>
    <w:p w14:paraId="530E147B" w14:textId="77777777" w:rsidR="00744EE1" w:rsidRPr="009D5312" w:rsidRDefault="00744EE1" w:rsidP="0053174A">
      <w:pPr>
        <w:pStyle w:val="EndNoteBibliography"/>
        <w:spacing w:after="0" w:line="480" w:lineRule="auto"/>
      </w:pPr>
      <w:bookmarkStart w:id="159" w:name="_ENREF_159"/>
      <w:r w:rsidRPr="009D5312">
        <w:t>159.</w:t>
      </w:r>
      <w:r w:rsidRPr="009D5312">
        <w:tab/>
        <w:t>Shagufta Z, Mahto M. Uptake of HIV testing in a genitourinary medicine clinic following opt-out screening method and uptake rate by individual clinicians. Int J STD AIDS. 2007;18(9):650-1.</w:t>
      </w:r>
      <w:bookmarkEnd w:id="159"/>
    </w:p>
    <w:p w14:paraId="2C5015E6" w14:textId="77777777" w:rsidR="00744EE1" w:rsidRPr="009D5312" w:rsidRDefault="00744EE1" w:rsidP="0053174A">
      <w:pPr>
        <w:pStyle w:val="EndNoteBibliography"/>
        <w:spacing w:after="0" w:line="480" w:lineRule="auto"/>
      </w:pPr>
      <w:bookmarkStart w:id="160" w:name="_ENREF_160"/>
      <w:r w:rsidRPr="009D5312">
        <w:t>160.</w:t>
      </w:r>
      <w:r w:rsidRPr="009D5312">
        <w:tab/>
        <w:t>Sherer R, Gui X, Zhan F, Teter C, Ping DL, Wykoff RF. Rapid antiretroviral therapy scale-up in Hubei Province, China. Health Affairs. 2008;27(4):1140-7.</w:t>
      </w:r>
      <w:bookmarkEnd w:id="160"/>
    </w:p>
    <w:p w14:paraId="5C45AF30" w14:textId="77777777" w:rsidR="00744EE1" w:rsidRPr="009D5312" w:rsidRDefault="00744EE1" w:rsidP="0053174A">
      <w:pPr>
        <w:pStyle w:val="EndNoteBibliography"/>
        <w:spacing w:after="0" w:line="480" w:lineRule="auto"/>
      </w:pPr>
      <w:bookmarkStart w:id="161" w:name="_ENREF_161"/>
      <w:r w:rsidRPr="009D5312">
        <w:t>161.</w:t>
      </w:r>
      <w:r w:rsidRPr="009D5312">
        <w:tab/>
        <w:t>Sikkema KJ, Kelly JA, Winett RA, Solomon LJ, Cargill VA, Roffman RA, et al. Outcomes of a randomized community-level HIV prevention intervention for women living in 18 low-income housing developments. Am J Public Health. 2000;90(1):57-63.</w:t>
      </w:r>
      <w:bookmarkEnd w:id="161"/>
    </w:p>
    <w:p w14:paraId="7F8028A7" w14:textId="77777777" w:rsidR="00744EE1" w:rsidRPr="009D5312" w:rsidRDefault="00744EE1" w:rsidP="0053174A">
      <w:pPr>
        <w:pStyle w:val="EndNoteBibliography"/>
        <w:spacing w:after="0" w:line="480" w:lineRule="auto"/>
      </w:pPr>
      <w:bookmarkStart w:id="162" w:name="_ENREF_162"/>
      <w:r w:rsidRPr="009D5312">
        <w:t>162.</w:t>
      </w:r>
      <w:r w:rsidRPr="009D5312">
        <w:tab/>
        <w:t>Sikkema KJ, Meade CS, Doughty-Berry JD, Zimmerman SO, Kloos B, Snow DL. Community-level HIV prevention for persons with severe mental illness living in supportive housing programs: a pilot intervention study. J Prev Interv Community. 2007;33(1-2):121-35.</w:t>
      </w:r>
      <w:bookmarkEnd w:id="162"/>
    </w:p>
    <w:p w14:paraId="1539CEE2" w14:textId="77777777" w:rsidR="00744EE1" w:rsidRPr="009D5312" w:rsidRDefault="00744EE1" w:rsidP="0053174A">
      <w:pPr>
        <w:pStyle w:val="EndNoteBibliography"/>
        <w:spacing w:after="0" w:line="480" w:lineRule="auto"/>
      </w:pPr>
      <w:bookmarkStart w:id="163" w:name="_ENREF_163"/>
      <w:r w:rsidRPr="009D5312">
        <w:t>163.</w:t>
      </w:r>
      <w:r w:rsidRPr="009D5312">
        <w:tab/>
        <w:t>Silva A, Glick NR, Lyss SB, Hutchinson AB, Gift TL, Pealer LN, et al. Implementing an HIV and sexually transmitted disease screening program in an emergency department. Ann Emerg Med. 2007;49(5):564-72.</w:t>
      </w:r>
      <w:bookmarkEnd w:id="163"/>
    </w:p>
    <w:p w14:paraId="7516D170" w14:textId="77777777" w:rsidR="00744EE1" w:rsidRPr="009D5312" w:rsidRDefault="00744EE1" w:rsidP="0053174A">
      <w:pPr>
        <w:pStyle w:val="EndNoteBibliography"/>
        <w:spacing w:after="0" w:line="480" w:lineRule="auto"/>
      </w:pPr>
      <w:bookmarkStart w:id="164" w:name="_ENREF_164"/>
      <w:r w:rsidRPr="009D5312">
        <w:t>164.</w:t>
      </w:r>
      <w:r w:rsidRPr="009D5312">
        <w:tab/>
        <w:t>Sirotin N, Strathdee SA, Lozada R, Abramovitz D, Semple SJ, Bucardo J, et al. Effects of government registration on unprotected sex amongst female sex workers in Tijuana; Mexico. Int J Drug Policy. 2010;21(6):466-70.</w:t>
      </w:r>
      <w:bookmarkEnd w:id="164"/>
    </w:p>
    <w:p w14:paraId="28900E80" w14:textId="77777777" w:rsidR="00744EE1" w:rsidRPr="009D5312" w:rsidRDefault="00744EE1" w:rsidP="0053174A">
      <w:pPr>
        <w:pStyle w:val="EndNoteBibliography"/>
        <w:spacing w:after="0" w:line="480" w:lineRule="auto"/>
      </w:pPr>
      <w:bookmarkStart w:id="165" w:name="_ENREF_165"/>
      <w:r w:rsidRPr="009D5312">
        <w:t>165.</w:t>
      </w:r>
      <w:r w:rsidRPr="009D5312">
        <w:tab/>
        <w:t>Sitapati AM, Limneos J, Bonet-Vazquez M, Mar-Tang M, Qin H, Mathews WC. Retention: building a patient-centered medical home in HIV primary care through PUFF (Patients Unable to Follow-up Found). J Health Care Poor Underserved. 2012;23(3 Suppl):81-95.</w:t>
      </w:r>
      <w:bookmarkEnd w:id="165"/>
    </w:p>
    <w:p w14:paraId="5BFC05AC" w14:textId="77777777" w:rsidR="00744EE1" w:rsidRPr="009D5312" w:rsidRDefault="00744EE1" w:rsidP="0053174A">
      <w:pPr>
        <w:pStyle w:val="EndNoteBibliography"/>
        <w:spacing w:after="0" w:line="480" w:lineRule="auto"/>
      </w:pPr>
      <w:bookmarkStart w:id="166" w:name="_ENREF_166"/>
      <w:r w:rsidRPr="009D5312">
        <w:lastRenderedPageBreak/>
        <w:t>166.</w:t>
      </w:r>
      <w:r w:rsidRPr="009D5312">
        <w:tab/>
        <w:t>Smith S, Robinson J, Hollyer J, Bhatt R, Ash S, Shaunak S. Combining specialist and primary health care teams for HIV positive patients: retrospective and prospective studies. BMJ. 1996;312(7028):416-20.</w:t>
      </w:r>
      <w:bookmarkEnd w:id="166"/>
    </w:p>
    <w:p w14:paraId="017E7A55" w14:textId="77777777" w:rsidR="00744EE1" w:rsidRPr="009D5312" w:rsidRDefault="00744EE1" w:rsidP="0053174A">
      <w:pPr>
        <w:pStyle w:val="EndNoteBibliography"/>
        <w:spacing w:after="0" w:line="480" w:lineRule="auto"/>
      </w:pPr>
      <w:bookmarkStart w:id="167" w:name="_ENREF_167"/>
      <w:r w:rsidRPr="009D5312">
        <w:t>167.</w:t>
      </w:r>
      <w:r w:rsidRPr="009D5312">
        <w:tab/>
        <w:t>Sood S, Singh PK, Sarwal R. Reaching the underserved: measuring the impact of a community media intervention, Uttar Pradesh, India. Int Q Community Health Educ. 2004;23(2):117-38.</w:t>
      </w:r>
      <w:bookmarkEnd w:id="167"/>
    </w:p>
    <w:p w14:paraId="0B90382E" w14:textId="77777777" w:rsidR="00744EE1" w:rsidRPr="009D5312" w:rsidRDefault="00744EE1" w:rsidP="0053174A">
      <w:pPr>
        <w:pStyle w:val="EndNoteBibliography"/>
        <w:spacing w:after="0" w:line="480" w:lineRule="auto"/>
      </w:pPr>
      <w:bookmarkStart w:id="168" w:name="_ENREF_168"/>
      <w:r w:rsidRPr="009D5312">
        <w:t>168.</w:t>
      </w:r>
      <w:r w:rsidRPr="009D5312">
        <w:tab/>
        <w:t>Ssali A, Butler LM, Kabatesi D, King R, Namugenyi A, Kamya MR, et al. Traditional healers for HIV/AIDS prevention and family planning, Kiboga District, Uganda: evaluation of a program to improve practices. AIDS Behav. 2005;9(4):485-93.</w:t>
      </w:r>
      <w:bookmarkEnd w:id="168"/>
    </w:p>
    <w:p w14:paraId="12E18F0D" w14:textId="77777777" w:rsidR="00744EE1" w:rsidRPr="009D5312" w:rsidRDefault="00744EE1" w:rsidP="0053174A">
      <w:pPr>
        <w:pStyle w:val="EndNoteBibliography"/>
        <w:spacing w:after="0" w:line="480" w:lineRule="auto"/>
      </w:pPr>
      <w:bookmarkStart w:id="169" w:name="_ENREF_169"/>
      <w:r w:rsidRPr="009D5312">
        <w:t>169.</w:t>
      </w:r>
      <w:r w:rsidRPr="009D5312">
        <w:tab/>
        <w:t>Stoltz JA, Wood E, Small W, Li K, Tyndall M, Montaner J, et al. Changes in injecting practices associated with the use of a medically supervised safer injection facility. J Public Health (Oxford). 2007;29(1):35-9.</w:t>
      </w:r>
      <w:bookmarkEnd w:id="169"/>
    </w:p>
    <w:p w14:paraId="74394E73" w14:textId="77777777" w:rsidR="00744EE1" w:rsidRPr="009D5312" w:rsidRDefault="00744EE1" w:rsidP="0053174A">
      <w:pPr>
        <w:pStyle w:val="EndNoteBibliography"/>
        <w:spacing w:after="0" w:line="480" w:lineRule="auto"/>
      </w:pPr>
      <w:bookmarkStart w:id="170" w:name="_ENREF_170"/>
      <w:r w:rsidRPr="009D5312">
        <w:t>170.</w:t>
      </w:r>
      <w:r w:rsidRPr="009D5312">
        <w:tab/>
        <w:t>Sturtevant D, Preiksaitis J, Singh A, Houston S, Gill J, Predy G, et al. The feasibility of using an 'opt-out' approach to achieve universal HIV testing of tuberculosis patients in Alberta. Can J Public Health. 2009;100(2):116-20.</w:t>
      </w:r>
      <w:bookmarkEnd w:id="170"/>
    </w:p>
    <w:p w14:paraId="3351CB2C" w14:textId="77777777" w:rsidR="00744EE1" w:rsidRPr="009D5312" w:rsidRDefault="00744EE1" w:rsidP="0053174A">
      <w:pPr>
        <w:pStyle w:val="EndNoteBibliography"/>
        <w:spacing w:after="0" w:line="480" w:lineRule="auto"/>
      </w:pPr>
      <w:bookmarkStart w:id="171" w:name="_ENREF_171"/>
      <w:r w:rsidRPr="009D5312">
        <w:t>171.</w:t>
      </w:r>
      <w:r w:rsidRPr="009D5312">
        <w:tab/>
        <w:t>Sundaram V, Lazzeroni LC, Douglass LR, Sanders GD, Tempio P, Owens DK. A randomized trial of computer-based reminders and audit and feedback to improve HIV screening in a primary care setting. Int J STD AIDS. 2009;20(8):527-33.</w:t>
      </w:r>
      <w:bookmarkEnd w:id="171"/>
    </w:p>
    <w:p w14:paraId="7648ABEF" w14:textId="77777777" w:rsidR="00744EE1" w:rsidRPr="009D5312" w:rsidRDefault="00744EE1" w:rsidP="0053174A">
      <w:pPr>
        <w:pStyle w:val="EndNoteBibliography"/>
        <w:spacing w:after="0" w:line="480" w:lineRule="auto"/>
      </w:pPr>
      <w:bookmarkStart w:id="172" w:name="_ENREF_172"/>
      <w:r w:rsidRPr="009D5312">
        <w:t>172.</w:t>
      </w:r>
      <w:r w:rsidRPr="009D5312">
        <w:tab/>
        <w:t>Swaddiwudhipong W, Nguntra P, Chaovakiratipong C, Koonchote S, Lerdlukanavonge P, Chandoun C. Effect of health education and condom promotion on behavioral change among low socioeconomic prostitutes in Mae Sot, Tak, Thailand. Southeast Asian J Trop Med Public Health. 1990;21(3):453-7.</w:t>
      </w:r>
      <w:bookmarkEnd w:id="172"/>
    </w:p>
    <w:p w14:paraId="6486BE1D" w14:textId="77777777" w:rsidR="00744EE1" w:rsidRPr="009D5312" w:rsidRDefault="00744EE1" w:rsidP="0053174A">
      <w:pPr>
        <w:pStyle w:val="EndNoteBibliography"/>
        <w:spacing w:after="0" w:line="480" w:lineRule="auto"/>
      </w:pPr>
      <w:bookmarkStart w:id="173" w:name="_ENREF_173"/>
      <w:r w:rsidRPr="009D5312">
        <w:t>173.</w:t>
      </w:r>
      <w:r w:rsidRPr="009D5312">
        <w:tab/>
        <w:t>Swendeman D, Basu I, Das S, Jana S, Rotheram-Borus MJ. Empowering sex workers in India to reduce vulnerability to HIV and sexually transmitted diseases. Soc Sci Med. 2009;69(8):1157-66.</w:t>
      </w:r>
      <w:bookmarkEnd w:id="173"/>
    </w:p>
    <w:p w14:paraId="6F480F9A" w14:textId="77777777" w:rsidR="00744EE1" w:rsidRPr="009D5312" w:rsidRDefault="00744EE1" w:rsidP="0053174A">
      <w:pPr>
        <w:pStyle w:val="EndNoteBibliography"/>
        <w:spacing w:after="0" w:line="480" w:lineRule="auto"/>
      </w:pPr>
      <w:bookmarkStart w:id="174" w:name="_ENREF_174"/>
      <w:r w:rsidRPr="009D5312">
        <w:lastRenderedPageBreak/>
        <w:t>174.</w:t>
      </w:r>
      <w:r w:rsidRPr="009D5312">
        <w:tab/>
        <w:t>Sznitman S, Stanton BF, Vanable PA, Carey MP, Valois RF, Brown LK, et al. Long term effects of community-based STI screening and mass media HIV prevention messages on sexual risk behaviors of African American adolescents. AIDS Behav. 2011;15(8):1755-63.</w:t>
      </w:r>
      <w:bookmarkEnd w:id="174"/>
    </w:p>
    <w:p w14:paraId="44BCDF1C" w14:textId="77777777" w:rsidR="00744EE1" w:rsidRPr="009D5312" w:rsidRDefault="00744EE1" w:rsidP="0053174A">
      <w:pPr>
        <w:pStyle w:val="EndNoteBibliography"/>
        <w:spacing w:after="0" w:line="480" w:lineRule="auto"/>
      </w:pPr>
      <w:bookmarkStart w:id="175" w:name="_ENREF_175"/>
      <w:r w:rsidRPr="009D5312">
        <w:t>175.</w:t>
      </w:r>
      <w:r w:rsidRPr="009D5312">
        <w:tab/>
        <w:t>Tambashe BO, Speizer IS, Amouzou A, Djangone AM. Evaluation of the PSAMAO "Roulez Protege" mass media campaign in Burkina Faso. Prevention du SIDA sur les Axes Migratoires de l'Afrique de l'Ouest. AIDS Educ Prev. 2003;15(1):33-48.</w:t>
      </w:r>
      <w:bookmarkEnd w:id="175"/>
    </w:p>
    <w:p w14:paraId="56AC1691" w14:textId="77777777" w:rsidR="00744EE1" w:rsidRPr="009D5312" w:rsidRDefault="00744EE1" w:rsidP="0053174A">
      <w:pPr>
        <w:pStyle w:val="EndNoteBibliography"/>
        <w:spacing w:after="0" w:line="480" w:lineRule="auto"/>
      </w:pPr>
      <w:bookmarkStart w:id="176" w:name="_ENREF_176"/>
      <w:r w:rsidRPr="009D5312">
        <w:t>176.</w:t>
      </w:r>
      <w:r w:rsidRPr="009D5312">
        <w:tab/>
        <w:t>Thielman NM, Chu HY, Ostermann J, Itemba DK, Mgonja A, Mtweve S, et al. Cost-effectiveness of free HIV voluntary counseling and testing through a community-based AIDS service organization in Northern Tanzania. Am J Public Health. 2006;96(1):114-9.</w:t>
      </w:r>
      <w:bookmarkEnd w:id="176"/>
    </w:p>
    <w:p w14:paraId="63E62C32" w14:textId="77777777" w:rsidR="00744EE1" w:rsidRPr="009D5312" w:rsidRDefault="00744EE1" w:rsidP="0053174A">
      <w:pPr>
        <w:pStyle w:val="EndNoteBibliography"/>
        <w:spacing w:after="0" w:line="480" w:lineRule="auto"/>
      </w:pPr>
      <w:bookmarkStart w:id="177" w:name="_ENREF_177"/>
      <w:r w:rsidRPr="009D5312">
        <w:t>177.</w:t>
      </w:r>
      <w:r w:rsidRPr="009D5312">
        <w:tab/>
        <w:t>Topp SM, Chipukuma JM, Chiko MM, Wamulume CS, Bolton-Moore C, Reid SE. Opt-out provider-initiated HIV testing and counselling in primary care outpatient clinics in Zambia. Bull World Health Organ. 2011;89(5):328-35A.</w:t>
      </w:r>
      <w:bookmarkEnd w:id="177"/>
    </w:p>
    <w:p w14:paraId="4D4C39FA" w14:textId="77777777" w:rsidR="00744EE1" w:rsidRPr="009D5312" w:rsidRDefault="00744EE1" w:rsidP="0053174A">
      <w:pPr>
        <w:pStyle w:val="EndNoteBibliography"/>
        <w:spacing w:after="0" w:line="480" w:lineRule="auto"/>
      </w:pPr>
      <w:bookmarkStart w:id="178" w:name="_ENREF_178"/>
      <w:r w:rsidRPr="009D5312">
        <w:t>178.</w:t>
      </w:r>
      <w:r w:rsidRPr="009D5312">
        <w:tab/>
        <w:t>Topp SM, Li MS, Chipukuma JM, Chiko MM, Matongo E, Bolton-Moore C, et al. Does provider-initiated counselling and testing (PITC) strengthen early diagnosis and treatment initiation? Results from an analysis of an urban cohort of HIV-positive patients in Lusaka, Zambia. J Int AIDS Soc. 2012;15(2):17352.</w:t>
      </w:r>
      <w:bookmarkEnd w:id="178"/>
    </w:p>
    <w:p w14:paraId="6110C714" w14:textId="77777777" w:rsidR="00744EE1" w:rsidRPr="009D5312" w:rsidRDefault="00744EE1" w:rsidP="0053174A">
      <w:pPr>
        <w:pStyle w:val="EndNoteBibliography"/>
        <w:spacing w:after="0" w:line="480" w:lineRule="auto"/>
      </w:pPr>
      <w:bookmarkStart w:id="179" w:name="_ENREF_179"/>
      <w:r w:rsidRPr="009D5312">
        <w:t>179.</w:t>
      </w:r>
      <w:r w:rsidRPr="009D5312">
        <w:tab/>
        <w:t>Torres GW, Heffelfinger JD, Pollack HA, Barrera SG, Rothman RE. HIV screening programs in US emergency departments: A cross-site comparison of structure, process, and outcomes. Ann Emerg Med. 2011;58(1 Suppl. 1):S104-S13.</w:t>
      </w:r>
      <w:bookmarkEnd w:id="179"/>
    </w:p>
    <w:p w14:paraId="5D67A2BC" w14:textId="77777777" w:rsidR="00744EE1" w:rsidRPr="009D5312" w:rsidRDefault="00744EE1" w:rsidP="0053174A">
      <w:pPr>
        <w:pStyle w:val="EndNoteBibliography"/>
        <w:spacing w:after="0" w:line="480" w:lineRule="auto"/>
      </w:pPr>
      <w:bookmarkStart w:id="180" w:name="_ENREF_180"/>
      <w:r w:rsidRPr="009D5312">
        <w:t>180.</w:t>
      </w:r>
      <w:r w:rsidRPr="009D5312">
        <w:tab/>
        <w:t>Tripiboon D. A HIV/AIDS prevention program for married women in rural northern Thailand. Aust J Prim Health. 2001;7(3):83-91.</w:t>
      </w:r>
      <w:bookmarkEnd w:id="180"/>
    </w:p>
    <w:p w14:paraId="35CA8DF5" w14:textId="77777777" w:rsidR="00744EE1" w:rsidRPr="009D5312" w:rsidRDefault="00744EE1" w:rsidP="0053174A">
      <w:pPr>
        <w:pStyle w:val="EndNoteBibliography"/>
        <w:spacing w:after="0" w:line="480" w:lineRule="auto"/>
      </w:pPr>
      <w:bookmarkStart w:id="181" w:name="_ENREF_181"/>
      <w:r w:rsidRPr="009D5312">
        <w:t>181.</w:t>
      </w:r>
      <w:r w:rsidRPr="009D5312">
        <w:tab/>
        <w:t>Tyden T, Bjorkelund C, Odlind V, Olsson SE. Increased use of condoms among female university students: a 5-year follow-up of sexual behavior. Acta Obstet Gynecol Scand. 1996;75(6):579-84.</w:t>
      </w:r>
      <w:bookmarkEnd w:id="181"/>
    </w:p>
    <w:p w14:paraId="4F5FE445" w14:textId="77777777" w:rsidR="00744EE1" w:rsidRPr="009D5312" w:rsidRDefault="00744EE1" w:rsidP="0053174A">
      <w:pPr>
        <w:pStyle w:val="EndNoteBibliography"/>
        <w:spacing w:after="0" w:line="480" w:lineRule="auto"/>
      </w:pPr>
      <w:bookmarkStart w:id="182" w:name="_ENREF_182"/>
      <w:r w:rsidRPr="009D5312">
        <w:t>182.</w:t>
      </w:r>
      <w:r w:rsidRPr="009D5312">
        <w:tab/>
        <w:t>Ubaidullah M. Social vaccine for HIV prevention: a study on truck drivers in South India. Soc Work Health Care. 2004;39(3-4):399-414.</w:t>
      </w:r>
      <w:bookmarkEnd w:id="182"/>
    </w:p>
    <w:p w14:paraId="66A091DE" w14:textId="77777777" w:rsidR="00744EE1" w:rsidRPr="009D5312" w:rsidRDefault="00744EE1" w:rsidP="0053174A">
      <w:pPr>
        <w:pStyle w:val="EndNoteBibliography"/>
        <w:spacing w:after="0" w:line="480" w:lineRule="auto"/>
      </w:pPr>
      <w:bookmarkStart w:id="183" w:name="_ENREF_183"/>
      <w:r w:rsidRPr="009D5312">
        <w:lastRenderedPageBreak/>
        <w:t>183.</w:t>
      </w:r>
      <w:r w:rsidRPr="009D5312">
        <w:tab/>
        <w:t>Underwood C, Hachonda H, Serlemitsos E, Bharath-Kumar U. Reducing the risk of HIV transmission among adolescents in Zambia: psychosocial and behavioral correlates of viewing a risk-reduction media campaign. J Adolesc Health. 2006;38(1):55.</w:t>
      </w:r>
      <w:bookmarkEnd w:id="183"/>
    </w:p>
    <w:p w14:paraId="56E45C1F" w14:textId="77777777" w:rsidR="00744EE1" w:rsidRPr="009D5312" w:rsidRDefault="00744EE1" w:rsidP="0053174A">
      <w:pPr>
        <w:pStyle w:val="EndNoteBibliography"/>
        <w:spacing w:after="0" w:line="480" w:lineRule="auto"/>
      </w:pPr>
      <w:bookmarkStart w:id="184" w:name="_ENREF_184"/>
      <w:r w:rsidRPr="009D5312">
        <w:t>184.</w:t>
      </w:r>
      <w:r w:rsidRPr="009D5312">
        <w:tab/>
        <w:t>Uys L, Chirwa M, Kohi T, Greeff M, Naidoo J, Makoae L, et al. Evaluation of a health setting-based stigma intervention in five African countries. AIDS Patient Care STDS. 2009;23(12):1059-66.</w:t>
      </w:r>
      <w:bookmarkEnd w:id="184"/>
    </w:p>
    <w:p w14:paraId="3E2A6EB6" w14:textId="77777777" w:rsidR="00744EE1" w:rsidRPr="009D5312" w:rsidRDefault="00744EE1" w:rsidP="0053174A">
      <w:pPr>
        <w:pStyle w:val="EndNoteBibliography"/>
        <w:spacing w:after="0" w:line="480" w:lineRule="auto"/>
      </w:pPr>
      <w:bookmarkStart w:id="185" w:name="_ENREF_185"/>
      <w:r w:rsidRPr="009D5312">
        <w:t>185.</w:t>
      </w:r>
      <w:r w:rsidRPr="009D5312">
        <w:tab/>
        <w:t>Van der Bij AK, Dukers NH, Coutinho RA, Fennema HS. Low HIV-testing rates and awareness of HIV infection among high-risk heterosexual STI clinic attendees in The Netherlands. Eur J Pub Health. 2008;18(4):376-9.</w:t>
      </w:r>
      <w:bookmarkEnd w:id="185"/>
    </w:p>
    <w:p w14:paraId="02FE0875" w14:textId="77777777" w:rsidR="00744EE1" w:rsidRPr="009D5312" w:rsidRDefault="00744EE1" w:rsidP="0053174A">
      <w:pPr>
        <w:pStyle w:val="EndNoteBibliography"/>
        <w:spacing w:after="0" w:line="480" w:lineRule="auto"/>
      </w:pPr>
      <w:bookmarkStart w:id="186" w:name="_ENREF_186"/>
      <w:r w:rsidRPr="009D5312">
        <w:t>186.</w:t>
      </w:r>
      <w:r w:rsidRPr="009D5312">
        <w:tab/>
        <w:t>Van Rossem R, Meekers D. An evaluation of the effectiveness of targeted social marketing to promote adolescent and young adult reproductive health in Cameroon. AIDS Educ Prev. 2000;12(5):383-404.</w:t>
      </w:r>
      <w:bookmarkEnd w:id="186"/>
    </w:p>
    <w:p w14:paraId="4F82C366" w14:textId="77777777" w:rsidR="00744EE1" w:rsidRPr="009D5312" w:rsidRDefault="00744EE1" w:rsidP="0053174A">
      <w:pPr>
        <w:pStyle w:val="EndNoteBibliography"/>
        <w:spacing w:after="0" w:line="480" w:lineRule="auto"/>
      </w:pPr>
      <w:bookmarkStart w:id="187" w:name="_ENREF_187"/>
      <w:r w:rsidRPr="009D5312">
        <w:t>187.</w:t>
      </w:r>
      <w:r w:rsidRPr="009D5312">
        <w:tab/>
        <w:t>Vaughan PW, Rogers EM, Singhal A, Swalehe RM. Entertainment-education and HIV/AIDS prevention: a field experiment in Tanzania. J Health Commun. 2000;5(Suppl):81-100.</w:t>
      </w:r>
      <w:bookmarkEnd w:id="187"/>
    </w:p>
    <w:p w14:paraId="193A73A8" w14:textId="77777777" w:rsidR="00744EE1" w:rsidRPr="009D5312" w:rsidRDefault="00744EE1" w:rsidP="0053174A">
      <w:pPr>
        <w:pStyle w:val="EndNoteBibliography"/>
        <w:spacing w:after="0" w:line="480" w:lineRule="auto"/>
      </w:pPr>
      <w:bookmarkStart w:id="188" w:name="_ENREF_188"/>
      <w:r w:rsidRPr="009D5312">
        <w:t>188.</w:t>
      </w:r>
      <w:r w:rsidRPr="009D5312">
        <w:tab/>
        <w:t>Vernon R, Ojeda G, Murad R. Incorporating AIDS prevention activities into a family planning organization in Colombia. Stud Fam Plann. 1990;21(6):335-43.</w:t>
      </w:r>
      <w:bookmarkEnd w:id="188"/>
    </w:p>
    <w:p w14:paraId="48A504F9" w14:textId="77777777" w:rsidR="00744EE1" w:rsidRPr="009D5312" w:rsidRDefault="00744EE1" w:rsidP="0053174A">
      <w:pPr>
        <w:pStyle w:val="EndNoteBibliography"/>
        <w:spacing w:after="0" w:line="480" w:lineRule="auto"/>
      </w:pPr>
      <w:bookmarkStart w:id="189" w:name="_ENREF_189"/>
      <w:r w:rsidRPr="009D5312">
        <w:t>189.</w:t>
      </w:r>
      <w:r w:rsidRPr="009D5312">
        <w:tab/>
        <w:t>Virga PH, Jin B, Thomas J, Virodov S. Electronic health information technology as a tool for improving quality of care and health outcomes for HIV/AIDS patients. Int J Med Inform. 2012;81(10):e39-45.</w:t>
      </w:r>
      <w:bookmarkEnd w:id="189"/>
    </w:p>
    <w:p w14:paraId="1B6D7ABD" w14:textId="77777777" w:rsidR="00744EE1" w:rsidRPr="009D5312" w:rsidRDefault="00744EE1" w:rsidP="0053174A">
      <w:pPr>
        <w:pStyle w:val="EndNoteBibliography"/>
        <w:spacing w:after="0" w:line="480" w:lineRule="auto"/>
      </w:pPr>
      <w:bookmarkStart w:id="190" w:name="_ENREF_190"/>
      <w:r w:rsidRPr="009D5312">
        <w:t>190.</w:t>
      </w:r>
      <w:r w:rsidRPr="009D5312">
        <w:tab/>
        <w:t>Visrutaratna S, Lindan CP, Sirhorachai A, Mandel JS. 'Superstar' and 'model brothel': developing and evaluating a condom promotion program for sex establishments in Chiang Mai, Thailand. AIDS. 1995;9(Suppl. 1):S69-S75.</w:t>
      </w:r>
      <w:bookmarkEnd w:id="190"/>
    </w:p>
    <w:p w14:paraId="7293607F" w14:textId="77777777" w:rsidR="00744EE1" w:rsidRPr="009D5312" w:rsidRDefault="00744EE1" w:rsidP="0053174A">
      <w:pPr>
        <w:pStyle w:val="EndNoteBibliography"/>
        <w:spacing w:after="0" w:line="480" w:lineRule="auto"/>
      </w:pPr>
      <w:bookmarkStart w:id="191" w:name="_ENREF_191"/>
      <w:r w:rsidRPr="009D5312">
        <w:t>191.</w:t>
      </w:r>
      <w:r w:rsidRPr="009D5312">
        <w:tab/>
        <w:t>Visser MJ, Schoeman JB, Perold JJ. Evaluation of HIV/AIDS prevention in South African schools. J Health Psychol. 2004;9(2):263-80.</w:t>
      </w:r>
      <w:bookmarkEnd w:id="191"/>
    </w:p>
    <w:p w14:paraId="36756986" w14:textId="77777777" w:rsidR="00744EE1" w:rsidRPr="009D5312" w:rsidRDefault="00744EE1" w:rsidP="0053174A">
      <w:pPr>
        <w:pStyle w:val="EndNoteBibliography"/>
        <w:spacing w:after="0" w:line="480" w:lineRule="auto"/>
      </w:pPr>
      <w:bookmarkStart w:id="192" w:name="_ENREF_192"/>
      <w:r w:rsidRPr="009D5312">
        <w:lastRenderedPageBreak/>
        <w:t>192.</w:t>
      </w:r>
      <w:r w:rsidRPr="009D5312">
        <w:tab/>
        <w:t>Vu Thuong N, Van Nghia K, Phuc Hau T, Thanh Long N, Thi Bao Van C, Hoang Duc B, et al. Impact of a community sexually transmitted infection/HIV intervention project on female sex workers in five border provinces of Vietnam. Sex Transm Infect. 2007;83(5):376-82.</w:t>
      </w:r>
      <w:bookmarkEnd w:id="192"/>
    </w:p>
    <w:p w14:paraId="627A1853" w14:textId="77777777" w:rsidR="00744EE1" w:rsidRPr="009D5312" w:rsidRDefault="00744EE1" w:rsidP="0053174A">
      <w:pPr>
        <w:pStyle w:val="EndNoteBibliography"/>
        <w:spacing w:after="0" w:line="480" w:lineRule="auto"/>
      </w:pPr>
      <w:bookmarkStart w:id="193" w:name="_ENREF_193"/>
      <w:r w:rsidRPr="009D5312">
        <w:t>193.</w:t>
      </w:r>
      <w:r w:rsidRPr="009D5312">
        <w:tab/>
        <w:t>Wackett J. A theory-based initiative to reduce the rates of  Chlamydia trachomatis infection among young adults in the Yukon. Can J Human Sex. 1998;7(4):347-56.</w:t>
      </w:r>
      <w:bookmarkEnd w:id="193"/>
    </w:p>
    <w:p w14:paraId="1BAE396B" w14:textId="77777777" w:rsidR="00744EE1" w:rsidRPr="009D5312" w:rsidRDefault="00744EE1" w:rsidP="0053174A">
      <w:pPr>
        <w:pStyle w:val="EndNoteBibliography"/>
        <w:spacing w:after="0" w:line="480" w:lineRule="auto"/>
      </w:pPr>
      <w:bookmarkStart w:id="194" w:name="_ENREF_194"/>
      <w:r w:rsidRPr="009D5312">
        <w:t>194.</w:t>
      </w:r>
      <w:r w:rsidRPr="009D5312">
        <w:tab/>
        <w:t>Walton DA, Farmer PE, Lambert W, Leandre F, Koenig SP, Mukherjee JS. Integrated HIV prevention and care strengthens primary health care: Lessons from rural Haiti. J Public Health Policy. 2004;25(2):137-58.</w:t>
      </w:r>
      <w:bookmarkEnd w:id="194"/>
    </w:p>
    <w:p w14:paraId="6EFE9076" w14:textId="77777777" w:rsidR="00744EE1" w:rsidRPr="009D5312" w:rsidRDefault="00744EE1" w:rsidP="0053174A">
      <w:pPr>
        <w:pStyle w:val="EndNoteBibliography"/>
        <w:spacing w:after="0" w:line="480" w:lineRule="auto"/>
      </w:pPr>
      <w:bookmarkStart w:id="195" w:name="_ENREF_195"/>
      <w:r w:rsidRPr="009D5312">
        <w:t>195.</w:t>
      </w:r>
      <w:r w:rsidRPr="009D5312">
        <w:tab/>
        <w:t>Wang D, Operario D, Hong Q, Zhang H, Coates TJ. Intervention to train physicians in rural China on HIV/STI knowledge and risk reduction counseling: preliminary findings. AIDS Care. 2009;21(4):468-72.</w:t>
      </w:r>
      <w:bookmarkEnd w:id="195"/>
    </w:p>
    <w:p w14:paraId="3781FD72" w14:textId="77777777" w:rsidR="00744EE1" w:rsidRPr="009D5312" w:rsidRDefault="00744EE1" w:rsidP="0053174A">
      <w:pPr>
        <w:pStyle w:val="EndNoteBibliography"/>
        <w:spacing w:after="0" w:line="480" w:lineRule="auto"/>
      </w:pPr>
      <w:bookmarkStart w:id="196" w:name="_ENREF_196"/>
      <w:r w:rsidRPr="009D5312">
        <w:t>196.</w:t>
      </w:r>
      <w:r w:rsidRPr="009D5312">
        <w:tab/>
        <w:t>Wang B, Wang QQ, Yin YP, Liang GJ, Jiang N, Gong XD, et al. The effect of a structural intervention for syphilis control among 3597 female sex workers: a demonstration study in South China. J Infect Dis. 2012;206(6):907-14.</w:t>
      </w:r>
      <w:bookmarkEnd w:id="196"/>
    </w:p>
    <w:p w14:paraId="09D7BB66" w14:textId="77777777" w:rsidR="00744EE1" w:rsidRPr="009D5312" w:rsidRDefault="00744EE1" w:rsidP="0053174A">
      <w:pPr>
        <w:pStyle w:val="EndNoteBibliography"/>
        <w:spacing w:after="0" w:line="480" w:lineRule="auto"/>
      </w:pPr>
      <w:bookmarkStart w:id="197" w:name="_ENREF_197"/>
      <w:r w:rsidRPr="009D5312">
        <w:t>197.</w:t>
      </w:r>
      <w:r w:rsidRPr="009D5312">
        <w:tab/>
        <w:t>Warner L, Klausner JD, Rietmeijer CA, Malotte K, O'Donnell L, Margolis AD, et al. Effect of a brief video intervention on incident infection among patients attending sexually transmitted disease clinics. PLoS Medicine. 2008;5(6):e135.0919-e135.27.</w:t>
      </w:r>
      <w:bookmarkEnd w:id="197"/>
    </w:p>
    <w:p w14:paraId="21A2E0E1" w14:textId="77777777" w:rsidR="00744EE1" w:rsidRPr="009D5312" w:rsidRDefault="00744EE1" w:rsidP="0053174A">
      <w:pPr>
        <w:pStyle w:val="EndNoteBibliography"/>
        <w:spacing w:after="0" w:line="480" w:lineRule="auto"/>
      </w:pPr>
      <w:bookmarkStart w:id="198" w:name="_ENREF_198"/>
      <w:r w:rsidRPr="009D5312">
        <w:t>198.</w:t>
      </w:r>
      <w:r w:rsidRPr="009D5312">
        <w:tab/>
        <w:t>Watters JK, Estilo MJ, Clark GL, Lorvick J. Syringe and needle exchange as HIV/AIDS prevention for injection drug users [see comment]. JAMA. 1994;271(2):115-20.</w:t>
      </w:r>
      <w:bookmarkEnd w:id="198"/>
    </w:p>
    <w:p w14:paraId="2F6434CF" w14:textId="77777777" w:rsidR="00744EE1" w:rsidRPr="009D5312" w:rsidRDefault="00744EE1" w:rsidP="0053174A">
      <w:pPr>
        <w:pStyle w:val="EndNoteBibliography"/>
        <w:spacing w:after="0" w:line="480" w:lineRule="auto"/>
      </w:pPr>
      <w:bookmarkStart w:id="199" w:name="_ENREF_199"/>
      <w:r w:rsidRPr="009D5312">
        <w:t>199.</w:t>
      </w:r>
      <w:r w:rsidRPr="009D5312">
        <w:tab/>
        <w:t>Waxman MJ, Kimaiyo S, Ongaro N, Wools-Kaloustian KK, Flanigan TP, Carter EJ. Initial outcomes of an emergency department rapid HIV testing program in western Kenya. AIDS Patient Care STDS. 2007;21(12):981-6.</w:t>
      </w:r>
      <w:bookmarkEnd w:id="199"/>
    </w:p>
    <w:p w14:paraId="19FBCC8E" w14:textId="77777777" w:rsidR="00744EE1" w:rsidRPr="009D5312" w:rsidRDefault="00744EE1" w:rsidP="0053174A">
      <w:pPr>
        <w:pStyle w:val="EndNoteBibliography"/>
        <w:spacing w:after="0" w:line="480" w:lineRule="auto"/>
      </w:pPr>
      <w:bookmarkStart w:id="200" w:name="_ENREF_200"/>
      <w:r w:rsidRPr="009D5312">
        <w:lastRenderedPageBreak/>
        <w:t>200.</w:t>
      </w:r>
      <w:r w:rsidRPr="009D5312">
        <w:tab/>
        <w:t>Weaver MR, Myaya M, Disasi K, Regoeng M, Matumo HN, Madisa M, et al. Routine HIV testing in the context of syndromic management of sexually transmitted infections: outcomes of the first phase of a training programme in Botswana. Sex Transm Infect. 2008;84(4):259-64.</w:t>
      </w:r>
      <w:bookmarkEnd w:id="200"/>
    </w:p>
    <w:p w14:paraId="1A59F869" w14:textId="77777777" w:rsidR="00744EE1" w:rsidRPr="009D5312" w:rsidRDefault="00744EE1" w:rsidP="0053174A">
      <w:pPr>
        <w:pStyle w:val="EndNoteBibliography"/>
        <w:spacing w:after="0" w:line="480" w:lineRule="auto"/>
      </w:pPr>
      <w:bookmarkStart w:id="201" w:name="_ENREF_201"/>
      <w:r w:rsidRPr="009D5312">
        <w:t>201.</w:t>
      </w:r>
      <w:r w:rsidRPr="009D5312">
        <w:tab/>
        <w:t>Wechsberg WM, Smith FJ, Harris-Adeeyo T. AIDS education and outreach to injecting drug users and the community in public housing. Psychol Addict Behav. 1992;6(2):107-13.</w:t>
      </w:r>
      <w:bookmarkEnd w:id="201"/>
    </w:p>
    <w:p w14:paraId="5FCB46D2" w14:textId="77777777" w:rsidR="00744EE1" w:rsidRPr="009D5312" w:rsidRDefault="00744EE1" w:rsidP="0053174A">
      <w:pPr>
        <w:pStyle w:val="EndNoteBibliography"/>
        <w:spacing w:after="0" w:line="480" w:lineRule="auto"/>
      </w:pPr>
      <w:bookmarkStart w:id="202" w:name="_ENREF_202"/>
      <w:r w:rsidRPr="009D5312">
        <w:t>202.</w:t>
      </w:r>
      <w:r w:rsidRPr="009D5312">
        <w:tab/>
        <w:t>Whiters DL, Santibanez S, Dennison D, Clark HW. A case study in collaborating with Atlanta-based African-American churches: a promising means for reaching inner-city substance users with rapid HIV testing. J Evid Based Soc Work. 2010;7(1):103-14.</w:t>
      </w:r>
      <w:bookmarkEnd w:id="202"/>
    </w:p>
    <w:p w14:paraId="42AEC988" w14:textId="77777777" w:rsidR="00744EE1" w:rsidRPr="009D5312" w:rsidRDefault="00744EE1" w:rsidP="0053174A">
      <w:pPr>
        <w:pStyle w:val="EndNoteBibliography"/>
        <w:spacing w:after="0" w:line="480" w:lineRule="auto"/>
      </w:pPr>
      <w:bookmarkStart w:id="203" w:name="_ENREF_203"/>
      <w:r w:rsidRPr="009D5312">
        <w:t>203.</w:t>
      </w:r>
      <w:r w:rsidRPr="009D5312">
        <w:tab/>
        <w:t>Williams BG, Taljaard D, Campbell CM, Gouws E, Ndhlovu L, Van Dam J, et al. Changing patterns of knowledge, reported behaviour and sexually transmitted infections in a South African gold mining community. AIDS. 2003;17(14):2099-107.</w:t>
      </w:r>
      <w:bookmarkEnd w:id="203"/>
    </w:p>
    <w:p w14:paraId="14B328F5" w14:textId="77777777" w:rsidR="00744EE1" w:rsidRPr="009D5312" w:rsidRDefault="00744EE1" w:rsidP="0053174A">
      <w:pPr>
        <w:pStyle w:val="EndNoteBibliography"/>
        <w:spacing w:after="0" w:line="480" w:lineRule="auto"/>
      </w:pPr>
      <w:bookmarkStart w:id="204" w:name="_ENREF_204"/>
      <w:r w:rsidRPr="009D5312">
        <w:t>204.</w:t>
      </w:r>
      <w:r w:rsidRPr="009D5312">
        <w:tab/>
        <w:t>Wolitski RJ, Kidder DP, Pals SL, Royal S, Aidala A, Stall R, et al. Randomized trial of the effects of housing assistance on the health and risk behaviors of homeless and unstably housed people living with HIV. AIDS Behav. 2010;14(3):493-503.</w:t>
      </w:r>
      <w:bookmarkEnd w:id="204"/>
    </w:p>
    <w:p w14:paraId="3262636E" w14:textId="77777777" w:rsidR="00744EE1" w:rsidRPr="009D5312" w:rsidRDefault="00744EE1" w:rsidP="0053174A">
      <w:pPr>
        <w:pStyle w:val="EndNoteBibliography"/>
        <w:spacing w:after="0" w:line="480" w:lineRule="auto"/>
      </w:pPr>
      <w:bookmarkStart w:id="205" w:name="_ENREF_205"/>
      <w:r w:rsidRPr="009D5312">
        <w:t>205.</w:t>
      </w:r>
      <w:r w:rsidRPr="009D5312">
        <w:tab/>
        <w:t>Wood E, Tyndall MW, Montaner JS, Kerr T. Summary of findings from the evaluation of a pilot medically supervised safer injecting facility [see comment]. CMAJ 2006;175(11):1399-404.</w:t>
      </w:r>
      <w:bookmarkEnd w:id="205"/>
    </w:p>
    <w:p w14:paraId="00BCFC30" w14:textId="77777777" w:rsidR="00744EE1" w:rsidRPr="009D5312" w:rsidRDefault="00744EE1" w:rsidP="0053174A">
      <w:pPr>
        <w:pStyle w:val="EndNoteBibliography"/>
        <w:spacing w:after="0" w:line="480" w:lineRule="auto"/>
      </w:pPr>
      <w:bookmarkStart w:id="206" w:name="_ENREF_206"/>
      <w:r w:rsidRPr="009D5312">
        <w:t>206.</w:t>
      </w:r>
      <w:r w:rsidRPr="009D5312">
        <w:tab/>
        <w:t>Wu Z, Detels R, Ji G, Xu C, Rou K, Ding H, et al. Diffusion of HIV/AIDS knowledge, positive attitudes, and behaviors through training of health professionals in China. AIDS Educ Prev. 2002;14(5):379-90.</w:t>
      </w:r>
      <w:bookmarkEnd w:id="206"/>
    </w:p>
    <w:p w14:paraId="1D3463E4" w14:textId="77777777" w:rsidR="00744EE1" w:rsidRPr="009D5312" w:rsidRDefault="00744EE1" w:rsidP="0053174A">
      <w:pPr>
        <w:pStyle w:val="EndNoteBibliography"/>
        <w:spacing w:after="0" w:line="480" w:lineRule="auto"/>
      </w:pPr>
      <w:bookmarkStart w:id="207" w:name="_ENREF_207"/>
      <w:r w:rsidRPr="009D5312">
        <w:t>207.</w:t>
      </w:r>
      <w:r w:rsidRPr="009D5312">
        <w:tab/>
        <w:t>Wu F, Zhang KL, Shan GL. An HIV/AIDS intervention programme with Buddhist aid in Yunnan Province. Chin Med J (Engl). 2010;123(8):1011-6.</w:t>
      </w:r>
      <w:bookmarkEnd w:id="207"/>
    </w:p>
    <w:p w14:paraId="0CA76670" w14:textId="77777777" w:rsidR="00744EE1" w:rsidRPr="009D5312" w:rsidRDefault="00744EE1" w:rsidP="0053174A">
      <w:pPr>
        <w:pStyle w:val="EndNoteBibliography"/>
        <w:spacing w:after="0" w:line="480" w:lineRule="auto"/>
      </w:pPr>
      <w:bookmarkStart w:id="208" w:name="_ENREF_208"/>
      <w:r w:rsidRPr="009D5312">
        <w:lastRenderedPageBreak/>
        <w:t>208.</w:t>
      </w:r>
      <w:r w:rsidRPr="009D5312">
        <w:tab/>
        <w:t>Xiaoming S, Yong W, Choi K, Lurie P, Mandel J. Integrating HIV prevention education into existing family planning services: results of a controlled trial of a community-level intervention for young adults in rural China. AIDS Behav. 2000;4(1):103-10.</w:t>
      </w:r>
      <w:bookmarkEnd w:id="208"/>
    </w:p>
    <w:p w14:paraId="7783612E" w14:textId="77777777" w:rsidR="00744EE1" w:rsidRPr="009D5312" w:rsidRDefault="00744EE1" w:rsidP="0053174A">
      <w:pPr>
        <w:pStyle w:val="EndNoteBibliography"/>
        <w:spacing w:after="0" w:line="480" w:lineRule="auto"/>
      </w:pPr>
      <w:bookmarkStart w:id="209" w:name="_ENREF_209"/>
      <w:r w:rsidRPr="009D5312">
        <w:t>209.</w:t>
      </w:r>
      <w:r w:rsidRPr="009D5312">
        <w:tab/>
        <w:t>Yoder PS, Hornik R, Chirwa BC. Evaluating the program effects of a radio drama about AIDS in Zambia. Stud Fam Plann. 1996;27(4):188-203.</w:t>
      </w:r>
      <w:bookmarkEnd w:id="209"/>
    </w:p>
    <w:p w14:paraId="19015FBB" w14:textId="77777777" w:rsidR="00744EE1" w:rsidRPr="009D5312" w:rsidRDefault="00744EE1" w:rsidP="0053174A">
      <w:pPr>
        <w:pStyle w:val="EndNoteBibliography"/>
        <w:spacing w:after="0" w:line="480" w:lineRule="auto"/>
      </w:pPr>
      <w:bookmarkStart w:id="210" w:name="_ENREF_210"/>
      <w:r w:rsidRPr="009D5312">
        <w:t>210.</w:t>
      </w:r>
      <w:r w:rsidRPr="009D5312">
        <w:tab/>
        <w:t>Zetola NM, Grijalva CG, Gertler S, Hare CB, Kaplan B, Dowling T, et al. Simplifying consent for HIV testing is associated with an increase in HIV testing and case detection in highest risk groups, San Francisco January 2003-June 2007. PLoS ONE. 2008;3(7):e2591.1-e.9.</w:t>
      </w:r>
      <w:bookmarkEnd w:id="210"/>
    </w:p>
    <w:p w14:paraId="1BB9AC89" w14:textId="77777777" w:rsidR="00744EE1" w:rsidRPr="009D5312" w:rsidRDefault="00744EE1" w:rsidP="0053174A">
      <w:pPr>
        <w:pStyle w:val="EndNoteBibliography"/>
        <w:spacing w:after="0" w:line="480" w:lineRule="auto"/>
      </w:pPr>
      <w:bookmarkStart w:id="211" w:name="_ENREF_211"/>
      <w:r w:rsidRPr="009D5312">
        <w:t>211.</w:t>
      </w:r>
      <w:r w:rsidRPr="009D5312">
        <w:tab/>
        <w:t>Zhongdan C, Schilling RF, Shanbo W, Caiyan C, Wang Z, Jianguo S. The 100% Condom Use Program: a demonstration in Wuhan, China. Eval Program Plann. 2008;31(1):10-21.</w:t>
      </w:r>
      <w:bookmarkEnd w:id="211"/>
    </w:p>
    <w:p w14:paraId="711C7865" w14:textId="77777777" w:rsidR="00744EE1" w:rsidRPr="009D5312" w:rsidRDefault="00744EE1" w:rsidP="0053174A">
      <w:pPr>
        <w:pStyle w:val="EndNoteBibliography"/>
        <w:spacing w:after="0" w:line="480" w:lineRule="auto"/>
      </w:pPr>
      <w:bookmarkStart w:id="212" w:name="_ENREF_212"/>
      <w:r w:rsidRPr="009D5312">
        <w:t>212.</w:t>
      </w:r>
      <w:r w:rsidRPr="009D5312">
        <w:tab/>
        <w:t>Zimmerman MA, Ramirez-Valles J, Suarez E, de la Rosa G, Castro MA. An HIV/AIDS prevention project for Mexican homosexual men: an empowerment approach. Health Educ Behav. 1997;24(2):177-90.</w:t>
      </w:r>
      <w:bookmarkEnd w:id="212"/>
    </w:p>
    <w:p w14:paraId="35F56ECF" w14:textId="77777777" w:rsidR="00744EE1" w:rsidRPr="009D5312" w:rsidRDefault="00744EE1" w:rsidP="0053174A">
      <w:pPr>
        <w:pStyle w:val="EndNoteBibliography"/>
        <w:spacing w:line="480" w:lineRule="auto"/>
      </w:pPr>
      <w:bookmarkStart w:id="213" w:name="_ENREF_213"/>
      <w:r w:rsidRPr="009D5312">
        <w:t>213.</w:t>
      </w:r>
      <w:r w:rsidRPr="009D5312">
        <w:tab/>
        <w:t>Zimmerman RS, Palmgreen PM, Noar SM, Lustria ML, Lu HY, Horosewski ML. Effects of a televised two-city safer sex mass media campaign targeting high-sensation-seeking and impulsive-decision-making young adults. Health Educ Behav. 2007;34(5):810-26.</w:t>
      </w:r>
      <w:bookmarkEnd w:id="213"/>
    </w:p>
    <w:p w14:paraId="0D90CEA0" w14:textId="7DE42F3F" w:rsidR="00A84A08" w:rsidRPr="00863F88" w:rsidRDefault="00744EE1" w:rsidP="0053174A">
      <w:pPr>
        <w:autoSpaceDE w:val="0"/>
        <w:autoSpaceDN w:val="0"/>
        <w:adjustRightInd w:val="0"/>
        <w:spacing w:after="0" w:line="480" w:lineRule="auto"/>
      </w:pPr>
      <w:r w:rsidRPr="009D5312">
        <w:fldChar w:fldCharType="end"/>
      </w:r>
    </w:p>
    <w:sectPr w:rsidR="00A84A08" w:rsidRPr="00863F88" w:rsidSect="0058258A">
      <w:headerReference w:type="default" r:id="rId8"/>
      <w:headerReference w:type="first" r:id="rId9"/>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2D19C" w14:textId="77777777" w:rsidR="00C22D4F" w:rsidRDefault="00C22D4F" w:rsidP="00D72010">
      <w:pPr>
        <w:spacing w:after="0" w:line="240" w:lineRule="auto"/>
      </w:pPr>
      <w:r>
        <w:separator/>
      </w:r>
    </w:p>
  </w:endnote>
  <w:endnote w:type="continuationSeparator" w:id="0">
    <w:p w14:paraId="73D221D3" w14:textId="77777777" w:rsidR="00C22D4F" w:rsidRDefault="00C22D4F" w:rsidP="00D72010">
      <w:pPr>
        <w:spacing w:after="0" w:line="240" w:lineRule="auto"/>
      </w:pPr>
      <w:r>
        <w:continuationSeparator/>
      </w:r>
    </w:p>
  </w:endnote>
  <w:endnote w:type="continuationNotice" w:id="1">
    <w:p w14:paraId="487E1158" w14:textId="77777777" w:rsidR="00C22D4F" w:rsidRDefault="00C22D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80C0D" w14:textId="77777777" w:rsidR="00C22D4F" w:rsidRDefault="00C22D4F" w:rsidP="00D72010">
      <w:pPr>
        <w:spacing w:after="0" w:line="240" w:lineRule="auto"/>
      </w:pPr>
      <w:r>
        <w:separator/>
      </w:r>
    </w:p>
  </w:footnote>
  <w:footnote w:type="continuationSeparator" w:id="0">
    <w:p w14:paraId="69E03253" w14:textId="77777777" w:rsidR="00C22D4F" w:rsidRDefault="00C22D4F" w:rsidP="00D72010">
      <w:pPr>
        <w:spacing w:after="0" w:line="240" w:lineRule="auto"/>
      </w:pPr>
      <w:r>
        <w:continuationSeparator/>
      </w:r>
    </w:p>
  </w:footnote>
  <w:footnote w:type="continuationNotice" w:id="1">
    <w:p w14:paraId="29297D70" w14:textId="77777777" w:rsidR="00C22D4F" w:rsidRDefault="00C22D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31122" w14:textId="79FC6577" w:rsidR="00C22D4F" w:rsidRPr="00CC58F7" w:rsidRDefault="00C22D4F">
    <w:pPr>
      <w:pStyle w:val="Header"/>
      <w:rPr>
        <w:rFonts w:ascii="Times New Roman" w:hAnsi="Times New Roman"/>
        <w:sz w:val="24"/>
        <w:szCs w:val="24"/>
      </w:rPr>
    </w:pPr>
    <w:r>
      <w:rPr>
        <w:rFonts w:ascii="Times New Roman" w:hAnsi="Times New Roman"/>
        <w:sz w:val="24"/>
        <w:szCs w:val="24"/>
      </w:rPr>
      <w:t>STRUCTURAL INTERVENTIONS IN HIV PREVENTION</w:t>
    </w:r>
    <w:r w:rsidRPr="00CC58F7">
      <w:rPr>
        <w:rFonts w:ascii="Times New Roman" w:hAnsi="Times New Roman"/>
        <w:sz w:val="24"/>
        <w:szCs w:val="24"/>
      </w:rPr>
      <w:ptab w:relativeTo="margin" w:alignment="right" w:leader="none"/>
    </w:r>
    <w:sdt>
      <w:sdtPr>
        <w:id w:val="114478530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550B2">
          <w:rPr>
            <w:noProof/>
          </w:rPr>
          <w:t>21</w:t>
        </w:r>
        <w:r>
          <w:rPr>
            <w:noProof/>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54E78" w14:textId="2AA717B3" w:rsidR="00C22D4F" w:rsidRDefault="00C22D4F">
    <w:pPr>
      <w:pStyle w:val="Header"/>
    </w:pPr>
    <w:r>
      <w:t>Running head: STRUCTURAL INTERVENTIONS IN HIV PREVENTION</w:t>
    </w:r>
    <w:r>
      <w:tab/>
      <w:t>10/23/2017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36DE1"/>
    <w:multiLevelType w:val="hybridMultilevel"/>
    <w:tmpl w:val="A64662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02392C"/>
    <w:multiLevelType w:val="multilevel"/>
    <w:tmpl w:val="F8B6E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9E6A77"/>
    <w:multiLevelType w:val="hybridMultilevel"/>
    <w:tmpl w:val="26B45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9A3384"/>
    <w:multiLevelType w:val="hybridMultilevel"/>
    <w:tmpl w:val="23A00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1BE0197"/>
    <w:multiLevelType w:val="hybridMultilevel"/>
    <w:tmpl w:val="361409F6"/>
    <w:lvl w:ilvl="0" w:tplc="CAFCD4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4D172D"/>
    <w:multiLevelType w:val="hybridMultilevel"/>
    <w:tmpl w:val="510CB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195F87"/>
    <w:multiLevelType w:val="hybridMultilevel"/>
    <w:tmpl w:val="6F720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982D33"/>
    <w:multiLevelType w:val="hybridMultilevel"/>
    <w:tmpl w:val="62141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E17B8C"/>
    <w:multiLevelType w:val="hybridMultilevel"/>
    <w:tmpl w:val="B7EEC3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077009"/>
    <w:multiLevelType w:val="hybridMultilevel"/>
    <w:tmpl w:val="C512DC04"/>
    <w:lvl w:ilvl="0" w:tplc="062E583C">
      <w:start w:val="1"/>
      <w:numFmt w:val="bullet"/>
      <w:lvlText w:val=""/>
      <w:lvlJc w:val="left"/>
      <w:pPr>
        <w:tabs>
          <w:tab w:val="num" w:pos="720"/>
        </w:tabs>
        <w:ind w:left="720" w:hanging="360"/>
      </w:pPr>
      <w:rPr>
        <w:rFonts w:ascii="Wingdings" w:hAnsi="Wingdings" w:hint="default"/>
      </w:rPr>
    </w:lvl>
    <w:lvl w:ilvl="1" w:tplc="86BEA658">
      <w:start w:val="1"/>
      <w:numFmt w:val="bullet"/>
      <w:lvlText w:val=""/>
      <w:lvlJc w:val="left"/>
      <w:pPr>
        <w:tabs>
          <w:tab w:val="num" w:pos="1440"/>
        </w:tabs>
        <w:ind w:left="1440" w:hanging="360"/>
      </w:pPr>
      <w:rPr>
        <w:rFonts w:ascii="Wingdings" w:hAnsi="Wingdings" w:hint="default"/>
      </w:rPr>
    </w:lvl>
    <w:lvl w:ilvl="2" w:tplc="18582DB8" w:tentative="1">
      <w:start w:val="1"/>
      <w:numFmt w:val="bullet"/>
      <w:lvlText w:val=""/>
      <w:lvlJc w:val="left"/>
      <w:pPr>
        <w:tabs>
          <w:tab w:val="num" w:pos="2160"/>
        </w:tabs>
        <w:ind w:left="2160" w:hanging="360"/>
      </w:pPr>
      <w:rPr>
        <w:rFonts w:ascii="Wingdings" w:hAnsi="Wingdings" w:hint="default"/>
      </w:rPr>
    </w:lvl>
    <w:lvl w:ilvl="3" w:tplc="772A14C0" w:tentative="1">
      <w:start w:val="1"/>
      <w:numFmt w:val="bullet"/>
      <w:lvlText w:val=""/>
      <w:lvlJc w:val="left"/>
      <w:pPr>
        <w:tabs>
          <w:tab w:val="num" w:pos="2880"/>
        </w:tabs>
        <w:ind w:left="2880" w:hanging="360"/>
      </w:pPr>
      <w:rPr>
        <w:rFonts w:ascii="Wingdings" w:hAnsi="Wingdings" w:hint="default"/>
      </w:rPr>
    </w:lvl>
    <w:lvl w:ilvl="4" w:tplc="508A2A0C" w:tentative="1">
      <w:start w:val="1"/>
      <w:numFmt w:val="bullet"/>
      <w:lvlText w:val=""/>
      <w:lvlJc w:val="left"/>
      <w:pPr>
        <w:tabs>
          <w:tab w:val="num" w:pos="3600"/>
        </w:tabs>
        <w:ind w:left="3600" w:hanging="360"/>
      </w:pPr>
      <w:rPr>
        <w:rFonts w:ascii="Wingdings" w:hAnsi="Wingdings" w:hint="default"/>
      </w:rPr>
    </w:lvl>
    <w:lvl w:ilvl="5" w:tplc="51FCA252" w:tentative="1">
      <w:start w:val="1"/>
      <w:numFmt w:val="bullet"/>
      <w:lvlText w:val=""/>
      <w:lvlJc w:val="left"/>
      <w:pPr>
        <w:tabs>
          <w:tab w:val="num" w:pos="4320"/>
        </w:tabs>
        <w:ind w:left="4320" w:hanging="360"/>
      </w:pPr>
      <w:rPr>
        <w:rFonts w:ascii="Wingdings" w:hAnsi="Wingdings" w:hint="default"/>
      </w:rPr>
    </w:lvl>
    <w:lvl w:ilvl="6" w:tplc="98FEC4A6" w:tentative="1">
      <w:start w:val="1"/>
      <w:numFmt w:val="bullet"/>
      <w:lvlText w:val=""/>
      <w:lvlJc w:val="left"/>
      <w:pPr>
        <w:tabs>
          <w:tab w:val="num" w:pos="5040"/>
        </w:tabs>
        <w:ind w:left="5040" w:hanging="360"/>
      </w:pPr>
      <w:rPr>
        <w:rFonts w:ascii="Wingdings" w:hAnsi="Wingdings" w:hint="default"/>
      </w:rPr>
    </w:lvl>
    <w:lvl w:ilvl="7" w:tplc="A3FEC202" w:tentative="1">
      <w:start w:val="1"/>
      <w:numFmt w:val="bullet"/>
      <w:lvlText w:val=""/>
      <w:lvlJc w:val="left"/>
      <w:pPr>
        <w:tabs>
          <w:tab w:val="num" w:pos="5760"/>
        </w:tabs>
        <w:ind w:left="5760" w:hanging="360"/>
      </w:pPr>
      <w:rPr>
        <w:rFonts w:ascii="Wingdings" w:hAnsi="Wingdings" w:hint="default"/>
      </w:rPr>
    </w:lvl>
    <w:lvl w:ilvl="8" w:tplc="3C8C318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B33877"/>
    <w:multiLevelType w:val="hybridMultilevel"/>
    <w:tmpl w:val="D5AA8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15CE1"/>
    <w:multiLevelType w:val="hybridMultilevel"/>
    <w:tmpl w:val="D1D22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FF6570"/>
    <w:multiLevelType w:val="hybridMultilevel"/>
    <w:tmpl w:val="8ED2A1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10"/>
  </w:num>
  <w:num w:numId="3">
    <w:abstractNumId w:val="7"/>
  </w:num>
  <w:num w:numId="4">
    <w:abstractNumId w:val="3"/>
  </w:num>
  <w:num w:numId="5">
    <w:abstractNumId w:val="0"/>
  </w:num>
  <w:num w:numId="6">
    <w:abstractNumId w:va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1"/>
  </w:num>
  <w:num w:numId="10">
    <w:abstractNumId w:val="6"/>
  </w:num>
  <w:num w:numId="11">
    <w:abstractNumId w:val="4"/>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oNotTrackFormatting/>
  <w:defaultTabStop w:val="720"/>
  <w:drawingGridHorizontalSpacing w:val="110"/>
  <w:displayHorizontalDrawingGridEvery w:val="2"/>
  <w:characterSpacingControl w:val="doNotCompress"/>
  <w:hdrShapeDefaults>
    <o:shapedefaults v:ext="edit" spidmax="1105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aev2aft4w9ddaefe5uxz5x4atxwfr5dwwr9&quot;&gt;SLIWG Endnote library_current version&lt;record-ids&gt;&lt;item&gt;1&lt;/item&gt;&lt;item&gt;2&lt;/item&gt;&lt;item&gt;3&lt;/item&gt;&lt;item&gt;4&lt;/item&gt;&lt;item&gt;5&lt;/item&gt;&lt;item&gt;6&lt;/item&gt;&lt;item&gt;7&lt;/item&gt;&lt;item&gt;8&lt;/item&gt;&lt;item&gt;9&lt;/item&gt;&lt;item&gt;10&lt;/item&gt;&lt;item&gt;11&lt;/item&gt;&lt;item&gt;12&lt;/item&gt;&lt;item&gt;14&lt;/item&gt;&lt;item&gt;15&lt;/item&gt;&lt;item&gt;16&lt;/item&gt;&lt;item&gt;17&lt;/item&gt;&lt;item&gt;19&lt;/item&gt;&lt;item&gt;20&lt;/item&gt;&lt;item&gt;22&lt;/item&gt;&lt;item&gt;26&lt;/item&gt;&lt;item&gt;27&lt;/item&gt;&lt;item&gt;28&lt;/item&gt;&lt;item&gt;29&lt;/item&gt;&lt;item&gt;30&lt;/item&gt;&lt;item&gt;31&lt;/item&gt;&lt;item&gt;32&lt;/item&gt;&lt;item&gt;33&lt;/item&gt;&lt;item&gt;35&lt;/item&gt;&lt;item&gt;36&lt;/item&gt;&lt;item&gt;38&lt;/item&gt;&lt;item&gt;40&lt;/item&gt;&lt;item&gt;41&lt;/item&gt;&lt;item&gt;42&lt;/item&gt;&lt;item&gt;43&lt;/item&gt;&lt;item&gt;44&lt;/item&gt;&lt;item&gt;45&lt;/item&gt;&lt;item&gt;46&lt;/item&gt;&lt;item&gt;47&lt;/item&gt;&lt;item&gt;49&lt;/item&gt;&lt;item&gt;50&lt;/item&gt;&lt;item&gt;51&lt;/item&gt;&lt;item&gt;54&lt;/item&gt;&lt;item&gt;55&lt;/item&gt;&lt;item&gt;56&lt;/item&gt;&lt;item&gt;57&lt;/item&gt;&lt;item&gt;59&lt;/item&gt;&lt;item&gt;60&lt;/item&gt;&lt;item&gt;61&lt;/item&gt;&lt;item&gt;63&lt;/item&gt;&lt;item&gt;65&lt;/item&gt;&lt;item&gt;66&lt;/item&gt;&lt;item&gt;67&lt;/item&gt;&lt;item&gt;68&lt;/item&gt;&lt;item&gt;69&lt;/item&gt;&lt;item&gt;70&lt;/item&gt;&lt;item&gt;71&lt;/item&gt;&lt;item&gt;73&lt;/item&gt;&lt;item&gt;74&lt;/item&gt;&lt;item&gt;75&lt;/item&gt;&lt;item&gt;76&lt;/item&gt;&lt;item&gt;77&lt;/item&gt;&lt;item&gt;78&lt;/item&gt;&lt;item&gt;79&lt;/item&gt;&lt;item&gt;81&lt;/item&gt;&lt;item&gt;82&lt;/item&gt;&lt;item&gt;83&lt;/item&gt;&lt;item&gt;84&lt;/item&gt;&lt;item&gt;85&lt;/item&gt;&lt;item&gt;86&lt;/item&gt;&lt;item&gt;87&lt;/item&gt;&lt;item&gt;88&lt;/item&gt;&lt;item&gt;89&lt;/item&gt;&lt;item&gt;90&lt;/item&gt;&lt;item&gt;92&lt;/item&gt;&lt;item&gt;95&lt;/item&gt;&lt;item&gt;96&lt;/item&gt;&lt;item&gt;97&lt;/item&gt;&lt;item&gt;98&lt;/item&gt;&lt;item&gt;99&lt;/item&gt;&lt;item&gt;100&lt;/item&gt;&lt;item&gt;101&lt;/item&gt;&lt;item&gt;102&lt;/item&gt;&lt;item&gt;105&lt;/item&gt;&lt;item&gt;107&lt;/item&gt;&lt;item&gt;108&lt;/item&gt;&lt;item&gt;109&lt;/item&gt;&lt;item&gt;111&lt;/item&gt;&lt;item&gt;113&lt;/item&gt;&lt;item&gt;114&lt;/item&gt;&lt;item&gt;116&lt;/item&gt;&lt;item&gt;117&lt;/item&gt;&lt;item&gt;118&lt;/item&gt;&lt;item&gt;120&lt;/item&gt;&lt;item&gt;122&lt;/item&gt;&lt;item&gt;123&lt;/item&gt;&lt;item&gt;124&lt;/item&gt;&lt;item&gt;125&lt;/item&gt;&lt;item&gt;126&lt;/item&gt;&lt;item&gt;127&lt;/item&gt;&lt;item&gt;128&lt;/item&gt;&lt;item&gt;129&lt;/item&gt;&lt;item&gt;130&lt;/item&gt;&lt;item&gt;131&lt;/item&gt;&lt;item&gt;132&lt;/item&gt;&lt;item&gt;133&lt;/item&gt;&lt;item&gt;135&lt;/item&gt;&lt;item&gt;136&lt;/item&gt;&lt;item&gt;137&lt;/item&gt;&lt;item&gt;138&lt;/item&gt;&lt;item&gt;139&lt;/item&gt;&lt;item&gt;140&lt;/item&gt;&lt;item&gt;141&lt;/item&gt;&lt;item&gt;142&lt;/item&gt;&lt;item&gt;143&lt;/item&gt;&lt;item&gt;144&lt;/item&gt;&lt;item&gt;145&lt;/item&gt;&lt;item&gt;146&lt;/item&gt;&lt;item&gt;147&lt;/item&gt;&lt;item&gt;148&lt;/item&gt;&lt;item&gt;149&lt;/item&gt;&lt;item&gt;150&lt;/item&gt;&lt;item&gt;151&lt;/item&gt;&lt;item&gt;152&lt;/item&gt;&lt;item&gt;153&lt;/item&gt;&lt;item&gt;154&lt;/item&gt;&lt;item&gt;155&lt;/item&gt;&lt;item&gt;156&lt;/item&gt;&lt;item&gt;157&lt;/item&gt;&lt;item&gt;158&lt;/item&gt;&lt;item&gt;159&lt;/item&gt;&lt;item&gt;160&lt;/item&gt;&lt;item&gt;161&lt;/item&gt;&lt;item&gt;162&lt;/item&gt;&lt;item&gt;163&lt;/item&gt;&lt;item&gt;164&lt;/item&gt;&lt;item&gt;165&lt;/item&gt;&lt;item&gt;166&lt;/item&gt;&lt;item&gt;167&lt;/item&gt;&lt;item&gt;168&lt;/item&gt;&lt;item&gt;170&lt;/item&gt;&lt;item&gt;171&lt;/item&gt;&lt;item&gt;172&lt;/item&gt;&lt;item&gt;173&lt;/item&gt;&lt;item&gt;174&lt;/item&gt;&lt;item&gt;176&lt;/item&gt;&lt;item&gt;177&lt;/item&gt;&lt;item&gt;178&lt;/item&gt;&lt;item&gt;179&lt;/item&gt;&lt;item&gt;180&lt;/item&gt;&lt;item&gt;181&lt;/item&gt;&lt;item&gt;182&lt;/item&gt;&lt;item&gt;183&lt;/item&gt;&lt;item&gt;185&lt;/item&gt;&lt;item&gt;186&lt;/item&gt;&lt;item&gt;187&lt;/item&gt;&lt;item&gt;188&lt;/item&gt;&lt;item&gt;189&lt;/item&gt;&lt;item&gt;190&lt;/item&gt;&lt;item&gt;191&lt;/item&gt;&lt;item&gt;192&lt;/item&gt;&lt;item&gt;193&lt;/item&gt;&lt;item&gt;194&lt;/item&gt;&lt;item&gt;195&lt;/item&gt;&lt;item&gt;196&lt;/item&gt;&lt;item&gt;197&lt;/item&gt;&lt;item&gt;199&lt;/item&gt;&lt;item&gt;200&lt;/item&gt;&lt;item&gt;201&lt;/item&gt;&lt;item&gt;202&lt;/item&gt;&lt;item&gt;203&lt;/item&gt;&lt;item&gt;204&lt;/item&gt;&lt;item&gt;205&lt;/item&gt;&lt;item&gt;206&lt;/item&gt;&lt;item&gt;207&lt;/item&gt;&lt;item&gt;208&lt;/item&gt;&lt;item&gt;209&lt;/item&gt;&lt;item&gt;210&lt;/item&gt;&lt;item&gt;211&lt;/item&gt;&lt;item&gt;212&lt;/item&gt;&lt;item&gt;213&lt;/item&gt;&lt;item&gt;214&lt;/item&gt;&lt;item&gt;215&lt;/item&gt;&lt;item&gt;216&lt;/item&gt;&lt;item&gt;217&lt;/item&gt;&lt;item&gt;218&lt;/item&gt;&lt;item&gt;221&lt;/item&gt;&lt;item&gt;222&lt;/item&gt;&lt;item&gt;224&lt;/item&gt;&lt;item&gt;225&lt;/item&gt;&lt;item&gt;227&lt;/item&gt;&lt;item&gt;229&lt;/item&gt;&lt;item&gt;230&lt;/item&gt;&lt;item&gt;231&lt;/item&gt;&lt;item&gt;232&lt;/item&gt;&lt;item&gt;233&lt;/item&gt;&lt;item&gt;234&lt;/item&gt;&lt;item&gt;235&lt;/item&gt;&lt;item&gt;237&lt;/item&gt;&lt;item&gt;238&lt;/item&gt;&lt;item&gt;239&lt;/item&gt;&lt;item&gt;240&lt;/item&gt;&lt;item&gt;241&lt;/item&gt;&lt;item&gt;242&lt;/item&gt;&lt;item&gt;243&lt;/item&gt;&lt;item&gt;266&lt;/item&gt;&lt;item&gt;269&lt;/item&gt;&lt;item&gt;270&lt;/item&gt;&lt;item&gt;271&lt;/item&gt;&lt;item&gt;272&lt;/item&gt;&lt;item&gt;273&lt;/item&gt;&lt;item&gt;274&lt;/item&gt;&lt;item&gt;275&lt;/item&gt;&lt;item&gt;276&lt;/item&gt;&lt;/record-ids&gt;&lt;/item&gt;&lt;/Libraries&gt;"/>
  </w:docVars>
  <w:rsids>
    <w:rsidRoot w:val="00863F88"/>
    <w:rsid w:val="000000E8"/>
    <w:rsid w:val="000006BA"/>
    <w:rsid w:val="00000BBC"/>
    <w:rsid w:val="000025B6"/>
    <w:rsid w:val="0000420D"/>
    <w:rsid w:val="00005F4D"/>
    <w:rsid w:val="00006613"/>
    <w:rsid w:val="0000794C"/>
    <w:rsid w:val="00007BE0"/>
    <w:rsid w:val="000138DC"/>
    <w:rsid w:val="00014386"/>
    <w:rsid w:val="00014BD5"/>
    <w:rsid w:val="00014F68"/>
    <w:rsid w:val="00015402"/>
    <w:rsid w:val="00015FDC"/>
    <w:rsid w:val="0001604C"/>
    <w:rsid w:val="00017D2E"/>
    <w:rsid w:val="00020541"/>
    <w:rsid w:val="00020E3A"/>
    <w:rsid w:val="0002113C"/>
    <w:rsid w:val="00021477"/>
    <w:rsid w:val="00023072"/>
    <w:rsid w:val="0002458D"/>
    <w:rsid w:val="0002476C"/>
    <w:rsid w:val="00024AA3"/>
    <w:rsid w:val="00025CFC"/>
    <w:rsid w:val="00025D55"/>
    <w:rsid w:val="00026012"/>
    <w:rsid w:val="00026326"/>
    <w:rsid w:val="00027966"/>
    <w:rsid w:val="0003277F"/>
    <w:rsid w:val="00033289"/>
    <w:rsid w:val="000333AC"/>
    <w:rsid w:val="000335E8"/>
    <w:rsid w:val="00037CBF"/>
    <w:rsid w:val="00040C3B"/>
    <w:rsid w:val="000436DE"/>
    <w:rsid w:val="0004436D"/>
    <w:rsid w:val="000465D2"/>
    <w:rsid w:val="00047092"/>
    <w:rsid w:val="0004735D"/>
    <w:rsid w:val="000500B0"/>
    <w:rsid w:val="00050156"/>
    <w:rsid w:val="00050197"/>
    <w:rsid w:val="0005160E"/>
    <w:rsid w:val="00051B04"/>
    <w:rsid w:val="00052D9C"/>
    <w:rsid w:val="00052E5D"/>
    <w:rsid w:val="0005325F"/>
    <w:rsid w:val="00053471"/>
    <w:rsid w:val="000555E7"/>
    <w:rsid w:val="000568FF"/>
    <w:rsid w:val="00057962"/>
    <w:rsid w:val="00060AE2"/>
    <w:rsid w:val="000613B1"/>
    <w:rsid w:val="000635FE"/>
    <w:rsid w:val="0007260F"/>
    <w:rsid w:val="00073CA7"/>
    <w:rsid w:val="00074B2A"/>
    <w:rsid w:val="00076373"/>
    <w:rsid w:val="00080FDA"/>
    <w:rsid w:val="00081DE3"/>
    <w:rsid w:val="00083A4A"/>
    <w:rsid w:val="00083F46"/>
    <w:rsid w:val="00084B3D"/>
    <w:rsid w:val="00084F1B"/>
    <w:rsid w:val="00087231"/>
    <w:rsid w:val="000900C1"/>
    <w:rsid w:val="0009031B"/>
    <w:rsid w:val="00091A81"/>
    <w:rsid w:val="0009301E"/>
    <w:rsid w:val="00094207"/>
    <w:rsid w:val="00096731"/>
    <w:rsid w:val="0009673A"/>
    <w:rsid w:val="000968EC"/>
    <w:rsid w:val="000A048A"/>
    <w:rsid w:val="000A1B20"/>
    <w:rsid w:val="000A40C9"/>
    <w:rsid w:val="000A5745"/>
    <w:rsid w:val="000A775F"/>
    <w:rsid w:val="000B0514"/>
    <w:rsid w:val="000B1DA9"/>
    <w:rsid w:val="000B2462"/>
    <w:rsid w:val="000B2B71"/>
    <w:rsid w:val="000B39CA"/>
    <w:rsid w:val="000B4CCE"/>
    <w:rsid w:val="000B5125"/>
    <w:rsid w:val="000B6356"/>
    <w:rsid w:val="000B7B60"/>
    <w:rsid w:val="000C140B"/>
    <w:rsid w:val="000C1818"/>
    <w:rsid w:val="000C1DE4"/>
    <w:rsid w:val="000C2D12"/>
    <w:rsid w:val="000C3095"/>
    <w:rsid w:val="000C3746"/>
    <w:rsid w:val="000C3DA3"/>
    <w:rsid w:val="000C42F6"/>
    <w:rsid w:val="000C54AE"/>
    <w:rsid w:val="000C681C"/>
    <w:rsid w:val="000C75C8"/>
    <w:rsid w:val="000D0FB0"/>
    <w:rsid w:val="000D30A1"/>
    <w:rsid w:val="000D4F44"/>
    <w:rsid w:val="000D6FAD"/>
    <w:rsid w:val="000E140B"/>
    <w:rsid w:val="000E1BF5"/>
    <w:rsid w:val="000E326D"/>
    <w:rsid w:val="000E430B"/>
    <w:rsid w:val="000E4381"/>
    <w:rsid w:val="000E4B8C"/>
    <w:rsid w:val="000E4D6A"/>
    <w:rsid w:val="000E672E"/>
    <w:rsid w:val="000E7A69"/>
    <w:rsid w:val="000F0014"/>
    <w:rsid w:val="000F24BF"/>
    <w:rsid w:val="000F2CB1"/>
    <w:rsid w:val="000F394F"/>
    <w:rsid w:val="000F42BC"/>
    <w:rsid w:val="000F4956"/>
    <w:rsid w:val="000F5324"/>
    <w:rsid w:val="000F675A"/>
    <w:rsid w:val="000F74B4"/>
    <w:rsid w:val="00100227"/>
    <w:rsid w:val="00100781"/>
    <w:rsid w:val="00102CE6"/>
    <w:rsid w:val="00104356"/>
    <w:rsid w:val="00104AE4"/>
    <w:rsid w:val="00106104"/>
    <w:rsid w:val="00107C0B"/>
    <w:rsid w:val="0011028D"/>
    <w:rsid w:val="00110343"/>
    <w:rsid w:val="00111536"/>
    <w:rsid w:val="00111EA7"/>
    <w:rsid w:val="00112625"/>
    <w:rsid w:val="00113542"/>
    <w:rsid w:val="00115A4F"/>
    <w:rsid w:val="00115B04"/>
    <w:rsid w:val="00116168"/>
    <w:rsid w:val="001162FE"/>
    <w:rsid w:val="0011780E"/>
    <w:rsid w:val="00117CA5"/>
    <w:rsid w:val="00117E58"/>
    <w:rsid w:val="00122F1B"/>
    <w:rsid w:val="00123216"/>
    <w:rsid w:val="00123478"/>
    <w:rsid w:val="00123DD8"/>
    <w:rsid w:val="001267F7"/>
    <w:rsid w:val="001270D4"/>
    <w:rsid w:val="0013133C"/>
    <w:rsid w:val="00132888"/>
    <w:rsid w:val="001329FE"/>
    <w:rsid w:val="001330CC"/>
    <w:rsid w:val="00133652"/>
    <w:rsid w:val="00134356"/>
    <w:rsid w:val="001347FA"/>
    <w:rsid w:val="00135CC8"/>
    <w:rsid w:val="001364F0"/>
    <w:rsid w:val="00140CF7"/>
    <w:rsid w:val="001413F9"/>
    <w:rsid w:val="001417A6"/>
    <w:rsid w:val="00141F6F"/>
    <w:rsid w:val="0014306D"/>
    <w:rsid w:val="00145AFB"/>
    <w:rsid w:val="00145C71"/>
    <w:rsid w:val="001464EE"/>
    <w:rsid w:val="00146A88"/>
    <w:rsid w:val="00150E74"/>
    <w:rsid w:val="00151271"/>
    <w:rsid w:val="0015167A"/>
    <w:rsid w:val="001532C5"/>
    <w:rsid w:val="00156A2B"/>
    <w:rsid w:val="0015709A"/>
    <w:rsid w:val="00162526"/>
    <w:rsid w:val="00165373"/>
    <w:rsid w:val="00165F18"/>
    <w:rsid w:val="00173B57"/>
    <w:rsid w:val="00173ED4"/>
    <w:rsid w:val="00174753"/>
    <w:rsid w:val="001773CD"/>
    <w:rsid w:val="00181064"/>
    <w:rsid w:val="00182AF7"/>
    <w:rsid w:val="00184A4E"/>
    <w:rsid w:val="00184B7C"/>
    <w:rsid w:val="00187129"/>
    <w:rsid w:val="001874B9"/>
    <w:rsid w:val="00191562"/>
    <w:rsid w:val="00193A2E"/>
    <w:rsid w:val="00193DB0"/>
    <w:rsid w:val="00194938"/>
    <w:rsid w:val="00194FA3"/>
    <w:rsid w:val="001962B8"/>
    <w:rsid w:val="001A0B20"/>
    <w:rsid w:val="001A19F0"/>
    <w:rsid w:val="001A1F3A"/>
    <w:rsid w:val="001A2949"/>
    <w:rsid w:val="001A2CD1"/>
    <w:rsid w:val="001A60FE"/>
    <w:rsid w:val="001A6E51"/>
    <w:rsid w:val="001A77DC"/>
    <w:rsid w:val="001B0F3C"/>
    <w:rsid w:val="001B1B7D"/>
    <w:rsid w:val="001B1F57"/>
    <w:rsid w:val="001B6EF9"/>
    <w:rsid w:val="001B7795"/>
    <w:rsid w:val="001C0764"/>
    <w:rsid w:val="001C1CA5"/>
    <w:rsid w:val="001C3492"/>
    <w:rsid w:val="001C523C"/>
    <w:rsid w:val="001C5665"/>
    <w:rsid w:val="001C72AB"/>
    <w:rsid w:val="001C731C"/>
    <w:rsid w:val="001C7C71"/>
    <w:rsid w:val="001C7DF1"/>
    <w:rsid w:val="001D2520"/>
    <w:rsid w:val="001D2946"/>
    <w:rsid w:val="001D2AC8"/>
    <w:rsid w:val="001D3664"/>
    <w:rsid w:val="001D3EB3"/>
    <w:rsid w:val="001D4578"/>
    <w:rsid w:val="001D6DE8"/>
    <w:rsid w:val="001D7BB0"/>
    <w:rsid w:val="001E0A5C"/>
    <w:rsid w:val="001E0BF8"/>
    <w:rsid w:val="001E1AFF"/>
    <w:rsid w:val="001E36C4"/>
    <w:rsid w:val="001E43A6"/>
    <w:rsid w:val="001E4C38"/>
    <w:rsid w:val="001E5806"/>
    <w:rsid w:val="001E5D25"/>
    <w:rsid w:val="001E5D7D"/>
    <w:rsid w:val="001E676F"/>
    <w:rsid w:val="001F0ABA"/>
    <w:rsid w:val="001F17FE"/>
    <w:rsid w:val="001F2A0E"/>
    <w:rsid w:val="001F563C"/>
    <w:rsid w:val="001F60B8"/>
    <w:rsid w:val="001F62D7"/>
    <w:rsid w:val="001F65EC"/>
    <w:rsid w:val="00200033"/>
    <w:rsid w:val="002003FB"/>
    <w:rsid w:val="002014CB"/>
    <w:rsid w:val="002032F1"/>
    <w:rsid w:val="00203886"/>
    <w:rsid w:val="00204153"/>
    <w:rsid w:val="002041D7"/>
    <w:rsid w:val="00204396"/>
    <w:rsid w:val="00206631"/>
    <w:rsid w:val="002108F5"/>
    <w:rsid w:val="00211840"/>
    <w:rsid w:val="0021235D"/>
    <w:rsid w:val="00212617"/>
    <w:rsid w:val="002138EB"/>
    <w:rsid w:val="002140CA"/>
    <w:rsid w:val="00216B1C"/>
    <w:rsid w:val="002179A9"/>
    <w:rsid w:val="00217D65"/>
    <w:rsid w:val="00217D66"/>
    <w:rsid w:val="00221A55"/>
    <w:rsid w:val="0022448F"/>
    <w:rsid w:val="0022553E"/>
    <w:rsid w:val="00227943"/>
    <w:rsid w:val="00231F92"/>
    <w:rsid w:val="00234130"/>
    <w:rsid w:val="0023535C"/>
    <w:rsid w:val="00236103"/>
    <w:rsid w:val="002416CE"/>
    <w:rsid w:val="002417D4"/>
    <w:rsid w:val="00242CF0"/>
    <w:rsid w:val="00243496"/>
    <w:rsid w:val="00243A69"/>
    <w:rsid w:val="0024444D"/>
    <w:rsid w:val="002444DB"/>
    <w:rsid w:val="0024798C"/>
    <w:rsid w:val="00250753"/>
    <w:rsid w:val="002519D4"/>
    <w:rsid w:val="00253E5A"/>
    <w:rsid w:val="002549D9"/>
    <w:rsid w:val="0025512D"/>
    <w:rsid w:val="00255376"/>
    <w:rsid w:val="00255419"/>
    <w:rsid w:val="0025651C"/>
    <w:rsid w:val="00257A9A"/>
    <w:rsid w:val="0026005F"/>
    <w:rsid w:val="00261D8C"/>
    <w:rsid w:val="00264E74"/>
    <w:rsid w:val="00265967"/>
    <w:rsid w:val="0026727D"/>
    <w:rsid w:val="002730D4"/>
    <w:rsid w:val="002738A0"/>
    <w:rsid w:val="002745ED"/>
    <w:rsid w:val="00275ED3"/>
    <w:rsid w:val="00281FFB"/>
    <w:rsid w:val="002843CD"/>
    <w:rsid w:val="00284CD5"/>
    <w:rsid w:val="00284F3D"/>
    <w:rsid w:val="00285FD6"/>
    <w:rsid w:val="002877E6"/>
    <w:rsid w:val="00292414"/>
    <w:rsid w:val="00292C5F"/>
    <w:rsid w:val="00292D13"/>
    <w:rsid w:val="00294618"/>
    <w:rsid w:val="00294CE0"/>
    <w:rsid w:val="00294ED1"/>
    <w:rsid w:val="00297E89"/>
    <w:rsid w:val="002A0CD4"/>
    <w:rsid w:val="002A1668"/>
    <w:rsid w:val="002A17B3"/>
    <w:rsid w:val="002A34FE"/>
    <w:rsid w:val="002A5496"/>
    <w:rsid w:val="002A560A"/>
    <w:rsid w:val="002A6B22"/>
    <w:rsid w:val="002A77B6"/>
    <w:rsid w:val="002B082B"/>
    <w:rsid w:val="002B1835"/>
    <w:rsid w:val="002B1E19"/>
    <w:rsid w:val="002B4AC6"/>
    <w:rsid w:val="002B4F51"/>
    <w:rsid w:val="002B6F8C"/>
    <w:rsid w:val="002B7001"/>
    <w:rsid w:val="002B7AB3"/>
    <w:rsid w:val="002C1DC7"/>
    <w:rsid w:val="002C22DC"/>
    <w:rsid w:val="002C29DB"/>
    <w:rsid w:val="002C39B7"/>
    <w:rsid w:val="002C3A8B"/>
    <w:rsid w:val="002C4238"/>
    <w:rsid w:val="002C46F0"/>
    <w:rsid w:val="002C6B7E"/>
    <w:rsid w:val="002D0A5E"/>
    <w:rsid w:val="002D2460"/>
    <w:rsid w:val="002D28B7"/>
    <w:rsid w:val="002D347C"/>
    <w:rsid w:val="002D37D0"/>
    <w:rsid w:val="002D3BA5"/>
    <w:rsid w:val="002D4111"/>
    <w:rsid w:val="002D5ADC"/>
    <w:rsid w:val="002D636C"/>
    <w:rsid w:val="002D7BB4"/>
    <w:rsid w:val="002D7F3A"/>
    <w:rsid w:val="002E08D3"/>
    <w:rsid w:val="002E0C49"/>
    <w:rsid w:val="002E1485"/>
    <w:rsid w:val="002E165E"/>
    <w:rsid w:val="002E4866"/>
    <w:rsid w:val="002E554E"/>
    <w:rsid w:val="002E63FD"/>
    <w:rsid w:val="002F4ACF"/>
    <w:rsid w:val="002F737C"/>
    <w:rsid w:val="003013AE"/>
    <w:rsid w:val="0030269E"/>
    <w:rsid w:val="003031FB"/>
    <w:rsid w:val="003055CE"/>
    <w:rsid w:val="00305837"/>
    <w:rsid w:val="00307562"/>
    <w:rsid w:val="00307A00"/>
    <w:rsid w:val="00310F8B"/>
    <w:rsid w:val="0031128D"/>
    <w:rsid w:val="00311CAB"/>
    <w:rsid w:val="0031271D"/>
    <w:rsid w:val="00313825"/>
    <w:rsid w:val="00314A64"/>
    <w:rsid w:val="00315EFD"/>
    <w:rsid w:val="00316762"/>
    <w:rsid w:val="0031758C"/>
    <w:rsid w:val="00322124"/>
    <w:rsid w:val="00322B1F"/>
    <w:rsid w:val="0032305C"/>
    <w:rsid w:val="00324BD1"/>
    <w:rsid w:val="00325198"/>
    <w:rsid w:val="00325B95"/>
    <w:rsid w:val="00326534"/>
    <w:rsid w:val="003317BE"/>
    <w:rsid w:val="00333625"/>
    <w:rsid w:val="00333A98"/>
    <w:rsid w:val="00335215"/>
    <w:rsid w:val="003372A2"/>
    <w:rsid w:val="00344166"/>
    <w:rsid w:val="00346156"/>
    <w:rsid w:val="00347FDD"/>
    <w:rsid w:val="00350A99"/>
    <w:rsid w:val="0035100E"/>
    <w:rsid w:val="00351348"/>
    <w:rsid w:val="00351649"/>
    <w:rsid w:val="00351DBD"/>
    <w:rsid w:val="0035325F"/>
    <w:rsid w:val="00354B05"/>
    <w:rsid w:val="00354F3E"/>
    <w:rsid w:val="00354F93"/>
    <w:rsid w:val="00357E03"/>
    <w:rsid w:val="003608CE"/>
    <w:rsid w:val="0036292E"/>
    <w:rsid w:val="00363190"/>
    <w:rsid w:val="003632C0"/>
    <w:rsid w:val="00363885"/>
    <w:rsid w:val="00364417"/>
    <w:rsid w:val="00364EBB"/>
    <w:rsid w:val="00371235"/>
    <w:rsid w:val="003717DA"/>
    <w:rsid w:val="00371A14"/>
    <w:rsid w:val="00371FD5"/>
    <w:rsid w:val="00372376"/>
    <w:rsid w:val="00373E54"/>
    <w:rsid w:val="003750C4"/>
    <w:rsid w:val="00375DD2"/>
    <w:rsid w:val="00376152"/>
    <w:rsid w:val="00377840"/>
    <w:rsid w:val="00382CDE"/>
    <w:rsid w:val="00384552"/>
    <w:rsid w:val="00385B4B"/>
    <w:rsid w:val="00385F7D"/>
    <w:rsid w:val="00387BF0"/>
    <w:rsid w:val="00387F82"/>
    <w:rsid w:val="00390EA0"/>
    <w:rsid w:val="00392E0E"/>
    <w:rsid w:val="00394D32"/>
    <w:rsid w:val="0039667A"/>
    <w:rsid w:val="003969B1"/>
    <w:rsid w:val="00396FC4"/>
    <w:rsid w:val="003975C2"/>
    <w:rsid w:val="00397B2E"/>
    <w:rsid w:val="003A0D11"/>
    <w:rsid w:val="003A314F"/>
    <w:rsid w:val="003A35C4"/>
    <w:rsid w:val="003A3639"/>
    <w:rsid w:val="003A37CE"/>
    <w:rsid w:val="003A58A5"/>
    <w:rsid w:val="003A6037"/>
    <w:rsid w:val="003A6111"/>
    <w:rsid w:val="003A7ED7"/>
    <w:rsid w:val="003B023E"/>
    <w:rsid w:val="003B24BA"/>
    <w:rsid w:val="003B265A"/>
    <w:rsid w:val="003B59F5"/>
    <w:rsid w:val="003B6538"/>
    <w:rsid w:val="003B6670"/>
    <w:rsid w:val="003B708D"/>
    <w:rsid w:val="003B7E36"/>
    <w:rsid w:val="003B7E57"/>
    <w:rsid w:val="003C0965"/>
    <w:rsid w:val="003C0F4C"/>
    <w:rsid w:val="003C241A"/>
    <w:rsid w:val="003C41B6"/>
    <w:rsid w:val="003C7353"/>
    <w:rsid w:val="003C739B"/>
    <w:rsid w:val="003C7795"/>
    <w:rsid w:val="003C7B7D"/>
    <w:rsid w:val="003D1125"/>
    <w:rsid w:val="003D420F"/>
    <w:rsid w:val="003D4D71"/>
    <w:rsid w:val="003D50C9"/>
    <w:rsid w:val="003D5A4E"/>
    <w:rsid w:val="003D6078"/>
    <w:rsid w:val="003D6C06"/>
    <w:rsid w:val="003D77DF"/>
    <w:rsid w:val="003E009A"/>
    <w:rsid w:val="003E01AD"/>
    <w:rsid w:val="003E0DCD"/>
    <w:rsid w:val="003E1941"/>
    <w:rsid w:val="003E2793"/>
    <w:rsid w:val="003E2AF1"/>
    <w:rsid w:val="003E3238"/>
    <w:rsid w:val="003E3987"/>
    <w:rsid w:val="003E629C"/>
    <w:rsid w:val="003E6946"/>
    <w:rsid w:val="003E760F"/>
    <w:rsid w:val="003F0513"/>
    <w:rsid w:val="003F1621"/>
    <w:rsid w:val="003F2AC7"/>
    <w:rsid w:val="003F4C96"/>
    <w:rsid w:val="003F6175"/>
    <w:rsid w:val="003F6820"/>
    <w:rsid w:val="003F7589"/>
    <w:rsid w:val="003F7EC6"/>
    <w:rsid w:val="004012F8"/>
    <w:rsid w:val="00401475"/>
    <w:rsid w:val="00405145"/>
    <w:rsid w:val="00405F0C"/>
    <w:rsid w:val="00405F0E"/>
    <w:rsid w:val="00406D13"/>
    <w:rsid w:val="0041066F"/>
    <w:rsid w:val="00410D77"/>
    <w:rsid w:val="00411959"/>
    <w:rsid w:val="00414EB9"/>
    <w:rsid w:val="00421968"/>
    <w:rsid w:val="00422E00"/>
    <w:rsid w:val="00426BEA"/>
    <w:rsid w:val="0042797C"/>
    <w:rsid w:val="0043042C"/>
    <w:rsid w:val="00430466"/>
    <w:rsid w:val="00430D17"/>
    <w:rsid w:val="0043193B"/>
    <w:rsid w:val="00434320"/>
    <w:rsid w:val="00440593"/>
    <w:rsid w:val="00440B7C"/>
    <w:rsid w:val="0044383C"/>
    <w:rsid w:val="0044567B"/>
    <w:rsid w:val="00446719"/>
    <w:rsid w:val="00446EA6"/>
    <w:rsid w:val="00446FEC"/>
    <w:rsid w:val="00451E1B"/>
    <w:rsid w:val="00454E94"/>
    <w:rsid w:val="00455082"/>
    <w:rsid w:val="00455A8C"/>
    <w:rsid w:val="004572FE"/>
    <w:rsid w:val="00457FD2"/>
    <w:rsid w:val="00460CC4"/>
    <w:rsid w:val="004614C7"/>
    <w:rsid w:val="00462656"/>
    <w:rsid w:val="00462E70"/>
    <w:rsid w:val="00463EB7"/>
    <w:rsid w:val="00465149"/>
    <w:rsid w:val="00466C97"/>
    <w:rsid w:val="00467A09"/>
    <w:rsid w:val="00467D33"/>
    <w:rsid w:val="00471294"/>
    <w:rsid w:val="00471D7D"/>
    <w:rsid w:val="0047224C"/>
    <w:rsid w:val="0047264F"/>
    <w:rsid w:val="00472732"/>
    <w:rsid w:val="00473267"/>
    <w:rsid w:val="00474EB1"/>
    <w:rsid w:val="00475019"/>
    <w:rsid w:val="00475AA3"/>
    <w:rsid w:val="00476025"/>
    <w:rsid w:val="00476088"/>
    <w:rsid w:val="00476604"/>
    <w:rsid w:val="00480310"/>
    <w:rsid w:val="00480E27"/>
    <w:rsid w:val="004814EC"/>
    <w:rsid w:val="00481DC5"/>
    <w:rsid w:val="004825E0"/>
    <w:rsid w:val="00484F6E"/>
    <w:rsid w:val="004856EB"/>
    <w:rsid w:val="00486EA9"/>
    <w:rsid w:val="00492A0C"/>
    <w:rsid w:val="00493BE1"/>
    <w:rsid w:val="00493F51"/>
    <w:rsid w:val="00495518"/>
    <w:rsid w:val="00495A03"/>
    <w:rsid w:val="0049734D"/>
    <w:rsid w:val="00497CFD"/>
    <w:rsid w:val="004A145E"/>
    <w:rsid w:val="004A1F54"/>
    <w:rsid w:val="004A2F05"/>
    <w:rsid w:val="004A3D05"/>
    <w:rsid w:val="004A3FF1"/>
    <w:rsid w:val="004A41C8"/>
    <w:rsid w:val="004A430D"/>
    <w:rsid w:val="004A5224"/>
    <w:rsid w:val="004B0939"/>
    <w:rsid w:val="004B0A9B"/>
    <w:rsid w:val="004B23E6"/>
    <w:rsid w:val="004B3002"/>
    <w:rsid w:val="004B3080"/>
    <w:rsid w:val="004B3C25"/>
    <w:rsid w:val="004B57D3"/>
    <w:rsid w:val="004B7B5B"/>
    <w:rsid w:val="004B7E18"/>
    <w:rsid w:val="004C0401"/>
    <w:rsid w:val="004C1722"/>
    <w:rsid w:val="004C21AF"/>
    <w:rsid w:val="004C23B4"/>
    <w:rsid w:val="004C4763"/>
    <w:rsid w:val="004C666A"/>
    <w:rsid w:val="004D0BCB"/>
    <w:rsid w:val="004D179C"/>
    <w:rsid w:val="004D20CD"/>
    <w:rsid w:val="004D329C"/>
    <w:rsid w:val="004D61A3"/>
    <w:rsid w:val="004D6326"/>
    <w:rsid w:val="004D6E8E"/>
    <w:rsid w:val="004E23E4"/>
    <w:rsid w:val="004E42C4"/>
    <w:rsid w:val="004E4E4C"/>
    <w:rsid w:val="004E6546"/>
    <w:rsid w:val="004E6F21"/>
    <w:rsid w:val="004E7F22"/>
    <w:rsid w:val="004F02EE"/>
    <w:rsid w:val="004F18D2"/>
    <w:rsid w:val="004F2639"/>
    <w:rsid w:val="004F27AD"/>
    <w:rsid w:val="004F2D7B"/>
    <w:rsid w:val="004F358E"/>
    <w:rsid w:val="004F4667"/>
    <w:rsid w:val="004F4D67"/>
    <w:rsid w:val="004F5C9F"/>
    <w:rsid w:val="005002F0"/>
    <w:rsid w:val="00500C21"/>
    <w:rsid w:val="00500DC5"/>
    <w:rsid w:val="00501FCB"/>
    <w:rsid w:val="00502CF1"/>
    <w:rsid w:val="005048B6"/>
    <w:rsid w:val="005048D0"/>
    <w:rsid w:val="00505469"/>
    <w:rsid w:val="00506015"/>
    <w:rsid w:val="005060AF"/>
    <w:rsid w:val="00507096"/>
    <w:rsid w:val="005106AC"/>
    <w:rsid w:val="0051101B"/>
    <w:rsid w:val="00513272"/>
    <w:rsid w:val="00513AAC"/>
    <w:rsid w:val="005163BF"/>
    <w:rsid w:val="0051649D"/>
    <w:rsid w:val="00516D8C"/>
    <w:rsid w:val="005171A1"/>
    <w:rsid w:val="005223B3"/>
    <w:rsid w:val="0052282E"/>
    <w:rsid w:val="00525787"/>
    <w:rsid w:val="00526A24"/>
    <w:rsid w:val="00526CC0"/>
    <w:rsid w:val="00527D61"/>
    <w:rsid w:val="00530CA4"/>
    <w:rsid w:val="00531238"/>
    <w:rsid w:val="0053174A"/>
    <w:rsid w:val="00531C7B"/>
    <w:rsid w:val="00531D5B"/>
    <w:rsid w:val="005321BF"/>
    <w:rsid w:val="005334A0"/>
    <w:rsid w:val="00534F46"/>
    <w:rsid w:val="00535348"/>
    <w:rsid w:val="005372DB"/>
    <w:rsid w:val="00537E63"/>
    <w:rsid w:val="005401D0"/>
    <w:rsid w:val="0054132B"/>
    <w:rsid w:val="005454BE"/>
    <w:rsid w:val="00546B66"/>
    <w:rsid w:val="0054738D"/>
    <w:rsid w:val="005478B2"/>
    <w:rsid w:val="005515B4"/>
    <w:rsid w:val="00553302"/>
    <w:rsid w:val="0055336E"/>
    <w:rsid w:val="005552B6"/>
    <w:rsid w:val="00556C86"/>
    <w:rsid w:val="00561F0C"/>
    <w:rsid w:val="00564628"/>
    <w:rsid w:val="0056681E"/>
    <w:rsid w:val="0056723E"/>
    <w:rsid w:val="00567F05"/>
    <w:rsid w:val="00570985"/>
    <w:rsid w:val="0057186B"/>
    <w:rsid w:val="00572C8D"/>
    <w:rsid w:val="005740F4"/>
    <w:rsid w:val="00577B78"/>
    <w:rsid w:val="00580228"/>
    <w:rsid w:val="00580BE7"/>
    <w:rsid w:val="0058258A"/>
    <w:rsid w:val="005831E7"/>
    <w:rsid w:val="005833F5"/>
    <w:rsid w:val="00583989"/>
    <w:rsid w:val="00586EC2"/>
    <w:rsid w:val="0059099F"/>
    <w:rsid w:val="00590B51"/>
    <w:rsid w:val="005935A3"/>
    <w:rsid w:val="00595AAA"/>
    <w:rsid w:val="00595C4A"/>
    <w:rsid w:val="00596647"/>
    <w:rsid w:val="00597398"/>
    <w:rsid w:val="005A11E7"/>
    <w:rsid w:val="005A143C"/>
    <w:rsid w:val="005A14CA"/>
    <w:rsid w:val="005A28A2"/>
    <w:rsid w:val="005A36C2"/>
    <w:rsid w:val="005A6C5F"/>
    <w:rsid w:val="005B28A5"/>
    <w:rsid w:val="005B2C52"/>
    <w:rsid w:val="005B2EED"/>
    <w:rsid w:val="005B4210"/>
    <w:rsid w:val="005B575A"/>
    <w:rsid w:val="005B7830"/>
    <w:rsid w:val="005B7A78"/>
    <w:rsid w:val="005C01D4"/>
    <w:rsid w:val="005C2E60"/>
    <w:rsid w:val="005C4262"/>
    <w:rsid w:val="005C49A2"/>
    <w:rsid w:val="005C4B72"/>
    <w:rsid w:val="005C6892"/>
    <w:rsid w:val="005D053E"/>
    <w:rsid w:val="005D0FB8"/>
    <w:rsid w:val="005D176B"/>
    <w:rsid w:val="005D2BE9"/>
    <w:rsid w:val="005D4F6D"/>
    <w:rsid w:val="005D5B05"/>
    <w:rsid w:val="005D5C33"/>
    <w:rsid w:val="005D6675"/>
    <w:rsid w:val="005D6E9B"/>
    <w:rsid w:val="005E0687"/>
    <w:rsid w:val="005E1619"/>
    <w:rsid w:val="005E164D"/>
    <w:rsid w:val="005E1900"/>
    <w:rsid w:val="005E2F42"/>
    <w:rsid w:val="005E3ABD"/>
    <w:rsid w:val="005E45B9"/>
    <w:rsid w:val="005E5663"/>
    <w:rsid w:val="005F1BA0"/>
    <w:rsid w:val="005F25EC"/>
    <w:rsid w:val="005F2D0B"/>
    <w:rsid w:val="005F3915"/>
    <w:rsid w:val="005F3DAB"/>
    <w:rsid w:val="005F5E52"/>
    <w:rsid w:val="005F6045"/>
    <w:rsid w:val="005F6C4C"/>
    <w:rsid w:val="005F6C78"/>
    <w:rsid w:val="005F6E22"/>
    <w:rsid w:val="005F77D1"/>
    <w:rsid w:val="005F796E"/>
    <w:rsid w:val="006004C3"/>
    <w:rsid w:val="00601911"/>
    <w:rsid w:val="00601AA0"/>
    <w:rsid w:val="00602D37"/>
    <w:rsid w:val="00607C97"/>
    <w:rsid w:val="006104C4"/>
    <w:rsid w:val="00610876"/>
    <w:rsid w:val="00610A44"/>
    <w:rsid w:val="006111E6"/>
    <w:rsid w:val="00612322"/>
    <w:rsid w:val="00612B7A"/>
    <w:rsid w:val="00613452"/>
    <w:rsid w:val="00614836"/>
    <w:rsid w:val="00615152"/>
    <w:rsid w:val="006161E3"/>
    <w:rsid w:val="0061646E"/>
    <w:rsid w:val="00616B41"/>
    <w:rsid w:val="0061713D"/>
    <w:rsid w:val="0062088B"/>
    <w:rsid w:val="006215C1"/>
    <w:rsid w:val="00622405"/>
    <w:rsid w:val="00622FE2"/>
    <w:rsid w:val="00623724"/>
    <w:rsid w:val="0062510A"/>
    <w:rsid w:val="006255F0"/>
    <w:rsid w:val="006271A0"/>
    <w:rsid w:val="0063047D"/>
    <w:rsid w:val="0063077C"/>
    <w:rsid w:val="00630F6B"/>
    <w:rsid w:val="006316E7"/>
    <w:rsid w:val="00634240"/>
    <w:rsid w:val="00635615"/>
    <w:rsid w:val="00636F79"/>
    <w:rsid w:val="0064026C"/>
    <w:rsid w:val="006404A4"/>
    <w:rsid w:val="00641308"/>
    <w:rsid w:val="00641A1C"/>
    <w:rsid w:val="006433A4"/>
    <w:rsid w:val="00643C53"/>
    <w:rsid w:val="00643FE5"/>
    <w:rsid w:val="0064467F"/>
    <w:rsid w:val="00644743"/>
    <w:rsid w:val="006450F6"/>
    <w:rsid w:val="00645CC9"/>
    <w:rsid w:val="00645DAA"/>
    <w:rsid w:val="0064716E"/>
    <w:rsid w:val="00647D3B"/>
    <w:rsid w:val="0065024C"/>
    <w:rsid w:val="00650E6D"/>
    <w:rsid w:val="00653245"/>
    <w:rsid w:val="00653A0C"/>
    <w:rsid w:val="00654B3B"/>
    <w:rsid w:val="00656747"/>
    <w:rsid w:val="00656A35"/>
    <w:rsid w:val="00660888"/>
    <w:rsid w:val="00663131"/>
    <w:rsid w:val="00663C99"/>
    <w:rsid w:val="0066457C"/>
    <w:rsid w:val="00664C4A"/>
    <w:rsid w:val="00664D00"/>
    <w:rsid w:val="00664DD4"/>
    <w:rsid w:val="00665663"/>
    <w:rsid w:val="00666E72"/>
    <w:rsid w:val="006673B5"/>
    <w:rsid w:val="006707E0"/>
    <w:rsid w:val="00671637"/>
    <w:rsid w:val="0067264D"/>
    <w:rsid w:val="00672924"/>
    <w:rsid w:val="006734DE"/>
    <w:rsid w:val="00675F3D"/>
    <w:rsid w:val="00677196"/>
    <w:rsid w:val="0067794E"/>
    <w:rsid w:val="006818FE"/>
    <w:rsid w:val="00682061"/>
    <w:rsid w:val="0068324D"/>
    <w:rsid w:val="00683E43"/>
    <w:rsid w:val="006841BD"/>
    <w:rsid w:val="0068546E"/>
    <w:rsid w:val="0068615D"/>
    <w:rsid w:val="006876DB"/>
    <w:rsid w:val="006904E7"/>
    <w:rsid w:val="006905CD"/>
    <w:rsid w:val="006A0BFF"/>
    <w:rsid w:val="006A42AC"/>
    <w:rsid w:val="006A461B"/>
    <w:rsid w:val="006A4A50"/>
    <w:rsid w:val="006A560E"/>
    <w:rsid w:val="006A6AC1"/>
    <w:rsid w:val="006A798B"/>
    <w:rsid w:val="006A7A82"/>
    <w:rsid w:val="006B042F"/>
    <w:rsid w:val="006B0F41"/>
    <w:rsid w:val="006B1BD4"/>
    <w:rsid w:val="006B3D68"/>
    <w:rsid w:val="006B43B3"/>
    <w:rsid w:val="006B57B8"/>
    <w:rsid w:val="006B6EE2"/>
    <w:rsid w:val="006C09F7"/>
    <w:rsid w:val="006C1971"/>
    <w:rsid w:val="006C529E"/>
    <w:rsid w:val="006D10A1"/>
    <w:rsid w:val="006D10C9"/>
    <w:rsid w:val="006D3A31"/>
    <w:rsid w:val="006D4B38"/>
    <w:rsid w:val="006D5EF7"/>
    <w:rsid w:val="006D6021"/>
    <w:rsid w:val="006D68AC"/>
    <w:rsid w:val="006E0363"/>
    <w:rsid w:val="006E1CF3"/>
    <w:rsid w:val="006E3491"/>
    <w:rsid w:val="006E5065"/>
    <w:rsid w:val="006E552E"/>
    <w:rsid w:val="006E650F"/>
    <w:rsid w:val="006E71C9"/>
    <w:rsid w:val="006F3FA4"/>
    <w:rsid w:val="006F5B5F"/>
    <w:rsid w:val="006F5C12"/>
    <w:rsid w:val="006F5E57"/>
    <w:rsid w:val="006F6954"/>
    <w:rsid w:val="006F6E70"/>
    <w:rsid w:val="00701B91"/>
    <w:rsid w:val="00701BA5"/>
    <w:rsid w:val="00701CDB"/>
    <w:rsid w:val="00705384"/>
    <w:rsid w:val="00705E70"/>
    <w:rsid w:val="0070653D"/>
    <w:rsid w:val="00707008"/>
    <w:rsid w:val="00707633"/>
    <w:rsid w:val="0071033F"/>
    <w:rsid w:val="00710E42"/>
    <w:rsid w:val="007114B3"/>
    <w:rsid w:val="0071304B"/>
    <w:rsid w:val="007139BE"/>
    <w:rsid w:val="00714BA4"/>
    <w:rsid w:val="00715319"/>
    <w:rsid w:val="0071598F"/>
    <w:rsid w:val="007205EE"/>
    <w:rsid w:val="00720D1E"/>
    <w:rsid w:val="0072261B"/>
    <w:rsid w:val="00725643"/>
    <w:rsid w:val="007275D4"/>
    <w:rsid w:val="00732F0F"/>
    <w:rsid w:val="007349F2"/>
    <w:rsid w:val="00734A0F"/>
    <w:rsid w:val="00734E96"/>
    <w:rsid w:val="00735605"/>
    <w:rsid w:val="00735B2D"/>
    <w:rsid w:val="00736544"/>
    <w:rsid w:val="00736A7E"/>
    <w:rsid w:val="00736B19"/>
    <w:rsid w:val="00736FC5"/>
    <w:rsid w:val="00737FB5"/>
    <w:rsid w:val="007424EC"/>
    <w:rsid w:val="0074384B"/>
    <w:rsid w:val="00743E97"/>
    <w:rsid w:val="00744EE1"/>
    <w:rsid w:val="00745FA4"/>
    <w:rsid w:val="00746E1E"/>
    <w:rsid w:val="00750547"/>
    <w:rsid w:val="007524FD"/>
    <w:rsid w:val="007539BA"/>
    <w:rsid w:val="007542B7"/>
    <w:rsid w:val="0075536A"/>
    <w:rsid w:val="00756973"/>
    <w:rsid w:val="00760370"/>
    <w:rsid w:val="00760BEA"/>
    <w:rsid w:val="00761DD0"/>
    <w:rsid w:val="00765A8B"/>
    <w:rsid w:val="00766800"/>
    <w:rsid w:val="007703D3"/>
    <w:rsid w:val="0077378A"/>
    <w:rsid w:val="00775398"/>
    <w:rsid w:val="00776290"/>
    <w:rsid w:val="00776787"/>
    <w:rsid w:val="007772CB"/>
    <w:rsid w:val="007807AB"/>
    <w:rsid w:val="00780805"/>
    <w:rsid w:val="007808F6"/>
    <w:rsid w:val="007810D2"/>
    <w:rsid w:val="007820F5"/>
    <w:rsid w:val="00783F3A"/>
    <w:rsid w:val="007845A3"/>
    <w:rsid w:val="007845EC"/>
    <w:rsid w:val="00784C60"/>
    <w:rsid w:val="007852CC"/>
    <w:rsid w:val="00786D56"/>
    <w:rsid w:val="00790595"/>
    <w:rsid w:val="00790CFF"/>
    <w:rsid w:val="00792A6A"/>
    <w:rsid w:val="00793BBA"/>
    <w:rsid w:val="007949F9"/>
    <w:rsid w:val="00795765"/>
    <w:rsid w:val="007A0151"/>
    <w:rsid w:val="007A2102"/>
    <w:rsid w:val="007A31A2"/>
    <w:rsid w:val="007A334D"/>
    <w:rsid w:val="007A3466"/>
    <w:rsid w:val="007A5536"/>
    <w:rsid w:val="007A58A2"/>
    <w:rsid w:val="007A640E"/>
    <w:rsid w:val="007A7D2C"/>
    <w:rsid w:val="007A7E41"/>
    <w:rsid w:val="007B3089"/>
    <w:rsid w:val="007B50D7"/>
    <w:rsid w:val="007B6ACA"/>
    <w:rsid w:val="007B7D67"/>
    <w:rsid w:val="007C0614"/>
    <w:rsid w:val="007C149A"/>
    <w:rsid w:val="007C1B4D"/>
    <w:rsid w:val="007C3648"/>
    <w:rsid w:val="007C50B0"/>
    <w:rsid w:val="007D019A"/>
    <w:rsid w:val="007D0415"/>
    <w:rsid w:val="007D1B75"/>
    <w:rsid w:val="007D2D5C"/>
    <w:rsid w:val="007D2FEC"/>
    <w:rsid w:val="007D3380"/>
    <w:rsid w:val="007D340B"/>
    <w:rsid w:val="007D3A9E"/>
    <w:rsid w:val="007D3D95"/>
    <w:rsid w:val="007D3E92"/>
    <w:rsid w:val="007D3F1C"/>
    <w:rsid w:val="007D4AC4"/>
    <w:rsid w:val="007D4C51"/>
    <w:rsid w:val="007D7B4A"/>
    <w:rsid w:val="007D7EA1"/>
    <w:rsid w:val="007E0075"/>
    <w:rsid w:val="007E0439"/>
    <w:rsid w:val="007E0E98"/>
    <w:rsid w:val="007E117F"/>
    <w:rsid w:val="007E14F4"/>
    <w:rsid w:val="007E3CEF"/>
    <w:rsid w:val="007E3E89"/>
    <w:rsid w:val="007E4340"/>
    <w:rsid w:val="007E69E2"/>
    <w:rsid w:val="007F041C"/>
    <w:rsid w:val="007F27FE"/>
    <w:rsid w:val="007F2841"/>
    <w:rsid w:val="007F2ACD"/>
    <w:rsid w:val="007F399C"/>
    <w:rsid w:val="007F5315"/>
    <w:rsid w:val="008011B4"/>
    <w:rsid w:val="008029FF"/>
    <w:rsid w:val="008051EA"/>
    <w:rsid w:val="0080549C"/>
    <w:rsid w:val="00806AA5"/>
    <w:rsid w:val="0080790A"/>
    <w:rsid w:val="00810329"/>
    <w:rsid w:val="00811330"/>
    <w:rsid w:val="0081141F"/>
    <w:rsid w:val="00811C0D"/>
    <w:rsid w:val="00812F39"/>
    <w:rsid w:val="008133E5"/>
    <w:rsid w:val="00813E40"/>
    <w:rsid w:val="00815500"/>
    <w:rsid w:val="0082343A"/>
    <w:rsid w:val="00824BDC"/>
    <w:rsid w:val="0082550C"/>
    <w:rsid w:val="00825584"/>
    <w:rsid w:val="00827F3D"/>
    <w:rsid w:val="008301BF"/>
    <w:rsid w:val="00831B1B"/>
    <w:rsid w:val="00832471"/>
    <w:rsid w:val="00833CBB"/>
    <w:rsid w:val="00833E10"/>
    <w:rsid w:val="0083562E"/>
    <w:rsid w:val="00835CFF"/>
    <w:rsid w:val="00837102"/>
    <w:rsid w:val="00840098"/>
    <w:rsid w:val="0084157C"/>
    <w:rsid w:val="00841D78"/>
    <w:rsid w:val="00842D1C"/>
    <w:rsid w:val="008431B3"/>
    <w:rsid w:val="0084415C"/>
    <w:rsid w:val="00845E2A"/>
    <w:rsid w:val="00850372"/>
    <w:rsid w:val="008518CD"/>
    <w:rsid w:val="008522BC"/>
    <w:rsid w:val="00853598"/>
    <w:rsid w:val="008550B2"/>
    <w:rsid w:val="00855532"/>
    <w:rsid w:val="00856210"/>
    <w:rsid w:val="00856A2E"/>
    <w:rsid w:val="008574D0"/>
    <w:rsid w:val="0086058D"/>
    <w:rsid w:val="00860716"/>
    <w:rsid w:val="00861E49"/>
    <w:rsid w:val="008627A2"/>
    <w:rsid w:val="00862D2C"/>
    <w:rsid w:val="00863F88"/>
    <w:rsid w:val="00864DF0"/>
    <w:rsid w:val="00865757"/>
    <w:rsid w:val="00867F5A"/>
    <w:rsid w:val="00873DD8"/>
    <w:rsid w:val="00874538"/>
    <w:rsid w:val="00875544"/>
    <w:rsid w:val="00875CE1"/>
    <w:rsid w:val="00875F76"/>
    <w:rsid w:val="00876097"/>
    <w:rsid w:val="00880312"/>
    <w:rsid w:val="0088070F"/>
    <w:rsid w:val="0088435D"/>
    <w:rsid w:val="00885A4E"/>
    <w:rsid w:val="00886A28"/>
    <w:rsid w:val="008877AF"/>
    <w:rsid w:val="00887BCE"/>
    <w:rsid w:val="00890774"/>
    <w:rsid w:val="00892494"/>
    <w:rsid w:val="0089292B"/>
    <w:rsid w:val="00894175"/>
    <w:rsid w:val="00895825"/>
    <w:rsid w:val="008A3B4F"/>
    <w:rsid w:val="008A409C"/>
    <w:rsid w:val="008A4463"/>
    <w:rsid w:val="008A4F8D"/>
    <w:rsid w:val="008A583D"/>
    <w:rsid w:val="008A7771"/>
    <w:rsid w:val="008B11BF"/>
    <w:rsid w:val="008B1BB7"/>
    <w:rsid w:val="008B2499"/>
    <w:rsid w:val="008B24C8"/>
    <w:rsid w:val="008B29E8"/>
    <w:rsid w:val="008B3DDB"/>
    <w:rsid w:val="008B411F"/>
    <w:rsid w:val="008B5466"/>
    <w:rsid w:val="008B6412"/>
    <w:rsid w:val="008C12C3"/>
    <w:rsid w:val="008C1469"/>
    <w:rsid w:val="008C2710"/>
    <w:rsid w:val="008C3E25"/>
    <w:rsid w:val="008C643D"/>
    <w:rsid w:val="008D0045"/>
    <w:rsid w:val="008D0587"/>
    <w:rsid w:val="008D086B"/>
    <w:rsid w:val="008D0DEE"/>
    <w:rsid w:val="008D13D5"/>
    <w:rsid w:val="008D152F"/>
    <w:rsid w:val="008D1650"/>
    <w:rsid w:val="008D2239"/>
    <w:rsid w:val="008D2B43"/>
    <w:rsid w:val="008D5607"/>
    <w:rsid w:val="008D5CE3"/>
    <w:rsid w:val="008D6570"/>
    <w:rsid w:val="008D7A18"/>
    <w:rsid w:val="008E024E"/>
    <w:rsid w:val="008E239F"/>
    <w:rsid w:val="008E2826"/>
    <w:rsid w:val="008E3ED6"/>
    <w:rsid w:val="008E7658"/>
    <w:rsid w:val="008F1B4A"/>
    <w:rsid w:val="008F3854"/>
    <w:rsid w:val="008F51EC"/>
    <w:rsid w:val="008F62C9"/>
    <w:rsid w:val="008F6745"/>
    <w:rsid w:val="008F7965"/>
    <w:rsid w:val="0090165D"/>
    <w:rsid w:val="0090197A"/>
    <w:rsid w:val="00902C05"/>
    <w:rsid w:val="00902D87"/>
    <w:rsid w:val="0090340B"/>
    <w:rsid w:val="009035BC"/>
    <w:rsid w:val="00904910"/>
    <w:rsid w:val="00906159"/>
    <w:rsid w:val="009102A7"/>
    <w:rsid w:val="00911455"/>
    <w:rsid w:val="00911525"/>
    <w:rsid w:val="00912A7C"/>
    <w:rsid w:val="00912C42"/>
    <w:rsid w:val="00912EB4"/>
    <w:rsid w:val="009131D7"/>
    <w:rsid w:val="0091325D"/>
    <w:rsid w:val="009137F8"/>
    <w:rsid w:val="00914867"/>
    <w:rsid w:val="00914C7A"/>
    <w:rsid w:val="0091796A"/>
    <w:rsid w:val="00917F18"/>
    <w:rsid w:val="009212CD"/>
    <w:rsid w:val="00921AC1"/>
    <w:rsid w:val="0092212F"/>
    <w:rsid w:val="009238FB"/>
    <w:rsid w:val="0092474E"/>
    <w:rsid w:val="0092523B"/>
    <w:rsid w:val="0092549E"/>
    <w:rsid w:val="00925F6B"/>
    <w:rsid w:val="0092635E"/>
    <w:rsid w:val="00926E89"/>
    <w:rsid w:val="00926F8A"/>
    <w:rsid w:val="00930583"/>
    <w:rsid w:val="00930A13"/>
    <w:rsid w:val="00932E3B"/>
    <w:rsid w:val="009370B8"/>
    <w:rsid w:val="00937A93"/>
    <w:rsid w:val="00940004"/>
    <w:rsid w:val="0094194E"/>
    <w:rsid w:val="00941987"/>
    <w:rsid w:val="0094382C"/>
    <w:rsid w:val="0094650F"/>
    <w:rsid w:val="00946D51"/>
    <w:rsid w:val="00947E22"/>
    <w:rsid w:val="00952105"/>
    <w:rsid w:val="0095218B"/>
    <w:rsid w:val="00952D33"/>
    <w:rsid w:val="00954091"/>
    <w:rsid w:val="00954715"/>
    <w:rsid w:val="0095540F"/>
    <w:rsid w:val="00955425"/>
    <w:rsid w:val="0095641C"/>
    <w:rsid w:val="00960E36"/>
    <w:rsid w:val="009614CD"/>
    <w:rsid w:val="00961650"/>
    <w:rsid w:val="00961C2B"/>
    <w:rsid w:val="00961C85"/>
    <w:rsid w:val="00961D88"/>
    <w:rsid w:val="0096387A"/>
    <w:rsid w:val="009638A8"/>
    <w:rsid w:val="00963CD8"/>
    <w:rsid w:val="009643EE"/>
    <w:rsid w:val="009646BD"/>
    <w:rsid w:val="0096518A"/>
    <w:rsid w:val="0097196D"/>
    <w:rsid w:val="00972383"/>
    <w:rsid w:val="0097384C"/>
    <w:rsid w:val="0097436A"/>
    <w:rsid w:val="00976979"/>
    <w:rsid w:val="00977909"/>
    <w:rsid w:val="009815A1"/>
    <w:rsid w:val="009829E2"/>
    <w:rsid w:val="0098334F"/>
    <w:rsid w:val="009834B6"/>
    <w:rsid w:val="00985195"/>
    <w:rsid w:val="00986654"/>
    <w:rsid w:val="00987DCA"/>
    <w:rsid w:val="0099030E"/>
    <w:rsid w:val="009910CB"/>
    <w:rsid w:val="00991544"/>
    <w:rsid w:val="00992BEA"/>
    <w:rsid w:val="00994A40"/>
    <w:rsid w:val="0099632D"/>
    <w:rsid w:val="00996579"/>
    <w:rsid w:val="00996A92"/>
    <w:rsid w:val="00996DCA"/>
    <w:rsid w:val="00997496"/>
    <w:rsid w:val="00997603"/>
    <w:rsid w:val="009A16BC"/>
    <w:rsid w:val="009A1A8C"/>
    <w:rsid w:val="009A1C3E"/>
    <w:rsid w:val="009A282E"/>
    <w:rsid w:val="009A3018"/>
    <w:rsid w:val="009A339B"/>
    <w:rsid w:val="009A33E8"/>
    <w:rsid w:val="009A6034"/>
    <w:rsid w:val="009A6154"/>
    <w:rsid w:val="009A62D4"/>
    <w:rsid w:val="009A79FB"/>
    <w:rsid w:val="009B2069"/>
    <w:rsid w:val="009B2DFE"/>
    <w:rsid w:val="009B4108"/>
    <w:rsid w:val="009B4837"/>
    <w:rsid w:val="009B4C1E"/>
    <w:rsid w:val="009B50B4"/>
    <w:rsid w:val="009B5236"/>
    <w:rsid w:val="009B70C9"/>
    <w:rsid w:val="009C2120"/>
    <w:rsid w:val="009C3474"/>
    <w:rsid w:val="009C5198"/>
    <w:rsid w:val="009C56F9"/>
    <w:rsid w:val="009C593F"/>
    <w:rsid w:val="009D06E2"/>
    <w:rsid w:val="009D11CC"/>
    <w:rsid w:val="009D2A83"/>
    <w:rsid w:val="009D52FE"/>
    <w:rsid w:val="009D5312"/>
    <w:rsid w:val="009D5B44"/>
    <w:rsid w:val="009D607E"/>
    <w:rsid w:val="009D60BC"/>
    <w:rsid w:val="009D63A7"/>
    <w:rsid w:val="009D77C1"/>
    <w:rsid w:val="009E2A41"/>
    <w:rsid w:val="009E2D68"/>
    <w:rsid w:val="009E3B62"/>
    <w:rsid w:val="009E3F0D"/>
    <w:rsid w:val="009E6750"/>
    <w:rsid w:val="009E6FD1"/>
    <w:rsid w:val="009F016C"/>
    <w:rsid w:val="009F0425"/>
    <w:rsid w:val="009F0666"/>
    <w:rsid w:val="009F113F"/>
    <w:rsid w:val="009F21C3"/>
    <w:rsid w:val="009F47BC"/>
    <w:rsid w:val="009F51DD"/>
    <w:rsid w:val="009F5AAB"/>
    <w:rsid w:val="009F7A74"/>
    <w:rsid w:val="00A01222"/>
    <w:rsid w:val="00A014FD"/>
    <w:rsid w:val="00A016F2"/>
    <w:rsid w:val="00A01CC3"/>
    <w:rsid w:val="00A03872"/>
    <w:rsid w:val="00A03EC2"/>
    <w:rsid w:val="00A042A0"/>
    <w:rsid w:val="00A04B7A"/>
    <w:rsid w:val="00A0652E"/>
    <w:rsid w:val="00A067C5"/>
    <w:rsid w:val="00A07632"/>
    <w:rsid w:val="00A102E9"/>
    <w:rsid w:val="00A11A4F"/>
    <w:rsid w:val="00A12950"/>
    <w:rsid w:val="00A12B4F"/>
    <w:rsid w:val="00A133EA"/>
    <w:rsid w:val="00A147F0"/>
    <w:rsid w:val="00A1529C"/>
    <w:rsid w:val="00A155A8"/>
    <w:rsid w:val="00A15B31"/>
    <w:rsid w:val="00A16783"/>
    <w:rsid w:val="00A17DBB"/>
    <w:rsid w:val="00A213AB"/>
    <w:rsid w:val="00A24994"/>
    <w:rsid w:val="00A25B71"/>
    <w:rsid w:val="00A2638A"/>
    <w:rsid w:val="00A2680D"/>
    <w:rsid w:val="00A270A1"/>
    <w:rsid w:val="00A304D7"/>
    <w:rsid w:val="00A308C4"/>
    <w:rsid w:val="00A309C1"/>
    <w:rsid w:val="00A326DA"/>
    <w:rsid w:val="00A33DAC"/>
    <w:rsid w:val="00A34E29"/>
    <w:rsid w:val="00A3601E"/>
    <w:rsid w:val="00A36E93"/>
    <w:rsid w:val="00A37850"/>
    <w:rsid w:val="00A37C0A"/>
    <w:rsid w:val="00A37C83"/>
    <w:rsid w:val="00A400A3"/>
    <w:rsid w:val="00A403A0"/>
    <w:rsid w:val="00A413D3"/>
    <w:rsid w:val="00A421DF"/>
    <w:rsid w:val="00A42B8C"/>
    <w:rsid w:val="00A44196"/>
    <w:rsid w:val="00A47A8E"/>
    <w:rsid w:val="00A50EE7"/>
    <w:rsid w:val="00A52872"/>
    <w:rsid w:val="00A52DB6"/>
    <w:rsid w:val="00A55234"/>
    <w:rsid w:val="00A55AE8"/>
    <w:rsid w:val="00A55B32"/>
    <w:rsid w:val="00A5657A"/>
    <w:rsid w:val="00A60453"/>
    <w:rsid w:val="00A605E7"/>
    <w:rsid w:val="00A61094"/>
    <w:rsid w:val="00A62B78"/>
    <w:rsid w:val="00A6313A"/>
    <w:rsid w:val="00A65209"/>
    <w:rsid w:val="00A70221"/>
    <w:rsid w:val="00A71505"/>
    <w:rsid w:val="00A731F7"/>
    <w:rsid w:val="00A767BC"/>
    <w:rsid w:val="00A76CF1"/>
    <w:rsid w:val="00A76E67"/>
    <w:rsid w:val="00A77564"/>
    <w:rsid w:val="00A77592"/>
    <w:rsid w:val="00A7790A"/>
    <w:rsid w:val="00A80810"/>
    <w:rsid w:val="00A81CE8"/>
    <w:rsid w:val="00A82D78"/>
    <w:rsid w:val="00A82FE4"/>
    <w:rsid w:val="00A831EF"/>
    <w:rsid w:val="00A84A08"/>
    <w:rsid w:val="00A86C1F"/>
    <w:rsid w:val="00A93387"/>
    <w:rsid w:val="00A93D73"/>
    <w:rsid w:val="00A93F9D"/>
    <w:rsid w:val="00A9538B"/>
    <w:rsid w:val="00AA0FF3"/>
    <w:rsid w:val="00AA484E"/>
    <w:rsid w:val="00AB1733"/>
    <w:rsid w:val="00AB1810"/>
    <w:rsid w:val="00AB29C5"/>
    <w:rsid w:val="00AB2AB1"/>
    <w:rsid w:val="00AB2B93"/>
    <w:rsid w:val="00AB35FC"/>
    <w:rsid w:val="00AB53C0"/>
    <w:rsid w:val="00AB63D6"/>
    <w:rsid w:val="00AC13EB"/>
    <w:rsid w:val="00AC1C66"/>
    <w:rsid w:val="00AC3595"/>
    <w:rsid w:val="00AC3764"/>
    <w:rsid w:val="00AC387F"/>
    <w:rsid w:val="00AC6D15"/>
    <w:rsid w:val="00AD05A4"/>
    <w:rsid w:val="00AD1C75"/>
    <w:rsid w:val="00AD45D9"/>
    <w:rsid w:val="00AD5F06"/>
    <w:rsid w:val="00AD621B"/>
    <w:rsid w:val="00AD67A2"/>
    <w:rsid w:val="00AD7390"/>
    <w:rsid w:val="00AD75E7"/>
    <w:rsid w:val="00AD778D"/>
    <w:rsid w:val="00AE3232"/>
    <w:rsid w:val="00AE4098"/>
    <w:rsid w:val="00AE48FE"/>
    <w:rsid w:val="00AE49AC"/>
    <w:rsid w:val="00AE51BA"/>
    <w:rsid w:val="00AE52B3"/>
    <w:rsid w:val="00AE5462"/>
    <w:rsid w:val="00AE672B"/>
    <w:rsid w:val="00AE76C6"/>
    <w:rsid w:val="00AE7F84"/>
    <w:rsid w:val="00AF0551"/>
    <w:rsid w:val="00AF262D"/>
    <w:rsid w:val="00AF282D"/>
    <w:rsid w:val="00AF2DA0"/>
    <w:rsid w:val="00AF3623"/>
    <w:rsid w:val="00AF4576"/>
    <w:rsid w:val="00AF4CC7"/>
    <w:rsid w:val="00B002B4"/>
    <w:rsid w:val="00B01B5D"/>
    <w:rsid w:val="00B056DB"/>
    <w:rsid w:val="00B05CE6"/>
    <w:rsid w:val="00B12C4E"/>
    <w:rsid w:val="00B15CF1"/>
    <w:rsid w:val="00B17213"/>
    <w:rsid w:val="00B20B67"/>
    <w:rsid w:val="00B22DE9"/>
    <w:rsid w:val="00B23031"/>
    <w:rsid w:val="00B241AC"/>
    <w:rsid w:val="00B2575C"/>
    <w:rsid w:val="00B27186"/>
    <w:rsid w:val="00B276A4"/>
    <w:rsid w:val="00B34076"/>
    <w:rsid w:val="00B34300"/>
    <w:rsid w:val="00B348A3"/>
    <w:rsid w:val="00B34C08"/>
    <w:rsid w:val="00B3690F"/>
    <w:rsid w:val="00B4020B"/>
    <w:rsid w:val="00B40583"/>
    <w:rsid w:val="00B412CC"/>
    <w:rsid w:val="00B41794"/>
    <w:rsid w:val="00B443A4"/>
    <w:rsid w:val="00B44D46"/>
    <w:rsid w:val="00B47663"/>
    <w:rsid w:val="00B4784C"/>
    <w:rsid w:val="00B478E7"/>
    <w:rsid w:val="00B479B2"/>
    <w:rsid w:val="00B502E4"/>
    <w:rsid w:val="00B504A6"/>
    <w:rsid w:val="00B5279B"/>
    <w:rsid w:val="00B52869"/>
    <w:rsid w:val="00B53128"/>
    <w:rsid w:val="00B531CD"/>
    <w:rsid w:val="00B545A4"/>
    <w:rsid w:val="00B5610A"/>
    <w:rsid w:val="00B604AD"/>
    <w:rsid w:val="00B60A02"/>
    <w:rsid w:val="00B61173"/>
    <w:rsid w:val="00B613D3"/>
    <w:rsid w:val="00B61A79"/>
    <w:rsid w:val="00B628D5"/>
    <w:rsid w:val="00B63DF2"/>
    <w:rsid w:val="00B643AF"/>
    <w:rsid w:val="00B64B5E"/>
    <w:rsid w:val="00B65DCA"/>
    <w:rsid w:val="00B667F2"/>
    <w:rsid w:val="00B67EEC"/>
    <w:rsid w:val="00B713C5"/>
    <w:rsid w:val="00B7616D"/>
    <w:rsid w:val="00B770EE"/>
    <w:rsid w:val="00B772F6"/>
    <w:rsid w:val="00B77926"/>
    <w:rsid w:val="00B77D97"/>
    <w:rsid w:val="00B81E7F"/>
    <w:rsid w:val="00B82424"/>
    <w:rsid w:val="00B873F5"/>
    <w:rsid w:val="00B875A6"/>
    <w:rsid w:val="00B90E1E"/>
    <w:rsid w:val="00B91A2F"/>
    <w:rsid w:val="00B91C01"/>
    <w:rsid w:val="00B92E31"/>
    <w:rsid w:val="00B9320B"/>
    <w:rsid w:val="00B94294"/>
    <w:rsid w:val="00B96748"/>
    <w:rsid w:val="00B97EC7"/>
    <w:rsid w:val="00BA042C"/>
    <w:rsid w:val="00BA097A"/>
    <w:rsid w:val="00BA0983"/>
    <w:rsid w:val="00BA2501"/>
    <w:rsid w:val="00BA259E"/>
    <w:rsid w:val="00BA2A3D"/>
    <w:rsid w:val="00BA484D"/>
    <w:rsid w:val="00BA5333"/>
    <w:rsid w:val="00BA553B"/>
    <w:rsid w:val="00BA5CDB"/>
    <w:rsid w:val="00BA6B91"/>
    <w:rsid w:val="00BB08DE"/>
    <w:rsid w:val="00BB2818"/>
    <w:rsid w:val="00BB392E"/>
    <w:rsid w:val="00BB3DC1"/>
    <w:rsid w:val="00BB6803"/>
    <w:rsid w:val="00BB68FF"/>
    <w:rsid w:val="00BB6E82"/>
    <w:rsid w:val="00BB7BFA"/>
    <w:rsid w:val="00BC19C6"/>
    <w:rsid w:val="00BC256A"/>
    <w:rsid w:val="00BC310C"/>
    <w:rsid w:val="00BC351A"/>
    <w:rsid w:val="00BC3729"/>
    <w:rsid w:val="00BC7EED"/>
    <w:rsid w:val="00BD0976"/>
    <w:rsid w:val="00BD0FB3"/>
    <w:rsid w:val="00BD1CF6"/>
    <w:rsid w:val="00BD1EF6"/>
    <w:rsid w:val="00BD3696"/>
    <w:rsid w:val="00BE0D3B"/>
    <w:rsid w:val="00BE20CA"/>
    <w:rsid w:val="00BE3751"/>
    <w:rsid w:val="00BE3E97"/>
    <w:rsid w:val="00BE42BF"/>
    <w:rsid w:val="00BE676F"/>
    <w:rsid w:val="00BF20AD"/>
    <w:rsid w:val="00BF22FB"/>
    <w:rsid w:val="00BF2FFB"/>
    <w:rsid w:val="00BF359F"/>
    <w:rsid w:val="00BF3B30"/>
    <w:rsid w:val="00BF451A"/>
    <w:rsid w:val="00BF4A62"/>
    <w:rsid w:val="00BF5AC3"/>
    <w:rsid w:val="00C01878"/>
    <w:rsid w:val="00C01956"/>
    <w:rsid w:val="00C061C3"/>
    <w:rsid w:val="00C07700"/>
    <w:rsid w:val="00C1007B"/>
    <w:rsid w:val="00C1075C"/>
    <w:rsid w:val="00C10C99"/>
    <w:rsid w:val="00C121F7"/>
    <w:rsid w:val="00C12652"/>
    <w:rsid w:val="00C1298E"/>
    <w:rsid w:val="00C12EDA"/>
    <w:rsid w:val="00C12FC9"/>
    <w:rsid w:val="00C133FD"/>
    <w:rsid w:val="00C17EA6"/>
    <w:rsid w:val="00C213EF"/>
    <w:rsid w:val="00C21B58"/>
    <w:rsid w:val="00C21BEB"/>
    <w:rsid w:val="00C21E08"/>
    <w:rsid w:val="00C22D4F"/>
    <w:rsid w:val="00C238D1"/>
    <w:rsid w:val="00C25117"/>
    <w:rsid w:val="00C25AAA"/>
    <w:rsid w:val="00C25F01"/>
    <w:rsid w:val="00C2666A"/>
    <w:rsid w:val="00C26CD8"/>
    <w:rsid w:val="00C26DB2"/>
    <w:rsid w:val="00C30E38"/>
    <w:rsid w:val="00C31406"/>
    <w:rsid w:val="00C31AAB"/>
    <w:rsid w:val="00C32253"/>
    <w:rsid w:val="00C32492"/>
    <w:rsid w:val="00C339C1"/>
    <w:rsid w:val="00C34458"/>
    <w:rsid w:val="00C34949"/>
    <w:rsid w:val="00C349BC"/>
    <w:rsid w:val="00C34B73"/>
    <w:rsid w:val="00C358A7"/>
    <w:rsid w:val="00C35C0A"/>
    <w:rsid w:val="00C36246"/>
    <w:rsid w:val="00C415A2"/>
    <w:rsid w:val="00C4193E"/>
    <w:rsid w:val="00C43116"/>
    <w:rsid w:val="00C43B1E"/>
    <w:rsid w:val="00C43C00"/>
    <w:rsid w:val="00C46299"/>
    <w:rsid w:val="00C479A6"/>
    <w:rsid w:val="00C5090C"/>
    <w:rsid w:val="00C51817"/>
    <w:rsid w:val="00C51822"/>
    <w:rsid w:val="00C52E07"/>
    <w:rsid w:val="00C6219E"/>
    <w:rsid w:val="00C66155"/>
    <w:rsid w:val="00C70789"/>
    <w:rsid w:val="00C71EF5"/>
    <w:rsid w:val="00C73331"/>
    <w:rsid w:val="00C7389F"/>
    <w:rsid w:val="00C73E6D"/>
    <w:rsid w:val="00C74058"/>
    <w:rsid w:val="00C746A7"/>
    <w:rsid w:val="00C74960"/>
    <w:rsid w:val="00C7695F"/>
    <w:rsid w:val="00C77B7B"/>
    <w:rsid w:val="00C77E2C"/>
    <w:rsid w:val="00C823C5"/>
    <w:rsid w:val="00C83043"/>
    <w:rsid w:val="00C83429"/>
    <w:rsid w:val="00C836AD"/>
    <w:rsid w:val="00C840BA"/>
    <w:rsid w:val="00C861E7"/>
    <w:rsid w:val="00C879F1"/>
    <w:rsid w:val="00C87C39"/>
    <w:rsid w:val="00C909F4"/>
    <w:rsid w:val="00C910FD"/>
    <w:rsid w:val="00C929F8"/>
    <w:rsid w:val="00C934B3"/>
    <w:rsid w:val="00C936FA"/>
    <w:rsid w:val="00C93F36"/>
    <w:rsid w:val="00C942F5"/>
    <w:rsid w:val="00C955CD"/>
    <w:rsid w:val="00C95A2D"/>
    <w:rsid w:val="00C96A5A"/>
    <w:rsid w:val="00C96E26"/>
    <w:rsid w:val="00CA22C5"/>
    <w:rsid w:val="00CA2671"/>
    <w:rsid w:val="00CA27F1"/>
    <w:rsid w:val="00CA513C"/>
    <w:rsid w:val="00CA5351"/>
    <w:rsid w:val="00CA6613"/>
    <w:rsid w:val="00CA7038"/>
    <w:rsid w:val="00CA74C4"/>
    <w:rsid w:val="00CA7B8E"/>
    <w:rsid w:val="00CB0F67"/>
    <w:rsid w:val="00CB2406"/>
    <w:rsid w:val="00CB3272"/>
    <w:rsid w:val="00CB46C4"/>
    <w:rsid w:val="00CB484C"/>
    <w:rsid w:val="00CB689B"/>
    <w:rsid w:val="00CC0C53"/>
    <w:rsid w:val="00CC2761"/>
    <w:rsid w:val="00CC29C7"/>
    <w:rsid w:val="00CC34B3"/>
    <w:rsid w:val="00CC3BF5"/>
    <w:rsid w:val="00CC4EF5"/>
    <w:rsid w:val="00CC58F7"/>
    <w:rsid w:val="00CD4309"/>
    <w:rsid w:val="00CD741B"/>
    <w:rsid w:val="00CE05AD"/>
    <w:rsid w:val="00CE222B"/>
    <w:rsid w:val="00CE2FF1"/>
    <w:rsid w:val="00CE4B8F"/>
    <w:rsid w:val="00CF0886"/>
    <w:rsid w:val="00CF09F6"/>
    <w:rsid w:val="00CF116C"/>
    <w:rsid w:val="00CF315A"/>
    <w:rsid w:val="00CF3CB1"/>
    <w:rsid w:val="00CF5256"/>
    <w:rsid w:val="00CF5C90"/>
    <w:rsid w:val="00CF748D"/>
    <w:rsid w:val="00D01C8B"/>
    <w:rsid w:val="00D01DCA"/>
    <w:rsid w:val="00D03236"/>
    <w:rsid w:val="00D03EE5"/>
    <w:rsid w:val="00D06056"/>
    <w:rsid w:val="00D065C3"/>
    <w:rsid w:val="00D12679"/>
    <w:rsid w:val="00D2046E"/>
    <w:rsid w:val="00D20E16"/>
    <w:rsid w:val="00D21220"/>
    <w:rsid w:val="00D21858"/>
    <w:rsid w:val="00D21989"/>
    <w:rsid w:val="00D24730"/>
    <w:rsid w:val="00D25AA4"/>
    <w:rsid w:val="00D30775"/>
    <w:rsid w:val="00D31AC0"/>
    <w:rsid w:val="00D325AF"/>
    <w:rsid w:val="00D33AF3"/>
    <w:rsid w:val="00D33DAB"/>
    <w:rsid w:val="00D35F62"/>
    <w:rsid w:val="00D37322"/>
    <w:rsid w:val="00D428C6"/>
    <w:rsid w:val="00D42A3D"/>
    <w:rsid w:val="00D430FF"/>
    <w:rsid w:val="00D44B80"/>
    <w:rsid w:val="00D45A94"/>
    <w:rsid w:val="00D473F7"/>
    <w:rsid w:val="00D47EEB"/>
    <w:rsid w:val="00D52FE3"/>
    <w:rsid w:val="00D53071"/>
    <w:rsid w:val="00D553D9"/>
    <w:rsid w:val="00D575A7"/>
    <w:rsid w:val="00D5762A"/>
    <w:rsid w:val="00D616D7"/>
    <w:rsid w:val="00D61CBE"/>
    <w:rsid w:val="00D61E62"/>
    <w:rsid w:val="00D67E2F"/>
    <w:rsid w:val="00D70E23"/>
    <w:rsid w:val="00D71A97"/>
    <w:rsid w:val="00D72010"/>
    <w:rsid w:val="00D72853"/>
    <w:rsid w:val="00D72A39"/>
    <w:rsid w:val="00D74D93"/>
    <w:rsid w:val="00D75579"/>
    <w:rsid w:val="00D756C1"/>
    <w:rsid w:val="00D76A5C"/>
    <w:rsid w:val="00D76D06"/>
    <w:rsid w:val="00D84540"/>
    <w:rsid w:val="00D853D3"/>
    <w:rsid w:val="00D87790"/>
    <w:rsid w:val="00D87894"/>
    <w:rsid w:val="00D92856"/>
    <w:rsid w:val="00D93D31"/>
    <w:rsid w:val="00D95809"/>
    <w:rsid w:val="00D95E33"/>
    <w:rsid w:val="00D95FF4"/>
    <w:rsid w:val="00DA1F93"/>
    <w:rsid w:val="00DA44B7"/>
    <w:rsid w:val="00DA4DFC"/>
    <w:rsid w:val="00DA71FD"/>
    <w:rsid w:val="00DA72BB"/>
    <w:rsid w:val="00DA76AA"/>
    <w:rsid w:val="00DA7B2B"/>
    <w:rsid w:val="00DB0188"/>
    <w:rsid w:val="00DB1437"/>
    <w:rsid w:val="00DB2D91"/>
    <w:rsid w:val="00DC0494"/>
    <w:rsid w:val="00DC1D09"/>
    <w:rsid w:val="00DC36C6"/>
    <w:rsid w:val="00DC3A0A"/>
    <w:rsid w:val="00DC3FDC"/>
    <w:rsid w:val="00DC46F1"/>
    <w:rsid w:val="00DC51F9"/>
    <w:rsid w:val="00DC5B68"/>
    <w:rsid w:val="00DC6ED3"/>
    <w:rsid w:val="00DC7023"/>
    <w:rsid w:val="00DD0456"/>
    <w:rsid w:val="00DD04DF"/>
    <w:rsid w:val="00DD051A"/>
    <w:rsid w:val="00DD06A3"/>
    <w:rsid w:val="00DD1742"/>
    <w:rsid w:val="00DD3706"/>
    <w:rsid w:val="00DD5488"/>
    <w:rsid w:val="00DD5AB2"/>
    <w:rsid w:val="00DD72C9"/>
    <w:rsid w:val="00DE004E"/>
    <w:rsid w:val="00DE055F"/>
    <w:rsid w:val="00DE12B4"/>
    <w:rsid w:val="00DE16D8"/>
    <w:rsid w:val="00DE1915"/>
    <w:rsid w:val="00DE1AFF"/>
    <w:rsid w:val="00DE3DD2"/>
    <w:rsid w:val="00DE5490"/>
    <w:rsid w:val="00DE6987"/>
    <w:rsid w:val="00DF209D"/>
    <w:rsid w:val="00DF58D9"/>
    <w:rsid w:val="00DF6732"/>
    <w:rsid w:val="00DF6A99"/>
    <w:rsid w:val="00DF76D8"/>
    <w:rsid w:val="00E01E8D"/>
    <w:rsid w:val="00E03351"/>
    <w:rsid w:val="00E0505C"/>
    <w:rsid w:val="00E0575D"/>
    <w:rsid w:val="00E10C14"/>
    <w:rsid w:val="00E11D69"/>
    <w:rsid w:val="00E11E83"/>
    <w:rsid w:val="00E12E88"/>
    <w:rsid w:val="00E15BA3"/>
    <w:rsid w:val="00E15EFB"/>
    <w:rsid w:val="00E166E8"/>
    <w:rsid w:val="00E22F3C"/>
    <w:rsid w:val="00E23FE3"/>
    <w:rsid w:val="00E25108"/>
    <w:rsid w:val="00E251ED"/>
    <w:rsid w:val="00E26796"/>
    <w:rsid w:val="00E30883"/>
    <w:rsid w:val="00E312C6"/>
    <w:rsid w:val="00E31552"/>
    <w:rsid w:val="00E317F2"/>
    <w:rsid w:val="00E35F2A"/>
    <w:rsid w:val="00E367AC"/>
    <w:rsid w:val="00E36935"/>
    <w:rsid w:val="00E403E2"/>
    <w:rsid w:val="00E40D67"/>
    <w:rsid w:val="00E417A3"/>
    <w:rsid w:val="00E41860"/>
    <w:rsid w:val="00E429F2"/>
    <w:rsid w:val="00E42C4B"/>
    <w:rsid w:val="00E43B78"/>
    <w:rsid w:val="00E43EBD"/>
    <w:rsid w:val="00E4578C"/>
    <w:rsid w:val="00E45E12"/>
    <w:rsid w:val="00E47C60"/>
    <w:rsid w:val="00E50133"/>
    <w:rsid w:val="00E508A5"/>
    <w:rsid w:val="00E50AD9"/>
    <w:rsid w:val="00E514C1"/>
    <w:rsid w:val="00E535E4"/>
    <w:rsid w:val="00E53A9A"/>
    <w:rsid w:val="00E5656F"/>
    <w:rsid w:val="00E5658F"/>
    <w:rsid w:val="00E5777D"/>
    <w:rsid w:val="00E61053"/>
    <w:rsid w:val="00E61426"/>
    <w:rsid w:val="00E62086"/>
    <w:rsid w:val="00E6280C"/>
    <w:rsid w:val="00E62BBC"/>
    <w:rsid w:val="00E62DEB"/>
    <w:rsid w:val="00E6338E"/>
    <w:rsid w:val="00E63C03"/>
    <w:rsid w:val="00E63E61"/>
    <w:rsid w:val="00E649F8"/>
    <w:rsid w:val="00E65701"/>
    <w:rsid w:val="00E65D15"/>
    <w:rsid w:val="00E73572"/>
    <w:rsid w:val="00E74695"/>
    <w:rsid w:val="00E75919"/>
    <w:rsid w:val="00E75A32"/>
    <w:rsid w:val="00E76E2A"/>
    <w:rsid w:val="00E77711"/>
    <w:rsid w:val="00E8142D"/>
    <w:rsid w:val="00E81AE3"/>
    <w:rsid w:val="00E81B3C"/>
    <w:rsid w:val="00E821A8"/>
    <w:rsid w:val="00E83395"/>
    <w:rsid w:val="00E84BBB"/>
    <w:rsid w:val="00E85912"/>
    <w:rsid w:val="00E8598F"/>
    <w:rsid w:val="00E863D5"/>
    <w:rsid w:val="00E870D3"/>
    <w:rsid w:val="00E87BFC"/>
    <w:rsid w:val="00E93C5B"/>
    <w:rsid w:val="00E9476E"/>
    <w:rsid w:val="00E97837"/>
    <w:rsid w:val="00E97C07"/>
    <w:rsid w:val="00EA071E"/>
    <w:rsid w:val="00EA0BD9"/>
    <w:rsid w:val="00EA0C30"/>
    <w:rsid w:val="00EA0C7B"/>
    <w:rsid w:val="00EA1D55"/>
    <w:rsid w:val="00EA1DF9"/>
    <w:rsid w:val="00EA2E1B"/>
    <w:rsid w:val="00EA4D4D"/>
    <w:rsid w:val="00EA5D73"/>
    <w:rsid w:val="00EA6695"/>
    <w:rsid w:val="00EA6C59"/>
    <w:rsid w:val="00EA78A6"/>
    <w:rsid w:val="00EA7989"/>
    <w:rsid w:val="00EA7B4B"/>
    <w:rsid w:val="00EB026C"/>
    <w:rsid w:val="00EB1ABB"/>
    <w:rsid w:val="00EB1C45"/>
    <w:rsid w:val="00EB23DE"/>
    <w:rsid w:val="00EB24E2"/>
    <w:rsid w:val="00EB2A50"/>
    <w:rsid w:val="00EB3E7D"/>
    <w:rsid w:val="00EB5BE4"/>
    <w:rsid w:val="00EB7C1D"/>
    <w:rsid w:val="00EC053C"/>
    <w:rsid w:val="00EC109E"/>
    <w:rsid w:val="00EC2725"/>
    <w:rsid w:val="00EC2D2C"/>
    <w:rsid w:val="00EC386C"/>
    <w:rsid w:val="00EC46E0"/>
    <w:rsid w:val="00EC5BC4"/>
    <w:rsid w:val="00EC6BBE"/>
    <w:rsid w:val="00EC748A"/>
    <w:rsid w:val="00EC785C"/>
    <w:rsid w:val="00EC79C6"/>
    <w:rsid w:val="00EC7DDF"/>
    <w:rsid w:val="00ED2763"/>
    <w:rsid w:val="00ED2F4D"/>
    <w:rsid w:val="00ED44A8"/>
    <w:rsid w:val="00ED466F"/>
    <w:rsid w:val="00ED6674"/>
    <w:rsid w:val="00ED7051"/>
    <w:rsid w:val="00ED7240"/>
    <w:rsid w:val="00ED744C"/>
    <w:rsid w:val="00EE072A"/>
    <w:rsid w:val="00EE27B6"/>
    <w:rsid w:val="00EE351D"/>
    <w:rsid w:val="00EE383F"/>
    <w:rsid w:val="00EE52F3"/>
    <w:rsid w:val="00EE5BF3"/>
    <w:rsid w:val="00EE5FA3"/>
    <w:rsid w:val="00EF0EA2"/>
    <w:rsid w:val="00EF1337"/>
    <w:rsid w:val="00EF35AD"/>
    <w:rsid w:val="00EF468E"/>
    <w:rsid w:val="00EF698A"/>
    <w:rsid w:val="00F002B8"/>
    <w:rsid w:val="00F00DB1"/>
    <w:rsid w:val="00F0246E"/>
    <w:rsid w:val="00F03482"/>
    <w:rsid w:val="00F0613F"/>
    <w:rsid w:val="00F066C5"/>
    <w:rsid w:val="00F06AB4"/>
    <w:rsid w:val="00F10A75"/>
    <w:rsid w:val="00F114AA"/>
    <w:rsid w:val="00F1346C"/>
    <w:rsid w:val="00F13923"/>
    <w:rsid w:val="00F16BA9"/>
    <w:rsid w:val="00F1735B"/>
    <w:rsid w:val="00F20928"/>
    <w:rsid w:val="00F2283A"/>
    <w:rsid w:val="00F2360B"/>
    <w:rsid w:val="00F257F5"/>
    <w:rsid w:val="00F259B9"/>
    <w:rsid w:val="00F27A12"/>
    <w:rsid w:val="00F306E5"/>
    <w:rsid w:val="00F30FCD"/>
    <w:rsid w:val="00F32217"/>
    <w:rsid w:val="00F342C1"/>
    <w:rsid w:val="00F35B2F"/>
    <w:rsid w:val="00F35CCF"/>
    <w:rsid w:val="00F3782F"/>
    <w:rsid w:val="00F37FA6"/>
    <w:rsid w:val="00F406AF"/>
    <w:rsid w:val="00F40FF0"/>
    <w:rsid w:val="00F426C5"/>
    <w:rsid w:val="00F42CB6"/>
    <w:rsid w:val="00F4547F"/>
    <w:rsid w:val="00F46EA0"/>
    <w:rsid w:val="00F4794E"/>
    <w:rsid w:val="00F51A9F"/>
    <w:rsid w:val="00F51E74"/>
    <w:rsid w:val="00F523DE"/>
    <w:rsid w:val="00F53816"/>
    <w:rsid w:val="00F55058"/>
    <w:rsid w:val="00F551A3"/>
    <w:rsid w:val="00F554B5"/>
    <w:rsid w:val="00F60B8D"/>
    <w:rsid w:val="00F613CD"/>
    <w:rsid w:val="00F636AE"/>
    <w:rsid w:val="00F655B7"/>
    <w:rsid w:val="00F65D6B"/>
    <w:rsid w:val="00F71623"/>
    <w:rsid w:val="00F71D03"/>
    <w:rsid w:val="00F754BB"/>
    <w:rsid w:val="00F771CD"/>
    <w:rsid w:val="00F80D6B"/>
    <w:rsid w:val="00F8110F"/>
    <w:rsid w:val="00F8120A"/>
    <w:rsid w:val="00F84088"/>
    <w:rsid w:val="00F844C7"/>
    <w:rsid w:val="00F846BD"/>
    <w:rsid w:val="00F867DC"/>
    <w:rsid w:val="00F86D45"/>
    <w:rsid w:val="00F872A4"/>
    <w:rsid w:val="00F9042C"/>
    <w:rsid w:val="00F91C95"/>
    <w:rsid w:val="00F91DD0"/>
    <w:rsid w:val="00F92405"/>
    <w:rsid w:val="00F9305D"/>
    <w:rsid w:val="00F944E5"/>
    <w:rsid w:val="00F9488F"/>
    <w:rsid w:val="00F94F55"/>
    <w:rsid w:val="00F970E2"/>
    <w:rsid w:val="00F97FA8"/>
    <w:rsid w:val="00FA0E01"/>
    <w:rsid w:val="00FA1363"/>
    <w:rsid w:val="00FA2393"/>
    <w:rsid w:val="00FA27F6"/>
    <w:rsid w:val="00FA41B0"/>
    <w:rsid w:val="00FA42E2"/>
    <w:rsid w:val="00FA4D32"/>
    <w:rsid w:val="00FA4F22"/>
    <w:rsid w:val="00FA58A5"/>
    <w:rsid w:val="00FA67FB"/>
    <w:rsid w:val="00FA68A1"/>
    <w:rsid w:val="00FA740A"/>
    <w:rsid w:val="00FA75BD"/>
    <w:rsid w:val="00FB0E83"/>
    <w:rsid w:val="00FB1A9E"/>
    <w:rsid w:val="00FB34D5"/>
    <w:rsid w:val="00FB41F1"/>
    <w:rsid w:val="00FB48B4"/>
    <w:rsid w:val="00FB4AB3"/>
    <w:rsid w:val="00FB5DBD"/>
    <w:rsid w:val="00FB605A"/>
    <w:rsid w:val="00FB6E4F"/>
    <w:rsid w:val="00FC15B6"/>
    <w:rsid w:val="00FC2DB1"/>
    <w:rsid w:val="00FC4089"/>
    <w:rsid w:val="00FC40BF"/>
    <w:rsid w:val="00FC6D52"/>
    <w:rsid w:val="00FC6E52"/>
    <w:rsid w:val="00FD0B05"/>
    <w:rsid w:val="00FD28E2"/>
    <w:rsid w:val="00FD29BE"/>
    <w:rsid w:val="00FD2C4D"/>
    <w:rsid w:val="00FD39CB"/>
    <w:rsid w:val="00FD3E5F"/>
    <w:rsid w:val="00FD41EE"/>
    <w:rsid w:val="00FD5635"/>
    <w:rsid w:val="00FD5975"/>
    <w:rsid w:val="00FD7D73"/>
    <w:rsid w:val="00FE1BE4"/>
    <w:rsid w:val="00FE1F44"/>
    <w:rsid w:val="00FE22AE"/>
    <w:rsid w:val="00FE2EC5"/>
    <w:rsid w:val="00FE3B8B"/>
    <w:rsid w:val="00FE77F0"/>
    <w:rsid w:val="00FF047C"/>
    <w:rsid w:val="00FF3C5A"/>
    <w:rsid w:val="00FF4533"/>
    <w:rsid w:val="00FF46C9"/>
    <w:rsid w:val="00FF4835"/>
    <w:rsid w:val="00FF615C"/>
    <w:rsid w:val="00FF729F"/>
    <w:rsid w:val="00FF7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47A7CF2C"/>
  <w15:docId w15:val="{32CD0B08-5532-48DF-B72F-EAB9C1189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1BD"/>
  </w:style>
  <w:style w:type="paragraph" w:styleId="Heading1">
    <w:name w:val="heading 1"/>
    <w:basedOn w:val="Normal"/>
    <w:next w:val="Normal"/>
    <w:link w:val="Heading1Char"/>
    <w:uiPriority w:val="9"/>
    <w:qFormat/>
    <w:rsid w:val="002003FB"/>
    <w:pPr>
      <w:keepNext/>
      <w:spacing w:before="360" w:after="0" w:line="480" w:lineRule="auto"/>
      <w:outlineLvl w:val="0"/>
    </w:pPr>
    <w:rPr>
      <w:rFonts w:cs="Times New Roman"/>
      <w:b/>
      <w:sz w:val="28"/>
      <w:szCs w:val="28"/>
    </w:rPr>
  </w:style>
  <w:style w:type="paragraph" w:styleId="Heading2">
    <w:name w:val="heading 2"/>
    <w:basedOn w:val="Normal"/>
    <w:next w:val="Normal"/>
    <w:link w:val="Heading2Char"/>
    <w:uiPriority w:val="99"/>
    <w:qFormat/>
    <w:rsid w:val="006734DE"/>
    <w:pPr>
      <w:keepNext/>
      <w:keepLines/>
      <w:spacing w:before="180" w:after="0" w:line="480" w:lineRule="auto"/>
      <w:outlineLvl w:val="1"/>
    </w:pPr>
    <w:rPr>
      <w:b/>
      <w:i/>
    </w:rPr>
  </w:style>
  <w:style w:type="paragraph" w:styleId="Heading3">
    <w:name w:val="heading 3"/>
    <w:basedOn w:val="Normal"/>
    <w:next w:val="Normal"/>
    <w:link w:val="Heading3Char"/>
    <w:uiPriority w:val="99"/>
    <w:qFormat/>
    <w:rsid w:val="00941987"/>
    <w:pPr>
      <w:keepNext/>
      <w:spacing w:before="120" w:after="0" w:line="480" w:lineRule="auto"/>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03FB"/>
    <w:rPr>
      <w:rFonts w:cs="Times New Roman"/>
      <w:b/>
      <w:sz w:val="28"/>
      <w:szCs w:val="28"/>
    </w:rPr>
  </w:style>
  <w:style w:type="character" w:customStyle="1" w:styleId="Heading2Char">
    <w:name w:val="Heading 2 Char"/>
    <w:basedOn w:val="DefaultParagraphFont"/>
    <w:link w:val="Heading2"/>
    <w:uiPriority w:val="99"/>
    <w:rsid w:val="006734DE"/>
    <w:rPr>
      <w:b/>
      <w:i/>
    </w:rPr>
  </w:style>
  <w:style w:type="character" w:customStyle="1" w:styleId="Heading3Char">
    <w:name w:val="Heading 3 Char"/>
    <w:basedOn w:val="DefaultParagraphFont"/>
    <w:link w:val="Heading3"/>
    <w:uiPriority w:val="99"/>
    <w:rsid w:val="00941987"/>
    <w:rPr>
      <w:i/>
    </w:rPr>
  </w:style>
  <w:style w:type="character" w:styleId="Hyperlink">
    <w:name w:val="Hyperlink"/>
    <w:basedOn w:val="DefaultParagraphFont"/>
    <w:uiPriority w:val="99"/>
    <w:unhideWhenUsed/>
    <w:rsid w:val="00863F88"/>
    <w:rPr>
      <w:color w:val="006699"/>
      <w:u w:val="single"/>
    </w:rPr>
  </w:style>
  <w:style w:type="character" w:styleId="Strong">
    <w:name w:val="Strong"/>
    <w:basedOn w:val="DefaultParagraphFont"/>
    <w:uiPriority w:val="22"/>
    <w:qFormat/>
    <w:rsid w:val="00863F88"/>
    <w:rPr>
      <w:b/>
      <w:bCs/>
    </w:rPr>
  </w:style>
  <w:style w:type="paragraph" w:styleId="ListParagraph">
    <w:name w:val="List Paragraph"/>
    <w:basedOn w:val="Normal"/>
    <w:uiPriority w:val="34"/>
    <w:qFormat/>
    <w:rsid w:val="00AA0FF3"/>
    <w:pPr>
      <w:ind w:left="720"/>
      <w:contextualSpacing/>
    </w:pPr>
  </w:style>
  <w:style w:type="character" w:styleId="CommentReference">
    <w:name w:val="annotation reference"/>
    <w:basedOn w:val="DefaultParagraphFont"/>
    <w:uiPriority w:val="99"/>
    <w:semiHidden/>
    <w:unhideWhenUsed/>
    <w:rsid w:val="00194FA3"/>
    <w:rPr>
      <w:sz w:val="16"/>
      <w:szCs w:val="16"/>
    </w:rPr>
  </w:style>
  <w:style w:type="paragraph" w:styleId="CommentText">
    <w:name w:val="annotation text"/>
    <w:basedOn w:val="Normal"/>
    <w:link w:val="CommentTextChar"/>
    <w:uiPriority w:val="99"/>
    <w:unhideWhenUsed/>
    <w:rsid w:val="00194FA3"/>
    <w:pPr>
      <w:spacing w:line="240" w:lineRule="auto"/>
    </w:pPr>
    <w:rPr>
      <w:sz w:val="20"/>
      <w:szCs w:val="20"/>
    </w:rPr>
  </w:style>
  <w:style w:type="character" w:customStyle="1" w:styleId="CommentTextChar">
    <w:name w:val="Comment Text Char"/>
    <w:basedOn w:val="DefaultParagraphFont"/>
    <w:link w:val="CommentText"/>
    <w:uiPriority w:val="99"/>
    <w:rsid w:val="00194FA3"/>
    <w:rPr>
      <w:sz w:val="20"/>
      <w:szCs w:val="20"/>
    </w:rPr>
  </w:style>
  <w:style w:type="paragraph" w:styleId="CommentSubject">
    <w:name w:val="annotation subject"/>
    <w:basedOn w:val="CommentText"/>
    <w:next w:val="CommentText"/>
    <w:link w:val="CommentSubjectChar"/>
    <w:uiPriority w:val="99"/>
    <w:semiHidden/>
    <w:unhideWhenUsed/>
    <w:rsid w:val="00194FA3"/>
    <w:rPr>
      <w:b/>
      <w:bCs/>
    </w:rPr>
  </w:style>
  <w:style w:type="character" w:customStyle="1" w:styleId="CommentSubjectChar">
    <w:name w:val="Comment Subject Char"/>
    <w:basedOn w:val="CommentTextChar"/>
    <w:link w:val="CommentSubject"/>
    <w:uiPriority w:val="99"/>
    <w:semiHidden/>
    <w:rsid w:val="00194FA3"/>
    <w:rPr>
      <w:b/>
      <w:bCs/>
      <w:sz w:val="20"/>
      <w:szCs w:val="20"/>
    </w:rPr>
  </w:style>
  <w:style w:type="paragraph" w:styleId="BalloonText">
    <w:name w:val="Balloon Text"/>
    <w:basedOn w:val="Normal"/>
    <w:link w:val="BalloonTextChar"/>
    <w:uiPriority w:val="99"/>
    <w:semiHidden/>
    <w:unhideWhenUsed/>
    <w:rsid w:val="00194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FA3"/>
    <w:rPr>
      <w:rFonts w:ascii="Tahoma" w:hAnsi="Tahoma" w:cs="Tahoma"/>
      <w:sz w:val="16"/>
      <w:szCs w:val="16"/>
    </w:rPr>
  </w:style>
  <w:style w:type="paragraph" w:styleId="BodyText">
    <w:name w:val="Body Text"/>
    <w:basedOn w:val="Normal"/>
    <w:link w:val="BodyTextChar"/>
    <w:rsid w:val="00A309C1"/>
    <w:pPr>
      <w:spacing w:after="0" w:line="360" w:lineRule="auto"/>
    </w:pPr>
    <w:rPr>
      <w:rFonts w:ascii="Arial" w:eastAsia="Times New Roman" w:hAnsi="Arial" w:cs="Arial"/>
      <w:i/>
      <w:iCs/>
      <w:sz w:val="24"/>
      <w:szCs w:val="24"/>
    </w:rPr>
  </w:style>
  <w:style w:type="character" w:customStyle="1" w:styleId="BodyTextChar">
    <w:name w:val="Body Text Char"/>
    <w:basedOn w:val="DefaultParagraphFont"/>
    <w:link w:val="BodyText"/>
    <w:rsid w:val="00A309C1"/>
    <w:rPr>
      <w:rFonts w:ascii="Arial" w:eastAsia="Times New Roman" w:hAnsi="Arial" w:cs="Arial"/>
      <w:i/>
      <w:iCs/>
      <w:sz w:val="24"/>
      <w:szCs w:val="24"/>
    </w:rPr>
  </w:style>
  <w:style w:type="paragraph" w:styleId="Header">
    <w:name w:val="header"/>
    <w:basedOn w:val="Normal"/>
    <w:link w:val="HeaderChar"/>
    <w:uiPriority w:val="99"/>
    <w:unhideWhenUsed/>
    <w:rsid w:val="00D72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010"/>
  </w:style>
  <w:style w:type="paragraph" w:styleId="Footer">
    <w:name w:val="footer"/>
    <w:basedOn w:val="Normal"/>
    <w:link w:val="FooterChar"/>
    <w:uiPriority w:val="99"/>
    <w:unhideWhenUsed/>
    <w:rsid w:val="00D72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010"/>
  </w:style>
  <w:style w:type="paragraph" w:styleId="NormalWeb">
    <w:name w:val="Normal (Web)"/>
    <w:basedOn w:val="Normal"/>
    <w:uiPriority w:val="99"/>
    <w:unhideWhenUsed/>
    <w:rsid w:val="007E3E89"/>
    <w:pPr>
      <w:spacing w:after="240" w:line="312" w:lineRule="atLeast"/>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B90E1E"/>
    <w:pPr>
      <w:spacing w:before="720"/>
    </w:pPr>
    <w:rPr>
      <w:rFonts w:eastAsiaTheme="minorEastAsia"/>
      <w:caps/>
      <w:color w:val="4F81BD" w:themeColor="accent1"/>
      <w:spacing w:val="10"/>
      <w:kern w:val="28"/>
      <w:sz w:val="52"/>
      <w:szCs w:val="52"/>
    </w:rPr>
  </w:style>
  <w:style w:type="character" w:customStyle="1" w:styleId="TitleChar">
    <w:name w:val="Title Char"/>
    <w:basedOn w:val="DefaultParagraphFont"/>
    <w:link w:val="Title"/>
    <w:uiPriority w:val="10"/>
    <w:rsid w:val="00B90E1E"/>
    <w:rPr>
      <w:rFonts w:eastAsiaTheme="minorEastAsia"/>
      <w:caps/>
      <w:color w:val="4F81BD" w:themeColor="accent1"/>
      <w:spacing w:val="10"/>
      <w:kern w:val="28"/>
      <w:sz w:val="52"/>
      <w:szCs w:val="52"/>
    </w:rPr>
  </w:style>
  <w:style w:type="character" w:styleId="SubtleReference">
    <w:name w:val="Subtle Reference"/>
    <w:uiPriority w:val="31"/>
    <w:qFormat/>
    <w:rsid w:val="00B90E1E"/>
    <w:rPr>
      <w:b/>
      <w:bCs/>
      <w:color w:val="4F81BD" w:themeColor="accent1"/>
    </w:rPr>
  </w:style>
  <w:style w:type="character" w:styleId="LineNumber">
    <w:name w:val="line number"/>
    <w:basedOn w:val="DefaultParagraphFont"/>
    <w:uiPriority w:val="99"/>
    <w:semiHidden/>
    <w:unhideWhenUsed/>
    <w:rsid w:val="00DA1F93"/>
  </w:style>
  <w:style w:type="table" w:styleId="TableGrid">
    <w:name w:val="Table Grid"/>
    <w:basedOn w:val="TableNormal"/>
    <w:uiPriority w:val="59"/>
    <w:rsid w:val="00311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F25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25EC"/>
    <w:rPr>
      <w:sz w:val="20"/>
      <w:szCs w:val="20"/>
    </w:rPr>
  </w:style>
  <w:style w:type="character" w:styleId="FootnoteReference">
    <w:name w:val="footnote reference"/>
    <w:basedOn w:val="DefaultParagraphFont"/>
    <w:uiPriority w:val="99"/>
    <w:semiHidden/>
    <w:unhideWhenUsed/>
    <w:rsid w:val="005F25EC"/>
    <w:rPr>
      <w:vertAlign w:val="superscript"/>
    </w:rPr>
  </w:style>
  <w:style w:type="paragraph" w:styleId="Revision">
    <w:name w:val="Revision"/>
    <w:hidden/>
    <w:uiPriority w:val="99"/>
    <w:semiHidden/>
    <w:rsid w:val="00997496"/>
    <w:pPr>
      <w:spacing w:after="0" w:line="240" w:lineRule="auto"/>
    </w:pPr>
  </w:style>
  <w:style w:type="table" w:customStyle="1" w:styleId="TableGrid1">
    <w:name w:val="Table Grid1"/>
    <w:basedOn w:val="TableNormal"/>
    <w:next w:val="TableGrid"/>
    <w:uiPriority w:val="59"/>
    <w:rsid w:val="00CE2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5319"/>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E61426"/>
    <w:rPr>
      <w:i/>
      <w:iCs/>
    </w:rPr>
  </w:style>
  <w:style w:type="table" w:customStyle="1" w:styleId="PlainTable31">
    <w:name w:val="Plain Table 31"/>
    <w:basedOn w:val="TableNormal"/>
    <w:uiPriority w:val="43"/>
    <w:rsid w:val="005478B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1">
    <w:name w:val="Plain Table 21"/>
    <w:basedOn w:val="TableNormal"/>
    <w:uiPriority w:val="42"/>
    <w:rsid w:val="005478B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51">
    <w:name w:val="Plain Table 51"/>
    <w:basedOn w:val="TableNormal"/>
    <w:uiPriority w:val="45"/>
    <w:rsid w:val="00A34E2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rsid w:val="00A34E2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A84A08"/>
    <w:rPr>
      <w:color w:val="954F72"/>
      <w:u w:val="single"/>
    </w:rPr>
  </w:style>
  <w:style w:type="paragraph" w:customStyle="1" w:styleId="msonormal0">
    <w:name w:val="msonormal"/>
    <w:basedOn w:val="Normal"/>
    <w:rsid w:val="00A84A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A84A08"/>
    <w:pPr>
      <w:spacing w:before="100" w:beforeAutospacing="1" w:after="100" w:afterAutospacing="1" w:line="240" w:lineRule="auto"/>
    </w:pPr>
    <w:rPr>
      <w:rFonts w:ascii="Calibri" w:eastAsia="Times New Roman" w:hAnsi="Calibri" w:cs="Times New Roman"/>
      <w:color w:val="000000"/>
      <w:sz w:val="16"/>
      <w:szCs w:val="16"/>
    </w:rPr>
  </w:style>
  <w:style w:type="paragraph" w:customStyle="1" w:styleId="font6">
    <w:name w:val="font6"/>
    <w:basedOn w:val="Normal"/>
    <w:rsid w:val="00A84A08"/>
    <w:pPr>
      <w:spacing w:before="100" w:beforeAutospacing="1" w:after="100" w:afterAutospacing="1" w:line="240" w:lineRule="auto"/>
    </w:pPr>
    <w:rPr>
      <w:rFonts w:ascii="Calibri" w:eastAsia="Times New Roman" w:hAnsi="Calibri" w:cs="Times New Roman"/>
      <w:color w:val="0066CC"/>
      <w:sz w:val="16"/>
      <w:szCs w:val="16"/>
    </w:rPr>
  </w:style>
  <w:style w:type="paragraph" w:customStyle="1" w:styleId="font7">
    <w:name w:val="font7"/>
    <w:basedOn w:val="Normal"/>
    <w:rsid w:val="00A84A08"/>
    <w:pPr>
      <w:spacing w:before="100" w:beforeAutospacing="1" w:after="100" w:afterAutospacing="1" w:line="240" w:lineRule="auto"/>
    </w:pPr>
    <w:rPr>
      <w:rFonts w:ascii="Calibri" w:eastAsia="Times New Roman" w:hAnsi="Calibri" w:cs="Times New Roman"/>
      <w:color w:val="000000"/>
      <w:sz w:val="16"/>
      <w:szCs w:val="16"/>
      <w:u w:val="single"/>
    </w:rPr>
  </w:style>
  <w:style w:type="paragraph" w:customStyle="1" w:styleId="font8">
    <w:name w:val="font8"/>
    <w:basedOn w:val="Normal"/>
    <w:rsid w:val="00A84A08"/>
    <w:pPr>
      <w:spacing w:before="100" w:beforeAutospacing="1" w:after="100" w:afterAutospacing="1" w:line="240" w:lineRule="auto"/>
    </w:pPr>
    <w:rPr>
      <w:rFonts w:ascii="Calibri" w:eastAsia="Times New Roman" w:hAnsi="Calibri" w:cs="Times New Roman"/>
      <w:color w:val="000000"/>
      <w:sz w:val="16"/>
      <w:szCs w:val="16"/>
    </w:rPr>
  </w:style>
  <w:style w:type="paragraph" w:customStyle="1" w:styleId="font9">
    <w:name w:val="font9"/>
    <w:basedOn w:val="Normal"/>
    <w:rsid w:val="00A84A08"/>
    <w:pPr>
      <w:spacing w:before="100" w:beforeAutospacing="1" w:after="100" w:afterAutospacing="1" w:line="240" w:lineRule="auto"/>
    </w:pPr>
    <w:rPr>
      <w:rFonts w:ascii="Calibri" w:eastAsia="Times New Roman" w:hAnsi="Calibri" w:cs="Times New Roman"/>
      <w:i/>
      <w:iCs/>
      <w:color w:val="000000"/>
      <w:sz w:val="16"/>
      <w:szCs w:val="16"/>
    </w:rPr>
  </w:style>
  <w:style w:type="paragraph" w:customStyle="1" w:styleId="xl63">
    <w:name w:val="xl63"/>
    <w:basedOn w:val="Normal"/>
    <w:rsid w:val="00A84A08"/>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64">
    <w:name w:val="xl64"/>
    <w:basedOn w:val="Normal"/>
    <w:rsid w:val="00A84A08"/>
    <w:pPr>
      <w:pBdr>
        <w:top w:val="single" w:sz="8" w:space="0" w:color="auto"/>
        <w:left w:val="single" w:sz="8" w:space="0" w:color="auto"/>
        <w:right w:val="single" w:sz="8"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5">
    <w:name w:val="xl65"/>
    <w:basedOn w:val="Normal"/>
    <w:rsid w:val="00A84A08"/>
    <w:pPr>
      <w:pBdr>
        <w:bottom w:val="single" w:sz="8" w:space="0" w:color="auto"/>
        <w:right w:val="single" w:sz="8"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6">
    <w:name w:val="xl66"/>
    <w:basedOn w:val="Normal"/>
    <w:rsid w:val="00A84A08"/>
    <w:pPr>
      <w:pBdr>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67">
    <w:name w:val="xl67"/>
    <w:basedOn w:val="Normal"/>
    <w:rsid w:val="00A84A08"/>
    <w:pPr>
      <w:pBdr>
        <w:bottom w:val="single" w:sz="8" w:space="0" w:color="auto"/>
        <w:right w:val="single" w:sz="8"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68">
    <w:name w:val="xl68"/>
    <w:basedOn w:val="Normal"/>
    <w:rsid w:val="00A84A0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69">
    <w:name w:val="xl69"/>
    <w:basedOn w:val="Normal"/>
    <w:rsid w:val="00A84A0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Normal"/>
    <w:rsid w:val="00A84A08"/>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71">
    <w:name w:val="xl71"/>
    <w:basedOn w:val="Normal"/>
    <w:rsid w:val="00A84A0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72">
    <w:name w:val="xl72"/>
    <w:basedOn w:val="Normal"/>
    <w:rsid w:val="00A84A08"/>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73">
    <w:name w:val="xl73"/>
    <w:basedOn w:val="Normal"/>
    <w:rsid w:val="00A84A08"/>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4">
    <w:name w:val="xl74"/>
    <w:basedOn w:val="Normal"/>
    <w:rsid w:val="00A84A0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75">
    <w:name w:val="xl75"/>
    <w:basedOn w:val="Normal"/>
    <w:rsid w:val="00A84A08"/>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76">
    <w:name w:val="xl76"/>
    <w:basedOn w:val="Normal"/>
    <w:rsid w:val="00A84A0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77">
    <w:name w:val="xl77"/>
    <w:basedOn w:val="Normal"/>
    <w:rsid w:val="00A84A08"/>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78">
    <w:name w:val="xl78"/>
    <w:basedOn w:val="Normal"/>
    <w:rsid w:val="00A84A08"/>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79">
    <w:name w:val="xl79"/>
    <w:basedOn w:val="Normal"/>
    <w:rsid w:val="00A84A08"/>
    <w:pPr>
      <w:pBdr>
        <w:bottom w:val="single" w:sz="8" w:space="0" w:color="auto"/>
        <w:right w:val="single" w:sz="8"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80">
    <w:name w:val="xl80"/>
    <w:basedOn w:val="Normal"/>
    <w:rsid w:val="00A84A08"/>
    <w:pPr>
      <w:pBdr>
        <w:top w:val="single" w:sz="8" w:space="0" w:color="auto"/>
        <w:left w:val="single" w:sz="8" w:space="0" w:color="auto"/>
        <w:right w:val="single" w:sz="8"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81">
    <w:name w:val="xl81"/>
    <w:basedOn w:val="Normal"/>
    <w:rsid w:val="00A84A08"/>
    <w:pPr>
      <w:pBdr>
        <w:right w:val="single" w:sz="8"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82">
    <w:name w:val="xl82"/>
    <w:basedOn w:val="Normal"/>
    <w:rsid w:val="00A84A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A84A08"/>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84">
    <w:name w:val="xl84"/>
    <w:basedOn w:val="Normal"/>
    <w:rsid w:val="00A84A08"/>
    <w:pPr>
      <w:pBdr>
        <w:bottom w:val="single" w:sz="8" w:space="0" w:color="auto"/>
        <w:right w:val="single" w:sz="8" w:space="0" w:color="auto"/>
      </w:pBdr>
      <w:shd w:val="clear" w:color="000000" w:fill="00B0F0"/>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85">
    <w:name w:val="xl85"/>
    <w:basedOn w:val="Normal"/>
    <w:rsid w:val="00A84A08"/>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A84A08"/>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87">
    <w:name w:val="xl87"/>
    <w:basedOn w:val="Normal"/>
    <w:rsid w:val="00A84A08"/>
    <w:pPr>
      <w:pBdr>
        <w:top w:val="single" w:sz="8" w:space="0" w:color="auto"/>
        <w:left w:val="single" w:sz="8"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88">
    <w:name w:val="xl88"/>
    <w:basedOn w:val="Normal"/>
    <w:rsid w:val="00A84A08"/>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89">
    <w:name w:val="xl89"/>
    <w:basedOn w:val="Normal"/>
    <w:rsid w:val="00A84A08"/>
    <w:pPr>
      <w:pBdr>
        <w:bottom w:val="single" w:sz="8" w:space="0" w:color="auto"/>
        <w:right w:val="single" w:sz="8" w:space="0" w:color="auto"/>
      </w:pBdr>
      <w:shd w:val="clear" w:color="000000" w:fill="FF99FF"/>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90">
    <w:name w:val="xl90"/>
    <w:basedOn w:val="Normal"/>
    <w:rsid w:val="00A84A08"/>
    <w:pP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91">
    <w:name w:val="xl91"/>
    <w:basedOn w:val="Normal"/>
    <w:rsid w:val="00A84A08"/>
    <w:pPr>
      <w:pBdr>
        <w:bottom w:val="single" w:sz="8" w:space="0" w:color="auto"/>
        <w:right w:val="single" w:sz="8" w:space="0" w:color="auto"/>
      </w:pBdr>
      <w:shd w:val="clear" w:color="000000" w:fill="FF99F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92">
    <w:name w:val="xl92"/>
    <w:basedOn w:val="Normal"/>
    <w:rsid w:val="00A84A08"/>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93">
    <w:name w:val="xl93"/>
    <w:basedOn w:val="Normal"/>
    <w:rsid w:val="00A84A0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4">
    <w:name w:val="xl94"/>
    <w:basedOn w:val="Normal"/>
    <w:rsid w:val="00A84A08"/>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95">
    <w:name w:val="xl95"/>
    <w:basedOn w:val="Normal"/>
    <w:rsid w:val="00A84A08"/>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96">
    <w:name w:val="xl96"/>
    <w:basedOn w:val="Normal"/>
    <w:rsid w:val="00A84A08"/>
    <w:pPr>
      <w:pBdr>
        <w:bottom w:val="single" w:sz="8" w:space="0" w:color="auto"/>
      </w:pBdr>
      <w:shd w:val="clear" w:color="000000" w:fill="00B0F0"/>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97">
    <w:name w:val="xl97"/>
    <w:basedOn w:val="Normal"/>
    <w:rsid w:val="00A84A08"/>
    <w:pPr>
      <w:pBdr>
        <w:bottom w:val="single" w:sz="8"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98">
    <w:name w:val="xl98"/>
    <w:basedOn w:val="Normal"/>
    <w:rsid w:val="00A84A08"/>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99">
    <w:name w:val="xl99"/>
    <w:basedOn w:val="Normal"/>
    <w:rsid w:val="00A84A08"/>
    <w:pPr>
      <w:pBdr>
        <w:top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0">
    <w:name w:val="xl100"/>
    <w:basedOn w:val="Normal"/>
    <w:rsid w:val="00A84A08"/>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1">
    <w:name w:val="xl101"/>
    <w:basedOn w:val="Normal"/>
    <w:rsid w:val="00A84A08"/>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02">
    <w:name w:val="xl102"/>
    <w:basedOn w:val="Normal"/>
    <w:rsid w:val="00A84A08"/>
    <w:pPr>
      <w:pBdr>
        <w:top w:val="single" w:sz="8" w:space="0" w:color="auto"/>
        <w:right w:val="single" w:sz="8"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3">
    <w:name w:val="xl103"/>
    <w:basedOn w:val="Normal"/>
    <w:rsid w:val="00A84A08"/>
    <w:pPr>
      <w:shd w:val="clear" w:color="000000" w:fill="FFFF00"/>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04">
    <w:name w:val="xl104"/>
    <w:basedOn w:val="Normal"/>
    <w:rsid w:val="00A84A08"/>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Normal"/>
    <w:rsid w:val="00A84A08"/>
    <w:pPr>
      <w:shd w:val="clear" w:color="000000" w:fill="FFC0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6">
    <w:name w:val="xl106"/>
    <w:basedOn w:val="Normal"/>
    <w:rsid w:val="00A84A0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7">
    <w:name w:val="xl107"/>
    <w:basedOn w:val="Normal"/>
    <w:rsid w:val="00A84A08"/>
    <w:pPr>
      <w:pBdr>
        <w:top w:val="single" w:sz="4" w:space="0" w:color="auto"/>
        <w:left w:val="single" w:sz="4" w:space="0" w:color="auto"/>
        <w:bottom w:val="single" w:sz="4" w:space="0" w:color="auto"/>
      </w:pBdr>
      <w:shd w:val="clear" w:color="000000" w:fill="0070C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8">
    <w:name w:val="xl108"/>
    <w:basedOn w:val="Normal"/>
    <w:rsid w:val="00A84A08"/>
    <w:pPr>
      <w:pBdr>
        <w:top w:val="single" w:sz="8" w:space="0" w:color="auto"/>
        <w:left w:val="single" w:sz="8" w:space="0" w:color="auto"/>
        <w:bottom w:val="single" w:sz="4" w:space="0" w:color="auto"/>
        <w:right w:val="single" w:sz="8" w:space="0" w:color="auto"/>
      </w:pBdr>
      <w:shd w:val="clear" w:color="000000" w:fill="0070C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9">
    <w:name w:val="xl109"/>
    <w:basedOn w:val="Normal"/>
    <w:rsid w:val="00A84A08"/>
    <w:pPr>
      <w:pBdr>
        <w:bottom w:val="single" w:sz="8" w:space="0" w:color="auto"/>
      </w:pBdr>
      <w:shd w:val="clear" w:color="000000" w:fill="0070C0"/>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10">
    <w:name w:val="xl110"/>
    <w:basedOn w:val="Normal"/>
    <w:rsid w:val="00A84A08"/>
    <w:pPr>
      <w:pBdr>
        <w:top w:val="single" w:sz="4" w:space="0" w:color="auto"/>
        <w:left w:val="single" w:sz="8" w:space="0" w:color="auto"/>
        <w:bottom w:val="single" w:sz="4" w:space="0" w:color="auto"/>
        <w:right w:val="single" w:sz="8" w:space="0" w:color="auto"/>
      </w:pBdr>
      <w:shd w:val="clear" w:color="000000" w:fill="0070C0"/>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11">
    <w:name w:val="xl111"/>
    <w:basedOn w:val="Normal"/>
    <w:rsid w:val="00A84A08"/>
    <w:pPr>
      <w:pBdr>
        <w:bottom w:val="single" w:sz="8" w:space="0" w:color="auto"/>
      </w:pBdr>
      <w:shd w:val="clear" w:color="000000" w:fill="0070C0"/>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12">
    <w:name w:val="xl112"/>
    <w:basedOn w:val="Normal"/>
    <w:rsid w:val="00A84A08"/>
    <w:pPr>
      <w:pBdr>
        <w:top w:val="single" w:sz="4" w:space="0" w:color="auto"/>
        <w:left w:val="single" w:sz="8" w:space="0" w:color="auto"/>
        <w:bottom w:val="single" w:sz="4" w:space="0" w:color="auto"/>
        <w:right w:val="single" w:sz="8" w:space="0" w:color="auto"/>
      </w:pBdr>
      <w:shd w:val="clear" w:color="000000" w:fill="0070C0"/>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13">
    <w:name w:val="xl113"/>
    <w:basedOn w:val="Normal"/>
    <w:rsid w:val="00A84A08"/>
    <w:pPr>
      <w:pBdr>
        <w:top w:val="single" w:sz="8" w:space="0" w:color="auto"/>
        <w:left w:val="single" w:sz="8" w:space="0" w:color="auto"/>
      </w:pBdr>
      <w:shd w:val="clear" w:color="000000" w:fill="0070C0"/>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14">
    <w:name w:val="xl114"/>
    <w:basedOn w:val="Normal"/>
    <w:rsid w:val="00A84A08"/>
    <w:pPr>
      <w:pBdr>
        <w:top w:val="single" w:sz="8" w:space="0" w:color="auto"/>
        <w:left w:val="single" w:sz="8" w:space="0" w:color="auto"/>
      </w:pBdr>
      <w:shd w:val="clear" w:color="000000" w:fill="0070C0"/>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15">
    <w:name w:val="xl115"/>
    <w:basedOn w:val="Normal"/>
    <w:rsid w:val="00A84A08"/>
    <w:pPr>
      <w:pBdr>
        <w:bottom w:val="single" w:sz="8" w:space="0" w:color="auto"/>
      </w:pBdr>
      <w:shd w:val="clear" w:color="000000" w:fill="0070C0"/>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16">
    <w:name w:val="xl116"/>
    <w:basedOn w:val="Normal"/>
    <w:rsid w:val="00A84A08"/>
    <w:pPr>
      <w:pBdr>
        <w:top w:val="single" w:sz="8" w:space="0" w:color="auto"/>
      </w:pBdr>
      <w:shd w:val="clear" w:color="000000" w:fill="0070C0"/>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17">
    <w:name w:val="xl117"/>
    <w:basedOn w:val="Normal"/>
    <w:rsid w:val="00A84A08"/>
    <w:pPr>
      <w:shd w:val="clear" w:color="000000" w:fill="007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8">
    <w:name w:val="xl118"/>
    <w:basedOn w:val="Normal"/>
    <w:rsid w:val="00A84A08"/>
    <w:pPr>
      <w:pBdr>
        <w:top w:val="single" w:sz="4" w:space="0" w:color="auto"/>
        <w:left w:val="single" w:sz="8" w:space="0" w:color="auto"/>
        <w:bottom w:val="single" w:sz="4" w:space="0" w:color="auto"/>
        <w:right w:val="single" w:sz="8" w:space="0" w:color="auto"/>
      </w:pBdr>
      <w:shd w:val="clear" w:color="000000" w:fill="007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9">
    <w:name w:val="xl119"/>
    <w:basedOn w:val="Normal"/>
    <w:rsid w:val="00A84A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Normal"/>
    <w:rsid w:val="00A84A08"/>
    <w:pPr>
      <w:pBdr>
        <w:bottom w:val="single" w:sz="8" w:space="0" w:color="auto"/>
      </w:pBdr>
      <w:shd w:val="clear" w:color="000000" w:fill="FF99FF"/>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21">
    <w:name w:val="xl121"/>
    <w:basedOn w:val="Normal"/>
    <w:rsid w:val="00A84A08"/>
    <w:pP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22">
    <w:name w:val="xl122"/>
    <w:basedOn w:val="Normal"/>
    <w:rsid w:val="00A84A08"/>
    <w:pPr>
      <w:pBdr>
        <w:bottom w:val="single" w:sz="8"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23">
    <w:name w:val="xl123"/>
    <w:basedOn w:val="Normal"/>
    <w:rsid w:val="00A84A08"/>
    <w:pPr>
      <w:pBdr>
        <w:top w:val="single" w:sz="8" w:space="0" w:color="auto"/>
        <w:right w:val="single" w:sz="8"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24">
    <w:name w:val="xl124"/>
    <w:basedOn w:val="Normal"/>
    <w:rsid w:val="00A84A08"/>
    <w:pPr>
      <w:shd w:val="clear" w:color="000000" w:fill="FFFF00"/>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5">
    <w:name w:val="xl125"/>
    <w:basedOn w:val="Normal"/>
    <w:rsid w:val="00A84A08"/>
    <w:pPr>
      <w:shd w:val="clear" w:color="000000" w:fill="00B0F0"/>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6">
    <w:name w:val="xl126"/>
    <w:basedOn w:val="Normal"/>
    <w:rsid w:val="00A84A08"/>
    <w:pPr>
      <w:shd w:val="clear" w:color="000000" w:fill="FF99FF"/>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27">
    <w:name w:val="xl127"/>
    <w:basedOn w:val="Normal"/>
    <w:rsid w:val="00A84A08"/>
    <w:pPr>
      <w:pBdr>
        <w:top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8">
    <w:name w:val="xl128"/>
    <w:basedOn w:val="Normal"/>
    <w:rsid w:val="00A84A08"/>
    <w:pP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9">
    <w:name w:val="xl129"/>
    <w:basedOn w:val="Normal"/>
    <w:rsid w:val="00A84A08"/>
    <w:pPr>
      <w:shd w:val="clear" w:color="000000" w:fill="92D05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0">
    <w:name w:val="xl130"/>
    <w:basedOn w:val="Normal"/>
    <w:rsid w:val="00A84A08"/>
    <w:pP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rsid w:val="00A84A0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2">
    <w:name w:val="xl132"/>
    <w:basedOn w:val="Normal"/>
    <w:rsid w:val="00A84A08"/>
    <w:pPr>
      <w:shd w:val="clear" w:color="000000" w:fill="FFC0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3">
    <w:name w:val="xl133"/>
    <w:basedOn w:val="Normal"/>
    <w:rsid w:val="00A84A08"/>
    <w:pPr>
      <w:pBdr>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34">
    <w:name w:val="xl134"/>
    <w:basedOn w:val="Normal"/>
    <w:rsid w:val="00A84A0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35">
    <w:name w:val="xl135"/>
    <w:basedOn w:val="Normal"/>
    <w:rsid w:val="00A84A08"/>
    <w:pPr>
      <w:pBdr>
        <w:top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36">
    <w:name w:val="xl136"/>
    <w:basedOn w:val="Normal"/>
    <w:rsid w:val="00A84A08"/>
    <w:pPr>
      <w:pBdr>
        <w:top w:val="single" w:sz="8" w:space="0" w:color="auto"/>
        <w:bottom w:val="single" w:sz="8" w:space="0" w:color="auto"/>
      </w:pBdr>
      <w:shd w:val="clear" w:color="000000" w:fill="0070C0"/>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37">
    <w:name w:val="xl137"/>
    <w:basedOn w:val="Normal"/>
    <w:rsid w:val="00A84A08"/>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8">
    <w:name w:val="xl138"/>
    <w:basedOn w:val="Normal"/>
    <w:rsid w:val="00A84A08"/>
    <w:pPr>
      <w:pBdr>
        <w:top w:val="single" w:sz="8" w:space="0" w:color="auto"/>
        <w:left w:val="single" w:sz="8" w:space="0" w:color="auto"/>
        <w:right w:val="single" w:sz="8" w:space="0" w:color="auto"/>
      </w:pBdr>
      <w:shd w:val="clear" w:color="000000" w:fill="FF99FF"/>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39">
    <w:name w:val="xl139"/>
    <w:basedOn w:val="Normal"/>
    <w:rsid w:val="00A84A08"/>
    <w:pPr>
      <w:pBdr>
        <w:right w:val="single" w:sz="8" w:space="0" w:color="auto"/>
      </w:pBdr>
      <w:shd w:val="clear" w:color="000000" w:fill="FF99FF"/>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40">
    <w:name w:val="xl140"/>
    <w:basedOn w:val="Normal"/>
    <w:rsid w:val="00A84A08"/>
    <w:pPr>
      <w:pBdr>
        <w:top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41">
    <w:name w:val="xl141"/>
    <w:basedOn w:val="Normal"/>
    <w:rsid w:val="00A84A0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42">
    <w:name w:val="xl142"/>
    <w:basedOn w:val="Normal"/>
    <w:rsid w:val="00A84A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EndNoteBibliographyTitle">
    <w:name w:val="EndNote Bibliography Title"/>
    <w:basedOn w:val="Normal"/>
    <w:link w:val="EndNoteBibliographyTitleChar"/>
    <w:rsid w:val="007539BA"/>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7539BA"/>
    <w:rPr>
      <w:rFonts w:ascii="Calibri" w:hAnsi="Calibri"/>
      <w:noProof/>
    </w:rPr>
  </w:style>
  <w:style w:type="paragraph" w:customStyle="1" w:styleId="EndNoteBibliography">
    <w:name w:val="EndNote Bibliography"/>
    <w:basedOn w:val="Normal"/>
    <w:link w:val="EndNoteBibliographyChar"/>
    <w:rsid w:val="007539BA"/>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7539BA"/>
    <w:rPr>
      <w:rFonts w:ascii="Calibri" w:hAnsi="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6622">
      <w:bodyDiv w:val="1"/>
      <w:marLeft w:val="0"/>
      <w:marRight w:val="0"/>
      <w:marTop w:val="0"/>
      <w:marBottom w:val="0"/>
      <w:divBdr>
        <w:top w:val="none" w:sz="0" w:space="0" w:color="auto"/>
        <w:left w:val="none" w:sz="0" w:space="0" w:color="auto"/>
        <w:bottom w:val="none" w:sz="0" w:space="0" w:color="auto"/>
        <w:right w:val="none" w:sz="0" w:space="0" w:color="auto"/>
      </w:divBdr>
    </w:div>
    <w:div w:id="85807371">
      <w:bodyDiv w:val="1"/>
      <w:marLeft w:val="0"/>
      <w:marRight w:val="0"/>
      <w:marTop w:val="0"/>
      <w:marBottom w:val="0"/>
      <w:divBdr>
        <w:top w:val="none" w:sz="0" w:space="0" w:color="auto"/>
        <w:left w:val="none" w:sz="0" w:space="0" w:color="auto"/>
        <w:bottom w:val="none" w:sz="0" w:space="0" w:color="auto"/>
        <w:right w:val="none" w:sz="0" w:space="0" w:color="auto"/>
      </w:divBdr>
      <w:divsChild>
        <w:div w:id="319432457">
          <w:marLeft w:val="1166"/>
          <w:marRight w:val="0"/>
          <w:marTop w:val="96"/>
          <w:marBottom w:val="0"/>
          <w:divBdr>
            <w:top w:val="none" w:sz="0" w:space="0" w:color="auto"/>
            <w:left w:val="none" w:sz="0" w:space="0" w:color="auto"/>
            <w:bottom w:val="none" w:sz="0" w:space="0" w:color="auto"/>
            <w:right w:val="none" w:sz="0" w:space="0" w:color="auto"/>
          </w:divBdr>
        </w:div>
        <w:div w:id="1187717251">
          <w:marLeft w:val="547"/>
          <w:marRight w:val="0"/>
          <w:marTop w:val="115"/>
          <w:marBottom w:val="0"/>
          <w:divBdr>
            <w:top w:val="none" w:sz="0" w:space="0" w:color="auto"/>
            <w:left w:val="none" w:sz="0" w:space="0" w:color="auto"/>
            <w:bottom w:val="none" w:sz="0" w:space="0" w:color="auto"/>
            <w:right w:val="none" w:sz="0" w:space="0" w:color="auto"/>
          </w:divBdr>
        </w:div>
      </w:divsChild>
    </w:div>
    <w:div w:id="202447352">
      <w:bodyDiv w:val="1"/>
      <w:marLeft w:val="0"/>
      <w:marRight w:val="0"/>
      <w:marTop w:val="0"/>
      <w:marBottom w:val="0"/>
      <w:divBdr>
        <w:top w:val="none" w:sz="0" w:space="0" w:color="auto"/>
        <w:left w:val="none" w:sz="0" w:space="0" w:color="auto"/>
        <w:bottom w:val="none" w:sz="0" w:space="0" w:color="auto"/>
        <w:right w:val="none" w:sz="0" w:space="0" w:color="auto"/>
      </w:divBdr>
    </w:div>
    <w:div w:id="226183843">
      <w:bodyDiv w:val="1"/>
      <w:marLeft w:val="0"/>
      <w:marRight w:val="0"/>
      <w:marTop w:val="0"/>
      <w:marBottom w:val="0"/>
      <w:divBdr>
        <w:top w:val="none" w:sz="0" w:space="0" w:color="auto"/>
        <w:left w:val="none" w:sz="0" w:space="0" w:color="auto"/>
        <w:bottom w:val="none" w:sz="0" w:space="0" w:color="auto"/>
        <w:right w:val="none" w:sz="0" w:space="0" w:color="auto"/>
      </w:divBdr>
    </w:div>
    <w:div w:id="410352249">
      <w:bodyDiv w:val="1"/>
      <w:marLeft w:val="0"/>
      <w:marRight w:val="0"/>
      <w:marTop w:val="0"/>
      <w:marBottom w:val="0"/>
      <w:divBdr>
        <w:top w:val="none" w:sz="0" w:space="0" w:color="auto"/>
        <w:left w:val="none" w:sz="0" w:space="0" w:color="auto"/>
        <w:bottom w:val="none" w:sz="0" w:space="0" w:color="auto"/>
        <w:right w:val="none" w:sz="0" w:space="0" w:color="auto"/>
      </w:divBdr>
      <w:divsChild>
        <w:div w:id="1026367968">
          <w:marLeft w:val="0"/>
          <w:marRight w:val="0"/>
          <w:marTop w:val="0"/>
          <w:marBottom w:val="0"/>
          <w:divBdr>
            <w:top w:val="none" w:sz="0" w:space="0" w:color="auto"/>
            <w:left w:val="none" w:sz="0" w:space="0" w:color="auto"/>
            <w:bottom w:val="none" w:sz="0" w:space="0" w:color="auto"/>
            <w:right w:val="none" w:sz="0" w:space="0" w:color="auto"/>
          </w:divBdr>
          <w:divsChild>
            <w:div w:id="1244224840">
              <w:marLeft w:val="-225"/>
              <w:marRight w:val="-225"/>
              <w:marTop w:val="0"/>
              <w:marBottom w:val="0"/>
              <w:divBdr>
                <w:top w:val="none" w:sz="0" w:space="0" w:color="auto"/>
                <w:left w:val="none" w:sz="0" w:space="0" w:color="auto"/>
                <w:bottom w:val="none" w:sz="0" w:space="0" w:color="auto"/>
                <w:right w:val="none" w:sz="0" w:space="0" w:color="auto"/>
              </w:divBdr>
              <w:divsChild>
                <w:div w:id="548342169">
                  <w:blockQuote w:val="1"/>
                  <w:marLeft w:val="0"/>
                  <w:marRight w:val="0"/>
                  <w:marTop w:val="0"/>
                  <w:marBottom w:val="300"/>
                  <w:divBdr>
                    <w:top w:val="none" w:sz="0" w:space="0" w:color="auto"/>
                    <w:left w:val="single" w:sz="36" w:space="15" w:color="EEEEEE"/>
                    <w:bottom w:val="none" w:sz="0" w:space="0" w:color="auto"/>
                    <w:right w:val="none" w:sz="0" w:space="0" w:color="auto"/>
                  </w:divBdr>
                </w:div>
                <w:div w:id="1322270901">
                  <w:blockQuote w:val="1"/>
                  <w:marLeft w:val="0"/>
                  <w:marRight w:val="0"/>
                  <w:marTop w:val="0"/>
                  <w:marBottom w:val="300"/>
                  <w:divBdr>
                    <w:top w:val="none" w:sz="0" w:space="0" w:color="auto"/>
                    <w:left w:val="single" w:sz="36" w:space="15" w:color="EEEEEE"/>
                    <w:bottom w:val="none" w:sz="0" w:space="0" w:color="auto"/>
                    <w:right w:val="none" w:sz="0" w:space="0" w:color="auto"/>
                  </w:divBdr>
                </w:div>
                <w:div w:id="181151028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417946746">
      <w:bodyDiv w:val="1"/>
      <w:marLeft w:val="0"/>
      <w:marRight w:val="0"/>
      <w:marTop w:val="0"/>
      <w:marBottom w:val="0"/>
      <w:divBdr>
        <w:top w:val="none" w:sz="0" w:space="0" w:color="auto"/>
        <w:left w:val="none" w:sz="0" w:space="0" w:color="auto"/>
        <w:bottom w:val="none" w:sz="0" w:space="0" w:color="auto"/>
        <w:right w:val="none" w:sz="0" w:space="0" w:color="auto"/>
      </w:divBdr>
    </w:div>
    <w:div w:id="433132198">
      <w:bodyDiv w:val="1"/>
      <w:marLeft w:val="0"/>
      <w:marRight w:val="0"/>
      <w:marTop w:val="0"/>
      <w:marBottom w:val="0"/>
      <w:divBdr>
        <w:top w:val="none" w:sz="0" w:space="0" w:color="auto"/>
        <w:left w:val="none" w:sz="0" w:space="0" w:color="auto"/>
        <w:bottom w:val="none" w:sz="0" w:space="0" w:color="auto"/>
        <w:right w:val="none" w:sz="0" w:space="0" w:color="auto"/>
      </w:divBdr>
    </w:div>
    <w:div w:id="450824342">
      <w:bodyDiv w:val="1"/>
      <w:marLeft w:val="0"/>
      <w:marRight w:val="0"/>
      <w:marTop w:val="0"/>
      <w:marBottom w:val="0"/>
      <w:divBdr>
        <w:top w:val="none" w:sz="0" w:space="0" w:color="auto"/>
        <w:left w:val="none" w:sz="0" w:space="0" w:color="auto"/>
        <w:bottom w:val="none" w:sz="0" w:space="0" w:color="auto"/>
        <w:right w:val="none" w:sz="0" w:space="0" w:color="auto"/>
      </w:divBdr>
    </w:div>
    <w:div w:id="470096824">
      <w:bodyDiv w:val="1"/>
      <w:marLeft w:val="0"/>
      <w:marRight w:val="0"/>
      <w:marTop w:val="0"/>
      <w:marBottom w:val="0"/>
      <w:divBdr>
        <w:top w:val="none" w:sz="0" w:space="0" w:color="auto"/>
        <w:left w:val="none" w:sz="0" w:space="0" w:color="auto"/>
        <w:bottom w:val="none" w:sz="0" w:space="0" w:color="auto"/>
        <w:right w:val="none" w:sz="0" w:space="0" w:color="auto"/>
      </w:divBdr>
    </w:div>
    <w:div w:id="520968907">
      <w:bodyDiv w:val="1"/>
      <w:marLeft w:val="0"/>
      <w:marRight w:val="0"/>
      <w:marTop w:val="0"/>
      <w:marBottom w:val="0"/>
      <w:divBdr>
        <w:top w:val="none" w:sz="0" w:space="0" w:color="auto"/>
        <w:left w:val="none" w:sz="0" w:space="0" w:color="auto"/>
        <w:bottom w:val="none" w:sz="0" w:space="0" w:color="auto"/>
        <w:right w:val="none" w:sz="0" w:space="0" w:color="auto"/>
      </w:divBdr>
      <w:divsChild>
        <w:div w:id="457530689">
          <w:marLeft w:val="1166"/>
          <w:marRight w:val="0"/>
          <w:marTop w:val="96"/>
          <w:marBottom w:val="0"/>
          <w:divBdr>
            <w:top w:val="none" w:sz="0" w:space="0" w:color="auto"/>
            <w:left w:val="none" w:sz="0" w:space="0" w:color="auto"/>
            <w:bottom w:val="none" w:sz="0" w:space="0" w:color="auto"/>
            <w:right w:val="none" w:sz="0" w:space="0" w:color="auto"/>
          </w:divBdr>
        </w:div>
        <w:div w:id="884414405">
          <w:marLeft w:val="547"/>
          <w:marRight w:val="0"/>
          <w:marTop w:val="115"/>
          <w:marBottom w:val="0"/>
          <w:divBdr>
            <w:top w:val="none" w:sz="0" w:space="0" w:color="auto"/>
            <w:left w:val="none" w:sz="0" w:space="0" w:color="auto"/>
            <w:bottom w:val="none" w:sz="0" w:space="0" w:color="auto"/>
            <w:right w:val="none" w:sz="0" w:space="0" w:color="auto"/>
          </w:divBdr>
        </w:div>
      </w:divsChild>
    </w:div>
    <w:div w:id="595985035">
      <w:bodyDiv w:val="1"/>
      <w:marLeft w:val="0"/>
      <w:marRight w:val="0"/>
      <w:marTop w:val="0"/>
      <w:marBottom w:val="0"/>
      <w:divBdr>
        <w:top w:val="none" w:sz="0" w:space="0" w:color="auto"/>
        <w:left w:val="none" w:sz="0" w:space="0" w:color="auto"/>
        <w:bottom w:val="none" w:sz="0" w:space="0" w:color="auto"/>
        <w:right w:val="none" w:sz="0" w:space="0" w:color="auto"/>
      </w:divBdr>
    </w:div>
    <w:div w:id="633104262">
      <w:bodyDiv w:val="1"/>
      <w:marLeft w:val="0"/>
      <w:marRight w:val="0"/>
      <w:marTop w:val="0"/>
      <w:marBottom w:val="0"/>
      <w:divBdr>
        <w:top w:val="none" w:sz="0" w:space="0" w:color="auto"/>
        <w:left w:val="none" w:sz="0" w:space="0" w:color="auto"/>
        <w:bottom w:val="none" w:sz="0" w:space="0" w:color="auto"/>
        <w:right w:val="none" w:sz="0" w:space="0" w:color="auto"/>
      </w:divBdr>
    </w:div>
    <w:div w:id="1075665752">
      <w:bodyDiv w:val="1"/>
      <w:marLeft w:val="0"/>
      <w:marRight w:val="0"/>
      <w:marTop w:val="0"/>
      <w:marBottom w:val="0"/>
      <w:divBdr>
        <w:top w:val="none" w:sz="0" w:space="0" w:color="auto"/>
        <w:left w:val="none" w:sz="0" w:space="0" w:color="auto"/>
        <w:bottom w:val="none" w:sz="0" w:space="0" w:color="auto"/>
        <w:right w:val="none" w:sz="0" w:space="0" w:color="auto"/>
      </w:divBdr>
    </w:div>
    <w:div w:id="1226986058">
      <w:bodyDiv w:val="1"/>
      <w:marLeft w:val="0"/>
      <w:marRight w:val="0"/>
      <w:marTop w:val="0"/>
      <w:marBottom w:val="0"/>
      <w:divBdr>
        <w:top w:val="none" w:sz="0" w:space="0" w:color="auto"/>
        <w:left w:val="none" w:sz="0" w:space="0" w:color="auto"/>
        <w:bottom w:val="none" w:sz="0" w:space="0" w:color="auto"/>
        <w:right w:val="none" w:sz="0" w:space="0" w:color="auto"/>
      </w:divBdr>
    </w:div>
    <w:div w:id="1310090589">
      <w:bodyDiv w:val="1"/>
      <w:marLeft w:val="0"/>
      <w:marRight w:val="0"/>
      <w:marTop w:val="0"/>
      <w:marBottom w:val="0"/>
      <w:divBdr>
        <w:top w:val="none" w:sz="0" w:space="0" w:color="auto"/>
        <w:left w:val="none" w:sz="0" w:space="0" w:color="auto"/>
        <w:bottom w:val="none" w:sz="0" w:space="0" w:color="auto"/>
        <w:right w:val="none" w:sz="0" w:space="0" w:color="auto"/>
      </w:divBdr>
      <w:divsChild>
        <w:div w:id="2004578159">
          <w:marLeft w:val="0"/>
          <w:marRight w:val="0"/>
          <w:marTop w:val="0"/>
          <w:marBottom w:val="90"/>
          <w:divBdr>
            <w:top w:val="none" w:sz="0" w:space="0" w:color="auto"/>
            <w:left w:val="none" w:sz="0" w:space="0" w:color="auto"/>
            <w:bottom w:val="none" w:sz="0" w:space="0" w:color="auto"/>
            <w:right w:val="none" w:sz="0" w:space="0" w:color="auto"/>
          </w:divBdr>
        </w:div>
      </w:divsChild>
    </w:div>
    <w:div w:id="1325666592">
      <w:bodyDiv w:val="1"/>
      <w:marLeft w:val="0"/>
      <w:marRight w:val="0"/>
      <w:marTop w:val="0"/>
      <w:marBottom w:val="0"/>
      <w:divBdr>
        <w:top w:val="none" w:sz="0" w:space="0" w:color="auto"/>
        <w:left w:val="none" w:sz="0" w:space="0" w:color="auto"/>
        <w:bottom w:val="none" w:sz="0" w:space="0" w:color="auto"/>
        <w:right w:val="none" w:sz="0" w:space="0" w:color="auto"/>
      </w:divBdr>
    </w:div>
    <w:div w:id="1354304031">
      <w:bodyDiv w:val="1"/>
      <w:marLeft w:val="0"/>
      <w:marRight w:val="0"/>
      <w:marTop w:val="0"/>
      <w:marBottom w:val="0"/>
      <w:divBdr>
        <w:top w:val="none" w:sz="0" w:space="0" w:color="auto"/>
        <w:left w:val="none" w:sz="0" w:space="0" w:color="auto"/>
        <w:bottom w:val="none" w:sz="0" w:space="0" w:color="auto"/>
        <w:right w:val="none" w:sz="0" w:space="0" w:color="auto"/>
      </w:divBdr>
    </w:div>
    <w:div w:id="1456294540">
      <w:bodyDiv w:val="1"/>
      <w:marLeft w:val="0"/>
      <w:marRight w:val="0"/>
      <w:marTop w:val="0"/>
      <w:marBottom w:val="0"/>
      <w:divBdr>
        <w:top w:val="none" w:sz="0" w:space="0" w:color="auto"/>
        <w:left w:val="none" w:sz="0" w:space="0" w:color="auto"/>
        <w:bottom w:val="none" w:sz="0" w:space="0" w:color="auto"/>
        <w:right w:val="none" w:sz="0" w:space="0" w:color="auto"/>
      </w:divBdr>
    </w:div>
    <w:div w:id="1456826758">
      <w:bodyDiv w:val="1"/>
      <w:marLeft w:val="0"/>
      <w:marRight w:val="0"/>
      <w:marTop w:val="0"/>
      <w:marBottom w:val="0"/>
      <w:divBdr>
        <w:top w:val="none" w:sz="0" w:space="0" w:color="auto"/>
        <w:left w:val="none" w:sz="0" w:space="0" w:color="auto"/>
        <w:bottom w:val="none" w:sz="0" w:space="0" w:color="auto"/>
        <w:right w:val="none" w:sz="0" w:space="0" w:color="auto"/>
      </w:divBdr>
    </w:div>
    <w:div w:id="1516768513">
      <w:bodyDiv w:val="1"/>
      <w:marLeft w:val="0"/>
      <w:marRight w:val="0"/>
      <w:marTop w:val="0"/>
      <w:marBottom w:val="0"/>
      <w:divBdr>
        <w:top w:val="none" w:sz="0" w:space="0" w:color="auto"/>
        <w:left w:val="none" w:sz="0" w:space="0" w:color="auto"/>
        <w:bottom w:val="none" w:sz="0" w:space="0" w:color="auto"/>
        <w:right w:val="none" w:sz="0" w:space="0" w:color="auto"/>
      </w:divBdr>
      <w:divsChild>
        <w:div w:id="2145653036">
          <w:marLeft w:val="0"/>
          <w:marRight w:val="0"/>
          <w:marTop w:val="0"/>
          <w:marBottom w:val="0"/>
          <w:divBdr>
            <w:top w:val="none" w:sz="0" w:space="0" w:color="auto"/>
            <w:left w:val="none" w:sz="0" w:space="0" w:color="auto"/>
            <w:bottom w:val="none" w:sz="0" w:space="0" w:color="auto"/>
            <w:right w:val="none" w:sz="0" w:space="0" w:color="auto"/>
          </w:divBdr>
          <w:divsChild>
            <w:div w:id="1476604631">
              <w:marLeft w:val="-225"/>
              <w:marRight w:val="-225"/>
              <w:marTop w:val="0"/>
              <w:marBottom w:val="0"/>
              <w:divBdr>
                <w:top w:val="none" w:sz="0" w:space="0" w:color="auto"/>
                <w:left w:val="none" w:sz="0" w:space="0" w:color="auto"/>
                <w:bottom w:val="none" w:sz="0" w:space="0" w:color="auto"/>
                <w:right w:val="none" w:sz="0" w:space="0" w:color="auto"/>
              </w:divBdr>
              <w:divsChild>
                <w:div w:id="1413895713">
                  <w:blockQuote w:val="1"/>
                  <w:marLeft w:val="0"/>
                  <w:marRight w:val="0"/>
                  <w:marTop w:val="0"/>
                  <w:marBottom w:val="300"/>
                  <w:divBdr>
                    <w:top w:val="none" w:sz="0" w:space="0" w:color="auto"/>
                    <w:left w:val="single" w:sz="36" w:space="15" w:color="EEEEEE"/>
                    <w:bottom w:val="none" w:sz="0" w:space="0" w:color="auto"/>
                    <w:right w:val="none" w:sz="0" w:space="0" w:color="auto"/>
                  </w:divBdr>
                </w:div>
                <w:div w:id="1516920230">
                  <w:blockQuote w:val="1"/>
                  <w:marLeft w:val="0"/>
                  <w:marRight w:val="0"/>
                  <w:marTop w:val="0"/>
                  <w:marBottom w:val="300"/>
                  <w:divBdr>
                    <w:top w:val="none" w:sz="0" w:space="0" w:color="auto"/>
                    <w:left w:val="single" w:sz="36" w:space="15" w:color="EEEEEE"/>
                    <w:bottom w:val="none" w:sz="0" w:space="0" w:color="auto"/>
                    <w:right w:val="none" w:sz="0" w:space="0" w:color="auto"/>
                  </w:divBdr>
                </w:div>
                <w:div w:id="199367712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1521239632">
      <w:bodyDiv w:val="1"/>
      <w:marLeft w:val="0"/>
      <w:marRight w:val="0"/>
      <w:marTop w:val="0"/>
      <w:marBottom w:val="0"/>
      <w:divBdr>
        <w:top w:val="none" w:sz="0" w:space="0" w:color="auto"/>
        <w:left w:val="none" w:sz="0" w:space="0" w:color="auto"/>
        <w:bottom w:val="none" w:sz="0" w:space="0" w:color="auto"/>
        <w:right w:val="none" w:sz="0" w:space="0" w:color="auto"/>
      </w:divBdr>
    </w:div>
    <w:div w:id="1581480856">
      <w:bodyDiv w:val="1"/>
      <w:marLeft w:val="0"/>
      <w:marRight w:val="0"/>
      <w:marTop w:val="0"/>
      <w:marBottom w:val="0"/>
      <w:divBdr>
        <w:top w:val="none" w:sz="0" w:space="0" w:color="auto"/>
        <w:left w:val="none" w:sz="0" w:space="0" w:color="auto"/>
        <w:bottom w:val="none" w:sz="0" w:space="0" w:color="auto"/>
        <w:right w:val="none" w:sz="0" w:space="0" w:color="auto"/>
      </w:divBdr>
    </w:div>
    <w:div w:id="1624460867">
      <w:bodyDiv w:val="1"/>
      <w:marLeft w:val="0"/>
      <w:marRight w:val="0"/>
      <w:marTop w:val="0"/>
      <w:marBottom w:val="0"/>
      <w:divBdr>
        <w:top w:val="none" w:sz="0" w:space="0" w:color="auto"/>
        <w:left w:val="none" w:sz="0" w:space="0" w:color="auto"/>
        <w:bottom w:val="none" w:sz="0" w:space="0" w:color="auto"/>
        <w:right w:val="none" w:sz="0" w:space="0" w:color="auto"/>
      </w:divBdr>
    </w:div>
    <w:div w:id="2012638155">
      <w:bodyDiv w:val="1"/>
      <w:marLeft w:val="0"/>
      <w:marRight w:val="0"/>
      <w:marTop w:val="0"/>
      <w:marBottom w:val="0"/>
      <w:divBdr>
        <w:top w:val="none" w:sz="0" w:space="0" w:color="auto"/>
        <w:left w:val="none" w:sz="0" w:space="0" w:color="auto"/>
        <w:bottom w:val="none" w:sz="0" w:space="0" w:color="auto"/>
        <w:right w:val="none" w:sz="0" w:space="0" w:color="auto"/>
      </w:divBdr>
      <w:divsChild>
        <w:div w:id="330333413">
          <w:marLeft w:val="0"/>
          <w:marRight w:val="0"/>
          <w:marTop w:val="0"/>
          <w:marBottom w:val="0"/>
          <w:divBdr>
            <w:top w:val="none" w:sz="0" w:space="0" w:color="auto"/>
            <w:left w:val="none" w:sz="0" w:space="0" w:color="auto"/>
            <w:bottom w:val="none" w:sz="0" w:space="0" w:color="auto"/>
            <w:right w:val="none" w:sz="0" w:space="0" w:color="auto"/>
          </w:divBdr>
          <w:divsChild>
            <w:div w:id="176711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3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86A4A8A-A5AC-41CF-904D-0F58C1A9D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50</Pages>
  <Words>46974</Words>
  <Characters>267758</Characters>
  <Application>Microsoft Office Word</Application>
  <DocSecurity>0</DocSecurity>
  <Lines>2231</Lines>
  <Paragraphs>628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314104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Sipe, Theresa (CDC/OID/NCHHSTP)</cp:lastModifiedBy>
  <cp:revision>3</cp:revision>
  <cp:lastPrinted>2017-06-20T15:00:00Z</cp:lastPrinted>
  <dcterms:created xsi:type="dcterms:W3CDTF">2017-10-30T20:50:00Z</dcterms:created>
  <dcterms:modified xsi:type="dcterms:W3CDTF">2017-10-30T20:53:00Z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191698773</vt:i4>
  </property>
</Properties>
</file>