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45" w:rsidRDefault="000F7245">
      <w:bookmarkStart w:id="0" w:name="_GoBack"/>
      <w:r w:rsidRPr="000F7245">
        <w:rPr>
          <w:b/>
        </w:rPr>
        <w:t xml:space="preserve">Supplementary data 3 </w:t>
      </w:r>
      <w:bookmarkEnd w:id="0"/>
      <w:r w:rsidRPr="000F7245">
        <w:rPr>
          <w:b/>
        </w:rPr>
        <w:t>A-L:</w:t>
      </w:r>
      <w:r w:rsidRPr="000F7245">
        <w:t xml:space="preserve"> Coding nucleotide (</w:t>
      </w:r>
      <w:proofErr w:type="spellStart"/>
      <w:r w:rsidRPr="000F7245">
        <w:t>nt</w:t>
      </w:r>
      <w:proofErr w:type="spellEnd"/>
      <w:r w:rsidRPr="000F7245">
        <w:t>) and deduced amino acid (aa) sequence identities (%) for the A. VP1, B. VP2, C. VP3, D. VP4, E. VP6, F. VP7 (G2), G. VP7 (G8), H. NSP1, I. NSP2, J. NSP3, K. NSP4 and L. NSP5 genes of the study strains compared to those of human and animal strains from GenBank.</w:t>
      </w:r>
    </w:p>
    <w:p w:rsidR="00683FDA" w:rsidRPr="001611FD" w:rsidRDefault="00683FDA">
      <w:pPr>
        <w:rPr>
          <w:b/>
        </w:rPr>
      </w:pPr>
      <w:r w:rsidRPr="001611FD">
        <w:rPr>
          <w:b/>
        </w:rPr>
        <w:t xml:space="preserve">Supplementary data 3 A. </w:t>
      </w:r>
      <w:r w:rsidRPr="001611FD">
        <w:t>VP7 (G8)</w:t>
      </w:r>
    </w:p>
    <w:p w:rsidR="005B3054" w:rsidRDefault="003B2C81">
      <w:r w:rsidRPr="003B2C81">
        <w:rPr>
          <w:noProof/>
          <w:lang w:val="en-US"/>
        </w:rPr>
        <w:drawing>
          <wp:inline distT="0" distB="0" distL="0" distR="0">
            <wp:extent cx="3316830" cy="4857293"/>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5625" cy="4870173"/>
                    </a:xfrm>
                    <a:prstGeom prst="rect">
                      <a:avLst/>
                    </a:prstGeom>
                    <a:noFill/>
                    <a:ln>
                      <a:noFill/>
                    </a:ln>
                  </pic:spPr>
                </pic:pic>
              </a:graphicData>
            </a:graphic>
          </wp:inline>
        </w:drawing>
      </w:r>
    </w:p>
    <w:p w:rsidR="005B3054" w:rsidRPr="001611FD" w:rsidRDefault="005B3054">
      <w:pPr>
        <w:rPr>
          <w:b/>
        </w:rPr>
      </w:pPr>
      <w:r w:rsidRPr="001611FD">
        <w:rPr>
          <w:b/>
        </w:rPr>
        <w:lastRenderedPageBreak/>
        <w:t xml:space="preserve">Supplementary data 3 B. </w:t>
      </w:r>
      <w:r w:rsidRPr="001611FD">
        <w:t>VP7 (G2)</w:t>
      </w:r>
    </w:p>
    <w:p w:rsidR="005B3054" w:rsidRDefault="003B2C81">
      <w:r w:rsidRPr="003B2C81">
        <w:rPr>
          <w:noProof/>
          <w:lang w:val="en-US"/>
        </w:rPr>
        <w:drawing>
          <wp:inline distT="0" distB="0" distL="0" distR="0">
            <wp:extent cx="3803667" cy="5310835"/>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2549" cy="5309274"/>
                    </a:xfrm>
                    <a:prstGeom prst="rect">
                      <a:avLst/>
                    </a:prstGeom>
                    <a:noFill/>
                    <a:ln>
                      <a:noFill/>
                    </a:ln>
                  </pic:spPr>
                </pic:pic>
              </a:graphicData>
            </a:graphic>
          </wp:inline>
        </w:drawing>
      </w:r>
      <w:r w:rsidR="005B3054">
        <w:br w:type="page"/>
      </w:r>
    </w:p>
    <w:p w:rsidR="005B3054" w:rsidRDefault="00180F17">
      <w:r w:rsidRPr="001611FD">
        <w:rPr>
          <w:b/>
        </w:rPr>
        <w:lastRenderedPageBreak/>
        <w:t>Supplementary data 3 C.</w:t>
      </w:r>
      <w:r w:rsidRPr="00180F17">
        <w:t xml:space="preserve"> VP4</w:t>
      </w:r>
    </w:p>
    <w:p w:rsidR="00180F17" w:rsidRDefault="008E57B3">
      <w:r w:rsidRPr="008E57B3">
        <w:rPr>
          <w:noProof/>
          <w:lang w:val="en-US"/>
        </w:rPr>
        <w:drawing>
          <wp:inline distT="0" distB="0" distL="0" distR="0" wp14:anchorId="13CE9FE0" wp14:editId="78D816AF">
            <wp:extent cx="7349878" cy="4591624"/>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9220" cy="4591213"/>
                    </a:xfrm>
                    <a:prstGeom prst="rect">
                      <a:avLst/>
                    </a:prstGeom>
                    <a:noFill/>
                    <a:ln>
                      <a:noFill/>
                    </a:ln>
                  </pic:spPr>
                </pic:pic>
              </a:graphicData>
            </a:graphic>
          </wp:inline>
        </w:drawing>
      </w:r>
    </w:p>
    <w:p w:rsidR="005B3054" w:rsidRDefault="005B3054">
      <w:r>
        <w:br w:type="page"/>
      </w:r>
    </w:p>
    <w:p w:rsidR="005B3054" w:rsidRDefault="00F65278">
      <w:r w:rsidRPr="001611FD">
        <w:rPr>
          <w:b/>
        </w:rPr>
        <w:lastRenderedPageBreak/>
        <w:t>Supplementary data 3 D.</w:t>
      </w:r>
      <w:r w:rsidRPr="00F65278">
        <w:t xml:space="preserve"> VP1</w:t>
      </w:r>
    </w:p>
    <w:p w:rsidR="005B3054" w:rsidRDefault="00044C14">
      <w:r w:rsidRPr="00044C14">
        <w:t xml:space="preserve"> </w:t>
      </w:r>
      <w:r w:rsidR="002A1465" w:rsidRPr="002A1465">
        <w:t xml:space="preserve"> </w:t>
      </w:r>
      <w:r w:rsidR="00FA50BB" w:rsidRPr="00FA50BB">
        <w:rPr>
          <w:noProof/>
          <w:lang w:val="en-US"/>
        </w:rPr>
        <w:drawing>
          <wp:inline distT="0" distB="0" distL="0" distR="0" wp14:anchorId="08222E4D" wp14:editId="2256FB65">
            <wp:extent cx="5749916" cy="5354727"/>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344" cy="5362576"/>
                    </a:xfrm>
                    <a:prstGeom prst="rect">
                      <a:avLst/>
                    </a:prstGeom>
                    <a:noFill/>
                    <a:ln>
                      <a:noFill/>
                    </a:ln>
                  </pic:spPr>
                </pic:pic>
              </a:graphicData>
            </a:graphic>
          </wp:inline>
        </w:drawing>
      </w:r>
      <w:r w:rsidR="005B3054">
        <w:br w:type="page"/>
      </w:r>
    </w:p>
    <w:p w:rsidR="007979A8" w:rsidRPr="007979A8" w:rsidRDefault="007979A8" w:rsidP="007979A8">
      <w:r w:rsidRPr="001611FD">
        <w:rPr>
          <w:b/>
        </w:rPr>
        <w:lastRenderedPageBreak/>
        <w:t>Supplementary data 3 E.</w:t>
      </w:r>
      <w:r w:rsidRPr="007979A8">
        <w:t xml:space="preserve"> VP2</w:t>
      </w:r>
    </w:p>
    <w:p w:rsidR="005B3054" w:rsidRDefault="00AB0E03">
      <w:r w:rsidRPr="00AB0E03">
        <w:rPr>
          <w:noProof/>
          <w:lang w:val="en-US"/>
        </w:rPr>
        <w:drawing>
          <wp:inline distT="0" distB="0" distL="0" distR="0" wp14:anchorId="24D8E095" wp14:editId="2F2C67AE">
            <wp:extent cx="6164412" cy="516881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068" cy="5171037"/>
                    </a:xfrm>
                    <a:prstGeom prst="rect">
                      <a:avLst/>
                    </a:prstGeom>
                    <a:noFill/>
                    <a:ln>
                      <a:noFill/>
                    </a:ln>
                  </pic:spPr>
                </pic:pic>
              </a:graphicData>
            </a:graphic>
          </wp:inline>
        </w:drawing>
      </w:r>
    </w:p>
    <w:p w:rsidR="007979A8" w:rsidRDefault="007979A8">
      <w:r w:rsidRPr="001611FD">
        <w:rPr>
          <w:b/>
        </w:rPr>
        <w:lastRenderedPageBreak/>
        <w:t>Supplementary data 3 F.</w:t>
      </w:r>
      <w:r w:rsidRPr="007979A8">
        <w:t xml:space="preserve"> VP3</w:t>
      </w:r>
    </w:p>
    <w:p w:rsidR="005B3054" w:rsidRDefault="0014546C">
      <w:r w:rsidRPr="0014546C">
        <w:rPr>
          <w:noProof/>
          <w:lang w:val="en-US"/>
        </w:rPr>
        <w:drawing>
          <wp:inline distT="0" distB="0" distL="0" distR="0" wp14:anchorId="37F25B69" wp14:editId="67A99399">
            <wp:extent cx="5684225" cy="5193792"/>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2066" cy="5200956"/>
                    </a:xfrm>
                    <a:prstGeom prst="rect">
                      <a:avLst/>
                    </a:prstGeom>
                    <a:noFill/>
                    <a:ln>
                      <a:noFill/>
                    </a:ln>
                  </pic:spPr>
                </pic:pic>
              </a:graphicData>
            </a:graphic>
          </wp:inline>
        </w:drawing>
      </w:r>
      <w:r w:rsidR="005B3054">
        <w:br w:type="page"/>
      </w:r>
    </w:p>
    <w:p w:rsidR="005B3054" w:rsidRDefault="00124A6C">
      <w:r w:rsidRPr="001611FD">
        <w:rPr>
          <w:b/>
        </w:rPr>
        <w:lastRenderedPageBreak/>
        <w:t>Supplementary data 3 G.</w:t>
      </w:r>
      <w:r w:rsidRPr="00124A6C">
        <w:t xml:space="preserve"> VP6</w:t>
      </w:r>
    </w:p>
    <w:p w:rsidR="00124A6C" w:rsidRDefault="00ED3EF4">
      <w:r w:rsidRPr="00ED3EF4">
        <w:rPr>
          <w:noProof/>
          <w:lang w:val="en-US"/>
        </w:rPr>
        <w:drawing>
          <wp:inline distT="0" distB="0" distL="0" distR="0" wp14:anchorId="44A2180F" wp14:editId="1981DB2E">
            <wp:extent cx="5123391" cy="5263917"/>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521" cy="5269188"/>
                    </a:xfrm>
                    <a:prstGeom prst="rect">
                      <a:avLst/>
                    </a:prstGeom>
                    <a:noFill/>
                    <a:ln>
                      <a:noFill/>
                    </a:ln>
                  </pic:spPr>
                </pic:pic>
              </a:graphicData>
            </a:graphic>
          </wp:inline>
        </w:drawing>
      </w:r>
    </w:p>
    <w:p w:rsidR="00124A6C" w:rsidRPr="00124A6C" w:rsidRDefault="00124A6C" w:rsidP="00124A6C">
      <w:r w:rsidRPr="001611FD">
        <w:rPr>
          <w:b/>
        </w:rPr>
        <w:lastRenderedPageBreak/>
        <w:t>Supplementary data 3 H.</w:t>
      </w:r>
      <w:r w:rsidR="001611FD">
        <w:t xml:space="preserve"> </w:t>
      </w:r>
      <w:r w:rsidRPr="00124A6C">
        <w:t>NSP1</w:t>
      </w:r>
    </w:p>
    <w:p w:rsidR="005B3054" w:rsidRDefault="003F78AA">
      <w:r w:rsidRPr="003F78AA">
        <w:rPr>
          <w:noProof/>
          <w:lang w:val="en-US"/>
        </w:rPr>
        <w:drawing>
          <wp:inline distT="0" distB="0" distL="0" distR="0" wp14:anchorId="63BD4668" wp14:editId="6F42DDD8">
            <wp:extent cx="5714720" cy="5346220"/>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121" cy="5352209"/>
                    </a:xfrm>
                    <a:prstGeom prst="rect">
                      <a:avLst/>
                    </a:prstGeom>
                    <a:noFill/>
                    <a:ln>
                      <a:noFill/>
                    </a:ln>
                  </pic:spPr>
                </pic:pic>
              </a:graphicData>
            </a:graphic>
          </wp:inline>
        </w:drawing>
      </w:r>
      <w:r w:rsidR="005B3054">
        <w:br w:type="page"/>
      </w:r>
    </w:p>
    <w:p w:rsidR="002979A5" w:rsidRPr="002979A5" w:rsidRDefault="002979A5" w:rsidP="002979A5">
      <w:r w:rsidRPr="001611FD">
        <w:rPr>
          <w:b/>
        </w:rPr>
        <w:lastRenderedPageBreak/>
        <w:t>Supplementary data 3 I.</w:t>
      </w:r>
      <w:r w:rsidR="001611FD">
        <w:t xml:space="preserve"> </w:t>
      </w:r>
      <w:r w:rsidRPr="002979A5">
        <w:t>NSP2</w:t>
      </w:r>
    </w:p>
    <w:p w:rsidR="005B3054" w:rsidRDefault="00934AA1">
      <w:r w:rsidRPr="00934AA1">
        <w:rPr>
          <w:noProof/>
          <w:lang w:val="en-US"/>
        </w:rPr>
        <w:drawing>
          <wp:inline distT="0" distB="0" distL="0" distR="0" wp14:anchorId="3B805D7C" wp14:editId="468F3051">
            <wp:extent cx="6069267" cy="5177442"/>
            <wp:effectExtent l="0" t="0" r="825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8434" cy="5176731"/>
                    </a:xfrm>
                    <a:prstGeom prst="rect">
                      <a:avLst/>
                    </a:prstGeom>
                    <a:noFill/>
                    <a:ln>
                      <a:noFill/>
                    </a:ln>
                  </pic:spPr>
                </pic:pic>
              </a:graphicData>
            </a:graphic>
          </wp:inline>
        </w:drawing>
      </w:r>
    </w:p>
    <w:p w:rsidR="002335B4" w:rsidRDefault="002335B4">
      <w:r w:rsidRPr="001611FD">
        <w:rPr>
          <w:b/>
        </w:rPr>
        <w:lastRenderedPageBreak/>
        <w:t>Supplementary data 3 J.</w:t>
      </w:r>
      <w:r w:rsidR="001611FD">
        <w:t xml:space="preserve"> </w:t>
      </w:r>
      <w:r w:rsidRPr="002335B4">
        <w:t>NSP3</w:t>
      </w:r>
    </w:p>
    <w:p w:rsidR="005B3054" w:rsidRDefault="00A07327">
      <w:r w:rsidRPr="00A07327">
        <w:rPr>
          <w:noProof/>
          <w:lang w:val="en-US"/>
        </w:rPr>
        <w:drawing>
          <wp:inline distT="0" distB="0" distL="0" distR="0" wp14:anchorId="701C53E5" wp14:editId="09CB6D75">
            <wp:extent cx="5194324" cy="5032857"/>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041" cy="5043241"/>
                    </a:xfrm>
                    <a:prstGeom prst="rect">
                      <a:avLst/>
                    </a:prstGeom>
                    <a:noFill/>
                    <a:ln>
                      <a:noFill/>
                    </a:ln>
                  </pic:spPr>
                </pic:pic>
              </a:graphicData>
            </a:graphic>
          </wp:inline>
        </w:drawing>
      </w:r>
      <w:r w:rsidR="005B3054">
        <w:br w:type="page"/>
      </w:r>
    </w:p>
    <w:p w:rsidR="005B3054" w:rsidRDefault="00B541B8">
      <w:r w:rsidRPr="001611FD">
        <w:rPr>
          <w:b/>
        </w:rPr>
        <w:lastRenderedPageBreak/>
        <w:t>Supplementary data 3 K.</w:t>
      </w:r>
      <w:r w:rsidR="001611FD">
        <w:t xml:space="preserve"> </w:t>
      </w:r>
      <w:r w:rsidRPr="00B541B8">
        <w:t>NSP4</w:t>
      </w:r>
    </w:p>
    <w:p w:rsidR="00B541B8" w:rsidRDefault="00356F92">
      <w:r w:rsidRPr="00356F92">
        <w:rPr>
          <w:noProof/>
          <w:lang w:val="en-US"/>
        </w:rPr>
        <w:drawing>
          <wp:inline distT="0" distB="0" distL="0" distR="0" wp14:anchorId="05CFDAB9" wp14:editId="1206AF52">
            <wp:extent cx="4860783" cy="531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3796" cy="5321447"/>
                    </a:xfrm>
                    <a:prstGeom prst="rect">
                      <a:avLst/>
                    </a:prstGeom>
                    <a:noFill/>
                    <a:ln>
                      <a:noFill/>
                    </a:ln>
                  </pic:spPr>
                </pic:pic>
              </a:graphicData>
            </a:graphic>
          </wp:inline>
        </w:drawing>
      </w:r>
    </w:p>
    <w:p w:rsidR="00705E36" w:rsidRPr="00705E36" w:rsidRDefault="00705E36" w:rsidP="00705E36">
      <w:r w:rsidRPr="001611FD">
        <w:rPr>
          <w:b/>
        </w:rPr>
        <w:lastRenderedPageBreak/>
        <w:t>Supplementary data 3 L.</w:t>
      </w:r>
      <w:r w:rsidR="001611FD">
        <w:t xml:space="preserve"> </w:t>
      </w:r>
      <w:r w:rsidRPr="00705E36">
        <w:t>NSP5</w:t>
      </w:r>
    </w:p>
    <w:p w:rsidR="005B3054" w:rsidRDefault="00B1566E">
      <w:r w:rsidRPr="00B1566E">
        <w:rPr>
          <w:noProof/>
          <w:lang w:val="en-US"/>
        </w:rPr>
        <w:drawing>
          <wp:inline distT="0" distB="0" distL="0" distR="0" wp14:anchorId="31EC3EE8" wp14:editId="4F361C8D">
            <wp:extent cx="4967021" cy="5077803"/>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3990" cy="5084927"/>
                    </a:xfrm>
                    <a:prstGeom prst="rect">
                      <a:avLst/>
                    </a:prstGeom>
                    <a:noFill/>
                    <a:ln>
                      <a:noFill/>
                    </a:ln>
                  </pic:spPr>
                </pic:pic>
              </a:graphicData>
            </a:graphic>
          </wp:inline>
        </w:drawing>
      </w:r>
    </w:p>
    <w:sectPr w:rsidR="005B3054" w:rsidSect="00683F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DA"/>
    <w:rsid w:val="00044C14"/>
    <w:rsid w:val="000F7245"/>
    <w:rsid w:val="00124A6C"/>
    <w:rsid w:val="0014546C"/>
    <w:rsid w:val="001577F2"/>
    <w:rsid w:val="001611FD"/>
    <w:rsid w:val="00180F17"/>
    <w:rsid w:val="002335B4"/>
    <w:rsid w:val="002979A5"/>
    <w:rsid w:val="002A1465"/>
    <w:rsid w:val="00324101"/>
    <w:rsid w:val="00331B7D"/>
    <w:rsid w:val="00356F92"/>
    <w:rsid w:val="003B2C81"/>
    <w:rsid w:val="003C7FB3"/>
    <w:rsid w:val="003F78AA"/>
    <w:rsid w:val="005B3054"/>
    <w:rsid w:val="00664333"/>
    <w:rsid w:val="00683FDA"/>
    <w:rsid w:val="006F6522"/>
    <w:rsid w:val="00705E36"/>
    <w:rsid w:val="007979A8"/>
    <w:rsid w:val="00817C71"/>
    <w:rsid w:val="008A442F"/>
    <w:rsid w:val="008E57B3"/>
    <w:rsid w:val="00934AA1"/>
    <w:rsid w:val="00A024AA"/>
    <w:rsid w:val="00A07327"/>
    <w:rsid w:val="00A57E49"/>
    <w:rsid w:val="00AB0E03"/>
    <w:rsid w:val="00B1566E"/>
    <w:rsid w:val="00B541B8"/>
    <w:rsid w:val="00CB3D83"/>
    <w:rsid w:val="00E41E1A"/>
    <w:rsid w:val="00ED3EF4"/>
    <w:rsid w:val="00F65278"/>
    <w:rsid w:val="00F65EFE"/>
    <w:rsid w:val="00FA50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2AC18-33B1-41C8-8193-F0FD1655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Words>
  <Characters>590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Nyaga, Martin</dc:creator>
  <cp:lastModifiedBy>Esona, Mathew D. (CDC/OID/NCIRD)</cp:lastModifiedBy>
  <cp:revision>2</cp:revision>
  <cp:lastPrinted>2014-04-24T05:53:00Z</cp:lastPrinted>
  <dcterms:created xsi:type="dcterms:W3CDTF">2018-02-12T14:36:00Z</dcterms:created>
  <dcterms:modified xsi:type="dcterms:W3CDTF">2018-02-12T14:36:00Z</dcterms:modified>
</cp:coreProperties>
</file>