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51" w:rsidRDefault="00DA0571" w:rsidP="00DA0571">
      <w:r>
        <w:t>RT-PCR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1064"/>
        <w:gridCol w:w="1076"/>
      </w:tblGrid>
      <w:tr w:rsidR="00DA0571" w:rsidTr="006A0D23">
        <w:tc>
          <w:tcPr>
            <w:tcW w:w="0" w:type="auto"/>
          </w:tcPr>
          <w:p w:rsidR="00DA0571" w:rsidRDefault="00DA0571" w:rsidP="006A0D23">
            <w:bookmarkStart w:id="0" w:name="_GoBack" w:colFirst="3" w:colLast="3"/>
            <w:r>
              <w:t>Reagent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CHP</w:t>
            </w:r>
            <w:r w:rsidR="00821363">
              <w:t xml:space="preserve"> (</w:t>
            </w:r>
            <w:r w:rsidR="00821363">
              <w:rPr>
                <w:rFonts w:cs="Arial"/>
              </w:rPr>
              <w:t>µ</w:t>
            </w:r>
            <w:r w:rsidR="00821363">
              <w:t>l)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CDC</w:t>
            </w:r>
            <w:r w:rsidR="00821363">
              <w:t xml:space="preserve"> (</w:t>
            </w:r>
            <w:r w:rsidR="00821363">
              <w:rPr>
                <w:rFonts w:cs="Arial"/>
              </w:rPr>
              <w:t>µ</w:t>
            </w:r>
            <w:r w:rsidR="00821363">
              <w:t>l)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>Water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6.5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7.5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>2x PCR buffer*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25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>MgSO4 (5 mM)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2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 xml:space="preserve">Primer MVN1 (5 </w:t>
            </w:r>
            <w:proofErr w:type="spellStart"/>
            <w:r>
              <w:t>uM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 xml:space="preserve">Primer MVN2R (5 </w:t>
            </w:r>
            <w:proofErr w:type="spellStart"/>
            <w:r>
              <w:t>uM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 xml:space="preserve">Primer MeV214 (10 </w:t>
            </w:r>
            <w:proofErr w:type="spellStart"/>
            <w:r>
              <w:t>uM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1.5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 xml:space="preserve">Primer MeV216 (10 </w:t>
            </w:r>
            <w:proofErr w:type="spellStart"/>
            <w:r>
              <w:t>uM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1.5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>Enzyme mix*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2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>RNase Inhibitor (20 U/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0.5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>RNA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10</w:t>
            </w:r>
          </w:p>
        </w:tc>
      </w:tr>
    </w:tbl>
    <w:bookmarkEnd w:id="0"/>
    <w:p w:rsidR="00DA0571" w:rsidRDefault="00821363" w:rsidP="00DA0571">
      <w:r>
        <w:t>*</w:t>
      </w:r>
      <w:r w:rsidR="00DA0571">
        <w:t>Superscript III One-Step RT-PCR (Invitrogen)</w:t>
      </w:r>
    </w:p>
    <w:p w:rsidR="00DA0571" w:rsidRDefault="00DA0571" w:rsidP="00DA0571"/>
    <w:p w:rsidR="00DA0571" w:rsidRDefault="00DA0571" w:rsidP="00DA0571">
      <w:r>
        <w:t>Nested 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1064"/>
        <w:gridCol w:w="1076"/>
      </w:tblGrid>
      <w:tr w:rsidR="00DA0571" w:rsidTr="006A0D23">
        <w:tc>
          <w:tcPr>
            <w:tcW w:w="0" w:type="auto"/>
          </w:tcPr>
          <w:p w:rsidR="00DA0571" w:rsidRDefault="00DA0571" w:rsidP="006A0D23">
            <w:r>
              <w:t>Reagent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CHP</w:t>
            </w:r>
            <w:r w:rsidR="00821363">
              <w:t xml:space="preserve"> (</w:t>
            </w:r>
            <w:r w:rsidR="00821363">
              <w:rPr>
                <w:rFonts w:cs="Arial"/>
              </w:rPr>
              <w:t>µ</w:t>
            </w:r>
            <w:r w:rsidR="00821363">
              <w:t>l)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CDC</w:t>
            </w:r>
            <w:r w:rsidR="00821363">
              <w:t xml:space="preserve"> (</w:t>
            </w:r>
            <w:r w:rsidR="00821363">
              <w:rPr>
                <w:rFonts w:cs="Arial"/>
              </w:rPr>
              <w:t>µ</w:t>
            </w:r>
            <w:r w:rsidR="00821363">
              <w:t>l)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>Water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28.75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34.7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>10x PCR buffer*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5</w:t>
            </w:r>
          </w:p>
        </w:tc>
      </w:tr>
      <w:tr w:rsidR="00DA0571" w:rsidTr="006A0D23">
        <w:tc>
          <w:tcPr>
            <w:tcW w:w="0" w:type="auto"/>
          </w:tcPr>
          <w:p w:rsidR="00DA0571" w:rsidRDefault="00EE466C" w:rsidP="006A0D23">
            <w:r>
              <w:t xml:space="preserve">MgCl2 </w:t>
            </w:r>
            <w:r w:rsidR="00DA0571">
              <w:t xml:space="preserve">(25 </w:t>
            </w:r>
            <w:proofErr w:type="spellStart"/>
            <w:r w:rsidR="00DA0571">
              <w:t>mM</w:t>
            </w:r>
            <w:proofErr w:type="spellEnd"/>
            <w:r w:rsidR="00DA0571">
              <w:t>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1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proofErr w:type="spellStart"/>
            <w:r>
              <w:t>dNTPs</w:t>
            </w:r>
            <w:proofErr w:type="spellEnd"/>
            <w:r>
              <w:t xml:space="preserve"> (2.5 </w:t>
            </w:r>
            <w:proofErr w:type="spellStart"/>
            <w:r>
              <w:t>mM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4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 xml:space="preserve">Primer MVN3 (5 </w:t>
            </w:r>
            <w:proofErr w:type="spellStart"/>
            <w:r>
              <w:t>uM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 xml:space="preserve">Primer MVN4R (5 </w:t>
            </w:r>
            <w:proofErr w:type="spellStart"/>
            <w:r>
              <w:t>uM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 xml:space="preserve">Primer MeV210 (10 </w:t>
            </w:r>
            <w:proofErr w:type="spellStart"/>
            <w:r>
              <w:t>uM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1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 xml:space="preserve">Primer MeV217 (10 </w:t>
            </w:r>
            <w:proofErr w:type="spellStart"/>
            <w:r>
              <w:t>uM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1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proofErr w:type="spellStart"/>
            <w:r>
              <w:t>Taq</w:t>
            </w:r>
            <w:proofErr w:type="spellEnd"/>
            <w:r>
              <w:t xml:space="preserve"> Polymerase (5 U/</w:t>
            </w:r>
            <w:proofErr w:type="spellStart"/>
            <w:r>
              <w:t>ul</w:t>
            </w:r>
            <w:proofErr w:type="spellEnd"/>
            <w:r>
              <w:t>)*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0.25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0.3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6A0D23">
            <w:r>
              <w:t>RT-PCR product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0571" w:rsidRDefault="00DA0571" w:rsidP="00821363">
            <w:pPr>
              <w:jc w:val="center"/>
            </w:pPr>
            <w:r>
              <w:t>3</w:t>
            </w:r>
          </w:p>
        </w:tc>
      </w:tr>
    </w:tbl>
    <w:p w:rsidR="00DA0571" w:rsidRDefault="00821363" w:rsidP="00DA0571">
      <w:r>
        <w:t>*</w:t>
      </w:r>
      <w:proofErr w:type="spellStart"/>
      <w:r w:rsidR="00DA0571">
        <w:t>Taq</w:t>
      </w:r>
      <w:proofErr w:type="spellEnd"/>
      <w:r w:rsidR="00DA0571">
        <w:t xml:space="preserve"> Polymerase (GE Healthcare)</w:t>
      </w:r>
    </w:p>
    <w:p w:rsidR="00DA0571" w:rsidRDefault="00DA0571" w:rsidP="00DA0571"/>
    <w:p w:rsidR="00DA0571" w:rsidRDefault="00DA0571" w:rsidP="00DA0571">
      <w:r>
        <w:t>Cycling conditions</w:t>
      </w:r>
      <w:r w:rsidR="0099533A">
        <w:t xml:space="preserve"> RT-PCR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877"/>
        <w:gridCol w:w="999"/>
      </w:tblGrid>
      <w:tr w:rsidR="00DA0571" w:rsidTr="006A0D23">
        <w:tc>
          <w:tcPr>
            <w:tcW w:w="0" w:type="auto"/>
          </w:tcPr>
          <w:p w:rsidR="00DA0571" w:rsidRDefault="00DA0571" w:rsidP="00EE466C">
            <w:pPr>
              <w:jc w:val="center"/>
            </w:pPr>
            <w:r>
              <w:t>Temperature</w:t>
            </w:r>
            <w:r w:rsidR="00E63A20">
              <w:t xml:space="preserve"> (</w:t>
            </w:r>
            <w:r w:rsidR="00EE466C">
              <w:rPr>
                <w:rFonts w:cs="Arial"/>
              </w:rPr>
              <w:t>°</w:t>
            </w:r>
            <w:r w:rsidR="00E63A20">
              <w:t>C)</w:t>
            </w:r>
          </w:p>
        </w:tc>
        <w:tc>
          <w:tcPr>
            <w:tcW w:w="0" w:type="auto"/>
          </w:tcPr>
          <w:p w:rsidR="00DA0571" w:rsidRDefault="00DA0571" w:rsidP="00394E2F">
            <w:pPr>
              <w:jc w:val="center"/>
            </w:pPr>
            <w:r>
              <w:t>Time</w:t>
            </w:r>
          </w:p>
        </w:tc>
        <w:tc>
          <w:tcPr>
            <w:tcW w:w="0" w:type="auto"/>
          </w:tcPr>
          <w:p w:rsidR="00DA0571" w:rsidRDefault="00394E2F" w:rsidP="00394E2F">
            <w:pPr>
              <w:jc w:val="center"/>
            </w:pPr>
            <w:r>
              <w:t>C</w:t>
            </w:r>
            <w:r w:rsidR="00DA0571">
              <w:t>ycles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394E2F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DA0571" w:rsidRDefault="00DA0571" w:rsidP="00394E2F">
            <w:pPr>
              <w:jc w:val="center"/>
            </w:pPr>
            <w:r>
              <w:t>30 min</w:t>
            </w:r>
          </w:p>
        </w:tc>
        <w:tc>
          <w:tcPr>
            <w:tcW w:w="0" w:type="auto"/>
          </w:tcPr>
          <w:p w:rsidR="00DA0571" w:rsidRDefault="00B61ED4" w:rsidP="00394E2F">
            <w:pPr>
              <w:jc w:val="center"/>
            </w:pPr>
            <w:r>
              <w:t>1</w:t>
            </w:r>
          </w:p>
        </w:tc>
      </w:tr>
      <w:tr w:rsidR="00DA0571" w:rsidTr="006A0D23">
        <w:tc>
          <w:tcPr>
            <w:tcW w:w="0" w:type="auto"/>
          </w:tcPr>
          <w:p w:rsidR="00DA0571" w:rsidRDefault="00DA0571" w:rsidP="00394E2F">
            <w:pPr>
              <w:jc w:val="center"/>
            </w:pPr>
            <w:r>
              <w:t>94</w:t>
            </w:r>
          </w:p>
        </w:tc>
        <w:tc>
          <w:tcPr>
            <w:tcW w:w="0" w:type="auto"/>
          </w:tcPr>
          <w:p w:rsidR="00DA0571" w:rsidRDefault="00DA0571" w:rsidP="00394E2F">
            <w:pPr>
              <w:jc w:val="center"/>
            </w:pPr>
            <w:r>
              <w:t>2 min</w:t>
            </w:r>
          </w:p>
        </w:tc>
        <w:tc>
          <w:tcPr>
            <w:tcW w:w="0" w:type="auto"/>
          </w:tcPr>
          <w:p w:rsidR="00DA0571" w:rsidRPr="00B61ED4" w:rsidRDefault="00B61ED4" w:rsidP="00394E2F">
            <w:pPr>
              <w:jc w:val="center"/>
            </w:pPr>
            <w:r w:rsidRPr="00B61ED4">
              <w:t>1</w:t>
            </w:r>
          </w:p>
        </w:tc>
      </w:tr>
      <w:tr w:rsidR="00B61ED4" w:rsidTr="006A0D23">
        <w:tc>
          <w:tcPr>
            <w:tcW w:w="0" w:type="auto"/>
          </w:tcPr>
          <w:p w:rsidR="00B61ED4" w:rsidRDefault="00B61ED4" w:rsidP="00394E2F">
            <w:pPr>
              <w:jc w:val="center"/>
            </w:pPr>
            <w:r>
              <w:t>94</w:t>
            </w:r>
          </w:p>
        </w:tc>
        <w:tc>
          <w:tcPr>
            <w:tcW w:w="0" w:type="auto"/>
          </w:tcPr>
          <w:p w:rsidR="00B61ED4" w:rsidRDefault="00B61ED4" w:rsidP="00394E2F">
            <w:pPr>
              <w:jc w:val="center"/>
            </w:pPr>
            <w:r>
              <w:t>15 sec</w:t>
            </w:r>
          </w:p>
        </w:tc>
        <w:tc>
          <w:tcPr>
            <w:tcW w:w="0" w:type="auto"/>
            <w:vMerge w:val="restart"/>
          </w:tcPr>
          <w:p w:rsidR="00B61ED4" w:rsidRDefault="00B61ED4" w:rsidP="00394E2F">
            <w:pPr>
              <w:jc w:val="center"/>
            </w:pPr>
            <w:r w:rsidRPr="00B61ED4">
              <w:t xml:space="preserve">50 </w:t>
            </w:r>
            <w:r w:rsidR="00E46025">
              <w:t>CHP</w:t>
            </w:r>
          </w:p>
          <w:p w:rsidR="00E46025" w:rsidRPr="00B61ED4" w:rsidRDefault="00E46025" w:rsidP="00394E2F">
            <w:pPr>
              <w:jc w:val="center"/>
            </w:pPr>
            <w:r>
              <w:t>40 CDC</w:t>
            </w:r>
          </w:p>
        </w:tc>
      </w:tr>
      <w:tr w:rsidR="00B61ED4" w:rsidTr="006A0D23">
        <w:tc>
          <w:tcPr>
            <w:tcW w:w="0" w:type="auto"/>
          </w:tcPr>
          <w:p w:rsidR="00B61ED4" w:rsidRDefault="00B61ED4" w:rsidP="00394E2F">
            <w:pPr>
              <w:jc w:val="center"/>
            </w:pPr>
            <w:r>
              <w:t>58</w:t>
            </w:r>
            <w:r w:rsidR="00E46025">
              <w:t xml:space="preserve"> CHP, 55 CDC</w:t>
            </w:r>
          </w:p>
        </w:tc>
        <w:tc>
          <w:tcPr>
            <w:tcW w:w="0" w:type="auto"/>
          </w:tcPr>
          <w:p w:rsidR="00B61ED4" w:rsidRDefault="00B61ED4" w:rsidP="00394E2F">
            <w:pPr>
              <w:jc w:val="center"/>
            </w:pPr>
            <w:r>
              <w:t>30 sec</w:t>
            </w:r>
          </w:p>
        </w:tc>
        <w:tc>
          <w:tcPr>
            <w:tcW w:w="0" w:type="auto"/>
            <w:vMerge/>
          </w:tcPr>
          <w:p w:rsidR="00B61ED4" w:rsidRDefault="00B61ED4" w:rsidP="00394E2F">
            <w:pPr>
              <w:jc w:val="center"/>
            </w:pPr>
          </w:p>
        </w:tc>
      </w:tr>
      <w:tr w:rsidR="00B61ED4" w:rsidTr="006A0D23">
        <w:tc>
          <w:tcPr>
            <w:tcW w:w="0" w:type="auto"/>
          </w:tcPr>
          <w:p w:rsidR="00B61ED4" w:rsidRDefault="00B61ED4" w:rsidP="00394E2F">
            <w:pPr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B61ED4" w:rsidRDefault="00B61ED4" w:rsidP="00394E2F">
            <w:pPr>
              <w:jc w:val="center"/>
            </w:pPr>
            <w:r>
              <w:t>30 sec</w:t>
            </w:r>
          </w:p>
        </w:tc>
        <w:tc>
          <w:tcPr>
            <w:tcW w:w="0" w:type="auto"/>
            <w:vMerge/>
          </w:tcPr>
          <w:p w:rsidR="00B61ED4" w:rsidRDefault="00B61ED4" w:rsidP="00394E2F">
            <w:pPr>
              <w:jc w:val="center"/>
            </w:pPr>
          </w:p>
        </w:tc>
      </w:tr>
      <w:tr w:rsidR="00DA0571" w:rsidTr="006A0D23">
        <w:tc>
          <w:tcPr>
            <w:tcW w:w="0" w:type="auto"/>
          </w:tcPr>
          <w:p w:rsidR="00DA0571" w:rsidRDefault="00B61ED4" w:rsidP="00394E2F">
            <w:pPr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DA0571" w:rsidRDefault="00B61ED4" w:rsidP="00394E2F">
            <w:pPr>
              <w:jc w:val="center"/>
            </w:pPr>
            <w:r>
              <w:t>5 min</w:t>
            </w:r>
          </w:p>
        </w:tc>
        <w:tc>
          <w:tcPr>
            <w:tcW w:w="0" w:type="auto"/>
          </w:tcPr>
          <w:p w:rsidR="00DA0571" w:rsidRDefault="00B61ED4" w:rsidP="00394E2F">
            <w:pPr>
              <w:jc w:val="center"/>
            </w:pPr>
            <w:r>
              <w:t>1</w:t>
            </w:r>
          </w:p>
        </w:tc>
      </w:tr>
      <w:tr w:rsidR="00DA0571" w:rsidTr="006A0D23">
        <w:tc>
          <w:tcPr>
            <w:tcW w:w="0" w:type="auto"/>
          </w:tcPr>
          <w:p w:rsidR="00DA0571" w:rsidRDefault="00B61ED4" w:rsidP="00394E2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A0571" w:rsidRDefault="00B61ED4" w:rsidP="00394E2F">
            <w:pPr>
              <w:jc w:val="center"/>
            </w:pPr>
            <w:r>
              <w:t>hold</w:t>
            </w:r>
          </w:p>
        </w:tc>
        <w:tc>
          <w:tcPr>
            <w:tcW w:w="0" w:type="auto"/>
          </w:tcPr>
          <w:p w:rsidR="00DA0571" w:rsidRDefault="00B61ED4" w:rsidP="00394E2F">
            <w:pPr>
              <w:jc w:val="center"/>
            </w:pPr>
            <w:r>
              <w:t>1</w:t>
            </w:r>
          </w:p>
        </w:tc>
      </w:tr>
    </w:tbl>
    <w:p w:rsidR="00DA0571" w:rsidRDefault="00DA0571" w:rsidP="00DA0571"/>
    <w:p w:rsidR="00D54293" w:rsidRDefault="00D54293" w:rsidP="00D54293">
      <w:r>
        <w:t>Cycling conditions Nested 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2478"/>
        <w:gridCol w:w="999"/>
      </w:tblGrid>
      <w:tr w:rsidR="00D54293" w:rsidTr="006A0D23">
        <w:tc>
          <w:tcPr>
            <w:tcW w:w="0" w:type="auto"/>
          </w:tcPr>
          <w:p w:rsidR="00D54293" w:rsidRDefault="00D54293" w:rsidP="00EE466C">
            <w:pPr>
              <w:jc w:val="center"/>
            </w:pPr>
            <w:r>
              <w:t>Temperature</w:t>
            </w:r>
            <w:r w:rsidR="00E63A20">
              <w:t xml:space="preserve"> (</w:t>
            </w:r>
            <w:r w:rsidR="00EE466C">
              <w:rPr>
                <w:rFonts w:cs="Arial"/>
              </w:rPr>
              <w:t>°</w:t>
            </w:r>
            <w:r w:rsidR="00E63A20">
              <w:t>C)</w:t>
            </w:r>
          </w:p>
        </w:tc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Time</w:t>
            </w:r>
          </w:p>
        </w:tc>
        <w:tc>
          <w:tcPr>
            <w:tcW w:w="0" w:type="auto"/>
          </w:tcPr>
          <w:p w:rsidR="00D54293" w:rsidRDefault="00394E2F" w:rsidP="00394E2F">
            <w:pPr>
              <w:jc w:val="center"/>
            </w:pPr>
            <w:r>
              <w:t>C</w:t>
            </w:r>
            <w:r w:rsidR="00D54293">
              <w:t>ycles</w:t>
            </w:r>
          </w:p>
        </w:tc>
      </w:tr>
      <w:tr w:rsidR="00D54293" w:rsidTr="006A0D23"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94</w:t>
            </w:r>
          </w:p>
        </w:tc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3 min</w:t>
            </w:r>
          </w:p>
        </w:tc>
        <w:tc>
          <w:tcPr>
            <w:tcW w:w="0" w:type="auto"/>
          </w:tcPr>
          <w:p w:rsidR="00D54293" w:rsidRPr="00B61ED4" w:rsidRDefault="00D54293" w:rsidP="00394E2F">
            <w:pPr>
              <w:jc w:val="center"/>
            </w:pPr>
            <w:r w:rsidRPr="00B61ED4">
              <w:t>1</w:t>
            </w:r>
          </w:p>
        </w:tc>
      </w:tr>
      <w:tr w:rsidR="00D54293" w:rsidTr="006A0D23"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94</w:t>
            </w:r>
          </w:p>
        </w:tc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30 sec</w:t>
            </w:r>
          </w:p>
        </w:tc>
        <w:tc>
          <w:tcPr>
            <w:tcW w:w="0" w:type="auto"/>
            <w:vMerge w:val="restart"/>
          </w:tcPr>
          <w:p w:rsidR="00D54293" w:rsidRDefault="0045396C" w:rsidP="00394E2F">
            <w:pPr>
              <w:jc w:val="center"/>
            </w:pPr>
            <w:r>
              <w:t xml:space="preserve">30 </w:t>
            </w:r>
            <w:r w:rsidR="005804B6">
              <w:t>CHP</w:t>
            </w:r>
          </w:p>
          <w:p w:rsidR="0045396C" w:rsidRPr="00B61ED4" w:rsidRDefault="0045396C" w:rsidP="00394E2F">
            <w:pPr>
              <w:jc w:val="center"/>
            </w:pPr>
            <w:r>
              <w:t>40 CDC</w:t>
            </w:r>
          </w:p>
        </w:tc>
      </w:tr>
      <w:tr w:rsidR="00D54293" w:rsidTr="006A0D23"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30 sec</w:t>
            </w:r>
          </w:p>
        </w:tc>
        <w:tc>
          <w:tcPr>
            <w:tcW w:w="0" w:type="auto"/>
            <w:vMerge/>
          </w:tcPr>
          <w:p w:rsidR="00D54293" w:rsidRDefault="00D54293" w:rsidP="00394E2F">
            <w:pPr>
              <w:jc w:val="center"/>
            </w:pPr>
          </w:p>
        </w:tc>
      </w:tr>
      <w:tr w:rsidR="00D54293" w:rsidTr="006A0D23"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72</w:t>
            </w:r>
          </w:p>
        </w:tc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30 sec</w:t>
            </w:r>
          </w:p>
        </w:tc>
        <w:tc>
          <w:tcPr>
            <w:tcW w:w="0" w:type="auto"/>
            <w:vMerge/>
          </w:tcPr>
          <w:p w:rsidR="00D54293" w:rsidRDefault="00D54293" w:rsidP="00394E2F">
            <w:pPr>
              <w:jc w:val="center"/>
            </w:pPr>
          </w:p>
        </w:tc>
      </w:tr>
      <w:tr w:rsidR="00D54293" w:rsidTr="006A0D23"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72</w:t>
            </w:r>
          </w:p>
        </w:tc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2 min</w:t>
            </w:r>
            <w:r w:rsidR="0045396C">
              <w:t xml:space="preserve"> CHP, 5 min CDC</w:t>
            </w:r>
          </w:p>
        </w:tc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1</w:t>
            </w:r>
          </w:p>
        </w:tc>
      </w:tr>
      <w:tr w:rsidR="00D54293" w:rsidTr="006A0D23"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hold</w:t>
            </w:r>
          </w:p>
        </w:tc>
        <w:tc>
          <w:tcPr>
            <w:tcW w:w="0" w:type="auto"/>
          </w:tcPr>
          <w:p w:rsidR="00D54293" w:rsidRDefault="00D54293" w:rsidP="00394E2F">
            <w:pPr>
              <w:jc w:val="center"/>
            </w:pPr>
            <w:r>
              <w:t>1</w:t>
            </w:r>
          </w:p>
        </w:tc>
      </w:tr>
    </w:tbl>
    <w:p w:rsidR="00D54293" w:rsidRDefault="00D54293" w:rsidP="00D54293"/>
    <w:p w:rsidR="00DA0571" w:rsidRPr="00DA0571" w:rsidRDefault="00DA0571" w:rsidP="00DA0571"/>
    <w:sectPr w:rsidR="00DA0571" w:rsidRPr="00DA0571" w:rsidSect="00FE55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521E"/>
    <w:multiLevelType w:val="hybridMultilevel"/>
    <w:tmpl w:val="77403366"/>
    <w:lvl w:ilvl="0" w:tplc="605E842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86F2A"/>
    <w:multiLevelType w:val="hybridMultilevel"/>
    <w:tmpl w:val="F05459D6"/>
    <w:lvl w:ilvl="0" w:tplc="C926451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B8"/>
    <w:rsid w:val="00011F51"/>
    <w:rsid w:val="002B4F4D"/>
    <w:rsid w:val="00310E94"/>
    <w:rsid w:val="00394E2F"/>
    <w:rsid w:val="0041517D"/>
    <w:rsid w:val="0045396C"/>
    <w:rsid w:val="004C4791"/>
    <w:rsid w:val="00571C20"/>
    <w:rsid w:val="005804B6"/>
    <w:rsid w:val="005870B8"/>
    <w:rsid w:val="00821363"/>
    <w:rsid w:val="00825014"/>
    <w:rsid w:val="00960EC6"/>
    <w:rsid w:val="009950F8"/>
    <w:rsid w:val="0099533A"/>
    <w:rsid w:val="009A2E28"/>
    <w:rsid w:val="00B61ED4"/>
    <w:rsid w:val="00C70414"/>
    <w:rsid w:val="00D154B6"/>
    <w:rsid w:val="00D54293"/>
    <w:rsid w:val="00DA0571"/>
    <w:rsid w:val="00E46025"/>
    <w:rsid w:val="00E63A20"/>
    <w:rsid w:val="00EE466C"/>
    <w:rsid w:val="00F077FC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11653-B59E-457B-8981-001701A0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Bankamp, Bettina (CDC/OID/NCIRD)</dc:creator>
  <cp:lastModifiedBy>Bankamp, Bettina (CDC/OID/NCIRD)</cp:lastModifiedBy>
  <cp:revision>2</cp:revision>
  <dcterms:created xsi:type="dcterms:W3CDTF">2017-12-19T18:39:00Z</dcterms:created>
  <dcterms:modified xsi:type="dcterms:W3CDTF">2017-12-19T18:39:00Z</dcterms:modified>
</cp:coreProperties>
</file>