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74A5" w:rsidRDefault="004674A5" w:rsidP="004674A5">
      <w:pPr>
        <w:rPr>
          <w:rFonts w:ascii="Times New Roman" w:hAnsi="Times New Roman" w:cs="Times New Roman"/>
          <w:b/>
          <w:bCs/>
          <w:sz w:val="24"/>
          <w:szCs w:val="24"/>
        </w:rPr>
      </w:pPr>
      <w:bookmarkStart w:id="0" w:name="_GoBack"/>
      <w:bookmarkEnd w:id="0"/>
      <w:r>
        <w:rPr>
          <w:rFonts w:ascii="Times New Roman" w:hAnsi="Times New Roman" w:cs="Times New Roman"/>
          <w:b/>
          <w:bCs/>
          <w:sz w:val="24"/>
          <w:szCs w:val="24"/>
        </w:rPr>
        <w:t>SUP</w:t>
      </w:r>
      <w:r w:rsidRPr="00396A24">
        <w:rPr>
          <w:rFonts w:ascii="Times New Roman" w:hAnsi="Times New Roman" w:cs="Times New Roman"/>
          <w:b/>
          <w:bCs/>
          <w:sz w:val="24"/>
          <w:szCs w:val="24"/>
        </w:rPr>
        <w:t>PORTING INFORMATION</w:t>
      </w:r>
    </w:p>
    <w:p w:rsidR="004674A5" w:rsidRPr="004674A5" w:rsidRDefault="004674A5" w:rsidP="004674A5">
      <w:pPr>
        <w:spacing w:after="0" w:line="480" w:lineRule="auto"/>
        <w:rPr>
          <w:rFonts w:ascii="Times New Roman" w:hAnsi="Times New Roman" w:cs="Times New Roman"/>
          <w:b/>
          <w:sz w:val="24"/>
          <w:szCs w:val="24"/>
        </w:rPr>
      </w:pPr>
    </w:p>
    <w:p w:rsidR="004674A5" w:rsidRPr="004674A5" w:rsidRDefault="004674A5" w:rsidP="004674A5">
      <w:pPr>
        <w:spacing w:after="0" w:line="480" w:lineRule="auto"/>
        <w:jc w:val="center"/>
        <w:rPr>
          <w:rFonts w:ascii="Times New Roman" w:hAnsi="Times New Roman" w:cs="Times New Roman"/>
          <w:b/>
          <w:sz w:val="24"/>
          <w:szCs w:val="24"/>
        </w:rPr>
      </w:pPr>
      <w:r w:rsidRPr="004674A5">
        <w:rPr>
          <w:rFonts w:ascii="Times New Roman" w:hAnsi="Times New Roman" w:cs="Times New Roman"/>
          <w:b/>
          <w:sz w:val="24"/>
          <w:szCs w:val="24"/>
        </w:rPr>
        <w:t xml:space="preserve">Comparing </w:t>
      </w:r>
      <w:r w:rsidR="004E387F">
        <w:rPr>
          <w:rFonts w:ascii="Times New Roman" w:hAnsi="Times New Roman" w:cs="Times New Roman"/>
          <w:b/>
          <w:sz w:val="24"/>
          <w:szCs w:val="24"/>
        </w:rPr>
        <w:t xml:space="preserve">on-road </w:t>
      </w:r>
      <w:r w:rsidRPr="004674A5">
        <w:rPr>
          <w:rFonts w:ascii="Times New Roman" w:hAnsi="Times New Roman" w:cs="Times New Roman"/>
          <w:b/>
          <w:sz w:val="24"/>
          <w:szCs w:val="24"/>
        </w:rPr>
        <w:t xml:space="preserve">real-time simultaneous in-car and outdoor particulate and gaseous concentrations </w:t>
      </w:r>
      <w:r w:rsidR="00DC1DA0">
        <w:rPr>
          <w:rFonts w:ascii="Times New Roman" w:hAnsi="Times New Roman" w:cs="Times New Roman"/>
          <w:b/>
          <w:sz w:val="24"/>
          <w:szCs w:val="24"/>
        </w:rPr>
        <w:t xml:space="preserve">for </w:t>
      </w:r>
      <w:r w:rsidRPr="004674A5">
        <w:rPr>
          <w:rFonts w:ascii="Times New Roman" w:hAnsi="Times New Roman" w:cs="Times New Roman"/>
          <w:b/>
          <w:sz w:val="24"/>
          <w:szCs w:val="24"/>
        </w:rPr>
        <w:t>a range of ventilation scenarios.</w:t>
      </w:r>
    </w:p>
    <w:p w:rsidR="004674A5" w:rsidRPr="004674A5" w:rsidRDefault="004674A5" w:rsidP="004674A5">
      <w:pPr>
        <w:spacing w:after="0" w:line="480" w:lineRule="auto"/>
        <w:jc w:val="center"/>
        <w:rPr>
          <w:rFonts w:ascii="Times New Roman" w:hAnsi="Times New Roman" w:cs="Times New Roman"/>
          <w:sz w:val="24"/>
          <w:szCs w:val="24"/>
          <w:vertAlign w:val="superscript"/>
        </w:rPr>
      </w:pPr>
      <w:r w:rsidRPr="004674A5">
        <w:rPr>
          <w:rFonts w:ascii="Times New Roman" w:hAnsi="Times New Roman" w:cs="Times New Roman"/>
          <w:sz w:val="24"/>
          <w:szCs w:val="24"/>
        </w:rPr>
        <w:t>Anna Leavey</w:t>
      </w:r>
      <w:r w:rsidRPr="004674A5">
        <w:rPr>
          <w:rFonts w:ascii="Times New Roman" w:hAnsi="Times New Roman" w:cs="Times New Roman"/>
          <w:sz w:val="24"/>
          <w:szCs w:val="24"/>
          <w:vertAlign w:val="superscript"/>
        </w:rPr>
        <w:t>1</w:t>
      </w:r>
      <w:r w:rsidRPr="004674A5">
        <w:rPr>
          <w:rFonts w:ascii="Times New Roman" w:hAnsi="Times New Roman" w:cs="Times New Roman"/>
          <w:sz w:val="24"/>
          <w:szCs w:val="24"/>
        </w:rPr>
        <w:t>, Nathan Reed</w:t>
      </w:r>
      <w:r w:rsidRPr="004674A5">
        <w:rPr>
          <w:rFonts w:ascii="Times New Roman" w:hAnsi="Times New Roman" w:cs="Times New Roman"/>
          <w:sz w:val="24"/>
          <w:szCs w:val="24"/>
          <w:vertAlign w:val="superscript"/>
        </w:rPr>
        <w:t>1</w:t>
      </w:r>
      <w:r w:rsidRPr="004674A5">
        <w:rPr>
          <w:rFonts w:ascii="Times New Roman" w:hAnsi="Times New Roman" w:cs="Times New Roman"/>
          <w:sz w:val="24"/>
          <w:szCs w:val="24"/>
        </w:rPr>
        <w:t>, Sameer Patel</w:t>
      </w:r>
      <w:r w:rsidRPr="004674A5">
        <w:rPr>
          <w:rFonts w:ascii="Times New Roman" w:hAnsi="Times New Roman" w:cs="Times New Roman"/>
          <w:sz w:val="24"/>
          <w:szCs w:val="24"/>
          <w:vertAlign w:val="superscript"/>
        </w:rPr>
        <w:t>1</w:t>
      </w:r>
      <w:r w:rsidRPr="004674A5">
        <w:rPr>
          <w:rFonts w:ascii="Times New Roman" w:hAnsi="Times New Roman" w:cs="Times New Roman"/>
          <w:sz w:val="24"/>
          <w:szCs w:val="24"/>
        </w:rPr>
        <w:t>, Kevin Bradley</w:t>
      </w:r>
      <w:r w:rsidRPr="004674A5">
        <w:rPr>
          <w:rFonts w:ascii="Times New Roman" w:hAnsi="Times New Roman" w:cs="Times New Roman"/>
          <w:sz w:val="24"/>
          <w:szCs w:val="24"/>
          <w:vertAlign w:val="superscript"/>
        </w:rPr>
        <w:t>1</w:t>
      </w:r>
      <w:r w:rsidRPr="004674A5">
        <w:rPr>
          <w:rFonts w:ascii="Times New Roman" w:hAnsi="Times New Roman" w:cs="Times New Roman"/>
          <w:sz w:val="24"/>
          <w:szCs w:val="24"/>
        </w:rPr>
        <w:t>, Pramod Kulkarni</w:t>
      </w:r>
      <w:r w:rsidR="00D947AD">
        <w:rPr>
          <w:rFonts w:ascii="Times New Roman" w:hAnsi="Times New Roman" w:cs="Times New Roman"/>
          <w:sz w:val="24"/>
          <w:szCs w:val="24"/>
          <w:vertAlign w:val="superscript"/>
        </w:rPr>
        <w:t>2</w:t>
      </w:r>
      <w:r w:rsidRPr="004674A5">
        <w:rPr>
          <w:rFonts w:ascii="Times New Roman" w:hAnsi="Times New Roman" w:cs="Times New Roman"/>
          <w:sz w:val="24"/>
          <w:szCs w:val="24"/>
        </w:rPr>
        <w:t>, Pratim Biswas</w:t>
      </w:r>
      <w:r w:rsidRPr="004674A5">
        <w:rPr>
          <w:rFonts w:ascii="Times New Roman" w:hAnsi="Times New Roman" w:cs="Times New Roman"/>
          <w:sz w:val="24"/>
          <w:szCs w:val="24"/>
          <w:vertAlign w:val="superscript"/>
        </w:rPr>
        <w:t>1*</w:t>
      </w:r>
    </w:p>
    <w:p w:rsidR="004674A5" w:rsidRPr="004674A5" w:rsidRDefault="004674A5" w:rsidP="004674A5">
      <w:pPr>
        <w:spacing w:after="0" w:line="480" w:lineRule="auto"/>
        <w:jc w:val="center"/>
        <w:rPr>
          <w:rFonts w:ascii="Times New Roman" w:hAnsi="Times New Roman" w:cs="Times New Roman"/>
          <w:sz w:val="24"/>
          <w:szCs w:val="24"/>
        </w:rPr>
      </w:pPr>
    </w:p>
    <w:p w:rsidR="00D947AD" w:rsidRDefault="004674A5" w:rsidP="004674A5">
      <w:pPr>
        <w:shd w:val="clear" w:color="auto" w:fill="FFFFFF"/>
        <w:spacing w:after="0" w:line="480" w:lineRule="auto"/>
        <w:jc w:val="center"/>
        <w:rPr>
          <w:rFonts w:ascii="Times New Roman" w:hAnsi="Times New Roman" w:cs="Times New Roman"/>
          <w:sz w:val="24"/>
          <w:szCs w:val="24"/>
          <w:lang w:eastAsia="ko-KR"/>
        </w:rPr>
      </w:pPr>
      <w:r w:rsidRPr="004674A5">
        <w:rPr>
          <w:rFonts w:ascii="Times New Roman" w:hAnsi="Times New Roman" w:cs="Times New Roman"/>
          <w:sz w:val="24"/>
          <w:szCs w:val="24"/>
          <w:vertAlign w:val="superscript"/>
          <w:lang w:eastAsia="ko-KR"/>
        </w:rPr>
        <w:t>1</w:t>
      </w:r>
      <w:r w:rsidR="00D947AD">
        <w:rPr>
          <w:rFonts w:ascii="Times New Roman" w:hAnsi="Times New Roman" w:cs="Times New Roman"/>
          <w:sz w:val="24"/>
          <w:szCs w:val="24"/>
          <w:vertAlign w:val="superscript"/>
          <w:lang w:eastAsia="ko-KR"/>
        </w:rPr>
        <w:t xml:space="preserve"> </w:t>
      </w:r>
      <w:r w:rsidRPr="004674A5">
        <w:rPr>
          <w:rFonts w:ascii="Times New Roman" w:hAnsi="Times New Roman" w:cs="Times New Roman"/>
          <w:sz w:val="24"/>
          <w:szCs w:val="24"/>
          <w:lang w:eastAsia="ko-KR"/>
        </w:rPr>
        <w:t>Aerosol and Air Quality Research Laboratory, Department of Energy, Environment</w:t>
      </w:r>
      <w:r w:rsidRPr="004674A5">
        <w:rPr>
          <w:rFonts w:ascii="Times New Roman" w:hAnsi="Times New Roman" w:cs="Times New Roman"/>
          <w:sz w:val="24"/>
          <w:szCs w:val="24"/>
        </w:rPr>
        <w:t>al &amp;</w:t>
      </w:r>
      <w:r w:rsidRPr="004674A5">
        <w:rPr>
          <w:rFonts w:ascii="Times New Roman" w:hAnsi="Times New Roman" w:cs="Times New Roman"/>
          <w:sz w:val="24"/>
          <w:szCs w:val="24"/>
          <w:lang w:eastAsia="ko-KR"/>
        </w:rPr>
        <w:t xml:space="preserve"> Chemical Engineering, Washington University in St. Louis, St. Louis, Missouri 63130, USA; </w:t>
      </w:r>
    </w:p>
    <w:p w:rsidR="004674A5" w:rsidRPr="004674A5" w:rsidRDefault="00D947AD" w:rsidP="004674A5">
      <w:pPr>
        <w:shd w:val="clear" w:color="auto" w:fill="FFFFFF"/>
        <w:spacing w:after="0" w:line="480" w:lineRule="auto"/>
        <w:jc w:val="center"/>
        <w:rPr>
          <w:rFonts w:ascii="Times New Roman" w:eastAsia="Times New Roman" w:hAnsi="Times New Roman" w:cs="Times New Roman"/>
          <w:sz w:val="24"/>
          <w:szCs w:val="24"/>
        </w:rPr>
      </w:pPr>
      <w:r w:rsidRPr="00D947AD">
        <w:rPr>
          <w:rFonts w:ascii="Times New Roman" w:hAnsi="Times New Roman" w:cs="Times New Roman"/>
          <w:sz w:val="24"/>
          <w:szCs w:val="24"/>
          <w:vertAlign w:val="superscript"/>
          <w:lang w:eastAsia="ko-KR"/>
        </w:rPr>
        <w:t>2</w:t>
      </w:r>
      <w:r>
        <w:rPr>
          <w:rFonts w:ascii="Times New Roman" w:hAnsi="Times New Roman" w:cs="Times New Roman"/>
          <w:sz w:val="24"/>
          <w:szCs w:val="24"/>
          <w:vertAlign w:val="superscript"/>
          <w:lang w:eastAsia="ko-KR"/>
        </w:rPr>
        <w:t xml:space="preserve"> </w:t>
      </w:r>
      <w:r w:rsidR="004674A5" w:rsidRPr="004674A5">
        <w:rPr>
          <w:rFonts w:ascii="Times New Roman" w:eastAsia="Times New Roman" w:hAnsi="Times New Roman" w:cs="Times New Roman"/>
          <w:sz w:val="24"/>
          <w:szCs w:val="24"/>
        </w:rPr>
        <w:t>CDC/NIOSH, Cincinnati, OH 45213, USA.</w:t>
      </w:r>
    </w:p>
    <w:p w:rsidR="004674A5" w:rsidRPr="004674A5" w:rsidRDefault="004674A5" w:rsidP="004674A5">
      <w:pPr>
        <w:spacing w:after="0" w:line="480" w:lineRule="auto"/>
        <w:jc w:val="both"/>
        <w:rPr>
          <w:rFonts w:ascii="Times New Roman" w:hAnsi="Times New Roman" w:cs="Times New Roman"/>
          <w:sz w:val="24"/>
          <w:szCs w:val="24"/>
          <w:lang w:eastAsia="ko-KR"/>
        </w:rPr>
      </w:pPr>
    </w:p>
    <w:p w:rsidR="004674A5" w:rsidRPr="004674A5" w:rsidRDefault="004674A5" w:rsidP="004674A5">
      <w:pPr>
        <w:spacing w:after="0" w:line="480" w:lineRule="auto"/>
        <w:jc w:val="center"/>
        <w:rPr>
          <w:rFonts w:ascii="Times New Roman" w:hAnsi="Times New Roman" w:cs="Times New Roman"/>
          <w:sz w:val="24"/>
          <w:szCs w:val="24"/>
        </w:rPr>
      </w:pPr>
    </w:p>
    <w:p w:rsidR="004674A5" w:rsidRPr="004674A5" w:rsidRDefault="004674A5" w:rsidP="004674A5">
      <w:pPr>
        <w:spacing w:after="0" w:line="480" w:lineRule="auto"/>
        <w:jc w:val="center"/>
        <w:rPr>
          <w:rFonts w:ascii="Times New Roman" w:hAnsi="Times New Roman" w:cs="Times New Roman"/>
          <w:sz w:val="24"/>
          <w:szCs w:val="24"/>
        </w:rPr>
      </w:pPr>
      <w:r w:rsidRPr="004674A5">
        <w:rPr>
          <w:rFonts w:ascii="Times New Roman" w:hAnsi="Times New Roman" w:cs="Times New Roman"/>
          <w:sz w:val="24"/>
          <w:szCs w:val="24"/>
        </w:rPr>
        <w:t>Submitted to Atmospheric Environment</w:t>
      </w:r>
    </w:p>
    <w:p w:rsidR="004674A5" w:rsidRPr="004674A5" w:rsidRDefault="009246F7" w:rsidP="004674A5">
      <w:pPr>
        <w:spacing w:after="0" w:line="480" w:lineRule="auto"/>
        <w:jc w:val="center"/>
        <w:rPr>
          <w:rFonts w:ascii="Times New Roman" w:hAnsi="Times New Roman" w:cs="Times New Roman"/>
          <w:b/>
          <w:sz w:val="24"/>
          <w:szCs w:val="24"/>
        </w:rPr>
      </w:pPr>
      <w:r>
        <w:rPr>
          <w:rFonts w:ascii="Times New Roman" w:hAnsi="Times New Roman" w:cs="Times New Roman"/>
          <w:sz w:val="24"/>
          <w:szCs w:val="24"/>
        </w:rPr>
        <w:t>March</w:t>
      </w:r>
      <w:r w:rsidR="004674A5" w:rsidRPr="004674A5">
        <w:rPr>
          <w:rFonts w:ascii="Times New Roman" w:hAnsi="Times New Roman" w:cs="Times New Roman"/>
          <w:sz w:val="24"/>
          <w:szCs w:val="24"/>
        </w:rPr>
        <w:t xml:space="preserve"> </w:t>
      </w:r>
      <w:r>
        <w:rPr>
          <w:rFonts w:ascii="Times New Roman" w:hAnsi="Times New Roman" w:cs="Times New Roman"/>
          <w:sz w:val="24"/>
          <w:szCs w:val="24"/>
        </w:rPr>
        <w:t>1st</w:t>
      </w:r>
      <w:r w:rsidR="004674A5" w:rsidRPr="004674A5">
        <w:rPr>
          <w:rFonts w:ascii="Times New Roman" w:hAnsi="Times New Roman" w:cs="Times New Roman"/>
          <w:sz w:val="24"/>
          <w:szCs w:val="24"/>
        </w:rPr>
        <w:t>, 201</w:t>
      </w:r>
      <w:r w:rsidR="00D947AD">
        <w:rPr>
          <w:rFonts w:ascii="Times New Roman" w:hAnsi="Times New Roman" w:cs="Times New Roman"/>
          <w:sz w:val="24"/>
          <w:szCs w:val="24"/>
        </w:rPr>
        <w:t>7</w:t>
      </w:r>
    </w:p>
    <w:p w:rsidR="004674A5" w:rsidRPr="004674A5" w:rsidRDefault="004674A5" w:rsidP="004674A5">
      <w:pPr>
        <w:spacing w:after="0" w:line="480" w:lineRule="auto"/>
        <w:rPr>
          <w:rFonts w:ascii="Times New Roman" w:hAnsi="Times New Roman" w:cs="Times New Roman"/>
          <w:b/>
          <w:sz w:val="24"/>
          <w:szCs w:val="24"/>
        </w:rPr>
      </w:pPr>
    </w:p>
    <w:p w:rsidR="004674A5" w:rsidRPr="004674A5" w:rsidRDefault="004674A5" w:rsidP="004674A5">
      <w:pPr>
        <w:pStyle w:val="FACorrespondingAuthorFootnote"/>
        <w:spacing w:after="0" w:line="480" w:lineRule="auto"/>
        <w:jc w:val="left"/>
        <w:rPr>
          <w:rFonts w:ascii="Times New Roman" w:hAnsi="Times New Roman"/>
          <w:szCs w:val="24"/>
        </w:rPr>
      </w:pPr>
      <w:r w:rsidRPr="004674A5">
        <w:rPr>
          <w:rFonts w:ascii="Times New Roman" w:hAnsi="Times New Roman"/>
          <w:szCs w:val="24"/>
        </w:rPr>
        <w:t>* To whom correspondence should be addressed:</w:t>
      </w:r>
    </w:p>
    <w:p w:rsidR="004674A5" w:rsidRPr="004674A5" w:rsidRDefault="004674A5" w:rsidP="004674A5">
      <w:pPr>
        <w:pStyle w:val="FACorrespondingAuthorFootnote"/>
        <w:spacing w:after="0" w:line="480" w:lineRule="auto"/>
        <w:jc w:val="left"/>
        <w:rPr>
          <w:rFonts w:ascii="Times New Roman" w:hAnsi="Times New Roman"/>
          <w:szCs w:val="24"/>
        </w:rPr>
      </w:pPr>
      <w:r w:rsidRPr="004674A5">
        <w:rPr>
          <w:rFonts w:ascii="Times New Roman" w:hAnsi="Times New Roman"/>
          <w:szCs w:val="24"/>
        </w:rPr>
        <w:t>Tel: +1-314-935-5548; Fax: +1-314-935-5464</w:t>
      </w:r>
    </w:p>
    <w:p w:rsidR="004674A5" w:rsidRDefault="004674A5" w:rsidP="004674A5">
      <w:pPr>
        <w:spacing w:after="0" w:line="480" w:lineRule="auto"/>
        <w:rPr>
          <w:rFonts w:ascii="Times New Roman" w:hAnsi="Times New Roman" w:cs="Times New Roman"/>
          <w:sz w:val="24"/>
          <w:szCs w:val="24"/>
        </w:rPr>
      </w:pPr>
      <w:r w:rsidRPr="004674A5">
        <w:rPr>
          <w:rFonts w:ascii="Times New Roman" w:hAnsi="Times New Roman" w:cs="Times New Roman"/>
          <w:sz w:val="24"/>
          <w:szCs w:val="24"/>
        </w:rPr>
        <w:t xml:space="preserve">E-mail address: </w:t>
      </w:r>
      <w:hyperlink r:id="rId8" w:history="1">
        <w:r w:rsidRPr="00413FC2">
          <w:rPr>
            <w:rStyle w:val="Hyperlink"/>
            <w:rFonts w:ascii="Times New Roman" w:hAnsi="Times New Roman" w:cs="Times New Roman"/>
            <w:sz w:val="24"/>
            <w:szCs w:val="24"/>
          </w:rPr>
          <w:t>pbiswas@wustl.edu</w:t>
        </w:r>
      </w:hyperlink>
    </w:p>
    <w:p w:rsidR="004674A5" w:rsidRDefault="004674A5" w:rsidP="004674A5">
      <w:pPr>
        <w:spacing w:after="0" w:line="480" w:lineRule="auto"/>
        <w:rPr>
          <w:rFonts w:ascii="Times New Roman" w:hAnsi="Times New Roman" w:cs="Times New Roman"/>
          <w:b/>
          <w:sz w:val="24"/>
          <w:szCs w:val="24"/>
        </w:rPr>
      </w:pPr>
    </w:p>
    <w:p w:rsidR="00D947AD" w:rsidRDefault="00D947AD" w:rsidP="004674A5">
      <w:pPr>
        <w:spacing w:after="0" w:line="480" w:lineRule="auto"/>
        <w:rPr>
          <w:rFonts w:ascii="Times New Roman" w:hAnsi="Times New Roman" w:cs="Times New Roman"/>
          <w:b/>
          <w:sz w:val="24"/>
          <w:szCs w:val="24"/>
        </w:rPr>
      </w:pPr>
    </w:p>
    <w:p w:rsidR="00D947AD" w:rsidRPr="004674A5" w:rsidRDefault="00D947AD" w:rsidP="004674A5">
      <w:pPr>
        <w:spacing w:after="0" w:line="480" w:lineRule="auto"/>
        <w:rPr>
          <w:rFonts w:ascii="Times New Roman" w:hAnsi="Times New Roman" w:cs="Times New Roman"/>
          <w:b/>
          <w:sz w:val="24"/>
          <w:szCs w:val="24"/>
        </w:rPr>
      </w:pPr>
    </w:p>
    <w:p w:rsidR="004674A5" w:rsidRPr="00A65B76" w:rsidRDefault="004674A5" w:rsidP="004674A5">
      <w:pPr>
        <w:autoSpaceDE w:val="0"/>
        <w:autoSpaceDN w:val="0"/>
        <w:adjustRightInd w:val="0"/>
        <w:spacing w:after="0" w:line="240" w:lineRule="auto"/>
        <w:jc w:val="both"/>
        <w:rPr>
          <w:rFonts w:ascii="Times-Bold" w:hAnsi="Times-Bold" w:cs="Times-Bold"/>
          <w:b/>
          <w:bCs/>
          <w:sz w:val="24"/>
          <w:szCs w:val="24"/>
        </w:rPr>
      </w:pPr>
      <w:r w:rsidRPr="00A65B76">
        <w:rPr>
          <w:rFonts w:ascii="Times-Bold" w:hAnsi="Times-Bold" w:cs="Times-Bold"/>
          <w:b/>
          <w:bCs/>
          <w:sz w:val="24"/>
          <w:szCs w:val="24"/>
        </w:rPr>
        <w:t xml:space="preserve">Pages: </w:t>
      </w:r>
      <w:r w:rsidR="00C3691E">
        <w:rPr>
          <w:rFonts w:ascii="Times-Bold" w:hAnsi="Times-Bold" w:cs="Times-Bold"/>
          <w:b/>
          <w:bCs/>
          <w:sz w:val="24"/>
          <w:szCs w:val="24"/>
        </w:rPr>
        <w:t>1</w:t>
      </w:r>
      <w:r w:rsidR="005112DB">
        <w:rPr>
          <w:rFonts w:ascii="Times-Bold" w:hAnsi="Times-Bold" w:cs="Times-Bold"/>
          <w:b/>
          <w:bCs/>
          <w:sz w:val="24"/>
          <w:szCs w:val="24"/>
        </w:rPr>
        <w:t>3</w:t>
      </w:r>
    </w:p>
    <w:p w:rsidR="004674A5" w:rsidRPr="00A65B76" w:rsidRDefault="004674A5" w:rsidP="004674A5">
      <w:pPr>
        <w:autoSpaceDE w:val="0"/>
        <w:autoSpaceDN w:val="0"/>
        <w:adjustRightInd w:val="0"/>
        <w:spacing w:after="0" w:line="240" w:lineRule="auto"/>
        <w:jc w:val="both"/>
        <w:rPr>
          <w:rFonts w:ascii="Times-Bold" w:hAnsi="Times-Bold" w:cs="Times-Bold"/>
          <w:b/>
          <w:bCs/>
          <w:sz w:val="24"/>
          <w:szCs w:val="24"/>
        </w:rPr>
      </w:pPr>
      <w:r>
        <w:rPr>
          <w:rFonts w:ascii="Times-Bold" w:hAnsi="Times-Bold" w:cs="Times-Bold"/>
          <w:b/>
          <w:bCs/>
          <w:sz w:val="24"/>
          <w:szCs w:val="24"/>
        </w:rPr>
        <w:t xml:space="preserve">Contents: </w:t>
      </w:r>
      <w:r w:rsidR="00C3691E">
        <w:rPr>
          <w:rFonts w:ascii="Times-Bold" w:hAnsi="Times-Bold" w:cs="Times-Bold"/>
          <w:b/>
          <w:bCs/>
          <w:sz w:val="24"/>
          <w:szCs w:val="24"/>
        </w:rPr>
        <w:t>One figure</w:t>
      </w:r>
      <w:r w:rsidRPr="00A65B76">
        <w:rPr>
          <w:rFonts w:ascii="Times-Bold" w:hAnsi="Times-Bold" w:cs="Times-Bold"/>
          <w:b/>
          <w:bCs/>
          <w:sz w:val="24"/>
          <w:szCs w:val="24"/>
        </w:rPr>
        <w:t xml:space="preserve"> (S1); </w:t>
      </w:r>
      <w:r w:rsidR="006F0221">
        <w:rPr>
          <w:rFonts w:ascii="Times-Bold" w:hAnsi="Times-Bold" w:cs="Times-Bold"/>
          <w:b/>
          <w:bCs/>
          <w:sz w:val="24"/>
          <w:szCs w:val="24"/>
        </w:rPr>
        <w:t>f</w:t>
      </w:r>
      <w:r w:rsidR="00C3691E">
        <w:rPr>
          <w:rFonts w:ascii="Times-Bold" w:hAnsi="Times-Bold" w:cs="Times-Bold"/>
          <w:b/>
          <w:bCs/>
          <w:sz w:val="24"/>
          <w:szCs w:val="24"/>
        </w:rPr>
        <w:t>ive</w:t>
      </w:r>
      <w:r w:rsidRPr="00A65B76">
        <w:rPr>
          <w:rFonts w:ascii="Times-Bold" w:hAnsi="Times-Bold" w:cs="Times-Bold"/>
          <w:b/>
          <w:bCs/>
          <w:sz w:val="24"/>
          <w:szCs w:val="24"/>
        </w:rPr>
        <w:t xml:space="preserve"> table</w:t>
      </w:r>
      <w:r>
        <w:rPr>
          <w:rFonts w:ascii="Times-Bold" w:hAnsi="Times-Bold" w:cs="Times-Bold"/>
          <w:b/>
          <w:bCs/>
          <w:sz w:val="24"/>
          <w:szCs w:val="24"/>
        </w:rPr>
        <w:t>s</w:t>
      </w:r>
      <w:r w:rsidRPr="00A65B76">
        <w:rPr>
          <w:rFonts w:ascii="Times-Bold" w:hAnsi="Times-Bold" w:cs="Times-Bold"/>
          <w:b/>
          <w:bCs/>
          <w:sz w:val="24"/>
          <w:szCs w:val="24"/>
        </w:rPr>
        <w:t xml:space="preserve"> (S</w:t>
      </w:r>
      <w:r>
        <w:rPr>
          <w:rFonts w:ascii="Times-Bold" w:hAnsi="Times-Bold" w:cs="Times-Bold"/>
          <w:b/>
          <w:bCs/>
          <w:sz w:val="24"/>
          <w:szCs w:val="24"/>
        </w:rPr>
        <w:t>1-S</w:t>
      </w:r>
      <w:r w:rsidR="00C3691E">
        <w:rPr>
          <w:rFonts w:ascii="Times-Bold" w:hAnsi="Times-Bold" w:cs="Times-Bold"/>
          <w:b/>
          <w:bCs/>
          <w:sz w:val="24"/>
          <w:szCs w:val="24"/>
        </w:rPr>
        <w:t>5</w:t>
      </w:r>
      <w:r w:rsidRPr="00A65B76">
        <w:rPr>
          <w:rFonts w:ascii="Times-Bold" w:hAnsi="Times-Bold" w:cs="Times-Bold"/>
          <w:b/>
          <w:bCs/>
          <w:sz w:val="24"/>
          <w:szCs w:val="24"/>
        </w:rPr>
        <w:t>)</w:t>
      </w:r>
    </w:p>
    <w:p w:rsidR="004674A5" w:rsidRDefault="004674A5" w:rsidP="004674A5">
      <w:pPr>
        <w:jc w:val="both"/>
        <w:rPr>
          <w:rFonts w:ascii="Times-Bold" w:hAnsi="Times-Bold" w:cs="Times-Bold"/>
          <w:b/>
          <w:bCs/>
          <w:sz w:val="24"/>
          <w:szCs w:val="24"/>
        </w:rPr>
      </w:pPr>
      <w:r>
        <w:rPr>
          <w:rFonts w:ascii="Times-Bold" w:hAnsi="Times-Bold" w:cs="Times-Bold"/>
          <w:b/>
          <w:bCs/>
          <w:sz w:val="24"/>
          <w:szCs w:val="24"/>
        </w:rPr>
        <w:t xml:space="preserve">Text: </w:t>
      </w:r>
      <w:r w:rsidR="005112DB">
        <w:rPr>
          <w:rFonts w:ascii="Times-Bold" w:hAnsi="Times-Bold" w:cs="Times-Bold"/>
          <w:b/>
          <w:bCs/>
          <w:sz w:val="24"/>
          <w:szCs w:val="24"/>
        </w:rPr>
        <w:t>4</w:t>
      </w:r>
      <w:r w:rsidRPr="00A65B76">
        <w:rPr>
          <w:rFonts w:ascii="Times-Bold" w:hAnsi="Times-Bold" w:cs="Times-Bold"/>
          <w:b/>
          <w:bCs/>
          <w:sz w:val="24"/>
          <w:szCs w:val="24"/>
        </w:rPr>
        <w:t xml:space="preserve"> pages</w:t>
      </w:r>
    </w:p>
    <w:p w:rsidR="00FF11C6" w:rsidRDefault="00FF11C6" w:rsidP="00FF11C6">
      <w:pPr>
        <w:rPr>
          <w:rFonts w:ascii="Times New Roman" w:hAnsi="Times New Roman" w:cs="Times New Roman"/>
          <w:sz w:val="24"/>
          <w:szCs w:val="24"/>
        </w:rPr>
      </w:pPr>
    </w:p>
    <w:p w:rsidR="00F10F06" w:rsidRPr="00D947AD" w:rsidRDefault="00CE50A7" w:rsidP="00D947AD">
      <w:pPr>
        <w:pStyle w:val="ListParagraph"/>
        <w:numPr>
          <w:ilvl w:val="0"/>
          <w:numId w:val="2"/>
        </w:numPr>
        <w:rPr>
          <w:rFonts w:ascii="Times New Roman" w:hAnsi="Times New Roman" w:cs="Times New Roman"/>
          <w:b/>
          <w:sz w:val="24"/>
          <w:szCs w:val="24"/>
        </w:rPr>
      </w:pPr>
      <w:r w:rsidRPr="00D947AD">
        <w:rPr>
          <w:rFonts w:ascii="Times New Roman" w:hAnsi="Times New Roman" w:cs="Times New Roman"/>
          <w:b/>
          <w:sz w:val="24"/>
          <w:szCs w:val="24"/>
        </w:rPr>
        <w:lastRenderedPageBreak/>
        <w:t>Predictor</w:t>
      </w:r>
      <w:r w:rsidR="00F10F06" w:rsidRPr="00D947AD">
        <w:rPr>
          <w:rFonts w:ascii="Times New Roman" w:hAnsi="Times New Roman" w:cs="Times New Roman"/>
          <w:b/>
          <w:sz w:val="24"/>
          <w:szCs w:val="24"/>
        </w:rPr>
        <w:t xml:space="preserve"> variables</w:t>
      </w:r>
    </w:p>
    <w:p w:rsidR="00F10F06" w:rsidRDefault="00CE50A7" w:rsidP="00D947AD">
      <w:pPr>
        <w:spacing w:after="0" w:line="480" w:lineRule="auto"/>
        <w:ind w:firstLine="60"/>
        <w:jc w:val="both"/>
        <w:rPr>
          <w:rFonts w:ascii="Times New Roman" w:hAnsi="Times New Roman" w:cs="Times New Roman"/>
          <w:sz w:val="24"/>
          <w:szCs w:val="24"/>
        </w:rPr>
      </w:pPr>
      <w:r>
        <w:rPr>
          <w:rFonts w:ascii="Times New Roman" w:hAnsi="Times New Roman" w:cs="Times New Roman"/>
          <w:sz w:val="24"/>
          <w:szCs w:val="24"/>
        </w:rPr>
        <w:t xml:space="preserve">Table S1 presents the list of predictor variables collected in this study.  </w:t>
      </w:r>
      <w:r w:rsidR="00F10F06">
        <w:rPr>
          <w:rFonts w:ascii="Times New Roman" w:hAnsi="Times New Roman" w:cs="Times New Roman"/>
          <w:sz w:val="24"/>
          <w:szCs w:val="24"/>
        </w:rPr>
        <w:t>Ambient pollutant conditions are represented by ambient NO</w:t>
      </w:r>
      <w:r w:rsidR="00F10F06">
        <w:rPr>
          <w:rFonts w:ascii="Times New Roman" w:hAnsi="Times New Roman" w:cs="Times New Roman"/>
          <w:sz w:val="24"/>
          <w:szCs w:val="24"/>
          <w:vertAlign w:val="subscript"/>
        </w:rPr>
        <w:t>x</w:t>
      </w:r>
      <w:r w:rsidR="00F10F06">
        <w:rPr>
          <w:rFonts w:ascii="Times New Roman" w:hAnsi="Times New Roman" w:cs="Times New Roman"/>
          <w:sz w:val="24"/>
          <w:szCs w:val="24"/>
        </w:rPr>
        <w:t xml:space="preserve">, PM2.5 and CO concentrations measured at a fixed-site monitor and operated by </w:t>
      </w:r>
      <w:r w:rsidRPr="004D3DD9">
        <w:rPr>
          <w:rFonts w:ascii="Times New Roman" w:hAnsi="Times New Roman" w:cs="Times New Roman"/>
          <w:sz w:val="24"/>
          <w:szCs w:val="24"/>
        </w:rPr>
        <w:t>NOAA’s National Climate Data Center (NCDC</w:t>
      </w:r>
      <w:r w:rsidR="00243907">
        <w:rPr>
          <w:rFonts w:ascii="Times New Roman" w:hAnsi="Times New Roman" w:cs="Times New Roman"/>
          <w:sz w:val="24"/>
          <w:szCs w:val="24"/>
        </w:rPr>
        <w:t>).</w:t>
      </w:r>
      <w:r w:rsidR="00F10F06">
        <w:rPr>
          <w:rFonts w:ascii="Times New Roman" w:hAnsi="Times New Roman" w:cs="Times New Roman"/>
          <w:sz w:val="24"/>
          <w:szCs w:val="24"/>
        </w:rPr>
        <w:t xml:space="preserve"> </w:t>
      </w:r>
      <w:r w:rsidR="00243907">
        <w:rPr>
          <w:rFonts w:ascii="Times New Roman" w:hAnsi="Times New Roman" w:cs="Times New Roman"/>
          <w:sz w:val="24"/>
          <w:szCs w:val="24"/>
        </w:rPr>
        <w:t xml:space="preserve"> Meteorological</w:t>
      </w:r>
      <w:r w:rsidR="00F10F06">
        <w:rPr>
          <w:rFonts w:ascii="Times New Roman" w:hAnsi="Times New Roman" w:cs="Times New Roman"/>
          <w:sz w:val="24"/>
          <w:szCs w:val="24"/>
        </w:rPr>
        <w:t xml:space="preserve"> variables were collected from a weather station located at St Louis’ Lambert airport</w:t>
      </w:r>
      <w:r w:rsidR="00243907">
        <w:rPr>
          <w:rFonts w:ascii="Times New Roman" w:hAnsi="Times New Roman" w:cs="Times New Roman"/>
          <w:sz w:val="24"/>
          <w:szCs w:val="24"/>
        </w:rPr>
        <w:t xml:space="preserve"> and operated by </w:t>
      </w:r>
      <w:r w:rsidR="00243907" w:rsidRPr="004D3DD9">
        <w:rPr>
          <w:rFonts w:ascii="Times New Roman" w:hAnsi="Times New Roman" w:cs="Times New Roman"/>
          <w:sz w:val="24"/>
          <w:szCs w:val="24"/>
        </w:rPr>
        <w:t xml:space="preserve">the </w:t>
      </w:r>
      <w:r w:rsidR="00243907" w:rsidRPr="004D3DD9">
        <w:rPr>
          <w:rFonts w:ascii="Times New Roman" w:hAnsi="Times New Roman" w:cs="Times New Roman"/>
          <w:sz w:val="24"/>
          <w:szCs w:val="24"/>
          <w:shd w:val="clear" w:color="auto" w:fill="FFFFFF"/>
        </w:rPr>
        <w:t>US Environmental Protection</w:t>
      </w:r>
      <w:r w:rsidR="00243907" w:rsidRPr="00A76136">
        <w:rPr>
          <w:rFonts w:ascii="Times New Roman" w:hAnsi="Times New Roman" w:cs="Times New Roman"/>
          <w:sz w:val="24"/>
          <w:szCs w:val="24"/>
          <w:shd w:val="clear" w:color="auto" w:fill="FFFFFF"/>
        </w:rPr>
        <w:t xml:space="preserve"> Agency</w:t>
      </w:r>
      <w:r w:rsidR="00243907" w:rsidRPr="00A76136">
        <w:rPr>
          <w:rFonts w:ascii="Times New Roman" w:hAnsi="Times New Roman" w:cs="Times New Roman"/>
          <w:b/>
          <w:sz w:val="24"/>
          <w:szCs w:val="24"/>
        </w:rPr>
        <w:t xml:space="preserve"> </w:t>
      </w:r>
      <w:r w:rsidR="00243907" w:rsidRPr="00A76136">
        <w:rPr>
          <w:rFonts w:ascii="Times New Roman" w:hAnsi="Times New Roman" w:cs="Times New Roman"/>
          <w:sz w:val="24"/>
          <w:szCs w:val="24"/>
        </w:rPr>
        <w:t>(USEPA)</w:t>
      </w:r>
      <w:r w:rsidR="00F10F06">
        <w:rPr>
          <w:rFonts w:ascii="Times New Roman" w:hAnsi="Times New Roman" w:cs="Times New Roman"/>
          <w:sz w:val="24"/>
          <w:szCs w:val="24"/>
        </w:rPr>
        <w:t xml:space="preserve">.  Traffic data (density, bus and trucks), time and directions, in addition to ventilation parameters (windows open, windows closed, fan on, AC on) were </w:t>
      </w:r>
      <w:r w:rsidR="00243907">
        <w:rPr>
          <w:rFonts w:ascii="Times New Roman" w:hAnsi="Times New Roman" w:cs="Times New Roman"/>
          <w:sz w:val="24"/>
          <w:szCs w:val="24"/>
        </w:rPr>
        <w:t xml:space="preserve">also collected due to their </w:t>
      </w:r>
      <w:r w:rsidR="00F10F06">
        <w:rPr>
          <w:rFonts w:ascii="Times New Roman" w:hAnsi="Times New Roman" w:cs="Times New Roman"/>
          <w:sz w:val="24"/>
          <w:szCs w:val="24"/>
        </w:rPr>
        <w:t xml:space="preserve">influence on </w:t>
      </w:r>
      <w:r w:rsidR="00243907">
        <w:rPr>
          <w:rFonts w:ascii="Times New Roman" w:hAnsi="Times New Roman" w:cs="Times New Roman"/>
          <w:sz w:val="24"/>
          <w:szCs w:val="24"/>
        </w:rPr>
        <w:t xml:space="preserve">outdoor pollutant </w:t>
      </w:r>
      <w:r w:rsidR="00F10F06">
        <w:rPr>
          <w:rFonts w:ascii="Times New Roman" w:hAnsi="Times New Roman" w:cs="Times New Roman"/>
          <w:sz w:val="24"/>
          <w:szCs w:val="24"/>
        </w:rPr>
        <w:t>concentrations</w:t>
      </w:r>
      <w:r w:rsidR="00243907">
        <w:rPr>
          <w:rFonts w:ascii="Times New Roman" w:hAnsi="Times New Roman" w:cs="Times New Roman"/>
          <w:sz w:val="24"/>
          <w:szCs w:val="24"/>
        </w:rPr>
        <w:t xml:space="preserve"> and outdoor / in-car correlations</w:t>
      </w:r>
      <w:r w:rsidR="00F10F06">
        <w:rPr>
          <w:rFonts w:ascii="Times New Roman" w:hAnsi="Times New Roman" w:cs="Times New Roman"/>
          <w:sz w:val="24"/>
          <w:szCs w:val="24"/>
        </w:rPr>
        <w:t>.</w:t>
      </w:r>
      <w:r w:rsidR="00243907">
        <w:rPr>
          <w:rFonts w:ascii="Times New Roman" w:hAnsi="Times New Roman" w:cs="Times New Roman"/>
          <w:sz w:val="24"/>
          <w:szCs w:val="24"/>
        </w:rPr>
        <w:t xml:space="preserve">  </w:t>
      </w:r>
      <w:r w:rsidR="00DB0080">
        <w:rPr>
          <w:rFonts w:ascii="Times New Roman" w:hAnsi="Times New Roman" w:cs="Times New Roman"/>
          <w:sz w:val="24"/>
          <w:szCs w:val="24"/>
        </w:rPr>
        <w:t>Road types and traffic speeds were also collected</w:t>
      </w:r>
      <w:r w:rsidR="0073586A">
        <w:rPr>
          <w:rFonts w:ascii="Times New Roman" w:hAnsi="Times New Roman" w:cs="Times New Roman"/>
          <w:sz w:val="24"/>
          <w:szCs w:val="24"/>
        </w:rPr>
        <w:t xml:space="preserve"> for future work</w:t>
      </w:r>
      <w:r w:rsidR="00DB0080">
        <w:rPr>
          <w:rFonts w:ascii="Times New Roman" w:hAnsi="Times New Roman" w:cs="Times New Roman"/>
          <w:sz w:val="24"/>
          <w:szCs w:val="24"/>
        </w:rPr>
        <w:t xml:space="preserve">, but were not included in </w:t>
      </w:r>
      <w:r w:rsidR="0073586A">
        <w:rPr>
          <w:rFonts w:ascii="Times New Roman" w:hAnsi="Times New Roman" w:cs="Times New Roman"/>
          <w:sz w:val="24"/>
          <w:szCs w:val="24"/>
        </w:rPr>
        <w:t>the current analysis</w:t>
      </w:r>
      <w:r w:rsidR="00DB0080">
        <w:rPr>
          <w:rFonts w:ascii="Times New Roman" w:hAnsi="Times New Roman" w:cs="Times New Roman"/>
          <w:sz w:val="24"/>
          <w:szCs w:val="24"/>
        </w:rPr>
        <w:t xml:space="preserve">. </w:t>
      </w:r>
      <w:r w:rsidR="00F10F06">
        <w:rPr>
          <w:rFonts w:ascii="Times New Roman" w:hAnsi="Times New Roman" w:cs="Times New Roman"/>
          <w:sz w:val="24"/>
          <w:szCs w:val="24"/>
        </w:rPr>
        <w:t xml:space="preserve">  </w:t>
      </w:r>
    </w:p>
    <w:p w:rsidR="00B264B4" w:rsidRDefault="00B264B4" w:rsidP="00FF11C6">
      <w:pPr>
        <w:rPr>
          <w:rFonts w:ascii="Times New Roman" w:hAnsi="Times New Roman" w:cs="Times New Roman"/>
          <w:sz w:val="24"/>
          <w:szCs w:val="24"/>
        </w:rPr>
      </w:pPr>
    </w:p>
    <w:p w:rsidR="00B264B4" w:rsidRDefault="00B264B4" w:rsidP="00FF11C6">
      <w:pPr>
        <w:rPr>
          <w:rFonts w:ascii="Times New Roman" w:hAnsi="Times New Roman" w:cs="Times New Roman"/>
          <w:sz w:val="24"/>
          <w:szCs w:val="24"/>
        </w:rPr>
      </w:pPr>
    </w:p>
    <w:p w:rsidR="00BA636B" w:rsidRPr="00B84D54" w:rsidRDefault="00BA636B" w:rsidP="00B84D54">
      <w:pPr>
        <w:pStyle w:val="ListParagraph"/>
        <w:numPr>
          <w:ilvl w:val="0"/>
          <w:numId w:val="1"/>
        </w:numPr>
        <w:rPr>
          <w:rFonts w:ascii="Times New Roman" w:hAnsi="Times New Roman" w:cs="Times New Roman"/>
          <w:b/>
          <w:sz w:val="24"/>
          <w:szCs w:val="24"/>
        </w:rPr>
      </w:pPr>
      <w:r w:rsidRPr="00B84D54">
        <w:rPr>
          <w:rFonts w:ascii="Times New Roman" w:hAnsi="Times New Roman" w:cs="Times New Roman"/>
          <w:b/>
          <w:sz w:val="24"/>
          <w:szCs w:val="24"/>
        </w:rPr>
        <w:t>Descriptive statistics</w:t>
      </w:r>
    </w:p>
    <w:p w:rsidR="00BA636B" w:rsidRDefault="00BA636B" w:rsidP="0073586A">
      <w:pPr>
        <w:pStyle w:val="Default"/>
        <w:spacing w:line="480" w:lineRule="auto"/>
        <w:jc w:val="both"/>
      </w:pPr>
      <w:r>
        <w:t xml:space="preserve">Data were averaged across the entire journey and results are presented in </w:t>
      </w:r>
      <w:r w:rsidRPr="0073586A">
        <w:t>Table S2 in the Supplemental Information, which shows both arithmetic (AM) and geometri</w:t>
      </w:r>
      <w:r>
        <w:t xml:space="preserve">c (GM) means, as well as the related standard deviations (SD/GSD) and the area under the curve. </w:t>
      </w:r>
      <w:r w:rsidR="0073586A">
        <w:t xml:space="preserve"> </w:t>
      </w:r>
      <w:r>
        <w:t xml:space="preserve">Indoor particle number concentrations tend to be lower than their outside counterparts demonstrating arithmetic means (AM) of 12975 (SD 7563) and 16819 (8698) </w:t>
      </w:r>
      <w:r w:rsidRPr="00951D5F">
        <w:t>pt/cm</w:t>
      </w:r>
      <w:r w:rsidRPr="00951D5F">
        <w:rPr>
          <w:vertAlign w:val="superscript"/>
        </w:rPr>
        <w:t>3</w:t>
      </w:r>
      <w:r w:rsidRPr="00951D5F">
        <w:t>, respectively.  A similar pattern is observed for CO with mean concentrations of 1.09 (SD 2.43) ppm and 1.33 (SD 1.46) ppm for inside and outside</w:t>
      </w:r>
      <w:r>
        <w:t>,</w:t>
      </w:r>
      <w:r w:rsidRPr="00951D5F">
        <w:t xml:space="preserve"> respectively.  Whereas the vehicle seems to </w:t>
      </w:r>
      <w:r>
        <w:t>exert a protective effect for inside</w:t>
      </w:r>
      <w:r w:rsidRPr="00951D5F">
        <w:t xml:space="preserve"> particle counts and CO, the opposite appears to be happening for both lung-deposited SA (in the alveolar region) and PM</w:t>
      </w:r>
      <w:r w:rsidRPr="00951D5F">
        <w:rPr>
          <w:vertAlign w:val="subscript"/>
        </w:rPr>
        <w:t>2.5</w:t>
      </w:r>
      <w:r w:rsidRPr="00951D5F">
        <w:t xml:space="preserve"> - each demonstrating higher mean indoor concentrations compared to their outside counterparts.</w:t>
      </w:r>
      <w:r>
        <w:t xml:space="preserve">  </w:t>
      </w:r>
      <w:r w:rsidR="005808A9">
        <w:t>In-car</w:t>
      </w:r>
      <w:r w:rsidRPr="0073586A">
        <w:t xml:space="preserve"> concentrations</w:t>
      </w:r>
      <w:r>
        <w:t xml:space="preserve"> are </w:t>
      </w:r>
      <w:r w:rsidR="005808A9">
        <w:t>effected by the air exchange rate of the vehicle cabin, which in turn is</w:t>
      </w:r>
      <w:r>
        <w:t xml:space="preserve"> influenced by the ventilation parameters of the vehicle</w:t>
      </w:r>
      <w:r w:rsidR="005808A9">
        <w:t xml:space="preserve">.  Table S3 </w:t>
      </w:r>
      <w:r w:rsidR="005808A9">
        <w:lastRenderedPageBreak/>
        <w:t xml:space="preserve">presents the mean area under the curve for all pollutants for all ventilation parameters. Lower mean concentrations are generally observed when the AC is running or the windows are closed. Higher in-car concentrations are observed when windows are open or when the fan is running. However, more rigorous analysis was performed in the regression sections of the main paper.  </w:t>
      </w:r>
    </w:p>
    <w:p w:rsidR="00B264B4" w:rsidRDefault="00B264B4" w:rsidP="00FF11C6">
      <w:pPr>
        <w:rPr>
          <w:rFonts w:ascii="Times New Roman" w:hAnsi="Times New Roman" w:cs="Times New Roman"/>
          <w:sz w:val="24"/>
          <w:szCs w:val="24"/>
        </w:rPr>
      </w:pPr>
    </w:p>
    <w:p w:rsidR="00BA636B" w:rsidRPr="00B84D54" w:rsidRDefault="00BA636B" w:rsidP="00B84D54">
      <w:pPr>
        <w:pStyle w:val="ListParagraph"/>
        <w:numPr>
          <w:ilvl w:val="0"/>
          <w:numId w:val="1"/>
        </w:numPr>
        <w:spacing w:after="0" w:line="480" w:lineRule="auto"/>
        <w:jc w:val="both"/>
        <w:rPr>
          <w:rFonts w:ascii="Times New Roman" w:hAnsi="Times New Roman" w:cs="Times New Roman"/>
          <w:b/>
          <w:sz w:val="24"/>
          <w:szCs w:val="24"/>
        </w:rPr>
      </w:pPr>
      <w:r w:rsidRPr="00B84D54">
        <w:rPr>
          <w:rFonts w:ascii="Times New Roman" w:hAnsi="Times New Roman" w:cs="Times New Roman"/>
          <w:b/>
          <w:sz w:val="24"/>
          <w:szCs w:val="24"/>
        </w:rPr>
        <w:t>Correlations</w:t>
      </w:r>
    </w:p>
    <w:p w:rsidR="00BA636B" w:rsidRDefault="00BA636B" w:rsidP="00BA636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To test the degree of correlation, both Pearson’s </w:t>
      </w:r>
      <w:r w:rsidRPr="006940C3">
        <w:rPr>
          <w:rFonts w:ascii="Times New Roman" w:hAnsi="Times New Roman" w:cs="Times New Roman"/>
          <w:sz w:val="24"/>
          <w:szCs w:val="24"/>
        </w:rPr>
        <w:t>product-moment</w:t>
      </w:r>
      <w:r>
        <w:rPr>
          <w:rFonts w:ascii="Times New Roman" w:hAnsi="Times New Roman" w:cs="Times New Roman"/>
          <w:sz w:val="24"/>
          <w:szCs w:val="24"/>
        </w:rPr>
        <w:t xml:space="preserve"> correlation (r) </w:t>
      </w:r>
      <w:r w:rsidR="00904D2F">
        <w:rPr>
          <w:rFonts w:ascii="Times New Roman" w:hAnsi="Times New Roman" w:cs="Times New Roman"/>
          <w:sz w:val="24"/>
          <w:szCs w:val="24"/>
        </w:rPr>
        <w:t xml:space="preserve">(Table S4) </w:t>
      </w:r>
      <w:r>
        <w:rPr>
          <w:rFonts w:ascii="Times New Roman" w:hAnsi="Times New Roman" w:cs="Times New Roman"/>
          <w:sz w:val="24"/>
          <w:szCs w:val="24"/>
        </w:rPr>
        <w:t xml:space="preserve">and Spearman’s Rank </w:t>
      </w:r>
      <w:r w:rsidRPr="008E6FCD">
        <w:rPr>
          <w:rFonts w:ascii="Times New Roman" w:hAnsi="Times New Roman" w:cs="Times New Roman"/>
          <w:sz w:val="24"/>
          <w:szCs w:val="24"/>
        </w:rPr>
        <w:t>correlation</w:t>
      </w:r>
      <w:r>
        <w:rPr>
          <w:rFonts w:ascii="Times New Roman" w:hAnsi="Times New Roman" w:cs="Times New Roman"/>
          <w:sz w:val="24"/>
          <w:szCs w:val="24"/>
        </w:rPr>
        <w:t xml:space="preserve"> (</w:t>
      </w:r>
      <w:r w:rsidRPr="008E6FCD">
        <w:rPr>
          <w:rFonts w:ascii="Times New Roman" w:hAnsi="Times New Roman" w:cs="Times New Roman"/>
          <w:sz w:val="24"/>
          <w:szCs w:val="24"/>
        </w:rPr>
        <w:t>r</w:t>
      </w:r>
      <w:r>
        <w:rPr>
          <w:rFonts w:ascii="Times New Roman" w:hAnsi="Times New Roman" w:cs="Times New Roman"/>
          <w:sz w:val="24"/>
          <w:szCs w:val="24"/>
          <w:vertAlign w:val="subscript"/>
        </w:rPr>
        <w:t>s</w:t>
      </w:r>
      <w:r>
        <w:rPr>
          <w:rFonts w:ascii="Times New Roman" w:hAnsi="Times New Roman" w:cs="Times New Roman"/>
          <w:sz w:val="24"/>
          <w:szCs w:val="24"/>
        </w:rPr>
        <w:t>)</w:t>
      </w:r>
      <w:r>
        <w:rPr>
          <w:rFonts w:ascii="Times New Roman" w:hAnsi="Times New Roman" w:cs="Times New Roman"/>
          <w:sz w:val="24"/>
          <w:szCs w:val="24"/>
          <w:vertAlign w:val="subscript"/>
        </w:rPr>
        <w:t xml:space="preserve"> </w:t>
      </w:r>
      <w:r>
        <w:rPr>
          <w:rFonts w:ascii="Times New Roman" w:hAnsi="Times New Roman" w:cs="Times New Roman"/>
          <w:sz w:val="24"/>
          <w:szCs w:val="24"/>
        </w:rPr>
        <w:t>(for non-parametric data)</w:t>
      </w:r>
      <w:r w:rsidR="00904D2F">
        <w:rPr>
          <w:rFonts w:ascii="Times New Roman" w:hAnsi="Times New Roman" w:cs="Times New Roman"/>
          <w:sz w:val="24"/>
          <w:szCs w:val="24"/>
        </w:rPr>
        <w:t xml:space="preserve"> (Table S5)</w:t>
      </w:r>
      <w:r>
        <w:rPr>
          <w:rFonts w:ascii="Times New Roman" w:hAnsi="Times New Roman" w:cs="Times New Roman"/>
          <w:sz w:val="24"/>
          <w:szCs w:val="24"/>
        </w:rPr>
        <w:t xml:space="preserve"> were conducted on the arithmetic means and areas under the curve for all metrics.  Three things in particular were examined: 1) the indoor versus outdoor correlations for the same metric; 2) the outdoor versus outdoor correlations for different metrics; and 3) the indoor versus indoor correlations for the different metrics.  </w:t>
      </w:r>
      <w:r w:rsidR="00E0233A">
        <w:rPr>
          <w:rFonts w:ascii="Times New Roman" w:hAnsi="Times New Roman" w:cs="Times New Roman"/>
          <w:sz w:val="24"/>
          <w:szCs w:val="24"/>
        </w:rPr>
        <w:t xml:space="preserve">Table S4 presents the results. </w:t>
      </w:r>
      <w:r>
        <w:rPr>
          <w:rFonts w:ascii="Times New Roman" w:hAnsi="Times New Roman" w:cs="Times New Roman"/>
          <w:sz w:val="24"/>
          <w:szCs w:val="24"/>
        </w:rPr>
        <w:t xml:space="preserve"> All indoor and outdoor averages and areas under a curve were statistically positively correlated at the 95% confidence level for the same metrics.  The highest correlations observed were for PM</w:t>
      </w:r>
      <w:r>
        <w:rPr>
          <w:rFonts w:ascii="Times New Roman" w:hAnsi="Times New Roman" w:cs="Times New Roman"/>
          <w:sz w:val="24"/>
          <w:szCs w:val="24"/>
          <w:vertAlign w:val="subscript"/>
        </w:rPr>
        <w:t>2.5</w:t>
      </w:r>
      <w:r>
        <w:rPr>
          <w:rFonts w:ascii="Times New Roman" w:hAnsi="Times New Roman" w:cs="Times New Roman"/>
          <w:sz w:val="24"/>
          <w:szCs w:val="24"/>
        </w:rPr>
        <w:t xml:space="preserve"> (r = 0.94, p= &lt;0.001; r</w:t>
      </w:r>
      <w:r>
        <w:rPr>
          <w:rFonts w:ascii="Times New Roman" w:hAnsi="Times New Roman" w:cs="Times New Roman"/>
          <w:sz w:val="24"/>
          <w:szCs w:val="24"/>
          <w:vertAlign w:val="subscript"/>
        </w:rPr>
        <w:t>s</w:t>
      </w:r>
      <w:r>
        <w:rPr>
          <w:rFonts w:ascii="Times New Roman" w:hAnsi="Times New Roman" w:cs="Times New Roman"/>
          <w:sz w:val="24"/>
          <w:szCs w:val="24"/>
          <w:vertAlign w:val="superscript"/>
        </w:rPr>
        <w:t xml:space="preserve"> </w:t>
      </w:r>
      <w:r>
        <w:rPr>
          <w:rFonts w:ascii="Times New Roman" w:hAnsi="Times New Roman" w:cs="Times New Roman"/>
          <w:sz w:val="24"/>
          <w:szCs w:val="24"/>
        </w:rPr>
        <w:t>= 0.96, p = &lt;0.001) and particle numbers (r = 0.82, p = &lt;0.001; r</w:t>
      </w:r>
      <w:r>
        <w:rPr>
          <w:rFonts w:ascii="Times New Roman" w:hAnsi="Times New Roman" w:cs="Times New Roman"/>
          <w:sz w:val="24"/>
          <w:szCs w:val="24"/>
          <w:vertAlign w:val="subscript"/>
        </w:rPr>
        <w:t>s</w:t>
      </w:r>
      <w:r>
        <w:rPr>
          <w:rFonts w:ascii="Times New Roman" w:hAnsi="Times New Roman" w:cs="Times New Roman"/>
          <w:sz w:val="24"/>
          <w:szCs w:val="24"/>
        </w:rPr>
        <w:t xml:space="preserve"> = 0.81; p = &lt;0.001), (results shown are on the arithmetic means), whereas lung-deposited SA demonstrated the lowest correlations of the 4 metrics, although still statistically significant (r = 0.28, p = 0.02; r</w:t>
      </w:r>
      <w:r>
        <w:rPr>
          <w:rFonts w:ascii="Times New Roman" w:hAnsi="Times New Roman" w:cs="Times New Roman"/>
          <w:sz w:val="24"/>
          <w:szCs w:val="24"/>
          <w:vertAlign w:val="subscript"/>
        </w:rPr>
        <w:t>s</w:t>
      </w:r>
      <w:r>
        <w:rPr>
          <w:rFonts w:ascii="Times New Roman" w:hAnsi="Times New Roman" w:cs="Times New Roman"/>
          <w:sz w:val="24"/>
          <w:szCs w:val="24"/>
        </w:rPr>
        <w:t xml:space="preserve"> = 0.42, p = 0.001).  In general, outdoor correlations between the different metrics were higher than indoor correlations.  This</w:t>
      </w:r>
      <w:r w:rsidR="00F7565D">
        <w:rPr>
          <w:rFonts w:ascii="Times New Roman" w:hAnsi="Times New Roman" w:cs="Times New Roman"/>
          <w:sz w:val="24"/>
          <w:szCs w:val="24"/>
        </w:rPr>
        <w:t xml:space="preserve"> is probably because the measured </w:t>
      </w:r>
      <w:r>
        <w:rPr>
          <w:rFonts w:ascii="Times New Roman" w:hAnsi="Times New Roman" w:cs="Times New Roman"/>
          <w:sz w:val="24"/>
          <w:szCs w:val="24"/>
        </w:rPr>
        <w:t xml:space="preserve">outdoor concentrations do not have the additional complication of a vehicle cabin, which </w:t>
      </w:r>
      <w:r w:rsidR="00F7565D">
        <w:rPr>
          <w:rFonts w:ascii="Times New Roman" w:hAnsi="Times New Roman" w:cs="Times New Roman"/>
          <w:sz w:val="24"/>
          <w:szCs w:val="24"/>
        </w:rPr>
        <w:t xml:space="preserve">effects the air exchange rate and penetration of the pollutants into the vehicle, </w:t>
      </w:r>
      <w:r>
        <w:rPr>
          <w:rFonts w:ascii="Times New Roman" w:hAnsi="Times New Roman" w:cs="Times New Roman"/>
          <w:sz w:val="24"/>
          <w:szCs w:val="24"/>
        </w:rPr>
        <w:t>interfer</w:t>
      </w:r>
      <w:r w:rsidR="00F7565D">
        <w:rPr>
          <w:rFonts w:ascii="Times New Roman" w:hAnsi="Times New Roman" w:cs="Times New Roman"/>
          <w:sz w:val="24"/>
          <w:szCs w:val="24"/>
        </w:rPr>
        <w:t>ing</w:t>
      </w:r>
      <w:r w:rsidR="00E3705F">
        <w:rPr>
          <w:rFonts w:ascii="Times New Roman" w:hAnsi="Times New Roman" w:cs="Times New Roman"/>
          <w:sz w:val="24"/>
          <w:szCs w:val="24"/>
        </w:rPr>
        <w:t>,</w:t>
      </w:r>
      <w:r>
        <w:rPr>
          <w:rFonts w:ascii="Times New Roman" w:hAnsi="Times New Roman" w:cs="Times New Roman"/>
          <w:sz w:val="24"/>
          <w:szCs w:val="24"/>
        </w:rPr>
        <w:t xml:space="preserve"> with </w:t>
      </w:r>
      <w:r w:rsidR="00585F78">
        <w:rPr>
          <w:rFonts w:ascii="Times New Roman" w:hAnsi="Times New Roman" w:cs="Times New Roman"/>
          <w:sz w:val="24"/>
          <w:szCs w:val="24"/>
        </w:rPr>
        <w:t>various degrees of severity</w:t>
      </w:r>
      <w:r w:rsidR="00E3705F">
        <w:rPr>
          <w:rFonts w:ascii="Times New Roman" w:hAnsi="Times New Roman" w:cs="Times New Roman"/>
          <w:sz w:val="24"/>
          <w:szCs w:val="24"/>
        </w:rPr>
        <w:t xml:space="preserve">, with </w:t>
      </w:r>
      <w:r w:rsidR="00F7565D">
        <w:rPr>
          <w:rFonts w:ascii="Times New Roman" w:hAnsi="Times New Roman" w:cs="Times New Roman"/>
          <w:sz w:val="24"/>
          <w:szCs w:val="24"/>
        </w:rPr>
        <w:t xml:space="preserve">outdoor / in-car </w:t>
      </w:r>
      <w:r>
        <w:rPr>
          <w:rFonts w:ascii="Times New Roman" w:hAnsi="Times New Roman" w:cs="Times New Roman"/>
          <w:sz w:val="24"/>
          <w:szCs w:val="24"/>
        </w:rPr>
        <w:t xml:space="preserve">pollutant </w:t>
      </w:r>
      <w:r w:rsidR="00F7565D">
        <w:rPr>
          <w:rFonts w:ascii="Times New Roman" w:hAnsi="Times New Roman" w:cs="Times New Roman"/>
          <w:sz w:val="24"/>
          <w:szCs w:val="24"/>
        </w:rPr>
        <w:t xml:space="preserve">correlations, </w:t>
      </w:r>
      <w:r w:rsidR="00E3705F">
        <w:rPr>
          <w:rFonts w:ascii="Times New Roman" w:hAnsi="Times New Roman" w:cs="Times New Roman"/>
          <w:sz w:val="24"/>
          <w:szCs w:val="24"/>
        </w:rPr>
        <w:t xml:space="preserve">frequently </w:t>
      </w:r>
      <w:r>
        <w:rPr>
          <w:rFonts w:ascii="Times New Roman" w:hAnsi="Times New Roman" w:cs="Times New Roman"/>
          <w:sz w:val="24"/>
          <w:szCs w:val="24"/>
        </w:rPr>
        <w:t>depending on the pollutant metric.  No clear patterns emerged when comparing indoor-to-indoor and outdoor-to-outdoor correlations: in general, outdoor lung-deposited SA demonstrated stronger correlations with the other metrics than indoor lung-</w:t>
      </w:r>
      <w:r>
        <w:rPr>
          <w:rFonts w:ascii="Times New Roman" w:hAnsi="Times New Roman" w:cs="Times New Roman"/>
          <w:sz w:val="24"/>
          <w:szCs w:val="24"/>
        </w:rPr>
        <w:lastRenderedPageBreak/>
        <w:t>deposited SA, whereas indoor correlations between particle numbers and a) PM</w:t>
      </w:r>
      <w:r>
        <w:rPr>
          <w:rFonts w:ascii="Times New Roman" w:hAnsi="Times New Roman" w:cs="Times New Roman"/>
          <w:sz w:val="24"/>
          <w:szCs w:val="24"/>
          <w:vertAlign w:val="subscript"/>
        </w:rPr>
        <w:t>2.5</w:t>
      </w:r>
      <w:r>
        <w:rPr>
          <w:rFonts w:ascii="Times New Roman" w:hAnsi="Times New Roman" w:cs="Times New Roman"/>
          <w:sz w:val="24"/>
          <w:szCs w:val="24"/>
        </w:rPr>
        <w:t xml:space="preserve"> and b) CO were higher than the outdoor correlations.  </w:t>
      </w:r>
    </w:p>
    <w:p w:rsidR="00BA636B" w:rsidRDefault="00BA636B" w:rsidP="00BA636B">
      <w:pPr>
        <w:spacing w:after="0" w:line="480" w:lineRule="auto"/>
        <w:jc w:val="both"/>
        <w:rPr>
          <w:rFonts w:ascii="Times New Roman" w:hAnsi="Times New Roman" w:cs="Times New Roman"/>
          <w:sz w:val="24"/>
          <w:szCs w:val="24"/>
        </w:rPr>
      </w:pPr>
    </w:p>
    <w:p w:rsidR="00BA636B" w:rsidRDefault="00BA636B" w:rsidP="00BA636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Wilcoxon Signed Rank Test for non-parametric paired data was also conducted for all indoor / outdoor paired-pollutants.  Tests were conducted on both the arithmetic means and total area under the curve.  All pairs were statistically significantly different at the 99% confidence interval with all p-values &lt;0.003.  This demonstrates that while all inside / outside metrics of the same pollutant are highly correlated, they also come from distinctly different groups, thus highlighting the importance of examining exactly when and where these differences are most apparent to further elucidate how exposures during the daily commute can be reduced.  The role of window position / ventilation will also be examined.</w:t>
      </w:r>
    </w:p>
    <w:p w:rsidR="00BA636B" w:rsidRDefault="00BA636B" w:rsidP="00BA636B"/>
    <w:p w:rsidR="00EB624F" w:rsidRDefault="00EB624F" w:rsidP="00BA636B"/>
    <w:p w:rsidR="00B264B4" w:rsidRPr="00B84D54" w:rsidRDefault="00904D2F" w:rsidP="00B84D54">
      <w:pPr>
        <w:pStyle w:val="ListParagraph"/>
        <w:numPr>
          <w:ilvl w:val="0"/>
          <w:numId w:val="1"/>
        </w:numPr>
        <w:spacing w:after="0" w:line="480" w:lineRule="auto"/>
        <w:rPr>
          <w:rFonts w:ascii="Times New Roman" w:hAnsi="Times New Roman" w:cs="Times New Roman"/>
          <w:b/>
          <w:sz w:val="24"/>
          <w:szCs w:val="24"/>
        </w:rPr>
      </w:pPr>
      <w:r w:rsidRPr="00B84D54">
        <w:rPr>
          <w:rFonts w:ascii="Times New Roman" w:hAnsi="Times New Roman" w:cs="Times New Roman"/>
          <w:b/>
          <w:sz w:val="24"/>
          <w:szCs w:val="24"/>
        </w:rPr>
        <w:t>Experimental Setup</w:t>
      </w:r>
    </w:p>
    <w:p w:rsidR="00904D2F" w:rsidRDefault="00904D2F" w:rsidP="00904D2F">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Finally, Figure S1 presents some photos of the cars used as well as the instrument setup used in the study. The location of the 2 inlets are also highlighted. </w:t>
      </w:r>
    </w:p>
    <w:p w:rsidR="00EB624F" w:rsidRDefault="00EB624F" w:rsidP="00904D2F">
      <w:pPr>
        <w:spacing w:after="0" w:line="480" w:lineRule="auto"/>
        <w:rPr>
          <w:rFonts w:ascii="Times New Roman" w:hAnsi="Times New Roman" w:cs="Times New Roman"/>
          <w:sz w:val="24"/>
          <w:szCs w:val="24"/>
        </w:rPr>
      </w:pPr>
    </w:p>
    <w:p w:rsidR="00EB624F" w:rsidRPr="00EB624F" w:rsidRDefault="00EB624F" w:rsidP="00EB624F">
      <w:pPr>
        <w:pStyle w:val="ListParagraph"/>
        <w:numPr>
          <w:ilvl w:val="0"/>
          <w:numId w:val="1"/>
        </w:numPr>
        <w:spacing w:after="0" w:line="480" w:lineRule="auto"/>
        <w:rPr>
          <w:rFonts w:ascii="Times New Roman" w:hAnsi="Times New Roman" w:cs="Times New Roman"/>
          <w:b/>
          <w:sz w:val="24"/>
          <w:szCs w:val="24"/>
        </w:rPr>
      </w:pPr>
      <w:r w:rsidRPr="00EB624F">
        <w:rPr>
          <w:rFonts w:ascii="Times New Roman" w:hAnsi="Times New Roman" w:cs="Times New Roman"/>
          <w:b/>
          <w:sz w:val="24"/>
          <w:szCs w:val="24"/>
        </w:rPr>
        <w:t>Self-pollution</w:t>
      </w:r>
    </w:p>
    <w:p w:rsidR="00EB624F" w:rsidRDefault="00EB624F" w:rsidP="00FC775D">
      <w:pPr>
        <w:spacing w:after="0" w:line="48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The degree to which self-pollution </w:t>
      </w:r>
      <w:r w:rsidR="009D629C">
        <w:rPr>
          <w:rFonts w:ascii="Times New Roman" w:hAnsi="Times New Roman" w:cs="Times New Roman"/>
          <w:sz w:val="24"/>
          <w:szCs w:val="24"/>
        </w:rPr>
        <w:t xml:space="preserve">occurs </w:t>
      </w:r>
      <w:r>
        <w:rPr>
          <w:rFonts w:ascii="Times New Roman" w:hAnsi="Times New Roman" w:cs="Times New Roman"/>
          <w:sz w:val="24"/>
          <w:szCs w:val="24"/>
        </w:rPr>
        <w:t xml:space="preserve">depends on </w:t>
      </w:r>
      <w:r w:rsidR="009D629C">
        <w:rPr>
          <w:rFonts w:ascii="Times New Roman" w:hAnsi="Times New Roman" w:cs="Times New Roman"/>
          <w:sz w:val="24"/>
          <w:szCs w:val="24"/>
        </w:rPr>
        <w:t>many factors</w:t>
      </w:r>
      <w:r w:rsidR="00FC775D">
        <w:rPr>
          <w:rFonts w:ascii="Times New Roman" w:hAnsi="Times New Roman" w:cs="Times New Roman"/>
          <w:sz w:val="24"/>
          <w:szCs w:val="24"/>
        </w:rPr>
        <w:t>,</w:t>
      </w:r>
      <w:r w:rsidR="009D629C">
        <w:rPr>
          <w:rFonts w:ascii="Times New Roman" w:hAnsi="Times New Roman" w:cs="Times New Roman"/>
          <w:sz w:val="24"/>
          <w:szCs w:val="24"/>
        </w:rPr>
        <w:t xml:space="preserve"> including </w:t>
      </w:r>
      <w:r>
        <w:rPr>
          <w:rFonts w:ascii="Times New Roman" w:hAnsi="Times New Roman" w:cs="Times New Roman"/>
          <w:sz w:val="24"/>
          <w:szCs w:val="24"/>
        </w:rPr>
        <w:t>the</w:t>
      </w:r>
      <w:r w:rsidR="009D629C">
        <w:rPr>
          <w:rFonts w:ascii="Times New Roman" w:hAnsi="Times New Roman" w:cs="Times New Roman"/>
          <w:sz w:val="24"/>
          <w:szCs w:val="24"/>
        </w:rPr>
        <w:t xml:space="preserve"> age of the vehicle (</w:t>
      </w:r>
      <w:r w:rsidR="00FC775D">
        <w:rPr>
          <w:rFonts w:ascii="Times New Roman" w:hAnsi="Times New Roman" w:cs="Times New Roman"/>
          <w:sz w:val="24"/>
          <w:szCs w:val="24"/>
        </w:rPr>
        <w:t xml:space="preserve">older vehicles tend to have </w:t>
      </w:r>
      <w:r w:rsidR="009D629C">
        <w:rPr>
          <w:rFonts w:ascii="Times New Roman" w:hAnsi="Times New Roman" w:cs="Times New Roman"/>
          <w:sz w:val="24"/>
          <w:szCs w:val="24"/>
        </w:rPr>
        <w:t>more leaks and joints</w:t>
      </w:r>
      <w:r w:rsidR="00FC775D">
        <w:rPr>
          <w:rFonts w:ascii="Times New Roman" w:hAnsi="Times New Roman" w:cs="Times New Roman"/>
          <w:sz w:val="24"/>
          <w:szCs w:val="24"/>
        </w:rPr>
        <w:t xml:space="preserve"> and less efficient engine</w:t>
      </w:r>
      <w:r w:rsidR="009D629C">
        <w:rPr>
          <w:rFonts w:ascii="Times New Roman" w:hAnsi="Times New Roman" w:cs="Times New Roman"/>
          <w:sz w:val="24"/>
          <w:szCs w:val="24"/>
        </w:rPr>
        <w:t xml:space="preserve">), </w:t>
      </w:r>
      <w:r w:rsidRPr="00EB624F">
        <w:rPr>
          <w:rFonts w:ascii="Times New Roman" w:hAnsi="Times New Roman" w:cs="Times New Roman"/>
          <w:color w:val="000000"/>
          <w:sz w:val="24"/>
          <w:szCs w:val="24"/>
        </w:rPr>
        <w:t xml:space="preserve">position of vehicle body above </w:t>
      </w:r>
      <w:r w:rsidR="00FC775D">
        <w:rPr>
          <w:rFonts w:ascii="Times New Roman" w:hAnsi="Times New Roman" w:cs="Times New Roman"/>
          <w:color w:val="000000"/>
          <w:sz w:val="24"/>
          <w:szCs w:val="24"/>
        </w:rPr>
        <w:t xml:space="preserve">the </w:t>
      </w:r>
      <w:r w:rsidRPr="00EB624F">
        <w:rPr>
          <w:rFonts w:ascii="Times New Roman" w:hAnsi="Times New Roman" w:cs="Times New Roman"/>
          <w:color w:val="000000"/>
          <w:sz w:val="24"/>
          <w:szCs w:val="24"/>
        </w:rPr>
        <w:t>ground</w:t>
      </w:r>
      <w:r w:rsidR="009D629C">
        <w:rPr>
          <w:rFonts w:ascii="Times New Roman" w:hAnsi="Times New Roman" w:cs="Times New Roman"/>
          <w:color w:val="000000"/>
          <w:sz w:val="24"/>
          <w:szCs w:val="24"/>
        </w:rPr>
        <w:t xml:space="preserve"> (</w:t>
      </w:r>
      <w:r w:rsidRPr="00EB624F">
        <w:rPr>
          <w:rFonts w:ascii="Times New Roman" w:hAnsi="Times New Roman" w:cs="Times New Roman"/>
          <w:color w:val="000000"/>
          <w:sz w:val="24"/>
          <w:szCs w:val="24"/>
        </w:rPr>
        <w:t>a low</w:t>
      </w:r>
      <w:r w:rsidR="009D629C">
        <w:rPr>
          <w:rFonts w:ascii="Times New Roman" w:hAnsi="Times New Roman" w:cs="Times New Roman"/>
          <w:color w:val="000000"/>
          <w:sz w:val="24"/>
          <w:szCs w:val="24"/>
        </w:rPr>
        <w:t>er</w:t>
      </w:r>
      <w:r w:rsidRPr="00EB624F">
        <w:rPr>
          <w:rFonts w:ascii="Times New Roman" w:hAnsi="Times New Roman" w:cs="Times New Roman"/>
          <w:color w:val="000000"/>
          <w:sz w:val="24"/>
          <w:szCs w:val="24"/>
        </w:rPr>
        <w:t xml:space="preserve"> body position</w:t>
      </w:r>
      <w:r w:rsidR="009D629C">
        <w:rPr>
          <w:rFonts w:ascii="Times New Roman" w:hAnsi="Times New Roman" w:cs="Times New Roman"/>
          <w:color w:val="000000"/>
          <w:sz w:val="24"/>
          <w:szCs w:val="24"/>
        </w:rPr>
        <w:t xml:space="preserve"> increase</w:t>
      </w:r>
      <w:r w:rsidR="00FC775D">
        <w:rPr>
          <w:rFonts w:ascii="Times New Roman" w:hAnsi="Times New Roman" w:cs="Times New Roman"/>
          <w:color w:val="000000"/>
          <w:sz w:val="24"/>
          <w:szCs w:val="24"/>
        </w:rPr>
        <w:t>s</w:t>
      </w:r>
      <w:r w:rsidR="009D629C">
        <w:rPr>
          <w:rFonts w:ascii="Times New Roman" w:hAnsi="Times New Roman" w:cs="Times New Roman"/>
          <w:color w:val="000000"/>
          <w:sz w:val="24"/>
          <w:szCs w:val="24"/>
        </w:rPr>
        <w:t xml:space="preserve"> the </w:t>
      </w:r>
      <w:r w:rsidRPr="00EB624F">
        <w:rPr>
          <w:rFonts w:ascii="Times New Roman" w:hAnsi="Times New Roman" w:cs="Times New Roman"/>
          <w:color w:val="000000"/>
          <w:sz w:val="24"/>
          <w:szCs w:val="24"/>
        </w:rPr>
        <w:t>penetration of freshly emitted pollutants)</w:t>
      </w:r>
      <w:r w:rsidR="009D629C">
        <w:rPr>
          <w:rFonts w:ascii="Times New Roman" w:hAnsi="Times New Roman" w:cs="Times New Roman"/>
          <w:color w:val="000000"/>
          <w:sz w:val="24"/>
          <w:szCs w:val="24"/>
        </w:rPr>
        <w:t>, w</w:t>
      </w:r>
      <w:r w:rsidRPr="00EB624F">
        <w:rPr>
          <w:rFonts w:ascii="Times New Roman" w:hAnsi="Times New Roman" w:cs="Times New Roman"/>
          <w:color w:val="000000"/>
          <w:sz w:val="24"/>
          <w:szCs w:val="24"/>
        </w:rPr>
        <w:t>indow position</w:t>
      </w:r>
      <w:r w:rsidR="009D629C">
        <w:rPr>
          <w:rFonts w:ascii="Times New Roman" w:hAnsi="Times New Roman" w:cs="Times New Roman"/>
          <w:color w:val="000000"/>
          <w:sz w:val="24"/>
          <w:szCs w:val="24"/>
        </w:rPr>
        <w:t>, ve</w:t>
      </w:r>
      <w:r w:rsidRPr="00EB624F">
        <w:rPr>
          <w:rFonts w:ascii="Times New Roman" w:hAnsi="Times New Roman" w:cs="Times New Roman"/>
          <w:color w:val="000000"/>
          <w:sz w:val="24"/>
          <w:szCs w:val="24"/>
        </w:rPr>
        <w:t>ntilation system status</w:t>
      </w:r>
      <w:r w:rsidR="009D629C">
        <w:rPr>
          <w:rFonts w:ascii="Times New Roman" w:hAnsi="Times New Roman" w:cs="Times New Roman"/>
          <w:color w:val="000000"/>
          <w:sz w:val="24"/>
          <w:szCs w:val="24"/>
        </w:rPr>
        <w:t>, and what the car is doing (i.e. idling or driving).</w:t>
      </w:r>
      <w:r w:rsidR="00FC775D">
        <w:rPr>
          <w:rFonts w:ascii="Times New Roman" w:hAnsi="Times New Roman" w:cs="Times New Roman"/>
          <w:color w:val="000000"/>
          <w:sz w:val="24"/>
          <w:szCs w:val="24"/>
        </w:rPr>
        <w:t xml:space="preserve">  It may also depend on ambient weather conditions – as the speed and direction of the wind will dictate the direction of the vehicle emissions and whether they lead </w:t>
      </w:r>
      <w:r w:rsidR="00FC775D">
        <w:rPr>
          <w:rFonts w:ascii="Times New Roman" w:hAnsi="Times New Roman" w:cs="Times New Roman"/>
          <w:color w:val="000000"/>
          <w:sz w:val="24"/>
          <w:szCs w:val="24"/>
        </w:rPr>
        <w:lastRenderedPageBreak/>
        <w:t>back into the vehicle.  Both of the vehicles in this study were fairly new (4 and 2 years old) and thus fairly well-sealed. The lowest concentrations were observed when windows were closed, which reduces the likelihood that emissions were penetrating into the cabin directly from the engine.  The only times that emissions were noticeably penetrating into the vehicle cabin was</w:t>
      </w:r>
      <w:r w:rsidR="007D2A95">
        <w:rPr>
          <w:rFonts w:ascii="Times New Roman" w:hAnsi="Times New Roman" w:cs="Times New Roman"/>
          <w:color w:val="000000"/>
          <w:sz w:val="24"/>
          <w:szCs w:val="24"/>
        </w:rPr>
        <w:t xml:space="preserve"> for the few seconds </w:t>
      </w:r>
      <w:r w:rsidR="00FC775D">
        <w:rPr>
          <w:rFonts w:ascii="Times New Roman" w:hAnsi="Times New Roman" w:cs="Times New Roman"/>
          <w:color w:val="000000"/>
          <w:sz w:val="24"/>
          <w:szCs w:val="24"/>
        </w:rPr>
        <w:t>the vehicle was</w:t>
      </w:r>
      <w:r w:rsidR="007D2A95">
        <w:rPr>
          <w:rFonts w:ascii="Times New Roman" w:hAnsi="Times New Roman" w:cs="Times New Roman"/>
          <w:color w:val="000000"/>
          <w:sz w:val="24"/>
          <w:szCs w:val="24"/>
        </w:rPr>
        <w:t xml:space="preserve"> idling in a carport, and then during times the vehicle was </w:t>
      </w:r>
      <w:r w:rsidR="00FC775D">
        <w:rPr>
          <w:rFonts w:ascii="Times New Roman" w:hAnsi="Times New Roman" w:cs="Times New Roman"/>
          <w:color w:val="000000"/>
          <w:sz w:val="24"/>
          <w:szCs w:val="24"/>
        </w:rPr>
        <w:t xml:space="preserve">reversing </w:t>
      </w:r>
      <w:r w:rsidR="007D2A95">
        <w:rPr>
          <w:rFonts w:ascii="Times New Roman" w:hAnsi="Times New Roman" w:cs="Times New Roman"/>
          <w:color w:val="000000"/>
          <w:sz w:val="24"/>
          <w:szCs w:val="24"/>
        </w:rPr>
        <w:t xml:space="preserve">– which only occurred </w:t>
      </w:r>
      <w:r w:rsidR="00FC775D">
        <w:rPr>
          <w:rFonts w:ascii="Times New Roman" w:hAnsi="Times New Roman" w:cs="Times New Roman"/>
          <w:color w:val="000000"/>
          <w:sz w:val="24"/>
          <w:szCs w:val="24"/>
        </w:rPr>
        <w:t xml:space="preserve">for </w:t>
      </w:r>
      <w:r w:rsidR="007D2A95">
        <w:rPr>
          <w:rFonts w:ascii="Times New Roman" w:hAnsi="Times New Roman" w:cs="Times New Roman"/>
          <w:color w:val="000000"/>
          <w:sz w:val="24"/>
          <w:szCs w:val="24"/>
        </w:rPr>
        <w:t>a</w:t>
      </w:r>
      <w:r w:rsidR="00FC775D">
        <w:rPr>
          <w:rFonts w:ascii="Times New Roman" w:hAnsi="Times New Roman" w:cs="Times New Roman"/>
          <w:color w:val="000000"/>
          <w:sz w:val="24"/>
          <w:szCs w:val="24"/>
        </w:rPr>
        <w:t xml:space="preserve"> few seconds at the beginning of each commute</w:t>
      </w:r>
      <w:r w:rsidR="007D2A95">
        <w:rPr>
          <w:rFonts w:ascii="Times New Roman" w:hAnsi="Times New Roman" w:cs="Times New Roman"/>
          <w:color w:val="000000"/>
          <w:sz w:val="24"/>
          <w:szCs w:val="24"/>
        </w:rPr>
        <w:t xml:space="preserve">.  </w:t>
      </w:r>
      <w:r w:rsidR="00F167FA">
        <w:rPr>
          <w:rFonts w:ascii="Times New Roman" w:hAnsi="Times New Roman" w:cs="Times New Roman"/>
          <w:color w:val="000000"/>
          <w:sz w:val="24"/>
          <w:szCs w:val="24"/>
        </w:rPr>
        <w:t xml:space="preserve">We consider this to be </w:t>
      </w:r>
      <w:r w:rsidR="00FC775D">
        <w:rPr>
          <w:rFonts w:ascii="Times New Roman" w:hAnsi="Times New Roman" w:cs="Times New Roman"/>
          <w:color w:val="000000"/>
          <w:sz w:val="24"/>
          <w:szCs w:val="24"/>
        </w:rPr>
        <w:t>insignificant</w:t>
      </w:r>
      <w:r w:rsidR="007D2A95">
        <w:rPr>
          <w:rFonts w:ascii="Times New Roman" w:hAnsi="Times New Roman" w:cs="Times New Roman"/>
          <w:color w:val="000000"/>
          <w:sz w:val="24"/>
          <w:szCs w:val="24"/>
        </w:rPr>
        <w:t xml:space="preserve"> given that all analysis is based on the whole commute.  The degree to which self-pollution was occurring while the vehicle was idling in traffic is difficult to ascertain, given that we were unable to separate the measurement vehicle from surrounding traffic, but no signs of self-pollution were observed when the vehicle was idling in an open parking lot.</w:t>
      </w:r>
      <w:r w:rsidR="00F167FA">
        <w:rPr>
          <w:rFonts w:ascii="Times New Roman" w:hAnsi="Times New Roman" w:cs="Times New Roman"/>
          <w:color w:val="000000"/>
          <w:sz w:val="24"/>
          <w:szCs w:val="24"/>
        </w:rPr>
        <w:t xml:space="preserve">  This latter consideration will be examined in more detail in a follow-up manuscript where instances of idling will be separated from</w:t>
      </w:r>
      <w:r w:rsidR="009246F7">
        <w:rPr>
          <w:rFonts w:ascii="Times New Roman" w:hAnsi="Times New Roman" w:cs="Times New Roman"/>
          <w:color w:val="000000"/>
          <w:sz w:val="24"/>
          <w:szCs w:val="24"/>
        </w:rPr>
        <w:t xml:space="preserve"> the rest of data and reviewed.  Finally, the 4 particle number instruments used isopropyl to operate.  While this would have caused some alcohol contamination in-cabin, this would not have condensed to form nucleation particles nor to adsorb onto existing particles and thus the contribution to condensational growth is negligent.</w:t>
      </w:r>
      <w:r w:rsidR="00FC775D">
        <w:rPr>
          <w:rFonts w:ascii="Times New Roman" w:hAnsi="Times New Roman" w:cs="Times New Roman"/>
          <w:color w:val="000000"/>
          <w:sz w:val="24"/>
          <w:szCs w:val="24"/>
        </w:rPr>
        <w:t xml:space="preserve">         </w:t>
      </w:r>
      <w:r w:rsidR="009D629C">
        <w:rPr>
          <w:rFonts w:ascii="Times New Roman" w:hAnsi="Times New Roman" w:cs="Times New Roman"/>
          <w:color w:val="000000"/>
          <w:sz w:val="24"/>
          <w:szCs w:val="24"/>
        </w:rPr>
        <w:t xml:space="preserve">  </w:t>
      </w:r>
      <w:r w:rsidRPr="00EB624F">
        <w:rPr>
          <w:rFonts w:ascii="Times New Roman" w:hAnsi="Times New Roman" w:cs="Times New Roman"/>
          <w:color w:val="000000"/>
          <w:sz w:val="24"/>
          <w:szCs w:val="24"/>
        </w:rPr>
        <w:t xml:space="preserve"> </w:t>
      </w:r>
    </w:p>
    <w:p w:rsidR="00F167FA" w:rsidRDefault="00F167FA" w:rsidP="00FC775D">
      <w:pPr>
        <w:spacing w:after="0" w:line="480" w:lineRule="auto"/>
        <w:jc w:val="both"/>
        <w:rPr>
          <w:rFonts w:ascii="Times New Roman" w:hAnsi="Times New Roman" w:cs="Times New Roman"/>
          <w:color w:val="000000"/>
          <w:sz w:val="24"/>
          <w:szCs w:val="24"/>
        </w:rPr>
      </w:pPr>
    </w:p>
    <w:p w:rsidR="00F167FA" w:rsidRDefault="00F167FA" w:rsidP="00FC775D">
      <w:pPr>
        <w:spacing w:after="0" w:line="480" w:lineRule="auto"/>
        <w:jc w:val="both"/>
        <w:rPr>
          <w:rFonts w:ascii="Times New Roman" w:hAnsi="Times New Roman" w:cs="Times New Roman"/>
          <w:color w:val="000000"/>
          <w:sz w:val="24"/>
          <w:szCs w:val="24"/>
        </w:rPr>
      </w:pPr>
    </w:p>
    <w:p w:rsidR="00F167FA" w:rsidRDefault="00F167FA" w:rsidP="00FC775D">
      <w:pPr>
        <w:spacing w:after="0" w:line="480" w:lineRule="auto"/>
        <w:jc w:val="both"/>
        <w:rPr>
          <w:rFonts w:ascii="Times New Roman" w:hAnsi="Times New Roman" w:cs="Times New Roman"/>
          <w:color w:val="000000"/>
          <w:sz w:val="24"/>
          <w:szCs w:val="24"/>
        </w:rPr>
      </w:pPr>
    </w:p>
    <w:p w:rsidR="00F167FA" w:rsidRPr="00EB624F" w:rsidRDefault="00F167FA" w:rsidP="00FC775D">
      <w:pPr>
        <w:spacing w:after="0" w:line="480" w:lineRule="auto"/>
        <w:jc w:val="both"/>
        <w:rPr>
          <w:rFonts w:ascii="Times New Roman" w:hAnsi="Times New Roman" w:cs="Times New Roman"/>
          <w:color w:val="000000"/>
          <w:sz w:val="24"/>
          <w:szCs w:val="24"/>
        </w:rPr>
      </w:pPr>
    </w:p>
    <w:p w:rsidR="00B264B4" w:rsidRDefault="00B264B4" w:rsidP="00FC775D">
      <w:pPr>
        <w:jc w:val="both"/>
        <w:rPr>
          <w:rFonts w:ascii="Times New Roman" w:hAnsi="Times New Roman" w:cs="Times New Roman"/>
          <w:sz w:val="24"/>
          <w:szCs w:val="24"/>
        </w:rPr>
      </w:pPr>
    </w:p>
    <w:p w:rsidR="00B264B4" w:rsidRDefault="00B264B4" w:rsidP="00FF11C6">
      <w:pPr>
        <w:rPr>
          <w:rFonts w:ascii="Times New Roman" w:hAnsi="Times New Roman" w:cs="Times New Roman"/>
          <w:sz w:val="24"/>
          <w:szCs w:val="24"/>
        </w:rPr>
      </w:pPr>
    </w:p>
    <w:p w:rsidR="00B264B4" w:rsidRDefault="00B264B4" w:rsidP="00FF11C6">
      <w:pPr>
        <w:rPr>
          <w:rFonts w:ascii="Times New Roman" w:hAnsi="Times New Roman" w:cs="Times New Roman"/>
          <w:sz w:val="24"/>
          <w:szCs w:val="24"/>
        </w:rPr>
      </w:pPr>
    </w:p>
    <w:p w:rsidR="00B264B4" w:rsidRDefault="00B264B4" w:rsidP="00FF11C6">
      <w:pPr>
        <w:rPr>
          <w:rFonts w:ascii="Times New Roman" w:hAnsi="Times New Roman" w:cs="Times New Roman"/>
          <w:sz w:val="24"/>
          <w:szCs w:val="24"/>
        </w:rPr>
      </w:pPr>
    </w:p>
    <w:p w:rsidR="00B264B4" w:rsidRDefault="00B264B4" w:rsidP="00FF11C6">
      <w:pPr>
        <w:rPr>
          <w:rFonts w:ascii="Times New Roman" w:hAnsi="Times New Roman" w:cs="Times New Roman"/>
          <w:sz w:val="24"/>
          <w:szCs w:val="24"/>
        </w:rPr>
      </w:pPr>
    </w:p>
    <w:p w:rsidR="00056D15" w:rsidRPr="005808A9" w:rsidRDefault="00056D15" w:rsidP="005808A9">
      <w:pPr>
        <w:spacing w:after="0" w:line="480" w:lineRule="auto"/>
        <w:rPr>
          <w:rFonts w:ascii="Times New Roman" w:hAnsi="Times New Roman" w:cs="Times New Roman"/>
          <w:b/>
          <w:sz w:val="24"/>
          <w:szCs w:val="24"/>
        </w:rPr>
      </w:pPr>
      <w:r w:rsidRPr="005808A9">
        <w:rPr>
          <w:rFonts w:ascii="Times New Roman" w:hAnsi="Times New Roman" w:cs="Times New Roman"/>
          <w:b/>
          <w:sz w:val="24"/>
          <w:szCs w:val="24"/>
        </w:rPr>
        <w:lastRenderedPageBreak/>
        <w:t xml:space="preserve">List of Tables </w:t>
      </w:r>
    </w:p>
    <w:p w:rsidR="00961D3A" w:rsidRPr="00EC2B1B" w:rsidRDefault="00056D15" w:rsidP="005808A9">
      <w:pPr>
        <w:spacing w:after="0" w:line="480" w:lineRule="auto"/>
        <w:jc w:val="both"/>
        <w:rPr>
          <w:rFonts w:ascii="Times New Roman" w:hAnsi="Times New Roman" w:cs="Times New Roman"/>
          <w:sz w:val="24"/>
          <w:szCs w:val="24"/>
        </w:rPr>
      </w:pPr>
      <w:r w:rsidRPr="00056D15">
        <w:rPr>
          <w:rFonts w:ascii="Times New Roman" w:hAnsi="Times New Roman" w:cs="Times New Roman"/>
          <w:sz w:val="24"/>
          <w:szCs w:val="24"/>
        </w:rPr>
        <w:t>Table S1:</w:t>
      </w:r>
      <w:r w:rsidR="00961D3A">
        <w:rPr>
          <w:rFonts w:ascii="Times New Roman" w:hAnsi="Times New Roman" w:cs="Times New Roman"/>
          <w:sz w:val="24"/>
          <w:szCs w:val="24"/>
        </w:rPr>
        <w:t xml:space="preserve"> </w:t>
      </w:r>
      <w:r w:rsidR="00881DEE">
        <w:rPr>
          <w:rFonts w:ascii="Times New Roman" w:hAnsi="Times New Roman" w:cs="Times New Roman"/>
          <w:sz w:val="24"/>
          <w:szCs w:val="24"/>
        </w:rPr>
        <w:t xml:space="preserve">Predictor </w:t>
      </w:r>
      <w:r w:rsidR="00961D3A">
        <w:rPr>
          <w:rFonts w:ascii="Times New Roman" w:hAnsi="Times New Roman" w:cs="Times New Roman"/>
          <w:sz w:val="24"/>
          <w:szCs w:val="24"/>
        </w:rPr>
        <w:t>variables measured in the study</w:t>
      </w:r>
    </w:p>
    <w:p w:rsidR="00056D15" w:rsidRDefault="00D746FD" w:rsidP="005808A9">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Table S2: </w:t>
      </w:r>
      <w:r w:rsidR="005808A9">
        <w:rPr>
          <w:rFonts w:ascii="Times New Roman" w:hAnsi="Times New Roman" w:cs="Times New Roman"/>
          <w:sz w:val="24"/>
          <w:szCs w:val="24"/>
        </w:rPr>
        <w:t>Descriptive statistics of the measured outdoor pollutant concentrations</w:t>
      </w:r>
    </w:p>
    <w:p w:rsidR="005808A9" w:rsidRDefault="005808A9" w:rsidP="005808A9">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Table S3: Mean area under the curve data for measured in-car concentrations for the different ventilation parameters </w:t>
      </w:r>
    </w:p>
    <w:p w:rsidR="00E3705F" w:rsidRPr="00E3705F" w:rsidRDefault="00E3705F" w:rsidP="005808A9">
      <w:pPr>
        <w:spacing w:after="0" w:line="480" w:lineRule="auto"/>
        <w:rPr>
          <w:rFonts w:ascii="Times New Roman" w:hAnsi="Times New Roman" w:cs="Times New Roman"/>
          <w:sz w:val="24"/>
          <w:szCs w:val="24"/>
        </w:rPr>
      </w:pPr>
      <w:r>
        <w:rPr>
          <w:rFonts w:ascii="Times New Roman" w:hAnsi="Times New Roman" w:cs="Times New Roman"/>
          <w:sz w:val="24"/>
          <w:szCs w:val="24"/>
        </w:rPr>
        <w:t>Table S4</w:t>
      </w:r>
      <w:r w:rsidRPr="00E3705F">
        <w:rPr>
          <w:rFonts w:ascii="Times New Roman" w:hAnsi="Times New Roman" w:cs="Times New Roman"/>
          <w:sz w:val="24"/>
          <w:szCs w:val="24"/>
        </w:rPr>
        <w:t xml:space="preserve">:  </w:t>
      </w:r>
      <w:r w:rsidR="00904D2F">
        <w:rPr>
          <w:rFonts w:ascii="Times New Roman" w:hAnsi="Times New Roman" w:cs="Times New Roman"/>
          <w:sz w:val="24"/>
          <w:szCs w:val="24"/>
        </w:rPr>
        <w:t>Pearson’s Moment c</w:t>
      </w:r>
      <w:r w:rsidRPr="00E3705F">
        <w:rPr>
          <w:rFonts w:ascii="Times New Roman" w:hAnsi="Times New Roman" w:cs="Times New Roman"/>
          <w:sz w:val="24"/>
          <w:szCs w:val="24"/>
        </w:rPr>
        <w:t>orrelation coefficients for the measured outdoor / in-car correlations</w:t>
      </w:r>
    </w:p>
    <w:p w:rsidR="00056D15" w:rsidRPr="00904D2F" w:rsidRDefault="00904D2F" w:rsidP="00FF11C6">
      <w:pPr>
        <w:rPr>
          <w:rFonts w:ascii="Times New Roman" w:hAnsi="Times New Roman" w:cs="Times New Roman"/>
          <w:b/>
          <w:sz w:val="24"/>
          <w:szCs w:val="24"/>
        </w:rPr>
      </w:pPr>
      <w:r w:rsidRPr="00904D2F">
        <w:rPr>
          <w:rFonts w:ascii="Times New Roman" w:hAnsi="Times New Roman" w:cs="Times New Roman"/>
          <w:sz w:val="24"/>
          <w:szCs w:val="24"/>
        </w:rPr>
        <w:t>Table S5: Spearman’s rank correlation coefficients for the measured outdoor / in-car correlations</w:t>
      </w:r>
    </w:p>
    <w:p w:rsidR="00B264B4" w:rsidRDefault="00B264B4" w:rsidP="00FF11C6">
      <w:pPr>
        <w:rPr>
          <w:rFonts w:ascii="Times New Roman" w:hAnsi="Times New Roman" w:cs="Times New Roman"/>
          <w:b/>
          <w:sz w:val="24"/>
          <w:szCs w:val="24"/>
        </w:rPr>
      </w:pPr>
    </w:p>
    <w:p w:rsidR="00B264B4" w:rsidRDefault="00B264B4" w:rsidP="00FF11C6">
      <w:pPr>
        <w:rPr>
          <w:rFonts w:ascii="Times New Roman" w:hAnsi="Times New Roman" w:cs="Times New Roman"/>
          <w:b/>
          <w:sz w:val="24"/>
          <w:szCs w:val="24"/>
        </w:rPr>
      </w:pPr>
    </w:p>
    <w:p w:rsidR="00C3691E" w:rsidRDefault="00C3691E" w:rsidP="00FF11C6">
      <w:pPr>
        <w:rPr>
          <w:rFonts w:ascii="Times New Roman" w:hAnsi="Times New Roman" w:cs="Times New Roman"/>
          <w:b/>
          <w:sz w:val="24"/>
          <w:szCs w:val="24"/>
        </w:rPr>
      </w:pPr>
    </w:p>
    <w:p w:rsidR="00C3691E" w:rsidRDefault="00C3691E" w:rsidP="00FF11C6">
      <w:pPr>
        <w:rPr>
          <w:rFonts w:ascii="Times New Roman" w:hAnsi="Times New Roman" w:cs="Times New Roman"/>
          <w:b/>
          <w:sz w:val="24"/>
          <w:szCs w:val="24"/>
        </w:rPr>
      </w:pPr>
    </w:p>
    <w:p w:rsidR="00C3691E" w:rsidRDefault="00C3691E" w:rsidP="00FF11C6">
      <w:pPr>
        <w:rPr>
          <w:rFonts w:ascii="Times New Roman" w:hAnsi="Times New Roman" w:cs="Times New Roman"/>
          <w:b/>
          <w:sz w:val="24"/>
          <w:szCs w:val="24"/>
        </w:rPr>
      </w:pPr>
    </w:p>
    <w:p w:rsidR="00C3691E" w:rsidRDefault="00C3691E" w:rsidP="00FF11C6">
      <w:pPr>
        <w:rPr>
          <w:rFonts w:ascii="Times New Roman" w:hAnsi="Times New Roman" w:cs="Times New Roman"/>
          <w:b/>
          <w:sz w:val="24"/>
          <w:szCs w:val="24"/>
        </w:rPr>
      </w:pPr>
    </w:p>
    <w:p w:rsidR="00C3691E" w:rsidRDefault="00C3691E" w:rsidP="00FF11C6">
      <w:pPr>
        <w:rPr>
          <w:rFonts w:ascii="Times New Roman" w:hAnsi="Times New Roman" w:cs="Times New Roman"/>
          <w:b/>
          <w:sz w:val="24"/>
          <w:szCs w:val="24"/>
        </w:rPr>
      </w:pPr>
    </w:p>
    <w:p w:rsidR="00C3691E" w:rsidRDefault="00C3691E" w:rsidP="00FF11C6">
      <w:pPr>
        <w:rPr>
          <w:rFonts w:ascii="Times New Roman" w:hAnsi="Times New Roman" w:cs="Times New Roman"/>
          <w:b/>
          <w:sz w:val="24"/>
          <w:szCs w:val="24"/>
        </w:rPr>
      </w:pPr>
    </w:p>
    <w:p w:rsidR="00C3691E" w:rsidRDefault="00C3691E" w:rsidP="00FF11C6">
      <w:pPr>
        <w:rPr>
          <w:rFonts w:ascii="Times New Roman" w:hAnsi="Times New Roman" w:cs="Times New Roman"/>
          <w:b/>
          <w:sz w:val="24"/>
          <w:szCs w:val="24"/>
        </w:rPr>
      </w:pPr>
    </w:p>
    <w:p w:rsidR="00C3691E" w:rsidRDefault="00C3691E" w:rsidP="00FF11C6">
      <w:pPr>
        <w:rPr>
          <w:rFonts w:ascii="Times New Roman" w:hAnsi="Times New Roman" w:cs="Times New Roman"/>
          <w:b/>
          <w:sz w:val="24"/>
          <w:szCs w:val="24"/>
        </w:rPr>
      </w:pPr>
    </w:p>
    <w:p w:rsidR="00C3691E" w:rsidRDefault="00C3691E" w:rsidP="00FF11C6">
      <w:pPr>
        <w:rPr>
          <w:rFonts w:ascii="Times New Roman" w:hAnsi="Times New Roman" w:cs="Times New Roman"/>
          <w:b/>
          <w:sz w:val="24"/>
          <w:szCs w:val="24"/>
        </w:rPr>
      </w:pPr>
    </w:p>
    <w:p w:rsidR="00C3691E" w:rsidRDefault="00C3691E" w:rsidP="00FF11C6">
      <w:pPr>
        <w:rPr>
          <w:rFonts w:ascii="Times New Roman" w:hAnsi="Times New Roman" w:cs="Times New Roman"/>
          <w:b/>
          <w:sz w:val="24"/>
          <w:szCs w:val="24"/>
        </w:rPr>
      </w:pPr>
    </w:p>
    <w:p w:rsidR="00C3691E" w:rsidRDefault="00C3691E" w:rsidP="00FF11C6">
      <w:pPr>
        <w:rPr>
          <w:rFonts w:ascii="Times New Roman" w:hAnsi="Times New Roman" w:cs="Times New Roman"/>
          <w:b/>
          <w:sz w:val="24"/>
          <w:szCs w:val="24"/>
        </w:rPr>
      </w:pPr>
    </w:p>
    <w:p w:rsidR="00C3691E" w:rsidRDefault="00C3691E" w:rsidP="00FF11C6">
      <w:pPr>
        <w:rPr>
          <w:rFonts w:ascii="Times New Roman" w:hAnsi="Times New Roman" w:cs="Times New Roman"/>
          <w:b/>
          <w:sz w:val="24"/>
          <w:szCs w:val="24"/>
        </w:rPr>
      </w:pPr>
    </w:p>
    <w:p w:rsidR="00C3691E" w:rsidRDefault="00C3691E" w:rsidP="00FF11C6">
      <w:pPr>
        <w:rPr>
          <w:rFonts w:ascii="Times New Roman" w:hAnsi="Times New Roman" w:cs="Times New Roman"/>
          <w:b/>
          <w:sz w:val="24"/>
          <w:szCs w:val="24"/>
        </w:rPr>
      </w:pPr>
    </w:p>
    <w:p w:rsidR="00C3691E" w:rsidRDefault="00C3691E" w:rsidP="00FF11C6">
      <w:pPr>
        <w:rPr>
          <w:rFonts w:ascii="Times New Roman" w:hAnsi="Times New Roman" w:cs="Times New Roman"/>
          <w:b/>
          <w:sz w:val="24"/>
          <w:szCs w:val="24"/>
        </w:rPr>
      </w:pPr>
    </w:p>
    <w:p w:rsidR="00C3691E" w:rsidRDefault="00C3691E" w:rsidP="00FF11C6">
      <w:pPr>
        <w:rPr>
          <w:rFonts w:ascii="Times New Roman" w:hAnsi="Times New Roman" w:cs="Times New Roman"/>
          <w:b/>
          <w:sz w:val="24"/>
          <w:szCs w:val="24"/>
        </w:rPr>
      </w:pPr>
    </w:p>
    <w:p w:rsidR="00B264B4" w:rsidRDefault="00B264B4" w:rsidP="00FF11C6">
      <w:pPr>
        <w:rPr>
          <w:rFonts w:ascii="Times New Roman" w:hAnsi="Times New Roman" w:cs="Times New Roman"/>
          <w:b/>
          <w:sz w:val="24"/>
          <w:szCs w:val="24"/>
        </w:rPr>
      </w:pPr>
    </w:p>
    <w:p w:rsidR="00B264B4" w:rsidRDefault="00B264B4" w:rsidP="00FF11C6">
      <w:pPr>
        <w:rPr>
          <w:rFonts w:ascii="Times New Roman" w:hAnsi="Times New Roman" w:cs="Times New Roman"/>
          <w:b/>
          <w:sz w:val="24"/>
          <w:szCs w:val="24"/>
        </w:rPr>
      </w:pPr>
    </w:p>
    <w:p w:rsidR="00961D3A" w:rsidRPr="00EC2B1B" w:rsidRDefault="00961D3A" w:rsidP="00961D3A">
      <w:pPr>
        <w:spacing w:after="0" w:line="480" w:lineRule="auto"/>
        <w:jc w:val="both"/>
        <w:rPr>
          <w:rFonts w:ascii="Times New Roman" w:hAnsi="Times New Roman" w:cs="Times New Roman"/>
          <w:sz w:val="24"/>
          <w:szCs w:val="24"/>
        </w:rPr>
      </w:pPr>
      <w:r w:rsidRPr="006A6881">
        <w:rPr>
          <w:rFonts w:ascii="Times New Roman" w:hAnsi="Times New Roman" w:cs="Times New Roman"/>
          <w:b/>
          <w:sz w:val="24"/>
          <w:szCs w:val="24"/>
        </w:rPr>
        <w:lastRenderedPageBreak/>
        <w:t>Table S1</w:t>
      </w:r>
      <w:r>
        <w:rPr>
          <w:rFonts w:ascii="Times New Roman" w:hAnsi="Times New Roman" w:cs="Times New Roman"/>
          <w:sz w:val="24"/>
          <w:szCs w:val="24"/>
        </w:rPr>
        <w:t xml:space="preserve">: </w:t>
      </w:r>
      <w:r w:rsidR="00881DEE">
        <w:rPr>
          <w:rFonts w:ascii="Times New Roman" w:hAnsi="Times New Roman" w:cs="Times New Roman"/>
          <w:sz w:val="24"/>
          <w:szCs w:val="24"/>
        </w:rPr>
        <w:t xml:space="preserve">Predictor </w:t>
      </w:r>
      <w:r>
        <w:rPr>
          <w:rFonts w:ascii="Times New Roman" w:hAnsi="Times New Roman" w:cs="Times New Roman"/>
          <w:sz w:val="24"/>
          <w:szCs w:val="24"/>
        </w:rPr>
        <w:t>variables measured in the study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5"/>
        <w:gridCol w:w="3780"/>
        <w:gridCol w:w="3685"/>
      </w:tblGrid>
      <w:tr w:rsidR="00961D3A" w:rsidRPr="00E84E13" w:rsidTr="00F33130">
        <w:tc>
          <w:tcPr>
            <w:tcW w:w="1885" w:type="dxa"/>
          </w:tcPr>
          <w:p w:rsidR="00961D3A" w:rsidRPr="00E84E13" w:rsidRDefault="00961D3A" w:rsidP="0012354B">
            <w:pPr>
              <w:spacing w:after="240"/>
              <w:jc w:val="both"/>
              <w:rPr>
                <w:rFonts w:ascii="Times New Roman" w:hAnsi="Times New Roman" w:cs="Times New Roman"/>
                <w:b/>
                <w:sz w:val="24"/>
                <w:szCs w:val="24"/>
              </w:rPr>
            </w:pPr>
            <w:r w:rsidRPr="00E84E13">
              <w:rPr>
                <w:rFonts w:ascii="Times New Roman" w:hAnsi="Times New Roman" w:cs="Times New Roman"/>
                <w:b/>
                <w:sz w:val="24"/>
                <w:szCs w:val="24"/>
              </w:rPr>
              <w:t>Variable</w:t>
            </w:r>
          </w:p>
        </w:tc>
        <w:tc>
          <w:tcPr>
            <w:tcW w:w="3780" w:type="dxa"/>
          </w:tcPr>
          <w:p w:rsidR="00961D3A" w:rsidRPr="00E84E13" w:rsidRDefault="00961D3A" w:rsidP="0012354B">
            <w:pPr>
              <w:spacing w:after="240"/>
              <w:jc w:val="both"/>
              <w:rPr>
                <w:rFonts w:ascii="Times New Roman" w:hAnsi="Times New Roman" w:cs="Times New Roman"/>
                <w:b/>
                <w:sz w:val="24"/>
                <w:szCs w:val="24"/>
              </w:rPr>
            </w:pPr>
            <w:r w:rsidRPr="00E84E13">
              <w:rPr>
                <w:rFonts w:ascii="Times New Roman" w:hAnsi="Times New Roman" w:cs="Times New Roman"/>
                <w:b/>
                <w:sz w:val="24"/>
                <w:szCs w:val="24"/>
              </w:rPr>
              <w:t>Method</w:t>
            </w:r>
          </w:p>
        </w:tc>
        <w:tc>
          <w:tcPr>
            <w:tcW w:w="3685" w:type="dxa"/>
          </w:tcPr>
          <w:p w:rsidR="00961D3A" w:rsidRPr="00E84E13" w:rsidRDefault="00961D3A" w:rsidP="0012354B">
            <w:pPr>
              <w:spacing w:after="240"/>
              <w:jc w:val="both"/>
              <w:rPr>
                <w:rFonts w:ascii="Times New Roman" w:hAnsi="Times New Roman" w:cs="Times New Roman"/>
                <w:b/>
                <w:sz w:val="24"/>
                <w:szCs w:val="24"/>
              </w:rPr>
            </w:pPr>
            <w:r w:rsidRPr="00E84E13">
              <w:rPr>
                <w:rFonts w:ascii="Times New Roman" w:hAnsi="Times New Roman" w:cs="Times New Roman"/>
                <w:b/>
                <w:sz w:val="24"/>
                <w:szCs w:val="24"/>
              </w:rPr>
              <w:t>Rationale</w:t>
            </w:r>
          </w:p>
        </w:tc>
      </w:tr>
      <w:tr w:rsidR="00961D3A" w:rsidTr="00F33130">
        <w:tc>
          <w:tcPr>
            <w:tcW w:w="1885" w:type="dxa"/>
          </w:tcPr>
          <w:p w:rsidR="00961D3A" w:rsidRDefault="00961D3A" w:rsidP="0012354B">
            <w:pPr>
              <w:spacing w:after="240"/>
              <w:jc w:val="both"/>
              <w:rPr>
                <w:rFonts w:ascii="Times New Roman" w:hAnsi="Times New Roman" w:cs="Times New Roman"/>
                <w:sz w:val="24"/>
                <w:szCs w:val="24"/>
              </w:rPr>
            </w:pPr>
            <w:r>
              <w:rPr>
                <w:rFonts w:ascii="Times New Roman" w:hAnsi="Times New Roman" w:cs="Times New Roman"/>
                <w:sz w:val="24"/>
                <w:szCs w:val="24"/>
              </w:rPr>
              <w:t>Day</w:t>
            </w:r>
          </w:p>
        </w:tc>
        <w:tc>
          <w:tcPr>
            <w:tcW w:w="3780" w:type="dxa"/>
          </w:tcPr>
          <w:p w:rsidR="00961D3A" w:rsidRDefault="005B1FB3" w:rsidP="0012354B">
            <w:pPr>
              <w:spacing w:after="240"/>
              <w:jc w:val="both"/>
              <w:rPr>
                <w:rFonts w:ascii="Times New Roman" w:hAnsi="Times New Roman" w:cs="Times New Roman"/>
                <w:sz w:val="24"/>
                <w:szCs w:val="24"/>
              </w:rPr>
            </w:pPr>
            <w:r>
              <w:rPr>
                <w:rFonts w:ascii="Times New Roman" w:hAnsi="Times New Roman" w:cs="Times New Roman"/>
                <w:sz w:val="24"/>
                <w:szCs w:val="24"/>
              </w:rPr>
              <w:t>N</w:t>
            </w:r>
            <w:r w:rsidR="00961D3A">
              <w:rPr>
                <w:rFonts w:ascii="Times New Roman" w:hAnsi="Times New Roman" w:cs="Times New Roman"/>
                <w:sz w:val="24"/>
                <w:szCs w:val="24"/>
              </w:rPr>
              <w:t>oted the day</w:t>
            </w:r>
          </w:p>
        </w:tc>
        <w:tc>
          <w:tcPr>
            <w:tcW w:w="3685" w:type="dxa"/>
          </w:tcPr>
          <w:p w:rsidR="00961D3A" w:rsidRDefault="0065695A" w:rsidP="0012354B">
            <w:pPr>
              <w:spacing w:after="240"/>
              <w:jc w:val="both"/>
              <w:rPr>
                <w:rFonts w:ascii="Times New Roman" w:hAnsi="Times New Roman" w:cs="Times New Roman"/>
                <w:sz w:val="24"/>
                <w:szCs w:val="24"/>
              </w:rPr>
            </w:pPr>
            <w:r>
              <w:rPr>
                <w:rFonts w:ascii="Times New Roman" w:hAnsi="Times New Roman" w:cs="Times New Roman"/>
                <w:sz w:val="24"/>
                <w:szCs w:val="24"/>
              </w:rPr>
              <w:t xml:space="preserve">Is the interface where multiple complex and changing and potentially interactions take place </w:t>
            </w:r>
          </w:p>
        </w:tc>
      </w:tr>
      <w:tr w:rsidR="00961D3A" w:rsidTr="00F33130">
        <w:tc>
          <w:tcPr>
            <w:tcW w:w="1885" w:type="dxa"/>
          </w:tcPr>
          <w:p w:rsidR="00961D3A" w:rsidRDefault="00961D3A" w:rsidP="0012354B">
            <w:pPr>
              <w:spacing w:after="240"/>
              <w:jc w:val="both"/>
              <w:rPr>
                <w:rFonts w:ascii="Times New Roman" w:hAnsi="Times New Roman" w:cs="Times New Roman"/>
                <w:sz w:val="24"/>
                <w:szCs w:val="24"/>
              </w:rPr>
            </w:pPr>
            <w:r>
              <w:rPr>
                <w:rFonts w:ascii="Times New Roman" w:hAnsi="Times New Roman" w:cs="Times New Roman"/>
                <w:sz w:val="24"/>
                <w:szCs w:val="24"/>
              </w:rPr>
              <w:t>Time / AM or PM</w:t>
            </w:r>
          </w:p>
        </w:tc>
        <w:tc>
          <w:tcPr>
            <w:tcW w:w="3780" w:type="dxa"/>
          </w:tcPr>
          <w:p w:rsidR="00961D3A" w:rsidRDefault="005B1FB3" w:rsidP="0012354B">
            <w:pPr>
              <w:spacing w:after="240"/>
              <w:jc w:val="both"/>
              <w:rPr>
                <w:rFonts w:ascii="Times New Roman" w:hAnsi="Times New Roman" w:cs="Times New Roman"/>
                <w:sz w:val="24"/>
                <w:szCs w:val="24"/>
              </w:rPr>
            </w:pPr>
            <w:r>
              <w:rPr>
                <w:rFonts w:ascii="Times New Roman" w:hAnsi="Times New Roman" w:cs="Times New Roman"/>
                <w:sz w:val="24"/>
                <w:szCs w:val="24"/>
              </w:rPr>
              <w:t>Noted the time and whether it was morning or afternoon</w:t>
            </w:r>
          </w:p>
        </w:tc>
        <w:tc>
          <w:tcPr>
            <w:tcW w:w="3685" w:type="dxa"/>
          </w:tcPr>
          <w:p w:rsidR="00961D3A" w:rsidRDefault="0065695A" w:rsidP="0012354B">
            <w:pPr>
              <w:spacing w:after="240"/>
              <w:jc w:val="both"/>
              <w:rPr>
                <w:rFonts w:ascii="Times New Roman" w:hAnsi="Times New Roman" w:cs="Times New Roman"/>
                <w:sz w:val="24"/>
                <w:szCs w:val="24"/>
              </w:rPr>
            </w:pPr>
            <w:r>
              <w:rPr>
                <w:rFonts w:ascii="Times New Roman" w:hAnsi="Times New Roman" w:cs="Times New Roman"/>
                <w:sz w:val="24"/>
                <w:szCs w:val="24"/>
              </w:rPr>
              <w:t>May be an indication of atmospheric, meteorological and traffic-related factors</w:t>
            </w:r>
          </w:p>
        </w:tc>
      </w:tr>
      <w:tr w:rsidR="00961D3A" w:rsidTr="00F33130">
        <w:tc>
          <w:tcPr>
            <w:tcW w:w="1885" w:type="dxa"/>
          </w:tcPr>
          <w:p w:rsidR="00961D3A" w:rsidRDefault="00961D3A" w:rsidP="0012354B">
            <w:pPr>
              <w:spacing w:after="240"/>
              <w:jc w:val="both"/>
              <w:rPr>
                <w:rFonts w:ascii="Times New Roman" w:hAnsi="Times New Roman" w:cs="Times New Roman"/>
                <w:sz w:val="24"/>
                <w:szCs w:val="24"/>
              </w:rPr>
            </w:pPr>
            <w:r>
              <w:rPr>
                <w:rFonts w:ascii="Times New Roman" w:hAnsi="Times New Roman" w:cs="Times New Roman"/>
                <w:sz w:val="24"/>
                <w:szCs w:val="24"/>
              </w:rPr>
              <w:t>Ambient NOx</w:t>
            </w:r>
          </w:p>
        </w:tc>
        <w:tc>
          <w:tcPr>
            <w:tcW w:w="3780" w:type="dxa"/>
          </w:tcPr>
          <w:p w:rsidR="00961D3A" w:rsidRPr="00881DEE" w:rsidRDefault="00881DEE" w:rsidP="0012354B">
            <w:pPr>
              <w:spacing w:after="240"/>
              <w:jc w:val="both"/>
              <w:rPr>
                <w:rFonts w:ascii="Times New Roman" w:hAnsi="Times New Roman" w:cs="Times New Roman"/>
                <w:sz w:val="24"/>
                <w:szCs w:val="24"/>
                <w:vertAlign w:val="superscript"/>
              </w:rPr>
            </w:pPr>
            <w:r>
              <w:rPr>
                <w:rFonts w:ascii="Times New Roman" w:hAnsi="Times New Roman" w:cs="Times New Roman"/>
                <w:sz w:val="24"/>
                <w:szCs w:val="24"/>
              </w:rPr>
              <w:t>Collected post hoc from a nearby fixed site monitor</w:t>
            </w:r>
            <w:r>
              <w:rPr>
                <w:rFonts w:ascii="Times New Roman" w:hAnsi="Times New Roman" w:cs="Times New Roman"/>
                <w:sz w:val="24"/>
                <w:szCs w:val="24"/>
                <w:vertAlign w:val="superscript"/>
              </w:rPr>
              <w:t>1</w:t>
            </w:r>
          </w:p>
        </w:tc>
        <w:tc>
          <w:tcPr>
            <w:tcW w:w="3685" w:type="dxa"/>
          </w:tcPr>
          <w:p w:rsidR="00961D3A" w:rsidRDefault="0012354B" w:rsidP="0012354B">
            <w:pPr>
              <w:spacing w:after="240"/>
              <w:jc w:val="both"/>
              <w:rPr>
                <w:rFonts w:ascii="Times New Roman" w:hAnsi="Times New Roman" w:cs="Times New Roman"/>
                <w:sz w:val="24"/>
                <w:szCs w:val="24"/>
              </w:rPr>
            </w:pPr>
            <w:r>
              <w:rPr>
                <w:rFonts w:ascii="Times New Roman" w:hAnsi="Times New Roman" w:cs="Times New Roman"/>
                <w:sz w:val="24"/>
                <w:szCs w:val="24"/>
              </w:rPr>
              <w:t>A major ambient pollution indicator and traffic is a major source</w:t>
            </w:r>
          </w:p>
        </w:tc>
      </w:tr>
      <w:tr w:rsidR="00961D3A" w:rsidTr="00F33130">
        <w:tc>
          <w:tcPr>
            <w:tcW w:w="1885" w:type="dxa"/>
          </w:tcPr>
          <w:p w:rsidR="00961D3A" w:rsidRDefault="00961D3A" w:rsidP="0012354B">
            <w:pPr>
              <w:spacing w:after="240"/>
              <w:jc w:val="both"/>
              <w:rPr>
                <w:rFonts w:ascii="Times New Roman" w:hAnsi="Times New Roman" w:cs="Times New Roman"/>
                <w:sz w:val="24"/>
                <w:szCs w:val="24"/>
              </w:rPr>
            </w:pPr>
            <w:r>
              <w:rPr>
                <w:rFonts w:ascii="Times New Roman" w:hAnsi="Times New Roman" w:cs="Times New Roman"/>
                <w:sz w:val="24"/>
                <w:szCs w:val="24"/>
              </w:rPr>
              <w:t>Ambient PM2.5</w:t>
            </w:r>
          </w:p>
        </w:tc>
        <w:tc>
          <w:tcPr>
            <w:tcW w:w="3780" w:type="dxa"/>
          </w:tcPr>
          <w:p w:rsidR="00961D3A" w:rsidRDefault="00881DEE" w:rsidP="0012354B">
            <w:pPr>
              <w:spacing w:after="240"/>
              <w:jc w:val="both"/>
              <w:rPr>
                <w:rFonts w:ascii="Times New Roman" w:hAnsi="Times New Roman" w:cs="Times New Roman"/>
                <w:sz w:val="24"/>
                <w:szCs w:val="24"/>
              </w:rPr>
            </w:pPr>
            <w:r>
              <w:rPr>
                <w:rFonts w:ascii="Times New Roman" w:hAnsi="Times New Roman" w:cs="Times New Roman"/>
                <w:sz w:val="24"/>
                <w:szCs w:val="24"/>
              </w:rPr>
              <w:t>Collected post hoc from a nearby fixed site monitor</w:t>
            </w:r>
          </w:p>
        </w:tc>
        <w:tc>
          <w:tcPr>
            <w:tcW w:w="3685" w:type="dxa"/>
          </w:tcPr>
          <w:p w:rsidR="00961D3A" w:rsidRDefault="0012354B" w:rsidP="0012354B">
            <w:pPr>
              <w:spacing w:after="240"/>
              <w:jc w:val="both"/>
              <w:rPr>
                <w:rFonts w:ascii="Times New Roman" w:hAnsi="Times New Roman" w:cs="Times New Roman"/>
                <w:sz w:val="24"/>
                <w:szCs w:val="24"/>
              </w:rPr>
            </w:pPr>
            <w:r>
              <w:rPr>
                <w:rFonts w:ascii="Times New Roman" w:hAnsi="Times New Roman" w:cs="Times New Roman"/>
                <w:sz w:val="24"/>
                <w:szCs w:val="24"/>
              </w:rPr>
              <w:t>A major ambient pollution indicator and traffic is a source</w:t>
            </w:r>
          </w:p>
        </w:tc>
      </w:tr>
      <w:tr w:rsidR="00961D3A" w:rsidTr="00F33130">
        <w:tc>
          <w:tcPr>
            <w:tcW w:w="1885" w:type="dxa"/>
          </w:tcPr>
          <w:p w:rsidR="00961D3A" w:rsidRDefault="00961D3A" w:rsidP="0012354B">
            <w:pPr>
              <w:spacing w:after="240"/>
              <w:jc w:val="both"/>
              <w:rPr>
                <w:rFonts w:ascii="Times New Roman" w:hAnsi="Times New Roman" w:cs="Times New Roman"/>
                <w:sz w:val="24"/>
                <w:szCs w:val="24"/>
              </w:rPr>
            </w:pPr>
            <w:r>
              <w:rPr>
                <w:rFonts w:ascii="Times New Roman" w:hAnsi="Times New Roman" w:cs="Times New Roman"/>
                <w:sz w:val="24"/>
                <w:szCs w:val="24"/>
              </w:rPr>
              <w:t>Ambient CO</w:t>
            </w:r>
          </w:p>
        </w:tc>
        <w:tc>
          <w:tcPr>
            <w:tcW w:w="3780" w:type="dxa"/>
          </w:tcPr>
          <w:p w:rsidR="00961D3A" w:rsidRDefault="00881DEE" w:rsidP="0012354B">
            <w:pPr>
              <w:spacing w:after="240"/>
              <w:jc w:val="both"/>
              <w:rPr>
                <w:rFonts w:ascii="Times New Roman" w:hAnsi="Times New Roman" w:cs="Times New Roman"/>
                <w:sz w:val="24"/>
                <w:szCs w:val="24"/>
              </w:rPr>
            </w:pPr>
            <w:r>
              <w:rPr>
                <w:rFonts w:ascii="Times New Roman" w:hAnsi="Times New Roman" w:cs="Times New Roman"/>
                <w:sz w:val="24"/>
                <w:szCs w:val="24"/>
              </w:rPr>
              <w:t>Collected post hoc from a nearby fixed site monitor</w:t>
            </w:r>
          </w:p>
        </w:tc>
        <w:tc>
          <w:tcPr>
            <w:tcW w:w="3685" w:type="dxa"/>
          </w:tcPr>
          <w:p w:rsidR="00961D3A" w:rsidRDefault="0012354B" w:rsidP="0012354B">
            <w:pPr>
              <w:spacing w:after="240"/>
              <w:jc w:val="both"/>
              <w:rPr>
                <w:rFonts w:ascii="Times New Roman" w:hAnsi="Times New Roman" w:cs="Times New Roman"/>
                <w:sz w:val="24"/>
                <w:szCs w:val="24"/>
              </w:rPr>
            </w:pPr>
            <w:r>
              <w:rPr>
                <w:rFonts w:ascii="Times New Roman" w:hAnsi="Times New Roman" w:cs="Times New Roman"/>
                <w:sz w:val="24"/>
                <w:szCs w:val="24"/>
              </w:rPr>
              <w:t>A major ambient pollution indicator and traffic is a source</w:t>
            </w:r>
          </w:p>
        </w:tc>
      </w:tr>
      <w:tr w:rsidR="00961D3A" w:rsidTr="00F33130">
        <w:tc>
          <w:tcPr>
            <w:tcW w:w="1885" w:type="dxa"/>
          </w:tcPr>
          <w:p w:rsidR="00961D3A" w:rsidRDefault="00961D3A" w:rsidP="0012354B">
            <w:pPr>
              <w:spacing w:after="240"/>
              <w:jc w:val="both"/>
              <w:rPr>
                <w:rFonts w:ascii="Times New Roman" w:hAnsi="Times New Roman" w:cs="Times New Roman"/>
                <w:sz w:val="24"/>
                <w:szCs w:val="24"/>
              </w:rPr>
            </w:pPr>
            <w:r>
              <w:rPr>
                <w:rFonts w:ascii="Times New Roman" w:hAnsi="Times New Roman" w:cs="Times New Roman"/>
                <w:sz w:val="24"/>
                <w:szCs w:val="24"/>
              </w:rPr>
              <w:t>Journey direction</w:t>
            </w:r>
          </w:p>
        </w:tc>
        <w:tc>
          <w:tcPr>
            <w:tcW w:w="3780" w:type="dxa"/>
          </w:tcPr>
          <w:p w:rsidR="00961D3A" w:rsidRDefault="005100AD" w:rsidP="0012354B">
            <w:pPr>
              <w:spacing w:after="240"/>
              <w:jc w:val="both"/>
              <w:rPr>
                <w:rFonts w:ascii="Times New Roman" w:hAnsi="Times New Roman" w:cs="Times New Roman"/>
                <w:sz w:val="24"/>
                <w:szCs w:val="24"/>
              </w:rPr>
            </w:pPr>
            <w:r>
              <w:rPr>
                <w:rFonts w:ascii="Times New Roman" w:hAnsi="Times New Roman" w:cs="Times New Roman"/>
                <w:sz w:val="24"/>
                <w:szCs w:val="24"/>
              </w:rPr>
              <w:t>Noted the direction of travel: to or from work</w:t>
            </w:r>
          </w:p>
        </w:tc>
        <w:tc>
          <w:tcPr>
            <w:tcW w:w="3685" w:type="dxa"/>
          </w:tcPr>
          <w:p w:rsidR="00961D3A" w:rsidRDefault="00B20F5A" w:rsidP="0012354B">
            <w:pPr>
              <w:spacing w:after="240"/>
              <w:jc w:val="both"/>
              <w:rPr>
                <w:rFonts w:ascii="Times New Roman" w:hAnsi="Times New Roman" w:cs="Times New Roman"/>
                <w:sz w:val="24"/>
                <w:szCs w:val="24"/>
              </w:rPr>
            </w:pPr>
            <w:r>
              <w:rPr>
                <w:rFonts w:ascii="Times New Roman" w:hAnsi="Times New Roman" w:cs="Times New Roman"/>
                <w:sz w:val="24"/>
                <w:szCs w:val="24"/>
              </w:rPr>
              <w:t xml:space="preserve">Effects the relative </w:t>
            </w:r>
            <w:r w:rsidR="00B700D6">
              <w:rPr>
                <w:rFonts w:ascii="Times New Roman" w:hAnsi="Times New Roman" w:cs="Times New Roman"/>
                <w:sz w:val="24"/>
                <w:szCs w:val="24"/>
              </w:rPr>
              <w:t>influence of traffic and winds</w:t>
            </w:r>
          </w:p>
        </w:tc>
      </w:tr>
      <w:tr w:rsidR="00961D3A" w:rsidTr="00F33130">
        <w:tc>
          <w:tcPr>
            <w:tcW w:w="1885" w:type="dxa"/>
          </w:tcPr>
          <w:p w:rsidR="00961D3A" w:rsidRDefault="00961D3A" w:rsidP="0012354B">
            <w:pPr>
              <w:spacing w:after="240"/>
              <w:jc w:val="both"/>
              <w:rPr>
                <w:rFonts w:ascii="Times New Roman" w:hAnsi="Times New Roman" w:cs="Times New Roman"/>
                <w:sz w:val="24"/>
                <w:szCs w:val="24"/>
              </w:rPr>
            </w:pPr>
            <w:r>
              <w:rPr>
                <w:rFonts w:ascii="Times New Roman" w:hAnsi="Times New Roman" w:cs="Times New Roman"/>
                <w:sz w:val="24"/>
                <w:szCs w:val="24"/>
              </w:rPr>
              <w:t>Car make</w:t>
            </w:r>
          </w:p>
        </w:tc>
        <w:tc>
          <w:tcPr>
            <w:tcW w:w="3780" w:type="dxa"/>
          </w:tcPr>
          <w:p w:rsidR="00961D3A" w:rsidRDefault="00881DEE" w:rsidP="0012354B">
            <w:pPr>
              <w:spacing w:after="240"/>
              <w:jc w:val="both"/>
              <w:rPr>
                <w:rFonts w:ascii="Times New Roman" w:hAnsi="Times New Roman" w:cs="Times New Roman"/>
                <w:sz w:val="24"/>
                <w:szCs w:val="24"/>
              </w:rPr>
            </w:pPr>
            <w:r>
              <w:rPr>
                <w:rFonts w:ascii="Times New Roman" w:hAnsi="Times New Roman" w:cs="Times New Roman"/>
                <w:sz w:val="24"/>
                <w:szCs w:val="24"/>
              </w:rPr>
              <w:t>Known ad hoc</w:t>
            </w:r>
          </w:p>
        </w:tc>
        <w:tc>
          <w:tcPr>
            <w:tcW w:w="3685" w:type="dxa"/>
          </w:tcPr>
          <w:p w:rsidR="00961D3A" w:rsidRDefault="00B700D6" w:rsidP="00B700D6">
            <w:pPr>
              <w:spacing w:after="240"/>
              <w:jc w:val="both"/>
              <w:rPr>
                <w:rFonts w:ascii="Times New Roman" w:hAnsi="Times New Roman" w:cs="Times New Roman"/>
                <w:sz w:val="24"/>
                <w:szCs w:val="24"/>
              </w:rPr>
            </w:pPr>
            <w:r>
              <w:rPr>
                <w:rFonts w:ascii="Times New Roman" w:hAnsi="Times New Roman" w:cs="Times New Roman"/>
                <w:sz w:val="24"/>
                <w:szCs w:val="24"/>
              </w:rPr>
              <w:t>To keep track of commutes and to check whether car-type effects results in regression analysis</w:t>
            </w:r>
          </w:p>
        </w:tc>
      </w:tr>
      <w:tr w:rsidR="00961D3A" w:rsidTr="00F33130">
        <w:tc>
          <w:tcPr>
            <w:tcW w:w="1885" w:type="dxa"/>
          </w:tcPr>
          <w:p w:rsidR="00961D3A" w:rsidRDefault="00961D3A" w:rsidP="0012354B">
            <w:pPr>
              <w:spacing w:after="240"/>
              <w:jc w:val="both"/>
              <w:rPr>
                <w:rFonts w:ascii="Times New Roman" w:hAnsi="Times New Roman" w:cs="Times New Roman"/>
                <w:sz w:val="24"/>
                <w:szCs w:val="24"/>
              </w:rPr>
            </w:pPr>
            <w:r>
              <w:rPr>
                <w:rFonts w:ascii="Times New Roman" w:hAnsi="Times New Roman" w:cs="Times New Roman"/>
                <w:sz w:val="24"/>
                <w:szCs w:val="24"/>
              </w:rPr>
              <w:t>Wind speed</w:t>
            </w:r>
          </w:p>
        </w:tc>
        <w:tc>
          <w:tcPr>
            <w:tcW w:w="3780" w:type="dxa"/>
          </w:tcPr>
          <w:p w:rsidR="00961D3A" w:rsidRPr="00881DEE" w:rsidRDefault="00881DEE" w:rsidP="0012354B">
            <w:pPr>
              <w:spacing w:after="240"/>
              <w:jc w:val="both"/>
              <w:rPr>
                <w:rFonts w:ascii="Times New Roman" w:hAnsi="Times New Roman" w:cs="Times New Roman"/>
                <w:sz w:val="24"/>
                <w:szCs w:val="24"/>
                <w:vertAlign w:val="superscript"/>
              </w:rPr>
            </w:pPr>
            <w:r>
              <w:rPr>
                <w:rFonts w:ascii="Times New Roman" w:hAnsi="Times New Roman" w:cs="Times New Roman"/>
                <w:sz w:val="24"/>
                <w:szCs w:val="24"/>
              </w:rPr>
              <w:t>Collected post hoc from a nearby meteorological station</w:t>
            </w:r>
            <w:r>
              <w:rPr>
                <w:rFonts w:ascii="Times New Roman" w:hAnsi="Times New Roman" w:cs="Times New Roman"/>
                <w:sz w:val="24"/>
                <w:szCs w:val="24"/>
                <w:vertAlign w:val="superscript"/>
              </w:rPr>
              <w:t>2</w:t>
            </w:r>
          </w:p>
        </w:tc>
        <w:tc>
          <w:tcPr>
            <w:tcW w:w="3685" w:type="dxa"/>
          </w:tcPr>
          <w:p w:rsidR="00961D3A" w:rsidRDefault="00A218C2" w:rsidP="0012354B">
            <w:pPr>
              <w:spacing w:after="240"/>
              <w:jc w:val="both"/>
              <w:rPr>
                <w:rFonts w:ascii="Times New Roman" w:hAnsi="Times New Roman" w:cs="Times New Roman"/>
                <w:sz w:val="24"/>
                <w:szCs w:val="24"/>
              </w:rPr>
            </w:pPr>
            <w:r>
              <w:rPr>
                <w:rFonts w:ascii="Times New Roman" w:hAnsi="Times New Roman" w:cs="Times New Roman"/>
                <w:sz w:val="24"/>
                <w:szCs w:val="24"/>
              </w:rPr>
              <w:t xml:space="preserve">Effects the dilution and penetration factor of particles </w:t>
            </w:r>
          </w:p>
        </w:tc>
      </w:tr>
      <w:tr w:rsidR="00961D3A" w:rsidTr="00F33130">
        <w:tc>
          <w:tcPr>
            <w:tcW w:w="1885" w:type="dxa"/>
          </w:tcPr>
          <w:p w:rsidR="00961D3A" w:rsidRDefault="00961D3A" w:rsidP="0012354B">
            <w:pPr>
              <w:spacing w:after="240"/>
              <w:jc w:val="both"/>
              <w:rPr>
                <w:rFonts w:ascii="Times New Roman" w:hAnsi="Times New Roman" w:cs="Times New Roman"/>
                <w:sz w:val="24"/>
                <w:szCs w:val="24"/>
              </w:rPr>
            </w:pPr>
            <w:r>
              <w:rPr>
                <w:rFonts w:ascii="Times New Roman" w:hAnsi="Times New Roman" w:cs="Times New Roman"/>
                <w:sz w:val="24"/>
                <w:szCs w:val="24"/>
              </w:rPr>
              <w:t>Temperature</w:t>
            </w:r>
          </w:p>
        </w:tc>
        <w:tc>
          <w:tcPr>
            <w:tcW w:w="3780" w:type="dxa"/>
          </w:tcPr>
          <w:p w:rsidR="00961D3A" w:rsidRDefault="00881DEE" w:rsidP="0012354B">
            <w:pPr>
              <w:spacing w:after="240"/>
              <w:jc w:val="both"/>
              <w:rPr>
                <w:rFonts w:ascii="Times New Roman" w:hAnsi="Times New Roman" w:cs="Times New Roman"/>
                <w:sz w:val="24"/>
                <w:szCs w:val="24"/>
              </w:rPr>
            </w:pPr>
            <w:r>
              <w:rPr>
                <w:rFonts w:ascii="Times New Roman" w:hAnsi="Times New Roman" w:cs="Times New Roman"/>
                <w:sz w:val="24"/>
                <w:szCs w:val="24"/>
              </w:rPr>
              <w:t>Collected post hoc from a nearby meteorological station</w:t>
            </w:r>
            <w:r>
              <w:rPr>
                <w:rFonts w:ascii="Times New Roman" w:hAnsi="Times New Roman" w:cs="Times New Roman"/>
                <w:sz w:val="24"/>
                <w:szCs w:val="24"/>
                <w:vertAlign w:val="superscript"/>
              </w:rPr>
              <w:t>2</w:t>
            </w:r>
          </w:p>
        </w:tc>
        <w:tc>
          <w:tcPr>
            <w:tcW w:w="3685" w:type="dxa"/>
          </w:tcPr>
          <w:p w:rsidR="00961D3A" w:rsidRDefault="00377C0C" w:rsidP="0012354B">
            <w:pPr>
              <w:spacing w:after="240"/>
              <w:jc w:val="both"/>
              <w:rPr>
                <w:rFonts w:ascii="Times New Roman" w:hAnsi="Times New Roman" w:cs="Times New Roman"/>
                <w:sz w:val="24"/>
                <w:szCs w:val="24"/>
              </w:rPr>
            </w:pPr>
            <w:r>
              <w:rPr>
                <w:rFonts w:ascii="Times New Roman" w:hAnsi="Times New Roman" w:cs="Times New Roman"/>
                <w:sz w:val="24"/>
                <w:szCs w:val="24"/>
              </w:rPr>
              <w:t>Effects atmospheric stability and pollutant dispersion, SOA formation, driving behaviors</w:t>
            </w:r>
          </w:p>
        </w:tc>
      </w:tr>
      <w:tr w:rsidR="00961D3A" w:rsidTr="00F33130">
        <w:tc>
          <w:tcPr>
            <w:tcW w:w="1885" w:type="dxa"/>
          </w:tcPr>
          <w:p w:rsidR="00961D3A" w:rsidRDefault="00961D3A" w:rsidP="0012354B">
            <w:pPr>
              <w:spacing w:after="240"/>
              <w:jc w:val="both"/>
              <w:rPr>
                <w:rFonts w:ascii="Times New Roman" w:hAnsi="Times New Roman" w:cs="Times New Roman"/>
                <w:sz w:val="24"/>
                <w:szCs w:val="24"/>
              </w:rPr>
            </w:pPr>
            <w:r>
              <w:rPr>
                <w:rFonts w:ascii="Times New Roman" w:hAnsi="Times New Roman" w:cs="Times New Roman"/>
                <w:sz w:val="24"/>
                <w:szCs w:val="24"/>
              </w:rPr>
              <w:t>RH</w:t>
            </w:r>
          </w:p>
        </w:tc>
        <w:tc>
          <w:tcPr>
            <w:tcW w:w="3780" w:type="dxa"/>
          </w:tcPr>
          <w:p w:rsidR="00961D3A" w:rsidRDefault="00881DEE" w:rsidP="0012354B">
            <w:pPr>
              <w:spacing w:after="240"/>
              <w:jc w:val="both"/>
              <w:rPr>
                <w:rFonts w:ascii="Times New Roman" w:hAnsi="Times New Roman" w:cs="Times New Roman"/>
                <w:sz w:val="24"/>
                <w:szCs w:val="24"/>
              </w:rPr>
            </w:pPr>
            <w:r>
              <w:rPr>
                <w:rFonts w:ascii="Times New Roman" w:hAnsi="Times New Roman" w:cs="Times New Roman"/>
                <w:sz w:val="24"/>
                <w:szCs w:val="24"/>
              </w:rPr>
              <w:t>Collected post hoc from a nearby meteorological station</w:t>
            </w:r>
            <w:r>
              <w:rPr>
                <w:rFonts w:ascii="Times New Roman" w:hAnsi="Times New Roman" w:cs="Times New Roman"/>
                <w:sz w:val="24"/>
                <w:szCs w:val="24"/>
                <w:vertAlign w:val="superscript"/>
              </w:rPr>
              <w:t>2</w:t>
            </w:r>
          </w:p>
        </w:tc>
        <w:tc>
          <w:tcPr>
            <w:tcW w:w="3685" w:type="dxa"/>
          </w:tcPr>
          <w:p w:rsidR="00961D3A" w:rsidRDefault="00377C0C" w:rsidP="0012354B">
            <w:pPr>
              <w:spacing w:after="240"/>
              <w:jc w:val="both"/>
              <w:rPr>
                <w:rFonts w:ascii="Times New Roman" w:hAnsi="Times New Roman" w:cs="Times New Roman"/>
                <w:sz w:val="24"/>
                <w:szCs w:val="24"/>
              </w:rPr>
            </w:pPr>
            <w:r>
              <w:rPr>
                <w:rFonts w:ascii="Times New Roman" w:hAnsi="Times New Roman" w:cs="Times New Roman"/>
                <w:sz w:val="24"/>
                <w:szCs w:val="24"/>
              </w:rPr>
              <w:t>Indicates moisture content in the air which can impact particle processes</w:t>
            </w:r>
          </w:p>
        </w:tc>
      </w:tr>
      <w:tr w:rsidR="00961D3A" w:rsidTr="00F33130">
        <w:tc>
          <w:tcPr>
            <w:tcW w:w="1885" w:type="dxa"/>
          </w:tcPr>
          <w:p w:rsidR="00961D3A" w:rsidRDefault="00961D3A" w:rsidP="0012354B">
            <w:pPr>
              <w:spacing w:after="240"/>
              <w:jc w:val="both"/>
              <w:rPr>
                <w:rFonts w:ascii="Times New Roman" w:hAnsi="Times New Roman" w:cs="Times New Roman"/>
                <w:sz w:val="24"/>
                <w:szCs w:val="24"/>
              </w:rPr>
            </w:pPr>
            <w:r>
              <w:rPr>
                <w:rFonts w:ascii="Times New Roman" w:hAnsi="Times New Roman" w:cs="Times New Roman"/>
                <w:sz w:val="24"/>
                <w:szCs w:val="24"/>
              </w:rPr>
              <w:t>Dewpoint</w:t>
            </w:r>
          </w:p>
        </w:tc>
        <w:tc>
          <w:tcPr>
            <w:tcW w:w="3780" w:type="dxa"/>
          </w:tcPr>
          <w:p w:rsidR="00961D3A" w:rsidRDefault="00881DEE" w:rsidP="0012354B">
            <w:pPr>
              <w:spacing w:after="240"/>
              <w:jc w:val="both"/>
              <w:rPr>
                <w:rFonts w:ascii="Times New Roman" w:hAnsi="Times New Roman" w:cs="Times New Roman"/>
                <w:sz w:val="24"/>
                <w:szCs w:val="24"/>
              </w:rPr>
            </w:pPr>
            <w:r>
              <w:rPr>
                <w:rFonts w:ascii="Times New Roman" w:hAnsi="Times New Roman" w:cs="Times New Roman"/>
                <w:sz w:val="24"/>
                <w:szCs w:val="24"/>
              </w:rPr>
              <w:t>Collected post hoc from a nearby meteorological station</w:t>
            </w:r>
            <w:r>
              <w:rPr>
                <w:rFonts w:ascii="Times New Roman" w:hAnsi="Times New Roman" w:cs="Times New Roman"/>
                <w:sz w:val="24"/>
                <w:szCs w:val="24"/>
                <w:vertAlign w:val="superscript"/>
              </w:rPr>
              <w:t>2</w:t>
            </w:r>
          </w:p>
        </w:tc>
        <w:tc>
          <w:tcPr>
            <w:tcW w:w="3685" w:type="dxa"/>
          </w:tcPr>
          <w:p w:rsidR="00961D3A" w:rsidRDefault="00377C0C" w:rsidP="0012354B">
            <w:pPr>
              <w:spacing w:after="240"/>
              <w:jc w:val="both"/>
              <w:rPr>
                <w:rFonts w:ascii="Times New Roman" w:hAnsi="Times New Roman" w:cs="Times New Roman"/>
                <w:sz w:val="24"/>
                <w:szCs w:val="24"/>
              </w:rPr>
            </w:pPr>
            <w:r>
              <w:rPr>
                <w:rFonts w:ascii="Times New Roman" w:hAnsi="Times New Roman" w:cs="Times New Roman"/>
                <w:sz w:val="24"/>
                <w:szCs w:val="24"/>
              </w:rPr>
              <w:t xml:space="preserve">Indicates temperature and moisture content, which can impact particle processes </w:t>
            </w:r>
          </w:p>
        </w:tc>
      </w:tr>
      <w:tr w:rsidR="00961D3A" w:rsidTr="00F33130">
        <w:tc>
          <w:tcPr>
            <w:tcW w:w="1885" w:type="dxa"/>
          </w:tcPr>
          <w:p w:rsidR="00961D3A" w:rsidRDefault="00961D3A" w:rsidP="0012354B">
            <w:pPr>
              <w:spacing w:after="240"/>
              <w:jc w:val="both"/>
              <w:rPr>
                <w:rFonts w:ascii="Times New Roman" w:hAnsi="Times New Roman" w:cs="Times New Roman"/>
                <w:sz w:val="24"/>
                <w:szCs w:val="24"/>
              </w:rPr>
            </w:pPr>
            <w:r>
              <w:rPr>
                <w:rFonts w:ascii="Times New Roman" w:hAnsi="Times New Roman" w:cs="Times New Roman"/>
                <w:sz w:val="24"/>
                <w:szCs w:val="24"/>
              </w:rPr>
              <w:t>Wind direction</w:t>
            </w:r>
          </w:p>
        </w:tc>
        <w:tc>
          <w:tcPr>
            <w:tcW w:w="3780" w:type="dxa"/>
          </w:tcPr>
          <w:p w:rsidR="00961D3A" w:rsidRDefault="00881DEE" w:rsidP="0012354B">
            <w:pPr>
              <w:spacing w:after="240"/>
              <w:jc w:val="both"/>
              <w:rPr>
                <w:rFonts w:ascii="Times New Roman" w:hAnsi="Times New Roman" w:cs="Times New Roman"/>
                <w:sz w:val="24"/>
                <w:szCs w:val="24"/>
              </w:rPr>
            </w:pPr>
            <w:r>
              <w:rPr>
                <w:rFonts w:ascii="Times New Roman" w:hAnsi="Times New Roman" w:cs="Times New Roman"/>
                <w:sz w:val="24"/>
                <w:szCs w:val="24"/>
              </w:rPr>
              <w:t>Collected post hoc from a nearby meteorological station</w:t>
            </w:r>
            <w:r>
              <w:rPr>
                <w:rFonts w:ascii="Times New Roman" w:hAnsi="Times New Roman" w:cs="Times New Roman"/>
                <w:sz w:val="24"/>
                <w:szCs w:val="24"/>
                <w:vertAlign w:val="superscript"/>
              </w:rPr>
              <w:t>2</w:t>
            </w:r>
          </w:p>
        </w:tc>
        <w:tc>
          <w:tcPr>
            <w:tcW w:w="3685" w:type="dxa"/>
          </w:tcPr>
          <w:p w:rsidR="00961D3A" w:rsidRDefault="00377C0C" w:rsidP="0012354B">
            <w:pPr>
              <w:spacing w:after="240"/>
              <w:jc w:val="both"/>
              <w:rPr>
                <w:rFonts w:ascii="Times New Roman" w:hAnsi="Times New Roman" w:cs="Times New Roman"/>
                <w:sz w:val="24"/>
                <w:szCs w:val="24"/>
              </w:rPr>
            </w:pPr>
            <w:r>
              <w:rPr>
                <w:rFonts w:ascii="Times New Roman" w:hAnsi="Times New Roman" w:cs="Times New Roman"/>
                <w:sz w:val="24"/>
                <w:szCs w:val="24"/>
              </w:rPr>
              <w:t xml:space="preserve">Controls how pollutants are dispersed in the environment and whether the measurement vehicle would be down or upwind </w:t>
            </w:r>
          </w:p>
        </w:tc>
      </w:tr>
      <w:tr w:rsidR="00961D3A" w:rsidTr="00F33130">
        <w:tc>
          <w:tcPr>
            <w:tcW w:w="1885" w:type="dxa"/>
          </w:tcPr>
          <w:p w:rsidR="00961D3A" w:rsidRDefault="00961D3A" w:rsidP="003A49AD">
            <w:pPr>
              <w:spacing w:after="240"/>
              <w:jc w:val="both"/>
              <w:rPr>
                <w:rFonts w:ascii="Times New Roman" w:hAnsi="Times New Roman" w:cs="Times New Roman"/>
                <w:sz w:val="24"/>
                <w:szCs w:val="24"/>
              </w:rPr>
            </w:pPr>
            <w:r>
              <w:rPr>
                <w:rFonts w:ascii="Times New Roman" w:hAnsi="Times New Roman" w:cs="Times New Roman"/>
                <w:sz w:val="24"/>
                <w:szCs w:val="24"/>
              </w:rPr>
              <w:t xml:space="preserve">Local traffic </w:t>
            </w:r>
            <w:r>
              <w:rPr>
                <w:rFonts w:ascii="Times New Roman" w:hAnsi="Times New Roman" w:cs="Times New Roman"/>
                <w:sz w:val="24"/>
                <w:szCs w:val="24"/>
              </w:rPr>
              <w:lastRenderedPageBreak/>
              <w:t xml:space="preserve">density </w:t>
            </w:r>
          </w:p>
        </w:tc>
        <w:tc>
          <w:tcPr>
            <w:tcW w:w="3780" w:type="dxa"/>
          </w:tcPr>
          <w:p w:rsidR="00961D3A" w:rsidRDefault="00881DEE" w:rsidP="0012354B">
            <w:pPr>
              <w:spacing w:after="240"/>
              <w:jc w:val="both"/>
              <w:rPr>
                <w:rFonts w:ascii="Times New Roman" w:hAnsi="Times New Roman" w:cs="Times New Roman"/>
                <w:sz w:val="24"/>
                <w:szCs w:val="24"/>
              </w:rPr>
            </w:pPr>
            <w:r>
              <w:rPr>
                <w:rFonts w:ascii="Times New Roman" w:hAnsi="Times New Roman" w:cs="Times New Roman"/>
                <w:sz w:val="24"/>
                <w:szCs w:val="24"/>
              </w:rPr>
              <w:lastRenderedPageBreak/>
              <w:t xml:space="preserve">A </w:t>
            </w:r>
            <w:r w:rsidR="00961D3A">
              <w:rPr>
                <w:rFonts w:ascii="Times New Roman" w:hAnsi="Times New Roman" w:cs="Times New Roman"/>
                <w:sz w:val="24"/>
                <w:szCs w:val="24"/>
              </w:rPr>
              <w:t>DashCam</w:t>
            </w:r>
            <w:r>
              <w:rPr>
                <w:rFonts w:ascii="Times New Roman" w:hAnsi="Times New Roman" w:cs="Times New Roman"/>
                <w:sz w:val="24"/>
                <w:szCs w:val="24"/>
              </w:rPr>
              <w:t xml:space="preserve"> was us</w:t>
            </w:r>
            <w:r w:rsidR="0065695A">
              <w:rPr>
                <w:rFonts w:ascii="Times New Roman" w:hAnsi="Times New Roman" w:cs="Times New Roman"/>
                <w:sz w:val="24"/>
                <w:szCs w:val="24"/>
              </w:rPr>
              <w:t xml:space="preserve">ed to </w:t>
            </w:r>
            <w:r>
              <w:rPr>
                <w:rFonts w:ascii="Times New Roman" w:hAnsi="Times New Roman" w:cs="Times New Roman"/>
                <w:sz w:val="24"/>
                <w:szCs w:val="24"/>
              </w:rPr>
              <w:t xml:space="preserve">record the </w:t>
            </w:r>
            <w:r>
              <w:rPr>
                <w:rFonts w:ascii="Times New Roman" w:hAnsi="Times New Roman" w:cs="Times New Roman"/>
                <w:sz w:val="24"/>
                <w:szCs w:val="24"/>
              </w:rPr>
              <w:lastRenderedPageBreak/>
              <w:t xml:space="preserve">journey, and </w:t>
            </w:r>
            <w:r w:rsidR="0065695A">
              <w:rPr>
                <w:rFonts w:ascii="Times New Roman" w:hAnsi="Times New Roman" w:cs="Times New Roman"/>
                <w:sz w:val="24"/>
                <w:szCs w:val="24"/>
              </w:rPr>
              <w:t>traffic densities were determined post hoc through visual inspection of the videos</w:t>
            </w:r>
          </w:p>
        </w:tc>
        <w:tc>
          <w:tcPr>
            <w:tcW w:w="3685" w:type="dxa"/>
          </w:tcPr>
          <w:p w:rsidR="00961D3A" w:rsidRDefault="003A49AD" w:rsidP="0012354B">
            <w:pPr>
              <w:spacing w:after="240"/>
              <w:jc w:val="both"/>
              <w:rPr>
                <w:rFonts w:ascii="Times New Roman" w:hAnsi="Times New Roman" w:cs="Times New Roman"/>
                <w:sz w:val="24"/>
                <w:szCs w:val="24"/>
              </w:rPr>
            </w:pPr>
            <w:r>
              <w:rPr>
                <w:rFonts w:ascii="Times New Roman" w:hAnsi="Times New Roman" w:cs="Times New Roman"/>
                <w:sz w:val="24"/>
                <w:szCs w:val="24"/>
              </w:rPr>
              <w:lastRenderedPageBreak/>
              <w:t xml:space="preserve">Indicative of local pollutant </w:t>
            </w:r>
            <w:r>
              <w:rPr>
                <w:rFonts w:ascii="Times New Roman" w:hAnsi="Times New Roman" w:cs="Times New Roman"/>
                <w:sz w:val="24"/>
                <w:szCs w:val="24"/>
              </w:rPr>
              <w:lastRenderedPageBreak/>
              <w:t xml:space="preserve">scenarios and vehicle speeds </w:t>
            </w:r>
          </w:p>
        </w:tc>
      </w:tr>
      <w:tr w:rsidR="00961D3A" w:rsidTr="00F33130">
        <w:tc>
          <w:tcPr>
            <w:tcW w:w="1885" w:type="dxa"/>
          </w:tcPr>
          <w:p w:rsidR="00961D3A" w:rsidRDefault="00961D3A" w:rsidP="0012354B">
            <w:pPr>
              <w:spacing w:after="240"/>
              <w:jc w:val="both"/>
              <w:rPr>
                <w:rFonts w:ascii="Times New Roman" w:hAnsi="Times New Roman" w:cs="Times New Roman"/>
                <w:sz w:val="24"/>
                <w:szCs w:val="24"/>
              </w:rPr>
            </w:pPr>
            <w:r>
              <w:rPr>
                <w:rFonts w:ascii="Times New Roman" w:hAnsi="Times New Roman" w:cs="Times New Roman"/>
                <w:sz w:val="24"/>
                <w:szCs w:val="24"/>
              </w:rPr>
              <w:lastRenderedPageBreak/>
              <w:t>Time behind bus / truck</w:t>
            </w:r>
          </w:p>
        </w:tc>
        <w:tc>
          <w:tcPr>
            <w:tcW w:w="3780" w:type="dxa"/>
          </w:tcPr>
          <w:p w:rsidR="00961D3A" w:rsidRDefault="0065695A" w:rsidP="0012354B">
            <w:pPr>
              <w:spacing w:after="240"/>
              <w:jc w:val="both"/>
              <w:rPr>
                <w:rFonts w:ascii="Times New Roman" w:hAnsi="Times New Roman" w:cs="Times New Roman"/>
                <w:sz w:val="24"/>
                <w:szCs w:val="24"/>
              </w:rPr>
            </w:pPr>
            <w:r>
              <w:rPr>
                <w:rFonts w:ascii="Times New Roman" w:hAnsi="Times New Roman" w:cs="Times New Roman"/>
                <w:sz w:val="24"/>
                <w:szCs w:val="24"/>
              </w:rPr>
              <w:t>A DashCam was used to record the journey, and all times the vehicle was traveling behind a bus was compiled</w:t>
            </w:r>
          </w:p>
        </w:tc>
        <w:tc>
          <w:tcPr>
            <w:tcW w:w="3685" w:type="dxa"/>
          </w:tcPr>
          <w:p w:rsidR="00961D3A" w:rsidRDefault="003A49AD" w:rsidP="0012354B">
            <w:pPr>
              <w:spacing w:after="240"/>
              <w:jc w:val="both"/>
              <w:rPr>
                <w:rFonts w:ascii="Times New Roman" w:hAnsi="Times New Roman" w:cs="Times New Roman"/>
                <w:sz w:val="24"/>
                <w:szCs w:val="24"/>
              </w:rPr>
            </w:pPr>
            <w:r>
              <w:rPr>
                <w:rFonts w:ascii="Times New Roman" w:hAnsi="Times New Roman" w:cs="Times New Roman"/>
                <w:sz w:val="24"/>
                <w:szCs w:val="24"/>
              </w:rPr>
              <w:t xml:space="preserve">A major source of local, on-road pollution </w:t>
            </w:r>
          </w:p>
        </w:tc>
      </w:tr>
      <w:tr w:rsidR="00961D3A" w:rsidTr="00F33130">
        <w:tc>
          <w:tcPr>
            <w:tcW w:w="1885" w:type="dxa"/>
          </w:tcPr>
          <w:p w:rsidR="00961D3A" w:rsidRDefault="003A49AD" w:rsidP="0012354B">
            <w:pPr>
              <w:spacing w:after="240"/>
              <w:jc w:val="both"/>
              <w:rPr>
                <w:rFonts w:ascii="Times New Roman" w:hAnsi="Times New Roman" w:cs="Times New Roman"/>
                <w:sz w:val="24"/>
                <w:szCs w:val="24"/>
              </w:rPr>
            </w:pPr>
            <w:r>
              <w:rPr>
                <w:rFonts w:ascii="Times New Roman" w:hAnsi="Times New Roman" w:cs="Times New Roman"/>
                <w:sz w:val="24"/>
                <w:szCs w:val="24"/>
              </w:rPr>
              <w:t>The number of</w:t>
            </w:r>
            <w:r w:rsidR="00961D3A">
              <w:rPr>
                <w:rFonts w:ascii="Times New Roman" w:hAnsi="Times New Roman" w:cs="Times New Roman"/>
                <w:sz w:val="24"/>
                <w:szCs w:val="24"/>
              </w:rPr>
              <w:t xml:space="preserve"> times </w:t>
            </w:r>
            <w:r>
              <w:rPr>
                <w:rFonts w:ascii="Times New Roman" w:hAnsi="Times New Roman" w:cs="Times New Roman"/>
                <w:sz w:val="24"/>
                <w:szCs w:val="24"/>
              </w:rPr>
              <w:t xml:space="preserve">a </w:t>
            </w:r>
            <w:r w:rsidR="00961D3A">
              <w:rPr>
                <w:rFonts w:ascii="Times New Roman" w:hAnsi="Times New Roman" w:cs="Times New Roman"/>
                <w:sz w:val="24"/>
                <w:szCs w:val="24"/>
              </w:rPr>
              <w:t>school bus passes</w:t>
            </w:r>
          </w:p>
        </w:tc>
        <w:tc>
          <w:tcPr>
            <w:tcW w:w="3780" w:type="dxa"/>
          </w:tcPr>
          <w:p w:rsidR="00961D3A" w:rsidRDefault="0065695A" w:rsidP="0012354B">
            <w:pPr>
              <w:spacing w:after="240"/>
              <w:jc w:val="both"/>
              <w:rPr>
                <w:rFonts w:ascii="Times New Roman" w:hAnsi="Times New Roman" w:cs="Times New Roman"/>
                <w:sz w:val="24"/>
                <w:szCs w:val="24"/>
              </w:rPr>
            </w:pPr>
            <w:r>
              <w:rPr>
                <w:rFonts w:ascii="Times New Roman" w:hAnsi="Times New Roman" w:cs="Times New Roman"/>
                <w:sz w:val="24"/>
                <w:szCs w:val="24"/>
              </w:rPr>
              <w:t xml:space="preserve">A DashCam was used to record the journey, and every time a school bus passed by was noted </w:t>
            </w:r>
          </w:p>
        </w:tc>
        <w:tc>
          <w:tcPr>
            <w:tcW w:w="3685" w:type="dxa"/>
          </w:tcPr>
          <w:p w:rsidR="00961D3A" w:rsidRDefault="003A49AD" w:rsidP="0012354B">
            <w:pPr>
              <w:spacing w:after="240"/>
              <w:jc w:val="both"/>
              <w:rPr>
                <w:rFonts w:ascii="Times New Roman" w:hAnsi="Times New Roman" w:cs="Times New Roman"/>
                <w:sz w:val="24"/>
                <w:szCs w:val="24"/>
              </w:rPr>
            </w:pPr>
            <w:r>
              <w:rPr>
                <w:rFonts w:ascii="Times New Roman" w:hAnsi="Times New Roman" w:cs="Times New Roman"/>
                <w:sz w:val="24"/>
                <w:szCs w:val="24"/>
              </w:rPr>
              <w:t>A major source of local, on-road pollution</w:t>
            </w:r>
          </w:p>
        </w:tc>
      </w:tr>
      <w:tr w:rsidR="00961D3A" w:rsidTr="00F33130">
        <w:tc>
          <w:tcPr>
            <w:tcW w:w="1885" w:type="dxa"/>
          </w:tcPr>
          <w:p w:rsidR="00961D3A" w:rsidRDefault="00961D3A" w:rsidP="0012354B">
            <w:pPr>
              <w:spacing w:after="240"/>
              <w:jc w:val="both"/>
              <w:rPr>
                <w:rFonts w:ascii="Times New Roman" w:hAnsi="Times New Roman" w:cs="Times New Roman"/>
                <w:sz w:val="24"/>
                <w:szCs w:val="24"/>
              </w:rPr>
            </w:pPr>
            <w:r>
              <w:rPr>
                <w:rFonts w:ascii="Times New Roman" w:hAnsi="Times New Roman" w:cs="Times New Roman"/>
                <w:sz w:val="24"/>
                <w:szCs w:val="24"/>
              </w:rPr>
              <w:t>Ventilation parameter</w:t>
            </w:r>
            <w:r w:rsidR="00026C1C">
              <w:rPr>
                <w:rFonts w:ascii="Times New Roman" w:hAnsi="Times New Roman" w:cs="Times New Roman"/>
                <w:sz w:val="24"/>
                <w:szCs w:val="24"/>
              </w:rPr>
              <w:t>s</w:t>
            </w:r>
          </w:p>
        </w:tc>
        <w:tc>
          <w:tcPr>
            <w:tcW w:w="3780" w:type="dxa"/>
          </w:tcPr>
          <w:p w:rsidR="00961D3A" w:rsidRDefault="0065695A" w:rsidP="0012354B">
            <w:pPr>
              <w:spacing w:after="240"/>
              <w:jc w:val="both"/>
              <w:rPr>
                <w:rFonts w:ascii="Times New Roman" w:hAnsi="Times New Roman" w:cs="Times New Roman"/>
                <w:sz w:val="24"/>
                <w:szCs w:val="24"/>
              </w:rPr>
            </w:pPr>
            <w:r>
              <w:rPr>
                <w:rFonts w:ascii="Times New Roman" w:hAnsi="Times New Roman" w:cs="Times New Roman"/>
                <w:sz w:val="24"/>
                <w:szCs w:val="24"/>
              </w:rPr>
              <w:t xml:space="preserve">The window and ventilation parameters were alternated (windows open, window closed, AC on, Fan on) and noted </w:t>
            </w:r>
          </w:p>
        </w:tc>
        <w:tc>
          <w:tcPr>
            <w:tcW w:w="3685" w:type="dxa"/>
          </w:tcPr>
          <w:p w:rsidR="00961D3A" w:rsidRDefault="00243907" w:rsidP="0012354B">
            <w:pPr>
              <w:spacing w:after="240"/>
              <w:jc w:val="both"/>
              <w:rPr>
                <w:rFonts w:ascii="Times New Roman" w:hAnsi="Times New Roman" w:cs="Times New Roman"/>
                <w:sz w:val="24"/>
                <w:szCs w:val="24"/>
              </w:rPr>
            </w:pPr>
            <w:r>
              <w:rPr>
                <w:rFonts w:ascii="Times New Roman" w:hAnsi="Times New Roman" w:cs="Times New Roman"/>
                <w:sz w:val="24"/>
                <w:szCs w:val="24"/>
              </w:rPr>
              <w:t>Influences the air exchange rate of the vehicle, which effects pollutant infiltration / exfiltration rates</w:t>
            </w:r>
          </w:p>
        </w:tc>
      </w:tr>
    </w:tbl>
    <w:p w:rsidR="00961D3A" w:rsidRDefault="00881DEE" w:rsidP="00961D3A">
      <w:pPr>
        <w:jc w:val="both"/>
        <w:rPr>
          <w:rFonts w:ascii="Times New Roman" w:hAnsi="Times New Roman" w:cs="Times New Roman"/>
          <w:sz w:val="24"/>
          <w:szCs w:val="24"/>
        </w:rPr>
      </w:pPr>
      <w:r>
        <w:rPr>
          <w:rFonts w:ascii="Times New Roman" w:hAnsi="Times New Roman" w:cs="Times New Roman"/>
          <w:sz w:val="24"/>
          <w:szCs w:val="24"/>
          <w:vertAlign w:val="superscript"/>
        </w:rPr>
        <w:t xml:space="preserve">1 </w:t>
      </w:r>
      <w:r>
        <w:rPr>
          <w:rFonts w:ascii="Times New Roman" w:hAnsi="Times New Roman" w:cs="Times New Roman"/>
          <w:sz w:val="24"/>
          <w:szCs w:val="24"/>
        </w:rPr>
        <w:t xml:space="preserve">Operated by </w:t>
      </w:r>
      <w:r w:rsidRPr="004D3DD9">
        <w:rPr>
          <w:rFonts w:ascii="Times New Roman" w:hAnsi="Times New Roman" w:cs="Times New Roman"/>
          <w:sz w:val="24"/>
          <w:szCs w:val="24"/>
        </w:rPr>
        <w:t xml:space="preserve">the </w:t>
      </w:r>
      <w:r w:rsidRPr="004D3DD9">
        <w:rPr>
          <w:rFonts w:ascii="Times New Roman" w:hAnsi="Times New Roman" w:cs="Times New Roman"/>
          <w:sz w:val="24"/>
          <w:szCs w:val="24"/>
          <w:shd w:val="clear" w:color="auto" w:fill="FFFFFF"/>
        </w:rPr>
        <w:t>US Environmental Protection</w:t>
      </w:r>
      <w:r w:rsidRPr="00A76136">
        <w:rPr>
          <w:rFonts w:ascii="Times New Roman" w:hAnsi="Times New Roman" w:cs="Times New Roman"/>
          <w:sz w:val="24"/>
          <w:szCs w:val="24"/>
          <w:shd w:val="clear" w:color="auto" w:fill="FFFFFF"/>
        </w:rPr>
        <w:t xml:space="preserve"> Agency</w:t>
      </w:r>
      <w:r w:rsidRPr="00A76136">
        <w:rPr>
          <w:rFonts w:ascii="Times New Roman" w:hAnsi="Times New Roman" w:cs="Times New Roman"/>
          <w:b/>
          <w:sz w:val="24"/>
          <w:szCs w:val="24"/>
        </w:rPr>
        <w:t xml:space="preserve"> </w:t>
      </w:r>
      <w:r w:rsidRPr="00A76136">
        <w:rPr>
          <w:rFonts w:ascii="Times New Roman" w:hAnsi="Times New Roman" w:cs="Times New Roman"/>
          <w:sz w:val="24"/>
          <w:szCs w:val="24"/>
        </w:rPr>
        <w:t>(USEPA)</w:t>
      </w:r>
    </w:p>
    <w:p w:rsidR="00881DEE" w:rsidRPr="00881DEE" w:rsidRDefault="00881DEE" w:rsidP="00961D3A">
      <w:pPr>
        <w:jc w:val="both"/>
        <w:rPr>
          <w:rFonts w:ascii="Times New Roman" w:hAnsi="Times New Roman" w:cs="Times New Roman"/>
          <w:sz w:val="24"/>
          <w:szCs w:val="24"/>
        </w:rPr>
      </w:pPr>
      <w:r>
        <w:rPr>
          <w:rFonts w:ascii="Times New Roman" w:hAnsi="Times New Roman" w:cs="Times New Roman"/>
          <w:sz w:val="24"/>
          <w:szCs w:val="24"/>
          <w:vertAlign w:val="superscript"/>
        </w:rPr>
        <w:t>2</w:t>
      </w:r>
      <w:r>
        <w:rPr>
          <w:rFonts w:ascii="Times New Roman" w:hAnsi="Times New Roman" w:cs="Times New Roman"/>
          <w:sz w:val="24"/>
          <w:szCs w:val="24"/>
        </w:rPr>
        <w:t xml:space="preserve"> Operated by </w:t>
      </w:r>
      <w:r w:rsidRPr="004D3DD9">
        <w:rPr>
          <w:rFonts w:ascii="Times New Roman" w:hAnsi="Times New Roman" w:cs="Times New Roman"/>
          <w:sz w:val="24"/>
          <w:szCs w:val="24"/>
        </w:rPr>
        <w:t>NOAA’s National Climate Data Center (NCDC)</w:t>
      </w:r>
    </w:p>
    <w:p w:rsidR="00B264B4" w:rsidRDefault="00B264B4" w:rsidP="00FF11C6">
      <w:pPr>
        <w:rPr>
          <w:rFonts w:ascii="Times New Roman" w:hAnsi="Times New Roman" w:cs="Times New Roman"/>
          <w:b/>
          <w:sz w:val="24"/>
          <w:szCs w:val="24"/>
        </w:rPr>
      </w:pPr>
    </w:p>
    <w:p w:rsidR="00B264B4" w:rsidRDefault="00B264B4" w:rsidP="00FF11C6">
      <w:pPr>
        <w:rPr>
          <w:rFonts w:ascii="Times New Roman" w:hAnsi="Times New Roman" w:cs="Times New Roman"/>
          <w:b/>
          <w:sz w:val="24"/>
          <w:szCs w:val="24"/>
        </w:rPr>
      </w:pPr>
    </w:p>
    <w:p w:rsidR="00B264B4" w:rsidRDefault="00B264B4" w:rsidP="00FF11C6">
      <w:pPr>
        <w:rPr>
          <w:rFonts w:ascii="Times New Roman" w:hAnsi="Times New Roman" w:cs="Times New Roman"/>
          <w:b/>
          <w:sz w:val="24"/>
          <w:szCs w:val="24"/>
        </w:rPr>
      </w:pPr>
    </w:p>
    <w:p w:rsidR="00C3691E" w:rsidRDefault="00C3691E" w:rsidP="00FF11C6">
      <w:pPr>
        <w:rPr>
          <w:rFonts w:ascii="Times New Roman" w:hAnsi="Times New Roman" w:cs="Times New Roman"/>
          <w:b/>
          <w:sz w:val="24"/>
          <w:szCs w:val="24"/>
        </w:rPr>
      </w:pPr>
    </w:p>
    <w:p w:rsidR="00C3691E" w:rsidRDefault="00C3691E" w:rsidP="00FF11C6">
      <w:pPr>
        <w:rPr>
          <w:rFonts w:ascii="Times New Roman" w:hAnsi="Times New Roman" w:cs="Times New Roman"/>
          <w:b/>
          <w:sz w:val="24"/>
          <w:szCs w:val="24"/>
        </w:rPr>
      </w:pPr>
    </w:p>
    <w:p w:rsidR="00C3691E" w:rsidRDefault="00C3691E" w:rsidP="00FF11C6">
      <w:pPr>
        <w:rPr>
          <w:rFonts w:ascii="Times New Roman" w:hAnsi="Times New Roman" w:cs="Times New Roman"/>
          <w:b/>
          <w:sz w:val="24"/>
          <w:szCs w:val="24"/>
        </w:rPr>
      </w:pPr>
    </w:p>
    <w:p w:rsidR="00C3691E" w:rsidRDefault="00C3691E" w:rsidP="00FF11C6">
      <w:pPr>
        <w:rPr>
          <w:rFonts w:ascii="Times New Roman" w:hAnsi="Times New Roman" w:cs="Times New Roman"/>
          <w:b/>
          <w:sz w:val="24"/>
          <w:szCs w:val="24"/>
        </w:rPr>
      </w:pPr>
    </w:p>
    <w:p w:rsidR="00C3691E" w:rsidRDefault="00C3691E" w:rsidP="00FF11C6">
      <w:pPr>
        <w:rPr>
          <w:rFonts w:ascii="Times New Roman" w:hAnsi="Times New Roman" w:cs="Times New Roman"/>
          <w:b/>
          <w:sz w:val="24"/>
          <w:szCs w:val="24"/>
        </w:rPr>
      </w:pPr>
    </w:p>
    <w:p w:rsidR="00C3691E" w:rsidRDefault="00C3691E" w:rsidP="00FF11C6">
      <w:pPr>
        <w:rPr>
          <w:rFonts w:ascii="Times New Roman" w:hAnsi="Times New Roman" w:cs="Times New Roman"/>
          <w:b/>
          <w:sz w:val="24"/>
          <w:szCs w:val="24"/>
        </w:rPr>
      </w:pPr>
    </w:p>
    <w:p w:rsidR="00C3691E" w:rsidRDefault="00C3691E" w:rsidP="00FF11C6">
      <w:pPr>
        <w:rPr>
          <w:rFonts w:ascii="Times New Roman" w:hAnsi="Times New Roman" w:cs="Times New Roman"/>
          <w:b/>
          <w:sz w:val="24"/>
          <w:szCs w:val="24"/>
        </w:rPr>
      </w:pPr>
    </w:p>
    <w:p w:rsidR="00C3691E" w:rsidRDefault="00C3691E" w:rsidP="00FF11C6">
      <w:pPr>
        <w:rPr>
          <w:rFonts w:ascii="Times New Roman" w:hAnsi="Times New Roman" w:cs="Times New Roman"/>
          <w:b/>
          <w:sz w:val="24"/>
          <w:szCs w:val="24"/>
        </w:rPr>
      </w:pPr>
    </w:p>
    <w:p w:rsidR="00C3691E" w:rsidRDefault="00C3691E" w:rsidP="00FF11C6">
      <w:pPr>
        <w:rPr>
          <w:rFonts w:ascii="Times New Roman" w:hAnsi="Times New Roman" w:cs="Times New Roman"/>
          <w:b/>
          <w:sz w:val="24"/>
          <w:szCs w:val="24"/>
        </w:rPr>
      </w:pPr>
    </w:p>
    <w:p w:rsidR="00C3691E" w:rsidRDefault="00C3691E" w:rsidP="00FF11C6">
      <w:pPr>
        <w:rPr>
          <w:rFonts w:ascii="Times New Roman" w:hAnsi="Times New Roman" w:cs="Times New Roman"/>
          <w:b/>
          <w:sz w:val="24"/>
          <w:szCs w:val="24"/>
        </w:rPr>
      </w:pPr>
    </w:p>
    <w:p w:rsidR="00C3691E" w:rsidRDefault="00C3691E" w:rsidP="00FF11C6">
      <w:pPr>
        <w:rPr>
          <w:rFonts w:ascii="Times New Roman" w:hAnsi="Times New Roman" w:cs="Times New Roman"/>
          <w:b/>
          <w:sz w:val="24"/>
          <w:szCs w:val="24"/>
        </w:rPr>
      </w:pPr>
    </w:p>
    <w:p w:rsidR="00243907" w:rsidRDefault="00243907" w:rsidP="00FF11C6">
      <w:pPr>
        <w:rPr>
          <w:rFonts w:ascii="Times New Roman" w:hAnsi="Times New Roman" w:cs="Times New Roman"/>
          <w:b/>
          <w:sz w:val="24"/>
          <w:szCs w:val="24"/>
        </w:rPr>
      </w:pPr>
    </w:p>
    <w:p w:rsidR="00D746FD" w:rsidRPr="00D3177A" w:rsidRDefault="00D746FD" w:rsidP="00D746FD">
      <w:pPr>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7"/>
        <w:gridCol w:w="1207"/>
        <w:gridCol w:w="1207"/>
        <w:gridCol w:w="943"/>
        <w:gridCol w:w="995"/>
        <w:gridCol w:w="943"/>
        <w:gridCol w:w="943"/>
        <w:gridCol w:w="943"/>
        <w:gridCol w:w="1048"/>
      </w:tblGrid>
      <w:tr w:rsidR="00D746FD" w:rsidRPr="0052387E" w:rsidTr="00F33130">
        <w:tc>
          <w:tcPr>
            <w:tcW w:w="12950" w:type="dxa"/>
            <w:gridSpan w:val="9"/>
            <w:vAlign w:val="bottom"/>
          </w:tcPr>
          <w:p w:rsidR="00D746FD" w:rsidRPr="0052387E" w:rsidRDefault="00D746FD" w:rsidP="00D746FD">
            <w:pPr>
              <w:spacing w:line="480" w:lineRule="auto"/>
              <w:rPr>
                <w:rFonts w:ascii="Times New Roman" w:hAnsi="Times New Roman" w:cs="Times New Roman"/>
                <w:sz w:val="24"/>
                <w:szCs w:val="24"/>
              </w:rPr>
            </w:pPr>
            <w:r w:rsidRPr="00C3691E">
              <w:rPr>
                <w:rFonts w:ascii="Times New Roman" w:hAnsi="Times New Roman" w:cs="Times New Roman"/>
                <w:b/>
                <w:sz w:val="24"/>
                <w:szCs w:val="24"/>
              </w:rPr>
              <w:lastRenderedPageBreak/>
              <w:t>Table S2:</w:t>
            </w:r>
            <w:r w:rsidRPr="0052387E">
              <w:rPr>
                <w:rFonts w:ascii="Times New Roman" w:hAnsi="Times New Roman" w:cs="Times New Roman"/>
                <w:sz w:val="24"/>
                <w:szCs w:val="24"/>
              </w:rPr>
              <w:t xml:space="preserve"> </w:t>
            </w:r>
            <w:r w:rsidR="005808A9">
              <w:rPr>
                <w:rFonts w:ascii="Times New Roman" w:hAnsi="Times New Roman" w:cs="Times New Roman"/>
                <w:sz w:val="24"/>
                <w:szCs w:val="24"/>
              </w:rPr>
              <w:t>Descriptive statistics of the measured outdoor pollutant concentrations</w:t>
            </w:r>
          </w:p>
        </w:tc>
      </w:tr>
      <w:tr w:rsidR="00D746FD" w:rsidRPr="0052387E" w:rsidTr="00F33130">
        <w:tc>
          <w:tcPr>
            <w:tcW w:w="1438" w:type="dxa"/>
            <w:vMerge w:val="restart"/>
            <w:vAlign w:val="bottom"/>
          </w:tcPr>
          <w:p w:rsidR="00D746FD" w:rsidRPr="0052387E" w:rsidRDefault="00D746FD" w:rsidP="00395398">
            <w:pPr>
              <w:spacing w:line="480" w:lineRule="auto"/>
              <w:jc w:val="center"/>
              <w:rPr>
                <w:rFonts w:ascii="Times New Roman" w:hAnsi="Times New Roman" w:cs="Times New Roman"/>
                <w:b/>
                <w:sz w:val="24"/>
                <w:szCs w:val="24"/>
              </w:rPr>
            </w:pPr>
            <w:r w:rsidRPr="0052387E">
              <w:rPr>
                <w:rFonts w:ascii="Times New Roman" w:hAnsi="Times New Roman" w:cs="Times New Roman"/>
                <w:b/>
                <w:sz w:val="24"/>
                <w:szCs w:val="24"/>
              </w:rPr>
              <w:t>Statistics</w:t>
            </w:r>
          </w:p>
        </w:tc>
        <w:tc>
          <w:tcPr>
            <w:tcW w:w="11512" w:type="dxa"/>
            <w:gridSpan w:val="8"/>
            <w:vAlign w:val="bottom"/>
          </w:tcPr>
          <w:p w:rsidR="00D746FD" w:rsidRPr="0052387E" w:rsidRDefault="00D746FD" w:rsidP="00395398">
            <w:pPr>
              <w:spacing w:line="480" w:lineRule="auto"/>
              <w:jc w:val="center"/>
              <w:rPr>
                <w:rFonts w:ascii="Times New Roman" w:hAnsi="Times New Roman" w:cs="Times New Roman"/>
                <w:b/>
                <w:sz w:val="24"/>
                <w:szCs w:val="24"/>
              </w:rPr>
            </w:pPr>
            <w:r w:rsidRPr="0052387E">
              <w:rPr>
                <w:rFonts w:ascii="Times New Roman" w:hAnsi="Times New Roman" w:cs="Times New Roman"/>
                <w:b/>
                <w:sz w:val="24"/>
                <w:szCs w:val="24"/>
              </w:rPr>
              <w:t>Pollutant metrics</w:t>
            </w:r>
          </w:p>
        </w:tc>
      </w:tr>
      <w:tr w:rsidR="00D746FD" w:rsidRPr="0052387E" w:rsidTr="00F33130">
        <w:tc>
          <w:tcPr>
            <w:tcW w:w="1438" w:type="dxa"/>
            <w:vMerge/>
            <w:vAlign w:val="bottom"/>
          </w:tcPr>
          <w:p w:rsidR="00D746FD" w:rsidRPr="0052387E" w:rsidRDefault="00D746FD" w:rsidP="00395398">
            <w:pPr>
              <w:spacing w:line="480" w:lineRule="auto"/>
              <w:rPr>
                <w:rFonts w:ascii="Times New Roman" w:hAnsi="Times New Roman" w:cs="Times New Roman"/>
                <w:b/>
                <w:sz w:val="24"/>
                <w:szCs w:val="24"/>
              </w:rPr>
            </w:pPr>
          </w:p>
        </w:tc>
        <w:tc>
          <w:tcPr>
            <w:tcW w:w="2878" w:type="dxa"/>
            <w:gridSpan w:val="2"/>
            <w:vAlign w:val="bottom"/>
          </w:tcPr>
          <w:p w:rsidR="00D746FD" w:rsidRPr="0052387E" w:rsidRDefault="00D746FD" w:rsidP="00395398">
            <w:pPr>
              <w:spacing w:line="480" w:lineRule="auto"/>
              <w:jc w:val="center"/>
              <w:rPr>
                <w:rFonts w:ascii="Times New Roman" w:hAnsi="Times New Roman" w:cs="Times New Roman"/>
                <w:b/>
                <w:sz w:val="24"/>
                <w:szCs w:val="24"/>
              </w:rPr>
            </w:pPr>
            <w:r w:rsidRPr="0052387E">
              <w:rPr>
                <w:rFonts w:ascii="Times New Roman" w:hAnsi="Times New Roman" w:cs="Times New Roman"/>
                <w:b/>
                <w:sz w:val="24"/>
                <w:szCs w:val="24"/>
              </w:rPr>
              <w:t>Particle # counts</w:t>
            </w:r>
          </w:p>
        </w:tc>
        <w:tc>
          <w:tcPr>
            <w:tcW w:w="2878" w:type="dxa"/>
            <w:gridSpan w:val="2"/>
            <w:vAlign w:val="bottom"/>
          </w:tcPr>
          <w:p w:rsidR="00D746FD" w:rsidRPr="0052387E" w:rsidRDefault="00D746FD" w:rsidP="00395398">
            <w:pPr>
              <w:spacing w:line="480" w:lineRule="auto"/>
              <w:jc w:val="center"/>
              <w:rPr>
                <w:rFonts w:ascii="Times New Roman" w:hAnsi="Times New Roman" w:cs="Times New Roman"/>
                <w:b/>
                <w:sz w:val="24"/>
                <w:szCs w:val="24"/>
              </w:rPr>
            </w:pPr>
            <w:r w:rsidRPr="0052387E">
              <w:rPr>
                <w:rFonts w:ascii="Times New Roman" w:hAnsi="Times New Roman" w:cs="Times New Roman"/>
                <w:b/>
                <w:sz w:val="24"/>
                <w:szCs w:val="24"/>
              </w:rPr>
              <w:t>Lung-Deposited SA (A)</w:t>
            </w:r>
          </w:p>
        </w:tc>
        <w:tc>
          <w:tcPr>
            <w:tcW w:w="2878" w:type="dxa"/>
            <w:gridSpan w:val="2"/>
            <w:vAlign w:val="bottom"/>
          </w:tcPr>
          <w:p w:rsidR="00D746FD" w:rsidRPr="0052387E" w:rsidRDefault="00D746FD" w:rsidP="00395398">
            <w:pPr>
              <w:spacing w:line="480" w:lineRule="auto"/>
              <w:jc w:val="center"/>
              <w:rPr>
                <w:rFonts w:ascii="Times New Roman" w:hAnsi="Times New Roman" w:cs="Times New Roman"/>
                <w:b/>
                <w:sz w:val="24"/>
                <w:szCs w:val="24"/>
              </w:rPr>
            </w:pPr>
            <w:r w:rsidRPr="0052387E">
              <w:rPr>
                <w:rFonts w:ascii="Times New Roman" w:hAnsi="Times New Roman" w:cs="Times New Roman"/>
                <w:b/>
                <w:sz w:val="24"/>
                <w:szCs w:val="24"/>
              </w:rPr>
              <w:t>PM2.5</w:t>
            </w:r>
          </w:p>
        </w:tc>
        <w:tc>
          <w:tcPr>
            <w:tcW w:w="2878" w:type="dxa"/>
            <w:gridSpan w:val="2"/>
            <w:vAlign w:val="bottom"/>
          </w:tcPr>
          <w:p w:rsidR="00D746FD" w:rsidRPr="0052387E" w:rsidRDefault="00D746FD" w:rsidP="00395398">
            <w:pPr>
              <w:spacing w:line="480" w:lineRule="auto"/>
              <w:jc w:val="center"/>
              <w:rPr>
                <w:rFonts w:ascii="Times New Roman" w:hAnsi="Times New Roman" w:cs="Times New Roman"/>
                <w:b/>
                <w:sz w:val="24"/>
                <w:szCs w:val="24"/>
              </w:rPr>
            </w:pPr>
            <w:r w:rsidRPr="0052387E">
              <w:rPr>
                <w:rFonts w:ascii="Times New Roman" w:hAnsi="Times New Roman" w:cs="Times New Roman"/>
                <w:b/>
                <w:sz w:val="24"/>
                <w:szCs w:val="24"/>
              </w:rPr>
              <w:t>CO</w:t>
            </w:r>
          </w:p>
        </w:tc>
      </w:tr>
      <w:tr w:rsidR="00D746FD" w:rsidRPr="0052387E" w:rsidTr="00F33130">
        <w:tc>
          <w:tcPr>
            <w:tcW w:w="1438" w:type="dxa"/>
            <w:vMerge/>
            <w:vAlign w:val="bottom"/>
          </w:tcPr>
          <w:p w:rsidR="00D746FD" w:rsidRPr="0052387E" w:rsidRDefault="00D746FD" w:rsidP="00395398">
            <w:pPr>
              <w:spacing w:line="480" w:lineRule="auto"/>
              <w:rPr>
                <w:rFonts w:ascii="Times New Roman" w:hAnsi="Times New Roman" w:cs="Times New Roman"/>
                <w:b/>
                <w:sz w:val="24"/>
                <w:szCs w:val="24"/>
              </w:rPr>
            </w:pPr>
          </w:p>
        </w:tc>
        <w:tc>
          <w:tcPr>
            <w:tcW w:w="1439" w:type="dxa"/>
            <w:vAlign w:val="center"/>
          </w:tcPr>
          <w:p w:rsidR="00D746FD" w:rsidRPr="0052387E" w:rsidRDefault="00D746FD" w:rsidP="00395398">
            <w:pPr>
              <w:spacing w:line="480" w:lineRule="auto"/>
              <w:jc w:val="center"/>
              <w:rPr>
                <w:rFonts w:ascii="Times New Roman" w:hAnsi="Times New Roman" w:cs="Times New Roman"/>
                <w:b/>
                <w:sz w:val="24"/>
                <w:szCs w:val="24"/>
              </w:rPr>
            </w:pPr>
            <w:r w:rsidRPr="0052387E">
              <w:rPr>
                <w:rFonts w:ascii="Times New Roman" w:hAnsi="Times New Roman" w:cs="Times New Roman"/>
                <w:b/>
                <w:sz w:val="24"/>
                <w:szCs w:val="24"/>
              </w:rPr>
              <w:t>Out</w:t>
            </w:r>
          </w:p>
        </w:tc>
        <w:tc>
          <w:tcPr>
            <w:tcW w:w="1439" w:type="dxa"/>
            <w:vAlign w:val="bottom"/>
          </w:tcPr>
          <w:p w:rsidR="00D746FD" w:rsidRPr="0052387E" w:rsidRDefault="00D746FD" w:rsidP="00395398">
            <w:pPr>
              <w:spacing w:line="480" w:lineRule="auto"/>
              <w:jc w:val="center"/>
              <w:rPr>
                <w:rFonts w:ascii="Times New Roman" w:hAnsi="Times New Roman" w:cs="Times New Roman"/>
                <w:b/>
                <w:sz w:val="24"/>
                <w:szCs w:val="24"/>
              </w:rPr>
            </w:pPr>
            <w:r w:rsidRPr="0052387E">
              <w:rPr>
                <w:rFonts w:ascii="Times New Roman" w:hAnsi="Times New Roman" w:cs="Times New Roman"/>
                <w:b/>
                <w:sz w:val="24"/>
                <w:szCs w:val="24"/>
              </w:rPr>
              <w:t>In</w:t>
            </w:r>
          </w:p>
        </w:tc>
        <w:tc>
          <w:tcPr>
            <w:tcW w:w="1439" w:type="dxa"/>
            <w:vAlign w:val="bottom"/>
          </w:tcPr>
          <w:p w:rsidR="00D746FD" w:rsidRPr="0052387E" w:rsidRDefault="00D746FD" w:rsidP="00395398">
            <w:pPr>
              <w:spacing w:line="480" w:lineRule="auto"/>
              <w:jc w:val="center"/>
              <w:rPr>
                <w:rFonts w:ascii="Times New Roman" w:hAnsi="Times New Roman" w:cs="Times New Roman"/>
                <w:b/>
                <w:sz w:val="24"/>
                <w:szCs w:val="24"/>
              </w:rPr>
            </w:pPr>
            <w:r w:rsidRPr="0052387E">
              <w:rPr>
                <w:rFonts w:ascii="Times New Roman" w:hAnsi="Times New Roman" w:cs="Times New Roman"/>
                <w:b/>
                <w:sz w:val="24"/>
                <w:szCs w:val="24"/>
              </w:rPr>
              <w:t>Out</w:t>
            </w:r>
          </w:p>
        </w:tc>
        <w:tc>
          <w:tcPr>
            <w:tcW w:w="1439" w:type="dxa"/>
            <w:vAlign w:val="bottom"/>
          </w:tcPr>
          <w:p w:rsidR="00D746FD" w:rsidRPr="0052387E" w:rsidRDefault="00D746FD" w:rsidP="00395398">
            <w:pPr>
              <w:spacing w:line="480" w:lineRule="auto"/>
              <w:jc w:val="center"/>
              <w:rPr>
                <w:rFonts w:ascii="Times New Roman" w:hAnsi="Times New Roman" w:cs="Times New Roman"/>
                <w:b/>
                <w:sz w:val="24"/>
                <w:szCs w:val="24"/>
              </w:rPr>
            </w:pPr>
            <w:r w:rsidRPr="0052387E">
              <w:rPr>
                <w:rFonts w:ascii="Times New Roman" w:hAnsi="Times New Roman" w:cs="Times New Roman"/>
                <w:b/>
                <w:sz w:val="24"/>
                <w:szCs w:val="24"/>
              </w:rPr>
              <w:t>In</w:t>
            </w:r>
          </w:p>
        </w:tc>
        <w:tc>
          <w:tcPr>
            <w:tcW w:w="1439" w:type="dxa"/>
            <w:vAlign w:val="bottom"/>
          </w:tcPr>
          <w:p w:rsidR="00D746FD" w:rsidRPr="0052387E" w:rsidRDefault="00D746FD" w:rsidP="00395398">
            <w:pPr>
              <w:spacing w:line="480" w:lineRule="auto"/>
              <w:jc w:val="center"/>
              <w:rPr>
                <w:rFonts w:ascii="Times New Roman" w:hAnsi="Times New Roman" w:cs="Times New Roman"/>
                <w:b/>
                <w:sz w:val="24"/>
                <w:szCs w:val="24"/>
              </w:rPr>
            </w:pPr>
            <w:r w:rsidRPr="0052387E">
              <w:rPr>
                <w:rFonts w:ascii="Times New Roman" w:hAnsi="Times New Roman" w:cs="Times New Roman"/>
                <w:b/>
                <w:sz w:val="24"/>
                <w:szCs w:val="24"/>
              </w:rPr>
              <w:t>Out</w:t>
            </w:r>
          </w:p>
        </w:tc>
        <w:tc>
          <w:tcPr>
            <w:tcW w:w="1439" w:type="dxa"/>
            <w:vAlign w:val="bottom"/>
          </w:tcPr>
          <w:p w:rsidR="00D746FD" w:rsidRPr="0052387E" w:rsidRDefault="00D746FD" w:rsidP="00395398">
            <w:pPr>
              <w:spacing w:line="480" w:lineRule="auto"/>
              <w:jc w:val="center"/>
              <w:rPr>
                <w:rFonts w:ascii="Times New Roman" w:hAnsi="Times New Roman" w:cs="Times New Roman"/>
                <w:b/>
                <w:sz w:val="24"/>
                <w:szCs w:val="24"/>
              </w:rPr>
            </w:pPr>
            <w:r w:rsidRPr="0052387E">
              <w:rPr>
                <w:rFonts w:ascii="Times New Roman" w:hAnsi="Times New Roman" w:cs="Times New Roman"/>
                <w:b/>
                <w:sz w:val="24"/>
                <w:szCs w:val="24"/>
              </w:rPr>
              <w:t>In</w:t>
            </w:r>
          </w:p>
        </w:tc>
        <w:tc>
          <w:tcPr>
            <w:tcW w:w="1439" w:type="dxa"/>
            <w:vAlign w:val="bottom"/>
          </w:tcPr>
          <w:p w:rsidR="00D746FD" w:rsidRPr="0052387E" w:rsidRDefault="00D746FD" w:rsidP="00395398">
            <w:pPr>
              <w:spacing w:line="480" w:lineRule="auto"/>
              <w:jc w:val="center"/>
              <w:rPr>
                <w:rFonts w:ascii="Times New Roman" w:hAnsi="Times New Roman" w:cs="Times New Roman"/>
                <w:b/>
                <w:sz w:val="24"/>
                <w:szCs w:val="24"/>
              </w:rPr>
            </w:pPr>
            <w:r w:rsidRPr="0052387E">
              <w:rPr>
                <w:rFonts w:ascii="Times New Roman" w:hAnsi="Times New Roman" w:cs="Times New Roman"/>
                <w:b/>
                <w:sz w:val="24"/>
                <w:szCs w:val="24"/>
              </w:rPr>
              <w:t>Out</w:t>
            </w:r>
          </w:p>
        </w:tc>
        <w:tc>
          <w:tcPr>
            <w:tcW w:w="1439" w:type="dxa"/>
            <w:vAlign w:val="bottom"/>
          </w:tcPr>
          <w:p w:rsidR="00D746FD" w:rsidRPr="0052387E" w:rsidRDefault="00D746FD" w:rsidP="00395398">
            <w:pPr>
              <w:spacing w:line="480" w:lineRule="auto"/>
              <w:jc w:val="center"/>
              <w:rPr>
                <w:rFonts w:ascii="Times New Roman" w:hAnsi="Times New Roman" w:cs="Times New Roman"/>
                <w:b/>
                <w:sz w:val="24"/>
                <w:szCs w:val="24"/>
              </w:rPr>
            </w:pPr>
            <w:r w:rsidRPr="0052387E">
              <w:rPr>
                <w:rFonts w:ascii="Times New Roman" w:hAnsi="Times New Roman" w:cs="Times New Roman"/>
                <w:b/>
                <w:sz w:val="24"/>
                <w:szCs w:val="24"/>
              </w:rPr>
              <w:t>In</w:t>
            </w:r>
          </w:p>
        </w:tc>
      </w:tr>
      <w:tr w:rsidR="00D746FD" w:rsidRPr="0052387E" w:rsidTr="00F33130">
        <w:tc>
          <w:tcPr>
            <w:tcW w:w="1438" w:type="dxa"/>
            <w:vAlign w:val="center"/>
          </w:tcPr>
          <w:p w:rsidR="00D746FD" w:rsidRPr="0052387E" w:rsidRDefault="00D746FD" w:rsidP="00395398">
            <w:pPr>
              <w:spacing w:line="480" w:lineRule="auto"/>
              <w:rPr>
                <w:rFonts w:ascii="Times New Roman" w:hAnsi="Times New Roman" w:cs="Times New Roman"/>
                <w:sz w:val="24"/>
                <w:szCs w:val="24"/>
              </w:rPr>
            </w:pPr>
            <w:r w:rsidRPr="0052387E">
              <w:rPr>
                <w:rFonts w:ascii="Times New Roman" w:hAnsi="Times New Roman" w:cs="Times New Roman"/>
                <w:sz w:val="24"/>
                <w:szCs w:val="24"/>
              </w:rPr>
              <w:t>AM</w:t>
            </w:r>
          </w:p>
        </w:tc>
        <w:tc>
          <w:tcPr>
            <w:tcW w:w="1439" w:type="dxa"/>
            <w:vAlign w:val="bottom"/>
          </w:tcPr>
          <w:p w:rsidR="00D746FD" w:rsidRPr="0052387E" w:rsidRDefault="00D746FD" w:rsidP="00395398">
            <w:pPr>
              <w:spacing w:line="480" w:lineRule="auto"/>
              <w:rPr>
                <w:rFonts w:ascii="Times New Roman" w:hAnsi="Times New Roman" w:cs="Times New Roman"/>
                <w:sz w:val="24"/>
                <w:szCs w:val="24"/>
              </w:rPr>
            </w:pPr>
            <w:r w:rsidRPr="0052387E">
              <w:rPr>
                <w:rFonts w:ascii="Times New Roman" w:hAnsi="Times New Roman" w:cs="Times New Roman"/>
                <w:sz w:val="24"/>
                <w:szCs w:val="24"/>
              </w:rPr>
              <w:t>16819</w:t>
            </w:r>
          </w:p>
        </w:tc>
        <w:tc>
          <w:tcPr>
            <w:tcW w:w="1439" w:type="dxa"/>
            <w:vAlign w:val="bottom"/>
          </w:tcPr>
          <w:p w:rsidR="00D746FD" w:rsidRPr="0052387E" w:rsidRDefault="00D746FD" w:rsidP="00395398">
            <w:pPr>
              <w:spacing w:line="480" w:lineRule="auto"/>
              <w:rPr>
                <w:rFonts w:ascii="Times New Roman" w:hAnsi="Times New Roman" w:cs="Times New Roman"/>
                <w:sz w:val="24"/>
                <w:szCs w:val="24"/>
              </w:rPr>
            </w:pPr>
            <w:r w:rsidRPr="0052387E">
              <w:rPr>
                <w:rFonts w:ascii="Times New Roman" w:hAnsi="Times New Roman" w:cs="Times New Roman"/>
                <w:sz w:val="24"/>
                <w:szCs w:val="24"/>
              </w:rPr>
              <w:t>12975</w:t>
            </w:r>
          </w:p>
        </w:tc>
        <w:tc>
          <w:tcPr>
            <w:tcW w:w="1439" w:type="dxa"/>
            <w:vAlign w:val="bottom"/>
          </w:tcPr>
          <w:p w:rsidR="00D746FD" w:rsidRPr="0052387E" w:rsidRDefault="00D746FD" w:rsidP="00395398">
            <w:pPr>
              <w:spacing w:line="480" w:lineRule="auto"/>
              <w:rPr>
                <w:rFonts w:ascii="Times New Roman" w:hAnsi="Times New Roman" w:cs="Times New Roman"/>
                <w:sz w:val="24"/>
                <w:szCs w:val="24"/>
              </w:rPr>
            </w:pPr>
            <w:r w:rsidRPr="0052387E">
              <w:rPr>
                <w:rFonts w:ascii="Times New Roman" w:hAnsi="Times New Roman" w:cs="Times New Roman"/>
                <w:sz w:val="24"/>
                <w:szCs w:val="24"/>
              </w:rPr>
              <w:t>58.7</w:t>
            </w:r>
          </w:p>
        </w:tc>
        <w:tc>
          <w:tcPr>
            <w:tcW w:w="1439" w:type="dxa"/>
            <w:vAlign w:val="bottom"/>
          </w:tcPr>
          <w:p w:rsidR="00D746FD" w:rsidRPr="0052387E" w:rsidRDefault="00D746FD" w:rsidP="00395398">
            <w:pPr>
              <w:spacing w:line="480" w:lineRule="auto"/>
              <w:rPr>
                <w:rFonts w:ascii="Times New Roman" w:hAnsi="Times New Roman" w:cs="Times New Roman"/>
                <w:sz w:val="24"/>
                <w:szCs w:val="24"/>
              </w:rPr>
            </w:pPr>
            <w:r w:rsidRPr="0052387E">
              <w:rPr>
                <w:rFonts w:ascii="Times New Roman" w:hAnsi="Times New Roman" w:cs="Times New Roman"/>
                <w:sz w:val="24"/>
                <w:szCs w:val="24"/>
              </w:rPr>
              <w:t>85.2</w:t>
            </w:r>
          </w:p>
        </w:tc>
        <w:tc>
          <w:tcPr>
            <w:tcW w:w="1439" w:type="dxa"/>
            <w:vAlign w:val="bottom"/>
          </w:tcPr>
          <w:p w:rsidR="00D746FD" w:rsidRPr="0052387E" w:rsidRDefault="00D746FD" w:rsidP="00395398">
            <w:pPr>
              <w:spacing w:line="480" w:lineRule="auto"/>
              <w:rPr>
                <w:rFonts w:ascii="Times New Roman" w:hAnsi="Times New Roman" w:cs="Times New Roman"/>
                <w:sz w:val="24"/>
                <w:szCs w:val="24"/>
              </w:rPr>
            </w:pPr>
            <w:r w:rsidRPr="0052387E">
              <w:rPr>
                <w:rFonts w:ascii="Times New Roman" w:hAnsi="Times New Roman" w:cs="Times New Roman"/>
                <w:sz w:val="24"/>
                <w:szCs w:val="24"/>
              </w:rPr>
              <w:t>26.3</w:t>
            </w:r>
          </w:p>
        </w:tc>
        <w:tc>
          <w:tcPr>
            <w:tcW w:w="1439" w:type="dxa"/>
            <w:vAlign w:val="bottom"/>
          </w:tcPr>
          <w:p w:rsidR="00D746FD" w:rsidRPr="0052387E" w:rsidRDefault="00D746FD" w:rsidP="00395398">
            <w:pPr>
              <w:spacing w:line="480" w:lineRule="auto"/>
              <w:rPr>
                <w:rFonts w:ascii="Times New Roman" w:hAnsi="Times New Roman" w:cs="Times New Roman"/>
                <w:sz w:val="24"/>
                <w:szCs w:val="24"/>
              </w:rPr>
            </w:pPr>
            <w:r w:rsidRPr="0052387E">
              <w:rPr>
                <w:rFonts w:ascii="Times New Roman" w:hAnsi="Times New Roman" w:cs="Times New Roman"/>
                <w:sz w:val="24"/>
                <w:szCs w:val="24"/>
              </w:rPr>
              <w:t>29.8</w:t>
            </w:r>
          </w:p>
        </w:tc>
        <w:tc>
          <w:tcPr>
            <w:tcW w:w="1439" w:type="dxa"/>
            <w:vAlign w:val="bottom"/>
          </w:tcPr>
          <w:p w:rsidR="00D746FD" w:rsidRPr="0052387E" w:rsidRDefault="00D746FD" w:rsidP="00395398">
            <w:pPr>
              <w:spacing w:line="480" w:lineRule="auto"/>
              <w:rPr>
                <w:rFonts w:ascii="Times New Roman" w:hAnsi="Times New Roman" w:cs="Times New Roman"/>
                <w:sz w:val="24"/>
                <w:szCs w:val="24"/>
              </w:rPr>
            </w:pPr>
            <w:r w:rsidRPr="0052387E">
              <w:rPr>
                <w:rFonts w:ascii="Times New Roman" w:hAnsi="Times New Roman" w:cs="Times New Roman"/>
                <w:sz w:val="24"/>
                <w:szCs w:val="24"/>
              </w:rPr>
              <w:t>1.33</w:t>
            </w:r>
          </w:p>
        </w:tc>
        <w:tc>
          <w:tcPr>
            <w:tcW w:w="1439" w:type="dxa"/>
            <w:vAlign w:val="bottom"/>
          </w:tcPr>
          <w:p w:rsidR="00D746FD" w:rsidRPr="0052387E" w:rsidRDefault="00D746FD" w:rsidP="00395398">
            <w:pPr>
              <w:spacing w:line="480" w:lineRule="auto"/>
              <w:rPr>
                <w:rFonts w:ascii="Times New Roman" w:hAnsi="Times New Roman" w:cs="Times New Roman"/>
                <w:sz w:val="24"/>
                <w:szCs w:val="24"/>
              </w:rPr>
            </w:pPr>
            <w:r w:rsidRPr="0052387E">
              <w:rPr>
                <w:rFonts w:ascii="Times New Roman" w:hAnsi="Times New Roman" w:cs="Times New Roman"/>
                <w:sz w:val="24"/>
                <w:szCs w:val="24"/>
              </w:rPr>
              <w:t>1.09</w:t>
            </w:r>
          </w:p>
        </w:tc>
      </w:tr>
      <w:tr w:rsidR="00D746FD" w:rsidRPr="0052387E" w:rsidTr="00F33130">
        <w:tc>
          <w:tcPr>
            <w:tcW w:w="1438" w:type="dxa"/>
            <w:vAlign w:val="bottom"/>
          </w:tcPr>
          <w:p w:rsidR="00D746FD" w:rsidRPr="0052387E" w:rsidRDefault="00D746FD" w:rsidP="00395398">
            <w:pPr>
              <w:spacing w:line="480" w:lineRule="auto"/>
              <w:rPr>
                <w:rFonts w:ascii="Times New Roman" w:hAnsi="Times New Roman" w:cs="Times New Roman"/>
                <w:sz w:val="24"/>
                <w:szCs w:val="24"/>
              </w:rPr>
            </w:pPr>
            <w:r w:rsidRPr="0052387E">
              <w:rPr>
                <w:rFonts w:ascii="Times New Roman" w:hAnsi="Times New Roman" w:cs="Times New Roman"/>
                <w:sz w:val="24"/>
                <w:szCs w:val="24"/>
              </w:rPr>
              <w:t>SD</w:t>
            </w:r>
          </w:p>
        </w:tc>
        <w:tc>
          <w:tcPr>
            <w:tcW w:w="1439" w:type="dxa"/>
            <w:vAlign w:val="bottom"/>
          </w:tcPr>
          <w:p w:rsidR="00D746FD" w:rsidRPr="0052387E" w:rsidRDefault="00D746FD" w:rsidP="00395398">
            <w:pPr>
              <w:spacing w:line="480" w:lineRule="auto"/>
              <w:rPr>
                <w:rFonts w:ascii="Times New Roman" w:hAnsi="Times New Roman" w:cs="Times New Roman"/>
                <w:sz w:val="24"/>
                <w:szCs w:val="24"/>
              </w:rPr>
            </w:pPr>
            <w:r w:rsidRPr="0052387E">
              <w:rPr>
                <w:rFonts w:ascii="Times New Roman" w:hAnsi="Times New Roman" w:cs="Times New Roman"/>
                <w:sz w:val="24"/>
                <w:szCs w:val="24"/>
              </w:rPr>
              <w:t>8698</w:t>
            </w:r>
          </w:p>
        </w:tc>
        <w:tc>
          <w:tcPr>
            <w:tcW w:w="1439" w:type="dxa"/>
            <w:vAlign w:val="bottom"/>
          </w:tcPr>
          <w:p w:rsidR="00D746FD" w:rsidRPr="0052387E" w:rsidRDefault="00D746FD" w:rsidP="00395398">
            <w:pPr>
              <w:spacing w:line="480" w:lineRule="auto"/>
              <w:rPr>
                <w:rFonts w:ascii="Times New Roman" w:hAnsi="Times New Roman" w:cs="Times New Roman"/>
                <w:sz w:val="24"/>
                <w:szCs w:val="24"/>
              </w:rPr>
            </w:pPr>
            <w:r w:rsidRPr="0052387E">
              <w:rPr>
                <w:rFonts w:ascii="Times New Roman" w:hAnsi="Times New Roman" w:cs="Times New Roman"/>
                <w:sz w:val="24"/>
                <w:szCs w:val="24"/>
              </w:rPr>
              <w:t>7563</w:t>
            </w:r>
          </w:p>
        </w:tc>
        <w:tc>
          <w:tcPr>
            <w:tcW w:w="1439" w:type="dxa"/>
            <w:vAlign w:val="bottom"/>
          </w:tcPr>
          <w:p w:rsidR="00D746FD" w:rsidRPr="0052387E" w:rsidRDefault="00D746FD" w:rsidP="00395398">
            <w:pPr>
              <w:spacing w:line="480" w:lineRule="auto"/>
              <w:rPr>
                <w:rFonts w:ascii="Times New Roman" w:hAnsi="Times New Roman" w:cs="Times New Roman"/>
                <w:sz w:val="24"/>
                <w:szCs w:val="24"/>
              </w:rPr>
            </w:pPr>
            <w:r w:rsidRPr="0052387E">
              <w:rPr>
                <w:rFonts w:ascii="Times New Roman" w:hAnsi="Times New Roman" w:cs="Times New Roman"/>
                <w:sz w:val="24"/>
                <w:szCs w:val="24"/>
              </w:rPr>
              <w:t>25.2</w:t>
            </w:r>
          </w:p>
        </w:tc>
        <w:tc>
          <w:tcPr>
            <w:tcW w:w="1439" w:type="dxa"/>
            <w:vAlign w:val="bottom"/>
          </w:tcPr>
          <w:p w:rsidR="00D746FD" w:rsidRPr="0052387E" w:rsidRDefault="00D746FD" w:rsidP="00395398">
            <w:pPr>
              <w:spacing w:line="480" w:lineRule="auto"/>
              <w:rPr>
                <w:rFonts w:ascii="Times New Roman" w:hAnsi="Times New Roman" w:cs="Times New Roman"/>
                <w:sz w:val="24"/>
                <w:szCs w:val="24"/>
              </w:rPr>
            </w:pPr>
            <w:r w:rsidRPr="0052387E">
              <w:rPr>
                <w:rFonts w:ascii="Times New Roman" w:hAnsi="Times New Roman" w:cs="Times New Roman"/>
                <w:sz w:val="24"/>
                <w:szCs w:val="24"/>
              </w:rPr>
              <w:t>54.9</w:t>
            </w:r>
          </w:p>
        </w:tc>
        <w:tc>
          <w:tcPr>
            <w:tcW w:w="1439" w:type="dxa"/>
            <w:vAlign w:val="bottom"/>
          </w:tcPr>
          <w:p w:rsidR="00D746FD" w:rsidRPr="0052387E" w:rsidRDefault="00D746FD" w:rsidP="00395398">
            <w:pPr>
              <w:spacing w:line="480" w:lineRule="auto"/>
              <w:rPr>
                <w:rFonts w:ascii="Times New Roman" w:hAnsi="Times New Roman" w:cs="Times New Roman"/>
                <w:sz w:val="24"/>
                <w:szCs w:val="24"/>
              </w:rPr>
            </w:pPr>
            <w:r w:rsidRPr="0052387E">
              <w:rPr>
                <w:rFonts w:ascii="Times New Roman" w:hAnsi="Times New Roman" w:cs="Times New Roman"/>
                <w:sz w:val="24"/>
                <w:szCs w:val="24"/>
              </w:rPr>
              <w:t>18.9</w:t>
            </w:r>
          </w:p>
        </w:tc>
        <w:tc>
          <w:tcPr>
            <w:tcW w:w="1439" w:type="dxa"/>
            <w:vAlign w:val="bottom"/>
          </w:tcPr>
          <w:p w:rsidR="00D746FD" w:rsidRPr="0052387E" w:rsidRDefault="00D746FD" w:rsidP="00395398">
            <w:pPr>
              <w:spacing w:line="480" w:lineRule="auto"/>
              <w:rPr>
                <w:rFonts w:ascii="Times New Roman" w:hAnsi="Times New Roman" w:cs="Times New Roman"/>
                <w:sz w:val="24"/>
                <w:szCs w:val="24"/>
              </w:rPr>
            </w:pPr>
            <w:r w:rsidRPr="0052387E">
              <w:rPr>
                <w:rFonts w:ascii="Times New Roman" w:hAnsi="Times New Roman" w:cs="Times New Roman"/>
                <w:sz w:val="24"/>
                <w:szCs w:val="24"/>
              </w:rPr>
              <w:t>20.1</w:t>
            </w:r>
          </w:p>
        </w:tc>
        <w:tc>
          <w:tcPr>
            <w:tcW w:w="1439" w:type="dxa"/>
            <w:vAlign w:val="bottom"/>
          </w:tcPr>
          <w:p w:rsidR="00D746FD" w:rsidRPr="0052387E" w:rsidRDefault="00D746FD" w:rsidP="00395398">
            <w:pPr>
              <w:spacing w:line="480" w:lineRule="auto"/>
              <w:rPr>
                <w:rFonts w:ascii="Times New Roman" w:hAnsi="Times New Roman" w:cs="Times New Roman"/>
                <w:sz w:val="24"/>
                <w:szCs w:val="24"/>
              </w:rPr>
            </w:pPr>
            <w:r w:rsidRPr="0052387E">
              <w:rPr>
                <w:rFonts w:ascii="Times New Roman" w:hAnsi="Times New Roman" w:cs="Times New Roman"/>
                <w:sz w:val="24"/>
                <w:szCs w:val="24"/>
              </w:rPr>
              <w:t>1.46</w:t>
            </w:r>
          </w:p>
        </w:tc>
        <w:tc>
          <w:tcPr>
            <w:tcW w:w="1439" w:type="dxa"/>
            <w:vAlign w:val="bottom"/>
          </w:tcPr>
          <w:p w:rsidR="00D746FD" w:rsidRPr="0052387E" w:rsidRDefault="00D746FD" w:rsidP="00395398">
            <w:pPr>
              <w:spacing w:line="480" w:lineRule="auto"/>
              <w:rPr>
                <w:rFonts w:ascii="Times New Roman" w:hAnsi="Times New Roman" w:cs="Times New Roman"/>
                <w:sz w:val="24"/>
                <w:szCs w:val="24"/>
              </w:rPr>
            </w:pPr>
            <w:r w:rsidRPr="0052387E">
              <w:rPr>
                <w:rFonts w:ascii="Times New Roman" w:hAnsi="Times New Roman" w:cs="Times New Roman"/>
                <w:sz w:val="24"/>
                <w:szCs w:val="24"/>
              </w:rPr>
              <w:t>2.43</w:t>
            </w:r>
          </w:p>
        </w:tc>
      </w:tr>
      <w:tr w:rsidR="00D746FD" w:rsidRPr="0052387E" w:rsidTr="00F33130">
        <w:tc>
          <w:tcPr>
            <w:tcW w:w="1438" w:type="dxa"/>
            <w:vAlign w:val="bottom"/>
          </w:tcPr>
          <w:p w:rsidR="00D746FD" w:rsidRPr="0052387E" w:rsidRDefault="00D746FD" w:rsidP="00395398">
            <w:pPr>
              <w:spacing w:line="480" w:lineRule="auto"/>
              <w:rPr>
                <w:rFonts w:ascii="Times New Roman" w:hAnsi="Times New Roman" w:cs="Times New Roman"/>
                <w:sz w:val="24"/>
                <w:szCs w:val="24"/>
              </w:rPr>
            </w:pPr>
            <w:r w:rsidRPr="0052387E">
              <w:rPr>
                <w:rFonts w:ascii="Times New Roman" w:hAnsi="Times New Roman" w:cs="Times New Roman"/>
                <w:sz w:val="24"/>
                <w:szCs w:val="24"/>
              </w:rPr>
              <w:t>GM</w:t>
            </w:r>
          </w:p>
        </w:tc>
        <w:tc>
          <w:tcPr>
            <w:tcW w:w="1439" w:type="dxa"/>
            <w:vAlign w:val="bottom"/>
          </w:tcPr>
          <w:p w:rsidR="00D746FD" w:rsidRPr="0052387E" w:rsidRDefault="00D746FD" w:rsidP="00395398">
            <w:pPr>
              <w:spacing w:line="480" w:lineRule="auto"/>
              <w:rPr>
                <w:rFonts w:ascii="Times New Roman" w:hAnsi="Times New Roman" w:cs="Times New Roman"/>
                <w:sz w:val="24"/>
                <w:szCs w:val="24"/>
              </w:rPr>
            </w:pPr>
            <w:r w:rsidRPr="00ED483B">
              <w:rPr>
                <w:rFonts w:ascii="Times New Roman" w:hAnsi="Times New Roman" w:cs="Times New Roman"/>
                <w:sz w:val="24"/>
                <w:szCs w:val="24"/>
              </w:rPr>
              <w:t>12279.49</w:t>
            </w:r>
          </w:p>
        </w:tc>
        <w:tc>
          <w:tcPr>
            <w:tcW w:w="1439" w:type="dxa"/>
            <w:vAlign w:val="bottom"/>
          </w:tcPr>
          <w:p w:rsidR="00D746FD" w:rsidRPr="0052387E" w:rsidRDefault="00D746FD" w:rsidP="00395398">
            <w:pPr>
              <w:spacing w:line="480" w:lineRule="auto"/>
              <w:rPr>
                <w:rFonts w:ascii="Times New Roman" w:hAnsi="Times New Roman" w:cs="Times New Roman"/>
                <w:sz w:val="24"/>
                <w:szCs w:val="24"/>
              </w:rPr>
            </w:pPr>
            <w:r w:rsidRPr="00ED483B">
              <w:rPr>
                <w:rFonts w:ascii="Times New Roman" w:hAnsi="Times New Roman" w:cs="Times New Roman"/>
                <w:sz w:val="24"/>
                <w:szCs w:val="24"/>
              </w:rPr>
              <w:t>9659.01</w:t>
            </w:r>
          </w:p>
        </w:tc>
        <w:tc>
          <w:tcPr>
            <w:tcW w:w="1439" w:type="dxa"/>
            <w:vAlign w:val="bottom"/>
          </w:tcPr>
          <w:p w:rsidR="00D746FD" w:rsidRPr="0052387E" w:rsidRDefault="00D746FD" w:rsidP="00395398">
            <w:pPr>
              <w:spacing w:line="480" w:lineRule="auto"/>
              <w:rPr>
                <w:rFonts w:ascii="Times New Roman" w:hAnsi="Times New Roman" w:cs="Times New Roman"/>
                <w:sz w:val="24"/>
                <w:szCs w:val="24"/>
              </w:rPr>
            </w:pPr>
            <w:r w:rsidRPr="0052387E">
              <w:rPr>
                <w:rFonts w:ascii="Times New Roman" w:hAnsi="Times New Roman" w:cs="Times New Roman"/>
                <w:sz w:val="24"/>
                <w:szCs w:val="24"/>
              </w:rPr>
              <w:t>44.8</w:t>
            </w:r>
          </w:p>
        </w:tc>
        <w:tc>
          <w:tcPr>
            <w:tcW w:w="1439" w:type="dxa"/>
            <w:vAlign w:val="bottom"/>
          </w:tcPr>
          <w:p w:rsidR="00D746FD" w:rsidRPr="0052387E" w:rsidRDefault="00D746FD" w:rsidP="00395398">
            <w:pPr>
              <w:spacing w:line="480" w:lineRule="auto"/>
              <w:rPr>
                <w:rFonts w:ascii="Times New Roman" w:hAnsi="Times New Roman" w:cs="Times New Roman"/>
                <w:sz w:val="24"/>
                <w:szCs w:val="24"/>
              </w:rPr>
            </w:pPr>
            <w:r w:rsidRPr="0052387E">
              <w:rPr>
                <w:rFonts w:ascii="Times New Roman" w:hAnsi="Times New Roman" w:cs="Times New Roman"/>
                <w:sz w:val="24"/>
                <w:szCs w:val="24"/>
              </w:rPr>
              <w:t>67.4</w:t>
            </w:r>
          </w:p>
        </w:tc>
        <w:tc>
          <w:tcPr>
            <w:tcW w:w="1439" w:type="dxa"/>
            <w:vAlign w:val="bottom"/>
          </w:tcPr>
          <w:p w:rsidR="00D746FD" w:rsidRPr="0052387E" w:rsidRDefault="00D746FD" w:rsidP="00395398">
            <w:pPr>
              <w:spacing w:line="480" w:lineRule="auto"/>
              <w:rPr>
                <w:rFonts w:ascii="Times New Roman" w:hAnsi="Times New Roman" w:cs="Times New Roman"/>
                <w:sz w:val="24"/>
                <w:szCs w:val="24"/>
              </w:rPr>
            </w:pPr>
            <w:r w:rsidRPr="0052387E">
              <w:rPr>
                <w:rFonts w:ascii="Times New Roman" w:hAnsi="Times New Roman" w:cs="Times New Roman"/>
                <w:sz w:val="24"/>
                <w:szCs w:val="24"/>
              </w:rPr>
              <w:t>18.4</w:t>
            </w:r>
          </w:p>
        </w:tc>
        <w:tc>
          <w:tcPr>
            <w:tcW w:w="1439" w:type="dxa"/>
            <w:vAlign w:val="bottom"/>
          </w:tcPr>
          <w:p w:rsidR="00D746FD" w:rsidRPr="0052387E" w:rsidRDefault="00D746FD" w:rsidP="00395398">
            <w:pPr>
              <w:spacing w:line="480" w:lineRule="auto"/>
              <w:rPr>
                <w:rFonts w:ascii="Times New Roman" w:hAnsi="Times New Roman" w:cs="Times New Roman"/>
                <w:sz w:val="24"/>
                <w:szCs w:val="24"/>
              </w:rPr>
            </w:pPr>
            <w:r w:rsidRPr="0052387E">
              <w:rPr>
                <w:rFonts w:ascii="Times New Roman" w:hAnsi="Times New Roman" w:cs="Times New Roman"/>
                <w:sz w:val="24"/>
                <w:szCs w:val="24"/>
              </w:rPr>
              <w:t>21.7</w:t>
            </w:r>
          </w:p>
        </w:tc>
        <w:tc>
          <w:tcPr>
            <w:tcW w:w="1439" w:type="dxa"/>
            <w:vAlign w:val="bottom"/>
          </w:tcPr>
          <w:p w:rsidR="00D746FD" w:rsidRPr="0052387E" w:rsidRDefault="00D746FD" w:rsidP="00395398">
            <w:pPr>
              <w:spacing w:line="480" w:lineRule="auto"/>
              <w:jc w:val="center"/>
              <w:rPr>
                <w:rFonts w:ascii="Times New Roman" w:hAnsi="Times New Roman" w:cs="Times New Roman"/>
                <w:sz w:val="24"/>
                <w:szCs w:val="24"/>
              </w:rPr>
            </w:pPr>
            <w:r w:rsidRPr="0052387E">
              <w:rPr>
                <w:rFonts w:ascii="Times New Roman" w:hAnsi="Times New Roman" w:cs="Times New Roman"/>
                <w:sz w:val="24"/>
                <w:szCs w:val="24"/>
              </w:rPr>
              <w:t>_</w:t>
            </w:r>
          </w:p>
        </w:tc>
        <w:tc>
          <w:tcPr>
            <w:tcW w:w="1439" w:type="dxa"/>
            <w:vAlign w:val="bottom"/>
          </w:tcPr>
          <w:p w:rsidR="00D746FD" w:rsidRPr="0052387E" w:rsidRDefault="00D746FD" w:rsidP="00395398">
            <w:pPr>
              <w:spacing w:line="480" w:lineRule="auto"/>
              <w:jc w:val="center"/>
              <w:rPr>
                <w:rFonts w:ascii="Times New Roman" w:hAnsi="Times New Roman" w:cs="Times New Roman"/>
                <w:sz w:val="24"/>
                <w:szCs w:val="24"/>
              </w:rPr>
            </w:pPr>
            <w:r w:rsidRPr="0052387E">
              <w:rPr>
                <w:rFonts w:ascii="Times New Roman" w:hAnsi="Times New Roman" w:cs="Times New Roman"/>
                <w:sz w:val="24"/>
                <w:szCs w:val="24"/>
              </w:rPr>
              <w:t>_</w:t>
            </w:r>
          </w:p>
        </w:tc>
      </w:tr>
      <w:tr w:rsidR="00D746FD" w:rsidRPr="0052387E" w:rsidTr="00F33130">
        <w:tc>
          <w:tcPr>
            <w:tcW w:w="1438" w:type="dxa"/>
            <w:vAlign w:val="bottom"/>
          </w:tcPr>
          <w:p w:rsidR="00D746FD" w:rsidRPr="0052387E" w:rsidRDefault="00D746FD" w:rsidP="00395398">
            <w:pPr>
              <w:spacing w:line="480" w:lineRule="auto"/>
              <w:rPr>
                <w:rFonts w:ascii="Times New Roman" w:hAnsi="Times New Roman" w:cs="Times New Roman"/>
                <w:sz w:val="24"/>
                <w:szCs w:val="24"/>
              </w:rPr>
            </w:pPr>
            <w:r w:rsidRPr="0052387E">
              <w:rPr>
                <w:rFonts w:ascii="Times New Roman" w:hAnsi="Times New Roman" w:cs="Times New Roman"/>
                <w:sz w:val="24"/>
                <w:szCs w:val="24"/>
              </w:rPr>
              <w:t>GSD</w:t>
            </w:r>
          </w:p>
        </w:tc>
        <w:tc>
          <w:tcPr>
            <w:tcW w:w="1439" w:type="dxa"/>
            <w:vAlign w:val="bottom"/>
          </w:tcPr>
          <w:p w:rsidR="00D746FD" w:rsidRPr="0052387E" w:rsidRDefault="00D746FD" w:rsidP="00395398">
            <w:pPr>
              <w:spacing w:line="480" w:lineRule="auto"/>
              <w:rPr>
                <w:rFonts w:ascii="Times New Roman" w:hAnsi="Times New Roman" w:cs="Times New Roman"/>
                <w:sz w:val="24"/>
                <w:szCs w:val="24"/>
              </w:rPr>
            </w:pPr>
            <w:r w:rsidRPr="0052387E">
              <w:rPr>
                <w:rFonts w:ascii="Times New Roman" w:hAnsi="Times New Roman" w:cs="Times New Roman"/>
                <w:sz w:val="24"/>
                <w:szCs w:val="24"/>
              </w:rPr>
              <w:t>1.68</w:t>
            </w:r>
          </w:p>
        </w:tc>
        <w:tc>
          <w:tcPr>
            <w:tcW w:w="1439" w:type="dxa"/>
            <w:vAlign w:val="bottom"/>
          </w:tcPr>
          <w:p w:rsidR="00D746FD" w:rsidRPr="0052387E" w:rsidRDefault="00D746FD" w:rsidP="00395398">
            <w:pPr>
              <w:spacing w:line="480" w:lineRule="auto"/>
              <w:rPr>
                <w:rFonts w:ascii="Times New Roman" w:hAnsi="Times New Roman" w:cs="Times New Roman"/>
                <w:sz w:val="24"/>
                <w:szCs w:val="24"/>
              </w:rPr>
            </w:pPr>
            <w:r w:rsidRPr="0052387E">
              <w:rPr>
                <w:rFonts w:ascii="Times New Roman" w:hAnsi="Times New Roman" w:cs="Times New Roman"/>
                <w:sz w:val="24"/>
                <w:szCs w:val="24"/>
              </w:rPr>
              <w:t>1.87</w:t>
            </w:r>
          </w:p>
        </w:tc>
        <w:tc>
          <w:tcPr>
            <w:tcW w:w="1439" w:type="dxa"/>
            <w:vAlign w:val="bottom"/>
          </w:tcPr>
          <w:p w:rsidR="00D746FD" w:rsidRPr="0052387E" w:rsidRDefault="00D746FD" w:rsidP="00395398">
            <w:pPr>
              <w:spacing w:line="480" w:lineRule="auto"/>
              <w:rPr>
                <w:rFonts w:ascii="Times New Roman" w:hAnsi="Times New Roman" w:cs="Times New Roman"/>
                <w:sz w:val="24"/>
                <w:szCs w:val="24"/>
              </w:rPr>
            </w:pPr>
            <w:r w:rsidRPr="0052387E">
              <w:rPr>
                <w:rFonts w:ascii="Times New Roman" w:hAnsi="Times New Roman" w:cs="Times New Roman"/>
                <w:sz w:val="24"/>
                <w:szCs w:val="24"/>
              </w:rPr>
              <w:t>1.63</w:t>
            </w:r>
          </w:p>
        </w:tc>
        <w:tc>
          <w:tcPr>
            <w:tcW w:w="1439" w:type="dxa"/>
            <w:vAlign w:val="bottom"/>
          </w:tcPr>
          <w:p w:rsidR="00D746FD" w:rsidRPr="0052387E" w:rsidRDefault="00D746FD" w:rsidP="00395398">
            <w:pPr>
              <w:spacing w:line="480" w:lineRule="auto"/>
              <w:rPr>
                <w:rFonts w:ascii="Times New Roman" w:hAnsi="Times New Roman" w:cs="Times New Roman"/>
                <w:sz w:val="24"/>
                <w:szCs w:val="24"/>
              </w:rPr>
            </w:pPr>
            <w:r w:rsidRPr="0052387E">
              <w:rPr>
                <w:rFonts w:ascii="Times New Roman" w:hAnsi="Times New Roman" w:cs="Times New Roman"/>
                <w:sz w:val="24"/>
                <w:szCs w:val="24"/>
              </w:rPr>
              <w:t>1.93</w:t>
            </w:r>
          </w:p>
        </w:tc>
        <w:tc>
          <w:tcPr>
            <w:tcW w:w="1439" w:type="dxa"/>
            <w:vAlign w:val="bottom"/>
          </w:tcPr>
          <w:p w:rsidR="00D746FD" w:rsidRPr="0052387E" w:rsidRDefault="00D746FD" w:rsidP="00395398">
            <w:pPr>
              <w:spacing w:line="480" w:lineRule="auto"/>
              <w:rPr>
                <w:rFonts w:ascii="Times New Roman" w:hAnsi="Times New Roman" w:cs="Times New Roman"/>
                <w:sz w:val="24"/>
                <w:szCs w:val="24"/>
              </w:rPr>
            </w:pPr>
            <w:r w:rsidRPr="0052387E">
              <w:rPr>
                <w:rFonts w:ascii="Times New Roman" w:hAnsi="Times New Roman" w:cs="Times New Roman"/>
                <w:sz w:val="24"/>
                <w:szCs w:val="24"/>
              </w:rPr>
              <w:t>2.41</w:t>
            </w:r>
          </w:p>
        </w:tc>
        <w:tc>
          <w:tcPr>
            <w:tcW w:w="1439" w:type="dxa"/>
            <w:vAlign w:val="bottom"/>
          </w:tcPr>
          <w:p w:rsidR="00D746FD" w:rsidRPr="0052387E" w:rsidRDefault="00D746FD" w:rsidP="00395398">
            <w:pPr>
              <w:spacing w:line="480" w:lineRule="auto"/>
              <w:rPr>
                <w:rFonts w:ascii="Times New Roman" w:hAnsi="Times New Roman" w:cs="Times New Roman"/>
                <w:sz w:val="24"/>
                <w:szCs w:val="24"/>
              </w:rPr>
            </w:pPr>
            <w:r w:rsidRPr="0052387E">
              <w:rPr>
                <w:rFonts w:ascii="Times New Roman" w:hAnsi="Times New Roman" w:cs="Times New Roman"/>
                <w:sz w:val="24"/>
                <w:szCs w:val="24"/>
              </w:rPr>
              <w:t>2.36</w:t>
            </w:r>
          </w:p>
        </w:tc>
        <w:tc>
          <w:tcPr>
            <w:tcW w:w="1439" w:type="dxa"/>
            <w:vAlign w:val="bottom"/>
          </w:tcPr>
          <w:p w:rsidR="00D746FD" w:rsidRPr="0052387E" w:rsidRDefault="00D746FD" w:rsidP="00395398">
            <w:pPr>
              <w:spacing w:line="480" w:lineRule="auto"/>
              <w:jc w:val="center"/>
              <w:rPr>
                <w:rFonts w:ascii="Times New Roman" w:hAnsi="Times New Roman" w:cs="Times New Roman"/>
                <w:sz w:val="24"/>
                <w:szCs w:val="24"/>
              </w:rPr>
            </w:pPr>
            <w:r w:rsidRPr="0052387E">
              <w:rPr>
                <w:rFonts w:ascii="Times New Roman" w:hAnsi="Times New Roman" w:cs="Times New Roman"/>
                <w:sz w:val="24"/>
                <w:szCs w:val="24"/>
              </w:rPr>
              <w:t>_</w:t>
            </w:r>
          </w:p>
        </w:tc>
        <w:tc>
          <w:tcPr>
            <w:tcW w:w="1439" w:type="dxa"/>
            <w:vAlign w:val="bottom"/>
          </w:tcPr>
          <w:p w:rsidR="00D746FD" w:rsidRPr="0052387E" w:rsidRDefault="00D746FD" w:rsidP="00395398">
            <w:pPr>
              <w:spacing w:line="480" w:lineRule="auto"/>
              <w:jc w:val="center"/>
              <w:rPr>
                <w:rFonts w:ascii="Times New Roman" w:hAnsi="Times New Roman" w:cs="Times New Roman"/>
                <w:sz w:val="24"/>
                <w:szCs w:val="24"/>
              </w:rPr>
            </w:pPr>
            <w:r w:rsidRPr="0052387E">
              <w:rPr>
                <w:rFonts w:ascii="Times New Roman" w:hAnsi="Times New Roman" w:cs="Times New Roman"/>
                <w:sz w:val="24"/>
                <w:szCs w:val="24"/>
              </w:rPr>
              <w:t>_</w:t>
            </w:r>
          </w:p>
        </w:tc>
      </w:tr>
      <w:tr w:rsidR="00D746FD" w:rsidRPr="0052387E" w:rsidTr="00F33130">
        <w:tc>
          <w:tcPr>
            <w:tcW w:w="1438" w:type="dxa"/>
            <w:vAlign w:val="bottom"/>
          </w:tcPr>
          <w:p w:rsidR="00D746FD" w:rsidRPr="0052387E" w:rsidRDefault="00D746FD" w:rsidP="00395398">
            <w:pPr>
              <w:spacing w:line="480" w:lineRule="auto"/>
              <w:rPr>
                <w:rFonts w:ascii="Times New Roman" w:hAnsi="Times New Roman" w:cs="Times New Roman"/>
                <w:sz w:val="24"/>
                <w:szCs w:val="24"/>
              </w:rPr>
            </w:pPr>
            <w:r w:rsidRPr="0052387E">
              <w:rPr>
                <w:rFonts w:ascii="Times New Roman" w:hAnsi="Times New Roman" w:cs="Times New Roman"/>
                <w:sz w:val="24"/>
                <w:szCs w:val="24"/>
              </w:rPr>
              <w:t>Min</w:t>
            </w:r>
          </w:p>
        </w:tc>
        <w:tc>
          <w:tcPr>
            <w:tcW w:w="1439" w:type="dxa"/>
            <w:vAlign w:val="bottom"/>
          </w:tcPr>
          <w:p w:rsidR="00D746FD" w:rsidRPr="0052387E" w:rsidRDefault="00D746FD" w:rsidP="00395398">
            <w:pPr>
              <w:spacing w:line="480" w:lineRule="auto"/>
              <w:rPr>
                <w:rFonts w:ascii="Times New Roman" w:hAnsi="Times New Roman" w:cs="Times New Roman"/>
                <w:sz w:val="24"/>
                <w:szCs w:val="24"/>
              </w:rPr>
            </w:pPr>
            <w:r w:rsidRPr="0052387E">
              <w:rPr>
                <w:rFonts w:ascii="Times New Roman" w:hAnsi="Times New Roman" w:cs="Times New Roman"/>
                <w:sz w:val="24"/>
                <w:szCs w:val="24"/>
              </w:rPr>
              <w:t>1590</w:t>
            </w:r>
          </w:p>
        </w:tc>
        <w:tc>
          <w:tcPr>
            <w:tcW w:w="1439" w:type="dxa"/>
            <w:vAlign w:val="bottom"/>
          </w:tcPr>
          <w:p w:rsidR="00D746FD" w:rsidRPr="0052387E" w:rsidRDefault="00D746FD" w:rsidP="00395398">
            <w:pPr>
              <w:spacing w:line="480" w:lineRule="auto"/>
              <w:rPr>
                <w:rFonts w:ascii="Times New Roman" w:hAnsi="Times New Roman" w:cs="Times New Roman"/>
                <w:sz w:val="24"/>
                <w:szCs w:val="24"/>
              </w:rPr>
            </w:pPr>
            <w:r w:rsidRPr="0052387E">
              <w:rPr>
                <w:rFonts w:ascii="Times New Roman" w:hAnsi="Times New Roman" w:cs="Times New Roman"/>
                <w:sz w:val="24"/>
                <w:szCs w:val="24"/>
              </w:rPr>
              <w:t>1021</w:t>
            </w:r>
          </w:p>
        </w:tc>
        <w:tc>
          <w:tcPr>
            <w:tcW w:w="1439" w:type="dxa"/>
            <w:vAlign w:val="bottom"/>
          </w:tcPr>
          <w:p w:rsidR="00D746FD" w:rsidRPr="0052387E" w:rsidRDefault="00D746FD" w:rsidP="00395398">
            <w:pPr>
              <w:spacing w:line="480" w:lineRule="auto"/>
              <w:rPr>
                <w:rFonts w:ascii="Times New Roman" w:hAnsi="Times New Roman" w:cs="Times New Roman"/>
                <w:sz w:val="24"/>
                <w:szCs w:val="24"/>
              </w:rPr>
            </w:pPr>
            <w:r w:rsidRPr="0052387E">
              <w:rPr>
                <w:rFonts w:ascii="Times New Roman" w:hAnsi="Times New Roman" w:cs="Times New Roman"/>
                <w:sz w:val="24"/>
                <w:szCs w:val="24"/>
              </w:rPr>
              <w:t>6.1</w:t>
            </w:r>
          </w:p>
        </w:tc>
        <w:tc>
          <w:tcPr>
            <w:tcW w:w="1439" w:type="dxa"/>
            <w:vAlign w:val="bottom"/>
          </w:tcPr>
          <w:p w:rsidR="00D746FD" w:rsidRPr="0052387E" w:rsidRDefault="00D746FD" w:rsidP="00395398">
            <w:pPr>
              <w:spacing w:line="480" w:lineRule="auto"/>
              <w:rPr>
                <w:rFonts w:ascii="Times New Roman" w:hAnsi="Times New Roman" w:cs="Times New Roman"/>
                <w:sz w:val="24"/>
                <w:szCs w:val="24"/>
              </w:rPr>
            </w:pPr>
            <w:r w:rsidRPr="0052387E">
              <w:rPr>
                <w:rFonts w:ascii="Times New Roman" w:hAnsi="Times New Roman" w:cs="Times New Roman"/>
                <w:sz w:val="24"/>
                <w:szCs w:val="24"/>
              </w:rPr>
              <w:t>8.1</w:t>
            </w:r>
          </w:p>
        </w:tc>
        <w:tc>
          <w:tcPr>
            <w:tcW w:w="1439" w:type="dxa"/>
            <w:vAlign w:val="bottom"/>
          </w:tcPr>
          <w:p w:rsidR="00D746FD" w:rsidRPr="0052387E" w:rsidRDefault="00D746FD" w:rsidP="00395398">
            <w:pPr>
              <w:spacing w:line="480" w:lineRule="auto"/>
              <w:rPr>
                <w:rFonts w:ascii="Times New Roman" w:hAnsi="Times New Roman" w:cs="Times New Roman"/>
                <w:sz w:val="24"/>
                <w:szCs w:val="24"/>
              </w:rPr>
            </w:pPr>
            <w:r w:rsidRPr="0052387E">
              <w:rPr>
                <w:rFonts w:ascii="Times New Roman" w:hAnsi="Times New Roman" w:cs="Times New Roman"/>
                <w:sz w:val="24"/>
                <w:szCs w:val="24"/>
              </w:rPr>
              <w:t>1.0</w:t>
            </w:r>
          </w:p>
        </w:tc>
        <w:tc>
          <w:tcPr>
            <w:tcW w:w="1439" w:type="dxa"/>
            <w:vAlign w:val="bottom"/>
          </w:tcPr>
          <w:p w:rsidR="00D746FD" w:rsidRPr="0052387E" w:rsidRDefault="00D746FD" w:rsidP="00395398">
            <w:pPr>
              <w:spacing w:line="480" w:lineRule="auto"/>
              <w:rPr>
                <w:rFonts w:ascii="Times New Roman" w:hAnsi="Times New Roman" w:cs="Times New Roman"/>
                <w:sz w:val="24"/>
                <w:szCs w:val="24"/>
              </w:rPr>
            </w:pPr>
            <w:r w:rsidRPr="0052387E">
              <w:rPr>
                <w:rFonts w:ascii="Times New Roman" w:hAnsi="Times New Roman" w:cs="Times New Roman"/>
                <w:sz w:val="24"/>
                <w:szCs w:val="24"/>
              </w:rPr>
              <w:t>1.2</w:t>
            </w:r>
          </w:p>
        </w:tc>
        <w:tc>
          <w:tcPr>
            <w:tcW w:w="1439" w:type="dxa"/>
            <w:vAlign w:val="bottom"/>
          </w:tcPr>
          <w:p w:rsidR="00D746FD" w:rsidRPr="0052387E" w:rsidRDefault="00D746FD" w:rsidP="00395398">
            <w:pPr>
              <w:spacing w:line="480" w:lineRule="auto"/>
              <w:rPr>
                <w:rFonts w:ascii="Times New Roman" w:hAnsi="Times New Roman" w:cs="Times New Roman"/>
                <w:sz w:val="24"/>
                <w:szCs w:val="24"/>
              </w:rPr>
            </w:pPr>
            <w:r w:rsidRPr="0052387E">
              <w:rPr>
                <w:rFonts w:ascii="Times New Roman" w:hAnsi="Times New Roman" w:cs="Times New Roman"/>
                <w:sz w:val="24"/>
                <w:szCs w:val="24"/>
              </w:rPr>
              <w:t>0</w:t>
            </w:r>
          </w:p>
        </w:tc>
        <w:tc>
          <w:tcPr>
            <w:tcW w:w="1439" w:type="dxa"/>
            <w:vAlign w:val="bottom"/>
          </w:tcPr>
          <w:p w:rsidR="00D746FD" w:rsidRPr="0052387E" w:rsidRDefault="00D746FD" w:rsidP="00395398">
            <w:pPr>
              <w:spacing w:line="480" w:lineRule="auto"/>
              <w:rPr>
                <w:rFonts w:ascii="Times New Roman" w:hAnsi="Times New Roman" w:cs="Times New Roman"/>
                <w:sz w:val="24"/>
                <w:szCs w:val="24"/>
              </w:rPr>
            </w:pPr>
            <w:r w:rsidRPr="0052387E">
              <w:rPr>
                <w:rFonts w:ascii="Times New Roman" w:hAnsi="Times New Roman" w:cs="Times New Roman"/>
                <w:sz w:val="24"/>
                <w:szCs w:val="24"/>
              </w:rPr>
              <w:t>0</w:t>
            </w:r>
          </w:p>
        </w:tc>
      </w:tr>
      <w:tr w:rsidR="00D746FD" w:rsidRPr="0052387E" w:rsidTr="00F33130">
        <w:tc>
          <w:tcPr>
            <w:tcW w:w="1438" w:type="dxa"/>
            <w:vAlign w:val="bottom"/>
          </w:tcPr>
          <w:p w:rsidR="00D746FD" w:rsidRPr="0052387E" w:rsidRDefault="00D746FD" w:rsidP="00395398">
            <w:pPr>
              <w:spacing w:line="480" w:lineRule="auto"/>
              <w:rPr>
                <w:rFonts w:ascii="Times New Roman" w:hAnsi="Times New Roman" w:cs="Times New Roman"/>
                <w:sz w:val="24"/>
                <w:szCs w:val="24"/>
              </w:rPr>
            </w:pPr>
            <w:r w:rsidRPr="0052387E">
              <w:rPr>
                <w:rFonts w:ascii="Times New Roman" w:hAnsi="Times New Roman" w:cs="Times New Roman"/>
                <w:sz w:val="24"/>
                <w:szCs w:val="24"/>
              </w:rPr>
              <w:t>Max</w:t>
            </w:r>
          </w:p>
        </w:tc>
        <w:tc>
          <w:tcPr>
            <w:tcW w:w="1439" w:type="dxa"/>
            <w:vAlign w:val="bottom"/>
          </w:tcPr>
          <w:p w:rsidR="00D746FD" w:rsidRPr="0052387E" w:rsidRDefault="00D746FD" w:rsidP="00395398">
            <w:pPr>
              <w:spacing w:line="480" w:lineRule="auto"/>
              <w:rPr>
                <w:rFonts w:ascii="Times New Roman" w:hAnsi="Times New Roman" w:cs="Times New Roman"/>
                <w:sz w:val="24"/>
                <w:szCs w:val="24"/>
              </w:rPr>
            </w:pPr>
            <w:r w:rsidRPr="0052387E">
              <w:rPr>
                <w:rFonts w:ascii="Times New Roman" w:hAnsi="Times New Roman" w:cs="Times New Roman"/>
                <w:sz w:val="24"/>
                <w:szCs w:val="24"/>
              </w:rPr>
              <w:t>5</w:t>
            </w:r>
            <w:r>
              <w:rPr>
                <w:rFonts w:ascii="Times New Roman" w:hAnsi="Times New Roman" w:cs="Times New Roman"/>
                <w:sz w:val="24"/>
                <w:szCs w:val="24"/>
              </w:rPr>
              <w:t>00000</w:t>
            </w:r>
          </w:p>
        </w:tc>
        <w:tc>
          <w:tcPr>
            <w:tcW w:w="1439" w:type="dxa"/>
            <w:vAlign w:val="bottom"/>
          </w:tcPr>
          <w:p w:rsidR="00D746FD" w:rsidRPr="0052387E" w:rsidRDefault="00D746FD" w:rsidP="00395398">
            <w:pPr>
              <w:spacing w:line="480" w:lineRule="auto"/>
              <w:rPr>
                <w:rFonts w:ascii="Times New Roman" w:hAnsi="Times New Roman" w:cs="Times New Roman"/>
                <w:sz w:val="24"/>
                <w:szCs w:val="24"/>
              </w:rPr>
            </w:pPr>
            <w:r w:rsidRPr="0052387E">
              <w:rPr>
                <w:rFonts w:ascii="Times New Roman" w:hAnsi="Times New Roman" w:cs="Times New Roman"/>
                <w:sz w:val="24"/>
                <w:szCs w:val="24"/>
              </w:rPr>
              <w:t>339272</w:t>
            </w:r>
          </w:p>
        </w:tc>
        <w:tc>
          <w:tcPr>
            <w:tcW w:w="1439" w:type="dxa"/>
            <w:vAlign w:val="bottom"/>
          </w:tcPr>
          <w:p w:rsidR="00D746FD" w:rsidRPr="0052387E" w:rsidRDefault="00D746FD" w:rsidP="00395398">
            <w:pPr>
              <w:spacing w:line="480" w:lineRule="auto"/>
              <w:rPr>
                <w:rFonts w:ascii="Times New Roman" w:hAnsi="Times New Roman" w:cs="Times New Roman"/>
                <w:sz w:val="24"/>
                <w:szCs w:val="24"/>
              </w:rPr>
            </w:pPr>
            <w:r w:rsidRPr="0052387E">
              <w:rPr>
                <w:rFonts w:ascii="Times New Roman" w:hAnsi="Times New Roman" w:cs="Times New Roman"/>
                <w:sz w:val="24"/>
                <w:szCs w:val="24"/>
              </w:rPr>
              <w:t>4209.7</w:t>
            </w:r>
          </w:p>
        </w:tc>
        <w:tc>
          <w:tcPr>
            <w:tcW w:w="1439" w:type="dxa"/>
            <w:vAlign w:val="bottom"/>
          </w:tcPr>
          <w:p w:rsidR="00D746FD" w:rsidRPr="0052387E" w:rsidRDefault="00D746FD" w:rsidP="00395398">
            <w:pPr>
              <w:spacing w:line="480" w:lineRule="auto"/>
              <w:rPr>
                <w:rFonts w:ascii="Times New Roman" w:hAnsi="Times New Roman" w:cs="Times New Roman"/>
                <w:sz w:val="24"/>
                <w:szCs w:val="24"/>
              </w:rPr>
            </w:pPr>
            <w:r w:rsidRPr="0052387E">
              <w:rPr>
                <w:rFonts w:ascii="Times New Roman" w:hAnsi="Times New Roman" w:cs="Times New Roman"/>
                <w:sz w:val="24"/>
                <w:szCs w:val="24"/>
              </w:rPr>
              <w:t>1064.4</w:t>
            </w:r>
          </w:p>
        </w:tc>
        <w:tc>
          <w:tcPr>
            <w:tcW w:w="1439" w:type="dxa"/>
            <w:vAlign w:val="bottom"/>
          </w:tcPr>
          <w:p w:rsidR="00D746FD" w:rsidRPr="0052387E" w:rsidRDefault="00D746FD" w:rsidP="00395398">
            <w:pPr>
              <w:spacing w:line="480" w:lineRule="auto"/>
              <w:rPr>
                <w:rFonts w:ascii="Times New Roman" w:hAnsi="Times New Roman" w:cs="Times New Roman"/>
                <w:sz w:val="24"/>
                <w:szCs w:val="24"/>
              </w:rPr>
            </w:pPr>
            <w:r w:rsidRPr="0052387E">
              <w:rPr>
                <w:rFonts w:ascii="Times New Roman" w:hAnsi="Times New Roman" w:cs="Times New Roman"/>
                <w:sz w:val="24"/>
                <w:szCs w:val="24"/>
              </w:rPr>
              <w:t>2170.1</w:t>
            </w:r>
          </w:p>
        </w:tc>
        <w:tc>
          <w:tcPr>
            <w:tcW w:w="1439" w:type="dxa"/>
            <w:vAlign w:val="bottom"/>
          </w:tcPr>
          <w:p w:rsidR="00D746FD" w:rsidRPr="0052387E" w:rsidRDefault="00D746FD" w:rsidP="00395398">
            <w:pPr>
              <w:spacing w:line="480" w:lineRule="auto"/>
              <w:rPr>
                <w:rFonts w:ascii="Times New Roman" w:hAnsi="Times New Roman" w:cs="Times New Roman"/>
                <w:sz w:val="24"/>
                <w:szCs w:val="24"/>
              </w:rPr>
            </w:pPr>
            <w:r w:rsidRPr="0052387E">
              <w:rPr>
                <w:rFonts w:ascii="Times New Roman" w:hAnsi="Times New Roman" w:cs="Times New Roman"/>
                <w:sz w:val="24"/>
                <w:szCs w:val="24"/>
              </w:rPr>
              <w:t>1683.8</w:t>
            </w:r>
          </w:p>
        </w:tc>
        <w:tc>
          <w:tcPr>
            <w:tcW w:w="1439" w:type="dxa"/>
            <w:vAlign w:val="bottom"/>
          </w:tcPr>
          <w:p w:rsidR="00D746FD" w:rsidRPr="0052387E" w:rsidRDefault="00D746FD" w:rsidP="00395398">
            <w:pPr>
              <w:spacing w:line="480" w:lineRule="auto"/>
              <w:rPr>
                <w:rFonts w:ascii="Times New Roman" w:hAnsi="Times New Roman" w:cs="Times New Roman"/>
                <w:sz w:val="24"/>
                <w:szCs w:val="24"/>
              </w:rPr>
            </w:pPr>
            <w:r w:rsidRPr="0052387E">
              <w:rPr>
                <w:rFonts w:ascii="Times New Roman" w:hAnsi="Times New Roman" w:cs="Times New Roman"/>
                <w:sz w:val="24"/>
                <w:szCs w:val="24"/>
              </w:rPr>
              <w:t>29.07</w:t>
            </w:r>
          </w:p>
        </w:tc>
        <w:tc>
          <w:tcPr>
            <w:tcW w:w="1439" w:type="dxa"/>
            <w:vAlign w:val="bottom"/>
          </w:tcPr>
          <w:p w:rsidR="00D746FD" w:rsidRPr="0052387E" w:rsidRDefault="00D746FD" w:rsidP="00395398">
            <w:pPr>
              <w:spacing w:line="480" w:lineRule="auto"/>
              <w:rPr>
                <w:rFonts w:ascii="Times New Roman" w:hAnsi="Times New Roman" w:cs="Times New Roman"/>
                <w:sz w:val="24"/>
                <w:szCs w:val="24"/>
              </w:rPr>
            </w:pPr>
            <w:r w:rsidRPr="0052387E">
              <w:rPr>
                <w:rFonts w:ascii="Times New Roman" w:hAnsi="Times New Roman" w:cs="Times New Roman"/>
                <w:sz w:val="24"/>
                <w:szCs w:val="24"/>
              </w:rPr>
              <w:t>118.5</w:t>
            </w:r>
          </w:p>
        </w:tc>
      </w:tr>
      <w:tr w:rsidR="00D746FD" w:rsidRPr="0052387E" w:rsidTr="00F33130">
        <w:tc>
          <w:tcPr>
            <w:tcW w:w="1438" w:type="dxa"/>
            <w:vAlign w:val="bottom"/>
          </w:tcPr>
          <w:p w:rsidR="00D746FD" w:rsidRPr="0052387E" w:rsidRDefault="00D746FD" w:rsidP="00395398">
            <w:pPr>
              <w:spacing w:line="480" w:lineRule="auto"/>
              <w:rPr>
                <w:rFonts w:ascii="Times New Roman" w:hAnsi="Times New Roman" w:cs="Times New Roman"/>
                <w:sz w:val="24"/>
                <w:szCs w:val="24"/>
              </w:rPr>
            </w:pPr>
            <w:r w:rsidRPr="0052387E">
              <w:rPr>
                <w:rFonts w:ascii="Times New Roman" w:hAnsi="Times New Roman" w:cs="Times New Roman"/>
                <w:sz w:val="24"/>
                <w:szCs w:val="24"/>
              </w:rPr>
              <w:t>Area/Curve</w:t>
            </w:r>
          </w:p>
        </w:tc>
        <w:tc>
          <w:tcPr>
            <w:tcW w:w="1439" w:type="dxa"/>
            <w:vAlign w:val="bottom"/>
          </w:tcPr>
          <w:p w:rsidR="00D746FD" w:rsidRPr="0052387E" w:rsidRDefault="00D746FD" w:rsidP="00395398">
            <w:pPr>
              <w:spacing w:line="480" w:lineRule="auto"/>
              <w:rPr>
                <w:rFonts w:ascii="Times New Roman" w:hAnsi="Times New Roman" w:cs="Times New Roman"/>
                <w:sz w:val="24"/>
                <w:szCs w:val="24"/>
              </w:rPr>
            </w:pPr>
            <w:r w:rsidRPr="00ED483B">
              <w:rPr>
                <w:rFonts w:ascii="Times New Roman" w:hAnsi="Times New Roman" w:cs="Times New Roman"/>
                <w:sz w:val="24"/>
                <w:szCs w:val="24"/>
              </w:rPr>
              <w:t>27269232</w:t>
            </w:r>
          </w:p>
        </w:tc>
        <w:tc>
          <w:tcPr>
            <w:tcW w:w="1439" w:type="dxa"/>
            <w:vAlign w:val="bottom"/>
          </w:tcPr>
          <w:p w:rsidR="00D746FD" w:rsidRPr="0052387E" w:rsidRDefault="00D746FD" w:rsidP="00395398">
            <w:pPr>
              <w:spacing w:line="480" w:lineRule="auto"/>
              <w:rPr>
                <w:rFonts w:ascii="Times New Roman" w:hAnsi="Times New Roman" w:cs="Times New Roman"/>
                <w:sz w:val="24"/>
                <w:szCs w:val="24"/>
              </w:rPr>
            </w:pPr>
            <w:r w:rsidRPr="00463367">
              <w:rPr>
                <w:rFonts w:ascii="Times New Roman" w:hAnsi="Times New Roman" w:cs="Times New Roman"/>
                <w:sz w:val="24"/>
                <w:szCs w:val="24"/>
              </w:rPr>
              <w:t>21952275</w:t>
            </w:r>
          </w:p>
        </w:tc>
        <w:tc>
          <w:tcPr>
            <w:tcW w:w="1439" w:type="dxa"/>
            <w:vAlign w:val="bottom"/>
          </w:tcPr>
          <w:p w:rsidR="00D746FD" w:rsidRPr="0052387E" w:rsidRDefault="00D746FD" w:rsidP="00395398">
            <w:pPr>
              <w:spacing w:line="480" w:lineRule="auto"/>
              <w:rPr>
                <w:rFonts w:ascii="Times New Roman" w:hAnsi="Times New Roman" w:cs="Times New Roman"/>
                <w:sz w:val="24"/>
                <w:szCs w:val="24"/>
              </w:rPr>
            </w:pPr>
            <w:r w:rsidRPr="0052387E">
              <w:rPr>
                <w:rFonts w:ascii="Times New Roman" w:hAnsi="Times New Roman" w:cs="Times New Roman"/>
                <w:sz w:val="24"/>
                <w:szCs w:val="24"/>
              </w:rPr>
              <w:t>85043</w:t>
            </w:r>
          </w:p>
        </w:tc>
        <w:tc>
          <w:tcPr>
            <w:tcW w:w="1439" w:type="dxa"/>
            <w:vAlign w:val="bottom"/>
          </w:tcPr>
          <w:p w:rsidR="00D746FD" w:rsidRPr="0052387E" w:rsidRDefault="00D746FD" w:rsidP="00395398">
            <w:pPr>
              <w:spacing w:line="480" w:lineRule="auto"/>
              <w:rPr>
                <w:rFonts w:ascii="Times New Roman" w:hAnsi="Times New Roman" w:cs="Times New Roman"/>
                <w:sz w:val="24"/>
                <w:szCs w:val="24"/>
              </w:rPr>
            </w:pPr>
            <w:r w:rsidRPr="0052387E">
              <w:rPr>
                <w:rFonts w:ascii="Times New Roman" w:hAnsi="Times New Roman" w:cs="Times New Roman"/>
                <w:sz w:val="24"/>
                <w:szCs w:val="24"/>
              </w:rPr>
              <w:t>124867</w:t>
            </w:r>
          </w:p>
        </w:tc>
        <w:tc>
          <w:tcPr>
            <w:tcW w:w="1439" w:type="dxa"/>
            <w:vAlign w:val="bottom"/>
          </w:tcPr>
          <w:p w:rsidR="00D746FD" w:rsidRPr="0052387E" w:rsidRDefault="00D746FD" w:rsidP="00395398">
            <w:pPr>
              <w:spacing w:line="480" w:lineRule="auto"/>
              <w:rPr>
                <w:rFonts w:ascii="Times New Roman" w:hAnsi="Times New Roman" w:cs="Times New Roman"/>
                <w:sz w:val="24"/>
                <w:szCs w:val="24"/>
              </w:rPr>
            </w:pPr>
            <w:r w:rsidRPr="0052387E">
              <w:rPr>
                <w:rFonts w:ascii="Times New Roman" w:hAnsi="Times New Roman" w:cs="Times New Roman"/>
                <w:sz w:val="24"/>
                <w:szCs w:val="24"/>
              </w:rPr>
              <w:t>38229</w:t>
            </w:r>
          </w:p>
        </w:tc>
        <w:tc>
          <w:tcPr>
            <w:tcW w:w="1439" w:type="dxa"/>
            <w:vAlign w:val="bottom"/>
          </w:tcPr>
          <w:p w:rsidR="00D746FD" w:rsidRPr="0052387E" w:rsidRDefault="00D746FD" w:rsidP="00395398">
            <w:pPr>
              <w:spacing w:line="480" w:lineRule="auto"/>
              <w:rPr>
                <w:rFonts w:ascii="Times New Roman" w:hAnsi="Times New Roman" w:cs="Times New Roman"/>
                <w:sz w:val="24"/>
                <w:szCs w:val="24"/>
              </w:rPr>
            </w:pPr>
            <w:r w:rsidRPr="0052387E">
              <w:rPr>
                <w:rFonts w:ascii="Times New Roman" w:hAnsi="Times New Roman" w:cs="Times New Roman"/>
                <w:sz w:val="24"/>
                <w:szCs w:val="24"/>
              </w:rPr>
              <w:t>43465</w:t>
            </w:r>
          </w:p>
        </w:tc>
        <w:tc>
          <w:tcPr>
            <w:tcW w:w="1439" w:type="dxa"/>
            <w:vAlign w:val="bottom"/>
          </w:tcPr>
          <w:p w:rsidR="00D746FD" w:rsidRPr="0052387E" w:rsidRDefault="00D746FD" w:rsidP="00395398">
            <w:pPr>
              <w:spacing w:line="480" w:lineRule="auto"/>
              <w:rPr>
                <w:rFonts w:ascii="Times New Roman" w:hAnsi="Times New Roman" w:cs="Times New Roman"/>
                <w:sz w:val="24"/>
                <w:szCs w:val="24"/>
              </w:rPr>
            </w:pPr>
            <w:r w:rsidRPr="00463367">
              <w:rPr>
                <w:rFonts w:ascii="Times New Roman" w:hAnsi="Times New Roman" w:cs="Times New Roman"/>
                <w:sz w:val="24"/>
                <w:szCs w:val="24"/>
              </w:rPr>
              <w:t>2094.7</w:t>
            </w:r>
          </w:p>
        </w:tc>
        <w:tc>
          <w:tcPr>
            <w:tcW w:w="1439" w:type="dxa"/>
            <w:vAlign w:val="bottom"/>
          </w:tcPr>
          <w:p w:rsidR="00D746FD" w:rsidRPr="0052387E" w:rsidRDefault="00D746FD" w:rsidP="00395398">
            <w:pPr>
              <w:spacing w:line="480" w:lineRule="auto"/>
              <w:rPr>
                <w:rFonts w:ascii="Times New Roman" w:hAnsi="Times New Roman" w:cs="Times New Roman"/>
                <w:sz w:val="24"/>
                <w:szCs w:val="24"/>
              </w:rPr>
            </w:pPr>
            <w:r w:rsidRPr="00463367">
              <w:rPr>
                <w:rFonts w:ascii="Times New Roman" w:hAnsi="Times New Roman" w:cs="Times New Roman"/>
                <w:sz w:val="24"/>
                <w:szCs w:val="24"/>
              </w:rPr>
              <w:t>1649.47</w:t>
            </w:r>
          </w:p>
        </w:tc>
      </w:tr>
      <w:tr w:rsidR="00D746FD" w:rsidRPr="0052387E" w:rsidTr="00F33130">
        <w:tc>
          <w:tcPr>
            <w:tcW w:w="1438" w:type="dxa"/>
            <w:vAlign w:val="bottom"/>
          </w:tcPr>
          <w:p w:rsidR="00D746FD" w:rsidRPr="0052387E" w:rsidRDefault="00D746FD" w:rsidP="00395398">
            <w:pPr>
              <w:spacing w:line="480" w:lineRule="auto"/>
              <w:rPr>
                <w:rFonts w:ascii="Times New Roman" w:hAnsi="Times New Roman" w:cs="Times New Roman"/>
                <w:sz w:val="24"/>
                <w:szCs w:val="24"/>
              </w:rPr>
            </w:pPr>
            <w:r w:rsidRPr="0052387E">
              <w:rPr>
                <w:rFonts w:ascii="Times New Roman" w:hAnsi="Times New Roman" w:cs="Times New Roman"/>
                <w:sz w:val="24"/>
                <w:szCs w:val="24"/>
              </w:rPr>
              <w:t>ASD</w:t>
            </w:r>
          </w:p>
        </w:tc>
        <w:tc>
          <w:tcPr>
            <w:tcW w:w="1439" w:type="dxa"/>
            <w:vAlign w:val="bottom"/>
          </w:tcPr>
          <w:p w:rsidR="00D746FD" w:rsidRPr="0052387E" w:rsidRDefault="00D746FD" w:rsidP="00395398">
            <w:pPr>
              <w:spacing w:line="480" w:lineRule="auto"/>
              <w:rPr>
                <w:rFonts w:ascii="Times New Roman" w:hAnsi="Times New Roman" w:cs="Times New Roman"/>
                <w:sz w:val="24"/>
                <w:szCs w:val="24"/>
              </w:rPr>
            </w:pPr>
            <w:r w:rsidRPr="0052387E">
              <w:rPr>
                <w:rFonts w:ascii="Times New Roman" w:hAnsi="Times New Roman" w:cs="Times New Roman"/>
                <w:sz w:val="24"/>
                <w:szCs w:val="24"/>
              </w:rPr>
              <w:t>21109779</w:t>
            </w:r>
          </w:p>
        </w:tc>
        <w:tc>
          <w:tcPr>
            <w:tcW w:w="1439" w:type="dxa"/>
            <w:vAlign w:val="bottom"/>
          </w:tcPr>
          <w:p w:rsidR="00D746FD" w:rsidRPr="0052387E" w:rsidRDefault="00D746FD" w:rsidP="00395398">
            <w:pPr>
              <w:spacing w:line="480" w:lineRule="auto"/>
              <w:rPr>
                <w:rFonts w:ascii="Times New Roman" w:hAnsi="Times New Roman" w:cs="Times New Roman"/>
                <w:sz w:val="24"/>
                <w:szCs w:val="24"/>
              </w:rPr>
            </w:pPr>
            <w:r w:rsidRPr="0052387E">
              <w:rPr>
                <w:rFonts w:ascii="Times New Roman" w:hAnsi="Times New Roman" w:cs="Times New Roman"/>
                <w:sz w:val="24"/>
                <w:szCs w:val="24"/>
              </w:rPr>
              <w:t>21156182</w:t>
            </w:r>
          </w:p>
        </w:tc>
        <w:tc>
          <w:tcPr>
            <w:tcW w:w="1439" w:type="dxa"/>
            <w:vAlign w:val="bottom"/>
          </w:tcPr>
          <w:p w:rsidR="00D746FD" w:rsidRPr="0052387E" w:rsidRDefault="00D746FD" w:rsidP="00395398">
            <w:pPr>
              <w:spacing w:line="480" w:lineRule="auto"/>
              <w:rPr>
                <w:rFonts w:ascii="Times New Roman" w:hAnsi="Times New Roman" w:cs="Times New Roman"/>
                <w:sz w:val="24"/>
                <w:szCs w:val="24"/>
              </w:rPr>
            </w:pPr>
            <w:r w:rsidRPr="0052387E">
              <w:rPr>
                <w:rFonts w:ascii="Times New Roman" w:hAnsi="Times New Roman" w:cs="Times New Roman"/>
                <w:sz w:val="24"/>
                <w:szCs w:val="24"/>
              </w:rPr>
              <w:t>36937</w:t>
            </w:r>
          </w:p>
        </w:tc>
        <w:tc>
          <w:tcPr>
            <w:tcW w:w="1439" w:type="dxa"/>
            <w:vAlign w:val="bottom"/>
          </w:tcPr>
          <w:p w:rsidR="00D746FD" w:rsidRPr="0052387E" w:rsidRDefault="00D746FD" w:rsidP="00395398">
            <w:pPr>
              <w:spacing w:line="480" w:lineRule="auto"/>
              <w:rPr>
                <w:rFonts w:ascii="Times New Roman" w:hAnsi="Times New Roman" w:cs="Times New Roman"/>
                <w:sz w:val="24"/>
                <w:szCs w:val="24"/>
              </w:rPr>
            </w:pPr>
            <w:r w:rsidRPr="0052387E">
              <w:rPr>
                <w:rFonts w:ascii="Times New Roman" w:hAnsi="Times New Roman" w:cs="Times New Roman"/>
                <w:sz w:val="24"/>
                <w:szCs w:val="24"/>
              </w:rPr>
              <w:t>83232</w:t>
            </w:r>
          </w:p>
        </w:tc>
        <w:tc>
          <w:tcPr>
            <w:tcW w:w="1439" w:type="dxa"/>
            <w:vAlign w:val="bottom"/>
          </w:tcPr>
          <w:p w:rsidR="00D746FD" w:rsidRPr="0052387E" w:rsidRDefault="00D746FD" w:rsidP="00395398">
            <w:pPr>
              <w:spacing w:line="480" w:lineRule="auto"/>
              <w:rPr>
                <w:rFonts w:ascii="Times New Roman" w:hAnsi="Times New Roman" w:cs="Times New Roman"/>
                <w:sz w:val="24"/>
                <w:szCs w:val="24"/>
              </w:rPr>
            </w:pPr>
            <w:r w:rsidRPr="0052387E">
              <w:rPr>
                <w:rFonts w:ascii="Times New Roman" w:hAnsi="Times New Roman" w:cs="Times New Roman"/>
                <w:sz w:val="24"/>
                <w:szCs w:val="24"/>
              </w:rPr>
              <w:t>28104</w:t>
            </w:r>
          </w:p>
        </w:tc>
        <w:tc>
          <w:tcPr>
            <w:tcW w:w="1439" w:type="dxa"/>
            <w:vAlign w:val="bottom"/>
          </w:tcPr>
          <w:p w:rsidR="00D746FD" w:rsidRPr="0052387E" w:rsidRDefault="00D746FD" w:rsidP="00395398">
            <w:pPr>
              <w:spacing w:line="480" w:lineRule="auto"/>
              <w:rPr>
                <w:rFonts w:ascii="Times New Roman" w:hAnsi="Times New Roman" w:cs="Times New Roman"/>
                <w:sz w:val="24"/>
                <w:szCs w:val="24"/>
              </w:rPr>
            </w:pPr>
            <w:r w:rsidRPr="0052387E">
              <w:rPr>
                <w:rFonts w:ascii="Times New Roman" w:hAnsi="Times New Roman" w:cs="Times New Roman"/>
                <w:sz w:val="24"/>
                <w:szCs w:val="24"/>
              </w:rPr>
              <w:t>29972</w:t>
            </w:r>
          </w:p>
        </w:tc>
        <w:tc>
          <w:tcPr>
            <w:tcW w:w="1439" w:type="dxa"/>
            <w:vAlign w:val="bottom"/>
          </w:tcPr>
          <w:p w:rsidR="00D746FD" w:rsidRPr="0052387E" w:rsidRDefault="00D746FD" w:rsidP="00395398">
            <w:pPr>
              <w:spacing w:line="480" w:lineRule="auto"/>
              <w:rPr>
                <w:rFonts w:ascii="Times New Roman" w:hAnsi="Times New Roman" w:cs="Times New Roman"/>
                <w:sz w:val="24"/>
                <w:szCs w:val="24"/>
              </w:rPr>
            </w:pPr>
            <w:r w:rsidRPr="00463367">
              <w:rPr>
                <w:rFonts w:ascii="Times New Roman" w:hAnsi="Times New Roman" w:cs="Times New Roman"/>
                <w:sz w:val="24"/>
                <w:szCs w:val="24"/>
              </w:rPr>
              <w:t>2233.</w:t>
            </w:r>
          </w:p>
        </w:tc>
        <w:tc>
          <w:tcPr>
            <w:tcW w:w="1439" w:type="dxa"/>
            <w:vAlign w:val="bottom"/>
          </w:tcPr>
          <w:p w:rsidR="00D746FD" w:rsidRPr="0052387E" w:rsidRDefault="00D746FD" w:rsidP="00395398">
            <w:pPr>
              <w:spacing w:line="480" w:lineRule="auto"/>
              <w:rPr>
                <w:rFonts w:ascii="Times New Roman" w:hAnsi="Times New Roman" w:cs="Times New Roman"/>
                <w:sz w:val="24"/>
                <w:szCs w:val="24"/>
              </w:rPr>
            </w:pPr>
            <w:r w:rsidRPr="00463367">
              <w:rPr>
                <w:rFonts w:ascii="Times New Roman" w:hAnsi="Times New Roman" w:cs="Times New Roman"/>
                <w:sz w:val="24"/>
                <w:szCs w:val="24"/>
              </w:rPr>
              <w:t>3753.45</w:t>
            </w:r>
          </w:p>
        </w:tc>
      </w:tr>
    </w:tbl>
    <w:p w:rsidR="00D746FD" w:rsidRPr="00C26AD4" w:rsidRDefault="00D746FD" w:rsidP="00D746FD">
      <w:pPr>
        <w:rPr>
          <w:b/>
        </w:rPr>
      </w:pPr>
    </w:p>
    <w:p w:rsidR="00D746FD" w:rsidRDefault="00D746FD" w:rsidP="00D746FD"/>
    <w:p w:rsidR="00C3691E" w:rsidRDefault="00C3691E" w:rsidP="00D746FD"/>
    <w:p w:rsidR="00C3691E" w:rsidRDefault="00C3691E" w:rsidP="00D746FD"/>
    <w:p w:rsidR="00C3691E" w:rsidRDefault="00C3691E" w:rsidP="00D746FD"/>
    <w:p w:rsidR="00C3691E" w:rsidRDefault="00C3691E" w:rsidP="00D746FD"/>
    <w:p w:rsidR="00C3691E" w:rsidRDefault="00C3691E" w:rsidP="00D746FD"/>
    <w:p w:rsidR="00C3691E" w:rsidRDefault="00C3691E" w:rsidP="00D746FD"/>
    <w:p w:rsidR="00C3691E" w:rsidRDefault="00C3691E" w:rsidP="00D746FD"/>
    <w:p w:rsidR="00F33130" w:rsidRDefault="00F33130" w:rsidP="00D746FD"/>
    <w:p w:rsidR="00C3691E" w:rsidRDefault="00C3691E" w:rsidP="00D746FD"/>
    <w:p w:rsidR="00C3691E" w:rsidRDefault="00C3691E" w:rsidP="00D746FD"/>
    <w:tbl>
      <w:tblPr>
        <w:tblStyle w:val="TableGrid"/>
        <w:tblW w:w="9427"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1327"/>
        <w:gridCol w:w="2160"/>
        <w:gridCol w:w="1980"/>
        <w:gridCol w:w="1710"/>
        <w:gridCol w:w="1800"/>
      </w:tblGrid>
      <w:tr w:rsidR="00F10F06" w:rsidTr="00F33130">
        <w:tc>
          <w:tcPr>
            <w:tcW w:w="9427" w:type="dxa"/>
            <w:gridSpan w:val="6"/>
          </w:tcPr>
          <w:p w:rsidR="00F10F06" w:rsidRPr="0012203D" w:rsidRDefault="00F10F06" w:rsidP="005808A9">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Table S3:</w:t>
            </w:r>
            <w:r w:rsidR="005808A9">
              <w:rPr>
                <w:rFonts w:ascii="Times New Roman" w:hAnsi="Times New Roman" w:cs="Times New Roman"/>
                <w:sz w:val="24"/>
                <w:szCs w:val="24"/>
              </w:rPr>
              <w:t xml:space="preserve"> Mean area under the curve data for measured in-car concentrations for the different ventilation parameters </w:t>
            </w:r>
          </w:p>
        </w:tc>
      </w:tr>
      <w:tr w:rsidR="005808A9" w:rsidTr="00F33130">
        <w:tc>
          <w:tcPr>
            <w:tcW w:w="450" w:type="dxa"/>
            <w:vMerge w:val="restart"/>
          </w:tcPr>
          <w:p w:rsidR="005808A9" w:rsidRDefault="005808A9" w:rsidP="005808A9">
            <w:pPr>
              <w:spacing w:line="480" w:lineRule="auto"/>
              <w:jc w:val="both"/>
              <w:rPr>
                <w:rFonts w:ascii="Times New Roman" w:hAnsi="Times New Roman" w:cs="Times New Roman"/>
                <w:sz w:val="24"/>
                <w:szCs w:val="24"/>
              </w:rPr>
            </w:pPr>
          </w:p>
        </w:tc>
        <w:tc>
          <w:tcPr>
            <w:tcW w:w="1327" w:type="dxa"/>
            <w:vMerge w:val="restart"/>
          </w:tcPr>
          <w:p w:rsidR="005808A9" w:rsidRDefault="005808A9" w:rsidP="005808A9">
            <w:pPr>
              <w:spacing w:line="480" w:lineRule="auto"/>
              <w:jc w:val="center"/>
              <w:rPr>
                <w:rFonts w:ascii="Times New Roman" w:hAnsi="Times New Roman" w:cs="Times New Roman"/>
                <w:sz w:val="24"/>
                <w:szCs w:val="24"/>
              </w:rPr>
            </w:pPr>
          </w:p>
          <w:p w:rsidR="005808A9" w:rsidRPr="0012203D" w:rsidRDefault="005808A9" w:rsidP="005808A9">
            <w:pPr>
              <w:spacing w:line="480" w:lineRule="auto"/>
              <w:jc w:val="center"/>
              <w:rPr>
                <w:rFonts w:ascii="Times New Roman" w:hAnsi="Times New Roman" w:cs="Times New Roman"/>
                <w:b/>
                <w:sz w:val="24"/>
                <w:szCs w:val="24"/>
              </w:rPr>
            </w:pPr>
            <w:r>
              <w:rPr>
                <w:rFonts w:ascii="Times New Roman" w:hAnsi="Times New Roman" w:cs="Times New Roman"/>
                <w:sz w:val="24"/>
                <w:szCs w:val="24"/>
              </w:rPr>
              <w:t>Ventilation</w:t>
            </w:r>
          </w:p>
        </w:tc>
        <w:tc>
          <w:tcPr>
            <w:tcW w:w="7650" w:type="dxa"/>
            <w:gridSpan w:val="4"/>
          </w:tcPr>
          <w:p w:rsidR="005808A9" w:rsidRPr="0012203D" w:rsidRDefault="005808A9" w:rsidP="005808A9">
            <w:pPr>
              <w:spacing w:line="480" w:lineRule="auto"/>
              <w:jc w:val="center"/>
              <w:rPr>
                <w:rFonts w:ascii="Times New Roman" w:hAnsi="Times New Roman" w:cs="Times New Roman"/>
                <w:b/>
                <w:sz w:val="24"/>
                <w:szCs w:val="24"/>
              </w:rPr>
            </w:pPr>
            <w:r w:rsidRPr="0012203D">
              <w:rPr>
                <w:rFonts w:ascii="Times New Roman" w:hAnsi="Times New Roman" w:cs="Times New Roman"/>
                <w:b/>
                <w:sz w:val="24"/>
                <w:szCs w:val="24"/>
              </w:rPr>
              <w:t>Pollutant Metrics</w:t>
            </w:r>
          </w:p>
        </w:tc>
      </w:tr>
      <w:tr w:rsidR="005808A9" w:rsidTr="00F33130">
        <w:tc>
          <w:tcPr>
            <w:tcW w:w="450" w:type="dxa"/>
            <w:vMerge/>
          </w:tcPr>
          <w:p w:rsidR="005808A9" w:rsidRDefault="005808A9" w:rsidP="005808A9">
            <w:pPr>
              <w:spacing w:line="480" w:lineRule="auto"/>
              <w:jc w:val="center"/>
              <w:rPr>
                <w:rFonts w:ascii="Times New Roman" w:hAnsi="Times New Roman" w:cs="Times New Roman"/>
                <w:sz w:val="24"/>
                <w:szCs w:val="24"/>
              </w:rPr>
            </w:pPr>
          </w:p>
        </w:tc>
        <w:tc>
          <w:tcPr>
            <w:tcW w:w="1327" w:type="dxa"/>
            <w:vMerge/>
          </w:tcPr>
          <w:p w:rsidR="005808A9" w:rsidRDefault="005808A9" w:rsidP="005808A9">
            <w:pPr>
              <w:spacing w:line="480" w:lineRule="auto"/>
              <w:jc w:val="center"/>
              <w:rPr>
                <w:rFonts w:ascii="Times New Roman" w:hAnsi="Times New Roman" w:cs="Times New Roman"/>
                <w:sz w:val="24"/>
                <w:szCs w:val="24"/>
              </w:rPr>
            </w:pPr>
          </w:p>
        </w:tc>
        <w:tc>
          <w:tcPr>
            <w:tcW w:w="7650" w:type="dxa"/>
            <w:gridSpan w:val="4"/>
          </w:tcPr>
          <w:p w:rsidR="005808A9" w:rsidRDefault="005808A9" w:rsidP="005808A9">
            <w:pPr>
              <w:spacing w:line="480" w:lineRule="auto"/>
              <w:jc w:val="center"/>
              <w:rPr>
                <w:rFonts w:ascii="Times New Roman" w:hAnsi="Times New Roman" w:cs="Times New Roman"/>
                <w:sz w:val="24"/>
                <w:szCs w:val="24"/>
              </w:rPr>
            </w:pPr>
            <w:r>
              <w:rPr>
                <w:rFonts w:ascii="Times New Roman" w:hAnsi="Times New Roman" w:cs="Times New Roman"/>
                <w:sz w:val="24"/>
                <w:szCs w:val="24"/>
              </w:rPr>
              <w:t>Geometric mean of total Area under the curve (GSD)</w:t>
            </w:r>
          </w:p>
        </w:tc>
      </w:tr>
      <w:tr w:rsidR="005808A9" w:rsidTr="00F33130">
        <w:tc>
          <w:tcPr>
            <w:tcW w:w="450" w:type="dxa"/>
            <w:vMerge/>
          </w:tcPr>
          <w:p w:rsidR="005808A9" w:rsidRDefault="005808A9" w:rsidP="005808A9">
            <w:pPr>
              <w:spacing w:line="480" w:lineRule="auto"/>
              <w:rPr>
                <w:rFonts w:ascii="Times New Roman" w:hAnsi="Times New Roman" w:cs="Times New Roman"/>
                <w:sz w:val="24"/>
                <w:szCs w:val="24"/>
              </w:rPr>
            </w:pPr>
          </w:p>
        </w:tc>
        <w:tc>
          <w:tcPr>
            <w:tcW w:w="1327" w:type="dxa"/>
            <w:vMerge/>
          </w:tcPr>
          <w:p w:rsidR="005808A9" w:rsidRDefault="005808A9" w:rsidP="005808A9">
            <w:pPr>
              <w:spacing w:line="480" w:lineRule="auto"/>
              <w:jc w:val="both"/>
              <w:rPr>
                <w:rFonts w:ascii="Times New Roman" w:hAnsi="Times New Roman" w:cs="Times New Roman"/>
                <w:sz w:val="24"/>
                <w:szCs w:val="24"/>
              </w:rPr>
            </w:pPr>
          </w:p>
        </w:tc>
        <w:tc>
          <w:tcPr>
            <w:tcW w:w="2160" w:type="dxa"/>
          </w:tcPr>
          <w:p w:rsidR="005808A9" w:rsidRPr="004366A7" w:rsidRDefault="005808A9" w:rsidP="005808A9">
            <w:pPr>
              <w:spacing w:line="480" w:lineRule="auto"/>
              <w:jc w:val="center"/>
              <w:rPr>
                <w:rFonts w:ascii="Times New Roman" w:hAnsi="Times New Roman" w:cs="Times New Roman"/>
                <w:sz w:val="24"/>
                <w:szCs w:val="24"/>
              </w:rPr>
            </w:pPr>
            <w:r>
              <w:rPr>
                <w:rFonts w:ascii="Times New Roman" w:hAnsi="Times New Roman" w:cs="Times New Roman"/>
                <w:sz w:val="24"/>
                <w:szCs w:val="24"/>
              </w:rPr>
              <w:t>PT (#/cm</w:t>
            </w:r>
            <w:r>
              <w:rPr>
                <w:rFonts w:ascii="Times New Roman" w:hAnsi="Times New Roman" w:cs="Times New Roman"/>
                <w:sz w:val="24"/>
                <w:szCs w:val="24"/>
                <w:vertAlign w:val="superscript"/>
              </w:rPr>
              <w:t>3</w:t>
            </w:r>
            <w:r>
              <w:rPr>
                <w:rFonts w:ascii="Times New Roman" w:hAnsi="Times New Roman" w:cs="Times New Roman"/>
                <w:sz w:val="24"/>
                <w:szCs w:val="24"/>
              </w:rPr>
              <w:t>)</w:t>
            </w:r>
          </w:p>
        </w:tc>
        <w:tc>
          <w:tcPr>
            <w:tcW w:w="1980" w:type="dxa"/>
          </w:tcPr>
          <w:p w:rsidR="005808A9" w:rsidRDefault="005808A9" w:rsidP="005808A9">
            <w:pPr>
              <w:spacing w:line="480" w:lineRule="auto"/>
              <w:jc w:val="center"/>
              <w:rPr>
                <w:rFonts w:ascii="Times New Roman" w:hAnsi="Times New Roman" w:cs="Times New Roman"/>
                <w:sz w:val="24"/>
                <w:szCs w:val="24"/>
              </w:rPr>
            </w:pPr>
            <w:r>
              <w:rPr>
                <w:rFonts w:ascii="Times New Roman" w:hAnsi="Times New Roman" w:cs="Times New Roman"/>
                <w:sz w:val="24"/>
                <w:szCs w:val="24"/>
              </w:rPr>
              <w:t>AR (</w:t>
            </w:r>
            <w:r w:rsidRPr="0083088C">
              <w:rPr>
                <w:rFonts w:ascii="Times New Roman" w:hAnsi="Times New Roman" w:cs="Times New Roman"/>
                <w:sz w:val="24"/>
                <w:szCs w:val="24"/>
              </w:rPr>
              <w:t>µm</w:t>
            </w:r>
            <w:r w:rsidRPr="0083088C">
              <w:rPr>
                <w:rFonts w:ascii="Times New Roman" w:hAnsi="Times New Roman" w:cs="Times New Roman"/>
                <w:sz w:val="24"/>
                <w:szCs w:val="24"/>
                <w:vertAlign w:val="superscript"/>
              </w:rPr>
              <w:t>2</w:t>
            </w:r>
            <w:r w:rsidRPr="0083088C">
              <w:rPr>
                <w:rFonts w:ascii="Times New Roman" w:hAnsi="Times New Roman" w:cs="Times New Roman"/>
                <w:sz w:val="24"/>
                <w:szCs w:val="24"/>
              </w:rPr>
              <w:softHyphen/>
            </w:r>
            <w:r>
              <w:rPr>
                <w:rFonts w:ascii="Times New Roman" w:hAnsi="Times New Roman" w:cs="Times New Roman"/>
                <w:sz w:val="24"/>
                <w:szCs w:val="24"/>
              </w:rPr>
              <w:t>/</w:t>
            </w:r>
            <w:r w:rsidRPr="0083088C">
              <w:rPr>
                <w:rFonts w:ascii="Times New Roman" w:hAnsi="Times New Roman" w:cs="Times New Roman"/>
                <w:sz w:val="24"/>
                <w:szCs w:val="24"/>
              </w:rPr>
              <w:t>m</w:t>
            </w:r>
            <w:r w:rsidRPr="0083088C">
              <w:rPr>
                <w:rFonts w:ascii="Times New Roman" w:hAnsi="Times New Roman" w:cs="Times New Roman"/>
                <w:sz w:val="24"/>
                <w:szCs w:val="24"/>
                <w:vertAlign w:val="superscript"/>
              </w:rPr>
              <w:t>3</w:t>
            </w:r>
            <w:r>
              <w:rPr>
                <w:rFonts w:ascii="Times New Roman" w:hAnsi="Times New Roman" w:cs="Times New Roman"/>
                <w:sz w:val="24"/>
                <w:szCs w:val="24"/>
              </w:rPr>
              <w:t>)</w:t>
            </w:r>
          </w:p>
        </w:tc>
        <w:tc>
          <w:tcPr>
            <w:tcW w:w="1710" w:type="dxa"/>
          </w:tcPr>
          <w:p w:rsidR="005808A9" w:rsidRDefault="005808A9" w:rsidP="005808A9">
            <w:pPr>
              <w:spacing w:line="480" w:lineRule="auto"/>
              <w:jc w:val="center"/>
              <w:rPr>
                <w:rFonts w:ascii="Times New Roman" w:hAnsi="Times New Roman" w:cs="Times New Roman"/>
                <w:sz w:val="24"/>
                <w:szCs w:val="24"/>
              </w:rPr>
            </w:pPr>
            <w:r>
              <w:rPr>
                <w:rFonts w:ascii="Times New Roman" w:hAnsi="Times New Roman" w:cs="Times New Roman"/>
                <w:sz w:val="24"/>
                <w:szCs w:val="24"/>
              </w:rPr>
              <w:t>DK (µg/m</w:t>
            </w:r>
            <w:r>
              <w:rPr>
                <w:rFonts w:ascii="Times New Roman" w:hAnsi="Times New Roman" w:cs="Times New Roman"/>
                <w:sz w:val="24"/>
                <w:szCs w:val="24"/>
                <w:vertAlign w:val="superscript"/>
              </w:rPr>
              <w:t>3</w:t>
            </w:r>
            <w:r>
              <w:rPr>
                <w:rFonts w:ascii="Times New Roman" w:hAnsi="Times New Roman" w:cs="Times New Roman"/>
                <w:sz w:val="24"/>
                <w:szCs w:val="24"/>
              </w:rPr>
              <w:t>)</w:t>
            </w:r>
          </w:p>
        </w:tc>
        <w:tc>
          <w:tcPr>
            <w:tcW w:w="1800" w:type="dxa"/>
          </w:tcPr>
          <w:p w:rsidR="005808A9" w:rsidRDefault="005808A9" w:rsidP="005808A9">
            <w:pPr>
              <w:spacing w:line="480" w:lineRule="auto"/>
              <w:jc w:val="center"/>
              <w:rPr>
                <w:rFonts w:ascii="Times New Roman" w:hAnsi="Times New Roman" w:cs="Times New Roman"/>
                <w:sz w:val="24"/>
                <w:szCs w:val="24"/>
              </w:rPr>
            </w:pPr>
            <w:r>
              <w:rPr>
                <w:rFonts w:ascii="Times New Roman" w:hAnsi="Times New Roman" w:cs="Times New Roman"/>
                <w:sz w:val="24"/>
                <w:szCs w:val="24"/>
              </w:rPr>
              <w:t>CO (ppm)</w:t>
            </w:r>
          </w:p>
        </w:tc>
      </w:tr>
      <w:tr w:rsidR="00D746FD" w:rsidTr="00F33130">
        <w:tc>
          <w:tcPr>
            <w:tcW w:w="450" w:type="dxa"/>
            <w:vMerge w:val="restart"/>
            <w:textDirection w:val="btLr"/>
          </w:tcPr>
          <w:p w:rsidR="00D746FD" w:rsidRDefault="00D746FD" w:rsidP="005808A9">
            <w:pPr>
              <w:spacing w:line="480" w:lineRule="auto"/>
              <w:ind w:left="113" w:right="113"/>
              <w:jc w:val="center"/>
              <w:rPr>
                <w:rFonts w:ascii="Times New Roman" w:hAnsi="Times New Roman" w:cs="Times New Roman"/>
                <w:sz w:val="24"/>
                <w:szCs w:val="24"/>
              </w:rPr>
            </w:pPr>
            <w:r>
              <w:rPr>
                <w:rFonts w:ascii="Times New Roman" w:hAnsi="Times New Roman" w:cs="Times New Roman"/>
                <w:sz w:val="24"/>
                <w:szCs w:val="24"/>
              </w:rPr>
              <w:t>Inside</w:t>
            </w:r>
          </w:p>
        </w:tc>
        <w:tc>
          <w:tcPr>
            <w:tcW w:w="1327" w:type="dxa"/>
          </w:tcPr>
          <w:p w:rsidR="00D746FD" w:rsidRDefault="00D746FD" w:rsidP="005808A9">
            <w:pPr>
              <w:spacing w:line="480" w:lineRule="auto"/>
              <w:jc w:val="both"/>
              <w:rPr>
                <w:rFonts w:ascii="Times New Roman" w:hAnsi="Times New Roman" w:cs="Times New Roman"/>
                <w:sz w:val="24"/>
                <w:szCs w:val="24"/>
              </w:rPr>
            </w:pPr>
            <w:r>
              <w:rPr>
                <w:rFonts w:ascii="Times New Roman" w:hAnsi="Times New Roman" w:cs="Times New Roman"/>
                <w:sz w:val="24"/>
                <w:szCs w:val="24"/>
              </w:rPr>
              <w:t>AC</w:t>
            </w:r>
          </w:p>
        </w:tc>
        <w:tc>
          <w:tcPr>
            <w:tcW w:w="2160" w:type="dxa"/>
          </w:tcPr>
          <w:p w:rsidR="00D746FD" w:rsidRDefault="00D746FD" w:rsidP="005808A9">
            <w:pPr>
              <w:spacing w:line="480" w:lineRule="auto"/>
              <w:jc w:val="both"/>
              <w:rPr>
                <w:rFonts w:ascii="Times New Roman" w:hAnsi="Times New Roman" w:cs="Times New Roman"/>
                <w:sz w:val="24"/>
                <w:szCs w:val="24"/>
              </w:rPr>
            </w:pPr>
            <w:r w:rsidRPr="00EE6230">
              <w:rPr>
                <w:rFonts w:ascii="Times New Roman" w:hAnsi="Times New Roman" w:cs="Times New Roman"/>
                <w:sz w:val="24"/>
                <w:szCs w:val="24"/>
              </w:rPr>
              <w:t>7893058</w:t>
            </w:r>
            <w:r>
              <w:rPr>
                <w:rFonts w:ascii="Times New Roman" w:hAnsi="Times New Roman" w:cs="Times New Roman"/>
                <w:sz w:val="24"/>
                <w:szCs w:val="24"/>
              </w:rPr>
              <w:t xml:space="preserve"> (1.61)</w:t>
            </w:r>
            <w:r w:rsidRPr="00EE6230">
              <w:rPr>
                <w:rFonts w:ascii="Times New Roman" w:hAnsi="Times New Roman" w:cs="Times New Roman"/>
                <w:sz w:val="24"/>
                <w:szCs w:val="24"/>
              </w:rPr>
              <w:t xml:space="preserve">  </w:t>
            </w:r>
          </w:p>
        </w:tc>
        <w:tc>
          <w:tcPr>
            <w:tcW w:w="1980" w:type="dxa"/>
          </w:tcPr>
          <w:p w:rsidR="00D746FD" w:rsidRDefault="00D746FD" w:rsidP="005808A9">
            <w:pPr>
              <w:spacing w:line="480" w:lineRule="auto"/>
              <w:jc w:val="both"/>
              <w:rPr>
                <w:rFonts w:ascii="Times New Roman" w:hAnsi="Times New Roman" w:cs="Times New Roman"/>
                <w:sz w:val="24"/>
                <w:szCs w:val="24"/>
              </w:rPr>
            </w:pPr>
            <w:r>
              <w:rPr>
                <w:rFonts w:ascii="Times New Roman" w:hAnsi="Times New Roman" w:cs="Times New Roman"/>
                <w:sz w:val="24"/>
                <w:szCs w:val="24"/>
              </w:rPr>
              <w:t>91182 (1.88)</w:t>
            </w:r>
          </w:p>
        </w:tc>
        <w:tc>
          <w:tcPr>
            <w:tcW w:w="1710" w:type="dxa"/>
          </w:tcPr>
          <w:p w:rsidR="00D746FD" w:rsidRDefault="00D746FD" w:rsidP="005808A9">
            <w:pPr>
              <w:spacing w:line="480" w:lineRule="auto"/>
              <w:rPr>
                <w:rFonts w:ascii="Times New Roman" w:hAnsi="Times New Roman" w:cs="Times New Roman"/>
                <w:sz w:val="24"/>
                <w:szCs w:val="24"/>
              </w:rPr>
            </w:pPr>
            <w:r>
              <w:rPr>
                <w:rFonts w:ascii="Times New Roman" w:hAnsi="Times New Roman" w:cs="Times New Roman"/>
                <w:sz w:val="24"/>
                <w:szCs w:val="24"/>
              </w:rPr>
              <w:t>18908 (</w:t>
            </w:r>
            <w:r w:rsidRPr="00AC37DD">
              <w:rPr>
                <w:rFonts w:ascii="Times New Roman" w:hAnsi="Times New Roman" w:cs="Times New Roman"/>
                <w:sz w:val="24"/>
                <w:szCs w:val="24"/>
              </w:rPr>
              <w:t>2.59</w:t>
            </w:r>
            <w:r>
              <w:rPr>
                <w:rFonts w:ascii="Times New Roman" w:hAnsi="Times New Roman" w:cs="Times New Roman"/>
                <w:sz w:val="24"/>
                <w:szCs w:val="24"/>
              </w:rPr>
              <w:t>)</w:t>
            </w:r>
          </w:p>
        </w:tc>
        <w:tc>
          <w:tcPr>
            <w:tcW w:w="1800" w:type="dxa"/>
          </w:tcPr>
          <w:p w:rsidR="00D746FD" w:rsidRDefault="00D746FD" w:rsidP="005808A9">
            <w:pPr>
              <w:spacing w:line="480" w:lineRule="auto"/>
              <w:rPr>
                <w:rFonts w:ascii="Times New Roman" w:hAnsi="Times New Roman" w:cs="Times New Roman"/>
                <w:sz w:val="24"/>
                <w:szCs w:val="24"/>
              </w:rPr>
            </w:pPr>
            <w:r w:rsidRPr="005B3AA7">
              <w:rPr>
                <w:rFonts w:ascii="Times New Roman" w:hAnsi="Times New Roman" w:cs="Times New Roman"/>
                <w:sz w:val="24"/>
                <w:szCs w:val="24"/>
              </w:rPr>
              <w:t>1</w:t>
            </w:r>
            <w:r>
              <w:rPr>
                <w:rFonts w:ascii="Times New Roman" w:hAnsi="Times New Roman" w:cs="Times New Roman"/>
                <w:sz w:val="24"/>
                <w:szCs w:val="24"/>
              </w:rPr>
              <w:t>5.0</w:t>
            </w:r>
            <w:r w:rsidRPr="005B3AA7">
              <w:rPr>
                <w:rFonts w:ascii="Times New Roman" w:hAnsi="Times New Roman" w:cs="Times New Roman"/>
                <w:sz w:val="24"/>
                <w:szCs w:val="24"/>
              </w:rPr>
              <w:t xml:space="preserve"> </w:t>
            </w:r>
            <w:r>
              <w:rPr>
                <w:rFonts w:ascii="Times New Roman" w:hAnsi="Times New Roman" w:cs="Times New Roman"/>
                <w:sz w:val="24"/>
                <w:szCs w:val="24"/>
              </w:rPr>
              <w:t>(</w:t>
            </w:r>
            <w:r w:rsidRPr="00C816E9">
              <w:rPr>
                <w:rFonts w:ascii="Times New Roman" w:hAnsi="Times New Roman" w:cs="Times New Roman"/>
                <w:sz w:val="24"/>
                <w:szCs w:val="24"/>
              </w:rPr>
              <w:t>20.60</w:t>
            </w:r>
            <w:r>
              <w:rPr>
                <w:rFonts w:ascii="Times New Roman" w:hAnsi="Times New Roman" w:cs="Times New Roman"/>
                <w:sz w:val="24"/>
                <w:szCs w:val="24"/>
              </w:rPr>
              <w:t>)</w:t>
            </w:r>
          </w:p>
        </w:tc>
      </w:tr>
      <w:tr w:rsidR="00D746FD" w:rsidTr="00F33130">
        <w:tc>
          <w:tcPr>
            <w:tcW w:w="450" w:type="dxa"/>
            <w:vMerge/>
          </w:tcPr>
          <w:p w:rsidR="00D746FD" w:rsidRDefault="00D746FD" w:rsidP="005808A9">
            <w:pPr>
              <w:spacing w:line="480" w:lineRule="auto"/>
              <w:rPr>
                <w:rFonts w:ascii="Times New Roman" w:hAnsi="Times New Roman" w:cs="Times New Roman"/>
                <w:sz w:val="24"/>
                <w:szCs w:val="24"/>
              </w:rPr>
            </w:pPr>
          </w:p>
        </w:tc>
        <w:tc>
          <w:tcPr>
            <w:tcW w:w="1327" w:type="dxa"/>
          </w:tcPr>
          <w:p w:rsidR="00D746FD" w:rsidRDefault="00D746FD" w:rsidP="005808A9">
            <w:pPr>
              <w:spacing w:line="480" w:lineRule="auto"/>
              <w:jc w:val="both"/>
              <w:rPr>
                <w:rFonts w:ascii="Times New Roman" w:hAnsi="Times New Roman" w:cs="Times New Roman"/>
                <w:sz w:val="24"/>
                <w:szCs w:val="24"/>
              </w:rPr>
            </w:pPr>
            <w:r>
              <w:rPr>
                <w:rFonts w:ascii="Times New Roman" w:hAnsi="Times New Roman" w:cs="Times New Roman"/>
                <w:sz w:val="24"/>
                <w:szCs w:val="24"/>
              </w:rPr>
              <w:t>Closed</w:t>
            </w:r>
          </w:p>
        </w:tc>
        <w:tc>
          <w:tcPr>
            <w:tcW w:w="2160" w:type="dxa"/>
          </w:tcPr>
          <w:p w:rsidR="00D746FD" w:rsidRDefault="00D746FD" w:rsidP="005808A9">
            <w:pPr>
              <w:spacing w:line="480" w:lineRule="auto"/>
              <w:jc w:val="both"/>
              <w:rPr>
                <w:rFonts w:ascii="Times New Roman" w:hAnsi="Times New Roman" w:cs="Times New Roman"/>
                <w:sz w:val="24"/>
                <w:szCs w:val="24"/>
              </w:rPr>
            </w:pPr>
            <w:r w:rsidRPr="00EE6230">
              <w:rPr>
                <w:rFonts w:ascii="Times New Roman" w:hAnsi="Times New Roman" w:cs="Times New Roman"/>
                <w:sz w:val="24"/>
                <w:szCs w:val="24"/>
              </w:rPr>
              <w:t>17124000</w:t>
            </w:r>
            <w:r>
              <w:rPr>
                <w:rFonts w:ascii="Times New Roman" w:hAnsi="Times New Roman" w:cs="Times New Roman"/>
                <w:sz w:val="24"/>
                <w:szCs w:val="24"/>
              </w:rPr>
              <w:t xml:space="preserve"> (1.96)</w:t>
            </w:r>
          </w:p>
        </w:tc>
        <w:tc>
          <w:tcPr>
            <w:tcW w:w="1980" w:type="dxa"/>
          </w:tcPr>
          <w:p w:rsidR="00D746FD" w:rsidRDefault="00D746FD" w:rsidP="005808A9">
            <w:pPr>
              <w:spacing w:line="480" w:lineRule="auto"/>
              <w:jc w:val="both"/>
              <w:rPr>
                <w:rFonts w:ascii="Times New Roman" w:hAnsi="Times New Roman" w:cs="Times New Roman"/>
                <w:sz w:val="24"/>
                <w:szCs w:val="24"/>
              </w:rPr>
            </w:pPr>
            <w:r w:rsidRPr="00EE6230">
              <w:rPr>
                <w:rFonts w:ascii="Times New Roman" w:hAnsi="Times New Roman" w:cs="Times New Roman"/>
                <w:sz w:val="24"/>
                <w:szCs w:val="24"/>
              </w:rPr>
              <w:t>7669</w:t>
            </w:r>
            <w:r>
              <w:rPr>
                <w:rFonts w:ascii="Times New Roman" w:hAnsi="Times New Roman" w:cs="Times New Roman"/>
                <w:sz w:val="24"/>
                <w:szCs w:val="24"/>
              </w:rPr>
              <w:t>5 (</w:t>
            </w:r>
            <w:r w:rsidRPr="00881EAA">
              <w:rPr>
                <w:rFonts w:ascii="Times New Roman" w:hAnsi="Times New Roman" w:cs="Times New Roman"/>
                <w:sz w:val="24"/>
                <w:szCs w:val="24"/>
              </w:rPr>
              <w:t>2.12</w:t>
            </w:r>
            <w:r>
              <w:rPr>
                <w:rFonts w:ascii="Times New Roman" w:hAnsi="Times New Roman" w:cs="Times New Roman"/>
                <w:sz w:val="24"/>
                <w:szCs w:val="24"/>
              </w:rPr>
              <w:t>)</w:t>
            </w:r>
          </w:p>
        </w:tc>
        <w:tc>
          <w:tcPr>
            <w:tcW w:w="1710" w:type="dxa"/>
          </w:tcPr>
          <w:p w:rsidR="00D746FD" w:rsidRDefault="00D746FD" w:rsidP="005808A9">
            <w:pPr>
              <w:spacing w:line="480" w:lineRule="auto"/>
              <w:rPr>
                <w:rFonts w:ascii="Times New Roman" w:hAnsi="Times New Roman" w:cs="Times New Roman"/>
                <w:sz w:val="24"/>
                <w:szCs w:val="24"/>
              </w:rPr>
            </w:pPr>
            <w:r>
              <w:rPr>
                <w:rFonts w:ascii="Times New Roman" w:hAnsi="Times New Roman" w:cs="Times New Roman"/>
                <w:sz w:val="24"/>
                <w:szCs w:val="24"/>
              </w:rPr>
              <w:t>41306 (</w:t>
            </w:r>
            <w:r w:rsidRPr="00AC37DD">
              <w:rPr>
                <w:rFonts w:ascii="Times New Roman" w:hAnsi="Times New Roman" w:cs="Times New Roman"/>
                <w:sz w:val="24"/>
                <w:szCs w:val="24"/>
              </w:rPr>
              <w:t>2.1</w:t>
            </w:r>
            <w:r>
              <w:rPr>
                <w:rFonts w:ascii="Times New Roman" w:hAnsi="Times New Roman" w:cs="Times New Roman"/>
                <w:sz w:val="24"/>
                <w:szCs w:val="24"/>
              </w:rPr>
              <w:t>4)</w:t>
            </w:r>
          </w:p>
        </w:tc>
        <w:tc>
          <w:tcPr>
            <w:tcW w:w="1800" w:type="dxa"/>
          </w:tcPr>
          <w:p w:rsidR="00D746FD" w:rsidRDefault="00D746FD" w:rsidP="005808A9">
            <w:pPr>
              <w:spacing w:line="480" w:lineRule="auto"/>
              <w:rPr>
                <w:rFonts w:ascii="Times New Roman" w:hAnsi="Times New Roman" w:cs="Times New Roman"/>
                <w:sz w:val="24"/>
                <w:szCs w:val="24"/>
              </w:rPr>
            </w:pPr>
            <w:r w:rsidRPr="005B3AA7">
              <w:rPr>
                <w:rFonts w:ascii="Times New Roman" w:hAnsi="Times New Roman" w:cs="Times New Roman"/>
                <w:sz w:val="24"/>
                <w:szCs w:val="24"/>
              </w:rPr>
              <w:t>3</w:t>
            </w:r>
            <w:r>
              <w:rPr>
                <w:rFonts w:ascii="Times New Roman" w:hAnsi="Times New Roman" w:cs="Times New Roman"/>
                <w:sz w:val="24"/>
                <w:szCs w:val="24"/>
              </w:rPr>
              <w:t>2.0 (</w:t>
            </w:r>
            <w:r w:rsidRPr="00C816E9">
              <w:rPr>
                <w:rFonts w:ascii="Times New Roman" w:hAnsi="Times New Roman" w:cs="Times New Roman"/>
                <w:sz w:val="24"/>
                <w:szCs w:val="24"/>
              </w:rPr>
              <w:t>42.0</w:t>
            </w:r>
            <w:r>
              <w:rPr>
                <w:rFonts w:ascii="Times New Roman" w:hAnsi="Times New Roman" w:cs="Times New Roman"/>
                <w:sz w:val="24"/>
                <w:szCs w:val="24"/>
              </w:rPr>
              <w:t>6)</w:t>
            </w:r>
          </w:p>
        </w:tc>
      </w:tr>
      <w:tr w:rsidR="00D746FD" w:rsidTr="00F33130">
        <w:tc>
          <w:tcPr>
            <w:tcW w:w="450" w:type="dxa"/>
            <w:vMerge/>
          </w:tcPr>
          <w:p w:rsidR="00D746FD" w:rsidRDefault="00D746FD" w:rsidP="005808A9">
            <w:pPr>
              <w:spacing w:line="480" w:lineRule="auto"/>
              <w:jc w:val="both"/>
              <w:rPr>
                <w:rFonts w:ascii="Times New Roman" w:hAnsi="Times New Roman" w:cs="Times New Roman"/>
                <w:sz w:val="24"/>
                <w:szCs w:val="24"/>
              </w:rPr>
            </w:pPr>
          </w:p>
        </w:tc>
        <w:tc>
          <w:tcPr>
            <w:tcW w:w="1327" w:type="dxa"/>
          </w:tcPr>
          <w:p w:rsidR="00D746FD" w:rsidRDefault="00D746FD" w:rsidP="005808A9">
            <w:pPr>
              <w:spacing w:line="480" w:lineRule="auto"/>
              <w:jc w:val="both"/>
              <w:rPr>
                <w:rFonts w:ascii="Times New Roman" w:hAnsi="Times New Roman" w:cs="Times New Roman"/>
                <w:sz w:val="24"/>
                <w:szCs w:val="24"/>
              </w:rPr>
            </w:pPr>
            <w:r>
              <w:rPr>
                <w:rFonts w:ascii="Times New Roman" w:hAnsi="Times New Roman" w:cs="Times New Roman"/>
                <w:sz w:val="24"/>
                <w:szCs w:val="24"/>
              </w:rPr>
              <w:t>Fan</w:t>
            </w:r>
          </w:p>
        </w:tc>
        <w:tc>
          <w:tcPr>
            <w:tcW w:w="2160" w:type="dxa"/>
          </w:tcPr>
          <w:p w:rsidR="00D746FD" w:rsidRDefault="00D746FD" w:rsidP="005808A9">
            <w:pPr>
              <w:spacing w:line="480" w:lineRule="auto"/>
              <w:jc w:val="both"/>
              <w:rPr>
                <w:rFonts w:ascii="Times New Roman" w:hAnsi="Times New Roman" w:cs="Times New Roman"/>
                <w:sz w:val="24"/>
                <w:szCs w:val="24"/>
              </w:rPr>
            </w:pPr>
            <w:r w:rsidRPr="00EE6230">
              <w:rPr>
                <w:rFonts w:ascii="Times New Roman" w:hAnsi="Times New Roman" w:cs="Times New Roman"/>
                <w:sz w:val="24"/>
                <w:szCs w:val="24"/>
              </w:rPr>
              <w:t>17372314</w:t>
            </w:r>
            <w:r>
              <w:rPr>
                <w:rFonts w:ascii="Times New Roman" w:hAnsi="Times New Roman" w:cs="Times New Roman"/>
                <w:sz w:val="24"/>
                <w:szCs w:val="24"/>
              </w:rPr>
              <w:t xml:space="preserve"> (1.79)</w:t>
            </w:r>
          </w:p>
        </w:tc>
        <w:tc>
          <w:tcPr>
            <w:tcW w:w="1980" w:type="dxa"/>
          </w:tcPr>
          <w:p w:rsidR="00D746FD" w:rsidRDefault="00D746FD" w:rsidP="005808A9">
            <w:pPr>
              <w:spacing w:line="480" w:lineRule="auto"/>
              <w:jc w:val="both"/>
              <w:rPr>
                <w:rFonts w:ascii="Times New Roman" w:hAnsi="Times New Roman" w:cs="Times New Roman"/>
                <w:sz w:val="24"/>
                <w:szCs w:val="24"/>
              </w:rPr>
            </w:pPr>
            <w:r>
              <w:rPr>
                <w:rFonts w:ascii="Times New Roman" w:hAnsi="Times New Roman" w:cs="Times New Roman"/>
                <w:sz w:val="24"/>
                <w:szCs w:val="24"/>
              </w:rPr>
              <w:t>125613 (</w:t>
            </w:r>
            <w:r w:rsidRPr="00881EAA">
              <w:rPr>
                <w:rFonts w:ascii="Times New Roman" w:hAnsi="Times New Roman" w:cs="Times New Roman"/>
                <w:sz w:val="24"/>
                <w:szCs w:val="24"/>
              </w:rPr>
              <w:t>1.7</w:t>
            </w:r>
            <w:r>
              <w:rPr>
                <w:rFonts w:ascii="Times New Roman" w:hAnsi="Times New Roman" w:cs="Times New Roman"/>
                <w:sz w:val="24"/>
                <w:szCs w:val="24"/>
              </w:rPr>
              <w:t>5)</w:t>
            </w:r>
          </w:p>
        </w:tc>
        <w:tc>
          <w:tcPr>
            <w:tcW w:w="1710" w:type="dxa"/>
          </w:tcPr>
          <w:p w:rsidR="00D746FD" w:rsidRDefault="00D746FD" w:rsidP="005808A9">
            <w:pPr>
              <w:spacing w:line="480" w:lineRule="auto"/>
              <w:rPr>
                <w:rFonts w:ascii="Times New Roman" w:hAnsi="Times New Roman" w:cs="Times New Roman"/>
                <w:sz w:val="24"/>
                <w:szCs w:val="24"/>
              </w:rPr>
            </w:pPr>
            <w:r>
              <w:rPr>
                <w:rFonts w:ascii="Times New Roman" w:hAnsi="Times New Roman" w:cs="Times New Roman"/>
                <w:sz w:val="24"/>
                <w:szCs w:val="24"/>
              </w:rPr>
              <w:t>31492 (</w:t>
            </w:r>
            <w:r w:rsidRPr="00AC37DD">
              <w:rPr>
                <w:rFonts w:ascii="Times New Roman" w:hAnsi="Times New Roman" w:cs="Times New Roman"/>
                <w:sz w:val="24"/>
                <w:szCs w:val="24"/>
              </w:rPr>
              <w:t>1.7</w:t>
            </w:r>
            <w:r>
              <w:rPr>
                <w:rFonts w:ascii="Times New Roman" w:hAnsi="Times New Roman" w:cs="Times New Roman"/>
                <w:sz w:val="24"/>
                <w:szCs w:val="24"/>
              </w:rPr>
              <w:t>4)</w:t>
            </w:r>
          </w:p>
        </w:tc>
        <w:tc>
          <w:tcPr>
            <w:tcW w:w="1800" w:type="dxa"/>
          </w:tcPr>
          <w:p w:rsidR="00D746FD" w:rsidRDefault="00D746FD" w:rsidP="005808A9">
            <w:pPr>
              <w:spacing w:line="480" w:lineRule="auto"/>
              <w:rPr>
                <w:rFonts w:ascii="Times New Roman" w:hAnsi="Times New Roman" w:cs="Times New Roman"/>
                <w:sz w:val="24"/>
                <w:szCs w:val="24"/>
              </w:rPr>
            </w:pPr>
            <w:r w:rsidRPr="005B3AA7">
              <w:rPr>
                <w:rFonts w:ascii="Times New Roman" w:hAnsi="Times New Roman" w:cs="Times New Roman"/>
                <w:sz w:val="24"/>
                <w:szCs w:val="24"/>
              </w:rPr>
              <w:t>325.</w:t>
            </w:r>
            <w:r>
              <w:rPr>
                <w:rFonts w:ascii="Times New Roman" w:hAnsi="Times New Roman" w:cs="Times New Roman"/>
                <w:sz w:val="24"/>
                <w:szCs w:val="24"/>
              </w:rPr>
              <w:t>6 (</w:t>
            </w:r>
            <w:r w:rsidRPr="00C816E9">
              <w:rPr>
                <w:rFonts w:ascii="Times New Roman" w:hAnsi="Times New Roman" w:cs="Times New Roman"/>
                <w:sz w:val="24"/>
                <w:szCs w:val="24"/>
              </w:rPr>
              <w:t>18.11</w:t>
            </w:r>
            <w:r>
              <w:rPr>
                <w:rFonts w:ascii="Times New Roman" w:hAnsi="Times New Roman" w:cs="Times New Roman"/>
                <w:sz w:val="24"/>
                <w:szCs w:val="24"/>
              </w:rPr>
              <w:t>)</w:t>
            </w:r>
          </w:p>
        </w:tc>
      </w:tr>
      <w:tr w:rsidR="00D746FD" w:rsidTr="00F33130">
        <w:tc>
          <w:tcPr>
            <w:tcW w:w="450" w:type="dxa"/>
            <w:vMerge/>
          </w:tcPr>
          <w:p w:rsidR="00D746FD" w:rsidRDefault="00D746FD" w:rsidP="005808A9">
            <w:pPr>
              <w:spacing w:line="480" w:lineRule="auto"/>
              <w:rPr>
                <w:rFonts w:ascii="Times New Roman" w:hAnsi="Times New Roman" w:cs="Times New Roman"/>
                <w:sz w:val="24"/>
                <w:szCs w:val="24"/>
              </w:rPr>
            </w:pPr>
          </w:p>
        </w:tc>
        <w:tc>
          <w:tcPr>
            <w:tcW w:w="1327" w:type="dxa"/>
          </w:tcPr>
          <w:p w:rsidR="00D746FD" w:rsidRDefault="00D746FD" w:rsidP="005808A9">
            <w:pPr>
              <w:spacing w:line="480" w:lineRule="auto"/>
              <w:jc w:val="both"/>
              <w:rPr>
                <w:rFonts w:ascii="Times New Roman" w:hAnsi="Times New Roman" w:cs="Times New Roman"/>
                <w:sz w:val="24"/>
                <w:szCs w:val="24"/>
              </w:rPr>
            </w:pPr>
            <w:r>
              <w:rPr>
                <w:rFonts w:ascii="Times New Roman" w:hAnsi="Times New Roman" w:cs="Times New Roman"/>
                <w:sz w:val="24"/>
                <w:szCs w:val="24"/>
              </w:rPr>
              <w:t>Open</w:t>
            </w:r>
          </w:p>
        </w:tc>
        <w:tc>
          <w:tcPr>
            <w:tcW w:w="2160" w:type="dxa"/>
          </w:tcPr>
          <w:p w:rsidR="00D746FD" w:rsidRDefault="00D746FD" w:rsidP="005808A9">
            <w:pPr>
              <w:spacing w:line="480" w:lineRule="auto"/>
              <w:jc w:val="both"/>
              <w:rPr>
                <w:rFonts w:ascii="Times New Roman" w:hAnsi="Times New Roman" w:cs="Times New Roman"/>
                <w:sz w:val="24"/>
                <w:szCs w:val="24"/>
              </w:rPr>
            </w:pPr>
            <w:r w:rsidRPr="00EE6230">
              <w:rPr>
                <w:rFonts w:ascii="Times New Roman" w:hAnsi="Times New Roman" w:cs="Times New Roman"/>
                <w:sz w:val="24"/>
                <w:szCs w:val="24"/>
              </w:rPr>
              <w:t>24673453</w:t>
            </w:r>
            <w:r>
              <w:rPr>
                <w:rFonts w:ascii="Times New Roman" w:hAnsi="Times New Roman" w:cs="Times New Roman"/>
                <w:sz w:val="24"/>
                <w:szCs w:val="24"/>
              </w:rPr>
              <w:t xml:space="preserve"> (1.95)</w:t>
            </w:r>
          </w:p>
        </w:tc>
        <w:tc>
          <w:tcPr>
            <w:tcW w:w="1980" w:type="dxa"/>
          </w:tcPr>
          <w:p w:rsidR="00D746FD" w:rsidRDefault="00D746FD" w:rsidP="005808A9">
            <w:pPr>
              <w:spacing w:line="480" w:lineRule="auto"/>
              <w:jc w:val="both"/>
              <w:rPr>
                <w:rFonts w:ascii="Times New Roman" w:hAnsi="Times New Roman" w:cs="Times New Roman"/>
                <w:sz w:val="24"/>
                <w:szCs w:val="24"/>
              </w:rPr>
            </w:pPr>
            <w:r>
              <w:rPr>
                <w:rFonts w:ascii="Times New Roman" w:hAnsi="Times New Roman" w:cs="Times New Roman"/>
                <w:sz w:val="24"/>
                <w:szCs w:val="24"/>
              </w:rPr>
              <w:t>125121 (1.94)</w:t>
            </w:r>
          </w:p>
        </w:tc>
        <w:tc>
          <w:tcPr>
            <w:tcW w:w="1710" w:type="dxa"/>
          </w:tcPr>
          <w:p w:rsidR="00D746FD" w:rsidRDefault="00D746FD" w:rsidP="005808A9">
            <w:pPr>
              <w:spacing w:line="480" w:lineRule="auto"/>
              <w:rPr>
                <w:rFonts w:ascii="Times New Roman" w:hAnsi="Times New Roman" w:cs="Times New Roman"/>
                <w:sz w:val="24"/>
                <w:szCs w:val="24"/>
              </w:rPr>
            </w:pPr>
            <w:r>
              <w:rPr>
                <w:rFonts w:ascii="Times New Roman" w:hAnsi="Times New Roman" w:cs="Times New Roman"/>
                <w:sz w:val="24"/>
                <w:szCs w:val="24"/>
              </w:rPr>
              <w:t>35794 (</w:t>
            </w:r>
            <w:r w:rsidRPr="00AC37DD">
              <w:rPr>
                <w:rFonts w:ascii="Times New Roman" w:hAnsi="Times New Roman" w:cs="Times New Roman"/>
                <w:sz w:val="24"/>
                <w:szCs w:val="24"/>
              </w:rPr>
              <w:t>2.61</w:t>
            </w:r>
            <w:r>
              <w:rPr>
                <w:rFonts w:ascii="Times New Roman" w:hAnsi="Times New Roman" w:cs="Times New Roman"/>
                <w:sz w:val="24"/>
                <w:szCs w:val="24"/>
              </w:rPr>
              <w:t>)</w:t>
            </w:r>
          </w:p>
        </w:tc>
        <w:tc>
          <w:tcPr>
            <w:tcW w:w="1800" w:type="dxa"/>
          </w:tcPr>
          <w:p w:rsidR="00D746FD" w:rsidRDefault="00D746FD" w:rsidP="005808A9">
            <w:pPr>
              <w:spacing w:line="480" w:lineRule="auto"/>
              <w:rPr>
                <w:rFonts w:ascii="Times New Roman" w:hAnsi="Times New Roman" w:cs="Times New Roman"/>
                <w:sz w:val="24"/>
                <w:szCs w:val="24"/>
              </w:rPr>
            </w:pPr>
            <w:r w:rsidRPr="005B3AA7">
              <w:rPr>
                <w:rFonts w:ascii="Times New Roman" w:hAnsi="Times New Roman" w:cs="Times New Roman"/>
                <w:sz w:val="24"/>
                <w:szCs w:val="24"/>
              </w:rPr>
              <w:t>173.2</w:t>
            </w:r>
            <w:r>
              <w:rPr>
                <w:rFonts w:ascii="Times New Roman" w:hAnsi="Times New Roman" w:cs="Times New Roman"/>
                <w:sz w:val="24"/>
                <w:szCs w:val="24"/>
              </w:rPr>
              <w:t xml:space="preserve"> (</w:t>
            </w:r>
            <w:r w:rsidRPr="00C816E9">
              <w:rPr>
                <w:rFonts w:ascii="Times New Roman" w:hAnsi="Times New Roman" w:cs="Times New Roman"/>
                <w:sz w:val="24"/>
                <w:szCs w:val="24"/>
              </w:rPr>
              <w:t>25.9</w:t>
            </w:r>
            <w:r>
              <w:rPr>
                <w:rFonts w:ascii="Times New Roman" w:hAnsi="Times New Roman" w:cs="Times New Roman"/>
                <w:sz w:val="24"/>
                <w:szCs w:val="24"/>
              </w:rPr>
              <w:t>5)</w:t>
            </w:r>
          </w:p>
        </w:tc>
      </w:tr>
      <w:tr w:rsidR="00D746FD" w:rsidTr="00F33130">
        <w:tc>
          <w:tcPr>
            <w:tcW w:w="450" w:type="dxa"/>
            <w:vMerge w:val="restart"/>
            <w:textDirection w:val="btLr"/>
          </w:tcPr>
          <w:p w:rsidR="00D746FD" w:rsidRDefault="00D746FD" w:rsidP="00D0164B">
            <w:pPr>
              <w:spacing w:line="480" w:lineRule="auto"/>
              <w:ind w:left="113" w:right="113"/>
              <w:jc w:val="center"/>
              <w:rPr>
                <w:rFonts w:ascii="Times New Roman" w:hAnsi="Times New Roman" w:cs="Times New Roman"/>
                <w:sz w:val="24"/>
                <w:szCs w:val="24"/>
              </w:rPr>
            </w:pPr>
            <w:r>
              <w:rPr>
                <w:rFonts w:ascii="Times New Roman" w:hAnsi="Times New Roman" w:cs="Times New Roman"/>
                <w:sz w:val="24"/>
                <w:szCs w:val="24"/>
              </w:rPr>
              <w:t>Outside</w:t>
            </w:r>
          </w:p>
        </w:tc>
        <w:tc>
          <w:tcPr>
            <w:tcW w:w="1327" w:type="dxa"/>
          </w:tcPr>
          <w:p w:rsidR="00D746FD" w:rsidRDefault="00D746FD" w:rsidP="005808A9">
            <w:pPr>
              <w:spacing w:line="480" w:lineRule="auto"/>
              <w:jc w:val="both"/>
              <w:rPr>
                <w:rFonts w:ascii="Times New Roman" w:hAnsi="Times New Roman" w:cs="Times New Roman"/>
                <w:sz w:val="24"/>
                <w:szCs w:val="24"/>
              </w:rPr>
            </w:pPr>
            <w:r>
              <w:rPr>
                <w:rFonts w:ascii="Times New Roman" w:hAnsi="Times New Roman" w:cs="Times New Roman"/>
                <w:sz w:val="24"/>
                <w:szCs w:val="24"/>
              </w:rPr>
              <w:t>AC</w:t>
            </w:r>
          </w:p>
        </w:tc>
        <w:tc>
          <w:tcPr>
            <w:tcW w:w="2160" w:type="dxa"/>
          </w:tcPr>
          <w:p w:rsidR="00D746FD" w:rsidRDefault="00D746FD" w:rsidP="005808A9">
            <w:pPr>
              <w:spacing w:line="480" w:lineRule="auto"/>
              <w:rPr>
                <w:rFonts w:ascii="Times New Roman" w:hAnsi="Times New Roman" w:cs="Times New Roman"/>
                <w:sz w:val="24"/>
                <w:szCs w:val="24"/>
              </w:rPr>
            </w:pPr>
            <w:r w:rsidRPr="00EE6230">
              <w:rPr>
                <w:rFonts w:ascii="Times New Roman" w:hAnsi="Times New Roman" w:cs="Times New Roman"/>
                <w:sz w:val="24"/>
                <w:szCs w:val="24"/>
              </w:rPr>
              <w:t xml:space="preserve">14783033 </w:t>
            </w:r>
            <w:r>
              <w:rPr>
                <w:rFonts w:ascii="Times New Roman" w:hAnsi="Times New Roman" w:cs="Times New Roman"/>
                <w:sz w:val="24"/>
                <w:szCs w:val="24"/>
              </w:rPr>
              <w:t>(1.48)</w:t>
            </w:r>
          </w:p>
        </w:tc>
        <w:tc>
          <w:tcPr>
            <w:tcW w:w="1980" w:type="dxa"/>
          </w:tcPr>
          <w:p w:rsidR="00D746FD" w:rsidRDefault="00D746FD" w:rsidP="005808A9">
            <w:pPr>
              <w:spacing w:line="480" w:lineRule="auto"/>
              <w:jc w:val="both"/>
              <w:rPr>
                <w:rFonts w:ascii="Times New Roman" w:hAnsi="Times New Roman" w:cs="Times New Roman"/>
                <w:sz w:val="24"/>
                <w:szCs w:val="24"/>
              </w:rPr>
            </w:pPr>
            <w:r>
              <w:rPr>
                <w:rFonts w:ascii="Times New Roman" w:hAnsi="Times New Roman" w:cs="Times New Roman"/>
                <w:sz w:val="24"/>
                <w:szCs w:val="24"/>
              </w:rPr>
              <w:t>61562 (1.49)</w:t>
            </w:r>
          </w:p>
        </w:tc>
        <w:tc>
          <w:tcPr>
            <w:tcW w:w="1710" w:type="dxa"/>
          </w:tcPr>
          <w:p w:rsidR="00D746FD" w:rsidRDefault="00D746FD" w:rsidP="005808A9">
            <w:pPr>
              <w:spacing w:line="480" w:lineRule="auto"/>
              <w:rPr>
                <w:rFonts w:ascii="Times New Roman" w:hAnsi="Times New Roman" w:cs="Times New Roman"/>
                <w:sz w:val="24"/>
                <w:szCs w:val="24"/>
              </w:rPr>
            </w:pPr>
            <w:r>
              <w:rPr>
                <w:rFonts w:ascii="Times New Roman" w:hAnsi="Times New Roman" w:cs="Times New Roman"/>
                <w:sz w:val="24"/>
                <w:szCs w:val="24"/>
              </w:rPr>
              <w:t>18497</w:t>
            </w:r>
            <w:r w:rsidRPr="00AC70A5">
              <w:rPr>
                <w:rFonts w:ascii="Times New Roman" w:hAnsi="Times New Roman" w:cs="Times New Roman"/>
                <w:sz w:val="24"/>
                <w:szCs w:val="24"/>
              </w:rPr>
              <w:t xml:space="preserve"> </w:t>
            </w:r>
            <w:r>
              <w:rPr>
                <w:rFonts w:ascii="Times New Roman" w:hAnsi="Times New Roman" w:cs="Times New Roman"/>
                <w:sz w:val="24"/>
                <w:szCs w:val="24"/>
              </w:rPr>
              <w:t>(2.36)</w:t>
            </w:r>
          </w:p>
        </w:tc>
        <w:tc>
          <w:tcPr>
            <w:tcW w:w="1800" w:type="dxa"/>
          </w:tcPr>
          <w:p w:rsidR="00D746FD" w:rsidRDefault="00D746FD" w:rsidP="005808A9">
            <w:pPr>
              <w:spacing w:line="480" w:lineRule="auto"/>
              <w:rPr>
                <w:rFonts w:ascii="Times New Roman" w:hAnsi="Times New Roman" w:cs="Times New Roman"/>
                <w:sz w:val="24"/>
                <w:szCs w:val="24"/>
              </w:rPr>
            </w:pPr>
            <w:r>
              <w:rPr>
                <w:rFonts w:ascii="Times New Roman" w:hAnsi="Times New Roman" w:cs="Times New Roman"/>
                <w:sz w:val="24"/>
                <w:szCs w:val="24"/>
              </w:rPr>
              <w:t>282.9 (</w:t>
            </w:r>
            <w:r w:rsidRPr="000D165E">
              <w:rPr>
                <w:rFonts w:ascii="Times New Roman" w:hAnsi="Times New Roman" w:cs="Times New Roman"/>
                <w:sz w:val="24"/>
                <w:szCs w:val="24"/>
              </w:rPr>
              <w:t>11.91</w:t>
            </w:r>
            <w:r>
              <w:rPr>
                <w:rFonts w:ascii="Times New Roman" w:hAnsi="Times New Roman" w:cs="Times New Roman"/>
                <w:sz w:val="24"/>
                <w:szCs w:val="24"/>
              </w:rPr>
              <w:t>)</w:t>
            </w:r>
            <w:r w:rsidRPr="000D165E">
              <w:rPr>
                <w:rFonts w:ascii="Times New Roman" w:hAnsi="Times New Roman" w:cs="Times New Roman"/>
                <w:sz w:val="24"/>
                <w:szCs w:val="24"/>
              </w:rPr>
              <w:t xml:space="preserve">  </w:t>
            </w:r>
          </w:p>
        </w:tc>
      </w:tr>
      <w:tr w:rsidR="00D746FD" w:rsidTr="00F33130">
        <w:tc>
          <w:tcPr>
            <w:tcW w:w="450" w:type="dxa"/>
            <w:vMerge/>
          </w:tcPr>
          <w:p w:rsidR="00D746FD" w:rsidRDefault="00D746FD" w:rsidP="005808A9">
            <w:pPr>
              <w:spacing w:line="480" w:lineRule="auto"/>
              <w:rPr>
                <w:rFonts w:ascii="Times New Roman" w:hAnsi="Times New Roman" w:cs="Times New Roman"/>
                <w:sz w:val="24"/>
                <w:szCs w:val="24"/>
              </w:rPr>
            </w:pPr>
          </w:p>
        </w:tc>
        <w:tc>
          <w:tcPr>
            <w:tcW w:w="1327" w:type="dxa"/>
          </w:tcPr>
          <w:p w:rsidR="00D746FD" w:rsidRDefault="00D746FD" w:rsidP="005808A9">
            <w:pPr>
              <w:spacing w:line="480" w:lineRule="auto"/>
              <w:jc w:val="both"/>
              <w:rPr>
                <w:rFonts w:ascii="Times New Roman" w:hAnsi="Times New Roman" w:cs="Times New Roman"/>
                <w:sz w:val="24"/>
                <w:szCs w:val="24"/>
              </w:rPr>
            </w:pPr>
            <w:r>
              <w:rPr>
                <w:rFonts w:ascii="Times New Roman" w:hAnsi="Times New Roman" w:cs="Times New Roman"/>
                <w:sz w:val="24"/>
                <w:szCs w:val="24"/>
              </w:rPr>
              <w:t>Closed</w:t>
            </w:r>
          </w:p>
        </w:tc>
        <w:tc>
          <w:tcPr>
            <w:tcW w:w="2160" w:type="dxa"/>
          </w:tcPr>
          <w:p w:rsidR="00D746FD" w:rsidRDefault="00D746FD" w:rsidP="005808A9">
            <w:pPr>
              <w:spacing w:line="480" w:lineRule="auto"/>
              <w:jc w:val="both"/>
              <w:rPr>
                <w:rFonts w:ascii="Times New Roman" w:hAnsi="Times New Roman" w:cs="Times New Roman"/>
                <w:sz w:val="24"/>
                <w:szCs w:val="24"/>
              </w:rPr>
            </w:pPr>
            <w:r w:rsidRPr="00EE6230">
              <w:rPr>
                <w:rFonts w:ascii="Times New Roman" w:hAnsi="Times New Roman" w:cs="Times New Roman"/>
                <w:sz w:val="24"/>
                <w:szCs w:val="24"/>
              </w:rPr>
              <w:t>25294563</w:t>
            </w:r>
            <w:r>
              <w:rPr>
                <w:rFonts w:ascii="Times New Roman" w:hAnsi="Times New Roman" w:cs="Times New Roman"/>
                <w:sz w:val="24"/>
                <w:szCs w:val="24"/>
              </w:rPr>
              <w:t xml:space="preserve"> (1.57)</w:t>
            </w:r>
          </w:p>
        </w:tc>
        <w:tc>
          <w:tcPr>
            <w:tcW w:w="1980" w:type="dxa"/>
          </w:tcPr>
          <w:p w:rsidR="00D746FD" w:rsidRDefault="00D746FD" w:rsidP="005808A9">
            <w:pPr>
              <w:spacing w:line="480" w:lineRule="auto"/>
              <w:jc w:val="both"/>
              <w:rPr>
                <w:rFonts w:ascii="Times New Roman" w:hAnsi="Times New Roman" w:cs="Times New Roman"/>
                <w:sz w:val="24"/>
                <w:szCs w:val="24"/>
              </w:rPr>
            </w:pPr>
            <w:r>
              <w:rPr>
                <w:rFonts w:ascii="Times New Roman" w:hAnsi="Times New Roman" w:cs="Times New Roman"/>
                <w:sz w:val="24"/>
                <w:szCs w:val="24"/>
              </w:rPr>
              <w:t>79762 (</w:t>
            </w:r>
            <w:r w:rsidRPr="00881EAA">
              <w:rPr>
                <w:rFonts w:ascii="Times New Roman" w:hAnsi="Times New Roman" w:cs="Times New Roman"/>
                <w:sz w:val="24"/>
                <w:szCs w:val="24"/>
              </w:rPr>
              <w:t>1.7</w:t>
            </w:r>
            <w:r>
              <w:rPr>
                <w:rFonts w:ascii="Times New Roman" w:hAnsi="Times New Roman" w:cs="Times New Roman"/>
                <w:sz w:val="24"/>
                <w:szCs w:val="24"/>
              </w:rPr>
              <w:t>1)</w:t>
            </w:r>
          </w:p>
        </w:tc>
        <w:tc>
          <w:tcPr>
            <w:tcW w:w="1710" w:type="dxa"/>
          </w:tcPr>
          <w:p w:rsidR="00D746FD" w:rsidRDefault="00D746FD" w:rsidP="005808A9">
            <w:pPr>
              <w:spacing w:line="480" w:lineRule="auto"/>
              <w:rPr>
                <w:rFonts w:ascii="Times New Roman" w:hAnsi="Times New Roman" w:cs="Times New Roman"/>
                <w:sz w:val="24"/>
                <w:szCs w:val="24"/>
              </w:rPr>
            </w:pPr>
            <w:r w:rsidRPr="00AC70A5">
              <w:rPr>
                <w:rFonts w:ascii="Times New Roman" w:hAnsi="Times New Roman" w:cs="Times New Roman"/>
                <w:sz w:val="24"/>
                <w:szCs w:val="24"/>
              </w:rPr>
              <w:t>3682</w:t>
            </w:r>
            <w:r>
              <w:rPr>
                <w:rFonts w:ascii="Times New Roman" w:hAnsi="Times New Roman" w:cs="Times New Roman"/>
                <w:sz w:val="24"/>
                <w:szCs w:val="24"/>
              </w:rPr>
              <w:t>8 (2.18)</w:t>
            </w:r>
          </w:p>
        </w:tc>
        <w:tc>
          <w:tcPr>
            <w:tcW w:w="1800" w:type="dxa"/>
          </w:tcPr>
          <w:p w:rsidR="00D746FD" w:rsidRDefault="00D746FD" w:rsidP="005808A9">
            <w:pPr>
              <w:spacing w:line="480" w:lineRule="auto"/>
              <w:rPr>
                <w:rFonts w:ascii="Times New Roman" w:hAnsi="Times New Roman" w:cs="Times New Roman"/>
                <w:sz w:val="24"/>
                <w:szCs w:val="24"/>
              </w:rPr>
            </w:pPr>
            <w:r>
              <w:rPr>
                <w:rFonts w:ascii="Times New Roman" w:hAnsi="Times New Roman" w:cs="Times New Roman"/>
                <w:sz w:val="24"/>
                <w:szCs w:val="24"/>
              </w:rPr>
              <w:t>1071.2 (</w:t>
            </w:r>
            <w:r w:rsidRPr="000D165E">
              <w:rPr>
                <w:rFonts w:ascii="Times New Roman" w:hAnsi="Times New Roman" w:cs="Times New Roman"/>
                <w:sz w:val="24"/>
                <w:szCs w:val="24"/>
              </w:rPr>
              <w:t>3.04</w:t>
            </w:r>
            <w:r>
              <w:rPr>
                <w:rFonts w:ascii="Times New Roman" w:hAnsi="Times New Roman" w:cs="Times New Roman"/>
                <w:sz w:val="24"/>
                <w:szCs w:val="24"/>
              </w:rPr>
              <w:t>)</w:t>
            </w:r>
          </w:p>
        </w:tc>
      </w:tr>
      <w:tr w:rsidR="00D746FD" w:rsidTr="00F33130">
        <w:tc>
          <w:tcPr>
            <w:tcW w:w="450" w:type="dxa"/>
            <w:vMerge/>
          </w:tcPr>
          <w:p w:rsidR="00D746FD" w:rsidRDefault="00D746FD" w:rsidP="005808A9">
            <w:pPr>
              <w:spacing w:line="480" w:lineRule="auto"/>
              <w:jc w:val="both"/>
              <w:rPr>
                <w:rFonts w:ascii="Times New Roman" w:hAnsi="Times New Roman" w:cs="Times New Roman"/>
                <w:sz w:val="24"/>
                <w:szCs w:val="24"/>
              </w:rPr>
            </w:pPr>
          </w:p>
        </w:tc>
        <w:tc>
          <w:tcPr>
            <w:tcW w:w="1327" w:type="dxa"/>
          </w:tcPr>
          <w:p w:rsidR="00D746FD" w:rsidRDefault="00D746FD" w:rsidP="005808A9">
            <w:pPr>
              <w:spacing w:line="480" w:lineRule="auto"/>
              <w:jc w:val="both"/>
              <w:rPr>
                <w:rFonts w:ascii="Times New Roman" w:hAnsi="Times New Roman" w:cs="Times New Roman"/>
                <w:sz w:val="24"/>
                <w:szCs w:val="24"/>
              </w:rPr>
            </w:pPr>
            <w:r>
              <w:rPr>
                <w:rFonts w:ascii="Times New Roman" w:hAnsi="Times New Roman" w:cs="Times New Roman"/>
                <w:sz w:val="24"/>
                <w:szCs w:val="24"/>
              </w:rPr>
              <w:t>Fan</w:t>
            </w:r>
          </w:p>
        </w:tc>
        <w:tc>
          <w:tcPr>
            <w:tcW w:w="2160" w:type="dxa"/>
          </w:tcPr>
          <w:p w:rsidR="00D746FD" w:rsidRDefault="00D746FD" w:rsidP="005808A9">
            <w:pPr>
              <w:spacing w:line="480" w:lineRule="auto"/>
              <w:jc w:val="both"/>
              <w:rPr>
                <w:rFonts w:ascii="Times New Roman" w:hAnsi="Times New Roman" w:cs="Times New Roman"/>
                <w:sz w:val="24"/>
                <w:szCs w:val="24"/>
              </w:rPr>
            </w:pPr>
            <w:r w:rsidRPr="00EE6230">
              <w:rPr>
                <w:rFonts w:ascii="Times New Roman" w:hAnsi="Times New Roman" w:cs="Times New Roman"/>
                <w:sz w:val="24"/>
                <w:szCs w:val="24"/>
              </w:rPr>
              <w:t>31251352</w:t>
            </w:r>
            <w:r>
              <w:rPr>
                <w:rFonts w:ascii="Times New Roman" w:hAnsi="Times New Roman" w:cs="Times New Roman"/>
                <w:sz w:val="24"/>
                <w:szCs w:val="24"/>
              </w:rPr>
              <w:t xml:space="preserve"> (1.53)</w:t>
            </w:r>
          </w:p>
        </w:tc>
        <w:tc>
          <w:tcPr>
            <w:tcW w:w="1980" w:type="dxa"/>
          </w:tcPr>
          <w:p w:rsidR="00D746FD" w:rsidRDefault="00D746FD" w:rsidP="005808A9">
            <w:pPr>
              <w:spacing w:line="480" w:lineRule="auto"/>
              <w:jc w:val="both"/>
              <w:rPr>
                <w:rFonts w:ascii="Times New Roman" w:hAnsi="Times New Roman" w:cs="Times New Roman"/>
                <w:sz w:val="24"/>
                <w:szCs w:val="24"/>
              </w:rPr>
            </w:pPr>
            <w:r>
              <w:rPr>
                <w:rFonts w:ascii="Times New Roman" w:hAnsi="Times New Roman" w:cs="Times New Roman"/>
                <w:sz w:val="24"/>
                <w:szCs w:val="24"/>
              </w:rPr>
              <w:t>86270 (</w:t>
            </w:r>
            <w:r w:rsidRPr="00881EAA">
              <w:rPr>
                <w:rFonts w:ascii="Times New Roman" w:hAnsi="Times New Roman" w:cs="Times New Roman"/>
                <w:sz w:val="24"/>
                <w:szCs w:val="24"/>
              </w:rPr>
              <w:t>1.48</w:t>
            </w:r>
            <w:r>
              <w:rPr>
                <w:rFonts w:ascii="Times New Roman" w:hAnsi="Times New Roman" w:cs="Times New Roman"/>
                <w:sz w:val="24"/>
                <w:szCs w:val="24"/>
              </w:rPr>
              <w:t>)</w:t>
            </w:r>
          </w:p>
        </w:tc>
        <w:tc>
          <w:tcPr>
            <w:tcW w:w="1710" w:type="dxa"/>
          </w:tcPr>
          <w:p w:rsidR="00D746FD" w:rsidRDefault="00D746FD" w:rsidP="005808A9">
            <w:pPr>
              <w:spacing w:line="480" w:lineRule="auto"/>
              <w:rPr>
                <w:rFonts w:ascii="Times New Roman" w:hAnsi="Times New Roman" w:cs="Times New Roman"/>
                <w:sz w:val="24"/>
                <w:szCs w:val="24"/>
              </w:rPr>
            </w:pPr>
            <w:r w:rsidRPr="00AC70A5">
              <w:rPr>
                <w:rFonts w:ascii="Times New Roman" w:hAnsi="Times New Roman" w:cs="Times New Roman"/>
                <w:sz w:val="24"/>
                <w:szCs w:val="24"/>
              </w:rPr>
              <w:t>25402</w:t>
            </w:r>
            <w:r>
              <w:rPr>
                <w:rFonts w:ascii="Times New Roman" w:hAnsi="Times New Roman" w:cs="Times New Roman"/>
                <w:sz w:val="24"/>
                <w:szCs w:val="24"/>
              </w:rPr>
              <w:t xml:space="preserve"> (1.99)</w:t>
            </w:r>
          </w:p>
        </w:tc>
        <w:tc>
          <w:tcPr>
            <w:tcW w:w="1800" w:type="dxa"/>
          </w:tcPr>
          <w:p w:rsidR="00D746FD" w:rsidRDefault="00D746FD" w:rsidP="005808A9">
            <w:pPr>
              <w:spacing w:line="480" w:lineRule="auto"/>
              <w:rPr>
                <w:rFonts w:ascii="Times New Roman" w:hAnsi="Times New Roman" w:cs="Times New Roman"/>
                <w:sz w:val="24"/>
                <w:szCs w:val="24"/>
              </w:rPr>
            </w:pPr>
            <w:r>
              <w:rPr>
                <w:rFonts w:ascii="Times New Roman" w:hAnsi="Times New Roman" w:cs="Times New Roman"/>
                <w:sz w:val="24"/>
                <w:szCs w:val="24"/>
              </w:rPr>
              <w:t>801.3 (</w:t>
            </w:r>
            <w:r w:rsidRPr="000D165E">
              <w:rPr>
                <w:rFonts w:ascii="Times New Roman" w:hAnsi="Times New Roman" w:cs="Times New Roman"/>
                <w:sz w:val="24"/>
                <w:szCs w:val="24"/>
              </w:rPr>
              <w:t>14.</w:t>
            </w:r>
            <w:r>
              <w:rPr>
                <w:rFonts w:ascii="Times New Roman" w:hAnsi="Times New Roman" w:cs="Times New Roman"/>
                <w:sz w:val="24"/>
                <w:szCs w:val="24"/>
              </w:rPr>
              <w:t>60)</w:t>
            </w:r>
            <w:r w:rsidRPr="000D165E">
              <w:rPr>
                <w:rFonts w:ascii="Times New Roman" w:hAnsi="Times New Roman" w:cs="Times New Roman"/>
                <w:sz w:val="24"/>
                <w:szCs w:val="24"/>
              </w:rPr>
              <w:t xml:space="preserve">  </w:t>
            </w:r>
          </w:p>
        </w:tc>
      </w:tr>
      <w:tr w:rsidR="00D746FD" w:rsidTr="00F33130">
        <w:tc>
          <w:tcPr>
            <w:tcW w:w="450" w:type="dxa"/>
            <w:vMerge/>
          </w:tcPr>
          <w:p w:rsidR="00D746FD" w:rsidRDefault="00D746FD" w:rsidP="005808A9">
            <w:pPr>
              <w:spacing w:line="480" w:lineRule="auto"/>
              <w:jc w:val="both"/>
              <w:rPr>
                <w:rFonts w:ascii="Times New Roman" w:hAnsi="Times New Roman" w:cs="Times New Roman"/>
                <w:sz w:val="24"/>
                <w:szCs w:val="24"/>
              </w:rPr>
            </w:pPr>
          </w:p>
        </w:tc>
        <w:tc>
          <w:tcPr>
            <w:tcW w:w="1327" w:type="dxa"/>
          </w:tcPr>
          <w:p w:rsidR="00D746FD" w:rsidRDefault="00D746FD" w:rsidP="005808A9">
            <w:pPr>
              <w:spacing w:line="480" w:lineRule="auto"/>
              <w:rPr>
                <w:rFonts w:ascii="Times New Roman" w:hAnsi="Times New Roman" w:cs="Times New Roman"/>
                <w:sz w:val="24"/>
                <w:szCs w:val="24"/>
              </w:rPr>
            </w:pPr>
            <w:r>
              <w:rPr>
                <w:rFonts w:ascii="Times New Roman" w:hAnsi="Times New Roman" w:cs="Times New Roman"/>
                <w:sz w:val="24"/>
                <w:szCs w:val="24"/>
              </w:rPr>
              <w:t>Open</w:t>
            </w:r>
          </w:p>
        </w:tc>
        <w:tc>
          <w:tcPr>
            <w:tcW w:w="2160" w:type="dxa"/>
          </w:tcPr>
          <w:p w:rsidR="00D746FD" w:rsidRDefault="00D746FD" w:rsidP="005808A9">
            <w:pPr>
              <w:spacing w:line="480" w:lineRule="auto"/>
              <w:jc w:val="both"/>
              <w:rPr>
                <w:rFonts w:ascii="Times New Roman" w:hAnsi="Times New Roman" w:cs="Times New Roman"/>
                <w:sz w:val="24"/>
                <w:szCs w:val="24"/>
              </w:rPr>
            </w:pPr>
            <w:r w:rsidRPr="00EE6230">
              <w:rPr>
                <w:rFonts w:ascii="Times New Roman" w:hAnsi="Times New Roman" w:cs="Times New Roman"/>
                <w:sz w:val="24"/>
                <w:szCs w:val="24"/>
              </w:rPr>
              <w:t>23636317</w:t>
            </w:r>
            <w:r>
              <w:rPr>
                <w:rFonts w:ascii="Times New Roman" w:hAnsi="Times New Roman" w:cs="Times New Roman"/>
                <w:sz w:val="24"/>
                <w:szCs w:val="24"/>
              </w:rPr>
              <w:t xml:space="preserve"> (2.00)</w:t>
            </w:r>
          </w:p>
        </w:tc>
        <w:tc>
          <w:tcPr>
            <w:tcW w:w="1980" w:type="dxa"/>
          </w:tcPr>
          <w:p w:rsidR="00D746FD" w:rsidRDefault="00D746FD" w:rsidP="005808A9">
            <w:pPr>
              <w:spacing w:line="480" w:lineRule="auto"/>
              <w:jc w:val="both"/>
              <w:rPr>
                <w:rFonts w:ascii="Times New Roman" w:hAnsi="Times New Roman" w:cs="Times New Roman"/>
                <w:sz w:val="24"/>
                <w:szCs w:val="24"/>
              </w:rPr>
            </w:pPr>
            <w:r>
              <w:rPr>
                <w:rFonts w:ascii="Times New Roman" w:hAnsi="Times New Roman" w:cs="Times New Roman"/>
                <w:sz w:val="24"/>
                <w:szCs w:val="24"/>
              </w:rPr>
              <w:t>80069 (</w:t>
            </w:r>
            <w:r w:rsidRPr="00881EAA">
              <w:rPr>
                <w:rFonts w:ascii="Times New Roman" w:hAnsi="Times New Roman" w:cs="Times New Roman"/>
                <w:sz w:val="24"/>
                <w:szCs w:val="24"/>
              </w:rPr>
              <w:t>1.6</w:t>
            </w:r>
            <w:r>
              <w:rPr>
                <w:rFonts w:ascii="Times New Roman" w:hAnsi="Times New Roman" w:cs="Times New Roman"/>
                <w:sz w:val="24"/>
                <w:szCs w:val="24"/>
              </w:rPr>
              <w:t>2)</w:t>
            </w:r>
          </w:p>
        </w:tc>
        <w:tc>
          <w:tcPr>
            <w:tcW w:w="1710" w:type="dxa"/>
          </w:tcPr>
          <w:p w:rsidR="00D746FD" w:rsidRDefault="00D746FD" w:rsidP="005808A9">
            <w:pPr>
              <w:spacing w:line="480" w:lineRule="auto"/>
              <w:rPr>
                <w:rFonts w:ascii="Times New Roman" w:hAnsi="Times New Roman" w:cs="Times New Roman"/>
                <w:sz w:val="24"/>
                <w:szCs w:val="24"/>
              </w:rPr>
            </w:pPr>
            <w:r w:rsidRPr="00AC70A5">
              <w:rPr>
                <w:rFonts w:ascii="Times New Roman" w:hAnsi="Times New Roman" w:cs="Times New Roman"/>
                <w:sz w:val="24"/>
                <w:szCs w:val="24"/>
              </w:rPr>
              <w:t>30800</w:t>
            </w:r>
            <w:r>
              <w:rPr>
                <w:rFonts w:ascii="Times New Roman" w:hAnsi="Times New Roman" w:cs="Times New Roman"/>
                <w:sz w:val="24"/>
                <w:szCs w:val="24"/>
              </w:rPr>
              <w:t xml:space="preserve"> (2.42)</w:t>
            </w:r>
          </w:p>
        </w:tc>
        <w:tc>
          <w:tcPr>
            <w:tcW w:w="1800" w:type="dxa"/>
          </w:tcPr>
          <w:p w:rsidR="00D746FD" w:rsidRDefault="00D746FD" w:rsidP="005808A9">
            <w:pPr>
              <w:spacing w:line="480" w:lineRule="auto"/>
              <w:rPr>
                <w:rFonts w:ascii="Times New Roman" w:hAnsi="Times New Roman" w:cs="Times New Roman"/>
                <w:sz w:val="24"/>
                <w:szCs w:val="24"/>
              </w:rPr>
            </w:pPr>
            <w:r>
              <w:rPr>
                <w:rFonts w:ascii="Times New Roman" w:hAnsi="Times New Roman" w:cs="Times New Roman"/>
                <w:sz w:val="24"/>
                <w:szCs w:val="24"/>
              </w:rPr>
              <w:t>1040.4 (8.46)</w:t>
            </w:r>
          </w:p>
        </w:tc>
      </w:tr>
    </w:tbl>
    <w:p w:rsidR="00D746FD" w:rsidRPr="00C26AD4" w:rsidRDefault="00D746FD" w:rsidP="00D746FD">
      <w:pPr>
        <w:rPr>
          <w:b/>
        </w:rPr>
      </w:pPr>
    </w:p>
    <w:p w:rsidR="00B264B4" w:rsidRDefault="00B264B4" w:rsidP="00FF11C6">
      <w:pPr>
        <w:rPr>
          <w:rFonts w:ascii="Times New Roman" w:hAnsi="Times New Roman" w:cs="Times New Roman"/>
          <w:b/>
          <w:sz w:val="24"/>
          <w:szCs w:val="24"/>
        </w:rPr>
      </w:pPr>
    </w:p>
    <w:p w:rsidR="00B264B4" w:rsidRDefault="00B264B4" w:rsidP="00FF11C6">
      <w:pPr>
        <w:rPr>
          <w:rFonts w:ascii="Times New Roman" w:hAnsi="Times New Roman" w:cs="Times New Roman"/>
          <w:b/>
          <w:sz w:val="24"/>
          <w:szCs w:val="24"/>
        </w:rPr>
      </w:pPr>
    </w:p>
    <w:p w:rsidR="00B264B4" w:rsidRDefault="00B264B4" w:rsidP="00FF11C6">
      <w:pPr>
        <w:rPr>
          <w:rFonts w:ascii="Times New Roman" w:hAnsi="Times New Roman" w:cs="Times New Roman"/>
          <w:b/>
          <w:sz w:val="24"/>
          <w:szCs w:val="24"/>
        </w:rPr>
      </w:pPr>
    </w:p>
    <w:p w:rsidR="005E7C0A" w:rsidRDefault="005E7C0A" w:rsidP="00FF11C6">
      <w:pPr>
        <w:rPr>
          <w:rFonts w:ascii="Times New Roman" w:hAnsi="Times New Roman" w:cs="Times New Roman"/>
          <w:b/>
          <w:sz w:val="24"/>
          <w:szCs w:val="24"/>
        </w:rPr>
      </w:pPr>
    </w:p>
    <w:p w:rsidR="005E7C0A" w:rsidRDefault="005E7C0A" w:rsidP="00FF11C6">
      <w:pPr>
        <w:rPr>
          <w:rFonts w:ascii="Times New Roman" w:hAnsi="Times New Roman" w:cs="Times New Roman"/>
          <w:b/>
          <w:sz w:val="24"/>
          <w:szCs w:val="24"/>
        </w:rPr>
      </w:pPr>
    </w:p>
    <w:p w:rsidR="005E7C0A" w:rsidRDefault="005E7C0A" w:rsidP="00FF11C6">
      <w:pPr>
        <w:rPr>
          <w:rFonts w:ascii="Times New Roman" w:hAnsi="Times New Roman" w:cs="Times New Roman"/>
          <w:b/>
          <w:sz w:val="24"/>
          <w:szCs w:val="24"/>
        </w:rPr>
      </w:pPr>
    </w:p>
    <w:p w:rsidR="005E7C0A" w:rsidRDefault="005E7C0A" w:rsidP="00FF11C6">
      <w:pPr>
        <w:rPr>
          <w:rFonts w:ascii="Times New Roman" w:hAnsi="Times New Roman" w:cs="Times New Roman"/>
          <w:b/>
          <w:sz w:val="24"/>
          <w:szCs w:val="24"/>
        </w:rPr>
      </w:pPr>
    </w:p>
    <w:p w:rsidR="005E7C0A" w:rsidRDefault="005E7C0A" w:rsidP="00FF11C6">
      <w:pPr>
        <w:rPr>
          <w:rFonts w:ascii="Times New Roman" w:hAnsi="Times New Roman" w:cs="Times New Roman"/>
          <w:b/>
          <w:sz w:val="24"/>
          <w:szCs w:val="24"/>
        </w:rPr>
      </w:pPr>
    </w:p>
    <w:p w:rsidR="005E7C0A" w:rsidRDefault="005E7C0A" w:rsidP="00FF11C6">
      <w:pPr>
        <w:rPr>
          <w:rFonts w:ascii="Times New Roman" w:hAnsi="Times New Roman" w:cs="Times New Roman"/>
          <w:b/>
          <w:sz w:val="24"/>
          <w:szCs w:val="24"/>
        </w:rPr>
      </w:pPr>
    </w:p>
    <w:p w:rsidR="005E7C0A" w:rsidRDefault="005E7C0A" w:rsidP="00FF11C6">
      <w:pPr>
        <w:rPr>
          <w:rFonts w:ascii="Times New Roman" w:hAnsi="Times New Roman" w:cs="Times New Roman"/>
          <w:b/>
          <w:sz w:val="24"/>
          <w:szCs w:val="24"/>
        </w:rPr>
      </w:pPr>
    </w:p>
    <w:p w:rsidR="005E7C0A" w:rsidRDefault="005E7C0A" w:rsidP="00FF11C6">
      <w:pPr>
        <w:rPr>
          <w:rFonts w:ascii="Times New Roman" w:hAnsi="Times New Roman" w:cs="Times New Roman"/>
          <w:b/>
          <w:sz w:val="24"/>
          <w:szCs w:val="24"/>
        </w:rPr>
      </w:pPr>
    </w:p>
    <w:p w:rsidR="005E7C0A" w:rsidRDefault="005E7C0A" w:rsidP="00FF11C6">
      <w:pPr>
        <w:rPr>
          <w:rFonts w:ascii="Times New Roman" w:hAnsi="Times New Roman" w:cs="Times New Roman"/>
          <w:b/>
          <w:sz w:val="24"/>
          <w:szCs w:val="24"/>
        </w:rPr>
        <w:sectPr w:rsidR="005E7C0A">
          <w:footerReference w:type="default" r:id="rId9"/>
          <w:pgSz w:w="12240" w:h="15840"/>
          <w:pgMar w:top="1440" w:right="1440" w:bottom="1440" w:left="1440" w:header="720" w:footer="720" w:gutter="0"/>
          <w:cols w:space="720"/>
          <w:docGrid w:linePitch="360"/>
        </w:sectPr>
      </w:pPr>
    </w:p>
    <w:tbl>
      <w:tblPr>
        <w:tblStyle w:val="TableGrid"/>
        <w:tblW w:w="1332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810"/>
        <w:gridCol w:w="810"/>
        <w:gridCol w:w="810"/>
        <w:gridCol w:w="720"/>
        <w:gridCol w:w="720"/>
        <w:gridCol w:w="720"/>
        <w:gridCol w:w="720"/>
        <w:gridCol w:w="720"/>
        <w:gridCol w:w="679"/>
        <w:gridCol w:w="614"/>
        <w:gridCol w:w="614"/>
        <w:gridCol w:w="614"/>
        <w:gridCol w:w="719"/>
        <w:gridCol w:w="720"/>
        <w:gridCol w:w="720"/>
        <w:gridCol w:w="630"/>
        <w:gridCol w:w="630"/>
        <w:gridCol w:w="630"/>
      </w:tblGrid>
      <w:tr w:rsidR="00395398" w:rsidTr="00F33130">
        <w:tc>
          <w:tcPr>
            <w:tcW w:w="13320" w:type="dxa"/>
            <w:gridSpan w:val="19"/>
          </w:tcPr>
          <w:p w:rsidR="00395398" w:rsidRDefault="00395398" w:rsidP="006E5E82">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Table S4:</w:t>
            </w:r>
            <w:r w:rsidRPr="00395398">
              <w:rPr>
                <w:rFonts w:ascii="Times New Roman" w:hAnsi="Times New Roman" w:cs="Times New Roman"/>
                <w:sz w:val="24"/>
                <w:szCs w:val="24"/>
              </w:rPr>
              <w:t xml:space="preserve"> Pearson Moment </w:t>
            </w:r>
            <w:r w:rsidRPr="00E3705F">
              <w:rPr>
                <w:rFonts w:ascii="Times New Roman" w:hAnsi="Times New Roman" w:cs="Times New Roman"/>
                <w:sz w:val="24"/>
                <w:szCs w:val="24"/>
              </w:rPr>
              <w:t>Correlation coefficients for the measured outdoor / in-car correlations</w:t>
            </w:r>
          </w:p>
        </w:tc>
      </w:tr>
      <w:tr w:rsidR="00D5551F" w:rsidTr="00F33130">
        <w:tc>
          <w:tcPr>
            <w:tcW w:w="720" w:type="dxa"/>
          </w:tcPr>
          <w:p w:rsidR="00D5551F" w:rsidRDefault="00D5551F" w:rsidP="006E5E82">
            <w:pPr>
              <w:spacing w:line="360" w:lineRule="auto"/>
              <w:jc w:val="center"/>
              <w:rPr>
                <w:rFonts w:ascii="Times New Roman" w:hAnsi="Times New Roman" w:cs="Times New Roman"/>
                <w:b/>
                <w:sz w:val="24"/>
                <w:szCs w:val="24"/>
              </w:rPr>
            </w:pPr>
          </w:p>
        </w:tc>
        <w:tc>
          <w:tcPr>
            <w:tcW w:w="810" w:type="dxa"/>
          </w:tcPr>
          <w:p w:rsidR="00D5551F" w:rsidRDefault="00395398" w:rsidP="006E5E82">
            <w:pPr>
              <w:spacing w:line="360" w:lineRule="auto"/>
              <w:rPr>
                <w:rFonts w:ascii="Times New Roman" w:hAnsi="Times New Roman" w:cs="Times New Roman"/>
                <w:b/>
                <w:sz w:val="24"/>
                <w:szCs w:val="24"/>
              </w:rPr>
            </w:pPr>
            <w:r>
              <w:rPr>
                <w:rFonts w:ascii="Times New Roman" w:hAnsi="Times New Roman" w:cs="Times New Roman"/>
                <w:b/>
                <w:sz w:val="24"/>
                <w:szCs w:val="24"/>
              </w:rPr>
              <w:t>1</w:t>
            </w:r>
          </w:p>
        </w:tc>
        <w:tc>
          <w:tcPr>
            <w:tcW w:w="810" w:type="dxa"/>
          </w:tcPr>
          <w:p w:rsidR="00D5551F" w:rsidRDefault="00395398" w:rsidP="006E5E82">
            <w:pPr>
              <w:spacing w:line="360" w:lineRule="auto"/>
              <w:rPr>
                <w:rFonts w:ascii="Times New Roman" w:hAnsi="Times New Roman" w:cs="Times New Roman"/>
                <w:b/>
                <w:sz w:val="24"/>
                <w:szCs w:val="24"/>
              </w:rPr>
            </w:pPr>
            <w:r>
              <w:rPr>
                <w:rFonts w:ascii="Times New Roman" w:hAnsi="Times New Roman" w:cs="Times New Roman"/>
                <w:b/>
                <w:sz w:val="24"/>
                <w:szCs w:val="24"/>
              </w:rPr>
              <w:t>2</w:t>
            </w:r>
          </w:p>
        </w:tc>
        <w:tc>
          <w:tcPr>
            <w:tcW w:w="810" w:type="dxa"/>
          </w:tcPr>
          <w:p w:rsidR="00D5551F" w:rsidRDefault="00395398" w:rsidP="006E5E82">
            <w:pPr>
              <w:spacing w:line="360" w:lineRule="auto"/>
              <w:rPr>
                <w:rFonts w:ascii="Times New Roman" w:hAnsi="Times New Roman" w:cs="Times New Roman"/>
                <w:b/>
                <w:sz w:val="24"/>
                <w:szCs w:val="24"/>
              </w:rPr>
            </w:pPr>
            <w:r>
              <w:rPr>
                <w:rFonts w:ascii="Times New Roman" w:hAnsi="Times New Roman" w:cs="Times New Roman"/>
                <w:b/>
                <w:sz w:val="24"/>
                <w:szCs w:val="24"/>
              </w:rPr>
              <w:t>3</w:t>
            </w:r>
          </w:p>
        </w:tc>
        <w:tc>
          <w:tcPr>
            <w:tcW w:w="720" w:type="dxa"/>
          </w:tcPr>
          <w:p w:rsidR="00D5551F" w:rsidRDefault="00395398" w:rsidP="006E5E82">
            <w:pPr>
              <w:spacing w:line="360" w:lineRule="auto"/>
              <w:rPr>
                <w:rFonts w:ascii="Times New Roman" w:hAnsi="Times New Roman" w:cs="Times New Roman"/>
                <w:b/>
                <w:sz w:val="24"/>
                <w:szCs w:val="24"/>
              </w:rPr>
            </w:pPr>
            <w:r>
              <w:rPr>
                <w:rFonts w:ascii="Times New Roman" w:hAnsi="Times New Roman" w:cs="Times New Roman"/>
                <w:b/>
                <w:sz w:val="24"/>
                <w:szCs w:val="24"/>
              </w:rPr>
              <w:t>4</w:t>
            </w:r>
          </w:p>
        </w:tc>
        <w:tc>
          <w:tcPr>
            <w:tcW w:w="720" w:type="dxa"/>
          </w:tcPr>
          <w:p w:rsidR="00D5551F" w:rsidRDefault="00395398" w:rsidP="006E5E82">
            <w:pPr>
              <w:spacing w:line="360" w:lineRule="auto"/>
              <w:rPr>
                <w:rFonts w:ascii="Times New Roman" w:hAnsi="Times New Roman" w:cs="Times New Roman"/>
                <w:b/>
                <w:sz w:val="24"/>
                <w:szCs w:val="24"/>
              </w:rPr>
            </w:pPr>
            <w:r>
              <w:rPr>
                <w:rFonts w:ascii="Times New Roman" w:hAnsi="Times New Roman" w:cs="Times New Roman"/>
                <w:b/>
                <w:sz w:val="24"/>
                <w:szCs w:val="24"/>
              </w:rPr>
              <w:t>5</w:t>
            </w:r>
          </w:p>
        </w:tc>
        <w:tc>
          <w:tcPr>
            <w:tcW w:w="720" w:type="dxa"/>
          </w:tcPr>
          <w:p w:rsidR="00D5551F" w:rsidRDefault="00395398" w:rsidP="006E5E82">
            <w:pPr>
              <w:spacing w:line="360" w:lineRule="auto"/>
              <w:rPr>
                <w:rFonts w:ascii="Times New Roman" w:hAnsi="Times New Roman" w:cs="Times New Roman"/>
                <w:b/>
                <w:sz w:val="24"/>
                <w:szCs w:val="24"/>
              </w:rPr>
            </w:pPr>
            <w:r>
              <w:rPr>
                <w:rFonts w:ascii="Times New Roman" w:hAnsi="Times New Roman" w:cs="Times New Roman"/>
                <w:b/>
                <w:sz w:val="24"/>
                <w:szCs w:val="24"/>
              </w:rPr>
              <w:t>6</w:t>
            </w:r>
          </w:p>
        </w:tc>
        <w:tc>
          <w:tcPr>
            <w:tcW w:w="720" w:type="dxa"/>
          </w:tcPr>
          <w:p w:rsidR="00D5551F" w:rsidRDefault="00395398" w:rsidP="006E5E82">
            <w:pPr>
              <w:spacing w:line="360" w:lineRule="auto"/>
              <w:rPr>
                <w:rFonts w:ascii="Times New Roman" w:hAnsi="Times New Roman" w:cs="Times New Roman"/>
                <w:b/>
                <w:sz w:val="24"/>
                <w:szCs w:val="24"/>
              </w:rPr>
            </w:pPr>
            <w:r>
              <w:rPr>
                <w:rFonts w:ascii="Times New Roman" w:hAnsi="Times New Roman" w:cs="Times New Roman"/>
                <w:b/>
                <w:sz w:val="24"/>
                <w:szCs w:val="24"/>
              </w:rPr>
              <w:t>7</w:t>
            </w:r>
          </w:p>
        </w:tc>
        <w:tc>
          <w:tcPr>
            <w:tcW w:w="720" w:type="dxa"/>
          </w:tcPr>
          <w:p w:rsidR="00D5551F" w:rsidRDefault="00395398" w:rsidP="006E5E82">
            <w:pPr>
              <w:spacing w:line="360" w:lineRule="auto"/>
              <w:rPr>
                <w:rFonts w:ascii="Times New Roman" w:hAnsi="Times New Roman" w:cs="Times New Roman"/>
                <w:b/>
                <w:sz w:val="24"/>
                <w:szCs w:val="24"/>
              </w:rPr>
            </w:pPr>
            <w:r>
              <w:rPr>
                <w:rFonts w:ascii="Times New Roman" w:hAnsi="Times New Roman" w:cs="Times New Roman"/>
                <w:b/>
                <w:sz w:val="24"/>
                <w:szCs w:val="24"/>
              </w:rPr>
              <w:t>8</w:t>
            </w:r>
          </w:p>
        </w:tc>
        <w:tc>
          <w:tcPr>
            <w:tcW w:w="679" w:type="dxa"/>
          </w:tcPr>
          <w:p w:rsidR="00D5551F" w:rsidRDefault="00395398" w:rsidP="006E5E82">
            <w:pPr>
              <w:spacing w:line="360" w:lineRule="auto"/>
              <w:rPr>
                <w:rFonts w:ascii="Times New Roman" w:hAnsi="Times New Roman" w:cs="Times New Roman"/>
                <w:b/>
                <w:sz w:val="24"/>
                <w:szCs w:val="24"/>
              </w:rPr>
            </w:pPr>
            <w:r>
              <w:rPr>
                <w:rFonts w:ascii="Times New Roman" w:hAnsi="Times New Roman" w:cs="Times New Roman"/>
                <w:b/>
                <w:sz w:val="24"/>
                <w:szCs w:val="24"/>
              </w:rPr>
              <w:t>9</w:t>
            </w:r>
          </w:p>
        </w:tc>
        <w:tc>
          <w:tcPr>
            <w:tcW w:w="614" w:type="dxa"/>
          </w:tcPr>
          <w:p w:rsidR="00D5551F" w:rsidRDefault="00395398" w:rsidP="006E5E82">
            <w:pPr>
              <w:spacing w:line="360" w:lineRule="auto"/>
              <w:rPr>
                <w:rFonts w:ascii="Times New Roman" w:hAnsi="Times New Roman" w:cs="Times New Roman"/>
                <w:b/>
                <w:sz w:val="24"/>
                <w:szCs w:val="24"/>
              </w:rPr>
            </w:pPr>
            <w:r>
              <w:rPr>
                <w:rFonts w:ascii="Times New Roman" w:hAnsi="Times New Roman" w:cs="Times New Roman"/>
                <w:b/>
                <w:sz w:val="24"/>
                <w:szCs w:val="24"/>
              </w:rPr>
              <w:t>10</w:t>
            </w:r>
          </w:p>
        </w:tc>
        <w:tc>
          <w:tcPr>
            <w:tcW w:w="614" w:type="dxa"/>
          </w:tcPr>
          <w:p w:rsidR="00D5551F" w:rsidRDefault="00395398" w:rsidP="006E5E82">
            <w:pPr>
              <w:spacing w:line="360" w:lineRule="auto"/>
              <w:rPr>
                <w:rFonts w:ascii="Times New Roman" w:hAnsi="Times New Roman" w:cs="Times New Roman"/>
                <w:b/>
                <w:sz w:val="24"/>
                <w:szCs w:val="24"/>
              </w:rPr>
            </w:pPr>
            <w:r>
              <w:rPr>
                <w:rFonts w:ascii="Times New Roman" w:hAnsi="Times New Roman" w:cs="Times New Roman"/>
                <w:b/>
                <w:sz w:val="24"/>
                <w:szCs w:val="24"/>
              </w:rPr>
              <w:t>11</w:t>
            </w:r>
          </w:p>
        </w:tc>
        <w:tc>
          <w:tcPr>
            <w:tcW w:w="614" w:type="dxa"/>
          </w:tcPr>
          <w:p w:rsidR="00D5551F" w:rsidRDefault="00395398" w:rsidP="006E5E82">
            <w:pPr>
              <w:spacing w:line="360" w:lineRule="auto"/>
              <w:rPr>
                <w:rFonts w:ascii="Times New Roman" w:hAnsi="Times New Roman" w:cs="Times New Roman"/>
                <w:b/>
                <w:sz w:val="24"/>
                <w:szCs w:val="24"/>
              </w:rPr>
            </w:pPr>
            <w:r>
              <w:rPr>
                <w:rFonts w:ascii="Times New Roman" w:hAnsi="Times New Roman" w:cs="Times New Roman"/>
                <w:b/>
                <w:sz w:val="24"/>
                <w:szCs w:val="24"/>
              </w:rPr>
              <w:t>12</w:t>
            </w:r>
          </w:p>
        </w:tc>
        <w:tc>
          <w:tcPr>
            <w:tcW w:w="719" w:type="dxa"/>
          </w:tcPr>
          <w:p w:rsidR="00D5551F" w:rsidRDefault="00395398" w:rsidP="006E5E82">
            <w:pPr>
              <w:spacing w:line="360" w:lineRule="auto"/>
              <w:rPr>
                <w:rFonts w:ascii="Times New Roman" w:hAnsi="Times New Roman" w:cs="Times New Roman"/>
                <w:b/>
                <w:sz w:val="24"/>
                <w:szCs w:val="24"/>
              </w:rPr>
            </w:pPr>
            <w:r>
              <w:rPr>
                <w:rFonts w:ascii="Times New Roman" w:hAnsi="Times New Roman" w:cs="Times New Roman"/>
                <w:b/>
                <w:sz w:val="24"/>
                <w:szCs w:val="24"/>
              </w:rPr>
              <w:t>13</w:t>
            </w:r>
          </w:p>
        </w:tc>
        <w:tc>
          <w:tcPr>
            <w:tcW w:w="720" w:type="dxa"/>
          </w:tcPr>
          <w:p w:rsidR="00D5551F" w:rsidRDefault="00395398" w:rsidP="006E5E82">
            <w:pPr>
              <w:spacing w:line="360" w:lineRule="auto"/>
              <w:rPr>
                <w:rFonts w:ascii="Times New Roman" w:hAnsi="Times New Roman" w:cs="Times New Roman"/>
                <w:b/>
                <w:sz w:val="24"/>
                <w:szCs w:val="24"/>
              </w:rPr>
            </w:pPr>
            <w:r>
              <w:rPr>
                <w:rFonts w:ascii="Times New Roman" w:hAnsi="Times New Roman" w:cs="Times New Roman"/>
                <w:b/>
                <w:sz w:val="24"/>
                <w:szCs w:val="24"/>
              </w:rPr>
              <w:t>14</w:t>
            </w:r>
          </w:p>
        </w:tc>
        <w:tc>
          <w:tcPr>
            <w:tcW w:w="720" w:type="dxa"/>
          </w:tcPr>
          <w:p w:rsidR="00D5551F" w:rsidRDefault="00395398" w:rsidP="006E5E82">
            <w:pPr>
              <w:spacing w:line="360" w:lineRule="auto"/>
              <w:rPr>
                <w:rFonts w:ascii="Times New Roman" w:hAnsi="Times New Roman" w:cs="Times New Roman"/>
                <w:b/>
                <w:sz w:val="24"/>
                <w:szCs w:val="24"/>
              </w:rPr>
            </w:pPr>
            <w:r>
              <w:rPr>
                <w:rFonts w:ascii="Times New Roman" w:hAnsi="Times New Roman" w:cs="Times New Roman"/>
                <w:b/>
                <w:sz w:val="24"/>
                <w:szCs w:val="24"/>
              </w:rPr>
              <w:t>15</w:t>
            </w:r>
          </w:p>
        </w:tc>
        <w:tc>
          <w:tcPr>
            <w:tcW w:w="630" w:type="dxa"/>
          </w:tcPr>
          <w:p w:rsidR="00D5551F" w:rsidRDefault="00395398" w:rsidP="006E5E82">
            <w:pPr>
              <w:spacing w:line="360" w:lineRule="auto"/>
              <w:rPr>
                <w:rFonts w:ascii="Times New Roman" w:hAnsi="Times New Roman" w:cs="Times New Roman"/>
                <w:b/>
                <w:sz w:val="24"/>
                <w:szCs w:val="24"/>
              </w:rPr>
            </w:pPr>
            <w:r>
              <w:rPr>
                <w:rFonts w:ascii="Times New Roman" w:hAnsi="Times New Roman" w:cs="Times New Roman"/>
                <w:b/>
                <w:sz w:val="24"/>
                <w:szCs w:val="24"/>
              </w:rPr>
              <w:t>16</w:t>
            </w:r>
          </w:p>
        </w:tc>
        <w:tc>
          <w:tcPr>
            <w:tcW w:w="630" w:type="dxa"/>
          </w:tcPr>
          <w:p w:rsidR="00D5551F" w:rsidRDefault="00395398" w:rsidP="006E5E82">
            <w:pPr>
              <w:spacing w:line="360" w:lineRule="auto"/>
              <w:rPr>
                <w:rFonts w:ascii="Times New Roman" w:hAnsi="Times New Roman" w:cs="Times New Roman"/>
                <w:b/>
                <w:sz w:val="24"/>
                <w:szCs w:val="24"/>
              </w:rPr>
            </w:pPr>
            <w:r>
              <w:rPr>
                <w:rFonts w:ascii="Times New Roman" w:hAnsi="Times New Roman" w:cs="Times New Roman"/>
                <w:b/>
                <w:sz w:val="24"/>
                <w:szCs w:val="24"/>
              </w:rPr>
              <w:t>17</w:t>
            </w:r>
          </w:p>
        </w:tc>
        <w:tc>
          <w:tcPr>
            <w:tcW w:w="630" w:type="dxa"/>
          </w:tcPr>
          <w:p w:rsidR="00D5551F" w:rsidRDefault="00395398" w:rsidP="006E5E82">
            <w:pPr>
              <w:spacing w:line="360" w:lineRule="auto"/>
              <w:rPr>
                <w:rFonts w:ascii="Times New Roman" w:hAnsi="Times New Roman" w:cs="Times New Roman"/>
                <w:b/>
                <w:sz w:val="24"/>
                <w:szCs w:val="24"/>
              </w:rPr>
            </w:pPr>
            <w:r>
              <w:rPr>
                <w:rFonts w:ascii="Times New Roman" w:hAnsi="Times New Roman" w:cs="Times New Roman"/>
                <w:b/>
                <w:sz w:val="24"/>
                <w:szCs w:val="24"/>
              </w:rPr>
              <w:t>18</w:t>
            </w:r>
          </w:p>
        </w:tc>
      </w:tr>
      <w:tr w:rsidR="00395398" w:rsidRPr="00395398" w:rsidTr="00F33130">
        <w:trPr>
          <w:trHeight w:val="300"/>
        </w:trPr>
        <w:tc>
          <w:tcPr>
            <w:tcW w:w="720" w:type="dxa"/>
            <w:noWrap/>
            <w:hideMark/>
          </w:tcPr>
          <w:p w:rsidR="00395398" w:rsidRPr="00395398" w:rsidRDefault="00395398" w:rsidP="006E5E82">
            <w:pPr>
              <w:spacing w:line="360" w:lineRule="auto"/>
              <w:rPr>
                <w:rFonts w:ascii="Times New Roman" w:eastAsia="Times New Roman" w:hAnsi="Times New Roman" w:cs="Times New Roman"/>
                <w:b/>
                <w:bCs/>
                <w:color w:val="000000"/>
                <w:highlight w:val="red"/>
              </w:rPr>
            </w:pPr>
            <w:r>
              <w:rPr>
                <w:rFonts w:ascii="Times New Roman" w:eastAsia="Times New Roman" w:hAnsi="Times New Roman" w:cs="Times New Roman"/>
                <w:b/>
                <w:bCs/>
                <w:color w:val="000000"/>
              </w:rPr>
              <w:t>1</w:t>
            </w:r>
          </w:p>
        </w:tc>
        <w:tc>
          <w:tcPr>
            <w:tcW w:w="810" w:type="dxa"/>
            <w:shd w:val="clear" w:color="auto" w:fill="FFFF00"/>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1.00</w:t>
            </w:r>
          </w:p>
        </w:tc>
        <w:tc>
          <w:tcPr>
            <w:tcW w:w="81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0.96</w:t>
            </w:r>
          </w:p>
        </w:tc>
        <w:tc>
          <w:tcPr>
            <w:tcW w:w="81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0.82</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0.81</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0.62</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0.56</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-0.21</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-0.24</w:t>
            </w:r>
          </w:p>
        </w:tc>
        <w:tc>
          <w:tcPr>
            <w:tcW w:w="679"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0.14</w:t>
            </w:r>
          </w:p>
        </w:tc>
        <w:tc>
          <w:tcPr>
            <w:tcW w:w="614"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0.11</w:t>
            </w:r>
          </w:p>
        </w:tc>
        <w:tc>
          <w:tcPr>
            <w:tcW w:w="614"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0.16</w:t>
            </w:r>
          </w:p>
        </w:tc>
        <w:tc>
          <w:tcPr>
            <w:tcW w:w="614"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0.12</w:t>
            </w:r>
          </w:p>
        </w:tc>
        <w:tc>
          <w:tcPr>
            <w:tcW w:w="719"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-0.08</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-0.10</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-0.10</w:t>
            </w:r>
          </w:p>
        </w:tc>
        <w:tc>
          <w:tcPr>
            <w:tcW w:w="63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0.20</w:t>
            </w:r>
          </w:p>
        </w:tc>
        <w:tc>
          <w:tcPr>
            <w:tcW w:w="63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0.16</w:t>
            </w:r>
          </w:p>
        </w:tc>
        <w:tc>
          <w:tcPr>
            <w:tcW w:w="63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0.16</w:t>
            </w:r>
          </w:p>
        </w:tc>
      </w:tr>
      <w:tr w:rsidR="00395398" w:rsidRPr="00395398" w:rsidTr="00F33130">
        <w:trPr>
          <w:trHeight w:val="300"/>
        </w:trPr>
        <w:tc>
          <w:tcPr>
            <w:tcW w:w="720" w:type="dxa"/>
            <w:noWrap/>
            <w:hideMark/>
          </w:tcPr>
          <w:p w:rsidR="00395398" w:rsidRPr="00395398" w:rsidRDefault="00395398" w:rsidP="006E5E82">
            <w:pPr>
              <w:spacing w:line="36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2</w:t>
            </w:r>
          </w:p>
        </w:tc>
        <w:tc>
          <w:tcPr>
            <w:tcW w:w="81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0.96</w:t>
            </w:r>
          </w:p>
        </w:tc>
        <w:tc>
          <w:tcPr>
            <w:tcW w:w="810" w:type="dxa"/>
            <w:shd w:val="clear" w:color="auto" w:fill="FFFF00"/>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1.00</w:t>
            </w:r>
          </w:p>
        </w:tc>
        <w:tc>
          <w:tcPr>
            <w:tcW w:w="81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0.75</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0.81</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0.62</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0.62</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-0.18</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-0.17</w:t>
            </w:r>
          </w:p>
        </w:tc>
        <w:tc>
          <w:tcPr>
            <w:tcW w:w="679"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0.16</w:t>
            </w:r>
          </w:p>
        </w:tc>
        <w:tc>
          <w:tcPr>
            <w:tcW w:w="614"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0.15</w:t>
            </w:r>
          </w:p>
        </w:tc>
        <w:tc>
          <w:tcPr>
            <w:tcW w:w="614"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0.17</w:t>
            </w:r>
          </w:p>
        </w:tc>
        <w:tc>
          <w:tcPr>
            <w:tcW w:w="614"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0.16</w:t>
            </w:r>
          </w:p>
        </w:tc>
        <w:tc>
          <w:tcPr>
            <w:tcW w:w="719"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-0.03</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-0.03</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-0.03</w:t>
            </w:r>
          </w:p>
        </w:tc>
        <w:tc>
          <w:tcPr>
            <w:tcW w:w="63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0.20</w:t>
            </w:r>
          </w:p>
        </w:tc>
        <w:tc>
          <w:tcPr>
            <w:tcW w:w="63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0.17</w:t>
            </w:r>
          </w:p>
        </w:tc>
        <w:tc>
          <w:tcPr>
            <w:tcW w:w="63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0.17</w:t>
            </w:r>
          </w:p>
        </w:tc>
      </w:tr>
      <w:tr w:rsidR="00395398" w:rsidRPr="00395398" w:rsidTr="00F33130">
        <w:trPr>
          <w:trHeight w:val="300"/>
        </w:trPr>
        <w:tc>
          <w:tcPr>
            <w:tcW w:w="720" w:type="dxa"/>
            <w:noWrap/>
            <w:hideMark/>
          </w:tcPr>
          <w:p w:rsidR="00395398" w:rsidRPr="00395398" w:rsidRDefault="00395398" w:rsidP="006E5E82">
            <w:pPr>
              <w:spacing w:line="36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3</w:t>
            </w:r>
          </w:p>
        </w:tc>
        <w:tc>
          <w:tcPr>
            <w:tcW w:w="81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0.82</w:t>
            </w:r>
          </w:p>
        </w:tc>
        <w:tc>
          <w:tcPr>
            <w:tcW w:w="81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0.75</w:t>
            </w:r>
          </w:p>
        </w:tc>
        <w:tc>
          <w:tcPr>
            <w:tcW w:w="810" w:type="dxa"/>
            <w:shd w:val="clear" w:color="auto" w:fill="FFFF00"/>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1.00</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0.96</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0.63</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0.55</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0.02</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-0.03</w:t>
            </w:r>
          </w:p>
        </w:tc>
        <w:tc>
          <w:tcPr>
            <w:tcW w:w="679"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0.15</w:t>
            </w:r>
          </w:p>
        </w:tc>
        <w:tc>
          <w:tcPr>
            <w:tcW w:w="614"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0.11</w:t>
            </w:r>
          </w:p>
        </w:tc>
        <w:tc>
          <w:tcPr>
            <w:tcW w:w="614"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0.22</w:t>
            </w:r>
          </w:p>
        </w:tc>
        <w:tc>
          <w:tcPr>
            <w:tcW w:w="614"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0.18</w:t>
            </w:r>
          </w:p>
        </w:tc>
        <w:tc>
          <w:tcPr>
            <w:tcW w:w="719"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0.05</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0.03</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0.03</w:t>
            </w:r>
          </w:p>
        </w:tc>
        <w:tc>
          <w:tcPr>
            <w:tcW w:w="63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0.26</w:t>
            </w:r>
          </w:p>
        </w:tc>
        <w:tc>
          <w:tcPr>
            <w:tcW w:w="63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0.23</w:t>
            </w:r>
          </w:p>
        </w:tc>
        <w:tc>
          <w:tcPr>
            <w:tcW w:w="63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0.23</w:t>
            </w:r>
          </w:p>
        </w:tc>
      </w:tr>
      <w:tr w:rsidR="00395398" w:rsidRPr="00395398" w:rsidTr="00F33130">
        <w:trPr>
          <w:trHeight w:val="300"/>
        </w:trPr>
        <w:tc>
          <w:tcPr>
            <w:tcW w:w="720" w:type="dxa"/>
            <w:noWrap/>
            <w:hideMark/>
          </w:tcPr>
          <w:p w:rsidR="00395398" w:rsidRPr="00395398" w:rsidRDefault="00395398" w:rsidP="006E5E82">
            <w:pPr>
              <w:spacing w:line="36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4</w:t>
            </w:r>
          </w:p>
        </w:tc>
        <w:tc>
          <w:tcPr>
            <w:tcW w:w="81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0.81</w:t>
            </w:r>
          </w:p>
        </w:tc>
        <w:tc>
          <w:tcPr>
            <w:tcW w:w="81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0.81</w:t>
            </w:r>
          </w:p>
        </w:tc>
        <w:tc>
          <w:tcPr>
            <w:tcW w:w="81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0.96</w:t>
            </w:r>
          </w:p>
        </w:tc>
        <w:tc>
          <w:tcPr>
            <w:tcW w:w="720" w:type="dxa"/>
            <w:shd w:val="clear" w:color="auto" w:fill="FFFF00"/>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1.00</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0.65</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0.63</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0.06</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0.05</w:t>
            </w:r>
          </w:p>
        </w:tc>
        <w:tc>
          <w:tcPr>
            <w:tcW w:w="679"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0.18</w:t>
            </w:r>
          </w:p>
        </w:tc>
        <w:tc>
          <w:tcPr>
            <w:tcW w:w="614"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0.17</w:t>
            </w:r>
          </w:p>
        </w:tc>
        <w:tc>
          <w:tcPr>
            <w:tcW w:w="614"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0.25</w:t>
            </w:r>
          </w:p>
        </w:tc>
        <w:tc>
          <w:tcPr>
            <w:tcW w:w="614"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0.23</w:t>
            </w:r>
          </w:p>
        </w:tc>
        <w:tc>
          <w:tcPr>
            <w:tcW w:w="719"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0.12</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0.11</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0.11</w:t>
            </w:r>
          </w:p>
        </w:tc>
        <w:tc>
          <w:tcPr>
            <w:tcW w:w="63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0.28</w:t>
            </w:r>
          </w:p>
        </w:tc>
        <w:tc>
          <w:tcPr>
            <w:tcW w:w="63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0.26</w:t>
            </w:r>
          </w:p>
        </w:tc>
        <w:tc>
          <w:tcPr>
            <w:tcW w:w="63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0.26</w:t>
            </w:r>
          </w:p>
        </w:tc>
      </w:tr>
      <w:tr w:rsidR="00395398" w:rsidRPr="00395398" w:rsidTr="00F33130">
        <w:trPr>
          <w:trHeight w:val="300"/>
        </w:trPr>
        <w:tc>
          <w:tcPr>
            <w:tcW w:w="720" w:type="dxa"/>
            <w:noWrap/>
            <w:hideMark/>
          </w:tcPr>
          <w:p w:rsidR="00395398" w:rsidRPr="00395398" w:rsidRDefault="00395398" w:rsidP="006E5E82">
            <w:pPr>
              <w:spacing w:line="36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5</w:t>
            </w:r>
          </w:p>
        </w:tc>
        <w:tc>
          <w:tcPr>
            <w:tcW w:w="81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0.62</w:t>
            </w:r>
          </w:p>
        </w:tc>
        <w:tc>
          <w:tcPr>
            <w:tcW w:w="81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0.62</w:t>
            </w:r>
          </w:p>
        </w:tc>
        <w:tc>
          <w:tcPr>
            <w:tcW w:w="81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0.63</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0.65</w:t>
            </w:r>
          </w:p>
        </w:tc>
        <w:tc>
          <w:tcPr>
            <w:tcW w:w="720" w:type="dxa"/>
            <w:shd w:val="clear" w:color="auto" w:fill="FFFF00"/>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1.00</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0.97</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0.28</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0.27</w:t>
            </w:r>
          </w:p>
        </w:tc>
        <w:tc>
          <w:tcPr>
            <w:tcW w:w="679"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0.73</w:t>
            </w:r>
          </w:p>
        </w:tc>
        <w:tc>
          <w:tcPr>
            <w:tcW w:w="614"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0.71</w:t>
            </w:r>
          </w:p>
        </w:tc>
        <w:tc>
          <w:tcPr>
            <w:tcW w:w="614"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0.76</w:t>
            </w:r>
          </w:p>
        </w:tc>
        <w:tc>
          <w:tcPr>
            <w:tcW w:w="614"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0.74</w:t>
            </w:r>
          </w:p>
        </w:tc>
        <w:tc>
          <w:tcPr>
            <w:tcW w:w="719"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0.35</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0.32</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0.32</w:t>
            </w:r>
          </w:p>
        </w:tc>
        <w:tc>
          <w:tcPr>
            <w:tcW w:w="63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0.32</w:t>
            </w:r>
          </w:p>
        </w:tc>
        <w:tc>
          <w:tcPr>
            <w:tcW w:w="63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0.30</w:t>
            </w:r>
          </w:p>
        </w:tc>
        <w:tc>
          <w:tcPr>
            <w:tcW w:w="63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0.30</w:t>
            </w:r>
          </w:p>
        </w:tc>
      </w:tr>
      <w:tr w:rsidR="00395398" w:rsidRPr="00395398" w:rsidTr="00F33130">
        <w:trPr>
          <w:trHeight w:val="300"/>
        </w:trPr>
        <w:tc>
          <w:tcPr>
            <w:tcW w:w="720" w:type="dxa"/>
            <w:noWrap/>
            <w:hideMark/>
          </w:tcPr>
          <w:p w:rsidR="00395398" w:rsidRPr="00395398" w:rsidRDefault="00395398" w:rsidP="006E5E82">
            <w:pPr>
              <w:spacing w:line="36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6</w:t>
            </w:r>
          </w:p>
        </w:tc>
        <w:tc>
          <w:tcPr>
            <w:tcW w:w="81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0.56</w:t>
            </w:r>
          </w:p>
        </w:tc>
        <w:tc>
          <w:tcPr>
            <w:tcW w:w="81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0.62</w:t>
            </w:r>
          </w:p>
        </w:tc>
        <w:tc>
          <w:tcPr>
            <w:tcW w:w="81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0.55</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0.63</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0.97</w:t>
            </w:r>
          </w:p>
        </w:tc>
        <w:tc>
          <w:tcPr>
            <w:tcW w:w="720" w:type="dxa"/>
            <w:shd w:val="clear" w:color="auto" w:fill="FFFF00"/>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1.00</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0.32</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0.34</w:t>
            </w:r>
          </w:p>
        </w:tc>
        <w:tc>
          <w:tcPr>
            <w:tcW w:w="679"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0.74</w:t>
            </w:r>
          </w:p>
        </w:tc>
        <w:tc>
          <w:tcPr>
            <w:tcW w:w="614"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0.74</w:t>
            </w:r>
          </w:p>
        </w:tc>
        <w:tc>
          <w:tcPr>
            <w:tcW w:w="614"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0.75</w:t>
            </w:r>
          </w:p>
        </w:tc>
        <w:tc>
          <w:tcPr>
            <w:tcW w:w="614"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0.77</w:t>
            </w:r>
          </w:p>
        </w:tc>
        <w:tc>
          <w:tcPr>
            <w:tcW w:w="719"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0.40</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0.39</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0.39</w:t>
            </w:r>
          </w:p>
        </w:tc>
        <w:tc>
          <w:tcPr>
            <w:tcW w:w="63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0.33</w:t>
            </w:r>
          </w:p>
        </w:tc>
        <w:tc>
          <w:tcPr>
            <w:tcW w:w="63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0.33</w:t>
            </w:r>
          </w:p>
        </w:tc>
        <w:tc>
          <w:tcPr>
            <w:tcW w:w="63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0.33</w:t>
            </w:r>
          </w:p>
        </w:tc>
      </w:tr>
      <w:tr w:rsidR="00395398" w:rsidRPr="00395398" w:rsidTr="00F33130">
        <w:trPr>
          <w:trHeight w:val="300"/>
        </w:trPr>
        <w:tc>
          <w:tcPr>
            <w:tcW w:w="720" w:type="dxa"/>
            <w:noWrap/>
            <w:hideMark/>
          </w:tcPr>
          <w:p w:rsidR="00395398" w:rsidRPr="00395398" w:rsidRDefault="00395398" w:rsidP="006E5E82">
            <w:pPr>
              <w:spacing w:line="36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7</w:t>
            </w:r>
          </w:p>
        </w:tc>
        <w:tc>
          <w:tcPr>
            <w:tcW w:w="81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-0.21</w:t>
            </w:r>
          </w:p>
        </w:tc>
        <w:tc>
          <w:tcPr>
            <w:tcW w:w="81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-0.18</w:t>
            </w:r>
          </w:p>
        </w:tc>
        <w:tc>
          <w:tcPr>
            <w:tcW w:w="81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0.02</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0.06</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0.28</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0.32</w:t>
            </w:r>
          </w:p>
        </w:tc>
        <w:tc>
          <w:tcPr>
            <w:tcW w:w="720" w:type="dxa"/>
            <w:shd w:val="clear" w:color="auto" w:fill="FFFF00"/>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1.00</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0.98</w:t>
            </w:r>
          </w:p>
        </w:tc>
        <w:tc>
          <w:tcPr>
            <w:tcW w:w="679"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0.29</w:t>
            </w:r>
          </w:p>
        </w:tc>
        <w:tc>
          <w:tcPr>
            <w:tcW w:w="614"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0.30</w:t>
            </w:r>
          </w:p>
        </w:tc>
        <w:tc>
          <w:tcPr>
            <w:tcW w:w="614"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0.43</w:t>
            </w:r>
          </w:p>
        </w:tc>
        <w:tc>
          <w:tcPr>
            <w:tcW w:w="614"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0.45</w:t>
            </w:r>
          </w:p>
        </w:tc>
        <w:tc>
          <w:tcPr>
            <w:tcW w:w="719"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0.62</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0.61</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0.61</w:t>
            </w:r>
          </w:p>
        </w:tc>
        <w:tc>
          <w:tcPr>
            <w:tcW w:w="63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0.34</w:t>
            </w:r>
          </w:p>
        </w:tc>
        <w:tc>
          <w:tcPr>
            <w:tcW w:w="63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0.36</w:t>
            </w:r>
          </w:p>
        </w:tc>
        <w:tc>
          <w:tcPr>
            <w:tcW w:w="63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0.36</w:t>
            </w:r>
          </w:p>
        </w:tc>
      </w:tr>
      <w:tr w:rsidR="00395398" w:rsidRPr="00395398" w:rsidTr="00F33130">
        <w:trPr>
          <w:trHeight w:val="300"/>
        </w:trPr>
        <w:tc>
          <w:tcPr>
            <w:tcW w:w="720" w:type="dxa"/>
            <w:noWrap/>
            <w:hideMark/>
          </w:tcPr>
          <w:p w:rsidR="00395398" w:rsidRPr="00395398" w:rsidRDefault="00395398" w:rsidP="006E5E82">
            <w:pPr>
              <w:spacing w:line="36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8</w:t>
            </w:r>
          </w:p>
        </w:tc>
        <w:tc>
          <w:tcPr>
            <w:tcW w:w="81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-0.24</w:t>
            </w:r>
          </w:p>
        </w:tc>
        <w:tc>
          <w:tcPr>
            <w:tcW w:w="81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-0.17</w:t>
            </w:r>
          </w:p>
        </w:tc>
        <w:tc>
          <w:tcPr>
            <w:tcW w:w="81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-0.03</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0.05</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0.27</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0.34</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0.98</w:t>
            </w:r>
          </w:p>
        </w:tc>
        <w:tc>
          <w:tcPr>
            <w:tcW w:w="720" w:type="dxa"/>
            <w:shd w:val="clear" w:color="auto" w:fill="FFFF00"/>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1.00</w:t>
            </w:r>
          </w:p>
        </w:tc>
        <w:tc>
          <w:tcPr>
            <w:tcW w:w="679"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0.28</w:t>
            </w:r>
          </w:p>
        </w:tc>
        <w:tc>
          <w:tcPr>
            <w:tcW w:w="614"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0.32</w:t>
            </w:r>
          </w:p>
        </w:tc>
        <w:tc>
          <w:tcPr>
            <w:tcW w:w="614"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0.42</w:t>
            </w:r>
          </w:p>
        </w:tc>
        <w:tc>
          <w:tcPr>
            <w:tcW w:w="614"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0.46</w:t>
            </w:r>
          </w:p>
        </w:tc>
        <w:tc>
          <w:tcPr>
            <w:tcW w:w="719"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0.64</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0.65</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0.65</w:t>
            </w:r>
          </w:p>
        </w:tc>
        <w:tc>
          <w:tcPr>
            <w:tcW w:w="63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0.37</w:t>
            </w:r>
          </w:p>
        </w:tc>
        <w:tc>
          <w:tcPr>
            <w:tcW w:w="63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0.39</w:t>
            </w:r>
          </w:p>
        </w:tc>
        <w:tc>
          <w:tcPr>
            <w:tcW w:w="63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0.39</w:t>
            </w:r>
          </w:p>
        </w:tc>
      </w:tr>
      <w:tr w:rsidR="00395398" w:rsidRPr="00395398" w:rsidTr="00F33130">
        <w:trPr>
          <w:trHeight w:val="300"/>
        </w:trPr>
        <w:tc>
          <w:tcPr>
            <w:tcW w:w="720" w:type="dxa"/>
            <w:noWrap/>
            <w:hideMark/>
          </w:tcPr>
          <w:p w:rsidR="00395398" w:rsidRPr="00395398" w:rsidRDefault="00395398" w:rsidP="006E5E82">
            <w:pPr>
              <w:spacing w:line="36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9</w:t>
            </w:r>
          </w:p>
        </w:tc>
        <w:tc>
          <w:tcPr>
            <w:tcW w:w="81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0.14</w:t>
            </w:r>
          </w:p>
        </w:tc>
        <w:tc>
          <w:tcPr>
            <w:tcW w:w="81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0.16</w:t>
            </w:r>
          </w:p>
        </w:tc>
        <w:tc>
          <w:tcPr>
            <w:tcW w:w="81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0.15</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0.18</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0.73</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0.74</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0.29</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0.28</w:t>
            </w:r>
          </w:p>
        </w:tc>
        <w:tc>
          <w:tcPr>
            <w:tcW w:w="679" w:type="dxa"/>
            <w:shd w:val="clear" w:color="auto" w:fill="FFFF00"/>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1.00</w:t>
            </w:r>
          </w:p>
        </w:tc>
        <w:tc>
          <w:tcPr>
            <w:tcW w:w="614"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0.99</w:t>
            </w:r>
          </w:p>
        </w:tc>
        <w:tc>
          <w:tcPr>
            <w:tcW w:w="614"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0.94</w:t>
            </w:r>
          </w:p>
        </w:tc>
        <w:tc>
          <w:tcPr>
            <w:tcW w:w="614"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0.94</w:t>
            </w:r>
          </w:p>
        </w:tc>
        <w:tc>
          <w:tcPr>
            <w:tcW w:w="719"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0.27</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0.25</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0.25</w:t>
            </w:r>
          </w:p>
        </w:tc>
        <w:tc>
          <w:tcPr>
            <w:tcW w:w="63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0.13</w:t>
            </w:r>
          </w:p>
        </w:tc>
        <w:tc>
          <w:tcPr>
            <w:tcW w:w="63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0.14</w:t>
            </w:r>
          </w:p>
        </w:tc>
        <w:tc>
          <w:tcPr>
            <w:tcW w:w="63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0.14</w:t>
            </w:r>
          </w:p>
        </w:tc>
      </w:tr>
      <w:tr w:rsidR="00395398" w:rsidRPr="00395398" w:rsidTr="00F33130">
        <w:trPr>
          <w:trHeight w:val="300"/>
        </w:trPr>
        <w:tc>
          <w:tcPr>
            <w:tcW w:w="720" w:type="dxa"/>
            <w:noWrap/>
            <w:hideMark/>
          </w:tcPr>
          <w:p w:rsidR="00395398" w:rsidRPr="00395398" w:rsidRDefault="00395398" w:rsidP="006E5E82">
            <w:pPr>
              <w:spacing w:line="36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10</w:t>
            </w:r>
          </w:p>
        </w:tc>
        <w:tc>
          <w:tcPr>
            <w:tcW w:w="81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0.11</w:t>
            </w:r>
          </w:p>
        </w:tc>
        <w:tc>
          <w:tcPr>
            <w:tcW w:w="81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0.15</w:t>
            </w:r>
          </w:p>
        </w:tc>
        <w:tc>
          <w:tcPr>
            <w:tcW w:w="81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0.11</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0.17</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0.71</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0.74</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0.30</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0.32</w:t>
            </w:r>
          </w:p>
        </w:tc>
        <w:tc>
          <w:tcPr>
            <w:tcW w:w="679"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0.99</w:t>
            </w:r>
          </w:p>
        </w:tc>
        <w:tc>
          <w:tcPr>
            <w:tcW w:w="614" w:type="dxa"/>
            <w:shd w:val="clear" w:color="auto" w:fill="FFFF00"/>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1.00</w:t>
            </w:r>
          </w:p>
        </w:tc>
        <w:tc>
          <w:tcPr>
            <w:tcW w:w="614"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0.92</w:t>
            </w:r>
          </w:p>
        </w:tc>
        <w:tc>
          <w:tcPr>
            <w:tcW w:w="614"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0.94</w:t>
            </w:r>
          </w:p>
        </w:tc>
        <w:tc>
          <w:tcPr>
            <w:tcW w:w="719"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0.29</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0.28</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0.28</w:t>
            </w:r>
          </w:p>
        </w:tc>
        <w:tc>
          <w:tcPr>
            <w:tcW w:w="63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0.15</w:t>
            </w:r>
          </w:p>
        </w:tc>
        <w:tc>
          <w:tcPr>
            <w:tcW w:w="63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0.16</w:t>
            </w:r>
          </w:p>
        </w:tc>
        <w:tc>
          <w:tcPr>
            <w:tcW w:w="63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0.16</w:t>
            </w:r>
          </w:p>
        </w:tc>
      </w:tr>
      <w:tr w:rsidR="00395398" w:rsidRPr="00395398" w:rsidTr="00F33130">
        <w:trPr>
          <w:trHeight w:val="300"/>
        </w:trPr>
        <w:tc>
          <w:tcPr>
            <w:tcW w:w="720" w:type="dxa"/>
            <w:noWrap/>
            <w:hideMark/>
          </w:tcPr>
          <w:p w:rsidR="00395398" w:rsidRPr="00395398" w:rsidRDefault="00395398" w:rsidP="006E5E82">
            <w:pPr>
              <w:spacing w:line="36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11</w:t>
            </w:r>
          </w:p>
        </w:tc>
        <w:tc>
          <w:tcPr>
            <w:tcW w:w="81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0.16</w:t>
            </w:r>
          </w:p>
        </w:tc>
        <w:tc>
          <w:tcPr>
            <w:tcW w:w="81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0.17</w:t>
            </w:r>
          </w:p>
        </w:tc>
        <w:tc>
          <w:tcPr>
            <w:tcW w:w="81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0.22</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0.25</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0.76</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0.75</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0.43</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0.42</w:t>
            </w:r>
          </w:p>
        </w:tc>
        <w:tc>
          <w:tcPr>
            <w:tcW w:w="679"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0.94</w:t>
            </w:r>
          </w:p>
        </w:tc>
        <w:tc>
          <w:tcPr>
            <w:tcW w:w="614"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0.92</w:t>
            </w:r>
          </w:p>
        </w:tc>
        <w:tc>
          <w:tcPr>
            <w:tcW w:w="614" w:type="dxa"/>
            <w:shd w:val="clear" w:color="auto" w:fill="FFFF00"/>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1.00</w:t>
            </w:r>
          </w:p>
        </w:tc>
        <w:tc>
          <w:tcPr>
            <w:tcW w:w="614"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0.99</w:t>
            </w:r>
          </w:p>
        </w:tc>
        <w:tc>
          <w:tcPr>
            <w:tcW w:w="719"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0.35</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0.32</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0.32</w:t>
            </w:r>
          </w:p>
        </w:tc>
        <w:tc>
          <w:tcPr>
            <w:tcW w:w="63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0.21</w:t>
            </w:r>
          </w:p>
        </w:tc>
        <w:tc>
          <w:tcPr>
            <w:tcW w:w="63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0.21</w:t>
            </w:r>
          </w:p>
        </w:tc>
        <w:tc>
          <w:tcPr>
            <w:tcW w:w="63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0.21</w:t>
            </w:r>
          </w:p>
        </w:tc>
      </w:tr>
      <w:tr w:rsidR="00395398" w:rsidRPr="00395398" w:rsidTr="00F33130">
        <w:trPr>
          <w:trHeight w:val="300"/>
        </w:trPr>
        <w:tc>
          <w:tcPr>
            <w:tcW w:w="720" w:type="dxa"/>
            <w:noWrap/>
            <w:hideMark/>
          </w:tcPr>
          <w:p w:rsidR="00395398" w:rsidRPr="00395398" w:rsidRDefault="00395398" w:rsidP="006E5E82">
            <w:pPr>
              <w:spacing w:line="36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12</w:t>
            </w:r>
          </w:p>
        </w:tc>
        <w:tc>
          <w:tcPr>
            <w:tcW w:w="81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0.12</w:t>
            </w:r>
          </w:p>
        </w:tc>
        <w:tc>
          <w:tcPr>
            <w:tcW w:w="81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0.16</w:t>
            </w:r>
          </w:p>
        </w:tc>
        <w:tc>
          <w:tcPr>
            <w:tcW w:w="81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0.18</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0.23</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0.74</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0.77</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0.45</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0.46</w:t>
            </w:r>
          </w:p>
        </w:tc>
        <w:tc>
          <w:tcPr>
            <w:tcW w:w="679"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0.94</w:t>
            </w:r>
          </w:p>
        </w:tc>
        <w:tc>
          <w:tcPr>
            <w:tcW w:w="614"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0.94</w:t>
            </w:r>
          </w:p>
        </w:tc>
        <w:tc>
          <w:tcPr>
            <w:tcW w:w="614"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0.99</w:t>
            </w:r>
          </w:p>
        </w:tc>
        <w:tc>
          <w:tcPr>
            <w:tcW w:w="614" w:type="dxa"/>
            <w:shd w:val="clear" w:color="auto" w:fill="FFFF00"/>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1.00</w:t>
            </w:r>
          </w:p>
        </w:tc>
        <w:tc>
          <w:tcPr>
            <w:tcW w:w="719"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0.37</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0.36</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0.36</w:t>
            </w:r>
          </w:p>
        </w:tc>
        <w:tc>
          <w:tcPr>
            <w:tcW w:w="63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0.23</w:t>
            </w:r>
          </w:p>
        </w:tc>
        <w:tc>
          <w:tcPr>
            <w:tcW w:w="63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0.23</w:t>
            </w:r>
          </w:p>
        </w:tc>
        <w:tc>
          <w:tcPr>
            <w:tcW w:w="63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0.23</w:t>
            </w:r>
          </w:p>
        </w:tc>
      </w:tr>
      <w:tr w:rsidR="00395398" w:rsidRPr="00395398" w:rsidTr="00F33130">
        <w:trPr>
          <w:trHeight w:val="300"/>
        </w:trPr>
        <w:tc>
          <w:tcPr>
            <w:tcW w:w="720" w:type="dxa"/>
            <w:noWrap/>
            <w:hideMark/>
          </w:tcPr>
          <w:p w:rsidR="00395398" w:rsidRPr="00395398" w:rsidRDefault="00395398" w:rsidP="006E5E82">
            <w:pPr>
              <w:spacing w:line="36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13</w:t>
            </w:r>
          </w:p>
        </w:tc>
        <w:tc>
          <w:tcPr>
            <w:tcW w:w="81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-0.08</w:t>
            </w:r>
          </w:p>
        </w:tc>
        <w:tc>
          <w:tcPr>
            <w:tcW w:w="81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-0.03</w:t>
            </w:r>
          </w:p>
        </w:tc>
        <w:tc>
          <w:tcPr>
            <w:tcW w:w="81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0.05</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0.12</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0.35</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0.40</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0.62</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0.64</w:t>
            </w:r>
          </w:p>
        </w:tc>
        <w:tc>
          <w:tcPr>
            <w:tcW w:w="679"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0.27</w:t>
            </w:r>
          </w:p>
        </w:tc>
        <w:tc>
          <w:tcPr>
            <w:tcW w:w="614"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0.29</w:t>
            </w:r>
          </w:p>
        </w:tc>
        <w:tc>
          <w:tcPr>
            <w:tcW w:w="614"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0.35</w:t>
            </w:r>
          </w:p>
        </w:tc>
        <w:tc>
          <w:tcPr>
            <w:tcW w:w="614"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0.37</w:t>
            </w:r>
          </w:p>
        </w:tc>
        <w:tc>
          <w:tcPr>
            <w:tcW w:w="719" w:type="dxa"/>
            <w:shd w:val="clear" w:color="auto" w:fill="FFFF00"/>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1.00</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0.99</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0.99</w:t>
            </w:r>
          </w:p>
        </w:tc>
        <w:tc>
          <w:tcPr>
            <w:tcW w:w="63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0.63</w:t>
            </w:r>
          </w:p>
        </w:tc>
        <w:tc>
          <w:tcPr>
            <w:tcW w:w="63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0.66</w:t>
            </w:r>
          </w:p>
        </w:tc>
        <w:tc>
          <w:tcPr>
            <w:tcW w:w="63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0.66</w:t>
            </w:r>
          </w:p>
        </w:tc>
      </w:tr>
      <w:tr w:rsidR="00395398" w:rsidRPr="00395398" w:rsidTr="00F33130">
        <w:trPr>
          <w:trHeight w:val="300"/>
        </w:trPr>
        <w:tc>
          <w:tcPr>
            <w:tcW w:w="720" w:type="dxa"/>
            <w:noWrap/>
            <w:hideMark/>
          </w:tcPr>
          <w:p w:rsidR="00395398" w:rsidRPr="00395398" w:rsidRDefault="00395398" w:rsidP="006E5E82">
            <w:pPr>
              <w:spacing w:line="36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14</w:t>
            </w:r>
          </w:p>
        </w:tc>
        <w:tc>
          <w:tcPr>
            <w:tcW w:w="81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-0.10</w:t>
            </w:r>
          </w:p>
        </w:tc>
        <w:tc>
          <w:tcPr>
            <w:tcW w:w="81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-0.03</w:t>
            </w:r>
          </w:p>
        </w:tc>
        <w:tc>
          <w:tcPr>
            <w:tcW w:w="81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0.03</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0.11</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0.32</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0.39</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0.61</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0.65</w:t>
            </w:r>
          </w:p>
        </w:tc>
        <w:tc>
          <w:tcPr>
            <w:tcW w:w="679"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0.25</w:t>
            </w:r>
          </w:p>
        </w:tc>
        <w:tc>
          <w:tcPr>
            <w:tcW w:w="614"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0.28</w:t>
            </w:r>
          </w:p>
        </w:tc>
        <w:tc>
          <w:tcPr>
            <w:tcW w:w="614"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0.32</w:t>
            </w:r>
          </w:p>
        </w:tc>
        <w:tc>
          <w:tcPr>
            <w:tcW w:w="614"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0.36</w:t>
            </w:r>
          </w:p>
        </w:tc>
        <w:tc>
          <w:tcPr>
            <w:tcW w:w="719"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0.99</w:t>
            </w:r>
          </w:p>
        </w:tc>
        <w:tc>
          <w:tcPr>
            <w:tcW w:w="720" w:type="dxa"/>
            <w:shd w:val="clear" w:color="auto" w:fill="FFFF00"/>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1.00</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1.00</w:t>
            </w:r>
          </w:p>
        </w:tc>
        <w:tc>
          <w:tcPr>
            <w:tcW w:w="63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0.65</w:t>
            </w:r>
          </w:p>
        </w:tc>
        <w:tc>
          <w:tcPr>
            <w:tcW w:w="63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0.68</w:t>
            </w:r>
          </w:p>
        </w:tc>
        <w:tc>
          <w:tcPr>
            <w:tcW w:w="63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0.68</w:t>
            </w:r>
          </w:p>
        </w:tc>
      </w:tr>
      <w:tr w:rsidR="00395398" w:rsidRPr="00395398" w:rsidTr="00F33130">
        <w:trPr>
          <w:trHeight w:val="300"/>
        </w:trPr>
        <w:tc>
          <w:tcPr>
            <w:tcW w:w="720" w:type="dxa"/>
            <w:noWrap/>
            <w:hideMark/>
          </w:tcPr>
          <w:p w:rsidR="00395398" w:rsidRPr="00395398" w:rsidRDefault="00395398" w:rsidP="006E5E82">
            <w:pPr>
              <w:spacing w:line="36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15</w:t>
            </w:r>
          </w:p>
        </w:tc>
        <w:tc>
          <w:tcPr>
            <w:tcW w:w="81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-0.10</w:t>
            </w:r>
          </w:p>
        </w:tc>
        <w:tc>
          <w:tcPr>
            <w:tcW w:w="81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-0.03</w:t>
            </w:r>
          </w:p>
        </w:tc>
        <w:tc>
          <w:tcPr>
            <w:tcW w:w="81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0.03</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0.11</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0.32</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0.39</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0.61</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0.65</w:t>
            </w:r>
          </w:p>
        </w:tc>
        <w:tc>
          <w:tcPr>
            <w:tcW w:w="679"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0.25</w:t>
            </w:r>
          </w:p>
        </w:tc>
        <w:tc>
          <w:tcPr>
            <w:tcW w:w="614"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0.28</w:t>
            </w:r>
          </w:p>
        </w:tc>
        <w:tc>
          <w:tcPr>
            <w:tcW w:w="614"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0.32</w:t>
            </w:r>
          </w:p>
        </w:tc>
        <w:tc>
          <w:tcPr>
            <w:tcW w:w="614"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0.36</w:t>
            </w:r>
          </w:p>
        </w:tc>
        <w:tc>
          <w:tcPr>
            <w:tcW w:w="719"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0.99</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1.00</w:t>
            </w:r>
          </w:p>
        </w:tc>
        <w:tc>
          <w:tcPr>
            <w:tcW w:w="720" w:type="dxa"/>
            <w:shd w:val="clear" w:color="auto" w:fill="FFFF00"/>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1.00</w:t>
            </w:r>
          </w:p>
        </w:tc>
        <w:tc>
          <w:tcPr>
            <w:tcW w:w="63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0.65</w:t>
            </w:r>
          </w:p>
        </w:tc>
        <w:tc>
          <w:tcPr>
            <w:tcW w:w="63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0.68</w:t>
            </w:r>
          </w:p>
        </w:tc>
        <w:tc>
          <w:tcPr>
            <w:tcW w:w="63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0.68</w:t>
            </w:r>
          </w:p>
        </w:tc>
      </w:tr>
      <w:tr w:rsidR="00395398" w:rsidRPr="00395398" w:rsidTr="00F33130">
        <w:trPr>
          <w:trHeight w:val="300"/>
        </w:trPr>
        <w:tc>
          <w:tcPr>
            <w:tcW w:w="720" w:type="dxa"/>
            <w:noWrap/>
            <w:hideMark/>
          </w:tcPr>
          <w:p w:rsidR="00395398" w:rsidRPr="00395398" w:rsidRDefault="00395398" w:rsidP="006E5E82">
            <w:pPr>
              <w:spacing w:line="36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16</w:t>
            </w:r>
          </w:p>
        </w:tc>
        <w:tc>
          <w:tcPr>
            <w:tcW w:w="81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0.20</w:t>
            </w:r>
          </w:p>
        </w:tc>
        <w:tc>
          <w:tcPr>
            <w:tcW w:w="81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0.20</w:t>
            </w:r>
          </w:p>
        </w:tc>
        <w:tc>
          <w:tcPr>
            <w:tcW w:w="81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0.26</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0.28</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0.32</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0.33</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0.34</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0.37</w:t>
            </w:r>
          </w:p>
        </w:tc>
        <w:tc>
          <w:tcPr>
            <w:tcW w:w="679"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0.13</w:t>
            </w:r>
          </w:p>
        </w:tc>
        <w:tc>
          <w:tcPr>
            <w:tcW w:w="614"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0.15</w:t>
            </w:r>
          </w:p>
        </w:tc>
        <w:tc>
          <w:tcPr>
            <w:tcW w:w="614"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0.21</w:t>
            </w:r>
          </w:p>
        </w:tc>
        <w:tc>
          <w:tcPr>
            <w:tcW w:w="614"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0.23</w:t>
            </w:r>
          </w:p>
        </w:tc>
        <w:tc>
          <w:tcPr>
            <w:tcW w:w="719"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0.63</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0.65</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0.65</w:t>
            </w:r>
          </w:p>
        </w:tc>
        <w:tc>
          <w:tcPr>
            <w:tcW w:w="630" w:type="dxa"/>
            <w:shd w:val="clear" w:color="auto" w:fill="FFFF00"/>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1.00</w:t>
            </w:r>
          </w:p>
        </w:tc>
        <w:tc>
          <w:tcPr>
            <w:tcW w:w="63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0.99</w:t>
            </w:r>
          </w:p>
        </w:tc>
        <w:tc>
          <w:tcPr>
            <w:tcW w:w="63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0.99</w:t>
            </w:r>
          </w:p>
        </w:tc>
      </w:tr>
      <w:tr w:rsidR="00395398" w:rsidRPr="00395398" w:rsidTr="00F33130">
        <w:trPr>
          <w:trHeight w:val="300"/>
        </w:trPr>
        <w:tc>
          <w:tcPr>
            <w:tcW w:w="720" w:type="dxa"/>
            <w:noWrap/>
            <w:hideMark/>
          </w:tcPr>
          <w:p w:rsidR="00395398" w:rsidRPr="00395398" w:rsidRDefault="00395398" w:rsidP="006E5E82">
            <w:pPr>
              <w:spacing w:line="36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17</w:t>
            </w:r>
          </w:p>
        </w:tc>
        <w:tc>
          <w:tcPr>
            <w:tcW w:w="81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0.16</w:t>
            </w:r>
          </w:p>
        </w:tc>
        <w:tc>
          <w:tcPr>
            <w:tcW w:w="81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0.17</w:t>
            </w:r>
          </w:p>
        </w:tc>
        <w:tc>
          <w:tcPr>
            <w:tcW w:w="81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0.23</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0.26</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0.30</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0.33</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0.36</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0.39</w:t>
            </w:r>
          </w:p>
        </w:tc>
        <w:tc>
          <w:tcPr>
            <w:tcW w:w="679"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0.14</w:t>
            </w:r>
          </w:p>
        </w:tc>
        <w:tc>
          <w:tcPr>
            <w:tcW w:w="614"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0.16</w:t>
            </w:r>
          </w:p>
        </w:tc>
        <w:tc>
          <w:tcPr>
            <w:tcW w:w="614"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0.21</w:t>
            </w:r>
          </w:p>
        </w:tc>
        <w:tc>
          <w:tcPr>
            <w:tcW w:w="614"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0.23</w:t>
            </w:r>
          </w:p>
        </w:tc>
        <w:tc>
          <w:tcPr>
            <w:tcW w:w="719"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0.66</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0.68</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0.68</w:t>
            </w:r>
          </w:p>
        </w:tc>
        <w:tc>
          <w:tcPr>
            <w:tcW w:w="63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0.99</w:t>
            </w:r>
          </w:p>
        </w:tc>
        <w:tc>
          <w:tcPr>
            <w:tcW w:w="630" w:type="dxa"/>
            <w:shd w:val="clear" w:color="auto" w:fill="FFFF00"/>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1.00</w:t>
            </w:r>
          </w:p>
        </w:tc>
        <w:tc>
          <w:tcPr>
            <w:tcW w:w="63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1.00</w:t>
            </w:r>
          </w:p>
        </w:tc>
      </w:tr>
      <w:tr w:rsidR="00395398" w:rsidRPr="00395398" w:rsidTr="00F33130">
        <w:trPr>
          <w:trHeight w:val="300"/>
        </w:trPr>
        <w:tc>
          <w:tcPr>
            <w:tcW w:w="720" w:type="dxa"/>
            <w:noWrap/>
            <w:hideMark/>
          </w:tcPr>
          <w:p w:rsidR="00395398" w:rsidRPr="00395398" w:rsidRDefault="00395398" w:rsidP="006E5E82">
            <w:pPr>
              <w:spacing w:line="36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18</w:t>
            </w:r>
          </w:p>
        </w:tc>
        <w:tc>
          <w:tcPr>
            <w:tcW w:w="81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0.16</w:t>
            </w:r>
          </w:p>
        </w:tc>
        <w:tc>
          <w:tcPr>
            <w:tcW w:w="81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0.17</w:t>
            </w:r>
          </w:p>
        </w:tc>
        <w:tc>
          <w:tcPr>
            <w:tcW w:w="81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0.23</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0.26</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0.30</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0.33</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0.36</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0.39</w:t>
            </w:r>
          </w:p>
        </w:tc>
        <w:tc>
          <w:tcPr>
            <w:tcW w:w="679"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0.14</w:t>
            </w:r>
          </w:p>
        </w:tc>
        <w:tc>
          <w:tcPr>
            <w:tcW w:w="614"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0.16</w:t>
            </w:r>
          </w:p>
        </w:tc>
        <w:tc>
          <w:tcPr>
            <w:tcW w:w="614"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0.21</w:t>
            </w:r>
          </w:p>
        </w:tc>
        <w:tc>
          <w:tcPr>
            <w:tcW w:w="614"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0.23</w:t>
            </w:r>
          </w:p>
        </w:tc>
        <w:tc>
          <w:tcPr>
            <w:tcW w:w="719"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0.66</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0.68</w:t>
            </w:r>
          </w:p>
        </w:tc>
        <w:tc>
          <w:tcPr>
            <w:tcW w:w="72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0.68</w:t>
            </w:r>
          </w:p>
        </w:tc>
        <w:tc>
          <w:tcPr>
            <w:tcW w:w="63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0.99</w:t>
            </w:r>
          </w:p>
        </w:tc>
        <w:tc>
          <w:tcPr>
            <w:tcW w:w="630" w:type="dxa"/>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1.00</w:t>
            </w:r>
          </w:p>
        </w:tc>
        <w:tc>
          <w:tcPr>
            <w:tcW w:w="630" w:type="dxa"/>
            <w:shd w:val="clear" w:color="auto" w:fill="FFFF00"/>
            <w:noWrap/>
            <w:hideMark/>
          </w:tcPr>
          <w:p w:rsidR="00395398" w:rsidRPr="00395398" w:rsidRDefault="00395398" w:rsidP="006E5E82">
            <w:pPr>
              <w:spacing w:line="360" w:lineRule="auto"/>
              <w:jc w:val="right"/>
              <w:rPr>
                <w:rFonts w:ascii="Times New Roman" w:eastAsia="Times New Roman" w:hAnsi="Times New Roman" w:cs="Times New Roman"/>
                <w:color w:val="000000"/>
              </w:rPr>
            </w:pPr>
            <w:r w:rsidRPr="00395398">
              <w:rPr>
                <w:rFonts w:ascii="Times New Roman" w:eastAsia="Times New Roman" w:hAnsi="Times New Roman" w:cs="Times New Roman"/>
                <w:color w:val="000000"/>
              </w:rPr>
              <w:t>1.00</w:t>
            </w:r>
          </w:p>
        </w:tc>
      </w:tr>
    </w:tbl>
    <w:p w:rsidR="00395398" w:rsidRDefault="00395398" w:rsidP="00FF11C6">
      <w:pPr>
        <w:rPr>
          <w:rFonts w:ascii="Times New Roman" w:eastAsia="Times New Roman" w:hAnsi="Times New Roman" w:cs="Times New Roman"/>
          <w:bCs/>
          <w:color w:val="000000"/>
        </w:rPr>
      </w:pPr>
      <w:r w:rsidRPr="00395398">
        <w:rPr>
          <w:rFonts w:ascii="Times New Roman" w:hAnsi="Times New Roman" w:cs="Times New Roman"/>
        </w:rPr>
        <w:t xml:space="preserve">1 = </w:t>
      </w:r>
      <w:r w:rsidRPr="00395398">
        <w:rPr>
          <w:rFonts w:ascii="Times New Roman" w:eastAsia="Times New Roman" w:hAnsi="Times New Roman" w:cs="Times New Roman"/>
          <w:bCs/>
          <w:color w:val="000000"/>
        </w:rPr>
        <w:t>PTAM_out; 2 = PTarea_out; 3 = PTAM_in; 4 = PTarea_in; 5 = ARAM_out; 6 = ARarea_out; 7 =  ARAM_in; 8 = ARarea_in; 9 = DKAM_out;</w:t>
      </w:r>
      <w:r>
        <w:rPr>
          <w:rFonts w:ascii="Times New Roman" w:eastAsia="Times New Roman" w:hAnsi="Times New Roman" w:cs="Times New Roman"/>
          <w:bCs/>
          <w:color w:val="000000"/>
        </w:rPr>
        <w:t xml:space="preserve"> </w:t>
      </w:r>
      <w:r w:rsidRPr="00395398">
        <w:rPr>
          <w:rFonts w:ascii="Times New Roman" w:eastAsia="Times New Roman" w:hAnsi="Times New Roman" w:cs="Times New Roman"/>
          <w:bCs/>
          <w:color w:val="000000"/>
        </w:rPr>
        <w:t>10 = DKarea_out; 11 = DKAM_in; 12 = DKarea_in; 13 = COAM_out; 14 = COarea_out; 15 = COarea2_out; 16 = COAM_in; 17 = COarea_in; 18 = COarea_in</w:t>
      </w:r>
      <w:r w:rsidR="00FD1FA1">
        <w:rPr>
          <w:rFonts w:ascii="Times New Roman" w:eastAsia="Times New Roman" w:hAnsi="Times New Roman" w:cs="Times New Roman"/>
          <w:bCs/>
          <w:color w:val="000000"/>
        </w:rPr>
        <w:t>. PT = particle numbers; AR = lung-deposited SA (A); DK = PM</w:t>
      </w:r>
      <w:r w:rsidR="00FD1FA1" w:rsidRPr="00FD1FA1">
        <w:rPr>
          <w:rFonts w:ascii="Times New Roman" w:eastAsia="Times New Roman" w:hAnsi="Times New Roman" w:cs="Times New Roman"/>
          <w:bCs/>
          <w:color w:val="000000"/>
          <w:vertAlign w:val="subscript"/>
        </w:rPr>
        <w:t>2.5</w:t>
      </w:r>
      <w:r w:rsidR="00FD1FA1">
        <w:rPr>
          <w:rFonts w:ascii="Times New Roman" w:eastAsia="Times New Roman" w:hAnsi="Times New Roman" w:cs="Times New Roman"/>
          <w:bCs/>
          <w:color w:val="000000"/>
        </w:rPr>
        <w:t xml:space="preserve">; CO = carbon monoxide; AM = arithmetic mean; area = area under the curve; out = measured outdoor concentrations; in = measured in-car concentrations </w:t>
      </w:r>
    </w:p>
    <w:p w:rsidR="00F33130" w:rsidRPr="00395398" w:rsidRDefault="00F33130" w:rsidP="00FF11C6">
      <w:pPr>
        <w:rPr>
          <w:rFonts w:ascii="Times New Roman" w:hAnsi="Times New Roman" w:cs="Times New Roman"/>
        </w:rPr>
      </w:pPr>
    </w:p>
    <w:tbl>
      <w:tblPr>
        <w:tblStyle w:val="TableGrid"/>
        <w:tblW w:w="1341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720"/>
        <w:gridCol w:w="810"/>
        <w:gridCol w:w="810"/>
        <w:gridCol w:w="810"/>
        <w:gridCol w:w="720"/>
        <w:gridCol w:w="720"/>
        <w:gridCol w:w="720"/>
        <w:gridCol w:w="720"/>
        <w:gridCol w:w="720"/>
        <w:gridCol w:w="679"/>
        <w:gridCol w:w="614"/>
        <w:gridCol w:w="614"/>
        <w:gridCol w:w="614"/>
        <w:gridCol w:w="719"/>
        <w:gridCol w:w="720"/>
        <w:gridCol w:w="720"/>
        <w:gridCol w:w="630"/>
        <w:gridCol w:w="630"/>
      </w:tblGrid>
      <w:tr w:rsidR="009225F0" w:rsidRPr="006E5E82" w:rsidTr="00F33130">
        <w:tc>
          <w:tcPr>
            <w:tcW w:w="720" w:type="dxa"/>
          </w:tcPr>
          <w:p w:rsidR="009225F0" w:rsidRPr="006E5E82" w:rsidRDefault="009225F0" w:rsidP="006E5E82">
            <w:pPr>
              <w:spacing w:line="360" w:lineRule="auto"/>
              <w:rPr>
                <w:rFonts w:ascii="Times New Roman" w:hAnsi="Times New Roman" w:cs="Times New Roman"/>
                <w:b/>
              </w:rPr>
            </w:pPr>
          </w:p>
        </w:tc>
        <w:tc>
          <w:tcPr>
            <w:tcW w:w="12690" w:type="dxa"/>
            <w:gridSpan w:val="18"/>
          </w:tcPr>
          <w:p w:rsidR="009225F0" w:rsidRPr="006E5E82" w:rsidRDefault="009225F0" w:rsidP="006E482C">
            <w:pPr>
              <w:spacing w:line="360" w:lineRule="auto"/>
              <w:rPr>
                <w:rFonts w:ascii="Times New Roman" w:hAnsi="Times New Roman" w:cs="Times New Roman"/>
                <w:b/>
              </w:rPr>
            </w:pPr>
            <w:r w:rsidRPr="006E5E82">
              <w:rPr>
                <w:rFonts w:ascii="Times New Roman" w:hAnsi="Times New Roman" w:cs="Times New Roman"/>
                <w:b/>
              </w:rPr>
              <w:t>Table S</w:t>
            </w:r>
            <w:r w:rsidR="006E482C">
              <w:rPr>
                <w:rFonts w:ascii="Times New Roman" w:hAnsi="Times New Roman" w:cs="Times New Roman"/>
                <w:b/>
              </w:rPr>
              <w:t>5</w:t>
            </w:r>
            <w:r w:rsidRPr="006E5E82">
              <w:rPr>
                <w:rFonts w:ascii="Times New Roman" w:hAnsi="Times New Roman" w:cs="Times New Roman"/>
                <w:b/>
              </w:rPr>
              <w:t>:</w:t>
            </w:r>
            <w:r w:rsidRPr="006E5E82">
              <w:rPr>
                <w:rFonts w:ascii="Times New Roman" w:hAnsi="Times New Roman" w:cs="Times New Roman"/>
              </w:rPr>
              <w:t xml:space="preserve"> Spearman’s rank correlation coefficients for the measured outdoor / in-car correlations</w:t>
            </w:r>
          </w:p>
        </w:tc>
      </w:tr>
      <w:tr w:rsidR="009225F0" w:rsidRPr="006E5E82" w:rsidTr="00F33130">
        <w:trPr>
          <w:trHeight w:val="300"/>
        </w:trPr>
        <w:tc>
          <w:tcPr>
            <w:tcW w:w="720" w:type="dxa"/>
          </w:tcPr>
          <w:p w:rsidR="009225F0" w:rsidRPr="006E5E82" w:rsidRDefault="009225F0" w:rsidP="006E5E82">
            <w:pPr>
              <w:spacing w:line="360" w:lineRule="auto"/>
              <w:rPr>
                <w:rFonts w:ascii="Times New Roman" w:eastAsia="Times New Roman" w:hAnsi="Times New Roman" w:cs="Times New Roman"/>
                <w:b/>
                <w:bCs/>
                <w:color w:val="000000"/>
              </w:rPr>
            </w:pPr>
          </w:p>
        </w:tc>
        <w:tc>
          <w:tcPr>
            <w:tcW w:w="720" w:type="dxa"/>
            <w:noWrap/>
            <w:hideMark/>
          </w:tcPr>
          <w:p w:rsidR="009225F0" w:rsidRPr="006E5E82" w:rsidRDefault="009225F0" w:rsidP="006E5E82">
            <w:pPr>
              <w:spacing w:line="360" w:lineRule="auto"/>
              <w:rPr>
                <w:rFonts w:ascii="Times New Roman" w:eastAsia="Times New Roman" w:hAnsi="Times New Roman" w:cs="Times New Roman"/>
                <w:b/>
                <w:bCs/>
                <w:color w:val="000000"/>
                <w:highlight w:val="red"/>
              </w:rPr>
            </w:pPr>
            <w:r w:rsidRPr="006E5E82">
              <w:rPr>
                <w:rFonts w:ascii="Times New Roman" w:eastAsia="Times New Roman" w:hAnsi="Times New Roman" w:cs="Times New Roman"/>
                <w:b/>
                <w:bCs/>
                <w:color w:val="000000"/>
              </w:rPr>
              <w:t>1</w:t>
            </w:r>
          </w:p>
        </w:tc>
        <w:tc>
          <w:tcPr>
            <w:tcW w:w="810" w:type="dxa"/>
            <w:noWrap/>
          </w:tcPr>
          <w:p w:rsidR="009225F0" w:rsidRPr="006E5E82" w:rsidRDefault="009225F0" w:rsidP="006E5E82">
            <w:pPr>
              <w:spacing w:line="360" w:lineRule="auto"/>
              <w:rPr>
                <w:rFonts w:ascii="Times New Roman" w:hAnsi="Times New Roman" w:cs="Times New Roman"/>
                <w:b/>
              </w:rPr>
            </w:pPr>
            <w:r w:rsidRPr="006E5E82">
              <w:rPr>
                <w:rFonts w:ascii="Times New Roman" w:hAnsi="Times New Roman" w:cs="Times New Roman"/>
                <w:b/>
              </w:rPr>
              <w:t>2</w:t>
            </w:r>
          </w:p>
        </w:tc>
        <w:tc>
          <w:tcPr>
            <w:tcW w:w="810" w:type="dxa"/>
            <w:noWrap/>
          </w:tcPr>
          <w:p w:rsidR="009225F0" w:rsidRPr="006E5E82" w:rsidRDefault="009225F0" w:rsidP="006E5E82">
            <w:pPr>
              <w:spacing w:line="360" w:lineRule="auto"/>
              <w:rPr>
                <w:rFonts w:ascii="Times New Roman" w:hAnsi="Times New Roman" w:cs="Times New Roman"/>
                <w:b/>
              </w:rPr>
            </w:pPr>
            <w:r w:rsidRPr="006E5E82">
              <w:rPr>
                <w:rFonts w:ascii="Times New Roman" w:hAnsi="Times New Roman" w:cs="Times New Roman"/>
                <w:b/>
              </w:rPr>
              <w:t>3</w:t>
            </w:r>
          </w:p>
        </w:tc>
        <w:tc>
          <w:tcPr>
            <w:tcW w:w="810" w:type="dxa"/>
            <w:noWrap/>
          </w:tcPr>
          <w:p w:rsidR="009225F0" w:rsidRPr="006E5E82" w:rsidRDefault="009225F0" w:rsidP="006E5E82">
            <w:pPr>
              <w:spacing w:line="360" w:lineRule="auto"/>
              <w:rPr>
                <w:rFonts w:ascii="Times New Roman" w:hAnsi="Times New Roman" w:cs="Times New Roman"/>
                <w:b/>
              </w:rPr>
            </w:pPr>
            <w:r w:rsidRPr="006E5E82">
              <w:rPr>
                <w:rFonts w:ascii="Times New Roman" w:hAnsi="Times New Roman" w:cs="Times New Roman"/>
                <w:b/>
              </w:rPr>
              <w:t>4</w:t>
            </w:r>
          </w:p>
        </w:tc>
        <w:tc>
          <w:tcPr>
            <w:tcW w:w="720" w:type="dxa"/>
            <w:noWrap/>
          </w:tcPr>
          <w:p w:rsidR="009225F0" w:rsidRPr="006E5E82" w:rsidRDefault="009225F0" w:rsidP="006E5E82">
            <w:pPr>
              <w:spacing w:line="360" w:lineRule="auto"/>
              <w:rPr>
                <w:rFonts w:ascii="Times New Roman" w:hAnsi="Times New Roman" w:cs="Times New Roman"/>
                <w:b/>
              </w:rPr>
            </w:pPr>
            <w:r w:rsidRPr="006E5E82">
              <w:rPr>
                <w:rFonts w:ascii="Times New Roman" w:hAnsi="Times New Roman" w:cs="Times New Roman"/>
                <w:b/>
              </w:rPr>
              <w:t>5</w:t>
            </w:r>
          </w:p>
        </w:tc>
        <w:tc>
          <w:tcPr>
            <w:tcW w:w="720" w:type="dxa"/>
            <w:noWrap/>
          </w:tcPr>
          <w:p w:rsidR="009225F0" w:rsidRPr="006E5E82" w:rsidRDefault="009225F0" w:rsidP="006E5E82">
            <w:pPr>
              <w:spacing w:line="360" w:lineRule="auto"/>
              <w:rPr>
                <w:rFonts w:ascii="Times New Roman" w:hAnsi="Times New Roman" w:cs="Times New Roman"/>
                <w:b/>
              </w:rPr>
            </w:pPr>
            <w:r w:rsidRPr="006E5E82">
              <w:rPr>
                <w:rFonts w:ascii="Times New Roman" w:hAnsi="Times New Roman" w:cs="Times New Roman"/>
                <w:b/>
              </w:rPr>
              <w:t>6</w:t>
            </w:r>
          </w:p>
        </w:tc>
        <w:tc>
          <w:tcPr>
            <w:tcW w:w="720" w:type="dxa"/>
            <w:noWrap/>
          </w:tcPr>
          <w:p w:rsidR="009225F0" w:rsidRPr="006E5E82" w:rsidRDefault="009225F0" w:rsidP="006E5E82">
            <w:pPr>
              <w:spacing w:line="360" w:lineRule="auto"/>
              <w:rPr>
                <w:rFonts w:ascii="Times New Roman" w:hAnsi="Times New Roman" w:cs="Times New Roman"/>
                <w:b/>
              </w:rPr>
            </w:pPr>
            <w:r w:rsidRPr="006E5E82">
              <w:rPr>
                <w:rFonts w:ascii="Times New Roman" w:hAnsi="Times New Roman" w:cs="Times New Roman"/>
                <w:b/>
              </w:rPr>
              <w:t>7</w:t>
            </w:r>
          </w:p>
        </w:tc>
        <w:tc>
          <w:tcPr>
            <w:tcW w:w="720" w:type="dxa"/>
            <w:noWrap/>
          </w:tcPr>
          <w:p w:rsidR="009225F0" w:rsidRPr="006E5E82" w:rsidRDefault="009225F0" w:rsidP="006E5E82">
            <w:pPr>
              <w:spacing w:line="360" w:lineRule="auto"/>
              <w:rPr>
                <w:rFonts w:ascii="Times New Roman" w:hAnsi="Times New Roman" w:cs="Times New Roman"/>
                <w:b/>
              </w:rPr>
            </w:pPr>
            <w:r w:rsidRPr="006E5E82">
              <w:rPr>
                <w:rFonts w:ascii="Times New Roman" w:hAnsi="Times New Roman" w:cs="Times New Roman"/>
                <w:b/>
              </w:rPr>
              <w:t>8</w:t>
            </w:r>
          </w:p>
        </w:tc>
        <w:tc>
          <w:tcPr>
            <w:tcW w:w="720" w:type="dxa"/>
            <w:noWrap/>
          </w:tcPr>
          <w:p w:rsidR="009225F0" w:rsidRPr="006E5E82" w:rsidRDefault="009225F0" w:rsidP="006E5E82">
            <w:pPr>
              <w:spacing w:line="360" w:lineRule="auto"/>
              <w:rPr>
                <w:rFonts w:ascii="Times New Roman" w:hAnsi="Times New Roman" w:cs="Times New Roman"/>
                <w:b/>
              </w:rPr>
            </w:pPr>
            <w:r w:rsidRPr="006E5E82">
              <w:rPr>
                <w:rFonts w:ascii="Times New Roman" w:hAnsi="Times New Roman" w:cs="Times New Roman"/>
                <w:b/>
              </w:rPr>
              <w:t>9</w:t>
            </w:r>
          </w:p>
        </w:tc>
        <w:tc>
          <w:tcPr>
            <w:tcW w:w="679" w:type="dxa"/>
            <w:noWrap/>
          </w:tcPr>
          <w:p w:rsidR="009225F0" w:rsidRPr="006E5E82" w:rsidRDefault="009225F0" w:rsidP="006E5E82">
            <w:pPr>
              <w:spacing w:line="360" w:lineRule="auto"/>
              <w:rPr>
                <w:rFonts w:ascii="Times New Roman" w:hAnsi="Times New Roman" w:cs="Times New Roman"/>
                <w:b/>
              </w:rPr>
            </w:pPr>
            <w:r w:rsidRPr="006E5E82">
              <w:rPr>
                <w:rFonts w:ascii="Times New Roman" w:hAnsi="Times New Roman" w:cs="Times New Roman"/>
                <w:b/>
              </w:rPr>
              <w:t>10</w:t>
            </w:r>
          </w:p>
        </w:tc>
        <w:tc>
          <w:tcPr>
            <w:tcW w:w="614" w:type="dxa"/>
            <w:noWrap/>
          </w:tcPr>
          <w:p w:rsidR="009225F0" w:rsidRPr="006E5E82" w:rsidRDefault="009225F0" w:rsidP="006E5E82">
            <w:pPr>
              <w:spacing w:line="360" w:lineRule="auto"/>
              <w:rPr>
                <w:rFonts w:ascii="Times New Roman" w:hAnsi="Times New Roman" w:cs="Times New Roman"/>
                <w:b/>
              </w:rPr>
            </w:pPr>
            <w:r w:rsidRPr="006E5E82">
              <w:rPr>
                <w:rFonts w:ascii="Times New Roman" w:hAnsi="Times New Roman" w:cs="Times New Roman"/>
                <w:b/>
              </w:rPr>
              <w:t>11</w:t>
            </w:r>
          </w:p>
        </w:tc>
        <w:tc>
          <w:tcPr>
            <w:tcW w:w="614" w:type="dxa"/>
            <w:noWrap/>
          </w:tcPr>
          <w:p w:rsidR="009225F0" w:rsidRPr="006E5E82" w:rsidRDefault="009225F0" w:rsidP="006E5E82">
            <w:pPr>
              <w:spacing w:line="360" w:lineRule="auto"/>
              <w:rPr>
                <w:rFonts w:ascii="Times New Roman" w:hAnsi="Times New Roman" w:cs="Times New Roman"/>
                <w:b/>
              </w:rPr>
            </w:pPr>
            <w:r w:rsidRPr="006E5E82">
              <w:rPr>
                <w:rFonts w:ascii="Times New Roman" w:hAnsi="Times New Roman" w:cs="Times New Roman"/>
                <w:b/>
              </w:rPr>
              <w:t>12</w:t>
            </w:r>
          </w:p>
        </w:tc>
        <w:tc>
          <w:tcPr>
            <w:tcW w:w="614" w:type="dxa"/>
            <w:noWrap/>
          </w:tcPr>
          <w:p w:rsidR="009225F0" w:rsidRPr="006E5E82" w:rsidRDefault="009225F0" w:rsidP="006E5E82">
            <w:pPr>
              <w:spacing w:line="360" w:lineRule="auto"/>
              <w:rPr>
                <w:rFonts w:ascii="Times New Roman" w:hAnsi="Times New Roman" w:cs="Times New Roman"/>
                <w:b/>
              </w:rPr>
            </w:pPr>
            <w:r w:rsidRPr="006E5E82">
              <w:rPr>
                <w:rFonts w:ascii="Times New Roman" w:hAnsi="Times New Roman" w:cs="Times New Roman"/>
                <w:b/>
              </w:rPr>
              <w:t>13</w:t>
            </w:r>
          </w:p>
        </w:tc>
        <w:tc>
          <w:tcPr>
            <w:tcW w:w="719" w:type="dxa"/>
            <w:noWrap/>
          </w:tcPr>
          <w:p w:rsidR="009225F0" w:rsidRPr="006E5E82" w:rsidRDefault="009225F0" w:rsidP="006E5E82">
            <w:pPr>
              <w:spacing w:line="360" w:lineRule="auto"/>
              <w:rPr>
                <w:rFonts w:ascii="Times New Roman" w:hAnsi="Times New Roman" w:cs="Times New Roman"/>
                <w:b/>
              </w:rPr>
            </w:pPr>
            <w:r w:rsidRPr="006E5E82">
              <w:rPr>
                <w:rFonts w:ascii="Times New Roman" w:hAnsi="Times New Roman" w:cs="Times New Roman"/>
                <w:b/>
              </w:rPr>
              <w:t>14</w:t>
            </w:r>
          </w:p>
        </w:tc>
        <w:tc>
          <w:tcPr>
            <w:tcW w:w="720" w:type="dxa"/>
            <w:noWrap/>
          </w:tcPr>
          <w:p w:rsidR="009225F0" w:rsidRPr="006E5E82" w:rsidRDefault="009225F0" w:rsidP="006E5E82">
            <w:pPr>
              <w:spacing w:line="360" w:lineRule="auto"/>
              <w:rPr>
                <w:rFonts w:ascii="Times New Roman" w:hAnsi="Times New Roman" w:cs="Times New Roman"/>
                <w:b/>
              </w:rPr>
            </w:pPr>
            <w:r w:rsidRPr="006E5E82">
              <w:rPr>
                <w:rFonts w:ascii="Times New Roman" w:hAnsi="Times New Roman" w:cs="Times New Roman"/>
                <w:b/>
              </w:rPr>
              <w:t>15</w:t>
            </w:r>
          </w:p>
        </w:tc>
        <w:tc>
          <w:tcPr>
            <w:tcW w:w="720" w:type="dxa"/>
            <w:noWrap/>
          </w:tcPr>
          <w:p w:rsidR="009225F0" w:rsidRPr="006E5E82" w:rsidRDefault="009225F0" w:rsidP="006E5E82">
            <w:pPr>
              <w:spacing w:line="360" w:lineRule="auto"/>
              <w:rPr>
                <w:rFonts w:ascii="Times New Roman" w:hAnsi="Times New Roman" w:cs="Times New Roman"/>
                <w:b/>
              </w:rPr>
            </w:pPr>
            <w:r w:rsidRPr="006E5E82">
              <w:rPr>
                <w:rFonts w:ascii="Times New Roman" w:hAnsi="Times New Roman" w:cs="Times New Roman"/>
                <w:b/>
              </w:rPr>
              <w:t>16</w:t>
            </w:r>
          </w:p>
        </w:tc>
        <w:tc>
          <w:tcPr>
            <w:tcW w:w="630" w:type="dxa"/>
            <w:noWrap/>
          </w:tcPr>
          <w:p w:rsidR="009225F0" w:rsidRPr="006E5E82" w:rsidRDefault="009225F0" w:rsidP="006E5E82">
            <w:pPr>
              <w:spacing w:line="360" w:lineRule="auto"/>
              <w:rPr>
                <w:rFonts w:ascii="Times New Roman" w:hAnsi="Times New Roman" w:cs="Times New Roman"/>
                <w:b/>
              </w:rPr>
            </w:pPr>
            <w:r w:rsidRPr="006E5E82">
              <w:rPr>
                <w:rFonts w:ascii="Times New Roman" w:hAnsi="Times New Roman" w:cs="Times New Roman"/>
                <w:b/>
              </w:rPr>
              <w:t>17</w:t>
            </w:r>
          </w:p>
        </w:tc>
        <w:tc>
          <w:tcPr>
            <w:tcW w:w="630" w:type="dxa"/>
            <w:noWrap/>
          </w:tcPr>
          <w:p w:rsidR="009225F0" w:rsidRPr="006E5E82" w:rsidRDefault="009225F0" w:rsidP="006E5E82">
            <w:pPr>
              <w:spacing w:line="360" w:lineRule="auto"/>
              <w:rPr>
                <w:rFonts w:ascii="Times New Roman" w:hAnsi="Times New Roman" w:cs="Times New Roman"/>
                <w:b/>
              </w:rPr>
            </w:pPr>
            <w:r w:rsidRPr="006E5E82">
              <w:rPr>
                <w:rFonts w:ascii="Times New Roman" w:hAnsi="Times New Roman" w:cs="Times New Roman"/>
                <w:b/>
              </w:rPr>
              <w:t>18</w:t>
            </w:r>
          </w:p>
        </w:tc>
      </w:tr>
      <w:tr w:rsidR="009225F0" w:rsidRPr="006E5E82" w:rsidTr="00F33130">
        <w:trPr>
          <w:trHeight w:val="300"/>
        </w:trPr>
        <w:tc>
          <w:tcPr>
            <w:tcW w:w="720" w:type="dxa"/>
          </w:tcPr>
          <w:p w:rsidR="009225F0" w:rsidRPr="006E5E82" w:rsidRDefault="009225F0" w:rsidP="006E5E82">
            <w:pPr>
              <w:spacing w:line="360" w:lineRule="auto"/>
              <w:rPr>
                <w:rFonts w:ascii="Times New Roman" w:eastAsia="Times New Roman" w:hAnsi="Times New Roman" w:cs="Times New Roman"/>
                <w:b/>
                <w:color w:val="000000"/>
              </w:rPr>
            </w:pPr>
            <w:r w:rsidRPr="006E5E82">
              <w:rPr>
                <w:rFonts w:ascii="Times New Roman" w:eastAsia="Times New Roman" w:hAnsi="Times New Roman" w:cs="Times New Roman"/>
                <w:b/>
                <w:color w:val="000000"/>
              </w:rPr>
              <w:t>1</w:t>
            </w:r>
          </w:p>
        </w:tc>
        <w:tc>
          <w:tcPr>
            <w:tcW w:w="720" w:type="dxa"/>
            <w:shd w:val="clear" w:color="auto" w:fill="FFFF00"/>
            <w:noWrap/>
            <w:hideMark/>
          </w:tcPr>
          <w:p w:rsidR="009225F0" w:rsidRPr="009225F0" w:rsidRDefault="009225F0" w:rsidP="006E5E82">
            <w:pPr>
              <w:spacing w:line="360" w:lineRule="auto"/>
              <w:jc w:val="right"/>
              <w:rPr>
                <w:rFonts w:ascii="Times New Roman" w:eastAsia="Times New Roman" w:hAnsi="Times New Roman" w:cs="Times New Roman"/>
                <w:color w:val="000000"/>
                <w:highlight w:val="yellow"/>
              </w:rPr>
            </w:pPr>
            <w:r w:rsidRPr="009225F0">
              <w:rPr>
                <w:rFonts w:ascii="Times New Roman" w:eastAsia="Times New Roman" w:hAnsi="Times New Roman" w:cs="Times New Roman"/>
                <w:color w:val="000000"/>
                <w:highlight w:val="yellow"/>
              </w:rPr>
              <w:t>1.00</w:t>
            </w:r>
          </w:p>
        </w:tc>
        <w:tc>
          <w:tcPr>
            <w:tcW w:w="81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0.96</w:t>
            </w:r>
          </w:p>
        </w:tc>
        <w:tc>
          <w:tcPr>
            <w:tcW w:w="81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0.81</w:t>
            </w:r>
          </w:p>
        </w:tc>
        <w:tc>
          <w:tcPr>
            <w:tcW w:w="81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0.80</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0.73</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0.67</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-0.03</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-0.07</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0.26</w:t>
            </w:r>
          </w:p>
        </w:tc>
        <w:tc>
          <w:tcPr>
            <w:tcW w:w="679"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0.25</w:t>
            </w:r>
          </w:p>
        </w:tc>
        <w:tc>
          <w:tcPr>
            <w:tcW w:w="614"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0.28</w:t>
            </w:r>
          </w:p>
        </w:tc>
        <w:tc>
          <w:tcPr>
            <w:tcW w:w="614"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0.25</w:t>
            </w:r>
          </w:p>
        </w:tc>
        <w:tc>
          <w:tcPr>
            <w:tcW w:w="614"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0.03</w:t>
            </w:r>
          </w:p>
        </w:tc>
        <w:tc>
          <w:tcPr>
            <w:tcW w:w="719"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-0.01</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-0.01</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0.52</w:t>
            </w:r>
          </w:p>
        </w:tc>
        <w:tc>
          <w:tcPr>
            <w:tcW w:w="63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0.50</w:t>
            </w:r>
          </w:p>
        </w:tc>
        <w:tc>
          <w:tcPr>
            <w:tcW w:w="63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0.50</w:t>
            </w:r>
          </w:p>
        </w:tc>
      </w:tr>
      <w:tr w:rsidR="009225F0" w:rsidRPr="006E5E82" w:rsidTr="00F33130">
        <w:trPr>
          <w:trHeight w:val="300"/>
        </w:trPr>
        <w:tc>
          <w:tcPr>
            <w:tcW w:w="720" w:type="dxa"/>
          </w:tcPr>
          <w:p w:rsidR="009225F0" w:rsidRPr="006E5E82" w:rsidRDefault="009225F0" w:rsidP="006E5E82">
            <w:pPr>
              <w:spacing w:line="360" w:lineRule="auto"/>
              <w:rPr>
                <w:rFonts w:ascii="Times New Roman" w:eastAsia="Times New Roman" w:hAnsi="Times New Roman" w:cs="Times New Roman"/>
                <w:b/>
                <w:bCs/>
                <w:color w:val="000000"/>
              </w:rPr>
            </w:pPr>
            <w:r w:rsidRPr="006E5E82">
              <w:rPr>
                <w:rFonts w:ascii="Times New Roman" w:eastAsia="Times New Roman" w:hAnsi="Times New Roman" w:cs="Times New Roman"/>
                <w:b/>
                <w:bCs/>
                <w:color w:val="000000"/>
              </w:rPr>
              <w:t>2</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0.96</w:t>
            </w:r>
          </w:p>
        </w:tc>
        <w:tc>
          <w:tcPr>
            <w:tcW w:w="810" w:type="dxa"/>
            <w:shd w:val="clear" w:color="auto" w:fill="FFFF00"/>
            <w:noWrap/>
            <w:hideMark/>
          </w:tcPr>
          <w:p w:rsidR="009225F0" w:rsidRPr="009225F0" w:rsidRDefault="009225F0" w:rsidP="006E5E82">
            <w:pPr>
              <w:spacing w:line="360" w:lineRule="auto"/>
              <w:jc w:val="right"/>
              <w:rPr>
                <w:rFonts w:ascii="Times New Roman" w:eastAsia="Times New Roman" w:hAnsi="Times New Roman" w:cs="Times New Roman"/>
                <w:color w:val="000000"/>
                <w:highlight w:val="yellow"/>
              </w:rPr>
            </w:pPr>
            <w:r w:rsidRPr="009225F0">
              <w:rPr>
                <w:rFonts w:ascii="Times New Roman" w:eastAsia="Times New Roman" w:hAnsi="Times New Roman" w:cs="Times New Roman"/>
                <w:color w:val="000000"/>
                <w:highlight w:val="yellow"/>
              </w:rPr>
              <w:t>1.00</w:t>
            </w:r>
          </w:p>
        </w:tc>
        <w:tc>
          <w:tcPr>
            <w:tcW w:w="81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0.74</w:t>
            </w:r>
          </w:p>
        </w:tc>
        <w:tc>
          <w:tcPr>
            <w:tcW w:w="81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0.81</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0.74</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0.73</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0.03</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0.03</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0.28</w:t>
            </w:r>
          </w:p>
        </w:tc>
        <w:tc>
          <w:tcPr>
            <w:tcW w:w="679"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0.29</w:t>
            </w:r>
          </w:p>
        </w:tc>
        <w:tc>
          <w:tcPr>
            <w:tcW w:w="614"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0.31</w:t>
            </w:r>
          </w:p>
        </w:tc>
        <w:tc>
          <w:tcPr>
            <w:tcW w:w="614"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0.30</w:t>
            </w:r>
          </w:p>
        </w:tc>
        <w:tc>
          <w:tcPr>
            <w:tcW w:w="614"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0.08</w:t>
            </w:r>
          </w:p>
        </w:tc>
        <w:tc>
          <w:tcPr>
            <w:tcW w:w="719"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0.06</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0.06</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0.57</w:t>
            </w:r>
          </w:p>
        </w:tc>
        <w:tc>
          <w:tcPr>
            <w:tcW w:w="63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0.56</w:t>
            </w:r>
          </w:p>
        </w:tc>
        <w:tc>
          <w:tcPr>
            <w:tcW w:w="63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0.56</w:t>
            </w:r>
          </w:p>
        </w:tc>
      </w:tr>
      <w:tr w:rsidR="009225F0" w:rsidRPr="006E5E82" w:rsidTr="00F33130">
        <w:trPr>
          <w:trHeight w:val="300"/>
        </w:trPr>
        <w:tc>
          <w:tcPr>
            <w:tcW w:w="720" w:type="dxa"/>
          </w:tcPr>
          <w:p w:rsidR="009225F0" w:rsidRPr="006E5E82" w:rsidRDefault="009225F0" w:rsidP="006E5E82">
            <w:pPr>
              <w:spacing w:line="360" w:lineRule="auto"/>
              <w:rPr>
                <w:rFonts w:ascii="Times New Roman" w:eastAsia="Times New Roman" w:hAnsi="Times New Roman" w:cs="Times New Roman"/>
                <w:b/>
                <w:bCs/>
                <w:color w:val="000000"/>
              </w:rPr>
            </w:pPr>
            <w:r w:rsidRPr="006E5E82">
              <w:rPr>
                <w:rFonts w:ascii="Times New Roman" w:eastAsia="Times New Roman" w:hAnsi="Times New Roman" w:cs="Times New Roman"/>
                <w:b/>
                <w:bCs/>
                <w:color w:val="000000"/>
              </w:rPr>
              <w:t>3</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0.81</w:t>
            </w:r>
          </w:p>
        </w:tc>
        <w:tc>
          <w:tcPr>
            <w:tcW w:w="81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0.74</w:t>
            </w:r>
          </w:p>
        </w:tc>
        <w:tc>
          <w:tcPr>
            <w:tcW w:w="810" w:type="dxa"/>
            <w:shd w:val="clear" w:color="auto" w:fill="FFFF00"/>
            <w:noWrap/>
            <w:hideMark/>
          </w:tcPr>
          <w:p w:rsidR="009225F0" w:rsidRPr="009225F0" w:rsidRDefault="009225F0" w:rsidP="006E5E82">
            <w:pPr>
              <w:spacing w:line="360" w:lineRule="auto"/>
              <w:jc w:val="right"/>
              <w:rPr>
                <w:rFonts w:ascii="Times New Roman" w:eastAsia="Times New Roman" w:hAnsi="Times New Roman" w:cs="Times New Roman"/>
                <w:color w:val="000000"/>
                <w:highlight w:val="yellow"/>
              </w:rPr>
            </w:pPr>
            <w:r w:rsidRPr="009225F0">
              <w:rPr>
                <w:rFonts w:ascii="Times New Roman" w:eastAsia="Times New Roman" w:hAnsi="Times New Roman" w:cs="Times New Roman"/>
                <w:color w:val="000000"/>
                <w:highlight w:val="yellow"/>
              </w:rPr>
              <w:t>1.00</w:t>
            </w:r>
          </w:p>
        </w:tc>
        <w:tc>
          <w:tcPr>
            <w:tcW w:w="81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0.95</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0.65</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0.55</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0.14</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0.10</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0.19</w:t>
            </w:r>
          </w:p>
        </w:tc>
        <w:tc>
          <w:tcPr>
            <w:tcW w:w="679"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0.17</w:t>
            </w:r>
          </w:p>
        </w:tc>
        <w:tc>
          <w:tcPr>
            <w:tcW w:w="614"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0.28</w:t>
            </w:r>
          </w:p>
        </w:tc>
        <w:tc>
          <w:tcPr>
            <w:tcW w:w="614"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0.23</w:t>
            </w:r>
          </w:p>
        </w:tc>
        <w:tc>
          <w:tcPr>
            <w:tcW w:w="614"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0.09</w:t>
            </w:r>
          </w:p>
        </w:tc>
        <w:tc>
          <w:tcPr>
            <w:tcW w:w="719"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0.05</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0.05</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0.47</w:t>
            </w:r>
          </w:p>
        </w:tc>
        <w:tc>
          <w:tcPr>
            <w:tcW w:w="63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0.46</w:t>
            </w:r>
          </w:p>
        </w:tc>
        <w:tc>
          <w:tcPr>
            <w:tcW w:w="63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0.46</w:t>
            </w:r>
          </w:p>
        </w:tc>
      </w:tr>
      <w:tr w:rsidR="009225F0" w:rsidRPr="006E5E82" w:rsidTr="00F33130">
        <w:trPr>
          <w:trHeight w:val="300"/>
        </w:trPr>
        <w:tc>
          <w:tcPr>
            <w:tcW w:w="720" w:type="dxa"/>
          </w:tcPr>
          <w:p w:rsidR="009225F0" w:rsidRPr="006E5E82" w:rsidRDefault="009225F0" w:rsidP="006E5E82">
            <w:pPr>
              <w:spacing w:line="360" w:lineRule="auto"/>
              <w:rPr>
                <w:rFonts w:ascii="Times New Roman" w:eastAsia="Times New Roman" w:hAnsi="Times New Roman" w:cs="Times New Roman"/>
                <w:b/>
                <w:bCs/>
                <w:color w:val="000000"/>
              </w:rPr>
            </w:pPr>
            <w:r w:rsidRPr="006E5E82">
              <w:rPr>
                <w:rFonts w:ascii="Times New Roman" w:eastAsia="Times New Roman" w:hAnsi="Times New Roman" w:cs="Times New Roman"/>
                <w:b/>
                <w:bCs/>
                <w:color w:val="000000"/>
              </w:rPr>
              <w:t>4</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0.80</w:t>
            </w:r>
          </w:p>
        </w:tc>
        <w:tc>
          <w:tcPr>
            <w:tcW w:w="81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0.81</w:t>
            </w:r>
          </w:p>
        </w:tc>
        <w:tc>
          <w:tcPr>
            <w:tcW w:w="81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0.95</w:t>
            </w:r>
          </w:p>
        </w:tc>
        <w:tc>
          <w:tcPr>
            <w:tcW w:w="810" w:type="dxa"/>
            <w:shd w:val="clear" w:color="auto" w:fill="FFFF00"/>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1.00</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0.73</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0.68</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0.25</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0.24</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0.27</w:t>
            </w:r>
          </w:p>
        </w:tc>
        <w:tc>
          <w:tcPr>
            <w:tcW w:w="679"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0.27</w:t>
            </w:r>
          </w:p>
        </w:tc>
        <w:tc>
          <w:tcPr>
            <w:tcW w:w="614"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0.35</w:t>
            </w:r>
          </w:p>
        </w:tc>
        <w:tc>
          <w:tcPr>
            <w:tcW w:w="614"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0.33</w:t>
            </w:r>
          </w:p>
        </w:tc>
        <w:tc>
          <w:tcPr>
            <w:tcW w:w="614"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0.21</w:t>
            </w:r>
          </w:p>
        </w:tc>
        <w:tc>
          <w:tcPr>
            <w:tcW w:w="719"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0.18</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0.18</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0.58</w:t>
            </w:r>
          </w:p>
        </w:tc>
        <w:tc>
          <w:tcPr>
            <w:tcW w:w="63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0.58</w:t>
            </w:r>
          </w:p>
        </w:tc>
        <w:tc>
          <w:tcPr>
            <w:tcW w:w="63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0.58</w:t>
            </w:r>
          </w:p>
        </w:tc>
      </w:tr>
      <w:tr w:rsidR="009225F0" w:rsidRPr="006E5E82" w:rsidTr="00F33130">
        <w:trPr>
          <w:trHeight w:val="300"/>
        </w:trPr>
        <w:tc>
          <w:tcPr>
            <w:tcW w:w="720" w:type="dxa"/>
          </w:tcPr>
          <w:p w:rsidR="009225F0" w:rsidRPr="006E5E82" w:rsidRDefault="009225F0" w:rsidP="006E5E82">
            <w:pPr>
              <w:spacing w:line="360" w:lineRule="auto"/>
              <w:rPr>
                <w:rFonts w:ascii="Times New Roman" w:eastAsia="Times New Roman" w:hAnsi="Times New Roman" w:cs="Times New Roman"/>
                <w:b/>
                <w:bCs/>
                <w:color w:val="000000"/>
              </w:rPr>
            </w:pPr>
            <w:r w:rsidRPr="006E5E82">
              <w:rPr>
                <w:rFonts w:ascii="Times New Roman" w:eastAsia="Times New Roman" w:hAnsi="Times New Roman" w:cs="Times New Roman"/>
                <w:b/>
                <w:bCs/>
                <w:color w:val="000000"/>
              </w:rPr>
              <w:t>5</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0.73</w:t>
            </w:r>
          </w:p>
        </w:tc>
        <w:tc>
          <w:tcPr>
            <w:tcW w:w="81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0.74</w:t>
            </w:r>
          </w:p>
        </w:tc>
        <w:tc>
          <w:tcPr>
            <w:tcW w:w="81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0.65</w:t>
            </w:r>
          </w:p>
        </w:tc>
        <w:tc>
          <w:tcPr>
            <w:tcW w:w="81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0.73</w:t>
            </w:r>
          </w:p>
        </w:tc>
        <w:tc>
          <w:tcPr>
            <w:tcW w:w="720" w:type="dxa"/>
            <w:shd w:val="clear" w:color="auto" w:fill="FFFF00"/>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1.00</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0.97</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0.42</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0.39</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0.70</w:t>
            </w:r>
          </w:p>
        </w:tc>
        <w:tc>
          <w:tcPr>
            <w:tcW w:w="679"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0.70</w:t>
            </w:r>
          </w:p>
        </w:tc>
        <w:tc>
          <w:tcPr>
            <w:tcW w:w="614"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0.73</w:t>
            </w:r>
          </w:p>
        </w:tc>
        <w:tc>
          <w:tcPr>
            <w:tcW w:w="614"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0.71</w:t>
            </w:r>
          </w:p>
        </w:tc>
        <w:tc>
          <w:tcPr>
            <w:tcW w:w="614"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0.39</w:t>
            </w:r>
          </w:p>
        </w:tc>
        <w:tc>
          <w:tcPr>
            <w:tcW w:w="719"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0.35</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0.35</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0.60</w:t>
            </w:r>
          </w:p>
        </w:tc>
        <w:tc>
          <w:tcPr>
            <w:tcW w:w="63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0.58</w:t>
            </w:r>
          </w:p>
        </w:tc>
        <w:tc>
          <w:tcPr>
            <w:tcW w:w="63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0.58</w:t>
            </w:r>
          </w:p>
        </w:tc>
      </w:tr>
      <w:tr w:rsidR="009225F0" w:rsidRPr="006E5E82" w:rsidTr="00F33130">
        <w:trPr>
          <w:trHeight w:val="300"/>
        </w:trPr>
        <w:tc>
          <w:tcPr>
            <w:tcW w:w="720" w:type="dxa"/>
          </w:tcPr>
          <w:p w:rsidR="009225F0" w:rsidRPr="006E5E82" w:rsidRDefault="009225F0" w:rsidP="006E5E82">
            <w:pPr>
              <w:spacing w:line="360" w:lineRule="auto"/>
              <w:rPr>
                <w:rFonts w:ascii="Times New Roman" w:eastAsia="Times New Roman" w:hAnsi="Times New Roman" w:cs="Times New Roman"/>
                <w:b/>
                <w:bCs/>
                <w:color w:val="000000"/>
              </w:rPr>
            </w:pPr>
            <w:r w:rsidRPr="006E5E82">
              <w:rPr>
                <w:rFonts w:ascii="Times New Roman" w:eastAsia="Times New Roman" w:hAnsi="Times New Roman" w:cs="Times New Roman"/>
                <w:b/>
                <w:bCs/>
                <w:color w:val="000000"/>
              </w:rPr>
              <w:t>6</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0.67</w:t>
            </w:r>
          </w:p>
        </w:tc>
        <w:tc>
          <w:tcPr>
            <w:tcW w:w="81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0.73</w:t>
            </w:r>
          </w:p>
        </w:tc>
        <w:tc>
          <w:tcPr>
            <w:tcW w:w="81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0.55</w:t>
            </w:r>
          </w:p>
        </w:tc>
        <w:tc>
          <w:tcPr>
            <w:tcW w:w="81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0.68</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0.97</w:t>
            </w:r>
          </w:p>
        </w:tc>
        <w:tc>
          <w:tcPr>
            <w:tcW w:w="720" w:type="dxa"/>
            <w:shd w:val="clear" w:color="auto" w:fill="FFFF00"/>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1.00</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0.44</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0.45</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0.73</w:t>
            </w:r>
          </w:p>
        </w:tc>
        <w:tc>
          <w:tcPr>
            <w:tcW w:w="679"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0.75</w:t>
            </w:r>
          </w:p>
        </w:tc>
        <w:tc>
          <w:tcPr>
            <w:tcW w:w="614"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0.76</w:t>
            </w:r>
          </w:p>
        </w:tc>
        <w:tc>
          <w:tcPr>
            <w:tcW w:w="614"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0.77</w:t>
            </w:r>
          </w:p>
        </w:tc>
        <w:tc>
          <w:tcPr>
            <w:tcW w:w="614"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0.40</w:t>
            </w:r>
          </w:p>
        </w:tc>
        <w:tc>
          <w:tcPr>
            <w:tcW w:w="719"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0.38</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0.38</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0.57</w:t>
            </w:r>
          </w:p>
        </w:tc>
        <w:tc>
          <w:tcPr>
            <w:tcW w:w="63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0.57</w:t>
            </w:r>
          </w:p>
        </w:tc>
        <w:tc>
          <w:tcPr>
            <w:tcW w:w="63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0.57</w:t>
            </w:r>
          </w:p>
        </w:tc>
      </w:tr>
      <w:tr w:rsidR="009225F0" w:rsidRPr="006E5E82" w:rsidTr="00F33130">
        <w:trPr>
          <w:trHeight w:val="300"/>
        </w:trPr>
        <w:tc>
          <w:tcPr>
            <w:tcW w:w="720" w:type="dxa"/>
          </w:tcPr>
          <w:p w:rsidR="009225F0" w:rsidRPr="006E5E82" w:rsidRDefault="009225F0" w:rsidP="006E5E82">
            <w:pPr>
              <w:spacing w:line="360" w:lineRule="auto"/>
              <w:rPr>
                <w:rFonts w:ascii="Times New Roman" w:eastAsia="Times New Roman" w:hAnsi="Times New Roman" w:cs="Times New Roman"/>
                <w:b/>
                <w:bCs/>
                <w:color w:val="000000"/>
              </w:rPr>
            </w:pPr>
            <w:r w:rsidRPr="006E5E82">
              <w:rPr>
                <w:rFonts w:ascii="Times New Roman" w:eastAsia="Times New Roman" w:hAnsi="Times New Roman" w:cs="Times New Roman"/>
                <w:b/>
                <w:bCs/>
                <w:color w:val="000000"/>
              </w:rPr>
              <w:t>7</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-0.03</w:t>
            </w:r>
          </w:p>
        </w:tc>
        <w:tc>
          <w:tcPr>
            <w:tcW w:w="81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0.03</w:t>
            </w:r>
          </w:p>
        </w:tc>
        <w:tc>
          <w:tcPr>
            <w:tcW w:w="81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0.14</w:t>
            </w:r>
          </w:p>
        </w:tc>
        <w:tc>
          <w:tcPr>
            <w:tcW w:w="81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0.25</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0.42</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0.44</w:t>
            </w:r>
          </w:p>
        </w:tc>
        <w:tc>
          <w:tcPr>
            <w:tcW w:w="720" w:type="dxa"/>
            <w:shd w:val="clear" w:color="auto" w:fill="FFFF00"/>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1.00</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0.98</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0.39</w:t>
            </w:r>
          </w:p>
        </w:tc>
        <w:tc>
          <w:tcPr>
            <w:tcW w:w="679"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0.40</w:t>
            </w:r>
          </w:p>
        </w:tc>
        <w:tc>
          <w:tcPr>
            <w:tcW w:w="614"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0.51</w:t>
            </w:r>
          </w:p>
        </w:tc>
        <w:tc>
          <w:tcPr>
            <w:tcW w:w="614"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0.50</w:t>
            </w:r>
          </w:p>
        </w:tc>
        <w:tc>
          <w:tcPr>
            <w:tcW w:w="614"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0.68</w:t>
            </w:r>
          </w:p>
        </w:tc>
        <w:tc>
          <w:tcPr>
            <w:tcW w:w="719"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0.65</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0.65</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0.18</w:t>
            </w:r>
          </w:p>
        </w:tc>
        <w:tc>
          <w:tcPr>
            <w:tcW w:w="63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0.19</w:t>
            </w:r>
          </w:p>
        </w:tc>
        <w:tc>
          <w:tcPr>
            <w:tcW w:w="63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0.19</w:t>
            </w:r>
          </w:p>
        </w:tc>
      </w:tr>
      <w:tr w:rsidR="009225F0" w:rsidRPr="006E5E82" w:rsidTr="00F33130">
        <w:trPr>
          <w:trHeight w:val="300"/>
        </w:trPr>
        <w:tc>
          <w:tcPr>
            <w:tcW w:w="720" w:type="dxa"/>
          </w:tcPr>
          <w:p w:rsidR="009225F0" w:rsidRPr="006E5E82" w:rsidRDefault="009225F0" w:rsidP="006E5E82">
            <w:pPr>
              <w:spacing w:line="360" w:lineRule="auto"/>
              <w:rPr>
                <w:rFonts w:ascii="Times New Roman" w:eastAsia="Times New Roman" w:hAnsi="Times New Roman" w:cs="Times New Roman"/>
                <w:b/>
                <w:bCs/>
                <w:color w:val="000000"/>
              </w:rPr>
            </w:pPr>
            <w:r w:rsidRPr="006E5E82">
              <w:rPr>
                <w:rFonts w:ascii="Times New Roman" w:eastAsia="Times New Roman" w:hAnsi="Times New Roman" w:cs="Times New Roman"/>
                <w:b/>
                <w:bCs/>
                <w:color w:val="000000"/>
              </w:rPr>
              <w:t>8</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-0.07</w:t>
            </w:r>
          </w:p>
        </w:tc>
        <w:tc>
          <w:tcPr>
            <w:tcW w:w="81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0.03</w:t>
            </w:r>
          </w:p>
        </w:tc>
        <w:tc>
          <w:tcPr>
            <w:tcW w:w="81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0.10</w:t>
            </w:r>
          </w:p>
        </w:tc>
        <w:tc>
          <w:tcPr>
            <w:tcW w:w="81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0.24</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0.39</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0.45</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0.98</w:t>
            </w:r>
          </w:p>
        </w:tc>
        <w:tc>
          <w:tcPr>
            <w:tcW w:w="720" w:type="dxa"/>
            <w:shd w:val="clear" w:color="auto" w:fill="FFFF00"/>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1.00</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0.37</w:t>
            </w:r>
          </w:p>
        </w:tc>
        <w:tc>
          <w:tcPr>
            <w:tcW w:w="679"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0.40</w:t>
            </w:r>
          </w:p>
        </w:tc>
        <w:tc>
          <w:tcPr>
            <w:tcW w:w="614"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0.49</w:t>
            </w:r>
          </w:p>
        </w:tc>
        <w:tc>
          <w:tcPr>
            <w:tcW w:w="614"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0.51</w:t>
            </w:r>
          </w:p>
        </w:tc>
        <w:tc>
          <w:tcPr>
            <w:tcW w:w="614"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0.64</w:t>
            </w:r>
          </w:p>
        </w:tc>
        <w:tc>
          <w:tcPr>
            <w:tcW w:w="719"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0.64</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0.64</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0.17</w:t>
            </w:r>
          </w:p>
        </w:tc>
        <w:tc>
          <w:tcPr>
            <w:tcW w:w="63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0.19</w:t>
            </w:r>
          </w:p>
        </w:tc>
        <w:tc>
          <w:tcPr>
            <w:tcW w:w="63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0.19</w:t>
            </w:r>
          </w:p>
        </w:tc>
      </w:tr>
      <w:tr w:rsidR="009225F0" w:rsidRPr="006E5E82" w:rsidTr="00F33130">
        <w:trPr>
          <w:trHeight w:val="300"/>
        </w:trPr>
        <w:tc>
          <w:tcPr>
            <w:tcW w:w="720" w:type="dxa"/>
          </w:tcPr>
          <w:p w:rsidR="009225F0" w:rsidRPr="006E5E82" w:rsidRDefault="009225F0" w:rsidP="006E5E82">
            <w:pPr>
              <w:spacing w:line="360" w:lineRule="auto"/>
              <w:rPr>
                <w:rFonts w:ascii="Times New Roman" w:eastAsia="Times New Roman" w:hAnsi="Times New Roman" w:cs="Times New Roman"/>
                <w:b/>
                <w:bCs/>
                <w:color w:val="000000"/>
              </w:rPr>
            </w:pPr>
            <w:r w:rsidRPr="006E5E82">
              <w:rPr>
                <w:rFonts w:ascii="Times New Roman" w:eastAsia="Times New Roman" w:hAnsi="Times New Roman" w:cs="Times New Roman"/>
                <w:b/>
                <w:bCs/>
                <w:color w:val="000000"/>
              </w:rPr>
              <w:t>9</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0.26</w:t>
            </w:r>
          </w:p>
        </w:tc>
        <w:tc>
          <w:tcPr>
            <w:tcW w:w="81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0.28</w:t>
            </w:r>
          </w:p>
        </w:tc>
        <w:tc>
          <w:tcPr>
            <w:tcW w:w="81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0.19</w:t>
            </w:r>
          </w:p>
        </w:tc>
        <w:tc>
          <w:tcPr>
            <w:tcW w:w="81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0.27</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0.70</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0.73</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0.39</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0.37</w:t>
            </w:r>
          </w:p>
        </w:tc>
        <w:tc>
          <w:tcPr>
            <w:tcW w:w="720" w:type="dxa"/>
            <w:shd w:val="clear" w:color="auto" w:fill="FFFF00"/>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1.00</w:t>
            </w:r>
          </w:p>
        </w:tc>
        <w:tc>
          <w:tcPr>
            <w:tcW w:w="679"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0.99</w:t>
            </w:r>
          </w:p>
        </w:tc>
        <w:tc>
          <w:tcPr>
            <w:tcW w:w="614"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0.96</w:t>
            </w:r>
          </w:p>
        </w:tc>
        <w:tc>
          <w:tcPr>
            <w:tcW w:w="614"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0.95</w:t>
            </w:r>
          </w:p>
        </w:tc>
        <w:tc>
          <w:tcPr>
            <w:tcW w:w="614"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0.40</w:t>
            </w:r>
          </w:p>
        </w:tc>
        <w:tc>
          <w:tcPr>
            <w:tcW w:w="719"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0.37</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0.37</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0.30</w:t>
            </w:r>
          </w:p>
        </w:tc>
        <w:tc>
          <w:tcPr>
            <w:tcW w:w="63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0.28</w:t>
            </w:r>
          </w:p>
        </w:tc>
        <w:tc>
          <w:tcPr>
            <w:tcW w:w="63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0.28</w:t>
            </w:r>
          </w:p>
        </w:tc>
      </w:tr>
      <w:tr w:rsidR="009225F0" w:rsidRPr="006E5E82" w:rsidTr="00F33130">
        <w:trPr>
          <w:trHeight w:val="300"/>
        </w:trPr>
        <w:tc>
          <w:tcPr>
            <w:tcW w:w="720" w:type="dxa"/>
          </w:tcPr>
          <w:p w:rsidR="009225F0" w:rsidRPr="006E5E82" w:rsidRDefault="009225F0" w:rsidP="006E5E82">
            <w:pPr>
              <w:spacing w:line="360" w:lineRule="auto"/>
              <w:rPr>
                <w:rFonts w:ascii="Times New Roman" w:eastAsia="Times New Roman" w:hAnsi="Times New Roman" w:cs="Times New Roman"/>
                <w:b/>
                <w:bCs/>
                <w:color w:val="000000"/>
              </w:rPr>
            </w:pPr>
            <w:r w:rsidRPr="006E5E82">
              <w:rPr>
                <w:rFonts w:ascii="Times New Roman" w:eastAsia="Times New Roman" w:hAnsi="Times New Roman" w:cs="Times New Roman"/>
                <w:b/>
                <w:bCs/>
                <w:color w:val="000000"/>
              </w:rPr>
              <w:t>10</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0.25</w:t>
            </w:r>
          </w:p>
        </w:tc>
        <w:tc>
          <w:tcPr>
            <w:tcW w:w="81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0.29</w:t>
            </w:r>
          </w:p>
        </w:tc>
        <w:tc>
          <w:tcPr>
            <w:tcW w:w="81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0.17</w:t>
            </w:r>
          </w:p>
        </w:tc>
        <w:tc>
          <w:tcPr>
            <w:tcW w:w="81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0.27</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0.70</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0.75</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0.40</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0.40</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0.99</w:t>
            </w:r>
          </w:p>
        </w:tc>
        <w:tc>
          <w:tcPr>
            <w:tcW w:w="679" w:type="dxa"/>
            <w:shd w:val="clear" w:color="auto" w:fill="FFFF00"/>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1.00</w:t>
            </w:r>
          </w:p>
        </w:tc>
        <w:tc>
          <w:tcPr>
            <w:tcW w:w="614"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0.95</w:t>
            </w:r>
          </w:p>
        </w:tc>
        <w:tc>
          <w:tcPr>
            <w:tcW w:w="614"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0.96</w:t>
            </w:r>
          </w:p>
        </w:tc>
        <w:tc>
          <w:tcPr>
            <w:tcW w:w="614"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0.40</w:t>
            </w:r>
          </w:p>
        </w:tc>
        <w:tc>
          <w:tcPr>
            <w:tcW w:w="719"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0.39</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0.39</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0.29</w:t>
            </w:r>
          </w:p>
        </w:tc>
        <w:tc>
          <w:tcPr>
            <w:tcW w:w="63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0.27</w:t>
            </w:r>
          </w:p>
        </w:tc>
        <w:tc>
          <w:tcPr>
            <w:tcW w:w="63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0.27</w:t>
            </w:r>
          </w:p>
        </w:tc>
      </w:tr>
      <w:tr w:rsidR="009225F0" w:rsidRPr="006E5E82" w:rsidTr="00F33130">
        <w:trPr>
          <w:trHeight w:val="300"/>
        </w:trPr>
        <w:tc>
          <w:tcPr>
            <w:tcW w:w="720" w:type="dxa"/>
          </w:tcPr>
          <w:p w:rsidR="009225F0" w:rsidRPr="006E5E82" w:rsidRDefault="009225F0" w:rsidP="006E5E82">
            <w:pPr>
              <w:spacing w:line="360" w:lineRule="auto"/>
              <w:rPr>
                <w:rFonts w:ascii="Times New Roman" w:eastAsia="Times New Roman" w:hAnsi="Times New Roman" w:cs="Times New Roman"/>
                <w:b/>
                <w:bCs/>
                <w:color w:val="000000"/>
              </w:rPr>
            </w:pPr>
            <w:r w:rsidRPr="006E5E82">
              <w:rPr>
                <w:rFonts w:ascii="Times New Roman" w:eastAsia="Times New Roman" w:hAnsi="Times New Roman" w:cs="Times New Roman"/>
                <w:b/>
                <w:bCs/>
                <w:color w:val="000000"/>
              </w:rPr>
              <w:t>11</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0.28</w:t>
            </w:r>
          </w:p>
        </w:tc>
        <w:tc>
          <w:tcPr>
            <w:tcW w:w="81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0.31</w:t>
            </w:r>
          </w:p>
        </w:tc>
        <w:tc>
          <w:tcPr>
            <w:tcW w:w="81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0.28</w:t>
            </w:r>
          </w:p>
        </w:tc>
        <w:tc>
          <w:tcPr>
            <w:tcW w:w="81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0.35</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0.73</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0.76</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0.51</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0.49</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0.96</w:t>
            </w:r>
          </w:p>
        </w:tc>
        <w:tc>
          <w:tcPr>
            <w:tcW w:w="679"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0.95</w:t>
            </w:r>
          </w:p>
        </w:tc>
        <w:tc>
          <w:tcPr>
            <w:tcW w:w="614" w:type="dxa"/>
            <w:shd w:val="clear" w:color="auto" w:fill="FFFF00"/>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1.00</w:t>
            </w:r>
          </w:p>
        </w:tc>
        <w:tc>
          <w:tcPr>
            <w:tcW w:w="614"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0.98</w:t>
            </w:r>
          </w:p>
        </w:tc>
        <w:tc>
          <w:tcPr>
            <w:tcW w:w="614"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0.44</w:t>
            </w:r>
          </w:p>
        </w:tc>
        <w:tc>
          <w:tcPr>
            <w:tcW w:w="719"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0.40</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0.40</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0.30</w:t>
            </w:r>
          </w:p>
        </w:tc>
        <w:tc>
          <w:tcPr>
            <w:tcW w:w="63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0.29</w:t>
            </w:r>
          </w:p>
        </w:tc>
        <w:tc>
          <w:tcPr>
            <w:tcW w:w="63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0.29</w:t>
            </w:r>
          </w:p>
        </w:tc>
      </w:tr>
      <w:tr w:rsidR="009225F0" w:rsidRPr="006E5E82" w:rsidTr="00F33130">
        <w:trPr>
          <w:trHeight w:val="300"/>
        </w:trPr>
        <w:tc>
          <w:tcPr>
            <w:tcW w:w="720" w:type="dxa"/>
          </w:tcPr>
          <w:p w:rsidR="009225F0" w:rsidRPr="006E5E82" w:rsidRDefault="009225F0" w:rsidP="006E5E82">
            <w:pPr>
              <w:spacing w:line="360" w:lineRule="auto"/>
              <w:rPr>
                <w:rFonts w:ascii="Times New Roman" w:eastAsia="Times New Roman" w:hAnsi="Times New Roman" w:cs="Times New Roman"/>
                <w:b/>
                <w:bCs/>
                <w:color w:val="000000"/>
              </w:rPr>
            </w:pPr>
            <w:r w:rsidRPr="006E5E82">
              <w:rPr>
                <w:rFonts w:ascii="Times New Roman" w:eastAsia="Times New Roman" w:hAnsi="Times New Roman" w:cs="Times New Roman"/>
                <w:b/>
                <w:bCs/>
                <w:color w:val="000000"/>
              </w:rPr>
              <w:t>12</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0.25</w:t>
            </w:r>
          </w:p>
        </w:tc>
        <w:tc>
          <w:tcPr>
            <w:tcW w:w="81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0.30</w:t>
            </w:r>
          </w:p>
        </w:tc>
        <w:tc>
          <w:tcPr>
            <w:tcW w:w="81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0.23</w:t>
            </w:r>
          </w:p>
        </w:tc>
        <w:tc>
          <w:tcPr>
            <w:tcW w:w="81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0.33</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0.71</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0.77</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0.50</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0.51</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0.95</w:t>
            </w:r>
          </w:p>
        </w:tc>
        <w:tc>
          <w:tcPr>
            <w:tcW w:w="679"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0.96</w:t>
            </w:r>
          </w:p>
        </w:tc>
        <w:tc>
          <w:tcPr>
            <w:tcW w:w="614"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0.98</w:t>
            </w:r>
          </w:p>
        </w:tc>
        <w:tc>
          <w:tcPr>
            <w:tcW w:w="614" w:type="dxa"/>
            <w:shd w:val="clear" w:color="auto" w:fill="FFFF00"/>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1.00</w:t>
            </w:r>
          </w:p>
        </w:tc>
        <w:tc>
          <w:tcPr>
            <w:tcW w:w="614"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0.44</w:t>
            </w:r>
          </w:p>
        </w:tc>
        <w:tc>
          <w:tcPr>
            <w:tcW w:w="719"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0.42</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0.42</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0.26</w:t>
            </w:r>
          </w:p>
        </w:tc>
        <w:tc>
          <w:tcPr>
            <w:tcW w:w="63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0.26</w:t>
            </w:r>
          </w:p>
        </w:tc>
        <w:tc>
          <w:tcPr>
            <w:tcW w:w="63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0.26</w:t>
            </w:r>
          </w:p>
        </w:tc>
      </w:tr>
      <w:tr w:rsidR="009225F0" w:rsidRPr="006E5E82" w:rsidTr="00F33130">
        <w:trPr>
          <w:trHeight w:val="300"/>
        </w:trPr>
        <w:tc>
          <w:tcPr>
            <w:tcW w:w="720" w:type="dxa"/>
          </w:tcPr>
          <w:p w:rsidR="009225F0" w:rsidRPr="006E5E82" w:rsidRDefault="009225F0" w:rsidP="006E5E82">
            <w:pPr>
              <w:spacing w:line="360" w:lineRule="auto"/>
              <w:rPr>
                <w:rFonts w:ascii="Times New Roman" w:eastAsia="Times New Roman" w:hAnsi="Times New Roman" w:cs="Times New Roman"/>
                <w:b/>
                <w:bCs/>
                <w:color w:val="000000"/>
              </w:rPr>
            </w:pPr>
            <w:r w:rsidRPr="006E5E82">
              <w:rPr>
                <w:rFonts w:ascii="Times New Roman" w:eastAsia="Times New Roman" w:hAnsi="Times New Roman" w:cs="Times New Roman"/>
                <w:b/>
                <w:bCs/>
                <w:color w:val="000000"/>
              </w:rPr>
              <w:t>13</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0.03</w:t>
            </w:r>
          </w:p>
        </w:tc>
        <w:tc>
          <w:tcPr>
            <w:tcW w:w="81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0.08</w:t>
            </w:r>
          </w:p>
        </w:tc>
        <w:tc>
          <w:tcPr>
            <w:tcW w:w="81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0.09</w:t>
            </w:r>
          </w:p>
        </w:tc>
        <w:tc>
          <w:tcPr>
            <w:tcW w:w="81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0.21</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0.39</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0.40</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0.68</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0.64</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0.40</w:t>
            </w:r>
          </w:p>
        </w:tc>
        <w:tc>
          <w:tcPr>
            <w:tcW w:w="679"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0.40</w:t>
            </w:r>
          </w:p>
        </w:tc>
        <w:tc>
          <w:tcPr>
            <w:tcW w:w="614"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0.44</w:t>
            </w:r>
          </w:p>
        </w:tc>
        <w:tc>
          <w:tcPr>
            <w:tcW w:w="614"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0.44</w:t>
            </w:r>
          </w:p>
        </w:tc>
        <w:tc>
          <w:tcPr>
            <w:tcW w:w="614" w:type="dxa"/>
            <w:shd w:val="clear" w:color="auto" w:fill="FFFF00"/>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1.00</w:t>
            </w:r>
          </w:p>
        </w:tc>
        <w:tc>
          <w:tcPr>
            <w:tcW w:w="719"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0.99</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0.99</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0.37</w:t>
            </w:r>
          </w:p>
        </w:tc>
        <w:tc>
          <w:tcPr>
            <w:tcW w:w="63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0.37</w:t>
            </w:r>
          </w:p>
        </w:tc>
        <w:tc>
          <w:tcPr>
            <w:tcW w:w="63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0.37</w:t>
            </w:r>
          </w:p>
        </w:tc>
      </w:tr>
      <w:tr w:rsidR="009225F0" w:rsidRPr="006E5E82" w:rsidTr="00F33130">
        <w:trPr>
          <w:trHeight w:val="300"/>
        </w:trPr>
        <w:tc>
          <w:tcPr>
            <w:tcW w:w="720" w:type="dxa"/>
          </w:tcPr>
          <w:p w:rsidR="009225F0" w:rsidRPr="006E5E82" w:rsidRDefault="009225F0" w:rsidP="006E5E82">
            <w:pPr>
              <w:spacing w:line="360" w:lineRule="auto"/>
              <w:rPr>
                <w:rFonts w:ascii="Times New Roman" w:eastAsia="Times New Roman" w:hAnsi="Times New Roman" w:cs="Times New Roman"/>
                <w:b/>
                <w:bCs/>
                <w:color w:val="000000"/>
              </w:rPr>
            </w:pPr>
            <w:r w:rsidRPr="006E5E82">
              <w:rPr>
                <w:rFonts w:ascii="Times New Roman" w:eastAsia="Times New Roman" w:hAnsi="Times New Roman" w:cs="Times New Roman"/>
                <w:b/>
                <w:bCs/>
                <w:color w:val="000000"/>
              </w:rPr>
              <w:t>14</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-0.01</w:t>
            </w:r>
          </w:p>
        </w:tc>
        <w:tc>
          <w:tcPr>
            <w:tcW w:w="81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0.06</w:t>
            </w:r>
          </w:p>
        </w:tc>
        <w:tc>
          <w:tcPr>
            <w:tcW w:w="81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0.05</w:t>
            </w:r>
          </w:p>
        </w:tc>
        <w:tc>
          <w:tcPr>
            <w:tcW w:w="81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0.18</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0.35</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0.38</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0.65</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0.64</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0.37</w:t>
            </w:r>
          </w:p>
        </w:tc>
        <w:tc>
          <w:tcPr>
            <w:tcW w:w="679"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0.39</w:t>
            </w:r>
          </w:p>
        </w:tc>
        <w:tc>
          <w:tcPr>
            <w:tcW w:w="614"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0.40</w:t>
            </w:r>
          </w:p>
        </w:tc>
        <w:tc>
          <w:tcPr>
            <w:tcW w:w="614"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0.42</w:t>
            </w:r>
          </w:p>
        </w:tc>
        <w:tc>
          <w:tcPr>
            <w:tcW w:w="614"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0.99</w:t>
            </w:r>
          </w:p>
        </w:tc>
        <w:tc>
          <w:tcPr>
            <w:tcW w:w="719" w:type="dxa"/>
            <w:shd w:val="clear" w:color="auto" w:fill="FFFF00"/>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1.00</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1.00</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0.35</w:t>
            </w:r>
          </w:p>
        </w:tc>
        <w:tc>
          <w:tcPr>
            <w:tcW w:w="63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0.35</w:t>
            </w:r>
          </w:p>
        </w:tc>
        <w:tc>
          <w:tcPr>
            <w:tcW w:w="63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0.35</w:t>
            </w:r>
          </w:p>
        </w:tc>
      </w:tr>
      <w:tr w:rsidR="009225F0" w:rsidRPr="006E5E82" w:rsidTr="00F33130">
        <w:trPr>
          <w:trHeight w:val="300"/>
        </w:trPr>
        <w:tc>
          <w:tcPr>
            <w:tcW w:w="720" w:type="dxa"/>
          </w:tcPr>
          <w:p w:rsidR="009225F0" w:rsidRPr="006E5E82" w:rsidRDefault="009225F0" w:rsidP="006E5E82">
            <w:pPr>
              <w:spacing w:line="360" w:lineRule="auto"/>
              <w:rPr>
                <w:rFonts w:ascii="Times New Roman" w:eastAsia="Times New Roman" w:hAnsi="Times New Roman" w:cs="Times New Roman"/>
                <w:b/>
                <w:bCs/>
                <w:color w:val="000000"/>
              </w:rPr>
            </w:pPr>
            <w:r w:rsidRPr="006E5E82">
              <w:rPr>
                <w:rFonts w:ascii="Times New Roman" w:eastAsia="Times New Roman" w:hAnsi="Times New Roman" w:cs="Times New Roman"/>
                <w:b/>
                <w:bCs/>
                <w:color w:val="000000"/>
              </w:rPr>
              <w:t>15</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-0.01</w:t>
            </w:r>
          </w:p>
        </w:tc>
        <w:tc>
          <w:tcPr>
            <w:tcW w:w="81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0.06</w:t>
            </w:r>
          </w:p>
        </w:tc>
        <w:tc>
          <w:tcPr>
            <w:tcW w:w="81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0.05</w:t>
            </w:r>
          </w:p>
        </w:tc>
        <w:tc>
          <w:tcPr>
            <w:tcW w:w="81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0.18</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0.35</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0.38</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0.65</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0.64</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0.37</w:t>
            </w:r>
          </w:p>
        </w:tc>
        <w:tc>
          <w:tcPr>
            <w:tcW w:w="679"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0.39</w:t>
            </w:r>
          </w:p>
        </w:tc>
        <w:tc>
          <w:tcPr>
            <w:tcW w:w="614"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0.40</w:t>
            </w:r>
          </w:p>
        </w:tc>
        <w:tc>
          <w:tcPr>
            <w:tcW w:w="614"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0.42</w:t>
            </w:r>
          </w:p>
        </w:tc>
        <w:tc>
          <w:tcPr>
            <w:tcW w:w="614"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0.99</w:t>
            </w:r>
          </w:p>
        </w:tc>
        <w:tc>
          <w:tcPr>
            <w:tcW w:w="719"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1.00</w:t>
            </w:r>
          </w:p>
        </w:tc>
        <w:tc>
          <w:tcPr>
            <w:tcW w:w="720" w:type="dxa"/>
            <w:shd w:val="clear" w:color="auto" w:fill="FFFF00"/>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1.00</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0.35</w:t>
            </w:r>
          </w:p>
        </w:tc>
        <w:tc>
          <w:tcPr>
            <w:tcW w:w="63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0.35</w:t>
            </w:r>
          </w:p>
        </w:tc>
        <w:tc>
          <w:tcPr>
            <w:tcW w:w="63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0.35</w:t>
            </w:r>
          </w:p>
        </w:tc>
      </w:tr>
      <w:tr w:rsidR="009225F0" w:rsidRPr="006E5E82" w:rsidTr="00F33130">
        <w:trPr>
          <w:trHeight w:val="300"/>
        </w:trPr>
        <w:tc>
          <w:tcPr>
            <w:tcW w:w="720" w:type="dxa"/>
          </w:tcPr>
          <w:p w:rsidR="009225F0" w:rsidRPr="006E5E82" w:rsidRDefault="009225F0" w:rsidP="006E5E82">
            <w:pPr>
              <w:spacing w:line="360" w:lineRule="auto"/>
              <w:rPr>
                <w:rFonts w:ascii="Times New Roman" w:eastAsia="Times New Roman" w:hAnsi="Times New Roman" w:cs="Times New Roman"/>
                <w:b/>
                <w:bCs/>
                <w:color w:val="000000"/>
              </w:rPr>
            </w:pPr>
            <w:r w:rsidRPr="006E5E82">
              <w:rPr>
                <w:rFonts w:ascii="Times New Roman" w:eastAsia="Times New Roman" w:hAnsi="Times New Roman" w:cs="Times New Roman"/>
                <w:b/>
                <w:bCs/>
                <w:color w:val="000000"/>
              </w:rPr>
              <w:t>16</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0.52</w:t>
            </w:r>
          </w:p>
        </w:tc>
        <w:tc>
          <w:tcPr>
            <w:tcW w:w="81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0.57</w:t>
            </w:r>
          </w:p>
        </w:tc>
        <w:tc>
          <w:tcPr>
            <w:tcW w:w="81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0.47</w:t>
            </w:r>
          </w:p>
        </w:tc>
        <w:tc>
          <w:tcPr>
            <w:tcW w:w="81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0.58</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0.60</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0.57</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0.18</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0.17</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0.30</w:t>
            </w:r>
          </w:p>
        </w:tc>
        <w:tc>
          <w:tcPr>
            <w:tcW w:w="679"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0.29</w:t>
            </w:r>
          </w:p>
        </w:tc>
        <w:tc>
          <w:tcPr>
            <w:tcW w:w="614"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0.30</w:t>
            </w:r>
          </w:p>
        </w:tc>
        <w:tc>
          <w:tcPr>
            <w:tcW w:w="614"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0.26</w:t>
            </w:r>
          </w:p>
        </w:tc>
        <w:tc>
          <w:tcPr>
            <w:tcW w:w="614"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0.37</w:t>
            </w:r>
          </w:p>
        </w:tc>
        <w:tc>
          <w:tcPr>
            <w:tcW w:w="719"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0.35</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0.35</w:t>
            </w:r>
          </w:p>
        </w:tc>
        <w:tc>
          <w:tcPr>
            <w:tcW w:w="720" w:type="dxa"/>
            <w:shd w:val="clear" w:color="auto" w:fill="FFFF00"/>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1.00</w:t>
            </w:r>
          </w:p>
        </w:tc>
        <w:tc>
          <w:tcPr>
            <w:tcW w:w="63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1.00</w:t>
            </w:r>
          </w:p>
        </w:tc>
        <w:tc>
          <w:tcPr>
            <w:tcW w:w="63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1.00</w:t>
            </w:r>
          </w:p>
        </w:tc>
      </w:tr>
      <w:tr w:rsidR="009225F0" w:rsidRPr="006E5E82" w:rsidTr="00F33130">
        <w:trPr>
          <w:trHeight w:val="300"/>
        </w:trPr>
        <w:tc>
          <w:tcPr>
            <w:tcW w:w="720" w:type="dxa"/>
          </w:tcPr>
          <w:p w:rsidR="009225F0" w:rsidRPr="006E5E82" w:rsidRDefault="009225F0" w:rsidP="006E5E82">
            <w:pPr>
              <w:spacing w:line="360" w:lineRule="auto"/>
              <w:rPr>
                <w:rFonts w:ascii="Times New Roman" w:eastAsia="Times New Roman" w:hAnsi="Times New Roman" w:cs="Times New Roman"/>
                <w:b/>
                <w:bCs/>
                <w:color w:val="000000"/>
              </w:rPr>
            </w:pPr>
            <w:r w:rsidRPr="006E5E82">
              <w:rPr>
                <w:rFonts w:ascii="Times New Roman" w:eastAsia="Times New Roman" w:hAnsi="Times New Roman" w:cs="Times New Roman"/>
                <w:b/>
                <w:bCs/>
                <w:color w:val="000000"/>
              </w:rPr>
              <w:t>17</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0.50</w:t>
            </w:r>
          </w:p>
        </w:tc>
        <w:tc>
          <w:tcPr>
            <w:tcW w:w="81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0.56</w:t>
            </w:r>
          </w:p>
        </w:tc>
        <w:tc>
          <w:tcPr>
            <w:tcW w:w="81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0.46</w:t>
            </w:r>
          </w:p>
        </w:tc>
        <w:tc>
          <w:tcPr>
            <w:tcW w:w="81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0.58</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0.58</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0.57</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0.19</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0.19</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0.28</w:t>
            </w:r>
          </w:p>
        </w:tc>
        <w:tc>
          <w:tcPr>
            <w:tcW w:w="679"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0.27</w:t>
            </w:r>
          </w:p>
        </w:tc>
        <w:tc>
          <w:tcPr>
            <w:tcW w:w="614"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0.29</w:t>
            </w:r>
          </w:p>
        </w:tc>
        <w:tc>
          <w:tcPr>
            <w:tcW w:w="614"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0.26</w:t>
            </w:r>
          </w:p>
        </w:tc>
        <w:tc>
          <w:tcPr>
            <w:tcW w:w="614"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0.37</w:t>
            </w:r>
          </w:p>
        </w:tc>
        <w:tc>
          <w:tcPr>
            <w:tcW w:w="719"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0.35</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0.35</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1.00</w:t>
            </w:r>
          </w:p>
        </w:tc>
        <w:tc>
          <w:tcPr>
            <w:tcW w:w="630" w:type="dxa"/>
            <w:shd w:val="clear" w:color="auto" w:fill="FFFF00"/>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1.00</w:t>
            </w:r>
          </w:p>
        </w:tc>
        <w:tc>
          <w:tcPr>
            <w:tcW w:w="63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1.00</w:t>
            </w:r>
          </w:p>
        </w:tc>
      </w:tr>
      <w:tr w:rsidR="009225F0" w:rsidRPr="006E5E82" w:rsidTr="00F33130">
        <w:trPr>
          <w:trHeight w:val="300"/>
        </w:trPr>
        <w:tc>
          <w:tcPr>
            <w:tcW w:w="720" w:type="dxa"/>
          </w:tcPr>
          <w:p w:rsidR="009225F0" w:rsidRPr="006E5E82" w:rsidRDefault="009225F0" w:rsidP="006E5E82">
            <w:pPr>
              <w:spacing w:line="360" w:lineRule="auto"/>
              <w:rPr>
                <w:rFonts w:ascii="Times New Roman" w:eastAsia="Times New Roman" w:hAnsi="Times New Roman" w:cs="Times New Roman"/>
                <w:b/>
                <w:bCs/>
                <w:color w:val="000000"/>
              </w:rPr>
            </w:pPr>
            <w:r w:rsidRPr="006E5E82">
              <w:rPr>
                <w:rFonts w:ascii="Times New Roman" w:eastAsia="Times New Roman" w:hAnsi="Times New Roman" w:cs="Times New Roman"/>
                <w:b/>
                <w:bCs/>
                <w:color w:val="000000"/>
              </w:rPr>
              <w:t>18</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0.50</w:t>
            </w:r>
          </w:p>
        </w:tc>
        <w:tc>
          <w:tcPr>
            <w:tcW w:w="81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0.56</w:t>
            </w:r>
          </w:p>
        </w:tc>
        <w:tc>
          <w:tcPr>
            <w:tcW w:w="81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0.46</w:t>
            </w:r>
          </w:p>
        </w:tc>
        <w:tc>
          <w:tcPr>
            <w:tcW w:w="81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0.58</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0.58</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0.57</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0.19</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0.19</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0.28</w:t>
            </w:r>
          </w:p>
        </w:tc>
        <w:tc>
          <w:tcPr>
            <w:tcW w:w="679"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0.27</w:t>
            </w:r>
          </w:p>
        </w:tc>
        <w:tc>
          <w:tcPr>
            <w:tcW w:w="614"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0.29</w:t>
            </w:r>
          </w:p>
        </w:tc>
        <w:tc>
          <w:tcPr>
            <w:tcW w:w="614"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0.26</w:t>
            </w:r>
          </w:p>
        </w:tc>
        <w:tc>
          <w:tcPr>
            <w:tcW w:w="614"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0.37</w:t>
            </w:r>
          </w:p>
        </w:tc>
        <w:tc>
          <w:tcPr>
            <w:tcW w:w="719"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0.35</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0.35</w:t>
            </w:r>
          </w:p>
        </w:tc>
        <w:tc>
          <w:tcPr>
            <w:tcW w:w="72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1.00</w:t>
            </w:r>
          </w:p>
        </w:tc>
        <w:tc>
          <w:tcPr>
            <w:tcW w:w="630" w:type="dxa"/>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1.00</w:t>
            </w:r>
          </w:p>
        </w:tc>
        <w:tc>
          <w:tcPr>
            <w:tcW w:w="630" w:type="dxa"/>
            <w:shd w:val="clear" w:color="auto" w:fill="FFFF00"/>
            <w:noWrap/>
            <w:hideMark/>
          </w:tcPr>
          <w:p w:rsidR="009225F0" w:rsidRPr="009225F0" w:rsidRDefault="009225F0" w:rsidP="006E5E82">
            <w:pPr>
              <w:spacing w:line="360" w:lineRule="auto"/>
              <w:jc w:val="right"/>
              <w:rPr>
                <w:rFonts w:ascii="Times New Roman" w:eastAsia="Times New Roman" w:hAnsi="Times New Roman" w:cs="Times New Roman"/>
                <w:color w:val="000000"/>
              </w:rPr>
            </w:pPr>
            <w:r w:rsidRPr="009225F0">
              <w:rPr>
                <w:rFonts w:ascii="Times New Roman" w:eastAsia="Times New Roman" w:hAnsi="Times New Roman" w:cs="Times New Roman"/>
                <w:color w:val="000000"/>
              </w:rPr>
              <w:t>1.00</w:t>
            </w:r>
          </w:p>
        </w:tc>
      </w:tr>
    </w:tbl>
    <w:p w:rsidR="009225F0" w:rsidRPr="00395398" w:rsidRDefault="009225F0" w:rsidP="009225F0">
      <w:pPr>
        <w:rPr>
          <w:rFonts w:ascii="Times New Roman" w:hAnsi="Times New Roman" w:cs="Times New Roman"/>
        </w:rPr>
      </w:pPr>
      <w:r w:rsidRPr="00395398">
        <w:rPr>
          <w:rFonts w:ascii="Times New Roman" w:hAnsi="Times New Roman" w:cs="Times New Roman"/>
        </w:rPr>
        <w:t xml:space="preserve">1 = </w:t>
      </w:r>
      <w:r w:rsidRPr="00395398">
        <w:rPr>
          <w:rFonts w:ascii="Times New Roman" w:eastAsia="Times New Roman" w:hAnsi="Times New Roman" w:cs="Times New Roman"/>
          <w:bCs/>
          <w:color w:val="000000"/>
        </w:rPr>
        <w:t>PTAM_out; 2 = PTarea_out; 3 = PTAM_in; 4 = PTarea_in; 5 = ARAM_out; 6 = ARarea_out; 7 =  ARAM_in; 8 = ARarea_in; 9 = DKAM_out;</w:t>
      </w:r>
      <w:r>
        <w:rPr>
          <w:rFonts w:ascii="Times New Roman" w:eastAsia="Times New Roman" w:hAnsi="Times New Roman" w:cs="Times New Roman"/>
          <w:bCs/>
          <w:color w:val="000000"/>
        </w:rPr>
        <w:t xml:space="preserve"> </w:t>
      </w:r>
      <w:r w:rsidRPr="00395398">
        <w:rPr>
          <w:rFonts w:ascii="Times New Roman" w:eastAsia="Times New Roman" w:hAnsi="Times New Roman" w:cs="Times New Roman"/>
          <w:bCs/>
          <w:color w:val="000000"/>
        </w:rPr>
        <w:t>10 = DKarea_out; 11 = DKAM_in; 12 = DKarea_in; 13 = COAM_out; 14 = COarea_out; 15 = COarea2_out; 16 = COAM_in; 17 = COarea_in; 18 = COarea2_in</w:t>
      </w:r>
      <w:r>
        <w:rPr>
          <w:rFonts w:ascii="Times New Roman" w:eastAsia="Times New Roman" w:hAnsi="Times New Roman" w:cs="Times New Roman"/>
          <w:bCs/>
          <w:color w:val="000000"/>
        </w:rPr>
        <w:t xml:space="preserve">. </w:t>
      </w:r>
      <w:r w:rsidR="006E5E82">
        <w:rPr>
          <w:rFonts w:ascii="Times New Roman" w:eastAsia="Times New Roman" w:hAnsi="Times New Roman" w:cs="Times New Roman"/>
          <w:bCs/>
          <w:color w:val="000000"/>
        </w:rPr>
        <w:t>P</w:t>
      </w:r>
      <w:r>
        <w:rPr>
          <w:rFonts w:ascii="Times New Roman" w:eastAsia="Times New Roman" w:hAnsi="Times New Roman" w:cs="Times New Roman"/>
          <w:bCs/>
          <w:color w:val="000000"/>
        </w:rPr>
        <w:t>T = particle numbers; AR = lung-deposited SA (A); DK = PM</w:t>
      </w:r>
      <w:r w:rsidRPr="00FD1FA1">
        <w:rPr>
          <w:rFonts w:ascii="Times New Roman" w:eastAsia="Times New Roman" w:hAnsi="Times New Roman" w:cs="Times New Roman"/>
          <w:bCs/>
          <w:color w:val="000000"/>
          <w:vertAlign w:val="subscript"/>
        </w:rPr>
        <w:t>2.5</w:t>
      </w:r>
      <w:r>
        <w:rPr>
          <w:rFonts w:ascii="Times New Roman" w:eastAsia="Times New Roman" w:hAnsi="Times New Roman" w:cs="Times New Roman"/>
          <w:bCs/>
          <w:color w:val="000000"/>
        </w:rPr>
        <w:t xml:space="preserve">; CO = carbon monoxide; AM = arithmetic mean; area = area under the curve; out = measured outdoor concentrations; in = measured in-car concentrations </w:t>
      </w:r>
    </w:p>
    <w:p w:rsidR="00B264B4" w:rsidRDefault="00B264B4" w:rsidP="00FF11C6">
      <w:pPr>
        <w:rPr>
          <w:rFonts w:ascii="Times New Roman" w:hAnsi="Times New Roman" w:cs="Times New Roman"/>
          <w:b/>
          <w:sz w:val="24"/>
          <w:szCs w:val="24"/>
        </w:rPr>
      </w:pPr>
    </w:p>
    <w:p w:rsidR="006E5E82" w:rsidRDefault="006E5E82" w:rsidP="00FF11C6">
      <w:pPr>
        <w:rPr>
          <w:rFonts w:ascii="Times New Roman" w:hAnsi="Times New Roman" w:cs="Times New Roman"/>
          <w:b/>
          <w:sz w:val="24"/>
          <w:szCs w:val="24"/>
        </w:rPr>
        <w:sectPr w:rsidR="006E5E82" w:rsidSect="005E7C0A">
          <w:pgSz w:w="15840" w:h="12240" w:orient="landscape"/>
          <w:pgMar w:top="1440" w:right="1440" w:bottom="1440" w:left="1440" w:header="720" w:footer="720" w:gutter="0"/>
          <w:cols w:space="720"/>
          <w:docGrid w:linePitch="360"/>
        </w:sectPr>
      </w:pPr>
    </w:p>
    <w:p w:rsidR="00056D15" w:rsidRPr="00C3691E" w:rsidRDefault="00056D15" w:rsidP="00FF11C6">
      <w:pPr>
        <w:rPr>
          <w:rFonts w:ascii="Times New Roman" w:hAnsi="Times New Roman" w:cs="Times New Roman"/>
          <w:b/>
          <w:sz w:val="24"/>
          <w:szCs w:val="24"/>
        </w:rPr>
      </w:pPr>
      <w:r w:rsidRPr="00C3691E">
        <w:rPr>
          <w:rFonts w:ascii="Times New Roman" w:hAnsi="Times New Roman" w:cs="Times New Roman"/>
          <w:b/>
          <w:sz w:val="24"/>
          <w:szCs w:val="24"/>
        </w:rPr>
        <w:lastRenderedPageBreak/>
        <w:t>List of Figures</w:t>
      </w:r>
    </w:p>
    <w:p w:rsidR="00056D15" w:rsidRPr="00056D15" w:rsidRDefault="00056D15" w:rsidP="00056D15">
      <w:pPr>
        <w:rPr>
          <w:rFonts w:ascii="Times New Roman" w:hAnsi="Times New Roman" w:cs="Times New Roman"/>
          <w:sz w:val="24"/>
          <w:szCs w:val="24"/>
        </w:rPr>
      </w:pPr>
      <w:r w:rsidRPr="00056D15">
        <w:rPr>
          <w:rFonts w:ascii="Times New Roman" w:hAnsi="Times New Roman" w:cs="Times New Roman"/>
          <w:sz w:val="24"/>
          <w:szCs w:val="24"/>
        </w:rPr>
        <w:t>Figure S1: Photograph</w:t>
      </w:r>
      <w:r>
        <w:rPr>
          <w:rFonts w:ascii="Times New Roman" w:hAnsi="Times New Roman" w:cs="Times New Roman"/>
          <w:sz w:val="24"/>
          <w:szCs w:val="24"/>
        </w:rPr>
        <w:t>s</w:t>
      </w:r>
      <w:r w:rsidRPr="00056D15">
        <w:rPr>
          <w:rFonts w:ascii="Times New Roman" w:hAnsi="Times New Roman" w:cs="Times New Roman"/>
          <w:sz w:val="24"/>
          <w:szCs w:val="24"/>
        </w:rPr>
        <w:t xml:space="preserve"> of </w:t>
      </w:r>
      <w:r w:rsidR="00B264B4">
        <w:rPr>
          <w:rFonts w:ascii="Times New Roman" w:hAnsi="Times New Roman" w:cs="Times New Roman"/>
          <w:sz w:val="24"/>
          <w:szCs w:val="24"/>
        </w:rPr>
        <w:t>the cars and instrumentation used in the measurement campaign</w:t>
      </w:r>
      <w:r>
        <w:rPr>
          <w:rFonts w:ascii="Times New Roman" w:hAnsi="Times New Roman" w:cs="Times New Roman"/>
          <w:sz w:val="24"/>
          <w:szCs w:val="24"/>
        </w:rPr>
        <w:t xml:space="preserve"> </w:t>
      </w:r>
    </w:p>
    <w:p w:rsidR="00056D15" w:rsidRDefault="00056D15" w:rsidP="00FF11C6">
      <w:pPr>
        <w:rPr>
          <w:rFonts w:ascii="Times New Roman" w:hAnsi="Times New Roman" w:cs="Times New Roman"/>
          <w:b/>
          <w:sz w:val="24"/>
          <w:szCs w:val="24"/>
        </w:rPr>
      </w:pPr>
    </w:p>
    <w:p w:rsidR="004674A5" w:rsidRDefault="004674A5" w:rsidP="00FF11C6">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686"/>
        <w:gridCol w:w="4890"/>
      </w:tblGrid>
      <w:tr w:rsidR="00EB4C93" w:rsidTr="00EB4C93">
        <w:trPr>
          <w:trHeight w:val="3482"/>
        </w:trPr>
        <w:tc>
          <w:tcPr>
            <w:tcW w:w="4675" w:type="dxa"/>
          </w:tcPr>
          <w:p w:rsidR="00EB4C93" w:rsidRDefault="00EB4C93" w:rsidP="00FF11C6">
            <w:pPr>
              <w:rPr>
                <w:rFonts w:ascii="Times New Roman" w:hAnsi="Times New Roman" w:cs="Times New Roman"/>
                <w:sz w:val="24"/>
                <w:szCs w:val="24"/>
              </w:rPr>
            </w:pPr>
            <w:r w:rsidRPr="00EB4C93">
              <w:rPr>
                <w:rFonts w:ascii="Times New Roman" w:hAnsi="Times New Roman" w:cs="Times New Roman"/>
                <w:noProof/>
                <w:sz w:val="24"/>
                <w:szCs w:val="24"/>
                <w:lang w:val="en-IN" w:eastAsia="en-IN"/>
              </w:rPr>
              <w:drawing>
                <wp:inline distT="0" distB="0" distL="0" distR="0" wp14:anchorId="62163602" wp14:editId="0922E025">
                  <wp:extent cx="3048000" cy="2022688"/>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50723" cy="2024495"/>
                          </a:xfrm>
                          <a:prstGeom prst="rect">
                            <a:avLst/>
                          </a:prstGeom>
                        </pic:spPr>
                      </pic:pic>
                    </a:graphicData>
                  </a:graphic>
                </wp:inline>
              </w:drawing>
            </w:r>
          </w:p>
          <w:p w:rsidR="00EB4C93" w:rsidRDefault="00EB4C93" w:rsidP="00FF11C6">
            <w:pPr>
              <w:rPr>
                <w:rFonts w:ascii="Times New Roman" w:hAnsi="Times New Roman" w:cs="Times New Roman"/>
                <w:sz w:val="24"/>
                <w:szCs w:val="24"/>
              </w:rPr>
            </w:pPr>
          </w:p>
        </w:tc>
        <w:tc>
          <w:tcPr>
            <w:tcW w:w="4675" w:type="dxa"/>
          </w:tcPr>
          <w:p w:rsidR="00EB4C93" w:rsidRDefault="00EB4C93" w:rsidP="00FF11C6">
            <w:pPr>
              <w:rPr>
                <w:rFonts w:ascii="Times New Roman" w:hAnsi="Times New Roman" w:cs="Times New Roman"/>
                <w:sz w:val="24"/>
                <w:szCs w:val="24"/>
              </w:rPr>
            </w:pPr>
            <w:r w:rsidRPr="00EB4C93">
              <w:rPr>
                <w:rFonts w:ascii="Times New Roman" w:hAnsi="Times New Roman" w:cs="Times New Roman"/>
                <w:noProof/>
                <w:sz w:val="24"/>
                <w:szCs w:val="24"/>
                <w:lang w:val="en-IN" w:eastAsia="en-IN"/>
              </w:rPr>
              <w:drawing>
                <wp:inline distT="0" distB="0" distL="0" distR="0" wp14:anchorId="597498D0" wp14:editId="6917433E">
                  <wp:extent cx="3188248" cy="2009775"/>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0688" cy="2017617"/>
                          </a:xfrm>
                          <a:prstGeom prst="rect">
                            <a:avLst/>
                          </a:prstGeom>
                        </pic:spPr>
                      </pic:pic>
                    </a:graphicData>
                  </a:graphic>
                </wp:inline>
              </w:drawing>
            </w:r>
          </w:p>
          <w:p w:rsidR="00EB4C93" w:rsidRDefault="00EB4C93" w:rsidP="00FF11C6">
            <w:pPr>
              <w:rPr>
                <w:rFonts w:ascii="Times New Roman" w:hAnsi="Times New Roman" w:cs="Times New Roman"/>
                <w:sz w:val="24"/>
                <w:szCs w:val="24"/>
              </w:rPr>
            </w:pPr>
          </w:p>
        </w:tc>
      </w:tr>
      <w:tr w:rsidR="00EB4C93" w:rsidTr="00EB4C93">
        <w:tc>
          <w:tcPr>
            <w:tcW w:w="9350" w:type="dxa"/>
            <w:gridSpan w:val="2"/>
          </w:tcPr>
          <w:p w:rsidR="00EB4C93" w:rsidRDefault="00EB4C93" w:rsidP="00FF11C6">
            <w:pP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14:anchorId="3731FF1B" wp14:editId="1414885A">
                  <wp:extent cx="5458384" cy="3457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61332" cy="3459443"/>
                          </a:xfrm>
                          <a:prstGeom prst="rect">
                            <a:avLst/>
                          </a:prstGeom>
                          <a:noFill/>
                        </pic:spPr>
                      </pic:pic>
                    </a:graphicData>
                  </a:graphic>
                </wp:inline>
              </w:drawing>
            </w:r>
          </w:p>
        </w:tc>
      </w:tr>
    </w:tbl>
    <w:p w:rsidR="00AC1778" w:rsidRDefault="00FF11C6" w:rsidP="00BF2D30">
      <w:pPr>
        <w:rPr>
          <w:rFonts w:ascii="Times New Roman" w:hAnsi="Times New Roman" w:cs="Times New Roman"/>
          <w:sz w:val="24"/>
          <w:szCs w:val="24"/>
        </w:rPr>
      </w:pPr>
      <w:r w:rsidRPr="00E30686">
        <w:rPr>
          <w:rFonts w:ascii="Times New Roman" w:hAnsi="Times New Roman" w:cs="Times New Roman"/>
          <w:b/>
          <w:sz w:val="24"/>
          <w:szCs w:val="24"/>
        </w:rPr>
        <w:t>Figure S</w:t>
      </w:r>
      <w:r w:rsidR="004674A5" w:rsidRPr="00E30686">
        <w:rPr>
          <w:rFonts w:ascii="Times New Roman" w:hAnsi="Times New Roman" w:cs="Times New Roman"/>
          <w:b/>
          <w:sz w:val="24"/>
          <w:szCs w:val="24"/>
        </w:rPr>
        <w:t>1</w:t>
      </w:r>
      <w:r>
        <w:rPr>
          <w:rFonts w:ascii="Times New Roman" w:hAnsi="Times New Roman" w:cs="Times New Roman"/>
          <w:sz w:val="24"/>
          <w:szCs w:val="24"/>
        </w:rPr>
        <w:t xml:space="preserve">: </w:t>
      </w:r>
      <w:r w:rsidR="00B264B4" w:rsidRPr="00056D15">
        <w:rPr>
          <w:rFonts w:ascii="Times New Roman" w:hAnsi="Times New Roman" w:cs="Times New Roman"/>
          <w:sz w:val="24"/>
          <w:szCs w:val="24"/>
        </w:rPr>
        <w:t>Photograph</w:t>
      </w:r>
      <w:r w:rsidR="00B264B4">
        <w:rPr>
          <w:rFonts w:ascii="Times New Roman" w:hAnsi="Times New Roman" w:cs="Times New Roman"/>
          <w:sz w:val="24"/>
          <w:szCs w:val="24"/>
        </w:rPr>
        <w:t>s</w:t>
      </w:r>
      <w:r w:rsidR="00B264B4" w:rsidRPr="00056D15">
        <w:rPr>
          <w:rFonts w:ascii="Times New Roman" w:hAnsi="Times New Roman" w:cs="Times New Roman"/>
          <w:sz w:val="24"/>
          <w:szCs w:val="24"/>
        </w:rPr>
        <w:t xml:space="preserve"> of </w:t>
      </w:r>
      <w:r w:rsidR="00B264B4">
        <w:rPr>
          <w:rFonts w:ascii="Times New Roman" w:hAnsi="Times New Roman" w:cs="Times New Roman"/>
          <w:sz w:val="24"/>
          <w:szCs w:val="24"/>
        </w:rPr>
        <w:t xml:space="preserve">the cars and instrumentation used in the measurement campaign </w:t>
      </w:r>
    </w:p>
    <w:sectPr w:rsidR="00AC1778" w:rsidSect="006E5E8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2FA5" w:rsidRDefault="000A2FA5" w:rsidP="0073586A">
      <w:pPr>
        <w:spacing w:after="0" w:line="240" w:lineRule="auto"/>
      </w:pPr>
      <w:r>
        <w:separator/>
      </w:r>
    </w:p>
  </w:endnote>
  <w:endnote w:type="continuationSeparator" w:id="0">
    <w:p w:rsidR="000A2FA5" w:rsidRDefault="000A2FA5" w:rsidP="007358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w:altName w:val="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Bold">
    <w:altName w:val="Times New Roman"/>
    <w:panose1 w:val="00000000000000000000"/>
    <w:charset w:val="00"/>
    <w:family w:val="roman"/>
    <w:notTrueType/>
    <w:pitch w:val="default"/>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2327244"/>
      <w:docPartObj>
        <w:docPartGallery w:val="Page Numbers (Bottom of Page)"/>
        <w:docPartUnique/>
      </w:docPartObj>
    </w:sdtPr>
    <w:sdtEndPr>
      <w:rPr>
        <w:noProof/>
      </w:rPr>
    </w:sdtEndPr>
    <w:sdtContent>
      <w:p w:rsidR="00D947AD" w:rsidRDefault="00D947AD">
        <w:pPr>
          <w:pStyle w:val="Footer"/>
          <w:jc w:val="right"/>
        </w:pPr>
        <w:r>
          <w:fldChar w:fldCharType="begin"/>
        </w:r>
        <w:r>
          <w:instrText xml:space="preserve"> PAGE   \* MERGEFORMAT </w:instrText>
        </w:r>
        <w:r>
          <w:fldChar w:fldCharType="separate"/>
        </w:r>
        <w:r w:rsidR="005B3721">
          <w:rPr>
            <w:noProof/>
          </w:rPr>
          <w:t>13</w:t>
        </w:r>
        <w:r>
          <w:rPr>
            <w:noProof/>
          </w:rPr>
          <w:fldChar w:fldCharType="end"/>
        </w:r>
      </w:p>
    </w:sdtContent>
  </w:sdt>
  <w:p w:rsidR="00D947AD" w:rsidRDefault="00D947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2FA5" w:rsidRDefault="000A2FA5" w:rsidP="0073586A">
      <w:pPr>
        <w:spacing w:after="0" w:line="240" w:lineRule="auto"/>
      </w:pPr>
      <w:r>
        <w:separator/>
      </w:r>
    </w:p>
  </w:footnote>
  <w:footnote w:type="continuationSeparator" w:id="0">
    <w:p w:rsidR="000A2FA5" w:rsidRDefault="000A2FA5" w:rsidP="007358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78071B"/>
    <w:multiLevelType w:val="hybridMultilevel"/>
    <w:tmpl w:val="B9BE63C2"/>
    <w:lvl w:ilvl="0" w:tplc="60E47388">
      <w:start w:val="1"/>
      <w:numFmt w:val="decimal"/>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nsid w:val="623D07F3"/>
    <w:multiLevelType w:val="hybridMultilevel"/>
    <w:tmpl w:val="422AB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7CE4"/>
    <w:rsid w:val="00026C1C"/>
    <w:rsid w:val="00056D15"/>
    <w:rsid w:val="000A2FA5"/>
    <w:rsid w:val="0012354B"/>
    <w:rsid w:val="001350DF"/>
    <w:rsid w:val="00243907"/>
    <w:rsid w:val="0024716A"/>
    <w:rsid w:val="00311D8F"/>
    <w:rsid w:val="00377C0C"/>
    <w:rsid w:val="00395398"/>
    <w:rsid w:val="00397489"/>
    <w:rsid w:val="003A3037"/>
    <w:rsid w:val="003A49AD"/>
    <w:rsid w:val="004276D9"/>
    <w:rsid w:val="004674A5"/>
    <w:rsid w:val="004E387F"/>
    <w:rsid w:val="005100AD"/>
    <w:rsid w:val="005112DB"/>
    <w:rsid w:val="00514939"/>
    <w:rsid w:val="005808A9"/>
    <w:rsid w:val="00585F78"/>
    <w:rsid w:val="005B1FB3"/>
    <w:rsid w:val="005B3721"/>
    <w:rsid w:val="005E7C0A"/>
    <w:rsid w:val="0065695A"/>
    <w:rsid w:val="006A6881"/>
    <w:rsid w:val="006E482C"/>
    <w:rsid w:val="006E59F6"/>
    <w:rsid w:val="006E5E82"/>
    <w:rsid w:val="006F0221"/>
    <w:rsid w:val="0073586A"/>
    <w:rsid w:val="007C7393"/>
    <w:rsid w:val="007D2A95"/>
    <w:rsid w:val="007E3E0F"/>
    <w:rsid w:val="007E62DC"/>
    <w:rsid w:val="00845ADB"/>
    <w:rsid w:val="00881DEE"/>
    <w:rsid w:val="008D0234"/>
    <w:rsid w:val="008D19C2"/>
    <w:rsid w:val="008E01BB"/>
    <w:rsid w:val="00904D2F"/>
    <w:rsid w:val="009225F0"/>
    <w:rsid w:val="009246F7"/>
    <w:rsid w:val="00961D3A"/>
    <w:rsid w:val="00961E34"/>
    <w:rsid w:val="00967716"/>
    <w:rsid w:val="009D629C"/>
    <w:rsid w:val="009F729A"/>
    <w:rsid w:val="00A04EE8"/>
    <w:rsid w:val="00A218C2"/>
    <w:rsid w:val="00AC1778"/>
    <w:rsid w:val="00AC4BE2"/>
    <w:rsid w:val="00B01EA0"/>
    <w:rsid w:val="00B20F5A"/>
    <w:rsid w:val="00B264B4"/>
    <w:rsid w:val="00B700D6"/>
    <w:rsid w:val="00B84D54"/>
    <w:rsid w:val="00BA636B"/>
    <w:rsid w:val="00BE0F96"/>
    <w:rsid w:val="00BF2D30"/>
    <w:rsid w:val="00C26AD4"/>
    <w:rsid w:val="00C30684"/>
    <w:rsid w:val="00C3691E"/>
    <w:rsid w:val="00C8599C"/>
    <w:rsid w:val="00CE50A7"/>
    <w:rsid w:val="00D0164B"/>
    <w:rsid w:val="00D5551F"/>
    <w:rsid w:val="00D746FD"/>
    <w:rsid w:val="00D947AD"/>
    <w:rsid w:val="00DA2B78"/>
    <w:rsid w:val="00DB0080"/>
    <w:rsid w:val="00DC1DA0"/>
    <w:rsid w:val="00E0233A"/>
    <w:rsid w:val="00E30686"/>
    <w:rsid w:val="00E3705F"/>
    <w:rsid w:val="00E608D8"/>
    <w:rsid w:val="00E85195"/>
    <w:rsid w:val="00EB4C93"/>
    <w:rsid w:val="00EB624F"/>
    <w:rsid w:val="00ED7CE4"/>
    <w:rsid w:val="00F10F06"/>
    <w:rsid w:val="00F167FA"/>
    <w:rsid w:val="00F33130"/>
    <w:rsid w:val="00F7565D"/>
    <w:rsid w:val="00FC775D"/>
    <w:rsid w:val="00FD1FA1"/>
    <w:rsid w:val="00FF11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F72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F2D3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ACorrespondingAuthorFootnote">
    <w:name w:val="FA_Corresponding_Author_Footnote"/>
    <w:basedOn w:val="Normal"/>
    <w:next w:val="Normal"/>
    <w:rsid w:val="004674A5"/>
    <w:pPr>
      <w:spacing w:after="200" w:line="240" w:lineRule="auto"/>
      <w:jc w:val="both"/>
    </w:pPr>
    <w:rPr>
      <w:rFonts w:ascii="Times" w:eastAsia="Times New Roman" w:hAnsi="Times" w:cs="Times New Roman"/>
      <w:sz w:val="24"/>
      <w:szCs w:val="20"/>
    </w:rPr>
  </w:style>
  <w:style w:type="character" w:styleId="Hyperlink">
    <w:name w:val="Hyperlink"/>
    <w:basedOn w:val="DefaultParagraphFont"/>
    <w:uiPriority w:val="99"/>
    <w:unhideWhenUsed/>
    <w:rsid w:val="004674A5"/>
    <w:rPr>
      <w:color w:val="0563C1" w:themeColor="hyperlink"/>
      <w:u w:val="single"/>
    </w:rPr>
  </w:style>
  <w:style w:type="paragraph" w:styleId="Header">
    <w:name w:val="header"/>
    <w:basedOn w:val="Normal"/>
    <w:link w:val="HeaderChar"/>
    <w:uiPriority w:val="99"/>
    <w:unhideWhenUsed/>
    <w:rsid w:val="007358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586A"/>
  </w:style>
  <w:style w:type="paragraph" w:styleId="Footer">
    <w:name w:val="footer"/>
    <w:basedOn w:val="Normal"/>
    <w:link w:val="FooterChar"/>
    <w:uiPriority w:val="99"/>
    <w:unhideWhenUsed/>
    <w:rsid w:val="007358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586A"/>
  </w:style>
  <w:style w:type="paragraph" w:styleId="ListParagraph">
    <w:name w:val="List Paragraph"/>
    <w:basedOn w:val="Normal"/>
    <w:uiPriority w:val="34"/>
    <w:qFormat/>
    <w:rsid w:val="00B84D54"/>
    <w:pPr>
      <w:ind w:left="720"/>
      <w:contextualSpacing/>
    </w:pPr>
  </w:style>
  <w:style w:type="paragraph" w:styleId="BalloonText">
    <w:name w:val="Balloon Text"/>
    <w:basedOn w:val="Normal"/>
    <w:link w:val="BalloonTextChar"/>
    <w:uiPriority w:val="99"/>
    <w:semiHidden/>
    <w:unhideWhenUsed/>
    <w:rsid w:val="005B37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372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F72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F2D3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ACorrespondingAuthorFootnote">
    <w:name w:val="FA_Corresponding_Author_Footnote"/>
    <w:basedOn w:val="Normal"/>
    <w:next w:val="Normal"/>
    <w:rsid w:val="004674A5"/>
    <w:pPr>
      <w:spacing w:after="200" w:line="240" w:lineRule="auto"/>
      <w:jc w:val="both"/>
    </w:pPr>
    <w:rPr>
      <w:rFonts w:ascii="Times" w:eastAsia="Times New Roman" w:hAnsi="Times" w:cs="Times New Roman"/>
      <w:sz w:val="24"/>
      <w:szCs w:val="20"/>
    </w:rPr>
  </w:style>
  <w:style w:type="character" w:styleId="Hyperlink">
    <w:name w:val="Hyperlink"/>
    <w:basedOn w:val="DefaultParagraphFont"/>
    <w:uiPriority w:val="99"/>
    <w:unhideWhenUsed/>
    <w:rsid w:val="004674A5"/>
    <w:rPr>
      <w:color w:val="0563C1" w:themeColor="hyperlink"/>
      <w:u w:val="single"/>
    </w:rPr>
  </w:style>
  <w:style w:type="paragraph" w:styleId="Header">
    <w:name w:val="header"/>
    <w:basedOn w:val="Normal"/>
    <w:link w:val="HeaderChar"/>
    <w:uiPriority w:val="99"/>
    <w:unhideWhenUsed/>
    <w:rsid w:val="007358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586A"/>
  </w:style>
  <w:style w:type="paragraph" w:styleId="Footer">
    <w:name w:val="footer"/>
    <w:basedOn w:val="Normal"/>
    <w:link w:val="FooterChar"/>
    <w:uiPriority w:val="99"/>
    <w:unhideWhenUsed/>
    <w:rsid w:val="007358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586A"/>
  </w:style>
  <w:style w:type="paragraph" w:styleId="ListParagraph">
    <w:name w:val="List Paragraph"/>
    <w:basedOn w:val="Normal"/>
    <w:uiPriority w:val="34"/>
    <w:qFormat/>
    <w:rsid w:val="00B84D54"/>
    <w:pPr>
      <w:ind w:left="720"/>
      <w:contextualSpacing/>
    </w:pPr>
  </w:style>
  <w:style w:type="paragraph" w:styleId="BalloonText">
    <w:name w:val="Balloon Text"/>
    <w:basedOn w:val="Normal"/>
    <w:link w:val="BalloonTextChar"/>
    <w:uiPriority w:val="99"/>
    <w:semiHidden/>
    <w:unhideWhenUsed/>
    <w:rsid w:val="005B37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372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395915">
      <w:bodyDiv w:val="1"/>
      <w:marLeft w:val="0"/>
      <w:marRight w:val="0"/>
      <w:marTop w:val="0"/>
      <w:marBottom w:val="0"/>
      <w:divBdr>
        <w:top w:val="none" w:sz="0" w:space="0" w:color="auto"/>
        <w:left w:val="none" w:sz="0" w:space="0" w:color="auto"/>
        <w:bottom w:val="none" w:sz="0" w:space="0" w:color="auto"/>
        <w:right w:val="none" w:sz="0" w:space="0" w:color="auto"/>
      </w:divBdr>
    </w:div>
    <w:div w:id="874005363">
      <w:bodyDiv w:val="1"/>
      <w:marLeft w:val="0"/>
      <w:marRight w:val="0"/>
      <w:marTop w:val="0"/>
      <w:marBottom w:val="0"/>
      <w:divBdr>
        <w:top w:val="none" w:sz="0" w:space="0" w:color="auto"/>
        <w:left w:val="none" w:sz="0" w:space="0" w:color="auto"/>
        <w:bottom w:val="none" w:sz="0" w:space="0" w:color="auto"/>
        <w:right w:val="none" w:sz="0" w:space="0" w:color="auto"/>
      </w:divBdr>
    </w:div>
    <w:div w:id="1969820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biswas@wustl.edu"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251</TotalTime>
  <Pages>13</Pages>
  <Words>2567</Words>
  <Characters>14638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Leavey, Anna</dc:creator>
  <cp:keywords/>
  <dc:description/>
  <cp:lastModifiedBy>Revathi V.</cp:lastModifiedBy>
  <cp:revision>70</cp:revision>
  <dcterms:created xsi:type="dcterms:W3CDTF">2016-04-08T20:47:00Z</dcterms:created>
  <dcterms:modified xsi:type="dcterms:W3CDTF">2017-07-12T03:39:00Z</dcterms:modified>
</cp:coreProperties>
</file>