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A3" w:rsidRPr="008E03F1" w:rsidRDefault="00C117AA" w:rsidP="00C1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Table. </w:t>
      </w:r>
      <w:r w:rsidR="000032A3" w:rsidRPr="00C117AA">
        <w:rPr>
          <w:rFonts w:ascii="Times New Roman" w:hAnsi="Times New Roman" w:cs="Times New Roman"/>
          <w:i/>
          <w:sz w:val="24"/>
          <w:szCs w:val="24"/>
        </w:rPr>
        <w:t>Fit indices for latent class models among children currently diagnosed with ADHD [ONLINE SUPPLEMENT]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2229"/>
        <w:gridCol w:w="1110"/>
      </w:tblGrid>
      <w:tr w:rsidR="000032A3" w:rsidRPr="008E03F1" w:rsidTr="00C117AA"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C117AA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AA">
              <w:rPr>
                <w:rFonts w:ascii="Times New Roman" w:hAnsi="Times New Roman" w:cs="Times New Roman"/>
                <w:sz w:val="24"/>
                <w:szCs w:val="24"/>
              </w:rPr>
              <w:t>Number of Classes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SSAdj</w:t>
            </w:r>
            <w:proofErr w:type="spellEnd"/>
            <w:r w:rsidRPr="008E03F1">
              <w:rPr>
                <w:rFonts w:ascii="Times New Roman" w:hAnsi="Times New Roman" w:cs="Times New Roman"/>
                <w:sz w:val="24"/>
                <w:szCs w:val="24"/>
              </w:rPr>
              <w:t xml:space="preserve"> BIC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LMR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Entropy</w:t>
            </w:r>
          </w:p>
        </w:tc>
      </w:tr>
      <w:tr w:rsidR="000032A3" w:rsidRPr="008E03F1" w:rsidTr="00C117AA"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18751.21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18809.43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18777.66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32A3" w:rsidRPr="008E03F1" w:rsidTr="00C117AA"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17232.24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17354.51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17287.78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D42203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1523.26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0032A3" w:rsidRPr="008E03F1" w:rsidTr="00C117AA"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16936.66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17122.96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17021.29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313.94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0032A3" w:rsidRPr="008E03F1" w:rsidTr="00C117AA"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16716.87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16967.22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16830.60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239.01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0032A3" w:rsidRPr="008E03F1" w:rsidTr="00C117AA">
        <w:tc>
          <w:tcPr>
            <w:tcW w:w="1678" w:type="dxa"/>
            <w:tcBorders>
              <w:left w:val="nil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16669.02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16983.41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16811.84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43.43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32A3" w:rsidRPr="008E03F1" w:rsidRDefault="000032A3" w:rsidP="00C117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F1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</w:tbl>
    <w:p w:rsidR="00C117AA" w:rsidRDefault="000032A3" w:rsidP="00C1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03F1">
        <w:rPr>
          <w:rFonts w:ascii="Times New Roman" w:hAnsi="Times New Roman" w:cs="Times New Roman"/>
          <w:sz w:val="24"/>
          <w:szCs w:val="24"/>
        </w:rPr>
        <w:t xml:space="preserve">Notes: </w:t>
      </w:r>
      <w:r w:rsidR="00C117AA" w:rsidRPr="00D42203">
        <w:rPr>
          <w:rFonts w:ascii="Times New Roman" w:hAnsi="Times New Roman" w:cs="Times New Roman"/>
          <w:sz w:val="24"/>
          <w:szCs w:val="24"/>
        </w:rPr>
        <w:t>*</w:t>
      </w:r>
      <w:r w:rsidR="00C117AA">
        <w:rPr>
          <w:rFonts w:ascii="Times New Roman" w:hAnsi="Times New Roman" w:cs="Times New Roman"/>
          <w:sz w:val="24"/>
          <w:szCs w:val="24"/>
        </w:rPr>
        <w:t xml:space="preserve"> </w:t>
      </w:r>
      <w:r w:rsidR="00C117AA">
        <w:rPr>
          <w:rFonts w:ascii="Times New Roman" w:hAnsi="Times New Roman" w:cs="Times New Roman"/>
          <w:i/>
          <w:sz w:val="24"/>
          <w:szCs w:val="24"/>
        </w:rPr>
        <w:t>p</w:t>
      </w:r>
      <w:r w:rsidR="00C117AA">
        <w:rPr>
          <w:rFonts w:ascii="Times New Roman" w:hAnsi="Times New Roman" w:cs="Times New Roman"/>
          <w:sz w:val="24"/>
          <w:szCs w:val="24"/>
        </w:rPr>
        <w:t>&lt;.0001</w:t>
      </w:r>
    </w:p>
    <w:p w:rsidR="000032A3" w:rsidRPr="008E03F1" w:rsidRDefault="00C117AA" w:rsidP="00C1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AIC: </w:t>
      </w:r>
      <w:proofErr w:type="spellStart"/>
      <w:r w:rsidR="000032A3">
        <w:rPr>
          <w:rFonts w:ascii="Times New Roman" w:hAnsi="Times New Roman" w:cs="Times New Roman"/>
          <w:sz w:val="24"/>
          <w:szCs w:val="24"/>
        </w:rPr>
        <w:t>Akaike</w:t>
      </w:r>
      <w:proofErr w:type="spellEnd"/>
      <w:r w:rsidR="000032A3">
        <w:rPr>
          <w:rFonts w:ascii="Times New Roman" w:hAnsi="Times New Roman" w:cs="Times New Roman"/>
          <w:sz w:val="24"/>
          <w:szCs w:val="24"/>
        </w:rPr>
        <w:t xml:space="preserve"> information criterion, </w:t>
      </w:r>
      <w:r w:rsidR="000032A3" w:rsidRPr="008E03F1">
        <w:rPr>
          <w:rFonts w:ascii="Times New Roman" w:hAnsi="Times New Roman" w:cs="Times New Roman"/>
          <w:sz w:val="24"/>
          <w:szCs w:val="24"/>
        </w:rPr>
        <w:t>BIC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32A3" w:rsidRPr="008E03F1">
        <w:rPr>
          <w:rFonts w:ascii="Times New Roman" w:hAnsi="Times New Roman" w:cs="Times New Roman"/>
          <w:sz w:val="24"/>
          <w:szCs w:val="24"/>
        </w:rPr>
        <w:t xml:space="preserve"> Bayesian </w:t>
      </w:r>
      <w:r w:rsidR="000032A3">
        <w:rPr>
          <w:rFonts w:ascii="Times New Roman" w:hAnsi="Times New Roman" w:cs="Times New Roman"/>
          <w:sz w:val="24"/>
          <w:szCs w:val="24"/>
        </w:rPr>
        <w:t>i</w:t>
      </w:r>
      <w:r w:rsidR="000032A3" w:rsidRPr="008E03F1">
        <w:rPr>
          <w:rFonts w:ascii="Times New Roman" w:hAnsi="Times New Roman" w:cs="Times New Roman"/>
          <w:sz w:val="24"/>
          <w:szCs w:val="24"/>
        </w:rPr>
        <w:t xml:space="preserve">nformation criterion, </w:t>
      </w:r>
      <w:proofErr w:type="spellStart"/>
      <w:r w:rsidR="000032A3" w:rsidRPr="008E03F1">
        <w:rPr>
          <w:rFonts w:ascii="Times New Roman" w:hAnsi="Times New Roman" w:cs="Times New Roman"/>
          <w:sz w:val="24"/>
          <w:szCs w:val="24"/>
        </w:rPr>
        <w:t>SSAdj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sample size adjusted,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LMR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032A3" w:rsidRPr="008E03F1">
        <w:rPr>
          <w:rFonts w:ascii="Times New Roman" w:hAnsi="Times New Roman" w:cs="Times New Roman"/>
          <w:sz w:val="24"/>
          <w:szCs w:val="24"/>
        </w:rPr>
        <w:t>Lo</w:t>
      </w:r>
      <w:proofErr w:type="gramEnd"/>
      <w:r w:rsidR="000032A3" w:rsidRPr="008E03F1">
        <w:rPr>
          <w:rFonts w:ascii="Times New Roman" w:hAnsi="Times New Roman" w:cs="Times New Roman"/>
          <w:sz w:val="24"/>
          <w:szCs w:val="24"/>
        </w:rPr>
        <w:t>-Mendell-Rubin</w:t>
      </w:r>
      <w:proofErr w:type="spellEnd"/>
    </w:p>
    <w:bookmarkEnd w:id="0"/>
    <w:p w:rsidR="000032A3" w:rsidRPr="00D42203" w:rsidRDefault="000032A3" w:rsidP="0000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A3" w:rsidRPr="00021AF4" w:rsidRDefault="000032A3" w:rsidP="000032A3">
      <w:pPr>
        <w:spacing w:after="0" w:line="240" w:lineRule="auto"/>
        <w:rPr>
          <w:rFonts w:ascii="Times New Roman" w:hAnsi="Times New Roman" w:cs="Times New Roman"/>
        </w:rPr>
      </w:pP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A3" w:rsidRDefault="000032A3" w:rsidP="008B5D54">
      <w:pPr>
        <w:spacing w:after="0" w:line="240" w:lineRule="auto"/>
      </w:pPr>
      <w:r>
        <w:separator/>
      </w:r>
    </w:p>
  </w:endnote>
  <w:endnote w:type="continuationSeparator" w:id="0">
    <w:p w:rsidR="000032A3" w:rsidRDefault="000032A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A3" w:rsidRDefault="000032A3" w:rsidP="008B5D54">
      <w:pPr>
        <w:spacing w:after="0" w:line="240" w:lineRule="auto"/>
      </w:pPr>
      <w:r>
        <w:separator/>
      </w:r>
    </w:p>
  </w:footnote>
  <w:footnote w:type="continuationSeparator" w:id="0">
    <w:p w:rsidR="000032A3" w:rsidRDefault="000032A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A3"/>
    <w:rsid w:val="000032A3"/>
    <w:rsid w:val="004C201F"/>
    <w:rsid w:val="006C6578"/>
    <w:rsid w:val="008B5D54"/>
    <w:rsid w:val="00A7535C"/>
    <w:rsid w:val="00B55735"/>
    <w:rsid w:val="00B608AC"/>
    <w:rsid w:val="00C117AA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BDE574-8C4F-4ECD-9C3B-B6343D5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00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F9F2-CEF1-4E8D-A60E-DE4BC5FF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Zablotsky, Benjamin (CDC/OPHSS/NCHS)</dc:creator>
  <cp:keywords/>
  <dc:description/>
  <cp:lastModifiedBy>Zablotsky, Benjamin (CDC/OPHSS/NCHS)</cp:lastModifiedBy>
  <cp:revision>2</cp:revision>
  <dcterms:created xsi:type="dcterms:W3CDTF">2017-01-24T15:23:00Z</dcterms:created>
  <dcterms:modified xsi:type="dcterms:W3CDTF">2017-01-24T15:42:00Z</dcterms:modified>
</cp:coreProperties>
</file>