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4F" w:rsidRDefault="00ED384F" w:rsidP="00ED384F">
      <w:pPr>
        <w:spacing w:after="0" w:line="48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Supp. Table 5. Estimated time in days to most recent common ancestor of novel MERS-</w:t>
      </w:r>
      <w:proofErr w:type="spellStart"/>
      <w:r>
        <w:rPr>
          <w:rFonts w:ascii="Calibri" w:hAnsi="Calibri" w:cs="Times New Roman"/>
          <w:b/>
        </w:rPr>
        <w:t>CoV</w:t>
      </w:r>
      <w:proofErr w:type="spellEnd"/>
      <w:r>
        <w:rPr>
          <w:rFonts w:ascii="Calibri" w:hAnsi="Calibri" w:cs="Times New Roman"/>
          <w:b/>
        </w:rPr>
        <w:t xml:space="preserve"> clade (NRC-2015)</w:t>
      </w:r>
    </w:p>
    <w:p w:rsidR="00ED384F" w:rsidRDefault="00ED384F" w:rsidP="00ED384F">
      <w:pPr>
        <w:spacing w:after="0" w:line="480" w:lineRule="auto"/>
        <w:rPr>
          <w:rFonts w:ascii="Calibri" w:hAnsi="Calibri" w:cs="Times New Roman"/>
          <w:vertAlign w:val="superscript"/>
        </w:rPr>
      </w:pPr>
    </w:p>
    <w:tbl>
      <w:tblPr>
        <w:tblW w:w="7740" w:type="dxa"/>
        <w:tblLook w:val="04A0" w:firstRow="1" w:lastRow="0" w:firstColumn="1" w:lastColumn="0" w:noHBand="0" w:noVBand="1"/>
      </w:tblPr>
      <w:tblGrid>
        <w:gridCol w:w="1800"/>
        <w:gridCol w:w="1980"/>
        <w:gridCol w:w="2070"/>
        <w:gridCol w:w="1890"/>
      </w:tblGrid>
      <w:tr w:rsidR="00ED384F" w:rsidRPr="00CD2AAE" w:rsidTr="009B5E03">
        <w:trPr>
          <w:trHeight w:val="390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4F" w:rsidRPr="00CD2AAE" w:rsidRDefault="00ED384F" w:rsidP="009B5E03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4F" w:rsidRPr="00CD2AAE" w:rsidRDefault="00ED384F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 xml:space="preserve">Molecular Clock Model with </w:t>
            </w:r>
            <w:proofErr w:type="spellStart"/>
            <w:r w:rsidRPr="00CD2AAE">
              <w:rPr>
                <w:rFonts w:ascii="Calibri" w:eastAsia="Times New Roman" w:hAnsi="Calibri" w:cs="Times New Roman"/>
                <w:color w:val="000000"/>
              </w:rPr>
              <w:t>GMRF</w:t>
            </w:r>
            <w:r w:rsidRPr="00CD2AAE"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  <w:proofErr w:type="spellEnd"/>
            <w:r w:rsidRPr="00CD2AAE">
              <w:rPr>
                <w:rFonts w:ascii="Calibri" w:eastAsia="Times New Roman" w:hAnsi="Calibri" w:cs="Times New Roman"/>
                <w:color w:val="000000"/>
              </w:rPr>
              <w:t xml:space="preserve"> Bayesian </w:t>
            </w:r>
            <w:proofErr w:type="spellStart"/>
            <w:r w:rsidRPr="00CD2AAE">
              <w:rPr>
                <w:rFonts w:ascii="Calibri" w:eastAsia="Times New Roman" w:hAnsi="Calibri" w:cs="Times New Roman"/>
                <w:color w:val="000000"/>
              </w:rPr>
              <w:t>skyride</w:t>
            </w:r>
            <w:proofErr w:type="spellEnd"/>
            <w:r w:rsidRPr="00CD2AAE">
              <w:rPr>
                <w:rFonts w:ascii="Calibri" w:eastAsia="Times New Roman" w:hAnsi="Calibri" w:cs="Times New Roman"/>
                <w:color w:val="000000"/>
              </w:rPr>
              <w:t xml:space="preserve"> coalescent</w:t>
            </w:r>
          </w:p>
        </w:tc>
      </w:tr>
      <w:tr w:rsidR="00ED384F" w:rsidRPr="00CD2AAE" w:rsidTr="009B5E03">
        <w:trPr>
          <w:trHeight w:val="575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84F" w:rsidRPr="00CD2AAE" w:rsidRDefault="00ED384F" w:rsidP="009B5E0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2AAE">
              <w:rPr>
                <w:rFonts w:ascii="Calibri" w:eastAsia="Times New Roman" w:hAnsi="Calibri" w:cs="Times New Roman"/>
                <w:color w:val="000000"/>
              </w:rPr>
              <w:t>Statistic</w:t>
            </w:r>
            <w:r w:rsidRPr="00CD2AAE"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84F" w:rsidRPr="00CD2AAE" w:rsidRDefault="00ED384F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Lognormal relaxed clock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84F" w:rsidRPr="00CD2AAE" w:rsidRDefault="00ED384F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Exponential relaxed clock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84F" w:rsidRPr="00CD2AAE" w:rsidRDefault="00ED384F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Strict clock</w:t>
            </w:r>
          </w:p>
        </w:tc>
      </w:tr>
      <w:tr w:rsidR="00ED384F" w:rsidRPr="00CD2AAE" w:rsidTr="009B5E03">
        <w:trPr>
          <w:trHeight w:val="34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D384F" w:rsidRPr="00CD2AAE" w:rsidRDefault="00ED384F" w:rsidP="009B5E0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Mean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ED384F" w:rsidRPr="00CD2AAE" w:rsidRDefault="00ED384F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313.62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ED384F" w:rsidRPr="00CD2AAE" w:rsidRDefault="00ED384F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360.82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ED384F" w:rsidRPr="00CD2AAE" w:rsidRDefault="00ED384F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291.57</w:t>
            </w:r>
          </w:p>
        </w:tc>
      </w:tr>
      <w:tr w:rsidR="00ED384F" w:rsidRPr="00CD2AAE" w:rsidTr="009B5E03">
        <w:trPr>
          <w:trHeight w:val="34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4F" w:rsidRPr="00CD2AAE" w:rsidRDefault="00ED384F" w:rsidP="009B5E0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Median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4F" w:rsidRPr="00CD2AAE" w:rsidRDefault="00ED384F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275.27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4F" w:rsidRPr="00CD2AAE" w:rsidRDefault="00ED384F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244.54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4F" w:rsidRPr="00CD2AAE" w:rsidRDefault="00ED384F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282.17</w:t>
            </w:r>
          </w:p>
        </w:tc>
      </w:tr>
      <w:tr w:rsidR="00ED384F" w:rsidRPr="00CD2AAE" w:rsidTr="009B5E03">
        <w:trPr>
          <w:trHeight w:val="34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D384F" w:rsidRPr="00CD2AAE" w:rsidRDefault="00ED384F" w:rsidP="009B5E0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Geometric Mean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ED384F" w:rsidRPr="00CD2AAE" w:rsidRDefault="00ED384F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288.86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ED384F" w:rsidRPr="00CD2AAE" w:rsidRDefault="00ED384F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268.38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ED384F" w:rsidRPr="00CD2AAE" w:rsidRDefault="00ED384F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287.36</w:t>
            </w:r>
          </w:p>
        </w:tc>
      </w:tr>
      <w:tr w:rsidR="00ED384F" w:rsidRPr="00CD2AAE" w:rsidTr="009B5E03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4F" w:rsidRPr="00CD2AAE" w:rsidRDefault="00ED384F" w:rsidP="009B5E0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 xml:space="preserve">95% HPD </w:t>
            </w:r>
            <w:proofErr w:type="spellStart"/>
            <w:r w:rsidRPr="00CD2AAE">
              <w:rPr>
                <w:rFonts w:ascii="Calibri" w:eastAsia="Times New Roman" w:hAnsi="Calibri" w:cs="Times New Roman"/>
                <w:color w:val="000000"/>
              </w:rPr>
              <w:t>lower</w:t>
            </w:r>
            <w:r w:rsidRPr="00CD2AAE">
              <w:rPr>
                <w:rFonts w:ascii="Calibri" w:eastAsia="Times New Roman" w:hAnsi="Calibri" w:cs="Times New Roman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4F" w:rsidRPr="00CD2AAE" w:rsidRDefault="00ED384F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167.67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4F" w:rsidRPr="00CD2AAE" w:rsidRDefault="00ED384F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149.34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4F" w:rsidRPr="00CD2AAE" w:rsidRDefault="00ED384F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211.29</w:t>
            </w:r>
          </w:p>
        </w:tc>
      </w:tr>
      <w:tr w:rsidR="00ED384F" w:rsidRPr="00CD2AAE" w:rsidTr="009B5E03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ED384F" w:rsidRPr="00CD2AAE" w:rsidRDefault="00ED384F" w:rsidP="009B5E0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 xml:space="preserve">95% HPD </w:t>
            </w:r>
            <w:proofErr w:type="spellStart"/>
            <w:r w:rsidRPr="00CD2AAE">
              <w:rPr>
                <w:rFonts w:ascii="Calibri" w:eastAsia="Times New Roman" w:hAnsi="Calibri" w:cs="Times New Roman"/>
                <w:color w:val="000000"/>
              </w:rPr>
              <w:t>upper</w:t>
            </w:r>
            <w:r w:rsidRPr="00CD2AAE">
              <w:rPr>
                <w:rFonts w:ascii="Calibri" w:eastAsia="Times New Roman" w:hAnsi="Calibri" w:cs="Times New Roman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ED384F" w:rsidRPr="00CD2AAE" w:rsidRDefault="00ED384F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493.80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ED384F" w:rsidRPr="00CD2AAE" w:rsidRDefault="00ED384F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507.25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ED384F" w:rsidRPr="00CD2AAE" w:rsidRDefault="00ED384F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394.17</w:t>
            </w:r>
          </w:p>
        </w:tc>
      </w:tr>
    </w:tbl>
    <w:p w:rsidR="00ED384F" w:rsidRDefault="00ED384F" w:rsidP="00ED384F">
      <w:pPr>
        <w:spacing w:after="0" w:line="480" w:lineRule="auto"/>
        <w:rPr>
          <w:rFonts w:ascii="Calibri" w:hAnsi="Calibri" w:cs="Times New Roman"/>
          <w:vertAlign w:val="superscript"/>
        </w:rPr>
      </w:pPr>
    </w:p>
    <w:p w:rsidR="00ED384F" w:rsidRPr="00CD2AAE" w:rsidRDefault="00ED384F" w:rsidP="00ED384F">
      <w:pPr>
        <w:spacing w:after="0" w:line="480" w:lineRule="auto"/>
        <w:rPr>
          <w:rFonts w:ascii="Calibri" w:hAnsi="Calibri" w:cs="Times New Roman"/>
        </w:rPr>
      </w:pPr>
      <w:proofErr w:type="spellStart"/>
      <w:proofErr w:type="gramStart"/>
      <w:r w:rsidRPr="00CD2AAE">
        <w:rPr>
          <w:rFonts w:ascii="Calibri" w:hAnsi="Calibri" w:cs="Times New Roman"/>
          <w:vertAlign w:val="superscript"/>
        </w:rPr>
        <w:t>a</w:t>
      </w:r>
      <w:r w:rsidRPr="00CD2AAE">
        <w:rPr>
          <w:rFonts w:ascii="Calibri" w:hAnsi="Calibri" w:cs="Times New Roman"/>
        </w:rPr>
        <w:t>Unit</w:t>
      </w:r>
      <w:proofErr w:type="spellEnd"/>
      <w:proofErr w:type="gramEnd"/>
      <w:r w:rsidRPr="00CD2AAE">
        <w:rPr>
          <w:rFonts w:ascii="Calibri" w:hAnsi="Calibri" w:cs="Times New Roman"/>
        </w:rPr>
        <w:t>, days before latest sample (KT225476.2)</w:t>
      </w:r>
      <w:r w:rsidRPr="00CD2AAE">
        <w:rPr>
          <w:rFonts w:ascii="Calibri" w:hAnsi="Calibri" w:cs="Times New Roman"/>
        </w:rPr>
        <w:tab/>
      </w:r>
      <w:r w:rsidRPr="00CD2AAE">
        <w:rPr>
          <w:rFonts w:ascii="Calibri" w:hAnsi="Calibri" w:cs="Times New Roman"/>
        </w:rPr>
        <w:tab/>
      </w:r>
    </w:p>
    <w:p w:rsidR="00ED384F" w:rsidRPr="00CD2AAE" w:rsidRDefault="00ED384F" w:rsidP="00ED384F">
      <w:pPr>
        <w:spacing w:after="0" w:line="480" w:lineRule="auto"/>
        <w:rPr>
          <w:rFonts w:ascii="Calibri" w:hAnsi="Calibri" w:cs="Times New Roman"/>
        </w:rPr>
      </w:pPr>
      <w:proofErr w:type="spellStart"/>
      <w:proofErr w:type="gramStart"/>
      <w:r w:rsidRPr="00CD2AAE">
        <w:rPr>
          <w:rFonts w:ascii="Calibri" w:hAnsi="Calibri" w:cs="Times New Roman"/>
          <w:vertAlign w:val="superscript"/>
        </w:rPr>
        <w:t>b</w:t>
      </w:r>
      <w:r w:rsidRPr="00CD2AAE">
        <w:rPr>
          <w:rFonts w:ascii="Calibri" w:hAnsi="Calibri" w:cs="Times New Roman"/>
        </w:rPr>
        <w:t>GMRF</w:t>
      </w:r>
      <w:proofErr w:type="spellEnd"/>
      <w:proofErr w:type="gramEnd"/>
      <w:r w:rsidRPr="00CD2AAE">
        <w:rPr>
          <w:rFonts w:ascii="Calibri" w:hAnsi="Calibri" w:cs="Times New Roman"/>
        </w:rPr>
        <w:t xml:space="preserve">, Gauss Markov random fields </w:t>
      </w:r>
      <w:r w:rsidRPr="00CD2AAE">
        <w:rPr>
          <w:rFonts w:ascii="Calibri" w:hAnsi="Calibri" w:cs="Times New Roman"/>
        </w:rPr>
        <w:tab/>
      </w:r>
      <w:r w:rsidRPr="00CD2AAE">
        <w:rPr>
          <w:rFonts w:ascii="Calibri" w:hAnsi="Calibri" w:cs="Times New Roman"/>
        </w:rPr>
        <w:tab/>
      </w:r>
    </w:p>
    <w:p w:rsidR="00ED384F" w:rsidRDefault="00ED384F" w:rsidP="00ED384F">
      <w:pPr>
        <w:spacing w:after="0" w:line="480" w:lineRule="auto"/>
        <w:rPr>
          <w:rFonts w:ascii="Calibri" w:hAnsi="Calibri" w:cs="Times New Roman"/>
          <w:b/>
        </w:rPr>
      </w:pPr>
      <w:proofErr w:type="spellStart"/>
      <w:proofErr w:type="gramStart"/>
      <w:r w:rsidRPr="00CD2AAE">
        <w:rPr>
          <w:rFonts w:ascii="Calibri" w:hAnsi="Calibri" w:cs="Times New Roman"/>
          <w:vertAlign w:val="superscript"/>
        </w:rPr>
        <w:t>c</w:t>
      </w:r>
      <w:r w:rsidRPr="00CD2AAE">
        <w:rPr>
          <w:rFonts w:ascii="Calibri" w:hAnsi="Calibri" w:cs="Times New Roman"/>
        </w:rPr>
        <w:t>HPD</w:t>
      </w:r>
      <w:proofErr w:type="spellEnd"/>
      <w:proofErr w:type="gramEnd"/>
      <w:r w:rsidRPr="00CD2AAE">
        <w:rPr>
          <w:rFonts w:ascii="Calibri" w:hAnsi="Calibri" w:cs="Times New Roman"/>
        </w:rPr>
        <w:t>, upper and lower highest posterior density level</w:t>
      </w:r>
      <w:r w:rsidRPr="00CD2AAE">
        <w:rPr>
          <w:rFonts w:ascii="Calibri" w:hAnsi="Calibri" w:cs="Times New Roman"/>
        </w:rPr>
        <w:tab/>
      </w:r>
      <w:r w:rsidRPr="00CD2AAE">
        <w:rPr>
          <w:rFonts w:ascii="Calibri" w:hAnsi="Calibri" w:cs="Times New Roman"/>
          <w:b/>
        </w:rPr>
        <w:tab/>
      </w:r>
    </w:p>
    <w:p w:rsidR="005A32D0" w:rsidRDefault="005A32D0">
      <w:bookmarkStart w:id="0" w:name="_GoBack"/>
      <w:bookmarkEnd w:id="0"/>
    </w:p>
    <w:sectPr w:rsidR="005A32D0" w:rsidSect="00ED38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D0"/>
    <w:rsid w:val="001032D0"/>
    <w:rsid w:val="005A32D0"/>
    <w:rsid w:val="00E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Kulp</dc:creator>
  <cp:keywords/>
  <dc:description/>
  <cp:lastModifiedBy>Ellen Kulp</cp:lastModifiedBy>
  <cp:revision>2</cp:revision>
  <dcterms:created xsi:type="dcterms:W3CDTF">2016-04-28T19:46:00Z</dcterms:created>
  <dcterms:modified xsi:type="dcterms:W3CDTF">2016-04-28T19:47:00Z</dcterms:modified>
</cp:coreProperties>
</file>