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29" w:rsidRDefault="00876CFB" w:rsidP="009A6529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fc</w:t>
      </w:r>
      <w:r w:rsidR="009A6529">
        <w:rPr>
          <w:b/>
          <w:sz w:val="20"/>
          <w:szCs w:val="20"/>
          <w:lang w:val="en-GB"/>
        </w:rPr>
        <w:t xml:space="preserve">Supplemental Information </w:t>
      </w:r>
    </w:p>
    <w:p w:rsidR="009A6529" w:rsidRDefault="009A6529" w:rsidP="009A6529">
      <w:pPr>
        <w:rPr>
          <w:b/>
          <w:sz w:val="20"/>
          <w:szCs w:val="20"/>
          <w:lang w:val="en-GB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>
            <wp:extent cx="2845294" cy="2134800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94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val="en-US"/>
        </w:rPr>
        <w:drawing>
          <wp:inline distT="0" distB="0" distL="0" distR="0">
            <wp:extent cx="2845294" cy="2134800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94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CAC">
        <w:rPr>
          <w:b/>
          <w:sz w:val="20"/>
          <w:szCs w:val="20"/>
          <w:lang w:val="en-GB"/>
        </w:rPr>
        <w:t xml:space="preserve">  </w:t>
      </w:r>
      <w:r w:rsidRPr="00282A49">
        <w:rPr>
          <w:b/>
          <w:sz w:val="20"/>
          <w:szCs w:val="20"/>
          <w:lang w:val="en-GB"/>
        </w:rPr>
        <w:t xml:space="preserve"> </w:t>
      </w:r>
      <w:r>
        <w:rPr>
          <w:b/>
          <w:noProof/>
          <w:sz w:val="20"/>
          <w:szCs w:val="20"/>
          <w:lang w:val="en-US"/>
        </w:rPr>
        <w:drawing>
          <wp:inline distT="0" distB="0" distL="0" distR="0">
            <wp:extent cx="2845294" cy="213480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94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845294" cy="2134800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94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29" w:rsidRDefault="009A6529" w:rsidP="009A6529">
      <w:pPr>
        <w:rPr>
          <w:b/>
          <w:sz w:val="20"/>
          <w:szCs w:val="20"/>
          <w:lang w:val="en-GB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>
            <wp:extent cx="2845294" cy="2134800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94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C94">
        <w:rPr>
          <w:b/>
          <w:sz w:val="20"/>
          <w:szCs w:val="20"/>
          <w:lang w:val="en-GB"/>
        </w:rPr>
        <w:t xml:space="preserve"> </w:t>
      </w:r>
      <w:r>
        <w:rPr>
          <w:b/>
          <w:noProof/>
          <w:sz w:val="20"/>
          <w:szCs w:val="20"/>
          <w:lang w:val="en-US"/>
        </w:rPr>
        <w:drawing>
          <wp:inline distT="0" distB="0" distL="0" distR="0">
            <wp:extent cx="2845294" cy="21348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94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29" w:rsidRDefault="009A6529" w:rsidP="009A6529">
      <w:pPr>
        <w:pStyle w:val="Caption"/>
        <w:jc w:val="both"/>
        <w:rPr>
          <w:b w:val="0"/>
          <w:color w:val="auto"/>
          <w:lang w:val="en-US"/>
        </w:rPr>
      </w:pPr>
      <w:r w:rsidRPr="00227F80">
        <w:rPr>
          <w:color w:val="auto"/>
          <w:lang w:val="en-US"/>
        </w:rPr>
        <w:t xml:space="preserve">Figure </w:t>
      </w:r>
      <w:r>
        <w:rPr>
          <w:color w:val="auto"/>
          <w:lang w:val="en-US"/>
        </w:rPr>
        <w:t>S1</w:t>
      </w:r>
      <w:r w:rsidRPr="00227F80">
        <w:rPr>
          <w:color w:val="auto"/>
          <w:lang w:val="en-US"/>
        </w:rPr>
        <w:t xml:space="preserve">. </w:t>
      </w:r>
      <w:r>
        <w:rPr>
          <w:b w:val="0"/>
          <w:color w:val="auto"/>
          <w:lang w:val="en-US"/>
        </w:rPr>
        <w:t>Bland-Altman</w:t>
      </w:r>
      <w:r w:rsidRPr="00227F80">
        <w:rPr>
          <w:b w:val="0"/>
          <w:color w:val="auto"/>
          <w:lang w:val="en-US"/>
        </w:rPr>
        <w:t xml:space="preserve"> </w:t>
      </w:r>
      <w:r>
        <w:rPr>
          <w:b w:val="0"/>
          <w:color w:val="auto"/>
          <w:lang w:val="en-US"/>
        </w:rPr>
        <w:t>plots</w:t>
      </w:r>
      <w:r w:rsidRPr="00227F80">
        <w:rPr>
          <w:b w:val="0"/>
          <w:color w:val="auto"/>
          <w:lang w:val="en-US"/>
        </w:rPr>
        <w:t xml:space="preserve"> </w:t>
      </w:r>
      <w:r>
        <w:rPr>
          <w:b w:val="0"/>
          <w:color w:val="auto"/>
          <w:lang w:val="en-US"/>
        </w:rPr>
        <w:t>depicting the difference between th</w:t>
      </w:r>
      <w:r w:rsidRPr="00227F80">
        <w:rPr>
          <w:b w:val="0"/>
          <w:color w:val="auto"/>
          <w:lang w:val="en-US"/>
        </w:rPr>
        <w:t xml:space="preserve">e five </w:t>
      </w:r>
      <w:r>
        <w:rPr>
          <w:b w:val="0"/>
          <w:color w:val="auto"/>
          <w:lang w:val="en-US"/>
        </w:rPr>
        <w:t xml:space="preserve">routine </w:t>
      </w:r>
      <w:r w:rsidRPr="00227F80">
        <w:rPr>
          <w:b w:val="0"/>
          <w:color w:val="auto"/>
          <w:lang w:val="en-US"/>
        </w:rPr>
        <w:t>LC-MS/MS methods measuring 25(OH</w:t>
      </w:r>
      <w:proofErr w:type="gramStart"/>
      <w:r w:rsidRPr="00227F80">
        <w:rPr>
          <w:b w:val="0"/>
          <w:color w:val="auto"/>
          <w:lang w:val="en-US"/>
        </w:rPr>
        <w:t>)D</w:t>
      </w:r>
      <w:r>
        <w:rPr>
          <w:b w:val="0"/>
          <w:color w:val="auto"/>
          <w:vertAlign w:val="subscript"/>
          <w:lang w:val="en-US"/>
        </w:rPr>
        <w:t>3</w:t>
      </w:r>
      <w:proofErr w:type="gramEnd"/>
      <w:r w:rsidRPr="00227F80">
        <w:rPr>
          <w:b w:val="0"/>
          <w:color w:val="auto"/>
          <w:lang w:val="en-US"/>
        </w:rPr>
        <w:t xml:space="preserve"> </w:t>
      </w:r>
      <w:r>
        <w:rPr>
          <w:b w:val="0"/>
          <w:color w:val="auto"/>
          <w:lang w:val="en-US"/>
        </w:rPr>
        <w:t>and their median with</w:t>
      </w:r>
      <w:r w:rsidRPr="00227F80">
        <w:rPr>
          <w:b w:val="0"/>
          <w:color w:val="auto"/>
          <w:lang w:val="en-US"/>
        </w:rPr>
        <w:t xml:space="preserve"> the result</w:t>
      </w:r>
      <w:r>
        <w:rPr>
          <w:b w:val="0"/>
          <w:color w:val="auto"/>
          <w:lang w:val="en-US"/>
        </w:rPr>
        <w:t xml:space="preserve">s obtained by the RMP (sum of </w:t>
      </w:r>
      <w:r w:rsidRPr="00381AF3">
        <w:rPr>
          <w:b w:val="0"/>
          <w:color w:val="auto"/>
          <w:lang w:val="en-US"/>
        </w:rPr>
        <w:t>25(OH)D</w:t>
      </w:r>
      <w:r w:rsidRPr="00961EF9">
        <w:rPr>
          <w:b w:val="0"/>
          <w:color w:val="auto"/>
          <w:vertAlign w:val="subscript"/>
          <w:lang w:val="en-US"/>
        </w:rPr>
        <w:t>3</w:t>
      </w:r>
      <w:r w:rsidRPr="00381AF3">
        <w:rPr>
          <w:b w:val="0"/>
          <w:color w:val="auto"/>
          <w:lang w:val="en-US"/>
        </w:rPr>
        <w:t xml:space="preserve"> </w:t>
      </w:r>
      <w:r>
        <w:rPr>
          <w:b w:val="0"/>
          <w:color w:val="auto"/>
          <w:lang w:val="en-US"/>
        </w:rPr>
        <w:t xml:space="preserve">and </w:t>
      </w:r>
      <w:r w:rsidRPr="00381AF3">
        <w:rPr>
          <w:b w:val="0"/>
          <w:color w:val="auto"/>
          <w:lang w:val="en-US"/>
        </w:rPr>
        <w:t>epi-25(OH)D</w:t>
      </w:r>
      <w:r w:rsidRPr="00961EF9">
        <w:rPr>
          <w:b w:val="0"/>
          <w:color w:val="auto"/>
          <w:vertAlign w:val="subscript"/>
          <w:lang w:val="en-US"/>
        </w:rPr>
        <w:t>3</w:t>
      </w:r>
      <w:r>
        <w:rPr>
          <w:b w:val="0"/>
          <w:color w:val="auto"/>
          <w:lang w:val="en-US"/>
        </w:rPr>
        <w:t>).</w:t>
      </w:r>
    </w:p>
    <w:p w:rsidR="009A6529" w:rsidRDefault="009A6529" w:rsidP="009A6529">
      <w:pPr>
        <w:rPr>
          <w:b/>
          <w:sz w:val="20"/>
          <w:szCs w:val="20"/>
          <w:lang w:val="en-US"/>
        </w:rPr>
      </w:pPr>
    </w:p>
    <w:p w:rsidR="009A6529" w:rsidRDefault="009A6529" w:rsidP="009A6529">
      <w:pPr>
        <w:pStyle w:val="Caption"/>
        <w:jc w:val="both"/>
        <w:rPr>
          <w:color w:val="auto"/>
          <w:lang w:val="en-US"/>
        </w:rPr>
      </w:pPr>
    </w:p>
    <w:p w:rsidR="009A6529" w:rsidRDefault="009A6529" w:rsidP="009A6529">
      <w:pPr>
        <w:pStyle w:val="Caption"/>
        <w:jc w:val="both"/>
        <w:rPr>
          <w:color w:val="auto"/>
          <w:lang w:val="en-US"/>
        </w:rPr>
      </w:pPr>
      <w:r>
        <w:rPr>
          <w:noProof/>
          <w:color w:val="auto"/>
          <w:lang w:val="en-US"/>
        </w:rPr>
        <w:lastRenderedPageBreak/>
        <w:drawing>
          <wp:inline distT="0" distB="0" distL="0" distR="0">
            <wp:extent cx="2845294" cy="213480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94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en-US"/>
        </w:rPr>
        <w:drawing>
          <wp:inline distT="0" distB="0" distL="0" distR="0">
            <wp:extent cx="2845294" cy="2134800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94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29" w:rsidRDefault="009A6529" w:rsidP="009A6529">
      <w:pPr>
        <w:pStyle w:val="Caption"/>
        <w:jc w:val="both"/>
        <w:rPr>
          <w:color w:val="auto"/>
          <w:lang w:val="en-US"/>
        </w:rPr>
      </w:pPr>
      <w:r>
        <w:rPr>
          <w:noProof/>
          <w:color w:val="auto"/>
          <w:lang w:val="en-US"/>
        </w:rPr>
        <w:drawing>
          <wp:inline distT="0" distB="0" distL="0" distR="0">
            <wp:extent cx="2845294" cy="2134800"/>
            <wp:effectExtent l="0" t="0" r="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94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en-US"/>
        </w:rPr>
        <w:drawing>
          <wp:inline distT="0" distB="0" distL="0" distR="0">
            <wp:extent cx="2845294" cy="2134800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94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en-US"/>
        </w:rPr>
        <w:drawing>
          <wp:inline distT="0" distB="0" distL="0" distR="0">
            <wp:extent cx="2845294" cy="2134800"/>
            <wp:effectExtent l="0" t="0" r="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94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29" w:rsidRPr="00AD5E47" w:rsidRDefault="009A6529" w:rsidP="009A6529">
      <w:pPr>
        <w:pStyle w:val="Caption"/>
        <w:jc w:val="both"/>
        <w:rPr>
          <w:b w:val="0"/>
          <w:color w:val="auto"/>
          <w:lang w:val="en-US"/>
        </w:rPr>
      </w:pPr>
      <w:r w:rsidRPr="00227F80">
        <w:rPr>
          <w:color w:val="auto"/>
          <w:lang w:val="en-US"/>
        </w:rPr>
        <w:t xml:space="preserve">Figure </w:t>
      </w:r>
      <w:r>
        <w:rPr>
          <w:color w:val="auto"/>
          <w:lang w:val="en-US"/>
        </w:rPr>
        <w:t>S2</w:t>
      </w:r>
      <w:r w:rsidRPr="00227F80">
        <w:rPr>
          <w:color w:val="auto"/>
          <w:lang w:val="en-US"/>
        </w:rPr>
        <w:t xml:space="preserve">. </w:t>
      </w:r>
      <w:r>
        <w:rPr>
          <w:b w:val="0"/>
          <w:color w:val="auto"/>
          <w:lang w:val="en-US"/>
        </w:rPr>
        <w:t>Bland-Altman</w:t>
      </w:r>
      <w:r w:rsidRPr="00227F80">
        <w:rPr>
          <w:b w:val="0"/>
          <w:color w:val="auto"/>
          <w:lang w:val="en-US"/>
        </w:rPr>
        <w:t xml:space="preserve"> </w:t>
      </w:r>
      <w:r>
        <w:rPr>
          <w:b w:val="0"/>
          <w:color w:val="auto"/>
          <w:lang w:val="en-US"/>
        </w:rPr>
        <w:t>plots</w:t>
      </w:r>
      <w:r w:rsidRPr="00227F80">
        <w:rPr>
          <w:b w:val="0"/>
          <w:color w:val="auto"/>
          <w:lang w:val="en-US"/>
        </w:rPr>
        <w:t xml:space="preserve"> </w:t>
      </w:r>
      <w:r>
        <w:rPr>
          <w:b w:val="0"/>
          <w:color w:val="auto"/>
          <w:lang w:val="en-US"/>
        </w:rPr>
        <w:t>depicting the difference between</w:t>
      </w:r>
      <w:r w:rsidRPr="00227F80">
        <w:rPr>
          <w:b w:val="0"/>
          <w:color w:val="auto"/>
          <w:lang w:val="en-US"/>
        </w:rPr>
        <w:t xml:space="preserve"> </w:t>
      </w:r>
      <w:r>
        <w:rPr>
          <w:b w:val="0"/>
          <w:color w:val="auto"/>
          <w:lang w:val="en-US"/>
        </w:rPr>
        <w:t xml:space="preserve">the </w:t>
      </w:r>
      <w:r w:rsidRPr="00227F80">
        <w:rPr>
          <w:b w:val="0"/>
          <w:color w:val="auto"/>
          <w:lang w:val="en-US"/>
        </w:rPr>
        <w:t>f</w:t>
      </w:r>
      <w:r>
        <w:rPr>
          <w:b w:val="0"/>
          <w:color w:val="auto"/>
          <w:lang w:val="en-US"/>
        </w:rPr>
        <w:t>ive routine</w:t>
      </w:r>
      <w:r w:rsidRPr="00227F80">
        <w:rPr>
          <w:b w:val="0"/>
          <w:color w:val="auto"/>
          <w:lang w:val="en-US"/>
        </w:rPr>
        <w:t xml:space="preserve"> LC-MS/MS methods measuring 25(OH</w:t>
      </w:r>
      <w:proofErr w:type="gramStart"/>
      <w:r w:rsidRPr="00227F80">
        <w:rPr>
          <w:b w:val="0"/>
          <w:color w:val="auto"/>
          <w:lang w:val="en-US"/>
        </w:rPr>
        <w:t>)D</w:t>
      </w:r>
      <w:r>
        <w:rPr>
          <w:b w:val="0"/>
          <w:color w:val="auto"/>
          <w:vertAlign w:val="subscript"/>
          <w:lang w:val="en-US"/>
        </w:rPr>
        <w:t>3</w:t>
      </w:r>
      <w:proofErr w:type="gramEnd"/>
      <w:r w:rsidRPr="00227F80">
        <w:rPr>
          <w:b w:val="0"/>
          <w:color w:val="auto"/>
          <w:lang w:val="en-US"/>
        </w:rPr>
        <w:t xml:space="preserve"> compared to </w:t>
      </w:r>
      <w:r>
        <w:rPr>
          <w:b w:val="0"/>
          <w:color w:val="auto"/>
          <w:lang w:val="en-US"/>
        </w:rPr>
        <w:t>the median of all methods.</w:t>
      </w:r>
    </w:p>
    <w:p w:rsidR="009A6529" w:rsidRPr="00282A49" w:rsidRDefault="009A6529" w:rsidP="009A6529">
      <w:pPr>
        <w:rPr>
          <w:b/>
          <w:sz w:val="20"/>
          <w:szCs w:val="20"/>
          <w:lang w:val="en-US"/>
        </w:rPr>
      </w:pPr>
    </w:p>
    <w:p w:rsidR="009A6529" w:rsidRPr="009A6529" w:rsidRDefault="009A6529" w:rsidP="009A6529">
      <w:pPr>
        <w:rPr>
          <w:lang w:val="en-GB"/>
        </w:rPr>
      </w:pPr>
    </w:p>
    <w:p w:rsidR="009E520E" w:rsidRPr="009A6529" w:rsidRDefault="00876CFB">
      <w:pPr>
        <w:rPr>
          <w:lang w:val="en-GB"/>
        </w:rPr>
      </w:pPr>
      <w:bookmarkStart w:id="0" w:name="_GoBack"/>
      <w:bookmarkEnd w:id="0"/>
    </w:p>
    <w:sectPr w:rsidR="009E520E" w:rsidRPr="009A6529" w:rsidSect="00CC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Total_Editing_Time" w:val="0"/>
  </w:docVars>
  <w:rsids>
    <w:rsidRoot w:val="009A6529"/>
    <w:rsid w:val="003264B7"/>
    <w:rsid w:val="004D545A"/>
    <w:rsid w:val="00876CFB"/>
    <w:rsid w:val="009A6529"/>
    <w:rsid w:val="00CC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A65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65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9A65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356</Characters>
  <Application>Microsoft Office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Dirks</dc:creator>
  <cp:lastModifiedBy>JFON</cp:lastModifiedBy>
  <cp:revision>2</cp:revision>
  <dcterms:created xsi:type="dcterms:W3CDTF">2016-06-29T09:05:00Z</dcterms:created>
  <dcterms:modified xsi:type="dcterms:W3CDTF">2016-08-25T00:34:00Z</dcterms:modified>
</cp:coreProperties>
</file>