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64" w:rsidRDefault="000E1D64" w:rsidP="000E1D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F3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4 Table</w:t>
      </w:r>
      <w:r w:rsidRPr="005610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Reasons for not getting influenza vaccine in 2014 (n=365)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6295"/>
        <w:gridCol w:w="2724"/>
      </w:tblGrid>
      <w:tr w:rsidR="000E1D64" w:rsidTr="003A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5610C8" w:rsidRDefault="000E1D64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2D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22C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Vaccine is not available/Not present/Unable to purchase 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37">
              <w:rPr>
                <w:rFonts w:ascii="Times New Roman" w:hAnsi="Times New Roman" w:cs="Times New Roman"/>
                <w:sz w:val="24"/>
                <w:szCs w:val="24"/>
              </w:rPr>
              <w:t>101 (28)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I’m not susceptible to flu 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37">
              <w:rPr>
                <w:rFonts w:ascii="Times New Roman" w:hAnsi="Times New Roman" w:cs="Times New Roman"/>
                <w:sz w:val="24"/>
                <w:szCs w:val="24"/>
              </w:rPr>
              <w:t>54 (15</w:t>
            </w:r>
            <w:r w:rsidRPr="00561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Did not consider it 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8">
              <w:rPr>
                <w:rFonts w:ascii="Times New Roman" w:hAnsi="Times New Roman" w:cs="Times New Roman"/>
                <w:sz w:val="24"/>
                <w:szCs w:val="24"/>
              </w:rPr>
              <w:t>24 (7)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Flu vaccine is not safe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37">
              <w:rPr>
                <w:rFonts w:ascii="Times New Roman" w:hAnsi="Times New Roman" w:cs="Times New Roman"/>
                <w:sz w:val="24"/>
                <w:szCs w:val="24"/>
              </w:rPr>
              <w:t>17 (5</w:t>
            </w:r>
            <w:r w:rsidRPr="00561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Don’t know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37">
              <w:rPr>
                <w:rFonts w:ascii="Times New Roman" w:hAnsi="Times New Roman" w:cs="Times New Roman"/>
                <w:sz w:val="24"/>
                <w:szCs w:val="24"/>
              </w:rPr>
              <w:t>16 (4</w:t>
            </w:r>
            <w:r w:rsidRPr="00561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 means to get to vaccination center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8"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Flu is not severe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8"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</w:tr>
      <w:tr w:rsidR="000E1D64" w:rsidTr="003A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:rsidR="000E1D64" w:rsidRPr="00833311" w:rsidRDefault="000E1D64" w:rsidP="003A6A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3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Vaccine is not effective</w:t>
            </w:r>
          </w:p>
        </w:tc>
        <w:tc>
          <w:tcPr>
            <w:tcW w:w="2724" w:type="dxa"/>
          </w:tcPr>
          <w:p w:rsidR="000E1D64" w:rsidRPr="005610C8" w:rsidRDefault="000E1D64" w:rsidP="003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8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</w:tbl>
    <w:p w:rsidR="000E1D64" w:rsidRDefault="000E1D64" w:rsidP="000E1D64"/>
    <w:p w:rsidR="000E1D64" w:rsidRDefault="000E1D64" w:rsidP="000E1D64"/>
    <w:p w:rsidR="00BA6F6A" w:rsidRDefault="00BA6F6A">
      <w:bookmarkStart w:id="0" w:name="_GoBack"/>
      <w:bookmarkEnd w:id="0"/>
    </w:p>
    <w:sectPr w:rsidR="00BA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64"/>
    <w:rsid w:val="000E1D64"/>
    <w:rsid w:val="00B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7E4A-C204-4565-B566-E54094B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64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E1D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 Shrestha</dc:creator>
  <cp:keywords/>
  <dc:description/>
  <cp:lastModifiedBy>Manash Shrestha</cp:lastModifiedBy>
  <cp:revision>1</cp:revision>
  <dcterms:created xsi:type="dcterms:W3CDTF">2017-05-29T20:10:00Z</dcterms:created>
  <dcterms:modified xsi:type="dcterms:W3CDTF">2017-05-29T20:10:00Z</dcterms:modified>
</cp:coreProperties>
</file>