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7BB25" w14:textId="61E64A12" w:rsidR="00782987" w:rsidRPr="00284B85" w:rsidRDefault="00782987" w:rsidP="00B2098A">
      <w:pPr>
        <w:spacing w:after="0" w:line="360" w:lineRule="auto"/>
        <w:rPr>
          <w:rFonts w:ascii="Times New Roman" w:hAnsi="Times New Roman" w:cs="Times New Roman"/>
          <w:b/>
          <w:sz w:val="36"/>
          <w:szCs w:val="36"/>
        </w:rPr>
      </w:pPr>
      <w:bookmarkStart w:id="0" w:name="_GoBack"/>
      <w:bookmarkEnd w:id="0"/>
      <w:r w:rsidRPr="00284B85">
        <w:rPr>
          <w:rFonts w:ascii="Times New Roman" w:hAnsi="Times New Roman" w:cs="Times New Roman"/>
          <w:b/>
          <w:sz w:val="36"/>
          <w:szCs w:val="36"/>
        </w:rPr>
        <w:t xml:space="preserve">Estimated Severe Pneumococcal Disease Cases and Deaths before and after Pneumococcal Conjugate Vaccine Introduction in Children Younger than 5 Years of Age in South Africa </w:t>
      </w:r>
    </w:p>
    <w:p w14:paraId="51054373" w14:textId="3CB37B2F" w:rsidR="009C138F" w:rsidRPr="00C53C64" w:rsidRDefault="00DE3CDE" w:rsidP="00B2098A">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Claire von Mollendorf, Stefano Tempia, Anne von </w:t>
      </w:r>
      <w:proofErr w:type="spellStart"/>
      <w:r w:rsidRPr="00C53C64">
        <w:rPr>
          <w:rFonts w:ascii="Times New Roman" w:hAnsi="Times New Roman" w:cs="Times New Roman"/>
          <w:sz w:val="24"/>
          <w:szCs w:val="24"/>
        </w:rPr>
        <w:t>Gottberg</w:t>
      </w:r>
      <w:proofErr w:type="spellEnd"/>
      <w:r w:rsidRPr="00C53C64">
        <w:rPr>
          <w:rFonts w:ascii="Times New Roman" w:hAnsi="Times New Roman" w:cs="Times New Roman"/>
          <w:sz w:val="24"/>
          <w:szCs w:val="24"/>
        </w:rPr>
        <w:t xml:space="preserve">, Susan Meiring, Vanessa </w:t>
      </w:r>
      <w:proofErr w:type="spellStart"/>
      <w:r w:rsidRPr="00C53C64">
        <w:rPr>
          <w:rFonts w:ascii="Times New Roman" w:hAnsi="Times New Roman" w:cs="Times New Roman"/>
          <w:sz w:val="24"/>
          <w:szCs w:val="24"/>
        </w:rPr>
        <w:t>Quan</w:t>
      </w:r>
      <w:proofErr w:type="spellEnd"/>
      <w:r w:rsidRPr="00C53C64">
        <w:rPr>
          <w:rFonts w:ascii="Times New Roman" w:hAnsi="Times New Roman" w:cs="Times New Roman"/>
          <w:sz w:val="24"/>
          <w:szCs w:val="24"/>
        </w:rPr>
        <w:t xml:space="preserve">, Charles Feldman, </w:t>
      </w:r>
      <w:proofErr w:type="spellStart"/>
      <w:r w:rsidRPr="00C53C64">
        <w:rPr>
          <w:rFonts w:ascii="Times New Roman" w:hAnsi="Times New Roman" w:cs="Times New Roman"/>
          <w:sz w:val="24"/>
          <w:szCs w:val="24"/>
        </w:rPr>
        <w:t>Jeane</w:t>
      </w:r>
      <w:proofErr w:type="spellEnd"/>
      <w:r w:rsidRPr="00C53C64">
        <w:rPr>
          <w:rFonts w:ascii="Times New Roman" w:hAnsi="Times New Roman" w:cs="Times New Roman"/>
          <w:sz w:val="24"/>
          <w:szCs w:val="24"/>
        </w:rPr>
        <w:t xml:space="preserve"> </w:t>
      </w:r>
      <w:proofErr w:type="spellStart"/>
      <w:r w:rsidRPr="00C53C64">
        <w:rPr>
          <w:rFonts w:ascii="Times New Roman" w:hAnsi="Times New Roman" w:cs="Times New Roman"/>
          <w:sz w:val="24"/>
          <w:szCs w:val="24"/>
        </w:rPr>
        <w:t>Cloete</w:t>
      </w:r>
      <w:proofErr w:type="spellEnd"/>
      <w:r w:rsidRPr="00C53C64">
        <w:rPr>
          <w:rFonts w:ascii="Times New Roman" w:hAnsi="Times New Roman" w:cs="Times New Roman"/>
          <w:sz w:val="24"/>
          <w:szCs w:val="24"/>
        </w:rPr>
        <w:t xml:space="preserve">, </w:t>
      </w:r>
      <w:proofErr w:type="spellStart"/>
      <w:r w:rsidRPr="00C53C64">
        <w:rPr>
          <w:rFonts w:ascii="Times New Roman" w:hAnsi="Times New Roman" w:cs="Times New Roman"/>
          <w:sz w:val="24"/>
          <w:szCs w:val="24"/>
        </w:rPr>
        <w:t>Shabir</w:t>
      </w:r>
      <w:proofErr w:type="spellEnd"/>
      <w:r w:rsidRPr="00C53C64">
        <w:rPr>
          <w:rFonts w:ascii="Times New Roman" w:hAnsi="Times New Roman" w:cs="Times New Roman"/>
          <w:sz w:val="24"/>
          <w:szCs w:val="24"/>
        </w:rPr>
        <w:t xml:space="preserve"> </w:t>
      </w:r>
      <w:r w:rsidR="00B05A2E" w:rsidRPr="00C53C64">
        <w:rPr>
          <w:rFonts w:ascii="Times New Roman" w:hAnsi="Times New Roman" w:cs="Times New Roman"/>
          <w:sz w:val="24"/>
          <w:szCs w:val="24"/>
        </w:rPr>
        <w:t xml:space="preserve">A. </w:t>
      </w:r>
      <w:proofErr w:type="spellStart"/>
      <w:r w:rsidRPr="00C53C64">
        <w:rPr>
          <w:rFonts w:ascii="Times New Roman" w:hAnsi="Times New Roman" w:cs="Times New Roman"/>
          <w:sz w:val="24"/>
          <w:szCs w:val="24"/>
        </w:rPr>
        <w:t>Madhi</w:t>
      </w:r>
      <w:proofErr w:type="spellEnd"/>
      <w:r w:rsidRPr="00C53C64">
        <w:rPr>
          <w:rFonts w:ascii="Times New Roman" w:hAnsi="Times New Roman" w:cs="Times New Roman"/>
          <w:sz w:val="24"/>
          <w:szCs w:val="24"/>
        </w:rPr>
        <w:t xml:space="preserve">, Katherine L. O’Brien, Keith </w:t>
      </w:r>
      <w:r w:rsidR="002A0628" w:rsidRPr="00C53C64">
        <w:rPr>
          <w:rFonts w:ascii="Times New Roman" w:hAnsi="Times New Roman" w:cs="Times New Roman"/>
          <w:sz w:val="24"/>
          <w:szCs w:val="24"/>
        </w:rPr>
        <w:t>P</w:t>
      </w:r>
      <w:r w:rsidR="00575E72" w:rsidRPr="00C53C64">
        <w:rPr>
          <w:rFonts w:ascii="Times New Roman" w:hAnsi="Times New Roman" w:cs="Times New Roman"/>
          <w:sz w:val="24"/>
          <w:szCs w:val="24"/>
        </w:rPr>
        <w:t xml:space="preserve">. </w:t>
      </w:r>
      <w:r w:rsidRPr="00C53C64">
        <w:rPr>
          <w:rFonts w:ascii="Times New Roman" w:hAnsi="Times New Roman" w:cs="Times New Roman"/>
          <w:sz w:val="24"/>
          <w:szCs w:val="24"/>
        </w:rPr>
        <w:t>Klugman, Cynthia G. Whitney, Cheryl Cohen</w:t>
      </w:r>
    </w:p>
    <w:p w14:paraId="51F97C0D" w14:textId="77777777" w:rsidR="00DA4BC6" w:rsidRPr="00C53C64" w:rsidRDefault="00DA4BC6" w:rsidP="00B2098A">
      <w:pPr>
        <w:spacing w:after="0" w:line="360" w:lineRule="auto"/>
        <w:rPr>
          <w:rFonts w:ascii="Times New Roman" w:hAnsi="Times New Roman" w:cs="Times New Roman"/>
          <w:b/>
          <w:sz w:val="24"/>
          <w:szCs w:val="24"/>
          <w:u w:val="single"/>
        </w:rPr>
      </w:pPr>
    </w:p>
    <w:p w14:paraId="6B18E06D" w14:textId="53CA0DF6" w:rsidR="00E67947" w:rsidRPr="00284B85" w:rsidRDefault="00E67947" w:rsidP="00B2098A">
      <w:pPr>
        <w:spacing w:after="0" w:line="360" w:lineRule="auto"/>
        <w:rPr>
          <w:rFonts w:ascii="Times New Roman" w:hAnsi="Times New Roman" w:cs="Times New Roman"/>
          <w:b/>
          <w:sz w:val="36"/>
          <w:szCs w:val="36"/>
        </w:rPr>
      </w:pPr>
      <w:r w:rsidRPr="00284B85">
        <w:rPr>
          <w:rFonts w:ascii="Times New Roman" w:hAnsi="Times New Roman" w:cs="Times New Roman"/>
          <w:b/>
          <w:sz w:val="36"/>
          <w:szCs w:val="36"/>
        </w:rPr>
        <w:t xml:space="preserve">Methods </w:t>
      </w:r>
    </w:p>
    <w:p w14:paraId="3466B068" w14:textId="77777777" w:rsidR="00DC7B4F" w:rsidRPr="00284B85" w:rsidRDefault="00DC7B4F" w:rsidP="00B2098A">
      <w:pPr>
        <w:spacing w:after="0" w:line="360" w:lineRule="auto"/>
        <w:rPr>
          <w:rFonts w:ascii="Times New Roman" w:hAnsi="Times New Roman" w:cs="Times New Roman"/>
          <w:b/>
          <w:sz w:val="32"/>
          <w:szCs w:val="32"/>
        </w:rPr>
      </w:pPr>
      <w:r w:rsidRPr="00284B85">
        <w:rPr>
          <w:rFonts w:ascii="Times New Roman" w:hAnsi="Times New Roman" w:cs="Times New Roman"/>
          <w:b/>
          <w:sz w:val="32"/>
          <w:szCs w:val="32"/>
        </w:rPr>
        <w:t>Model overview</w:t>
      </w:r>
    </w:p>
    <w:p w14:paraId="628A5487" w14:textId="4767A4D9" w:rsidR="00671F81" w:rsidRPr="00284B85" w:rsidRDefault="00166AD4" w:rsidP="00B2098A">
      <w:pPr>
        <w:pStyle w:val="ListParagraph"/>
        <w:spacing w:after="0" w:line="360" w:lineRule="auto"/>
        <w:ind w:left="0"/>
        <w:rPr>
          <w:rFonts w:ascii="Times New Roman" w:hAnsi="Times New Roman" w:cs="Times New Roman"/>
          <w:b/>
          <w:sz w:val="28"/>
          <w:szCs w:val="28"/>
        </w:rPr>
      </w:pPr>
      <w:r w:rsidRPr="00284B85">
        <w:rPr>
          <w:rFonts w:ascii="Times New Roman" w:hAnsi="Times New Roman" w:cs="Times New Roman"/>
          <w:b/>
          <w:sz w:val="28"/>
          <w:szCs w:val="28"/>
        </w:rPr>
        <w:t xml:space="preserve">Estimated </w:t>
      </w:r>
      <w:r w:rsidR="00D0676F" w:rsidRPr="00284B85">
        <w:rPr>
          <w:rFonts w:ascii="Times New Roman" w:hAnsi="Times New Roman" w:cs="Times New Roman"/>
          <w:b/>
          <w:sz w:val="28"/>
          <w:szCs w:val="28"/>
        </w:rPr>
        <w:t xml:space="preserve">pneumococcal </w:t>
      </w:r>
      <w:r w:rsidRPr="00284B85">
        <w:rPr>
          <w:rFonts w:ascii="Times New Roman" w:hAnsi="Times New Roman" w:cs="Times New Roman"/>
          <w:b/>
          <w:sz w:val="28"/>
          <w:szCs w:val="28"/>
        </w:rPr>
        <w:t>c</w:t>
      </w:r>
      <w:r w:rsidR="00B05F1A" w:rsidRPr="00284B85">
        <w:rPr>
          <w:rFonts w:ascii="Times New Roman" w:hAnsi="Times New Roman" w:cs="Times New Roman"/>
          <w:b/>
          <w:sz w:val="28"/>
          <w:szCs w:val="28"/>
        </w:rPr>
        <w:t>ase</w:t>
      </w:r>
      <w:r w:rsidRPr="00284B85">
        <w:rPr>
          <w:rFonts w:ascii="Times New Roman" w:hAnsi="Times New Roman" w:cs="Times New Roman"/>
          <w:b/>
          <w:sz w:val="28"/>
          <w:szCs w:val="28"/>
        </w:rPr>
        <w:t>s</w:t>
      </w:r>
      <w:r w:rsidR="007652E5" w:rsidRPr="00284B85">
        <w:rPr>
          <w:rFonts w:ascii="Times New Roman" w:hAnsi="Times New Roman" w:cs="Times New Roman"/>
          <w:b/>
          <w:sz w:val="28"/>
          <w:szCs w:val="28"/>
        </w:rPr>
        <w:t>, deaths</w:t>
      </w:r>
      <w:r w:rsidRPr="00284B85">
        <w:rPr>
          <w:rFonts w:ascii="Times New Roman" w:hAnsi="Times New Roman" w:cs="Times New Roman"/>
          <w:b/>
          <w:sz w:val="28"/>
          <w:szCs w:val="28"/>
        </w:rPr>
        <w:t xml:space="preserve"> </w:t>
      </w:r>
      <w:r w:rsidR="00B05F1A" w:rsidRPr="00284B85">
        <w:rPr>
          <w:rFonts w:ascii="Times New Roman" w:hAnsi="Times New Roman" w:cs="Times New Roman"/>
          <w:b/>
          <w:sz w:val="28"/>
          <w:szCs w:val="28"/>
        </w:rPr>
        <w:t>and i</w:t>
      </w:r>
      <w:r w:rsidR="00671F81" w:rsidRPr="00284B85">
        <w:rPr>
          <w:rFonts w:ascii="Times New Roman" w:hAnsi="Times New Roman" w:cs="Times New Roman"/>
          <w:b/>
          <w:sz w:val="28"/>
          <w:szCs w:val="28"/>
        </w:rPr>
        <w:t>ncidence rates by clinical syndrome in the pre-</w:t>
      </w:r>
      <w:r w:rsidR="008421D5" w:rsidRPr="00284B85">
        <w:rPr>
          <w:rFonts w:ascii="Times New Roman" w:hAnsi="Times New Roman" w:cs="Times New Roman"/>
          <w:b/>
          <w:sz w:val="28"/>
          <w:szCs w:val="28"/>
        </w:rPr>
        <w:t xml:space="preserve">pneumococcal conjugate vaccine </w:t>
      </w:r>
      <w:r w:rsidR="006D5359" w:rsidRPr="00284B85">
        <w:rPr>
          <w:rFonts w:ascii="Times New Roman" w:hAnsi="Times New Roman" w:cs="Times New Roman"/>
          <w:b/>
          <w:sz w:val="28"/>
          <w:szCs w:val="28"/>
        </w:rPr>
        <w:t xml:space="preserve">(PCV) </w:t>
      </w:r>
      <w:r w:rsidR="008421D5" w:rsidRPr="00284B85">
        <w:rPr>
          <w:rFonts w:ascii="Times New Roman" w:hAnsi="Times New Roman" w:cs="Times New Roman"/>
          <w:b/>
          <w:sz w:val="28"/>
          <w:szCs w:val="28"/>
        </w:rPr>
        <w:t xml:space="preserve">period (2005-2008) </w:t>
      </w:r>
      <w:r w:rsidR="00976712" w:rsidRPr="00284B85">
        <w:rPr>
          <w:rFonts w:ascii="Times New Roman" w:hAnsi="Times New Roman" w:cs="Times New Roman"/>
          <w:b/>
          <w:sz w:val="28"/>
          <w:szCs w:val="28"/>
        </w:rPr>
        <w:t>and post-</w:t>
      </w:r>
      <w:r w:rsidR="00D0676F" w:rsidRPr="00284B85">
        <w:rPr>
          <w:rFonts w:ascii="Times New Roman" w:hAnsi="Times New Roman" w:cs="Times New Roman"/>
          <w:b/>
          <w:sz w:val="28"/>
          <w:szCs w:val="28"/>
        </w:rPr>
        <w:t xml:space="preserve">PCV </w:t>
      </w:r>
      <w:r w:rsidR="00671F81" w:rsidRPr="00284B85">
        <w:rPr>
          <w:rFonts w:ascii="Times New Roman" w:hAnsi="Times New Roman" w:cs="Times New Roman"/>
          <w:b/>
          <w:sz w:val="28"/>
          <w:szCs w:val="28"/>
        </w:rPr>
        <w:t>period</w:t>
      </w:r>
      <w:r w:rsidR="006D5359" w:rsidRPr="00284B85">
        <w:rPr>
          <w:rFonts w:ascii="Times New Roman" w:hAnsi="Times New Roman" w:cs="Times New Roman"/>
          <w:b/>
          <w:sz w:val="28"/>
          <w:szCs w:val="28"/>
        </w:rPr>
        <w:t xml:space="preserve"> (</w:t>
      </w:r>
      <w:r w:rsidR="00DA7D30" w:rsidRPr="00284B85">
        <w:rPr>
          <w:rFonts w:ascii="Times New Roman" w:hAnsi="Times New Roman" w:cs="Times New Roman"/>
          <w:b/>
          <w:sz w:val="28"/>
          <w:szCs w:val="28"/>
        </w:rPr>
        <w:t>2012-</w:t>
      </w:r>
      <w:r w:rsidR="006D5359" w:rsidRPr="00284B85">
        <w:rPr>
          <w:rFonts w:ascii="Times New Roman" w:hAnsi="Times New Roman" w:cs="Times New Roman"/>
          <w:b/>
          <w:sz w:val="28"/>
          <w:szCs w:val="28"/>
        </w:rPr>
        <w:t>2013)</w:t>
      </w:r>
      <w:r w:rsidR="00671F81" w:rsidRPr="00284B85">
        <w:rPr>
          <w:rFonts w:ascii="Times New Roman" w:hAnsi="Times New Roman" w:cs="Times New Roman"/>
          <w:b/>
          <w:sz w:val="28"/>
          <w:szCs w:val="28"/>
        </w:rPr>
        <w:t xml:space="preserve"> </w:t>
      </w:r>
    </w:p>
    <w:p w14:paraId="6FD9BB92" w14:textId="3B76E2CB" w:rsidR="00FE65E9" w:rsidRDefault="00671F81" w:rsidP="00651C2C">
      <w:pPr>
        <w:pStyle w:val="ListParagraph"/>
        <w:spacing w:after="0" w:line="360" w:lineRule="auto"/>
        <w:ind w:left="0"/>
        <w:rPr>
          <w:rFonts w:ascii="Times New Roman" w:hAnsi="Times New Roman" w:cs="Times New Roman"/>
          <w:sz w:val="24"/>
          <w:szCs w:val="24"/>
        </w:rPr>
      </w:pPr>
      <w:r w:rsidRPr="00C53C64">
        <w:rPr>
          <w:rFonts w:ascii="Times New Roman" w:hAnsi="Times New Roman" w:cs="Times New Roman"/>
          <w:sz w:val="24"/>
          <w:szCs w:val="24"/>
        </w:rPr>
        <w:t>A number of steps we</w:t>
      </w:r>
      <w:r w:rsidR="00FE65E9" w:rsidRPr="00C53C64">
        <w:rPr>
          <w:rFonts w:ascii="Times New Roman" w:hAnsi="Times New Roman" w:cs="Times New Roman"/>
          <w:sz w:val="24"/>
          <w:szCs w:val="24"/>
        </w:rPr>
        <w:t xml:space="preserve">re followed </w:t>
      </w:r>
      <w:r w:rsidR="00166AD4" w:rsidRPr="00C53C64">
        <w:rPr>
          <w:rFonts w:ascii="Times New Roman" w:hAnsi="Times New Roman" w:cs="Times New Roman"/>
          <w:sz w:val="24"/>
          <w:szCs w:val="24"/>
        </w:rPr>
        <w:t>to estimate</w:t>
      </w:r>
      <w:r w:rsidR="00B05F1A" w:rsidRPr="00C53C64">
        <w:rPr>
          <w:rFonts w:ascii="Times New Roman" w:hAnsi="Times New Roman" w:cs="Times New Roman"/>
          <w:sz w:val="24"/>
          <w:szCs w:val="24"/>
        </w:rPr>
        <w:t xml:space="preserve"> </w:t>
      </w:r>
      <w:r w:rsidR="00D0676F" w:rsidRPr="00C53C64">
        <w:rPr>
          <w:rFonts w:ascii="Times New Roman" w:hAnsi="Times New Roman" w:cs="Times New Roman"/>
          <w:sz w:val="24"/>
          <w:szCs w:val="24"/>
        </w:rPr>
        <w:t xml:space="preserve">pneumococcal </w:t>
      </w:r>
      <w:r w:rsidR="00B05F1A" w:rsidRPr="00C53C64">
        <w:rPr>
          <w:rFonts w:ascii="Times New Roman" w:hAnsi="Times New Roman" w:cs="Times New Roman"/>
          <w:sz w:val="24"/>
          <w:szCs w:val="24"/>
        </w:rPr>
        <w:t>case numbers</w:t>
      </w:r>
      <w:r w:rsidR="007652E5" w:rsidRPr="00C53C64">
        <w:rPr>
          <w:rFonts w:ascii="Times New Roman" w:hAnsi="Times New Roman" w:cs="Times New Roman"/>
          <w:sz w:val="24"/>
          <w:szCs w:val="24"/>
        </w:rPr>
        <w:t>, numbers of deaths</w:t>
      </w:r>
      <w:r w:rsidR="00B05F1A" w:rsidRPr="00C53C64">
        <w:rPr>
          <w:rFonts w:ascii="Times New Roman" w:hAnsi="Times New Roman" w:cs="Times New Roman"/>
          <w:sz w:val="24"/>
          <w:szCs w:val="24"/>
        </w:rPr>
        <w:t xml:space="preserve"> and</w:t>
      </w:r>
      <w:r w:rsidR="00FE65E9" w:rsidRPr="00C53C64">
        <w:rPr>
          <w:rFonts w:ascii="Times New Roman" w:hAnsi="Times New Roman" w:cs="Times New Roman"/>
          <w:sz w:val="24"/>
          <w:szCs w:val="24"/>
        </w:rPr>
        <w:t xml:space="preserve"> incidence rates</w:t>
      </w:r>
      <w:r w:rsidR="00C00CF0" w:rsidRPr="00C53C64">
        <w:rPr>
          <w:rFonts w:ascii="Times New Roman" w:hAnsi="Times New Roman" w:cs="Times New Roman"/>
          <w:sz w:val="24"/>
          <w:szCs w:val="24"/>
        </w:rPr>
        <w:t xml:space="preserve"> in </w:t>
      </w:r>
      <w:r w:rsidR="00E57EF3" w:rsidRPr="00C53C64">
        <w:rPr>
          <w:rFonts w:ascii="Times New Roman" w:hAnsi="Times New Roman" w:cs="Times New Roman"/>
          <w:sz w:val="24"/>
          <w:szCs w:val="24"/>
        </w:rPr>
        <w:t xml:space="preserve">both </w:t>
      </w:r>
      <w:r w:rsidR="00C00CF0" w:rsidRPr="00C53C64">
        <w:rPr>
          <w:rFonts w:ascii="Times New Roman" w:hAnsi="Times New Roman" w:cs="Times New Roman"/>
          <w:sz w:val="24"/>
          <w:szCs w:val="24"/>
        </w:rPr>
        <w:t>the pre-</w:t>
      </w:r>
      <w:r w:rsidR="00E57EF3" w:rsidRPr="00C53C64">
        <w:rPr>
          <w:rFonts w:ascii="Times New Roman" w:hAnsi="Times New Roman" w:cs="Times New Roman"/>
          <w:sz w:val="24"/>
          <w:szCs w:val="24"/>
        </w:rPr>
        <w:t xml:space="preserve"> and post-</w:t>
      </w:r>
      <w:r w:rsidR="00D0676F" w:rsidRPr="00C53C64">
        <w:rPr>
          <w:rFonts w:ascii="Times New Roman" w:hAnsi="Times New Roman" w:cs="Times New Roman"/>
          <w:sz w:val="24"/>
          <w:szCs w:val="24"/>
        </w:rPr>
        <w:t xml:space="preserve">PCV </w:t>
      </w:r>
      <w:r w:rsidR="00C00CF0" w:rsidRPr="00C53C64">
        <w:rPr>
          <w:rFonts w:ascii="Times New Roman" w:hAnsi="Times New Roman" w:cs="Times New Roman"/>
          <w:sz w:val="24"/>
          <w:szCs w:val="24"/>
        </w:rPr>
        <w:t>period</w:t>
      </w:r>
      <w:r w:rsidR="00D0676F" w:rsidRPr="00C53C64">
        <w:rPr>
          <w:rFonts w:ascii="Times New Roman" w:hAnsi="Times New Roman" w:cs="Times New Roman"/>
          <w:sz w:val="24"/>
          <w:szCs w:val="24"/>
        </w:rPr>
        <w:t>s</w:t>
      </w:r>
      <w:r w:rsidR="00FE65E9" w:rsidRPr="00C53C64">
        <w:rPr>
          <w:rFonts w:ascii="Times New Roman" w:hAnsi="Times New Roman" w:cs="Times New Roman"/>
          <w:sz w:val="24"/>
          <w:szCs w:val="24"/>
        </w:rPr>
        <w:t>:</w:t>
      </w:r>
    </w:p>
    <w:p w14:paraId="75C9F166" w14:textId="77777777" w:rsidR="005714F5" w:rsidRPr="00C53C64" w:rsidRDefault="005714F5" w:rsidP="00651C2C">
      <w:pPr>
        <w:pStyle w:val="ListParagraph"/>
        <w:spacing w:after="0" w:line="360" w:lineRule="auto"/>
        <w:ind w:left="0"/>
        <w:rPr>
          <w:rFonts w:ascii="Times New Roman" w:hAnsi="Times New Roman" w:cs="Times New Roman"/>
          <w:sz w:val="24"/>
          <w:szCs w:val="24"/>
        </w:rPr>
      </w:pPr>
    </w:p>
    <w:p w14:paraId="0EFDCBE6" w14:textId="05E0A07B" w:rsidR="00156729" w:rsidRPr="00284B85" w:rsidRDefault="00156729">
      <w:pPr>
        <w:pStyle w:val="ListParagraph"/>
        <w:spacing w:after="0" w:line="360" w:lineRule="auto"/>
        <w:ind w:left="0"/>
        <w:rPr>
          <w:rFonts w:ascii="Times New Roman" w:hAnsi="Times New Roman" w:cs="Times New Roman"/>
          <w:sz w:val="24"/>
          <w:szCs w:val="24"/>
        </w:rPr>
      </w:pPr>
      <w:r w:rsidRPr="00284B85">
        <w:rPr>
          <w:rFonts w:ascii="Times New Roman" w:hAnsi="Times New Roman" w:cs="Times New Roman"/>
          <w:b/>
          <w:sz w:val="24"/>
          <w:szCs w:val="24"/>
        </w:rPr>
        <w:t>STEP 1</w:t>
      </w:r>
      <w:r w:rsidRPr="00284B85">
        <w:rPr>
          <w:rFonts w:ascii="Times New Roman" w:hAnsi="Times New Roman" w:cs="Times New Roman"/>
          <w:sz w:val="24"/>
          <w:szCs w:val="24"/>
        </w:rPr>
        <w:t xml:space="preserve"> (</w:t>
      </w:r>
      <w:r w:rsidR="00B609E2">
        <w:rPr>
          <w:rFonts w:ascii="Times New Roman" w:hAnsi="Times New Roman" w:cs="Times New Roman"/>
          <w:sz w:val="24"/>
          <w:szCs w:val="24"/>
        </w:rPr>
        <w:t xml:space="preserve">S1 </w:t>
      </w:r>
      <w:r w:rsidRPr="00284B85">
        <w:rPr>
          <w:rFonts w:ascii="Times New Roman" w:hAnsi="Times New Roman" w:cs="Times New Roman"/>
          <w:sz w:val="24"/>
          <w:szCs w:val="24"/>
        </w:rPr>
        <w:t>Fig</w:t>
      </w:r>
      <w:r w:rsidR="00300CDB" w:rsidRPr="00284B85">
        <w:rPr>
          <w:rFonts w:ascii="Times New Roman" w:hAnsi="Times New Roman" w:cs="Times New Roman"/>
          <w:sz w:val="24"/>
          <w:szCs w:val="24"/>
        </w:rPr>
        <w:t>.</w:t>
      </w:r>
      <w:r w:rsidRPr="00284B85">
        <w:rPr>
          <w:rFonts w:ascii="Times New Roman" w:hAnsi="Times New Roman" w:cs="Times New Roman"/>
          <w:sz w:val="24"/>
          <w:szCs w:val="24"/>
        </w:rPr>
        <w:t>)</w:t>
      </w:r>
    </w:p>
    <w:p w14:paraId="3983F3C6" w14:textId="11D8439C" w:rsidR="007423EA" w:rsidRPr="00C53C64" w:rsidRDefault="00090202">
      <w:pPr>
        <w:pStyle w:val="ListParagraph"/>
        <w:numPr>
          <w:ilvl w:val="0"/>
          <w:numId w:val="27"/>
        </w:numPr>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All </w:t>
      </w:r>
      <w:r w:rsidR="00671F81" w:rsidRPr="00C53C64">
        <w:rPr>
          <w:rFonts w:ascii="Times New Roman" w:hAnsi="Times New Roman" w:cs="Times New Roman"/>
          <w:sz w:val="24"/>
          <w:szCs w:val="24"/>
        </w:rPr>
        <w:t xml:space="preserve">GERMS-SA </w:t>
      </w:r>
      <w:r w:rsidR="00797DE1" w:rsidRPr="00C53C64">
        <w:rPr>
          <w:rFonts w:ascii="Times New Roman" w:hAnsi="Times New Roman" w:cs="Times New Roman"/>
          <w:sz w:val="24"/>
          <w:szCs w:val="24"/>
        </w:rPr>
        <w:t xml:space="preserve">hospitalised </w:t>
      </w:r>
      <w:r w:rsidR="000B018E" w:rsidRPr="00C53C64">
        <w:rPr>
          <w:rFonts w:ascii="Times New Roman" w:hAnsi="Times New Roman" w:cs="Times New Roman"/>
          <w:sz w:val="24"/>
          <w:szCs w:val="24"/>
        </w:rPr>
        <w:t xml:space="preserve">IPD </w:t>
      </w:r>
      <w:r w:rsidR="00671F81" w:rsidRPr="00C53C64">
        <w:rPr>
          <w:rFonts w:ascii="Times New Roman" w:hAnsi="Times New Roman" w:cs="Times New Roman"/>
          <w:sz w:val="24"/>
          <w:szCs w:val="24"/>
        </w:rPr>
        <w:t>cases from both enhanced and non-enhanced sites</w:t>
      </w:r>
      <w:r w:rsidR="00E57EF3" w:rsidRPr="00C53C64">
        <w:rPr>
          <w:rFonts w:ascii="Times New Roman" w:hAnsi="Times New Roman" w:cs="Times New Roman"/>
          <w:sz w:val="24"/>
          <w:szCs w:val="24"/>
        </w:rPr>
        <w:t xml:space="preserve"> from 2005 to 2008 and </w:t>
      </w:r>
      <w:r w:rsidR="00DA7D30" w:rsidRPr="00C53C64">
        <w:rPr>
          <w:rFonts w:ascii="Times New Roman" w:hAnsi="Times New Roman" w:cs="Times New Roman"/>
          <w:sz w:val="24"/>
          <w:szCs w:val="24"/>
        </w:rPr>
        <w:t xml:space="preserve">2012 to </w:t>
      </w:r>
      <w:r w:rsidRPr="00C53C64">
        <w:rPr>
          <w:rFonts w:ascii="Times New Roman" w:hAnsi="Times New Roman" w:cs="Times New Roman"/>
          <w:sz w:val="24"/>
          <w:szCs w:val="24"/>
        </w:rPr>
        <w:t>2013</w:t>
      </w:r>
      <w:r w:rsidR="00671F81" w:rsidRPr="00C53C64">
        <w:rPr>
          <w:rFonts w:ascii="Times New Roman" w:hAnsi="Times New Roman" w:cs="Times New Roman"/>
          <w:sz w:val="24"/>
          <w:szCs w:val="24"/>
        </w:rPr>
        <w:t xml:space="preserve">, </w:t>
      </w:r>
      <w:r w:rsidRPr="00C53C64">
        <w:rPr>
          <w:rFonts w:ascii="Times New Roman" w:hAnsi="Times New Roman" w:cs="Times New Roman"/>
          <w:sz w:val="24"/>
          <w:szCs w:val="24"/>
        </w:rPr>
        <w:t xml:space="preserve">were included </w:t>
      </w:r>
      <w:r w:rsidR="00E57EF3" w:rsidRPr="00C53C64">
        <w:rPr>
          <w:rFonts w:ascii="Times New Roman" w:hAnsi="Times New Roman" w:cs="Times New Roman"/>
          <w:sz w:val="24"/>
          <w:szCs w:val="24"/>
        </w:rPr>
        <w:t xml:space="preserve">in the baseline numbers </w:t>
      </w:r>
      <w:r w:rsidR="00166AD4" w:rsidRPr="00C53C64">
        <w:rPr>
          <w:rFonts w:ascii="Times New Roman" w:hAnsi="Times New Roman" w:cs="Times New Roman"/>
          <w:sz w:val="24"/>
          <w:szCs w:val="24"/>
        </w:rPr>
        <w:t xml:space="preserve">on which the model was based </w:t>
      </w:r>
      <w:r w:rsidR="005E41AC" w:rsidRPr="00C53C64">
        <w:rPr>
          <w:rFonts w:ascii="Times New Roman" w:hAnsi="Times New Roman" w:cs="Times New Roman"/>
          <w:sz w:val="24"/>
          <w:szCs w:val="24"/>
        </w:rPr>
        <w:t xml:space="preserve">because </w:t>
      </w:r>
      <w:r w:rsidRPr="00C53C64">
        <w:rPr>
          <w:rFonts w:ascii="Times New Roman" w:hAnsi="Times New Roman" w:cs="Times New Roman"/>
          <w:sz w:val="24"/>
          <w:szCs w:val="24"/>
        </w:rPr>
        <w:t>specimen type was available for all cases</w:t>
      </w:r>
      <w:r w:rsidR="007423EA" w:rsidRPr="00C53C64">
        <w:rPr>
          <w:rFonts w:ascii="Times New Roman" w:hAnsi="Times New Roman" w:cs="Times New Roman"/>
          <w:sz w:val="24"/>
          <w:szCs w:val="24"/>
        </w:rPr>
        <w:t>.</w:t>
      </w:r>
      <w:r w:rsidR="00812470" w:rsidRPr="00C53C64">
        <w:rPr>
          <w:rFonts w:ascii="Times New Roman" w:hAnsi="Times New Roman" w:cs="Times New Roman"/>
          <w:sz w:val="24"/>
          <w:szCs w:val="24"/>
        </w:rPr>
        <w:t xml:space="preserve"> </w:t>
      </w:r>
      <w:r w:rsidR="00E14D9A" w:rsidRPr="00C53C64">
        <w:rPr>
          <w:rFonts w:ascii="Times New Roman" w:hAnsi="Times New Roman" w:cs="Times New Roman"/>
          <w:sz w:val="24"/>
          <w:szCs w:val="24"/>
        </w:rPr>
        <w:t xml:space="preserve">An average of the case numbers for the pre-vaccine period (2005-2008) </w:t>
      </w:r>
      <w:r w:rsidR="00DA7D30" w:rsidRPr="00C53C64">
        <w:rPr>
          <w:rFonts w:ascii="Times New Roman" w:hAnsi="Times New Roman" w:cs="Times New Roman"/>
          <w:sz w:val="24"/>
          <w:szCs w:val="24"/>
        </w:rPr>
        <w:t xml:space="preserve">and </w:t>
      </w:r>
      <w:r w:rsidR="002308DA" w:rsidRPr="00C53C64">
        <w:rPr>
          <w:rFonts w:ascii="Times New Roman" w:hAnsi="Times New Roman" w:cs="Times New Roman"/>
          <w:sz w:val="24"/>
          <w:szCs w:val="24"/>
        </w:rPr>
        <w:t>a</w:t>
      </w:r>
      <w:r w:rsidR="00DA7D30" w:rsidRPr="00C53C64">
        <w:rPr>
          <w:rFonts w:ascii="Times New Roman" w:hAnsi="Times New Roman" w:cs="Times New Roman"/>
          <w:sz w:val="24"/>
          <w:szCs w:val="24"/>
        </w:rPr>
        <w:t xml:space="preserve"> period post-vaccine</w:t>
      </w:r>
      <w:r w:rsidR="00EF49B3" w:rsidRPr="00C53C64">
        <w:rPr>
          <w:rFonts w:ascii="Times New Roman" w:hAnsi="Times New Roman" w:cs="Times New Roman"/>
          <w:sz w:val="24"/>
          <w:szCs w:val="24"/>
        </w:rPr>
        <w:t xml:space="preserve"> </w:t>
      </w:r>
      <w:r w:rsidR="00DA7D30" w:rsidRPr="00C53C64">
        <w:rPr>
          <w:rFonts w:ascii="Times New Roman" w:hAnsi="Times New Roman" w:cs="Times New Roman"/>
          <w:sz w:val="24"/>
          <w:szCs w:val="24"/>
        </w:rPr>
        <w:t xml:space="preserve">introduction (2012-2013) </w:t>
      </w:r>
      <w:r w:rsidR="00E14D9A" w:rsidRPr="00C53C64">
        <w:rPr>
          <w:rFonts w:ascii="Times New Roman" w:hAnsi="Times New Roman" w:cs="Times New Roman"/>
          <w:sz w:val="24"/>
          <w:szCs w:val="24"/>
        </w:rPr>
        <w:t xml:space="preserve">was calculated. </w:t>
      </w:r>
      <w:r w:rsidR="001F4A99" w:rsidRPr="00C53C64">
        <w:rPr>
          <w:rFonts w:ascii="Times New Roman" w:hAnsi="Times New Roman" w:cs="Times New Roman"/>
          <w:sz w:val="24"/>
          <w:szCs w:val="24"/>
        </w:rPr>
        <w:t>Based on specimen type</w:t>
      </w:r>
      <w:r w:rsidR="005E41AC" w:rsidRPr="00C53C64">
        <w:rPr>
          <w:rFonts w:ascii="Times New Roman" w:hAnsi="Times New Roman" w:cs="Times New Roman"/>
          <w:sz w:val="24"/>
          <w:szCs w:val="24"/>
        </w:rPr>
        <w:t xml:space="preserve"> (i.e. CSF or non-CSF)</w:t>
      </w:r>
      <w:r w:rsidR="001F4A99" w:rsidRPr="00C53C64">
        <w:rPr>
          <w:rFonts w:ascii="Times New Roman" w:hAnsi="Times New Roman" w:cs="Times New Roman"/>
          <w:sz w:val="24"/>
          <w:szCs w:val="24"/>
        </w:rPr>
        <w:t xml:space="preserve">, IPD cases were defined as meningitis </w:t>
      </w:r>
      <w:r w:rsidR="0053784C" w:rsidRPr="00C53C64">
        <w:rPr>
          <w:rFonts w:ascii="Times New Roman" w:hAnsi="Times New Roman" w:cs="Times New Roman"/>
          <w:sz w:val="24"/>
          <w:szCs w:val="24"/>
        </w:rPr>
        <w:t>or other</w:t>
      </w:r>
      <w:r w:rsidR="001A5515" w:rsidRPr="00C53C64">
        <w:rPr>
          <w:rFonts w:ascii="Times New Roman" w:hAnsi="Times New Roman" w:cs="Times New Roman"/>
          <w:sz w:val="24"/>
          <w:szCs w:val="24"/>
        </w:rPr>
        <w:t xml:space="preserve"> </w:t>
      </w:r>
      <w:r w:rsidR="001F4A99" w:rsidRPr="00C53C64">
        <w:rPr>
          <w:rFonts w:ascii="Times New Roman" w:hAnsi="Times New Roman" w:cs="Times New Roman"/>
          <w:sz w:val="24"/>
          <w:szCs w:val="24"/>
        </w:rPr>
        <w:t xml:space="preserve">cases. </w:t>
      </w:r>
      <w:r w:rsidR="00EF0B96" w:rsidRPr="00C53C64">
        <w:rPr>
          <w:rFonts w:ascii="Times New Roman" w:hAnsi="Times New Roman" w:cs="Times New Roman"/>
          <w:sz w:val="24"/>
          <w:szCs w:val="24"/>
        </w:rPr>
        <w:t xml:space="preserve">Cases numbers were determined by province and age group (&lt;1 and 1-4 years) for each of the time periods (2005-2008 and </w:t>
      </w:r>
      <w:r w:rsidR="00DA7D30" w:rsidRPr="00C53C64">
        <w:rPr>
          <w:rFonts w:ascii="Times New Roman" w:hAnsi="Times New Roman" w:cs="Times New Roman"/>
          <w:sz w:val="24"/>
          <w:szCs w:val="24"/>
        </w:rPr>
        <w:t>2012-</w:t>
      </w:r>
      <w:r w:rsidR="00EF0B96" w:rsidRPr="00C53C64">
        <w:rPr>
          <w:rFonts w:ascii="Times New Roman" w:hAnsi="Times New Roman" w:cs="Times New Roman"/>
          <w:sz w:val="24"/>
          <w:szCs w:val="24"/>
        </w:rPr>
        <w:t>2013).</w:t>
      </w:r>
    </w:p>
    <w:p w14:paraId="162BB5C5" w14:textId="3F39BBFA" w:rsidR="00361CD9" w:rsidRPr="00C53C64" w:rsidRDefault="002F290E">
      <w:pPr>
        <w:pStyle w:val="ListParagraph"/>
        <w:numPr>
          <w:ilvl w:val="0"/>
          <w:numId w:val="27"/>
        </w:numPr>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Pneumococcal m</w:t>
      </w:r>
      <w:r w:rsidR="007423EA" w:rsidRPr="00C53C64">
        <w:rPr>
          <w:rFonts w:ascii="Times New Roman" w:hAnsi="Times New Roman" w:cs="Times New Roman"/>
          <w:sz w:val="24"/>
          <w:szCs w:val="24"/>
        </w:rPr>
        <w:t xml:space="preserve">eningitis cases were </w:t>
      </w:r>
      <w:r w:rsidRPr="00C53C64">
        <w:rPr>
          <w:rFonts w:ascii="Times New Roman" w:hAnsi="Times New Roman" w:cs="Times New Roman"/>
          <w:sz w:val="24"/>
          <w:szCs w:val="24"/>
        </w:rPr>
        <w:t>defined as</w:t>
      </w:r>
      <w:r w:rsidR="007423EA" w:rsidRPr="00C53C64">
        <w:rPr>
          <w:rFonts w:ascii="Times New Roman" w:hAnsi="Times New Roman" w:cs="Times New Roman"/>
          <w:sz w:val="24"/>
          <w:szCs w:val="24"/>
        </w:rPr>
        <w:t xml:space="preserve"> all </w:t>
      </w:r>
      <w:r w:rsidR="00A355E4" w:rsidRPr="00C53C64">
        <w:rPr>
          <w:rFonts w:ascii="Times New Roman" w:hAnsi="Times New Roman" w:cs="Times New Roman"/>
          <w:sz w:val="24"/>
          <w:szCs w:val="24"/>
        </w:rPr>
        <w:t xml:space="preserve">IPD </w:t>
      </w:r>
      <w:r w:rsidR="007423EA" w:rsidRPr="00C53C64">
        <w:rPr>
          <w:rFonts w:ascii="Times New Roman" w:hAnsi="Times New Roman" w:cs="Times New Roman"/>
          <w:sz w:val="24"/>
          <w:szCs w:val="24"/>
        </w:rPr>
        <w:t xml:space="preserve">cases </w:t>
      </w:r>
      <w:r w:rsidR="00671F81" w:rsidRPr="00C53C64">
        <w:rPr>
          <w:rFonts w:ascii="Times New Roman" w:hAnsi="Times New Roman" w:cs="Times New Roman"/>
          <w:sz w:val="24"/>
          <w:szCs w:val="24"/>
        </w:rPr>
        <w:t xml:space="preserve">with </w:t>
      </w:r>
      <w:r w:rsidR="00671F81" w:rsidRPr="00C53C64">
        <w:rPr>
          <w:rFonts w:ascii="Times New Roman" w:hAnsi="Times New Roman" w:cs="Times New Roman"/>
          <w:i/>
          <w:sz w:val="24"/>
          <w:szCs w:val="24"/>
        </w:rPr>
        <w:t xml:space="preserve">S. </w:t>
      </w:r>
      <w:proofErr w:type="spellStart"/>
      <w:r w:rsidR="00671F81" w:rsidRPr="00C53C64">
        <w:rPr>
          <w:rFonts w:ascii="Times New Roman" w:hAnsi="Times New Roman" w:cs="Times New Roman"/>
          <w:i/>
          <w:sz w:val="24"/>
          <w:szCs w:val="24"/>
        </w:rPr>
        <w:t>pneumoniae</w:t>
      </w:r>
      <w:proofErr w:type="spellEnd"/>
      <w:r w:rsidR="00671F81" w:rsidRPr="00C53C64">
        <w:rPr>
          <w:rFonts w:ascii="Times New Roman" w:hAnsi="Times New Roman" w:cs="Times New Roman"/>
          <w:sz w:val="24"/>
          <w:szCs w:val="24"/>
        </w:rPr>
        <w:t xml:space="preserve"> isolated </w:t>
      </w:r>
      <w:r w:rsidR="00FE65E9" w:rsidRPr="00C53C64">
        <w:rPr>
          <w:rFonts w:ascii="Times New Roman" w:hAnsi="Times New Roman" w:cs="Times New Roman"/>
          <w:sz w:val="24"/>
          <w:szCs w:val="24"/>
        </w:rPr>
        <w:t xml:space="preserve">from CSF </w:t>
      </w:r>
      <w:r w:rsidR="005F66F4" w:rsidRPr="00C53C64">
        <w:rPr>
          <w:rFonts w:ascii="Times New Roman" w:hAnsi="Times New Roman" w:cs="Times New Roman"/>
          <w:sz w:val="24"/>
          <w:szCs w:val="24"/>
        </w:rPr>
        <w:t xml:space="preserve">(enhanced and non-enhanced sites) </w:t>
      </w:r>
      <w:r w:rsidRPr="00C53C64">
        <w:rPr>
          <w:rFonts w:ascii="Times New Roman" w:hAnsi="Times New Roman" w:cs="Times New Roman"/>
          <w:sz w:val="24"/>
          <w:szCs w:val="24"/>
        </w:rPr>
        <w:t xml:space="preserve">or IPD cases </w:t>
      </w:r>
      <w:r w:rsidR="00E57EF3" w:rsidRPr="00C53C64">
        <w:rPr>
          <w:rFonts w:ascii="Times New Roman" w:hAnsi="Times New Roman" w:cs="Times New Roman"/>
          <w:sz w:val="24"/>
          <w:szCs w:val="24"/>
        </w:rPr>
        <w:t>where</w:t>
      </w:r>
      <w:r w:rsidRPr="00C53C64">
        <w:rPr>
          <w:rFonts w:ascii="Times New Roman" w:hAnsi="Times New Roman" w:cs="Times New Roman"/>
          <w:sz w:val="24"/>
          <w:szCs w:val="24"/>
        </w:rPr>
        <w:t xml:space="preserve"> the </w:t>
      </w:r>
      <w:r w:rsidR="005F45E8" w:rsidRPr="00C53C64">
        <w:rPr>
          <w:rFonts w:ascii="Times New Roman" w:hAnsi="Times New Roman" w:cs="Times New Roman"/>
          <w:sz w:val="24"/>
          <w:szCs w:val="24"/>
        </w:rPr>
        <w:t>organism</w:t>
      </w:r>
      <w:r w:rsidRPr="00C53C64">
        <w:rPr>
          <w:rFonts w:ascii="Times New Roman" w:hAnsi="Times New Roman" w:cs="Times New Roman"/>
          <w:sz w:val="24"/>
          <w:szCs w:val="24"/>
        </w:rPr>
        <w:t xml:space="preserve"> was </w:t>
      </w:r>
      <w:r w:rsidR="005F45E8" w:rsidRPr="00C53C64">
        <w:rPr>
          <w:rFonts w:ascii="Times New Roman" w:hAnsi="Times New Roman" w:cs="Times New Roman"/>
          <w:sz w:val="24"/>
          <w:szCs w:val="24"/>
        </w:rPr>
        <w:t>isolated</w:t>
      </w:r>
      <w:r w:rsidRPr="00C53C64">
        <w:rPr>
          <w:rFonts w:ascii="Times New Roman" w:hAnsi="Times New Roman" w:cs="Times New Roman"/>
          <w:sz w:val="24"/>
          <w:szCs w:val="24"/>
        </w:rPr>
        <w:t xml:space="preserve"> from blood </w:t>
      </w:r>
      <w:r w:rsidR="00E57EF3" w:rsidRPr="00C53C64">
        <w:rPr>
          <w:rFonts w:ascii="Times New Roman" w:hAnsi="Times New Roman" w:cs="Times New Roman"/>
          <w:sz w:val="24"/>
          <w:szCs w:val="24"/>
        </w:rPr>
        <w:t xml:space="preserve">and </w:t>
      </w:r>
      <w:r w:rsidRPr="00C53C64">
        <w:rPr>
          <w:rFonts w:ascii="Times New Roman" w:hAnsi="Times New Roman" w:cs="Times New Roman"/>
          <w:sz w:val="24"/>
          <w:szCs w:val="24"/>
        </w:rPr>
        <w:t>the clinical diagnosis was meningitis</w:t>
      </w:r>
      <w:r w:rsidR="005F66F4" w:rsidRPr="00C53C64">
        <w:rPr>
          <w:rFonts w:ascii="Times New Roman" w:hAnsi="Times New Roman" w:cs="Times New Roman"/>
          <w:sz w:val="24"/>
          <w:szCs w:val="24"/>
        </w:rPr>
        <w:t xml:space="preserve"> (enhanced sites)</w:t>
      </w:r>
      <w:r w:rsidR="0008059B" w:rsidRPr="00C53C64">
        <w:rPr>
          <w:rFonts w:ascii="Times New Roman" w:hAnsi="Times New Roman" w:cs="Times New Roman"/>
          <w:sz w:val="24"/>
          <w:szCs w:val="24"/>
        </w:rPr>
        <w:t xml:space="preserve">. </w:t>
      </w:r>
      <w:r w:rsidR="00361CD9" w:rsidRPr="00C53C64">
        <w:rPr>
          <w:rFonts w:ascii="Times New Roman" w:hAnsi="Times New Roman" w:cs="Times New Roman"/>
          <w:sz w:val="24"/>
          <w:szCs w:val="24"/>
        </w:rPr>
        <w:t xml:space="preserve">The proportion of meningitis cases diagnosed clinically, with only a positive blood culture, was determined from enhanced site cases and extrapolated to non-enhanced site cases (as </w:t>
      </w:r>
      <w:r w:rsidR="007652E5" w:rsidRPr="00C53C64">
        <w:rPr>
          <w:rFonts w:ascii="Times New Roman" w:hAnsi="Times New Roman" w:cs="Times New Roman"/>
          <w:sz w:val="24"/>
          <w:szCs w:val="24"/>
        </w:rPr>
        <w:lastRenderedPageBreak/>
        <w:t>for other syndromes</w:t>
      </w:r>
      <w:r w:rsidR="00361CD9" w:rsidRPr="00C53C64">
        <w:rPr>
          <w:rFonts w:ascii="Times New Roman" w:hAnsi="Times New Roman" w:cs="Times New Roman"/>
          <w:sz w:val="24"/>
          <w:szCs w:val="24"/>
        </w:rPr>
        <w:t>).</w:t>
      </w:r>
      <w:r w:rsidR="00F945EE" w:rsidRPr="00C53C64">
        <w:rPr>
          <w:rFonts w:ascii="Times New Roman" w:hAnsi="Times New Roman" w:cs="Times New Roman"/>
          <w:sz w:val="24"/>
          <w:szCs w:val="24"/>
        </w:rPr>
        <w:t xml:space="preserve"> This extrapolation was done by province and age for each of the time periods (2005-2008 and </w:t>
      </w:r>
      <w:r w:rsidR="00711DE6" w:rsidRPr="00C53C64">
        <w:rPr>
          <w:rFonts w:ascii="Times New Roman" w:hAnsi="Times New Roman" w:cs="Times New Roman"/>
          <w:sz w:val="24"/>
          <w:szCs w:val="24"/>
        </w:rPr>
        <w:t>2012-</w:t>
      </w:r>
      <w:r w:rsidR="00F945EE" w:rsidRPr="00C53C64">
        <w:rPr>
          <w:rFonts w:ascii="Times New Roman" w:hAnsi="Times New Roman" w:cs="Times New Roman"/>
          <w:sz w:val="24"/>
          <w:szCs w:val="24"/>
        </w:rPr>
        <w:t>2013).</w:t>
      </w:r>
      <w:r w:rsidR="006D5359" w:rsidRPr="00C53C64">
        <w:rPr>
          <w:rFonts w:ascii="Times New Roman" w:hAnsi="Times New Roman" w:cs="Times New Roman"/>
          <w:sz w:val="24"/>
          <w:szCs w:val="24"/>
        </w:rPr>
        <w:t xml:space="preserve"> The calculated non-enhanced site cases were combined with the diagnosed meningitis cases by province and age group (&lt;1 year and 1-4 years).</w:t>
      </w:r>
    </w:p>
    <w:p w14:paraId="25E8FAF1" w14:textId="7B57F0B4" w:rsidR="00FA0046" w:rsidRPr="00C53C64" w:rsidRDefault="00FA0046">
      <w:pPr>
        <w:pStyle w:val="ListParagraph"/>
        <w:numPr>
          <w:ilvl w:val="0"/>
          <w:numId w:val="27"/>
        </w:numPr>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Non-meningitis </w:t>
      </w:r>
      <w:r w:rsidR="004A07BF" w:rsidRPr="00C53C64">
        <w:rPr>
          <w:rFonts w:ascii="Times New Roman" w:hAnsi="Times New Roman" w:cs="Times New Roman"/>
          <w:sz w:val="24"/>
          <w:szCs w:val="24"/>
        </w:rPr>
        <w:t>pneumococcal</w:t>
      </w:r>
      <w:r w:rsidR="002F290E" w:rsidRPr="00C53C64">
        <w:rPr>
          <w:rFonts w:ascii="Times New Roman" w:hAnsi="Times New Roman" w:cs="Times New Roman"/>
          <w:sz w:val="24"/>
          <w:szCs w:val="24"/>
        </w:rPr>
        <w:t xml:space="preserve"> </w:t>
      </w:r>
      <w:r w:rsidRPr="00C53C64">
        <w:rPr>
          <w:rFonts w:ascii="Times New Roman" w:hAnsi="Times New Roman" w:cs="Times New Roman"/>
          <w:sz w:val="24"/>
          <w:szCs w:val="24"/>
        </w:rPr>
        <w:t xml:space="preserve">cases were </w:t>
      </w:r>
      <w:r w:rsidR="002F290E" w:rsidRPr="00C53C64">
        <w:rPr>
          <w:rFonts w:ascii="Times New Roman" w:hAnsi="Times New Roman" w:cs="Times New Roman"/>
          <w:sz w:val="24"/>
          <w:szCs w:val="24"/>
        </w:rPr>
        <w:t xml:space="preserve">defined </w:t>
      </w:r>
      <w:r w:rsidRPr="00C53C64">
        <w:rPr>
          <w:rFonts w:ascii="Times New Roman" w:hAnsi="Times New Roman" w:cs="Times New Roman"/>
          <w:sz w:val="24"/>
          <w:szCs w:val="24"/>
        </w:rPr>
        <w:t xml:space="preserve">as all the remaining </w:t>
      </w:r>
      <w:r w:rsidR="002F290E" w:rsidRPr="00C53C64">
        <w:rPr>
          <w:rFonts w:ascii="Times New Roman" w:hAnsi="Times New Roman" w:cs="Times New Roman"/>
          <w:sz w:val="24"/>
          <w:szCs w:val="24"/>
        </w:rPr>
        <w:t xml:space="preserve">IPD </w:t>
      </w:r>
      <w:r w:rsidRPr="00C53C64">
        <w:rPr>
          <w:rFonts w:ascii="Times New Roman" w:hAnsi="Times New Roman" w:cs="Times New Roman"/>
          <w:sz w:val="24"/>
          <w:szCs w:val="24"/>
        </w:rPr>
        <w:t>cases</w:t>
      </w:r>
      <w:r w:rsidR="000359D3" w:rsidRPr="00C53C64">
        <w:rPr>
          <w:rFonts w:ascii="Times New Roman" w:hAnsi="Times New Roman" w:cs="Times New Roman"/>
          <w:sz w:val="24"/>
          <w:szCs w:val="24"/>
        </w:rPr>
        <w:t xml:space="preserve"> that were not meningitis cases</w:t>
      </w:r>
      <w:r w:rsidR="002F290E" w:rsidRPr="00C53C64">
        <w:rPr>
          <w:rFonts w:ascii="Times New Roman" w:hAnsi="Times New Roman" w:cs="Times New Roman"/>
          <w:sz w:val="24"/>
          <w:szCs w:val="24"/>
        </w:rPr>
        <w:t xml:space="preserve">. </w:t>
      </w:r>
      <w:r w:rsidR="005E41AC" w:rsidRPr="00C53C64">
        <w:rPr>
          <w:rFonts w:ascii="Times New Roman" w:hAnsi="Times New Roman" w:cs="Times New Roman"/>
          <w:sz w:val="24"/>
          <w:szCs w:val="24"/>
        </w:rPr>
        <w:t>Among the remaining IPD cases w</w:t>
      </w:r>
      <w:r w:rsidR="005F66F4" w:rsidRPr="00C53C64">
        <w:rPr>
          <w:rFonts w:ascii="Times New Roman" w:hAnsi="Times New Roman" w:cs="Times New Roman"/>
          <w:sz w:val="24"/>
          <w:szCs w:val="24"/>
        </w:rPr>
        <w:t xml:space="preserve">e applied the proportions of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w:t>
      </w:r>
      <w:r w:rsidR="005E41AC" w:rsidRPr="00C53C64">
        <w:rPr>
          <w:rFonts w:ascii="Times New Roman" w:hAnsi="Times New Roman" w:cs="Times New Roman"/>
          <w:sz w:val="24"/>
          <w:szCs w:val="24"/>
        </w:rPr>
        <w:t xml:space="preserve">pneumococcal </w:t>
      </w:r>
      <w:r w:rsidRPr="00C53C64">
        <w:rPr>
          <w:rFonts w:ascii="Times New Roman" w:hAnsi="Times New Roman" w:cs="Times New Roman"/>
          <w:sz w:val="24"/>
          <w:szCs w:val="24"/>
        </w:rPr>
        <w:t>pneumonia</w:t>
      </w:r>
      <w:r w:rsidR="00E14D9A" w:rsidRPr="00C53C64">
        <w:rPr>
          <w:rFonts w:ascii="Times New Roman" w:hAnsi="Times New Roman" w:cs="Times New Roman"/>
          <w:sz w:val="24"/>
          <w:szCs w:val="24"/>
        </w:rPr>
        <w:t xml:space="preserve"> and </w:t>
      </w:r>
      <w:r w:rsidRPr="00C53C64">
        <w:rPr>
          <w:rFonts w:ascii="Times New Roman" w:hAnsi="Times New Roman" w:cs="Times New Roman"/>
          <w:sz w:val="24"/>
          <w:szCs w:val="24"/>
        </w:rPr>
        <w:t>non</w:t>
      </w:r>
      <w:r w:rsidR="004F07AB" w:rsidRPr="00C53C64">
        <w:rPr>
          <w:rFonts w:ascii="Times New Roman" w:hAnsi="Times New Roman" w:cs="Times New Roman"/>
          <w:sz w:val="24"/>
          <w:szCs w:val="24"/>
        </w:rPr>
        <w:t>-</w:t>
      </w:r>
      <w:r w:rsidRPr="00C53C64">
        <w:rPr>
          <w:rFonts w:ascii="Times New Roman" w:hAnsi="Times New Roman" w:cs="Times New Roman"/>
          <w:sz w:val="24"/>
          <w:szCs w:val="24"/>
        </w:rPr>
        <w:t>pneumonia</w:t>
      </w:r>
      <w:r w:rsidR="004F07AB" w:rsidRPr="00C53C64">
        <w:rPr>
          <w:rFonts w:ascii="Times New Roman" w:hAnsi="Times New Roman" w:cs="Times New Roman"/>
          <w:sz w:val="24"/>
          <w:szCs w:val="24"/>
        </w:rPr>
        <w:t xml:space="preserve"> non-meningitis</w:t>
      </w:r>
      <w:r w:rsidRPr="00C53C64">
        <w:rPr>
          <w:rFonts w:ascii="Times New Roman" w:hAnsi="Times New Roman" w:cs="Times New Roman"/>
          <w:sz w:val="24"/>
          <w:szCs w:val="24"/>
        </w:rPr>
        <w:t xml:space="preserve"> </w:t>
      </w:r>
      <w:r w:rsidR="005E41AC" w:rsidRPr="00C53C64">
        <w:rPr>
          <w:rFonts w:ascii="Times New Roman" w:hAnsi="Times New Roman" w:cs="Times New Roman"/>
          <w:sz w:val="24"/>
          <w:szCs w:val="24"/>
        </w:rPr>
        <w:t xml:space="preserve">IPD </w:t>
      </w:r>
      <w:r w:rsidR="00361CD9" w:rsidRPr="00C53C64">
        <w:rPr>
          <w:rFonts w:ascii="Times New Roman" w:hAnsi="Times New Roman" w:cs="Times New Roman"/>
          <w:sz w:val="24"/>
          <w:szCs w:val="24"/>
        </w:rPr>
        <w:t xml:space="preserve">cases </w:t>
      </w:r>
      <w:r w:rsidR="005F66F4" w:rsidRPr="00C53C64">
        <w:rPr>
          <w:rFonts w:ascii="Times New Roman" w:hAnsi="Times New Roman" w:cs="Times New Roman"/>
          <w:sz w:val="24"/>
          <w:szCs w:val="24"/>
        </w:rPr>
        <w:t xml:space="preserve">observed </w:t>
      </w:r>
      <w:r w:rsidR="00912DB8" w:rsidRPr="00C53C64">
        <w:rPr>
          <w:rFonts w:ascii="Times New Roman" w:hAnsi="Times New Roman" w:cs="Times New Roman"/>
          <w:sz w:val="24"/>
          <w:szCs w:val="24"/>
        </w:rPr>
        <w:t xml:space="preserve">at </w:t>
      </w:r>
      <w:r w:rsidRPr="00C53C64">
        <w:rPr>
          <w:rFonts w:ascii="Times New Roman" w:hAnsi="Times New Roman" w:cs="Times New Roman"/>
          <w:sz w:val="24"/>
          <w:szCs w:val="24"/>
        </w:rPr>
        <w:t>enhanced sites</w:t>
      </w:r>
      <w:r w:rsidR="000359D3" w:rsidRPr="00C53C64">
        <w:rPr>
          <w:rFonts w:ascii="Times New Roman" w:hAnsi="Times New Roman" w:cs="Times New Roman"/>
          <w:sz w:val="24"/>
          <w:szCs w:val="24"/>
        </w:rPr>
        <w:t xml:space="preserve"> </w:t>
      </w:r>
      <w:r w:rsidR="005F45E8" w:rsidRPr="00C53C64">
        <w:rPr>
          <w:rFonts w:ascii="Times New Roman" w:hAnsi="Times New Roman" w:cs="Times New Roman"/>
          <w:sz w:val="24"/>
          <w:szCs w:val="24"/>
        </w:rPr>
        <w:t xml:space="preserve">in each year and by </w:t>
      </w:r>
      <w:r w:rsidR="004C3519" w:rsidRPr="00C53C64">
        <w:rPr>
          <w:rFonts w:ascii="Times New Roman" w:hAnsi="Times New Roman" w:cs="Times New Roman"/>
          <w:sz w:val="24"/>
          <w:szCs w:val="24"/>
        </w:rPr>
        <w:t xml:space="preserve">province and </w:t>
      </w:r>
      <w:r w:rsidR="005F45E8" w:rsidRPr="00C53C64">
        <w:rPr>
          <w:rFonts w:ascii="Times New Roman" w:hAnsi="Times New Roman" w:cs="Times New Roman"/>
          <w:sz w:val="24"/>
          <w:szCs w:val="24"/>
        </w:rPr>
        <w:t xml:space="preserve">age group (&lt;1 and 1-4 years) </w:t>
      </w:r>
      <w:r w:rsidR="00166AD4" w:rsidRPr="00C53C64">
        <w:rPr>
          <w:rFonts w:ascii="Times New Roman" w:hAnsi="Times New Roman" w:cs="Times New Roman"/>
          <w:sz w:val="24"/>
          <w:szCs w:val="24"/>
        </w:rPr>
        <w:t xml:space="preserve">to </w:t>
      </w:r>
      <w:r w:rsidR="005F66F4" w:rsidRPr="00C53C64">
        <w:rPr>
          <w:rFonts w:ascii="Times New Roman" w:hAnsi="Times New Roman" w:cs="Times New Roman"/>
          <w:sz w:val="24"/>
          <w:szCs w:val="24"/>
        </w:rPr>
        <w:t xml:space="preserve">the </w:t>
      </w:r>
      <w:r w:rsidR="00166AD4" w:rsidRPr="00C53C64">
        <w:rPr>
          <w:rFonts w:ascii="Times New Roman" w:hAnsi="Times New Roman" w:cs="Times New Roman"/>
          <w:sz w:val="24"/>
          <w:szCs w:val="24"/>
        </w:rPr>
        <w:t xml:space="preserve">non-meningitis IPD cases at </w:t>
      </w:r>
      <w:r w:rsidR="000359D3" w:rsidRPr="00C53C64">
        <w:rPr>
          <w:rFonts w:ascii="Times New Roman" w:hAnsi="Times New Roman" w:cs="Times New Roman"/>
          <w:sz w:val="24"/>
          <w:szCs w:val="24"/>
        </w:rPr>
        <w:t>non-enhanced sites</w:t>
      </w:r>
      <w:r w:rsidR="005F66F4" w:rsidRPr="00C53C64">
        <w:rPr>
          <w:rFonts w:ascii="Times New Roman" w:hAnsi="Times New Roman" w:cs="Times New Roman"/>
          <w:sz w:val="24"/>
          <w:szCs w:val="24"/>
        </w:rPr>
        <w:t xml:space="preserve"> to calculate</w:t>
      </w:r>
      <w:r w:rsidR="00361CD9" w:rsidRPr="00C53C64">
        <w:rPr>
          <w:rFonts w:ascii="Times New Roman" w:hAnsi="Times New Roman" w:cs="Times New Roman"/>
          <w:sz w:val="24"/>
          <w:szCs w:val="24"/>
        </w:rPr>
        <w:t xml:space="preserve"> </w:t>
      </w:r>
      <w:r w:rsidR="00E14D9A" w:rsidRPr="00C53C64">
        <w:rPr>
          <w:rFonts w:ascii="Times New Roman" w:hAnsi="Times New Roman" w:cs="Times New Roman"/>
          <w:sz w:val="24"/>
          <w:szCs w:val="24"/>
        </w:rPr>
        <w:t>case</w:t>
      </w:r>
      <w:r w:rsidR="00361CD9" w:rsidRPr="00C53C64">
        <w:rPr>
          <w:rFonts w:ascii="Times New Roman" w:hAnsi="Times New Roman" w:cs="Times New Roman"/>
          <w:sz w:val="24"/>
          <w:szCs w:val="24"/>
        </w:rPr>
        <w:t xml:space="preserve"> numbers </w:t>
      </w:r>
      <w:r w:rsidR="005E41AC" w:rsidRPr="00C53C64">
        <w:rPr>
          <w:rFonts w:ascii="Times New Roman" w:hAnsi="Times New Roman" w:cs="Times New Roman"/>
          <w:sz w:val="24"/>
          <w:szCs w:val="24"/>
        </w:rPr>
        <w:t xml:space="preserve">by </w:t>
      </w:r>
      <w:r w:rsidR="00361CD9" w:rsidRPr="00C53C64">
        <w:rPr>
          <w:rFonts w:ascii="Times New Roman" w:hAnsi="Times New Roman" w:cs="Times New Roman"/>
          <w:sz w:val="24"/>
          <w:szCs w:val="24"/>
        </w:rPr>
        <w:t>syndrome</w:t>
      </w:r>
      <w:r w:rsidR="005F45E8" w:rsidRPr="00C53C64">
        <w:rPr>
          <w:rFonts w:ascii="Times New Roman" w:hAnsi="Times New Roman" w:cs="Times New Roman"/>
          <w:sz w:val="24"/>
          <w:szCs w:val="24"/>
        </w:rPr>
        <w:t>.</w:t>
      </w:r>
      <w:r w:rsidR="001F4A99" w:rsidRPr="00C53C64">
        <w:rPr>
          <w:rFonts w:ascii="Times New Roman" w:hAnsi="Times New Roman" w:cs="Times New Roman"/>
          <w:sz w:val="24"/>
          <w:szCs w:val="24"/>
        </w:rPr>
        <w:t xml:space="preserve"> </w:t>
      </w:r>
      <w:r w:rsidR="00E14D9A" w:rsidRPr="00C53C64">
        <w:rPr>
          <w:rFonts w:ascii="Times New Roman" w:hAnsi="Times New Roman" w:cs="Times New Roman"/>
          <w:sz w:val="24"/>
          <w:szCs w:val="24"/>
        </w:rPr>
        <w:t xml:space="preserve">Case </w:t>
      </w:r>
      <w:r w:rsidR="005E41AC" w:rsidRPr="00C53C64">
        <w:rPr>
          <w:rFonts w:ascii="Times New Roman" w:hAnsi="Times New Roman" w:cs="Times New Roman"/>
          <w:sz w:val="24"/>
          <w:szCs w:val="24"/>
        </w:rPr>
        <w:t xml:space="preserve">counts, by syndrome, </w:t>
      </w:r>
      <w:r w:rsidR="00E14D9A" w:rsidRPr="00C53C64">
        <w:rPr>
          <w:rFonts w:ascii="Times New Roman" w:hAnsi="Times New Roman" w:cs="Times New Roman"/>
          <w:sz w:val="24"/>
          <w:szCs w:val="24"/>
        </w:rPr>
        <w:t>from non-enhanced sites were combined with those from enhanced sites</w:t>
      </w:r>
      <w:r w:rsidR="004C3519" w:rsidRPr="00C53C64">
        <w:rPr>
          <w:rFonts w:ascii="Times New Roman" w:hAnsi="Times New Roman" w:cs="Times New Roman"/>
          <w:sz w:val="24"/>
          <w:szCs w:val="24"/>
        </w:rPr>
        <w:t xml:space="preserve"> for each of the categories</w:t>
      </w:r>
      <w:r w:rsidR="00E14D9A" w:rsidRPr="00C53C64">
        <w:rPr>
          <w:rFonts w:ascii="Times New Roman" w:hAnsi="Times New Roman" w:cs="Times New Roman"/>
          <w:sz w:val="24"/>
          <w:szCs w:val="24"/>
        </w:rPr>
        <w:t>.</w:t>
      </w:r>
    </w:p>
    <w:p w14:paraId="128C6728" w14:textId="77777777" w:rsidR="00B86373" w:rsidRPr="00C53C64" w:rsidRDefault="00B86373">
      <w:pPr>
        <w:pStyle w:val="ListParagraph"/>
        <w:spacing w:after="0" w:line="360" w:lineRule="auto"/>
        <w:ind w:left="284"/>
        <w:rPr>
          <w:rFonts w:ascii="Times New Roman" w:hAnsi="Times New Roman" w:cs="Times New Roman"/>
          <w:sz w:val="24"/>
          <w:szCs w:val="24"/>
        </w:rPr>
      </w:pPr>
    </w:p>
    <w:p w14:paraId="0ADCF534" w14:textId="0ACFD061" w:rsidR="00361CD9" w:rsidRPr="00284B85" w:rsidRDefault="00361CD9">
      <w:pPr>
        <w:spacing w:after="0" w:line="360" w:lineRule="auto"/>
        <w:rPr>
          <w:rFonts w:ascii="Times New Roman" w:hAnsi="Times New Roman" w:cs="Times New Roman"/>
          <w:sz w:val="24"/>
          <w:szCs w:val="24"/>
        </w:rPr>
      </w:pPr>
      <w:r w:rsidRPr="00284B85">
        <w:rPr>
          <w:rFonts w:ascii="Times New Roman" w:hAnsi="Times New Roman" w:cs="Times New Roman"/>
          <w:b/>
          <w:sz w:val="24"/>
          <w:szCs w:val="24"/>
        </w:rPr>
        <w:t>STEP 2</w:t>
      </w:r>
      <w:r w:rsidR="00B609E2">
        <w:rPr>
          <w:rFonts w:ascii="Times New Roman" w:hAnsi="Times New Roman" w:cs="Times New Roman"/>
          <w:b/>
          <w:sz w:val="24"/>
          <w:szCs w:val="24"/>
        </w:rPr>
        <w:t xml:space="preserve"> (</w:t>
      </w:r>
      <w:r w:rsidR="00B609E2" w:rsidRPr="00B609E2">
        <w:rPr>
          <w:rFonts w:ascii="Times New Roman" w:hAnsi="Times New Roman" w:cs="Times New Roman"/>
          <w:sz w:val="24"/>
          <w:szCs w:val="24"/>
        </w:rPr>
        <w:t xml:space="preserve">S2 </w:t>
      </w:r>
      <w:r w:rsidRPr="00B609E2">
        <w:rPr>
          <w:rFonts w:ascii="Times New Roman" w:hAnsi="Times New Roman" w:cs="Times New Roman"/>
          <w:sz w:val="24"/>
          <w:szCs w:val="24"/>
        </w:rPr>
        <w:t>Fig</w:t>
      </w:r>
      <w:r w:rsidR="00B609E2">
        <w:rPr>
          <w:rFonts w:ascii="Times New Roman" w:hAnsi="Times New Roman" w:cs="Times New Roman"/>
          <w:sz w:val="24"/>
          <w:szCs w:val="24"/>
        </w:rPr>
        <w:t>.)</w:t>
      </w:r>
    </w:p>
    <w:p w14:paraId="59B77852" w14:textId="12A05AA4" w:rsidR="0034717E" w:rsidRPr="00C53C64" w:rsidRDefault="006D5359">
      <w:pPr>
        <w:pStyle w:val="ListParagraph"/>
        <w:numPr>
          <w:ilvl w:val="0"/>
          <w:numId w:val="27"/>
        </w:numPr>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P</w:t>
      </w:r>
      <w:r w:rsidR="005E41AC" w:rsidRPr="00C53C64">
        <w:rPr>
          <w:rFonts w:ascii="Times New Roman" w:hAnsi="Times New Roman" w:cs="Times New Roman"/>
          <w:sz w:val="24"/>
          <w:szCs w:val="24"/>
        </w:rPr>
        <w:t xml:space="preserve">neumococcal </w:t>
      </w:r>
      <w:r w:rsidR="00CF2BD0" w:rsidRPr="00C53C64">
        <w:rPr>
          <w:rFonts w:ascii="Times New Roman" w:hAnsi="Times New Roman" w:cs="Times New Roman"/>
          <w:sz w:val="24"/>
          <w:szCs w:val="24"/>
        </w:rPr>
        <w:t xml:space="preserve">meningitis </w:t>
      </w:r>
      <w:r w:rsidR="001D1002" w:rsidRPr="00C53C64">
        <w:rPr>
          <w:rFonts w:ascii="Times New Roman" w:hAnsi="Times New Roman" w:cs="Times New Roman"/>
          <w:sz w:val="24"/>
          <w:szCs w:val="24"/>
        </w:rPr>
        <w:t>cases</w:t>
      </w:r>
      <w:r w:rsidR="009A1C2D" w:rsidRPr="00C53C64">
        <w:rPr>
          <w:rFonts w:ascii="Times New Roman" w:hAnsi="Times New Roman" w:cs="Times New Roman"/>
          <w:sz w:val="24"/>
          <w:szCs w:val="24"/>
        </w:rPr>
        <w:t xml:space="preserve"> </w:t>
      </w:r>
      <w:r w:rsidR="001D1002" w:rsidRPr="00C53C64">
        <w:rPr>
          <w:rFonts w:ascii="Times New Roman" w:hAnsi="Times New Roman" w:cs="Times New Roman"/>
          <w:sz w:val="24"/>
          <w:szCs w:val="24"/>
        </w:rPr>
        <w:t xml:space="preserve">were </w:t>
      </w:r>
      <w:r w:rsidRPr="00C53C64">
        <w:rPr>
          <w:rFonts w:ascii="Times New Roman" w:hAnsi="Times New Roman" w:cs="Times New Roman"/>
          <w:sz w:val="24"/>
          <w:szCs w:val="24"/>
        </w:rPr>
        <w:t xml:space="preserve">adjusted </w:t>
      </w:r>
      <w:r w:rsidR="00A24F18" w:rsidRPr="00C53C64">
        <w:rPr>
          <w:rFonts w:ascii="Times New Roman" w:hAnsi="Times New Roman" w:cs="Times New Roman"/>
          <w:sz w:val="24"/>
          <w:szCs w:val="24"/>
        </w:rPr>
        <w:t xml:space="preserve">for specimen-taking practices by province (see </w:t>
      </w:r>
      <w:r w:rsidR="00206992" w:rsidRPr="00C53C64">
        <w:rPr>
          <w:rFonts w:ascii="Times New Roman" w:hAnsi="Times New Roman" w:cs="Times New Roman"/>
          <w:sz w:val="24"/>
          <w:szCs w:val="24"/>
        </w:rPr>
        <w:t>bullet</w:t>
      </w:r>
      <w:r w:rsidR="00300CDB" w:rsidRPr="00C53C64">
        <w:rPr>
          <w:rFonts w:ascii="Times New Roman" w:hAnsi="Times New Roman" w:cs="Times New Roman"/>
          <w:sz w:val="24"/>
          <w:szCs w:val="24"/>
        </w:rPr>
        <w:t xml:space="preserve"> </w:t>
      </w:r>
      <w:r w:rsidR="00207290" w:rsidRPr="00C53C64">
        <w:rPr>
          <w:rFonts w:ascii="Times New Roman" w:hAnsi="Times New Roman" w:cs="Times New Roman"/>
          <w:sz w:val="24"/>
          <w:szCs w:val="24"/>
        </w:rPr>
        <w:t>5b</w:t>
      </w:r>
      <w:r w:rsidR="00A24F18" w:rsidRPr="00C53C64">
        <w:rPr>
          <w:rFonts w:ascii="Times New Roman" w:hAnsi="Times New Roman" w:cs="Times New Roman"/>
          <w:sz w:val="24"/>
          <w:szCs w:val="24"/>
        </w:rPr>
        <w:t xml:space="preserve">) as certain </w:t>
      </w:r>
      <w:r w:rsidR="00104FDF" w:rsidRPr="00C53C64">
        <w:rPr>
          <w:rFonts w:ascii="Times New Roman" w:hAnsi="Times New Roman" w:cs="Times New Roman"/>
          <w:sz w:val="24"/>
          <w:szCs w:val="24"/>
        </w:rPr>
        <w:t xml:space="preserve">provinces had better access to care and </w:t>
      </w:r>
      <w:r w:rsidR="00105D64" w:rsidRPr="00C53C64">
        <w:rPr>
          <w:rFonts w:ascii="Times New Roman" w:hAnsi="Times New Roman" w:cs="Times New Roman"/>
          <w:sz w:val="24"/>
          <w:szCs w:val="24"/>
        </w:rPr>
        <w:t>more cerebrospinal fluid specimens were taken in certain p</w:t>
      </w:r>
      <w:r w:rsidR="00104FDF" w:rsidRPr="00C53C64">
        <w:rPr>
          <w:rFonts w:ascii="Times New Roman" w:hAnsi="Times New Roman" w:cs="Times New Roman"/>
          <w:sz w:val="24"/>
          <w:szCs w:val="24"/>
        </w:rPr>
        <w:t xml:space="preserve">rovinces </w:t>
      </w:r>
      <w:r w:rsidR="00105D64" w:rsidRPr="00C53C64">
        <w:rPr>
          <w:rFonts w:ascii="Times New Roman" w:hAnsi="Times New Roman" w:cs="Times New Roman"/>
          <w:sz w:val="24"/>
          <w:szCs w:val="24"/>
        </w:rPr>
        <w:t>compared with others, assuming that IPD incidence was similar across all provinces</w:t>
      </w:r>
      <w:r w:rsidR="00104FDF" w:rsidRPr="00C53C64">
        <w:rPr>
          <w:rFonts w:ascii="Times New Roman" w:hAnsi="Times New Roman" w:cs="Times New Roman"/>
          <w:sz w:val="24"/>
          <w:szCs w:val="24"/>
        </w:rPr>
        <w:t>. We totalled meningitis cases and stratified by HIV</w:t>
      </w:r>
      <w:r w:rsidR="0034717E" w:rsidRPr="00C53C64">
        <w:rPr>
          <w:rFonts w:ascii="Times New Roman" w:hAnsi="Times New Roman" w:cs="Times New Roman"/>
          <w:sz w:val="24"/>
          <w:szCs w:val="24"/>
        </w:rPr>
        <w:t xml:space="preserve"> (see </w:t>
      </w:r>
      <w:r w:rsidR="00C21D3D" w:rsidRPr="00C53C64">
        <w:rPr>
          <w:rFonts w:ascii="Times New Roman" w:hAnsi="Times New Roman" w:cs="Times New Roman"/>
          <w:sz w:val="24"/>
          <w:szCs w:val="24"/>
        </w:rPr>
        <w:t>bullet</w:t>
      </w:r>
      <w:r w:rsidR="00300CDB" w:rsidRPr="00C53C64">
        <w:rPr>
          <w:rFonts w:ascii="Times New Roman" w:hAnsi="Times New Roman" w:cs="Times New Roman"/>
          <w:sz w:val="24"/>
          <w:szCs w:val="24"/>
        </w:rPr>
        <w:t xml:space="preserve"> </w:t>
      </w:r>
      <w:r w:rsidR="00E567D6" w:rsidRPr="00C53C64">
        <w:rPr>
          <w:rFonts w:ascii="Times New Roman" w:hAnsi="Times New Roman" w:cs="Times New Roman"/>
          <w:sz w:val="24"/>
          <w:szCs w:val="24"/>
        </w:rPr>
        <w:t>9</w:t>
      </w:r>
      <w:r w:rsidR="0034717E" w:rsidRPr="00C53C64">
        <w:rPr>
          <w:rFonts w:ascii="Times New Roman" w:hAnsi="Times New Roman" w:cs="Times New Roman"/>
          <w:sz w:val="24"/>
          <w:szCs w:val="24"/>
        </w:rPr>
        <w:t xml:space="preserve">) to calculate numbers of HIV-infected and –uninfected meningitis </w:t>
      </w:r>
      <w:r w:rsidR="005E41AC" w:rsidRPr="00C53C64">
        <w:rPr>
          <w:rFonts w:ascii="Times New Roman" w:hAnsi="Times New Roman" w:cs="Times New Roman"/>
          <w:sz w:val="24"/>
          <w:szCs w:val="24"/>
        </w:rPr>
        <w:t xml:space="preserve">pneumococcal </w:t>
      </w:r>
      <w:r w:rsidR="0034717E" w:rsidRPr="00C53C64">
        <w:rPr>
          <w:rFonts w:ascii="Times New Roman" w:hAnsi="Times New Roman" w:cs="Times New Roman"/>
          <w:sz w:val="24"/>
          <w:szCs w:val="24"/>
        </w:rPr>
        <w:t xml:space="preserve">cases. </w:t>
      </w:r>
    </w:p>
    <w:p w14:paraId="6E8FD6F9" w14:textId="275235CB" w:rsidR="00553D01" w:rsidRPr="00C53C64" w:rsidRDefault="00553D01">
      <w:pPr>
        <w:pStyle w:val="ListParagraph"/>
        <w:numPr>
          <w:ilvl w:val="0"/>
          <w:numId w:val="27"/>
        </w:numPr>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For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pneumococcal pneumonia we adjusted for</w:t>
      </w:r>
      <w:r w:rsidR="001C6709" w:rsidRPr="00C53C64">
        <w:rPr>
          <w:rFonts w:ascii="Times New Roman" w:hAnsi="Times New Roman" w:cs="Times New Roman"/>
          <w:sz w:val="24"/>
          <w:szCs w:val="24"/>
        </w:rPr>
        <w:t xml:space="preserve"> incomplete blood culturing in the Gauteng Province (see </w:t>
      </w:r>
      <w:r w:rsidR="00206992" w:rsidRPr="00C53C64">
        <w:rPr>
          <w:rFonts w:ascii="Times New Roman" w:hAnsi="Times New Roman" w:cs="Times New Roman"/>
          <w:sz w:val="24"/>
          <w:szCs w:val="24"/>
        </w:rPr>
        <w:t xml:space="preserve">bullet </w:t>
      </w:r>
      <w:r w:rsidR="00207290" w:rsidRPr="00C53C64">
        <w:rPr>
          <w:rFonts w:ascii="Times New Roman" w:hAnsi="Times New Roman" w:cs="Times New Roman"/>
          <w:sz w:val="24"/>
          <w:szCs w:val="24"/>
        </w:rPr>
        <w:t>5a</w:t>
      </w:r>
      <w:r w:rsidR="001C6709" w:rsidRPr="00C53C64">
        <w:rPr>
          <w:rFonts w:ascii="Times New Roman" w:hAnsi="Times New Roman" w:cs="Times New Roman"/>
          <w:sz w:val="24"/>
          <w:szCs w:val="24"/>
        </w:rPr>
        <w:t>) and f</w:t>
      </w:r>
      <w:r w:rsidRPr="00C53C64">
        <w:rPr>
          <w:rFonts w:ascii="Times New Roman" w:hAnsi="Times New Roman" w:cs="Times New Roman"/>
          <w:sz w:val="24"/>
          <w:szCs w:val="24"/>
        </w:rPr>
        <w:t xml:space="preserve">or specimen-taking practices by province (see </w:t>
      </w:r>
      <w:r w:rsidR="00206992" w:rsidRPr="00C53C64">
        <w:rPr>
          <w:rFonts w:ascii="Times New Roman" w:hAnsi="Times New Roman" w:cs="Times New Roman"/>
          <w:sz w:val="24"/>
          <w:szCs w:val="24"/>
        </w:rPr>
        <w:t xml:space="preserve">bullet </w:t>
      </w:r>
      <w:r w:rsidR="00207290" w:rsidRPr="00C53C64">
        <w:rPr>
          <w:rFonts w:ascii="Times New Roman" w:hAnsi="Times New Roman" w:cs="Times New Roman"/>
          <w:sz w:val="24"/>
          <w:szCs w:val="24"/>
        </w:rPr>
        <w:t>5b</w:t>
      </w:r>
      <w:r w:rsidRPr="00C53C64">
        <w:rPr>
          <w:rFonts w:ascii="Times New Roman" w:hAnsi="Times New Roman" w:cs="Times New Roman"/>
          <w:sz w:val="24"/>
          <w:szCs w:val="24"/>
        </w:rPr>
        <w:t>)</w:t>
      </w:r>
      <w:r w:rsidR="001C6709" w:rsidRPr="00C53C64">
        <w:rPr>
          <w:rFonts w:ascii="Times New Roman" w:hAnsi="Times New Roman" w:cs="Times New Roman"/>
          <w:sz w:val="24"/>
          <w:szCs w:val="24"/>
        </w:rPr>
        <w:t xml:space="preserve"> </w:t>
      </w:r>
      <w:r w:rsidRPr="00C53C64">
        <w:rPr>
          <w:rFonts w:ascii="Times New Roman" w:hAnsi="Times New Roman" w:cs="Times New Roman"/>
          <w:sz w:val="24"/>
          <w:szCs w:val="24"/>
        </w:rPr>
        <w:t xml:space="preserve">as certain provinces had better access to care and some provinces took more </w:t>
      </w:r>
      <w:r w:rsidR="001C6709" w:rsidRPr="00C53C64">
        <w:rPr>
          <w:rFonts w:ascii="Times New Roman" w:hAnsi="Times New Roman" w:cs="Times New Roman"/>
          <w:sz w:val="24"/>
          <w:szCs w:val="24"/>
        </w:rPr>
        <w:t xml:space="preserve">blood culture </w:t>
      </w:r>
      <w:r w:rsidRPr="00C53C64">
        <w:rPr>
          <w:rFonts w:ascii="Times New Roman" w:hAnsi="Times New Roman" w:cs="Times New Roman"/>
          <w:sz w:val="24"/>
          <w:szCs w:val="24"/>
        </w:rPr>
        <w:t>specimens</w:t>
      </w:r>
      <w:r w:rsidR="009A1C2D" w:rsidRPr="00C53C64">
        <w:rPr>
          <w:rFonts w:ascii="Times New Roman" w:hAnsi="Times New Roman" w:cs="Times New Roman"/>
          <w:sz w:val="24"/>
          <w:szCs w:val="24"/>
        </w:rPr>
        <w:t xml:space="preserve"> for patients presenting with pneumonia</w:t>
      </w:r>
      <w:r w:rsidRPr="00C53C64">
        <w:rPr>
          <w:rFonts w:ascii="Times New Roman" w:hAnsi="Times New Roman" w:cs="Times New Roman"/>
          <w:sz w:val="24"/>
          <w:szCs w:val="24"/>
        </w:rPr>
        <w:t xml:space="preserve">. We totalled </w:t>
      </w:r>
      <w:proofErr w:type="spellStart"/>
      <w:r w:rsidR="001C6709" w:rsidRPr="00C53C64">
        <w:rPr>
          <w:rFonts w:ascii="Times New Roman" w:hAnsi="Times New Roman" w:cs="Times New Roman"/>
          <w:sz w:val="24"/>
          <w:szCs w:val="24"/>
        </w:rPr>
        <w:t>bacteraemic</w:t>
      </w:r>
      <w:proofErr w:type="spellEnd"/>
      <w:r w:rsidR="001C6709" w:rsidRPr="00C53C64">
        <w:rPr>
          <w:rFonts w:ascii="Times New Roman" w:hAnsi="Times New Roman" w:cs="Times New Roman"/>
          <w:sz w:val="24"/>
          <w:szCs w:val="24"/>
        </w:rPr>
        <w:t xml:space="preserve"> pneumococcal pneumonia </w:t>
      </w:r>
      <w:r w:rsidRPr="00C53C64">
        <w:rPr>
          <w:rFonts w:ascii="Times New Roman" w:hAnsi="Times New Roman" w:cs="Times New Roman"/>
          <w:sz w:val="24"/>
          <w:szCs w:val="24"/>
        </w:rPr>
        <w:t xml:space="preserve">cases and stratified by HIV (see </w:t>
      </w:r>
      <w:r w:rsidR="00206992" w:rsidRPr="00C53C64">
        <w:rPr>
          <w:rFonts w:ascii="Times New Roman" w:hAnsi="Times New Roman" w:cs="Times New Roman"/>
          <w:sz w:val="24"/>
          <w:szCs w:val="24"/>
        </w:rPr>
        <w:t xml:space="preserve">bullet </w:t>
      </w:r>
      <w:r w:rsidR="00E567D6" w:rsidRPr="00C53C64">
        <w:rPr>
          <w:rFonts w:ascii="Times New Roman" w:hAnsi="Times New Roman" w:cs="Times New Roman"/>
          <w:sz w:val="24"/>
          <w:szCs w:val="24"/>
        </w:rPr>
        <w:t>9</w:t>
      </w:r>
      <w:r w:rsidRPr="00C53C64">
        <w:rPr>
          <w:rFonts w:ascii="Times New Roman" w:hAnsi="Times New Roman" w:cs="Times New Roman"/>
          <w:sz w:val="24"/>
          <w:szCs w:val="24"/>
        </w:rPr>
        <w:t xml:space="preserve">) to calculate numbers of HIV-infected and –uninfected </w:t>
      </w:r>
      <w:proofErr w:type="spellStart"/>
      <w:r w:rsidR="001C6709" w:rsidRPr="00C53C64">
        <w:rPr>
          <w:rFonts w:ascii="Times New Roman" w:hAnsi="Times New Roman" w:cs="Times New Roman"/>
          <w:sz w:val="24"/>
          <w:szCs w:val="24"/>
        </w:rPr>
        <w:t>bacteraemic</w:t>
      </w:r>
      <w:proofErr w:type="spellEnd"/>
      <w:r w:rsidR="001C6709" w:rsidRPr="00C53C64">
        <w:rPr>
          <w:rFonts w:ascii="Times New Roman" w:hAnsi="Times New Roman" w:cs="Times New Roman"/>
          <w:sz w:val="24"/>
          <w:szCs w:val="24"/>
        </w:rPr>
        <w:t xml:space="preserve"> pneumococcal pneumonia</w:t>
      </w:r>
      <w:r w:rsidRPr="00C53C64">
        <w:rPr>
          <w:rFonts w:ascii="Times New Roman" w:hAnsi="Times New Roman" w:cs="Times New Roman"/>
          <w:sz w:val="24"/>
          <w:szCs w:val="24"/>
        </w:rPr>
        <w:t xml:space="preserve"> cases. </w:t>
      </w:r>
    </w:p>
    <w:p w14:paraId="1F3711F5" w14:textId="4E315926" w:rsidR="00B1058A" w:rsidRPr="00C53C64" w:rsidRDefault="0004697C">
      <w:pPr>
        <w:pStyle w:val="ListParagraph"/>
        <w:numPr>
          <w:ilvl w:val="1"/>
          <w:numId w:val="27"/>
        </w:numPr>
        <w:spacing w:after="0" w:line="360" w:lineRule="auto"/>
        <w:ind w:left="709" w:hanging="425"/>
        <w:rPr>
          <w:rFonts w:ascii="Times New Roman" w:hAnsi="Times New Roman" w:cs="Times New Roman"/>
          <w:sz w:val="24"/>
          <w:szCs w:val="24"/>
        </w:rPr>
      </w:pPr>
      <w:r w:rsidRPr="00C53C64">
        <w:rPr>
          <w:rFonts w:ascii="Times New Roman" w:hAnsi="Times New Roman" w:cs="Times New Roman"/>
          <w:sz w:val="24"/>
          <w:szCs w:val="24"/>
        </w:rPr>
        <w:t>We assumed that Gauteng Province had the highest rate of specimen</w:t>
      </w:r>
      <w:r w:rsidR="006D5359" w:rsidRPr="00C53C64">
        <w:rPr>
          <w:rFonts w:ascii="Times New Roman" w:hAnsi="Times New Roman" w:cs="Times New Roman"/>
          <w:sz w:val="24"/>
          <w:szCs w:val="24"/>
        </w:rPr>
        <w:t>-</w:t>
      </w:r>
      <w:r w:rsidRPr="00C53C64">
        <w:rPr>
          <w:rFonts w:ascii="Times New Roman" w:hAnsi="Times New Roman" w:cs="Times New Roman"/>
          <w:sz w:val="24"/>
          <w:szCs w:val="24"/>
        </w:rPr>
        <w:t xml:space="preserve">taking for pneumonia but knew that not all children with pneumonia would have had a blood culture taken as part of routine practice. </w:t>
      </w:r>
      <w:r w:rsidR="00BC2084" w:rsidRPr="00C53C64">
        <w:rPr>
          <w:rFonts w:ascii="Times New Roman" w:hAnsi="Times New Roman" w:cs="Times New Roman"/>
          <w:sz w:val="24"/>
          <w:szCs w:val="24"/>
        </w:rPr>
        <w:t xml:space="preserve">In contrast in a clinical trial setting all children presenting with pneumonia had a blood culture taken. </w:t>
      </w:r>
      <w:r w:rsidR="00E51A74" w:rsidRPr="00C53C64">
        <w:rPr>
          <w:rFonts w:ascii="Times New Roman" w:hAnsi="Times New Roman" w:cs="Times New Roman"/>
          <w:sz w:val="24"/>
          <w:szCs w:val="24"/>
        </w:rPr>
        <w:t xml:space="preserve">To account for incomplete blood culture collection among children hospitalised with pneumonia, we </w:t>
      </w:r>
      <w:r w:rsidR="00B1058A" w:rsidRPr="00C53C64">
        <w:rPr>
          <w:rFonts w:ascii="Times New Roman" w:hAnsi="Times New Roman" w:cs="Times New Roman"/>
          <w:sz w:val="24"/>
          <w:szCs w:val="24"/>
        </w:rPr>
        <w:t xml:space="preserve">adjusted the measured rate of </w:t>
      </w:r>
      <w:proofErr w:type="spellStart"/>
      <w:r w:rsidR="00B1058A" w:rsidRPr="00C53C64">
        <w:rPr>
          <w:rFonts w:ascii="Times New Roman" w:hAnsi="Times New Roman" w:cs="Times New Roman"/>
          <w:sz w:val="24"/>
          <w:szCs w:val="24"/>
        </w:rPr>
        <w:t>bacteraemic</w:t>
      </w:r>
      <w:proofErr w:type="spellEnd"/>
      <w:r w:rsidR="00B1058A" w:rsidRPr="00C53C64">
        <w:rPr>
          <w:rFonts w:ascii="Times New Roman" w:hAnsi="Times New Roman" w:cs="Times New Roman"/>
          <w:sz w:val="24"/>
          <w:szCs w:val="24"/>
        </w:rPr>
        <w:t xml:space="preserve"> pneumococcal pneumonia in 2005-2008</w:t>
      </w:r>
      <w:r w:rsidR="00E51A74" w:rsidRPr="00C53C64">
        <w:rPr>
          <w:rFonts w:ascii="Times New Roman" w:hAnsi="Times New Roman" w:cs="Times New Roman"/>
          <w:sz w:val="24"/>
          <w:szCs w:val="24"/>
        </w:rPr>
        <w:t xml:space="preserve"> by </w:t>
      </w:r>
      <w:r w:rsidR="00CF0CBD" w:rsidRPr="00C53C64">
        <w:rPr>
          <w:rFonts w:ascii="Times New Roman" w:hAnsi="Times New Roman" w:cs="Times New Roman"/>
          <w:sz w:val="24"/>
          <w:szCs w:val="24"/>
        </w:rPr>
        <w:t xml:space="preserve">a ratio </w:t>
      </w:r>
      <w:r w:rsidR="00C97575" w:rsidRPr="00C53C64">
        <w:rPr>
          <w:rFonts w:ascii="Times New Roman" w:hAnsi="Times New Roman" w:cs="Times New Roman"/>
          <w:sz w:val="24"/>
          <w:szCs w:val="24"/>
        </w:rPr>
        <w:t xml:space="preserve">(23:1) </w:t>
      </w:r>
      <w:r w:rsidR="00CF0CBD" w:rsidRPr="00C53C64">
        <w:rPr>
          <w:rFonts w:ascii="Times New Roman" w:hAnsi="Times New Roman" w:cs="Times New Roman"/>
          <w:sz w:val="24"/>
          <w:szCs w:val="24"/>
        </w:rPr>
        <w:t xml:space="preserve">comparing </w:t>
      </w:r>
      <w:r w:rsidR="00B1058A" w:rsidRPr="00C53C64">
        <w:rPr>
          <w:rFonts w:ascii="Times New Roman" w:hAnsi="Times New Roman" w:cs="Times New Roman"/>
          <w:sz w:val="24"/>
          <w:szCs w:val="24"/>
        </w:rPr>
        <w:t xml:space="preserve">the </w:t>
      </w:r>
      <w:proofErr w:type="spellStart"/>
      <w:r w:rsidR="00B1058A" w:rsidRPr="00C53C64">
        <w:rPr>
          <w:rFonts w:ascii="Times New Roman" w:hAnsi="Times New Roman" w:cs="Times New Roman"/>
          <w:sz w:val="24"/>
          <w:szCs w:val="24"/>
        </w:rPr>
        <w:t>bacteraemic</w:t>
      </w:r>
      <w:proofErr w:type="spellEnd"/>
      <w:r w:rsidR="00B1058A" w:rsidRPr="00C53C64">
        <w:rPr>
          <w:rFonts w:ascii="Times New Roman" w:hAnsi="Times New Roman" w:cs="Times New Roman"/>
          <w:sz w:val="24"/>
          <w:szCs w:val="24"/>
        </w:rPr>
        <w:t xml:space="preserve"> pneumococcal pneumonia hospitalisation incidence from a PCV clinical trial (control arm) in Soweto </w:t>
      </w:r>
      <w:r w:rsidR="00F0067C" w:rsidRPr="00C53C64">
        <w:rPr>
          <w:rFonts w:ascii="Times New Roman" w:hAnsi="Times New Roman" w:cs="Times New Roman"/>
          <w:sz w:val="24"/>
          <w:szCs w:val="24"/>
        </w:rPr>
        <w:fldChar w:fldCharType="begin">
          <w:fldData xml:space="preserve">PEVuZE5vdGU+PENpdGU+PEF1dGhvcj5LbHVnbWFuPC9BdXRob3I+PFllYXI+MjAwMzwvWWVhcj48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</w:fldData>
        </w:fldChar>
      </w:r>
      <w:r w:rsidR="005714F5">
        <w:rPr>
          <w:rFonts w:ascii="Times New Roman" w:hAnsi="Times New Roman" w:cs="Times New Roman"/>
          <w:sz w:val="24"/>
          <w:szCs w:val="24"/>
        </w:rPr>
        <w:instrText xml:space="preserve"> ADDIN EN.CITE </w:instrText>
      </w:r>
      <w:r w:rsidR="005714F5">
        <w:rPr>
          <w:rFonts w:ascii="Times New Roman" w:hAnsi="Times New Roman" w:cs="Times New Roman"/>
          <w:sz w:val="24"/>
          <w:szCs w:val="24"/>
        </w:rPr>
        <w:fldChar w:fldCharType="begin">
          <w:fldData xml:space="preserve">PEVuZE5vdGU+PENpdGU+PEF1dGhvcj5LbHVnbWFuPC9BdXRob3I+PFllYXI+MjAwMzwvWWVhcj48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</w:fldData>
        </w:fldChar>
      </w:r>
      <w:r w:rsidR="005714F5">
        <w:rPr>
          <w:rFonts w:ascii="Times New Roman" w:hAnsi="Times New Roman" w:cs="Times New Roman"/>
          <w:sz w:val="24"/>
          <w:szCs w:val="24"/>
        </w:rPr>
        <w:instrText xml:space="preserve"> ADDIN EN.CITE.DATA </w:instrText>
      </w:r>
      <w:r w:rsidR="005714F5">
        <w:rPr>
          <w:rFonts w:ascii="Times New Roman" w:hAnsi="Times New Roman" w:cs="Times New Roman"/>
          <w:sz w:val="24"/>
          <w:szCs w:val="24"/>
        </w:rPr>
      </w:r>
      <w:r w:rsidR="005714F5">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5714F5">
        <w:rPr>
          <w:rFonts w:ascii="Times New Roman" w:hAnsi="Times New Roman" w:cs="Times New Roman"/>
          <w:noProof/>
          <w:sz w:val="24"/>
          <w:szCs w:val="24"/>
        </w:rPr>
        <w:t>[1, 2]</w:t>
      </w:r>
      <w:r w:rsidR="00F0067C" w:rsidRPr="00C53C64">
        <w:rPr>
          <w:rFonts w:ascii="Times New Roman" w:hAnsi="Times New Roman" w:cs="Times New Roman"/>
          <w:sz w:val="24"/>
          <w:szCs w:val="24"/>
        </w:rPr>
        <w:fldChar w:fldCharType="end"/>
      </w:r>
      <w:r w:rsidR="00B1058A" w:rsidRPr="00C53C64">
        <w:rPr>
          <w:rFonts w:ascii="Times New Roman" w:hAnsi="Times New Roman" w:cs="Times New Roman"/>
          <w:sz w:val="24"/>
          <w:szCs w:val="24"/>
        </w:rPr>
        <w:t xml:space="preserve"> to the measured </w:t>
      </w:r>
      <w:proofErr w:type="spellStart"/>
      <w:r w:rsidR="00B1058A" w:rsidRPr="00C53C64">
        <w:rPr>
          <w:rFonts w:ascii="Times New Roman" w:hAnsi="Times New Roman" w:cs="Times New Roman"/>
          <w:sz w:val="24"/>
          <w:szCs w:val="24"/>
        </w:rPr>
        <w:lastRenderedPageBreak/>
        <w:t>bacteraemic</w:t>
      </w:r>
      <w:proofErr w:type="spellEnd"/>
      <w:r w:rsidR="00B1058A" w:rsidRPr="00C53C64">
        <w:rPr>
          <w:rFonts w:ascii="Times New Roman" w:hAnsi="Times New Roman" w:cs="Times New Roman"/>
          <w:sz w:val="24"/>
          <w:szCs w:val="24"/>
        </w:rPr>
        <w:t xml:space="preserve"> pneumococcal pneumonia incidence</w:t>
      </w:r>
      <w:r w:rsidR="00D544B7" w:rsidRPr="00C53C64">
        <w:rPr>
          <w:rFonts w:ascii="Times New Roman" w:hAnsi="Times New Roman" w:cs="Times New Roman"/>
          <w:sz w:val="24"/>
          <w:szCs w:val="24"/>
        </w:rPr>
        <w:t xml:space="preserve"> in the same province</w:t>
      </w:r>
      <w:r w:rsidR="00B1058A" w:rsidRPr="00C53C64">
        <w:rPr>
          <w:rFonts w:ascii="Times New Roman" w:hAnsi="Times New Roman" w:cs="Times New Roman"/>
          <w:sz w:val="24"/>
          <w:szCs w:val="24"/>
        </w:rPr>
        <w:t xml:space="preserve"> (2005-2008</w:t>
      </w:r>
      <w:r w:rsidR="00D544B7" w:rsidRPr="00C53C64">
        <w:rPr>
          <w:rFonts w:ascii="Times New Roman" w:hAnsi="Times New Roman" w:cs="Times New Roman"/>
          <w:sz w:val="24"/>
          <w:szCs w:val="24"/>
        </w:rPr>
        <w:t>)</w:t>
      </w:r>
      <w:r w:rsidR="00CF0CBD" w:rsidRPr="00C53C64">
        <w:rPr>
          <w:rFonts w:ascii="Times New Roman" w:hAnsi="Times New Roman" w:cs="Times New Roman"/>
          <w:sz w:val="24"/>
          <w:szCs w:val="24"/>
        </w:rPr>
        <w:t xml:space="preserve">. </w:t>
      </w:r>
      <w:r w:rsidR="001A5515" w:rsidRPr="00C53C64">
        <w:rPr>
          <w:rFonts w:ascii="Times New Roman" w:hAnsi="Times New Roman" w:cs="Times New Roman"/>
          <w:sz w:val="24"/>
          <w:szCs w:val="24"/>
        </w:rPr>
        <w:t>The</w:t>
      </w:r>
      <w:r w:rsidR="00CF0CBD" w:rsidRPr="00C53C64">
        <w:rPr>
          <w:rFonts w:ascii="Times New Roman" w:hAnsi="Times New Roman" w:cs="Times New Roman"/>
          <w:sz w:val="24"/>
          <w:szCs w:val="24"/>
        </w:rPr>
        <w:t xml:space="preserve"> same ratio was used to adjust </w:t>
      </w:r>
      <w:r w:rsidR="00711DE6" w:rsidRPr="00C53C64">
        <w:rPr>
          <w:rFonts w:ascii="Times New Roman" w:hAnsi="Times New Roman" w:cs="Times New Roman"/>
          <w:sz w:val="24"/>
          <w:szCs w:val="24"/>
        </w:rPr>
        <w:t>the 2012-</w:t>
      </w:r>
      <w:r w:rsidR="00CF0CBD" w:rsidRPr="00C53C64">
        <w:rPr>
          <w:rFonts w:ascii="Times New Roman" w:hAnsi="Times New Roman" w:cs="Times New Roman"/>
          <w:sz w:val="24"/>
          <w:szCs w:val="24"/>
        </w:rPr>
        <w:t>2013 measured case numbers</w:t>
      </w:r>
      <w:r w:rsidR="00B1058A" w:rsidRPr="00C53C64">
        <w:rPr>
          <w:rFonts w:ascii="Times New Roman" w:hAnsi="Times New Roman" w:cs="Times New Roman"/>
          <w:sz w:val="24"/>
          <w:szCs w:val="24"/>
        </w:rPr>
        <w:t xml:space="preserve">. </w:t>
      </w:r>
    </w:p>
    <w:p w14:paraId="1EB8B574" w14:textId="4A0D1191" w:rsidR="007C3C0E" w:rsidRPr="00C53C64" w:rsidRDefault="009773D6">
      <w:pPr>
        <w:pStyle w:val="ListParagraph"/>
        <w:numPr>
          <w:ilvl w:val="1"/>
          <w:numId w:val="27"/>
        </w:numPr>
        <w:spacing w:after="0" w:line="360" w:lineRule="auto"/>
        <w:ind w:left="709" w:hanging="425"/>
        <w:rPr>
          <w:rFonts w:ascii="Times New Roman" w:hAnsi="Times New Roman" w:cs="Times New Roman"/>
          <w:sz w:val="24"/>
          <w:szCs w:val="24"/>
        </w:rPr>
      </w:pPr>
      <w:r w:rsidRPr="00C53C64">
        <w:rPr>
          <w:rFonts w:ascii="Times New Roman" w:hAnsi="Times New Roman" w:cs="Times New Roman"/>
          <w:sz w:val="24"/>
          <w:szCs w:val="24"/>
        </w:rPr>
        <w:t>Specimen-taking practices var</w:t>
      </w:r>
      <w:r w:rsidR="003C4554" w:rsidRPr="00C53C64">
        <w:rPr>
          <w:rFonts w:ascii="Times New Roman" w:hAnsi="Times New Roman" w:cs="Times New Roman"/>
          <w:sz w:val="24"/>
          <w:szCs w:val="24"/>
        </w:rPr>
        <w:t>ied</w:t>
      </w:r>
      <w:r w:rsidRPr="00C53C64">
        <w:rPr>
          <w:rFonts w:ascii="Times New Roman" w:hAnsi="Times New Roman" w:cs="Times New Roman"/>
          <w:sz w:val="24"/>
          <w:szCs w:val="24"/>
        </w:rPr>
        <w:t xml:space="preserve"> across facilities and provinces. </w:t>
      </w:r>
      <w:r w:rsidR="007C3C0E" w:rsidRPr="00C53C64">
        <w:rPr>
          <w:rFonts w:ascii="Times New Roman" w:hAnsi="Times New Roman" w:cs="Times New Roman"/>
          <w:sz w:val="24"/>
          <w:szCs w:val="24"/>
        </w:rPr>
        <w:t xml:space="preserve">To account for </w:t>
      </w:r>
      <w:r w:rsidR="007652E5" w:rsidRPr="00C53C64">
        <w:rPr>
          <w:rFonts w:ascii="Times New Roman" w:hAnsi="Times New Roman" w:cs="Times New Roman"/>
          <w:sz w:val="24"/>
          <w:szCs w:val="24"/>
        </w:rPr>
        <w:t xml:space="preserve">differences in </w:t>
      </w:r>
      <w:r w:rsidR="007C3C0E" w:rsidRPr="00C53C64">
        <w:rPr>
          <w:rFonts w:ascii="Times New Roman" w:hAnsi="Times New Roman" w:cs="Times New Roman"/>
          <w:sz w:val="24"/>
          <w:szCs w:val="24"/>
        </w:rPr>
        <w:t xml:space="preserve">specimen-taking practices </w:t>
      </w:r>
      <w:r w:rsidRPr="00C53C64">
        <w:rPr>
          <w:rFonts w:ascii="Times New Roman" w:hAnsi="Times New Roman" w:cs="Times New Roman"/>
          <w:sz w:val="24"/>
          <w:szCs w:val="24"/>
        </w:rPr>
        <w:t xml:space="preserve">and the </w:t>
      </w:r>
      <w:proofErr w:type="spellStart"/>
      <w:r w:rsidRPr="00C53C64">
        <w:rPr>
          <w:rFonts w:ascii="Times New Roman" w:hAnsi="Times New Roman" w:cs="Times New Roman"/>
          <w:sz w:val="24"/>
          <w:szCs w:val="24"/>
        </w:rPr>
        <w:t>underdiagnosis</w:t>
      </w:r>
      <w:proofErr w:type="spellEnd"/>
      <w:r w:rsidRPr="00C53C64">
        <w:rPr>
          <w:rFonts w:ascii="Times New Roman" w:hAnsi="Times New Roman" w:cs="Times New Roman"/>
          <w:sz w:val="24"/>
          <w:szCs w:val="24"/>
        </w:rPr>
        <w:t xml:space="preserve"> of IPD</w:t>
      </w:r>
      <w:r w:rsidR="007C3C0E" w:rsidRPr="00C53C64">
        <w:rPr>
          <w:rFonts w:ascii="Times New Roman" w:hAnsi="Times New Roman" w:cs="Times New Roman"/>
          <w:sz w:val="24"/>
          <w:szCs w:val="24"/>
        </w:rPr>
        <w:t>, we adjusted GERMS case numbers for meningitis</w:t>
      </w:r>
      <w:r w:rsidR="003C4554" w:rsidRPr="00C53C64">
        <w:rPr>
          <w:rFonts w:ascii="Times New Roman" w:hAnsi="Times New Roman" w:cs="Times New Roman"/>
          <w:sz w:val="24"/>
          <w:szCs w:val="24"/>
        </w:rPr>
        <w:t xml:space="preserve">, </w:t>
      </w:r>
      <w:proofErr w:type="spellStart"/>
      <w:r w:rsidR="007C3C0E" w:rsidRPr="00C53C64">
        <w:rPr>
          <w:rFonts w:ascii="Times New Roman" w:hAnsi="Times New Roman" w:cs="Times New Roman"/>
          <w:sz w:val="24"/>
          <w:szCs w:val="24"/>
        </w:rPr>
        <w:t>bacteraemic</w:t>
      </w:r>
      <w:proofErr w:type="spellEnd"/>
      <w:r w:rsidR="007C3C0E" w:rsidRPr="00C53C64">
        <w:rPr>
          <w:rFonts w:ascii="Times New Roman" w:hAnsi="Times New Roman" w:cs="Times New Roman"/>
          <w:sz w:val="24"/>
          <w:szCs w:val="24"/>
        </w:rPr>
        <w:t xml:space="preserve"> pneumonia </w:t>
      </w:r>
      <w:r w:rsidR="003C4554" w:rsidRPr="00C53C64">
        <w:rPr>
          <w:rFonts w:ascii="Times New Roman" w:hAnsi="Times New Roman" w:cs="Times New Roman"/>
          <w:sz w:val="24"/>
          <w:szCs w:val="24"/>
        </w:rPr>
        <w:t xml:space="preserve">and non-pneumonia non-meningitis </w:t>
      </w:r>
      <w:r w:rsidR="007C3C0E" w:rsidRPr="00C53C64">
        <w:rPr>
          <w:rFonts w:ascii="Times New Roman" w:hAnsi="Times New Roman" w:cs="Times New Roman"/>
          <w:sz w:val="24"/>
          <w:szCs w:val="24"/>
        </w:rPr>
        <w:t xml:space="preserve">using a specimen ratio where the Gauteng province </w:t>
      </w:r>
      <w:r w:rsidR="009D78F8" w:rsidRPr="00C53C64">
        <w:rPr>
          <w:rFonts w:ascii="Times New Roman" w:hAnsi="Times New Roman" w:cs="Times New Roman"/>
          <w:sz w:val="24"/>
          <w:szCs w:val="24"/>
        </w:rPr>
        <w:t xml:space="preserve">incidence </w:t>
      </w:r>
      <w:r w:rsidR="007C3C0E" w:rsidRPr="00C53C64">
        <w:rPr>
          <w:rFonts w:ascii="Times New Roman" w:hAnsi="Times New Roman" w:cs="Times New Roman"/>
          <w:sz w:val="24"/>
          <w:szCs w:val="24"/>
        </w:rPr>
        <w:t xml:space="preserve">was estimated to be the baseline </w:t>
      </w:r>
      <w:r w:rsidRPr="00C53C64">
        <w:rPr>
          <w:rFonts w:ascii="Times New Roman" w:hAnsi="Times New Roman" w:cs="Times New Roman"/>
          <w:sz w:val="24"/>
          <w:szCs w:val="24"/>
        </w:rPr>
        <w:t>(=</w:t>
      </w:r>
      <w:r w:rsidR="00843012" w:rsidRPr="00C53C64">
        <w:rPr>
          <w:rFonts w:ascii="Times New Roman" w:hAnsi="Times New Roman" w:cs="Times New Roman"/>
          <w:sz w:val="24"/>
          <w:szCs w:val="24"/>
        </w:rPr>
        <w:t xml:space="preserve"> </w:t>
      </w:r>
      <w:r w:rsidRPr="00C53C64">
        <w:rPr>
          <w:rFonts w:ascii="Times New Roman" w:hAnsi="Times New Roman" w:cs="Times New Roman"/>
          <w:sz w:val="24"/>
          <w:szCs w:val="24"/>
        </w:rPr>
        <w:t>1</w:t>
      </w:r>
      <w:proofErr w:type="gramStart"/>
      <w:r w:rsidRPr="00C53C64">
        <w:rPr>
          <w:rFonts w:ascii="Times New Roman" w:hAnsi="Times New Roman" w:cs="Times New Roman"/>
          <w:sz w:val="24"/>
          <w:szCs w:val="24"/>
        </w:rPr>
        <w:t>,0</w:t>
      </w:r>
      <w:proofErr w:type="gramEnd"/>
      <w:r w:rsidRPr="00C53C64">
        <w:rPr>
          <w:rFonts w:ascii="Times New Roman" w:hAnsi="Times New Roman" w:cs="Times New Roman"/>
          <w:sz w:val="24"/>
          <w:szCs w:val="24"/>
        </w:rPr>
        <w:t xml:space="preserve">) </w:t>
      </w:r>
      <w:r w:rsidR="007C3C0E" w:rsidRPr="00C53C64">
        <w:rPr>
          <w:rFonts w:ascii="Times New Roman" w:hAnsi="Times New Roman" w:cs="Times New Roman"/>
          <w:sz w:val="24"/>
          <w:szCs w:val="24"/>
        </w:rPr>
        <w:t>and have the most complete specimen taking</w:t>
      </w:r>
      <w:r w:rsidR="00226D3E" w:rsidRPr="00C53C64">
        <w:rPr>
          <w:rFonts w:ascii="Times New Roman" w:hAnsi="Times New Roman" w:cs="Times New Roman"/>
          <w:sz w:val="24"/>
          <w:szCs w:val="24"/>
        </w:rPr>
        <w:t xml:space="preserve"> after been adjusted</w:t>
      </w:r>
      <w:r w:rsidR="0057133E" w:rsidRPr="00C53C64">
        <w:rPr>
          <w:rFonts w:ascii="Times New Roman" w:hAnsi="Times New Roman" w:cs="Times New Roman"/>
          <w:sz w:val="24"/>
          <w:szCs w:val="24"/>
        </w:rPr>
        <w:t xml:space="preserve"> </w:t>
      </w:r>
      <w:r w:rsidR="001A5515" w:rsidRPr="00C53C64">
        <w:rPr>
          <w:rFonts w:ascii="Times New Roman" w:hAnsi="Times New Roman" w:cs="Times New Roman"/>
          <w:sz w:val="24"/>
          <w:szCs w:val="24"/>
        </w:rPr>
        <w:t xml:space="preserve">(as in </w:t>
      </w:r>
      <w:r w:rsidR="00206992" w:rsidRPr="00C53C64">
        <w:rPr>
          <w:rFonts w:ascii="Times New Roman" w:hAnsi="Times New Roman" w:cs="Times New Roman"/>
          <w:sz w:val="24"/>
          <w:szCs w:val="24"/>
        </w:rPr>
        <w:t>bullet</w:t>
      </w:r>
      <w:r w:rsidR="00300CDB" w:rsidRPr="00C53C64">
        <w:rPr>
          <w:rFonts w:ascii="Times New Roman" w:hAnsi="Times New Roman" w:cs="Times New Roman"/>
          <w:sz w:val="24"/>
          <w:szCs w:val="24"/>
        </w:rPr>
        <w:t xml:space="preserve"> </w:t>
      </w:r>
      <w:r w:rsidR="001A5515" w:rsidRPr="00C53C64">
        <w:rPr>
          <w:rFonts w:ascii="Times New Roman" w:hAnsi="Times New Roman" w:cs="Times New Roman"/>
          <w:sz w:val="24"/>
          <w:szCs w:val="24"/>
        </w:rPr>
        <w:t xml:space="preserve">5a), </w:t>
      </w:r>
      <w:r w:rsidR="009D78F8" w:rsidRPr="00C53C64">
        <w:rPr>
          <w:rFonts w:ascii="Times New Roman" w:hAnsi="Times New Roman" w:cs="Times New Roman"/>
          <w:sz w:val="24"/>
          <w:szCs w:val="24"/>
        </w:rPr>
        <w:t>compared with the incidence rates in other provinces by year</w:t>
      </w:r>
      <w:r w:rsidR="007C3C0E" w:rsidRPr="00C53C64">
        <w:rPr>
          <w:rFonts w:ascii="Times New Roman" w:hAnsi="Times New Roman" w:cs="Times New Roman"/>
          <w:sz w:val="24"/>
          <w:szCs w:val="24"/>
        </w:rPr>
        <w:t>. Data on total numbers of blood and cerebrospinal fluid specimens taken on an annual basis and submitted to public-sector laboratories was obtained from the National Health Laboratory Service Corporate Data Warehouse. Th</w:t>
      </w:r>
      <w:r w:rsidR="00181E22" w:rsidRPr="00C53C64">
        <w:rPr>
          <w:rFonts w:ascii="Times New Roman" w:hAnsi="Times New Roman" w:cs="Times New Roman"/>
          <w:sz w:val="24"/>
          <w:szCs w:val="24"/>
        </w:rPr>
        <w:t>ese</w:t>
      </w:r>
      <w:r w:rsidR="007C3C0E" w:rsidRPr="00C53C64">
        <w:rPr>
          <w:rFonts w:ascii="Times New Roman" w:hAnsi="Times New Roman" w:cs="Times New Roman"/>
          <w:sz w:val="24"/>
          <w:szCs w:val="24"/>
        </w:rPr>
        <w:t xml:space="preserve"> data w</w:t>
      </w:r>
      <w:r w:rsidR="00181E22" w:rsidRPr="00C53C64">
        <w:rPr>
          <w:rFonts w:ascii="Times New Roman" w:hAnsi="Times New Roman" w:cs="Times New Roman"/>
          <w:sz w:val="24"/>
          <w:szCs w:val="24"/>
        </w:rPr>
        <w:t>ere</w:t>
      </w:r>
      <w:r w:rsidR="007C3C0E" w:rsidRPr="00C53C64">
        <w:rPr>
          <w:rFonts w:ascii="Times New Roman" w:hAnsi="Times New Roman" w:cs="Times New Roman"/>
          <w:sz w:val="24"/>
          <w:szCs w:val="24"/>
        </w:rPr>
        <w:t xml:space="preserve"> broken down by province</w:t>
      </w:r>
      <w:r w:rsidR="00226D3E" w:rsidRPr="00C53C64">
        <w:rPr>
          <w:rFonts w:ascii="Times New Roman" w:hAnsi="Times New Roman" w:cs="Times New Roman"/>
          <w:sz w:val="24"/>
          <w:szCs w:val="24"/>
        </w:rPr>
        <w:t xml:space="preserve">, </w:t>
      </w:r>
      <w:r w:rsidR="007C3C0E" w:rsidRPr="00C53C64">
        <w:rPr>
          <w:rFonts w:ascii="Times New Roman" w:hAnsi="Times New Roman" w:cs="Times New Roman"/>
          <w:sz w:val="24"/>
          <w:szCs w:val="24"/>
        </w:rPr>
        <w:t>age group</w:t>
      </w:r>
      <w:r w:rsidR="00226D3E" w:rsidRPr="00C53C64">
        <w:rPr>
          <w:rFonts w:ascii="Times New Roman" w:hAnsi="Times New Roman" w:cs="Times New Roman"/>
          <w:sz w:val="24"/>
          <w:szCs w:val="24"/>
        </w:rPr>
        <w:t xml:space="preserve"> and year</w:t>
      </w:r>
      <w:r w:rsidR="007C3C0E" w:rsidRPr="00C53C64">
        <w:rPr>
          <w:rFonts w:ascii="Times New Roman" w:hAnsi="Times New Roman" w:cs="Times New Roman"/>
          <w:sz w:val="24"/>
          <w:szCs w:val="24"/>
        </w:rPr>
        <w:t xml:space="preserve">. </w:t>
      </w:r>
      <w:r w:rsidR="005F45E8" w:rsidRPr="00C53C64">
        <w:rPr>
          <w:rFonts w:ascii="Times New Roman" w:hAnsi="Times New Roman" w:cs="Times New Roman"/>
          <w:sz w:val="24"/>
          <w:szCs w:val="24"/>
        </w:rPr>
        <w:t xml:space="preserve">We assumed that this adjustment would account for children who did not reach a hospital for care as this </w:t>
      </w:r>
      <w:r w:rsidR="00181E22" w:rsidRPr="00C53C64">
        <w:rPr>
          <w:rFonts w:ascii="Times New Roman" w:hAnsi="Times New Roman" w:cs="Times New Roman"/>
          <w:sz w:val="24"/>
          <w:szCs w:val="24"/>
        </w:rPr>
        <w:t xml:space="preserve">also </w:t>
      </w:r>
      <w:r w:rsidR="005F45E8" w:rsidRPr="00C53C64">
        <w:rPr>
          <w:rFonts w:ascii="Times New Roman" w:hAnsi="Times New Roman" w:cs="Times New Roman"/>
          <w:sz w:val="24"/>
          <w:szCs w:val="24"/>
        </w:rPr>
        <w:t xml:space="preserve">differed between provinces. </w:t>
      </w:r>
    </w:p>
    <w:p w14:paraId="2B274E58" w14:textId="0CF722F4" w:rsidR="005B2D32" w:rsidRPr="00C53C64" w:rsidRDefault="006C33EE">
      <w:pPr>
        <w:pStyle w:val="ListParagraph"/>
        <w:numPr>
          <w:ilvl w:val="0"/>
          <w:numId w:val="27"/>
        </w:numPr>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To </w:t>
      </w:r>
      <w:r w:rsidR="00991530" w:rsidRPr="00C53C64">
        <w:rPr>
          <w:rFonts w:ascii="Times New Roman" w:hAnsi="Times New Roman" w:cs="Times New Roman"/>
          <w:sz w:val="24"/>
          <w:szCs w:val="24"/>
        </w:rPr>
        <w:t>calculate</w:t>
      </w:r>
      <w:r w:rsidRPr="00C53C64">
        <w:rPr>
          <w:rFonts w:ascii="Times New Roman" w:hAnsi="Times New Roman" w:cs="Times New Roman"/>
          <w:sz w:val="24"/>
          <w:szCs w:val="24"/>
        </w:rPr>
        <w:t xml:space="preserve"> the number of hospitalised non-</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pneumococcal pneumonia cases we used published data on the </w:t>
      </w:r>
      <w:r w:rsidR="005E41AC" w:rsidRPr="00C53C64">
        <w:rPr>
          <w:rFonts w:ascii="Times New Roman" w:hAnsi="Times New Roman" w:cs="Times New Roman"/>
          <w:sz w:val="24"/>
          <w:szCs w:val="24"/>
        </w:rPr>
        <w:t xml:space="preserve">PCV9 </w:t>
      </w:r>
      <w:r w:rsidRPr="00C53C64">
        <w:rPr>
          <w:rFonts w:ascii="Times New Roman" w:hAnsi="Times New Roman" w:cs="Times New Roman"/>
          <w:sz w:val="24"/>
          <w:szCs w:val="24"/>
        </w:rPr>
        <w:t xml:space="preserve">attributable reduction (VAR) ratio of </w:t>
      </w:r>
      <w:r w:rsidR="00CB5763" w:rsidRPr="00C53C64">
        <w:rPr>
          <w:rFonts w:ascii="Times New Roman" w:hAnsi="Times New Roman" w:cs="Times New Roman"/>
          <w:sz w:val="24"/>
          <w:szCs w:val="24"/>
        </w:rPr>
        <w:t xml:space="preserve">clinical pneumonia to </w:t>
      </w:r>
      <w:r w:rsidR="005C351D" w:rsidRPr="00C53C64">
        <w:rPr>
          <w:rFonts w:ascii="Times New Roman" w:hAnsi="Times New Roman" w:cs="Times New Roman"/>
          <w:sz w:val="24"/>
          <w:szCs w:val="24"/>
        </w:rPr>
        <w:t xml:space="preserve">all </w:t>
      </w:r>
      <w:proofErr w:type="spellStart"/>
      <w:r w:rsidR="005C351D" w:rsidRPr="00C53C64">
        <w:rPr>
          <w:rFonts w:ascii="Times New Roman" w:hAnsi="Times New Roman" w:cs="Times New Roman"/>
          <w:sz w:val="24"/>
          <w:szCs w:val="24"/>
        </w:rPr>
        <w:t>bacteraemic</w:t>
      </w:r>
      <w:proofErr w:type="spellEnd"/>
      <w:r w:rsidR="005C351D" w:rsidRPr="00C53C64">
        <w:rPr>
          <w:rFonts w:ascii="Times New Roman" w:hAnsi="Times New Roman" w:cs="Times New Roman"/>
          <w:sz w:val="24"/>
          <w:szCs w:val="24"/>
        </w:rPr>
        <w:t xml:space="preserve"> </w:t>
      </w:r>
      <w:r w:rsidR="005E41AC" w:rsidRPr="00C53C64">
        <w:rPr>
          <w:rFonts w:ascii="Times New Roman" w:hAnsi="Times New Roman" w:cs="Times New Roman"/>
          <w:sz w:val="24"/>
          <w:szCs w:val="24"/>
        </w:rPr>
        <w:t xml:space="preserve">pneumococcal </w:t>
      </w:r>
      <w:r w:rsidRPr="00C53C64">
        <w:rPr>
          <w:rFonts w:ascii="Times New Roman" w:hAnsi="Times New Roman" w:cs="Times New Roman"/>
          <w:sz w:val="24"/>
          <w:szCs w:val="24"/>
        </w:rPr>
        <w:t xml:space="preserve">pneumonia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00991530" w:rsidRPr="00C53C64">
        <w:rPr>
          <w:rFonts w:ascii="Times New Roman" w:hAnsi="Times New Roman" w:cs="Times New Roman"/>
          <w:sz w:val="24"/>
          <w:szCs w:val="24"/>
        </w:rPr>
        <w:t xml:space="preserve">. </w:t>
      </w:r>
      <w:r w:rsidR="00EF1BD8" w:rsidRPr="00C53C64">
        <w:rPr>
          <w:rFonts w:ascii="Times New Roman" w:hAnsi="Times New Roman" w:cs="Times New Roman"/>
          <w:sz w:val="24"/>
          <w:szCs w:val="24"/>
        </w:rPr>
        <w:t xml:space="preserve">We divided the VAR </w:t>
      </w:r>
      <w:r w:rsidR="00081694" w:rsidRPr="00C53C64">
        <w:rPr>
          <w:rFonts w:ascii="Times New Roman" w:hAnsi="Times New Roman" w:cs="Times New Roman"/>
          <w:sz w:val="24"/>
          <w:szCs w:val="24"/>
        </w:rPr>
        <w:t>for clinical pneumonia (410</w:t>
      </w:r>
      <w:r w:rsidR="000426B8" w:rsidRPr="00C53C64">
        <w:rPr>
          <w:rFonts w:ascii="Times New Roman" w:hAnsi="Times New Roman" w:cs="Times New Roman"/>
          <w:sz w:val="24"/>
          <w:szCs w:val="24"/>
        </w:rPr>
        <w:t xml:space="preserve"> cases/100,000 child-years</w:t>
      </w:r>
      <w:r w:rsidR="00081694" w:rsidRPr="00C53C64">
        <w:rPr>
          <w:rFonts w:ascii="Times New Roman" w:hAnsi="Times New Roman" w:cs="Times New Roman"/>
          <w:sz w:val="24"/>
          <w:szCs w:val="24"/>
        </w:rPr>
        <w:t xml:space="preserve">) by the VAR for all </w:t>
      </w:r>
      <w:proofErr w:type="spellStart"/>
      <w:r w:rsidR="00081694" w:rsidRPr="00C53C64">
        <w:rPr>
          <w:rFonts w:ascii="Times New Roman" w:hAnsi="Times New Roman" w:cs="Times New Roman"/>
          <w:sz w:val="24"/>
          <w:szCs w:val="24"/>
        </w:rPr>
        <w:t>bacteraemic</w:t>
      </w:r>
      <w:proofErr w:type="spellEnd"/>
      <w:r w:rsidR="00081694" w:rsidRPr="00C53C64">
        <w:rPr>
          <w:rFonts w:ascii="Times New Roman" w:hAnsi="Times New Roman" w:cs="Times New Roman"/>
          <w:sz w:val="24"/>
          <w:szCs w:val="24"/>
        </w:rPr>
        <w:t xml:space="preserve"> pneumococcal pneumonia (37</w:t>
      </w:r>
      <w:r w:rsidR="000426B8" w:rsidRPr="00C53C64">
        <w:rPr>
          <w:rFonts w:ascii="Times New Roman" w:hAnsi="Times New Roman" w:cs="Times New Roman"/>
          <w:sz w:val="24"/>
          <w:szCs w:val="24"/>
        </w:rPr>
        <w:t xml:space="preserve"> cases/100,000 child-years</w:t>
      </w:r>
      <w:r w:rsidR="00081694" w:rsidRPr="00C53C64">
        <w:rPr>
          <w:rFonts w:ascii="Times New Roman" w:hAnsi="Times New Roman" w:cs="Times New Roman"/>
          <w:sz w:val="24"/>
          <w:szCs w:val="24"/>
        </w:rPr>
        <w:t xml:space="preserve">) to obtain a ratio of 11:1 which takes into account </w:t>
      </w:r>
      <w:r w:rsidR="00FB325F" w:rsidRPr="00C53C64">
        <w:rPr>
          <w:rFonts w:ascii="Times New Roman" w:hAnsi="Times New Roman" w:cs="Times New Roman"/>
          <w:sz w:val="24"/>
          <w:szCs w:val="24"/>
        </w:rPr>
        <w:t>differences</w:t>
      </w:r>
      <w:r w:rsidR="00081694" w:rsidRPr="00C53C64">
        <w:rPr>
          <w:rFonts w:ascii="Times New Roman" w:hAnsi="Times New Roman" w:cs="Times New Roman"/>
          <w:sz w:val="24"/>
          <w:szCs w:val="24"/>
        </w:rPr>
        <w:t xml:space="preserve"> in vaccine efficacy and incidence between the non-</w:t>
      </w:r>
      <w:proofErr w:type="spellStart"/>
      <w:r w:rsidR="00081694" w:rsidRPr="00C53C64">
        <w:rPr>
          <w:rFonts w:ascii="Times New Roman" w:hAnsi="Times New Roman" w:cs="Times New Roman"/>
          <w:sz w:val="24"/>
          <w:szCs w:val="24"/>
        </w:rPr>
        <w:t>bacteraemic</w:t>
      </w:r>
      <w:proofErr w:type="spellEnd"/>
      <w:r w:rsidR="00081694" w:rsidRPr="00C53C64">
        <w:rPr>
          <w:rFonts w:ascii="Times New Roman" w:hAnsi="Times New Roman" w:cs="Times New Roman"/>
          <w:sz w:val="24"/>
          <w:szCs w:val="24"/>
        </w:rPr>
        <w:t xml:space="preserve"> and </w:t>
      </w:r>
      <w:proofErr w:type="spellStart"/>
      <w:r w:rsidR="00081694" w:rsidRPr="00C53C64">
        <w:rPr>
          <w:rFonts w:ascii="Times New Roman" w:hAnsi="Times New Roman" w:cs="Times New Roman"/>
          <w:sz w:val="24"/>
          <w:szCs w:val="24"/>
        </w:rPr>
        <w:t>bacteraemic</w:t>
      </w:r>
      <w:proofErr w:type="spellEnd"/>
      <w:r w:rsidR="00081694" w:rsidRPr="00C53C64">
        <w:rPr>
          <w:rFonts w:ascii="Times New Roman" w:hAnsi="Times New Roman" w:cs="Times New Roman"/>
          <w:sz w:val="24"/>
          <w:szCs w:val="24"/>
        </w:rPr>
        <w:t xml:space="preserve"> pneumonia groups. </w:t>
      </w:r>
      <w:r w:rsidR="006215BE" w:rsidRPr="00C53C64">
        <w:rPr>
          <w:rFonts w:ascii="Times New Roman" w:hAnsi="Times New Roman" w:cs="Times New Roman"/>
          <w:sz w:val="24"/>
          <w:szCs w:val="24"/>
        </w:rPr>
        <w:t xml:space="preserve">We used </w:t>
      </w:r>
      <w:r w:rsidR="005E41AC" w:rsidRPr="00C53C64">
        <w:rPr>
          <w:rFonts w:ascii="Times New Roman" w:hAnsi="Times New Roman" w:cs="Times New Roman"/>
          <w:sz w:val="24"/>
          <w:szCs w:val="24"/>
        </w:rPr>
        <w:t xml:space="preserve">the </w:t>
      </w:r>
      <w:r w:rsidR="006215BE" w:rsidRPr="00C53C64">
        <w:rPr>
          <w:rFonts w:ascii="Times New Roman" w:hAnsi="Times New Roman" w:cs="Times New Roman"/>
          <w:sz w:val="24"/>
          <w:szCs w:val="24"/>
        </w:rPr>
        <w:t xml:space="preserve">clinical pneumonia </w:t>
      </w:r>
      <w:r w:rsidR="005E41AC" w:rsidRPr="00C53C64">
        <w:rPr>
          <w:rFonts w:ascii="Times New Roman" w:hAnsi="Times New Roman" w:cs="Times New Roman"/>
          <w:sz w:val="24"/>
          <w:szCs w:val="24"/>
        </w:rPr>
        <w:t xml:space="preserve">outcome because </w:t>
      </w:r>
      <w:r w:rsidR="006215BE" w:rsidRPr="00C53C64">
        <w:rPr>
          <w:rFonts w:ascii="Times New Roman" w:hAnsi="Times New Roman" w:cs="Times New Roman"/>
          <w:sz w:val="24"/>
          <w:szCs w:val="24"/>
        </w:rPr>
        <w:t xml:space="preserve">it was found to be the most sensitive measure of pneumococcal pneumonia burden in the </w:t>
      </w:r>
      <w:r w:rsidR="00C170AA" w:rsidRPr="00C53C64">
        <w:rPr>
          <w:rFonts w:ascii="Times New Roman" w:hAnsi="Times New Roman" w:cs="Times New Roman"/>
          <w:sz w:val="24"/>
          <w:szCs w:val="24"/>
        </w:rPr>
        <w:t xml:space="preserve">paediatric </w:t>
      </w:r>
      <w:r w:rsidR="006215BE" w:rsidRPr="00C53C64">
        <w:rPr>
          <w:rFonts w:ascii="Times New Roman" w:hAnsi="Times New Roman" w:cs="Times New Roman"/>
          <w:sz w:val="24"/>
          <w:szCs w:val="24"/>
        </w:rPr>
        <w:t>clinical trial</w:t>
      </w:r>
      <w:r w:rsidR="005E41AC" w:rsidRPr="00C53C64">
        <w:rPr>
          <w:rFonts w:ascii="Times New Roman" w:hAnsi="Times New Roman" w:cs="Times New Roman"/>
          <w:sz w:val="24"/>
          <w:szCs w:val="24"/>
        </w:rPr>
        <w:t xml:space="preserve"> (i.e. had the highest VAR)</w:t>
      </w:r>
      <w:r w:rsidR="00C170AA" w:rsidRPr="00C53C64">
        <w:rPr>
          <w:rFonts w:ascii="Times New Roman" w:hAnsi="Times New Roman" w:cs="Times New Roman"/>
          <w:sz w:val="24"/>
          <w:szCs w:val="24"/>
        </w:rPr>
        <w:t xml:space="preserve">, however clinical pneumonia has limitations in detection. </w:t>
      </w:r>
      <w:r w:rsidR="001A5515" w:rsidRPr="00C53C64">
        <w:rPr>
          <w:rFonts w:ascii="Times New Roman" w:hAnsi="Times New Roman" w:cs="Times New Roman"/>
          <w:sz w:val="24"/>
          <w:szCs w:val="24"/>
        </w:rPr>
        <w:t xml:space="preserve">The </w:t>
      </w:r>
      <w:r w:rsidR="00591680" w:rsidRPr="00C53C64">
        <w:rPr>
          <w:rFonts w:ascii="Times New Roman" w:hAnsi="Times New Roman" w:cs="Times New Roman"/>
          <w:sz w:val="24"/>
          <w:szCs w:val="24"/>
        </w:rPr>
        <w:t>total non-</w:t>
      </w:r>
      <w:proofErr w:type="spellStart"/>
      <w:r w:rsidR="00591680" w:rsidRPr="00C53C64">
        <w:rPr>
          <w:rFonts w:ascii="Times New Roman" w:hAnsi="Times New Roman" w:cs="Times New Roman"/>
          <w:sz w:val="24"/>
          <w:szCs w:val="24"/>
        </w:rPr>
        <w:t>bacteraemic</w:t>
      </w:r>
      <w:proofErr w:type="spellEnd"/>
      <w:r w:rsidR="00591680" w:rsidRPr="00C53C64">
        <w:rPr>
          <w:rFonts w:ascii="Times New Roman" w:hAnsi="Times New Roman" w:cs="Times New Roman"/>
          <w:sz w:val="24"/>
          <w:szCs w:val="24"/>
        </w:rPr>
        <w:t xml:space="preserve"> pneumococcal pneumonia cases were </w:t>
      </w:r>
      <w:r w:rsidR="001421B5" w:rsidRPr="00C53C64">
        <w:rPr>
          <w:rFonts w:ascii="Times New Roman" w:hAnsi="Times New Roman" w:cs="Times New Roman"/>
          <w:sz w:val="24"/>
          <w:szCs w:val="24"/>
        </w:rPr>
        <w:t>s</w:t>
      </w:r>
      <w:r w:rsidR="00991530" w:rsidRPr="00C53C64">
        <w:rPr>
          <w:rFonts w:ascii="Times New Roman" w:hAnsi="Times New Roman" w:cs="Times New Roman"/>
          <w:sz w:val="24"/>
          <w:szCs w:val="24"/>
        </w:rPr>
        <w:t xml:space="preserve">tratified by HIV (see </w:t>
      </w:r>
      <w:r w:rsidR="00206992" w:rsidRPr="00C53C64">
        <w:rPr>
          <w:rFonts w:ascii="Times New Roman" w:hAnsi="Times New Roman" w:cs="Times New Roman"/>
          <w:sz w:val="24"/>
          <w:szCs w:val="24"/>
        </w:rPr>
        <w:t>bullet</w:t>
      </w:r>
      <w:r w:rsidR="00C170AA" w:rsidRPr="00C53C64">
        <w:rPr>
          <w:rFonts w:ascii="Times New Roman" w:hAnsi="Times New Roman" w:cs="Times New Roman"/>
          <w:sz w:val="24"/>
          <w:szCs w:val="24"/>
        </w:rPr>
        <w:t xml:space="preserve"> </w:t>
      </w:r>
      <w:r w:rsidR="00E567D6" w:rsidRPr="00C53C64">
        <w:rPr>
          <w:rFonts w:ascii="Times New Roman" w:hAnsi="Times New Roman" w:cs="Times New Roman"/>
          <w:sz w:val="24"/>
          <w:szCs w:val="24"/>
        </w:rPr>
        <w:t>9</w:t>
      </w:r>
      <w:r w:rsidR="00991530" w:rsidRPr="00C53C64">
        <w:rPr>
          <w:rFonts w:ascii="Times New Roman" w:hAnsi="Times New Roman" w:cs="Times New Roman"/>
          <w:sz w:val="24"/>
          <w:szCs w:val="24"/>
        </w:rPr>
        <w:t>) to calculate numbers of HIV-infected and –uninfected non-</w:t>
      </w:r>
      <w:proofErr w:type="spellStart"/>
      <w:r w:rsidR="00991530" w:rsidRPr="00C53C64">
        <w:rPr>
          <w:rFonts w:ascii="Times New Roman" w:hAnsi="Times New Roman" w:cs="Times New Roman"/>
          <w:sz w:val="24"/>
          <w:szCs w:val="24"/>
        </w:rPr>
        <w:t>bacteraemic</w:t>
      </w:r>
      <w:proofErr w:type="spellEnd"/>
      <w:r w:rsidR="00991530" w:rsidRPr="00C53C64">
        <w:rPr>
          <w:rFonts w:ascii="Times New Roman" w:hAnsi="Times New Roman" w:cs="Times New Roman"/>
          <w:sz w:val="24"/>
          <w:szCs w:val="24"/>
        </w:rPr>
        <w:t xml:space="preserve"> pneumococcal pneumonia cases. </w:t>
      </w:r>
      <w:r w:rsidR="005B2D32" w:rsidRPr="00C53C64">
        <w:rPr>
          <w:rFonts w:ascii="Times New Roman" w:hAnsi="Times New Roman" w:cs="Times New Roman"/>
          <w:sz w:val="24"/>
          <w:szCs w:val="24"/>
        </w:rPr>
        <w:t xml:space="preserve">The relative risk for </w:t>
      </w:r>
      <w:proofErr w:type="spellStart"/>
      <w:r w:rsidR="005B2D32" w:rsidRPr="00C53C64">
        <w:rPr>
          <w:rFonts w:ascii="Times New Roman" w:hAnsi="Times New Roman" w:cs="Times New Roman"/>
          <w:sz w:val="24"/>
          <w:szCs w:val="24"/>
        </w:rPr>
        <w:t>bacteraemic</w:t>
      </w:r>
      <w:proofErr w:type="spellEnd"/>
      <w:r w:rsidR="005B2D32" w:rsidRPr="00C53C64">
        <w:rPr>
          <w:rFonts w:ascii="Times New Roman" w:hAnsi="Times New Roman" w:cs="Times New Roman"/>
          <w:sz w:val="24"/>
          <w:szCs w:val="24"/>
        </w:rPr>
        <w:t xml:space="preserve"> pneumonia was used for non-</w:t>
      </w:r>
      <w:proofErr w:type="spellStart"/>
      <w:r w:rsidR="005B2D32" w:rsidRPr="00C53C64">
        <w:rPr>
          <w:rFonts w:ascii="Times New Roman" w:hAnsi="Times New Roman" w:cs="Times New Roman"/>
          <w:sz w:val="24"/>
          <w:szCs w:val="24"/>
        </w:rPr>
        <w:t>bacteraemic</w:t>
      </w:r>
      <w:proofErr w:type="spellEnd"/>
      <w:r w:rsidR="005B2D32" w:rsidRPr="00C53C64">
        <w:rPr>
          <w:rFonts w:ascii="Times New Roman" w:hAnsi="Times New Roman" w:cs="Times New Roman"/>
          <w:sz w:val="24"/>
          <w:szCs w:val="24"/>
        </w:rPr>
        <w:t xml:space="preserve"> pneumonia. </w:t>
      </w:r>
    </w:p>
    <w:p w14:paraId="7663BFB6" w14:textId="1E89FF1C" w:rsidR="002024CA" w:rsidRPr="00C53C64" w:rsidRDefault="002024CA" w:rsidP="00660D4F">
      <w:pPr>
        <w:pStyle w:val="ListParagraph"/>
        <w:numPr>
          <w:ilvl w:val="0"/>
          <w:numId w:val="42"/>
        </w:num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For non-pneumonia non-meningitis </w:t>
      </w:r>
      <w:r w:rsidR="005E41AC" w:rsidRPr="00C53C64">
        <w:rPr>
          <w:rFonts w:ascii="Times New Roman" w:hAnsi="Times New Roman" w:cs="Times New Roman"/>
          <w:sz w:val="24"/>
          <w:szCs w:val="24"/>
        </w:rPr>
        <w:t xml:space="preserve">IPD </w:t>
      </w:r>
      <w:r w:rsidRPr="00C53C64">
        <w:rPr>
          <w:rFonts w:ascii="Times New Roman" w:hAnsi="Times New Roman" w:cs="Times New Roman"/>
          <w:sz w:val="24"/>
          <w:szCs w:val="24"/>
        </w:rPr>
        <w:t xml:space="preserve">case numbers we adjusted </w:t>
      </w:r>
      <w:r w:rsidR="005E41AC" w:rsidRPr="00C53C64">
        <w:rPr>
          <w:rFonts w:ascii="Times New Roman" w:hAnsi="Times New Roman" w:cs="Times New Roman"/>
          <w:sz w:val="24"/>
          <w:szCs w:val="24"/>
        </w:rPr>
        <w:t xml:space="preserve">the observed cases from GERMS </w:t>
      </w:r>
      <w:r w:rsidRPr="00C53C64">
        <w:rPr>
          <w:rFonts w:ascii="Times New Roman" w:hAnsi="Times New Roman" w:cs="Times New Roman"/>
          <w:sz w:val="24"/>
          <w:szCs w:val="24"/>
        </w:rPr>
        <w:t xml:space="preserve">for specimen-taking practices by province (see </w:t>
      </w:r>
      <w:r w:rsidR="00206992" w:rsidRPr="00C53C64">
        <w:rPr>
          <w:rFonts w:ascii="Times New Roman" w:hAnsi="Times New Roman" w:cs="Times New Roman"/>
          <w:sz w:val="24"/>
          <w:szCs w:val="24"/>
        </w:rPr>
        <w:t>bullet</w:t>
      </w:r>
      <w:r w:rsidR="00C170AA" w:rsidRPr="00C53C64">
        <w:rPr>
          <w:rFonts w:ascii="Times New Roman" w:hAnsi="Times New Roman" w:cs="Times New Roman"/>
          <w:sz w:val="24"/>
          <w:szCs w:val="24"/>
        </w:rPr>
        <w:t xml:space="preserve"> </w:t>
      </w:r>
      <w:r w:rsidR="00CA482A" w:rsidRPr="00C53C64">
        <w:rPr>
          <w:rFonts w:ascii="Times New Roman" w:hAnsi="Times New Roman" w:cs="Times New Roman"/>
          <w:sz w:val="24"/>
          <w:szCs w:val="24"/>
        </w:rPr>
        <w:t>5b</w:t>
      </w:r>
      <w:r w:rsidRPr="00C53C64">
        <w:rPr>
          <w:rFonts w:ascii="Times New Roman" w:hAnsi="Times New Roman" w:cs="Times New Roman"/>
          <w:sz w:val="24"/>
          <w:szCs w:val="24"/>
        </w:rPr>
        <w:t xml:space="preserve">) as certain provinces had better access to care and some provinces took proportionally more blood culture specimens. We totalled </w:t>
      </w:r>
      <w:r w:rsidR="005E41AC" w:rsidRPr="00C53C64">
        <w:rPr>
          <w:rFonts w:ascii="Times New Roman" w:hAnsi="Times New Roman" w:cs="Times New Roman"/>
          <w:sz w:val="24"/>
          <w:szCs w:val="24"/>
        </w:rPr>
        <w:t xml:space="preserve">the adjusted </w:t>
      </w:r>
      <w:r w:rsidRPr="00C53C64">
        <w:rPr>
          <w:rFonts w:ascii="Times New Roman" w:hAnsi="Times New Roman" w:cs="Times New Roman"/>
          <w:sz w:val="24"/>
          <w:szCs w:val="24"/>
        </w:rPr>
        <w:t xml:space="preserve">non-pneumonia non-meningitis </w:t>
      </w:r>
      <w:r w:rsidR="005E41AC" w:rsidRPr="00C53C64">
        <w:rPr>
          <w:rFonts w:ascii="Times New Roman" w:hAnsi="Times New Roman" w:cs="Times New Roman"/>
          <w:sz w:val="24"/>
          <w:szCs w:val="24"/>
        </w:rPr>
        <w:t xml:space="preserve">IPD </w:t>
      </w:r>
      <w:r w:rsidRPr="00C53C64">
        <w:rPr>
          <w:rFonts w:ascii="Times New Roman" w:hAnsi="Times New Roman" w:cs="Times New Roman"/>
          <w:sz w:val="24"/>
          <w:szCs w:val="24"/>
        </w:rPr>
        <w:t xml:space="preserve">cases and stratified by HIV (see </w:t>
      </w:r>
      <w:r w:rsidR="00206992" w:rsidRPr="00C53C64">
        <w:rPr>
          <w:rFonts w:ascii="Times New Roman" w:hAnsi="Times New Roman" w:cs="Times New Roman"/>
          <w:sz w:val="24"/>
          <w:szCs w:val="24"/>
        </w:rPr>
        <w:t>bullet</w:t>
      </w:r>
      <w:r w:rsidR="00C170AA" w:rsidRPr="00C53C64">
        <w:rPr>
          <w:rFonts w:ascii="Times New Roman" w:hAnsi="Times New Roman" w:cs="Times New Roman"/>
          <w:sz w:val="24"/>
          <w:szCs w:val="24"/>
        </w:rPr>
        <w:t xml:space="preserve"> </w:t>
      </w:r>
      <w:r w:rsidR="00CA482A" w:rsidRPr="00C53C64">
        <w:rPr>
          <w:rFonts w:ascii="Times New Roman" w:hAnsi="Times New Roman" w:cs="Times New Roman"/>
          <w:sz w:val="24"/>
          <w:szCs w:val="24"/>
        </w:rPr>
        <w:t>9</w:t>
      </w:r>
      <w:r w:rsidRPr="00C53C64">
        <w:rPr>
          <w:rFonts w:ascii="Times New Roman" w:hAnsi="Times New Roman" w:cs="Times New Roman"/>
          <w:sz w:val="24"/>
          <w:szCs w:val="24"/>
        </w:rPr>
        <w:t xml:space="preserve">) to calculate numbers of HIV-infected and –uninfected non-pneumonia non-meningitis </w:t>
      </w:r>
      <w:r w:rsidR="005E41AC" w:rsidRPr="00C53C64">
        <w:rPr>
          <w:rFonts w:ascii="Times New Roman" w:hAnsi="Times New Roman" w:cs="Times New Roman"/>
          <w:sz w:val="24"/>
          <w:szCs w:val="24"/>
        </w:rPr>
        <w:t xml:space="preserve">IPD </w:t>
      </w:r>
      <w:r w:rsidRPr="00C53C64">
        <w:rPr>
          <w:rFonts w:ascii="Times New Roman" w:hAnsi="Times New Roman" w:cs="Times New Roman"/>
          <w:sz w:val="24"/>
          <w:szCs w:val="24"/>
        </w:rPr>
        <w:t xml:space="preserve">cases. </w:t>
      </w:r>
    </w:p>
    <w:p w14:paraId="6BBE9A1B" w14:textId="4A90D06E" w:rsidR="00022A49" w:rsidRDefault="00022A49" w:rsidP="00651C2C">
      <w:pPr>
        <w:pStyle w:val="ListParagraph"/>
        <w:numPr>
          <w:ilvl w:val="0"/>
          <w:numId w:val="27"/>
        </w:numPr>
        <w:tabs>
          <w:tab w:val="left" w:pos="426"/>
        </w:tabs>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lastRenderedPageBreak/>
        <w:t xml:space="preserve">To calculate the relative risk </w:t>
      </w:r>
      <w:r w:rsidR="006D5359" w:rsidRPr="00C53C64">
        <w:rPr>
          <w:rFonts w:ascii="Times New Roman" w:hAnsi="Times New Roman" w:cs="Times New Roman"/>
          <w:sz w:val="24"/>
          <w:szCs w:val="24"/>
        </w:rPr>
        <w:t xml:space="preserve">(RR) </w:t>
      </w:r>
      <w:r w:rsidRPr="00C53C64">
        <w:rPr>
          <w:rFonts w:ascii="Times New Roman" w:hAnsi="Times New Roman" w:cs="Times New Roman"/>
          <w:sz w:val="24"/>
          <w:szCs w:val="24"/>
        </w:rPr>
        <w:t xml:space="preserve">of </w:t>
      </w:r>
      <w:r w:rsidR="00DD4D35" w:rsidRPr="00C53C64">
        <w:rPr>
          <w:rFonts w:ascii="Times New Roman" w:hAnsi="Times New Roman" w:cs="Times New Roman"/>
          <w:sz w:val="24"/>
          <w:szCs w:val="24"/>
        </w:rPr>
        <w:t xml:space="preserve">pneumococcal disease </w:t>
      </w:r>
      <w:r w:rsidRPr="00C53C64">
        <w:rPr>
          <w:rFonts w:ascii="Times New Roman" w:hAnsi="Times New Roman" w:cs="Times New Roman"/>
          <w:sz w:val="24"/>
          <w:szCs w:val="24"/>
        </w:rPr>
        <w:t xml:space="preserve">in HIV-infected </w:t>
      </w:r>
      <w:r w:rsidR="00EC67AD">
        <w:rPr>
          <w:rFonts w:ascii="Times New Roman" w:hAnsi="Times New Roman" w:cs="Times New Roman"/>
          <w:sz w:val="24"/>
          <w:szCs w:val="24"/>
        </w:rPr>
        <w:t xml:space="preserve">(HI) </w:t>
      </w:r>
      <w:r w:rsidRPr="00C53C64">
        <w:rPr>
          <w:rFonts w:ascii="Times New Roman" w:hAnsi="Times New Roman" w:cs="Times New Roman"/>
          <w:sz w:val="24"/>
          <w:szCs w:val="24"/>
        </w:rPr>
        <w:t xml:space="preserve">versus HIV-uninfected </w:t>
      </w:r>
      <w:r w:rsidR="00EC67AD">
        <w:rPr>
          <w:rFonts w:ascii="Times New Roman" w:hAnsi="Times New Roman" w:cs="Times New Roman"/>
          <w:sz w:val="24"/>
          <w:szCs w:val="24"/>
        </w:rPr>
        <w:t xml:space="preserve">(HU) </w:t>
      </w:r>
      <w:r w:rsidRPr="00C53C64">
        <w:rPr>
          <w:rFonts w:ascii="Times New Roman" w:hAnsi="Times New Roman" w:cs="Times New Roman"/>
          <w:sz w:val="24"/>
          <w:szCs w:val="24"/>
        </w:rPr>
        <w:t xml:space="preserve">cases </w:t>
      </w:r>
      <w:r w:rsidR="00DD4D35" w:rsidRPr="00C53C64">
        <w:rPr>
          <w:rFonts w:ascii="Times New Roman" w:hAnsi="Times New Roman" w:cs="Times New Roman"/>
          <w:sz w:val="24"/>
          <w:szCs w:val="24"/>
        </w:rPr>
        <w:t xml:space="preserve">for each syndrome </w:t>
      </w:r>
      <w:r w:rsidRPr="00C53C64">
        <w:rPr>
          <w:rFonts w:ascii="Times New Roman" w:hAnsi="Times New Roman" w:cs="Times New Roman"/>
          <w:sz w:val="24"/>
          <w:szCs w:val="24"/>
        </w:rPr>
        <w:t>we used the following formula:</w:t>
      </w:r>
    </w:p>
    <w:p w14:paraId="4CA7745E" w14:textId="4FF59814" w:rsidR="00EC67AD" w:rsidRDefault="00EC67AD" w:rsidP="00EC67AD">
      <w:pPr>
        <w:tabs>
          <w:tab w:val="left" w:pos="426"/>
        </w:tabs>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RR = </m:t>
          </m:r>
          <m:f>
            <m:fPr>
              <m:ctrlPr>
                <w:rPr>
                  <w:rFonts w:ascii="Cambria Math" w:hAnsi="Cambria Math" w:cs="Times New Roman"/>
                  <w:i/>
                  <w:sz w:val="24"/>
                  <w:szCs w:val="24"/>
                </w:rPr>
              </m:ctrlPr>
            </m:fPr>
            <m:num>
              <m:r>
                <w:rPr>
                  <w:rFonts w:ascii="Cambria Math" w:hAnsi="Cambria Math" w:cs="Times New Roman"/>
                  <w:sz w:val="24"/>
                  <w:szCs w:val="24"/>
                </w:rPr>
                <m:t>HI cases per</m:t>
              </m:r>
              <m:f>
                <m:fPr>
                  <m:type m:val="lin"/>
                  <m:ctrlPr>
                    <w:rPr>
                      <w:rFonts w:ascii="Cambria Math" w:hAnsi="Cambria Math" w:cs="Times New Roman"/>
                      <w:i/>
                      <w:sz w:val="24"/>
                      <w:szCs w:val="24"/>
                    </w:rPr>
                  </m:ctrlPr>
                </m:fPr>
                <m:num>
                  <m:r>
                    <w:rPr>
                      <w:rFonts w:ascii="Cambria Math" w:hAnsi="Cambria Math" w:cs="Times New Roman"/>
                      <w:sz w:val="24"/>
                      <w:szCs w:val="24"/>
                    </w:rPr>
                    <m:t>year</m:t>
                  </m:r>
                </m:num>
                <m:den>
                  <m:r>
                    <w:rPr>
                      <w:rFonts w:ascii="Cambria Math" w:hAnsi="Cambria Math" w:cs="Times New Roman"/>
                      <w:sz w:val="24"/>
                      <w:szCs w:val="24"/>
                    </w:rPr>
                    <m:t xml:space="preserve"> HI population denominator</m:t>
                  </m:r>
                </m:den>
              </m:f>
            </m:num>
            <m:den>
              <m:f>
                <m:fPr>
                  <m:type m:val="lin"/>
                  <m:ctrlPr>
                    <w:rPr>
                      <w:rFonts w:ascii="Cambria Math" w:hAnsi="Cambria Math" w:cs="Times New Roman"/>
                      <w:i/>
                      <w:sz w:val="24"/>
                      <w:szCs w:val="24"/>
                    </w:rPr>
                  </m:ctrlPr>
                </m:fPr>
                <m:num>
                  <m:r>
                    <w:rPr>
                      <w:rFonts w:ascii="Cambria Math" w:hAnsi="Cambria Math" w:cs="Times New Roman"/>
                      <w:sz w:val="24"/>
                      <w:szCs w:val="24"/>
                    </w:rPr>
                    <m:t>HU cases per year</m:t>
                  </m:r>
                </m:num>
                <m:den>
                  <m:r>
                    <w:rPr>
                      <w:rFonts w:ascii="Cambria Math" w:hAnsi="Cambria Math" w:cs="Times New Roman"/>
                      <w:sz w:val="24"/>
                      <w:szCs w:val="24"/>
                    </w:rPr>
                    <m:t>HU population denominator</m:t>
                  </m:r>
                </m:den>
              </m:f>
            </m:den>
          </m:f>
        </m:oMath>
      </m:oMathPara>
    </w:p>
    <w:p w14:paraId="23F9E1DC" w14:textId="73197D4C" w:rsidR="00B0774C" w:rsidRPr="00C53C64" w:rsidRDefault="007573A2" w:rsidP="00B2098A">
      <w:pPr>
        <w:spacing w:after="0" w:line="360" w:lineRule="auto"/>
        <w:ind w:left="288"/>
        <w:rPr>
          <w:rFonts w:ascii="Times New Roman" w:hAnsi="Times New Roman" w:cs="Times New Roman"/>
          <w:sz w:val="24"/>
          <w:szCs w:val="24"/>
        </w:rPr>
      </w:pPr>
      <w:r w:rsidRPr="00C53C64">
        <w:rPr>
          <w:rFonts w:ascii="Times New Roman" w:hAnsi="Times New Roman" w:cs="Times New Roman"/>
          <w:sz w:val="24"/>
          <w:szCs w:val="24"/>
        </w:rPr>
        <w:t xml:space="preserve">The RR for pneumococcal disease due to HIV infection was estimated by dividing the rate of IPD HIV-infected cases </w:t>
      </w:r>
      <w:r w:rsidR="00734690" w:rsidRPr="00C53C64">
        <w:rPr>
          <w:rFonts w:ascii="Times New Roman" w:hAnsi="Times New Roman" w:cs="Times New Roman"/>
          <w:sz w:val="24"/>
          <w:szCs w:val="24"/>
        </w:rPr>
        <w:t xml:space="preserve">per year </w:t>
      </w:r>
      <w:r w:rsidRPr="00C53C64">
        <w:rPr>
          <w:rFonts w:ascii="Times New Roman" w:hAnsi="Times New Roman" w:cs="Times New Roman"/>
          <w:sz w:val="24"/>
          <w:szCs w:val="24"/>
        </w:rPr>
        <w:t xml:space="preserve">to the rate of IPD HIV-uninfected cases </w:t>
      </w:r>
      <w:r w:rsidR="00734690" w:rsidRPr="00C53C64">
        <w:rPr>
          <w:rFonts w:ascii="Times New Roman" w:hAnsi="Times New Roman" w:cs="Times New Roman"/>
          <w:sz w:val="24"/>
          <w:szCs w:val="24"/>
        </w:rPr>
        <w:t xml:space="preserve">per year </w:t>
      </w:r>
      <w:r w:rsidRPr="00C53C64">
        <w:rPr>
          <w:rFonts w:ascii="Times New Roman" w:hAnsi="Times New Roman" w:cs="Times New Roman"/>
          <w:sz w:val="24"/>
          <w:szCs w:val="24"/>
        </w:rPr>
        <w:t xml:space="preserve">for each syndrome. </w:t>
      </w:r>
      <w:r w:rsidR="00B0774C" w:rsidRPr="00C53C64">
        <w:rPr>
          <w:rFonts w:ascii="Times New Roman" w:hAnsi="Times New Roman" w:cs="Times New Roman"/>
          <w:sz w:val="24"/>
          <w:szCs w:val="24"/>
        </w:rPr>
        <w:t xml:space="preserve">The number of HIV-infected cases were calculated by multiplying the prevalence of HIV by the number of enhanced site cases, while HIV-uninfected case numbers were the difference between total and HIV-infected case numbers. </w:t>
      </w:r>
    </w:p>
    <w:p w14:paraId="2E43E0EA" w14:textId="7BC1E6DE" w:rsidR="00273EF5" w:rsidRDefault="00273EF5" w:rsidP="00651C2C">
      <w:pPr>
        <w:pStyle w:val="ListParagraph"/>
        <w:numPr>
          <w:ilvl w:val="0"/>
          <w:numId w:val="27"/>
        </w:numPr>
        <w:tabs>
          <w:tab w:val="left" w:pos="426"/>
        </w:tabs>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We stratified by HIV for all pneumococcal syndromes by estimating the number of HIV-infected </w:t>
      </w:r>
      <w:r w:rsidR="00137E6B">
        <w:rPr>
          <w:rFonts w:ascii="Times New Roman" w:hAnsi="Times New Roman" w:cs="Times New Roman"/>
          <w:sz w:val="24"/>
          <w:szCs w:val="24"/>
        </w:rPr>
        <w:t xml:space="preserve">(HI) </w:t>
      </w:r>
      <w:r w:rsidRPr="00C53C64">
        <w:rPr>
          <w:rFonts w:ascii="Times New Roman" w:hAnsi="Times New Roman" w:cs="Times New Roman"/>
          <w:sz w:val="24"/>
          <w:szCs w:val="24"/>
        </w:rPr>
        <w:t>cases in each group using the following formula:</w:t>
      </w:r>
    </w:p>
    <w:p w14:paraId="1EF138C9" w14:textId="36466942" w:rsidR="00EC67AD" w:rsidRDefault="00137E6B" w:rsidP="00EC67AD">
      <w:pPr>
        <w:tabs>
          <w:tab w:val="left" w:pos="426"/>
        </w:tabs>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HI IPD cases = </m:t>
          </m:r>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PopHIV-</m:t>
                      </m:r>
                    </m:num>
                    <m:den>
                      <m:r>
                        <w:rPr>
                          <w:rFonts w:ascii="Cambria Math" w:hAnsi="Cambria Math" w:cs="Times New Roman"/>
                          <w:sz w:val="24"/>
                          <w:szCs w:val="24"/>
                        </w:rPr>
                        <m:t>RR*PopHIV+</m:t>
                      </m:r>
                    </m:den>
                  </m:f>
                  <m:r>
                    <w:rPr>
                      <w:rFonts w:ascii="Cambria Math" w:hAnsi="Cambria Math" w:cs="Times New Roman"/>
                      <w:sz w:val="24"/>
                      <w:szCs w:val="24"/>
                    </w:rPr>
                    <m:t xml:space="preserve"> +1</m:t>
                  </m:r>
                </m:e>
              </m:d>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IPDTotal</m:t>
                  </m:r>
                </m:den>
              </m:f>
            </m:den>
          </m:f>
          <m:r>
            <w:rPr>
              <w:rFonts w:ascii="Cambria Math" w:hAnsi="Cambria Math" w:cs="Times New Roman"/>
              <w:sz w:val="24"/>
              <w:szCs w:val="24"/>
            </w:rPr>
            <m:t xml:space="preserve"> </m:t>
          </m:r>
        </m:oMath>
      </m:oMathPara>
    </w:p>
    <w:p w14:paraId="6C2D4A77" w14:textId="35C9F2DA" w:rsidR="00C8562D" w:rsidRPr="00C53C64" w:rsidRDefault="00C8562D" w:rsidP="00651C2C">
      <w:pPr>
        <w:autoSpaceDE w:val="0"/>
        <w:autoSpaceDN w:val="0"/>
        <w:adjustRightInd w:val="0"/>
        <w:spacing w:after="0" w:line="360" w:lineRule="auto"/>
        <w:ind w:left="288"/>
        <w:rPr>
          <w:rFonts w:ascii="Times New Roman" w:hAnsi="Times New Roman" w:cs="Times New Roman"/>
          <w:sz w:val="24"/>
          <w:szCs w:val="24"/>
        </w:rPr>
      </w:pPr>
      <w:proofErr w:type="spellStart"/>
      <w:r w:rsidRPr="00C53C64">
        <w:rPr>
          <w:rFonts w:ascii="Times New Roman" w:hAnsi="Times New Roman" w:cs="Times New Roman"/>
          <w:iCs/>
          <w:sz w:val="24"/>
          <w:szCs w:val="24"/>
        </w:rPr>
        <w:t>PopHIV</w:t>
      </w:r>
      <w:proofErr w:type="spellEnd"/>
      <w:r w:rsidRPr="00C53C64">
        <w:rPr>
          <w:rFonts w:ascii="Times New Roman" w:hAnsi="Times New Roman" w:cs="Times New Roman"/>
          <w:iCs/>
          <w:sz w:val="24"/>
          <w:szCs w:val="24"/>
        </w:rPr>
        <w:t xml:space="preserve">+ </w:t>
      </w:r>
      <w:r w:rsidRPr="00C53C64">
        <w:rPr>
          <w:rFonts w:ascii="Times New Roman" w:hAnsi="Times New Roman" w:cs="Times New Roman"/>
          <w:sz w:val="24"/>
          <w:szCs w:val="24"/>
        </w:rPr>
        <w:t xml:space="preserve">and </w:t>
      </w:r>
      <w:proofErr w:type="spellStart"/>
      <w:r w:rsidRPr="00C53C64">
        <w:rPr>
          <w:rFonts w:ascii="Times New Roman" w:hAnsi="Times New Roman" w:cs="Times New Roman"/>
          <w:iCs/>
          <w:sz w:val="24"/>
          <w:szCs w:val="24"/>
        </w:rPr>
        <w:t>PopHIV</w:t>
      </w:r>
      <w:proofErr w:type="spellEnd"/>
      <w:r w:rsidRPr="00C53C64">
        <w:rPr>
          <w:rFonts w:ascii="Times New Roman" w:hAnsi="Times New Roman" w:cs="Times New Roman"/>
          <w:iCs/>
          <w:sz w:val="24"/>
          <w:szCs w:val="24"/>
        </w:rPr>
        <w:t xml:space="preserve">- </w:t>
      </w:r>
      <w:r w:rsidRPr="00C53C64">
        <w:rPr>
          <w:rFonts w:ascii="Times New Roman" w:hAnsi="Times New Roman" w:cs="Times New Roman"/>
          <w:sz w:val="24"/>
          <w:szCs w:val="24"/>
        </w:rPr>
        <w:t xml:space="preserve">are the age- and year-specific number of HIV-positive and HIV-negative individuals in the population, </w:t>
      </w:r>
      <w:r w:rsidRPr="00C53C64">
        <w:rPr>
          <w:rFonts w:ascii="Times New Roman" w:hAnsi="Times New Roman" w:cs="Times New Roman"/>
          <w:iCs/>
          <w:sz w:val="24"/>
          <w:szCs w:val="24"/>
        </w:rPr>
        <w:t xml:space="preserve">RR </w:t>
      </w:r>
      <w:r w:rsidRPr="00C53C64">
        <w:rPr>
          <w:rFonts w:ascii="Times New Roman" w:hAnsi="Times New Roman" w:cs="Times New Roman"/>
          <w:sz w:val="24"/>
          <w:szCs w:val="24"/>
        </w:rPr>
        <w:t>is the age-</w:t>
      </w:r>
      <w:r w:rsidR="006A3F9E" w:rsidRPr="00C53C64">
        <w:rPr>
          <w:rFonts w:ascii="Times New Roman" w:hAnsi="Times New Roman" w:cs="Times New Roman"/>
          <w:sz w:val="24"/>
          <w:szCs w:val="24"/>
        </w:rPr>
        <w:t xml:space="preserve"> and </w:t>
      </w:r>
      <w:r w:rsidRPr="00C53C64">
        <w:rPr>
          <w:rFonts w:ascii="Times New Roman" w:hAnsi="Times New Roman" w:cs="Times New Roman"/>
          <w:sz w:val="24"/>
          <w:szCs w:val="24"/>
        </w:rPr>
        <w:t xml:space="preserve">year-specific relative risk for </w:t>
      </w:r>
      <w:r w:rsidR="00F61DD9" w:rsidRPr="00C53C64">
        <w:rPr>
          <w:rFonts w:ascii="Times New Roman" w:hAnsi="Times New Roman" w:cs="Times New Roman"/>
          <w:sz w:val="24"/>
          <w:szCs w:val="24"/>
        </w:rPr>
        <w:t>pneumococcal hospitalizations</w:t>
      </w:r>
      <w:r w:rsidRPr="00C53C64">
        <w:rPr>
          <w:rFonts w:ascii="Times New Roman" w:hAnsi="Times New Roman" w:cs="Times New Roman"/>
          <w:sz w:val="24"/>
          <w:szCs w:val="24"/>
        </w:rPr>
        <w:t xml:space="preserve"> due to HIV infection calculated as described </w:t>
      </w:r>
      <w:r w:rsidR="006A3F9E" w:rsidRPr="00C53C64">
        <w:rPr>
          <w:rFonts w:ascii="Times New Roman" w:hAnsi="Times New Roman" w:cs="Times New Roman"/>
          <w:sz w:val="24"/>
          <w:szCs w:val="24"/>
        </w:rPr>
        <w:t>in bullet 8</w:t>
      </w:r>
      <w:r w:rsidRPr="00C53C64">
        <w:rPr>
          <w:rFonts w:ascii="Times New Roman" w:hAnsi="Times New Roman" w:cs="Times New Roman"/>
          <w:sz w:val="24"/>
          <w:szCs w:val="24"/>
        </w:rPr>
        <w:t xml:space="preserve"> and</w:t>
      </w:r>
      <w:r w:rsidR="00F61DD9" w:rsidRPr="00C53C64">
        <w:rPr>
          <w:rFonts w:ascii="Times New Roman" w:hAnsi="Times New Roman" w:cs="Times New Roman"/>
          <w:sz w:val="24"/>
          <w:szCs w:val="24"/>
        </w:rPr>
        <w:t xml:space="preserve"> </w:t>
      </w:r>
      <w:proofErr w:type="spellStart"/>
      <w:r w:rsidRPr="00C53C64">
        <w:rPr>
          <w:rFonts w:ascii="Times New Roman" w:hAnsi="Times New Roman" w:cs="Times New Roman"/>
          <w:iCs/>
          <w:sz w:val="24"/>
          <w:szCs w:val="24"/>
        </w:rPr>
        <w:t>IPDTotal</w:t>
      </w:r>
      <w:proofErr w:type="spellEnd"/>
      <w:r w:rsidRPr="00C53C64">
        <w:rPr>
          <w:rFonts w:ascii="Times New Roman" w:hAnsi="Times New Roman" w:cs="Times New Roman"/>
          <w:iCs/>
          <w:sz w:val="24"/>
          <w:szCs w:val="24"/>
        </w:rPr>
        <w:t xml:space="preserve"> </w:t>
      </w:r>
      <w:r w:rsidRPr="00C53C64">
        <w:rPr>
          <w:rFonts w:ascii="Times New Roman" w:hAnsi="Times New Roman" w:cs="Times New Roman"/>
          <w:sz w:val="24"/>
          <w:szCs w:val="24"/>
        </w:rPr>
        <w:t>is the age-</w:t>
      </w:r>
      <w:r w:rsidR="00003C65" w:rsidRPr="00C53C64">
        <w:rPr>
          <w:rFonts w:ascii="Times New Roman" w:hAnsi="Times New Roman" w:cs="Times New Roman"/>
          <w:sz w:val="24"/>
          <w:szCs w:val="24"/>
        </w:rPr>
        <w:t xml:space="preserve"> </w:t>
      </w:r>
      <w:r w:rsidRPr="00C53C64">
        <w:rPr>
          <w:rFonts w:ascii="Times New Roman" w:hAnsi="Times New Roman" w:cs="Times New Roman"/>
          <w:sz w:val="24"/>
          <w:szCs w:val="24"/>
        </w:rPr>
        <w:t xml:space="preserve">and </w:t>
      </w:r>
      <w:r w:rsidR="00003C65" w:rsidRPr="00C53C64">
        <w:rPr>
          <w:rFonts w:ascii="Times New Roman" w:hAnsi="Times New Roman" w:cs="Times New Roman"/>
          <w:sz w:val="24"/>
          <w:szCs w:val="24"/>
        </w:rPr>
        <w:t>year</w:t>
      </w:r>
      <w:r w:rsidRPr="00C53C64">
        <w:rPr>
          <w:rFonts w:ascii="Times New Roman" w:hAnsi="Times New Roman" w:cs="Times New Roman"/>
          <w:sz w:val="24"/>
          <w:szCs w:val="24"/>
        </w:rPr>
        <w:t xml:space="preserve">-specific national number of </w:t>
      </w:r>
      <w:r w:rsidR="00F61DD9" w:rsidRPr="00C53C64">
        <w:rPr>
          <w:rFonts w:ascii="Times New Roman" w:hAnsi="Times New Roman" w:cs="Times New Roman"/>
          <w:sz w:val="24"/>
          <w:szCs w:val="24"/>
        </w:rPr>
        <w:t xml:space="preserve">pneumococcal </w:t>
      </w:r>
      <w:r w:rsidRPr="00C53C64">
        <w:rPr>
          <w:rFonts w:ascii="Times New Roman" w:hAnsi="Times New Roman" w:cs="Times New Roman"/>
          <w:sz w:val="24"/>
          <w:szCs w:val="24"/>
        </w:rPr>
        <w:t xml:space="preserve">hospitalizations. </w:t>
      </w:r>
      <w:r w:rsidR="00003C65" w:rsidRPr="00C53C64">
        <w:rPr>
          <w:rFonts w:ascii="Times New Roman" w:hAnsi="Times New Roman" w:cs="Times New Roman"/>
          <w:sz w:val="24"/>
          <w:szCs w:val="24"/>
        </w:rPr>
        <w:t xml:space="preserve">We </w:t>
      </w:r>
      <w:r w:rsidRPr="00C53C64">
        <w:rPr>
          <w:rFonts w:ascii="Times New Roman" w:hAnsi="Times New Roman" w:cs="Times New Roman"/>
          <w:sz w:val="24"/>
          <w:szCs w:val="24"/>
        </w:rPr>
        <w:t>use</w:t>
      </w:r>
      <w:r w:rsidR="00003C65" w:rsidRPr="00C53C64">
        <w:rPr>
          <w:rFonts w:ascii="Times New Roman" w:hAnsi="Times New Roman" w:cs="Times New Roman"/>
          <w:sz w:val="24"/>
          <w:szCs w:val="24"/>
        </w:rPr>
        <w:t>d</w:t>
      </w:r>
      <w:r w:rsidRPr="00C53C64">
        <w:rPr>
          <w:rFonts w:ascii="Times New Roman" w:hAnsi="Times New Roman" w:cs="Times New Roman"/>
          <w:sz w:val="24"/>
          <w:szCs w:val="24"/>
        </w:rPr>
        <w:t xml:space="preserve"> the HIV RR instead of the HIV prevalence among </w:t>
      </w:r>
      <w:r w:rsidR="00900B0F" w:rsidRPr="00C53C64">
        <w:rPr>
          <w:rFonts w:ascii="Times New Roman" w:hAnsi="Times New Roman" w:cs="Times New Roman"/>
          <w:sz w:val="24"/>
          <w:szCs w:val="24"/>
        </w:rPr>
        <w:t>pneumococcal</w:t>
      </w:r>
      <w:r w:rsidRPr="00C53C64">
        <w:rPr>
          <w:rFonts w:ascii="Times New Roman" w:hAnsi="Times New Roman" w:cs="Times New Roman"/>
          <w:sz w:val="24"/>
          <w:szCs w:val="24"/>
        </w:rPr>
        <w:t xml:space="preserve"> cases in 2008 because of the changing</w:t>
      </w:r>
      <w:r w:rsidR="00F61DD9" w:rsidRPr="00C53C64">
        <w:rPr>
          <w:rFonts w:ascii="Times New Roman" w:hAnsi="Times New Roman" w:cs="Times New Roman"/>
          <w:sz w:val="24"/>
          <w:szCs w:val="24"/>
        </w:rPr>
        <w:t xml:space="preserve"> </w:t>
      </w:r>
      <w:r w:rsidRPr="00C53C64">
        <w:rPr>
          <w:rFonts w:ascii="Times New Roman" w:hAnsi="Times New Roman" w:cs="Times New Roman"/>
          <w:sz w:val="24"/>
          <w:szCs w:val="24"/>
        </w:rPr>
        <w:t>HIV prevalence in the population from 2005 to 2008</w:t>
      </w:r>
      <w:r w:rsidR="00F63FA9"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PEVuZE5vdGU+PENpdGU+PEF1dGhvcj52b24gR290dGJlcmc8L0F1dGhvcj48WWVhcj4yMDE0PC9Z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PC9hYmJyLTE+PC9hbHQtcGVyaW9kaWNhbD48cGFnZXM+MTg4OS05OTwvcGFnZXM+PHZvbHVtZT4z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PEVuZE5vdGU+PENpdGU+PEF1dGhvcj52b24gR290dGJlcmc8L0F1dGhvcj48WWVhcj4yMDE0PC9Z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PC9hYmJyLTE+PC9hbHQtcGVyaW9kaWNhbD48cGFnZXM+MTg4OS05OTwvcGFnZXM+PHZvbHVtZT4z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[3]</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w:t>
      </w:r>
    </w:p>
    <w:p w14:paraId="14CC82A7" w14:textId="0D4FE826" w:rsidR="00273EF5" w:rsidRPr="00C53C64" w:rsidRDefault="005B246F">
      <w:pPr>
        <w:spacing w:after="0" w:line="360" w:lineRule="auto"/>
        <w:ind w:left="284"/>
        <w:rPr>
          <w:rFonts w:ascii="Times New Roman" w:hAnsi="Times New Roman" w:cs="Times New Roman"/>
          <w:sz w:val="24"/>
          <w:szCs w:val="24"/>
        </w:rPr>
      </w:pPr>
      <w:r w:rsidRPr="00C53C64">
        <w:rPr>
          <w:rFonts w:ascii="Times New Roman" w:hAnsi="Times New Roman" w:cs="Times New Roman"/>
          <w:sz w:val="24"/>
          <w:szCs w:val="24"/>
        </w:rPr>
        <w:t xml:space="preserve">We </w:t>
      </w:r>
      <w:r w:rsidR="00900B0F" w:rsidRPr="00C53C64">
        <w:rPr>
          <w:rFonts w:ascii="Times New Roman" w:hAnsi="Times New Roman" w:cs="Times New Roman"/>
          <w:sz w:val="24"/>
          <w:szCs w:val="24"/>
        </w:rPr>
        <w:t>calculate</w:t>
      </w:r>
      <w:r w:rsidRPr="00C53C64">
        <w:rPr>
          <w:rFonts w:ascii="Times New Roman" w:hAnsi="Times New Roman" w:cs="Times New Roman"/>
          <w:sz w:val="24"/>
          <w:szCs w:val="24"/>
        </w:rPr>
        <w:t>d</w:t>
      </w:r>
      <w:r w:rsidR="00900B0F" w:rsidRPr="00C53C64">
        <w:rPr>
          <w:rFonts w:ascii="Times New Roman" w:hAnsi="Times New Roman" w:cs="Times New Roman"/>
          <w:sz w:val="24"/>
          <w:szCs w:val="24"/>
        </w:rPr>
        <w:t xml:space="preserve"> the </w:t>
      </w:r>
      <w:r w:rsidR="00E93E7C" w:rsidRPr="00C53C64">
        <w:rPr>
          <w:rFonts w:ascii="Times New Roman" w:hAnsi="Times New Roman" w:cs="Times New Roman"/>
          <w:sz w:val="24"/>
          <w:szCs w:val="24"/>
        </w:rPr>
        <w:t xml:space="preserve">number of HIV-uninfected </w:t>
      </w:r>
      <w:r w:rsidR="00A258E5" w:rsidRPr="00C53C64">
        <w:rPr>
          <w:rFonts w:ascii="Times New Roman" w:hAnsi="Times New Roman" w:cs="Times New Roman"/>
          <w:sz w:val="24"/>
          <w:szCs w:val="24"/>
        </w:rPr>
        <w:t>cases as</w:t>
      </w:r>
      <w:r w:rsidR="00273EF5" w:rsidRPr="00C53C64">
        <w:rPr>
          <w:rFonts w:ascii="Times New Roman" w:hAnsi="Times New Roman" w:cs="Times New Roman"/>
          <w:sz w:val="24"/>
          <w:szCs w:val="24"/>
        </w:rPr>
        <w:t xml:space="preserve"> the difference between the total number of cases and the HIV-infected cases</w:t>
      </w:r>
      <w:r w:rsidR="00442A8B" w:rsidRPr="00C53C64">
        <w:rPr>
          <w:rFonts w:ascii="Times New Roman" w:hAnsi="Times New Roman" w:cs="Times New Roman"/>
          <w:sz w:val="24"/>
          <w:szCs w:val="24"/>
        </w:rPr>
        <w:t xml:space="preserve"> (IPD HIV</w:t>
      </w:r>
      <w:r w:rsidR="00D464D2" w:rsidRPr="00C53C64">
        <w:rPr>
          <w:rFonts w:ascii="Times New Roman" w:hAnsi="Times New Roman" w:cs="Times New Roman"/>
          <w:sz w:val="24"/>
          <w:szCs w:val="24"/>
        </w:rPr>
        <w:t>-uninfected cases = IPD Total cases</w:t>
      </w:r>
      <w:r w:rsidR="00442A8B" w:rsidRPr="00C53C64">
        <w:rPr>
          <w:rFonts w:ascii="Times New Roman" w:hAnsi="Times New Roman" w:cs="Times New Roman"/>
          <w:sz w:val="24"/>
          <w:szCs w:val="24"/>
        </w:rPr>
        <w:t xml:space="preserve"> – IPD HIV</w:t>
      </w:r>
      <w:r w:rsidR="00D464D2" w:rsidRPr="00C53C64">
        <w:rPr>
          <w:rFonts w:ascii="Times New Roman" w:hAnsi="Times New Roman" w:cs="Times New Roman"/>
          <w:sz w:val="24"/>
          <w:szCs w:val="24"/>
        </w:rPr>
        <w:t>-infected cases</w:t>
      </w:r>
      <w:r w:rsidR="00442A8B" w:rsidRPr="00C53C64">
        <w:rPr>
          <w:rFonts w:ascii="Times New Roman" w:hAnsi="Times New Roman" w:cs="Times New Roman"/>
          <w:sz w:val="24"/>
          <w:szCs w:val="24"/>
        </w:rPr>
        <w:t>)</w:t>
      </w:r>
      <w:r w:rsidR="00273EF5" w:rsidRPr="00C53C64">
        <w:rPr>
          <w:rFonts w:ascii="Times New Roman" w:hAnsi="Times New Roman" w:cs="Times New Roman"/>
          <w:sz w:val="24"/>
          <w:szCs w:val="24"/>
        </w:rPr>
        <w:t xml:space="preserve">. </w:t>
      </w:r>
    </w:p>
    <w:p w14:paraId="04BCF832" w14:textId="4FE6C351" w:rsidR="007652E5" w:rsidRPr="00C53C64" w:rsidRDefault="007652E5">
      <w:pPr>
        <w:pStyle w:val="ListParagraph"/>
        <w:numPr>
          <w:ilvl w:val="0"/>
          <w:numId w:val="27"/>
        </w:numPr>
        <w:tabs>
          <w:tab w:val="left" w:pos="284"/>
          <w:tab w:val="left" w:pos="426"/>
        </w:tabs>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We calculated </w:t>
      </w:r>
      <w:r w:rsidR="006F733C" w:rsidRPr="00C53C64">
        <w:rPr>
          <w:rFonts w:ascii="Times New Roman" w:hAnsi="Times New Roman" w:cs="Times New Roman"/>
          <w:sz w:val="24"/>
          <w:szCs w:val="24"/>
        </w:rPr>
        <w:t xml:space="preserve">the </w:t>
      </w:r>
      <w:r w:rsidR="002B4E0B" w:rsidRPr="00C53C64">
        <w:rPr>
          <w:rFonts w:ascii="Times New Roman" w:hAnsi="Times New Roman" w:cs="Times New Roman"/>
          <w:sz w:val="24"/>
          <w:szCs w:val="24"/>
        </w:rPr>
        <w:t xml:space="preserve">adjusted number of </w:t>
      </w:r>
      <w:r w:rsidR="0079794E" w:rsidRPr="00C53C64">
        <w:rPr>
          <w:rFonts w:ascii="Times New Roman" w:hAnsi="Times New Roman" w:cs="Times New Roman"/>
          <w:sz w:val="24"/>
          <w:szCs w:val="24"/>
        </w:rPr>
        <w:t xml:space="preserve">pneumococcal </w:t>
      </w:r>
      <w:r w:rsidR="002B4E0B" w:rsidRPr="00C53C64">
        <w:rPr>
          <w:rFonts w:ascii="Times New Roman" w:hAnsi="Times New Roman" w:cs="Times New Roman"/>
          <w:sz w:val="24"/>
          <w:szCs w:val="24"/>
        </w:rPr>
        <w:t xml:space="preserve">deaths for each syndrome by age group by multiplying adjusted case number estimates (as calculated above) by </w:t>
      </w:r>
      <w:r w:rsidR="00BA7052" w:rsidRPr="00C53C64">
        <w:rPr>
          <w:rFonts w:ascii="Times New Roman" w:hAnsi="Times New Roman" w:cs="Times New Roman"/>
          <w:sz w:val="24"/>
          <w:szCs w:val="24"/>
        </w:rPr>
        <w:t xml:space="preserve">case fatality ratios (CFRs) </w:t>
      </w:r>
      <w:r w:rsidR="002B4E0B" w:rsidRPr="00C53C64">
        <w:rPr>
          <w:rFonts w:ascii="Times New Roman" w:hAnsi="Times New Roman" w:cs="Times New Roman"/>
          <w:sz w:val="24"/>
          <w:szCs w:val="24"/>
        </w:rPr>
        <w:t xml:space="preserve">observed at the GERMS-SA enhanced sites for </w:t>
      </w:r>
      <w:proofErr w:type="spellStart"/>
      <w:r w:rsidR="002B4E0B" w:rsidRPr="00C53C64">
        <w:rPr>
          <w:rFonts w:ascii="Times New Roman" w:hAnsi="Times New Roman" w:cs="Times New Roman"/>
          <w:sz w:val="24"/>
          <w:szCs w:val="24"/>
        </w:rPr>
        <w:t>bacteraemic</w:t>
      </w:r>
      <w:proofErr w:type="spellEnd"/>
      <w:r w:rsidR="002B4E0B" w:rsidRPr="00C53C64">
        <w:rPr>
          <w:rFonts w:ascii="Times New Roman" w:hAnsi="Times New Roman" w:cs="Times New Roman"/>
          <w:sz w:val="24"/>
          <w:szCs w:val="24"/>
        </w:rPr>
        <w:t xml:space="preserve"> cases (meningitis, </w:t>
      </w:r>
      <w:proofErr w:type="spellStart"/>
      <w:r w:rsidR="002B4E0B" w:rsidRPr="00C53C64">
        <w:rPr>
          <w:rFonts w:ascii="Times New Roman" w:hAnsi="Times New Roman" w:cs="Times New Roman"/>
          <w:sz w:val="24"/>
          <w:szCs w:val="24"/>
        </w:rPr>
        <w:t>bacteraemic</w:t>
      </w:r>
      <w:proofErr w:type="spellEnd"/>
      <w:r w:rsidR="002B4E0B" w:rsidRPr="00C53C64">
        <w:rPr>
          <w:rFonts w:ascii="Times New Roman" w:hAnsi="Times New Roman" w:cs="Times New Roman"/>
          <w:sz w:val="24"/>
          <w:szCs w:val="24"/>
        </w:rPr>
        <w:t xml:space="preserve"> pneumonia and non-pneumonia non-meningitis). For non-</w:t>
      </w:r>
      <w:proofErr w:type="spellStart"/>
      <w:r w:rsidR="002B4E0B" w:rsidRPr="00C53C64">
        <w:rPr>
          <w:rFonts w:ascii="Times New Roman" w:hAnsi="Times New Roman" w:cs="Times New Roman"/>
          <w:sz w:val="24"/>
          <w:szCs w:val="24"/>
        </w:rPr>
        <w:t>bacteraemic</w:t>
      </w:r>
      <w:proofErr w:type="spellEnd"/>
      <w:r w:rsidR="002B4E0B" w:rsidRPr="00C53C64">
        <w:rPr>
          <w:rFonts w:ascii="Times New Roman" w:hAnsi="Times New Roman" w:cs="Times New Roman"/>
          <w:sz w:val="24"/>
          <w:szCs w:val="24"/>
        </w:rPr>
        <w:t xml:space="preserve"> pneumococcal pneumonia we used CFR</w:t>
      </w:r>
      <w:r w:rsidR="00BA7052" w:rsidRPr="00C53C64">
        <w:rPr>
          <w:rFonts w:ascii="Times New Roman" w:hAnsi="Times New Roman" w:cs="Times New Roman"/>
          <w:sz w:val="24"/>
          <w:szCs w:val="24"/>
        </w:rPr>
        <w:t>s</w:t>
      </w:r>
      <w:r w:rsidR="002B4E0B" w:rsidRPr="00C53C64">
        <w:rPr>
          <w:rFonts w:ascii="Times New Roman" w:hAnsi="Times New Roman" w:cs="Times New Roman"/>
          <w:sz w:val="24"/>
          <w:szCs w:val="24"/>
        </w:rPr>
        <w:t xml:space="preserve"> from a study in Kenya</w:t>
      </w:r>
      <w:r w:rsidR="00AC4523"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PEVuZE5vdGU+PENpdGU+PEF1dGhvcj5CZXJrbGV5PC9BdXRob3I+PFllYXI+MjAwNTwvWWVhcj48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MzktNDc8L3BhZ2VzPjx2b2x1bWU+MzUyPC92b2x1bWU+PG51bWJlcj4xPC9udW1iZXI+PGtleXdv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PEVuZE5vdGU+PENpdGU+PEF1dGhvcj5CZXJrbGV5PC9BdXRob3I+PFllYXI+MjAwNTwvWWVhcj48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MzktNDc8L3BhZ2VzPjx2b2x1bWU+MzUyPC92b2x1bWU+PG51bWJlcj4xPC9udW1iZXI+PGtleXdv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[4]</w:t>
      </w:r>
      <w:r w:rsidR="00F0067C" w:rsidRPr="00C53C64">
        <w:rPr>
          <w:rFonts w:ascii="Times New Roman" w:hAnsi="Times New Roman" w:cs="Times New Roman"/>
          <w:sz w:val="24"/>
          <w:szCs w:val="24"/>
        </w:rPr>
        <w:fldChar w:fldCharType="end"/>
      </w:r>
      <w:r w:rsidR="00811D2E" w:rsidRPr="00C53C64">
        <w:rPr>
          <w:rFonts w:ascii="Times New Roman" w:hAnsi="Times New Roman" w:cs="Times New Roman"/>
          <w:sz w:val="24"/>
          <w:szCs w:val="24"/>
        </w:rPr>
        <w:t xml:space="preserve"> that observed</w:t>
      </w:r>
      <w:r w:rsidR="00AC4523" w:rsidRPr="00C53C64">
        <w:rPr>
          <w:rFonts w:ascii="Times New Roman" w:hAnsi="Times New Roman" w:cs="Times New Roman"/>
          <w:sz w:val="24"/>
          <w:szCs w:val="24"/>
        </w:rPr>
        <w:t xml:space="preserve"> case fatality rates </w:t>
      </w:r>
      <w:r w:rsidR="00811D2E" w:rsidRPr="00C53C64">
        <w:rPr>
          <w:rFonts w:ascii="Times New Roman" w:hAnsi="Times New Roman" w:cs="Times New Roman"/>
          <w:sz w:val="24"/>
          <w:szCs w:val="24"/>
        </w:rPr>
        <w:t xml:space="preserve">among children under 5 years of age admitted to hospital for any reason </w:t>
      </w:r>
      <w:r w:rsidR="00590413" w:rsidRPr="00C53C64">
        <w:rPr>
          <w:rFonts w:ascii="Times New Roman" w:hAnsi="Times New Roman" w:cs="Times New Roman"/>
          <w:sz w:val="24"/>
          <w:szCs w:val="24"/>
        </w:rPr>
        <w:t>with and without</w:t>
      </w:r>
      <w:r w:rsidR="00811D2E" w:rsidRPr="00C53C64">
        <w:rPr>
          <w:rFonts w:ascii="Times New Roman" w:hAnsi="Times New Roman" w:cs="Times New Roman"/>
          <w:sz w:val="24"/>
          <w:szCs w:val="24"/>
        </w:rPr>
        <w:t xml:space="preserve"> </w:t>
      </w:r>
      <w:r w:rsidR="00AC4523" w:rsidRPr="00C53C64">
        <w:rPr>
          <w:rFonts w:ascii="Times New Roman" w:hAnsi="Times New Roman" w:cs="Times New Roman"/>
          <w:sz w:val="24"/>
          <w:szCs w:val="24"/>
        </w:rPr>
        <w:t>bacteraemi</w:t>
      </w:r>
      <w:r w:rsidR="00811D2E" w:rsidRPr="00C53C64">
        <w:rPr>
          <w:rFonts w:ascii="Times New Roman" w:hAnsi="Times New Roman" w:cs="Times New Roman"/>
          <w:sz w:val="24"/>
          <w:szCs w:val="24"/>
        </w:rPr>
        <w:t>a</w:t>
      </w:r>
      <w:r w:rsidR="00AC4523" w:rsidRPr="00C53C64">
        <w:rPr>
          <w:rFonts w:ascii="Times New Roman" w:hAnsi="Times New Roman" w:cs="Times New Roman"/>
          <w:sz w:val="24"/>
          <w:szCs w:val="24"/>
        </w:rPr>
        <w:t xml:space="preserve"> </w:t>
      </w:r>
      <w:r w:rsidR="00590413" w:rsidRPr="00C53C64">
        <w:rPr>
          <w:rFonts w:ascii="Times New Roman" w:hAnsi="Times New Roman" w:cs="Times New Roman"/>
          <w:sz w:val="24"/>
          <w:szCs w:val="24"/>
        </w:rPr>
        <w:t>(all children had blood cultures obtained regardless of their admission diagnosis)</w:t>
      </w:r>
      <w:r w:rsidR="00AC4523" w:rsidRPr="00C53C64">
        <w:rPr>
          <w:rFonts w:ascii="Times New Roman" w:hAnsi="Times New Roman" w:cs="Times New Roman"/>
          <w:sz w:val="24"/>
          <w:szCs w:val="24"/>
        </w:rPr>
        <w:t xml:space="preserve">. </w:t>
      </w:r>
      <w:r w:rsidR="00590413" w:rsidRPr="00C53C64">
        <w:rPr>
          <w:rFonts w:ascii="Times New Roman" w:hAnsi="Times New Roman" w:cs="Times New Roman"/>
          <w:sz w:val="24"/>
          <w:szCs w:val="24"/>
        </w:rPr>
        <w:t>T</w:t>
      </w:r>
      <w:r w:rsidR="00AC4523" w:rsidRPr="00C53C64">
        <w:rPr>
          <w:rFonts w:ascii="Times New Roman" w:hAnsi="Times New Roman" w:cs="Times New Roman"/>
          <w:sz w:val="24"/>
          <w:szCs w:val="24"/>
        </w:rPr>
        <w:t xml:space="preserve">he </w:t>
      </w:r>
      <w:r w:rsidR="00590413" w:rsidRPr="00C53C64">
        <w:rPr>
          <w:rFonts w:ascii="Times New Roman" w:hAnsi="Times New Roman" w:cs="Times New Roman"/>
          <w:sz w:val="24"/>
          <w:szCs w:val="24"/>
        </w:rPr>
        <w:t xml:space="preserve">observed </w:t>
      </w:r>
      <w:r w:rsidR="00AC4523" w:rsidRPr="00C53C64">
        <w:rPr>
          <w:rFonts w:ascii="Times New Roman" w:hAnsi="Times New Roman" w:cs="Times New Roman"/>
          <w:sz w:val="24"/>
          <w:szCs w:val="24"/>
        </w:rPr>
        <w:t>CFR for non-</w:t>
      </w:r>
      <w:proofErr w:type="spellStart"/>
      <w:r w:rsidR="00AC4523" w:rsidRPr="00C53C64">
        <w:rPr>
          <w:rFonts w:ascii="Times New Roman" w:hAnsi="Times New Roman" w:cs="Times New Roman"/>
          <w:sz w:val="24"/>
          <w:szCs w:val="24"/>
        </w:rPr>
        <w:t>bacteraemic</w:t>
      </w:r>
      <w:proofErr w:type="spellEnd"/>
      <w:r w:rsidR="00AC4523" w:rsidRPr="00C53C64">
        <w:rPr>
          <w:rFonts w:ascii="Times New Roman" w:hAnsi="Times New Roman" w:cs="Times New Roman"/>
          <w:sz w:val="24"/>
          <w:szCs w:val="24"/>
        </w:rPr>
        <w:t xml:space="preserve"> </w:t>
      </w:r>
      <w:r w:rsidR="00590413" w:rsidRPr="00C53C64">
        <w:rPr>
          <w:rFonts w:ascii="Times New Roman" w:hAnsi="Times New Roman" w:cs="Times New Roman"/>
          <w:sz w:val="24"/>
          <w:szCs w:val="24"/>
        </w:rPr>
        <w:t xml:space="preserve">admissions was </w:t>
      </w:r>
      <w:r w:rsidR="00AC4523" w:rsidRPr="00C53C64">
        <w:rPr>
          <w:rFonts w:ascii="Times New Roman" w:hAnsi="Times New Roman" w:cs="Times New Roman"/>
          <w:sz w:val="24"/>
          <w:szCs w:val="24"/>
        </w:rPr>
        <w:t xml:space="preserve">(5.7%) </w:t>
      </w:r>
      <w:r w:rsidR="00590413" w:rsidRPr="00C53C64">
        <w:rPr>
          <w:rFonts w:ascii="Times New Roman" w:hAnsi="Times New Roman" w:cs="Times New Roman"/>
          <w:sz w:val="24"/>
          <w:szCs w:val="24"/>
        </w:rPr>
        <w:t xml:space="preserve">which was </w:t>
      </w:r>
      <w:r w:rsidR="00AC4523" w:rsidRPr="00C53C64">
        <w:rPr>
          <w:rFonts w:ascii="Times New Roman" w:hAnsi="Times New Roman" w:cs="Times New Roman"/>
          <w:sz w:val="24"/>
          <w:szCs w:val="24"/>
        </w:rPr>
        <w:t xml:space="preserve">5-fold lower than </w:t>
      </w:r>
      <w:r w:rsidR="00590413" w:rsidRPr="00C53C64">
        <w:rPr>
          <w:rFonts w:ascii="Times New Roman" w:hAnsi="Times New Roman" w:cs="Times New Roman"/>
          <w:sz w:val="24"/>
          <w:szCs w:val="24"/>
        </w:rPr>
        <w:t xml:space="preserve">that observed </w:t>
      </w:r>
      <w:r w:rsidR="00AC4523" w:rsidRPr="00C53C64">
        <w:rPr>
          <w:rFonts w:ascii="Times New Roman" w:hAnsi="Times New Roman" w:cs="Times New Roman"/>
          <w:sz w:val="24"/>
          <w:szCs w:val="24"/>
        </w:rPr>
        <w:t xml:space="preserve">for </w:t>
      </w:r>
      <w:proofErr w:type="spellStart"/>
      <w:r w:rsidR="00AC4523" w:rsidRPr="00C53C64">
        <w:rPr>
          <w:rFonts w:ascii="Times New Roman" w:hAnsi="Times New Roman" w:cs="Times New Roman"/>
          <w:sz w:val="24"/>
          <w:szCs w:val="24"/>
        </w:rPr>
        <w:t>bacteraemic</w:t>
      </w:r>
      <w:proofErr w:type="spellEnd"/>
      <w:r w:rsidR="00AC4523" w:rsidRPr="00C53C64">
        <w:rPr>
          <w:rFonts w:ascii="Times New Roman" w:hAnsi="Times New Roman" w:cs="Times New Roman"/>
          <w:sz w:val="24"/>
          <w:szCs w:val="24"/>
        </w:rPr>
        <w:t xml:space="preserve"> </w:t>
      </w:r>
      <w:r w:rsidR="00590413" w:rsidRPr="00C53C64">
        <w:rPr>
          <w:rFonts w:ascii="Times New Roman" w:hAnsi="Times New Roman" w:cs="Times New Roman"/>
          <w:sz w:val="24"/>
          <w:szCs w:val="24"/>
        </w:rPr>
        <w:t>admissions</w:t>
      </w:r>
      <w:r w:rsidR="00AC4523" w:rsidRPr="00C53C64">
        <w:rPr>
          <w:rFonts w:ascii="Times New Roman" w:hAnsi="Times New Roman" w:cs="Times New Roman"/>
          <w:sz w:val="24"/>
          <w:szCs w:val="24"/>
        </w:rPr>
        <w:t xml:space="preserve"> (28.2%). </w:t>
      </w:r>
    </w:p>
    <w:p w14:paraId="608A3A21" w14:textId="09842871" w:rsidR="00CC29A5" w:rsidRPr="00C53C64" w:rsidRDefault="002024CA">
      <w:pPr>
        <w:pStyle w:val="ListParagraph"/>
        <w:numPr>
          <w:ilvl w:val="0"/>
          <w:numId w:val="27"/>
        </w:numPr>
        <w:tabs>
          <w:tab w:val="left" w:pos="284"/>
          <w:tab w:val="left" w:pos="426"/>
        </w:tabs>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lastRenderedPageBreak/>
        <w:t>For all syndromes w</w:t>
      </w:r>
      <w:r w:rsidR="00CC2BCF" w:rsidRPr="00C53C64">
        <w:rPr>
          <w:rFonts w:ascii="Times New Roman" w:hAnsi="Times New Roman" w:cs="Times New Roman"/>
          <w:sz w:val="24"/>
          <w:szCs w:val="24"/>
        </w:rPr>
        <w:t>e calculated incidence</w:t>
      </w:r>
      <w:r w:rsidR="007652E5" w:rsidRPr="00C53C64">
        <w:rPr>
          <w:rFonts w:ascii="Times New Roman" w:hAnsi="Times New Roman" w:cs="Times New Roman"/>
          <w:sz w:val="24"/>
          <w:szCs w:val="24"/>
        </w:rPr>
        <w:t xml:space="preserve"> and mortality </w:t>
      </w:r>
      <w:r w:rsidR="00CC2BCF" w:rsidRPr="00C53C64">
        <w:rPr>
          <w:rFonts w:ascii="Times New Roman" w:hAnsi="Times New Roman" w:cs="Times New Roman"/>
          <w:sz w:val="24"/>
          <w:szCs w:val="24"/>
        </w:rPr>
        <w:t>rates using the adjusted case</w:t>
      </w:r>
      <w:r w:rsidR="007652E5" w:rsidRPr="00C53C64">
        <w:rPr>
          <w:rFonts w:ascii="Times New Roman" w:hAnsi="Times New Roman" w:cs="Times New Roman"/>
          <w:sz w:val="24"/>
          <w:szCs w:val="24"/>
        </w:rPr>
        <w:t xml:space="preserve"> and death </w:t>
      </w:r>
      <w:r w:rsidR="00766910" w:rsidRPr="00C53C64">
        <w:rPr>
          <w:rFonts w:ascii="Times New Roman" w:hAnsi="Times New Roman" w:cs="Times New Roman"/>
          <w:sz w:val="24"/>
          <w:szCs w:val="24"/>
        </w:rPr>
        <w:t xml:space="preserve">estimates from the model in combination with  the </w:t>
      </w:r>
      <w:r w:rsidR="00CC2BCF" w:rsidRPr="00C53C64">
        <w:rPr>
          <w:rFonts w:ascii="Times New Roman" w:hAnsi="Times New Roman" w:cs="Times New Roman"/>
          <w:sz w:val="24"/>
          <w:szCs w:val="24"/>
        </w:rPr>
        <w:t>and m</w:t>
      </w:r>
      <w:r w:rsidR="00C30464" w:rsidRPr="00C53C64">
        <w:rPr>
          <w:rFonts w:ascii="Times New Roman" w:hAnsi="Times New Roman" w:cs="Times New Roman"/>
          <w:sz w:val="24"/>
          <w:szCs w:val="24"/>
        </w:rPr>
        <w:t>id-year</w:t>
      </w:r>
      <w:r w:rsidR="0097223A" w:rsidRPr="00C53C64">
        <w:rPr>
          <w:rFonts w:ascii="Times New Roman" w:hAnsi="Times New Roman" w:cs="Times New Roman"/>
          <w:sz w:val="24"/>
          <w:szCs w:val="24"/>
        </w:rPr>
        <w:t xml:space="preserve"> population </w:t>
      </w:r>
      <w:r w:rsidR="00C30464" w:rsidRPr="00C53C64">
        <w:rPr>
          <w:rFonts w:ascii="Times New Roman" w:hAnsi="Times New Roman" w:cs="Times New Roman"/>
          <w:sz w:val="24"/>
          <w:szCs w:val="24"/>
        </w:rPr>
        <w:t xml:space="preserve">estimates obtained from Statistics South Africa </w:t>
      </w:r>
      <w:r w:rsidR="00766910" w:rsidRPr="00C53C64">
        <w:rPr>
          <w:rFonts w:ascii="Times New Roman" w:hAnsi="Times New Roman" w:cs="Times New Roman"/>
          <w:sz w:val="24"/>
          <w:szCs w:val="24"/>
        </w:rPr>
        <w:t>as</w:t>
      </w:r>
      <w:r w:rsidR="00C30464" w:rsidRPr="00C53C64">
        <w:rPr>
          <w:rFonts w:ascii="Times New Roman" w:hAnsi="Times New Roman" w:cs="Times New Roman"/>
          <w:sz w:val="24"/>
          <w:szCs w:val="24"/>
        </w:rPr>
        <w:t xml:space="preserve"> denominators for different age groups</w:t>
      </w:r>
      <w:r w:rsidR="00411C28" w:rsidRPr="00C53C64">
        <w:rPr>
          <w:rFonts w:ascii="Times New Roman" w:hAnsi="Times New Roman" w:cs="Times New Roman"/>
          <w:sz w:val="24"/>
          <w:szCs w:val="24"/>
        </w:rPr>
        <w:t xml:space="preserve"> (</w:t>
      </w:r>
      <w:r w:rsidR="00A07AE9" w:rsidRPr="00C53C64">
        <w:rPr>
          <w:rFonts w:ascii="Times New Roman" w:hAnsi="Times New Roman" w:cs="Times New Roman"/>
          <w:sz w:val="24"/>
          <w:szCs w:val="24"/>
        </w:rPr>
        <w:t>http://www.statssa.gov.za/</w:t>
      </w:r>
      <w:r w:rsidR="00411C28" w:rsidRPr="00C53C64">
        <w:rPr>
          <w:rFonts w:ascii="Times New Roman" w:hAnsi="Times New Roman" w:cs="Times New Roman"/>
          <w:sz w:val="24"/>
          <w:szCs w:val="24"/>
        </w:rPr>
        <w:t>)</w:t>
      </w:r>
      <w:r w:rsidR="00CC2BCF" w:rsidRPr="00C53C64">
        <w:rPr>
          <w:rFonts w:ascii="Times New Roman" w:hAnsi="Times New Roman" w:cs="Times New Roman"/>
          <w:sz w:val="24"/>
          <w:szCs w:val="24"/>
        </w:rPr>
        <w:t xml:space="preserve">. The </w:t>
      </w:r>
      <w:proofErr w:type="spellStart"/>
      <w:r w:rsidR="00BA7052" w:rsidRPr="00C53C64">
        <w:rPr>
          <w:rFonts w:ascii="Times New Roman" w:hAnsi="Times New Roman" w:cs="Times New Roman"/>
          <w:sz w:val="24"/>
          <w:szCs w:val="24"/>
        </w:rPr>
        <w:t>Thembisa</w:t>
      </w:r>
      <w:proofErr w:type="spellEnd"/>
      <w:r w:rsidR="00C30464" w:rsidRPr="00C53C64">
        <w:rPr>
          <w:rFonts w:ascii="Times New Roman" w:hAnsi="Times New Roman" w:cs="Times New Roman"/>
          <w:sz w:val="24"/>
          <w:szCs w:val="24"/>
        </w:rPr>
        <w:t xml:space="preserve"> model</w:t>
      </w:r>
      <w:r w:rsidR="00206992" w:rsidRPr="00C53C64">
        <w:rPr>
          <w:rFonts w:ascii="Times New Roman" w:hAnsi="Times New Roman" w:cs="Times New Roman"/>
          <w:sz w:val="24"/>
          <w:szCs w:val="24"/>
        </w:rPr>
        <w:t>,</w:t>
      </w:r>
      <w:r w:rsidR="00C30464" w:rsidRPr="00C53C64">
        <w:rPr>
          <w:rFonts w:ascii="Times New Roman" w:hAnsi="Times New Roman" w:cs="Times New Roman"/>
          <w:sz w:val="24"/>
          <w:szCs w:val="24"/>
        </w:rPr>
        <w:t xml:space="preserve"> </w:t>
      </w:r>
      <w:r w:rsidR="00BA7052" w:rsidRPr="00C53C64">
        <w:rPr>
          <w:rFonts w:ascii="Times New Roman" w:hAnsi="Times New Roman" w:cs="Times New Roman"/>
          <w:sz w:val="24"/>
          <w:szCs w:val="24"/>
        </w:rPr>
        <w:t xml:space="preserve">which accounted for PMTCT and HIV treatment impact, </w:t>
      </w:r>
      <w:r w:rsidR="00C30464" w:rsidRPr="00C53C64">
        <w:rPr>
          <w:rFonts w:ascii="Times New Roman" w:hAnsi="Times New Roman" w:cs="Times New Roman"/>
          <w:sz w:val="24"/>
          <w:szCs w:val="24"/>
        </w:rPr>
        <w:t>was used for HIV specific denominators</w:t>
      </w:r>
      <w:r w:rsidR="00FC331B"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PEVuZE5vdGU+PENpdGU+PEF1dGhvcj5Kb2huc29uPC9BdXRob3I+PFllYXI+MjAxNjwvWWVhcj48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PEVuZE5vdGU+PENpdGU+PEF1dGhvcj5Kb2huc29uPC9BdXRob3I+PFllYXI+MjAxNjwvWWVhcj48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[5]</w:t>
      </w:r>
      <w:r w:rsidR="00F0067C" w:rsidRPr="00C53C64">
        <w:rPr>
          <w:rFonts w:ascii="Times New Roman" w:hAnsi="Times New Roman" w:cs="Times New Roman"/>
          <w:sz w:val="24"/>
          <w:szCs w:val="24"/>
        </w:rPr>
        <w:fldChar w:fldCharType="end"/>
      </w:r>
      <w:r w:rsidR="00C30464" w:rsidRPr="00C53C64">
        <w:rPr>
          <w:rFonts w:ascii="Times New Roman" w:hAnsi="Times New Roman" w:cs="Times New Roman"/>
          <w:sz w:val="24"/>
          <w:szCs w:val="24"/>
        </w:rPr>
        <w:t xml:space="preserve">. </w:t>
      </w:r>
      <w:r w:rsidR="00D35C4E" w:rsidRPr="00C53C64">
        <w:rPr>
          <w:rFonts w:ascii="Times New Roman" w:hAnsi="Times New Roman" w:cs="Times New Roman"/>
          <w:sz w:val="24"/>
          <w:szCs w:val="24"/>
        </w:rPr>
        <w:t xml:space="preserve">We calculated incidence rate ratios for all syndromes comparing incidence </w:t>
      </w:r>
      <w:r w:rsidR="007652E5" w:rsidRPr="00C53C64">
        <w:rPr>
          <w:rFonts w:ascii="Times New Roman" w:hAnsi="Times New Roman" w:cs="Times New Roman"/>
          <w:sz w:val="24"/>
          <w:szCs w:val="24"/>
        </w:rPr>
        <w:t xml:space="preserve">or mortality </w:t>
      </w:r>
      <w:r w:rsidR="00D35C4E" w:rsidRPr="00C53C64">
        <w:rPr>
          <w:rFonts w:ascii="Times New Roman" w:hAnsi="Times New Roman" w:cs="Times New Roman"/>
          <w:sz w:val="24"/>
          <w:szCs w:val="24"/>
        </w:rPr>
        <w:t>rates in HIV-infected to HIV-uninfected children</w:t>
      </w:r>
      <w:r w:rsidR="00471D9A" w:rsidRPr="00C53C64">
        <w:rPr>
          <w:rFonts w:ascii="Times New Roman" w:hAnsi="Times New Roman" w:cs="Times New Roman"/>
          <w:sz w:val="24"/>
          <w:szCs w:val="24"/>
        </w:rPr>
        <w:t xml:space="preserve"> (</w:t>
      </w:r>
      <w:r w:rsidR="00200F9B" w:rsidRPr="00C53C64">
        <w:rPr>
          <w:rFonts w:ascii="Times New Roman" w:hAnsi="Times New Roman" w:cs="Times New Roman"/>
          <w:sz w:val="24"/>
          <w:szCs w:val="24"/>
        </w:rPr>
        <w:t>S1 Table</w:t>
      </w:r>
      <w:r w:rsidR="00471D9A" w:rsidRPr="00C53C64">
        <w:rPr>
          <w:rFonts w:ascii="Times New Roman" w:hAnsi="Times New Roman" w:cs="Times New Roman"/>
          <w:sz w:val="24"/>
          <w:szCs w:val="24"/>
        </w:rPr>
        <w:t>)</w:t>
      </w:r>
      <w:r w:rsidR="00D35C4E" w:rsidRPr="00C53C64">
        <w:rPr>
          <w:rFonts w:ascii="Times New Roman" w:hAnsi="Times New Roman" w:cs="Times New Roman"/>
          <w:sz w:val="24"/>
          <w:szCs w:val="24"/>
        </w:rPr>
        <w:t xml:space="preserve">. </w:t>
      </w:r>
    </w:p>
    <w:p w14:paraId="0FB6E07F" w14:textId="215A2A57" w:rsidR="002C5501" w:rsidRPr="00C53C64" w:rsidRDefault="002C5501">
      <w:pPr>
        <w:pStyle w:val="ListParagraph"/>
        <w:numPr>
          <w:ilvl w:val="0"/>
          <w:numId w:val="27"/>
        </w:numPr>
        <w:tabs>
          <w:tab w:val="left" w:pos="284"/>
          <w:tab w:val="left" w:pos="426"/>
        </w:tabs>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The proportional reduction in different syndromes was based on actual numbers in 2012-2013 and calculated reductions therefore differed by syndrome, age group and HIV status. </w:t>
      </w:r>
    </w:p>
    <w:p w14:paraId="16F2D877" w14:textId="77777777" w:rsidR="00471D9A" w:rsidRPr="00C53C64" w:rsidRDefault="00471D9A" w:rsidP="00651C2C">
      <w:pPr>
        <w:spacing w:after="0" w:line="360" w:lineRule="auto"/>
        <w:rPr>
          <w:b/>
        </w:rPr>
      </w:pPr>
    </w:p>
    <w:p w14:paraId="68B4F9CC" w14:textId="77777777" w:rsidR="008B4022" w:rsidRPr="00AA271A" w:rsidRDefault="008B4022" w:rsidP="00651C2C">
      <w:pPr>
        <w:spacing w:after="0" w:line="360" w:lineRule="auto"/>
        <w:rPr>
          <w:rFonts w:ascii="Times New Roman" w:hAnsi="Times New Roman" w:cs="Times New Roman"/>
          <w:b/>
          <w:sz w:val="32"/>
          <w:szCs w:val="32"/>
        </w:rPr>
      </w:pPr>
      <w:r w:rsidRPr="00AA271A">
        <w:rPr>
          <w:rFonts w:ascii="Times New Roman" w:hAnsi="Times New Roman" w:cs="Times New Roman"/>
          <w:b/>
          <w:sz w:val="32"/>
          <w:szCs w:val="32"/>
        </w:rPr>
        <w:t xml:space="preserve">Sensitivity analysis </w:t>
      </w:r>
    </w:p>
    <w:p w14:paraId="01DFFF26" w14:textId="50E17879" w:rsidR="00EA1958" w:rsidRPr="00C53C64" w:rsidRDefault="00EA1958" w:rsidP="00651C2C">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A one-way sensitivity analysis was performed by changing one variable at a time to see the effect on the total number of cases and deaths </w:t>
      </w:r>
      <w:r w:rsidR="00A31661" w:rsidRPr="00C53C64">
        <w:rPr>
          <w:rFonts w:ascii="Times New Roman" w:hAnsi="Times New Roman" w:cs="Times New Roman"/>
          <w:sz w:val="24"/>
          <w:szCs w:val="24"/>
        </w:rPr>
        <w:t>(</w:t>
      </w:r>
      <w:r w:rsidRPr="00C53C64">
        <w:rPr>
          <w:rFonts w:ascii="Times New Roman" w:hAnsi="Times New Roman" w:cs="Times New Roman"/>
          <w:sz w:val="24"/>
          <w:szCs w:val="24"/>
        </w:rPr>
        <w:t>Tornado diagram</w:t>
      </w:r>
      <w:r w:rsidR="00A31661" w:rsidRPr="00C53C64">
        <w:rPr>
          <w:rFonts w:ascii="Times New Roman" w:hAnsi="Times New Roman" w:cs="Times New Roman"/>
          <w:sz w:val="24"/>
          <w:szCs w:val="24"/>
        </w:rPr>
        <w:t xml:space="preserve">s, </w:t>
      </w:r>
      <w:r w:rsidR="005B7A45" w:rsidRPr="00C53C64">
        <w:rPr>
          <w:rFonts w:ascii="Times New Roman" w:hAnsi="Times New Roman" w:cs="Times New Roman"/>
          <w:sz w:val="24"/>
          <w:szCs w:val="24"/>
        </w:rPr>
        <w:t xml:space="preserve">S3 </w:t>
      </w:r>
      <w:r w:rsidR="00200F9B" w:rsidRPr="00C53C64">
        <w:rPr>
          <w:rFonts w:ascii="Times New Roman" w:hAnsi="Times New Roman" w:cs="Times New Roman"/>
          <w:sz w:val="24"/>
          <w:szCs w:val="24"/>
        </w:rPr>
        <w:t xml:space="preserve">and </w:t>
      </w:r>
      <w:r w:rsidR="005B7A45" w:rsidRPr="00C53C64">
        <w:rPr>
          <w:rFonts w:ascii="Times New Roman" w:hAnsi="Times New Roman" w:cs="Times New Roman"/>
          <w:sz w:val="24"/>
          <w:szCs w:val="24"/>
        </w:rPr>
        <w:t xml:space="preserve">S4 </w:t>
      </w:r>
      <w:r w:rsidR="00200F9B" w:rsidRPr="00C53C64">
        <w:rPr>
          <w:rFonts w:ascii="Times New Roman" w:hAnsi="Times New Roman" w:cs="Times New Roman"/>
          <w:sz w:val="24"/>
          <w:szCs w:val="24"/>
        </w:rPr>
        <w:t>Figs</w:t>
      </w:r>
      <w:r w:rsidRPr="00C53C64">
        <w:rPr>
          <w:rFonts w:ascii="Times New Roman" w:hAnsi="Times New Roman" w:cs="Times New Roman"/>
          <w:sz w:val="24"/>
          <w:szCs w:val="24"/>
        </w:rPr>
        <w:t>)</w:t>
      </w:r>
      <w:r w:rsidR="00A31661" w:rsidRPr="00C53C64">
        <w:rPr>
          <w:rFonts w:ascii="Times New Roman" w:hAnsi="Times New Roman" w:cs="Times New Roman"/>
          <w:sz w:val="24"/>
          <w:szCs w:val="24"/>
        </w:rPr>
        <w:t xml:space="preserve">. </w:t>
      </w:r>
    </w:p>
    <w:p w14:paraId="094C07D6" w14:textId="63707524" w:rsidR="000A587C" w:rsidRPr="00C53C64" w:rsidRDefault="00A31661" w:rsidP="00651C2C">
      <w:pPr>
        <w:autoSpaceDE w:val="0"/>
        <w:autoSpaceDN w:val="0"/>
        <w:adjustRightInd w:val="0"/>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Parameters </w:t>
      </w:r>
      <w:r w:rsidR="00766910" w:rsidRPr="00C53C64">
        <w:rPr>
          <w:rFonts w:ascii="Times New Roman" w:hAnsi="Times New Roman" w:cs="Times New Roman"/>
          <w:sz w:val="24"/>
          <w:szCs w:val="24"/>
        </w:rPr>
        <w:t xml:space="preserve">that we </w:t>
      </w:r>
      <w:r w:rsidRPr="00C53C64">
        <w:rPr>
          <w:rFonts w:ascii="Times New Roman" w:hAnsi="Times New Roman" w:cs="Times New Roman"/>
          <w:sz w:val="24"/>
          <w:szCs w:val="24"/>
        </w:rPr>
        <w:t xml:space="preserve">varied in the sensitivity analysis </w:t>
      </w:r>
      <w:r w:rsidR="000A587C" w:rsidRPr="00C53C64">
        <w:rPr>
          <w:rFonts w:ascii="Times New Roman" w:hAnsi="Times New Roman" w:cs="Times New Roman"/>
          <w:sz w:val="24"/>
          <w:szCs w:val="24"/>
        </w:rPr>
        <w:t xml:space="preserve">of cases and deaths included </w:t>
      </w:r>
      <w:r w:rsidR="00436DB3" w:rsidRPr="00C53C64">
        <w:rPr>
          <w:rFonts w:ascii="Times New Roman" w:hAnsi="Times New Roman" w:cs="Times New Roman"/>
          <w:sz w:val="24"/>
          <w:szCs w:val="24"/>
        </w:rPr>
        <w:t xml:space="preserve">the </w:t>
      </w:r>
      <w:r w:rsidR="00766910" w:rsidRPr="00C53C64">
        <w:rPr>
          <w:rFonts w:ascii="Times New Roman" w:hAnsi="Times New Roman" w:cs="Times New Roman"/>
          <w:sz w:val="24"/>
          <w:szCs w:val="24"/>
        </w:rPr>
        <w:t xml:space="preserve">proportion of under 5 year old </w:t>
      </w:r>
      <w:r w:rsidR="00AB24F1" w:rsidRPr="00C53C64">
        <w:rPr>
          <w:rFonts w:ascii="Times New Roman" w:hAnsi="Times New Roman" w:cs="Times New Roman"/>
          <w:sz w:val="24"/>
          <w:szCs w:val="24"/>
        </w:rPr>
        <w:t>deaths</w:t>
      </w:r>
      <w:r w:rsidR="00766910" w:rsidRPr="00C53C64">
        <w:rPr>
          <w:rFonts w:ascii="Times New Roman" w:hAnsi="Times New Roman" w:cs="Times New Roman"/>
          <w:sz w:val="24"/>
          <w:szCs w:val="24"/>
        </w:rPr>
        <w:t xml:space="preserve"> that occur</w:t>
      </w:r>
      <w:r w:rsidR="00AB24F1" w:rsidRPr="00C53C64">
        <w:rPr>
          <w:rFonts w:ascii="Times New Roman" w:hAnsi="Times New Roman" w:cs="Times New Roman"/>
          <w:sz w:val="24"/>
          <w:szCs w:val="24"/>
        </w:rPr>
        <w:t xml:space="preserve"> in the community, </w:t>
      </w:r>
      <w:r w:rsidR="00436DB3" w:rsidRPr="00C53C64">
        <w:rPr>
          <w:rFonts w:ascii="Times New Roman" w:hAnsi="Times New Roman" w:cs="Times New Roman"/>
          <w:sz w:val="24"/>
          <w:szCs w:val="24"/>
        </w:rPr>
        <w:t xml:space="preserve">an </w:t>
      </w:r>
      <w:r w:rsidR="006A7EEA" w:rsidRPr="00C53C64">
        <w:rPr>
          <w:rFonts w:ascii="Times New Roman" w:hAnsi="Times New Roman" w:cs="Times New Roman"/>
          <w:sz w:val="24"/>
          <w:szCs w:val="24"/>
        </w:rPr>
        <w:t>adjustment</w:t>
      </w:r>
      <w:r w:rsidR="008B0F37" w:rsidRPr="00C53C64">
        <w:rPr>
          <w:rFonts w:ascii="Times New Roman" w:hAnsi="Times New Roman" w:cs="Times New Roman"/>
          <w:sz w:val="24"/>
          <w:szCs w:val="24"/>
        </w:rPr>
        <w:t xml:space="preserve"> for the likelihood of obtaining a blood culture among hospitalised children with suspected pneumococcal disease </w:t>
      </w:r>
      <w:r w:rsidR="000A587C" w:rsidRPr="00C53C64">
        <w:rPr>
          <w:rFonts w:ascii="Times New Roman" w:hAnsi="Times New Roman" w:cs="Times New Roman"/>
          <w:sz w:val="24"/>
          <w:szCs w:val="24"/>
        </w:rPr>
        <w:t xml:space="preserve">and </w:t>
      </w:r>
      <w:r w:rsidR="00AB24F1" w:rsidRPr="00C53C64">
        <w:rPr>
          <w:rFonts w:ascii="Times New Roman" w:hAnsi="Times New Roman" w:cs="Times New Roman"/>
          <w:sz w:val="24"/>
          <w:szCs w:val="24"/>
        </w:rPr>
        <w:t xml:space="preserve">the </w:t>
      </w:r>
      <w:r w:rsidR="000A587C" w:rsidRPr="00C53C64">
        <w:rPr>
          <w:rFonts w:ascii="Times New Roman" w:hAnsi="Times New Roman" w:cs="Times New Roman"/>
          <w:sz w:val="24"/>
          <w:szCs w:val="24"/>
        </w:rPr>
        <w:t xml:space="preserve">ratio of </w:t>
      </w:r>
      <w:proofErr w:type="spellStart"/>
      <w:r w:rsidR="000A587C" w:rsidRPr="00C53C64">
        <w:rPr>
          <w:rFonts w:ascii="Times New Roman" w:hAnsi="Times New Roman" w:cs="Times New Roman"/>
          <w:sz w:val="24"/>
          <w:szCs w:val="24"/>
        </w:rPr>
        <w:t>bacteraemic</w:t>
      </w:r>
      <w:proofErr w:type="spellEnd"/>
      <w:r w:rsidR="000A587C" w:rsidRPr="00C53C64">
        <w:rPr>
          <w:rFonts w:ascii="Times New Roman" w:hAnsi="Times New Roman" w:cs="Times New Roman"/>
          <w:sz w:val="24"/>
          <w:szCs w:val="24"/>
        </w:rPr>
        <w:t xml:space="preserve"> to non-</w:t>
      </w:r>
      <w:proofErr w:type="spellStart"/>
      <w:r w:rsidR="000A587C" w:rsidRPr="00C53C64">
        <w:rPr>
          <w:rFonts w:ascii="Times New Roman" w:hAnsi="Times New Roman" w:cs="Times New Roman"/>
          <w:sz w:val="24"/>
          <w:szCs w:val="24"/>
        </w:rPr>
        <w:t>bacteraemic</w:t>
      </w:r>
      <w:proofErr w:type="spellEnd"/>
      <w:r w:rsidR="000A587C" w:rsidRPr="00C53C64">
        <w:rPr>
          <w:rFonts w:ascii="Times New Roman" w:hAnsi="Times New Roman" w:cs="Times New Roman"/>
          <w:sz w:val="24"/>
          <w:szCs w:val="24"/>
        </w:rPr>
        <w:t xml:space="preserve"> </w:t>
      </w:r>
      <w:r w:rsidR="00766910" w:rsidRPr="00C53C64">
        <w:rPr>
          <w:rFonts w:ascii="Times New Roman" w:hAnsi="Times New Roman" w:cs="Times New Roman"/>
          <w:sz w:val="24"/>
          <w:szCs w:val="24"/>
        </w:rPr>
        <w:t xml:space="preserve">pneumococcal </w:t>
      </w:r>
      <w:r w:rsidR="000A587C" w:rsidRPr="00C53C64">
        <w:rPr>
          <w:rFonts w:ascii="Times New Roman" w:hAnsi="Times New Roman" w:cs="Times New Roman"/>
          <w:sz w:val="24"/>
          <w:szCs w:val="24"/>
        </w:rPr>
        <w:t>pneumonia. For</w:t>
      </w:r>
      <w:r w:rsidR="008B0F37" w:rsidRPr="00C53C64">
        <w:rPr>
          <w:rFonts w:ascii="Times New Roman" w:hAnsi="Times New Roman" w:cs="Times New Roman"/>
          <w:sz w:val="24"/>
          <w:szCs w:val="24"/>
        </w:rPr>
        <w:t xml:space="preserve"> </w:t>
      </w:r>
      <w:r w:rsidR="00766910" w:rsidRPr="00C53C64">
        <w:rPr>
          <w:rFonts w:ascii="Times New Roman" w:hAnsi="Times New Roman" w:cs="Times New Roman"/>
          <w:sz w:val="24"/>
          <w:szCs w:val="24"/>
        </w:rPr>
        <w:t xml:space="preserve">estimates of pneumococcal </w:t>
      </w:r>
      <w:r w:rsidR="000A587C" w:rsidRPr="00C53C64">
        <w:rPr>
          <w:rFonts w:ascii="Times New Roman" w:hAnsi="Times New Roman" w:cs="Times New Roman"/>
          <w:sz w:val="24"/>
          <w:szCs w:val="24"/>
        </w:rPr>
        <w:t xml:space="preserve">deaths we also </w:t>
      </w:r>
      <w:r w:rsidR="00766910" w:rsidRPr="00C53C64">
        <w:rPr>
          <w:rFonts w:ascii="Times New Roman" w:hAnsi="Times New Roman" w:cs="Times New Roman"/>
          <w:sz w:val="24"/>
          <w:szCs w:val="24"/>
        </w:rPr>
        <w:t xml:space="preserve">assessed </w:t>
      </w:r>
      <w:r w:rsidR="000A587C" w:rsidRPr="00C53C64">
        <w:rPr>
          <w:rFonts w:ascii="Times New Roman" w:hAnsi="Times New Roman" w:cs="Times New Roman"/>
          <w:sz w:val="24"/>
          <w:szCs w:val="24"/>
        </w:rPr>
        <w:t>the effect of chang</w:t>
      </w:r>
      <w:r w:rsidR="00766910" w:rsidRPr="00C53C64">
        <w:rPr>
          <w:rFonts w:ascii="Times New Roman" w:hAnsi="Times New Roman" w:cs="Times New Roman"/>
          <w:sz w:val="24"/>
          <w:szCs w:val="24"/>
        </w:rPr>
        <w:t>es</w:t>
      </w:r>
      <w:r w:rsidR="000A587C" w:rsidRPr="00C53C64">
        <w:rPr>
          <w:rFonts w:ascii="Times New Roman" w:hAnsi="Times New Roman" w:cs="Times New Roman"/>
          <w:sz w:val="24"/>
          <w:szCs w:val="24"/>
        </w:rPr>
        <w:t xml:space="preserve"> </w:t>
      </w:r>
      <w:r w:rsidR="00766910" w:rsidRPr="00C53C64">
        <w:rPr>
          <w:rFonts w:ascii="Times New Roman" w:hAnsi="Times New Roman" w:cs="Times New Roman"/>
          <w:sz w:val="24"/>
          <w:szCs w:val="24"/>
        </w:rPr>
        <w:t xml:space="preserve">in </w:t>
      </w:r>
      <w:r w:rsidR="00471D9A" w:rsidRPr="00C53C64">
        <w:rPr>
          <w:rFonts w:ascii="Times New Roman" w:hAnsi="Times New Roman" w:cs="Times New Roman"/>
          <w:sz w:val="24"/>
          <w:szCs w:val="24"/>
        </w:rPr>
        <w:t xml:space="preserve">CFRs </w:t>
      </w:r>
      <w:r w:rsidR="00F002BA" w:rsidRPr="00C53C64">
        <w:rPr>
          <w:rFonts w:ascii="Times New Roman" w:hAnsi="Times New Roman" w:cs="Times New Roman"/>
          <w:sz w:val="24"/>
          <w:szCs w:val="24"/>
        </w:rPr>
        <w:t xml:space="preserve">(see Table </w:t>
      </w:r>
      <w:r w:rsidR="007D4236">
        <w:rPr>
          <w:rFonts w:ascii="Times New Roman" w:hAnsi="Times New Roman" w:cs="Times New Roman"/>
          <w:sz w:val="24"/>
          <w:szCs w:val="24"/>
        </w:rPr>
        <w:t>2</w:t>
      </w:r>
      <w:r w:rsidR="00FC2620" w:rsidRPr="00C53C64">
        <w:rPr>
          <w:rFonts w:ascii="Times New Roman" w:hAnsi="Times New Roman" w:cs="Times New Roman"/>
          <w:sz w:val="24"/>
          <w:szCs w:val="24"/>
        </w:rPr>
        <w:t xml:space="preserve"> in main manuscript</w:t>
      </w:r>
      <w:r w:rsidR="00F002BA" w:rsidRPr="00C53C64">
        <w:rPr>
          <w:rFonts w:ascii="Times New Roman" w:hAnsi="Times New Roman" w:cs="Times New Roman"/>
          <w:sz w:val="24"/>
          <w:szCs w:val="24"/>
        </w:rPr>
        <w:t xml:space="preserve"> for parameters)</w:t>
      </w:r>
      <w:r w:rsidR="000A587C" w:rsidRPr="00C53C64">
        <w:rPr>
          <w:rFonts w:ascii="Times New Roman" w:hAnsi="Times New Roman" w:cs="Times New Roman"/>
          <w:sz w:val="24"/>
          <w:szCs w:val="24"/>
        </w:rPr>
        <w:t xml:space="preserve">. </w:t>
      </w:r>
    </w:p>
    <w:p w14:paraId="44B5D10E" w14:textId="76083869" w:rsidR="000A587C" w:rsidRPr="00C53C64" w:rsidRDefault="00A731A8">
      <w:pPr>
        <w:pStyle w:val="ListParagraph"/>
        <w:numPr>
          <w:ilvl w:val="0"/>
          <w:numId w:val="33"/>
        </w:numPr>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For </w:t>
      </w:r>
      <w:r w:rsidR="00FF2DAF" w:rsidRPr="00C53C64">
        <w:rPr>
          <w:rFonts w:ascii="Times New Roman" w:hAnsi="Times New Roman" w:cs="Times New Roman"/>
          <w:sz w:val="24"/>
          <w:szCs w:val="24"/>
        </w:rPr>
        <w:t xml:space="preserve">the proportion of all </w:t>
      </w:r>
      <w:r w:rsidRPr="00C53C64">
        <w:rPr>
          <w:rFonts w:ascii="Times New Roman" w:hAnsi="Times New Roman" w:cs="Times New Roman"/>
          <w:sz w:val="24"/>
          <w:szCs w:val="24"/>
        </w:rPr>
        <w:t>de</w:t>
      </w:r>
      <w:r w:rsidR="000A587C" w:rsidRPr="00C53C64">
        <w:rPr>
          <w:rFonts w:ascii="Times New Roman" w:hAnsi="Times New Roman" w:cs="Times New Roman"/>
          <w:sz w:val="24"/>
          <w:szCs w:val="24"/>
        </w:rPr>
        <w:t xml:space="preserve">aths </w:t>
      </w:r>
      <w:r w:rsidR="00FF2DAF" w:rsidRPr="00C53C64">
        <w:rPr>
          <w:rFonts w:ascii="Times New Roman" w:hAnsi="Times New Roman" w:cs="Times New Roman"/>
          <w:sz w:val="24"/>
          <w:szCs w:val="24"/>
        </w:rPr>
        <w:t xml:space="preserve">that occur </w:t>
      </w:r>
      <w:r w:rsidR="000A587C" w:rsidRPr="00C53C64">
        <w:rPr>
          <w:rFonts w:ascii="Times New Roman" w:hAnsi="Times New Roman" w:cs="Times New Roman"/>
          <w:sz w:val="24"/>
          <w:szCs w:val="24"/>
        </w:rPr>
        <w:t xml:space="preserve">in the community </w:t>
      </w:r>
      <w:r w:rsidRPr="00C53C64">
        <w:rPr>
          <w:rFonts w:ascii="Times New Roman" w:hAnsi="Times New Roman" w:cs="Times New Roman"/>
          <w:sz w:val="24"/>
          <w:szCs w:val="24"/>
        </w:rPr>
        <w:t xml:space="preserve">(which </w:t>
      </w:r>
      <w:r w:rsidR="00FF2DAF" w:rsidRPr="00C53C64">
        <w:rPr>
          <w:rFonts w:ascii="Times New Roman" w:hAnsi="Times New Roman" w:cs="Times New Roman"/>
          <w:sz w:val="24"/>
          <w:szCs w:val="24"/>
        </w:rPr>
        <w:t xml:space="preserve">we did </w:t>
      </w:r>
      <w:r w:rsidRPr="00C53C64">
        <w:rPr>
          <w:rFonts w:ascii="Times New Roman" w:hAnsi="Times New Roman" w:cs="Times New Roman"/>
          <w:sz w:val="24"/>
          <w:szCs w:val="24"/>
        </w:rPr>
        <w:t xml:space="preserve">not include in our main analysis) </w:t>
      </w:r>
      <w:r w:rsidR="000A587C" w:rsidRPr="00C53C64">
        <w:rPr>
          <w:rFonts w:ascii="Times New Roman" w:hAnsi="Times New Roman" w:cs="Times New Roman"/>
          <w:sz w:val="24"/>
          <w:szCs w:val="24"/>
        </w:rPr>
        <w:t xml:space="preserve">we used </w:t>
      </w:r>
      <w:r w:rsidR="00072325" w:rsidRPr="00C53C64">
        <w:rPr>
          <w:rFonts w:ascii="Times New Roman" w:hAnsi="Times New Roman" w:cs="Times New Roman"/>
          <w:sz w:val="24"/>
          <w:szCs w:val="24"/>
          <w:lang w:eastAsia="en-ZA"/>
        </w:rPr>
        <w:t>vital statistics data</w:t>
      </w:r>
      <w:r w:rsidR="00072325" w:rsidRPr="00C53C64">
        <w:rPr>
          <w:rFonts w:ascii="Times New Roman" w:hAnsi="Times New Roman" w:cs="Times New Roman"/>
          <w:sz w:val="24"/>
          <w:szCs w:val="24"/>
        </w:rPr>
        <w:t xml:space="preserve"> from S</w:t>
      </w:r>
      <w:r w:rsidR="000A587C" w:rsidRPr="00C53C64">
        <w:rPr>
          <w:rFonts w:ascii="Times New Roman" w:hAnsi="Times New Roman" w:cs="Times New Roman"/>
          <w:sz w:val="24"/>
          <w:szCs w:val="24"/>
        </w:rPr>
        <w:t xml:space="preserve">tatistics South Africa </w:t>
      </w:r>
      <w:r w:rsidR="00072325" w:rsidRPr="00C53C64">
        <w:rPr>
          <w:rFonts w:ascii="Times New Roman" w:hAnsi="Times New Roman" w:cs="Times New Roman"/>
          <w:sz w:val="24"/>
          <w:szCs w:val="24"/>
        </w:rPr>
        <w:t xml:space="preserve">which enumerates deaths in the community and </w:t>
      </w:r>
      <w:r w:rsidR="00FF2DAF" w:rsidRPr="00C53C64">
        <w:rPr>
          <w:rFonts w:ascii="Times New Roman" w:hAnsi="Times New Roman" w:cs="Times New Roman"/>
          <w:sz w:val="24"/>
          <w:szCs w:val="24"/>
        </w:rPr>
        <w:t xml:space="preserve">in </w:t>
      </w:r>
      <w:r w:rsidR="00072325" w:rsidRPr="00C53C64">
        <w:rPr>
          <w:rFonts w:ascii="Times New Roman" w:hAnsi="Times New Roman" w:cs="Times New Roman"/>
          <w:sz w:val="24"/>
          <w:szCs w:val="24"/>
        </w:rPr>
        <w:t xml:space="preserve">hospitals </w:t>
      </w:r>
      <w:r w:rsidR="00FF2DAF" w:rsidRPr="00C53C64">
        <w:rPr>
          <w:rFonts w:ascii="Times New Roman" w:hAnsi="Times New Roman" w:cs="Times New Roman"/>
          <w:sz w:val="24"/>
          <w:szCs w:val="24"/>
        </w:rPr>
        <w:t xml:space="preserve">by </w:t>
      </w:r>
      <w:r w:rsidR="00072325" w:rsidRPr="00C53C64">
        <w:rPr>
          <w:rFonts w:ascii="Times New Roman" w:hAnsi="Times New Roman" w:cs="Times New Roman"/>
          <w:sz w:val="24"/>
          <w:szCs w:val="24"/>
        </w:rPr>
        <w:t xml:space="preserve">syndrome. </w:t>
      </w:r>
      <w:r w:rsidR="00A62CD3" w:rsidRPr="00C53C64">
        <w:rPr>
          <w:rFonts w:ascii="Times New Roman" w:hAnsi="Times New Roman" w:cs="Times New Roman"/>
          <w:sz w:val="24"/>
          <w:szCs w:val="24"/>
        </w:rPr>
        <w:t xml:space="preserve">We calculated the additional proportion of cases that we would expect to have died in the community based on our hospital data and added these cases to the model. </w:t>
      </w:r>
      <w:r w:rsidR="00072325" w:rsidRPr="00C53C64">
        <w:rPr>
          <w:rFonts w:ascii="Times New Roman" w:hAnsi="Times New Roman" w:cs="Times New Roman"/>
          <w:sz w:val="24"/>
          <w:szCs w:val="24"/>
        </w:rPr>
        <w:t xml:space="preserve">The limitation </w:t>
      </w:r>
      <w:r w:rsidR="00A62CD3" w:rsidRPr="00C53C64">
        <w:rPr>
          <w:rFonts w:ascii="Times New Roman" w:hAnsi="Times New Roman" w:cs="Times New Roman"/>
          <w:sz w:val="24"/>
          <w:szCs w:val="24"/>
        </w:rPr>
        <w:t xml:space="preserve">of this assumption </w:t>
      </w:r>
      <w:r w:rsidR="00072325" w:rsidRPr="00C53C64">
        <w:rPr>
          <w:rFonts w:ascii="Times New Roman" w:hAnsi="Times New Roman" w:cs="Times New Roman"/>
          <w:sz w:val="24"/>
          <w:szCs w:val="24"/>
        </w:rPr>
        <w:t xml:space="preserve">is that cases </w:t>
      </w:r>
      <w:r w:rsidR="008B0F37" w:rsidRPr="00C53C64">
        <w:rPr>
          <w:rFonts w:ascii="Times New Roman" w:hAnsi="Times New Roman" w:cs="Times New Roman"/>
          <w:sz w:val="24"/>
          <w:szCs w:val="24"/>
        </w:rPr>
        <w:t>that</w:t>
      </w:r>
      <w:r w:rsidR="00FF2DAF" w:rsidRPr="00C53C64">
        <w:rPr>
          <w:rFonts w:ascii="Times New Roman" w:hAnsi="Times New Roman" w:cs="Times New Roman"/>
          <w:sz w:val="24"/>
          <w:szCs w:val="24"/>
        </w:rPr>
        <w:t xml:space="preserve"> </w:t>
      </w:r>
      <w:r w:rsidR="00072325" w:rsidRPr="00C53C64">
        <w:rPr>
          <w:rFonts w:ascii="Times New Roman" w:hAnsi="Times New Roman" w:cs="Times New Roman"/>
          <w:sz w:val="24"/>
          <w:szCs w:val="24"/>
        </w:rPr>
        <w:t xml:space="preserve">die in and out of hospital may not </w:t>
      </w:r>
      <w:r w:rsidR="00D83C34" w:rsidRPr="00C53C64">
        <w:rPr>
          <w:rFonts w:ascii="Times New Roman" w:hAnsi="Times New Roman" w:cs="Times New Roman"/>
          <w:sz w:val="24"/>
          <w:szCs w:val="24"/>
        </w:rPr>
        <w:t xml:space="preserve">be </w:t>
      </w:r>
      <w:r w:rsidR="00072325" w:rsidRPr="00C53C64">
        <w:rPr>
          <w:rFonts w:ascii="Times New Roman" w:hAnsi="Times New Roman" w:cs="Times New Roman"/>
          <w:sz w:val="24"/>
          <w:szCs w:val="24"/>
        </w:rPr>
        <w:t>directly comparable</w:t>
      </w:r>
      <w:r w:rsidR="00CA482A" w:rsidRPr="00C53C64">
        <w:rPr>
          <w:rFonts w:ascii="Times New Roman" w:hAnsi="Times New Roman" w:cs="Times New Roman"/>
          <w:sz w:val="24"/>
          <w:szCs w:val="24"/>
        </w:rPr>
        <w:t xml:space="preserve"> with each other</w:t>
      </w:r>
      <w:r w:rsidR="00D761B2" w:rsidRPr="00C53C64">
        <w:rPr>
          <w:rFonts w:ascii="Times New Roman" w:hAnsi="Times New Roman" w:cs="Times New Roman"/>
          <w:sz w:val="24"/>
          <w:szCs w:val="24"/>
        </w:rPr>
        <w:t xml:space="preserve"> in terms of </w:t>
      </w:r>
      <w:r w:rsidR="00CA482A" w:rsidRPr="00C53C64">
        <w:rPr>
          <w:rFonts w:ascii="Times New Roman" w:hAnsi="Times New Roman" w:cs="Times New Roman"/>
          <w:sz w:val="24"/>
          <w:szCs w:val="24"/>
        </w:rPr>
        <w:t xml:space="preserve">severity and </w:t>
      </w:r>
      <w:r w:rsidR="00D761B2" w:rsidRPr="00C53C64">
        <w:rPr>
          <w:rFonts w:ascii="Times New Roman" w:hAnsi="Times New Roman" w:cs="Times New Roman"/>
          <w:sz w:val="24"/>
          <w:szCs w:val="24"/>
        </w:rPr>
        <w:t>causation</w:t>
      </w:r>
      <w:r w:rsidR="00072325" w:rsidRPr="00C53C64">
        <w:rPr>
          <w:rFonts w:ascii="Times New Roman" w:hAnsi="Times New Roman" w:cs="Times New Roman"/>
          <w:sz w:val="24"/>
          <w:szCs w:val="24"/>
        </w:rPr>
        <w:t>.</w:t>
      </w:r>
    </w:p>
    <w:p w14:paraId="19712FB1" w14:textId="2A956CA2" w:rsidR="006F733C" w:rsidRPr="00C53C64" w:rsidRDefault="006F733C">
      <w:pPr>
        <w:pStyle w:val="ListParagraph"/>
        <w:numPr>
          <w:ilvl w:val="0"/>
          <w:numId w:val="33"/>
        </w:numPr>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For incomplete blood culturing practices among children hospitalised with IPD, we adjusted the measured rate of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pneumococcal pneumonia by a ratio </w:t>
      </w:r>
      <w:r w:rsidR="00C97575" w:rsidRPr="00C53C64">
        <w:rPr>
          <w:rFonts w:ascii="Times New Roman" w:hAnsi="Times New Roman" w:cs="Times New Roman"/>
          <w:sz w:val="24"/>
          <w:szCs w:val="24"/>
        </w:rPr>
        <w:t xml:space="preserve">of 8:1 which compared </w:t>
      </w:r>
      <w:r w:rsidRPr="00C53C64">
        <w:rPr>
          <w:rFonts w:ascii="Times New Roman" w:hAnsi="Times New Roman" w:cs="Times New Roman"/>
          <w:sz w:val="24"/>
          <w:szCs w:val="24"/>
        </w:rPr>
        <w:t xml:space="preserve">the IPD hospitalisation incidence from </w:t>
      </w:r>
      <w:r w:rsidR="00C97575" w:rsidRPr="00C53C64">
        <w:rPr>
          <w:rFonts w:ascii="Times New Roman" w:hAnsi="Times New Roman" w:cs="Times New Roman"/>
          <w:sz w:val="24"/>
          <w:szCs w:val="24"/>
        </w:rPr>
        <w:t xml:space="preserve">the </w:t>
      </w:r>
      <w:r w:rsidRPr="00C53C64">
        <w:rPr>
          <w:rFonts w:ascii="Times New Roman" w:hAnsi="Times New Roman" w:cs="Times New Roman"/>
          <w:sz w:val="24"/>
          <w:szCs w:val="24"/>
        </w:rPr>
        <w:t>PCV clinical trial (control arm) in Soweto</w:t>
      </w:r>
      <w:r w:rsidR="00C97575"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00C97575" w:rsidRPr="00C53C64">
        <w:rPr>
          <w:rFonts w:ascii="Times New Roman" w:hAnsi="Times New Roman" w:cs="Times New Roman"/>
          <w:sz w:val="24"/>
          <w:szCs w:val="24"/>
        </w:rPr>
        <w:t xml:space="preserve"> to the measured IPD incidence in the same province. </w:t>
      </w:r>
    </w:p>
    <w:p w14:paraId="449E1883" w14:textId="5242A174" w:rsidR="000A587C" w:rsidRPr="00C53C64" w:rsidRDefault="00072325">
      <w:pPr>
        <w:pStyle w:val="ListParagraph"/>
        <w:numPr>
          <w:ilvl w:val="0"/>
          <w:numId w:val="33"/>
        </w:numPr>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For the ratio of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to non-</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w:t>
      </w:r>
      <w:r w:rsidR="00FF2DAF" w:rsidRPr="00C53C64">
        <w:rPr>
          <w:rFonts w:ascii="Times New Roman" w:hAnsi="Times New Roman" w:cs="Times New Roman"/>
          <w:sz w:val="24"/>
          <w:szCs w:val="24"/>
        </w:rPr>
        <w:t>ococcal pneum</w:t>
      </w:r>
      <w:r w:rsidRPr="00C53C64">
        <w:rPr>
          <w:rFonts w:ascii="Times New Roman" w:hAnsi="Times New Roman" w:cs="Times New Roman"/>
          <w:sz w:val="24"/>
          <w:szCs w:val="24"/>
        </w:rPr>
        <w:t>onia</w:t>
      </w:r>
      <w:r w:rsidR="00A731A8" w:rsidRPr="00C53C64">
        <w:rPr>
          <w:rFonts w:ascii="Times New Roman" w:hAnsi="Times New Roman" w:cs="Times New Roman"/>
          <w:sz w:val="24"/>
          <w:szCs w:val="24"/>
        </w:rPr>
        <w:t xml:space="preserve"> we used the same published data on the vaccine attributable reduction (VAR) ratio (11:1) of clinical pneumonia to </w:t>
      </w:r>
      <w:proofErr w:type="spellStart"/>
      <w:r w:rsidR="00A731A8" w:rsidRPr="00C53C64">
        <w:rPr>
          <w:rFonts w:ascii="Times New Roman" w:hAnsi="Times New Roman" w:cs="Times New Roman"/>
          <w:sz w:val="24"/>
          <w:szCs w:val="24"/>
        </w:rPr>
        <w:t>bacteraemic</w:t>
      </w:r>
      <w:proofErr w:type="spellEnd"/>
      <w:r w:rsidR="00A731A8" w:rsidRPr="00C53C64">
        <w:rPr>
          <w:rFonts w:ascii="Times New Roman" w:hAnsi="Times New Roman" w:cs="Times New Roman"/>
          <w:sz w:val="24"/>
          <w:szCs w:val="24"/>
        </w:rPr>
        <w:t xml:space="preserve"> pneumo</w:t>
      </w:r>
      <w:r w:rsidR="00FF2DAF" w:rsidRPr="00C53C64">
        <w:rPr>
          <w:rFonts w:ascii="Times New Roman" w:hAnsi="Times New Roman" w:cs="Times New Roman"/>
          <w:sz w:val="24"/>
          <w:szCs w:val="24"/>
        </w:rPr>
        <w:t>coccal pneumo</w:t>
      </w:r>
      <w:r w:rsidR="00A731A8" w:rsidRPr="00C53C64">
        <w:rPr>
          <w:rFonts w:ascii="Times New Roman" w:hAnsi="Times New Roman" w:cs="Times New Roman"/>
          <w:sz w:val="24"/>
          <w:szCs w:val="24"/>
        </w:rPr>
        <w:t xml:space="preserve">nia as in our main analysis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00D34600" w:rsidRPr="00C53C64">
        <w:rPr>
          <w:rFonts w:ascii="Times New Roman" w:hAnsi="Times New Roman" w:cs="Times New Roman"/>
          <w:sz w:val="24"/>
          <w:szCs w:val="24"/>
        </w:rPr>
        <w:t xml:space="preserve">. </w:t>
      </w:r>
      <w:r w:rsidR="00DD4D35" w:rsidRPr="00C53C64">
        <w:rPr>
          <w:rFonts w:ascii="Times New Roman" w:hAnsi="Times New Roman" w:cs="Times New Roman"/>
          <w:sz w:val="24"/>
          <w:szCs w:val="24"/>
        </w:rPr>
        <w:t xml:space="preserve">Based on </w:t>
      </w:r>
      <w:r w:rsidR="00DD4D35" w:rsidRPr="00C53C64">
        <w:rPr>
          <w:rFonts w:ascii="Times New Roman" w:hAnsi="Times New Roman" w:cs="Times New Roman"/>
          <w:sz w:val="24"/>
          <w:szCs w:val="24"/>
        </w:rPr>
        <w:lastRenderedPageBreak/>
        <w:t>a clinical trial in the elderly</w:t>
      </w:r>
      <w:r w:rsidR="00A258E5"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PEVuZE5vdGU+PENpdGU+PEF1dGhvcj5Cb250ZW48L0F1dGhvcj48WWVhcj4yMDE1PC9ZZWFyPjxS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bmQgam91cm5hbCBvZiBtZWRpY2luZTwvYWJici0xPjwvYWx0LXBlcmlvZGljYWw+PHBhZ2VzPjEx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PEVuZE5vdGU+PENpdGU+PEF1dGhvcj5Cb250ZW48L0F1dGhvcj48WWVhcj4yMDE1PC9ZZWFyPjxS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bmQgam91cm5hbCBvZiBtZWRpY2luZTwvYWJici0xPjwvYWx0LXBlcmlvZGljYWw+PHBhZ2VzPjEx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[6]</w:t>
      </w:r>
      <w:r w:rsidR="00F0067C" w:rsidRPr="00C53C64">
        <w:rPr>
          <w:rFonts w:ascii="Times New Roman" w:hAnsi="Times New Roman" w:cs="Times New Roman"/>
          <w:sz w:val="24"/>
          <w:szCs w:val="24"/>
        </w:rPr>
        <w:fldChar w:fldCharType="end"/>
      </w:r>
      <w:r w:rsidR="00DD4D35" w:rsidRPr="00C53C64">
        <w:rPr>
          <w:rFonts w:ascii="Times New Roman" w:hAnsi="Times New Roman" w:cs="Times New Roman"/>
          <w:sz w:val="24"/>
          <w:szCs w:val="24"/>
        </w:rPr>
        <w:t xml:space="preserve"> which incorporated urine antigen testing for non-</w:t>
      </w:r>
      <w:proofErr w:type="spellStart"/>
      <w:r w:rsidR="00DD4D35" w:rsidRPr="00C53C64">
        <w:rPr>
          <w:rFonts w:ascii="Times New Roman" w:hAnsi="Times New Roman" w:cs="Times New Roman"/>
          <w:sz w:val="24"/>
          <w:szCs w:val="24"/>
        </w:rPr>
        <w:t>bacteraemic</w:t>
      </w:r>
      <w:proofErr w:type="spellEnd"/>
      <w:r w:rsidR="00DD4D35" w:rsidRPr="00C53C64">
        <w:rPr>
          <w:rFonts w:ascii="Times New Roman" w:hAnsi="Times New Roman" w:cs="Times New Roman"/>
          <w:sz w:val="24"/>
          <w:szCs w:val="24"/>
        </w:rPr>
        <w:t xml:space="preserve"> pneumonia, we tried to account for the apparent underestimation of VE in the paediatric clinical trials. The ratio (1.89) of the VEs from the two clinical was used to inflate </w:t>
      </w:r>
      <w:r w:rsidR="0048404B" w:rsidRPr="00C53C64">
        <w:rPr>
          <w:rFonts w:ascii="Times New Roman" w:hAnsi="Times New Roman" w:cs="Times New Roman"/>
          <w:sz w:val="24"/>
          <w:szCs w:val="24"/>
        </w:rPr>
        <w:t>the</w:t>
      </w:r>
      <w:r w:rsidR="00DD4D35" w:rsidRPr="00C53C64">
        <w:rPr>
          <w:rFonts w:ascii="Times New Roman" w:hAnsi="Times New Roman" w:cs="Times New Roman"/>
          <w:sz w:val="24"/>
          <w:szCs w:val="24"/>
        </w:rPr>
        <w:t xml:space="preserve"> non-</w:t>
      </w:r>
      <w:proofErr w:type="spellStart"/>
      <w:r w:rsidR="00DD4D35" w:rsidRPr="00C53C64">
        <w:rPr>
          <w:rFonts w:ascii="Times New Roman" w:hAnsi="Times New Roman" w:cs="Times New Roman"/>
          <w:sz w:val="24"/>
          <w:szCs w:val="24"/>
        </w:rPr>
        <w:t>bacteraemic</w:t>
      </w:r>
      <w:proofErr w:type="spellEnd"/>
      <w:r w:rsidR="00DD4D35" w:rsidRPr="00C53C64">
        <w:rPr>
          <w:rFonts w:ascii="Times New Roman" w:hAnsi="Times New Roman" w:cs="Times New Roman"/>
          <w:sz w:val="24"/>
          <w:szCs w:val="24"/>
        </w:rPr>
        <w:t xml:space="preserve"> pneumococcal pneumonia case numbers </w:t>
      </w:r>
      <w:r w:rsidR="00F0067C" w:rsidRPr="00C53C64">
        <w:rPr>
          <w:rFonts w:ascii="Times New Roman" w:hAnsi="Times New Roman" w:cs="Times New Roman"/>
          <w:sz w:val="24"/>
          <w:szCs w:val="24"/>
        </w:rPr>
        <w:fldChar w:fldCharType="begin">
          <w:fldData xml:space="preserve">PEVuZE5vdGU+PENpdGU+PEF1dGhvcj5Cb250ZW48L0F1dGhvcj48WWVhcj4yMDE1PC9ZZWFyPjxS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bmQgam91cm5hbCBvZiBtZWRpY2luZTwvYWJici0xPjwvYWx0LXBlcmlvZGljYWw+PHBhZ2VzPjEx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PEVuZE5vdGU+PENpdGU+PEF1dGhvcj5Cb250ZW48L0F1dGhvcj48WWVhcj4yMDE1PC9ZZWFyPjxS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bmQgam91cm5hbCBvZiBtZWRpY2luZTwvYWJici0xPjwvYWx0LXBlcmlvZGljYWw+PHBhZ2VzPjEx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[6]</w:t>
      </w:r>
      <w:r w:rsidR="00F0067C" w:rsidRPr="00C53C64">
        <w:rPr>
          <w:rFonts w:ascii="Times New Roman" w:hAnsi="Times New Roman" w:cs="Times New Roman"/>
          <w:sz w:val="24"/>
          <w:szCs w:val="24"/>
        </w:rPr>
        <w:fldChar w:fldCharType="end"/>
      </w:r>
      <w:r w:rsidR="00A258E5" w:rsidRPr="00C53C64">
        <w:rPr>
          <w:rFonts w:ascii="Times New Roman" w:hAnsi="Times New Roman" w:cs="Times New Roman"/>
          <w:sz w:val="24"/>
          <w:szCs w:val="24"/>
        </w:rPr>
        <w:t xml:space="preserve"> </w:t>
      </w:r>
      <w:r w:rsidR="004E5ADA" w:rsidRPr="00C53C64">
        <w:rPr>
          <w:rFonts w:ascii="Times New Roman" w:hAnsi="Times New Roman" w:cs="Times New Roman"/>
          <w:sz w:val="24"/>
          <w:szCs w:val="24"/>
        </w:rPr>
        <w:t>calculated</w:t>
      </w:r>
      <w:r w:rsidR="00B72164" w:rsidRPr="00C53C64">
        <w:rPr>
          <w:rFonts w:ascii="Times New Roman" w:hAnsi="Times New Roman" w:cs="Times New Roman"/>
          <w:sz w:val="24"/>
          <w:szCs w:val="24"/>
        </w:rPr>
        <w:t xml:space="preserve"> in our main analysis</w:t>
      </w:r>
      <w:r w:rsidR="00A731A8" w:rsidRPr="00C53C64">
        <w:rPr>
          <w:rFonts w:ascii="Times New Roman" w:hAnsi="Times New Roman" w:cs="Times New Roman"/>
          <w:sz w:val="24"/>
          <w:szCs w:val="24"/>
        </w:rPr>
        <w:t>.</w:t>
      </w:r>
    </w:p>
    <w:p w14:paraId="26D22657" w14:textId="35B13338" w:rsidR="0093126B" w:rsidRPr="00C53C64" w:rsidRDefault="0093126B">
      <w:pPr>
        <w:pStyle w:val="ListParagraph"/>
        <w:numPr>
          <w:ilvl w:val="0"/>
          <w:numId w:val="33"/>
        </w:numPr>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A second VAR calculation using the ratio of CXR-confirmed pneumonia </w:t>
      </w:r>
      <w:r w:rsidR="004A1FE1" w:rsidRPr="00C53C64">
        <w:rPr>
          <w:rFonts w:ascii="Times New Roman" w:hAnsi="Times New Roman" w:cs="Times New Roman"/>
          <w:sz w:val="24"/>
          <w:szCs w:val="24"/>
        </w:rPr>
        <w:t xml:space="preserve">to </w:t>
      </w:r>
      <w:proofErr w:type="spellStart"/>
      <w:r w:rsidR="00435253" w:rsidRPr="00C53C64">
        <w:rPr>
          <w:rFonts w:ascii="Times New Roman" w:hAnsi="Times New Roman" w:cs="Times New Roman"/>
          <w:sz w:val="24"/>
          <w:szCs w:val="24"/>
        </w:rPr>
        <w:t>bacteraemic</w:t>
      </w:r>
      <w:proofErr w:type="spellEnd"/>
      <w:r w:rsidR="00435253" w:rsidRPr="00C53C64">
        <w:rPr>
          <w:rFonts w:ascii="Times New Roman" w:hAnsi="Times New Roman" w:cs="Times New Roman"/>
          <w:sz w:val="24"/>
          <w:szCs w:val="24"/>
        </w:rPr>
        <w:t xml:space="preserve"> pneumococcal pneumonia (4:1)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00435253" w:rsidRPr="00C53C64">
        <w:rPr>
          <w:rFonts w:ascii="Times New Roman" w:hAnsi="Times New Roman" w:cs="Times New Roman"/>
          <w:sz w:val="24"/>
          <w:szCs w:val="24"/>
        </w:rPr>
        <w:t xml:space="preserve"> and including the additional factor (1.89) accounting for the change in vaccine efficacy </w:t>
      </w:r>
      <w:r w:rsidR="00F0067C" w:rsidRPr="00C53C64">
        <w:rPr>
          <w:rFonts w:ascii="Times New Roman" w:hAnsi="Times New Roman" w:cs="Times New Roman"/>
          <w:sz w:val="24"/>
          <w:szCs w:val="24"/>
        </w:rPr>
        <w:fldChar w:fldCharType="begin">
          <w:fldData xml:space="preserve">PEVuZE5vdGU+PENpdGU+PEF1dGhvcj5Cb250ZW48L0F1dGhvcj48WWVhcj4yMDE1PC9ZZWFyPjxS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bmQgam91cm5hbCBvZiBtZWRpY2luZTwvYWJici0xPjwvYWx0LXBlcmlvZGljYWw+PHBhZ2VzPjEx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PEVuZE5vdGU+PENpdGU+PEF1dGhvcj5Cb250ZW48L0F1dGhvcj48WWVhcj4yMDE1PC9ZZWFyPjxS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bmQgam91cm5hbCBvZiBtZWRpY2luZTwvYWJici0xPjwvYWx0LXBlcmlvZGljYWw+PHBhZ2VzPjEx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[6]</w:t>
      </w:r>
      <w:r w:rsidR="00F0067C" w:rsidRPr="00C53C64">
        <w:rPr>
          <w:rFonts w:ascii="Times New Roman" w:hAnsi="Times New Roman" w:cs="Times New Roman"/>
          <w:sz w:val="24"/>
          <w:szCs w:val="24"/>
        </w:rPr>
        <w:fldChar w:fldCharType="end"/>
      </w:r>
      <w:r w:rsidR="00847EBB" w:rsidRPr="00C53C64">
        <w:rPr>
          <w:rFonts w:ascii="Times New Roman" w:hAnsi="Times New Roman" w:cs="Times New Roman"/>
          <w:sz w:val="24"/>
          <w:szCs w:val="24"/>
        </w:rPr>
        <w:t xml:space="preserve"> </w:t>
      </w:r>
      <w:r w:rsidR="00435253" w:rsidRPr="00C53C64">
        <w:rPr>
          <w:rFonts w:ascii="Times New Roman" w:hAnsi="Times New Roman" w:cs="Times New Roman"/>
          <w:sz w:val="24"/>
          <w:szCs w:val="24"/>
        </w:rPr>
        <w:t>was conducted</w:t>
      </w:r>
      <w:r w:rsidR="00847EBB" w:rsidRPr="00C53C64">
        <w:rPr>
          <w:rFonts w:ascii="Times New Roman" w:hAnsi="Times New Roman" w:cs="Times New Roman"/>
          <w:sz w:val="24"/>
          <w:szCs w:val="24"/>
        </w:rPr>
        <w:t xml:space="preserve"> (7.6:1)</w:t>
      </w:r>
      <w:r w:rsidR="00435253" w:rsidRPr="00C53C64">
        <w:rPr>
          <w:rFonts w:ascii="Times New Roman" w:hAnsi="Times New Roman" w:cs="Times New Roman"/>
          <w:sz w:val="24"/>
          <w:szCs w:val="24"/>
        </w:rPr>
        <w:t>.</w:t>
      </w:r>
    </w:p>
    <w:p w14:paraId="07F14A92" w14:textId="4989441F" w:rsidR="00C148FC" w:rsidRPr="00C53C64" w:rsidRDefault="001E3214">
      <w:pPr>
        <w:pStyle w:val="ListParagraph"/>
        <w:numPr>
          <w:ilvl w:val="0"/>
          <w:numId w:val="33"/>
        </w:numPr>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An</w:t>
      </w:r>
      <w:r w:rsidR="00C148FC" w:rsidRPr="00C53C64">
        <w:rPr>
          <w:rFonts w:ascii="Times New Roman" w:hAnsi="Times New Roman" w:cs="Times New Roman"/>
          <w:sz w:val="24"/>
          <w:szCs w:val="24"/>
        </w:rPr>
        <w:t xml:space="preserve"> alternative calculation of non-</w:t>
      </w:r>
      <w:proofErr w:type="spellStart"/>
      <w:r w:rsidR="00C148FC" w:rsidRPr="00C53C64">
        <w:rPr>
          <w:rFonts w:ascii="Times New Roman" w:hAnsi="Times New Roman" w:cs="Times New Roman"/>
          <w:sz w:val="24"/>
          <w:szCs w:val="24"/>
        </w:rPr>
        <w:t>bacteraemic</w:t>
      </w:r>
      <w:proofErr w:type="spellEnd"/>
      <w:r w:rsidR="00C148FC" w:rsidRPr="00C53C64">
        <w:rPr>
          <w:rFonts w:ascii="Times New Roman" w:hAnsi="Times New Roman" w:cs="Times New Roman"/>
          <w:sz w:val="24"/>
          <w:szCs w:val="24"/>
        </w:rPr>
        <w:t xml:space="preserve"> pneumococcal pneumonia </w:t>
      </w:r>
      <w:r w:rsidR="00F85458" w:rsidRPr="00C53C64">
        <w:rPr>
          <w:rFonts w:ascii="Times New Roman" w:hAnsi="Times New Roman" w:cs="Times New Roman"/>
          <w:sz w:val="24"/>
          <w:szCs w:val="24"/>
        </w:rPr>
        <w:t>calculated the number of HIV-infected and –uninfected cases separately</w:t>
      </w:r>
      <w:r w:rsidR="00762EFD" w:rsidRPr="00C53C64">
        <w:rPr>
          <w:rFonts w:ascii="Times New Roman" w:hAnsi="Times New Roman" w:cs="Times New Roman"/>
          <w:sz w:val="24"/>
          <w:szCs w:val="24"/>
        </w:rPr>
        <w:t xml:space="preserve"> and </w:t>
      </w:r>
      <w:r w:rsidRPr="00C53C64">
        <w:rPr>
          <w:rFonts w:ascii="Times New Roman" w:hAnsi="Times New Roman" w:cs="Times New Roman"/>
          <w:sz w:val="24"/>
          <w:szCs w:val="24"/>
        </w:rPr>
        <w:t xml:space="preserve">then </w:t>
      </w:r>
      <w:r w:rsidR="00762EFD" w:rsidRPr="00C53C64">
        <w:rPr>
          <w:rFonts w:ascii="Times New Roman" w:hAnsi="Times New Roman" w:cs="Times New Roman"/>
          <w:sz w:val="24"/>
          <w:szCs w:val="24"/>
        </w:rPr>
        <w:t>summed the</w:t>
      </w:r>
      <w:r w:rsidRPr="00C53C64">
        <w:rPr>
          <w:rFonts w:ascii="Times New Roman" w:hAnsi="Times New Roman" w:cs="Times New Roman"/>
          <w:sz w:val="24"/>
          <w:szCs w:val="24"/>
        </w:rPr>
        <w:t>se</w:t>
      </w:r>
      <w:r w:rsidR="00762EFD" w:rsidRPr="00C53C64">
        <w:rPr>
          <w:rFonts w:ascii="Times New Roman" w:hAnsi="Times New Roman" w:cs="Times New Roman"/>
          <w:sz w:val="24"/>
          <w:szCs w:val="24"/>
        </w:rPr>
        <w:t xml:space="preserve"> numbers</w:t>
      </w:r>
      <w:r w:rsidRPr="00C53C64">
        <w:rPr>
          <w:rFonts w:ascii="Times New Roman" w:hAnsi="Times New Roman" w:cs="Times New Roman"/>
          <w:sz w:val="24"/>
          <w:szCs w:val="24"/>
        </w:rPr>
        <w:t xml:space="preserve">. </w:t>
      </w:r>
      <w:r w:rsidR="00762EFD" w:rsidRPr="00C53C64">
        <w:rPr>
          <w:rFonts w:ascii="Times New Roman" w:hAnsi="Times New Roman" w:cs="Times New Roman"/>
          <w:sz w:val="24"/>
          <w:szCs w:val="24"/>
        </w:rPr>
        <w:t>The sensitivity of blood culture for diagnosing pneumococcal pneumonia was assumed to be 3-5% in HIV-uninfected children and 18% in HIV-infected children.</w:t>
      </w:r>
      <w:r w:rsidR="00D34600" w:rsidRPr="00C53C64">
        <w:rPr>
          <w:rFonts w:ascii="Times New Roman" w:hAnsi="Times New Roman" w:cs="Times New Roman"/>
          <w:sz w:val="24"/>
          <w:szCs w:val="24"/>
        </w:rPr>
        <w:t xml:space="preserve"> </w:t>
      </w:r>
      <w:r w:rsidR="0048404B" w:rsidRPr="00C53C64">
        <w:rPr>
          <w:rFonts w:ascii="Times New Roman" w:hAnsi="Times New Roman" w:cs="Times New Roman"/>
          <w:sz w:val="24"/>
          <w:szCs w:val="24"/>
        </w:rPr>
        <w:t xml:space="preserve">We also used </w:t>
      </w:r>
      <w:r w:rsidR="001850C7" w:rsidRPr="00C53C64">
        <w:rPr>
          <w:rFonts w:ascii="Times New Roman" w:hAnsi="Times New Roman" w:cs="Times New Roman"/>
          <w:sz w:val="24"/>
          <w:szCs w:val="24"/>
        </w:rPr>
        <w:t>separate</w:t>
      </w:r>
      <w:r w:rsidR="0048404B" w:rsidRPr="00C53C64">
        <w:rPr>
          <w:rFonts w:ascii="Times New Roman" w:hAnsi="Times New Roman" w:cs="Times New Roman"/>
          <w:sz w:val="24"/>
          <w:szCs w:val="24"/>
        </w:rPr>
        <w:t xml:space="preserve"> VARs </w:t>
      </w:r>
      <w:r w:rsidR="001850C7" w:rsidRPr="00C53C64">
        <w:rPr>
          <w:rFonts w:ascii="Times New Roman" w:hAnsi="Times New Roman" w:cs="Times New Roman"/>
          <w:sz w:val="24"/>
          <w:szCs w:val="24"/>
        </w:rPr>
        <w:t xml:space="preserve">for HIV-infected (5:1) and –uninfected children (38:1) for the ratio of clinical pneumonia to </w:t>
      </w:r>
      <w:proofErr w:type="spellStart"/>
      <w:r w:rsidR="001850C7" w:rsidRPr="00C53C64">
        <w:rPr>
          <w:rFonts w:ascii="Times New Roman" w:hAnsi="Times New Roman" w:cs="Times New Roman"/>
          <w:sz w:val="24"/>
          <w:szCs w:val="24"/>
        </w:rPr>
        <w:t>bacteraemic</w:t>
      </w:r>
      <w:proofErr w:type="spellEnd"/>
      <w:r w:rsidR="001850C7" w:rsidRPr="00C53C64">
        <w:rPr>
          <w:rFonts w:ascii="Times New Roman" w:hAnsi="Times New Roman" w:cs="Times New Roman"/>
          <w:sz w:val="24"/>
          <w:szCs w:val="24"/>
        </w:rPr>
        <w:t xml:space="preserve"> pneumonia from the Soweto </w:t>
      </w:r>
      <w:r w:rsidR="0048404B" w:rsidRPr="00C53C64">
        <w:rPr>
          <w:rFonts w:ascii="Times New Roman" w:hAnsi="Times New Roman" w:cs="Times New Roman"/>
          <w:sz w:val="24"/>
          <w:szCs w:val="24"/>
        </w:rPr>
        <w:t>pneumococcal clinical trial</w:t>
      </w:r>
      <w:r w:rsidR="001850C7"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001850C7" w:rsidRPr="00C53C64">
        <w:rPr>
          <w:rFonts w:ascii="Times New Roman" w:hAnsi="Times New Roman" w:cs="Times New Roman"/>
          <w:sz w:val="24"/>
          <w:szCs w:val="24"/>
        </w:rPr>
        <w:t>.</w:t>
      </w:r>
      <w:r w:rsidR="0048404B" w:rsidRPr="00C53C64">
        <w:rPr>
          <w:rFonts w:ascii="Times New Roman" w:hAnsi="Times New Roman" w:cs="Times New Roman"/>
          <w:sz w:val="24"/>
          <w:szCs w:val="24"/>
        </w:rPr>
        <w:t xml:space="preserve"> </w:t>
      </w:r>
    </w:p>
    <w:p w14:paraId="4356306E" w14:textId="4A619913" w:rsidR="002E5C01" w:rsidRPr="00C53C64" w:rsidRDefault="00D34600">
      <w:pPr>
        <w:pStyle w:val="ListParagraph"/>
        <w:numPr>
          <w:ilvl w:val="0"/>
          <w:numId w:val="33"/>
        </w:numPr>
        <w:tabs>
          <w:tab w:val="left" w:pos="284"/>
        </w:tabs>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F</w:t>
      </w:r>
      <w:r w:rsidR="00070558" w:rsidRPr="00C53C64">
        <w:rPr>
          <w:rFonts w:ascii="Times New Roman" w:hAnsi="Times New Roman" w:cs="Times New Roman"/>
          <w:sz w:val="24"/>
          <w:szCs w:val="24"/>
        </w:rPr>
        <w:t xml:space="preserve">or the </w:t>
      </w:r>
      <w:r w:rsidR="002E5C01" w:rsidRPr="00C53C64">
        <w:rPr>
          <w:rFonts w:ascii="Times New Roman" w:hAnsi="Times New Roman" w:cs="Times New Roman"/>
          <w:sz w:val="24"/>
          <w:szCs w:val="24"/>
        </w:rPr>
        <w:t xml:space="preserve">CFR </w:t>
      </w:r>
      <w:r w:rsidR="00070558" w:rsidRPr="00C53C64">
        <w:rPr>
          <w:rFonts w:ascii="Times New Roman" w:hAnsi="Times New Roman" w:cs="Times New Roman"/>
          <w:sz w:val="24"/>
          <w:szCs w:val="24"/>
        </w:rPr>
        <w:t xml:space="preserve">ratio of </w:t>
      </w:r>
      <w:proofErr w:type="spellStart"/>
      <w:r w:rsidR="002E5C01" w:rsidRPr="00C53C64">
        <w:rPr>
          <w:rFonts w:ascii="Times New Roman" w:hAnsi="Times New Roman" w:cs="Times New Roman"/>
          <w:sz w:val="24"/>
          <w:szCs w:val="24"/>
        </w:rPr>
        <w:t>bacteraemic</w:t>
      </w:r>
      <w:proofErr w:type="spellEnd"/>
      <w:r w:rsidR="002E5C01" w:rsidRPr="00C53C64">
        <w:rPr>
          <w:rFonts w:ascii="Times New Roman" w:hAnsi="Times New Roman" w:cs="Times New Roman"/>
          <w:sz w:val="24"/>
          <w:szCs w:val="24"/>
        </w:rPr>
        <w:t xml:space="preserve"> to non-</w:t>
      </w:r>
      <w:proofErr w:type="spellStart"/>
      <w:r w:rsidR="002E5C01" w:rsidRPr="00C53C64">
        <w:rPr>
          <w:rFonts w:ascii="Times New Roman" w:hAnsi="Times New Roman" w:cs="Times New Roman"/>
          <w:sz w:val="24"/>
          <w:szCs w:val="24"/>
        </w:rPr>
        <w:t>bacteraemic</w:t>
      </w:r>
      <w:proofErr w:type="spellEnd"/>
      <w:r w:rsidR="002E5C01" w:rsidRPr="00C53C64">
        <w:rPr>
          <w:rFonts w:ascii="Times New Roman" w:hAnsi="Times New Roman" w:cs="Times New Roman"/>
          <w:sz w:val="24"/>
          <w:szCs w:val="24"/>
        </w:rPr>
        <w:t xml:space="preserve"> pneumococcal pneumonia we used </w:t>
      </w:r>
      <w:r w:rsidR="00967599" w:rsidRPr="00C53C64">
        <w:rPr>
          <w:rFonts w:ascii="Times New Roman" w:hAnsi="Times New Roman" w:cs="Times New Roman"/>
          <w:sz w:val="24"/>
          <w:szCs w:val="24"/>
        </w:rPr>
        <w:t xml:space="preserve">the </w:t>
      </w:r>
      <w:r w:rsidR="002E5C01" w:rsidRPr="00C53C64">
        <w:rPr>
          <w:rFonts w:ascii="Times New Roman" w:hAnsi="Times New Roman" w:cs="Times New Roman"/>
          <w:sz w:val="24"/>
          <w:szCs w:val="24"/>
        </w:rPr>
        <w:t xml:space="preserve">death risk ratio reported by a trial from The Gambia </w:t>
      </w:r>
      <w:r w:rsidR="00F0067C" w:rsidRPr="00C53C64">
        <w:rPr>
          <w:rFonts w:ascii="Times New Roman" w:hAnsi="Times New Roman" w:cs="Times New Roman"/>
          <w:sz w:val="24"/>
          <w:szCs w:val="24"/>
        </w:rPr>
        <w:fldChar w:fldCharType="begin">
          <w:fldData xml:space="preserve">PEVuZE5vdGU+PENpdGU+PEF1dGhvcj5FbndlcmU8L0F1dGhvcj48WWVhcj4yMDA3PC9ZZWFyPjxS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PEVuZE5vdGU+PENpdGU+PEF1dGhvcj5FbndlcmU8L0F1dGhvcj48WWVhcj4yMDA3PC9ZZWFyPjxS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[7]</w:t>
      </w:r>
      <w:r w:rsidR="00F0067C" w:rsidRPr="00C53C64">
        <w:rPr>
          <w:rFonts w:ascii="Times New Roman" w:hAnsi="Times New Roman" w:cs="Times New Roman"/>
          <w:sz w:val="24"/>
          <w:szCs w:val="24"/>
        </w:rPr>
        <w:fldChar w:fldCharType="end"/>
      </w:r>
      <w:r w:rsidR="002E5C01" w:rsidRPr="00C53C64">
        <w:rPr>
          <w:rFonts w:ascii="Times New Roman" w:hAnsi="Times New Roman" w:cs="Times New Roman"/>
          <w:sz w:val="24"/>
          <w:szCs w:val="24"/>
        </w:rPr>
        <w:t>.</w:t>
      </w:r>
      <w:r w:rsidR="00AE49A1" w:rsidRPr="00C53C64">
        <w:rPr>
          <w:rFonts w:ascii="Times New Roman" w:hAnsi="Times New Roman" w:cs="Times New Roman"/>
          <w:sz w:val="24"/>
          <w:szCs w:val="24"/>
        </w:rPr>
        <w:t xml:space="preserve"> This ratio </w:t>
      </w:r>
      <w:r w:rsidR="00B43196" w:rsidRPr="00C53C64">
        <w:rPr>
          <w:rFonts w:ascii="Times New Roman" w:hAnsi="Times New Roman" w:cs="Times New Roman"/>
          <w:sz w:val="24"/>
          <w:szCs w:val="24"/>
        </w:rPr>
        <w:t>(</w:t>
      </w:r>
      <w:r w:rsidR="0073518A" w:rsidRPr="00C53C64">
        <w:rPr>
          <w:rFonts w:ascii="Times New Roman" w:hAnsi="Times New Roman" w:cs="Times New Roman"/>
          <w:sz w:val="24"/>
          <w:szCs w:val="24"/>
        </w:rPr>
        <w:t>3</w:t>
      </w:r>
      <w:r w:rsidR="00B43196" w:rsidRPr="00C53C64">
        <w:rPr>
          <w:rFonts w:ascii="Times New Roman" w:hAnsi="Times New Roman" w:cs="Times New Roman"/>
          <w:sz w:val="24"/>
          <w:szCs w:val="24"/>
        </w:rPr>
        <w:t xml:space="preserve">:1) </w:t>
      </w:r>
      <w:r w:rsidR="00AE49A1" w:rsidRPr="00C53C64">
        <w:rPr>
          <w:rFonts w:ascii="Times New Roman" w:hAnsi="Times New Roman" w:cs="Times New Roman"/>
          <w:sz w:val="24"/>
          <w:szCs w:val="24"/>
        </w:rPr>
        <w:t xml:space="preserve">was considered an underestimate as it compared the </w:t>
      </w:r>
      <w:r w:rsidR="0073518A" w:rsidRPr="00C53C64">
        <w:rPr>
          <w:rFonts w:ascii="Times New Roman" w:hAnsi="Times New Roman"/>
          <w:sz w:val="24"/>
          <w:szCs w:val="24"/>
        </w:rPr>
        <w:t>adjusted risk ratio</w:t>
      </w:r>
      <w:r w:rsidR="00AE49A1" w:rsidRPr="00C53C64">
        <w:rPr>
          <w:rFonts w:ascii="Times New Roman" w:hAnsi="Times New Roman" w:cs="Times New Roman"/>
          <w:sz w:val="24"/>
          <w:szCs w:val="24"/>
        </w:rPr>
        <w:t xml:space="preserve"> for</w:t>
      </w:r>
      <w:r w:rsidR="0073518A" w:rsidRPr="00C53C64">
        <w:rPr>
          <w:rFonts w:ascii="Times New Roman" w:hAnsi="Times New Roman" w:cs="Times New Roman"/>
          <w:sz w:val="24"/>
          <w:szCs w:val="24"/>
        </w:rPr>
        <w:t xml:space="preserve"> death of</w:t>
      </w:r>
      <w:r w:rsidR="00AE49A1" w:rsidRPr="00C53C64">
        <w:rPr>
          <w:rFonts w:ascii="Times New Roman" w:hAnsi="Times New Roman" w:cs="Times New Roman"/>
          <w:sz w:val="24"/>
          <w:szCs w:val="24"/>
        </w:rPr>
        <w:t xml:space="preserve"> end-point pneumonia </w:t>
      </w:r>
      <w:r w:rsidR="0053097C" w:rsidRPr="00C53C64">
        <w:rPr>
          <w:rFonts w:ascii="Times New Roman" w:hAnsi="Times New Roman" w:cs="Times New Roman"/>
          <w:sz w:val="24"/>
          <w:szCs w:val="24"/>
        </w:rPr>
        <w:t>(</w:t>
      </w:r>
      <w:r w:rsidR="0073518A" w:rsidRPr="00C53C64">
        <w:rPr>
          <w:rFonts w:ascii="Times New Roman" w:hAnsi="Times New Roman" w:cs="Times New Roman"/>
          <w:sz w:val="24"/>
          <w:szCs w:val="24"/>
        </w:rPr>
        <w:t>1.98</w:t>
      </w:r>
      <w:r w:rsidR="0053097C" w:rsidRPr="00C53C64">
        <w:rPr>
          <w:rFonts w:ascii="Times New Roman" w:hAnsi="Times New Roman" w:cs="Times New Roman"/>
          <w:sz w:val="24"/>
          <w:szCs w:val="24"/>
        </w:rPr>
        <w:t xml:space="preserve">) </w:t>
      </w:r>
      <w:r w:rsidR="00AE49A1" w:rsidRPr="00C53C64">
        <w:rPr>
          <w:rFonts w:ascii="Times New Roman" w:hAnsi="Times New Roman" w:cs="Times New Roman"/>
          <w:sz w:val="24"/>
          <w:szCs w:val="24"/>
        </w:rPr>
        <w:t xml:space="preserve">which </w:t>
      </w:r>
      <w:r w:rsidR="0053097C" w:rsidRPr="00C53C64">
        <w:rPr>
          <w:rFonts w:ascii="Times New Roman" w:hAnsi="Times New Roman" w:cs="Times New Roman"/>
          <w:sz w:val="24"/>
          <w:szCs w:val="24"/>
        </w:rPr>
        <w:t xml:space="preserve">included the highest proportion of </w:t>
      </w:r>
      <w:proofErr w:type="spellStart"/>
      <w:r w:rsidR="0053097C" w:rsidRPr="00C53C64">
        <w:rPr>
          <w:rFonts w:ascii="Times New Roman" w:hAnsi="Times New Roman" w:cs="Times New Roman"/>
          <w:sz w:val="24"/>
          <w:szCs w:val="24"/>
        </w:rPr>
        <w:t>bacteraemic</w:t>
      </w:r>
      <w:proofErr w:type="spellEnd"/>
      <w:r w:rsidR="0053097C" w:rsidRPr="00C53C64">
        <w:rPr>
          <w:rFonts w:ascii="Times New Roman" w:hAnsi="Times New Roman" w:cs="Times New Roman"/>
          <w:sz w:val="24"/>
          <w:szCs w:val="24"/>
        </w:rPr>
        <w:t xml:space="preserve"> pneumonia to </w:t>
      </w:r>
      <w:r w:rsidR="00B43196" w:rsidRPr="00C53C64">
        <w:rPr>
          <w:rFonts w:ascii="Times New Roman" w:hAnsi="Times New Roman" w:cs="Times New Roman"/>
          <w:sz w:val="24"/>
          <w:szCs w:val="24"/>
        </w:rPr>
        <w:t xml:space="preserve">the </w:t>
      </w:r>
      <w:r w:rsidR="0073518A" w:rsidRPr="00C53C64">
        <w:rPr>
          <w:rFonts w:ascii="Times New Roman" w:hAnsi="Times New Roman"/>
          <w:sz w:val="24"/>
          <w:szCs w:val="24"/>
        </w:rPr>
        <w:t>adjusted risk ratio</w:t>
      </w:r>
      <w:r w:rsidR="0073518A" w:rsidRPr="00C53C64">
        <w:rPr>
          <w:rFonts w:ascii="Times New Roman" w:hAnsi="Times New Roman" w:cs="Times New Roman"/>
          <w:sz w:val="24"/>
          <w:szCs w:val="24"/>
        </w:rPr>
        <w:t xml:space="preserve"> for</w:t>
      </w:r>
      <w:r w:rsidRPr="00C53C64">
        <w:rPr>
          <w:rFonts w:ascii="Times New Roman" w:hAnsi="Times New Roman" w:cs="Times New Roman"/>
          <w:sz w:val="24"/>
          <w:szCs w:val="24"/>
        </w:rPr>
        <w:t xml:space="preserve"> death of </w:t>
      </w:r>
      <w:r w:rsidR="00B43196" w:rsidRPr="00C53C64">
        <w:rPr>
          <w:rFonts w:ascii="Times New Roman" w:hAnsi="Times New Roman" w:cs="Times New Roman"/>
          <w:sz w:val="24"/>
          <w:szCs w:val="24"/>
        </w:rPr>
        <w:t xml:space="preserve">‘other infiltrates </w:t>
      </w:r>
      <w:r w:rsidR="00471D9A" w:rsidRPr="00C53C64">
        <w:rPr>
          <w:rFonts w:ascii="Times New Roman" w:hAnsi="Times New Roman" w:cs="Times New Roman"/>
          <w:sz w:val="24"/>
          <w:szCs w:val="24"/>
        </w:rPr>
        <w:t>/</w:t>
      </w:r>
      <w:r w:rsidR="00B43196" w:rsidRPr="00C53C64">
        <w:rPr>
          <w:rFonts w:ascii="Times New Roman" w:hAnsi="Times New Roman" w:cs="Times New Roman"/>
          <w:sz w:val="24"/>
          <w:szCs w:val="24"/>
        </w:rPr>
        <w:t>abnormalities’ pneumonia (</w:t>
      </w:r>
      <w:r w:rsidR="0073518A" w:rsidRPr="00C53C64">
        <w:rPr>
          <w:rFonts w:ascii="Times New Roman" w:hAnsi="Times New Roman" w:cs="Times New Roman"/>
          <w:sz w:val="24"/>
          <w:szCs w:val="24"/>
        </w:rPr>
        <w:t>0.66</w:t>
      </w:r>
      <w:r w:rsidR="00B43196" w:rsidRPr="00C53C64">
        <w:rPr>
          <w:rFonts w:ascii="Times New Roman" w:hAnsi="Times New Roman" w:cs="Times New Roman"/>
          <w:sz w:val="24"/>
          <w:szCs w:val="24"/>
        </w:rPr>
        <w:t xml:space="preserve">) which had the lowest proportion of positive blood cultures. </w:t>
      </w:r>
      <w:r w:rsidR="00F0067C" w:rsidRPr="00C53C64">
        <w:rPr>
          <w:rFonts w:ascii="Times New Roman" w:hAnsi="Times New Roman" w:cs="Times New Roman"/>
          <w:sz w:val="24"/>
          <w:szCs w:val="24"/>
        </w:rPr>
        <w:fldChar w:fldCharType="begin">
          <w:fldData xml:space="preserve">PEVuZE5vdGU+PENpdGU+PEF1dGhvcj5Gb3JnaWU8L0F1dGhvcj48WWVhcj4xOTkxPC9ZZWFyPjxS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PEVuZE5vdGU+PENpdGU+PEF1dGhvcj5Gb3JnaWU8L0F1dGhvcj48WWVhcj4xOTkxPC9ZZWFyPjxS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[8]</w:t>
      </w:r>
      <w:r w:rsidR="00F0067C" w:rsidRPr="00C53C64">
        <w:rPr>
          <w:rFonts w:ascii="Times New Roman" w:hAnsi="Times New Roman" w:cs="Times New Roman"/>
          <w:sz w:val="24"/>
          <w:szCs w:val="24"/>
        </w:rPr>
        <w:fldChar w:fldCharType="end"/>
      </w:r>
    </w:p>
    <w:p w14:paraId="695C1480" w14:textId="0FBDA98A" w:rsidR="000729FB" w:rsidRPr="00C53C64" w:rsidRDefault="0073518A">
      <w:pPr>
        <w:pStyle w:val="ListParagraph"/>
        <w:numPr>
          <w:ilvl w:val="0"/>
          <w:numId w:val="33"/>
        </w:numPr>
        <w:tabs>
          <w:tab w:val="left" w:pos="284"/>
        </w:tabs>
        <w:autoSpaceDE w:val="0"/>
        <w:autoSpaceDN w:val="0"/>
        <w:adjustRightInd w:val="0"/>
        <w:spacing w:after="0" w:line="360" w:lineRule="auto"/>
        <w:ind w:left="284" w:hanging="284"/>
        <w:rPr>
          <w:rFonts w:ascii="Times New Roman" w:hAnsi="Times New Roman" w:cs="Times New Roman"/>
          <w:sz w:val="24"/>
          <w:szCs w:val="24"/>
        </w:rPr>
      </w:pPr>
      <w:r w:rsidRPr="00C53C64">
        <w:rPr>
          <w:rFonts w:ascii="Times New Roman" w:hAnsi="Times New Roman" w:cs="Times New Roman"/>
          <w:sz w:val="24"/>
          <w:szCs w:val="24"/>
        </w:rPr>
        <w:t xml:space="preserve">Lastly, we included a second study to calculate the CFR ratio of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to non-</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pneumococcal pneumonia.</w:t>
      </w:r>
      <w:r w:rsidR="00DB5270" w:rsidRPr="00C53C64">
        <w:rPr>
          <w:rFonts w:ascii="Times New Roman" w:hAnsi="Times New Roman" w:cs="Times New Roman"/>
          <w:sz w:val="24"/>
          <w:szCs w:val="24"/>
        </w:rPr>
        <w:t xml:space="preserve"> </w:t>
      </w:r>
      <w:r w:rsidR="000729FB" w:rsidRPr="00C53C64">
        <w:rPr>
          <w:rFonts w:ascii="Times New Roman" w:hAnsi="Times New Roman" w:cs="Times New Roman"/>
          <w:sz w:val="24"/>
          <w:szCs w:val="24"/>
        </w:rPr>
        <w:t>For non-</w:t>
      </w:r>
      <w:proofErr w:type="spellStart"/>
      <w:r w:rsidR="000729FB" w:rsidRPr="00C53C64">
        <w:rPr>
          <w:rFonts w:ascii="Times New Roman" w:hAnsi="Times New Roman" w:cs="Times New Roman"/>
          <w:sz w:val="24"/>
          <w:szCs w:val="24"/>
        </w:rPr>
        <w:t>bacteraemic</w:t>
      </w:r>
      <w:proofErr w:type="spellEnd"/>
      <w:r w:rsidR="000729FB" w:rsidRPr="00C53C64">
        <w:rPr>
          <w:rFonts w:ascii="Times New Roman" w:hAnsi="Times New Roman" w:cs="Times New Roman"/>
          <w:sz w:val="24"/>
          <w:szCs w:val="24"/>
        </w:rPr>
        <w:t xml:space="preserve"> pneumococcal pneumonia we used the ratio of CFR (5:1) among all-cause community-acquired </w:t>
      </w:r>
      <w:proofErr w:type="spellStart"/>
      <w:r w:rsidR="000729FB" w:rsidRPr="00C53C64">
        <w:rPr>
          <w:rFonts w:ascii="Times New Roman" w:hAnsi="Times New Roman" w:cs="Times New Roman"/>
          <w:sz w:val="24"/>
          <w:szCs w:val="24"/>
        </w:rPr>
        <w:t>bacteraemic</w:t>
      </w:r>
      <w:proofErr w:type="spellEnd"/>
      <w:r w:rsidR="000729FB" w:rsidRPr="00C53C64">
        <w:rPr>
          <w:rFonts w:ascii="Times New Roman" w:hAnsi="Times New Roman" w:cs="Times New Roman"/>
          <w:sz w:val="24"/>
          <w:szCs w:val="24"/>
        </w:rPr>
        <w:t xml:space="preserve"> (28.2%) to all-cause non-</w:t>
      </w:r>
      <w:proofErr w:type="spellStart"/>
      <w:r w:rsidR="000729FB" w:rsidRPr="00C53C64">
        <w:rPr>
          <w:rFonts w:ascii="Times New Roman" w:hAnsi="Times New Roman" w:cs="Times New Roman"/>
          <w:sz w:val="24"/>
          <w:szCs w:val="24"/>
        </w:rPr>
        <w:t>bacteraemic</w:t>
      </w:r>
      <w:proofErr w:type="spellEnd"/>
      <w:r w:rsidR="000729FB" w:rsidRPr="00C53C64">
        <w:rPr>
          <w:rFonts w:ascii="Times New Roman" w:hAnsi="Times New Roman" w:cs="Times New Roman"/>
          <w:sz w:val="24"/>
          <w:szCs w:val="24"/>
        </w:rPr>
        <w:t xml:space="preserve"> hospital admissions (5.7%) reported in the literature from Kenya </w:t>
      </w:r>
      <w:r w:rsidR="00F0067C" w:rsidRPr="00C53C64">
        <w:rPr>
          <w:rFonts w:ascii="Times New Roman" w:hAnsi="Times New Roman" w:cs="Times New Roman"/>
          <w:sz w:val="24"/>
          <w:szCs w:val="24"/>
        </w:rPr>
        <w:fldChar w:fldCharType="begin">
          <w:fldData xml:space="preserve">PEVuZE5vdGU+PENpdGU+PEF1dGhvcj5BeWlla288L0F1dGhvcj48WWVhcj4yMDEzPC9ZZWFyPjxS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PjwvYWx0LXBlcmlvZGljYWw+PHBhZ2VzPjM5LTQ3PC9wYWdlcz48dm9sdW1lPjM1Mjwvdm9sdW1l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</w:fldData>
        </w:fldChar>
      </w:r>
      <w:r w:rsidR="005714F5">
        <w:rPr>
          <w:rFonts w:ascii="Times New Roman" w:hAnsi="Times New Roman" w:cs="Times New Roman"/>
          <w:sz w:val="24"/>
          <w:szCs w:val="24"/>
        </w:rPr>
        <w:instrText xml:space="preserve"> ADDIN EN.CITE </w:instrText>
      </w:r>
      <w:r w:rsidR="005714F5">
        <w:rPr>
          <w:rFonts w:ascii="Times New Roman" w:hAnsi="Times New Roman" w:cs="Times New Roman"/>
          <w:sz w:val="24"/>
          <w:szCs w:val="24"/>
        </w:rPr>
        <w:fldChar w:fldCharType="begin">
          <w:fldData xml:space="preserve">PEVuZE5vdGU+PENpdGU+PEF1dGhvcj5BeWlla288L0F1dGhvcj48WWVhcj4yMDEzPC9ZZWFyPjxS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PjwvYWx0LXBlcmlvZGljYWw+PHBhZ2VzPjM5LTQ3PC9wYWdlcz48dm9sdW1lPjM1Mjwvdm9sdW1l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</w:fldData>
        </w:fldChar>
      </w:r>
      <w:r w:rsidR="005714F5">
        <w:rPr>
          <w:rFonts w:ascii="Times New Roman" w:hAnsi="Times New Roman" w:cs="Times New Roman"/>
          <w:sz w:val="24"/>
          <w:szCs w:val="24"/>
        </w:rPr>
        <w:instrText xml:space="preserve"> ADDIN EN.CITE.DATA </w:instrText>
      </w:r>
      <w:r w:rsidR="005714F5">
        <w:rPr>
          <w:rFonts w:ascii="Times New Roman" w:hAnsi="Times New Roman" w:cs="Times New Roman"/>
          <w:sz w:val="24"/>
          <w:szCs w:val="24"/>
        </w:rPr>
      </w:r>
      <w:r w:rsidR="005714F5">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5714F5">
        <w:rPr>
          <w:rFonts w:ascii="Times New Roman" w:hAnsi="Times New Roman" w:cs="Times New Roman"/>
          <w:noProof/>
          <w:sz w:val="24"/>
          <w:szCs w:val="24"/>
        </w:rPr>
        <w:t>[4, 9]</w:t>
      </w:r>
      <w:r w:rsidR="00F0067C" w:rsidRPr="00C53C64">
        <w:rPr>
          <w:rFonts w:ascii="Times New Roman" w:hAnsi="Times New Roman" w:cs="Times New Roman"/>
          <w:sz w:val="24"/>
          <w:szCs w:val="24"/>
        </w:rPr>
        <w:fldChar w:fldCharType="end"/>
      </w:r>
    </w:p>
    <w:p w14:paraId="301BFAA5" w14:textId="77777777" w:rsidR="0067504B" w:rsidRPr="00C53C64" w:rsidRDefault="0067504B">
      <w:pPr>
        <w:pStyle w:val="ListParagraph"/>
        <w:tabs>
          <w:tab w:val="left" w:pos="284"/>
        </w:tabs>
        <w:autoSpaceDE w:val="0"/>
        <w:autoSpaceDN w:val="0"/>
        <w:adjustRightInd w:val="0"/>
        <w:spacing w:after="0" w:line="360" w:lineRule="auto"/>
        <w:ind w:left="284"/>
        <w:rPr>
          <w:rFonts w:ascii="Times New Roman" w:hAnsi="Times New Roman" w:cs="Times New Roman"/>
          <w:sz w:val="24"/>
          <w:szCs w:val="24"/>
        </w:rPr>
      </w:pPr>
    </w:p>
    <w:p w14:paraId="047628EE" w14:textId="77777777" w:rsidR="005A7CAF" w:rsidRPr="00AA271A" w:rsidRDefault="005A7CAF">
      <w:pPr>
        <w:tabs>
          <w:tab w:val="left" w:pos="284"/>
        </w:tabs>
        <w:spacing w:after="0" w:line="360" w:lineRule="auto"/>
        <w:rPr>
          <w:rFonts w:ascii="Times New Roman" w:hAnsi="Times New Roman" w:cs="Times New Roman"/>
          <w:b/>
          <w:sz w:val="36"/>
          <w:szCs w:val="36"/>
        </w:rPr>
      </w:pPr>
      <w:r w:rsidRPr="00AA271A">
        <w:rPr>
          <w:rFonts w:ascii="Times New Roman" w:hAnsi="Times New Roman" w:cs="Times New Roman"/>
          <w:b/>
          <w:sz w:val="36"/>
          <w:szCs w:val="36"/>
        </w:rPr>
        <w:t xml:space="preserve">Results </w:t>
      </w:r>
    </w:p>
    <w:p w14:paraId="5898CE7A" w14:textId="77777777" w:rsidR="006D0165" w:rsidRPr="00AA271A" w:rsidRDefault="006D0165">
      <w:pPr>
        <w:spacing w:after="0" w:line="360" w:lineRule="auto"/>
        <w:rPr>
          <w:rFonts w:ascii="Times New Roman" w:hAnsi="Times New Roman" w:cs="Times New Roman"/>
          <w:b/>
          <w:sz w:val="32"/>
          <w:szCs w:val="32"/>
        </w:rPr>
      </w:pPr>
      <w:r w:rsidRPr="00AA271A">
        <w:rPr>
          <w:rFonts w:ascii="Times New Roman" w:hAnsi="Times New Roman" w:cs="Times New Roman"/>
          <w:b/>
          <w:sz w:val="32"/>
          <w:szCs w:val="32"/>
        </w:rPr>
        <w:t xml:space="preserve">Impact of the pneumococcal conjugate vaccine and other interventions on the burden of disease  </w:t>
      </w:r>
    </w:p>
    <w:p w14:paraId="7935F11D" w14:textId="3BDB3E65" w:rsidR="006D0165" w:rsidRPr="00C53C64" w:rsidRDefault="00C4095D">
      <w:pPr>
        <w:tabs>
          <w:tab w:val="left" w:pos="284"/>
        </w:tabs>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To crudely estimate the relative contribution of PCV and HIV-related interventions we assumed </w:t>
      </w:r>
      <w:r w:rsidR="006D0165" w:rsidRPr="00C53C64">
        <w:rPr>
          <w:rFonts w:ascii="Times New Roman" w:hAnsi="Times New Roman" w:cs="Times New Roman"/>
          <w:sz w:val="24"/>
          <w:szCs w:val="24"/>
        </w:rPr>
        <w:t xml:space="preserve">similar disease rates between 2005-2008 and 2012-2013 </w:t>
      </w:r>
      <w:r w:rsidRPr="00C53C64">
        <w:rPr>
          <w:rFonts w:ascii="Times New Roman" w:hAnsi="Times New Roman" w:cs="Times New Roman"/>
          <w:sz w:val="24"/>
          <w:szCs w:val="24"/>
        </w:rPr>
        <w:t xml:space="preserve">and used data on the </w:t>
      </w:r>
      <w:r w:rsidR="006D0165" w:rsidRPr="00C53C64">
        <w:rPr>
          <w:rFonts w:ascii="Times New Roman" w:hAnsi="Times New Roman" w:cs="Times New Roman"/>
          <w:sz w:val="24"/>
          <w:szCs w:val="24"/>
        </w:rPr>
        <w:t xml:space="preserve">impact </w:t>
      </w:r>
      <w:r w:rsidR="006D0165" w:rsidRPr="00C53C64">
        <w:rPr>
          <w:rFonts w:ascii="Times New Roman" w:hAnsi="Times New Roman" w:cs="Times New Roman"/>
          <w:sz w:val="24"/>
          <w:szCs w:val="24"/>
        </w:rPr>
        <w:lastRenderedPageBreak/>
        <w:t>of HIV interventions in HIV-infected children</w:t>
      </w:r>
      <w:r w:rsidRPr="00C53C64">
        <w:rPr>
          <w:rFonts w:ascii="Times New Roman" w:hAnsi="Times New Roman" w:cs="Times New Roman"/>
          <w:sz w:val="24"/>
          <w:szCs w:val="24"/>
        </w:rPr>
        <w:t xml:space="preserve"> from a previous impact study (</w:t>
      </w:r>
      <w:r w:rsidR="006D0165" w:rsidRPr="00C53C64">
        <w:rPr>
          <w:rFonts w:ascii="Times New Roman" w:hAnsi="Times New Roman" w:cs="Times New Roman"/>
          <w:sz w:val="24"/>
          <w:szCs w:val="24"/>
        </w:rPr>
        <w:t>31%</w:t>
      </w:r>
      <w:r w:rsidRPr="00C53C64">
        <w:rPr>
          <w:rFonts w:ascii="Times New Roman" w:hAnsi="Times New Roman" w:cs="Times New Roman"/>
          <w:sz w:val="24"/>
          <w:szCs w:val="24"/>
        </w:rPr>
        <w:t xml:space="preserve"> reduction)</w:t>
      </w:r>
      <w:r w:rsidR="006D0165"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PEVuZE5vdGU+PENpdGU+PEF1dGhvcj52b24gR290dGJlcmc8L0F1dGhvcj48WWVhcj4yMDE0PC9Z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PC9hYmJyLTE+PC9hbHQtcGVyaW9kaWNhbD48cGFnZXM+MTg4OS05OTwvcGFnZXM+PHZvbHVtZT4z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PEVuZE5vdGU+PENpdGU+PEF1dGhvcj52b24gR290dGJlcmc8L0F1dGhvcj48WWVhcj4yMDE0PC9Z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PC9hYmJyLTE+PC9hbHQtcGVyaW9kaWNhbD48cGFnZXM+MTg4OS05OTwvcGFnZXM+PHZvbHVtZT4z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[3]</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w:t>
      </w:r>
      <w:r w:rsidR="006D0165" w:rsidRPr="00C53C64">
        <w:rPr>
          <w:rFonts w:ascii="Times New Roman" w:hAnsi="Times New Roman" w:cs="Times New Roman"/>
          <w:sz w:val="24"/>
          <w:szCs w:val="24"/>
        </w:rPr>
        <w:t xml:space="preserve"> </w:t>
      </w:r>
      <w:r w:rsidR="00962297" w:rsidRPr="00C53C64">
        <w:rPr>
          <w:rFonts w:ascii="Times New Roman" w:hAnsi="Times New Roman" w:cs="Times New Roman"/>
          <w:sz w:val="24"/>
          <w:szCs w:val="24"/>
        </w:rPr>
        <w:t>This translated into a total of approximately 37,223 cases potentially averted by the vaccine in children &lt;5 years of age in 2012-2013, 12,819 in HIV-infected and 24,405</w:t>
      </w:r>
      <w:r w:rsidR="00962297" w:rsidRPr="00C53C64">
        <w:rPr>
          <w:rFonts w:ascii="Times New Roman" w:hAnsi="Times New Roman"/>
          <w:sz w:val="24"/>
          <w:szCs w:val="24"/>
        </w:rPr>
        <w:t xml:space="preserve"> </w:t>
      </w:r>
      <w:r w:rsidR="00962297" w:rsidRPr="00C53C64">
        <w:rPr>
          <w:rFonts w:ascii="Times New Roman" w:hAnsi="Times New Roman" w:cs="Times New Roman"/>
          <w:sz w:val="24"/>
          <w:szCs w:val="24"/>
        </w:rPr>
        <w:t>in HIV-uninfected children. In the same age group 1146 deaths were assumed averted, 390 in HIV-infected and 757 in HIV-uninfected children.</w:t>
      </w:r>
    </w:p>
    <w:p w14:paraId="368BDF4D" w14:textId="77777777" w:rsidR="005C5A49" w:rsidRPr="00C53C64" w:rsidRDefault="005C5A49">
      <w:pPr>
        <w:tabs>
          <w:tab w:val="left" w:pos="284"/>
        </w:tabs>
        <w:spacing w:after="0" w:line="360" w:lineRule="auto"/>
        <w:rPr>
          <w:rFonts w:ascii="Times New Roman" w:hAnsi="Times New Roman" w:cs="Times New Roman"/>
          <w:sz w:val="24"/>
          <w:szCs w:val="24"/>
        </w:rPr>
      </w:pPr>
    </w:p>
    <w:p w14:paraId="440CE39D" w14:textId="77777777" w:rsidR="004775A4" w:rsidRPr="00AA271A" w:rsidRDefault="004775A4">
      <w:pPr>
        <w:spacing w:after="0" w:line="360" w:lineRule="auto"/>
        <w:rPr>
          <w:rFonts w:ascii="Times New Roman" w:hAnsi="Times New Roman" w:cs="Times New Roman"/>
          <w:b/>
          <w:sz w:val="32"/>
          <w:szCs w:val="32"/>
        </w:rPr>
      </w:pPr>
      <w:r w:rsidRPr="00AA271A">
        <w:rPr>
          <w:rFonts w:ascii="Times New Roman" w:hAnsi="Times New Roman" w:cs="Times New Roman"/>
          <w:b/>
          <w:sz w:val="32"/>
          <w:szCs w:val="32"/>
        </w:rPr>
        <w:t xml:space="preserve">Sensitivity analysis </w:t>
      </w:r>
    </w:p>
    <w:p w14:paraId="7FA7B6B9" w14:textId="217B17CF" w:rsidR="001D17CE" w:rsidRPr="00284B85" w:rsidRDefault="00284B85">
      <w:pPr>
        <w:spacing w:after="0" w:line="360" w:lineRule="auto"/>
        <w:rPr>
          <w:rFonts w:ascii="Times New Roman" w:hAnsi="Times New Roman" w:cs="Times New Roman"/>
          <w:sz w:val="24"/>
          <w:szCs w:val="24"/>
        </w:rPr>
      </w:pPr>
      <w:r w:rsidRPr="00284B85">
        <w:rPr>
          <w:rFonts w:ascii="Times New Roman" w:hAnsi="Times New Roman" w:cs="Times New Roman"/>
          <w:sz w:val="24"/>
          <w:szCs w:val="24"/>
        </w:rPr>
        <w:t>S2</w:t>
      </w:r>
      <w:r w:rsidR="007D4236">
        <w:rPr>
          <w:rFonts w:ascii="Times New Roman" w:hAnsi="Times New Roman" w:cs="Times New Roman"/>
          <w:sz w:val="24"/>
          <w:szCs w:val="24"/>
        </w:rPr>
        <w:t xml:space="preserve"> </w:t>
      </w:r>
      <w:r w:rsidRPr="00284B85">
        <w:rPr>
          <w:rFonts w:ascii="Times New Roman" w:hAnsi="Times New Roman" w:cs="Times New Roman"/>
          <w:sz w:val="24"/>
          <w:szCs w:val="24"/>
        </w:rPr>
        <w:t>and S3</w:t>
      </w:r>
      <w:r w:rsidR="007D4236">
        <w:rPr>
          <w:rFonts w:ascii="Times New Roman" w:hAnsi="Times New Roman" w:cs="Times New Roman"/>
          <w:sz w:val="24"/>
          <w:szCs w:val="24"/>
        </w:rPr>
        <w:t xml:space="preserve"> Table</w:t>
      </w:r>
      <w:r w:rsidR="00706133">
        <w:rPr>
          <w:rFonts w:ascii="Times New Roman" w:hAnsi="Times New Roman" w:cs="Times New Roman"/>
          <w:sz w:val="24"/>
          <w:szCs w:val="24"/>
        </w:rPr>
        <w:t>s</w:t>
      </w:r>
      <w:r w:rsidRPr="00284B85">
        <w:rPr>
          <w:rFonts w:ascii="Times New Roman" w:hAnsi="Times New Roman" w:cs="Times New Roman"/>
          <w:sz w:val="24"/>
          <w:szCs w:val="24"/>
        </w:rPr>
        <w:t xml:space="preserve"> demonstrate the key variables altered in the sensitivity analysis for </w:t>
      </w:r>
      <w:r w:rsidR="001D17CE" w:rsidRPr="00284B85">
        <w:rPr>
          <w:rFonts w:ascii="Times New Roman" w:hAnsi="Times New Roman" w:cs="Times New Roman"/>
          <w:sz w:val="24"/>
          <w:szCs w:val="24"/>
        </w:rPr>
        <w:t xml:space="preserve">2005-2008 and </w:t>
      </w:r>
      <w:r w:rsidR="00694E20" w:rsidRPr="00284B85">
        <w:rPr>
          <w:rFonts w:ascii="Times New Roman" w:hAnsi="Times New Roman" w:cs="Times New Roman"/>
          <w:sz w:val="24"/>
          <w:szCs w:val="24"/>
        </w:rPr>
        <w:t>2012-</w:t>
      </w:r>
      <w:r w:rsidR="001D17CE" w:rsidRPr="00284B85">
        <w:rPr>
          <w:rFonts w:ascii="Times New Roman" w:hAnsi="Times New Roman" w:cs="Times New Roman"/>
          <w:sz w:val="24"/>
          <w:szCs w:val="24"/>
        </w:rPr>
        <w:t>2013</w:t>
      </w:r>
      <w:r w:rsidRPr="00284B85">
        <w:rPr>
          <w:rFonts w:ascii="Times New Roman" w:hAnsi="Times New Roman" w:cs="Times New Roman"/>
          <w:sz w:val="24"/>
          <w:szCs w:val="24"/>
        </w:rPr>
        <w:t xml:space="preserve"> for number of cases and number of deaths respectively. </w:t>
      </w:r>
    </w:p>
    <w:p w14:paraId="4AE6FA18" w14:textId="4CD349E4" w:rsidR="00703599" w:rsidRPr="00C53C64" w:rsidRDefault="00A45419">
      <w:pPr>
        <w:autoSpaceDE w:val="0"/>
        <w:autoSpaceDN w:val="0"/>
        <w:adjustRightInd w:val="0"/>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The highest mortality rates </w:t>
      </w:r>
      <w:r w:rsidR="00BD5DC9" w:rsidRPr="00C53C64">
        <w:rPr>
          <w:rFonts w:ascii="Times New Roman" w:hAnsi="Times New Roman" w:cs="Times New Roman"/>
          <w:sz w:val="24"/>
          <w:szCs w:val="24"/>
        </w:rPr>
        <w:t xml:space="preserve">in children &lt;5 years </w:t>
      </w:r>
      <w:r w:rsidRPr="00C53C64">
        <w:rPr>
          <w:rFonts w:ascii="Times New Roman" w:hAnsi="Times New Roman" w:cs="Times New Roman"/>
          <w:sz w:val="24"/>
          <w:szCs w:val="24"/>
        </w:rPr>
        <w:t xml:space="preserve">of age </w:t>
      </w:r>
      <w:r w:rsidR="00E6496E" w:rsidRPr="00C53C64">
        <w:rPr>
          <w:rFonts w:ascii="Times New Roman" w:hAnsi="Times New Roman" w:cs="Times New Roman"/>
          <w:sz w:val="24"/>
          <w:szCs w:val="24"/>
        </w:rPr>
        <w:t>was a</w:t>
      </w:r>
      <w:r w:rsidR="006A7EEA" w:rsidRPr="00C53C64">
        <w:rPr>
          <w:rFonts w:ascii="Times New Roman" w:hAnsi="Times New Roman" w:cs="Times New Roman"/>
          <w:sz w:val="24"/>
          <w:szCs w:val="24"/>
        </w:rPr>
        <w:t xml:space="preserve"> death </w:t>
      </w:r>
      <w:r w:rsidR="00427243" w:rsidRPr="00C53C64">
        <w:rPr>
          <w:rFonts w:ascii="Times New Roman" w:hAnsi="Times New Roman" w:cs="Times New Roman"/>
          <w:sz w:val="24"/>
          <w:szCs w:val="24"/>
        </w:rPr>
        <w:t>r</w:t>
      </w:r>
      <w:r w:rsidR="006A7EEA" w:rsidRPr="00C53C64">
        <w:rPr>
          <w:rFonts w:ascii="Times New Roman" w:hAnsi="Times New Roman" w:cs="Times New Roman"/>
          <w:sz w:val="24"/>
          <w:szCs w:val="24"/>
        </w:rPr>
        <w:t>ate of</w:t>
      </w:r>
      <w:r w:rsidR="00BD5DC9" w:rsidRPr="00C53C64">
        <w:rPr>
          <w:rFonts w:ascii="Times New Roman" w:hAnsi="Times New Roman" w:cs="Times New Roman"/>
          <w:sz w:val="24"/>
          <w:szCs w:val="24"/>
        </w:rPr>
        <w:t xml:space="preserve"> </w:t>
      </w:r>
      <w:r w:rsidRPr="00C53C64">
        <w:rPr>
          <w:rFonts w:ascii="Times New Roman" w:hAnsi="Times New Roman" w:cs="Times New Roman"/>
          <w:sz w:val="24"/>
          <w:szCs w:val="24"/>
        </w:rPr>
        <w:t xml:space="preserve">230 </w:t>
      </w:r>
      <w:r w:rsidR="00BD5DC9" w:rsidRPr="00C53C64">
        <w:rPr>
          <w:rFonts w:ascii="Times New Roman" w:hAnsi="Times New Roman" w:cs="Times New Roman"/>
          <w:sz w:val="24"/>
          <w:szCs w:val="24"/>
        </w:rPr>
        <w:t xml:space="preserve">per 100,000 </w:t>
      </w:r>
      <w:proofErr w:type="spellStart"/>
      <w:r w:rsidR="00BD5DC9" w:rsidRPr="00C53C64">
        <w:rPr>
          <w:rFonts w:ascii="Times New Roman" w:hAnsi="Times New Roman" w:cs="Times New Roman"/>
          <w:sz w:val="24"/>
          <w:szCs w:val="24"/>
        </w:rPr>
        <w:t>py</w:t>
      </w:r>
      <w:proofErr w:type="spellEnd"/>
      <w:r w:rsidR="00BD5DC9" w:rsidRPr="00C53C64">
        <w:rPr>
          <w:rFonts w:ascii="Times New Roman" w:hAnsi="Times New Roman" w:cs="Times New Roman"/>
          <w:sz w:val="24"/>
          <w:szCs w:val="24"/>
        </w:rPr>
        <w:t xml:space="preserve"> in 2005-2008 and </w:t>
      </w:r>
      <w:r w:rsidRPr="00C53C64">
        <w:rPr>
          <w:rFonts w:ascii="Times New Roman" w:hAnsi="Times New Roman" w:cs="Times New Roman"/>
          <w:sz w:val="24"/>
          <w:szCs w:val="24"/>
        </w:rPr>
        <w:t xml:space="preserve">62 </w:t>
      </w:r>
      <w:r w:rsidR="00BD5DC9" w:rsidRPr="00C53C64">
        <w:rPr>
          <w:rFonts w:ascii="Times New Roman" w:hAnsi="Times New Roman" w:cs="Times New Roman"/>
          <w:sz w:val="24"/>
          <w:szCs w:val="24"/>
        </w:rPr>
        <w:t xml:space="preserve">per 100,000 </w:t>
      </w:r>
      <w:proofErr w:type="spellStart"/>
      <w:r w:rsidR="00BD5DC9" w:rsidRPr="00C53C64">
        <w:rPr>
          <w:rFonts w:ascii="Times New Roman" w:hAnsi="Times New Roman" w:cs="Times New Roman"/>
          <w:sz w:val="24"/>
          <w:szCs w:val="24"/>
        </w:rPr>
        <w:t>py</w:t>
      </w:r>
      <w:proofErr w:type="spellEnd"/>
      <w:r w:rsidR="00BD5DC9" w:rsidRPr="00C53C64">
        <w:rPr>
          <w:rFonts w:ascii="Times New Roman" w:hAnsi="Times New Roman" w:cs="Times New Roman"/>
          <w:sz w:val="24"/>
          <w:szCs w:val="24"/>
        </w:rPr>
        <w:t xml:space="preserve"> in 2013.</w:t>
      </w:r>
    </w:p>
    <w:p w14:paraId="1A1537E6" w14:textId="77777777" w:rsidR="00703599" w:rsidRPr="00C53C64" w:rsidRDefault="00703599">
      <w:pPr>
        <w:tabs>
          <w:tab w:val="left" w:pos="0"/>
        </w:tabs>
        <w:spacing w:after="0" w:line="360" w:lineRule="auto"/>
        <w:rPr>
          <w:rFonts w:ascii="Times New Roman" w:hAnsi="Times New Roman" w:cs="Times New Roman"/>
          <w:sz w:val="24"/>
          <w:szCs w:val="24"/>
        </w:rPr>
      </w:pPr>
    </w:p>
    <w:p w14:paraId="10F0561D" w14:textId="43DC98A5" w:rsidR="00DB6A01" w:rsidRPr="00AA271A" w:rsidRDefault="00DB6A01">
      <w:pPr>
        <w:tabs>
          <w:tab w:val="left" w:pos="0"/>
        </w:tabs>
        <w:spacing w:after="0" w:line="360" w:lineRule="auto"/>
        <w:rPr>
          <w:rFonts w:ascii="Times New Roman" w:hAnsi="Times New Roman" w:cs="Times New Roman"/>
          <w:b/>
          <w:sz w:val="36"/>
          <w:szCs w:val="36"/>
        </w:rPr>
      </w:pPr>
      <w:r w:rsidRPr="00AA271A">
        <w:rPr>
          <w:rFonts w:ascii="Times New Roman" w:hAnsi="Times New Roman" w:cs="Times New Roman"/>
          <w:b/>
          <w:sz w:val="36"/>
          <w:szCs w:val="36"/>
        </w:rPr>
        <w:t xml:space="preserve">Discussion </w:t>
      </w:r>
    </w:p>
    <w:p w14:paraId="75541DB5" w14:textId="05E46658" w:rsidR="00DB6A01" w:rsidRPr="00C53C64" w:rsidRDefault="00DB6A01" w:rsidP="00DB6A01">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The greatest burden of pneumococcal disease in this study presented with pneumonia, at a 96-fold higher rate than meningitis. This was similar to rates described in previous studies where pneumonia made up the bulk of pneumococcal disease (90-fold higher than meningitis) </w:t>
      </w:r>
      <w:r w:rsidR="00F0067C" w:rsidRPr="00C53C64">
        <w:rPr>
          <w:rFonts w:ascii="Times New Roman" w:hAnsi="Times New Roman" w:cs="Times New Roman"/>
          <w:sz w:val="24"/>
          <w:szCs w:val="24"/>
        </w:rPr>
        <w:fldChar w:fldCharType="begin">
          <w:fldData xml:space="preserve">PEVuZE5vdGU+PENpdGU+PEF1dGhvcj5PJmFwb3M7QnJpZW48L0F1dGhvcj48WWVhcj4yMDA5PC9Z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PEVuZE5vdGU+PENpdGU+PEF1dGhvcj5PJmFwb3M7QnJpZW48L0F1dGhvcj48WWVhcj4yMDA5PC9Z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[10]</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Even though there has been a reduction in pneumococcal numbers, disease burden as well as pneumococcal death rates still remains significant in the post-PCV era.</w:t>
      </w:r>
    </w:p>
    <w:p w14:paraId="3704AC1B" w14:textId="77777777" w:rsidR="00DB6A01" w:rsidRPr="00C53C64" w:rsidRDefault="00DB6A01" w:rsidP="00DB6A01">
      <w:pPr>
        <w:spacing w:after="0" w:line="360" w:lineRule="auto"/>
        <w:rPr>
          <w:rFonts w:ascii="Times New Roman" w:hAnsi="Times New Roman" w:cs="Times New Roman"/>
          <w:sz w:val="24"/>
          <w:szCs w:val="24"/>
        </w:rPr>
      </w:pPr>
    </w:p>
    <w:p w14:paraId="494B4B52" w14:textId="69356069" w:rsidR="00DB6A01" w:rsidRPr="00C53C64" w:rsidRDefault="00DB6A01" w:rsidP="00DB6A01">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The pre-PCV pneumococcal incidence rates calculated by this model were comparable to those from a clinical trial conducted in South Africa in the pre-antiretroviral treatment, pre-vaccine era from 1998-2001. The clinical trial reported an IPD incidence of 331 per 100,000 </w:t>
      </w:r>
      <w:proofErr w:type="spellStart"/>
      <w:r w:rsidRPr="00C53C64">
        <w:rPr>
          <w:rFonts w:ascii="Times New Roman" w:hAnsi="Times New Roman" w:cs="Times New Roman"/>
          <w:sz w:val="24"/>
          <w:szCs w:val="24"/>
        </w:rPr>
        <w:t>py</w:t>
      </w:r>
      <w:proofErr w:type="spellEnd"/>
      <w:r w:rsidRPr="00C53C64">
        <w:rPr>
          <w:rFonts w:ascii="Times New Roman" w:hAnsi="Times New Roman" w:cs="Times New Roman"/>
          <w:sz w:val="24"/>
          <w:szCs w:val="24"/>
        </w:rPr>
        <w:t xml:space="preserve"> in young children in the placebo arm </w:t>
      </w:r>
      <w:r w:rsidR="00F0067C" w:rsidRPr="00C53C64">
        <w:rPr>
          <w:rFonts w:ascii="Times New Roman" w:hAnsi="Times New Roman" w:cs="Times New Roman"/>
          <w:sz w:val="24"/>
          <w:szCs w:val="24"/>
        </w:rPr>
        <w:fldChar w:fldCharType="begin">
          <w:fldData xml:space="preserve">PEVuZE5vdGU+PENpdGU+PEF1dGhvcj5LbHVnbWFuPC9BdXRob3I+PFllYXI+MjAwMzwvWWVhcj48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PEVuZE5vdGU+PENpdGU+PEF1dGhvcj5LbHVnbWFuPC9BdXRob3I+PFllYXI+MjAwMzwvWWVhcj48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[1]</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xml:space="preserve"> which was slightly higher than this burden model rate of 2</w:t>
      </w:r>
      <w:r w:rsidR="00F0067C" w:rsidRPr="00C53C64">
        <w:rPr>
          <w:rFonts w:ascii="Times New Roman" w:hAnsi="Times New Roman" w:cs="Times New Roman"/>
          <w:sz w:val="24"/>
          <w:szCs w:val="24"/>
        </w:rPr>
        <w:t>77</w:t>
      </w:r>
      <w:r w:rsidRPr="00C53C64">
        <w:rPr>
          <w:rFonts w:ascii="Times New Roman" w:hAnsi="Times New Roman" w:cs="Times New Roman"/>
          <w:sz w:val="24"/>
          <w:szCs w:val="24"/>
        </w:rPr>
        <w:t xml:space="preserve"> per 100,000 </w:t>
      </w:r>
      <w:proofErr w:type="spellStart"/>
      <w:r w:rsidRPr="00C53C64">
        <w:rPr>
          <w:rFonts w:ascii="Times New Roman" w:hAnsi="Times New Roman" w:cs="Times New Roman"/>
          <w:sz w:val="24"/>
          <w:szCs w:val="24"/>
        </w:rPr>
        <w:t>py</w:t>
      </w:r>
      <w:proofErr w:type="spellEnd"/>
      <w:r w:rsidRPr="00C53C64">
        <w:rPr>
          <w:rFonts w:ascii="Times New Roman" w:hAnsi="Times New Roman" w:cs="Times New Roman"/>
          <w:sz w:val="24"/>
          <w:szCs w:val="24"/>
        </w:rPr>
        <w:t xml:space="preserve"> (2005-2008). The same trial demonstrated a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pneumococcal pneumonia incidence for all children of 196 per 100,000 </w:t>
      </w:r>
      <w:proofErr w:type="spellStart"/>
      <w:r w:rsidRPr="00C53C64">
        <w:rPr>
          <w:rFonts w:ascii="Times New Roman" w:hAnsi="Times New Roman" w:cs="Times New Roman"/>
          <w:sz w:val="24"/>
          <w:szCs w:val="24"/>
        </w:rPr>
        <w:t>py</w:t>
      </w:r>
      <w:proofErr w:type="spellEnd"/>
      <w:r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xml:space="preserve"> which was similar to our estimates of 16</w:t>
      </w:r>
      <w:r w:rsidR="00F0067C" w:rsidRPr="00C53C64">
        <w:rPr>
          <w:rFonts w:ascii="Times New Roman" w:hAnsi="Times New Roman" w:cs="Times New Roman"/>
          <w:sz w:val="24"/>
          <w:szCs w:val="24"/>
        </w:rPr>
        <w:t>3</w:t>
      </w:r>
      <w:r w:rsidRPr="00C53C64">
        <w:rPr>
          <w:rFonts w:ascii="Times New Roman" w:hAnsi="Times New Roman" w:cs="Times New Roman"/>
          <w:sz w:val="24"/>
          <w:szCs w:val="24"/>
        </w:rPr>
        <w:t xml:space="preserve"> per 100,000 </w:t>
      </w:r>
      <w:proofErr w:type="spellStart"/>
      <w:r w:rsidRPr="00C53C64">
        <w:rPr>
          <w:rFonts w:ascii="Times New Roman" w:hAnsi="Times New Roman" w:cs="Times New Roman"/>
          <w:sz w:val="24"/>
          <w:szCs w:val="24"/>
        </w:rPr>
        <w:t>py</w:t>
      </w:r>
      <w:proofErr w:type="spellEnd"/>
      <w:r w:rsidRPr="00C53C64">
        <w:rPr>
          <w:rFonts w:ascii="Times New Roman" w:hAnsi="Times New Roman" w:cs="Times New Roman"/>
          <w:sz w:val="24"/>
          <w:szCs w:val="24"/>
        </w:rPr>
        <w:t>. The non-</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pneumococcal pneumonia rates (</w:t>
      </w:r>
      <w:r w:rsidR="00F0067C" w:rsidRPr="00C53C64">
        <w:rPr>
          <w:rFonts w:ascii="Times New Roman" w:hAnsi="Times New Roman" w:cs="Times New Roman"/>
          <w:sz w:val="24"/>
          <w:szCs w:val="24"/>
        </w:rPr>
        <w:t>1,797</w:t>
      </w:r>
      <w:r w:rsidRPr="00C53C64">
        <w:rPr>
          <w:rFonts w:ascii="Times New Roman" w:hAnsi="Times New Roman" w:cs="Times New Roman"/>
          <w:sz w:val="24"/>
          <w:szCs w:val="24"/>
        </w:rPr>
        <w:t xml:space="preserve"> per 100,000 </w:t>
      </w:r>
      <w:proofErr w:type="spellStart"/>
      <w:r w:rsidRPr="00C53C64">
        <w:rPr>
          <w:rFonts w:ascii="Times New Roman" w:hAnsi="Times New Roman" w:cs="Times New Roman"/>
          <w:sz w:val="24"/>
          <w:szCs w:val="24"/>
        </w:rPr>
        <w:t>py</w:t>
      </w:r>
      <w:proofErr w:type="spellEnd"/>
      <w:r w:rsidRPr="00C53C64">
        <w:rPr>
          <w:rFonts w:ascii="Times New Roman" w:hAnsi="Times New Roman" w:cs="Times New Roman"/>
          <w:sz w:val="24"/>
          <w:szCs w:val="24"/>
        </w:rPr>
        <w:t xml:space="preserve">) </w:t>
      </w:r>
      <w:r w:rsidR="00F0067C" w:rsidRPr="00C53C64">
        <w:rPr>
          <w:rFonts w:ascii="Times New Roman" w:hAnsi="Times New Roman" w:cs="Times New Roman"/>
          <w:sz w:val="24"/>
          <w:szCs w:val="24"/>
        </w:rPr>
        <w:t xml:space="preserve">much lower than the </w:t>
      </w:r>
      <w:r w:rsidRPr="00C53C64">
        <w:rPr>
          <w:rFonts w:ascii="Times New Roman" w:hAnsi="Times New Roman" w:cs="Times New Roman"/>
          <w:sz w:val="24"/>
          <w:szCs w:val="24"/>
        </w:rPr>
        <w:t xml:space="preserve">observed incidence of clinical lower respiratory tract infection (3,565 per 100,000) rates among the placebo arm of the clinical trial </w: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 </w:instrText>
      </w:r>
      <w:r w:rsidR="00F0067C" w:rsidRPr="00C53C64">
        <w:rPr>
          <w:rFonts w:ascii="Times New Roman" w:hAnsi="Times New Roman" w:cs="Times New Roman"/>
          <w:sz w:val="24"/>
          <w:szCs w:val="24"/>
        </w:rPr>
        <w:fldChar w:fldCharType="begin">
          <w:fldData xml:space="preserve">PEVuZE5vdGU+PENpdGU+PEF1dGhvcj5NYWRoaTwvQXV0aG9yPjxZZWFyPjIwMDU8L1llYXI+PFJl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=
</w:fldData>
        </w:fldChar>
      </w:r>
      <w:r w:rsidR="00F0067C" w:rsidRPr="00C53C64">
        <w:rPr>
          <w:rFonts w:ascii="Times New Roman" w:hAnsi="Times New Roman" w:cs="Times New Roman"/>
          <w:sz w:val="24"/>
          <w:szCs w:val="24"/>
        </w:rPr>
        <w:instrText xml:space="preserve"> ADDIN EN.CITE.DATA </w:instrText>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[2]</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Our model utilised parameters from this clinical trial to calculate the burden of non-</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from </w:t>
      </w:r>
      <w:proofErr w:type="spellStart"/>
      <w:r w:rsidRPr="00C53C64">
        <w:rPr>
          <w:rFonts w:ascii="Times New Roman" w:hAnsi="Times New Roman" w:cs="Times New Roman"/>
          <w:sz w:val="24"/>
          <w:szCs w:val="24"/>
        </w:rPr>
        <w:t>bacteraemic</w:t>
      </w:r>
      <w:proofErr w:type="spellEnd"/>
      <w:r w:rsidRPr="00C53C64">
        <w:rPr>
          <w:rFonts w:ascii="Times New Roman" w:hAnsi="Times New Roman" w:cs="Times New Roman"/>
          <w:sz w:val="24"/>
          <w:szCs w:val="24"/>
        </w:rPr>
        <w:t xml:space="preserve"> pneumonia, and this may have contributed to similar rates. </w:t>
      </w:r>
    </w:p>
    <w:p w14:paraId="6F2462CF" w14:textId="77777777" w:rsidR="00DB6A01" w:rsidRPr="00C53C64" w:rsidRDefault="00DB6A01">
      <w:pPr>
        <w:tabs>
          <w:tab w:val="left" w:pos="0"/>
        </w:tabs>
        <w:spacing w:after="0" w:line="360" w:lineRule="auto"/>
        <w:rPr>
          <w:rFonts w:ascii="Times New Roman" w:hAnsi="Times New Roman" w:cs="Times New Roman"/>
          <w:sz w:val="24"/>
          <w:szCs w:val="24"/>
        </w:rPr>
      </w:pPr>
    </w:p>
    <w:p w14:paraId="441B9B2A" w14:textId="6CF501B8" w:rsidR="007166B6" w:rsidRPr="00C53C64" w:rsidRDefault="007166B6" w:rsidP="007166B6">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lastRenderedPageBreak/>
        <w:t xml:space="preserve">Although we did not calculate costs of pneumococcal hospitalizations, there have been studies from Latin America which documented the substantial cost of pneumococcal disease and found that PCV introduction was cost-saving </w:t>
      </w:r>
      <w:r w:rsidR="00F0067C" w:rsidRPr="00C53C64">
        <w:rPr>
          <w:rFonts w:ascii="Times New Roman" w:hAnsi="Times New Roman" w:cs="Times New Roman"/>
          <w:sz w:val="24"/>
          <w:szCs w:val="24"/>
        </w:rPr>
        <w:fldChar w:fldCharType="begin">
          <w:fldData xml:space="preserve">PEVuZE5vdGU+PENpdGU+PEF1dGhvcj5Db25zdGVubGE8L0F1dGhvcj48WWVhcj4yMDA3PC9ZZWFy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YWx0LXBlcmlvZGljYWw+PHBhZ2VzPkMzMy00NDwvcGFnZXM+PHZvbHVtZT4zMSBTdXBwbCAzPC92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</w:fldData>
        </w:fldChar>
      </w:r>
      <w:r w:rsidR="005714F5">
        <w:rPr>
          <w:rFonts w:ascii="Times New Roman" w:hAnsi="Times New Roman" w:cs="Times New Roman"/>
          <w:sz w:val="24"/>
          <w:szCs w:val="24"/>
        </w:rPr>
        <w:instrText xml:space="preserve"> ADDIN EN.CITE </w:instrText>
      </w:r>
      <w:r w:rsidR="005714F5">
        <w:rPr>
          <w:rFonts w:ascii="Times New Roman" w:hAnsi="Times New Roman" w:cs="Times New Roman"/>
          <w:sz w:val="24"/>
          <w:szCs w:val="24"/>
        </w:rPr>
        <w:fldChar w:fldCharType="begin">
          <w:fldData xml:space="preserve">PEVuZE5vdGU+PENpdGU+PEF1dGhvcj5Db25zdGVubGE8L0F1dGhvcj48WWVhcj4yMDA3PC9ZZWFy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YWx0LXBlcmlvZGljYWw+PHBhZ2VzPkMzMy00NDwvcGFnZXM+PHZvbHVtZT4zMSBTdXBwbCAzPC92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</w:fldData>
        </w:fldChar>
      </w:r>
      <w:r w:rsidR="005714F5">
        <w:rPr>
          <w:rFonts w:ascii="Times New Roman" w:hAnsi="Times New Roman" w:cs="Times New Roman"/>
          <w:sz w:val="24"/>
          <w:szCs w:val="24"/>
        </w:rPr>
        <w:instrText xml:space="preserve"> ADDIN EN.CITE.DATA </w:instrText>
      </w:r>
      <w:r w:rsidR="005714F5">
        <w:rPr>
          <w:rFonts w:ascii="Times New Roman" w:hAnsi="Times New Roman" w:cs="Times New Roman"/>
          <w:sz w:val="24"/>
          <w:szCs w:val="24"/>
        </w:rPr>
      </w:r>
      <w:r w:rsidR="005714F5">
        <w:rPr>
          <w:rFonts w:ascii="Times New Roman" w:hAnsi="Times New Roman" w:cs="Times New Roman"/>
          <w:sz w:val="24"/>
          <w:szCs w:val="24"/>
        </w:rPr>
        <w:fldChar w:fldCharType="end"/>
      </w:r>
      <w:r w:rsidR="00F0067C" w:rsidRPr="00C53C64">
        <w:rPr>
          <w:rFonts w:ascii="Times New Roman" w:hAnsi="Times New Roman" w:cs="Times New Roman"/>
          <w:sz w:val="24"/>
          <w:szCs w:val="24"/>
        </w:rPr>
      </w:r>
      <w:r w:rsidR="00F0067C" w:rsidRPr="00C53C64">
        <w:rPr>
          <w:rFonts w:ascii="Times New Roman" w:hAnsi="Times New Roman" w:cs="Times New Roman"/>
          <w:sz w:val="24"/>
          <w:szCs w:val="24"/>
        </w:rPr>
        <w:fldChar w:fldCharType="separate"/>
      </w:r>
      <w:r w:rsidR="005714F5">
        <w:rPr>
          <w:rFonts w:ascii="Times New Roman" w:hAnsi="Times New Roman" w:cs="Times New Roman"/>
          <w:noProof/>
          <w:sz w:val="24"/>
          <w:szCs w:val="24"/>
        </w:rPr>
        <w:t>[11, 12]</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xml:space="preserve">. With approximately 26,000 hospitalised cases averted annually in South Africa in 2013, it is expected that PCV will have </w:t>
      </w:r>
      <w:r w:rsidR="00027C5F" w:rsidRPr="00C53C64">
        <w:rPr>
          <w:rFonts w:ascii="Times New Roman" w:hAnsi="Times New Roman" w:cs="Times New Roman"/>
          <w:sz w:val="24"/>
          <w:szCs w:val="24"/>
        </w:rPr>
        <w:t>s</w:t>
      </w:r>
      <w:r w:rsidRPr="00C53C64">
        <w:rPr>
          <w:rFonts w:ascii="Times New Roman" w:hAnsi="Times New Roman" w:cs="Times New Roman"/>
          <w:sz w:val="24"/>
          <w:szCs w:val="24"/>
        </w:rPr>
        <w:t xml:space="preserve">ignificant cost reductions for the health system despite the expense of the vaccine. A health economic study in South Africa </w:t>
      </w:r>
      <w:r w:rsidR="00F0067C" w:rsidRPr="00C53C64">
        <w:rPr>
          <w:rFonts w:ascii="Times New Roman" w:hAnsi="Times New Roman" w:cs="Times New Roman"/>
          <w:sz w:val="24"/>
          <w:szCs w:val="24"/>
        </w:rPr>
        <w:fldChar w:fldCharType="begin"/>
      </w:r>
      <w:r w:rsidR="00F0067C" w:rsidRPr="00C53C64">
        <w:rPr>
          <w:rFonts w:ascii="Times New Roman" w:hAnsi="Times New Roman" w:cs="Times New Roman"/>
          <w:sz w:val="24"/>
          <w:szCs w:val="24"/>
        </w:rPr>
        <w:instrText xml:space="preserve"> ADDIN EN.CITE &lt;EndNote&gt;&lt;Cite&gt;&lt;Author&gt;Cohen&lt;/Author&gt;&lt;Year&gt;2016&lt;/Year&gt;&lt;RecNum&gt;160&lt;/RecNum&gt;&lt;DisplayText&gt;[13]&lt;/DisplayText&gt;&lt;record&gt;&lt;rec-number&gt;160&lt;/rec-number&gt;&lt;foreign-keys&gt;&lt;key app="EN" db-id="awrvaf0t59z55zeavs9vx9veps299vdv99ra" timestamp="1476367744"&gt;160&lt;/key&gt;&lt;/foreign-keys&gt;&lt;ref-type name="Conference Proceedings"&gt;10&lt;/ref-type&gt;&lt;contributors&gt;&lt;authors&gt;&lt;author&gt;Cohen, A. L.,&lt;/author&gt;&lt;/authors&gt;&lt;/contributors&gt;&lt;titles&gt;&lt;title&gt;The Burden and Cost of Influenza-Associated Illness in South Africa–Preliminary Results&lt;/title&gt;&lt;secondary-title&gt;WHO Consultation on National, Regional and Global Estimates of the Burden of Influenza Disease&lt;/secondary-title&gt;&lt;/titles&gt;&lt;dates&gt;&lt;year&gt;2016&lt;/year&gt;&lt;pub-dates&gt;&lt;date&gt;12-13 July 2016&lt;/date&gt;&lt;/pub-dates&gt;&lt;/dates&gt;&lt;pub-location&gt;Geneva, Switzerland&lt;/pub-location&gt;&lt;urls&gt;&lt;/urls&gt;&lt;/record&gt;&lt;/Cite&gt;&lt;/EndNote&gt;</w:instrText>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[13]</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xml:space="preserve"> calculated the median total cost for a severe acute respiratory infection (SARI) hospitalization as ZAR 8804.25; assuming a similar cost for pneumococcal disease, ZAR 1,133,987,400 (US$ 80,424,638; exchange rate ZAR:US$ 14:1 </w:t>
      </w:r>
      <w:r w:rsidR="00F0067C" w:rsidRPr="00C53C64">
        <w:rPr>
          <w:rFonts w:ascii="Times New Roman" w:hAnsi="Times New Roman" w:cs="Times New Roman"/>
          <w:sz w:val="24"/>
          <w:szCs w:val="24"/>
        </w:rPr>
        <w:fldChar w:fldCharType="begin"/>
      </w:r>
      <w:r w:rsidR="00F0067C" w:rsidRPr="00C53C64">
        <w:rPr>
          <w:rFonts w:ascii="Times New Roman" w:hAnsi="Times New Roman" w:cs="Times New Roman"/>
          <w:sz w:val="24"/>
          <w:szCs w:val="24"/>
        </w:rPr>
        <w:instrText xml:space="preserve"> ADDIN EN.CITE &lt;EndNote&gt;&lt;Cite&gt;&lt;Author&gt;Bloomberg Finance L.P.&lt;/Author&gt;&lt;Year&gt;2016&lt;/Year&gt;&lt;RecNum&gt;157&lt;/RecNum&gt;&lt;DisplayText&gt;[14]&lt;/DisplayText&gt;&lt;record&gt;&lt;rec-number&gt;157&lt;/rec-number&gt;&lt;foreign-keys&gt;&lt;key app="EN" db-id="awrvaf0t59z55zeavs9vx9veps299vdv99ra" timestamp="1473232462"&gt;157&lt;/key&gt;&lt;/foreign-keys&gt;&lt;ref-type name="Web Page"&gt;12&lt;/ref-type&gt;&lt;contributors&gt;&lt;authors&gt;&lt;author&gt;Bloomberg Finance L.P.,&lt;/author&gt;&lt;/authors&gt;&lt;/contributors&gt;&lt;titles&gt;&lt;title&gt;Bloomberg Markets &lt;/title&gt;&lt;/titles&gt;&lt;number&gt;07 September 2016&lt;/number&gt;&lt;dates&gt;&lt;year&gt;2016&lt;/year&gt;&lt;/dates&gt;&lt;urls&gt;&lt;related-urls&gt;&lt;url&gt;http://www.bloomberg.com/quote/USDZAR:CUR&lt;/url&gt;&lt;/related-urls&gt;&lt;/urls&gt;&lt;/record&gt;&lt;/Cite&gt;&lt;/EndNote&gt;</w:instrText>
      </w:r>
      <w:r w:rsidR="00F0067C" w:rsidRPr="00C53C64">
        <w:rPr>
          <w:rFonts w:ascii="Times New Roman" w:hAnsi="Times New Roman" w:cs="Times New Roman"/>
          <w:sz w:val="24"/>
          <w:szCs w:val="24"/>
        </w:rPr>
        <w:fldChar w:fldCharType="separate"/>
      </w:r>
      <w:r w:rsidR="00F0067C" w:rsidRPr="00C53C64">
        <w:rPr>
          <w:rFonts w:ascii="Times New Roman" w:hAnsi="Times New Roman" w:cs="Times New Roman"/>
          <w:noProof/>
          <w:sz w:val="24"/>
          <w:szCs w:val="24"/>
        </w:rPr>
        <w:t>[14]</w:t>
      </w:r>
      <w:r w:rsidR="00F0067C" w:rsidRPr="00C53C64">
        <w:rPr>
          <w:rFonts w:ascii="Times New Roman" w:hAnsi="Times New Roman" w:cs="Times New Roman"/>
          <w:sz w:val="24"/>
          <w:szCs w:val="24"/>
        </w:rPr>
        <w:fldChar w:fldCharType="end"/>
      </w:r>
      <w:r w:rsidRPr="00C53C64">
        <w:rPr>
          <w:rFonts w:ascii="Times New Roman" w:hAnsi="Times New Roman" w:cs="Times New Roman"/>
          <w:sz w:val="24"/>
          <w:szCs w:val="24"/>
        </w:rPr>
        <w:t xml:space="preserve">) could be saved by 2013 in direct hospitalization costs compared with those that would occur without the PCV program. </w:t>
      </w:r>
    </w:p>
    <w:p w14:paraId="403ECA1D" w14:textId="77777777" w:rsidR="00DB6A01" w:rsidRPr="00C53C64" w:rsidRDefault="00DB6A01">
      <w:pPr>
        <w:tabs>
          <w:tab w:val="left" w:pos="0"/>
        </w:tabs>
        <w:spacing w:after="0" w:line="360" w:lineRule="auto"/>
        <w:rPr>
          <w:rFonts w:ascii="Times New Roman" w:hAnsi="Times New Roman" w:cs="Times New Roman"/>
          <w:sz w:val="24"/>
          <w:szCs w:val="24"/>
        </w:rPr>
      </w:pPr>
    </w:p>
    <w:p w14:paraId="658F71D0" w14:textId="642D5197" w:rsidR="001D17CE" w:rsidRPr="00AA271A" w:rsidRDefault="00790F54">
      <w:pPr>
        <w:tabs>
          <w:tab w:val="left" w:pos="0"/>
        </w:tabs>
        <w:spacing w:after="0" w:line="360" w:lineRule="auto"/>
        <w:rPr>
          <w:rFonts w:ascii="Times New Roman" w:hAnsi="Times New Roman" w:cs="Times New Roman"/>
          <w:b/>
          <w:sz w:val="36"/>
          <w:szCs w:val="36"/>
        </w:rPr>
      </w:pPr>
      <w:r w:rsidRPr="00AA271A">
        <w:rPr>
          <w:rFonts w:ascii="Times New Roman" w:hAnsi="Times New Roman" w:cs="Times New Roman"/>
          <w:b/>
          <w:sz w:val="36"/>
          <w:szCs w:val="36"/>
        </w:rPr>
        <w:t xml:space="preserve">Figures </w:t>
      </w:r>
    </w:p>
    <w:p w14:paraId="286B2951" w14:textId="5F62F86D" w:rsidR="007846E1" w:rsidRPr="00C53C64" w:rsidRDefault="00B609E2">
      <w:pPr>
        <w:pStyle w:val="ListParagraph"/>
        <w:spacing w:after="0" w:line="360" w:lineRule="auto"/>
        <w:ind w:left="0"/>
        <w:rPr>
          <w:rFonts w:ascii="Times New Roman" w:hAnsi="Times New Roman" w:cs="Times New Roman"/>
          <w:b/>
          <w:sz w:val="24"/>
          <w:szCs w:val="24"/>
        </w:rPr>
      </w:pPr>
      <w:r w:rsidRPr="00C53C64">
        <w:rPr>
          <w:rFonts w:ascii="Times New Roman" w:hAnsi="Times New Roman" w:cs="Times New Roman"/>
          <w:b/>
          <w:sz w:val="24"/>
          <w:szCs w:val="24"/>
        </w:rPr>
        <w:t>S1</w:t>
      </w:r>
      <w:r>
        <w:rPr>
          <w:rFonts w:ascii="Times New Roman" w:hAnsi="Times New Roman" w:cs="Times New Roman"/>
          <w:b/>
          <w:sz w:val="24"/>
          <w:szCs w:val="24"/>
        </w:rPr>
        <w:t xml:space="preserve"> </w:t>
      </w:r>
      <w:r w:rsidR="007846E1" w:rsidRPr="00C53C64">
        <w:rPr>
          <w:rFonts w:ascii="Times New Roman" w:hAnsi="Times New Roman" w:cs="Times New Roman"/>
          <w:b/>
          <w:sz w:val="24"/>
          <w:szCs w:val="24"/>
        </w:rPr>
        <w:t xml:space="preserve">Fig.: Initial step in estimating the burden of invasive and non-invasive pneumococcal cases in children aged &lt;5 years in South Africa, 2005-2008 and </w:t>
      </w:r>
      <w:r w:rsidR="00694E20" w:rsidRPr="00C53C64">
        <w:rPr>
          <w:rFonts w:ascii="Times New Roman" w:hAnsi="Times New Roman" w:cs="Times New Roman"/>
          <w:b/>
          <w:sz w:val="24"/>
          <w:szCs w:val="24"/>
        </w:rPr>
        <w:t>2012-</w:t>
      </w:r>
      <w:r w:rsidR="007846E1" w:rsidRPr="00C53C64">
        <w:rPr>
          <w:rFonts w:ascii="Times New Roman" w:hAnsi="Times New Roman" w:cs="Times New Roman"/>
          <w:b/>
          <w:sz w:val="24"/>
          <w:szCs w:val="24"/>
        </w:rPr>
        <w:t>2013</w:t>
      </w:r>
    </w:p>
    <w:p w14:paraId="321CBE9A" w14:textId="77777777" w:rsidR="007846E1" w:rsidRPr="00C53C64" w:rsidRDefault="007846E1">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ES = enhanced sites, NES = non-enhanced sites, IPD = invasive pneumococcal disease</w:t>
      </w:r>
    </w:p>
    <w:p w14:paraId="13C8D9F0" w14:textId="77777777" w:rsidR="007846E1" w:rsidRPr="00C53C64" w:rsidRDefault="007846E1">
      <w:pPr>
        <w:spacing w:after="0" w:line="360" w:lineRule="auto"/>
        <w:rPr>
          <w:rFonts w:ascii="Times New Roman" w:hAnsi="Times New Roman" w:cs="Times New Roman"/>
          <w:sz w:val="24"/>
          <w:szCs w:val="24"/>
        </w:rPr>
      </w:pPr>
      <w:r w:rsidRPr="00C53C64">
        <w:rPr>
          <w:rFonts w:ascii="Times New Roman" w:hAnsi="Times New Roman" w:cs="Times New Roman"/>
          <w:sz w:val="24"/>
          <w:szCs w:val="24"/>
        </w:rPr>
        <w:t xml:space="preserve">*Includes cases positive for pneumococcus from CSF at ES and NES, and among ES sites, cases with pneumococcus from blood culture along with a clinical meningitis diagnosis </w:t>
      </w:r>
    </w:p>
    <w:p w14:paraId="34F7FB29" w14:textId="77777777" w:rsidR="007846E1" w:rsidRPr="00C53C64" w:rsidRDefault="007846E1">
      <w:pPr>
        <w:tabs>
          <w:tab w:val="left" w:pos="0"/>
        </w:tabs>
        <w:spacing w:after="0" w:line="360" w:lineRule="auto"/>
      </w:pPr>
    </w:p>
    <w:p w14:paraId="6B1D9F4B" w14:textId="0768DE29" w:rsidR="007846E1" w:rsidRPr="00C53C64" w:rsidRDefault="00B609E2">
      <w:pPr>
        <w:spacing w:after="0" w:line="360" w:lineRule="auto"/>
        <w:rPr>
          <w:rFonts w:ascii="Times New Roman" w:hAnsi="Times New Roman" w:cs="Times New Roman"/>
          <w:b/>
          <w:sz w:val="24"/>
          <w:szCs w:val="24"/>
        </w:rPr>
      </w:pPr>
      <w:r w:rsidRPr="00C53C64">
        <w:rPr>
          <w:rFonts w:ascii="Times New Roman" w:hAnsi="Times New Roman" w:cs="Times New Roman"/>
          <w:b/>
          <w:sz w:val="24"/>
          <w:szCs w:val="24"/>
        </w:rPr>
        <w:t>S2</w:t>
      </w:r>
      <w:r>
        <w:rPr>
          <w:rFonts w:ascii="Times New Roman" w:hAnsi="Times New Roman" w:cs="Times New Roman"/>
          <w:b/>
          <w:sz w:val="24"/>
          <w:szCs w:val="24"/>
        </w:rPr>
        <w:t xml:space="preserve"> </w:t>
      </w:r>
      <w:r w:rsidR="007846E1" w:rsidRPr="00C53C64">
        <w:rPr>
          <w:rFonts w:ascii="Times New Roman" w:hAnsi="Times New Roman" w:cs="Times New Roman"/>
          <w:b/>
          <w:sz w:val="24"/>
          <w:szCs w:val="24"/>
        </w:rPr>
        <w:t xml:space="preserve">Fig.: Second step in estimating the burden of invasive and non-invasive pneumococcal cases in children &lt;5 years in South Africa, 2005-2008 and </w:t>
      </w:r>
      <w:r w:rsidR="00213EF6" w:rsidRPr="00C53C64">
        <w:rPr>
          <w:rFonts w:ascii="Times New Roman" w:hAnsi="Times New Roman" w:cs="Times New Roman"/>
          <w:b/>
          <w:sz w:val="24"/>
          <w:szCs w:val="24"/>
        </w:rPr>
        <w:t>2012-2013</w:t>
      </w:r>
    </w:p>
    <w:p w14:paraId="1CD5D29A" w14:textId="77777777" w:rsidR="007846E1" w:rsidRPr="00C53C64" w:rsidRDefault="007846E1">
      <w:pPr>
        <w:tabs>
          <w:tab w:val="left" w:pos="0"/>
        </w:tabs>
        <w:spacing w:after="0" w:line="360" w:lineRule="auto"/>
      </w:pPr>
    </w:p>
    <w:p w14:paraId="3F62B29D" w14:textId="4ED95ACC" w:rsidR="007846E1" w:rsidRPr="00C53C64" w:rsidRDefault="00B609E2">
      <w:pPr>
        <w:spacing w:after="0" w:line="360" w:lineRule="auto"/>
        <w:rPr>
          <w:rFonts w:ascii="Times New Roman" w:hAnsi="Times New Roman" w:cs="Times New Roman"/>
          <w:b/>
          <w:sz w:val="24"/>
          <w:szCs w:val="24"/>
        </w:rPr>
      </w:pPr>
      <w:r w:rsidRPr="00C53C64">
        <w:rPr>
          <w:rFonts w:ascii="Times New Roman" w:hAnsi="Times New Roman" w:cs="Times New Roman"/>
          <w:b/>
          <w:sz w:val="24"/>
          <w:szCs w:val="24"/>
        </w:rPr>
        <w:t>S3</w:t>
      </w:r>
      <w:r>
        <w:rPr>
          <w:rFonts w:ascii="Times New Roman" w:hAnsi="Times New Roman" w:cs="Times New Roman"/>
          <w:b/>
          <w:sz w:val="24"/>
          <w:szCs w:val="24"/>
        </w:rPr>
        <w:t xml:space="preserve"> </w:t>
      </w:r>
      <w:r w:rsidR="007846E1" w:rsidRPr="00C53C64">
        <w:rPr>
          <w:rFonts w:ascii="Times New Roman" w:hAnsi="Times New Roman" w:cs="Times New Roman"/>
          <w:b/>
          <w:sz w:val="24"/>
          <w:szCs w:val="24"/>
        </w:rPr>
        <w:t>Fig.</w:t>
      </w:r>
      <w:r>
        <w:rPr>
          <w:rFonts w:ascii="Times New Roman" w:hAnsi="Times New Roman" w:cs="Times New Roman"/>
          <w:b/>
          <w:sz w:val="24"/>
          <w:szCs w:val="24"/>
        </w:rPr>
        <w:t>:</w:t>
      </w:r>
      <w:r w:rsidR="007846E1" w:rsidRPr="00C53C64">
        <w:rPr>
          <w:rFonts w:ascii="Times New Roman" w:hAnsi="Times New Roman" w:cs="Times New Roman"/>
          <w:b/>
          <w:sz w:val="24"/>
          <w:szCs w:val="24"/>
        </w:rPr>
        <w:t xml:space="preserve"> Tornado sensitivity diagram representing change in pneumococcal case estimates in children &lt;5 years of age in the pre-vaccine era, when values of key variables are modified.</w:t>
      </w:r>
    </w:p>
    <w:p w14:paraId="71B598B5" w14:textId="77777777" w:rsidR="00AF5B5B" w:rsidRPr="00C53C64" w:rsidRDefault="006C6F4D">
      <w:pPr>
        <w:spacing w:after="0" w:line="360" w:lineRule="auto"/>
        <w:rPr>
          <w:rFonts w:ascii="Times New Roman" w:hAnsi="Times New Roman" w:cs="Times New Roman"/>
          <w:i/>
          <w:sz w:val="24"/>
          <w:szCs w:val="24"/>
        </w:rPr>
      </w:pPr>
      <w:r w:rsidRPr="00C53C64">
        <w:rPr>
          <w:rFonts w:ascii="Times New Roman" w:hAnsi="Times New Roman" w:cs="Times New Roman"/>
          <w:sz w:val="24"/>
          <w:szCs w:val="24"/>
        </w:rPr>
        <w:t>Footnote:</w:t>
      </w:r>
      <w:r w:rsidRPr="00C53C64">
        <w:rPr>
          <w:rFonts w:ascii="Times New Roman" w:hAnsi="Times New Roman" w:cs="Times New Roman"/>
          <w:i/>
          <w:sz w:val="24"/>
          <w:szCs w:val="24"/>
        </w:rPr>
        <w:t xml:space="preserve"> • Community death rates = deaths in the community in children &lt;5 years derived from Statistics South Africa vital statistics data. • Vaccine probe estimates = Incomplete blood culturing practice adjustment derived from ratio of IPD hospitalisation incidence from PCV clinical trial in Soweto to measured GERMS IPD incidence (8:1). • Additional adjustment of 1.89 = Adjustment to account for underestimation of VE from clinical trials. </w:t>
      </w:r>
    </w:p>
    <w:p w14:paraId="691F6211" w14:textId="5EB03BB5" w:rsidR="006C6F4D" w:rsidRPr="00C53C64" w:rsidRDefault="006C6F4D">
      <w:pPr>
        <w:spacing w:after="0" w:line="360" w:lineRule="auto"/>
        <w:rPr>
          <w:rFonts w:ascii="Times New Roman" w:hAnsi="Times New Roman" w:cs="Times New Roman"/>
          <w:i/>
          <w:sz w:val="24"/>
          <w:szCs w:val="24"/>
        </w:rPr>
      </w:pPr>
      <w:r w:rsidRPr="00C53C64">
        <w:rPr>
          <w:rFonts w:ascii="Times New Roman" w:hAnsi="Times New Roman" w:cs="Times New Roman"/>
          <w:i/>
          <w:sz w:val="24"/>
          <w:szCs w:val="24"/>
        </w:rPr>
        <w:t xml:space="preserve">• Ratio of NBP to BPP cases = VAR ratio of </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to CXR-confirmed non-</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pneumococcal pneumonia (1: 7.6). • Separate HIV NBP calculation = Alternative calculation of non-</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pneumococcal pneumonia separately for HIV-infected and –uninfected children using separate </w:t>
      </w:r>
      <w:proofErr w:type="spellStart"/>
      <w:r w:rsidRPr="00C53C64">
        <w:rPr>
          <w:rFonts w:ascii="Times New Roman" w:hAnsi="Times New Roman" w:cs="Times New Roman"/>
          <w:i/>
          <w:sz w:val="24"/>
          <w:szCs w:val="24"/>
        </w:rPr>
        <w:t>VARs.</w:t>
      </w:r>
      <w:proofErr w:type="spellEnd"/>
      <w:r w:rsidRPr="00C53C64">
        <w:rPr>
          <w:rFonts w:ascii="Times New Roman" w:hAnsi="Times New Roman" w:cs="Times New Roman"/>
          <w:i/>
          <w:sz w:val="24"/>
          <w:szCs w:val="24"/>
        </w:rPr>
        <w:t xml:space="preserve"> </w:t>
      </w:r>
    </w:p>
    <w:p w14:paraId="749FAB7A" w14:textId="77777777" w:rsidR="00A54A03" w:rsidRPr="00C53C64" w:rsidRDefault="00A54A03">
      <w:pPr>
        <w:spacing w:after="0" w:line="360" w:lineRule="auto"/>
        <w:rPr>
          <w:rFonts w:ascii="Times New Roman" w:hAnsi="Times New Roman" w:cs="Times New Roman"/>
          <w:b/>
          <w:sz w:val="24"/>
          <w:szCs w:val="24"/>
        </w:rPr>
      </w:pPr>
    </w:p>
    <w:p w14:paraId="486AFDD6" w14:textId="29C07365" w:rsidR="007846E1" w:rsidRPr="00C53C64" w:rsidRDefault="00025C87">
      <w:pPr>
        <w:spacing w:after="0" w:line="360" w:lineRule="auto"/>
        <w:rPr>
          <w:rFonts w:ascii="Times New Roman" w:hAnsi="Times New Roman" w:cs="Times New Roman"/>
          <w:b/>
          <w:sz w:val="24"/>
          <w:szCs w:val="24"/>
        </w:rPr>
      </w:pPr>
      <w:r w:rsidRPr="00C53C64">
        <w:rPr>
          <w:rFonts w:ascii="Times New Roman" w:hAnsi="Times New Roman" w:cs="Times New Roman"/>
          <w:b/>
          <w:sz w:val="24"/>
          <w:szCs w:val="24"/>
        </w:rPr>
        <w:t>S4</w:t>
      </w:r>
      <w:r>
        <w:rPr>
          <w:rFonts w:ascii="Times New Roman" w:hAnsi="Times New Roman" w:cs="Times New Roman"/>
          <w:b/>
          <w:sz w:val="24"/>
          <w:szCs w:val="24"/>
        </w:rPr>
        <w:t xml:space="preserve"> </w:t>
      </w:r>
      <w:r w:rsidR="007846E1" w:rsidRPr="00C53C64">
        <w:rPr>
          <w:rFonts w:ascii="Times New Roman" w:hAnsi="Times New Roman" w:cs="Times New Roman"/>
          <w:b/>
          <w:sz w:val="24"/>
          <w:szCs w:val="24"/>
        </w:rPr>
        <w:t>Fig.</w:t>
      </w:r>
      <w:r>
        <w:rPr>
          <w:rFonts w:ascii="Times New Roman" w:hAnsi="Times New Roman" w:cs="Times New Roman"/>
          <w:b/>
          <w:sz w:val="24"/>
          <w:szCs w:val="24"/>
        </w:rPr>
        <w:t>:</w:t>
      </w:r>
      <w:r w:rsidR="007846E1" w:rsidRPr="00C53C64">
        <w:rPr>
          <w:rFonts w:ascii="Times New Roman" w:hAnsi="Times New Roman" w:cs="Times New Roman"/>
          <w:b/>
          <w:sz w:val="24"/>
          <w:szCs w:val="24"/>
        </w:rPr>
        <w:t xml:space="preserve"> Tornado sensitivity diagram representing change in pneumococcal death estimates in children &lt;5 years of age in the pre-vaccine era, when values of key variables are modified.</w:t>
      </w:r>
    </w:p>
    <w:p w14:paraId="4F2D6D5F" w14:textId="77777777" w:rsidR="006C6F4D" w:rsidRPr="00C53C64" w:rsidRDefault="006C6F4D">
      <w:pPr>
        <w:spacing w:after="0" w:line="360" w:lineRule="auto"/>
        <w:rPr>
          <w:rFonts w:ascii="Times New Roman" w:hAnsi="Times New Roman" w:cs="Times New Roman"/>
          <w:i/>
          <w:sz w:val="24"/>
          <w:szCs w:val="24"/>
        </w:rPr>
      </w:pPr>
      <w:r w:rsidRPr="00C53C64">
        <w:rPr>
          <w:rFonts w:ascii="Times New Roman" w:hAnsi="Times New Roman" w:cs="Times New Roman"/>
          <w:sz w:val="24"/>
          <w:szCs w:val="24"/>
        </w:rPr>
        <w:t>Footnote:</w:t>
      </w:r>
      <w:r w:rsidRPr="00C53C64">
        <w:rPr>
          <w:rFonts w:ascii="Times New Roman" w:hAnsi="Times New Roman" w:cs="Times New Roman"/>
          <w:i/>
          <w:sz w:val="24"/>
          <w:szCs w:val="24"/>
        </w:rPr>
        <w:t xml:space="preserve"> • Community death rates = deaths in the community in children &lt;5 years derived from Statistics South Africa vital statistics data. • Vaccine probe estimates = Incomplete blood culturing practice adjustment derived from ratio of IPD hospitalisation incidence from PCV clinical trial in Soweto to measured GERMS IPD incidence (8:1). • Additional adjustment of 1.89 = Adjustment to account for underestimation of VE from clinical trials. </w:t>
      </w:r>
    </w:p>
    <w:p w14:paraId="1BA1BE1B" w14:textId="16300675" w:rsidR="00F0067C" w:rsidRPr="00C53C64" w:rsidRDefault="006C6F4D">
      <w:pPr>
        <w:spacing w:after="0" w:line="360" w:lineRule="auto"/>
        <w:rPr>
          <w:rFonts w:ascii="Times New Roman" w:hAnsi="Times New Roman" w:cs="Times New Roman"/>
          <w:i/>
          <w:sz w:val="24"/>
          <w:szCs w:val="24"/>
        </w:rPr>
      </w:pPr>
      <w:r w:rsidRPr="00C53C64">
        <w:rPr>
          <w:rFonts w:ascii="Times New Roman" w:hAnsi="Times New Roman" w:cs="Times New Roman"/>
          <w:i/>
          <w:sz w:val="24"/>
          <w:szCs w:val="24"/>
        </w:rPr>
        <w:t xml:space="preserve">• Ratio of NBP to BPP cases = VAR ratio of </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to CXR-confirmed non-</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pneumococcal pneumonia (1: 7.6). • Separate HIV NBP calculation = Alternative calculation of non-</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pneumococcal pneumonia separately for HIV-infected and –uninfected children using separate </w:t>
      </w:r>
      <w:proofErr w:type="spellStart"/>
      <w:r w:rsidRPr="00C53C64">
        <w:rPr>
          <w:rFonts w:ascii="Times New Roman" w:hAnsi="Times New Roman" w:cs="Times New Roman"/>
          <w:i/>
          <w:sz w:val="24"/>
          <w:szCs w:val="24"/>
        </w:rPr>
        <w:t>VARs.</w:t>
      </w:r>
      <w:proofErr w:type="spellEnd"/>
      <w:r w:rsidRPr="00C53C64">
        <w:rPr>
          <w:rFonts w:ascii="Times New Roman" w:hAnsi="Times New Roman" w:cs="Times New Roman"/>
          <w:i/>
          <w:sz w:val="24"/>
          <w:szCs w:val="24"/>
        </w:rPr>
        <w:t xml:space="preserve"> • Adjusted CFR for NBP/BPP Gambia (3:1): Adjusted death risk ratio of end-point pneumonia to ‘other infiltrates /abnormalities’ pneumonia (1.98:0.66=3:1). • Adjusted CFR for NBP/BPP Kenya (5:1): Ratio of CFR (5:1) among all-cause community-acquired </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(28.2%) to all-cause non-</w:t>
      </w:r>
      <w:proofErr w:type="spellStart"/>
      <w:r w:rsidRPr="00C53C64">
        <w:rPr>
          <w:rFonts w:ascii="Times New Roman" w:hAnsi="Times New Roman" w:cs="Times New Roman"/>
          <w:i/>
          <w:sz w:val="24"/>
          <w:szCs w:val="24"/>
        </w:rPr>
        <w:t>bacteraemic</w:t>
      </w:r>
      <w:proofErr w:type="spellEnd"/>
      <w:r w:rsidRPr="00C53C64">
        <w:rPr>
          <w:rFonts w:ascii="Times New Roman" w:hAnsi="Times New Roman" w:cs="Times New Roman"/>
          <w:i/>
          <w:sz w:val="24"/>
          <w:szCs w:val="24"/>
        </w:rPr>
        <w:t xml:space="preserve"> hospital admissions (5.7%). </w:t>
      </w:r>
    </w:p>
    <w:p w14:paraId="3CE16C6D" w14:textId="77777777" w:rsidR="00E6496E" w:rsidRPr="00C53C64" w:rsidRDefault="00E6496E">
      <w:pPr>
        <w:rPr>
          <w:rFonts w:ascii="Calibri" w:hAnsi="Calibri" w:cs="Calibri"/>
          <w:noProof/>
        </w:rPr>
      </w:pPr>
      <w:r w:rsidRPr="00C53C64">
        <w:br w:type="page"/>
      </w:r>
    </w:p>
    <w:p w14:paraId="6CBB5685" w14:textId="0C2B3497" w:rsidR="0055126C" w:rsidRPr="00AA271A" w:rsidRDefault="00F0067C" w:rsidP="00AA271A">
      <w:pPr>
        <w:pStyle w:val="EndNoteBibliographyTitle"/>
        <w:tabs>
          <w:tab w:val="left" w:pos="360"/>
        </w:tabs>
        <w:spacing w:line="360" w:lineRule="auto"/>
        <w:jc w:val="left"/>
        <w:rPr>
          <w:rFonts w:ascii="Times New Roman" w:hAnsi="Times New Roman" w:cs="Times New Roman"/>
          <w:b/>
          <w:sz w:val="36"/>
          <w:szCs w:val="36"/>
        </w:rPr>
      </w:pPr>
      <w:r w:rsidRPr="00611786">
        <w:rPr>
          <w:rFonts w:ascii="Times New Roman" w:hAnsi="Times New Roman" w:cs="Times New Roman"/>
          <w:sz w:val="24"/>
          <w:szCs w:val="24"/>
        </w:rPr>
        <w:lastRenderedPageBreak/>
        <w:fldChar w:fldCharType="begin"/>
      </w:r>
      <w:r w:rsidRPr="00611786">
        <w:rPr>
          <w:rFonts w:ascii="Times New Roman" w:hAnsi="Times New Roman" w:cs="Times New Roman"/>
          <w:sz w:val="24"/>
          <w:szCs w:val="24"/>
        </w:rPr>
        <w:instrText xml:space="preserve"> ADDIN EN.REFLIST </w:instrText>
      </w:r>
      <w:r w:rsidRPr="00611786">
        <w:rPr>
          <w:rFonts w:ascii="Times New Roman" w:hAnsi="Times New Roman" w:cs="Times New Roman"/>
          <w:sz w:val="24"/>
          <w:szCs w:val="24"/>
        </w:rPr>
        <w:fldChar w:fldCharType="separate"/>
      </w:r>
      <w:r w:rsidR="005714F5" w:rsidRPr="00611786">
        <w:rPr>
          <w:rFonts w:ascii="Times New Roman" w:hAnsi="Times New Roman" w:cs="Times New Roman"/>
          <w:b/>
          <w:sz w:val="36"/>
          <w:szCs w:val="36"/>
        </w:rPr>
        <w:t>References</w:t>
      </w:r>
    </w:p>
    <w:p w14:paraId="080C9E62" w14:textId="4AF9E14F" w:rsidR="005714F5" w:rsidRPr="00611786" w:rsidRDefault="005714F5" w:rsidP="0025622F">
      <w:pPr>
        <w:pStyle w:val="EndNoteBibliography"/>
        <w:tabs>
          <w:tab w:val="left" w:pos="360"/>
          <w:tab w:val="left" w:pos="837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1.</w:t>
      </w:r>
      <w:r w:rsidRPr="00611786">
        <w:rPr>
          <w:rFonts w:ascii="Times New Roman" w:hAnsi="Times New Roman" w:cs="Times New Roman"/>
          <w:sz w:val="24"/>
          <w:szCs w:val="24"/>
        </w:rPr>
        <w:tab/>
        <w:t xml:space="preserve">Klugman KP, Madhi SA, Huebner RE, Kohberger R, Mbelle N, Pierce N. A trial of a 9-valent pneumococcal conjugate vaccine in children with and those without HIV infection. </w:t>
      </w:r>
      <w:r w:rsidR="007C4F0B" w:rsidRPr="00611786">
        <w:rPr>
          <w:rFonts w:ascii="Times New Roman" w:hAnsi="Times New Roman" w:cs="Times New Roman"/>
          <w:sz w:val="24"/>
          <w:szCs w:val="24"/>
        </w:rPr>
        <w:t>The New England journal of medicine.</w:t>
      </w:r>
      <w:r w:rsidRPr="00611786">
        <w:rPr>
          <w:rFonts w:ascii="Times New Roman" w:hAnsi="Times New Roman" w:cs="Times New Roman"/>
          <w:sz w:val="24"/>
          <w:szCs w:val="24"/>
        </w:rPr>
        <w:t xml:space="preserve"> 2003;349(14):1341-8. doi: 10.1056/NEJMoa035060 [doi];349/14/1341 [pii].</w:t>
      </w:r>
    </w:p>
    <w:p w14:paraId="1F16BD35" w14:textId="2ECBCCB3"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2.</w:t>
      </w:r>
      <w:r w:rsidRPr="00611786">
        <w:rPr>
          <w:rFonts w:ascii="Times New Roman" w:hAnsi="Times New Roman" w:cs="Times New Roman"/>
          <w:sz w:val="24"/>
          <w:szCs w:val="24"/>
        </w:rPr>
        <w:tab/>
        <w:t xml:space="preserve">Madhi SA, Kuwanda L, Cutland C, Klugman KP. The impact of a 9-valent pneumococcal conjugate vaccine on the public health burden of pneumonia in HIV-infected and -uninfected children. </w:t>
      </w:r>
      <w:r w:rsidR="007C4F0B" w:rsidRPr="00611786">
        <w:rPr>
          <w:rFonts w:ascii="Times New Roman" w:hAnsi="Times New Roman" w:cs="Times New Roman"/>
          <w:sz w:val="24"/>
          <w:szCs w:val="24"/>
        </w:rPr>
        <w:t>Clinical infectious diseases : an official publication of the Infectious Diseases Society of America</w:t>
      </w:r>
      <w:r w:rsidRPr="00611786">
        <w:rPr>
          <w:rFonts w:ascii="Times New Roman" w:hAnsi="Times New Roman" w:cs="Times New Roman"/>
          <w:sz w:val="24"/>
          <w:szCs w:val="24"/>
        </w:rPr>
        <w:t>. 2005;40(10):1511-8. doi: CID35328 [pii];10.1086/429828 [doi].</w:t>
      </w:r>
    </w:p>
    <w:p w14:paraId="6DA740C7"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3.</w:t>
      </w:r>
      <w:r w:rsidRPr="00611786">
        <w:rPr>
          <w:rFonts w:ascii="Times New Roman" w:hAnsi="Times New Roman" w:cs="Times New Roman"/>
          <w:sz w:val="24"/>
          <w:szCs w:val="24"/>
        </w:rPr>
        <w:tab/>
        <w:t>von Gottberg A, de Gouveia L, Tempia S, Quan V, Meiring S, von Mollendorf C, et al. Effects of vaccination on invasive pneumococcal disease in South Africa. The New England journal of medicine. 2014;371(20):1889-99. doi: 10.1056/NEJMoa1401914. PubMed PMID: 25386897.</w:t>
      </w:r>
    </w:p>
    <w:p w14:paraId="7850E1C8"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4.</w:t>
      </w:r>
      <w:r w:rsidRPr="00611786">
        <w:rPr>
          <w:rFonts w:ascii="Times New Roman" w:hAnsi="Times New Roman" w:cs="Times New Roman"/>
          <w:sz w:val="24"/>
          <w:szCs w:val="24"/>
        </w:rPr>
        <w:tab/>
        <w:t>Berkley JA, Lowe BS, Mwangi I, Williams T, Bauni E, Mwarumba S, et al. Bacteremia among children admitted to a rural hospital in Kenya. The New England journal of medicine. 2005;352(1):39-47. doi: 10.1056/NEJMoa040275. PubMed PMID: 15635111.</w:t>
      </w:r>
    </w:p>
    <w:p w14:paraId="27518B2C"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5.</w:t>
      </w:r>
      <w:r w:rsidRPr="00611786">
        <w:rPr>
          <w:rFonts w:ascii="Times New Roman" w:hAnsi="Times New Roman" w:cs="Times New Roman"/>
          <w:sz w:val="24"/>
          <w:szCs w:val="24"/>
        </w:rPr>
        <w:tab/>
        <w:t>Johnson LF, Chiu C, Myer L, Davies MA, Dorrington RE, Bekker LG, et al. Prospects for HIV control in South Africa: a model-based analysis. Global health action. 2016;9:30314. doi: 10.3402/gha.v9.30314. PubMed PMID: 27282146; PubMed Central PMCID: PMC4901512.</w:t>
      </w:r>
    </w:p>
    <w:p w14:paraId="0EB14FF3"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6.</w:t>
      </w:r>
      <w:r w:rsidRPr="00611786">
        <w:rPr>
          <w:rFonts w:ascii="Times New Roman" w:hAnsi="Times New Roman" w:cs="Times New Roman"/>
          <w:sz w:val="24"/>
          <w:szCs w:val="24"/>
        </w:rPr>
        <w:tab/>
        <w:t>Bonten MJ, Huijts SM, Bolkenbaas M, Webber C, Patterson S, Gault S, et al. Polysaccharide conjugate vaccine against pneumococcal pneumonia in adults. The New England journal of medicine. 2015;372(12):1114-25. doi: 10.1056/NEJMoa1408544. PubMed PMID: 25785969.</w:t>
      </w:r>
    </w:p>
    <w:p w14:paraId="3C7A1C67"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7.</w:t>
      </w:r>
      <w:r w:rsidRPr="00611786">
        <w:rPr>
          <w:rFonts w:ascii="Times New Roman" w:hAnsi="Times New Roman" w:cs="Times New Roman"/>
          <w:sz w:val="24"/>
          <w:szCs w:val="24"/>
        </w:rPr>
        <w:tab/>
        <w:t>Enwere G, Cheung YB, Zaman SM, Akano A, Oluwalana C, Brown O, et al. Epidemiology and clinical features of pneumonia according to radiographic findings in Gambian children. Tropical medicine &amp; international health : TM &amp; IH. 2007;12(11):1377-85. doi: 10.1111/j.1365-3156.2007.01922.x. PubMed PMID: 18045264.</w:t>
      </w:r>
    </w:p>
    <w:p w14:paraId="3B078192"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8.</w:t>
      </w:r>
      <w:r w:rsidRPr="00611786">
        <w:rPr>
          <w:rFonts w:ascii="Times New Roman" w:hAnsi="Times New Roman" w:cs="Times New Roman"/>
          <w:sz w:val="24"/>
          <w:szCs w:val="24"/>
        </w:rPr>
        <w:tab/>
        <w:t>Forgie IM, O'Neill KP, Lloyd-Evans N, Leinonen M, Campbell H, Whittle HC, et al. Etiology of acute lower respiratory tract infections in Gambian children: I. Acute lower respiratory tract infections in infants presenting at the hospital. The Pediatric infectious disease journal. 1991;10(1):33-41. PubMed PMID: 1848364.</w:t>
      </w:r>
    </w:p>
    <w:p w14:paraId="4A3F9DDE"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lastRenderedPageBreak/>
        <w:t>9.</w:t>
      </w:r>
      <w:r w:rsidRPr="00611786">
        <w:rPr>
          <w:rFonts w:ascii="Times New Roman" w:hAnsi="Times New Roman" w:cs="Times New Roman"/>
          <w:sz w:val="24"/>
          <w:szCs w:val="24"/>
        </w:rPr>
        <w:tab/>
        <w:t>Ayieko P, Griffiths UK, Ndiritu M, Moisi J, Mugoya IK, Kamau T, et al. Assessment of health benefits and cost-effectiveness of 10-valent and 13-valent pneumococcal conjugate vaccination in Kenyan children. PLoS One. 2013;8(6):e67324. doi: 10.1371/journal.pone.0067324. PubMed PMID: 23826268; PubMed Central PMCID: PMC3691111.</w:t>
      </w:r>
    </w:p>
    <w:p w14:paraId="2E818087"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10.</w:t>
      </w:r>
      <w:r w:rsidRPr="00611786">
        <w:rPr>
          <w:rFonts w:ascii="Times New Roman" w:hAnsi="Times New Roman" w:cs="Times New Roman"/>
          <w:sz w:val="24"/>
          <w:szCs w:val="24"/>
        </w:rPr>
        <w:tab/>
        <w:t xml:space="preserve">O'Brien KL, Wolfson LJ, Watt JP, Henkle E, Deloria-Knoll M, McCall N, et al. Burden of disease caused by </w:t>
      </w:r>
      <w:r w:rsidRPr="00611786">
        <w:rPr>
          <w:rFonts w:ascii="Times New Roman" w:hAnsi="Times New Roman" w:cs="Times New Roman"/>
          <w:i/>
          <w:sz w:val="24"/>
          <w:szCs w:val="24"/>
        </w:rPr>
        <w:t>Streptococcus pneumoniae</w:t>
      </w:r>
      <w:r w:rsidRPr="00611786">
        <w:rPr>
          <w:rFonts w:ascii="Times New Roman" w:hAnsi="Times New Roman" w:cs="Times New Roman"/>
          <w:sz w:val="24"/>
          <w:szCs w:val="24"/>
        </w:rPr>
        <w:t xml:space="preserve"> in children younger than 5 years: global estimates. Lancet. 2009;374(9693):893-902. doi: S0140-6736(09)61204-6 [pii];10.1016/S0140-6736(09)61204-6 [doi].</w:t>
      </w:r>
    </w:p>
    <w:p w14:paraId="7B6755A7"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11.</w:t>
      </w:r>
      <w:r w:rsidRPr="00611786">
        <w:rPr>
          <w:rFonts w:ascii="Times New Roman" w:hAnsi="Times New Roman" w:cs="Times New Roman"/>
          <w:sz w:val="24"/>
          <w:szCs w:val="24"/>
        </w:rPr>
        <w:tab/>
        <w:t>Constenla D. Evaluating the costs of pneumococcal disease in selected Latin American countries. Revista panamericana de salud publica = Pan American journal of public health. 2007;22(4):268-78. PubMed PMID: 18078589.</w:t>
      </w:r>
    </w:p>
    <w:p w14:paraId="32473E67" w14:textId="77777777"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12.</w:t>
      </w:r>
      <w:r w:rsidRPr="00611786">
        <w:rPr>
          <w:rFonts w:ascii="Times New Roman" w:hAnsi="Times New Roman" w:cs="Times New Roman"/>
          <w:sz w:val="24"/>
          <w:szCs w:val="24"/>
        </w:rPr>
        <w:tab/>
        <w:t>Bahia L, Toscano CM, Takemoto ML, Araujo DV. Systematic review of pneumococcal disease costs and productivity loss studies in Latin America and the Caribbean. Vaccine. 2013;31 Suppl 3:C33-44. doi: 10.1016/j.vaccine.2013.05.030. PubMed PMID: 23777689.</w:t>
      </w:r>
    </w:p>
    <w:p w14:paraId="241FFF76" w14:textId="1E566CA9"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13.</w:t>
      </w:r>
      <w:r w:rsidRPr="00611786">
        <w:rPr>
          <w:rFonts w:ascii="Times New Roman" w:hAnsi="Times New Roman" w:cs="Times New Roman"/>
          <w:sz w:val="24"/>
          <w:szCs w:val="24"/>
        </w:rPr>
        <w:tab/>
        <w:t>Cohen AL</w:t>
      </w:r>
      <w:r w:rsidR="00AD0EE8">
        <w:rPr>
          <w:rFonts w:ascii="Times New Roman" w:hAnsi="Times New Roman" w:cs="Times New Roman"/>
          <w:sz w:val="24"/>
          <w:szCs w:val="24"/>
        </w:rPr>
        <w:t xml:space="preserve">. </w:t>
      </w:r>
      <w:r w:rsidRPr="00611786">
        <w:rPr>
          <w:rFonts w:ascii="Times New Roman" w:hAnsi="Times New Roman" w:cs="Times New Roman"/>
          <w:sz w:val="24"/>
          <w:szCs w:val="24"/>
        </w:rPr>
        <w:t>The Burden and Cost of Influenza-Associated Illness in South Africa–Preliminary Results. WHO Consultation on National, Regional and Global Estimates of the Burden of Influenza Disease; July 2016; Geneva, Switzerland.</w:t>
      </w:r>
    </w:p>
    <w:p w14:paraId="3037E0E3" w14:textId="3BA583D6" w:rsidR="005714F5" w:rsidRPr="00611786" w:rsidRDefault="005714F5" w:rsidP="00611786">
      <w:pPr>
        <w:pStyle w:val="EndNoteBibliography"/>
        <w:tabs>
          <w:tab w:val="left" w:pos="360"/>
        </w:tabs>
        <w:spacing w:after="0" w:line="360" w:lineRule="auto"/>
        <w:rPr>
          <w:rFonts w:ascii="Times New Roman" w:hAnsi="Times New Roman" w:cs="Times New Roman"/>
          <w:sz w:val="24"/>
          <w:szCs w:val="24"/>
        </w:rPr>
      </w:pPr>
      <w:r w:rsidRPr="00611786">
        <w:rPr>
          <w:rFonts w:ascii="Times New Roman" w:hAnsi="Times New Roman" w:cs="Times New Roman"/>
          <w:sz w:val="24"/>
          <w:szCs w:val="24"/>
        </w:rPr>
        <w:t>14.</w:t>
      </w:r>
      <w:r w:rsidRPr="00611786">
        <w:rPr>
          <w:rFonts w:ascii="Times New Roman" w:hAnsi="Times New Roman" w:cs="Times New Roman"/>
          <w:sz w:val="24"/>
          <w:szCs w:val="24"/>
        </w:rPr>
        <w:tab/>
        <w:t>Bloomberg Fina</w:t>
      </w:r>
      <w:r w:rsidR="00611786">
        <w:rPr>
          <w:rFonts w:ascii="Times New Roman" w:hAnsi="Times New Roman" w:cs="Times New Roman"/>
          <w:sz w:val="24"/>
          <w:szCs w:val="24"/>
        </w:rPr>
        <w:t xml:space="preserve">nce L.P. Bloomberg Markets 2016. </w:t>
      </w:r>
      <w:r w:rsidRPr="00611786">
        <w:rPr>
          <w:rFonts w:ascii="Times New Roman" w:hAnsi="Times New Roman" w:cs="Times New Roman"/>
          <w:sz w:val="24"/>
          <w:szCs w:val="24"/>
        </w:rPr>
        <w:t xml:space="preserve">Available from: </w:t>
      </w:r>
      <w:hyperlink r:id="rId8" w:history="1">
        <w:r w:rsidRPr="00611786">
          <w:rPr>
            <w:rStyle w:val="Hyperlink"/>
            <w:rFonts w:ascii="Times New Roman" w:hAnsi="Times New Roman"/>
            <w:sz w:val="24"/>
            <w:szCs w:val="24"/>
          </w:rPr>
          <w:t>http://www.bloomberg.com/quote/USDZAR:CUR</w:t>
        </w:r>
      </w:hyperlink>
      <w:r w:rsidRPr="00611786">
        <w:rPr>
          <w:rFonts w:ascii="Times New Roman" w:hAnsi="Times New Roman" w:cs="Times New Roman"/>
          <w:sz w:val="24"/>
          <w:szCs w:val="24"/>
        </w:rPr>
        <w:t>.</w:t>
      </w:r>
      <w:r w:rsidR="00611786">
        <w:rPr>
          <w:rFonts w:ascii="Times New Roman" w:hAnsi="Times New Roman" w:cs="Times New Roman"/>
          <w:sz w:val="24"/>
          <w:szCs w:val="24"/>
        </w:rPr>
        <w:t xml:space="preserve"> Accessed </w:t>
      </w:r>
      <w:r w:rsidR="00611786" w:rsidRPr="00611786">
        <w:rPr>
          <w:rFonts w:ascii="Times New Roman" w:hAnsi="Times New Roman" w:cs="Times New Roman"/>
          <w:sz w:val="24"/>
          <w:szCs w:val="24"/>
        </w:rPr>
        <w:t>07 September 2016.</w:t>
      </w:r>
    </w:p>
    <w:p w14:paraId="1CC9A876" w14:textId="03BBA267" w:rsidR="006C6F4D" w:rsidRPr="00C53C64" w:rsidRDefault="00F0067C" w:rsidP="00611786">
      <w:pPr>
        <w:tabs>
          <w:tab w:val="left" w:pos="360"/>
        </w:tabs>
        <w:spacing w:after="0" w:line="360" w:lineRule="auto"/>
        <w:rPr>
          <w:rFonts w:ascii="Times New Roman" w:hAnsi="Times New Roman" w:cs="Times New Roman"/>
          <w:i/>
          <w:sz w:val="24"/>
          <w:szCs w:val="24"/>
        </w:rPr>
      </w:pPr>
      <w:r w:rsidRPr="00611786">
        <w:rPr>
          <w:rFonts w:ascii="Times New Roman" w:hAnsi="Times New Roman" w:cs="Times New Roman"/>
          <w:i/>
          <w:sz w:val="24"/>
          <w:szCs w:val="24"/>
        </w:rPr>
        <w:fldChar w:fldCharType="end"/>
      </w:r>
    </w:p>
    <w:sectPr w:rsidR="006C6F4D" w:rsidRPr="00C53C64" w:rsidSect="00205099">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AA5A2" w14:textId="77777777" w:rsidR="006A3200" w:rsidRDefault="006A3200" w:rsidP="00435253">
      <w:pPr>
        <w:spacing w:after="0" w:line="240" w:lineRule="auto"/>
      </w:pPr>
      <w:r>
        <w:separator/>
      </w:r>
    </w:p>
  </w:endnote>
  <w:endnote w:type="continuationSeparator" w:id="0">
    <w:p w14:paraId="3CC9A537" w14:textId="77777777" w:rsidR="006A3200" w:rsidRDefault="006A3200" w:rsidP="0043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65992"/>
      <w:docPartObj>
        <w:docPartGallery w:val="Page Numbers (Bottom of Page)"/>
        <w:docPartUnique/>
      </w:docPartObj>
    </w:sdtPr>
    <w:sdtEndPr>
      <w:rPr>
        <w:noProof/>
      </w:rPr>
    </w:sdtEndPr>
    <w:sdtContent>
      <w:p w14:paraId="3570EB0D" w14:textId="4B22B747" w:rsidR="00B0774C" w:rsidRDefault="00B0774C">
        <w:pPr>
          <w:pStyle w:val="Footer"/>
          <w:jc w:val="right"/>
        </w:pPr>
        <w:r>
          <w:fldChar w:fldCharType="begin"/>
        </w:r>
        <w:r>
          <w:instrText xml:space="preserve"> PAGE   \* MERGEFORMAT </w:instrText>
        </w:r>
        <w:r>
          <w:fldChar w:fldCharType="separate"/>
        </w:r>
        <w:r w:rsidR="0065589C">
          <w:rPr>
            <w:noProof/>
          </w:rPr>
          <w:t>10</w:t>
        </w:r>
        <w:r>
          <w:rPr>
            <w:noProof/>
          </w:rPr>
          <w:fldChar w:fldCharType="end"/>
        </w:r>
      </w:p>
    </w:sdtContent>
  </w:sdt>
  <w:p w14:paraId="133616C2" w14:textId="77777777" w:rsidR="00B0774C" w:rsidRDefault="00B0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A742" w14:textId="77777777" w:rsidR="006A3200" w:rsidRDefault="006A3200" w:rsidP="00435253">
      <w:pPr>
        <w:spacing w:after="0" w:line="240" w:lineRule="auto"/>
      </w:pPr>
      <w:r>
        <w:separator/>
      </w:r>
    </w:p>
  </w:footnote>
  <w:footnote w:type="continuationSeparator" w:id="0">
    <w:p w14:paraId="5EC69EFB" w14:textId="77777777" w:rsidR="006A3200" w:rsidRDefault="006A3200" w:rsidP="00435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E5D53"/>
    <w:multiLevelType w:val="hybridMultilevel"/>
    <w:tmpl w:val="B6B48D8C"/>
    <w:lvl w:ilvl="0" w:tplc="1C090011">
      <w:numFmt w:val="decimal"/>
      <w:lvlText w:val="%1)"/>
      <w:lvlJc w:val="left"/>
      <w:pPr>
        <w:ind w:left="441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F6558B8"/>
    <w:multiLevelType w:val="hybridMultilevel"/>
    <w:tmpl w:val="7268920A"/>
    <w:lvl w:ilvl="0" w:tplc="6A2A3C22">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1E05EEB"/>
    <w:multiLevelType w:val="hybridMultilevel"/>
    <w:tmpl w:val="55368932"/>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414716B"/>
    <w:multiLevelType w:val="hybridMultilevel"/>
    <w:tmpl w:val="AA58A3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4DB594D"/>
    <w:multiLevelType w:val="hybridMultilevel"/>
    <w:tmpl w:val="38F687CE"/>
    <w:lvl w:ilvl="0" w:tplc="1C09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6C82402"/>
    <w:multiLevelType w:val="hybridMultilevel"/>
    <w:tmpl w:val="9CAAA80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8E83EA1"/>
    <w:multiLevelType w:val="hybridMultilevel"/>
    <w:tmpl w:val="EC761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DD7781A"/>
    <w:multiLevelType w:val="hybridMultilevel"/>
    <w:tmpl w:val="9CAAA80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1DB7A5B"/>
    <w:multiLevelType w:val="hybridMultilevel"/>
    <w:tmpl w:val="9AEA903E"/>
    <w:lvl w:ilvl="0" w:tplc="A3B87C8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4767DDE"/>
    <w:multiLevelType w:val="hybridMultilevel"/>
    <w:tmpl w:val="D4265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541679E"/>
    <w:multiLevelType w:val="hybridMultilevel"/>
    <w:tmpl w:val="539E275C"/>
    <w:lvl w:ilvl="0" w:tplc="A858DC0C">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E4A0C3D"/>
    <w:multiLevelType w:val="hybridMultilevel"/>
    <w:tmpl w:val="6D50F00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3807497"/>
    <w:multiLevelType w:val="hybridMultilevel"/>
    <w:tmpl w:val="292CE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6786089"/>
    <w:multiLevelType w:val="hybridMultilevel"/>
    <w:tmpl w:val="F2A8C71C"/>
    <w:lvl w:ilvl="0" w:tplc="3710E11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80E17"/>
    <w:multiLevelType w:val="multilevel"/>
    <w:tmpl w:val="EB9A22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263A57"/>
    <w:multiLevelType w:val="hybridMultilevel"/>
    <w:tmpl w:val="B8E601B6"/>
    <w:lvl w:ilvl="0" w:tplc="D15E82C8">
      <w:start w:val="1"/>
      <w:numFmt w:val="lowerLetter"/>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B561DEC"/>
    <w:multiLevelType w:val="hybridMultilevel"/>
    <w:tmpl w:val="E4D0AC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C0E145F"/>
    <w:multiLevelType w:val="hybridMultilevel"/>
    <w:tmpl w:val="76540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C834048"/>
    <w:multiLevelType w:val="hybridMultilevel"/>
    <w:tmpl w:val="AE707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F1D0BE4"/>
    <w:multiLevelType w:val="hybridMultilevel"/>
    <w:tmpl w:val="B8B0EA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F974C86"/>
    <w:multiLevelType w:val="hybridMultilevel"/>
    <w:tmpl w:val="EA5C5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8413A5C"/>
    <w:multiLevelType w:val="hybridMultilevel"/>
    <w:tmpl w:val="4B56A804"/>
    <w:lvl w:ilvl="0" w:tplc="C1DC9264">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99A6C70"/>
    <w:multiLevelType w:val="hybridMultilevel"/>
    <w:tmpl w:val="977CE7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A747D14"/>
    <w:multiLevelType w:val="hybridMultilevel"/>
    <w:tmpl w:val="971455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2CE01A7"/>
    <w:multiLevelType w:val="hybridMultilevel"/>
    <w:tmpl w:val="55368932"/>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988014B"/>
    <w:multiLevelType w:val="hybridMultilevel"/>
    <w:tmpl w:val="B50648AA"/>
    <w:lvl w:ilvl="0" w:tplc="C1DC9264">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5F976002"/>
    <w:multiLevelType w:val="hybridMultilevel"/>
    <w:tmpl w:val="DEAADC0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0753B2C"/>
    <w:multiLevelType w:val="hybridMultilevel"/>
    <w:tmpl w:val="98686C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15D79D7"/>
    <w:multiLevelType w:val="hybridMultilevel"/>
    <w:tmpl w:val="F51276A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1EB2CDD"/>
    <w:multiLevelType w:val="hybridMultilevel"/>
    <w:tmpl w:val="AF4A2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7F84FB9"/>
    <w:multiLevelType w:val="hybridMultilevel"/>
    <w:tmpl w:val="41B41D80"/>
    <w:lvl w:ilvl="0" w:tplc="1C0900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D0F2230"/>
    <w:multiLevelType w:val="hybridMultilevel"/>
    <w:tmpl w:val="9F4EE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D954821"/>
    <w:multiLevelType w:val="hybridMultilevel"/>
    <w:tmpl w:val="D58851C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1272C73"/>
    <w:multiLevelType w:val="hybridMultilevel"/>
    <w:tmpl w:val="08200C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841262A"/>
    <w:multiLevelType w:val="hybridMultilevel"/>
    <w:tmpl w:val="BEA66E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AE86686"/>
    <w:multiLevelType w:val="multilevel"/>
    <w:tmpl w:val="5B52D0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D48156F"/>
    <w:multiLevelType w:val="hybridMultilevel"/>
    <w:tmpl w:val="C306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1"/>
  </w:num>
  <w:num w:numId="4">
    <w:abstractNumId w:val="7"/>
  </w:num>
  <w:num w:numId="5">
    <w:abstractNumId w:val="5"/>
  </w:num>
  <w:num w:numId="6">
    <w:abstractNumId w:val="32"/>
  </w:num>
  <w:num w:numId="7">
    <w:abstractNumId w:val="8"/>
  </w:num>
  <w:num w:numId="8">
    <w:abstractNumId w:val="23"/>
  </w:num>
  <w:num w:numId="9">
    <w:abstractNumId w:val="20"/>
  </w:num>
  <w:num w:numId="10">
    <w:abstractNumId w:val="15"/>
  </w:num>
  <w:num w:numId="11">
    <w:abstractNumId w:val="35"/>
  </w:num>
  <w:num w:numId="12">
    <w:abstractNumId w:val="15"/>
    <w:lvlOverride w:ilvl="0">
      <w:lvl w:ilvl="0" w:tplc="D15E82C8">
        <w:start w:val="1"/>
        <w:numFmt w:val="lowerLetter"/>
        <w:lvlText w:val="%1)"/>
        <w:lvlJc w:val="left"/>
        <w:pPr>
          <w:ind w:left="0" w:firstLine="0"/>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13">
    <w:abstractNumId w:val="14"/>
  </w:num>
  <w:num w:numId="14">
    <w:abstractNumId w:val="29"/>
  </w:num>
  <w:num w:numId="15">
    <w:abstractNumId w:val="18"/>
  </w:num>
  <w:num w:numId="16">
    <w:abstractNumId w:val="33"/>
  </w:num>
  <w:num w:numId="17">
    <w:abstractNumId w:val="31"/>
  </w:num>
  <w:num w:numId="18">
    <w:abstractNumId w:val="9"/>
  </w:num>
  <w:num w:numId="19">
    <w:abstractNumId w:val="22"/>
  </w:num>
  <w:num w:numId="20">
    <w:abstractNumId w:val="16"/>
  </w:num>
  <w:num w:numId="21">
    <w:abstractNumId w:val="6"/>
  </w:num>
  <w:num w:numId="22">
    <w:abstractNumId w:val="12"/>
  </w:num>
  <w:num w:numId="23">
    <w:abstractNumId w:val="3"/>
  </w:num>
  <w:num w:numId="24">
    <w:abstractNumId w:val="19"/>
  </w:num>
  <w:num w:numId="25">
    <w:abstractNumId w:val="17"/>
  </w:num>
  <w:num w:numId="26">
    <w:abstractNumId w:val="27"/>
  </w:num>
  <w:num w:numId="27">
    <w:abstractNumId w:val="24"/>
  </w:num>
  <w:num w:numId="28">
    <w:abstractNumId w:val="2"/>
  </w:num>
  <w:num w:numId="29">
    <w:abstractNumId w:val="36"/>
  </w:num>
  <w:num w:numId="30">
    <w:abstractNumId w:val="10"/>
  </w:num>
  <w:num w:numId="31">
    <w:abstractNumId w:val="34"/>
  </w:num>
  <w:num w:numId="32">
    <w:abstractNumId w:val="26"/>
  </w:num>
  <w:num w:numId="33">
    <w:abstractNumId w:val="4"/>
  </w:num>
  <w:num w:numId="34">
    <w:abstractNumId w:val="30"/>
  </w:num>
  <w:num w:numId="35">
    <w:abstractNumId w:val="0"/>
  </w:num>
  <w:num w:numId="36">
    <w:abstractNumId w:val="13"/>
  </w:num>
  <w:num w:numId="37">
    <w:abstractNumId w:val="21"/>
  </w:num>
  <w:num w:numId="38">
    <w:abstractNumId w:val="25"/>
  </w:num>
  <w:num w:numId="39">
    <w:abstractNumId w:val="24"/>
    <w:lvlOverride w:ilvl="0">
      <w:lvl w:ilvl="0" w:tplc="1C090011">
        <w:start w:val="1"/>
        <w:numFmt w:val="decimal"/>
        <w:lvlText w:val="%1)"/>
        <w:lvlJc w:val="left"/>
        <w:pPr>
          <w:ind w:left="432" w:hanging="288"/>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40">
    <w:abstractNumId w:val="24"/>
    <w:lvlOverride w:ilvl="0">
      <w:lvl w:ilvl="0" w:tplc="1C090011">
        <w:start w:val="1"/>
        <w:numFmt w:val="decimal"/>
        <w:lvlText w:val="%1)"/>
        <w:lvlJc w:val="left"/>
        <w:pPr>
          <w:ind w:left="144" w:hanging="144"/>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41">
    <w:abstractNumId w:val="24"/>
    <w:lvlOverride w:ilvl="0">
      <w:lvl w:ilvl="0" w:tplc="1C090011">
        <w:start w:val="1"/>
        <w:numFmt w:val="decimal"/>
        <w:lvlText w:val="%1)"/>
        <w:lvlJc w:val="left"/>
        <w:pPr>
          <w:ind w:left="288" w:hanging="144"/>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42">
    <w:abstractNumId w:val="24"/>
    <w:lvlOverride w:ilvl="0">
      <w:lvl w:ilvl="0" w:tplc="1C090011">
        <w:start w:val="1"/>
        <w:numFmt w:val="decimal"/>
        <w:lvlText w:val="%1)"/>
        <w:lvlJc w:val="left"/>
        <w:pPr>
          <w:ind w:left="288" w:hanging="288"/>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Copy&lt;/Style&gt;&lt;LeftDelim&gt;{&lt;/LeftDelim&gt;&lt;RightDelim&gt;}&lt;/RightDelim&gt;&lt;FontName&gt;Calibri&lt;/FontName&gt;&lt;FontSize&gt;11&lt;/FontSize&gt;&lt;ReflistTitle&gt;&lt;style face=&quot;bold underline&quot; size=&quot;12&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rvaf0t59z55zeavs9vx9veps299vdv99ra&quot;&gt;Burden paper&lt;record-ids&gt;&lt;item&gt;19&lt;/item&gt;&lt;item&gt;63&lt;/item&gt;&lt;item&gt;68&lt;/item&gt;&lt;item&gt;114&lt;/item&gt;&lt;item&gt;127&lt;/item&gt;&lt;item&gt;129&lt;/item&gt;&lt;item&gt;130&lt;/item&gt;&lt;item&gt;139&lt;/item&gt;&lt;item&gt;140&lt;/item&gt;&lt;item&gt;146&lt;/item&gt;&lt;item&gt;149&lt;/item&gt;&lt;item&gt;153&lt;/item&gt;&lt;item&gt;157&lt;/item&gt;&lt;item&gt;160&lt;/item&gt;&lt;/record-ids&gt;&lt;/item&gt;&lt;/Libraries&gt;"/>
  </w:docVars>
  <w:rsids>
    <w:rsidRoot w:val="005E53BA"/>
    <w:rsid w:val="00000A0B"/>
    <w:rsid w:val="00001B60"/>
    <w:rsid w:val="0000283B"/>
    <w:rsid w:val="00003C65"/>
    <w:rsid w:val="000042D1"/>
    <w:rsid w:val="00006E49"/>
    <w:rsid w:val="000077F0"/>
    <w:rsid w:val="00011323"/>
    <w:rsid w:val="0001481C"/>
    <w:rsid w:val="00022A49"/>
    <w:rsid w:val="00022D4E"/>
    <w:rsid w:val="00023A5B"/>
    <w:rsid w:val="00024246"/>
    <w:rsid w:val="00025C87"/>
    <w:rsid w:val="00025EE2"/>
    <w:rsid w:val="00025F7C"/>
    <w:rsid w:val="00026F48"/>
    <w:rsid w:val="00027C5F"/>
    <w:rsid w:val="00027DAD"/>
    <w:rsid w:val="0003131C"/>
    <w:rsid w:val="0003384D"/>
    <w:rsid w:val="00033912"/>
    <w:rsid w:val="00033914"/>
    <w:rsid w:val="000359D3"/>
    <w:rsid w:val="00037316"/>
    <w:rsid w:val="00037625"/>
    <w:rsid w:val="00041C8E"/>
    <w:rsid w:val="000426B8"/>
    <w:rsid w:val="00043638"/>
    <w:rsid w:val="000445A1"/>
    <w:rsid w:val="000462D4"/>
    <w:rsid w:val="0004697C"/>
    <w:rsid w:val="00046C54"/>
    <w:rsid w:val="00047BAC"/>
    <w:rsid w:val="00050D44"/>
    <w:rsid w:val="00052DB5"/>
    <w:rsid w:val="00053026"/>
    <w:rsid w:val="00053B6F"/>
    <w:rsid w:val="00055855"/>
    <w:rsid w:val="0005601D"/>
    <w:rsid w:val="00056368"/>
    <w:rsid w:val="00060AC3"/>
    <w:rsid w:val="00062CFC"/>
    <w:rsid w:val="000634B0"/>
    <w:rsid w:val="00065738"/>
    <w:rsid w:val="000660AC"/>
    <w:rsid w:val="000677EE"/>
    <w:rsid w:val="00070558"/>
    <w:rsid w:val="00070712"/>
    <w:rsid w:val="00072325"/>
    <w:rsid w:val="000729FB"/>
    <w:rsid w:val="00075164"/>
    <w:rsid w:val="000773D1"/>
    <w:rsid w:val="00077B53"/>
    <w:rsid w:val="0008059B"/>
    <w:rsid w:val="00081694"/>
    <w:rsid w:val="00081CEE"/>
    <w:rsid w:val="00084F88"/>
    <w:rsid w:val="00085F06"/>
    <w:rsid w:val="00086D3B"/>
    <w:rsid w:val="00087B2F"/>
    <w:rsid w:val="00090202"/>
    <w:rsid w:val="00090865"/>
    <w:rsid w:val="00091876"/>
    <w:rsid w:val="00093DB2"/>
    <w:rsid w:val="00096113"/>
    <w:rsid w:val="000A0AB4"/>
    <w:rsid w:val="000A0C02"/>
    <w:rsid w:val="000A122E"/>
    <w:rsid w:val="000A1543"/>
    <w:rsid w:val="000A1EE4"/>
    <w:rsid w:val="000A587C"/>
    <w:rsid w:val="000A622A"/>
    <w:rsid w:val="000B018E"/>
    <w:rsid w:val="000B50FF"/>
    <w:rsid w:val="000B5A70"/>
    <w:rsid w:val="000B691C"/>
    <w:rsid w:val="000C0662"/>
    <w:rsid w:val="000C1D7B"/>
    <w:rsid w:val="000C34D0"/>
    <w:rsid w:val="000C3685"/>
    <w:rsid w:val="000C64B5"/>
    <w:rsid w:val="000C77F6"/>
    <w:rsid w:val="000C7969"/>
    <w:rsid w:val="000D02E7"/>
    <w:rsid w:val="000D0BAD"/>
    <w:rsid w:val="000D1C4E"/>
    <w:rsid w:val="000D6856"/>
    <w:rsid w:val="000E0CBA"/>
    <w:rsid w:val="000E0DDE"/>
    <w:rsid w:val="000E1DFF"/>
    <w:rsid w:val="000E274F"/>
    <w:rsid w:val="000E455F"/>
    <w:rsid w:val="000E51F1"/>
    <w:rsid w:val="000E5360"/>
    <w:rsid w:val="000E6A7A"/>
    <w:rsid w:val="000E6AEA"/>
    <w:rsid w:val="000E6EDB"/>
    <w:rsid w:val="000F095D"/>
    <w:rsid w:val="000F0A8A"/>
    <w:rsid w:val="000F3BEB"/>
    <w:rsid w:val="000F66B9"/>
    <w:rsid w:val="001004D2"/>
    <w:rsid w:val="001036EE"/>
    <w:rsid w:val="00104EB6"/>
    <w:rsid w:val="00104FDF"/>
    <w:rsid w:val="00105D64"/>
    <w:rsid w:val="001079BA"/>
    <w:rsid w:val="00107A5B"/>
    <w:rsid w:val="00110054"/>
    <w:rsid w:val="001100A9"/>
    <w:rsid w:val="001138EE"/>
    <w:rsid w:val="00113EBD"/>
    <w:rsid w:val="00124A99"/>
    <w:rsid w:val="00125D61"/>
    <w:rsid w:val="00127132"/>
    <w:rsid w:val="001273DA"/>
    <w:rsid w:val="00127D40"/>
    <w:rsid w:val="00130373"/>
    <w:rsid w:val="00132678"/>
    <w:rsid w:val="00132B43"/>
    <w:rsid w:val="001347C9"/>
    <w:rsid w:val="00135BE0"/>
    <w:rsid w:val="001363A9"/>
    <w:rsid w:val="00137E6B"/>
    <w:rsid w:val="0014086E"/>
    <w:rsid w:val="0014131D"/>
    <w:rsid w:val="001418C3"/>
    <w:rsid w:val="001421B5"/>
    <w:rsid w:val="00144074"/>
    <w:rsid w:val="00144CEC"/>
    <w:rsid w:val="00145687"/>
    <w:rsid w:val="00146745"/>
    <w:rsid w:val="00147187"/>
    <w:rsid w:val="001472C8"/>
    <w:rsid w:val="0014781C"/>
    <w:rsid w:val="001505C0"/>
    <w:rsid w:val="00152067"/>
    <w:rsid w:val="0015327F"/>
    <w:rsid w:val="00156729"/>
    <w:rsid w:val="00156B06"/>
    <w:rsid w:val="001572FF"/>
    <w:rsid w:val="00162B08"/>
    <w:rsid w:val="001633CC"/>
    <w:rsid w:val="00163C66"/>
    <w:rsid w:val="00164733"/>
    <w:rsid w:val="00164741"/>
    <w:rsid w:val="001654EC"/>
    <w:rsid w:val="0016558A"/>
    <w:rsid w:val="00165AF7"/>
    <w:rsid w:val="00165BE4"/>
    <w:rsid w:val="001662B5"/>
    <w:rsid w:val="001666B4"/>
    <w:rsid w:val="00166AD4"/>
    <w:rsid w:val="00167E83"/>
    <w:rsid w:val="00171203"/>
    <w:rsid w:val="0017169E"/>
    <w:rsid w:val="00176196"/>
    <w:rsid w:val="0017680E"/>
    <w:rsid w:val="00176B86"/>
    <w:rsid w:val="00180515"/>
    <w:rsid w:val="00180E0E"/>
    <w:rsid w:val="00181E22"/>
    <w:rsid w:val="0018294D"/>
    <w:rsid w:val="00184AA9"/>
    <w:rsid w:val="00185041"/>
    <w:rsid w:val="00185080"/>
    <w:rsid w:val="001850C7"/>
    <w:rsid w:val="00185372"/>
    <w:rsid w:val="00186CC8"/>
    <w:rsid w:val="00187E73"/>
    <w:rsid w:val="001936B7"/>
    <w:rsid w:val="00193A29"/>
    <w:rsid w:val="00194416"/>
    <w:rsid w:val="001944C9"/>
    <w:rsid w:val="00194D80"/>
    <w:rsid w:val="001A267A"/>
    <w:rsid w:val="001A3CAA"/>
    <w:rsid w:val="001A5031"/>
    <w:rsid w:val="001A5515"/>
    <w:rsid w:val="001A567B"/>
    <w:rsid w:val="001A62BC"/>
    <w:rsid w:val="001B1AF7"/>
    <w:rsid w:val="001B29D7"/>
    <w:rsid w:val="001B30CA"/>
    <w:rsid w:val="001B32A1"/>
    <w:rsid w:val="001B454F"/>
    <w:rsid w:val="001B4DD9"/>
    <w:rsid w:val="001B5B9B"/>
    <w:rsid w:val="001C45EE"/>
    <w:rsid w:val="001C6709"/>
    <w:rsid w:val="001C7A07"/>
    <w:rsid w:val="001D1002"/>
    <w:rsid w:val="001D17B0"/>
    <w:rsid w:val="001D17CE"/>
    <w:rsid w:val="001D181E"/>
    <w:rsid w:val="001D5F49"/>
    <w:rsid w:val="001E3214"/>
    <w:rsid w:val="001E6571"/>
    <w:rsid w:val="001F0072"/>
    <w:rsid w:val="001F4A99"/>
    <w:rsid w:val="001F7857"/>
    <w:rsid w:val="00200954"/>
    <w:rsid w:val="00200F9B"/>
    <w:rsid w:val="002024CA"/>
    <w:rsid w:val="00202BA2"/>
    <w:rsid w:val="00205099"/>
    <w:rsid w:val="00205BCC"/>
    <w:rsid w:val="00205CCF"/>
    <w:rsid w:val="002065D7"/>
    <w:rsid w:val="00206992"/>
    <w:rsid w:val="00207290"/>
    <w:rsid w:val="00207D4D"/>
    <w:rsid w:val="00211561"/>
    <w:rsid w:val="00211B6F"/>
    <w:rsid w:val="00212310"/>
    <w:rsid w:val="00213EF6"/>
    <w:rsid w:val="002151F3"/>
    <w:rsid w:val="00215460"/>
    <w:rsid w:val="00217945"/>
    <w:rsid w:val="00221081"/>
    <w:rsid w:val="00222119"/>
    <w:rsid w:val="00222952"/>
    <w:rsid w:val="00225A89"/>
    <w:rsid w:val="00225D99"/>
    <w:rsid w:val="00226D3E"/>
    <w:rsid w:val="002308DA"/>
    <w:rsid w:val="00231396"/>
    <w:rsid w:val="00231531"/>
    <w:rsid w:val="0023310D"/>
    <w:rsid w:val="00241AFD"/>
    <w:rsid w:val="00241FE6"/>
    <w:rsid w:val="00242842"/>
    <w:rsid w:val="0024489F"/>
    <w:rsid w:val="00245A2D"/>
    <w:rsid w:val="00245E77"/>
    <w:rsid w:val="0024658A"/>
    <w:rsid w:val="0025018A"/>
    <w:rsid w:val="0025047B"/>
    <w:rsid w:val="00251319"/>
    <w:rsid w:val="002519CE"/>
    <w:rsid w:val="002548C7"/>
    <w:rsid w:val="00255207"/>
    <w:rsid w:val="0025622F"/>
    <w:rsid w:val="00256AAC"/>
    <w:rsid w:val="00257073"/>
    <w:rsid w:val="00260CA8"/>
    <w:rsid w:val="0026326A"/>
    <w:rsid w:val="00264B5F"/>
    <w:rsid w:val="00265E54"/>
    <w:rsid w:val="00266506"/>
    <w:rsid w:val="002676AE"/>
    <w:rsid w:val="0027090D"/>
    <w:rsid w:val="00271233"/>
    <w:rsid w:val="00273EF5"/>
    <w:rsid w:val="0027406C"/>
    <w:rsid w:val="00277A4F"/>
    <w:rsid w:val="00280099"/>
    <w:rsid w:val="00280405"/>
    <w:rsid w:val="00281160"/>
    <w:rsid w:val="00281770"/>
    <w:rsid w:val="002846BE"/>
    <w:rsid w:val="00284B3B"/>
    <w:rsid w:val="00284B85"/>
    <w:rsid w:val="00285719"/>
    <w:rsid w:val="00285A00"/>
    <w:rsid w:val="00285C47"/>
    <w:rsid w:val="00295061"/>
    <w:rsid w:val="002978E4"/>
    <w:rsid w:val="002A03AC"/>
    <w:rsid w:val="002A0628"/>
    <w:rsid w:val="002A0DF7"/>
    <w:rsid w:val="002A15A0"/>
    <w:rsid w:val="002A42FD"/>
    <w:rsid w:val="002A49BB"/>
    <w:rsid w:val="002A64FF"/>
    <w:rsid w:val="002A66AB"/>
    <w:rsid w:val="002B2A2D"/>
    <w:rsid w:val="002B36CF"/>
    <w:rsid w:val="002B4E0B"/>
    <w:rsid w:val="002B555A"/>
    <w:rsid w:val="002B67A4"/>
    <w:rsid w:val="002B7148"/>
    <w:rsid w:val="002C048A"/>
    <w:rsid w:val="002C1B49"/>
    <w:rsid w:val="002C1B7E"/>
    <w:rsid w:val="002C4E57"/>
    <w:rsid w:val="002C513C"/>
    <w:rsid w:val="002C5198"/>
    <w:rsid w:val="002C5501"/>
    <w:rsid w:val="002C684F"/>
    <w:rsid w:val="002C6A30"/>
    <w:rsid w:val="002C6DBE"/>
    <w:rsid w:val="002C732B"/>
    <w:rsid w:val="002C7934"/>
    <w:rsid w:val="002C7FFB"/>
    <w:rsid w:val="002D0050"/>
    <w:rsid w:val="002D0B3F"/>
    <w:rsid w:val="002D0ED9"/>
    <w:rsid w:val="002D2D9A"/>
    <w:rsid w:val="002E05CD"/>
    <w:rsid w:val="002E14D1"/>
    <w:rsid w:val="002E163F"/>
    <w:rsid w:val="002E2C9E"/>
    <w:rsid w:val="002E411B"/>
    <w:rsid w:val="002E43D4"/>
    <w:rsid w:val="002E5C01"/>
    <w:rsid w:val="002E7603"/>
    <w:rsid w:val="002F1A41"/>
    <w:rsid w:val="002F24C7"/>
    <w:rsid w:val="002F27F4"/>
    <w:rsid w:val="002F290E"/>
    <w:rsid w:val="002F5F59"/>
    <w:rsid w:val="002F75F1"/>
    <w:rsid w:val="00300BFD"/>
    <w:rsid w:val="00300CDB"/>
    <w:rsid w:val="00301AFD"/>
    <w:rsid w:val="003025A5"/>
    <w:rsid w:val="00305E9E"/>
    <w:rsid w:val="003106E3"/>
    <w:rsid w:val="003138CB"/>
    <w:rsid w:val="0031570F"/>
    <w:rsid w:val="00315FBC"/>
    <w:rsid w:val="00320654"/>
    <w:rsid w:val="00320E8E"/>
    <w:rsid w:val="00321AA0"/>
    <w:rsid w:val="003225AF"/>
    <w:rsid w:val="00324FA6"/>
    <w:rsid w:val="00326096"/>
    <w:rsid w:val="003264D6"/>
    <w:rsid w:val="0032698B"/>
    <w:rsid w:val="00326C46"/>
    <w:rsid w:val="00331074"/>
    <w:rsid w:val="003314A0"/>
    <w:rsid w:val="0033162A"/>
    <w:rsid w:val="00331C36"/>
    <w:rsid w:val="00335479"/>
    <w:rsid w:val="003355A7"/>
    <w:rsid w:val="00340180"/>
    <w:rsid w:val="0034030C"/>
    <w:rsid w:val="003408B8"/>
    <w:rsid w:val="003421CF"/>
    <w:rsid w:val="0034242B"/>
    <w:rsid w:val="003436E6"/>
    <w:rsid w:val="00344D5C"/>
    <w:rsid w:val="0034502A"/>
    <w:rsid w:val="003451B4"/>
    <w:rsid w:val="00345201"/>
    <w:rsid w:val="003452C3"/>
    <w:rsid w:val="00347047"/>
    <w:rsid w:val="0034717E"/>
    <w:rsid w:val="00352B84"/>
    <w:rsid w:val="0035503B"/>
    <w:rsid w:val="0035583F"/>
    <w:rsid w:val="00355B60"/>
    <w:rsid w:val="0036143C"/>
    <w:rsid w:val="00361CD9"/>
    <w:rsid w:val="00362A63"/>
    <w:rsid w:val="003661E7"/>
    <w:rsid w:val="00366B4B"/>
    <w:rsid w:val="003678C7"/>
    <w:rsid w:val="00373713"/>
    <w:rsid w:val="00373A51"/>
    <w:rsid w:val="0037500E"/>
    <w:rsid w:val="00375493"/>
    <w:rsid w:val="003757F9"/>
    <w:rsid w:val="00375E31"/>
    <w:rsid w:val="0038511F"/>
    <w:rsid w:val="003851D0"/>
    <w:rsid w:val="00386CD0"/>
    <w:rsid w:val="00386EB8"/>
    <w:rsid w:val="00391E31"/>
    <w:rsid w:val="003925EB"/>
    <w:rsid w:val="003A220A"/>
    <w:rsid w:val="003A3C66"/>
    <w:rsid w:val="003A48DC"/>
    <w:rsid w:val="003A5A5A"/>
    <w:rsid w:val="003A7422"/>
    <w:rsid w:val="003A771A"/>
    <w:rsid w:val="003B08D3"/>
    <w:rsid w:val="003B0C3D"/>
    <w:rsid w:val="003B18D3"/>
    <w:rsid w:val="003B2091"/>
    <w:rsid w:val="003B20B2"/>
    <w:rsid w:val="003B359B"/>
    <w:rsid w:val="003B43C0"/>
    <w:rsid w:val="003B5156"/>
    <w:rsid w:val="003B73B7"/>
    <w:rsid w:val="003C047D"/>
    <w:rsid w:val="003C2A7A"/>
    <w:rsid w:val="003C2F71"/>
    <w:rsid w:val="003C314A"/>
    <w:rsid w:val="003C4554"/>
    <w:rsid w:val="003C5507"/>
    <w:rsid w:val="003D1A6C"/>
    <w:rsid w:val="003D50B2"/>
    <w:rsid w:val="003D7839"/>
    <w:rsid w:val="003E0089"/>
    <w:rsid w:val="003E0654"/>
    <w:rsid w:val="003E10A5"/>
    <w:rsid w:val="003E2DDF"/>
    <w:rsid w:val="003E3EF0"/>
    <w:rsid w:val="003E4AB2"/>
    <w:rsid w:val="003E56BD"/>
    <w:rsid w:val="003E79B3"/>
    <w:rsid w:val="003F0BC3"/>
    <w:rsid w:val="003F171A"/>
    <w:rsid w:val="003F2AC1"/>
    <w:rsid w:val="003F305A"/>
    <w:rsid w:val="003F4264"/>
    <w:rsid w:val="003F43D7"/>
    <w:rsid w:val="00400220"/>
    <w:rsid w:val="00402999"/>
    <w:rsid w:val="004041B1"/>
    <w:rsid w:val="00404B48"/>
    <w:rsid w:val="00410014"/>
    <w:rsid w:val="00411274"/>
    <w:rsid w:val="00411937"/>
    <w:rsid w:val="00411C28"/>
    <w:rsid w:val="00412537"/>
    <w:rsid w:val="00412E5C"/>
    <w:rsid w:val="00413992"/>
    <w:rsid w:val="00413C25"/>
    <w:rsid w:val="00414188"/>
    <w:rsid w:val="0041572E"/>
    <w:rsid w:val="00417C0E"/>
    <w:rsid w:val="00420D47"/>
    <w:rsid w:val="00421A75"/>
    <w:rsid w:val="0042204A"/>
    <w:rsid w:val="004226B3"/>
    <w:rsid w:val="00427243"/>
    <w:rsid w:val="004304E5"/>
    <w:rsid w:val="00432BB4"/>
    <w:rsid w:val="00435253"/>
    <w:rsid w:val="0043530B"/>
    <w:rsid w:val="00436597"/>
    <w:rsid w:val="004365A6"/>
    <w:rsid w:val="00436DB3"/>
    <w:rsid w:val="004405F7"/>
    <w:rsid w:val="004409D9"/>
    <w:rsid w:val="00442A8B"/>
    <w:rsid w:val="00442EB0"/>
    <w:rsid w:val="00446594"/>
    <w:rsid w:val="004474CB"/>
    <w:rsid w:val="004479C2"/>
    <w:rsid w:val="00450ABA"/>
    <w:rsid w:val="00450EE5"/>
    <w:rsid w:val="00453A07"/>
    <w:rsid w:val="0045456E"/>
    <w:rsid w:val="0045657F"/>
    <w:rsid w:val="00461602"/>
    <w:rsid w:val="00461DB0"/>
    <w:rsid w:val="00471D9A"/>
    <w:rsid w:val="00472689"/>
    <w:rsid w:val="004727A1"/>
    <w:rsid w:val="00472F42"/>
    <w:rsid w:val="00476397"/>
    <w:rsid w:val="00476F06"/>
    <w:rsid w:val="004775A4"/>
    <w:rsid w:val="004775D3"/>
    <w:rsid w:val="00477ADB"/>
    <w:rsid w:val="00477FDD"/>
    <w:rsid w:val="00480432"/>
    <w:rsid w:val="004827D7"/>
    <w:rsid w:val="00482E8B"/>
    <w:rsid w:val="0048404B"/>
    <w:rsid w:val="004846BA"/>
    <w:rsid w:val="004848AB"/>
    <w:rsid w:val="00486402"/>
    <w:rsid w:val="00490576"/>
    <w:rsid w:val="0049202C"/>
    <w:rsid w:val="00492890"/>
    <w:rsid w:val="00495036"/>
    <w:rsid w:val="004A07BF"/>
    <w:rsid w:val="004A08C9"/>
    <w:rsid w:val="004A1FE1"/>
    <w:rsid w:val="004A2498"/>
    <w:rsid w:val="004A2CF2"/>
    <w:rsid w:val="004B0C5B"/>
    <w:rsid w:val="004B0EB3"/>
    <w:rsid w:val="004B3707"/>
    <w:rsid w:val="004B3F20"/>
    <w:rsid w:val="004B4038"/>
    <w:rsid w:val="004B5494"/>
    <w:rsid w:val="004B725D"/>
    <w:rsid w:val="004B7749"/>
    <w:rsid w:val="004C3519"/>
    <w:rsid w:val="004C3998"/>
    <w:rsid w:val="004C40D7"/>
    <w:rsid w:val="004C5204"/>
    <w:rsid w:val="004C748D"/>
    <w:rsid w:val="004C7849"/>
    <w:rsid w:val="004D1E8D"/>
    <w:rsid w:val="004D2DA4"/>
    <w:rsid w:val="004D3905"/>
    <w:rsid w:val="004D6B37"/>
    <w:rsid w:val="004E18A2"/>
    <w:rsid w:val="004E49A4"/>
    <w:rsid w:val="004E4FFE"/>
    <w:rsid w:val="004E5ADA"/>
    <w:rsid w:val="004E76E3"/>
    <w:rsid w:val="004F07AB"/>
    <w:rsid w:val="004F0A00"/>
    <w:rsid w:val="004F0B97"/>
    <w:rsid w:val="004F32F4"/>
    <w:rsid w:val="004F403C"/>
    <w:rsid w:val="004F415C"/>
    <w:rsid w:val="004F5B4C"/>
    <w:rsid w:val="004F676B"/>
    <w:rsid w:val="004F698C"/>
    <w:rsid w:val="00500B87"/>
    <w:rsid w:val="005019A8"/>
    <w:rsid w:val="00502C07"/>
    <w:rsid w:val="00503BFC"/>
    <w:rsid w:val="005056F6"/>
    <w:rsid w:val="00505B89"/>
    <w:rsid w:val="005068AC"/>
    <w:rsid w:val="00506FC9"/>
    <w:rsid w:val="005117B9"/>
    <w:rsid w:val="00512E5F"/>
    <w:rsid w:val="005134FB"/>
    <w:rsid w:val="00516BBB"/>
    <w:rsid w:val="00516C6C"/>
    <w:rsid w:val="00516E72"/>
    <w:rsid w:val="00520A57"/>
    <w:rsid w:val="0052238C"/>
    <w:rsid w:val="00522AB4"/>
    <w:rsid w:val="00522BBA"/>
    <w:rsid w:val="00522FE5"/>
    <w:rsid w:val="00526D46"/>
    <w:rsid w:val="0053097C"/>
    <w:rsid w:val="00532234"/>
    <w:rsid w:val="00532F26"/>
    <w:rsid w:val="005330B7"/>
    <w:rsid w:val="005349E6"/>
    <w:rsid w:val="0053583B"/>
    <w:rsid w:val="00536E23"/>
    <w:rsid w:val="0053784C"/>
    <w:rsid w:val="00541A73"/>
    <w:rsid w:val="00542176"/>
    <w:rsid w:val="005424A2"/>
    <w:rsid w:val="005431EA"/>
    <w:rsid w:val="0054323F"/>
    <w:rsid w:val="00544B69"/>
    <w:rsid w:val="00546817"/>
    <w:rsid w:val="0054699A"/>
    <w:rsid w:val="005479CB"/>
    <w:rsid w:val="005503E5"/>
    <w:rsid w:val="0055126C"/>
    <w:rsid w:val="005516DE"/>
    <w:rsid w:val="00552502"/>
    <w:rsid w:val="00552D43"/>
    <w:rsid w:val="00553D01"/>
    <w:rsid w:val="00556C5C"/>
    <w:rsid w:val="00556E85"/>
    <w:rsid w:val="005602E9"/>
    <w:rsid w:val="00562E6B"/>
    <w:rsid w:val="0056330E"/>
    <w:rsid w:val="005644B9"/>
    <w:rsid w:val="0056627D"/>
    <w:rsid w:val="00566814"/>
    <w:rsid w:val="0056769C"/>
    <w:rsid w:val="00567CD0"/>
    <w:rsid w:val="0057133E"/>
    <w:rsid w:val="005714F5"/>
    <w:rsid w:val="00571A87"/>
    <w:rsid w:val="00571F9D"/>
    <w:rsid w:val="0057273C"/>
    <w:rsid w:val="0057318D"/>
    <w:rsid w:val="005735DE"/>
    <w:rsid w:val="00574AC4"/>
    <w:rsid w:val="00574BB2"/>
    <w:rsid w:val="00575E72"/>
    <w:rsid w:val="005813A0"/>
    <w:rsid w:val="00582D44"/>
    <w:rsid w:val="005836B0"/>
    <w:rsid w:val="005862B0"/>
    <w:rsid w:val="00590413"/>
    <w:rsid w:val="00591680"/>
    <w:rsid w:val="00591D83"/>
    <w:rsid w:val="0059231E"/>
    <w:rsid w:val="005945AC"/>
    <w:rsid w:val="00595363"/>
    <w:rsid w:val="005956D2"/>
    <w:rsid w:val="0059782F"/>
    <w:rsid w:val="0059783A"/>
    <w:rsid w:val="005A1717"/>
    <w:rsid w:val="005A20AE"/>
    <w:rsid w:val="005A2CB7"/>
    <w:rsid w:val="005A4C6F"/>
    <w:rsid w:val="005A7CAF"/>
    <w:rsid w:val="005B200C"/>
    <w:rsid w:val="005B246F"/>
    <w:rsid w:val="005B2D32"/>
    <w:rsid w:val="005B33F1"/>
    <w:rsid w:val="005B561C"/>
    <w:rsid w:val="005B6C75"/>
    <w:rsid w:val="005B7A22"/>
    <w:rsid w:val="005B7A45"/>
    <w:rsid w:val="005C1F3B"/>
    <w:rsid w:val="005C1FA4"/>
    <w:rsid w:val="005C351D"/>
    <w:rsid w:val="005C39B9"/>
    <w:rsid w:val="005C5A49"/>
    <w:rsid w:val="005C5FD0"/>
    <w:rsid w:val="005D19AF"/>
    <w:rsid w:val="005D3E96"/>
    <w:rsid w:val="005D699F"/>
    <w:rsid w:val="005D6FD2"/>
    <w:rsid w:val="005E14AE"/>
    <w:rsid w:val="005E41AC"/>
    <w:rsid w:val="005E4894"/>
    <w:rsid w:val="005E53BA"/>
    <w:rsid w:val="005E7A49"/>
    <w:rsid w:val="005F00D6"/>
    <w:rsid w:val="005F3052"/>
    <w:rsid w:val="005F3F0D"/>
    <w:rsid w:val="005F45E8"/>
    <w:rsid w:val="005F49C9"/>
    <w:rsid w:val="005F66F4"/>
    <w:rsid w:val="006009E4"/>
    <w:rsid w:val="00601AF3"/>
    <w:rsid w:val="00602432"/>
    <w:rsid w:val="00602A2A"/>
    <w:rsid w:val="00604360"/>
    <w:rsid w:val="00604FE4"/>
    <w:rsid w:val="00605D08"/>
    <w:rsid w:val="00606F29"/>
    <w:rsid w:val="006106F4"/>
    <w:rsid w:val="00611786"/>
    <w:rsid w:val="00612E61"/>
    <w:rsid w:val="00612E86"/>
    <w:rsid w:val="00612FD0"/>
    <w:rsid w:val="00615AAB"/>
    <w:rsid w:val="0061606A"/>
    <w:rsid w:val="0061607D"/>
    <w:rsid w:val="00616448"/>
    <w:rsid w:val="00616C23"/>
    <w:rsid w:val="00616F1E"/>
    <w:rsid w:val="00620AE7"/>
    <w:rsid w:val="006215BE"/>
    <w:rsid w:val="006218F5"/>
    <w:rsid w:val="00621E6B"/>
    <w:rsid w:val="00623348"/>
    <w:rsid w:val="00625B4A"/>
    <w:rsid w:val="00625D29"/>
    <w:rsid w:val="006263AF"/>
    <w:rsid w:val="0063018C"/>
    <w:rsid w:val="006350A7"/>
    <w:rsid w:val="00641EC2"/>
    <w:rsid w:val="00643520"/>
    <w:rsid w:val="00643D9A"/>
    <w:rsid w:val="00644171"/>
    <w:rsid w:val="006479C9"/>
    <w:rsid w:val="00647EC3"/>
    <w:rsid w:val="00651C2C"/>
    <w:rsid w:val="006533BC"/>
    <w:rsid w:val="00654023"/>
    <w:rsid w:val="00654749"/>
    <w:rsid w:val="0065589C"/>
    <w:rsid w:val="00655C9D"/>
    <w:rsid w:val="00656468"/>
    <w:rsid w:val="00656FAE"/>
    <w:rsid w:val="00660D4F"/>
    <w:rsid w:val="00664568"/>
    <w:rsid w:val="0066651E"/>
    <w:rsid w:val="006679C2"/>
    <w:rsid w:val="00670DF5"/>
    <w:rsid w:val="00671F81"/>
    <w:rsid w:val="006733D9"/>
    <w:rsid w:val="006748AA"/>
    <w:rsid w:val="0067504B"/>
    <w:rsid w:val="006757A0"/>
    <w:rsid w:val="006769BC"/>
    <w:rsid w:val="00676D9A"/>
    <w:rsid w:val="00677524"/>
    <w:rsid w:val="0067781F"/>
    <w:rsid w:val="00680074"/>
    <w:rsid w:val="006813EB"/>
    <w:rsid w:val="00683059"/>
    <w:rsid w:val="00683CF7"/>
    <w:rsid w:val="00684776"/>
    <w:rsid w:val="0068493D"/>
    <w:rsid w:val="00684B56"/>
    <w:rsid w:val="006874ED"/>
    <w:rsid w:val="00690997"/>
    <w:rsid w:val="0069275B"/>
    <w:rsid w:val="0069286E"/>
    <w:rsid w:val="00694488"/>
    <w:rsid w:val="00694E20"/>
    <w:rsid w:val="006A00B7"/>
    <w:rsid w:val="006A0369"/>
    <w:rsid w:val="006A06A7"/>
    <w:rsid w:val="006A1CC0"/>
    <w:rsid w:val="006A204C"/>
    <w:rsid w:val="006A3200"/>
    <w:rsid w:val="006A376D"/>
    <w:rsid w:val="006A3F9E"/>
    <w:rsid w:val="006A4223"/>
    <w:rsid w:val="006A5666"/>
    <w:rsid w:val="006A6712"/>
    <w:rsid w:val="006A6A08"/>
    <w:rsid w:val="006A6C89"/>
    <w:rsid w:val="006A74B4"/>
    <w:rsid w:val="006A7EEA"/>
    <w:rsid w:val="006B062E"/>
    <w:rsid w:val="006B2FAD"/>
    <w:rsid w:val="006B5081"/>
    <w:rsid w:val="006B5B7B"/>
    <w:rsid w:val="006C13EE"/>
    <w:rsid w:val="006C1470"/>
    <w:rsid w:val="006C33EE"/>
    <w:rsid w:val="006C4260"/>
    <w:rsid w:val="006C47AE"/>
    <w:rsid w:val="006C4BB1"/>
    <w:rsid w:val="006C4F75"/>
    <w:rsid w:val="006C5056"/>
    <w:rsid w:val="006C6F4D"/>
    <w:rsid w:val="006C7491"/>
    <w:rsid w:val="006D0165"/>
    <w:rsid w:val="006D5359"/>
    <w:rsid w:val="006D554B"/>
    <w:rsid w:val="006D618B"/>
    <w:rsid w:val="006D6DA8"/>
    <w:rsid w:val="006E1730"/>
    <w:rsid w:val="006E49A8"/>
    <w:rsid w:val="006E522E"/>
    <w:rsid w:val="006E6D74"/>
    <w:rsid w:val="006F17F6"/>
    <w:rsid w:val="006F1C39"/>
    <w:rsid w:val="006F3703"/>
    <w:rsid w:val="006F4771"/>
    <w:rsid w:val="006F6C50"/>
    <w:rsid w:val="006F733C"/>
    <w:rsid w:val="006F7CAB"/>
    <w:rsid w:val="00701BED"/>
    <w:rsid w:val="00702ECB"/>
    <w:rsid w:val="00703599"/>
    <w:rsid w:val="007048D3"/>
    <w:rsid w:val="007053B1"/>
    <w:rsid w:val="00706133"/>
    <w:rsid w:val="00706B9F"/>
    <w:rsid w:val="007076E2"/>
    <w:rsid w:val="00711DE6"/>
    <w:rsid w:val="00713047"/>
    <w:rsid w:val="0071337F"/>
    <w:rsid w:val="007135D3"/>
    <w:rsid w:val="00713FBA"/>
    <w:rsid w:val="007166B6"/>
    <w:rsid w:val="00716CAB"/>
    <w:rsid w:val="00720711"/>
    <w:rsid w:val="00724508"/>
    <w:rsid w:val="007250E3"/>
    <w:rsid w:val="0072592C"/>
    <w:rsid w:val="007314FA"/>
    <w:rsid w:val="00731D9A"/>
    <w:rsid w:val="00734690"/>
    <w:rsid w:val="0073518A"/>
    <w:rsid w:val="007353A4"/>
    <w:rsid w:val="00735BCA"/>
    <w:rsid w:val="00736962"/>
    <w:rsid w:val="00742237"/>
    <w:rsid w:val="007423AF"/>
    <w:rsid w:val="007423EA"/>
    <w:rsid w:val="007452E6"/>
    <w:rsid w:val="00745F10"/>
    <w:rsid w:val="007470B8"/>
    <w:rsid w:val="0074783C"/>
    <w:rsid w:val="00747ADA"/>
    <w:rsid w:val="007506FF"/>
    <w:rsid w:val="007516E3"/>
    <w:rsid w:val="007518D5"/>
    <w:rsid w:val="00754464"/>
    <w:rsid w:val="007545AB"/>
    <w:rsid w:val="00755AC7"/>
    <w:rsid w:val="007573A2"/>
    <w:rsid w:val="00761D03"/>
    <w:rsid w:val="00762EFD"/>
    <w:rsid w:val="007652E5"/>
    <w:rsid w:val="00765365"/>
    <w:rsid w:val="0076654D"/>
    <w:rsid w:val="00766910"/>
    <w:rsid w:val="00766B69"/>
    <w:rsid w:val="00766C8B"/>
    <w:rsid w:val="00767E58"/>
    <w:rsid w:val="0077352A"/>
    <w:rsid w:val="00773859"/>
    <w:rsid w:val="00773923"/>
    <w:rsid w:val="00780BD7"/>
    <w:rsid w:val="00781F87"/>
    <w:rsid w:val="00782987"/>
    <w:rsid w:val="00782BA9"/>
    <w:rsid w:val="007846E1"/>
    <w:rsid w:val="007855AA"/>
    <w:rsid w:val="00786898"/>
    <w:rsid w:val="00786CDC"/>
    <w:rsid w:val="007871E3"/>
    <w:rsid w:val="00790F54"/>
    <w:rsid w:val="007938C3"/>
    <w:rsid w:val="00795608"/>
    <w:rsid w:val="007977E5"/>
    <w:rsid w:val="0079794E"/>
    <w:rsid w:val="00797DE1"/>
    <w:rsid w:val="007A11BB"/>
    <w:rsid w:val="007A1A23"/>
    <w:rsid w:val="007A1D48"/>
    <w:rsid w:val="007A357A"/>
    <w:rsid w:val="007A4A4D"/>
    <w:rsid w:val="007A4F5A"/>
    <w:rsid w:val="007A5A5C"/>
    <w:rsid w:val="007A5F1D"/>
    <w:rsid w:val="007A769F"/>
    <w:rsid w:val="007A7A59"/>
    <w:rsid w:val="007A7AD3"/>
    <w:rsid w:val="007B0823"/>
    <w:rsid w:val="007B0A45"/>
    <w:rsid w:val="007B2045"/>
    <w:rsid w:val="007B51EB"/>
    <w:rsid w:val="007C1718"/>
    <w:rsid w:val="007C1EAC"/>
    <w:rsid w:val="007C2426"/>
    <w:rsid w:val="007C3C0E"/>
    <w:rsid w:val="007C40C4"/>
    <w:rsid w:val="007C4F0B"/>
    <w:rsid w:val="007C50D5"/>
    <w:rsid w:val="007C6B93"/>
    <w:rsid w:val="007C7888"/>
    <w:rsid w:val="007D2D45"/>
    <w:rsid w:val="007D318D"/>
    <w:rsid w:val="007D4236"/>
    <w:rsid w:val="007D45E9"/>
    <w:rsid w:val="007D49E0"/>
    <w:rsid w:val="007D4EDD"/>
    <w:rsid w:val="007D62B6"/>
    <w:rsid w:val="007D64B9"/>
    <w:rsid w:val="007D69C9"/>
    <w:rsid w:val="007D69E6"/>
    <w:rsid w:val="007E44A1"/>
    <w:rsid w:val="007F499E"/>
    <w:rsid w:val="007F751F"/>
    <w:rsid w:val="008070AD"/>
    <w:rsid w:val="00807521"/>
    <w:rsid w:val="00807D2E"/>
    <w:rsid w:val="00811A9A"/>
    <w:rsid w:val="00811D2E"/>
    <w:rsid w:val="00812445"/>
    <w:rsid w:val="00812470"/>
    <w:rsid w:val="008135E5"/>
    <w:rsid w:val="0081365B"/>
    <w:rsid w:val="00813BEA"/>
    <w:rsid w:val="008145E5"/>
    <w:rsid w:val="00815E1C"/>
    <w:rsid w:val="00817EDA"/>
    <w:rsid w:val="0082039B"/>
    <w:rsid w:val="00820AAA"/>
    <w:rsid w:val="00820B9D"/>
    <w:rsid w:val="00821241"/>
    <w:rsid w:val="008215C5"/>
    <w:rsid w:val="00822147"/>
    <w:rsid w:val="0082242F"/>
    <w:rsid w:val="00824155"/>
    <w:rsid w:val="0082428F"/>
    <w:rsid w:val="008257EF"/>
    <w:rsid w:val="00825893"/>
    <w:rsid w:val="008322EE"/>
    <w:rsid w:val="008352E8"/>
    <w:rsid w:val="00836B72"/>
    <w:rsid w:val="00837FC6"/>
    <w:rsid w:val="008421D5"/>
    <w:rsid w:val="00843012"/>
    <w:rsid w:val="00843185"/>
    <w:rsid w:val="008431C3"/>
    <w:rsid w:val="008444C2"/>
    <w:rsid w:val="00845D53"/>
    <w:rsid w:val="00845FCF"/>
    <w:rsid w:val="00847EBB"/>
    <w:rsid w:val="008516A4"/>
    <w:rsid w:val="008567C0"/>
    <w:rsid w:val="00856B17"/>
    <w:rsid w:val="00856D81"/>
    <w:rsid w:val="00860056"/>
    <w:rsid w:val="00860C6A"/>
    <w:rsid w:val="00861CCD"/>
    <w:rsid w:val="0086551C"/>
    <w:rsid w:val="00865636"/>
    <w:rsid w:val="00865EB6"/>
    <w:rsid w:val="008678F1"/>
    <w:rsid w:val="00867FB0"/>
    <w:rsid w:val="008701AF"/>
    <w:rsid w:val="00871036"/>
    <w:rsid w:val="008714D9"/>
    <w:rsid w:val="00871AF6"/>
    <w:rsid w:val="00872F12"/>
    <w:rsid w:val="00874CCF"/>
    <w:rsid w:val="00875D1C"/>
    <w:rsid w:val="00876227"/>
    <w:rsid w:val="00877435"/>
    <w:rsid w:val="00877C68"/>
    <w:rsid w:val="00880A1F"/>
    <w:rsid w:val="008836C7"/>
    <w:rsid w:val="00884367"/>
    <w:rsid w:val="0089118F"/>
    <w:rsid w:val="00892965"/>
    <w:rsid w:val="00892A4F"/>
    <w:rsid w:val="00893126"/>
    <w:rsid w:val="00893B48"/>
    <w:rsid w:val="00894BE6"/>
    <w:rsid w:val="008965C2"/>
    <w:rsid w:val="00896896"/>
    <w:rsid w:val="00897BFB"/>
    <w:rsid w:val="008A1C4A"/>
    <w:rsid w:val="008A3543"/>
    <w:rsid w:val="008B0353"/>
    <w:rsid w:val="008B0DC5"/>
    <w:rsid w:val="008B0F37"/>
    <w:rsid w:val="008B23DA"/>
    <w:rsid w:val="008B4022"/>
    <w:rsid w:val="008B5139"/>
    <w:rsid w:val="008C1174"/>
    <w:rsid w:val="008C19E5"/>
    <w:rsid w:val="008C1CEB"/>
    <w:rsid w:val="008C2648"/>
    <w:rsid w:val="008C5E91"/>
    <w:rsid w:val="008C61CE"/>
    <w:rsid w:val="008C6261"/>
    <w:rsid w:val="008C6A5A"/>
    <w:rsid w:val="008D1F31"/>
    <w:rsid w:val="008D2DFA"/>
    <w:rsid w:val="008D5FEF"/>
    <w:rsid w:val="008D64C1"/>
    <w:rsid w:val="008D735D"/>
    <w:rsid w:val="008D7514"/>
    <w:rsid w:val="008D7C5D"/>
    <w:rsid w:val="008E145A"/>
    <w:rsid w:val="008E2D1A"/>
    <w:rsid w:val="008E47F9"/>
    <w:rsid w:val="008E4B14"/>
    <w:rsid w:val="008E59D9"/>
    <w:rsid w:val="008E66DC"/>
    <w:rsid w:val="008F23AF"/>
    <w:rsid w:val="008F26AF"/>
    <w:rsid w:val="008F392D"/>
    <w:rsid w:val="008F43E1"/>
    <w:rsid w:val="008F516D"/>
    <w:rsid w:val="008F6C4A"/>
    <w:rsid w:val="00900B0F"/>
    <w:rsid w:val="00901339"/>
    <w:rsid w:val="00903FA1"/>
    <w:rsid w:val="009041FC"/>
    <w:rsid w:val="009059B4"/>
    <w:rsid w:val="00906183"/>
    <w:rsid w:val="0091007C"/>
    <w:rsid w:val="00910144"/>
    <w:rsid w:val="00910A2C"/>
    <w:rsid w:val="00910BA3"/>
    <w:rsid w:val="00912DB8"/>
    <w:rsid w:val="00913483"/>
    <w:rsid w:val="00913671"/>
    <w:rsid w:val="00916AE1"/>
    <w:rsid w:val="00916BD8"/>
    <w:rsid w:val="00917004"/>
    <w:rsid w:val="00917118"/>
    <w:rsid w:val="00920503"/>
    <w:rsid w:val="00921B80"/>
    <w:rsid w:val="00921DA5"/>
    <w:rsid w:val="009227DC"/>
    <w:rsid w:val="00923E7D"/>
    <w:rsid w:val="00924AD0"/>
    <w:rsid w:val="00926ABC"/>
    <w:rsid w:val="00927229"/>
    <w:rsid w:val="00927616"/>
    <w:rsid w:val="00930523"/>
    <w:rsid w:val="00930C87"/>
    <w:rsid w:val="00931029"/>
    <w:rsid w:val="0093126B"/>
    <w:rsid w:val="00931A26"/>
    <w:rsid w:val="00931BA9"/>
    <w:rsid w:val="0093317C"/>
    <w:rsid w:val="009340F3"/>
    <w:rsid w:val="009344F8"/>
    <w:rsid w:val="00934FB0"/>
    <w:rsid w:val="00936340"/>
    <w:rsid w:val="0094114C"/>
    <w:rsid w:val="0094397A"/>
    <w:rsid w:val="00943FDD"/>
    <w:rsid w:val="00944A0B"/>
    <w:rsid w:val="00946140"/>
    <w:rsid w:val="009473E0"/>
    <w:rsid w:val="00947986"/>
    <w:rsid w:val="00952274"/>
    <w:rsid w:val="00952D61"/>
    <w:rsid w:val="009606F8"/>
    <w:rsid w:val="00961CF9"/>
    <w:rsid w:val="00962227"/>
    <w:rsid w:val="00962297"/>
    <w:rsid w:val="00963BF4"/>
    <w:rsid w:val="00965681"/>
    <w:rsid w:val="0096575D"/>
    <w:rsid w:val="00966EBD"/>
    <w:rsid w:val="00967599"/>
    <w:rsid w:val="0096762D"/>
    <w:rsid w:val="00971B55"/>
    <w:rsid w:val="0097223A"/>
    <w:rsid w:val="0097383B"/>
    <w:rsid w:val="00973A4E"/>
    <w:rsid w:val="009742F7"/>
    <w:rsid w:val="009766CA"/>
    <w:rsid w:val="00976712"/>
    <w:rsid w:val="009773D6"/>
    <w:rsid w:val="0098114D"/>
    <w:rsid w:val="00981E71"/>
    <w:rsid w:val="009843D5"/>
    <w:rsid w:val="009859FC"/>
    <w:rsid w:val="00986530"/>
    <w:rsid w:val="009873F1"/>
    <w:rsid w:val="00987D2A"/>
    <w:rsid w:val="00990223"/>
    <w:rsid w:val="00991530"/>
    <w:rsid w:val="00992D60"/>
    <w:rsid w:val="009945D7"/>
    <w:rsid w:val="00994FE1"/>
    <w:rsid w:val="00995236"/>
    <w:rsid w:val="00995C77"/>
    <w:rsid w:val="00997AB5"/>
    <w:rsid w:val="00997AFC"/>
    <w:rsid w:val="00997BFF"/>
    <w:rsid w:val="009A083A"/>
    <w:rsid w:val="009A0C74"/>
    <w:rsid w:val="009A1C2D"/>
    <w:rsid w:val="009A4D59"/>
    <w:rsid w:val="009A539C"/>
    <w:rsid w:val="009A664D"/>
    <w:rsid w:val="009A72A6"/>
    <w:rsid w:val="009B02DE"/>
    <w:rsid w:val="009B0E24"/>
    <w:rsid w:val="009B11B3"/>
    <w:rsid w:val="009B4EC8"/>
    <w:rsid w:val="009B5822"/>
    <w:rsid w:val="009B63F6"/>
    <w:rsid w:val="009B74A0"/>
    <w:rsid w:val="009C0A1C"/>
    <w:rsid w:val="009C138F"/>
    <w:rsid w:val="009C1F9D"/>
    <w:rsid w:val="009C2CD7"/>
    <w:rsid w:val="009C38FF"/>
    <w:rsid w:val="009C3A00"/>
    <w:rsid w:val="009C55AB"/>
    <w:rsid w:val="009C6420"/>
    <w:rsid w:val="009C68B3"/>
    <w:rsid w:val="009D1387"/>
    <w:rsid w:val="009D3F2B"/>
    <w:rsid w:val="009D443B"/>
    <w:rsid w:val="009D55DB"/>
    <w:rsid w:val="009D70D7"/>
    <w:rsid w:val="009D78F8"/>
    <w:rsid w:val="009D7B6C"/>
    <w:rsid w:val="009E056B"/>
    <w:rsid w:val="009E2191"/>
    <w:rsid w:val="009E33FC"/>
    <w:rsid w:val="009E5223"/>
    <w:rsid w:val="009E5B43"/>
    <w:rsid w:val="009E6FF1"/>
    <w:rsid w:val="009E7FEC"/>
    <w:rsid w:val="009F2692"/>
    <w:rsid w:val="009F4944"/>
    <w:rsid w:val="009F5BFC"/>
    <w:rsid w:val="009F6068"/>
    <w:rsid w:val="009F6E6A"/>
    <w:rsid w:val="009F6FE3"/>
    <w:rsid w:val="009F75A9"/>
    <w:rsid w:val="009F7A4C"/>
    <w:rsid w:val="00A00BD7"/>
    <w:rsid w:val="00A00DC9"/>
    <w:rsid w:val="00A037D8"/>
    <w:rsid w:val="00A03D37"/>
    <w:rsid w:val="00A04845"/>
    <w:rsid w:val="00A05699"/>
    <w:rsid w:val="00A06FE4"/>
    <w:rsid w:val="00A07AE9"/>
    <w:rsid w:val="00A10114"/>
    <w:rsid w:val="00A108C4"/>
    <w:rsid w:val="00A132A7"/>
    <w:rsid w:val="00A14A98"/>
    <w:rsid w:val="00A15B9A"/>
    <w:rsid w:val="00A16F4A"/>
    <w:rsid w:val="00A16F6C"/>
    <w:rsid w:val="00A1751C"/>
    <w:rsid w:val="00A225B5"/>
    <w:rsid w:val="00A227E9"/>
    <w:rsid w:val="00A23AC2"/>
    <w:rsid w:val="00A24A3A"/>
    <w:rsid w:val="00A24DC5"/>
    <w:rsid w:val="00A24F18"/>
    <w:rsid w:val="00A258E5"/>
    <w:rsid w:val="00A26B9E"/>
    <w:rsid w:val="00A27CD3"/>
    <w:rsid w:val="00A306B0"/>
    <w:rsid w:val="00A314B0"/>
    <w:rsid w:val="00A31661"/>
    <w:rsid w:val="00A33512"/>
    <w:rsid w:val="00A338CD"/>
    <w:rsid w:val="00A35552"/>
    <w:rsid w:val="00A355E4"/>
    <w:rsid w:val="00A361EB"/>
    <w:rsid w:val="00A36C90"/>
    <w:rsid w:val="00A428FE"/>
    <w:rsid w:val="00A435ED"/>
    <w:rsid w:val="00A447D0"/>
    <w:rsid w:val="00A452CA"/>
    <w:rsid w:val="00A45419"/>
    <w:rsid w:val="00A45942"/>
    <w:rsid w:val="00A463BE"/>
    <w:rsid w:val="00A473A8"/>
    <w:rsid w:val="00A475AC"/>
    <w:rsid w:val="00A47F88"/>
    <w:rsid w:val="00A50E19"/>
    <w:rsid w:val="00A51B52"/>
    <w:rsid w:val="00A5482D"/>
    <w:rsid w:val="00A54A03"/>
    <w:rsid w:val="00A562E9"/>
    <w:rsid w:val="00A563E6"/>
    <w:rsid w:val="00A5648F"/>
    <w:rsid w:val="00A61EA5"/>
    <w:rsid w:val="00A62CD3"/>
    <w:rsid w:val="00A63AA0"/>
    <w:rsid w:val="00A63FF3"/>
    <w:rsid w:val="00A65216"/>
    <w:rsid w:val="00A66004"/>
    <w:rsid w:val="00A707FA"/>
    <w:rsid w:val="00A710A8"/>
    <w:rsid w:val="00A71CAA"/>
    <w:rsid w:val="00A731A8"/>
    <w:rsid w:val="00A738ED"/>
    <w:rsid w:val="00A753D6"/>
    <w:rsid w:val="00A75E79"/>
    <w:rsid w:val="00A77406"/>
    <w:rsid w:val="00A808B3"/>
    <w:rsid w:val="00A81421"/>
    <w:rsid w:val="00A82ED0"/>
    <w:rsid w:val="00A83A18"/>
    <w:rsid w:val="00A83E54"/>
    <w:rsid w:val="00A85632"/>
    <w:rsid w:val="00A86B6D"/>
    <w:rsid w:val="00A87C6F"/>
    <w:rsid w:val="00A9079A"/>
    <w:rsid w:val="00A93FC9"/>
    <w:rsid w:val="00A94F6B"/>
    <w:rsid w:val="00A95863"/>
    <w:rsid w:val="00AA1E52"/>
    <w:rsid w:val="00AA271A"/>
    <w:rsid w:val="00AA2735"/>
    <w:rsid w:val="00AA3297"/>
    <w:rsid w:val="00AA7F3A"/>
    <w:rsid w:val="00AB24F1"/>
    <w:rsid w:val="00AB2766"/>
    <w:rsid w:val="00AB3663"/>
    <w:rsid w:val="00AB4360"/>
    <w:rsid w:val="00AB4886"/>
    <w:rsid w:val="00AB526D"/>
    <w:rsid w:val="00AB5550"/>
    <w:rsid w:val="00AB6790"/>
    <w:rsid w:val="00AC1FB5"/>
    <w:rsid w:val="00AC282F"/>
    <w:rsid w:val="00AC3BCE"/>
    <w:rsid w:val="00AC4523"/>
    <w:rsid w:val="00AC6323"/>
    <w:rsid w:val="00AC78FF"/>
    <w:rsid w:val="00AD07B6"/>
    <w:rsid w:val="00AD0EE8"/>
    <w:rsid w:val="00AD13E7"/>
    <w:rsid w:val="00AD1EBE"/>
    <w:rsid w:val="00AD3141"/>
    <w:rsid w:val="00AD5858"/>
    <w:rsid w:val="00AD623C"/>
    <w:rsid w:val="00AE04E3"/>
    <w:rsid w:val="00AE1755"/>
    <w:rsid w:val="00AE22D3"/>
    <w:rsid w:val="00AE30FA"/>
    <w:rsid w:val="00AE44EF"/>
    <w:rsid w:val="00AE49A1"/>
    <w:rsid w:val="00AE5CDA"/>
    <w:rsid w:val="00AE7D7E"/>
    <w:rsid w:val="00AF0E58"/>
    <w:rsid w:val="00AF19EC"/>
    <w:rsid w:val="00AF1F58"/>
    <w:rsid w:val="00AF3B34"/>
    <w:rsid w:val="00AF4DC2"/>
    <w:rsid w:val="00AF5B5B"/>
    <w:rsid w:val="00AF5C46"/>
    <w:rsid w:val="00AF5D58"/>
    <w:rsid w:val="00AF68D2"/>
    <w:rsid w:val="00AF6CAE"/>
    <w:rsid w:val="00AF6DAE"/>
    <w:rsid w:val="00B00FC8"/>
    <w:rsid w:val="00B010EC"/>
    <w:rsid w:val="00B02363"/>
    <w:rsid w:val="00B0237C"/>
    <w:rsid w:val="00B03C7C"/>
    <w:rsid w:val="00B050DD"/>
    <w:rsid w:val="00B0531D"/>
    <w:rsid w:val="00B05956"/>
    <w:rsid w:val="00B05A2E"/>
    <w:rsid w:val="00B05F1A"/>
    <w:rsid w:val="00B06470"/>
    <w:rsid w:val="00B06613"/>
    <w:rsid w:val="00B0774C"/>
    <w:rsid w:val="00B07864"/>
    <w:rsid w:val="00B1028E"/>
    <w:rsid w:val="00B1058A"/>
    <w:rsid w:val="00B12E59"/>
    <w:rsid w:val="00B163F7"/>
    <w:rsid w:val="00B16DCC"/>
    <w:rsid w:val="00B17478"/>
    <w:rsid w:val="00B17785"/>
    <w:rsid w:val="00B17DE7"/>
    <w:rsid w:val="00B2098A"/>
    <w:rsid w:val="00B2117F"/>
    <w:rsid w:val="00B21DC1"/>
    <w:rsid w:val="00B221FC"/>
    <w:rsid w:val="00B246EC"/>
    <w:rsid w:val="00B24A64"/>
    <w:rsid w:val="00B25274"/>
    <w:rsid w:val="00B2572D"/>
    <w:rsid w:val="00B25796"/>
    <w:rsid w:val="00B34C15"/>
    <w:rsid w:val="00B35688"/>
    <w:rsid w:val="00B36235"/>
    <w:rsid w:val="00B43196"/>
    <w:rsid w:val="00B43488"/>
    <w:rsid w:val="00B4478A"/>
    <w:rsid w:val="00B46946"/>
    <w:rsid w:val="00B46964"/>
    <w:rsid w:val="00B46BA8"/>
    <w:rsid w:val="00B53F34"/>
    <w:rsid w:val="00B60274"/>
    <w:rsid w:val="00B609E2"/>
    <w:rsid w:val="00B61AB1"/>
    <w:rsid w:val="00B61B78"/>
    <w:rsid w:val="00B62657"/>
    <w:rsid w:val="00B62E67"/>
    <w:rsid w:val="00B634DB"/>
    <w:rsid w:val="00B649FF"/>
    <w:rsid w:val="00B652E4"/>
    <w:rsid w:val="00B717B4"/>
    <w:rsid w:val="00B71CD9"/>
    <w:rsid w:val="00B72164"/>
    <w:rsid w:val="00B74504"/>
    <w:rsid w:val="00B77117"/>
    <w:rsid w:val="00B82D52"/>
    <w:rsid w:val="00B858F4"/>
    <w:rsid w:val="00B85BEF"/>
    <w:rsid w:val="00B86373"/>
    <w:rsid w:val="00B87504"/>
    <w:rsid w:val="00B900B0"/>
    <w:rsid w:val="00B92E91"/>
    <w:rsid w:val="00B93AE1"/>
    <w:rsid w:val="00B96097"/>
    <w:rsid w:val="00B968B3"/>
    <w:rsid w:val="00B97103"/>
    <w:rsid w:val="00B97F1C"/>
    <w:rsid w:val="00BA1186"/>
    <w:rsid w:val="00BA1897"/>
    <w:rsid w:val="00BA4F40"/>
    <w:rsid w:val="00BA7052"/>
    <w:rsid w:val="00BB0949"/>
    <w:rsid w:val="00BB399B"/>
    <w:rsid w:val="00BB3BAA"/>
    <w:rsid w:val="00BB3EFD"/>
    <w:rsid w:val="00BB4BCB"/>
    <w:rsid w:val="00BB4E2D"/>
    <w:rsid w:val="00BB54E1"/>
    <w:rsid w:val="00BC2084"/>
    <w:rsid w:val="00BC298A"/>
    <w:rsid w:val="00BC3A92"/>
    <w:rsid w:val="00BD044A"/>
    <w:rsid w:val="00BD0EC3"/>
    <w:rsid w:val="00BD203F"/>
    <w:rsid w:val="00BD5DC9"/>
    <w:rsid w:val="00BD6F74"/>
    <w:rsid w:val="00BD7120"/>
    <w:rsid w:val="00BE073E"/>
    <w:rsid w:val="00BE0898"/>
    <w:rsid w:val="00BE2DBE"/>
    <w:rsid w:val="00BE3DCE"/>
    <w:rsid w:val="00BE50AD"/>
    <w:rsid w:val="00BE50BC"/>
    <w:rsid w:val="00BE5151"/>
    <w:rsid w:val="00BE54D0"/>
    <w:rsid w:val="00BE6095"/>
    <w:rsid w:val="00BE73D8"/>
    <w:rsid w:val="00BF1B23"/>
    <w:rsid w:val="00BF3E70"/>
    <w:rsid w:val="00BF6ACF"/>
    <w:rsid w:val="00BF7466"/>
    <w:rsid w:val="00BF7764"/>
    <w:rsid w:val="00BF7C27"/>
    <w:rsid w:val="00C008A6"/>
    <w:rsid w:val="00C00CF0"/>
    <w:rsid w:val="00C045DD"/>
    <w:rsid w:val="00C04826"/>
    <w:rsid w:val="00C10890"/>
    <w:rsid w:val="00C11C9B"/>
    <w:rsid w:val="00C148FC"/>
    <w:rsid w:val="00C15463"/>
    <w:rsid w:val="00C1652A"/>
    <w:rsid w:val="00C17006"/>
    <w:rsid w:val="00C170AA"/>
    <w:rsid w:val="00C217DB"/>
    <w:rsid w:val="00C21D3D"/>
    <w:rsid w:val="00C24D00"/>
    <w:rsid w:val="00C2571C"/>
    <w:rsid w:val="00C30464"/>
    <w:rsid w:val="00C322D1"/>
    <w:rsid w:val="00C36AA8"/>
    <w:rsid w:val="00C4095D"/>
    <w:rsid w:val="00C414B0"/>
    <w:rsid w:val="00C41F4E"/>
    <w:rsid w:val="00C43E01"/>
    <w:rsid w:val="00C43F57"/>
    <w:rsid w:val="00C458BE"/>
    <w:rsid w:val="00C46D88"/>
    <w:rsid w:val="00C52787"/>
    <w:rsid w:val="00C539F6"/>
    <w:rsid w:val="00C53C64"/>
    <w:rsid w:val="00C5524A"/>
    <w:rsid w:val="00C557A6"/>
    <w:rsid w:val="00C5583A"/>
    <w:rsid w:val="00C57E1B"/>
    <w:rsid w:val="00C636E7"/>
    <w:rsid w:val="00C6723B"/>
    <w:rsid w:val="00C67FB7"/>
    <w:rsid w:val="00C72D40"/>
    <w:rsid w:val="00C738BA"/>
    <w:rsid w:val="00C73F23"/>
    <w:rsid w:val="00C742AA"/>
    <w:rsid w:val="00C747F0"/>
    <w:rsid w:val="00C74FF3"/>
    <w:rsid w:val="00C75A2F"/>
    <w:rsid w:val="00C800FC"/>
    <w:rsid w:val="00C80BAF"/>
    <w:rsid w:val="00C83DEC"/>
    <w:rsid w:val="00C8562D"/>
    <w:rsid w:val="00C861E5"/>
    <w:rsid w:val="00C92B01"/>
    <w:rsid w:val="00C93F1A"/>
    <w:rsid w:val="00C947A9"/>
    <w:rsid w:val="00C96673"/>
    <w:rsid w:val="00C97575"/>
    <w:rsid w:val="00C978B2"/>
    <w:rsid w:val="00CA09B3"/>
    <w:rsid w:val="00CA310D"/>
    <w:rsid w:val="00CA482A"/>
    <w:rsid w:val="00CA587A"/>
    <w:rsid w:val="00CA6615"/>
    <w:rsid w:val="00CB05A2"/>
    <w:rsid w:val="00CB3E4F"/>
    <w:rsid w:val="00CB5677"/>
    <w:rsid w:val="00CB5763"/>
    <w:rsid w:val="00CB6414"/>
    <w:rsid w:val="00CC29A5"/>
    <w:rsid w:val="00CC2BCF"/>
    <w:rsid w:val="00CC4195"/>
    <w:rsid w:val="00CC5152"/>
    <w:rsid w:val="00CC7854"/>
    <w:rsid w:val="00CD3B88"/>
    <w:rsid w:val="00CD3E0C"/>
    <w:rsid w:val="00CD5F7E"/>
    <w:rsid w:val="00CD6919"/>
    <w:rsid w:val="00CD72BC"/>
    <w:rsid w:val="00CD7A91"/>
    <w:rsid w:val="00CE1631"/>
    <w:rsid w:val="00CE4670"/>
    <w:rsid w:val="00CE6032"/>
    <w:rsid w:val="00CE7B69"/>
    <w:rsid w:val="00CF0914"/>
    <w:rsid w:val="00CF0CBD"/>
    <w:rsid w:val="00CF1E3F"/>
    <w:rsid w:val="00CF2BD0"/>
    <w:rsid w:val="00CF3199"/>
    <w:rsid w:val="00CF4389"/>
    <w:rsid w:val="00CF4E4D"/>
    <w:rsid w:val="00CF4FDA"/>
    <w:rsid w:val="00CF5399"/>
    <w:rsid w:val="00CF54D2"/>
    <w:rsid w:val="00CF6519"/>
    <w:rsid w:val="00D00838"/>
    <w:rsid w:val="00D01175"/>
    <w:rsid w:val="00D025E3"/>
    <w:rsid w:val="00D0340F"/>
    <w:rsid w:val="00D044BD"/>
    <w:rsid w:val="00D04601"/>
    <w:rsid w:val="00D05193"/>
    <w:rsid w:val="00D0676F"/>
    <w:rsid w:val="00D06FE5"/>
    <w:rsid w:val="00D071C3"/>
    <w:rsid w:val="00D12C53"/>
    <w:rsid w:val="00D168F3"/>
    <w:rsid w:val="00D2022D"/>
    <w:rsid w:val="00D212BA"/>
    <w:rsid w:val="00D22A64"/>
    <w:rsid w:val="00D234A3"/>
    <w:rsid w:val="00D239B0"/>
    <w:rsid w:val="00D23CE3"/>
    <w:rsid w:val="00D24E9A"/>
    <w:rsid w:val="00D3094D"/>
    <w:rsid w:val="00D30CD4"/>
    <w:rsid w:val="00D327DE"/>
    <w:rsid w:val="00D34600"/>
    <w:rsid w:val="00D35C4E"/>
    <w:rsid w:val="00D41624"/>
    <w:rsid w:val="00D41C15"/>
    <w:rsid w:val="00D43CAA"/>
    <w:rsid w:val="00D44871"/>
    <w:rsid w:val="00D44CBF"/>
    <w:rsid w:val="00D44E3C"/>
    <w:rsid w:val="00D44E78"/>
    <w:rsid w:val="00D44EC8"/>
    <w:rsid w:val="00D464D2"/>
    <w:rsid w:val="00D51195"/>
    <w:rsid w:val="00D53444"/>
    <w:rsid w:val="00D541DA"/>
    <w:rsid w:val="00D544B7"/>
    <w:rsid w:val="00D56BAB"/>
    <w:rsid w:val="00D60F9C"/>
    <w:rsid w:val="00D61BDF"/>
    <w:rsid w:val="00D63F09"/>
    <w:rsid w:val="00D656BB"/>
    <w:rsid w:val="00D659B3"/>
    <w:rsid w:val="00D65A5C"/>
    <w:rsid w:val="00D70292"/>
    <w:rsid w:val="00D7091C"/>
    <w:rsid w:val="00D71D54"/>
    <w:rsid w:val="00D727D4"/>
    <w:rsid w:val="00D73ED1"/>
    <w:rsid w:val="00D740F5"/>
    <w:rsid w:val="00D761B2"/>
    <w:rsid w:val="00D77876"/>
    <w:rsid w:val="00D77A49"/>
    <w:rsid w:val="00D836C9"/>
    <w:rsid w:val="00D83C34"/>
    <w:rsid w:val="00D83E1E"/>
    <w:rsid w:val="00D83E6D"/>
    <w:rsid w:val="00D867B6"/>
    <w:rsid w:val="00D901CB"/>
    <w:rsid w:val="00D91392"/>
    <w:rsid w:val="00D93357"/>
    <w:rsid w:val="00D9405B"/>
    <w:rsid w:val="00D97872"/>
    <w:rsid w:val="00D979E6"/>
    <w:rsid w:val="00DA4BC6"/>
    <w:rsid w:val="00DA7D30"/>
    <w:rsid w:val="00DB0C32"/>
    <w:rsid w:val="00DB13C4"/>
    <w:rsid w:val="00DB1EC2"/>
    <w:rsid w:val="00DB204E"/>
    <w:rsid w:val="00DB20C7"/>
    <w:rsid w:val="00DB2CF5"/>
    <w:rsid w:val="00DB3251"/>
    <w:rsid w:val="00DB5270"/>
    <w:rsid w:val="00DB6A01"/>
    <w:rsid w:val="00DB6ABF"/>
    <w:rsid w:val="00DC06FB"/>
    <w:rsid w:val="00DC0C44"/>
    <w:rsid w:val="00DC1F44"/>
    <w:rsid w:val="00DC4306"/>
    <w:rsid w:val="00DC52B7"/>
    <w:rsid w:val="00DC63DB"/>
    <w:rsid w:val="00DC6645"/>
    <w:rsid w:val="00DC7B4F"/>
    <w:rsid w:val="00DD0A27"/>
    <w:rsid w:val="00DD4D35"/>
    <w:rsid w:val="00DD5954"/>
    <w:rsid w:val="00DD6C12"/>
    <w:rsid w:val="00DE02C7"/>
    <w:rsid w:val="00DE05B5"/>
    <w:rsid w:val="00DE1FA3"/>
    <w:rsid w:val="00DE3AF1"/>
    <w:rsid w:val="00DE3B28"/>
    <w:rsid w:val="00DE3CDE"/>
    <w:rsid w:val="00DE59F8"/>
    <w:rsid w:val="00DE5FA1"/>
    <w:rsid w:val="00DE72A4"/>
    <w:rsid w:val="00DF024E"/>
    <w:rsid w:val="00DF2019"/>
    <w:rsid w:val="00DF457A"/>
    <w:rsid w:val="00DF503F"/>
    <w:rsid w:val="00E014B0"/>
    <w:rsid w:val="00E01D4C"/>
    <w:rsid w:val="00E0327D"/>
    <w:rsid w:val="00E037A9"/>
    <w:rsid w:val="00E04959"/>
    <w:rsid w:val="00E05541"/>
    <w:rsid w:val="00E064E5"/>
    <w:rsid w:val="00E074B4"/>
    <w:rsid w:val="00E10693"/>
    <w:rsid w:val="00E10A43"/>
    <w:rsid w:val="00E11F6B"/>
    <w:rsid w:val="00E12BA5"/>
    <w:rsid w:val="00E130D0"/>
    <w:rsid w:val="00E14D9A"/>
    <w:rsid w:val="00E15305"/>
    <w:rsid w:val="00E1569A"/>
    <w:rsid w:val="00E15FED"/>
    <w:rsid w:val="00E16501"/>
    <w:rsid w:val="00E165F9"/>
    <w:rsid w:val="00E20238"/>
    <w:rsid w:val="00E231A3"/>
    <w:rsid w:val="00E236AC"/>
    <w:rsid w:val="00E26C57"/>
    <w:rsid w:val="00E27462"/>
    <w:rsid w:val="00E27983"/>
    <w:rsid w:val="00E27EE4"/>
    <w:rsid w:val="00E30ACA"/>
    <w:rsid w:val="00E366F1"/>
    <w:rsid w:val="00E36900"/>
    <w:rsid w:val="00E37090"/>
    <w:rsid w:val="00E37F08"/>
    <w:rsid w:val="00E40294"/>
    <w:rsid w:val="00E40A1E"/>
    <w:rsid w:val="00E42DD8"/>
    <w:rsid w:val="00E444F9"/>
    <w:rsid w:val="00E449FC"/>
    <w:rsid w:val="00E47B46"/>
    <w:rsid w:val="00E51A74"/>
    <w:rsid w:val="00E54F36"/>
    <w:rsid w:val="00E567D6"/>
    <w:rsid w:val="00E57EF3"/>
    <w:rsid w:val="00E60C85"/>
    <w:rsid w:val="00E6117C"/>
    <w:rsid w:val="00E61683"/>
    <w:rsid w:val="00E6496E"/>
    <w:rsid w:val="00E67947"/>
    <w:rsid w:val="00E702B0"/>
    <w:rsid w:val="00E719EA"/>
    <w:rsid w:val="00E71F01"/>
    <w:rsid w:val="00E72BD7"/>
    <w:rsid w:val="00E72C15"/>
    <w:rsid w:val="00E73A70"/>
    <w:rsid w:val="00E80FE7"/>
    <w:rsid w:val="00E811C5"/>
    <w:rsid w:val="00E81B61"/>
    <w:rsid w:val="00E83AD7"/>
    <w:rsid w:val="00E86538"/>
    <w:rsid w:val="00E874BD"/>
    <w:rsid w:val="00E90D3A"/>
    <w:rsid w:val="00E910F2"/>
    <w:rsid w:val="00E93BE3"/>
    <w:rsid w:val="00E93E7C"/>
    <w:rsid w:val="00E94377"/>
    <w:rsid w:val="00E96732"/>
    <w:rsid w:val="00E97911"/>
    <w:rsid w:val="00E97E81"/>
    <w:rsid w:val="00EA1958"/>
    <w:rsid w:val="00EA21E6"/>
    <w:rsid w:val="00EA537B"/>
    <w:rsid w:val="00EA62C5"/>
    <w:rsid w:val="00EB2065"/>
    <w:rsid w:val="00EB26A7"/>
    <w:rsid w:val="00EB326F"/>
    <w:rsid w:val="00EB48FE"/>
    <w:rsid w:val="00EB6F55"/>
    <w:rsid w:val="00EC0143"/>
    <w:rsid w:val="00EC245A"/>
    <w:rsid w:val="00EC356E"/>
    <w:rsid w:val="00EC3CFB"/>
    <w:rsid w:val="00EC46A8"/>
    <w:rsid w:val="00EC67AD"/>
    <w:rsid w:val="00ED2FF7"/>
    <w:rsid w:val="00ED51B7"/>
    <w:rsid w:val="00ED59B9"/>
    <w:rsid w:val="00ED5BF1"/>
    <w:rsid w:val="00ED792B"/>
    <w:rsid w:val="00EE2631"/>
    <w:rsid w:val="00EE3B57"/>
    <w:rsid w:val="00EE49A7"/>
    <w:rsid w:val="00EE6E26"/>
    <w:rsid w:val="00EE6F9C"/>
    <w:rsid w:val="00EE745F"/>
    <w:rsid w:val="00EF0A82"/>
    <w:rsid w:val="00EF0B96"/>
    <w:rsid w:val="00EF1BD8"/>
    <w:rsid w:val="00EF35D2"/>
    <w:rsid w:val="00EF3628"/>
    <w:rsid w:val="00EF49B3"/>
    <w:rsid w:val="00EF4C67"/>
    <w:rsid w:val="00EF7A60"/>
    <w:rsid w:val="00F002BA"/>
    <w:rsid w:val="00F0067C"/>
    <w:rsid w:val="00F0082C"/>
    <w:rsid w:val="00F00831"/>
    <w:rsid w:val="00F01580"/>
    <w:rsid w:val="00F01A32"/>
    <w:rsid w:val="00F026EA"/>
    <w:rsid w:val="00F034ED"/>
    <w:rsid w:val="00F03750"/>
    <w:rsid w:val="00F03798"/>
    <w:rsid w:val="00F04B48"/>
    <w:rsid w:val="00F063DF"/>
    <w:rsid w:val="00F06A7F"/>
    <w:rsid w:val="00F10606"/>
    <w:rsid w:val="00F1138A"/>
    <w:rsid w:val="00F117DE"/>
    <w:rsid w:val="00F12462"/>
    <w:rsid w:val="00F13276"/>
    <w:rsid w:val="00F13831"/>
    <w:rsid w:val="00F1393A"/>
    <w:rsid w:val="00F1637C"/>
    <w:rsid w:val="00F21D07"/>
    <w:rsid w:val="00F2499D"/>
    <w:rsid w:val="00F25B18"/>
    <w:rsid w:val="00F27F07"/>
    <w:rsid w:val="00F30229"/>
    <w:rsid w:val="00F32EBF"/>
    <w:rsid w:val="00F3750C"/>
    <w:rsid w:val="00F41BAC"/>
    <w:rsid w:val="00F4218F"/>
    <w:rsid w:val="00F426FB"/>
    <w:rsid w:val="00F4486C"/>
    <w:rsid w:val="00F464F8"/>
    <w:rsid w:val="00F506CE"/>
    <w:rsid w:val="00F50791"/>
    <w:rsid w:val="00F50DD8"/>
    <w:rsid w:val="00F510E7"/>
    <w:rsid w:val="00F54A9C"/>
    <w:rsid w:val="00F57D89"/>
    <w:rsid w:val="00F61DD9"/>
    <w:rsid w:val="00F625E2"/>
    <w:rsid w:val="00F63FA9"/>
    <w:rsid w:val="00F64D79"/>
    <w:rsid w:val="00F67E61"/>
    <w:rsid w:val="00F7618C"/>
    <w:rsid w:val="00F76E77"/>
    <w:rsid w:val="00F7743A"/>
    <w:rsid w:val="00F77745"/>
    <w:rsid w:val="00F8033D"/>
    <w:rsid w:val="00F80C77"/>
    <w:rsid w:val="00F81F63"/>
    <w:rsid w:val="00F824D3"/>
    <w:rsid w:val="00F83BA2"/>
    <w:rsid w:val="00F83FA9"/>
    <w:rsid w:val="00F85458"/>
    <w:rsid w:val="00F858D1"/>
    <w:rsid w:val="00F86806"/>
    <w:rsid w:val="00F90578"/>
    <w:rsid w:val="00F90DBF"/>
    <w:rsid w:val="00F91D63"/>
    <w:rsid w:val="00F945EE"/>
    <w:rsid w:val="00F97381"/>
    <w:rsid w:val="00F97F41"/>
    <w:rsid w:val="00FA0046"/>
    <w:rsid w:val="00FA2B4A"/>
    <w:rsid w:val="00FA640A"/>
    <w:rsid w:val="00FA68D7"/>
    <w:rsid w:val="00FA7A3D"/>
    <w:rsid w:val="00FB2840"/>
    <w:rsid w:val="00FB325F"/>
    <w:rsid w:val="00FB7AF4"/>
    <w:rsid w:val="00FC149F"/>
    <w:rsid w:val="00FC2620"/>
    <w:rsid w:val="00FC2862"/>
    <w:rsid w:val="00FC2B88"/>
    <w:rsid w:val="00FC331B"/>
    <w:rsid w:val="00FC3544"/>
    <w:rsid w:val="00FD1595"/>
    <w:rsid w:val="00FD255D"/>
    <w:rsid w:val="00FD2CD2"/>
    <w:rsid w:val="00FD4693"/>
    <w:rsid w:val="00FD76A1"/>
    <w:rsid w:val="00FE1CA4"/>
    <w:rsid w:val="00FE1FFF"/>
    <w:rsid w:val="00FE3335"/>
    <w:rsid w:val="00FE5446"/>
    <w:rsid w:val="00FE5480"/>
    <w:rsid w:val="00FE5DDD"/>
    <w:rsid w:val="00FE6104"/>
    <w:rsid w:val="00FE65E9"/>
    <w:rsid w:val="00FF13F4"/>
    <w:rsid w:val="00FF15F0"/>
    <w:rsid w:val="00FF2753"/>
    <w:rsid w:val="00FF2DAF"/>
    <w:rsid w:val="00FF33FC"/>
    <w:rsid w:val="00FF3532"/>
    <w:rsid w:val="00FF4543"/>
    <w:rsid w:val="00FF4C1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6F5C9"/>
  <w15:docId w15:val="{7167FE90-52C9-4D7A-974F-C9844980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paragraph" w:styleId="Heading2">
    <w:name w:val="heading 2"/>
    <w:basedOn w:val="Normal"/>
    <w:next w:val="Normal"/>
    <w:link w:val="Heading2Char"/>
    <w:uiPriority w:val="9"/>
    <w:unhideWhenUsed/>
    <w:qFormat/>
    <w:rsid w:val="003E0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C67"/>
    <w:pPr>
      <w:keepNext/>
      <w:keepLines/>
      <w:spacing w:before="200" w:after="0"/>
      <w:outlineLvl w:val="2"/>
    </w:pPr>
    <w:rPr>
      <w:rFonts w:asciiTheme="majorHAnsi" w:eastAsiaTheme="majorEastAsia" w:hAnsiTheme="majorHAnsi" w:cstheme="majorBidi"/>
      <w:b/>
      <w:bCs/>
      <w:color w:val="4F81BD" w:themeColor="accent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5D1C"/>
    <w:rPr>
      <w:sz w:val="16"/>
      <w:szCs w:val="16"/>
    </w:rPr>
  </w:style>
  <w:style w:type="paragraph" w:styleId="CommentText">
    <w:name w:val="annotation text"/>
    <w:basedOn w:val="Normal"/>
    <w:link w:val="CommentTextChar"/>
    <w:uiPriority w:val="99"/>
    <w:unhideWhenUsed/>
    <w:rsid w:val="00875D1C"/>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875D1C"/>
    <w:rPr>
      <w:rFonts w:ascii="Calibri" w:eastAsia="Calibri" w:hAnsi="Calibri" w:cs="Calibri"/>
      <w:sz w:val="20"/>
      <w:szCs w:val="20"/>
    </w:rPr>
  </w:style>
  <w:style w:type="paragraph" w:styleId="BalloonText">
    <w:name w:val="Balloon Text"/>
    <w:basedOn w:val="Normal"/>
    <w:link w:val="BalloonTextChar"/>
    <w:uiPriority w:val="99"/>
    <w:semiHidden/>
    <w:unhideWhenUsed/>
    <w:rsid w:val="0087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D1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318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318D"/>
    <w:rPr>
      <w:rFonts w:ascii="Calibri" w:eastAsia="Calibri" w:hAnsi="Calibri" w:cs="Calibri"/>
      <w:b/>
      <w:bCs/>
      <w:sz w:val="20"/>
      <w:szCs w:val="20"/>
    </w:rPr>
  </w:style>
  <w:style w:type="paragraph" w:customStyle="1" w:styleId="Default">
    <w:name w:val="Default"/>
    <w:rsid w:val="00A27C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046C54"/>
    <w:pPr>
      <w:ind w:left="720"/>
      <w:contextualSpacing/>
    </w:pPr>
  </w:style>
  <w:style w:type="character" w:customStyle="1" w:styleId="Heading3Char">
    <w:name w:val="Heading 3 Char"/>
    <w:basedOn w:val="DefaultParagraphFont"/>
    <w:link w:val="Heading3"/>
    <w:uiPriority w:val="9"/>
    <w:semiHidden/>
    <w:rsid w:val="00EF4C67"/>
    <w:rPr>
      <w:rFonts w:asciiTheme="majorHAnsi" w:eastAsiaTheme="majorEastAsia" w:hAnsiTheme="majorHAnsi" w:cstheme="majorBidi"/>
      <w:b/>
      <w:bCs/>
      <w:color w:val="4F81BD" w:themeColor="accent1"/>
      <w:lang w:eastAsia="en-ZA"/>
    </w:rPr>
  </w:style>
  <w:style w:type="character" w:styleId="Hyperlink">
    <w:name w:val="Hyperlink"/>
    <w:basedOn w:val="DefaultParagraphFont"/>
    <w:uiPriority w:val="99"/>
    <w:rsid w:val="007048D3"/>
    <w:rPr>
      <w:rFonts w:cs="Times New Roman"/>
      <w:color w:val="0000FF"/>
      <w:u w:val="single"/>
    </w:rPr>
  </w:style>
  <w:style w:type="table" w:styleId="TableGrid">
    <w:name w:val="Table Grid"/>
    <w:basedOn w:val="TableNormal"/>
    <w:uiPriority w:val="99"/>
    <w:rsid w:val="007048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048D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048D3"/>
    <w:rPr>
      <w:rFonts w:ascii="Consolas" w:eastAsia="Calibri" w:hAnsi="Consolas" w:cs="Times New Roman"/>
      <w:sz w:val="21"/>
      <w:szCs w:val="21"/>
    </w:rPr>
  </w:style>
  <w:style w:type="paragraph" w:styleId="Header">
    <w:name w:val="header"/>
    <w:basedOn w:val="Normal"/>
    <w:link w:val="HeaderChar"/>
    <w:uiPriority w:val="99"/>
    <w:rsid w:val="007048D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048D3"/>
    <w:rPr>
      <w:rFonts w:ascii="Calibri" w:eastAsia="Calibri" w:hAnsi="Calibri" w:cs="Times New Roman"/>
      <w:lang w:val="en-ZA"/>
    </w:rPr>
  </w:style>
  <w:style w:type="paragraph" w:styleId="Footer">
    <w:name w:val="footer"/>
    <w:basedOn w:val="Normal"/>
    <w:link w:val="FooterChar"/>
    <w:uiPriority w:val="99"/>
    <w:rsid w:val="007048D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048D3"/>
    <w:rPr>
      <w:rFonts w:ascii="Calibri" w:eastAsia="Calibri" w:hAnsi="Calibri" w:cs="Times New Roman"/>
      <w:lang w:val="en-ZA"/>
    </w:rPr>
  </w:style>
  <w:style w:type="paragraph" w:styleId="Caption">
    <w:name w:val="caption"/>
    <w:basedOn w:val="Normal"/>
    <w:next w:val="Normal"/>
    <w:uiPriority w:val="99"/>
    <w:qFormat/>
    <w:rsid w:val="007048D3"/>
    <w:pPr>
      <w:spacing w:line="240" w:lineRule="auto"/>
    </w:pPr>
    <w:rPr>
      <w:rFonts w:ascii="Calibri" w:eastAsia="Calibri" w:hAnsi="Calibri" w:cs="Times New Roman"/>
      <w:b/>
      <w:bCs/>
      <w:color w:val="4F81BD"/>
      <w:sz w:val="18"/>
      <w:szCs w:val="18"/>
    </w:rPr>
  </w:style>
  <w:style w:type="paragraph" w:styleId="Revision">
    <w:name w:val="Revision"/>
    <w:hidden/>
    <w:uiPriority w:val="99"/>
    <w:semiHidden/>
    <w:rsid w:val="007048D3"/>
    <w:pPr>
      <w:spacing w:after="0" w:line="240" w:lineRule="auto"/>
    </w:pPr>
    <w:rPr>
      <w:rFonts w:ascii="Calibri" w:eastAsia="Calibri" w:hAnsi="Calibri" w:cs="Times New Roman"/>
      <w:lang w:val="en-ZA"/>
    </w:rPr>
  </w:style>
  <w:style w:type="paragraph" w:customStyle="1" w:styleId="EndNoteBibliographyTitle">
    <w:name w:val="EndNote Bibliography Title"/>
    <w:basedOn w:val="Normal"/>
    <w:link w:val="EndNoteBibliographyTitleChar"/>
    <w:rsid w:val="00BE54D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E54D0"/>
    <w:rPr>
      <w:rFonts w:ascii="Calibri" w:hAnsi="Calibri" w:cs="Calibri"/>
      <w:noProof/>
      <w:lang w:val="en-ZA"/>
    </w:rPr>
  </w:style>
  <w:style w:type="paragraph" w:customStyle="1" w:styleId="EndNoteBibliography">
    <w:name w:val="EndNote Bibliography"/>
    <w:basedOn w:val="Normal"/>
    <w:link w:val="EndNoteBibliographyChar"/>
    <w:rsid w:val="00BE54D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E54D0"/>
    <w:rPr>
      <w:rFonts w:ascii="Calibri" w:hAnsi="Calibri" w:cs="Calibri"/>
      <w:noProof/>
      <w:lang w:val="en-ZA"/>
    </w:rPr>
  </w:style>
  <w:style w:type="character" w:styleId="Strong">
    <w:name w:val="Strong"/>
    <w:basedOn w:val="DefaultParagraphFont"/>
    <w:uiPriority w:val="22"/>
    <w:qFormat/>
    <w:rsid w:val="00411C28"/>
    <w:rPr>
      <w:b/>
      <w:bCs/>
    </w:rPr>
  </w:style>
  <w:style w:type="character" w:styleId="SubtleReference">
    <w:name w:val="Subtle Reference"/>
    <w:basedOn w:val="DefaultParagraphFont"/>
    <w:uiPriority w:val="31"/>
    <w:qFormat/>
    <w:rsid w:val="007D4EDD"/>
    <w:rPr>
      <w:smallCaps/>
      <w:color w:val="C0504D" w:themeColor="accent2"/>
      <w:u w:val="single"/>
    </w:rPr>
  </w:style>
  <w:style w:type="character" w:customStyle="1" w:styleId="Heading2Char">
    <w:name w:val="Heading 2 Char"/>
    <w:basedOn w:val="DefaultParagraphFont"/>
    <w:link w:val="Heading2"/>
    <w:uiPriority w:val="9"/>
    <w:rsid w:val="003E0654"/>
    <w:rPr>
      <w:rFonts w:asciiTheme="majorHAnsi" w:eastAsiaTheme="majorEastAsia" w:hAnsiTheme="majorHAnsi" w:cstheme="majorBidi"/>
      <w:b/>
      <w:bCs/>
      <w:color w:val="4F81BD" w:themeColor="accent1"/>
      <w:sz w:val="26"/>
      <w:szCs w:val="26"/>
      <w:lang w:val="en-ZA"/>
    </w:rPr>
  </w:style>
  <w:style w:type="character" w:styleId="PlaceholderText">
    <w:name w:val="Placeholder Text"/>
    <w:basedOn w:val="DefaultParagraphFont"/>
    <w:uiPriority w:val="99"/>
    <w:semiHidden/>
    <w:rsid w:val="00EC6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78191">
      <w:bodyDiv w:val="1"/>
      <w:marLeft w:val="0"/>
      <w:marRight w:val="0"/>
      <w:marTop w:val="0"/>
      <w:marBottom w:val="0"/>
      <w:divBdr>
        <w:top w:val="none" w:sz="0" w:space="0" w:color="auto"/>
        <w:left w:val="none" w:sz="0" w:space="0" w:color="auto"/>
        <w:bottom w:val="none" w:sz="0" w:space="0" w:color="auto"/>
        <w:right w:val="none" w:sz="0" w:space="0" w:color="auto"/>
      </w:divBdr>
    </w:div>
    <w:div w:id="1399933622">
      <w:bodyDiv w:val="1"/>
      <w:marLeft w:val="0"/>
      <w:marRight w:val="0"/>
      <w:marTop w:val="0"/>
      <w:marBottom w:val="0"/>
      <w:divBdr>
        <w:top w:val="none" w:sz="0" w:space="0" w:color="auto"/>
        <w:left w:val="none" w:sz="0" w:space="0" w:color="auto"/>
        <w:bottom w:val="none" w:sz="0" w:space="0" w:color="auto"/>
        <w:right w:val="none" w:sz="0" w:space="0" w:color="auto"/>
      </w:divBdr>
    </w:div>
    <w:div w:id="1771390421">
      <w:bodyDiv w:val="1"/>
      <w:marLeft w:val="0"/>
      <w:marRight w:val="0"/>
      <w:marTop w:val="0"/>
      <w:marBottom w:val="0"/>
      <w:divBdr>
        <w:top w:val="none" w:sz="0" w:space="0" w:color="auto"/>
        <w:left w:val="none" w:sz="0" w:space="0" w:color="auto"/>
        <w:bottom w:val="none" w:sz="0" w:space="0" w:color="auto"/>
        <w:right w:val="none" w:sz="0" w:space="0" w:color="auto"/>
      </w:divBdr>
    </w:div>
    <w:div w:id="18860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quote/USDZAR:CU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0B2F-13AC-4369-A181-DFD511D4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von Mollendorf</dc:creator>
  <cp:lastModifiedBy>Claire von Mollendorf</cp:lastModifiedBy>
  <cp:revision>5</cp:revision>
  <cp:lastPrinted>2016-07-07T17:20:00Z</cp:lastPrinted>
  <dcterms:created xsi:type="dcterms:W3CDTF">2017-06-11T09:57:00Z</dcterms:created>
  <dcterms:modified xsi:type="dcterms:W3CDTF">2017-06-13T22:28:00Z</dcterms:modified>
</cp:coreProperties>
</file>