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E1DC9" w14:textId="5C261408" w:rsidR="00D37528" w:rsidRPr="00E2586B" w:rsidRDefault="00477533" w:rsidP="00D37528">
      <w:pPr>
        <w:spacing w:after="0" w:line="480" w:lineRule="auto"/>
        <w:rPr>
          <w:rFonts w:cstheme="minorHAnsi"/>
          <w:b/>
          <w:bCs/>
          <w:lang w:eastAsia="en-US"/>
        </w:rPr>
      </w:pPr>
      <w:r w:rsidRPr="00E2586B">
        <w:rPr>
          <w:rFonts w:cstheme="minorHAnsi"/>
          <w:b/>
          <w:bCs/>
          <w:lang w:eastAsia="en-US"/>
        </w:rPr>
        <w:t>S1</w:t>
      </w:r>
      <w:r w:rsidR="00953FD6" w:rsidRPr="00E2586B">
        <w:rPr>
          <w:rFonts w:cstheme="minorHAnsi"/>
          <w:b/>
          <w:bCs/>
          <w:lang w:eastAsia="en-US"/>
        </w:rPr>
        <w:t xml:space="preserve"> </w:t>
      </w:r>
      <w:r w:rsidR="00981B0E">
        <w:rPr>
          <w:rFonts w:cstheme="minorHAnsi"/>
          <w:b/>
          <w:bCs/>
          <w:lang w:eastAsia="en-US"/>
        </w:rPr>
        <w:t xml:space="preserve">Text: </w:t>
      </w:r>
      <w:r w:rsidR="00D37528" w:rsidRPr="00E2586B">
        <w:rPr>
          <w:rFonts w:cstheme="minorHAnsi"/>
          <w:b/>
          <w:bCs/>
          <w:lang w:eastAsia="en-US"/>
        </w:rPr>
        <w:t>Methodologies in gonococcal antimicrobial surveillance programmes (GASPs)</w:t>
      </w:r>
    </w:p>
    <w:p w14:paraId="59E9A17A" w14:textId="77BDC4C5" w:rsidR="00D37528" w:rsidRDefault="00D37528" w:rsidP="00124A17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The 2012 WHO S</w:t>
      </w:r>
      <w:r w:rsidRPr="000A5F10">
        <w:rPr>
          <w:rFonts w:cstheme="minorHAnsi"/>
        </w:rPr>
        <w:t xml:space="preserve">urveillance </w:t>
      </w:r>
      <w:r>
        <w:rPr>
          <w:rFonts w:cstheme="minorHAnsi"/>
        </w:rPr>
        <w:t>S</w:t>
      </w:r>
      <w:r w:rsidRPr="000A5F10">
        <w:rPr>
          <w:rFonts w:cstheme="minorHAnsi"/>
        </w:rPr>
        <w:t xml:space="preserve">tandards </w:t>
      </w:r>
      <w:r>
        <w:rPr>
          <w:rFonts w:cstheme="minorHAnsi"/>
        </w:rPr>
        <w:t xml:space="preserve">recommend </w:t>
      </w:r>
      <w:r w:rsidR="00894811">
        <w:rPr>
          <w:rFonts w:cstheme="minorHAnsi"/>
        </w:rPr>
        <w:t xml:space="preserve">the use of </w:t>
      </w:r>
      <w:r>
        <w:rPr>
          <w:rFonts w:cstheme="minorHAnsi"/>
        </w:rPr>
        <w:t>appropriate sampling</w:t>
      </w:r>
      <w:r w:rsidR="00894811">
        <w:rPr>
          <w:rFonts w:cstheme="minorHAnsi"/>
        </w:rPr>
        <w:t xml:space="preserve"> methods,</w:t>
      </w:r>
      <w:r>
        <w:rPr>
          <w:rFonts w:cstheme="minorHAnsi"/>
        </w:rPr>
        <w:t xml:space="preserve"> laboratory </w:t>
      </w:r>
      <w:r w:rsidR="00894811">
        <w:rPr>
          <w:rFonts w:cstheme="minorHAnsi"/>
        </w:rPr>
        <w:t xml:space="preserve">techniques </w:t>
      </w:r>
      <w:r>
        <w:rPr>
          <w:rFonts w:cstheme="minorHAnsi"/>
        </w:rPr>
        <w:t>and quality assurance</w:t>
      </w:r>
      <w:r w:rsidR="00894811">
        <w:rPr>
          <w:rFonts w:cstheme="minorHAnsi"/>
        </w:rPr>
        <w:t xml:space="preserve"> (QA) procedures</w:t>
      </w:r>
      <w:r>
        <w:rPr>
          <w:rFonts w:cstheme="minorHAnsi"/>
        </w:rPr>
        <w:t xml:space="preserve"> [</w:t>
      </w:r>
      <w:r w:rsidR="00043E83">
        <w:rPr>
          <w:rFonts w:cstheme="minorHAnsi"/>
        </w:rPr>
        <w:t>1</w:t>
      </w:r>
      <w:r w:rsidR="00912DDF">
        <w:rPr>
          <w:rFonts w:cstheme="minorHAnsi"/>
        </w:rPr>
        <w:t>-</w:t>
      </w:r>
      <w:r>
        <w:rPr>
          <w:rFonts w:cstheme="minorHAnsi"/>
        </w:rPr>
        <w:t xml:space="preserve">3]. </w:t>
      </w:r>
      <w:r w:rsidRPr="000A5F10">
        <w:rPr>
          <w:rFonts w:cstheme="minorHAnsi"/>
        </w:rPr>
        <w:t>The</w:t>
      </w:r>
      <w:r>
        <w:rPr>
          <w:rFonts w:cstheme="minorHAnsi"/>
        </w:rPr>
        <w:t xml:space="preserve">se </w:t>
      </w:r>
      <w:r w:rsidR="00912DDF">
        <w:rPr>
          <w:rFonts w:cstheme="minorHAnsi"/>
        </w:rPr>
        <w:t>s</w:t>
      </w:r>
      <w:r w:rsidRPr="000A5F10">
        <w:rPr>
          <w:rFonts w:cstheme="minorHAnsi"/>
        </w:rPr>
        <w:t xml:space="preserve">tandards </w:t>
      </w:r>
      <w:r>
        <w:rPr>
          <w:rFonts w:cstheme="minorHAnsi"/>
        </w:rPr>
        <w:t xml:space="preserve">include </w:t>
      </w:r>
      <w:r w:rsidRPr="000A5F10">
        <w:rPr>
          <w:rFonts w:cstheme="minorHAnsi"/>
        </w:rPr>
        <w:t>the microbiological and epidemiologic requirements to ensure data validity</w:t>
      </w:r>
      <w:r>
        <w:rPr>
          <w:rFonts w:cstheme="minorHAnsi"/>
        </w:rPr>
        <w:t xml:space="preserve"> and comparability</w:t>
      </w:r>
      <w:r w:rsidRPr="000A5F10">
        <w:rPr>
          <w:rFonts w:cstheme="minorHAnsi"/>
        </w:rPr>
        <w:t>.</w:t>
      </w:r>
      <w:r w:rsidR="00E871A7">
        <w:rPr>
          <w:rFonts w:cstheme="minorHAnsi"/>
        </w:rPr>
        <w:t xml:space="preserve"> Due to the highly variable nature of </w:t>
      </w:r>
      <w:r w:rsidR="00E871A7">
        <w:rPr>
          <w:rFonts w:cstheme="minorHAnsi"/>
          <w:i/>
        </w:rPr>
        <w:t>Neisseria gonorrhoeae</w:t>
      </w:r>
      <w:r w:rsidR="00E871A7">
        <w:rPr>
          <w:rFonts w:cstheme="minorHAnsi"/>
        </w:rPr>
        <w:t xml:space="preserve">, these standards and </w:t>
      </w:r>
      <w:r w:rsidR="00894811">
        <w:rPr>
          <w:rFonts w:cstheme="minorHAnsi"/>
        </w:rPr>
        <w:t xml:space="preserve">other </w:t>
      </w:r>
      <w:r w:rsidR="00E871A7">
        <w:rPr>
          <w:rFonts w:cstheme="minorHAnsi"/>
        </w:rPr>
        <w:t xml:space="preserve">similar standards need continuous </w:t>
      </w:r>
      <w:r w:rsidR="00B6483D">
        <w:rPr>
          <w:rFonts w:cstheme="minorHAnsi"/>
        </w:rPr>
        <w:t xml:space="preserve">and regular </w:t>
      </w:r>
      <w:r w:rsidR="00E871A7">
        <w:rPr>
          <w:rFonts w:cstheme="minorHAnsi"/>
        </w:rPr>
        <w:t>reviewing and, when required, updating.</w:t>
      </w:r>
      <w:r w:rsidRPr="000A5F10">
        <w:rPr>
          <w:rFonts w:cstheme="minorHAnsi"/>
        </w:rPr>
        <w:t xml:space="preserve"> </w:t>
      </w:r>
    </w:p>
    <w:p w14:paraId="72E4B017" w14:textId="2068D784" w:rsidR="00D37528" w:rsidRPr="00CE5610" w:rsidRDefault="00D37528" w:rsidP="0016379B">
      <w:pPr>
        <w:spacing w:after="0" w:line="480" w:lineRule="auto"/>
        <w:ind w:firstLine="284"/>
        <w:jc w:val="both"/>
        <w:rPr>
          <w:rFonts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Different countries </w:t>
      </w:r>
      <w:r w:rsidR="00025923">
        <w:rPr>
          <w:rFonts w:eastAsiaTheme="minorHAnsi" w:cstheme="minorHAnsi"/>
          <w:lang w:eastAsia="en-US"/>
        </w:rPr>
        <w:t xml:space="preserve">vary </w:t>
      </w:r>
      <w:r>
        <w:rPr>
          <w:rFonts w:eastAsiaTheme="minorHAnsi" w:cstheme="minorHAnsi"/>
          <w:lang w:eastAsia="en-US"/>
        </w:rPr>
        <w:t xml:space="preserve">significantly in their </w:t>
      </w:r>
      <w:r w:rsidR="00025923">
        <w:rPr>
          <w:rFonts w:eastAsiaTheme="minorHAnsi" w:cstheme="minorHAnsi"/>
          <w:lang w:eastAsia="en-US"/>
        </w:rPr>
        <w:t xml:space="preserve">approaches to </w:t>
      </w:r>
      <w:r>
        <w:rPr>
          <w:rFonts w:eastAsiaTheme="minorHAnsi" w:cstheme="minorHAnsi"/>
          <w:lang w:eastAsia="en-US"/>
        </w:rPr>
        <w:t xml:space="preserve">gonococcal AMR surveillance. Some regions or countries conduct AMR surveillance by testing all </w:t>
      </w:r>
      <w:r>
        <w:rPr>
          <w:rFonts w:eastAsiaTheme="minorHAnsi" w:cstheme="minorHAnsi"/>
          <w:i/>
          <w:lang w:eastAsia="en-US"/>
        </w:rPr>
        <w:t>N.</w:t>
      </w:r>
      <w:r w:rsidR="00991AE2">
        <w:rPr>
          <w:rFonts w:eastAsiaTheme="minorHAnsi" w:cstheme="minorHAnsi"/>
          <w:i/>
          <w:lang w:eastAsia="en-US"/>
        </w:rPr>
        <w:t> </w:t>
      </w:r>
      <w:r>
        <w:rPr>
          <w:rFonts w:eastAsiaTheme="minorHAnsi" w:cstheme="minorHAnsi"/>
          <w:i/>
          <w:lang w:eastAsia="en-US"/>
        </w:rPr>
        <w:t xml:space="preserve">gonorrhoeae </w:t>
      </w:r>
      <w:r>
        <w:rPr>
          <w:rFonts w:eastAsiaTheme="minorHAnsi" w:cstheme="minorHAnsi"/>
          <w:lang w:eastAsia="en-US"/>
        </w:rPr>
        <w:t>isolates (e.g.</w:t>
      </w:r>
      <w:r w:rsidR="00991AE2">
        <w:rPr>
          <w:rFonts w:eastAsiaTheme="minorHAnsi" w:cstheme="minorHAnsi"/>
          <w:lang w:eastAsia="en-US"/>
        </w:rPr>
        <w:t>,</w:t>
      </w:r>
      <w:r>
        <w:rPr>
          <w:rFonts w:eastAsiaTheme="minorHAnsi" w:cstheme="minorHAnsi"/>
          <w:lang w:eastAsia="en-US"/>
        </w:rPr>
        <w:t xml:space="preserve"> Australia [</w:t>
      </w:r>
      <w:r w:rsidR="00124A17">
        <w:rPr>
          <w:rFonts w:eastAsiaTheme="minorHAnsi" w:cstheme="minorHAnsi"/>
          <w:lang w:eastAsia="en-US"/>
        </w:rPr>
        <w:t>4</w:t>
      </w:r>
      <w:r>
        <w:rPr>
          <w:rFonts w:eastAsiaTheme="minorHAnsi" w:cstheme="minorHAnsi"/>
          <w:lang w:eastAsia="en-US"/>
        </w:rPr>
        <w:t>])</w:t>
      </w:r>
      <w:r w:rsidR="00025923">
        <w:rPr>
          <w:rFonts w:eastAsiaTheme="minorHAnsi" w:cstheme="minorHAnsi"/>
          <w:lang w:eastAsia="en-US"/>
        </w:rPr>
        <w:t>;</w:t>
      </w:r>
      <w:r>
        <w:rPr>
          <w:rFonts w:eastAsiaTheme="minorHAnsi" w:cstheme="minorHAnsi"/>
          <w:lang w:eastAsia="en-US"/>
        </w:rPr>
        <w:t xml:space="preserve"> through sentinel sites with </w:t>
      </w:r>
      <w:r w:rsidR="00F7518C">
        <w:rPr>
          <w:rFonts w:eastAsiaTheme="minorHAnsi" w:cstheme="minorHAnsi"/>
          <w:lang w:eastAsia="en-US"/>
        </w:rPr>
        <w:t xml:space="preserve">a </w:t>
      </w:r>
      <w:r>
        <w:rPr>
          <w:rFonts w:eastAsiaTheme="minorHAnsi" w:cstheme="minorHAnsi"/>
          <w:lang w:eastAsia="en-US"/>
        </w:rPr>
        <w:t>pre-defined, representative sample size on a monthly basis (e.g.</w:t>
      </w:r>
      <w:r w:rsidR="00991AE2">
        <w:rPr>
          <w:rFonts w:eastAsiaTheme="minorHAnsi" w:cstheme="minorHAnsi"/>
          <w:lang w:eastAsia="en-US"/>
        </w:rPr>
        <w:t>,</w:t>
      </w:r>
      <w:r>
        <w:rPr>
          <w:rFonts w:eastAsiaTheme="minorHAnsi" w:cstheme="minorHAnsi"/>
          <w:lang w:eastAsia="en-US"/>
        </w:rPr>
        <w:t xml:space="preserve"> US GISP [</w:t>
      </w:r>
      <w:r w:rsidR="0016379B">
        <w:rPr>
          <w:rFonts w:eastAsiaTheme="minorHAnsi" w:cstheme="minorHAnsi"/>
          <w:lang w:eastAsia="en-US"/>
        </w:rPr>
        <w:t>8-9</w:t>
      </w:r>
      <w:r>
        <w:rPr>
          <w:rFonts w:eastAsiaTheme="minorHAnsi" w:cstheme="minorHAnsi"/>
          <w:lang w:eastAsia="en-US"/>
        </w:rPr>
        <w:t>])</w:t>
      </w:r>
      <w:r w:rsidR="00025923">
        <w:rPr>
          <w:rFonts w:eastAsiaTheme="minorHAnsi" w:cstheme="minorHAnsi"/>
          <w:lang w:eastAsia="en-US"/>
        </w:rPr>
        <w:t>;</w:t>
      </w:r>
      <w:r>
        <w:rPr>
          <w:rFonts w:eastAsiaTheme="minorHAnsi" w:cstheme="minorHAnsi"/>
          <w:lang w:eastAsia="en-US"/>
        </w:rPr>
        <w:t xml:space="preserve"> or with </w:t>
      </w:r>
      <w:r w:rsidR="00F7518C">
        <w:rPr>
          <w:rFonts w:eastAsiaTheme="minorHAnsi" w:cstheme="minorHAnsi"/>
          <w:lang w:eastAsia="en-US"/>
        </w:rPr>
        <w:t xml:space="preserve">a </w:t>
      </w:r>
      <w:r>
        <w:rPr>
          <w:rFonts w:eastAsiaTheme="minorHAnsi" w:cstheme="minorHAnsi"/>
          <w:lang w:eastAsia="en-US"/>
        </w:rPr>
        <w:t xml:space="preserve">pre-defined, representative sample size </w:t>
      </w:r>
      <w:r w:rsidR="00D9444C">
        <w:rPr>
          <w:rFonts w:eastAsiaTheme="minorHAnsi" w:cstheme="minorHAnsi"/>
          <w:lang w:eastAsia="en-US"/>
        </w:rPr>
        <w:t>using</w:t>
      </w:r>
      <w:r w:rsidR="00F7518C">
        <w:rPr>
          <w:rFonts w:eastAsiaTheme="minorHAnsi" w:cstheme="minorHAnsi"/>
          <w:lang w:eastAsia="en-US"/>
        </w:rPr>
        <w:t xml:space="preserve"> </w:t>
      </w:r>
      <w:r w:rsidR="0070603A">
        <w:rPr>
          <w:rFonts w:eastAsiaTheme="minorHAnsi" w:cstheme="minorHAnsi"/>
          <w:lang w:eastAsia="en-US"/>
        </w:rPr>
        <w:t xml:space="preserve">isolates </w:t>
      </w:r>
      <w:r>
        <w:rPr>
          <w:rFonts w:eastAsiaTheme="minorHAnsi" w:cstheme="minorHAnsi"/>
          <w:lang w:eastAsia="en-US"/>
        </w:rPr>
        <w:t xml:space="preserve">collected continuously for several months until </w:t>
      </w:r>
      <w:r w:rsidR="00F7518C">
        <w:rPr>
          <w:rFonts w:eastAsiaTheme="minorHAnsi" w:cstheme="minorHAnsi"/>
          <w:lang w:eastAsia="en-US"/>
        </w:rPr>
        <w:t xml:space="preserve">the </w:t>
      </w:r>
      <w:r>
        <w:rPr>
          <w:rFonts w:eastAsiaTheme="minorHAnsi" w:cstheme="minorHAnsi"/>
          <w:lang w:eastAsia="en-US"/>
        </w:rPr>
        <w:t>sample size has been reached (e.g.</w:t>
      </w:r>
      <w:r w:rsidR="00991AE2">
        <w:rPr>
          <w:rFonts w:eastAsiaTheme="minorHAnsi" w:cstheme="minorHAnsi"/>
          <w:lang w:eastAsia="en-US"/>
        </w:rPr>
        <w:t>,</w:t>
      </w:r>
      <w:r>
        <w:rPr>
          <w:rFonts w:eastAsiaTheme="minorHAnsi" w:cstheme="minorHAnsi"/>
          <w:lang w:eastAsia="en-US"/>
        </w:rPr>
        <w:t xml:space="preserve"> Euro-GASP [</w:t>
      </w:r>
      <w:r w:rsidR="0016379B">
        <w:rPr>
          <w:rFonts w:eastAsiaTheme="minorHAnsi" w:cstheme="minorHAnsi"/>
          <w:lang w:eastAsia="en-US"/>
        </w:rPr>
        <w:t>10-11</w:t>
      </w:r>
      <w:proofErr w:type="gramStart"/>
      <w:r>
        <w:rPr>
          <w:rFonts w:eastAsiaTheme="minorHAnsi" w:cstheme="minorHAnsi"/>
          <w:lang w:eastAsia="en-US"/>
        </w:rPr>
        <w:t>,</w:t>
      </w:r>
      <w:r w:rsidR="00124A17">
        <w:rPr>
          <w:rFonts w:eastAsiaTheme="minorHAnsi" w:cstheme="minorHAnsi"/>
          <w:lang w:eastAsia="en-US"/>
        </w:rPr>
        <w:t>8</w:t>
      </w:r>
      <w:proofErr w:type="gramEnd"/>
      <w:r>
        <w:rPr>
          <w:rFonts w:eastAsiaTheme="minorHAnsi" w:cstheme="minorHAnsi"/>
          <w:lang w:eastAsia="en-US"/>
        </w:rPr>
        <w:t>] and UK GRASP [</w:t>
      </w:r>
      <w:r w:rsidR="0016379B">
        <w:rPr>
          <w:rFonts w:eastAsiaTheme="minorHAnsi" w:cstheme="minorHAnsi"/>
          <w:lang w:eastAsia="en-US"/>
        </w:rPr>
        <w:t>12</w:t>
      </w:r>
      <w:r>
        <w:rPr>
          <w:rFonts w:eastAsiaTheme="minorHAnsi" w:cstheme="minorHAnsi"/>
          <w:lang w:eastAsia="en-US"/>
        </w:rPr>
        <w:t xml:space="preserve">]). However, </w:t>
      </w:r>
      <w:r w:rsidR="00025923">
        <w:rPr>
          <w:rFonts w:eastAsiaTheme="minorHAnsi" w:cstheme="minorHAnsi"/>
          <w:lang w:eastAsia="en-US"/>
        </w:rPr>
        <w:t xml:space="preserve">the </w:t>
      </w:r>
      <w:r>
        <w:rPr>
          <w:rFonts w:eastAsiaTheme="minorHAnsi" w:cstheme="minorHAnsi"/>
          <w:lang w:eastAsia="en-US"/>
        </w:rPr>
        <w:t>majority of countries conduct passive and voluntary AMR surveillance based on submitted laboratory data</w:t>
      </w:r>
      <w:r w:rsidRPr="00DD35EE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 xml:space="preserve">or </w:t>
      </w:r>
      <w:r w:rsidRPr="00FC67BF">
        <w:rPr>
          <w:rFonts w:eastAsiaTheme="minorHAnsi" w:cstheme="minorHAnsi"/>
          <w:i/>
          <w:lang w:eastAsia="en-US"/>
        </w:rPr>
        <w:t>ad hoc</w:t>
      </w:r>
      <w:r>
        <w:rPr>
          <w:rFonts w:eastAsiaTheme="minorHAnsi" w:cstheme="minorHAnsi"/>
          <w:lang w:eastAsia="en-US"/>
        </w:rPr>
        <w:t xml:space="preserve"> surveys every 2</w:t>
      </w:r>
      <w:r w:rsidR="00991AE2">
        <w:rPr>
          <w:rFonts w:eastAsiaTheme="minorHAnsi" w:cstheme="minorHAnsi"/>
          <w:lang w:eastAsia="en-US"/>
        </w:rPr>
        <w:t>–</w:t>
      </w:r>
      <w:r>
        <w:rPr>
          <w:rFonts w:eastAsiaTheme="minorHAnsi" w:cstheme="minorHAnsi"/>
          <w:lang w:eastAsia="en-US"/>
        </w:rPr>
        <w:t>3 years. Very few GASPs, e.g.</w:t>
      </w:r>
      <w:r w:rsidR="00991AE2">
        <w:rPr>
          <w:rFonts w:eastAsiaTheme="minorHAnsi" w:cstheme="minorHAnsi"/>
          <w:lang w:eastAsia="en-US"/>
        </w:rPr>
        <w:t>,</w:t>
      </w:r>
      <w:r>
        <w:rPr>
          <w:rFonts w:eastAsiaTheme="minorHAnsi" w:cstheme="minorHAnsi"/>
          <w:lang w:eastAsia="en-US"/>
        </w:rPr>
        <w:t xml:space="preserve"> Euro-GASP and US GISP, collect comprehensive epidemiologic data </w:t>
      </w:r>
      <w:r w:rsidR="00D9444C">
        <w:rPr>
          <w:rFonts w:eastAsiaTheme="minorHAnsi" w:cstheme="minorHAnsi"/>
          <w:lang w:eastAsia="en-US"/>
        </w:rPr>
        <w:t>for</w:t>
      </w:r>
      <w:r>
        <w:rPr>
          <w:rFonts w:eastAsiaTheme="minorHAnsi" w:cstheme="minorHAnsi"/>
          <w:lang w:eastAsia="en-US"/>
        </w:rPr>
        <w:t xml:space="preserve"> the patients </w:t>
      </w:r>
      <w:r w:rsidR="00E368F3">
        <w:rPr>
          <w:rFonts w:eastAsiaTheme="minorHAnsi" w:cstheme="minorHAnsi"/>
          <w:lang w:eastAsia="en-US"/>
        </w:rPr>
        <w:t>and link it to the AMR data [</w:t>
      </w:r>
      <w:r w:rsidR="0016379B">
        <w:rPr>
          <w:rFonts w:eastAsiaTheme="minorHAnsi" w:cstheme="minorHAnsi"/>
          <w:lang w:eastAsia="en-US"/>
        </w:rPr>
        <w:t>8</w:t>
      </w:r>
      <w:r w:rsidR="00124A17">
        <w:rPr>
          <w:rFonts w:eastAsiaTheme="minorHAnsi" w:cstheme="minorHAnsi"/>
          <w:lang w:eastAsia="en-US"/>
        </w:rPr>
        <w:t>-</w:t>
      </w:r>
      <w:r w:rsidR="0016379B">
        <w:rPr>
          <w:rFonts w:eastAsiaTheme="minorHAnsi" w:cstheme="minorHAnsi"/>
          <w:lang w:eastAsia="en-US"/>
        </w:rPr>
        <w:t>11</w:t>
      </w:r>
      <w:r>
        <w:rPr>
          <w:rFonts w:eastAsiaTheme="minorHAnsi" w:cstheme="minorHAnsi"/>
          <w:lang w:eastAsia="en-US"/>
        </w:rPr>
        <w:t xml:space="preserve">]. </w:t>
      </w:r>
    </w:p>
    <w:p w14:paraId="4A445C57" w14:textId="0C810829" w:rsidR="00D37528" w:rsidRDefault="00D37528" w:rsidP="0016379B">
      <w:pPr>
        <w:spacing w:after="0" w:line="480" w:lineRule="auto"/>
        <w:ind w:firstLine="284"/>
        <w:jc w:val="both"/>
        <w:rPr>
          <w:rFonts w:cstheme="minorHAnsi"/>
        </w:rPr>
      </w:pPr>
      <w:r w:rsidRPr="00852AD6">
        <w:rPr>
          <w:rFonts w:cstheme="minorHAnsi"/>
        </w:rPr>
        <w:t>In the GASP</w:t>
      </w:r>
      <w:r>
        <w:rPr>
          <w:rFonts w:cstheme="minorHAnsi"/>
        </w:rPr>
        <w:t>s,</w:t>
      </w:r>
      <w:r w:rsidRPr="00852AD6">
        <w:rPr>
          <w:rFonts w:cstheme="minorHAnsi"/>
        </w:rPr>
        <w:t xml:space="preserve"> the laboratory </w:t>
      </w:r>
      <w:r w:rsidRPr="00B52AEF">
        <w:rPr>
          <w:rFonts w:cstheme="minorHAnsi"/>
        </w:rPr>
        <w:t xml:space="preserve">testing is </w:t>
      </w:r>
      <w:r w:rsidRPr="00852AD6">
        <w:rPr>
          <w:rFonts w:cstheme="minorHAnsi"/>
        </w:rPr>
        <w:t>either centralized through reference laboratories or decentralized, and conducted at the site of collection. There are a number of laboratory methods used for AMR testing</w:t>
      </w:r>
      <w:r w:rsidR="00E667D0">
        <w:rPr>
          <w:rFonts w:cstheme="minorHAnsi"/>
        </w:rPr>
        <w:t>, and they vary in their</w:t>
      </w:r>
      <w:r w:rsidRPr="00852AD6">
        <w:rPr>
          <w:rFonts w:cstheme="minorHAnsi"/>
        </w:rPr>
        <w:t xml:space="preserve"> interpret</w:t>
      </w:r>
      <w:r w:rsidR="007301E1">
        <w:rPr>
          <w:rFonts w:cstheme="minorHAnsi"/>
        </w:rPr>
        <w:t>at</w:t>
      </w:r>
      <w:r w:rsidRPr="00852AD6">
        <w:rPr>
          <w:rFonts w:cstheme="minorHAnsi"/>
        </w:rPr>
        <w:t>ive criteria.</w:t>
      </w:r>
      <w:r w:rsidRPr="00440FD8">
        <w:rPr>
          <w:rFonts w:cstheme="minorHAnsi"/>
        </w:rPr>
        <w:t xml:space="preserve"> </w:t>
      </w:r>
      <w:r w:rsidRPr="00852AD6">
        <w:rPr>
          <w:rFonts w:cstheme="minorHAnsi"/>
        </w:rPr>
        <w:t>In countries participating in Euro-GASP</w:t>
      </w:r>
      <w:r>
        <w:rPr>
          <w:rFonts w:cstheme="minorHAnsi"/>
        </w:rPr>
        <w:t xml:space="preserve"> [</w:t>
      </w:r>
      <w:r w:rsidR="0016379B">
        <w:rPr>
          <w:rFonts w:cstheme="minorHAnsi"/>
        </w:rPr>
        <w:t>10-11</w:t>
      </w:r>
      <w:r w:rsidRPr="00852AD6">
        <w:rPr>
          <w:rFonts w:cstheme="minorHAnsi"/>
        </w:rPr>
        <w:t>]</w:t>
      </w:r>
      <w:proofErr w:type="gramStart"/>
      <w:r w:rsidR="0016379B">
        <w:rPr>
          <w:rFonts w:cstheme="minorHAnsi"/>
        </w:rPr>
        <w:t>,</w:t>
      </w:r>
      <w:r w:rsidRPr="00852AD6">
        <w:rPr>
          <w:rFonts w:cstheme="minorHAnsi"/>
        </w:rPr>
        <w:t>US</w:t>
      </w:r>
      <w:proofErr w:type="gramEnd"/>
      <w:r w:rsidRPr="00852AD6">
        <w:rPr>
          <w:rFonts w:cstheme="minorHAnsi"/>
        </w:rPr>
        <w:t xml:space="preserve"> GISP [</w:t>
      </w:r>
      <w:r w:rsidR="0016379B">
        <w:rPr>
          <w:rFonts w:cstheme="minorHAnsi"/>
        </w:rPr>
        <w:t>8-9</w:t>
      </w:r>
      <w:r w:rsidRPr="00852AD6">
        <w:rPr>
          <w:rFonts w:cstheme="minorHAnsi"/>
        </w:rPr>
        <w:t>], Canada [</w:t>
      </w:r>
      <w:r w:rsidR="0016379B">
        <w:rPr>
          <w:rFonts w:cstheme="minorHAnsi"/>
        </w:rPr>
        <w:t>13</w:t>
      </w:r>
      <w:r w:rsidRPr="00852AD6">
        <w:rPr>
          <w:rFonts w:cstheme="minorHAnsi"/>
        </w:rPr>
        <w:t>] and Australia [</w:t>
      </w:r>
      <w:r w:rsidR="00124A17">
        <w:rPr>
          <w:rFonts w:cstheme="minorHAnsi"/>
        </w:rPr>
        <w:t>4</w:t>
      </w:r>
      <w:r w:rsidRPr="00852AD6">
        <w:rPr>
          <w:rFonts w:cstheme="minorHAnsi"/>
        </w:rPr>
        <w:t>]</w:t>
      </w:r>
      <w:r w:rsidR="00E667D0">
        <w:rPr>
          <w:rFonts w:cstheme="minorHAnsi"/>
        </w:rPr>
        <w:t>,</w:t>
      </w:r>
      <w:r w:rsidRPr="00852AD6">
        <w:rPr>
          <w:rFonts w:cstheme="minorHAnsi"/>
        </w:rPr>
        <w:t xml:space="preserve"> </w:t>
      </w:r>
      <w:r>
        <w:rPr>
          <w:rFonts w:cstheme="minorHAnsi"/>
        </w:rPr>
        <w:t xml:space="preserve">only </w:t>
      </w:r>
      <w:r w:rsidRPr="00852AD6">
        <w:rPr>
          <w:rFonts w:cstheme="minorHAnsi"/>
        </w:rPr>
        <w:t xml:space="preserve">quantitative methods for determination of the minimum inhibitory concentration (MIC) of antimicrobials, such as agar dilution method or </w:t>
      </w:r>
      <w:proofErr w:type="spellStart"/>
      <w:r w:rsidRPr="00852AD6">
        <w:rPr>
          <w:rFonts w:cstheme="minorHAnsi"/>
        </w:rPr>
        <w:t>Etest</w:t>
      </w:r>
      <w:proofErr w:type="spellEnd"/>
      <w:r w:rsidRPr="00852AD6">
        <w:rPr>
          <w:rFonts w:cstheme="minorHAnsi"/>
        </w:rPr>
        <w:t xml:space="preserve">, are used. However, </w:t>
      </w:r>
      <w:r w:rsidR="00E667D0">
        <w:rPr>
          <w:rFonts w:cstheme="minorHAnsi"/>
        </w:rPr>
        <w:t>in some countries or regions,</w:t>
      </w:r>
      <w:r w:rsidR="00E667D0" w:rsidRPr="00852AD6">
        <w:rPr>
          <w:rFonts w:cstheme="minorHAnsi"/>
        </w:rPr>
        <w:t xml:space="preserve"> </w:t>
      </w:r>
      <w:r w:rsidRPr="00852AD6">
        <w:rPr>
          <w:rFonts w:cstheme="minorHAnsi"/>
        </w:rPr>
        <w:t>for some antimicrobials</w:t>
      </w:r>
      <w:r w:rsidR="00E667D0">
        <w:rPr>
          <w:rFonts w:cstheme="minorHAnsi"/>
        </w:rPr>
        <w:t>,</w:t>
      </w:r>
      <w:r w:rsidRPr="00852AD6">
        <w:rPr>
          <w:rFonts w:cstheme="minorHAnsi"/>
        </w:rPr>
        <w:t xml:space="preserve"> only </w:t>
      </w:r>
      <w:r w:rsidR="00E667D0">
        <w:rPr>
          <w:rFonts w:cstheme="minorHAnsi"/>
        </w:rPr>
        <w:t xml:space="preserve">the </w:t>
      </w:r>
      <w:r w:rsidRPr="00852AD6">
        <w:rPr>
          <w:rFonts w:cstheme="minorHAnsi"/>
        </w:rPr>
        <w:t>agar dilution breakpoint method is used. Qualitative dis</w:t>
      </w:r>
      <w:r w:rsidR="00E667D0">
        <w:rPr>
          <w:rFonts w:cstheme="minorHAnsi"/>
        </w:rPr>
        <w:t>c</w:t>
      </w:r>
      <w:r w:rsidRPr="00852AD6">
        <w:rPr>
          <w:rFonts w:cstheme="minorHAnsi"/>
        </w:rPr>
        <w:t xml:space="preserve"> diffusion methods, with dichotomous interpretative criteria, have been widely used in the GASP</w:t>
      </w:r>
      <w:r>
        <w:rPr>
          <w:rFonts w:cstheme="minorHAnsi"/>
        </w:rPr>
        <w:t>s</w:t>
      </w:r>
      <w:r w:rsidRPr="00852AD6">
        <w:rPr>
          <w:rFonts w:cstheme="minorHAnsi"/>
        </w:rPr>
        <w:t xml:space="preserve"> in </w:t>
      </w:r>
      <w:r w:rsidR="007301E1">
        <w:rPr>
          <w:rFonts w:cstheme="minorHAnsi"/>
        </w:rPr>
        <w:t xml:space="preserve">the </w:t>
      </w:r>
      <w:r w:rsidRPr="00852AD6">
        <w:rPr>
          <w:rFonts w:cstheme="minorHAnsi"/>
        </w:rPr>
        <w:t>WHO S</w:t>
      </w:r>
      <w:r w:rsidR="00991AE2">
        <w:rPr>
          <w:rFonts w:cstheme="minorHAnsi"/>
        </w:rPr>
        <w:t>outh-</w:t>
      </w:r>
      <w:r w:rsidRPr="00852AD6">
        <w:rPr>
          <w:rFonts w:cstheme="minorHAnsi"/>
        </w:rPr>
        <w:t>E</w:t>
      </w:r>
      <w:r w:rsidR="00991AE2">
        <w:rPr>
          <w:rFonts w:cstheme="minorHAnsi"/>
        </w:rPr>
        <w:t xml:space="preserve">ast </w:t>
      </w:r>
      <w:r w:rsidRPr="00852AD6">
        <w:rPr>
          <w:rFonts w:cstheme="minorHAnsi"/>
        </w:rPr>
        <w:t>A</w:t>
      </w:r>
      <w:r w:rsidR="00991AE2">
        <w:rPr>
          <w:rFonts w:cstheme="minorHAnsi"/>
        </w:rPr>
        <w:t xml:space="preserve">sian </w:t>
      </w:r>
      <w:r w:rsidRPr="00852AD6">
        <w:rPr>
          <w:rFonts w:cstheme="minorHAnsi"/>
        </w:rPr>
        <w:t>R</w:t>
      </w:r>
      <w:r w:rsidR="00991AE2">
        <w:rPr>
          <w:rFonts w:cstheme="minorHAnsi"/>
        </w:rPr>
        <w:t>egion</w:t>
      </w:r>
      <w:r>
        <w:rPr>
          <w:rFonts w:cstheme="minorHAnsi"/>
        </w:rPr>
        <w:t xml:space="preserve"> [</w:t>
      </w:r>
      <w:r w:rsidR="0016379B">
        <w:rPr>
          <w:rFonts w:cstheme="minorHAnsi"/>
        </w:rPr>
        <w:t>14</w:t>
      </w:r>
      <w:r>
        <w:rPr>
          <w:rFonts w:cstheme="minorHAnsi"/>
        </w:rPr>
        <w:t>]</w:t>
      </w:r>
      <w:r w:rsidRPr="00852AD6">
        <w:rPr>
          <w:rFonts w:cstheme="minorHAnsi"/>
        </w:rPr>
        <w:t xml:space="preserve">, </w:t>
      </w:r>
      <w:r w:rsidR="007301E1">
        <w:rPr>
          <w:rFonts w:cstheme="minorHAnsi"/>
        </w:rPr>
        <w:t xml:space="preserve">the </w:t>
      </w:r>
      <w:r w:rsidRPr="00852AD6">
        <w:rPr>
          <w:rFonts w:cstheme="minorHAnsi"/>
        </w:rPr>
        <w:t>W</w:t>
      </w:r>
      <w:r w:rsidR="00991AE2">
        <w:rPr>
          <w:rFonts w:cstheme="minorHAnsi"/>
        </w:rPr>
        <w:t xml:space="preserve">estern </w:t>
      </w:r>
      <w:r w:rsidRPr="00852AD6">
        <w:rPr>
          <w:rFonts w:cstheme="minorHAnsi"/>
        </w:rPr>
        <w:t>P</w:t>
      </w:r>
      <w:r w:rsidR="00991AE2">
        <w:rPr>
          <w:rFonts w:cstheme="minorHAnsi"/>
        </w:rPr>
        <w:t xml:space="preserve">acific </w:t>
      </w:r>
      <w:r w:rsidRPr="00852AD6">
        <w:rPr>
          <w:rFonts w:cstheme="minorHAnsi"/>
        </w:rPr>
        <w:t>R</w:t>
      </w:r>
      <w:r w:rsidR="00991AE2">
        <w:rPr>
          <w:rFonts w:cstheme="minorHAnsi"/>
        </w:rPr>
        <w:t>egion</w:t>
      </w:r>
      <w:r>
        <w:rPr>
          <w:rFonts w:cstheme="minorHAnsi"/>
        </w:rPr>
        <w:t xml:space="preserve"> [</w:t>
      </w:r>
      <w:r w:rsidR="0016379B">
        <w:rPr>
          <w:rFonts w:cstheme="minorHAnsi"/>
        </w:rPr>
        <w:t>15</w:t>
      </w:r>
      <w:r>
        <w:rPr>
          <w:rFonts w:cstheme="minorHAnsi"/>
        </w:rPr>
        <w:t>]</w:t>
      </w:r>
      <w:r w:rsidRPr="00852AD6">
        <w:rPr>
          <w:rFonts w:cstheme="minorHAnsi"/>
        </w:rPr>
        <w:t xml:space="preserve">, and </w:t>
      </w:r>
      <w:r w:rsidR="007301E1">
        <w:rPr>
          <w:rFonts w:cstheme="minorHAnsi"/>
        </w:rPr>
        <w:t xml:space="preserve">in </w:t>
      </w:r>
      <w:r w:rsidRPr="00852AD6">
        <w:rPr>
          <w:rFonts w:cstheme="minorHAnsi"/>
        </w:rPr>
        <w:t xml:space="preserve">the </w:t>
      </w:r>
      <w:r>
        <w:rPr>
          <w:rFonts w:cstheme="minorHAnsi"/>
        </w:rPr>
        <w:t xml:space="preserve">few </w:t>
      </w:r>
      <w:r w:rsidRPr="00852AD6">
        <w:rPr>
          <w:rFonts w:cstheme="minorHAnsi"/>
        </w:rPr>
        <w:t>E</w:t>
      </w:r>
      <w:r w:rsidR="00991AE2">
        <w:rPr>
          <w:rFonts w:cstheme="minorHAnsi"/>
        </w:rPr>
        <w:t xml:space="preserve">astern </w:t>
      </w:r>
      <w:r w:rsidRPr="00852AD6">
        <w:rPr>
          <w:rFonts w:cstheme="minorHAnsi"/>
        </w:rPr>
        <w:t>M</w:t>
      </w:r>
      <w:r w:rsidR="00991AE2">
        <w:rPr>
          <w:rFonts w:cstheme="minorHAnsi"/>
        </w:rPr>
        <w:t xml:space="preserve">editerranean </w:t>
      </w:r>
      <w:r w:rsidRPr="00852AD6">
        <w:rPr>
          <w:rFonts w:cstheme="minorHAnsi"/>
        </w:rPr>
        <w:t>R</w:t>
      </w:r>
      <w:r w:rsidR="00991AE2">
        <w:rPr>
          <w:rFonts w:cstheme="minorHAnsi"/>
        </w:rPr>
        <w:t>egion</w:t>
      </w:r>
      <w:r w:rsidRPr="00852AD6">
        <w:rPr>
          <w:rFonts w:cstheme="minorHAnsi"/>
        </w:rPr>
        <w:t xml:space="preserve"> countries that have performed </w:t>
      </w:r>
      <w:r>
        <w:rPr>
          <w:rFonts w:cstheme="minorHAnsi"/>
        </w:rPr>
        <w:t xml:space="preserve">any </w:t>
      </w:r>
      <w:r w:rsidRPr="00852AD6">
        <w:rPr>
          <w:rFonts w:cstheme="minorHAnsi"/>
        </w:rPr>
        <w:t xml:space="preserve">gonococcal AMR surveillance. </w:t>
      </w:r>
      <w:r>
        <w:rPr>
          <w:rFonts w:cstheme="minorHAnsi"/>
        </w:rPr>
        <w:t>It is recommended that, at a minimum, d</w:t>
      </w:r>
      <w:r w:rsidRPr="00852AD6">
        <w:rPr>
          <w:rFonts w:cstheme="minorHAnsi"/>
        </w:rPr>
        <w:t>ecreased susceptibility or resistance to ESCs identified with dis</w:t>
      </w:r>
      <w:r w:rsidR="007301E1">
        <w:rPr>
          <w:rFonts w:cstheme="minorHAnsi"/>
        </w:rPr>
        <w:t>c</w:t>
      </w:r>
      <w:r w:rsidRPr="00852AD6">
        <w:rPr>
          <w:rFonts w:cstheme="minorHAnsi"/>
        </w:rPr>
        <w:t xml:space="preserve"> diffusion methods should be verified with </w:t>
      </w:r>
      <w:r w:rsidRPr="00852AD6">
        <w:rPr>
          <w:rFonts w:cstheme="minorHAnsi"/>
        </w:rPr>
        <w:lastRenderedPageBreak/>
        <w:t>quantitative MIC determination</w:t>
      </w:r>
      <w:r w:rsidR="007301E1">
        <w:rPr>
          <w:rFonts w:cstheme="minorHAnsi"/>
        </w:rPr>
        <w:t>,</w:t>
      </w:r>
      <w:r w:rsidRPr="00852AD6">
        <w:rPr>
          <w:rFonts w:cstheme="minorHAnsi"/>
        </w:rPr>
        <w:t xml:space="preserve"> and the use of quantitative MIC determination </w:t>
      </w:r>
      <w:r w:rsidRPr="00132D07">
        <w:rPr>
          <w:rFonts w:cstheme="minorHAnsi"/>
        </w:rPr>
        <w:t>methods is being expanded through GASP initia</w:t>
      </w:r>
      <w:r>
        <w:rPr>
          <w:rFonts w:cstheme="minorHAnsi"/>
        </w:rPr>
        <w:t>tives</w:t>
      </w:r>
      <w:r w:rsidRPr="00852AD6">
        <w:rPr>
          <w:rFonts w:cstheme="minorHAnsi"/>
        </w:rPr>
        <w:t xml:space="preserve">. </w:t>
      </w:r>
      <w:r>
        <w:rPr>
          <w:rFonts w:cstheme="minorHAnsi"/>
        </w:rPr>
        <w:t xml:space="preserve">  </w:t>
      </w:r>
    </w:p>
    <w:p w14:paraId="3B97445B" w14:textId="77777777" w:rsidR="00D37528" w:rsidRDefault="00D37528">
      <w:pPr>
        <w:spacing w:after="0" w:line="480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Most countries use either the interpretative criteria of the European Committee on Antimicrobial Susceptibility Testing (EUCAST; </w:t>
      </w:r>
      <w:r w:rsidRPr="00AF7DB8">
        <w:t>www.eucast.org</w:t>
      </w:r>
      <w:r>
        <w:rPr>
          <w:rFonts w:cstheme="minorHAnsi"/>
        </w:rPr>
        <w:t xml:space="preserve">) or the Clinical Laboratory and Standards Institute (CLSI; </w:t>
      </w:r>
      <w:r w:rsidRPr="00132D07">
        <w:rPr>
          <w:rFonts w:cstheme="minorHAnsi"/>
        </w:rPr>
        <w:t>www.clsi.org</w:t>
      </w:r>
      <w:r>
        <w:rPr>
          <w:rFonts w:cstheme="minorHAnsi"/>
        </w:rPr>
        <w:t xml:space="preserve">). </w:t>
      </w:r>
    </w:p>
    <w:p w14:paraId="35262D3A" w14:textId="4D22CA43" w:rsidR="00D37528" w:rsidRDefault="00D37528" w:rsidP="00124A17">
      <w:pPr>
        <w:spacing w:after="0" w:line="480" w:lineRule="auto"/>
        <w:ind w:firstLine="284"/>
        <w:jc w:val="both"/>
      </w:pPr>
      <w:r>
        <w:rPr>
          <w:rFonts w:cstheme="minorHAnsi"/>
        </w:rPr>
        <w:t>To harmoni</w:t>
      </w:r>
      <w:r w:rsidR="007B3A29">
        <w:rPr>
          <w:rFonts w:cstheme="minorHAnsi"/>
        </w:rPr>
        <w:t>z</w:t>
      </w:r>
      <w:r>
        <w:rPr>
          <w:rFonts w:cstheme="minorHAnsi"/>
        </w:rPr>
        <w:t xml:space="preserve">e, standardize and </w:t>
      </w:r>
      <w:proofErr w:type="gramStart"/>
      <w:r>
        <w:rPr>
          <w:rFonts w:cstheme="minorHAnsi"/>
        </w:rPr>
        <w:t>quality assure</w:t>
      </w:r>
      <w:proofErr w:type="gramEnd"/>
      <w:r>
        <w:rPr>
          <w:rFonts w:cstheme="minorHAnsi"/>
        </w:rPr>
        <w:t xml:space="preserve"> </w:t>
      </w:r>
      <w:r w:rsidR="007301E1">
        <w:rPr>
          <w:rFonts w:cstheme="minorHAnsi"/>
        </w:rPr>
        <w:t xml:space="preserve">the </w:t>
      </w:r>
      <w:r>
        <w:rPr>
          <w:rFonts w:cstheme="minorHAnsi"/>
        </w:rPr>
        <w:t>laboratory methodologies</w:t>
      </w:r>
      <w:r w:rsidR="007301E1">
        <w:rPr>
          <w:rFonts w:cstheme="minorHAnsi"/>
        </w:rPr>
        <w:t>,</w:t>
      </w:r>
      <w:r>
        <w:rPr>
          <w:rFonts w:cstheme="minorHAnsi"/>
        </w:rPr>
        <w:t xml:space="preserve"> and for comparability of GASP data globally, the WHO GASP develop panel</w:t>
      </w:r>
      <w:r w:rsidR="00912DDF">
        <w:rPr>
          <w:rFonts w:cstheme="minorHAnsi"/>
        </w:rPr>
        <w:t>s</w:t>
      </w:r>
      <w:r>
        <w:rPr>
          <w:rFonts w:cstheme="minorHAnsi"/>
        </w:rPr>
        <w:t xml:space="preserve"> of WHO </w:t>
      </w:r>
      <w:r w:rsidRPr="00031D91">
        <w:rPr>
          <w:rFonts w:cstheme="minorHAnsi"/>
          <w:i/>
        </w:rPr>
        <w:t>N.</w:t>
      </w:r>
      <w:r w:rsidR="007B3A29">
        <w:rPr>
          <w:rFonts w:cstheme="minorHAnsi"/>
          <w:i/>
        </w:rPr>
        <w:t> </w:t>
      </w:r>
      <w:r w:rsidRPr="00031D91">
        <w:rPr>
          <w:rFonts w:cstheme="minorHAnsi"/>
          <w:i/>
        </w:rPr>
        <w:t>gonorrhoeae</w:t>
      </w:r>
      <w:r>
        <w:rPr>
          <w:rFonts w:cstheme="minorHAnsi"/>
        </w:rPr>
        <w:t xml:space="preserve"> reference strains for </w:t>
      </w:r>
      <w:r w:rsidR="007301E1">
        <w:rPr>
          <w:rFonts w:cstheme="minorHAnsi"/>
        </w:rPr>
        <w:t>quality control (</w:t>
      </w:r>
      <w:r>
        <w:rPr>
          <w:rFonts w:cstheme="minorHAnsi"/>
        </w:rPr>
        <w:t>QC</w:t>
      </w:r>
      <w:r w:rsidR="007301E1">
        <w:rPr>
          <w:rFonts w:cstheme="minorHAnsi"/>
        </w:rPr>
        <w:t>)</w:t>
      </w:r>
      <w:r>
        <w:rPr>
          <w:rFonts w:cstheme="minorHAnsi"/>
        </w:rPr>
        <w:t xml:space="preserve"> and QA of the AMR data nationally and internationally. WHO </w:t>
      </w:r>
      <w:r>
        <w:rPr>
          <w:rFonts w:cstheme="minorHAnsi"/>
          <w:i/>
        </w:rPr>
        <w:t>N.</w:t>
      </w:r>
      <w:r w:rsidR="007B3A29">
        <w:rPr>
          <w:rFonts w:cstheme="minorHAnsi"/>
          <w:i/>
        </w:rPr>
        <w:t> </w:t>
      </w:r>
      <w:r>
        <w:rPr>
          <w:rFonts w:cstheme="minorHAnsi"/>
          <w:i/>
        </w:rPr>
        <w:t xml:space="preserve">gonorrhoeae </w:t>
      </w:r>
      <w:r w:rsidRPr="000A5F10">
        <w:rPr>
          <w:rFonts w:cstheme="minorHAnsi"/>
        </w:rPr>
        <w:t xml:space="preserve">reference </w:t>
      </w:r>
      <w:r>
        <w:rPr>
          <w:rFonts w:cstheme="minorHAnsi"/>
        </w:rPr>
        <w:t>strains (n=8) were selected and characterized</w:t>
      </w:r>
      <w:r w:rsidR="007301E1">
        <w:rPr>
          <w:rFonts w:cstheme="minorHAnsi"/>
        </w:rPr>
        <w:t xml:space="preserve"> in detail –</w:t>
      </w:r>
      <w:r>
        <w:rPr>
          <w:rFonts w:cstheme="minorHAnsi"/>
        </w:rPr>
        <w:t xml:space="preserve"> phenotypically and genetically</w:t>
      </w:r>
      <w:r w:rsidR="007301E1">
        <w:rPr>
          <w:rFonts w:cstheme="minorHAnsi"/>
        </w:rPr>
        <w:t xml:space="preserve"> –</w:t>
      </w:r>
      <w:r>
        <w:rPr>
          <w:rFonts w:cstheme="minorHAnsi"/>
        </w:rPr>
        <w:t xml:space="preserve"> in 2008 by the regional coordinating </w:t>
      </w:r>
      <w:r w:rsidR="00F10CF1">
        <w:rPr>
          <w:rFonts w:cstheme="minorHAnsi"/>
        </w:rPr>
        <w:t xml:space="preserve">laboratories </w:t>
      </w:r>
      <w:r>
        <w:rPr>
          <w:rFonts w:cstheme="minorHAnsi"/>
        </w:rPr>
        <w:t xml:space="preserve">for the </w:t>
      </w:r>
      <w:r w:rsidR="007B3A29">
        <w:rPr>
          <w:rFonts w:cstheme="minorHAnsi"/>
        </w:rPr>
        <w:t xml:space="preserve">WHO </w:t>
      </w:r>
      <w:r>
        <w:rPr>
          <w:rFonts w:cstheme="minorHAnsi"/>
        </w:rPr>
        <w:t>W</w:t>
      </w:r>
      <w:r w:rsidR="007B3A29">
        <w:rPr>
          <w:rFonts w:cstheme="minorHAnsi"/>
        </w:rPr>
        <w:t xml:space="preserve">estern </w:t>
      </w:r>
      <w:r>
        <w:rPr>
          <w:rFonts w:cstheme="minorHAnsi"/>
        </w:rPr>
        <w:t>P</w:t>
      </w:r>
      <w:r w:rsidR="007B3A29">
        <w:rPr>
          <w:rFonts w:cstheme="minorHAnsi"/>
        </w:rPr>
        <w:t xml:space="preserve">acific </w:t>
      </w:r>
      <w:r>
        <w:rPr>
          <w:rFonts w:cstheme="minorHAnsi"/>
        </w:rPr>
        <w:t>R</w:t>
      </w:r>
      <w:r w:rsidR="007B3A29">
        <w:rPr>
          <w:rFonts w:cstheme="minorHAnsi"/>
        </w:rPr>
        <w:t>egion</w:t>
      </w:r>
      <w:r>
        <w:rPr>
          <w:rFonts w:cstheme="minorHAnsi"/>
        </w:rPr>
        <w:t xml:space="preserve"> and </w:t>
      </w:r>
      <w:r w:rsidR="007301E1">
        <w:rPr>
          <w:rFonts w:cstheme="minorHAnsi"/>
        </w:rPr>
        <w:t xml:space="preserve">the </w:t>
      </w:r>
      <w:r>
        <w:rPr>
          <w:rFonts w:cstheme="minorHAnsi"/>
        </w:rPr>
        <w:t>E</w:t>
      </w:r>
      <w:r w:rsidR="007B3A29">
        <w:rPr>
          <w:rFonts w:cstheme="minorHAnsi"/>
        </w:rPr>
        <w:t xml:space="preserve">uropean </w:t>
      </w:r>
      <w:r>
        <w:rPr>
          <w:rFonts w:cstheme="minorHAnsi"/>
        </w:rPr>
        <w:t>R</w:t>
      </w:r>
      <w:r w:rsidR="007B3A29">
        <w:rPr>
          <w:rFonts w:cstheme="minorHAnsi"/>
        </w:rPr>
        <w:t>egion</w:t>
      </w:r>
      <w:r>
        <w:rPr>
          <w:rFonts w:cstheme="minorHAnsi"/>
        </w:rPr>
        <w:t xml:space="preserve"> [1]. In 2016, a new panel of WHO </w:t>
      </w:r>
      <w:r>
        <w:rPr>
          <w:rFonts w:cstheme="minorHAnsi"/>
          <w:i/>
        </w:rPr>
        <w:t>N.</w:t>
      </w:r>
      <w:r w:rsidR="007B3A29">
        <w:rPr>
          <w:rFonts w:cstheme="minorHAnsi"/>
          <w:i/>
        </w:rPr>
        <w:t> </w:t>
      </w:r>
      <w:r>
        <w:rPr>
          <w:rFonts w:cstheme="minorHAnsi"/>
          <w:i/>
        </w:rPr>
        <w:t xml:space="preserve">gonorrhoeae </w:t>
      </w:r>
      <w:r>
        <w:rPr>
          <w:rFonts w:cstheme="minorHAnsi"/>
        </w:rPr>
        <w:t>reference strains, with six additional strains and further phenotypic and molecular (including whole</w:t>
      </w:r>
      <w:r w:rsidR="007301E1">
        <w:rPr>
          <w:rFonts w:cstheme="minorHAnsi"/>
        </w:rPr>
        <w:t>-</w:t>
      </w:r>
      <w:r>
        <w:rPr>
          <w:rFonts w:cstheme="minorHAnsi"/>
        </w:rPr>
        <w:t>genome sequencing) characteri</w:t>
      </w:r>
      <w:r w:rsidR="00991AE2">
        <w:rPr>
          <w:rFonts w:cstheme="minorHAnsi"/>
        </w:rPr>
        <w:t>z</w:t>
      </w:r>
      <w:r>
        <w:rPr>
          <w:rFonts w:cstheme="minorHAnsi"/>
        </w:rPr>
        <w:t xml:space="preserve">ation, was developed [2]. </w:t>
      </w:r>
      <w:r>
        <w:t xml:space="preserve">These WHO </w:t>
      </w:r>
      <w:r>
        <w:rPr>
          <w:rFonts w:cstheme="minorHAnsi"/>
          <w:i/>
        </w:rPr>
        <w:t>N.</w:t>
      </w:r>
      <w:r w:rsidR="007B3A29">
        <w:rPr>
          <w:rFonts w:cstheme="minorHAnsi"/>
          <w:i/>
        </w:rPr>
        <w:t> </w:t>
      </w:r>
      <w:r>
        <w:rPr>
          <w:rFonts w:cstheme="minorHAnsi"/>
          <w:i/>
        </w:rPr>
        <w:t xml:space="preserve">gonorrhoeae </w:t>
      </w:r>
      <w:r>
        <w:rPr>
          <w:rFonts w:cstheme="minorHAnsi"/>
        </w:rPr>
        <w:t>reference strains</w:t>
      </w:r>
      <w:r>
        <w:t xml:space="preserve"> enable intra-laboratory and inter-laboratory comparison of test results </w:t>
      </w:r>
      <w:r w:rsidR="007301E1">
        <w:t>at</w:t>
      </w:r>
      <w:r>
        <w:t xml:space="preserve"> adjoining national or regional centres, with variability in laboratory methods [1</w:t>
      </w:r>
      <w:proofErr w:type="gramStart"/>
      <w:r>
        <w:t>,2</w:t>
      </w:r>
      <w:proofErr w:type="gramEnd"/>
      <w:r>
        <w:t xml:space="preserve">]. </w:t>
      </w:r>
      <w:r w:rsidRPr="00CC56A4">
        <w:t xml:space="preserve">These </w:t>
      </w:r>
      <w:r w:rsidRPr="00AF7DB8">
        <w:t xml:space="preserve">WHO </w:t>
      </w:r>
      <w:r w:rsidRPr="00CC56A4">
        <w:t>reference strains can also</w:t>
      </w:r>
      <w:r w:rsidRPr="00AF7DB8">
        <w:t xml:space="preserve"> be used </w:t>
      </w:r>
      <w:r>
        <w:t>for</w:t>
      </w:r>
      <w:r w:rsidRPr="00AF7DB8">
        <w:t xml:space="preserve"> </w:t>
      </w:r>
      <w:r>
        <w:t>QC</w:t>
      </w:r>
      <w:r w:rsidRPr="00AF7DB8">
        <w:t xml:space="preserve"> </w:t>
      </w:r>
      <w:r w:rsidRPr="00CC56A4">
        <w:t xml:space="preserve">in phenotypic </w:t>
      </w:r>
      <w:r w:rsidRPr="00E31A2D">
        <w:t xml:space="preserve">and molecular diagnostics, </w:t>
      </w:r>
      <w:r w:rsidR="007301E1">
        <w:t xml:space="preserve">for </w:t>
      </w:r>
      <w:r w:rsidRPr="00E31A2D">
        <w:t>molecular AMR prediction</w:t>
      </w:r>
      <w:r w:rsidR="007301E1">
        <w:t xml:space="preserve"> and</w:t>
      </w:r>
      <w:r w:rsidRPr="00E31A2D">
        <w:t xml:space="preserve"> molecular epidemiology</w:t>
      </w:r>
      <w:r w:rsidR="007301E1">
        <w:t>,</w:t>
      </w:r>
      <w:r w:rsidRPr="00E31A2D">
        <w:t xml:space="preserve"> and as fully characterized reference genomes </w:t>
      </w:r>
      <w:r>
        <w:t xml:space="preserve">in, </w:t>
      </w:r>
      <w:r w:rsidR="007301E1">
        <w:t>for example</w:t>
      </w:r>
      <w:r>
        <w:t>, whole</w:t>
      </w:r>
      <w:r w:rsidR="007301E1">
        <w:t>-</w:t>
      </w:r>
      <w:r>
        <w:t>genome sequencing analysis [2].</w:t>
      </w:r>
      <w:r w:rsidDel="00F85772">
        <w:t xml:space="preserve"> </w:t>
      </w:r>
    </w:p>
    <w:p w14:paraId="2A168629" w14:textId="60BA0EE6" w:rsidR="007E104A" w:rsidRPr="00754AC1" w:rsidRDefault="007E104A">
      <w:pPr>
        <w:rPr>
          <w:rFonts w:cstheme="minorHAnsi"/>
          <w:b/>
          <w:bCs/>
          <w:lang w:eastAsia="en-US"/>
        </w:rPr>
      </w:pPr>
    </w:p>
    <w:p w14:paraId="6D2FE5BD" w14:textId="08EC765E" w:rsidR="00124A17" w:rsidRPr="00754AC1" w:rsidRDefault="00124A17">
      <w:pPr>
        <w:rPr>
          <w:rFonts w:cstheme="minorHAnsi"/>
          <w:b/>
          <w:bCs/>
          <w:color w:val="000000" w:themeColor="text1"/>
        </w:rPr>
      </w:pPr>
      <w:r w:rsidRPr="00754AC1">
        <w:rPr>
          <w:rFonts w:cstheme="minorHAnsi"/>
          <w:b/>
          <w:bCs/>
          <w:color w:val="000000" w:themeColor="text1"/>
        </w:rPr>
        <w:t>References:</w:t>
      </w:r>
    </w:p>
    <w:p w14:paraId="33E9A7BE" w14:textId="77777777" w:rsidR="00124A17" w:rsidRPr="003B0CFD" w:rsidRDefault="00124A17" w:rsidP="00124A17">
      <w:pPr>
        <w:pStyle w:val="EndNoteBibliography"/>
        <w:numPr>
          <w:ilvl w:val="0"/>
          <w:numId w:val="5"/>
        </w:numPr>
        <w:tabs>
          <w:tab w:val="clear" w:pos="630"/>
          <w:tab w:val="num" w:pos="-180"/>
        </w:tabs>
        <w:spacing w:line="480" w:lineRule="auto"/>
        <w:ind w:left="359" w:hanging="357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B0CFD">
        <w:rPr>
          <w:rFonts w:asciiTheme="minorHAnsi" w:hAnsiTheme="minorHAnsi" w:cstheme="minorHAnsi"/>
          <w:sz w:val="22"/>
          <w:szCs w:val="22"/>
          <w:lang w:val="en-GB"/>
        </w:rPr>
        <w:t>Unemo</w:t>
      </w:r>
      <w:proofErr w:type="spellEnd"/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 M,</w:t>
      </w:r>
      <w:r w:rsidRPr="003B0CFD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 xml:space="preserve"> </w:t>
      </w:r>
      <w:proofErr w:type="spellStart"/>
      <w:r w:rsidRPr="003B0CFD">
        <w:rPr>
          <w:rFonts w:asciiTheme="minorHAnsi" w:hAnsiTheme="minorHAnsi" w:cstheme="minorHAnsi"/>
          <w:sz w:val="22"/>
          <w:szCs w:val="22"/>
          <w:lang w:val="en-GB"/>
        </w:rPr>
        <w:t>Fasth</w:t>
      </w:r>
      <w:proofErr w:type="spellEnd"/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 O, </w:t>
      </w:r>
      <w:proofErr w:type="spellStart"/>
      <w:r w:rsidRPr="003B0CFD">
        <w:rPr>
          <w:rFonts w:asciiTheme="minorHAnsi" w:hAnsiTheme="minorHAnsi" w:cstheme="minorHAnsi"/>
          <w:sz w:val="22"/>
          <w:szCs w:val="22"/>
          <w:lang w:val="en-GB"/>
        </w:rPr>
        <w:t>Fredlund</w:t>
      </w:r>
      <w:proofErr w:type="spellEnd"/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 H, </w:t>
      </w:r>
      <w:proofErr w:type="spellStart"/>
      <w:r w:rsidRPr="003B0CFD">
        <w:rPr>
          <w:rFonts w:asciiTheme="minorHAnsi" w:hAnsiTheme="minorHAnsi" w:cstheme="minorHAnsi"/>
          <w:sz w:val="22"/>
          <w:szCs w:val="22"/>
          <w:lang w:val="en-GB"/>
        </w:rPr>
        <w:t>Limnios</w:t>
      </w:r>
      <w:proofErr w:type="spellEnd"/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 A, </w:t>
      </w:r>
      <w:proofErr w:type="spellStart"/>
      <w:r w:rsidRPr="003B0CFD">
        <w:rPr>
          <w:rFonts w:asciiTheme="minorHAnsi" w:hAnsiTheme="minorHAnsi" w:cstheme="minorHAnsi"/>
          <w:sz w:val="22"/>
          <w:szCs w:val="22"/>
          <w:lang w:val="en-GB"/>
        </w:rPr>
        <w:t>Tapsall</w:t>
      </w:r>
      <w:proofErr w:type="spellEnd"/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 J. Phenotypic and genetic characterization of the 2008 WHO </w:t>
      </w:r>
      <w:r w:rsidRPr="003B0CFD">
        <w:rPr>
          <w:rFonts w:asciiTheme="minorHAnsi" w:hAnsiTheme="minorHAnsi" w:cstheme="minorHAnsi"/>
          <w:i/>
          <w:sz w:val="22"/>
          <w:szCs w:val="22"/>
          <w:lang w:val="en-GB"/>
        </w:rPr>
        <w:t>Neisseria gonorrhoeae</w:t>
      </w:r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 reference strain panel intended for global quality assurance and quality control of gonococcal antimicrobial resistance surveillance for public health purposes. J </w:t>
      </w:r>
      <w:proofErr w:type="spellStart"/>
      <w:r w:rsidRPr="003B0CFD">
        <w:rPr>
          <w:rFonts w:asciiTheme="minorHAnsi" w:hAnsiTheme="minorHAnsi" w:cstheme="minorHAnsi"/>
          <w:sz w:val="22"/>
          <w:szCs w:val="22"/>
          <w:lang w:val="en-GB"/>
        </w:rPr>
        <w:t>Antimicrob</w:t>
      </w:r>
      <w:proofErr w:type="spellEnd"/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3B0CFD">
        <w:rPr>
          <w:rFonts w:asciiTheme="minorHAnsi" w:hAnsiTheme="minorHAnsi" w:cstheme="minorHAnsi"/>
          <w:sz w:val="22"/>
          <w:szCs w:val="22"/>
          <w:lang w:val="en-GB"/>
        </w:rPr>
        <w:t>Chemother</w:t>
      </w:r>
      <w:proofErr w:type="spellEnd"/>
      <w:r w:rsidRPr="003B0CFD">
        <w:rPr>
          <w:rFonts w:asciiTheme="minorHAnsi" w:hAnsiTheme="minorHAnsi" w:cstheme="minorHAnsi"/>
          <w:sz w:val="22"/>
          <w:szCs w:val="22"/>
          <w:lang w:val="en-GB"/>
        </w:rPr>
        <w:t>. 2009;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B0CFD">
        <w:rPr>
          <w:rFonts w:asciiTheme="minorHAnsi" w:hAnsiTheme="minorHAnsi" w:cstheme="minorHAnsi"/>
          <w:sz w:val="22"/>
          <w:szCs w:val="22"/>
          <w:lang w:val="en-GB"/>
        </w:rPr>
        <w:t>63</w:t>
      </w:r>
      <w:r>
        <w:rPr>
          <w:rFonts w:asciiTheme="minorHAnsi" w:hAnsiTheme="minorHAnsi" w:cstheme="minorHAnsi"/>
          <w:sz w:val="22"/>
          <w:szCs w:val="22"/>
          <w:lang w:val="en-GB"/>
        </w:rPr>
        <w:t>(6)</w:t>
      </w:r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:1142-1151. </w:t>
      </w:r>
      <w:proofErr w:type="spellStart"/>
      <w:r w:rsidRPr="006F0F06">
        <w:rPr>
          <w:rFonts w:asciiTheme="minorHAnsi" w:hAnsiTheme="minorHAnsi" w:cstheme="minorHAnsi"/>
          <w:sz w:val="22"/>
          <w:szCs w:val="22"/>
          <w:lang w:val="en-GB"/>
        </w:rPr>
        <w:t>doi</w:t>
      </w:r>
      <w:proofErr w:type="spellEnd"/>
      <w:r w:rsidRPr="006F0F06">
        <w:rPr>
          <w:rFonts w:asciiTheme="minorHAnsi" w:hAnsiTheme="minorHAnsi" w:cstheme="minorHAnsi"/>
          <w:sz w:val="22"/>
          <w:szCs w:val="22"/>
          <w:lang w:val="en-GB"/>
        </w:rPr>
        <w:t>: 10.1093/</w:t>
      </w:r>
      <w:proofErr w:type="spellStart"/>
      <w:r w:rsidRPr="006F0F06">
        <w:rPr>
          <w:rFonts w:asciiTheme="minorHAnsi" w:hAnsiTheme="minorHAnsi" w:cstheme="minorHAnsi"/>
          <w:sz w:val="22"/>
          <w:szCs w:val="22"/>
          <w:lang w:val="en-GB"/>
        </w:rPr>
        <w:t>jac</w:t>
      </w:r>
      <w:proofErr w:type="spellEnd"/>
      <w:r w:rsidRPr="006F0F06">
        <w:rPr>
          <w:rFonts w:asciiTheme="minorHAnsi" w:hAnsiTheme="minorHAnsi" w:cstheme="minorHAnsi"/>
          <w:sz w:val="22"/>
          <w:szCs w:val="22"/>
          <w:lang w:val="en-GB"/>
        </w:rPr>
        <w:t>/dkp098</w:t>
      </w:r>
    </w:p>
    <w:p w14:paraId="25D4F998" w14:textId="77777777" w:rsidR="00124A17" w:rsidRPr="003B0CFD" w:rsidRDefault="00124A17" w:rsidP="00124A17">
      <w:pPr>
        <w:pStyle w:val="EndNoteBibliography"/>
        <w:numPr>
          <w:ilvl w:val="0"/>
          <w:numId w:val="5"/>
        </w:numPr>
        <w:tabs>
          <w:tab w:val="clear" w:pos="630"/>
          <w:tab w:val="num" w:pos="90"/>
        </w:tabs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3B0CFD">
        <w:rPr>
          <w:rFonts w:asciiTheme="minorHAnsi" w:eastAsia="Arial Unicode MS" w:hAnsiTheme="minorHAnsi" w:cstheme="minorHAnsi"/>
          <w:bCs/>
          <w:sz w:val="22"/>
          <w:szCs w:val="22"/>
          <w:lang w:val="en-GB" w:eastAsia="sv-SE"/>
        </w:rPr>
        <w:t>Unemo</w:t>
      </w:r>
      <w:proofErr w:type="spellEnd"/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 M, </w:t>
      </w:r>
      <w:proofErr w:type="spellStart"/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Golparian</w:t>
      </w:r>
      <w:proofErr w:type="spellEnd"/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 D, Sánchez-</w:t>
      </w:r>
      <w:proofErr w:type="spellStart"/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Busó</w:t>
      </w:r>
      <w:proofErr w:type="spellEnd"/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 L, Grad Y, Jacobsson S, Ohnishi M, et al. The novel 2016 WHO </w:t>
      </w:r>
      <w:r w:rsidRPr="003B0CFD">
        <w:rPr>
          <w:rFonts w:asciiTheme="minorHAnsi" w:eastAsia="Arial Unicode MS" w:hAnsiTheme="minorHAnsi" w:cstheme="minorHAnsi"/>
          <w:i/>
          <w:sz w:val="22"/>
          <w:szCs w:val="22"/>
          <w:lang w:val="en-GB" w:eastAsia="sv-SE"/>
        </w:rPr>
        <w:t>Neisseria gonorrhoeae</w:t>
      </w:r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 reference strains for global quality assurance of laboratory </w:t>
      </w:r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lastRenderedPageBreak/>
        <w:t xml:space="preserve">investigations: Phenotypic, genetic and reference genome characterization. </w:t>
      </w:r>
      <w:r w:rsidRPr="003B0CFD">
        <w:rPr>
          <w:rStyle w:val="jrnl"/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J </w:t>
      </w:r>
      <w:proofErr w:type="spellStart"/>
      <w:r w:rsidRPr="003B0CFD">
        <w:rPr>
          <w:rStyle w:val="jrnl"/>
          <w:rFonts w:asciiTheme="minorHAnsi" w:eastAsia="Arial Unicode MS" w:hAnsiTheme="minorHAnsi" w:cstheme="minorHAnsi"/>
          <w:sz w:val="22"/>
          <w:szCs w:val="22"/>
          <w:lang w:val="en-GB" w:eastAsia="sv-SE"/>
        </w:rPr>
        <w:t>Antimicrob</w:t>
      </w:r>
      <w:proofErr w:type="spellEnd"/>
      <w:r w:rsidRPr="003B0CFD">
        <w:rPr>
          <w:rStyle w:val="jrnl"/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 </w:t>
      </w:r>
      <w:proofErr w:type="spellStart"/>
      <w:r w:rsidRPr="003B0CFD">
        <w:rPr>
          <w:rStyle w:val="jrnl"/>
          <w:rFonts w:asciiTheme="minorHAnsi" w:eastAsia="Arial Unicode MS" w:hAnsiTheme="minorHAnsi" w:cstheme="minorHAnsi"/>
          <w:sz w:val="22"/>
          <w:szCs w:val="22"/>
          <w:lang w:val="en-GB" w:eastAsia="sv-SE"/>
        </w:rPr>
        <w:t>Chemother</w:t>
      </w:r>
      <w:proofErr w:type="spellEnd"/>
      <w:r w:rsidRPr="003B0CFD">
        <w:rPr>
          <w:rStyle w:val="jrnl"/>
          <w:rFonts w:asciiTheme="minorHAnsi" w:eastAsia="Arial Unicode MS" w:hAnsiTheme="minorHAnsi" w:cstheme="minorHAnsi"/>
          <w:sz w:val="22"/>
          <w:szCs w:val="22"/>
          <w:lang w:val="en-GB" w:eastAsia="sv-SE"/>
        </w:rPr>
        <w:t>. 2016;</w:t>
      </w:r>
      <w:r>
        <w:rPr>
          <w:rStyle w:val="jrnl"/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 </w:t>
      </w:r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71</w:t>
      </w:r>
      <w:r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(11)</w:t>
      </w:r>
      <w:r w:rsidRPr="003B0CFD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:3096-3108.</w:t>
      </w:r>
      <w:r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 </w:t>
      </w:r>
      <w:proofErr w:type="spellStart"/>
      <w:r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doi</w:t>
      </w:r>
      <w:proofErr w:type="spellEnd"/>
      <w:r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 xml:space="preserve">: </w:t>
      </w:r>
      <w:r w:rsidRPr="00126899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10.1093/</w:t>
      </w:r>
      <w:proofErr w:type="spellStart"/>
      <w:r w:rsidRPr="00126899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jac</w:t>
      </w:r>
      <w:proofErr w:type="spellEnd"/>
      <w:r w:rsidRPr="00126899">
        <w:rPr>
          <w:rFonts w:asciiTheme="minorHAnsi" w:eastAsia="Arial Unicode MS" w:hAnsiTheme="minorHAnsi" w:cstheme="minorHAnsi"/>
          <w:sz w:val="22"/>
          <w:szCs w:val="22"/>
          <w:lang w:val="en-GB" w:eastAsia="sv-SE"/>
        </w:rPr>
        <w:t>/dkw288</w:t>
      </w:r>
    </w:p>
    <w:p w14:paraId="7B0DA2C1" w14:textId="6FE761C6" w:rsidR="00124A17" w:rsidRDefault="00124A17" w:rsidP="00124A17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3B0CFD">
        <w:rPr>
          <w:rFonts w:asciiTheme="minorHAnsi" w:hAnsiTheme="minorHAnsi" w:cstheme="minorHAnsi"/>
          <w:sz w:val="22"/>
          <w:szCs w:val="22"/>
          <w:lang w:val="en-GB"/>
        </w:rPr>
        <w:t xml:space="preserve">UNAIDS/WHO Working Group on Global HIV/AIDS and STI Surveillance. Strategies and laboratory methods for strengthening surveillance of sexually transmitted infections 2012. Geneva: World Health Organization; 2012. Available from: </w:t>
      </w:r>
      <w:hyperlink r:id="rId6" w:history="1">
        <w:r w:rsidRPr="004F4F2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http://apps.who.int/iris/bitstream/10665/75729/1/9789241504478_eng.pdf</w:t>
        </w:r>
      </w:hyperlink>
    </w:p>
    <w:p w14:paraId="61B7C6C1" w14:textId="32C657DF" w:rsidR="00124A17" w:rsidRPr="00212DD3" w:rsidRDefault="00124A17" w:rsidP="00124A17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Lahra MM; Australian Gonococcal Surveillance Programme. Australian Gonococcal Surveillance Programme annual report, 2014.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Commun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Intell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 Rep. 2015; 39(3):E347-354.</w:t>
      </w:r>
    </w:p>
    <w:p w14:paraId="2FC6619A" w14:textId="77777777" w:rsidR="00397653" w:rsidRPr="00212DD3" w:rsidRDefault="00397653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Dillon JA,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Trecker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MA, Thakur SD; Gonococcal Antimicrobial Surveillance Program Network in Latin America and the Caribbean 1990–2011. Two decades of the gonococcal antimicrobial surveillance program in South America and the Caribbean: Challenges and opportunities. Sex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Transm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Infect. 2013; 89(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Suppl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4):iv36-iv41.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10.1136/sextrans-2012-050905</w:t>
      </w:r>
    </w:p>
    <w:p w14:paraId="689B2949" w14:textId="77777777" w:rsidR="00397653" w:rsidRPr="00212DD3" w:rsidRDefault="00397653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Thakur SD, Araya P,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Borthagaray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G, Galarza P, Hernandez AL,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Payares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D, et al. Resistance to Ceftriaxone and Azithromycin in Neisseria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gonorrhoeae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Isolates From 7 Countries of South America and the Caribbean: 2010–2011. Sex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Transm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Dis. 2017; 44(3):157-160.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10.1097/OLQ.0000000000000587</w:t>
      </w:r>
    </w:p>
    <w:p w14:paraId="238BB548" w14:textId="77777777" w:rsidR="00397653" w:rsidRPr="00212DD3" w:rsidRDefault="00397653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Ndowa FJ, Francis JM,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Machiha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A, Faye-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Kette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Fonkoua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MC. Gonococcal antimicrobial resistance: Perspectives from the African region. Sex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Transm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Infect. 2013; 89(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Suppl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4):iv11-iv15.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10.1136/sextrans-2012-050907</w:t>
      </w:r>
    </w:p>
    <w:p w14:paraId="19FC3577" w14:textId="245C7C61" w:rsidR="00124A17" w:rsidRPr="0016379B" w:rsidRDefault="00397653" w:rsidP="0016379B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637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24A17" w:rsidRPr="001637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Kirkcaldy RD, Kidd S, Weinstock HS, Papp JR, Bolan GA. Trends in antimicrobial resistance in Neisseria gonorrhoeae in the USA: The Gonococcal Isolate Surveillance Project (GISP), January 2006 – June 2012. Sex </w:t>
      </w:r>
      <w:proofErr w:type="spellStart"/>
      <w:r w:rsidR="00124A17" w:rsidRPr="0016379B">
        <w:rPr>
          <w:rFonts w:asciiTheme="minorHAnsi" w:hAnsiTheme="minorHAnsi" w:cstheme="minorHAnsi"/>
          <w:color w:val="000000" w:themeColor="text1"/>
          <w:sz w:val="22"/>
          <w:szCs w:val="22"/>
        </w:rPr>
        <w:t>Transm</w:t>
      </w:r>
      <w:proofErr w:type="spellEnd"/>
      <w:r w:rsidR="00124A17" w:rsidRPr="001637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Infect. 2013; 89(</w:t>
      </w:r>
      <w:proofErr w:type="spellStart"/>
      <w:r w:rsidR="00124A17" w:rsidRPr="0016379B">
        <w:rPr>
          <w:rFonts w:asciiTheme="minorHAnsi" w:hAnsiTheme="minorHAnsi" w:cstheme="minorHAnsi"/>
          <w:color w:val="000000" w:themeColor="text1"/>
          <w:sz w:val="22"/>
          <w:szCs w:val="22"/>
        </w:rPr>
        <w:t>Suppl</w:t>
      </w:r>
      <w:proofErr w:type="spellEnd"/>
      <w:r w:rsidR="00124A17" w:rsidRPr="001637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4):iv5-10. </w:t>
      </w:r>
      <w:proofErr w:type="spellStart"/>
      <w:r w:rsidR="00124A17" w:rsidRPr="0016379B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="00124A17" w:rsidRPr="0016379B">
        <w:rPr>
          <w:rFonts w:asciiTheme="minorHAnsi" w:hAnsiTheme="minorHAnsi" w:cstheme="minorHAnsi"/>
          <w:color w:val="000000" w:themeColor="text1"/>
          <w:sz w:val="22"/>
          <w:szCs w:val="22"/>
        </w:rPr>
        <w:t>: 10.1136/sextrans-2013-051162</w:t>
      </w:r>
    </w:p>
    <w:p w14:paraId="7B9BDADD" w14:textId="77777777" w:rsidR="00124A17" w:rsidRPr="00212DD3" w:rsidRDefault="00124A17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Kirkcaldy RD, Harvey A, Papp JR, Del Rio C,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Soge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OO, Holmes KK, et al. Neisseria gonorrhoeae antimicrobial susceptibility surveillance – The Gonococcal Isolate Surveillance Project, 27 sites, United States, 2014. MMWR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Surveill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Summ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2016; 65 (7):1-19.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10.15585/mmwr.ss6507a1</w:t>
      </w:r>
    </w:p>
    <w:p w14:paraId="1FFE21FB" w14:textId="77777777" w:rsidR="00124A17" w:rsidRPr="00212DD3" w:rsidRDefault="00124A17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Spiteri G, Cole M, Unemo M, Hoffmann S, Ison C, van de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Laar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 The European Gonococcal Antimicrobial Surveillance Programme (Euro-GASP) – a sentinel approach in the European Union (EU)/European Economic Area (EEA). Sex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Transm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Infect. 2013; 89(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Suppl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4):iv16-iv18.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10.1136/sextrans-2013-051117</w:t>
      </w:r>
    </w:p>
    <w:p w14:paraId="736A6AA7" w14:textId="77777777" w:rsidR="00124A17" w:rsidRPr="00212DD3" w:rsidRDefault="00124A17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Cole MJ, Spiteri G, Jacobsson S, Pitt R,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Grigorjev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Unemo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M; Euro-GASP Network. Is the tide turning again for cephalosporin resistance in Neisseria gonorrhoeae in Europe? Results from the 2013 European surveillance. BMC Infect Dis. 2015; 15(1):321.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10.1186/s12879-015-1013-x</w:t>
      </w:r>
    </w:p>
    <w:p w14:paraId="03CDBD03" w14:textId="77777777" w:rsidR="00124A17" w:rsidRPr="00212DD3" w:rsidRDefault="00124A17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Town K, Obi C,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Quaye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N, Chisholm S, Hughes G; GRASP Collaborative Group. Drifting towards ceftriaxone treatment failure in gonorrhoea: Risk factor analysis of data from the Gonococcal Resistance to Antimicrobials Surveillance Programme in England and Wales. Sex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Transm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Infect. 2017; 93(1):39-45.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10.1136/sextrans-2016-052583</w:t>
      </w:r>
    </w:p>
    <w:p w14:paraId="2985F4BA" w14:textId="77777777" w:rsidR="00124A17" w:rsidRPr="00212DD3" w:rsidRDefault="00124A17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Martin I, Sawatzky P, Liu G, Allen V, Lefebvre B, Hoang L, et al. Decline in decreased cephalosporin susceptibility and increase in azithromycin resistance in Neisseria gonorrhoeae, Canada.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Emerg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Infect Dis. 2016; 22(1):65-67.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 10.3201/eid2201.151247</w:t>
      </w:r>
    </w:p>
    <w:p w14:paraId="3A2C3C77" w14:textId="77777777" w:rsidR="00124A17" w:rsidRPr="00212DD3" w:rsidRDefault="00124A17" w:rsidP="00212DD3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Bala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Kakran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M, Singh V,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Sood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S, Ramesh V; Members of WHO GASP SEAR Network. Monitoring antimicrobial resistance in Neisseria gonorrhoeae in selected countries of the WHO South-East Asia Region between 2009 and 2012: A retrospective analysis. Sex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Transm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Infect. 2013; 89(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Suppl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4):iv28-35.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10.1136/sextrans-2012-050904</w:t>
      </w:r>
    </w:p>
    <w:p w14:paraId="0BC5AC78" w14:textId="2A0D12F5" w:rsidR="00124A17" w:rsidRPr="00212DD3" w:rsidRDefault="00124A17" w:rsidP="00461AA2">
      <w:pPr>
        <w:pStyle w:val="EndNoteBibliography"/>
        <w:numPr>
          <w:ilvl w:val="0"/>
          <w:numId w:val="5"/>
        </w:numPr>
        <w:tabs>
          <w:tab w:val="clear" w:pos="630"/>
          <w:tab w:val="num" w:pos="360"/>
        </w:tabs>
        <w:spacing w:line="48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Lahra MM, Lo YR, Whiley DM. Gonococcal antimicrobial resistance in the Western Pacific Region. Sex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Transm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Infect. 2013; 89(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Suppl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4):iv19-23. </w:t>
      </w:r>
      <w:proofErr w:type="spellStart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doi</w:t>
      </w:r>
      <w:proofErr w:type="spellEnd"/>
      <w:r w:rsidRPr="00212DD3">
        <w:rPr>
          <w:rFonts w:asciiTheme="minorHAnsi" w:hAnsiTheme="minorHAnsi" w:cstheme="minorHAnsi"/>
          <w:color w:val="000000" w:themeColor="text1"/>
          <w:sz w:val="22"/>
          <w:szCs w:val="22"/>
        </w:rPr>
        <w:t>: 10.1136/sextrans-2012-050906</w:t>
      </w:r>
      <w:bookmarkStart w:id="0" w:name="_GoBack"/>
      <w:bookmarkEnd w:id="0"/>
    </w:p>
    <w:sectPr w:rsidR="00124A17" w:rsidRPr="00212DD3" w:rsidSect="00461AA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CF0"/>
    <w:multiLevelType w:val="hybridMultilevel"/>
    <w:tmpl w:val="2BF84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5C4FCB"/>
    <w:multiLevelType w:val="hybridMultilevel"/>
    <w:tmpl w:val="3A36B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615972"/>
    <w:multiLevelType w:val="hybridMultilevel"/>
    <w:tmpl w:val="8ADEC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20627B"/>
    <w:multiLevelType w:val="hybridMultilevel"/>
    <w:tmpl w:val="A086B956"/>
    <w:lvl w:ilvl="0" w:tplc="86B06D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5C11DB"/>
    <w:multiLevelType w:val="hybridMultilevel"/>
    <w:tmpl w:val="4AF4C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28"/>
    <w:rsid w:val="0000091F"/>
    <w:rsid w:val="00000B10"/>
    <w:rsid w:val="00000BCA"/>
    <w:rsid w:val="00000D12"/>
    <w:rsid w:val="000016D5"/>
    <w:rsid w:val="00001708"/>
    <w:rsid w:val="00001A9D"/>
    <w:rsid w:val="00002201"/>
    <w:rsid w:val="00002687"/>
    <w:rsid w:val="00002B18"/>
    <w:rsid w:val="00002B65"/>
    <w:rsid w:val="000031A4"/>
    <w:rsid w:val="00003A44"/>
    <w:rsid w:val="00003CED"/>
    <w:rsid w:val="000043C4"/>
    <w:rsid w:val="00004CE5"/>
    <w:rsid w:val="00005766"/>
    <w:rsid w:val="000065F6"/>
    <w:rsid w:val="000074D7"/>
    <w:rsid w:val="00007EAB"/>
    <w:rsid w:val="000100DE"/>
    <w:rsid w:val="0001031E"/>
    <w:rsid w:val="000103D5"/>
    <w:rsid w:val="00010407"/>
    <w:rsid w:val="0001064E"/>
    <w:rsid w:val="00011C8D"/>
    <w:rsid w:val="00012820"/>
    <w:rsid w:val="00012AEC"/>
    <w:rsid w:val="00013CA1"/>
    <w:rsid w:val="00013DD4"/>
    <w:rsid w:val="0001429D"/>
    <w:rsid w:val="000142D0"/>
    <w:rsid w:val="0001503F"/>
    <w:rsid w:val="000164CB"/>
    <w:rsid w:val="00016893"/>
    <w:rsid w:val="00016B39"/>
    <w:rsid w:val="00017748"/>
    <w:rsid w:val="00021D2B"/>
    <w:rsid w:val="00022026"/>
    <w:rsid w:val="00022740"/>
    <w:rsid w:val="00022967"/>
    <w:rsid w:val="00022E13"/>
    <w:rsid w:val="00023F55"/>
    <w:rsid w:val="00024960"/>
    <w:rsid w:val="00025923"/>
    <w:rsid w:val="00025BFB"/>
    <w:rsid w:val="00025EDF"/>
    <w:rsid w:val="00025F74"/>
    <w:rsid w:val="0002621E"/>
    <w:rsid w:val="00026269"/>
    <w:rsid w:val="0002674D"/>
    <w:rsid w:val="00026C58"/>
    <w:rsid w:val="0002755B"/>
    <w:rsid w:val="0003179D"/>
    <w:rsid w:val="00031B94"/>
    <w:rsid w:val="000320F3"/>
    <w:rsid w:val="000325D2"/>
    <w:rsid w:val="0003298C"/>
    <w:rsid w:val="0003376B"/>
    <w:rsid w:val="00033A57"/>
    <w:rsid w:val="00034175"/>
    <w:rsid w:val="00034E5E"/>
    <w:rsid w:val="00034FD7"/>
    <w:rsid w:val="00035721"/>
    <w:rsid w:val="0003617B"/>
    <w:rsid w:val="00036432"/>
    <w:rsid w:val="000367C5"/>
    <w:rsid w:val="00036E5D"/>
    <w:rsid w:val="00037366"/>
    <w:rsid w:val="00040301"/>
    <w:rsid w:val="00040B3E"/>
    <w:rsid w:val="00040ED0"/>
    <w:rsid w:val="00040FFE"/>
    <w:rsid w:val="0004125D"/>
    <w:rsid w:val="00041BFB"/>
    <w:rsid w:val="00041D92"/>
    <w:rsid w:val="0004207A"/>
    <w:rsid w:val="00043E83"/>
    <w:rsid w:val="0004400F"/>
    <w:rsid w:val="00044546"/>
    <w:rsid w:val="00044855"/>
    <w:rsid w:val="00045070"/>
    <w:rsid w:val="000458A4"/>
    <w:rsid w:val="000462BA"/>
    <w:rsid w:val="000467AF"/>
    <w:rsid w:val="00046AD5"/>
    <w:rsid w:val="00046B40"/>
    <w:rsid w:val="00046E6B"/>
    <w:rsid w:val="00047017"/>
    <w:rsid w:val="00047745"/>
    <w:rsid w:val="00047DAB"/>
    <w:rsid w:val="00047F5D"/>
    <w:rsid w:val="00050A74"/>
    <w:rsid w:val="00051155"/>
    <w:rsid w:val="00051435"/>
    <w:rsid w:val="000514DA"/>
    <w:rsid w:val="00051B6C"/>
    <w:rsid w:val="000526EF"/>
    <w:rsid w:val="00052967"/>
    <w:rsid w:val="000529A9"/>
    <w:rsid w:val="00052CFC"/>
    <w:rsid w:val="00052DFD"/>
    <w:rsid w:val="0005335C"/>
    <w:rsid w:val="000545C9"/>
    <w:rsid w:val="0005570D"/>
    <w:rsid w:val="00055982"/>
    <w:rsid w:val="0005626F"/>
    <w:rsid w:val="0005704D"/>
    <w:rsid w:val="000575B5"/>
    <w:rsid w:val="00057FC8"/>
    <w:rsid w:val="0006005D"/>
    <w:rsid w:val="00060326"/>
    <w:rsid w:val="00060643"/>
    <w:rsid w:val="000608EB"/>
    <w:rsid w:val="000610A3"/>
    <w:rsid w:val="0006194D"/>
    <w:rsid w:val="0006244E"/>
    <w:rsid w:val="00062712"/>
    <w:rsid w:val="00063202"/>
    <w:rsid w:val="000636BE"/>
    <w:rsid w:val="000644C5"/>
    <w:rsid w:val="00064BF6"/>
    <w:rsid w:val="0006559C"/>
    <w:rsid w:val="000662C8"/>
    <w:rsid w:val="00066B49"/>
    <w:rsid w:val="00066EDF"/>
    <w:rsid w:val="00067270"/>
    <w:rsid w:val="00067575"/>
    <w:rsid w:val="000700F8"/>
    <w:rsid w:val="000709DC"/>
    <w:rsid w:val="00071C0A"/>
    <w:rsid w:val="000721CB"/>
    <w:rsid w:val="00072616"/>
    <w:rsid w:val="000726D8"/>
    <w:rsid w:val="00072A74"/>
    <w:rsid w:val="00072C6B"/>
    <w:rsid w:val="0007301A"/>
    <w:rsid w:val="0007324E"/>
    <w:rsid w:val="0007471A"/>
    <w:rsid w:val="00074E5C"/>
    <w:rsid w:val="00075984"/>
    <w:rsid w:val="00075D06"/>
    <w:rsid w:val="000765C1"/>
    <w:rsid w:val="000769FD"/>
    <w:rsid w:val="0007709F"/>
    <w:rsid w:val="00077E7B"/>
    <w:rsid w:val="0008029A"/>
    <w:rsid w:val="0008059A"/>
    <w:rsid w:val="00080A56"/>
    <w:rsid w:val="00080BAB"/>
    <w:rsid w:val="0008150F"/>
    <w:rsid w:val="00081BA7"/>
    <w:rsid w:val="0008354B"/>
    <w:rsid w:val="00083C4B"/>
    <w:rsid w:val="00083C84"/>
    <w:rsid w:val="00084355"/>
    <w:rsid w:val="000845F2"/>
    <w:rsid w:val="000846AB"/>
    <w:rsid w:val="00084837"/>
    <w:rsid w:val="000849BA"/>
    <w:rsid w:val="00084E95"/>
    <w:rsid w:val="000852FB"/>
    <w:rsid w:val="00085B2D"/>
    <w:rsid w:val="00085CFD"/>
    <w:rsid w:val="00085F46"/>
    <w:rsid w:val="000863D8"/>
    <w:rsid w:val="000866A0"/>
    <w:rsid w:val="00086FE1"/>
    <w:rsid w:val="000902B3"/>
    <w:rsid w:val="0009039D"/>
    <w:rsid w:val="00090E5C"/>
    <w:rsid w:val="000912F1"/>
    <w:rsid w:val="000914F6"/>
    <w:rsid w:val="00091545"/>
    <w:rsid w:val="000916E4"/>
    <w:rsid w:val="00091A43"/>
    <w:rsid w:val="00093128"/>
    <w:rsid w:val="0009380C"/>
    <w:rsid w:val="000943AE"/>
    <w:rsid w:val="0009484C"/>
    <w:rsid w:val="00094AE9"/>
    <w:rsid w:val="00094D99"/>
    <w:rsid w:val="00094F1E"/>
    <w:rsid w:val="00096230"/>
    <w:rsid w:val="00097532"/>
    <w:rsid w:val="000A082B"/>
    <w:rsid w:val="000A2054"/>
    <w:rsid w:val="000A248B"/>
    <w:rsid w:val="000A24F0"/>
    <w:rsid w:val="000A2687"/>
    <w:rsid w:val="000A2688"/>
    <w:rsid w:val="000A3137"/>
    <w:rsid w:val="000A368D"/>
    <w:rsid w:val="000A3911"/>
    <w:rsid w:val="000A4400"/>
    <w:rsid w:val="000A450C"/>
    <w:rsid w:val="000A46CC"/>
    <w:rsid w:val="000A6D8B"/>
    <w:rsid w:val="000A6DC3"/>
    <w:rsid w:val="000A7B01"/>
    <w:rsid w:val="000B0021"/>
    <w:rsid w:val="000B0403"/>
    <w:rsid w:val="000B0420"/>
    <w:rsid w:val="000B0762"/>
    <w:rsid w:val="000B08E0"/>
    <w:rsid w:val="000B099C"/>
    <w:rsid w:val="000B1530"/>
    <w:rsid w:val="000B2A87"/>
    <w:rsid w:val="000B2E80"/>
    <w:rsid w:val="000B3587"/>
    <w:rsid w:val="000B417F"/>
    <w:rsid w:val="000B44DF"/>
    <w:rsid w:val="000B464D"/>
    <w:rsid w:val="000B4AC8"/>
    <w:rsid w:val="000B53A0"/>
    <w:rsid w:val="000B5831"/>
    <w:rsid w:val="000B5936"/>
    <w:rsid w:val="000B6266"/>
    <w:rsid w:val="000B661F"/>
    <w:rsid w:val="000B6AD0"/>
    <w:rsid w:val="000B6CBC"/>
    <w:rsid w:val="000B70D5"/>
    <w:rsid w:val="000B7E3E"/>
    <w:rsid w:val="000C0043"/>
    <w:rsid w:val="000C291E"/>
    <w:rsid w:val="000C3A1A"/>
    <w:rsid w:val="000C3F84"/>
    <w:rsid w:val="000C4651"/>
    <w:rsid w:val="000C4C41"/>
    <w:rsid w:val="000C524B"/>
    <w:rsid w:val="000C5D93"/>
    <w:rsid w:val="000C5F57"/>
    <w:rsid w:val="000C65E1"/>
    <w:rsid w:val="000C6624"/>
    <w:rsid w:val="000C6F7C"/>
    <w:rsid w:val="000C7426"/>
    <w:rsid w:val="000C77C8"/>
    <w:rsid w:val="000C7B94"/>
    <w:rsid w:val="000D059A"/>
    <w:rsid w:val="000D113A"/>
    <w:rsid w:val="000D1EF4"/>
    <w:rsid w:val="000D2A3A"/>
    <w:rsid w:val="000D2B68"/>
    <w:rsid w:val="000D35AD"/>
    <w:rsid w:val="000D3619"/>
    <w:rsid w:val="000D41C8"/>
    <w:rsid w:val="000D48A8"/>
    <w:rsid w:val="000D4E3D"/>
    <w:rsid w:val="000D5342"/>
    <w:rsid w:val="000D54C3"/>
    <w:rsid w:val="000D557A"/>
    <w:rsid w:val="000D5B9F"/>
    <w:rsid w:val="000D5CC1"/>
    <w:rsid w:val="000D62FE"/>
    <w:rsid w:val="000D6BC1"/>
    <w:rsid w:val="000D6C5A"/>
    <w:rsid w:val="000D727F"/>
    <w:rsid w:val="000D734F"/>
    <w:rsid w:val="000D7A56"/>
    <w:rsid w:val="000E01E9"/>
    <w:rsid w:val="000E1FAC"/>
    <w:rsid w:val="000E20CB"/>
    <w:rsid w:val="000E2512"/>
    <w:rsid w:val="000E3764"/>
    <w:rsid w:val="000E3FA3"/>
    <w:rsid w:val="000E4F9E"/>
    <w:rsid w:val="000E50A2"/>
    <w:rsid w:val="000E5999"/>
    <w:rsid w:val="000E5B5F"/>
    <w:rsid w:val="000E5FD0"/>
    <w:rsid w:val="000E61F0"/>
    <w:rsid w:val="000E6805"/>
    <w:rsid w:val="000E697D"/>
    <w:rsid w:val="000E6C0F"/>
    <w:rsid w:val="000E738C"/>
    <w:rsid w:val="000F0480"/>
    <w:rsid w:val="000F0748"/>
    <w:rsid w:val="000F1044"/>
    <w:rsid w:val="000F1566"/>
    <w:rsid w:val="000F1C05"/>
    <w:rsid w:val="000F248D"/>
    <w:rsid w:val="000F2642"/>
    <w:rsid w:val="000F3032"/>
    <w:rsid w:val="000F35D5"/>
    <w:rsid w:val="000F3B5D"/>
    <w:rsid w:val="000F5160"/>
    <w:rsid w:val="000F5EFF"/>
    <w:rsid w:val="000F62A7"/>
    <w:rsid w:val="000F65E6"/>
    <w:rsid w:val="000F7B5F"/>
    <w:rsid w:val="000F7DF7"/>
    <w:rsid w:val="001003B4"/>
    <w:rsid w:val="00100485"/>
    <w:rsid w:val="00100857"/>
    <w:rsid w:val="00100AA1"/>
    <w:rsid w:val="00100B64"/>
    <w:rsid w:val="00100D96"/>
    <w:rsid w:val="00100F98"/>
    <w:rsid w:val="00100FE1"/>
    <w:rsid w:val="001015F1"/>
    <w:rsid w:val="00101839"/>
    <w:rsid w:val="00101A4D"/>
    <w:rsid w:val="00101B44"/>
    <w:rsid w:val="00102011"/>
    <w:rsid w:val="00102165"/>
    <w:rsid w:val="001028E9"/>
    <w:rsid w:val="001036EB"/>
    <w:rsid w:val="001037E4"/>
    <w:rsid w:val="001043E5"/>
    <w:rsid w:val="001060C5"/>
    <w:rsid w:val="0010634D"/>
    <w:rsid w:val="001065D1"/>
    <w:rsid w:val="00106D8A"/>
    <w:rsid w:val="00107319"/>
    <w:rsid w:val="0011079D"/>
    <w:rsid w:val="00110DA3"/>
    <w:rsid w:val="00110FB2"/>
    <w:rsid w:val="00111EF9"/>
    <w:rsid w:val="00112ABE"/>
    <w:rsid w:val="00112C51"/>
    <w:rsid w:val="001134F1"/>
    <w:rsid w:val="0011375A"/>
    <w:rsid w:val="001139B4"/>
    <w:rsid w:val="001139BF"/>
    <w:rsid w:val="00113F0D"/>
    <w:rsid w:val="0011444A"/>
    <w:rsid w:val="001149BF"/>
    <w:rsid w:val="0011559A"/>
    <w:rsid w:val="00115680"/>
    <w:rsid w:val="001158F6"/>
    <w:rsid w:val="001159E5"/>
    <w:rsid w:val="00115B1B"/>
    <w:rsid w:val="00115D4A"/>
    <w:rsid w:val="001162A2"/>
    <w:rsid w:val="001163A3"/>
    <w:rsid w:val="00116741"/>
    <w:rsid w:val="00117224"/>
    <w:rsid w:val="0011758E"/>
    <w:rsid w:val="00117953"/>
    <w:rsid w:val="00121328"/>
    <w:rsid w:val="00121822"/>
    <w:rsid w:val="00121F9F"/>
    <w:rsid w:val="0012250C"/>
    <w:rsid w:val="0012446F"/>
    <w:rsid w:val="00124575"/>
    <w:rsid w:val="00124A17"/>
    <w:rsid w:val="00124DC9"/>
    <w:rsid w:val="001252DC"/>
    <w:rsid w:val="00126227"/>
    <w:rsid w:val="001268EF"/>
    <w:rsid w:val="0012698A"/>
    <w:rsid w:val="001269C1"/>
    <w:rsid w:val="00126A4B"/>
    <w:rsid w:val="001274F9"/>
    <w:rsid w:val="001278B2"/>
    <w:rsid w:val="00130B85"/>
    <w:rsid w:val="0013118F"/>
    <w:rsid w:val="00131258"/>
    <w:rsid w:val="00131343"/>
    <w:rsid w:val="001315AB"/>
    <w:rsid w:val="00132FE7"/>
    <w:rsid w:val="001333D1"/>
    <w:rsid w:val="0013359A"/>
    <w:rsid w:val="001338CA"/>
    <w:rsid w:val="00134481"/>
    <w:rsid w:val="001346D2"/>
    <w:rsid w:val="00134E6D"/>
    <w:rsid w:val="001360AC"/>
    <w:rsid w:val="00136837"/>
    <w:rsid w:val="00136957"/>
    <w:rsid w:val="0013774C"/>
    <w:rsid w:val="0014062E"/>
    <w:rsid w:val="001408C3"/>
    <w:rsid w:val="00140C0E"/>
    <w:rsid w:val="00140ECE"/>
    <w:rsid w:val="001420F5"/>
    <w:rsid w:val="001423B1"/>
    <w:rsid w:val="001425CD"/>
    <w:rsid w:val="001426E3"/>
    <w:rsid w:val="00142784"/>
    <w:rsid w:val="001427F8"/>
    <w:rsid w:val="00142833"/>
    <w:rsid w:val="0014312C"/>
    <w:rsid w:val="001439BB"/>
    <w:rsid w:val="001447F4"/>
    <w:rsid w:val="0014480C"/>
    <w:rsid w:val="001451CB"/>
    <w:rsid w:val="00145632"/>
    <w:rsid w:val="0014624D"/>
    <w:rsid w:val="00146791"/>
    <w:rsid w:val="00146D02"/>
    <w:rsid w:val="0014702A"/>
    <w:rsid w:val="001476EA"/>
    <w:rsid w:val="00147D50"/>
    <w:rsid w:val="00150DC1"/>
    <w:rsid w:val="00151771"/>
    <w:rsid w:val="00151AD4"/>
    <w:rsid w:val="00152018"/>
    <w:rsid w:val="00152305"/>
    <w:rsid w:val="001523D8"/>
    <w:rsid w:val="00152D01"/>
    <w:rsid w:val="00152EE7"/>
    <w:rsid w:val="0015316E"/>
    <w:rsid w:val="00153780"/>
    <w:rsid w:val="00153A50"/>
    <w:rsid w:val="00153AA0"/>
    <w:rsid w:val="0015488C"/>
    <w:rsid w:val="00155C5B"/>
    <w:rsid w:val="001565DB"/>
    <w:rsid w:val="00156C1A"/>
    <w:rsid w:val="00157537"/>
    <w:rsid w:val="00157DC3"/>
    <w:rsid w:val="001602D7"/>
    <w:rsid w:val="001604EF"/>
    <w:rsid w:val="0016051E"/>
    <w:rsid w:val="00161BA0"/>
    <w:rsid w:val="00161F43"/>
    <w:rsid w:val="00162177"/>
    <w:rsid w:val="00162C8C"/>
    <w:rsid w:val="0016379B"/>
    <w:rsid w:val="0016387A"/>
    <w:rsid w:val="001641A9"/>
    <w:rsid w:val="00164BED"/>
    <w:rsid w:val="00165F00"/>
    <w:rsid w:val="0016604F"/>
    <w:rsid w:val="001670B2"/>
    <w:rsid w:val="001671ED"/>
    <w:rsid w:val="001676F9"/>
    <w:rsid w:val="001679E5"/>
    <w:rsid w:val="00167D62"/>
    <w:rsid w:val="00171150"/>
    <w:rsid w:val="0017128B"/>
    <w:rsid w:val="00171EC6"/>
    <w:rsid w:val="00172031"/>
    <w:rsid w:val="0017234D"/>
    <w:rsid w:val="00172854"/>
    <w:rsid w:val="00172D2C"/>
    <w:rsid w:val="00172E21"/>
    <w:rsid w:val="0017375C"/>
    <w:rsid w:val="00173985"/>
    <w:rsid w:val="0017410C"/>
    <w:rsid w:val="00174335"/>
    <w:rsid w:val="00174B20"/>
    <w:rsid w:val="00175134"/>
    <w:rsid w:val="00175336"/>
    <w:rsid w:val="001754A6"/>
    <w:rsid w:val="001757CC"/>
    <w:rsid w:val="00175B9F"/>
    <w:rsid w:val="00175F2C"/>
    <w:rsid w:val="00176238"/>
    <w:rsid w:val="0017652D"/>
    <w:rsid w:val="00176AF7"/>
    <w:rsid w:val="00176B7B"/>
    <w:rsid w:val="001773E3"/>
    <w:rsid w:val="0017793F"/>
    <w:rsid w:val="00177943"/>
    <w:rsid w:val="00177AA5"/>
    <w:rsid w:val="0018056D"/>
    <w:rsid w:val="00180788"/>
    <w:rsid w:val="00180820"/>
    <w:rsid w:val="00180B1B"/>
    <w:rsid w:val="0018152A"/>
    <w:rsid w:val="00181673"/>
    <w:rsid w:val="001816B0"/>
    <w:rsid w:val="001824BB"/>
    <w:rsid w:val="00182BC0"/>
    <w:rsid w:val="00182BF7"/>
    <w:rsid w:val="00182EF2"/>
    <w:rsid w:val="001834EC"/>
    <w:rsid w:val="001836AB"/>
    <w:rsid w:val="00183940"/>
    <w:rsid w:val="00184F54"/>
    <w:rsid w:val="0018533F"/>
    <w:rsid w:val="00185653"/>
    <w:rsid w:val="001859C8"/>
    <w:rsid w:val="00185DDD"/>
    <w:rsid w:val="00186239"/>
    <w:rsid w:val="0018685C"/>
    <w:rsid w:val="00186E64"/>
    <w:rsid w:val="001872FC"/>
    <w:rsid w:val="00187708"/>
    <w:rsid w:val="00190004"/>
    <w:rsid w:val="001917C4"/>
    <w:rsid w:val="00191E64"/>
    <w:rsid w:val="00192024"/>
    <w:rsid w:val="00192323"/>
    <w:rsid w:val="001928F9"/>
    <w:rsid w:val="00193556"/>
    <w:rsid w:val="00193730"/>
    <w:rsid w:val="00193AF0"/>
    <w:rsid w:val="00193C8E"/>
    <w:rsid w:val="001945BF"/>
    <w:rsid w:val="0019462F"/>
    <w:rsid w:val="00194D29"/>
    <w:rsid w:val="00195604"/>
    <w:rsid w:val="001961A7"/>
    <w:rsid w:val="00196425"/>
    <w:rsid w:val="00196FB5"/>
    <w:rsid w:val="0019714F"/>
    <w:rsid w:val="001A0D99"/>
    <w:rsid w:val="001A1172"/>
    <w:rsid w:val="001A1880"/>
    <w:rsid w:val="001A1CDB"/>
    <w:rsid w:val="001A1F59"/>
    <w:rsid w:val="001A21E8"/>
    <w:rsid w:val="001A2895"/>
    <w:rsid w:val="001A471B"/>
    <w:rsid w:val="001A4729"/>
    <w:rsid w:val="001A5068"/>
    <w:rsid w:val="001A5A71"/>
    <w:rsid w:val="001A63BE"/>
    <w:rsid w:val="001A6996"/>
    <w:rsid w:val="001A6A4B"/>
    <w:rsid w:val="001A6E74"/>
    <w:rsid w:val="001A7499"/>
    <w:rsid w:val="001A7A7A"/>
    <w:rsid w:val="001A7C55"/>
    <w:rsid w:val="001B066C"/>
    <w:rsid w:val="001B1179"/>
    <w:rsid w:val="001B23A2"/>
    <w:rsid w:val="001B25E3"/>
    <w:rsid w:val="001B2821"/>
    <w:rsid w:val="001B30E9"/>
    <w:rsid w:val="001B3243"/>
    <w:rsid w:val="001B33A4"/>
    <w:rsid w:val="001B459C"/>
    <w:rsid w:val="001B6072"/>
    <w:rsid w:val="001B79C2"/>
    <w:rsid w:val="001B7F79"/>
    <w:rsid w:val="001C010A"/>
    <w:rsid w:val="001C0E27"/>
    <w:rsid w:val="001C303B"/>
    <w:rsid w:val="001C3AF0"/>
    <w:rsid w:val="001C415F"/>
    <w:rsid w:val="001C4312"/>
    <w:rsid w:val="001C48B3"/>
    <w:rsid w:val="001C4F07"/>
    <w:rsid w:val="001C5AD7"/>
    <w:rsid w:val="001C7557"/>
    <w:rsid w:val="001D0EE8"/>
    <w:rsid w:val="001D1077"/>
    <w:rsid w:val="001D154E"/>
    <w:rsid w:val="001D21D8"/>
    <w:rsid w:val="001D2B6C"/>
    <w:rsid w:val="001D2C46"/>
    <w:rsid w:val="001D319B"/>
    <w:rsid w:val="001D4485"/>
    <w:rsid w:val="001D4DA6"/>
    <w:rsid w:val="001D4E8B"/>
    <w:rsid w:val="001D5155"/>
    <w:rsid w:val="001D54F3"/>
    <w:rsid w:val="001D59CC"/>
    <w:rsid w:val="001D666B"/>
    <w:rsid w:val="001D7E90"/>
    <w:rsid w:val="001E177D"/>
    <w:rsid w:val="001E1872"/>
    <w:rsid w:val="001E2154"/>
    <w:rsid w:val="001E248E"/>
    <w:rsid w:val="001E24AA"/>
    <w:rsid w:val="001E33D7"/>
    <w:rsid w:val="001E3520"/>
    <w:rsid w:val="001E42D5"/>
    <w:rsid w:val="001E5F6D"/>
    <w:rsid w:val="001E6DF4"/>
    <w:rsid w:val="001F0348"/>
    <w:rsid w:val="001F0485"/>
    <w:rsid w:val="001F0973"/>
    <w:rsid w:val="001F0AE1"/>
    <w:rsid w:val="001F1C4B"/>
    <w:rsid w:val="001F2623"/>
    <w:rsid w:val="001F28A4"/>
    <w:rsid w:val="001F294D"/>
    <w:rsid w:val="001F2AD0"/>
    <w:rsid w:val="001F2FC4"/>
    <w:rsid w:val="001F42BB"/>
    <w:rsid w:val="001F4D99"/>
    <w:rsid w:val="001F5632"/>
    <w:rsid w:val="001F5B05"/>
    <w:rsid w:val="001F66C0"/>
    <w:rsid w:val="001F6A90"/>
    <w:rsid w:val="001F6E22"/>
    <w:rsid w:val="001F7222"/>
    <w:rsid w:val="001F7578"/>
    <w:rsid w:val="001F7963"/>
    <w:rsid w:val="001F7B2E"/>
    <w:rsid w:val="00200BAA"/>
    <w:rsid w:val="00200CAD"/>
    <w:rsid w:val="00202322"/>
    <w:rsid w:val="00202859"/>
    <w:rsid w:val="00202887"/>
    <w:rsid w:val="002031DB"/>
    <w:rsid w:val="00203D1A"/>
    <w:rsid w:val="00204714"/>
    <w:rsid w:val="002050A3"/>
    <w:rsid w:val="00205DA8"/>
    <w:rsid w:val="00206134"/>
    <w:rsid w:val="00206159"/>
    <w:rsid w:val="002063DB"/>
    <w:rsid w:val="002065DA"/>
    <w:rsid w:val="00207021"/>
    <w:rsid w:val="002078F0"/>
    <w:rsid w:val="00207C59"/>
    <w:rsid w:val="00210447"/>
    <w:rsid w:val="00210B21"/>
    <w:rsid w:val="00210C0B"/>
    <w:rsid w:val="002110C3"/>
    <w:rsid w:val="00211412"/>
    <w:rsid w:val="00211E51"/>
    <w:rsid w:val="00212AF9"/>
    <w:rsid w:val="00212DD3"/>
    <w:rsid w:val="00213235"/>
    <w:rsid w:val="0021333A"/>
    <w:rsid w:val="0021377C"/>
    <w:rsid w:val="00213EA0"/>
    <w:rsid w:val="002147A5"/>
    <w:rsid w:val="0021518F"/>
    <w:rsid w:val="00216058"/>
    <w:rsid w:val="00216075"/>
    <w:rsid w:val="00216156"/>
    <w:rsid w:val="0021644D"/>
    <w:rsid w:val="0021664F"/>
    <w:rsid w:val="00216834"/>
    <w:rsid w:val="00216C44"/>
    <w:rsid w:val="00216D33"/>
    <w:rsid w:val="00217566"/>
    <w:rsid w:val="00217CF9"/>
    <w:rsid w:val="00217DB3"/>
    <w:rsid w:val="00217FCE"/>
    <w:rsid w:val="0022009D"/>
    <w:rsid w:val="0022196C"/>
    <w:rsid w:val="00221B80"/>
    <w:rsid w:val="00222D86"/>
    <w:rsid w:val="00223058"/>
    <w:rsid w:val="00223D54"/>
    <w:rsid w:val="00223E0A"/>
    <w:rsid w:val="002243B5"/>
    <w:rsid w:val="00225034"/>
    <w:rsid w:val="00225E9D"/>
    <w:rsid w:val="00225F61"/>
    <w:rsid w:val="00226C9C"/>
    <w:rsid w:val="002270B1"/>
    <w:rsid w:val="002273C0"/>
    <w:rsid w:val="00227429"/>
    <w:rsid w:val="0022772A"/>
    <w:rsid w:val="00227A79"/>
    <w:rsid w:val="00227F45"/>
    <w:rsid w:val="0023182E"/>
    <w:rsid w:val="00232260"/>
    <w:rsid w:val="00232AFA"/>
    <w:rsid w:val="00233383"/>
    <w:rsid w:val="0023338E"/>
    <w:rsid w:val="00234966"/>
    <w:rsid w:val="00234C6F"/>
    <w:rsid w:val="00234CF5"/>
    <w:rsid w:val="00234DAA"/>
    <w:rsid w:val="00235475"/>
    <w:rsid w:val="00235591"/>
    <w:rsid w:val="00235A6D"/>
    <w:rsid w:val="00235E1E"/>
    <w:rsid w:val="0023692A"/>
    <w:rsid w:val="00236BA0"/>
    <w:rsid w:val="00236E8E"/>
    <w:rsid w:val="002373B9"/>
    <w:rsid w:val="002375B7"/>
    <w:rsid w:val="0023793B"/>
    <w:rsid w:val="00240257"/>
    <w:rsid w:val="00240424"/>
    <w:rsid w:val="00240917"/>
    <w:rsid w:val="00241142"/>
    <w:rsid w:val="00241BC1"/>
    <w:rsid w:val="00241D6E"/>
    <w:rsid w:val="00242A94"/>
    <w:rsid w:val="00242E56"/>
    <w:rsid w:val="00243A4C"/>
    <w:rsid w:val="00243E74"/>
    <w:rsid w:val="00244536"/>
    <w:rsid w:val="0024462D"/>
    <w:rsid w:val="00244A3C"/>
    <w:rsid w:val="00245165"/>
    <w:rsid w:val="0024575E"/>
    <w:rsid w:val="002457CD"/>
    <w:rsid w:val="002462B5"/>
    <w:rsid w:val="0024630F"/>
    <w:rsid w:val="0024694A"/>
    <w:rsid w:val="00246E11"/>
    <w:rsid w:val="00246F61"/>
    <w:rsid w:val="00247DD9"/>
    <w:rsid w:val="00247FED"/>
    <w:rsid w:val="00250A1E"/>
    <w:rsid w:val="00251C79"/>
    <w:rsid w:val="00251E3B"/>
    <w:rsid w:val="0025265F"/>
    <w:rsid w:val="0025293B"/>
    <w:rsid w:val="0025391D"/>
    <w:rsid w:val="0025435D"/>
    <w:rsid w:val="00255B81"/>
    <w:rsid w:val="002560FA"/>
    <w:rsid w:val="00256DE7"/>
    <w:rsid w:val="00256E14"/>
    <w:rsid w:val="00256EC4"/>
    <w:rsid w:val="002611A8"/>
    <w:rsid w:val="002612DF"/>
    <w:rsid w:val="002616B7"/>
    <w:rsid w:val="00261FE6"/>
    <w:rsid w:val="002620D1"/>
    <w:rsid w:val="00262571"/>
    <w:rsid w:val="002628C3"/>
    <w:rsid w:val="002631B2"/>
    <w:rsid w:val="0026385B"/>
    <w:rsid w:val="00263B0E"/>
    <w:rsid w:val="00264EBF"/>
    <w:rsid w:val="002650AB"/>
    <w:rsid w:val="002657C6"/>
    <w:rsid w:val="00265FD5"/>
    <w:rsid w:val="00266459"/>
    <w:rsid w:val="00266C41"/>
    <w:rsid w:val="002675A0"/>
    <w:rsid w:val="0026798C"/>
    <w:rsid w:val="00270110"/>
    <w:rsid w:val="00270DC8"/>
    <w:rsid w:val="00271BD4"/>
    <w:rsid w:val="00272AD7"/>
    <w:rsid w:val="0027367B"/>
    <w:rsid w:val="00274210"/>
    <w:rsid w:val="00274690"/>
    <w:rsid w:val="002754AC"/>
    <w:rsid w:val="002757A0"/>
    <w:rsid w:val="00275BAD"/>
    <w:rsid w:val="00275DD5"/>
    <w:rsid w:val="00275E9D"/>
    <w:rsid w:val="00276436"/>
    <w:rsid w:val="0027645E"/>
    <w:rsid w:val="002774BC"/>
    <w:rsid w:val="00277EB7"/>
    <w:rsid w:val="00277EBD"/>
    <w:rsid w:val="00280B24"/>
    <w:rsid w:val="002815F3"/>
    <w:rsid w:val="00281CBC"/>
    <w:rsid w:val="00281CCE"/>
    <w:rsid w:val="0028276D"/>
    <w:rsid w:val="00282A95"/>
    <w:rsid w:val="00282D45"/>
    <w:rsid w:val="00283091"/>
    <w:rsid w:val="00284150"/>
    <w:rsid w:val="002845D9"/>
    <w:rsid w:val="0028487C"/>
    <w:rsid w:val="002851C4"/>
    <w:rsid w:val="002852C9"/>
    <w:rsid w:val="002857AD"/>
    <w:rsid w:val="002859C7"/>
    <w:rsid w:val="00285A18"/>
    <w:rsid w:val="00286130"/>
    <w:rsid w:val="00286393"/>
    <w:rsid w:val="00286865"/>
    <w:rsid w:val="00286F67"/>
    <w:rsid w:val="00286FDF"/>
    <w:rsid w:val="00287545"/>
    <w:rsid w:val="0029063E"/>
    <w:rsid w:val="0029085C"/>
    <w:rsid w:val="00290AC1"/>
    <w:rsid w:val="00290FB6"/>
    <w:rsid w:val="0029110C"/>
    <w:rsid w:val="00291A81"/>
    <w:rsid w:val="0029294C"/>
    <w:rsid w:val="00292961"/>
    <w:rsid w:val="00292CAA"/>
    <w:rsid w:val="00292D7E"/>
    <w:rsid w:val="00292F3F"/>
    <w:rsid w:val="00293D55"/>
    <w:rsid w:val="00294138"/>
    <w:rsid w:val="00294182"/>
    <w:rsid w:val="00294591"/>
    <w:rsid w:val="00294610"/>
    <w:rsid w:val="00295927"/>
    <w:rsid w:val="002959D3"/>
    <w:rsid w:val="00295A9F"/>
    <w:rsid w:val="00296B7A"/>
    <w:rsid w:val="00296D44"/>
    <w:rsid w:val="00296F7A"/>
    <w:rsid w:val="002A021E"/>
    <w:rsid w:val="002A0BB3"/>
    <w:rsid w:val="002A1367"/>
    <w:rsid w:val="002A23F4"/>
    <w:rsid w:val="002A2584"/>
    <w:rsid w:val="002A32F1"/>
    <w:rsid w:val="002A379C"/>
    <w:rsid w:val="002A3B7F"/>
    <w:rsid w:val="002A4271"/>
    <w:rsid w:val="002A4806"/>
    <w:rsid w:val="002A482D"/>
    <w:rsid w:val="002A494C"/>
    <w:rsid w:val="002A5B7E"/>
    <w:rsid w:val="002A5E0B"/>
    <w:rsid w:val="002A6059"/>
    <w:rsid w:val="002A64B1"/>
    <w:rsid w:val="002A64F6"/>
    <w:rsid w:val="002A68C1"/>
    <w:rsid w:val="002A6B13"/>
    <w:rsid w:val="002A6C09"/>
    <w:rsid w:val="002A710A"/>
    <w:rsid w:val="002A72B1"/>
    <w:rsid w:val="002A76F1"/>
    <w:rsid w:val="002A7DE0"/>
    <w:rsid w:val="002B0132"/>
    <w:rsid w:val="002B1AE0"/>
    <w:rsid w:val="002B231D"/>
    <w:rsid w:val="002B32C4"/>
    <w:rsid w:val="002B3532"/>
    <w:rsid w:val="002B3E6B"/>
    <w:rsid w:val="002B467D"/>
    <w:rsid w:val="002B4876"/>
    <w:rsid w:val="002B4F1D"/>
    <w:rsid w:val="002B52FC"/>
    <w:rsid w:val="002B534B"/>
    <w:rsid w:val="002B55EE"/>
    <w:rsid w:val="002B576B"/>
    <w:rsid w:val="002B58AA"/>
    <w:rsid w:val="002B6AC4"/>
    <w:rsid w:val="002B7920"/>
    <w:rsid w:val="002C05FB"/>
    <w:rsid w:val="002C0800"/>
    <w:rsid w:val="002C1EA5"/>
    <w:rsid w:val="002C3359"/>
    <w:rsid w:val="002C3A63"/>
    <w:rsid w:val="002C4DBA"/>
    <w:rsid w:val="002C511E"/>
    <w:rsid w:val="002C535B"/>
    <w:rsid w:val="002C559C"/>
    <w:rsid w:val="002C6452"/>
    <w:rsid w:val="002C68FE"/>
    <w:rsid w:val="002C7241"/>
    <w:rsid w:val="002C7467"/>
    <w:rsid w:val="002C7493"/>
    <w:rsid w:val="002D04A6"/>
    <w:rsid w:val="002D0691"/>
    <w:rsid w:val="002D07A9"/>
    <w:rsid w:val="002D14D2"/>
    <w:rsid w:val="002D173A"/>
    <w:rsid w:val="002D2378"/>
    <w:rsid w:val="002D2D3A"/>
    <w:rsid w:val="002D3EBE"/>
    <w:rsid w:val="002D4553"/>
    <w:rsid w:val="002D4670"/>
    <w:rsid w:val="002D4788"/>
    <w:rsid w:val="002D4B6E"/>
    <w:rsid w:val="002D50E8"/>
    <w:rsid w:val="002D5A61"/>
    <w:rsid w:val="002D5B59"/>
    <w:rsid w:val="002D633E"/>
    <w:rsid w:val="002D643E"/>
    <w:rsid w:val="002D687C"/>
    <w:rsid w:val="002D69C7"/>
    <w:rsid w:val="002D6F1E"/>
    <w:rsid w:val="002D745E"/>
    <w:rsid w:val="002E0876"/>
    <w:rsid w:val="002E1409"/>
    <w:rsid w:val="002E19AB"/>
    <w:rsid w:val="002E20BA"/>
    <w:rsid w:val="002E24B6"/>
    <w:rsid w:val="002E28E3"/>
    <w:rsid w:val="002E28FD"/>
    <w:rsid w:val="002E29AF"/>
    <w:rsid w:val="002E32CA"/>
    <w:rsid w:val="002E36B1"/>
    <w:rsid w:val="002E3FF6"/>
    <w:rsid w:val="002E4040"/>
    <w:rsid w:val="002E43BC"/>
    <w:rsid w:val="002E5CB1"/>
    <w:rsid w:val="002E6A17"/>
    <w:rsid w:val="002E6BEC"/>
    <w:rsid w:val="002E7831"/>
    <w:rsid w:val="002E7AD4"/>
    <w:rsid w:val="002E7D24"/>
    <w:rsid w:val="002F030A"/>
    <w:rsid w:val="002F0EC1"/>
    <w:rsid w:val="002F1682"/>
    <w:rsid w:val="002F1722"/>
    <w:rsid w:val="002F21AF"/>
    <w:rsid w:val="002F22A1"/>
    <w:rsid w:val="002F36EA"/>
    <w:rsid w:val="002F3AEC"/>
    <w:rsid w:val="002F4BA0"/>
    <w:rsid w:val="002F4D47"/>
    <w:rsid w:val="002F5681"/>
    <w:rsid w:val="002F5EB7"/>
    <w:rsid w:val="002F68B1"/>
    <w:rsid w:val="002F6BC9"/>
    <w:rsid w:val="002F6D77"/>
    <w:rsid w:val="002F6DDB"/>
    <w:rsid w:val="002F7862"/>
    <w:rsid w:val="002F7EFF"/>
    <w:rsid w:val="002F7F3F"/>
    <w:rsid w:val="00300221"/>
    <w:rsid w:val="0030089C"/>
    <w:rsid w:val="00301B4B"/>
    <w:rsid w:val="00302A38"/>
    <w:rsid w:val="00303882"/>
    <w:rsid w:val="003039E0"/>
    <w:rsid w:val="0030400F"/>
    <w:rsid w:val="003042C6"/>
    <w:rsid w:val="00304E02"/>
    <w:rsid w:val="00305875"/>
    <w:rsid w:val="003059EA"/>
    <w:rsid w:val="00305A88"/>
    <w:rsid w:val="00305D13"/>
    <w:rsid w:val="00306917"/>
    <w:rsid w:val="00306EDA"/>
    <w:rsid w:val="0030722C"/>
    <w:rsid w:val="003079EB"/>
    <w:rsid w:val="00311F85"/>
    <w:rsid w:val="00312F32"/>
    <w:rsid w:val="00313199"/>
    <w:rsid w:val="0031343E"/>
    <w:rsid w:val="00313AAA"/>
    <w:rsid w:val="003151A5"/>
    <w:rsid w:val="00315549"/>
    <w:rsid w:val="00316803"/>
    <w:rsid w:val="003168CA"/>
    <w:rsid w:val="003169AC"/>
    <w:rsid w:val="003173DA"/>
    <w:rsid w:val="0031796D"/>
    <w:rsid w:val="003206BE"/>
    <w:rsid w:val="00320E24"/>
    <w:rsid w:val="00320ED8"/>
    <w:rsid w:val="00321844"/>
    <w:rsid w:val="0032242F"/>
    <w:rsid w:val="0032304F"/>
    <w:rsid w:val="00323C92"/>
    <w:rsid w:val="0032532D"/>
    <w:rsid w:val="003255EF"/>
    <w:rsid w:val="00325772"/>
    <w:rsid w:val="00325FCA"/>
    <w:rsid w:val="00326170"/>
    <w:rsid w:val="003264BF"/>
    <w:rsid w:val="00326A40"/>
    <w:rsid w:val="00326A77"/>
    <w:rsid w:val="00326D0B"/>
    <w:rsid w:val="00327693"/>
    <w:rsid w:val="003303A6"/>
    <w:rsid w:val="00330449"/>
    <w:rsid w:val="0033088D"/>
    <w:rsid w:val="00330ED4"/>
    <w:rsid w:val="00331213"/>
    <w:rsid w:val="003313C6"/>
    <w:rsid w:val="00331680"/>
    <w:rsid w:val="0033174D"/>
    <w:rsid w:val="00331EF6"/>
    <w:rsid w:val="003323DE"/>
    <w:rsid w:val="00332458"/>
    <w:rsid w:val="003326D9"/>
    <w:rsid w:val="00332751"/>
    <w:rsid w:val="00332F1E"/>
    <w:rsid w:val="003335AC"/>
    <w:rsid w:val="00333FCB"/>
    <w:rsid w:val="00334817"/>
    <w:rsid w:val="00334D76"/>
    <w:rsid w:val="003352AA"/>
    <w:rsid w:val="00335734"/>
    <w:rsid w:val="00335A1B"/>
    <w:rsid w:val="00335D46"/>
    <w:rsid w:val="003363AC"/>
    <w:rsid w:val="00336718"/>
    <w:rsid w:val="00336DF8"/>
    <w:rsid w:val="00340745"/>
    <w:rsid w:val="00340A0C"/>
    <w:rsid w:val="00340A3C"/>
    <w:rsid w:val="00340E52"/>
    <w:rsid w:val="0034131D"/>
    <w:rsid w:val="003415DF"/>
    <w:rsid w:val="00343297"/>
    <w:rsid w:val="00343602"/>
    <w:rsid w:val="00344DA7"/>
    <w:rsid w:val="00345130"/>
    <w:rsid w:val="0034539B"/>
    <w:rsid w:val="00345E8E"/>
    <w:rsid w:val="00346276"/>
    <w:rsid w:val="00347669"/>
    <w:rsid w:val="003476CD"/>
    <w:rsid w:val="00347976"/>
    <w:rsid w:val="00347E4A"/>
    <w:rsid w:val="003509E3"/>
    <w:rsid w:val="00350DC2"/>
    <w:rsid w:val="003512D8"/>
    <w:rsid w:val="00351F35"/>
    <w:rsid w:val="00352355"/>
    <w:rsid w:val="00352D24"/>
    <w:rsid w:val="00352F89"/>
    <w:rsid w:val="00353698"/>
    <w:rsid w:val="003539B4"/>
    <w:rsid w:val="0035500D"/>
    <w:rsid w:val="003559AD"/>
    <w:rsid w:val="00357778"/>
    <w:rsid w:val="00360282"/>
    <w:rsid w:val="003602D4"/>
    <w:rsid w:val="00360704"/>
    <w:rsid w:val="0036164C"/>
    <w:rsid w:val="003619BA"/>
    <w:rsid w:val="00362167"/>
    <w:rsid w:val="003622F9"/>
    <w:rsid w:val="00362569"/>
    <w:rsid w:val="00362578"/>
    <w:rsid w:val="003628B7"/>
    <w:rsid w:val="00363362"/>
    <w:rsid w:val="003633EE"/>
    <w:rsid w:val="003636C7"/>
    <w:rsid w:val="00363728"/>
    <w:rsid w:val="00364871"/>
    <w:rsid w:val="00364A62"/>
    <w:rsid w:val="00364BCF"/>
    <w:rsid w:val="00365370"/>
    <w:rsid w:val="003654C5"/>
    <w:rsid w:val="003660D2"/>
    <w:rsid w:val="003666B0"/>
    <w:rsid w:val="0036721B"/>
    <w:rsid w:val="00367819"/>
    <w:rsid w:val="00367860"/>
    <w:rsid w:val="0037040E"/>
    <w:rsid w:val="00371109"/>
    <w:rsid w:val="00371120"/>
    <w:rsid w:val="003716A7"/>
    <w:rsid w:val="003716F8"/>
    <w:rsid w:val="00371815"/>
    <w:rsid w:val="00371A13"/>
    <w:rsid w:val="00372657"/>
    <w:rsid w:val="003727B6"/>
    <w:rsid w:val="003730A6"/>
    <w:rsid w:val="003737A0"/>
    <w:rsid w:val="00374095"/>
    <w:rsid w:val="003740D7"/>
    <w:rsid w:val="0037438A"/>
    <w:rsid w:val="00374A9D"/>
    <w:rsid w:val="00375803"/>
    <w:rsid w:val="00376349"/>
    <w:rsid w:val="00376C91"/>
    <w:rsid w:val="00376F28"/>
    <w:rsid w:val="00377273"/>
    <w:rsid w:val="0038019E"/>
    <w:rsid w:val="00380A33"/>
    <w:rsid w:val="00380BF3"/>
    <w:rsid w:val="00380EB2"/>
    <w:rsid w:val="00380FD4"/>
    <w:rsid w:val="00381121"/>
    <w:rsid w:val="00382536"/>
    <w:rsid w:val="00382CE2"/>
    <w:rsid w:val="00382E90"/>
    <w:rsid w:val="00384D62"/>
    <w:rsid w:val="00384EB5"/>
    <w:rsid w:val="0038564F"/>
    <w:rsid w:val="00385D13"/>
    <w:rsid w:val="00385DEB"/>
    <w:rsid w:val="00387B9D"/>
    <w:rsid w:val="00390022"/>
    <w:rsid w:val="003906DC"/>
    <w:rsid w:val="0039080D"/>
    <w:rsid w:val="00390B30"/>
    <w:rsid w:val="003910C1"/>
    <w:rsid w:val="003916DA"/>
    <w:rsid w:val="00392CA7"/>
    <w:rsid w:val="0039319F"/>
    <w:rsid w:val="0039465D"/>
    <w:rsid w:val="0039486D"/>
    <w:rsid w:val="00394F6E"/>
    <w:rsid w:val="00395388"/>
    <w:rsid w:val="003959E7"/>
    <w:rsid w:val="00396670"/>
    <w:rsid w:val="003968EC"/>
    <w:rsid w:val="00397459"/>
    <w:rsid w:val="00397560"/>
    <w:rsid w:val="00397653"/>
    <w:rsid w:val="00397881"/>
    <w:rsid w:val="003A088B"/>
    <w:rsid w:val="003A149A"/>
    <w:rsid w:val="003A1F57"/>
    <w:rsid w:val="003A2382"/>
    <w:rsid w:val="003A2B59"/>
    <w:rsid w:val="003A4B12"/>
    <w:rsid w:val="003A4F5A"/>
    <w:rsid w:val="003A5B9B"/>
    <w:rsid w:val="003A6238"/>
    <w:rsid w:val="003A74FA"/>
    <w:rsid w:val="003A750F"/>
    <w:rsid w:val="003A75A7"/>
    <w:rsid w:val="003A7A1A"/>
    <w:rsid w:val="003B00A9"/>
    <w:rsid w:val="003B0260"/>
    <w:rsid w:val="003B0375"/>
    <w:rsid w:val="003B0B93"/>
    <w:rsid w:val="003B1BAD"/>
    <w:rsid w:val="003B1DF8"/>
    <w:rsid w:val="003B1E7B"/>
    <w:rsid w:val="003B2058"/>
    <w:rsid w:val="003B2136"/>
    <w:rsid w:val="003B226C"/>
    <w:rsid w:val="003B2344"/>
    <w:rsid w:val="003B2E3E"/>
    <w:rsid w:val="003B2EFB"/>
    <w:rsid w:val="003B32D0"/>
    <w:rsid w:val="003B3332"/>
    <w:rsid w:val="003B34C7"/>
    <w:rsid w:val="003B3712"/>
    <w:rsid w:val="003B3A66"/>
    <w:rsid w:val="003B4182"/>
    <w:rsid w:val="003B42C0"/>
    <w:rsid w:val="003B4327"/>
    <w:rsid w:val="003B5174"/>
    <w:rsid w:val="003B5AB9"/>
    <w:rsid w:val="003B5E5F"/>
    <w:rsid w:val="003B5FB9"/>
    <w:rsid w:val="003B7461"/>
    <w:rsid w:val="003B7516"/>
    <w:rsid w:val="003B7729"/>
    <w:rsid w:val="003B7BF2"/>
    <w:rsid w:val="003B7CFD"/>
    <w:rsid w:val="003C062A"/>
    <w:rsid w:val="003C11A8"/>
    <w:rsid w:val="003C15D7"/>
    <w:rsid w:val="003C1A6E"/>
    <w:rsid w:val="003C1C87"/>
    <w:rsid w:val="003C1E01"/>
    <w:rsid w:val="003C1EFD"/>
    <w:rsid w:val="003C1FFC"/>
    <w:rsid w:val="003C233A"/>
    <w:rsid w:val="003C240F"/>
    <w:rsid w:val="003C2856"/>
    <w:rsid w:val="003C37FF"/>
    <w:rsid w:val="003C411E"/>
    <w:rsid w:val="003C43FC"/>
    <w:rsid w:val="003C5FC9"/>
    <w:rsid w:val="003C6286"/>
    <w:rsid w:val="003C62D5"/>
    <w:rsid w:val="003C6A16"/>
    <w:rsid w:val="003C7CE4"/>
    <w:rsid w:val="003C7DBB"/>
    <w:rsid w:val="003C7E02"/>
    <w:rsid w:val="003D01FA"/>
    <w:rsid w:val="003D0F6D"/>
    <w:rsid w:val="003D12A7"/>
    <w:rsid w:val="003D14B0"/>
    <w:rsid w:val="003D16D5"/>
    <w:rsid w:val="003D1C76"/>
    <w:rsid w:val="003D27BC"/>
    <w:rsid w:val="003D3163"/>
    <w:rsid w:val="003D3176"/>
    <w:rsid w:val="003D39D5"/>
    <w:rsid w:val="003D3E86"/>
    <w:rsid w:val="003D407E"/>
    <w:rsid w:val="003D4236"/>
    <w:rsid w:val="003D44F9"/>
    <w:rsid w:val="003D472F"/>
    <w:rsid w:val="003D4C1C"/>
    <w:rsid w:val="003D4C8F"/>
    <w:rsid w:val="003D4CE5"/>
    <w:rsid w:val="003D6167"/>
    <w:rsid w:val="003D6179"/>
    <w:rsid w:val="003D695C"/>
    <w:rsid w:val="003D6CB1"/>
    <w:rsid w:val="003D6CBB"/>
    <w:rsid w:val="003D7425"/>
    <w:rsid w:val="003D7DD8"/>
    <w:rsid w:val="003E0266"/>
    <w:rsid w:val="003E03AB"/>
    <w:rsid w:val="003E0998"/>
    <w:rsid w:val="003E1367"/>
    <w:rsid w:val="003E2353"/>
    <w:rsid w:val="003E29AE"/>
    <w:rsid w:val="003E30E1"/>
    <w:rsid w:val="003E32C6"/>
    <w:rsid w:val="003E3425"/>
    <w:rsid w:val="003E3AF5"/>
    <w:rsid w:val="003E448D"/>
    <w:rsid w:val="003E48FE"/>
    <w:rsid w:val="003E4915"/>
    <w:rsid w:val="003E494A"/>
    <w:rsid w:val="003E4F24"/>
    <w:rsid w:val="003E54D6"/>
    <w:rsid w:val="003E59A5"/>
    <w:rsid w:val="003E5FAA"/>
    <w:rsid w:val="003E5FC2"/>
    <w:rsid w:val="003E654B"/>
    <w:rsid w:val="003E65AE"/>
    <w:rsid w:val="003E771F"/>
    <w:rsid w:val="003E7F14"/>
    <w:rsid w:val="003E7F31"/>
    <w:rsid w:val="003F1F7D"/>
    <w:rsid w:val="003F29E9"/>
    <w:rsid w:val="003F2A5F"/>
    <w:rsid w:val="003F2CC1"/>
    <w:rsid w:val="003F3A4A"/>
    <w:rsid w:val="003F492C"/>
    <w:rsid w:val="003F54A2"/>
    <w:rsid w:val="003F56C9"/>
    <w:rsid w:val="003F60A1"/>
    <w:rsid w:val="003F68CF"/>
    <w:rsid w:val="003F6A37"/>
    <w:rsid w:val="003F71F4"/>
    <w:rsid w:val="003F7FA0"/>
    <w:rsid w:val="0040025E"/>
    <w:rsid w:val="00400612"/>
    <w:rsid w:val="00400DF2"/>
    <w:rsid w:val="00401646"/>
    <w:rsid w:val="004017E8"/>
    <w:rsid w:val="00402594"/>
    <w:rsid w:val="00402A9E"/>
    <w:rsid w:val="00403133"/>
    <w:rsid w:val="0040434A"/>
    <w:rsid w:val="00404DFA"/>
    <w:rsid w:val="00404E85"/>
    <w:rsid w:val="00405F1B"/>
    <w:rsid w:val="00406405"/>
    <w:rsid w:val="004065F8"/>
    <w:rsid w:val="00406634"/>
    <w:rsid w:val="0040721C"/>
    <w:rsid w:val="00410240"/>
    <w:rsid w:val="00411077"/>
    <w:rsid w:val="00411803"/>
    <w:rsid w:val="00411DB5"/>
    <w:rsid w:val="00412335"/>
    <w:rsid w:val="00412774"/>
    <w:rsid w:val="00412B8F"/>
    <w:rsid w:val="00412CEE"/>
    <w:rsid w:val="0041304A"/>
    <w:rsid w:val="00413980"/>
    <w:rsid w:val="00414AA6"/>
    <w:rsid w:val="00414C09"/>
    <w:rsid w:val="00415279"/>
    <w:rsid w:val="00416B54"/>
    <w:rsid w:val="00417050"/>
    <w:rsid w:val="00420113"/>
    <w:rsid w:val="0042074D"/>
    <w:rsid w:val="00421019"/>
    <w:rsid w:val="00421341"/>
    <w:rsid w:val="00421720"/>
    <w:rsid w:val="00421FF7"/>
    <w:rsid w:val="00422948"/>
    <w:rsid w:val="00423B33"/>
    <w:rsid w:val="00423D2F"/>
    <w:rsid w:val="00423D84"/>
    <w:rsid w:val="004245EF"/>
    <w:rsid w:val="00425A45"/>
    <w:rsid w:val="00425DD8"/>
    <w:rsid w:val="004260C5"/>
    <w:rsid w:val="004265F1"/>
    <w:rsid w:val="0042682F"/>
    <w:rsid w:val="00427369"/>
    <w:rsid w:val="00427600"/>
    <w:rsid w:val="0043048E"/>
    <w:rsid w:val="00431813"/>
    <w:rsid w:val="004320A1"/>
    <w:rsid w:val="00432A7A"/>
    <w:rsid w:val="00433570"/>
    <w:rsid w:val="00433A07"/>
    <w:rsid w:val="00433D27"/>
    <w:rsid w:val="00434D9B"/>
    <w:rsid w:val="00434DDC"/>
    <w:rsid w:val="0043555A"/>
    <w:rsid w:val="0043572F"/>
    <w:rsid w:val="004359F1"/>
    <w:rsid w:val="00435B79"/>
    <w:rsid w:val="00436495"/>
    <w:rsid w:val="004369AE"/>
    <w:rsid w:val="00436F85"/>
    <w:rsid w:val="00436FE1"/>
    <w:rsid w:val="004370EB"/>
    <w:rsid w:val="0043750F"/>
    <w:rsid w:val="00437B17"/>
    <w:rsid w:val="00437D72"/>
    <w:rsid w:val="00440614"/>
    <w:rsid w:val="0044178E"/>
    <w:rsid w:val="00441883"/>
    <w:rsid w:val="00441C4A"/>
    <w:rsid w:val="00441C76"/>
    <w:rsid w:val="00442CD7"/>
    <w:rsid w:val="00444F5A"/>
    <w:rsid w:val="004450E0"/>
    <w:rsid w:val="00445BA3"/>
    <w:rsid w:val="00446552"/>
    <w:rsid w:val="004466C5"/>
    <w:rsid w:val="00447461"/>
    <w:rsid w:val="00447797"/>
    <w:rsid w:val="004517B8"/>
    <w:rsid w:val="00451DDF"/>
    <w:rsid w:val="00451E54"/>
    <w:rsid w:val="004523BE"/>
    <w:rsid w:val="00452C91"/>
    <w:rsid w:val="00452E3F"/>
    <w:rsid w:val="00453B9E"/>
    <w:rsid w:val="0045415C"/>
    <w:rsid w:val="00454D95"/>
    <w:rsid w:val="00455D25"/>
    <w:rsid w:val="00456624"/>
    <w:rsid w:val="004568E0"/>
    <w:rsid w:val="00456CD4"/>
    <w:rsid w:val="004577BD"/>
    <w:rsid w:val="004577C6"/>
    <w:rsid w:val="00457B49"/>
    <w:rsid w:val="00460BAB"/>
    <w:rsid w:val="004611F1"/>
    <w:rsid w:val="004615A2"/>
    <w:rsid w:val="00461AA2"/>
    <w:rsid w:val="00461E3A"/>
    <w:rsid w:val="00462935"/>
    <w:rsid w:val="00463204"/>
    <w:rsid w:val="0046324F"/>
    <w:rsid w:val="0046332E"/>
    <w:rsid w:val="004634D6"/>
    <w:rsid w:val="00463969"/>
    <w:rsid w:val="00463B79"/>
    <w:rsid w:val="00463F7A"/>
    <w:rsid w:val="0046408F"/>
    <w:rsid w:val="00464D04"/>
    <w:rsid w:val="00465703"/>
    <w:rsid w:val="00465913"/>
    <w:rsid w:val="0046623C"/>
    <w:rsid w:val="00466666"/>
    <w:rsid w:val="00466F86"/>
    <w:rsid w:val="00467DD6"/>
    <w:rsid w:val="00467E4D"/>
    <w:rsid w:val="004701E2"/>
    <w:rsid w:val="004703B6"/>
    <w:rsid w:val="004712AF"/>
    <w:rsid w:val="004712E2"/>
    <w:rsid w:val="0047333A"/>
    <w:rsid w:val="00473452"/>
    <w:rsid w:val="00474484"/>
    <w:rsid w:val="0047451E"/>
    <w:rsid w:val="004757F3"/>
    <w:rsid w:val="0047638B"/>
    <w:rsid w:val="0047657B"/>
    <w:rsid w:val="00476622"/>
    <w:rsid w:val="0047701E"/>
    <w:rsid w:val="00477533"/>
    <w:rsid w:val="00477929"/>
    <w:rsid w:val="00481487"/>
    <w:rsid w:val="0048155E"/>
    <w:rsid w:val="004815ED"/>
    <w:rsid w:val="004816C1"/>
    <w:rsid w:val="0048191A"/>
    <w:rsid w:val="0048265D"/>
    <w:rsid w:val="00482983"/>
    <w:rsid w:val="00482D6F"/>
    <w:rsid w:val="00482E96"/>
    <w:rsid w:val="0048321A"/>
    <w:rsid w:val="00483C6A"/>
    <w:rsid w:val="00484625"/>
    <w:rsid w:val="00484779"/>
    <w:rsid w:val="00485027"/>
    <w:rsid w:val="00486BCA"/>
    <w:rsid w:val="00487B41"/>
    <w:rsid w:val="00487CFB"/>
    <w:rsid w:val="004905D4"/>
    <w:rsid w:val="00490CA1"/>
    <w:rsid w:val="00490F6F"/>
    <w:rsid w:val="00491C00"/>
    <w:rsid w:val="00492074"/>
    <w:rsid w:val="0049312C"/>
    <w:rsid w:val="00493BFE"/>
    <w:rsid w:val="00493FF6"/>
    <w:rsid w:val="0049478A"/>
    <w:rsid w:val="00494A99"/>
    <w:rsid w:val="00494C77"/>
    <w:rsid w:val="004956A5"/>
    <w:rsid w:val="0049691E"/>
    <w:rsid w:val="00496E0A"/>
    <w:rsid w:val="004A00F8"/>
    <w:rsid w:val="004A1F92"/>
    <w:rsid w:val="004A26B2"/>
    <w:rsid w:val="004A351E"/>
    <w:rsid w:val="004A377B"/>
    <w:rsid w:val="004A39A6"/>
    <w:rsid w:val="004A39AD"/>
    <w:rsid w:val="004A41C5"/>
    <w:rsid w:val="004A4334"/>
    <w:rsid w:val="004A46F3"/>
    <w:rsid w:val="004A470F"/>
    <w:rsid w:val="004A4730"/>
    <w:rsid w:val="004A47EE"/>
    <w:rsid w:val="004A5089"/>
    <w:rsid w:val="004A527F"/>
    <w:rsid w:val="004A57E4"/>
    <w:rsid w:val="004A5ABF"/>
    <w:rsid w:val="004A5ACA"/>
    <w:rsid w:val="004A5B06"/>
    <w:rsid w:val="004A5C65"/>
    <w:rsid w:val="004A62DC"/>
    <w:rsid w:val="004A682D"/>
    <w:rsid w:val="004B06D1"/>
    <w:rsid w:val="004B14D9"/>
    <w:rsid w:val="004B2B3C"/>
    <w:rsid w:val="004B33B7"/>
    <w:rsid w:val="004B3977"/>
    <w:rsid w:val="004B3A9C"/>
    <w:rsid w:val="004B3DF3"/>
    <w:rsid w:val="004B4EFF"/>
    <w:rsid w:val="004B5B61"/>
    <w:rsid w:val="004B636F"/>
    <w:rsid w:val="004B64D2"/>
    <w:rsid w:val="004B7D0D"/>
    <w:rsid w:val="004B7EB9"/>
    <w:rsid w:val="004C0112"/>
    <w:rsid w:val="004C0E76"/>
    <w:rsid w:val="004C1495"/>
    <w:rsid w:val="004C181E"/>
    <w:rsid w:val="004C1BDF"/>
    <w:rsid w:val="004C2EC0"/>
    <w:rsid w:val="004C308F"/>
    <w:rsid w:val="004C3D32"/>
    <w:rsid w:val="004C3EBF"/>
    <w:rsid w:val="004C5023"/>
    <w:rsid w:val="004C5D27"/>
    <w:rsid w:val="004C6531"/>
    <w:rsid w:val="004C66AF"/>
    <w:rsid w:val="004C6A36"/>
    <w:rsid w:val="004C6E5D"/>
    <w:rsid w:val="004C6F2A"/>
    <w:rsid w:val="004C6F36"/>
    <w:rsid w:val="004C70BC"/>
    <w:rsid w:val="004C7F4A"/>
    <w:rsid w:val="004D0F45"/>
    <w:rsid w:val="004D1005"/>
    <w:rsid w:val="004D1B69"/>
    <w:rsid w:val="004D1E2A"/>
    <w:rsid w:val="004D2076"/>
    <w:rsid w:val="004D2648"/>
    <w:rsid w:val="004D301F"/>
    <w:rsid w:val="004D47C8"/>
    <w:rsid w:val="004D52D4"/>
    <w:rsid w:val="004D56E2"/>
    <w:rsid w:val="004D6681"/>
    <w:rsid w:val="004D6AA1"/>
    <w:rsid w:val="004D6AFB"/>
    <w:rsid w:val="004D6C5B"/>
    <w:rsid w:val="004D6EEC"/>
    <w:rsid w:val="004D7011"/>
    <w:rsid w:val="004D74EE"/>
    <w:rsid w:val="004D7550"/>
    <w:rsid w:val="004D79DF"/>
    <w:rsid w:val="004D7F3A"/>
    <w:rsid w:val="004D7FC2"/>
    <w:rsid w:val="004E0096"/>
    <w:rsid w:val="004E06E5"/>
    <w:rsid w:val="004E0C61"/>
    <w:rsid w:val="004E163F"/>
    <w:rsid w:val="004E27FE"/>
    <w:rsid w:val="004E3765"/>
    <w:rsid w:val="004E3F3D"/>
    <w:rsid w:val="004E4A24"/>
    <w:rsid w:val="004E4B6E"/>
    <w:rsid w:val="004E4DE6"/>
    <w:rsid w:val="004E507D"/>
    <w:rsid w:val="004E60E4"/>
    <w:rsid w:val="004E6469"/>
    <w:rsid w:val="004E72D6"/>
    <w:rsid w:val="004E792F"/>
    <w:rsid w:val="004E7D65"/>
    <w:rsid w:val="004F00F2"/>
    <w:rsid w:val="004F1472"/>
    <w:rsid w:val="004F2C5D"/>
    <w:rsid w:val="004F2CAD"/>
    <w:rsid w:val="004F2CBD"/>
    <w:rsid w:val="004F2D83"/>
    <w:rsid w:val="004F37DF"/>
    <w:rsid w:val="004F3F46"/>
    <w:rsid w:val="004F485B"/>
    <w:rsid w:val="004F4ACD"/>
    <w:rsid w:val="004F4B13"/>
    <w:rsid w:val="004F58D8"/>
    <w:rsid w:val="004F5A06"/>
    <w:rsid w:val="004F5A9F"/>
    <w:rsid w:val="004F60EF"/>
    <w:rsid w:val="004F6B08"/>
    <w:rsid w:val="004F7922"/>
    <w:rsid w:val="004F7C5B"/>
    <w:rsid w:val="005016B1"/>
    <w:rsid w:val="00501E34"/>
    <w:rsid w:val="00503781"/>
    <w:rsid w:val="0050461F"/>
    <w:rsid w:val="0050483A"/>
    <w:rsid w:val="00504B06"/>
    <w:rsid w:val="00504BCA"/>
    <w:rsid w:val="00504F40"/>
    <w:rsid w:val="00505061"/>
    <w:rsid w:val="00505156"/>
    <w:rsid w:val="00505741"/>
    <w:rsid w:val="00505768"/>
    <w:rsid w:val="00505956"/>
    <w:rsid w:val="00506135"/>
    <w:rsid w:val="0050634A"/>
    <w:rsid w:val="00507011"/>
    <w:rsid w:val="00507AFF"/>
    <w:rsid w:val="00507C5A"/>
    <w:rsid w:val="00507C70"/>
    <w:rsid w:val="00507D39"/>
    <w:rsid w:val="00510377"/>
    <w:rsid w:val="0051066F"/>
    <w:rsid w:val="00511D26"/>
    <w:rsid w:val="00511D30"/>
    <w:rsid w:val="0051262C"/>
    <w:rsid w:val="0051360D"/>
    <w:rsid w:val="0051384A"/>
    <w:rsid w:val="005150FA"/>
    <w:rsid w:val="00515453"/>
    <w:rsid w:val="00515545"/>
    <w:rsid w:val="005156E5"/>
    <w:rsid w:val="00515964"/>
    <w:rsid w:val="005160DE"/>
    <w:rsid w:val="00516B66"/>
    <w:rsid w:val="00516E5D"/>
    <w:rsid w:val="00517095"/>
    <w:rsid w:val="005173AA"/>
    <w:rsid w:val="00520128"/>
    <w:rsid w:val="0052120E"/>
    <w:rsid w:val="0052159D"/>
    <w:rsid w:val="00522548"/>
    <w:rsid w:val="0052289D"/>
    <w:rsid w:val="00523836"/>
    <w:rsid w:val="0052387D"/>
    <w:rsid w:val="005245FE"/>
    <w:rsid w:val="00524C8B"/>
    <w:rsid w:val="00525041"/>
    <w:rsid w:val="005254C1"/>
    <w:rsid w:val="005257B8"/>
    <w:rsid w:val="00526AD0"/>
    <w:rsid w:val="00526AE8"/>
    <w:rsid w:val="005279D7"/>
    <w:rsid w:val="00527A93"/>
    <w:rsid w:val="00530109"/>
    <w:rsid w:val="005302B2"/>
    <w:rsid w:val="00530558"/>
    <w:rsid w:val="0053064C"/>
    <w:rsid w:val="0053093B"/>
    <w:rsid w:val="00530BA9"/>
    <w:rsid w:val="00530FE3"/>
    <w:rsid w:val="00531593"/>
    <w:rsid w:val="00531753"/>
    <w:rsid w:val="00531AFD"/>
    <w:rsid w:val="00531B8A"/>
    <w:rsid w:val="0053240B"/>
    <w:rsid w:val="00532441"/>
    <w:rsid w:val="00533318"/>
    <w:rsid w:val="00533F30"/>
    <w:rsid w:val="0053437E"/>
    <w:rsid w:val="0053438F"/>
    <w:rsid w:val="00535C9D"/>
    <w:rsid w:val="005362BB"/>
    <w:rsid w:val="00536858"/>
    <w:rsid w:val="00536D48"/>
    <w:rsid w:val="00537484"/>
    <w:rsid w:val="00537C02"/>
    <w:rsid w:val="00537EB6"/>
    <w:rsid w:val="005400F5"/>
    <w:rsid w:val="00540C02"/>
    <w:rsid w:val="00540C52"/>
    <w:rsid w:val="00540C86"/>
    <w:rsid w:val="00540D0B"/>
    <w:rsid w:val="005418F6"/>
    <w:rsid w:val="00541AEA"/>
    <w:rsid w:val="00541D64"/>
    <w:rsid w:val="005420BF"/>
    <w:rsid w:val="005421F3"/>
    <w:rsid w:val="00542A64"/>
    <w:rsid w:val="00543E67"/>
    <w:rsid w:val="005442F7"/>
    <w:rsid w:val="00545364"/>
    <w:rsid w:val="0054544B"/>
    <w:rsid w:val="00545639"/>
    <w:rsid w:val="0054721C"/>
    <w:rsid w:val="00547890"/>
    <w:rsid w:val="005500FC"/>
    <w:rsid w:val="005504DE"/>
    <w:rsid w:val="00550A61"/>
    <w:rsid w:val="00550EAF"/>
    <w:rsid w:val="00551933"/>
    <w:rsid w:val="00551946"/>
    <w:rsid w:val="00552161"/>
    <w:rsid w:val="00552E54"/>
    <w:rsid w:val="0055344B"/>
    <w:rsid w:val="00553C1C"/>
    <w:rsid w:val="00553E1E"/>
    <w:rsid w:val="0055458C"/>
    <w:rsid w:val="00554657"/>
    <w:rsid w:val="0055575A"/>
    <w:rsid w:val="00555A32"/>
    <w:rsid w:val="00555C10"/>
    <w:rsid w:val="00555CE7"/>
    <w:rsid w:val="00555FDA"/>
    <w:rsid w:val="005562E5"/>
    <w:rsid w:val="00556488"/>
    <w:rsid w:val="005567A8"/>
    <w:rsid w:val="0055780D"/>
    <w:rsid w:val="00557D95"/>
    <w:rsid w:val="00560046"/>
    <w:rsid w:val="0056027D"/>
    <w:rsid w:val="005606A8"/>
    <w:rsid w:val="00560910"/>
    <w:rsid w:val="00561698"/>
    <w:rsid w:val="00561986"/>
    <w:rsid w:val="005621BB"/>
    <w:rsid w:val="00562591"/>
    <w:rsid w:val="00562855"/>
    <w:rsid w:val="00562A97"/>
    <w:rsid w:val="00563012"/>
    <w:rsid w:val="00563063"/>
    <w:rsid w:val="005637FF"/>
    <w:rsid w:val="005648E4"/>
    <w:rsid w:val="00564B6D"/>
    <w:rsid w:val="005657B0"/>
    <w:rsid w:val="00565D24"/>
    <w:rsid w:val="00565EA2"/>
    <w:rsid w:val="00566159"/>
    <w:rsid w:val="00566AEA"/>
    <w:rsid w:val="00566B93"/>
    <w:rsid w:val="00566DAB"/>
    <w:rsid w:val="00566E87"/>
    <w:rsid w:val="005675EB"/>
    <w:rsid w:val="00570340"/>
    <w:rsid w:val="00570FCC"/>
    <w:rsid w:val="00571352"/>
    <w:rsid w:val="00571745"/>
    <w:rsid w:val="00571860"/>
    <w:rsid w:val="00571A0C"/>
    <w:rsid w:val="00571E3E"/>
    <w:rsid w:val="00572483"/>
    <w:rsid w:val="0057327F"/>
    <w:rsid w:val="00573BA6"/>
    <w:rsid w:val="00573CF1"/>
    <w:rsid w:val="00574172"/>
    <w:rsid w:val="005741CB"/>
    <w:rsid w:val="0057426B"/>
    <w:rsid w:val="00575C2A"/>
    <w:rsid w:val="00575DB2"/>
    <w:rsid w:val="0057601D"/>
    <w:rsid w:val="00576A86"/>
    <w:rsid w:val="00576E89"/>
    <w:rsid w:val="0057713D"/>
    <w:rsid w:val="00577361"/>
    <w:rsid w:val="0058067F"/>
    <w:rsid w:val="00580BCF"/>
    <w:rsid w:val="0058184B"/>
    <w:rsid w:val="00581A88"/>
    <w:rsid w:val="0058211B"/>
    <w:rsid w:val="00582157"/>
    <w:rsid w:val="00582925"/>
    <w:rsid w:val="00582AFF"/>
    <w:rsid w:val="005835BF"/>
    <w:rsid w:val="00584436"/>
    <w:rsid w:val="0058462B"/>
    <w:rsid w:val="00584825"/>
    <w:rsid w:val="0058495A"/>
    <w:rsid w:val="00584E8A"/>
    <w:rsid w:val="0058508F"/>
    <w:rsid w:val="00585701"/>
    <w:rsid w:val="00585B06"/>
    <w:rsid w:val="00585CCD"/>
    <w:rsid w:val="00585D06"/>
    <w:rsid w:val="00585D35"/>
    <w:rsid w:val="00586069"/>
    <w:rsid w:val="005866E5"/>
    <w:rsid w:val="005869F4"/>
    <w:rsid w:val="00586A6B"/>
    <w:rsid w:val="00586D24"/>
    <w:rsid w:val="0058731F"/>
    <w:rsid w:val="005875AD"/>
    <w:rsid w:val="0059012A"/>
    <w:rsid w:val="00591210"/>
    <w:rsid w:val="00591AF7"/>
    <w:rsid w:val="005929FE"/>
    <w:rsid w:val="005934E8"/>
    <w:rsid w:val="00593519"/>
    <w:rsid w:val="00593538"/>
    <w:rsid w:val="0059379E"/>
    <w:rsid w:val="005938E0"/>
    <w:rsid w:val="00593A05"/>
    <w:rsid w:val="00593F8F"/>
    <w:rsid w:val="0059482E"/>
    <w:rsid w:val="00595041"/>
    <w:rsid w:val="005961CA"/>
    <w:rsid w:val="005962EA"/>
    <w:rsid w:val="0059641A"/>
    <w:rsid w:val="00597180"/>
    <w:rsid w:val="005978AE"/>
    <w:rsid w:val="00597E05"/>
    <w:rsid w:val="00597EF4"/>
    <w:rsid w:val="005A09D7"/>
    <w:rsid w:val="005A0C3B"/>
    <w:rsid w:val="005A0F4B"/>
    <w:rsid w:val="005A1233"/>
    <w:rsid w:val="005A14B5"/>
    <w:rsid w:val="005A1D8A"/>
    <w:rsid w:val="005A2070"/>
    <w:rsid w:val="005A2090"/>
    <w:rsid w:val="005A26A2"/>
    <w:rsid w:val="005A2F54"/>
    <w:rsid w:val="005A3179"/>
    <w:rsid w:val="005A3C8A"/>
    <w:rsid w:val="005A3F4B"/>
    <w:rsid w:val="005A44B2"/>
    <w:rsid w:val="005A474F"/>
    <w:rsid w:val="005A48C6"/>
    <w:rsid w:val="005A48E0"/>
    <w:rsid w:val="005A4D1F"/>
    <w:rsid w:val="005A5186"/>
    <w:rsid w:val="005A7553"/>
    <w:rsid w:val="005B014F"/>
    <w:rsid w:val="005B01DA"/>
    <w:rsid w:val="005B05C4"/>
    <w:rsid w:val="005B094A"/>
    <w:rsid w:val="005B0B1B"/>
    <w:rsid w:val="005B1218"/>
    <w:rsid w:val="005B21BE"/>
    <w:rsid w:val="005B2689"/>
    <w:rsid w:val="005B2A62"/>
    <w:rsid w:val="005B2AE1"/>
    <w:rsid w:val="005B2AE7"/>
    <w:rsid w:val="005B3F8E"/>
    <w:rsid w:val="005B3FB2"/>
    <w:rsid w:val="005B40D3"/>
    <w:rsid w:val="005B40DA"/>
    <w:rsid w:val="005B55D2"/>
    <w:rsid w:val="005B595D"/>
    <w:rsid w:val="005B6624"/>
    <w:rsid w:val="005B6A12"/>
    <w:rsid w:val="005B6AF4"/>
    <w:rsid w:val="005B6EBD"/>
    <w:rsid w:val="005B70FD"/>
    <w:rsid w:val="005B71FC"/>
    <w:rsid w:val="005B76A3"/>
    <w:rsid w:val="005B7E83"/>
    <w:rsid w:val="005C019C"/>
    <w:rsid w:val="005C02A0"/>
    <w:rsid w:val="005C1801"/>
    <w:rsid w:val="005C1EBB"/>
    <w:rsid w:val="005C22B2"/>
    <w:rsid w:val="005C23C9"/>
    <w:rsid w:val="005C28C5"/>
    <w:rsid w:val="005C29CE"/>
    <w:rsid w:val="005C2A0A"/>
    <w:rsid w:val="005C3064"/>
    <w:rsid w:val="005C355D"/>
    <w:rsid w:val="005C3CFF"/>
    <w:rsid w:val="005C5479"/>
    <w:rsid w:val="005C63A7"/>
    <w:rsid w:val="005C681A"/>
    <w:rsid w:val="005C6EDC"/>
    <w:rsid w:val="005C789F"/>
    <w:rsid w:val="005C79C4"/>
    <w:rsid w:val="005C7B3F"/>
    <w:rsid w:val="005C7B97"/>
    <w:rsid w:val="005D00ED"/>
    <w:rsid w:val="005D0410"/>
    <w:rsid w:val="005D0438"/>
    <w:rsid w:val="005D0625"/>
    <w:rsid w:val="005D08D3"/>
    <w:rsid w:val="005D0D01"/>
    <w:rsid w:val="005D2457"/>
    <w:rsid w:val="005D25CA"/>
    <w:rsid w:val="005D33C1"/>
    <w:rsid w:val="005D3648"/>
    <w:rsid w:val="005D3E79"/>
    <w:rsid w:val="005D4F25"/>
    <w:rsid w:val="005D5169"/>
    <w:rsid w:val="005D5F5F"/>
    <w:rsid w:val="005D73B4"/>
    <w:rsid w:val="005D75EC"/>
    <w:rsid w:val="005E0468"/>
    <w:rsid w:val="005E054F"/>
    <w:rsid w:val="005E0AB1"/>
    <w:rsid w:val="005E0CDE"/>
    <w:rsid w:val="005E0EF1"/>
    <w:rsid w:val="005E119B"/>
    <w:rsid w:val="005E12C2"/>
    <w:rsid w:val="005E17AB"/>
    <w:rsid w:val="005E1A98"/>
    <w:rsid w:val="005E25DD"/>
    <w:rsid w:val="005E4858"/>
    <w:rsid w:val="005E5A55"/>
    <w:rsid w:val="005E5C86"/>
    <w:rsid w:val="005E654E"/>
    <w:rsid w:val="005E6600"/>
    <w:rsid w:val="005E6D4D"/>
    <w:rsid w:val="005E6D77"/>
    <w:rsid w:val="005E7699"/>
    <w:rsid w:val="005E7BA3"/>
    <w:rsid w:val="005F0276"/>
    <w:rsid w:val="005F066F"/>
    <w:rsid w:val="005F10D7"/>
    <w:rsid w:val="005F1707"/>
    <w:rsid w:val="005F227D"/>
    <w:rsid w:val="005F28C3"/>
    <w:rsid w:val="005F2E4B"/>
    <w:rsid w:val="005F2F3B"/>
    <w:rsid w:val="005F3D96"/>
    <w:rsid w:val="005F3ED5"/>
    <w:rsid w:val="005F421E"/>
    <w:rsid w:val="005F44AC"/>
    <w:rsid w:val="005F46EF"/>
    <w:rsid w:val="005F497E"/>
    <w:rsid w:val="005F4A54"/>
    <w:rsid w:val="005F4CC6"/>
    <w:rsid w:val="005F5171"/>
    <w:rsid w:val="005F5745"/>
    <w:rsid w:val="005F5DC6"/>
    <w:rsid w:val="005F6254"/>
    <w:rsid w:val="005F6BC7"/>
    <w:rsid w:val="005F6F0C"/>
    <w:rsid w:val="005F7366"/>
    <w:rsid w:val="00600871"/>
    <w:rsid w:val="0060129A"/>
    <w:rsid w:val="00601798"/>
    <w:rsid w:val="00601BEC"/>
    <w:rsid w:val="00601E35"/>
    <w:rsid w:val="006025C1"/>
    <w:rsid w:val="0060266A"/>
    <w:rsid w:val="00602F62"/>
    <w:rsid w:val="0060315D"/>
    <w:rsid w:val="00603F08"/>
    <w:rsid w:val="0060402D"/>
    <w:rsid w:val="00604633"/>
    <w:rsid w:val="00604821"/>
    <w:rsid w:val="00604880"/>
    <w:rsid w:val="00604FA8"/>
    <w:rsid w:val="006054CB"/>
    <w:rsid w:val="0060555B"/>
    <w:rsid w:val="00605CFC"/>
    <w:rsid w:val="006063D0"/>
    <w:rsid w:val="006068EF"/>
    <w:rsid w:val="00606D64"/>
    <w:rsid w:val="006073A3"/>
    <w:rsid w:val="006104C7"/>
    <w:rsid w:val="00610C02"/>
    <w:rsid w:val="00610E3B"/>
    <w:rsid w:val="0061127C"/>
    <w:rsid w:val="00611882"/>
    <w:rsid w:val="00611EBB"/>
    <w:rsid w:val="00612553"/>
    <w:rsid w:val="00612A18"/>
    <w:rsid w:val="00612A8C"/>
    <w:rsid w:val="006136A7"/>
    <w:rsid w:val="00613F10"/>
    <w:rsid w:val="006150B3"/>
    <w:rsid w:val="006153BB"/>
    <w:rsid w:val="006153F5"/>
    <w:rsid w:val="006155BE"/>
    <w:rsid w:val="00616CEE"/>
    <w:rsid w:val="006174E8"/>
    <w:rsid w:val="006178E7"/>
    <w:rsid w:val="00620A95"/>
    <w:rsid w:val="00621260"/>
    <w:rsid w:val="006226A2"/>
    <w:rsid w:val="00623141"/>
    <w:rsid w:val="00623A0F"/>
    <w:rsid w:val="00624341"/>
    <w:rsid w:val="006245E8"/>
    <w:rsid w:val="006249C3"/>
    <w:rsid w:val="00625011"/>
    <w:rsid w:val="006250A4"/>
    <w:rsid w:val="00626342"/>
    <w:rsid w:val="00626722"/>
    <w:rsid w:val="006268DE"/>
    <w:rsid w:val="00626929"/>
    <w:rsid w:val="006275B5"/>
    <w:rsid w:val="006277C6"/>
    <w:rsid w:val="00627B56"/>
    <w:rsid w:val="00627BFB"/>
    <w:rsid w:val="00627DF0"/>
    <w:rsid w:val="00627E70"/>
    <w:rsid w:val="00630839"/>
    <w:rsid w:val="00631475"/>
    <w:rsid w:val="00631F60"/>
    <w:rsid w:val="006326B4"/>
    <w:rsid w:val="0063300C"/>
    <w:rsid w:val="00633023"/>
    <w:rsid w:val="00633184"/>
    <w:rsid w:val="0063356A"/>
    <w:rsid w:val="00633E0A"/>
    <w:rsid w:val="00634042"/>
    <w:rsid w:val="00634658"/>
    <w:rsid w:val="006347F7"/>
    <w:rsid w:val="00634F97"/>
    <w:rsid w:val="006354D9"/>
    <w:rsid w:val="0063562A"/>
    <w:rsid w:val="00635729"/>
    <w:rsid w:val="00635820"/>
    <w:rsid w:val="006364E1"/>
    <w:rsid w:val="00636C24"/>
    <w:rsid w:val="00636C27"/>
    <w:rsid w:val="006370ED"/>
    <w:rsid w:val="00640C61"/>
    <w:rsid w:val="006424CF"/>
    <w:rsid w:val="00642B9C"/>
    <w:rsid w:val="00643370"/>
    <w:rsid w:val="00644969"/>
    <w:rsid w:val="00644ADC"/>
    <w:rsid w:val="006450B0"/>
    <w:rsid w:val="006452EE"/>
    <w:rsid w:val="00645363"/>
    <w:rsid w:val="00645720"/>
    <w:rsid w:val="00645FEE"/>
    <w:rsid w:val="006462C2"/>
    <w:rsid w:val="0064675E"/>
    <w:rsid w:val="00646905"/>
    <w:rsid w:val="00650009"/>
    <w:rsid w:val="006504E8"/>
    <w:rsid w:val="0065084A"/>
    <w:rsid w:val="0065156D"/>
    <w:rsid w:val="00651797"/>
    <w:rsid w:val="00651E02"/>
    <w:rsid w:val="00651F87"/>
    <w:rsid w:val="00654011"/>
    <w:rsid w:val="006547BB"/>
    <w:rsid w:val="0065480F"/>
    <w:rsid w:val="006548B5"/>
    <w:rsid w:val="00656BB4"/>
    <w:rsid w:val="00657179"/>
    <w:rsid w:val="00657A78"/>
    <w:rsid w:val="00657AEC"/>
    <w:rsid w:val="00657DB0"/>
    <w:rsid w:val="00660208"/>
    <w:rsid w:val="00660665"/>
    <w:rsid w:val="00660901"/>
    <w:rsid w:val="006622D1"/>
    <w:rsid w:val="006626A0"/>
    <w:rsid w:val="006628A9"/>
    <w:rsid w:val="00663B66"/>
    <w:rsid w:val="0066410C"/>
    <w:rsid w:val="0066434C"/>
    <w:rsid w:val="006648C7"/>
    <w:rsid w:val="00664BE3"/>
    <w:rsid w:val="006653BD"/>
    <w:rsid w:val="00666013"/>
    <w:rsid w:val="00666936"/>
    <w:rsid w:val="006669CC"/>
    <w:rsid w:val="00667337"/>
    <w:rsid w:val="006703AB"/>
    <w:rsid w:val="00670B52"/>
    <w:rsid w:val="00670D16"/>
    <w:rsid w:val="00671522"/>
    <w:rsid w:val="00671A64"/>
    <w:rsid w:val="00671B0B"/>
    <w:rsid w:val="00672132"/>
    <w:rsid w:val="00672BB9"/>
    <w:rsid w:val="00673202"/>
    <w:rsid w:val="006732E0"/>
    <w:rsid w:val="00673348"/>
    <w:rsid w:val="00673ECE"/>
    <w:rsid w:val="0067414D"/>
    <w:rsid w:val="0067428F"/>
    <w:rsid w:val="0067450B"/>
    <w:rsid w:val="00674577"/>
    <w:rsid w:val="006745B6"/>
    <w:rsid w:val="00675033"/>
    <w:rsid w:val="00675553"/>
    <w:rsid w:val="00675F9D"/>
    <w:rsid w:val="0067661D"/>
    <w:rsid w:val="00676A51"/>
    <w:rsid w:val="00677385"/>
    <w:rsid w:val="006777B1"/>
    <w:rsid w:val="00677D33"/>
    <w:rsid w:val="00680572"/>
    <w:rsid w:val="0068196A"/>
    <w:rsid w:val="00681E75"/>
    <w:rsid w:val="00682A6B"/>
    <w:rsid w:val="00682C5F"/>
    <w:rsid w:val="00682D95"/>
    <w:rsid w:val="00682EEC"/>
    <w:rsid w:val="00683754"/>
    <w:rsid w:val="00685CCD"/>
    <w:rsid w:val="00685E29"/>
    <w:rsid w:val="00685EDD"/>
    <w:rsid w:val="00686383"/>
    <w:rsid w:val="00686BD4"/>
    <w:rsid w:val="00687643"/>
    <w:rsid w:val="006900BA"/>
    <w:rsid w:val="00690522"/>
    <w:rsid w:val="00690904"/>
    <w:rsid w:val="0069098E"/>
    <w:rsid w:val="00690C01"/>
    <w:rsid w:val="006912A3"/>
    <w:rsid w:val="006912C7"/>
    <w:rsid w:val="00691A8F"/>
    <w:rsid w:val="006929DC"/>
    <w:rsid w:val="00692EFB"/>
    <w:rsid w:val="00693082"/>
    <w:rsid w:val="0069361E"/>
    <w:rsid w:val="00694239"/>
    <w:rsid w:val="006946DD"/>
    <w:rsid w:val="00694813"/>
    <w:rsid w:val="00694CA1"/>
    <w:rsid w:val="00695070"/>
    <w:rsid w:val="00695F2D"/>
    <w:rsid w:val="00696131"/>
    <w:rsid w:val="006970BC"/>
    <w:rsid w:val="006974A6"/>
    <w:rsid w:val="0069755A"/>
    <w:rsid w:val="00697694"/>
    <w:rsid w:val="00697A99"/>
    <w:rsid w:val="00697DD9"/>
    <w:rsid w:val="006A02A3"/>
    <w:rsid w:val="006A03DF"/>
    <w:rsid w:val="006A0BFF"/>
    <w:rsid w:val="006A0D6F"/>
    <w:rsid w:val="006A1972"/>
    <w:rsid w:val="006A2699"/>
    <w:rsid w:val="006A2940"/>
    <w:rsid w:val="006A2DF7"/>
    <w:rsid w:val="006A331D"/>
    <w:rsid w:val="006A3814"/>
    <w:rsid w:val="006A3EEA"/>
    <w:rsid w:val="006A47D7"/>
    <w:rsid w:val="006A4B41"/>
    <w:rsid w:val="006A54F4"/>
    <w:rsid w:val="006A55B4"/>
    <w:rsid w:val="006A595A"/>
    <w:rsid w:val="006A6112"/>
    <w:rsid w:val="006A695F"/>
    <w:rsid w:val="006A6BEA"/>
    <w:rsid w:val="006A6FF0"/>
    <w:rsid w:val="006A780E"/>
    <w:rsid w:val="006A785E"/>
    <w:rsid w:val="006B0689"/>
    <w:rsid w:val="006B0906"/>
    <w:rsid w:val="006B102E"/>
    <w:rsid w:val="006B14FE"/>
    <w:rsid w:val="006B1AAE"/>
    <w:rsid w:val="006B1F4F"/>
    <w:rsid w:val="006B1FC6"/>
    <w:rsid w:val="006B22A4"/>
    <w:rsid w:val="006B27A7"/>
    <w:rsid w:val="006B27C2"/>
    <w:rsid w:val="006B2BC3"/>
    <w:rsid w:val="006B2F2B"/>
    <w:rsid w:val="006B3115"/>
    <w:rsid w:val="006B3548"/>
    <w:rsid w:val="006B3765"/>
    <w:rsid w:val="006B385A"/>
    <w:rsid w:val="006B425E"/>
    <w:rsid w:val="006B439A"/>
    <w:rsid w:val="006B4523"/>
    <w:rsid w:val="006B475D"/>
    <w:rsid w:val="006B48E5"/>
    <w:rsid w:val="006B5084"/>
    <w:rsid w:val="006B5EE3"/>
    <w:rsid w:val="006B61A5"/>
    <w:rsid w:val="006B6299"/>
    <w:rsid w:val="006B685E"/>
    <w:rsid w:val="006B6EB1"/>
    <w:rsid w:val="006B7077"/>
    <w:rsid w:val="006B73FA"/>
    <w:rsid w:val="006B75B3"/>
    <w:rsid w:val="006C016A"/>
    <w:rsid w:val="006C0344"/>
    <w:rsid w:val="006C0962"/>
    <w:rsid w:val="006C0B1D"/>
    <w:rsid w:val="006C0C14"/>
    <w:rsid w:val="006C2486"/>
    <w:rsid w:val="006C28D0"/>
    <w:rsid w:val="006C2D06"/>
    <w:rsid w:val="006C336B"/>
    <w:rsid w:val="006C4237"/>
    <w:rsid w:val="006C4A4B"/>
    <w:rsid w:val="006C4C00"/>
    <w:rsid w:val="006C4CF2"/>
    <w:rsid w:val="006C4F35"/>
    <w:rsid w:val="006C5513"/>
    <w:rsid w:val="006C5D12"/>
    <w:rsid w:val="006C5F7F"/>
    <w:rsid w:val="006C6A2D"/>
    <w:rsid w:val="006C7443"/>
    <w:rsid w:val="006C75F7"/>
    <w:rsid w:val="006C7C45"/>
    <w:rsid w:val="006C7C78"/>
    <w:rsid w:val="006D0061"/>
    <w:rsid w:val="006D0F48"/>
    <w:rsid w:val="006D1B2D"/>
    <w:rsid w:val="006D1B4D"/>
    <w:rsid w:val="006D1C27"/>
    <w:rsid w:val="006D2334"/>
    <w:rsid w:val="006D27F2"/>
    <w:rsid w:val="006D3A8F"/>
    <w:rsid w:val="006D3F29"/>
    <w:rsid w:val="006D444C"/>
    <w:rsid w:val="006D461B"/>
    <w:rsid w:val="006D468B"/>
    <w:rsid w:val="006D4786"/>
    <w:rsid w:val="006D485B"/>
    <w:rsid w:val="006D5132"/>
    <w:rsid w:val="006D53AE"/>
    <w:rsid w:val="006D58C0"/>
    <w:rsid w:val="006D5D68"/>
    <w:rsid w:val="006D6075"/>
    <w:rsid w:val="006D60C3"/>
    <w:rsid w:val="006D6F0F"/>
    <w:rsid w:val="006D7EFA"/>
    <w:rsid w:val="006E00C3"/>
    <w:rsid w:val="006E0AE4"/>
    <w:rsid w:val="006E0CEF"/>
    <w:rsid w:val="006E188A"/>
    <w:rsid w:val="006E190B"/>
    <w:rsid w:val="006E1D14"/>
    <w:rsid w:val="006E1F98"/>
    <w:rsid w:val="006E233F"/>
    <w:rsid w:val="006E27D0"/>
    <w:rsid w:val="006E2B9F"/>
    <w:rsid w:val="006E3068"/>
    <w:rsid w:val="006E36BC"/>
    <w:rsid w:val="006E4145"/>
    <w:rsid w:val="006E4669"/>
    <w:rsid w:val="006E4A52"/>
    <w:rsid w:val="006E5771"/>
    <w:rsid w:val="006E59BC"/>
    <w:rsid w:val="006E6108"/>
    <w:rsid w:val="006E61D0"/>
    <w:rsid w:val="006E7285"/>
    <w:rsid w:val="006E7BC4"/>
    <w:rsid w:val="006F08EB"/>
    <w:rsid w:val="006F0A83"/>
    <w:rsid w:val="006F0EAC"/>
    <w:rsid w:val="006F1FFE"/>
    <w:rsid w:val="006F2652"/>
    <w:rsid w:val="006F40A9"/>
    <w:rsid w:val="006F52AB"/>
    <w:rsid w:val="006F5A30"/>
    <w:rsid w:val="006F5C34"/>
    <w:rsid w:val="006F6904"/>
    <w:rsid w:val="006F6C33"/>
    <w:rsid w:val="006F735D"/>
    <w:rsid w:val="006F75EA"/>
    <w:rsid w:val="007003D3"/>
    <w:rsid w:val="0070080E"/>
    <w:rsid w:val="0070162A"/>
    <w:rsid w:val="00702C5A"/>
    <w:rsid w:val="00703227"/>
    <w:rsid w:val="007033D2"/>
    <w:rsid w:val="007033EC"/>
    <w:rsid w:val="00703534"/>
    <w:rsid w:val="00703564"/>
    <w:rsid w:val="007037C8"/>
    <w:rsid w:val="007038A6"/>
    <w:rsid w:val="00703B96"/>
    <w:rsid w:val="00704D46"/>
    <w:rsid w:val="00704D6D"/>
    <w:rsid w:val="0070523A"/>
    <w:rsid w:val="00705525"/>
    <w:rsid w:val="0070603A"/>
    <w:rsid w:val="0070665B"/>
    <w:rsid w:val="00707038"/>
    <w:rsid w:val="007073B1"/>
    <w:rsid w:val="00707596"/>
    <w:rsid w:val="00707722"/>
    <w:rsid w:val="0070784A"/>
    <w:rsid w:val="00707B90"/>
    <w:rsid w:val="007103E6"/>
    <w:rsid w:val="00710B00"/>
    <w:rsid w:val="00711385"/>
    <w:rsid w:val="00711893"/>
    <w:rsid w:val="00711F07"/>
    <w:rsid w:val="00712AC6"/>
    <w:rsid w:val="00712DC8"/>
    <w:rsid w:val="00713806"/>
    <w:rsid w:val="00713D0B"/>
    <w:rsid w:val="00713FA6"/>
    <w:rsid w:val="00714258"/>
    <w:rsid w:val="00714269"/>
    <w:rsid w:val="007146A7"/>
    <w:rsid w:val="00715BF5"/>
    <w:rsid w:val="00715FDC"/>
    <w:rsid w:val="00716338"/>
    <w:rsid w:val="00716656"/>
    <w:rsid w:val="00716C82"/>
    <w:rsid w:val="0072006B"/>
    <w:rsid w:val="007202A4"/>
    <w:rsid w:val="00721987"/>
    <w:rsid w:val="00722515"/>
    <w:rsid w:val="00722674"/>
    <w:rsid w:val="00722EAB"/>
    <w:rsid w:val="00723084"/>
    <w:rsid w:val="0072373B"/>
    <w:rsid w:val="00724129"/>
    <w:rsid w:val="00724563"/>
    <w:rsid w:val="00724945"/>
    <w:rsid w:val="00724CAF"/>
    <w:rsid w:val="00724D13"/>
    <w:rsid w:val="00724F5B"/>
    <w:rsid w:val="007250E4"/>
    <w:rsid w:val="00725317"/>
    <w:rsid w:val="00725320"/>
    <w:rsid w:val="0072549D"/>
    <w:rsid w:val="00725B9C"/>
    <w:rsid w:val="00725EA1"/>
    <w:rsid w:val="00725EBD"/>
    <w:rsid w:val="00726179"/>
    <w:rsid w:val="007261E0"/>
    <w:rsid w:val="007263A7"/>
    <w:rsid w:val="007264C6"/>
    <w:rsid w:val="00727675"/>
    <w:rsid w:val="00727B10"/>
    <w:rsid w:val="007301E1"/>
    <w:rsid w:val="00730318"/>
    <w:rsid w:val="00730D81"/>
    <w:rsid w:val="00730E60"/>
    <w:rsid w:val="00730E78"/>
    <w:rsid w:val="00731018"/>
    <w:rsid w:val="007320B5"/>
    <w:rsid w:val="007331D1"/>
    <w:rsid w:val="0073366D"/>
    <w:rsid w:val="007337F7"/>
    <w:rsid w:val="00733A35"/>
    <w:rsid w:val="00733A41"/>
    <w:rsid w:val="00733F46"/>
    <w:rsid w:val="00734185"/>
    <w:rsid w:val="007346F6"/>
    <w:rsid w:val="007348AB"/>
    <w:rsid w:val="00734E86"/>
    <w:rsid w:val="00734F2E"/>
    <w:rsid w:val="00735E14"/>
    <w:rsid w:val="00735E4D"/>
    <w:rsid w:val="00736AE6"/>
    <w:rsid w:val="00736B99"/>
    <w:rsid w:val="00736FCE"/>
    <w:rsid w:val="0073730A"/>
    <w:rsid w:val="007374A7"/>
    <w:rsid w:val="0073791B"/>
    <w:rsid w:val="00740A6D"/>
    <w:rsid w:val="00740CA7"/>
    <w:rsid w:val="007412E8"/>
    <w:rsid w:val="007418EC"/>
    <w:rsid w:val="007431D8"/>
    <w:rsid w:val="007431E5"/>
    <w:rsid w:val="007450F8"/>
    <w:rsid w:val="0074534E"/>
    <w:rsid w:val="007455B3"/>
    <w:rsid w:val="0074597A"/>
    <w:rsid w:val="00745E23"/>
    <w:rsid w:val="007462BB"/>
    <w:rsid w:val="00746386"/>
    <w:rsid w:val="00746482"/>
    <w:rsid w:val="00747217"/>
    <w:rsid w:val="007475A6"/>
    <w:rsid w:val="007503C0"/>
    <w:rsid w:val="00750D36"/>
    <w:rsid w:val="00751772"/>
    <w:rsid w:val="0075178C"/>
    <w:rsid w:val="00752EE3"/>
    <w:rsid w:val="00752FE4"/>
    <w:rsid w:val="00753308"/>
    <w:rsid w:val="007534E6"/>
    <w:rsid w:val="007535FB"/>
    <w:rsid w:val="007537D8"/>
    <w:rsid w:val="0075393C"/>
    <w:rsid w:val="007542E9"/>
    <w:rsid w:val="00754AC1"/>
    <w:rsid w:val="00754FEC"/>
    <w:rsid w:val="0075513E"/>
    <w:rsid w:val="00755239"/>
    <w:rsid w:val="00755808"/>
    <w:rsid w:val="00755A21"/>
    <w:rsid w:val="007567D3"/>
    <w:rsid w:val="00756C11"/>
    <w:rsid w:val="00757803"/>
    <w:rsid w:val="00757A97"/>
    <w:rsid w:val="0076006E"/>
    <w:rsid w:val="007601C4"/>
    <w:rsid w:val="007606CD"/>
    <w:rsid w:val="0076116E"/>
    <w:rsid w:val="007612C1"/>
    <w:rsid w:val="007613B9"/>
    <w:rsid w:val="007614A2"/>
    <w:rsid w:val="00762273"/>
    <w:rsid w:val="00762B48"/>
    <w:rsid w:val="0076374F"/>
    <w:rsid w:val="00763BD5"/>
    <w:rsid w:val="007645CE"/>
    <w:rsid w:val="00764627"/>
    <w:rsid w:val="00764BBD"/>
    <w:rsid w:val="00765A82"/>
    <w:rsid w:val="00766F1E"/>
    <w:rsid w:val="0076725D"/>
    <w:rsid w:val="0077008E"/>
    <w:rsid w:val="00770F61"/>
    <w:rsid w:val="007710EF"/>
    <w:rsid w:val="007712BA"/>
    <w:rsid w:val="00771805"/>
    <w:rsid w:val="00771BCD"/>
    <w:rsid w:val="00771F10"/>
    <w:rsid w:val="0077239E"/>
    <w:rsid w:val="007723EE"/>
    <w:rsid w:val="00772488"/>
    <w:rsid w:val="00772A51"/>
    <w:rsid w:val="00772BDA"/>
    <w:rsid w:val="00772C52"/>
    <w:rsid w:val="007752FB"/>
    <w:rsid w:val="00775658"/>
    <w:rsid w:val="00775C26"/>
    <w:rsid w:val="00775D8E"/>
    <w:rsid w:val="00776153"/>
    <w:rsid w:val="00776A59"/>
    <w:rsid w:val="00776C6F"/>
    <w:rsid w:val="00777268"/>
    <w:rsid w:val="007775D5"/>
    <w:rsid w:val="00780076"/>
    <w:rsid w:val="00780116"/>
    <w:rsid w:val="007803E6"/>
    <w:rsid w:val="007812A7"/>
    <w:rsid w:val="00781B52"/>
    <w:rsid w:val="00781BF2"/>
    <w:rsid w:val="00781E96"/>
    <w:rsid w:val="00781EC7"/>
    <w:rsid w:val="00781F18"/>
    <w:rsid w:val="007826B3"/>
    <w:rsid w:val="007826C5"/>
    <w:rsid w:val="00782E2E"/>
    <w:rsid w:val="007838C1"/>
    <w:rsid w:val="007848D8"/>
    <w:rsid w:val="00784B49"/>
    <w:rsid w:val="00785120"/>
    <w:rsid w:val="00785F3A"/>
    <w:rsid w:val="007865AA"/>
    <w:rsid w:val="00786CC6"/>
    <w:rsid w:val="00786EEE"/>
    <w:rsid w:val="00786FE7"/>
    <w:rsid w:val="0079088C"/>
    <w:rsid w:val="00790CBC"/>
    <w:rsid w:val="00790D5F"/>
    <w:rsid w:val="007910AC"/>
    <w:rsid w:val="007913DE"/>
    <w:rsid w:val="00791D86"/>
    <w:rsid w:val="00791F79"/>
    <w:rsid w:val="0079349E"/>
    <w:rsid w:val="00793815"/>
    <w:rsid w:val="00793BE8"/>
    <w:rsid w:val="00793CF7"/>
    <w:rsid w:val="00793EF4"/>
    <w:rsid w:val="007946E6"/>
    <w:rsid w:val="00794862"/>
    <w:rsid w:val="00796132"/>
    <w:rsid w:val="0079656E"/>
    <w:rsid w:val="007965CB"/>
    <w:rsid w:val="00796B56"/>
    <w:rsid w:val="0079727A"/>
    <w:rsid w:val="0079786E"/>
    <w:rsid w:val="007A0432"/>
    <w:rsid w:val="007A0A97"/>
    <w:rsid w:val="007A134B"/>
    <w:rsid w:val="007A192B"/>
    <w:rsid w:val="007A2133"/>
    <w:rsid w:val="007A219F"/>
    <w:rsid w:val="007A2AC8"/>
    <w:rsid w:val="007A2B26"/>
    <w:rsid w:val="007A2E5B"/>
    <w:rsid w:val="007A4589"/>
    <w:rsid w:val="007A46A5"/>
    <w:rsid w:val="007A4B3E"/>
    <w:rsid w:val="007A5069"/>
    <w:rsid w:val="007A5627"/>
    <w:rsid w:val="007A5F5F"/>
    <w:rsid w:val="007A6491"/>
    <w:rsid w:val="007A6A91"/>
    <w:rsid w:val="007A71A7"/>
    <w:rsid w:val="007A73DD"/>
    <w:rsid w:val="007B0698"/>
    <w:rsid w:val="007B06CE"/>
    <w:rsid w:val="007B0908"/>
    <w:rsid w:val="007B174D"/>
    <w:rsid w:val="007B17FC"/>
    <w:rsid w:val="007B278E"/>
    <w:rsid w:val="007B28ED"/>
    <w:rsid w:val="007B2990"/>
    <w:rsid w:val="007B2AC4"/>
    <w:rsid w:val="007B2CF9"/>
    <w:rsid w:val="007B372E"/>
    <w:rsid w:val="007B384F"/>
    <w:rsid w:val="007B394C"/>
    <w:rsid w:val="007B3A29"/>
    <w:rsid w:val="007B4ED3"/>
    <w:rsid w:val="007B544F"/>
    <w:rsid w:val="007B546F"/>
    <w:rsid w:val="007B5570"/>
    <w:rsid w:val="007B5C1E"/>
    <w:rsid w:val="007B5F6B"/>
    <w:rsid w:val="007B64B9"/>
    <w:rsid w:val="007B690C"/>
    <w:rsid w:val="007B6F22"/>
    <w:rsid w:val="007B722A"/>
    <w:rsid w:val="007B7C65"/>
    <w:rsid w:val="007B7D54"/>
    <w:rsid w:val="007C0EA2"/>
    <w:rsid w:val="007C19F7"/>
    <w:rsid w:val="007C226F"/>
    <w:rsid w:val="007C2DEA"/>
    <w:rsid w:val="007C2E81"/>
    <w:rsid w:val="007C2E9F"/>
    <w:rsid w:val="007C32C0"/>
    <w:rsid w:val="007C3D0C"/>
    <w:rsid w:val="007C4B41"/>
    <w:rsid w:val="007C4D51"/>
    <w:rsid w:val="007C51A9"/>
    <w:rsid w:val="007C53B8"/>
    <w:rsid w:val="007C5403"/>
    <w:rsid w:val="007C5772"/>
    <w:rsid w:val="007C6532"/>
    <w:rsid w:val="007C6A12"/>
    <w:rsid w:val="007D0012"/>
    <w:rsid w:val="007D0191"/>
    <w:rsid w:val="007D029E"/>
    <w:rsid w:val="007D05C9"/>
    <w:rsid w:val="007D1107"/>
    <w:rsid w:val="007D115A"/>
    <w:rsid w:val="007D1469"/>
    <w:rsid w:val="007D15D1"/>
    <w:rsid w:val="007D1D52"/>
    <w:rsid w:val="007D2485"/>
    <w:rsid w:val="007D2BC3"/>
    <w:rsid w:val="007D3446"/>
    <w:rsid w:val="007D376B"/>
    <w:rsid w:val="007D4857"/>
    <w:rsid w:val="007D4C40"/>
    <w:rsid w:val="007D4C68"/>
    <w:rsid w:val="007D4DD1"/>
    <w:rsid w:val="007D55D7"/>
    <w:rsid w:val="007D60B2"/>
    <w:rsid w:val="007D6653"/>
    <w:rsid w:val="007D6DA1"/>
    <w:rsid w:val="007D6F1F"/>
    <w:rsid w:val="007D7203"/>
    <w:rsid w:val="007D765F"/>
    <w:rsid w:val="007D7735"/>
    <w:rsid w:val="007E014B"/>
    <w:rsid w:val="007E0700"/>
    <w:rsid w:val="007E0B37"/>
    <w:rsid w:val="007E104A"/>
    <w:rsid w:val="007E1797"/>
    <w:rsid w:val="007E23AE"/>
    <w:rsid w:val="007E245F"/>
    <w:rsid w:val="007E35B0"/>
    <w:rsid w:val="007E3D6A"/>
    <w:rsid w:val="007E3E0B"/>
    <w:rsid w:val="007E3F5C"/>
    <w:rsid w:val="007E40DA"/>
    <w:rsid w:val="007E4C67"/>
    <w:rsid w:val="007E55B8"/>
    <w:rsid w:val="007E5C8B"/>
    <w:rsid w:val="007E5EA1"/>
    <w:rsid w:val="007E644B"/>
    <w:rsid w:val="007E669B"/>
    <w:rsid w:val="007E66D2"/>
    <w:rsid w:val="007E6943"/>
    <w:rsid w:val="007E6D19"/>
    <w:rsid w:val="007E7B82"/>
    <w:rsid w:val="007F1771"/>
    <w:rsid w:val="007F1B0F"/>
    <w:rsid w:val="007F2930"/>
    <w:rsid w:val="007F2F52"/>
    <w:rsid w:val="007F36FF"/>
    <w:rsid w:val="007F3ABB"/>
    <w:rsid w:val="007F3F16"/>
    <w:rsid w:val="007F5488"/>
    <w:rsid w:val="007F5916"/>
    <w:rsid w:val="007F6094"/>
    <w:rsid w:val="007F60EA"/>
    <w:rsid w:val="007F6232"/>
    <w:rsid w:val="007F63BB"/>
    <w:rsid w:val="007F657C"/>
    <w:rsid w:val="007F6890"/>
    <w:rsid w:val="007F6F3A"/>
    <w:rsid w:val="007F769E"/>
    <w:rsid w:val="008001A9"/>
    <w:rsid w:val="008001D9"/>
    <w:rsid w:val="0080087D"/>
    <w:rsid w:val="0080118B"/>
    <w:rsid w:val="0080189D"/>
    <w:rsid w:val="008018C1"/>
    <w:rsid w:val="00801A74"/>
    <w:rsid w:val="00802547"/>
    <w:rsid w:val="00802CC3"/>
    <w:rsid w:val="00802EFB"/>
    <w:rsid w:val="00803896"/>
    <w:rsid w:val="008042FE"/>
    <w:rsid w:val="00804608"/>
    <w:rsid w:val="00804EFA"/>
    <w:rsid w:val="00805058"/>
    <w:rsid w:val="00805536"/>
    <w:rsid w:val="00806232"/>
    <w:rsid w:val="008068B7"/>
    <w:rsid w:val="00807119"/>
    <w:rsid w:val="008072DA"/>
    <w:rsid w:val="00807C14"/>
    <w:rsid w:val="00807D27"/>
    <w:rsid w:val="00807DEC"/>
    <w:rsid w:val="00810421"/>
    <w:rsid w:val="00810757"/>
    <w:rsid w:val="008110CA"/>
    <w:rsid w:val="008112EB"/>
    <w:rsid w:val="0081148F"/>
    <w:rsid w:val="008116D4"/>
    <w:rsid w:val="00812378"/>
    <w:rsid w:val="00813A71"/>
    <w:rsid w:val="008140D6"/>
    <w:rsid w:val="0081454C"/>
    <w:rsid w:val="008145D7"/>
    <w:rsid w:val="00814F40"/>
    <w:rsid w:val="0081500B"/>
    <w:rsid w:val="00815604"/>
    <w:rsid w:val="008158D7"/>
    <w:rsid w:val="00815F37"/>
    <w:rsid w:val="0081648A"/>
    <w:rsid w:val="008164F4"/>
    <w:rsid w:val="00816958"/>
    <w:rsid w:val="00816D1E"/>
    <w:rsid w:val="00816E08"/>
    <w:rsid w:val="008171EC"/>
    <w:rsid w:val="00817649"/>
    <w:rsid w:val="00817860"/>
    <w:rsid w:val="00817AE0"/>
    <w:rsid w:val="00817D77"/>
    <w:rsid w:val="008205CE"/>
    <w:rsid w:val="008208A8"/>
    <w:rsid w:val="008211BC"/>
    <w:rsid w:val="0082133A"/>
    <w:rsid w:val="00821DE6"/>
    <w:rsid w:val="008220E6"/>
    <w:rsid w:val="00822198"/>
    <w:rsid w:val="0082281B"/>
    <w:rsid w:val="00822B15"/>
    <w:rsid w:val="00822D0E"/>
    <w:rsid w:val="008236B5"/>
    <w:rsid w:val="00824455"/>
    <w:rsid w:val="008246E4"/>
    <w:rsid w:val="00824B6D"/>
    <w:rsid w:val="00824C2D"/>
    <w:rsid w:val="00825CAB"/>
    <w:rsid w:val="0082661E"/>
    <w:rsid w:val="0082670A"/>
    <w:rsid w:val="00826A6E"/>
    <w:rsid w:val="0082709E"/>
    <w:rsid w:val="0082710C"/>
    <w:rsid w:val="008273F9"/>
    <w:rsid w:val="008275B2"/>
    <w:rsid w:val="008275FE"/>
    <w:rsid w:val="00827AD8"/>
    <w:rsid w:val="00830366"/>
    <w:rsid w:val="0083075F"/>
    <w:rsid w:val="008308EE"/>
    <w:rsid w:val="00830A17"/>
    <w:rsid w:val="00830E9C"/>
    <w:rsid w:val="00831320"/>
    <w:rsid w:val="0083205C"/>
    <w:rsid w:val="0083294A"/>
    <w:rsid w:val="00833083"/>
    <w:rsid w:val="008333A3"/>
    <w:rsid w:val="00833CA8"/>
    <w:rsid w:val="0083453C"/>
    <w:rsid w:val="00834549"/>
    <w:rsid w:val="0083481C"/>
    <w:rsid w:val="00835BFE"/>
    <w:rsid w:val="00836333"/>
    <w:rsid w:val="0083734D"/>
    <w:rsid w:val="0083740B"/>
    <w:rsid w:val="00837F40"/>
    <w:rsid w:val="008401FC"/>
    <w:rsid w:val="00840226"/>
    <w:rsid w:val="008404AD"/>
    <w:rsid w:val="0084090C"/>
    <w:rsid w:val="00841330"/>
    <w:rsid w:val="00842197"/>
    <w:rsid w:val="00842377"/>
    <w:rsid w:val="00842681"/>
    <w:rsid w:val="00842C39"/>
    <w:rsid w:val="00842FFA"/>
    <w:rsid w:val="00842FFD"/>
    <w:rsid w:val="00843A35"/>
    <w:rsid w:val="00844041"/>
    <w:rsid w:val="00844B01"/>
    <w:rsid w:val="00844F77"/>
    <w:rsid w:val="0084522F"/>
    <w:rsid w:val="0084553E"/>
    <w:rsid w:val="00845943"/>
    <w:rsid w:val="008459E3"/>
    <w:rsid w:val="00845B3B"/>
    <w:rsid w:val="00845F32"/>
    <w:rsid w:val="00846CBD"/>
    <w:rsid w:val="008474A2"/>
    <w:rsid w:val="008474A4"/>
    <w:rsid w:val="008474E3"/>
    <w:rsid w:val="00847A69"/>
    <w:rsid w:val="00847B78"/>
    <w:rsid w:val="0085008B"/>
    <w:rsid w:val="00850794"/>
    <w:rsid w:val="00850A74"/>
    <w:rsid w:val="008510B1"/>
    <w:rsid w:val="008511BF"/>
    <w:rsid w:val="00851D5E"/>
    <w:rsid w:val="00851DFB"/>
    <w:rsid w:val="0085262B"/>
    <w:rsid w:val="008527C0"/>
    <w:rsid w:val="00852AF7"/>
    <w:rsid w:val="00852E23"/>
    <w:rsid w:val="00853A3F"/>
    <w:rsid w:val="008549D5"/>
    <w:rsid w:val="00855299"/>
    <w:rsid w:val="00856195"/>
    <w:rsid w:val="008563F7"/>
    <w:rsid w:val="008567F5"/>
    <w:rsid w:val="00857254"/>
    <w:rsid w:val="00857302"/>
    <w:rsid w:val="00860F1E"/>
    <w:rsid w:val="0086108A"/>
    <w:rsid w:val="008610A8"/>
    <w:rsid w:val="00861231"/>
    <w:rsid w:val="008612B3"/>
    <w:rsid w:val="00861E60"/>
    <w:rsid w:val="00861F74"/>
    <w:rsid w:val="008625C7"/>
    <w:rsid w:val="00862A23"/>
    <w:rsid w:val="00862C15"/>
    <w:rsid w:val="00862E04"/>
    <w:rsid w:val="00863F9C"/>
    <w:rsid w:val="00864198"/>
    <w:rsid w:val="00864216"/>
    <w:rsid w:val="008645E2"/>
    <w:rsid w:val="0086521B"/>
    <w:rsid w:val="00865390"/>
    <w:rsid w:val="0086564B"/>
    <w:rsid w:val="00866D7A"/>
    <w:rsid w:val="00870AC1"/>
    <w:rsid w:val="00871208"/>
    <w:rsid w:val="00871218"/>
    <w:rsid w:val="00871BC4"/>
    <w:rsid w:val="00871E45"/>
    <w:rsid w:val="00872EB2"/>
    <w:rsid w:val="008730B3"/>
    <w:rsid w:val="008731BE"/>
    <w:rsid w:val="00873925"/>
    <w:rsid w:val="0087407C"/>
    <w:rsid w:val="008745E8"/>
    <w:rsid w:val="00874DFF"/>
    <w:rsid w:val="008751B8"/>
    <w:rsid w:val="008754BC"/>
    <w:rsid w:val="00875ACC"/>
    <w:rsid w:val="00877624"/>
    <w:rsid w:val="0087791C"/>
    <w:rsid w:val="00880314"/>
    <w:rsid w:val="00880A11"/>
    <w:rsid w:val="00880AE0"/>
    <w:rsid w:val="00880C71"/>
    <w:rsid w:val="00881189"/>
    <w:rsid w:val="00881AD1"/>
    <w:rsid w:val="008826A5"/>
    <w:rsid w:val="00882D78"/>
    <w:rsid w:val="00882E98"/>
    <w:rsid w:val="008833DC"/>
    <w:rsid w:val="008835D8"/>
    <w:rsid w:val="0088381B"/>
    <w:rsid w:val="00883DA6"/>
    <w:rsid w:val="00884D09"/>
    <w:rsid w:val="0088519C"/>
    <w:rsid w:val="00885868"/>
    <w:rsid w:val="00886240"/>
    <w:rsid w:val="0088630E"/>
    <w:rsid w:val="008870BB"/>
    <w:rsid w:val="00887633"/>
    <w:rsid w:val="00890F78"/>
    <w:rsid w:val="00891330"/>
    <w:rsid w:val="00891A46"/>
    <w:rsid w:val="00891E26"/>
    <w:rsid w:val="00891F97"/>
    <w:rsid w:val="00892122"/>
    <w:rsid w:val="00892A8E"/>
    <w:rsid w:val="00892AF2"/>
    <w:rsid w:val="00893000"/>
    <w:rsid w:val="00893B4F"/>
    <w:rsid w:val="00893ED3"/>
    <w:rsid w:val="00894660"/>
    <w:rsid w:val="00894811"/>
    <w:rsid w:val="00894B5C"/>
    <w:rsid w:val="00895607"/>
    <w:rsid w:val="008956AE"/>
    <w:rsid w:val="008958FF"/>
    <w:rsid w:val="00895C44"/>
    <w:rsid w:val="00896112"/>
    <w:rsid w:val="008966B2"/>
    <w:rsid w:val="0089678A"/>
    <w:rsid w:val="00896FAD"/>
    <w:rsid w:val="0089796C"/>
    <w:rsid w:val="00897EEB"/>
    <w:rsid w:val="008A19B7"/>
    <w:rsid w:val="008A25ED"/>
    <w:rsid w:val="008A36E1"/>
    <w:rsid w:val="008A3E56"/>
    <w:rsid w:val="008A4025"/>
    <w:rsid w:val="008A4A45"/>
    <w:rsid w:val="008A4E44"/>
    <w:rsid w:val="008A4E90"/>
    <w:rsid w:val="008A6277"/>
    <w:rsid w:val="008A6599"/>
    <w:rsid w:val="008A6742"/>
    <w:rsid w:val="008A6D0F"/>
    <w:rsid w:val="008A7441"/>
    <w:rsid w:val="008A7DCB"/>
    <w:rsid w:val="008B068B"/>
    <w:rsid w:val="008B0975"/>
    <w:rsid w:val="008B0C95"/>
    <w:rsid w:val="008B0F7B"/>
    <w:rsid w:val="008B1238"/>
    <w:rsid w:val="008B291B"/>
    <w:rsid w:val="008B2C2E"/>
    <w:rsid w:val="008B37C6"/>
    <w:rsid w:val="008B3878"/>
    <w:rsid w:val="008B4129"/>
    <w:rsid w:val="008B43D6"/>
    <w:rsid w:val="008B47C0"/>
    <w:rsid w:val="008B4F28"/>
    <w:rsid w:val="008B5E77"/>
    <w:rsid w:val="008B658F"/>
    <w:rsid w:val="008B65CF"/>
    <w:rsid w:val="008B6982"/>
    <w:rsid w:val="008B72BF"/>
    <w:rsid w:val="008B77B1"/>
    <w:rsid w:val="008B7818"/>
    <w:rsid w:val="008B7EE9"/>
    <w:rsid w:val="008C0031"/>
    <w:rsid w:val="008C0711"/>
    <w:rsid w:val="008C0B42"/>
    <w:rsid w:val="008C112F"/>
    <w:rsid w:val="008C1DDA"/>
    <w:rsid w:val="008C2495"/>
    <w:rsid w:val="008C379F"/>
    <w:rsid w:val="008C3BE8"/>
    <w:rsid w:val="008C3BF0"/>
    <w:rsid w:val="008C3E58"/>
    <w:rsid w:val="008C425D"/>
    <w:rsid w:val="008C4603"/>
    <w:rsid w:val="008C48A5"/>
    <w:rsid w:val="008C4F96"/>
    <w:rsid w:val="008C5703"/>
    <w:rsid w:val="008C6480"/>
    <w:rsid w:val="008C64EE"/>
    <w:rsid w:val="008C64F3"/>
    <w:rsid w:val="008C65FE"/>
    <w:rsid w:val="008C67E7"/>
    <w:rsid w:val="008C75A4"/>
    <w:rsid w:val="008C7D66"/>
    <w:rsid w:val="008D0301"/>
    <w:rsid w:val="008D0743"/>
    <w:rsid w:val="008D0DD5"/>
    <w:rsid w:val="008D139B"/>
    <w:rsid w:val="008D3737"/>
    <w:rsid w:val="008D3904"/>
    <w:rsid w:val="008D3E4E"/>
    <w:rsid w:val="008D4906"/>
    <w:rsid w:val="008D4D0B"/>
    <w:rsid w:val="008D4F0D"/>
    <w:rsid w:val="008D5824"/>
    <w:rsid w:val="008D5E28"/>
    <w:rsid w:val="008D687E"/>
    <w:rsid w:val="008D6B23"/>
    <w:rsid w:val="008D6C60"/>
    <w:rsid w:val="008D72A0"/>
    <w:rsid w:val="008E0445"/>
    <w:rsid w:val="008E19AF"/>
    <w:rsid w:val="008E1B86"/>
    <w:rsid w:val="008E2273"/>
    <w:rsid w:val="008E25BC"/>
    <w:rsid w:val="008E2786"/>
    <w:rsid w:val="008E35EF"/>
    <w:rsid w:val="008E3C84"/>
    <w:rsid w:val="008E3CBE"/>
    <w:rsid w:val="008E4413"/>
    <w:rsid w:val="008E4433"/>
    <w:rsid w:val="008E49F8"/>
    <w:rsid w:val="008E4B71"/>
    <w:rsid w:val="008E5B02"/>
    <w:rsid w:val="008E5CEE"/>
    <w:rsid w:val="008E673C"/>
    <w:rsid w:val="008E6F5E"/>
    <w:rsid w:val="008E788F"/>
    <w:rsid w:val="008E79BA"/>
    <w:rsid w:val="008E7F54"/>
    <w:rsid w:val="008F0AFA"/>
    <w:rsid w:val="008F10ED"/>
    <w:rsid w:val="008F19C8"/>
    <w:rsid w:val="008F2EB5"/>
    <w:rsid w:val="008F3F1E"/>
    <w:rsid w:val="008F423A"/>
    <w:rsid w:val="008F4A37"/>
    <w:rsid w:val="008F52FB"/>
    <w:rsid w:val="008F55BC"/>
    <w:rsid w:val="008F5661"/>
    <w:rsid w:val="008F5715"/>
    <w:rsid w:val="008F5887"/>
    <w:rsid w:val="008F605B"/>
    <w:rsid w:val="008F697D"/>
    <w:rsid w:val="008F748E"/>
    <w:rsid w:val="00900452"/>
    <w:rsid w:val="009010E4"/>
    <w:rsid w:val="00901441"/>
    <w:rsid w:val="00901880"/>
    <w:rsid w:val="0090189C"/>
    <w:rsid w:val="00901CFE"/>
    <w:rsid w:val="00901F2A"/>
    <w:rsid w:val="009022FB"/>
    <w:rsid w:val="00902FC3"/>
    <w:rsid w:val="00903573"/>
    <w:rsid w:val="00903709"/>
    <w:rsid w:val="00904262"/>
    <w:rsid w:val="009050A2"/>
    <w:rsid w:val="0090555C"/>
    <w:rsid w:val="00906E7C"/>
    <w:rsid w:val="00907419"/>
    <w:rsid w:val="00910805"/>
    <w:rsid w:val="00910B8D"/>
    <w:rsid w:val="00911317"/>
    <w:rsid w:val="00911E9B"/>
    <w:rsid w:val="009121A0"/>
    <w:rsid w:val="00912DDF"/>
    <w:rsid w:val="0091372B"/>
    <w:rsid w:val="009137B9"/>
    <w:rsid w:val="00914249"/>
    <w:rsid w:val="009146A8"/>
    <w:rsid w:val="009152EE"/>
    <w:rsid w:val="0091621F"/>
    <w:rsid w:val="00916854"/>
    <w:rsid w:val="00916E9B"/>
    <w:rsid w:val="00917721"/>
    <w:rsid w:val="009200F6"/>
    <w:rsid w:val="009207BC"/>
    <w:rsid w:val="00920C82"/>
    <w:rsid w:val="00922517"/>
    <w:rsid w:val="00923268"/>
    <w:rsid w:val="00923D12"/>
    <w:rsid w:val="00924B1C"/>
    <w:rsid w:val="00925121"/>
    <w:rsid w:val="0092528E"/>
    <w:rsid w:val="00925EC5"/>
    <w:rsid w:val="009260D4"/>
    <w:rsid w:val="00926B0C"/>
    <w:rsid w:val="00926C73"/>
    <w:rsid w:val="00926D74"/>
    <w:rsid w:val="00926ECB"/>
    <w:rsid w:val="0092747B"/>
    <w:rsid w:val="00927C73"/>
    <w:rsid w:val="00930365"/>
    <w:rsid w:val="0093079C"/>
    <w:rsid w:val="00930F29"/>
    <w:rsid w:val="009315A7"/>
    <w:rsid w:val="00932766"/>
    <w:rsid w:val="009330EC"/>
    <w:rsid w:val="0093349D"/>
    <w:rsid w:val="009336BD"/>
    <w:rsid w:val="009339CC"/>
    <w:rsid w:val="00933F34"/>
    <w:rsid w:val="009341EF"/>
    <w:rsid w:val="0093442B"/>
    <w:rsid w:val="009344CD"/>
    <w:rsid w:val="00935440"/>
    <w:rsid w:val="009356AB"/>
    <w:rsid w:val="009359D0"/>
    <w:rsid w:val="00936D5E"/>
    <w:rsid w:val="009370D0"/>
    <w:rsid w:val="009378D2"/>
    <w:rsid w:val="0093799E"/>
    <w:rsid w:val="00937A77"/>
    <w:rsid w:val="00937E08"/>
    <w:rsid w:val="00937EBB"/>
    <w:rsid w:val="0094027D"/>
    <w:rsid w:val="0094180E"/>
    <w:rsid w:val="00941ED9"/>
    <w:rsid w:val="00941FD9"/>
    <w:rsid w:val="009424C1"/>
    <w:rsid w:val="009438B2"/>
    <w:rsid w:val="00944500"/>
    <w:rsid w:val="00944549"/>
    <w:rsid w:val="00944810"/>
    <w:rsid w:val="0094501B"/>
    <w:rsid w:val="00945293"/>
    <w:rsid w:val="00945614"/>
    <w:rsid w:val="00945793"/>
    <w:rsid w:val="00945919"/>
    <w:rsid w:val="00945A74"/>
    <w:rsid w:val="0094686E"/>
    <w:rsid w:val="00946872"/>
    <w:rsid w:val="00947354"/>
    <w:rsid w:val="00947A17"/>
    <w:rsid w:val="0095010C"/>
    <w:rsid w:val="00950529"/>
    <w:rsid w:val="009506AA"/>
    <w:rsid w:val="0095111B"/>
    <w:rsid w:val="00951E55"/>
    <w:rsid w:val="009527BD"/>
    <w:rsid w:val="0095391D"/>
    <w:rsid w:val="00953FD6"/>
    <w:rsid w:val="00954496"/>
    <w:rsid w:val="00954F4C"/>
    <w:rsid w:val="00955B64"/>
    <w:rsid w:val="00956883"/>
    <w:rsid w:val="0095719B"/>
    <w:rsid w:val="0095755D"/>
    <w:rsid w:val="00960A8A"/>
    <w:rsid w:val="00960C48"/>
    <w:rsid w:val="009610AD"/>
    <w:rsid w:val="00961117"/>
    <w:rsid w:val="009620EF"/>
    <w:rsid w:val="00962225"/>
    <w:rsid w:val="0096256F"/>
    <w:rsid w:val="00962580"/>
    <w:rsid w:val="00962BD4"/>
    <w:rsid w:val="00962D15"/>
    <w:rsid w:val="0096336E"/>
    <w:rsid w:val="00963742"/>
    <w:rsid w:val="0096404D"/>
    <w:rsid w:val="00964A2B"/>
    <w:rsid w:val="00965087"/>
    <w:rsid w:val="00965351"/>
    <w:rsid w:val="00965B93"/>
    <w:rsid w:val="00966FBB"/>
    <w:rsid w:val="009673FF"/>
    <w:rsid w:val="009674CD"/>
    <w:rsid w:val="0096767A"/>
    <w:rsid w:val="0096786B"/>
    <w:rsid w:val="00967D3D"/>
    <w:rsid w:val="00967EF2"/>
    <w:rsid w:val="00970458"/>
    <w:rsid w:val="00970A0E"/>
    <w:rsid w:val="009718C1"/>
    <w:rsid w:val="00971E7E"/>
    <w:rsid w:val="00972576"/>
    <w:rsid w:val="00972AED"/>
    <w:rsid w:val="009735DB"/>
    <w:rsid w:val="00973A11"/>
    <w:rsid w:val="00973AF2"/>
    <w:rsid w:val="0097425D"/>
    <w:rsid w:val="00974CD6"/>
    <w:rsid w:val="00974F4D"/>
    <w:rsid w:val="009758A0"/>
    <w:rsid w:val="00975A8E"/>
    <w:rsid w:val="00977DFE"/>
    <w:rsid w:val="009800A7"/>
    <w:rsid w:val="009812E3"/>
    <w:rsid w:val="0098168D"/>
    <w:rsid w:val="00981B0E"/>
    <w:rsid w:val="00981F4F"/>
    <w:rsid w:val="0098271D"/>
    <w:rsid w:val="00982E90"/>
    <w:rsid w:val="00983AFE"/>
    <w:rsid w:val="00983BA6"/>
    <w:rsid w:val="00983C95"/>
    <w:rsid w:val="00983CB8"/>
    <w:rsid w:val="009848DC"/>
    <w:rsid w:val="00984D55"/>
    <w:rsid w:val="00985D8E"/>
    <w:rsid w:val="00986759"/>
    <w:rsid w:val="009868D8"/>
    <w:rsid w:val="00986D69"/>
    <w:rsid w:val="0098713F"/>
    <w:rsid w:val="009879CC"/>
    <w:rsid w:val="00987F65"/>
    <w:rsid w:val="009900A0"/>
    <w:rsid w:val="00990FB4"/>
    <w:rsid w:val="0099148D"/>
    <w:rsid w:val="00991AE2"/>
    <w:rsid w:val="00991EFE"/>
    <w:rsid w:val="009925E6"/>
    <w:rsid w:val="00992889"/>
    <w:rsid w:val="009930EF"/>
    <w:rsid w:val="00993248"/>
    <w:rsid w:val="00993552"/>
    <w:rsid w:val="0099407E"/>
    <w:rsid w:val="009949D1"/>
    <w:rsid w:val="00994F4E"/>
    <w:rsid w:val="00994F7D"/>
    <w:rsid w:val="009950C9"/>
    <w:rsid w:val="00996121"/>
    <w:rsid w:val="00996C6E"/>
    <w:rsid w:val="00997F7A"/>
    <w:rsid w:val="009A008E"/>
    <w:rsid w:val="009A0092"/>
    <w:rsid w:val="009A0F2A"/>
    <w:rsid w:val="009A0F99"/>
    <w:rsid w:val="009A12A6"/>
    <w:rsid w:val="009A1D92"/>
    <w:rsid w:val="009A26B7"/>
    <w:rsid w:val="009A2AF4"/>
    <w:rsid w:val="009A2DED"/>
    <w:rsid w:val="009A2FCA"/>
    <w:rsid w:val="009A326B"/>
    <w:rsid w:val="009A3485"/>
    <w:rsid w:val="009A3526"/>
    <w:rsid w:val="009A3FFF"/>
    <w:rsid w:val="009A4344"/>
    <w:rsid w:val="009A443C"/>
    <w:rsid w:val="009A5B20"/>
    <w:rsid w:val="009A5CD0"/>
    <w:rsid w:val="009A6B5E"/>
    <w:rsid w:val="009B111B"/>
    <w:rsid w:val="009B1758"/>
    <w:rsid w:val="009B2AC3"/>
    <w:rsid w:val="009B32C9"/>
    <w:rsid w:val="009B379B"/>
    <w:rsid w:val="009B3B31"/>
    <w:rsid w:val="009B42B8"/>
    <w:rsid w:val="009B476F"/>
    <w:rsid w:val="009B49D8"/>
    <w:rsid w:val="009B559B"/>
    <w:rsid w:val="009B59A0"/>
    <w:rsid w:val="009B5A84"/>
    <w:rsid w:val="009B5EA7"/>
    <w:rsid w:val="009B664B"/>
    <w:rsid w:val="009B6DB4"/>
    <w:rsid w:val="009C0A9A"/>
    <w:rsid w:val="009C0F51"/>
    <w:rsid w:val="009C12CD"/>
    <w:rsid w:val="009C1581"/>
    <w:rsid w:val="009C15E9"/>
    <w:rsid w:val="009C1CB8"/>
    <w:rsid w:val="009C2A86"/>
    <w:rsid w:val="009C2B81"/>
    <w:rsid w:val="009C2C6B"/>
    <w:rsid w:val="009C32C3"/>
    <w:rsid w:val="009C35E3"/>
    <w:rsid w:val="009C386A"/>
    <w:rsid w:val="009C3AC3"/>
    <w:rsid w:val="009C3FB0"/>
    <w:rsid w:val="009C4802"/>
    <w:rsid w:val="009C4B34"/>
    <w:rsid w:val="009C4E38"/>
    <w:rsid w:val="009C599C"/>
    <w:rsid w:val="009C701A"/>
    <w:rsid w:val="009C73B4"/>
    <w:rsid w:val="009C74DA"/>
    <w:rsid w:val="009C7CA5"/>
    <w:rsid w:val="009C7E44"/>
    <w:rsid w:val="009D000C"/>
    <w:rsid w:val="009D007C"/>
    <w:rsid w:val="009D1170"/>
    <w:rsid w:val="009D122E"/>
    <w:rsid w:val="009D242C"/>
    <w:rsid w:val="009D2CC2"/>
    <w:rsid w:val="009D41B5"/>
    <w:rsid w:val="009D42E0"/>
    <w:rsid w:val="009D43E8"/>
    <w:rsid w:val="009D4EED"/>
    <w:rsid w:val="009D53CD"/>
    <w:rsid w:val="009D5744"/>
    <w:rsid w:val="009D5833"/>
    <w:rsid w:val="009D5C42"/>
    <w:rsid w:val="009D64B9"/>
    <w:rsid w:val="009D7F9B"/>
    <w:rsid w:val="009E0896"/>
    <w:rsid w:val="009E08DE"/>
    <w:rsid w:val="009E2733"/>
    <w:rsid w:val="009E29CA"/>
    <w:rsid w:val="009E3875"/>
    <w:rsid w:val="009E4BE3"/>
    <w:rsid w:val="009E517A"/>
    <w:rsid w:val="009E5539"/>
    <w:rsid w:val="009E5B85"/>
    <w:rsid w:val="009E68B8"/>
    <w:rsid w:val="009E6D80"/>
    <w:rsid w:val="009E726C"/>
    <w:rsid w:val="009E783A"/>
    <w:rsid w:val="009E7921"/>
    <w:rsid w:val="009E7A59"/>
    <w:rsid w:val="009E7C4F"/>
    <w:rsid w:val="009F0D02"/>
    <w:rsid w:val="009F0D2F"/>
    <w:rsid w:val="009F128A"/>
    <w:rsid w:val="009F141E"/>
    <w:rsid w:val="009F17BE"/>
    <w:rsid w:val="009F1F58"/>
    <w:rsid w:val="009F2D5E"/>
    <w:rsid w:val="009F39B6"/>
    <w:rsid w:val="009F39F5"/>
    <w:rsid w:val="009F44FF"/>
    <w:rsid w:val="009F4AD7"/>
    <w:rsid w:val="009F4AE1"/>
    <w:rsid w:val="009F4B27"/>
    <w:rsid w:val="009F5411"/>
    <w:rsid w:val="009F5A74"/>
    <w:rsid w:val="009F648E"/>
    <w:rsid w:val="009F6F15"/>
    <w:rsid w:val="009F79A9"/>
    <w:rsid w:val="009F7B1A"/>
    <w:rsid w:val="00A000BE"/>
    <w:rsid w:val="00A00B4F"/>
    <w:rsid w:val="00A01036"/>
    <w:rsid w:val="00A0171F"/>
    <w:rsid w:val="00A01995"/>
    <w:rsid w:val="00A01D50"/>
    <w:rsid w:val="00A01E8D"/>
    <w:rsid w:val="00A02689"/>
    <w:rsid w:val="00A02E9A"/>
    <w:rsid w:val="00A0599D"/>
    <w:rsid w:val="00A06191"/>
    <w:rsid w:val="00A06A40"/>
    <w:rsid w:val="00A07212"/>
    <w:rsid w:val="00A07399"/>
    <w:rsid w:val="00A079ED"/>
    <w:rsid w:val="00A101C3"/>
    <w:rsid w:val="00A111D0"/>
    <w:rsid w:val="00A114FF"/>
    <w:rsid w:val="00A116AD"/>
    <w:rsid w:val="00A11C65"/>
    <w:rsid w:val="00A12C14"/>
    <w:rsid w:val="00A133D3"/>
    <w:rsid w:val="00A13D9C"/>
    <w:rsid w:val="00A155D8"/>
    <w:rsid w:val="00A15D62"/>
    <w:rsid w:val="00A15F2E"/>
    <w:rsid w:val="00A169FA"/>
    <w:rsid w:val="00A175C0"/>
    <w:rsid w:val="00A178AA"/>
    <w:rsid w:val="00A17A43"/>
    <w:rsid w:val="00A17EFF"/>
    <w:rsid w:val="00A20209"/>
    <w:rsid w:val="00A20779"/>
    <w:rsid w:val="00A20A20"/>
    <w:rsid w:val="00A20C58"/>
    <w:rsid w:val="00A211AB"/>
    <w:rsid w:val="00A21438"/>
    <w:rsid w:val="00A216F9"/>
    <w:rsid w:val="00A216FC"/>
    <w:rsid w:val="00A21B43"/>
    <w:rsid w:val="00A21FBA"/>
    <w:rsid w:val="00A22D03"/>
    <w:rsid w:val="00A238AE"/>
    <w:rsid w:val="00A2410F"/>
    <w:rsid w:val="00A2421A"/>
    <w:rsid w:val="00A242A5"/>
    <w:rsid w:val="00A246D2"/>
    <w:rsid w:val="00A24744"/>
    <w:rsid w:val="00A250FF"/>
    <w:rsid w:val="00A2554B"/>
    <w:rsid w:val="00A25CAB"/>
    <w:rsid w:val="00A25EDE"/>
    <w:rsid w:val="00A2635B"/>
    <w:rsid w:val="00A267AA"/>
    <w:rsid w:val="00A26899"/>
    <w:rsid w:val="00A26C4F"/>
    <w:rsid w:val="00A26CD7"/>
    <w:rsid w:val="00A276C6"/>
    <w:rsid w:val="00A27BA3"/>
    <w:rsid w:val="00A27D07"/>
    <w:rsid w:val="00A30376"/>
    <w:rsid w:val="00A30C09"/>
    <w:rsid w:val="00A30CD7"/>
    <w:rsid w:val="00A310B9"/>
    <w:rsid w:val="00A314E9"/>
    <w:rsid w:val="00A31C30"/>
    <w:rsid w:val="00A32254"/>
    <w:rsid w:val="00A323E9"/>
    <w:rsid w:val="00A324EC"/>
    <w:rsid w:val="00A32C3A"/>
    <w:rsid w:val="00A333A7"/>
    <w:rsid w:val="00A33C4D"/>
    <w:rsid w:val="00A34433"/>
    <w:rsid w:val="00A34492"/>
    <w:rsid w:val="00A34688"/>
    <w:rsid w:val="00A3586E"/>
    <w:rsid w:val="00A3668F"/>
    <w:rsid w:val="00A36CF5"/>
    <w:rsid w:val="00A374E8"/>
    <w:rsid w:val="00A37669"/>
    <w:rsid w:val="00A3790C"/>
    <w:rsid w:val="00A37C9B"/>
    <w:rsid w:val="00A37D5A"/>
    <w:rsid w:val="00A4007E"/>
    <w:rsid w:val="00A40E11"/>
    <w:rsid w:val="00A40EE5"/>
    <w:rsid w:val="00A420C2"/>
    <w:rsid w:val="00A42E0B"/>
    <w:rsid w:val="00A43C1C"/>
    <w:rsid w:val="00A44219"/>
    <w:rsid w:val="00A44C17"/>
    <w:rsid w:val="00A44DB8"/>
    <w:rsid w:val="00A45074"/>
    <w:rsid w:val="00A45BAC"/>
    <w:rsid w:val="00A46604"/>
    <w:rsid w:val="00A4675B"/>
    <w:rsid w:val="00A46987"/>
    <w:rsid w:val="00A46B37"/>
    <w:rsid w:val="00A4720B"/>
    <w:rsid w:val="00A475CD"/>
    <w:rsid w:val="00A479B6"/>
    <w:rsid w:val="00A47E0F"/>
    <w:rsid w:val="00A506FB"/>
    <w:rsid w:val="00A50C08"/>
    <w:rsid w:val="00A50F69"/>
    <w:rsid w:val="00A51135"/>
    <w:rsid w:val="00A513B9"/>
    <w:rsid w:val="00A51C4A"/>
    <w:rsid w:val="00A52881"/>
    <w:rsid w:val="00A52C53"/>
    <w:rsid w:val="00A53293"/>
    <w:rsid w:val="00A54812"/>
    <w:rsid w:val="00A54907"/>
    <w:rsid w:val="00A5527F"/>
    <w:rsid w:val="00A55975"/>
    <w:rsid w:val="00A56221"/>
    <w:rsid w:val="00A56498"/>
    <w:rsid w:val="00A56713"/>
    <w:rsid w:val="00A56A41"/>
    <w:rsid w:val="00A57369"/>
    <w:rsid w:val="00A576D5"/>
    <w:rsid w:val="00A57878"/>
    <w:rsid w:val="00A57E79"/>
    <w:rsid w:val="00A6095C"/>
    <w:rsid w:val="00A60999"/>
    <w:rsid w:val="00A60BB2"/>
    <w:rsid w:val="00A61869"/>
    <w:rsid w:val="00A63183"/>
    <w:rsid w:val="00A6329A"/>
    <w:rsid w:val="00A63334"/>
    <w:rsid w:val="00A63AF4"/>
    <w:rsid w:val="00A63B6A"/>
    <w:rsid w:val="00A640E3"/>
    <w:rsid w:val="00A64F5B"/>
    <w:rsid w:val="00A651B6"/>
    <w:rsid w:val="00A674A6"/>
    <w:rsid w:val="00A67677"/>
    <w:rsid w:val="00A676C1"/>
    <w:rsid w:val="00A67A8A"/>
    <w:rsid w:val="00A70607"/>
    <w:rsid w:val="00A708A9"/>
    <w:rsid w:val="00A70DC5"/>
    <w:rsid w:val="00A7165D"/>
    <w:rsid w:val="00A722CB"/>
    <w:rsid w:val="00A7239B"/>
    <w:rsid w:val="00A7249B"/>
    <w:rsid w:val="00A7315D"/>
    <w:rsid w:val="00A73344"/>
    <w:rsid w:val="00A74129"/>
    <w:rsid w:val="00A74F43"/>
    <w:rsid w:val="00A75E81"/>
    <w:rsid w:val="00A76129"/>
    <w:rsid w:val="00A76758"/>
    <w:rsid w:val="00A77170"/>
    <w:rsid w:val="00A776FC"/>
    <w:rsid w:val="00A80A6E"/>
    <w:rsid w:val="00A81E8A"/>
    <w:rsid w:val="00A82407"/>
    <w:rsid w:val="00A826F0"/>
    <w:rsid w:val="00A83528"/>
    <w:rsid w:val="00A83CED"/>
    <w:rsid w:val="00A83CEF"/>
    <w:rsid w:val="00A83FD7"/>
    <w:rsid w:val="00A84131"/>
    <w:rsid w:val="00A8428E"/>
    <w:rsid w:val="00A8476D"/>
    <w:rsid w:val="00A84C5F"/>
    <w:rsid w:val="00A85964"/>
    <w:rsid w:val="00A85C8A"/>
    <w:rsid w:val="00A85DA0"/>
    <w:rsid w:val="00A85E0D"/>
    <w:rsid w:val="00A85F4C"/>
    <w:rsid w:val="00A86820"/>
    <w:rsid w:val="00A86ACC"/>
    <w:rsid w:val="00A86BAE"/>
    <w:rsid w:val="00A87088"/>
    <w:rsid w:val="00A877A9"/>
    <w:rsid w:val="00A87933"/>
    <w:rsid w:val="00A90021"/>
    <w:rsid w:val="00A9020F"/>
    <w:rsid w:val="00A90FC0"/>
    <w:rsid w:val="00A918DA"/>
    <w:rsid w:val="00A91F13"/>
    <w:rsid w:val="00A92028"/>
    <w:rsid w:val="00A930C7"/>
    <w:rsid w:val="00A93209"/>
    <w:rsid w:val="00A93580"/>
    <w:rsid w:val="00A94742"/>
    <w:rsid w:val="00A94771"/>
    <w:rsid w:val="00A94C7A"/>
    <w:rsid w:val="00A95675"/>
    <w:rsid w:val="00A96B67"/>
    <w:rsid w:val="00A96E01"/>
    <w:rsid w:val="00A979CD"/>
    <w:rsid w:val="00AA03DF"/>
    <w:rsid w:val="00AA06CF"/>
    <w:rsid w:val="00AA085C"/>
    <w:rsid w:val="00AA0C5B"/>
    <w:rsid w:val="00AA0D78"/>
    <w:rsid w:val="00AA2134"/>
    <w:rsid w:val="00AA2D99"/>
    <w:rsid w:val="00AA31D1"/>
    <w:rsid w:val="00AA49DB"/>
    <w:rsid w:val="00AA4A4B"/>
    <w:rsid w:val="00AA5623"/>
    <w:rsid w:val="00AA58EE"/>
    <w:rsid w:val="00AA59E3"/>
    <w:rsid w:val="00AA68E2"/>
    <w:rsid w:val="00AA6976"/>
    <w:rsid w:val="00AA6E36"/>
    <w:rsid w:val="00AA735C"/>
    <w:rsid w:val="00AA7976"/>
    <w:rsid w:val="00AB03C3"/>
    <w:rsid w:val="00AB05DB"/>
    <w:rsid w:val="00AB0909"/>
    <w:rsid w:val="00AB0C78"/>
    <w:rsid w:val="00AB1202"/>
    <w:rsid w:val="00AB12B2"/>
    <w:rsid w:val="00AB1694"/>
    <w:rsid w:val="00AB1992"/>
    <w:rsid w:val="00AB19D5"/>
    <w:rsid w:val="00AB1D84"/>
    <w:rsid w:val="00AB2B87"/>
    <w:rsid w:val="00AB4DED"/>
    <w:rsid w:val="00AB5270"/>
    <w:rsid w:val="00AB5C63"/>
    <w:rsid w:val="00AB660C"/>
    <w:rsid w:val="00AB6D55"/>
    <w:rsid w:val="00AB719D"/>
    <w:rsid w:val="00AB71F2"/>
    <w:rsid w:val="00AB75B6"/>
    <w:rsid w:val="00AC1061"/>
    <w:rsid w:val="00AC1419"/>
    <w:rsid w:val="00AC16E4"/>
    <w:rsid w:val="00AC216B"/>
    <w:rsid w:val="00AC2F7F"/>
    <w:rsid w:val="00AC30D1"/>
    <w:rsid w:val="00AC34DF"/>
    <w:rsid w:val="00AC35F8"/>
    <w:rsid w:val="00AC47DD"/>
    <w:rsid w:val="00AC53E6"/>
    <w:rsid w:val="00AC56CA"/>
    <w:rsid w:val="00AC5F0B"/>
    <w:rsid w:val="00AC6094"/>
    <w:rsid w:val="00AC6112"/>
    <w:rsid w:val="00AC641B"/>
    <w:rsid w:val="00AC64E1"/>
    <w:rsid w:val="00AC75EA"/>
    <w:rsid w:val="00AD0AC6"/>
    <w:rsid w:val="00AD0BB6"/>
    <w:rsid w:val="00AD1A59"/>
    <w:rsid w:val="00AD1C8D"/>
    <w:rsid w:val="00AD20C0"/>
    <w:rsid w:val="00AD3290"/>
    <w:rsid w:val="00AD3551"/>
    <w:rsid w:val="00AD3A8A"/>
    <w:rsid w:val="00AD425E"/>
    <w:rsid w:val="00AD5240"/>
    <w:rsid w:val="00AD6356"/>
    <w:rsid w:val="00AD6DE4"/>
    <w:rsid w:val="00AD72D6"/>
    <w:rsid w:val="00AD74BF"/>
    <w:rsid w:val="00AD7604"/>
    <w:rsid w:val="00AE0B13"/>
    <w:rsid w:val="00AE11CE"/>
    <w:rsid w:val="00AE1BD4"/>
    <w:rsid w:val="00AE1F3A"/>
    <w:rsid w:val="00AE21C4"/>
    <w:rsid w:val="00AE25FF"/>
    <w:rsid w:val="00AE27B1"/>
    <w:rsid w:val="00AE4236"/>
    <w:rsid w:val="00AE4FA6"/>
    <w:rsid w:val="00AE516C"/>
    <w:rsid w:val="00AE5691"/>
    <w:rsid w:val="00AE614F"/>
    <w:rsid w:val="00AE67AB"/>
    <w:rsid w:val="00AE6A1C"/>
    <w:rsid w:val="00AE6D74"/>
    <w:rsid w:val="00AE7055"/>
    <w:rsid w:val="00AE7609"/>
    <w:rsid w:val="00AE7D12"/>
    <w:rsid w:val="00AE7ED1"/>
    <w:rsid w:val="00AF116E"/>
    <w:rsid w:val="00AF11CE"/>
    <w:rsid w:val="00AF18A3"/>
    <w:rsid w:val="00AF193D"/>
    <w:rsid w:val="00AF197F"/>
    <w:rsid w:val="00AF23E5"/>
    <w:rsid w:val="00AF2925"/>
    <w:rsid w:val="00AF2951"/>
    <w:rsid w:val="00AF31FD"/>
    <w:rsid w:val="00AF3329"/>
    <w:rsid w:val="00AF3534"/>
    <w:rsid w:val="00AF3CDD"/>
    <w:rsid w:val="00AF40F8"/>
    <w:rsid w:val="00AF46B6"/>
    <w:rsid w:val="00AF475B"/>
    <w:rsid w:val="00AF4CF7"/>
    <w:rsid w:val="00AF5955"/>
    <w:rsid w:val="00AF5C9F"/>
    <w:rsid w:val="00AF5F82"/>
    <w:rsid w:val="00AF73F3"/>
    <w:rsid w:val="00AF765C"/>
    <w:rsid w:val="00AF7B62"/>
    <w:rsid w:val="00B00728"/>
    <w:rsid w:val="00B01E1D"/>
    <w:rsid w:val="00B01F1B"/>
    <w:rsid w:val="00B03186"/>
    <w:rsid w:val="00B0429D"/>
    <w:rsid w:val="00B04C24"/>
    <w:rsid w:val="00B0516C"/>
    <w:rsid w:val="00B0527F"/>
    <w:rsid w:val="00B05CA4"/>
    <w:rsid w:val="00B065FC"/>
    <w:rsid w:val="00B0730D"/>
    <w:rsid w:val="00B0735F"/>
    <w:rsid w:val="00B07583"/>
    <w:rsid w:val="00B075B5"/>
    <w:rsid w:val="00B07FE8"/>
    <w:rsid w:val="00B104E1"/>
    <w:rsid w:val="00B110C9"/>
    <w:rsid w:val="00B11DF4"/>
    <w:rsid w:val="00B12603"/>
    <w:rsid w:val="00B12759"/>
    <w:rsid w:val="00B12E94"/>
    <w:rsid w:val="00B1329B"/>
    <w:rsid w:val="00B13520"/>
    <w:rsid w:val="00B13F10"/>
    <w:rsid w:val="00B14F21"/>
    <w:rsid w:val="00B151CF"/>
    <w:rsid w:val="00B16564"/>
    <w:rsid w:val="00B16CA2"/>
    <w:rsid w:val="00B16CB7"/>
    <w:rsid w:val="00B16D92"/>
    <w:rsid w:val="00B17B81"/>
    <w:rsid w:val="00B17F6C"/>
    <w:rsid w:val="00B20B84"/>
    <w:rsid w:val="00B21B14"/>
    <w:rsid w:val="00B21FAE"/>
    <w:rsid w:val="00B2302C"/>
    <w:rsid w:val="00B23101"/>
    <w:rsid w:val="00B23328"/>
    <w:rsid w:val="00B2367D"/>
    <w:rsid w:val="00B237E4"/>
    <w:rsid w:val="00B23A56"/>
    <w:rsid w:val="00B23A90"/>
    <w:rsid w:val="00B242B3"/>
    <w:rsid w:val="00B24C1A"/>
    <w:rsid w:val="00B252F4"/>
    <w:rsid w:val="00B25B60"/>
    <w:rsid w:val="00B26463"/>
    <w:rsid w:val="00B264D7"/>
    <w:rsid w:val="00B26CC2"/>
    <w:rsid w:val="00B300CD"/>
    <w:rsid w:val="00B30101"/>
    <w:rsid w:val="00B307CB"/>
    <w:rsid w:val="00B3096F"/>
    <w:rsid w:val="00B31186"/>
    <w:rsid w:val="00B311E7"/>
    <w:rsid w:val="00B3137F"/>
    <w:rsid w:val="00B314B9"/>
    <w:rsid w:val="00B316FD"/>
    <w:rsid w:val="00B32569"/>
    <w:rsid w:val="00B32B8F"/>
    <w:rsid w:val="00B34156"/>
    <w:rsid w:val="00B341EB"/>
    <w:rsid w:val="00B343F2"/>
    <w:rsid w:val="00B34E87"/>
    <w:rsid w:val="00B350FD"/>
    <w:rsid w:val="00B3546C"/>
    <w:rsid w:val="00B35D73"/>
    <w:rsid w:val="00B367CD"/>
    <w:rsid w:val="00B36B12"/>
    <w:rsid w:val="00B36B6D"/>
    <w:rsid w:val="00B36E8B"/>
    <w:rsid w:val="00B3718E"/>
    <w:rsid w:val="00B37373"/>
    <w:rsid w:val="00B37530"/>
    <w:rsid w:val="00B40565"/>
    <w:rsid w:val="00B418BA"/>
    <w:rsid w:val="00B42411"/>
    <w:rsid w:val="00B4255E"/>
    <w:rsid w:val="00B42D31"/>
    <w:rsid w:val="00B43204"/>
    <w:rsid w:val="00B432F9"/>
    <w:rsid w:val="00B435B2"/>
    <w:rsid w:val="00B45C05"/>
    <w:rsid w:val="00B46476"/>
    <w:rsid w:val="00B46FDB"/>
    <w:rsid w:val="00B47130"/>
    <w:rsid w:val="00B4722D"/>
    <w:rsid w:val="00B47409"/>
    <w:rsid w:val="00B50049"/>
    <w:rsid w:val="00B507BA"/>
    <w:rsid w:val="00B51BD9"/>
    <w:rsid w:val="00B51BDA"/>
    <w:rsid w:val="00B51C1B"/>
    <w:rsid w:val="00B5233E"/>
    <w:rsid w:val="00B525C3"/>
    <w:rsid w:val="00B53190"/>
    <w:rsid w:val="00B531DB"/>
    <w:rsid w:val="00B53202"/>
    <w:rsid w:val="00B53A36"/>
    <w:rsid w:val="00B53E8B"/>
    <w:rsid w:val="00B53FD1"/>
    <w:rsid w:val="00B54663"/>
    <w:rsid w:val="00B54758"/>
    <w:rsid w:val="00B54BAA"/>
    <w:rsid w:val="00B54C52"/>
    <w:rsid w:val="00B54FD4"/>
    <w:rsid w:val="00B55F37"/>
    <w:rsid w:val="00B56357"/>
    <w:rsid w:val="00B5657A"/>
    <w:rsid w:val="00B569AF"/>
    <w:rsid w:val="00B569D9"/>
    <w:rsid w:val="00B56AF8"/>
    <w:rsid w:val="00B56C45"/>
    <w:rsid w:val="00B57CDE"/>
    <w:rsid w:val="00B60192"/>
    <w:rsid w:val="00B6083E"/>
    <w:rsid w:val="00B60F41"/>
    <w:rsid w:val="00B6117A"/>
    <w:rsid w:val="00B61220"/>
    <w:rsid w:val="00B61F27"/>
    <w:rsid w:val="00B62379"/>
    <w:rsid w:val="00B62B2D"/>
    <w:rsid w:val="00B62FE8"/>
    <w:rsid w:val="00B6368D"/>
    <w:rsid w:val="00B63E9D"/>
    <w:rsid w:val="00B646BA"/>
    <w:rsid w:val="00B6483D"/>
    <w:rsid w:val="00B64C27"/>
    <w:rsid w:val="00B65536"/>
    <w:rsid w:val="00B65BC0"/>
    <w:rsid w:val="00B663A2"/>
    <w:rsid w:val="00B663E1"/>
    <w:rsid w:val="00B67474"/>
    <w:rsid w:val="00B70487"/>
    <w:rsid w:val="00B704D3"/>
    <w:rsid w:val="00B70C0C"/>
    <w:rsid w:val="00B71BD5"/>
    <w:rsid w:val="00B71F4F"/>
    <w:rsid w:val="00B728F1"/>
    <w:rsid w:val="00B740A7"/>
    <w:rsid w:val="00B7416A"/>
    <w:rsid w:val="00B747D0"/>
    <w:rsid w:val="00B74AB4"/>
    <w:rsid w:val="00B74E22"/>
    <w:rsid w:val="00B75217"/>
    <w:rsid w:val="00B753A1"/>
    <w:rsid w:val="00B75B01"/>
    <w:rsid w:val="00B7634B"/>
    <w:rsid w:val="00B77194"/>
    <w:rsid w:val="00B776A8"/>
    <w:rsid w:val="00B80A31"/>
    <w:rsid w:val="00B816BE"/>
    <w:rsid w:val="00B81A53"/>
    <w:rsid w:val="00B81B41"/>
    <w:rsid w:val="00B81EF6"/>
    <w:rsid w:val="00B82586"/>
    <w:rsid w:val="00B82885"/>
    <w:rsid w:val="00B82944"/>
    <w:rsid w:val="00B82E1D"/>
    <w:rsid w:val="00B82E73"/>
    <w:rsid w:val="00B831E2"/>
    <w:rsid w:val="00B8330A"/>
    <w:rsid w:val="00B83D7A"/>
    <w:rsid w:val="00B84211"/>
    <w:rsid w:val="00B84F7E"/>
    <w:rsid w:val="00B860CF"/>
    <w:rsid w:val="00B86C51"/>
    <w:rsid w:val="00B86EFE"/>
    <w:rsid w:val="00B86F4D"/>
    <w:rsid w:val="00B87350"/>
    <w:rsid w:val="00B879D0"/>
    <w:rsid w:val="00B87E86"/>
    <w:rsid w:val="00B90590"/>
    <w:rsid w:val="00B90D67"/>
    <w:rsid w:val="00B91696"/>
    <w:rsid w:val="00B916D2"/>
    <w:rsid w:val="00B91D0D"/>
    <w:rsid w:val="00B92509"/>
    <w:rsid w:val="00B92723"/>
    <w:rsid w:val="00B92935"/>
    <w:rsid w:val="00B92AF1"/>
    <w:rsid w:val="00B93121"/>
    <w:rsid w:val="00B93657"/>
    <w:rsid w:val="00B938CA"/>
    <w:rsid w:val="00B93A68"/>
    <w:rsid w:val="00B93B4B"/>
    <w:rsid w:val="00B94118"/>
    <w:rsid w:val="00B94561"/>
    <w:rsid w:val="00B94A85"/>
    <w:rsid w:val="00B94ED3"/>
    <w:rsid w:val="00B94FF9"/>
    <w:rsid w:val="00B957F7"/>
    <w:rsid w:val="00B95D41"/>
    <w:rsid w:val="00B9607D"/>
    <w:rsid w:val="00B960FC"/>
    <w:rsid w:val="00B96AC4"/>
    <w:rsid w:val="00B96CDF"/>
    <w:rsid w:val="00B9771F"/>
    <w:rsid w:val="00B978DE"/>
    <w:rsid w:val="00B97B54"/>
    <w:rsid w:val="00BA0216"/>
    <w:rsid w:val="00BA118B"/>
    <w:rsid w:val="00BA16FA"/>
    <w:rsid w:val="00BA1D54"/>
    <w:rsid w:val="00BA263C"/>
    <w:rsid w:val="00BA333F"/>
    <w:rsid w:val="00BA3749"/>
    <w:rsid w:val="00BA3954"/>
    <w:rsid w:val="00BA3DF6"/>
    <w:rsid w:val="00BA40E5"/>
    <w:rsid w:val="00BA45CF"/>
    <w:rsid w:val="00BA4AAD"/>
    <w:rsid w:val="00BA4FFF"/>
    <w:rsid w:val="00BA5110"/>
    <w:rsid w:val="00BA57C2"/>
    <w:rsid w:val="00BA59F5"/>
    <w:rsid w:val="00BA6B8A"/>
    <w:rsid w:val="00BA6B92"/>
    <w:rsid w:val="00BA711B"/>
    <w:rsid w:val="00BA73F8"/>
    <w:rsid w:val="00BA7B2B"/>
    <w:rsid w:val="00BB0366"/>
    <w:rsid w:val="00BB0728"/>
    <w:rsid w:val="00BB179E"/>
    <w:rsid w:val="00BB19ED"/>
    <w:rsid w:val="00BB1AA0"/>
    <w:rsid w:val="00BB256F"/>
    <w:rsid w:val="00BB2B43"/>
    <w:rsid w:val="00BB3761"/>
    <w:rsid w:val="00BB399D"/>
    <w:rsid w:val="00BB4676"/>
    <w:rsid w:val="00BB4C7A"/>
    <w:rsid w:val="00BB5241"/>
    <w:rsid w:val="00BB5E70"/>
    <w:rsid w:val="00BB5EC9"/>
    <w:rsid w:val="00BB696D"/>
    <w:rsid w:val="00BB6A5A"/>
    <w:rsid w:val="00BB73E2"/>
    <w:rsid w:val="00BB742B"/>
    <w:rsid w:val="00BC028D"/>
    <w:rsid w:val="00BC0E5F"/>
    <w:rsid w:val="00BC0EAD"/>
    <w:rsid w:val="00BC1719"/>
    <w:rsid w:val="00BC1D5A"/>
    <w:rsid w:val="00BC1E72"/>
    <w:rsid w:val="00BC24D4"/>
    <w:rsid w:val="00BC3169"/>
    <w:rsid w:val="00BC34DF"/>
    <w:rsid w:val="00BC3B3F"/>
    <w:rsid w:val="00BC3EF5"/>
    <w:rsid w:val="00BC4595"/>
    <w:rsid w:val="00BC480F"/>
    <w:rsid w:val="00BC4950"/>
    <w:rsid w:val="00BC4D8E"/>
    <w:rsid w:val="00BC59D5"/>
    <w:rsid w:val="00BC5A6E"/>
    <w:rsid w:val="00BC62CB"/>
    <w:rsid w:val="00BC675C"/>
    <w:rsid w:val="00BC6760"/>
    <w:rsid w:val="00BC6961"/>
    <w:rsid w:val="00BC76DE"/>
    <w:rsid w:val="00BD0284"/>
    <w:rsid w:val="00BD06FD"/>
    <w:rsid w:val="00BD1681"/>
    <w:rsid w:val="00BD1ADD"/>
    <w:rsid w:val="00BD2570"/>
    <w:rsid w:val="00BD3335"/>
    <w:rsid w:val="00BD3C6C"/>
    <w:rsid w:val="00BD3D51"/>
    <w:rsid w:val="00BD4400"/>
    <w:rsid w:val="00BD5200"/>
    <w:rsid w:val="00BD5CD7"/>
    <w:rsid w:val="00BD5DFC"/>
    <w:rsid w:val="00BD5FC4"/>
    <w:rsid w:val="00BD6170"/>
    <w:rsid w:val="00BD70B2"/>
    <w:rsid w:val="00BD7175"/>
    <w:rsid w:val="00BD7682"/>
    <w:rsid w:val="00BD7D99"/>
    <w:rsid w:val="00BD7F33"/>
    <w:rsid w:val="00BE003C"/>
    <w:rsid w:val="00BE00D2"/>
    <w:rsid w:val="00BE0D22"/>
    <w:rsid w:val="00BE0FCA"/>
    <w:rsid w:val="00BE12E6"/>
    <w:rsid w:val="00BE155B"/>
    <w:rsid w:val="00BE1601"/>
    <w:rsid w:val="00BE1BA4"/>
    <w:rsid w:val="00BE1C90"/>
    <w:rsid w:val="00BE225E"/>
    <w:rsid w:val="00BE306D"/>
    <w:rsid w:val="00BE335D"/>
    <w:rsid w:val="00BE3B4E"/>
    <w:rsid w:val="00BE4B51"/>
    <w:rsid w:val="00BE511B"/>
    <w:rsid w:val="00BE5133"/>
    <w:rsid w:val="00BE5261"/>
    <w:rsid w:val="00BE6020"/>
    <w:rsid w:val="00BE6050"/>
    <w:rsid w:val="00BE6256"/>
    <w:rsid w:val="00BE6863"/>
    <w:rsid w:val="00BE7A01"/>
    <w:rsid w:val="00BE7EF1"/>
    <w:rsid w:val="00BF026E"/>
    <w:rsid w:val="00BF1037"/>
    <w:rsid w:val="00BF184E"/>
    <w:rsid w:val="00BF1C4C"/>
    <w:rsid w:val="00BF1C94"/>
    <w:rsid w:val="00BF2184"/>
    <w:rsid w:val="00BF22D0"/>
    <w:rsid w:val="00BF2CE1"/>
    <w:rsid w:val="00BF300A"/>
    <w:rsid w:val="00BF30DB"/>
    <w:rsid w:val="00BF357C"/>
    <w:rsid w:val="00BF3915"/>
    <w:rsid w:val="00BF582A"/>
    <w:rsid w:val="00BF6406"/>
    <w:rsid w:val="00BF653D"/>
    <w:rsid w:val="00BF7217"/>
    <w:rsid w:val="00BF723D"/>
    <w:rsid w:val="00BF78BA"/>
    <w:rsid w:val="00BF7C5B"/>
    <w:rsid w:val="00C00360"/>
    <w:rsid w:val="00C0048F"/>
    <w:rsid w:val="00C01164"/>
    <w:rsid w:val="00C01502"/>
    <w:rsid w:val="00C0219D"/>
    <w:rsid w:val="00C02835"/>
    <w:rsid w:val="00C02B15"/>
    <w:rsid w:val="00C03617"/>
    <w:rsid w:val="00C037C3"/>
    <w:rsid w:val="00C03D1F"/>
    <w:rsid w:val="00C03FD4"/>
    <w:rsid w:val="00C04024"/>
    <w:rsid w:val="00C04D31"/>
    <w:rsid w:val="00C04E58"/>
    <w:rsid w:val="00C05068"/>
    <w:rsid w:val="00C05136"/>
    <w:rsid w:val="00C0563C"/>
    <w:rsid w:val="00C06641"/>
    <w:rsid w:val="00C06856"/>
    <w:rsid w:val="00C06BD5"/>
    <w:rsid w:val="00C0713F"/>
    <w:rsid w:val="00C0790A"/>
    <w:rsid w:val="00C07A1F"/>
    <w:rsid w:val="00C104CD"/>
    <w:rsid w:val="00C10C72"/>
    <w:rsid w:val="00C1135A"/>
    <w:rsid w:val="00C11E53"/>
    <w:rsid w:val="00C12394"/>
    <w:rsid w:val="00C12A0A"/>
    <w:rsid w:val="00C13A44"/>
    <w:rsid w:val="00C13CAB"/>
    <w:rsid w:val="00C15028"/>
    <w:rsid w:val="00C153F1"/>
    <w:rsid w:val="00C15437"/>
    <w:rsid w:val="00C156C9"/>
    <w:rsid w:val="00C15DFC"/>
    <w:rsid w:val="00C16BC6"/>
    <w:rsid w:val="00C16D76"/>
    <w:rsid w:val="00C16EBB"/>
    <w:rsid w:val="00C1752E"/>
    <w:rsid w:val="00C179D9"/>
    <w:rsid w:val="00C17A0D"/>
    <w:rsid w:val="00C17AB9"/>
    <w:rsid w:val="00C17FAD"/>
    <w:rsid w:val="00C20AAD"/>
    <w:rsid w:val="00C21966"/>
    <w:rsid w:val="00C21F6F"/>
    <w:rsid w:val="00C21FF0"/>
    <w:rsid w:val="00C22BDD"/>
    <w:rsid w:val="00C22DA3"/>
    <w:rsid w:val="00C2354C"/>
    <w:rsid w:val="00C241CE"/>
    <w:rsid w:val="00C24412"/>
    <w:rsid w:val="00C2454D"/>
    <w:rsid w:val="00C2469C"/>
    <w:rsid w:val="00C24742"/>
    <w:rsid w:val="00C24748"/>
    <w:rsid w:val="00C24FC5"/>
    <w:rsid w:val="00C251E9"/>
    <w:rsid w:val="00C26104"/>
    <w:rsid w:val="00C27E92"/>
    <w:rsid w:val="00C30EA9"/>
    <w:rsid w:val="00C31A20"/>
    <w:rsid w:val="00C3202C"/>
    <w:rsid w:val="00C32311"/>
    <w:rsid w:val="00C34B45"/>
    <w:rsid w:val="00C353A6"/>
    <w:rsid w:val="00C361EC"/>
    <w:rsid w:val="00C362E7"/>
    <w:rsid w:val="00C36AAC"/>
    <w:rsid w:val="00C36BDC"/>
    <w:rsid w:val="00C36E13"/>
    <w:rsid w:val="00C370B7"/>
    <w:rsid w:val="00C3751A"/>
    <w:rsid w:val="00C37D00"/>
    <w:rsid w:val="00C40CB6"/>
    <w:rsid w:val="00C4141A"/>
    <w:rsid w:val="00C417EA"/>
    <w:rsid w:val="00C41C42"/>
    <w:rsid w:val="00C422F3"/>
    <w:rsid w:val="00C42983"/>
    <w:rsid w:val="00C42AAD"/>
    <w:rsid w:val="00C42E00"/>
    <w:rsid w:val="00C42E20"/>
    <w:rsid w:val="00C444A8"/>
    <w:rsid w:val="00C446BD"/>
    <w:rsid w:val="00C44A76"/>
    <w:rsid w:val="00C44F31"/>
    <w:rsid w:val="00C44FDD"/>
    <w:rsid w:val="00C4562A"/>
    <w:rsid w:val="00C457CA"/>
    <w:rsid w:val="00C45FA0"/>
    <w:rsid w:val="00C4620C"/>
    <w:rsid w:val="00C462DB"/>
    <w:rsid w:val="00C470CE"/>
    <w:rsid w:val="00C4775C"/>
    <w:rsid w:val="00C50359"/>
    <w:rsid w:val="00C50770"/>
    <w:rsid w:val="00C51145"/>
    <w:rsid w:val="00C51BA8"/>
    <w:rsid w:val="00C527F0"/>
    <w:rsid w:val="00C52C56"/>
    <w:rsid w:val="00C53DFD"/>
    <w:rsid w:val="00C547D7"/>
    <w:rsid w:val="00C550CF"/>
    <w:rsid w:val="00C55644"/>
    <w:rsid w:val="00C55C6B"/>
    <w:rsid w:val="00C5647F"/>
    <w:rsid w:val="00C56764"/>
    <w:rsid w:val="00C56F67"/>
    <w:rsid w:val="00C571C9"/>
    <w:rsid w:val="00C57575"/>
    <w:rsid w:val="00C57E27"/>
    <w:rsid w:val="00C60F53"/>
    <w:rsid w:val="00C62060"/>
    <w:rsid w:val="00C622D2"/>
    <w:rsid w:val="00C6292C"/>
    <w:rsid w:val="00C62D4B"/>
    <w:rsid w:val="00C630CD"/>
    <w:rsid w:val="00C635F5"/>
    <w:rsid w:val="00C63AA5"/>
    <w:rsid w:val="00C63F25"/>
    <w:rsid w:val="00C641C3"/>
    <w:rsid w:val="00C64D07"/>
    <w:rsid w:val="00C65164"/>
    <w:rsid w:val="00C658E1"/>
    <w:rsid w:val="00C660CF"/>
    <w:rsid w:val="00C66F13"/>
    <w:rsid w:val="00C672A3"/>
    <w:rsid w:val="00C67480"/>
    <w:rsid w:val="00C67CF5"/>
    <w:rsid w:val="00C703D9"/>
    <w:rsid w:val="00C70CD9"/>
    <w:rsid w:val="00C7104A"/>
    <w:rsid w:val="00C71E5B"/>
    <w:rsid w:val="00C724A3"/>
    <w:rsid w:val="00C726DC"/>
    <w:rsid w:val="00C727D2"/>
    <w:rsid w:val="00C72C95"/>
    <w:rsid w:val="00C732F0"/>
    <w:rsid w:val="00C73818"/>
    <w:rsid w:val="00C73D29"/>
    <w:rsid w:val="00C74AC8"/>
    <w:rsid w:val="00C74FE5"/>
    <w:rsid w:val="00C75151"/>
    <w:rsid w:val="00C756CC"/>
    <w:rsid w:val="00C775C0"/>
    <w:rsid w:val="00C80119"/>
    <w:rsid w:val="00C803B4"/>
    <w:rsid w:val="00C81208"/>
    <w:rsid w:val="00C82FA4"/>
    <w:rsid w:val="00C82FA5"/>
    <w:rsid w:val="00C833D3"/>
    <w:rsid w:val="00C8370A"/>
    <w:rsid w:val="00C838A9"/>
    <w:rsid w:val="00C83D2C"/>
    <w:rsid w:val="00C84631"/>
    <w:rsid w:val="00C846B5"/>
    <w:rsid w:val="00C8511C"/>
    <w:rsid w:val="00C858A8"/>
    <w:rsid w:val="00C85A64"/>
    <w:rsid w:val="00C85BA9"/>
    <w:rsid w:val="00C8680B"/>
    <w:rsid w:val="00C86D4F"/>
    <w:rsid w:val="00C86F90"/>
    <w:rsid w:val="00C8758A"/>
    <w:rsid w:val="00C90ADA"/>
    <w:rsid w:val="00C91D4F"/>
    <w:rsid w:val="00C91F8B"/>
    <w:rsid w:val="00C922BE"/>
    <w:rsid w:val="00C93393"/>
    <w:rsid w:val="00C9340B"/>
    <w:rsid w:val="00C94102"/>
    <w:rsid w:val="00C953A5"/>
    <w:rsid w:val="00C95DC0"/>
    <w:rsid w:val="00C96D35"/>
    <w:rsid w:val="00C973CD"/>
    <w:rsid w:val="00C97BF0"/>
    <w:rsid w:val="00CA00FD"/>
    <w:rsid w:val="00CA0190"/>
    <w:rsid w:val="00CA0398"/>
    <w:rsid w:val="00CA0712"/>
    <w:rsid w:val="00CA0905"/>
    <w:rsid w:val="00CA0EBD"/>
    <w:rsid w:val="00CA17A0"/>
    <w:rsid w:val="00CA18A7"/>
    <w:rsid w:val="00CA1D25"/>
    <w:rsid w:val="00CA2012"/>
    <w:rsid w:val="00CA2062"/>
    <w:rsid w:val="00CA2770"/>
    <w:rsid w:val="00CA2ACC"/>
    <w:rsid w:val="00CA2B6D"/>
    <w:rsid w:val="00CA2E88"/>
    <w:rsid w:val="00CA2EE5"/>
    <w:rsid w:val="00CA3B66"/>
    <w:rsid w:val="00CA3D8B"/>
    <w:rsid w:val="00CA41D7"/>
    <w:rsid w:val="00CA4E1F"/>
    <w:rsid w:val="00CA54DB"/>
    <w:rsid w:val="00CA561E"/>
    <w:rsid w:val="00CA5949"/>
    <w:rsid w:val="00CA5AD8"/>
    <w:rsid w:val="00CA60DB"/>
    <w:rsid w:val="00CA62F8"/>
    <w:rsid w:val="00CA708D"/>
    <w:rsid w:val="00CA7531"/>
    <w:rsid w:val="00CA7AB2"/>
    <w:rsid w:val="00CA7F29"/>
    <w:rsid w:val="00CB00F8"/>
    <w:rsid w:val="00CB095A"/>
    <w:rsid w:val="00CB0E5F"/>
    <w:rsid w:val="00CB1F75"/>
    <w:rsid w:val="00CB2158"/>
    <w:rsid w:val="00CB2BF4"/>
    <w:rsid w:val="00CB2C2A"/>
    <w:rsid w:val="00CB44F1"/>
    <w:rsid w:val="00CB46DE"/>
    <w:rsid w:val="00CB4734"/>
    <w:rsid w:val="00CB507E"/>
    <w:rsid w:val="00CB59BD"/>
    <w:rsid w:val="00CB60BB"/>
    <w:rsid w:val="00CB6F2C"/>
    <w:rsid w:val="00CB6F78"/>
    <w:rsid w:val="00CC019C"/>
    <w:rsid w:val="00CC17C0"/>
    <w:rsid w:val="00CC18A7"/>
    <w:rsid w:val="00CC1D50"/>
    <w:rsid w:val="00CC233B"/>
    <w:rsid w:val="00CC23F7"/>
    <w:rsid w:val="00CC2AA3"/>
    <w:rsid w:val="00CC3C01"/>
    <w:rsid w:val="00CC41BA"/>
    <w:rsid w:val="00CC42CF"/>
    <w:rsid w:val="00CC5729"/>
    <w:rsid w:val="00CC59A4"/>
    <w:rsid w:val="00CC611F"/>
    <w:rsid w:val="00CC63B7"/>
    <w:rsid w:val="00CC642E"/>
    <w:rsid w:val="00CC6FA9"/>
    <w:rsid w:val="00CC7011"/>
    <w:rsid w:val="00CC70BB"/>
    <w:rsid w:val="00CC74A3"/>
    <w:rsid w:val="00CC7536"/>
    <w:rsid w:val="00CC7BB2"/>
    <w:rsid w:val="00CC7E12"/>
    <w:rsid w:val="00CC7F34"/>
    <w:rsid w:val="00CD0007"/>
    <w:rsid w:val="00CD12E5"/>
    <w:rsid w:val="00CD18B0"/>
    <w:rsid w:val="00CD1CE8"/>
    <w:rsid w:val="00CD3354"/>
    <w:rsid w:val="00CD341A"/>
    <w:rsid w:val="00CD402F"/>
    <w:rsid w:val="00CD4115"/>
    <w:rsid w:val="00CD4449"/>
    <w:rsid w:val="00CD4945"/>
    <w:rsid w:val="00CD4AB5"/>
    <w:rsid w:val="00CD544F"/>
    <w:rsid w:val="00CD5D62"/>
    <w:rsid w:val="00CD5D81"/>
    <w:rsid w:val="00CD6B80"/>
    <w:rsid w:val="00CD7234"/>
    <w:rsid w:val="00CD787C"/>
    <w:rsid w:val="00CE0C4F"/>
    <w:rsid w:val="00CE12B7"/>
    <w:rsid w:val="00CE1A2B"/>
    <w:rsid w:val="00CE2803"/>
    <w:rsid w:val="00CE2B77"/>
    <w:rsid w:val="00CE32E3"/>
    <w:rsid w:val="00CE3A34"/>
    <w:rsid w:val="00CE445A"/>
    <w:rsid w:val="00CE47E2"/>
    <w:rsid w:val="00CE4E5C"/>
    <w:rsid w:val="00CE5253"/>
    <w:rsid w:val="00CE5D99"/>
    <w:rsid w:val="00CE5E65"/>
    <w:rsid w:val="00CE5FBE"/>
    <w:rsid w:val="00CE64B9"/>
    <w:rsid w:val="00CE783F"/>
    <w:rsid w:val="00CF1508"/>
    <w:rsid w:val="00CF1CB7"/>
    <w:rsid w:val="00CF21CD"/>
    <w:rsid w:val="00CF234C"/>
    <w:rsid w:val="00CF2555"/>
    <w:rsid w:val="00CF2E59"/>
    <w:rsid w:val="00CF3B54"/>
    <w:rsid w:val="00CF4D4E"/>
    <w:rsid w:val="00CF4F25"/>
    <w:rsid w:val="00CF58A4"/>
    <w:rsid w:val="00CF5A92"/>
    <w:rsid w:val="00CF6706"/>
    <w:rsid w:val="00CF6B16"/>
    <w:rsid w:val="00CF6BA1"/>
    <w:rsid w:val="00CF6CE7"/>
    <w:rsid w:val="00CF7692"/>
    <w:rsid w:val="00CF7A10"/>
    <w:rsid w:val="00CF7CA5"/>
    <w:rsid w:val="00CF7CC2"/>
    <w:rsid w:val="00D000E5"/>
    <w:rsid w:val="00D00345"/>
    <w:rsid w:val="00D011C0"/>
    <w:rsid w:val="00D01201"/>
    <w:rsid w:val="00D014AD"/>
    <w:rsid w:val="00D01DC3"/>
    <w:rsid w:val="00D01E35"/>
    <w:rsid w:val="00D02616"/>
    <w:rsid w:val="00D0329A"/>
    <w:rsid w:val="00D03DB9"/>
    <w:rsid w:val="00D04402"/>
    <w:rsid w:val="00D04583"/>
    <w:rsid w:val="00D04A57"/>
    <w:rsid w:val="00D052B6"/>
    <w:rsid w:val="00D0591E"/>
    <w:rsid w:val="00D0598E"/>
    <w:rsid w:val="00D06F0E"/>
    <w:rsid w:val="00D07143"/>
    <w:rsid w:val="00D071B1"/>
    <w:rsid w:val="00D07A1F"/>
    <w:rsid w:val="00D07B7C"/>
    <w:rsid w:val="00D07FA6"/>
    <w:rsid w:val="00D1039B"/>
    <w:rsid w:val="00D10471"/>
    <w:rsid w:val="00D109D9"/>
    <w:rsid w:val="00D10F7D"/>
    <w:rsid w:val="00D116F8"/>
    <w:rsid w:val="00D117A1"/>
    <w:rsid w:val="00D1283C"/>
    <w:rsid w:val="00D129A6"/>
    <w:rsid w:val="00D12B78"/>
    <w:rsid w:val="00D12EB7"/>
    <w:rsid w:val="00D13274"/>
    <w:rsid w:val="00D13779"/>
    <w:rsid w:val="00D13817"/>
    <w:rsid w:val="00D1396A"/>
    <w:rsid w:val="00D13ABE"/>
    <w:rsid w:val="00D141CC"/>
    <w:rsid w:val="00D1422F"/>
    <w:rsid w:val="00D14887"/>
    <w:rsid w:val="00D14E4C"/>
    <w:rsid w:val="00D14E59"/>
    <w:rsid w:val="00D15C9C"/>
    <w:rsid w:val="00D15CF8"/>
    <w:rsid w:val="00D1644D"/>
    <w:rsid w:val="00D16DD5"/>
    <w:rsid w:val="00D1711D"/>
    <w:rsid w:val="00D17198"/>
    <w:rsid w:val="00D175A2"/>
    <w:rsid w:val="00D17A2F"/>
    <w:rsid w:val="00D207ED"/>
    <w:rsid w:val="00D209F3"/>
    <w:rsid w:val="00D20AF0"/>
    <w:rsid w:val="00D21BBE"/>
    <w:rsid w:val="00D224C1"/>
    <w:rsid w:val="00D239E9"/>
    <w:rsid w:val="00D23F06"/>
    <w:rsid w:val="00D2473E"/>
    <w:rsid w:val="00D257F5"/>
    <w:rsid w:val="00D25958"/>
    <w:rsid w:val="00D26692"/>
    <w:rsid w:val="00D26A75"/>
    <w:rsid w:val="00D26CC9"/>
    <w:rsid w:val="00D27279"/>
    <w:rsid w:val="00D2789E"/>
    <w:rsid w:val="00D3009B"/>
    <w:rsid w:val="00D309FA"/>
    <w:rsid w:val="00D31D8A"/>
    <w:rsid w:val="00D32268"/>
    <w:rsid w:val="00D32296"/>
    <w:rsid w:val="00D330B2"/>
    <w:rsid w:val="00D33776"/>
    <w:rsid w:val="00D33D6F"/>
    <w:rsid w:val="00D33DF7"/>
    <w:rsid w:val="00D3421D"/>
    <w:rsid w:val="00D346D5"/>
    <w:rsid w:val="00D35421"/>
    <w:rsid w:val="00D35A85"/>
    <w:rsid w:val="00D35B90"/>
    <w:rsid w:val="00D36043"/>
    <w:rsid w:val="00D36416"/>
    <w:rsid w:val="00D3684B"/>
    <w:rsid w:val="00D36CC0"/>
    <w:rsid w:val="00D36D57"/>
    <w:rsid w:val="00D36E71"/>
    <w:rsid w:val="00D36FF7"/>
    <w:rsid w:val="00D37528"/>
    <w:rsid w:val="00D40A1E"/>
    <w:rsid w:val="00D40A70"/>
    <w:rsid w:val="00D417A2"/>
    <w:rsid w:val="00D4264E"/>
    <w:rsid w:val="00D4284E"/>
    <w:rsid w:val="00D42A63"/>
    <w:rsid w:val="00D43206"/>
    <w:rsid w:val="00D43273"/>
    <w:rsid w:val="00D434AA"/>
    <w:rsid w:val="00D435E7"/>
    <w:rsid w:val="00D43866"/>
    <w:rsid w:val="00D43B30"/>
    <w:rsid w:val="00D43CE9"/>
    <w:rsid w:val="00D43FFC"/>
    <w:rsid w:val="00D4471A"/>
    <w:rsid w:val="00D44F02"/>
    <w:rsid w:val="00D46392"/>
    <w:rsid w:val="00D46544"/>
    <w:rsid w:val="00D50621"/>
    <w:rsid w:val="00D50838"/>
    <w:rsid w:val="00D50A84"/>
    <w:rsid w:val="00D515B4"/>
    <w:rsid w:val="00D5169E"/>
    <w:rsid w:val="00D51A02"/>
    <w:rsid w:val="00D52BCB"/>
    <w:rsid w:val="00D52D7E"/>
    <w:rsid w:val="00D53349"/>
    <w:rsid w:val="00D5354B"/>
    <w:rsid w:val="00D540EF"/>
    <w:rsid w:val="00D55447"/>
    <w:rsid w:val="00D55796"/>
    <w:rsid w:val="00D56229"/>
    <w:rsid w:val="00D56703"/>
    <w:rsid w:val="00D5713A"/>
    <w:rsid w:val="00D577EA"/>
    <w:rsid w:val="00D57AAD"/>
    <w:rsid w:val="00D60554"/>
    <w:rsid w:val="00D607A8"/>
    <w:rsid w:val="00D60EBC"/>
    <w:rsid w:val="00D60EE8"/>
    <w:rsid w:val="00D61CE7"/>
    <w:rsid w:val="00D6288F"/>
    <w:rsid w:val="00D63106"/>
    <w:rsid w:val="00D64265"/>
    <w:rsid w:val="00D64660"/>
    <w:rsid w:val="00D64F83"/>
    <w:rsid w:val="00D666E3"/>
    <w:rsid w:val="00D669B5"/>
    <w:rsid w:val="00D67851"/>
    <w:rsid w:val="00D67C96"/>
    <w:rsid w:val="00D7034D"/>
    <w:rsid w:val="00D70EE6"/>
    <w:rsid w:val="00D71319"/>
    <w:rsid w:val="00D7167A"/>
    <w:rsid w:val="00D7187A"/>
    <w:rsid w:val="00D719D8"/>
    <w:rsid w:val="00D73145"/>
    <w:rsid w:val="00D73843"/>
    <w:rsid w:val="00D73E88"/>
    <w:rsid w:val="00D73EDA"/>
    <w:rsid w:val="00D73FB3"/>
    <w:rsid w:val="00D74147"/>
    <w:rsid w:val="00D74834"/>
    <w:rsid w:val="00D75915"/>
    <w:rsid w:val="00D762D7"/>
    <w:rsid w:val="00D76DB2"/>
    <w:rsid w:val="00D77232"/>
    <w:rsid w:val="00D777D8"/>
    <w:rsid w:val="00D80CA2"/>
    <w:rsid w:val="00D815CB"/>
    <w:rsid w:val="00D81DAF"/>
    <w:rsid w:val="00D81F4B"/>
    <w:rsid w:val="00D821B1"/>
    <w:rsid w:val="00D82D19"/>
    <w:rsid w:val="00D836A1"/>
    <w:rsid w:val="00D83D1B"/>
    <w:rsid w:val="00D84289"/>
    <w:rsid w:val="00D84950"/>
    <w:rsid w:val="00D84EB2"/>
    <w:rsid w:val="00D85EA2"/>
    <w:rsid w:val="00D86341"/>
    <w:rsid w:val="00D86530"/>
    <w:rsid w:val="00D86CAA"/>
    <w:rsid w:val="00D86E2A"/>
    <w:rsid w:val="00D86E7D"/>
    <w:rsid w:val="00D8723F"/>
    <w:rsid w:val="00D876B5"/>
    <w:rsid w:val="00D8788A"/>
    <w:rsid w:val="00D901C4"/>
    <w:rsid w:val="00D9025B"/>
    <w:rsid w:val="00D90C81"/>
    <w:rsid w:val="00D90DDA"/>
    <w:rsid w:val="00D90F45"/>
    <w:rsid w:val="00D90FEF"/>
    <w:rsid w:val="00D92FC5"/>
    <w:rsid w:val="00D93416"/>
    <w:rsid w:val="00D9389A"/>
    <w:rsid w:val="00D93B2A"/>
    <w:rsid w:val="00D940A9"/>
    <w:rsid w:val="00D9444C"/>
    <w:rsid w:val="00D94566"/>
    <w:rsid w:val="00D94801"/>
    <w:rsid w:val="00D953FD"/>
    <w:rsid w:val="00D95CCB"/>
    <w:rsid w:val="00D95D3A"/>
    <w:rsid w:val="00D95D9A"/>
    <w:rsid w:val="00D95F09"/>
    <w:rsid w:val="00D9627A"/>
    <w:rsid w:val="00D97092"/>
    <w:rsid w:val="00D972C0"/>
    <w:rsid w:val="00D9786A"/>
    <w:rsid w:val="00D97913"/>
    <w:rsid w:val="00DA0FBA"/>
    <w:rsid w:val="00DA0FD0"/>
    <w:rsid w:val="00DA1E11"/>
    <w:rsid w:val="00DA23C8"/>
    <w:rsid w:val="00DA279A"/>
    <w:rsid w:val="00DA2B31"/>
    <w:rsid w:val="00DA2D35"/>
    <w:rsid w:val="00DA343A"/>
    <w:rsid w:val="00DA3967"/>
    <w:rsid w:val="00DA3A9C"/>
    <w:rsid w:val="00DA3BD5"/>
    <w:rsid w:val="00DA3EDB"/>
    <w:rsid w:val="00DA46F5"/>
    <w:rsid w:val="00DA4DA6"/>
    <w:rsid w:val="00DA5167"/>
    <w:rsid w:val="00DA5272"/>
    <w:rsid w:val="00DA5DE1"/>
    <w:rsid w:val="00DA5E9D"/>
    <w:rsid w:val="00DA661C"/>
    <w:rsid w:val="00DA7482"/>
    <w:rsid w:val="00DA7590"/>
    <w:rsid w:val="00DA7A8E"/>
    <w:rsid w:val="00DA7DE6"/>
    <w:rsid w:val="00DA7EC4"/>
    <w:rsid w:val="00DB0910"/>
    <w:rsid w:val="00DB104D"/>
    <w:rsid w:val="00DB17F9"/>
    <w:rsid w:val="00DB1CA2"/>
    <w:rsid w:val="00DB23C6"/>
    <w:rsid w:val="00DB2670"/>
    <w:rsid w:val="00DB43A5"/>
    <w:rsid w:val="00DB45A9"/>
    <w:rsid w:val="00DB4EB0"/>
    <w:rsid w:val="00DB5443"/>
    <w:rsid w:val="00DB551D"/>
    <w:rsid w:val="00DB57E0"/>
    <w:rsid w:val="00DB58C9"/>
    <w:rsid w:val="00DB64D4"/>
    <w:rsid w:val="00DB6587"/>
    <w:rsid w:val="00DB6E54"/>
    <w:rsid w:val="00DB7509"/>
    <w:rsid w:val="00DC022A"/>
    <w:rsid w:val="00DC05B6"/>
    <w:rsid w:val="00DC0F52"/>
    <w:rsid w:val="00DC20E4"/>
    <w:rsid w:val="00DC21F4"/>
    <w:rsid w:val="00DC2913"/>
    <w:rsid w:val="00DC2D62"/>
    <w:rsid w:val="00DC2FF8"/>
    <w:rsid w:val="00DC385B"/>
    <w:rsid w:val="00DC38E5"/>
    <w:rsid w:val="00DC4C83"/>
    <w:rsid w:val="00DC52F0"/>
    <w:rsid w:val="00DC54E5"/>
    <w:rsid w:val="00DC5EA4"/>
    <w:rsid w:val="00DC630D"/>
    <w:rsid w:val="00DC66A3"/>
    <w:rsid w:val="00DC6999"/>
    <w:rsid w:val="00DC69FD"/>
    <w:rsid w:val="00DC6A4E"/>
    <w:rsid w:val="00DC77D6"/>
    <w:rsid w:val="00DC7800"/>
    <w:rsid w:val="00DC7820"/>
    <w:rsid w:val="00DC790E"/>
    <w:rsid w:val="00DD0460"/>
    <w:rsid w:val="00DD1396"/>
    <w:rsid w:val="00DD1657"/>
    <w:rsid w:val="00DD1A22"/>
    <w:rsid w:val="00DD1D79"/>
    <w:rsid w:val="00DD236E"/>
    <w:rsid w:val="00DD29CA"/>
    <w:rsid w:val="00DD2C9C"/>
    <w:rsid w:val="00DD2FB2"/>
    <w:rsid w:val="00DD343C"/>
    <w:rsid w:val="00DD3893"/>
    <w:rsid w:val="00DD3F73"/>
    <w:rsid w:val="00DD457C"/>
    <w:rsid w:val="00DD4599"/>
    <w:rsid w:val="00DD56B8"/>
    <w:rsid w:val="00DD5EAC"/>
    <w:rsid w:val="00DD61DE"/>
    <w:rsid w:val="00DD6C45"/>
    <w:rsid w:val="00DD734C"/>
    <w:rsid w:val="00DD7682"/>
    <w:rsid w:val="00DD7C76"/>
    <w:rsid w:val="00DE148C"/>
    <w:rsid w:val="00DE1C2D"/>
    <w:rsid w:val="00DE2218"/>
    <w:rsid w:val="00DE27B5"/>
    <w:rsid w:val="00DE2BE9"/>
    <w:rsid w:val="00DE3AA8"/>
    <w:rsid w:val="00DE4ACC"/>
    <w:rsid w:val="00DE656D"/>
    <w:rsid w:val="00DE69C0"/>
    <w:rsid w:val="00DE6CA4"/>
    <w:rsid w:val="00DE73B7"/>
    <w:rsid w:val="00DE765A"/>
    <w:rsid w:val="00DF0664"/>
    <w:rsid w:val="00DF19EF"/>
    <w:rsid w:val="00DF1AB9"/>
    <w:rsid w:val="00DF1E70"/>
    <w:rsid w:val="00DF1F3E"/>
    <w:rsid w:val="00DF252C"/>
    <w:rsid w:val="00DF28DB"/>
    <w:rsid w:val="00DF2935"/>
    <w:rsid w:val="00DF3B9C"/>
    <w:rsid w:val="00DF4F45"/>
    <w:rsid w:val="00DF521D"/>
    <w:rsid w:val="00DF5901"/>
    <w:rsid w:val="00DF5D2C"/>
    <w:rsid w:val="00DF5F6C"/>
    <w:rsid w:val="00DF63A5"/>
    <w:rsid w:val="00DF653C"/>
    <w:rsid w:val="00DF6B80"/>
    <w:rsid w:val="00DF6E43"/>
    <w:rsid w:val="00DF6EAC"/>
    <w:rsid w:val="00DF77F5"/>
    <w:rsid w:val="00DF7E3B"/>
    <w:rsid w:val="00DF7E49"/>
    <w:rsid w:val="00E02420"/>
    <w:rsid w:val="00E02B04"/>
    <w:rsid w:val="00E033AB"/>
    <w:rsid w:val="00E03528"/>
    <w:rsid w:val="00E0361A"/>
    <w:rsid w:val="00E03C3E"/>
    <w:rsid w:val="00E04400"/>
    <w:rsid w:val="00E05C7D"/>
    <w:rsid w:val="00E07CA6"/>
    <w:rsid w:val="00E10E81"/>
    <w:rsid w:val="00E10F1C"/>
    <w:rsid w:val="00E1146B"/>
    <w:rsid w:val="00E115EE"/>
    <w:rsid w:val="00E118F2"/>
    <w:rsid w:val="00E12B86"/>
    <w:rsid w:val="00E132C2"/>
    <w:rsid w:val="00E13B96"/>
    <w:rsid w:val="00E13BE3"/>
    <w:rsid w:val="00E14CE7"/>
    <w:rsid w:val="00E15053"/>
    <w:rsid w:val="00E15317"/>
    <w:rsid w:val="00E15341"/>
    <w:rsid w:val="00E1568D"/>
    <w:rsid w:val="00E168FB"/>
    <w:rsid w:val="00E17BC7"/>
    <w:rsid w:val="00E17C94"/>
    <w:rsid w:val="00E20609"/>
    <w:rsid w:val="00E210B3"/>
    <w:rsid w:val="00E219B3"/>
    <w:rsid w:val="00E21B03"/>
    <w:rsid w:val="00E228EC"/>
    <w:rsid w:val="00E22AFB"/>
    <w:rsid w:val="00E22BCF"/>
    <w:rsid w:val="00E22F44"/>
    <w:rsid w:val="00E23297"/>
    <w:rsid w:val="00E233AF"/>
    <w:rsid w:val="00E23B40"/>
    <w:rsid w:val="00E24AB0"/>
    <w:rsid w:val="00E254DE"/>
    <w:rsid w:val="00E2552B"/>
    <w:rsid w:val="00E2586B"/>
    <w:rsid w:val="00E26120"/>
    <w:rsid w:val="00E264F8"/>
    <w:rsid w:val="00E26524"/>
    <w:rsid w:val="00E26CD4"/>
    <w:rsid w:val="00E26E29"/>
    <w:rsid w:val="00E30336"/>
    <w:rsid w:val="00E31163"/>
    <w:rsid w:val="00E3123F"/>
    <w:rsid w:val="00E31BD3"/>
    <w:rsid w:val="00E31D9A"/>
    <w:rsid w:val="00E31E4B"/>
    <w:rsid w:val="00E3234E"/>
    <w:rsid w:val="00E32779"/>
    <w:rsid w:val="00E33E3B"/>
    <w:rsid w:val="00E34343"/>
    <w:rsid w:val="00E34D97"/>
    <w:rsid w:val="00E34FBC"/>
    <w:rsid w:val="00E3516D"/>
    <w:rsid w:val="00E351D0"/>
    <w:rsid w:val="00E35C31"/>
    <w:rsid w:val="00E35E07"/>
    <w:rsid w:val="00E36752"/>
    <w:rsid w:val="00E368F3"/>
    <w:rsid w:val="00E36C39"/>
    <w:rsid w:val="00E36D87"/>
    <w:rsid w:val="00E37125"/>
    <w:rsid w:val="00E373FD"/>
    <w:rsid w:val="00E37B51"/>
    <w:rsid w:val="00E37F93"/>
    <w:rsid w:val="00E407B5"/>
    <w:rsid w:val="00E4213C"/>
    <w:rsid w:val="00E42C43"/>
    <w:rsid w:val="00E43135"/>
    <w:rsid w:val="00E43612"/>
    <w:rsid w:val="00E4381E"/>
    <w:rsid w:val="00E44054"/>
    <w:rsid w:val="00E45B09"/>
    <w:rsid w:val="00E461BA"/>
    <w:rsid w:val="00E46448"/>
    <w:rsid w:val="00E47591"/>
    <w:rsid w:val="00E47C88"/>
    <w:rsid w:val="00E50002"/>
    <w:rsid w:val="00E5097D"/>
    <w:rsid w:val="00E50FB3"/>
    <w:rsid w:val="00E5156D"/>
    <w:rsid w:val="00E516CB"/>
    <w:rsid w:val="00E533A8"/>
    <w:rsid w:val="00E539CC"/>
    <w:rsid w:val="00E53BF7"/>
    <w:rsid w:val="00E54D3D"/>
    <w:rsid w:val="00E5508B"/>
    <w:rsid w:val="00E5520F"/>
    <w:rsid w:val="00E5578B"/>
    <w:rsid w:val="00E56179"/>
    <w:rsid w:val="00E56E3F"/>
    <w:rsid w:val="00E5746D"/>
    <w:rsid w:val="00E57F02"/>
    <w:rsid w:val="00E6061B"/>
    <w:rsid w:val="00E60931"/>
    <w:rsid w:val="00E60A04"/>
    <w:rsid w:val="00E60CB6"/>
    <w:rsid w:val="00E610F9"/>
    <w:rsid w:val="00E61FBE"/>
    <w:rsid w:val="00E6393D"/>
    <w:rsid w:val="00E63E6E"/>
    <w:rsid w:val="00E64146"/>
    <w:rsid w:val="00E649B6"/>
    <w:rsid w:val="00E64E42"/>
    <w:rsid w:val="00E6506C"/>
    <w:rsid w:val="00E650BF"/>
    <w:rsid w:val="00E6537A"/>
    <w:rsid w:val="00E658C1"/>
    <w:rsid w:val="00E663B4"/>
    <w:rsid w:val="00E664BF"/>
    <w:rsid w:val="00E667D0"/>
    <w:rsid w:val="00E67339"/>
    <w:rsid w:val="00E677E1"/>
    <w:rsid w:val="00E67BBD"/>
    <w:rsid w:val="00E7047C"/>
    <w:rsid w:val="00E70709"/>
    <w:rsid w:val="00E707FA"/>
    <w:rsid w:val="00E70AF7"/>
    <w:rsid w:val="00E70BEF"/>
    <w:rsid w:val="00E7158E"/>
    <w:rsid w:val="00E72FD4"/>
    <w:rsid w:val="00E7312F"/>
    <w:rsid w:val="00E7360F"/>
    <w:rsid w:val="00E73AEE"/>
    <w:rsid w:val="00E750E1"/>
    <w:rsid w:val="00E75929"/>
    <w:rsid w:val="00E75985"/>
    <w:rsid w:val="00E75A66"/>
    <w:rsid w:val="00E75E5D"/>
    <w:rsid w:val="00E76960"/>
    <w:rsid w:val="00E7719D"/>
    <w:rsid w:val="00E773EF"/>
    <w:rsid w:val="00E811E5"/>
    <w:rsid w:val="00E813D5"/>
    <w:rsid w:val="00E81861"/>
    <w:rsid w:val="00E81E60"/>
    <w:rsid w:val="00E82C94"/>
    <w:rsid w:val="00E82FFD"/>
    <w:rsid w:val="00E838F6"/>
    <w:rsid w:val="00E83C6D"/>
    <w:rsid w:val="00E84393"/>
    <w:rsid w:val="00E84658"/>
    <w:rsid w:val="00E84899"/>
    <w:rsid w:val="00E84AB4"/>
    <w:rsid w:val="00E84CA3"/>
    <w:rsid w:val="00E853C5"/>
    <w:rsid w:val="00E857F7"/>
    <w:rsid w:val="00E85852"/>
    <w:rsid w:val="00E86271"/>
    <w:rsid w:val="00E86A35"/>
    <w:rsid w:val="00E871A7"/>
    <w:rsid w:val="00E87270"/>
    <w:rsid w:val="00E9064F"/>
    <w:rsid w:val="00E91264"/>
    <w:rsid w:val="00E915E8"/>
    <w:rsid w:val="00E91D44"/>
    <w:rsid w:val="00E921E4"/>
    <w:rsid w:val="00E934C9"/>
    <w:rsid w:val="00E93A75"/>
    <w:rsid w:val="00E93D17"/>
    <w:rsid w:val="00E943DF"/>
    <w:rsid w:val="00E94B3D"/>
    <w:rsid w:val="00E95328"/>
    <w:rsid w:val="00E95AAD"/>
    <w:rsid w:val="00E960C1"/>
    <w:rsid w:val="00E9630C"/>
    <w:rsid w:val="00E9638F"/>
    <w:rsid w:val="00E963E4"/>
    <w:rsid w:val="00E9647C"/>
    <w:rsid w:val="00E966C2"/>
    <w:rsid w:val="00E970E8"/>
    <w:rsid w:val="00E9734C"/>
    <w:rsid w:val="00E97681"/>
    <w:rsid w:val="00EA063C"/>
    <w:rsid w:val="00EA19DC"/>
    <w:rsid w:val="00EA1B3C"/>
    <w:rsid w:val="00EA2F88"/>
    <w:rsid w:val="00EA31BE"/>
    <w:rsid w:val="00EA3ECA"/>
    <w:rsid w:val="00EA4569"/>
    <w:rsid w:val="00EA4B53"/>
    <w:rsid w:val="00EA4E4D"/>
    <w:rsid w:val="00EA51F4"/>
    <w:rsid w:val="00EA52AC"/>
    <w:rsid w:val="00EA5693"/>
    <w:rsid w:val="00EA58AA"/>
    <w:rsid w:val="00EA63B0"/>
    <w:rsid w:val="00EA6EA5"/>
    <w:rsid w:val="00EA7585"/>
    <w:rsid w:val="00EA7BDE"/>
    <w:rsid w:val="00EB0D10"/>
    <w:rsid w:val="00EB15FA"/>
    <w:rsid w:val="00EB1716"/>
    <w:rsid w:val="00EB33D8"/>
    <w:rsid w:val="00EB3554"/>
    <w:rsid w:val="00EB39BA"/>
    <w:rsid w:val="00EB3C81"/>
    <w:rsid w:val="00EB3DB0"/>
    <w:rsid w:val="00EB3F70"/>
    <w:rsid w:val="00EB45F8"/>
    <w:rsid w:val="00EB50AC"/>
    <w:rsid w:val="00EB57B4"/>
    <w:rsid w:val="00EB69DC"/>
    <w:rsid w:val="00EB7B61"/>
    <w:rsid w:val="00EC1C0C"/>
    <w:rsid w:val="00EC2694"/>
    <w:rsid w:val="00EC284E"/>
    <w:rsid w:val="00EC2F3E"/>
    <w:rsid w:val="00EC3716"/>
    <w:rsid w:val="00EC39D7"/>
    <w:rsid w:val="00EC3CEF"/>
    <w:rsid w:val="00EC3D2C"/>
    <w:rsid w:val="00EC4236"/>
    <w:rsid w:val="00EC4298"/>
    <w:rsid w:val="00EC4423"/>
    <w:rsid w:val="00EC4B7A"/>
    <w:rsid w:val="00EC57D5"/>
    <w:rsid w:val="00EC593E"/>
    <w:rsid w:val="00EC5B8B"/>
    <w:rsid w:val="00EC61BC"/>
    <w:rsid w:val="00EC67CA"/>
    <w:rsid w:val="00EC6F74"/>
    <w:rsid w:val="00EC709D"/>
    <w:rsid w:val="00EC79D1"/>
    <w:rsid w:val="00EC7F0D"/>
    <w:rsid w:val="00EC7F41"/>
    <w:rsid w:val="00ED02EB"/>
    <w:rsid w:val="00ED0A33"/>
    <w:rsid w:val="00ED11B7"/>
    <w:rsid w:val="00ED1945"/>
    <w:rsid w:val="00ED1FFC"/>
    <w:rsid w:val="00ED2137"/>
    <w:rsid w:val="00ED29D6"/>
    <w:rsid w:val="00ED35F8"/>
    <w:rsid w:val="00ED40DD"/>
    <w:rsid w:val="00ED48BC"/>
    <w:rsid w:val="00ED5286"/>
    <w:rsid w:val="00ED5C50"/>
    <w:rsid w:val="00ED617F"/>
    <w:rsid w:val="00ED717B"/>
    <w:rsid w:val="00ED7367"/>
    <w:rsid w:val="00ED7E67"/>
    <w:rsid w:val="00ED7FA6"/>
    <w:rsid w:val="00EE0A4A"/>
    <w:rsid w:val="00EE1F15"/>
    <w:rsid w:val="00EE2086"/>
    <w:rsid w:val="00EE2ADD"/>
    <w:rsid w:val="00EE2B0A"/>
    <w:rsid w:val="00EE2B88"/>
    <w:rsid w:val="00EE32EC"/>
    <w:rsid w:val="00EE3469"/>
    <w:rsid w:val="00EE368C"/>
    <w:rsid w:val="00EE37BF"/>
    <w:rsid w:val="00EE4077"/>
    <w:rsid w:val="00EE5B00"/>
    <w:rsid w:val="00EE5C60"/>
    <w:rsid w:val="00EE5DF4"/>
    <w:rsid w:val="00EE653C"/>
    <w:rsid w:val="00EF012E"/>
    <w:rsid w:val="00EF04E3"/>
    <w:rsid w:val="00EF0D63"/>
    <w:rsid w:val="00EF14E9"/>
    <w:rsid w:val="00EF15C3"/>
    <w:rsid w:val="00EF20ED"/>
    <w:rsid w:val="00EF2201"/>
    <w:rsid w:val="00EF32B5"/>
    <w:rsid w:val="00EF3673"/>
    <w:rsid w:val="00EF3715"/>
    <w:rsid w:val="00EF409D"/>
    <w:rsid w:val="00EF4373"/>
    <w:rsid w:val="00EF439E"/>
    <w:rsid w:val="00EF4523"/>
    <w:rsid w:val="00EF4598"/>
    <w:rsid w:val="00EF4A93"/>
    <w:rsid w:val="00EF4B0B"/>
    <w:rsid w:val="00EF4FB2"/>
    <w:rsid w:val="00EF59D8"/>
    <w:rsid w:val="00EF5C81"/>
    <w:rsid w:val="00EF62B1"/>
    <w:rsid w:val="00EF63C8"/>
    <w:rsid w:val="00EF6417"/>
    <w:rsid w:val="00EF6485"/>
    <w:rsid w:val="00EF684A"/>
    <w:rsid w:val="00EF6EFD"/>
    <w:rsid w:val="00EF705B"/>
    <w:rsid w:val="00EF71F1"/>
    <w:rsid w:val="00EF7302"/>
    <w:rsid w:val="00EF7D1E"/>
    <w:rsid w:val="00F00A56"/>
    <w:rsid w:val="00F01A3D"/>
    <w:rsid w:val="00F02F42"/>
    <w:rsid w:val="00F03033"/>
    <w:rsid w:val="00F03CC1"/>
    <w:rsid w:val="00F045BB"/>
    <w:rsid w:val="00F0487F"/>
    <w:rsid w:val="00F0532F"/>
    <w:rsid w:val="00F0597E"/>
    <w:rsid w:val="00F05EFD"/>
    <w:rsid w:val="00F063CA"/>
    <w:rsid w:val="00F0643F"/>
    <w:rsid w:val="00F067AF"/>
    <w:rsid w:val="00F06B8E"/>
    <w:rsid w:val="00F06EEA"/>
    <w:rsid w:val="00F07140"/>
    <w:rsid w:val="00F07F7C"/>
    <w:rsid w:val="00F10CF1"/>
    <w:rsid w:val="00F11E4B"/>
    <w:rsid w:val="00F121A2"/>
    <w:rsid w:val="00F1276F"/>
    <w:rsid w:val="00F1283C"/>
    <w:rsid w:val="00F12ACD"/>
    <w:rsid w:val="00F12AD3"/>
    <w:rsid w:val="00F12C0C"/>
    <w:rsid w:val="00F13B20"/>
    <w:rsid w:val="00F13E0C"/>
    <w:rsid w:val="00F13EC0"/>
    <w:rsid w:val="00F148AA"/>
    <w:rsid w:val="00F15AE7"/>
    <w:rsid w:val="00F15CDF"/>
    <w:rsid w:val="00F16FEE"/>
    <w:rsid w:val="00F174AE"/>
    <w:rsid w:val="00F17911"/>
    <w:rsid w:val="00F206D6"/>
    <w:rsid w:val="00F207E0"/>
    <w:rsid w:val="00F228DB"/>
    <w:rsid w:val="00F232F3"/>
    <w:rsid w:val="00F2344D"/>
    <w:rsid w:val="00F23BDF"/>
    <w:rsid w:val="00F25977"/>
    <w:rsid w:val="00F25EFB"/>
    <w:rsid w:val="00F2604F"/>
    <w:rsid w:val="00F26845"/>
    <w:rsid w:val="00F27BCA"/>
    <w:rsid w:val="00F3018E"/>
    <w:rsid w:val="00F30360"/>
    <w:rsid w:val="00F30415"/>
    <w:rsid w:val="00F305A2"/>
    <w:rsid w:val="00F30708"/>
    <w:rsid w:val="00F308A6"/>
    <w:rsid w:val="00F30B1B"/>
    <w:rsid w:val="00F30DC9"/>
    <w:rsid w:val="00F30FEB"/>
    <w:rsid w:val="00F3133D"/>
    <w:rsid w:val="00F31519"/>
    <w:rsid w:val="00F32A07"/>
    <w:rsid w:val="00F32B7C"/>
    <w:rsid w:val="00F33838"/>
    <w:rsid w:val="00F3419F"/>
    <w:rsid w:val="00F344D3"/>
    <w:rsid w:val="00F34AED"/>
    <w:rsid w:val="00F350A8"/>
    <w:rsid w:val="00F351E7"/>
    <w:rsid w:val="00F3534C"/>
    <w:rsid w:val="00F354FB"/>
    <w:rsid w:val="00F3564E"/>
    <w:rsid w:val="00F35BCE"/>
    <w:rsid w:val="00F35BE7"/>
    <w:rsid w:val="00F35D2B"/>
    <w:rsid w:val="00F367F0"/>
    <w:rsid w:val="00F368DE"/>
    <w:rsid w:val="00F36BB4"/>
    <w:rsid w:val="00F36D25"/>
    <w:rsid w:val="00F3722B"/>
    <w:rsid w:val="00F379EA"/>
    <w:rsid w:val="00F37C6A"/>
    <w:rsid w:val="00F37F5C"/>
    <w:rsid w:val="00F400F2"/>
    <w:rsid w:val="00F40B81"/>
    <w:rsid w:val="00F4165C"/>
    <w:rsid w:val="00F41683"/>
    <w:rsid w:val="00F4174E"/>
    <w:rsid w:val="00F425C4"/>
    <w:rsid w:val="00F438F8"/>
    <w:rsid w:val="00F43A45"/>
    <w:rsid w:val="00F43CB3"/>
    <w:rsid w:val="00F43D6A"/>
    <w:rsid w:val="00F44080"/>
    <w:rsid w:val="00F452A8"/>
    <w:rsid w:val="00F454E2"/>
    <w:rsid w:val="00F45DB2"/>
    <w:rsid w:val="00F46475"/>
    <w:rsid w:val="00F50280"/>
    <w:rsid w:val="00F509E7"/>
    <w:rsid w:val="00F50D45"/>
    <w:rsid w:val="00F51361"/>
    <w:rsid w:val="00F52673"/>
    <w:rsid w:val="00F5271A"/>
    <w:rsid w:val="00F52B0C"/>
    <w:rsid w:val="00F52C17"/>
    <w:rsid w:val="00F53365"/>
    <w:rsid w:val="00F54A74"/>
    <w:rsid w:val="00F54EE0"/>
    <w:rsid w:val="00F55641"/>
    <w:rsid w:val="00F558C4"/>
    <w:rsid w:val="00F55939"/>
    <w:rsid w:val="00F55B51"/>
    <w:rsid w:val="00F560AA"/>
    <w:rsid w:val="00F56140"/>
    <w:rsid w:val="00F56AD3"/>
    <w:rsid w:val="00F60095"/>
    <w:rsid w:val="00F60158"/>
    <w:rsid w:val="00F60ABA"/>
    <w:rsid w:val="00F613EF"/>
    <w:rsid w:val="00F61516"/>
    <w:rsid w:val="00F61A9B"/>
    <w:rsid w:val="00F62189"/>
    <w:rsid w:val="00F62963"/>
    <w:rsid w:val="00F63957"/>
    <w:rsid w:val="00F64126"/>
    <w:rsid w:val="00F6446A"/>
    <w:rsid w:val="00F644A1"/>
    <w:rsid w:val="00F645FD"/>
    <w:rsid w:val="00F64D53"/>
    <w:rsid w:val="00F652AD"/>
    <w:rsid w:val="00F655FE"/>
    <w:rsid w:val="00F65836"/>
    <w:rsid w:val="00F66801"/>
    <w:rsid w:val="00F66E12"/>
    <w:rsid w:val="00F66EC1"/>
    <w:rsid w:val="00F66FE0"/>
    <w:rsid w:val="00F6709E"/>
    <w:rsid w:val="00F67A5C"/>
    <w:rsid w:val="00F67FCC"/>
    <w:rsid w:val="00F700AB"/>
    <w:rsid w:val="00F700E4"/>
    <w:rsid w:val="00F702FB"/>
    <w:rsid w:val="00F70871"/>
    <w:rsid w:val="00F70EDB"/>
    <w:rsid w:val="00F71021"/>
    <w:rsid w:val="00F7147E"/>
    <w:rsid w:val="00F719DA"/>
    <w:rsid w:val="00F71FF3"/>
    <w:rsid w:val="00F723DF"/>
    <w:rsid w:val="00F724D1"/>
    <w:rsid w:val="00F72C27"/>
    <w:rsid w:val="00F73955"/>
    <w:rsid w:val="00F73A55"/>
    <w:rsid w:val="00F73B8C"/>
    <w:rsid w:val="00F74196"/>
    <w:rsid w:val="00F74D00"/>
    <w:rsid w:val="00F7518C"/>
    <w:rsid w:val="00F75450"/>
    <w:rsid w:val="00F7592A"/>
    <w:rsid w:val="00F760C0"/>
    <w:rsid w:val="00F763EE"/>
    <w:rsid w:val="00F77626"/>
    <w:rsid w:val="00F7792D"/>
    <w:rsid w:val="00F80283"/>
    <w:rsid w:val="00F80517"/>
    <w:rsid w:val="00F81F8B"/>
    <w:rsid w:val="00F82130"/>
    <w:rsid w:val="00F824C4"/>
    <w:rsid w:val="00F826A3"/>
    <w:rsid w:val="00F82747"/>
    <w:rsid w:val="00F829E0"/>
    <w:rsid w:val="00F8386E"/>
    <w:rsid w:val="00F841A4"/>
    <w:rsid w:val="00F84331"/>
    <w:rsid w:val="00F8462B"/>
    <w:rsid w:val="00F846CB"/>
    <w:rsid w:val="00F848C7"/>
    <w:rsid w:val="00F852C4"/>
    <w:rsid w:val="00F8546C"/>
    <w:rsid w:val="00F85ACC"/>
    <w:rsid w:val="00F85F18"/>
    <w:rsid w:val="00F8669F"/>
    <w:rsid w:val="00F866D1"/>
    <w:rsid w:val="00F86F7B"/>
    <w:rsid w:val="00F8707F"/>
    <w:rsid w:val="00F87126"/>
    <w:rsid w:val="00F8723F"/>
    <w:rsid w:val="00F874C9"/>
    <w:rsid w:val="00F8792D"/>
    <w:rsid w:val="00F9054A"/>
    <w:rsid w:val="00F91760"/>
    <w:rsid w:val="00F91F00"/>
    <w:rsid w:val="00F92106"/>
    <w:rsid w:val="00F92640"/>
    <w:rsid w:val="00F9265F"/>
    <w:rsid w:val="00F9271C"/>
    <w:rsid w:val="00F93423"/>
    <w:rsid w:val="00F935CD"/>
    <w:rsid w:val="00F93965"/>
    <w:rsid w:val="00F93DBE"/>
    <w:rsid w:val="00F93E50"/>
    <w:rsid w:val="00F949CE"/>
    <w:rsid w:val="00F95353"/>
    <w:rsid w:val="00F96732"/>
    <w:rsid w:val="00F96866"/>
    <w:rsid w:val="00F96900"/>
    <w:rsid w:val="00F96978"/>
    <w:rsid w:val="00F96D79"/>
    <w:rsid w:val="00F97778"/>
    <w:rsid w:val="00F97E9A"/>
    <w:rsid w:val="00FA0080"/>
    <w:rsid w:val="00FA0572"/>
    <w:rsid w:val="00FA062B"/>
    <w:rsid w:val="00FA0CF5"/>
    <w:rsid w:val="00FA17F1"/>
    <w:rsid w:val="00FA1892"/>
    <w:rsid w:val="00FA1EB3"/>
    <w:rsid w:val="00FA2115"/>
    <w:rsid w:val="00FA2B2C"/>
    <w:rsid w:val="00FA2E03"/>
    <w:rsid w:val="00FA2F0B"/>
    <w:rsid w:val="00FA2F2B"/>
    <w:rsid w:val="00FA32BF"/>
    <w:rsid w:val="00FA3D72"/>
    <w:rsid w:val="00FA4528"/>
    <w:rsid w:val="00FA5088"/>
    <w:rsid w:val="00FA5181"/>
    <w:rsid w:val="00FA5AD2"/>
    <w:rsid w:val="00FA5E11"/>
    <w:rsid w:val="00FA5EDD"/>
    <w:rsid w:val="00FA5FA8"/>
    <w:rsid w:val="00FA6158"/>
    <w:rsid w:val="00FA621D"/>
    <w:rsid w:val="00FA7206"/>
    <w:rsid w:val="00FA7F12"/>
    <w:rsid w:val="00FB00CE"/>
    <w:rsid w:val="00FB09D5"/>
    <w:rsid w:val="00FB0BEE"/>
    <w:rsid w:val="00FB110C"/>
    <w:rsid w:val="00FB1673"/>
    <w:rsid w:val="00FB1D55"/>
    <w:rsid w:val="00FB1ED5"/>
    <w:rsid w:val="00FB247E"/>
    <w:rsid w:val="00FB27F4"/>
    <w:rsid w:val="00FB28AA"/>
    <w:rsid w:val="00FB3222"/>
    <w:rsid w:val="00FB3479"/>
    <w:rsid w:val="00FB3491"/>
    <w:rsid w:val="00FB3557"/>
    <w:rsid w:val="00FB38A0"/>
    <w:rsid w:val="00FB3E97"/>
    <w:rsid w:val="00FB47E3"/>
    <w:rsid w:val="00FB4B79"/>
    <w:rsid w:val="00FB4E2E"/>
    <w:rsid w:val="00FB522E"/>
    <w:rsid w:val="00FB5B9F"/>
    <w:rsid w:val="00FB5D91"/>
    <w:rsid w:val="00FB5F6F"/>
    <w:rsid w:val="00FB686D"/>
    <w:rsid w:val="00FB6A44"/>
    <w:rsid w:val="00FB7BCC"/>
    <w:rsid w:val="00FB7DF2"/>
    <w:rsid w:val="00FC00CD"/>
    <w:rsid w:val="00FC03C7"/>
    <w:rsid w:val="00FC0A6F"/>
    <w:rsid w:val="00FC1424"/>
    <w:rsid w:val="00FC1608"/>
    <w:rsid w:val="00FC218B"/>
    <w:rsid w:val="00FC26B3"/>
    <w:rsid w:val="00FC32C4"/>
    <w:rsid w:val="00FC3585"/>
    <w:rsid w:val="00FC3745"/>
    <w:rsid w:val="00FC3973"/>
    <w:rsid w:val="00FC397D"/>
    <w:rsid w:val="00FC491A"/>
    <w:rsid w:val="00FC4931"/>
    <w:rsid w:val="00FC4989"/>
    <w:rsid w:val="00FC4F31"/>
    <w:rsid w:val="00FC544D"/>
    <w:rsid w:val="00FC6700"/>
    <w:rsid w:val="00FC6E28"/>
    <w:rsid w:val="00FC710A"/>
    <w:rsid w:val="00FD0F4C"/>
    <w:rsid w:val="00FD2924"/>
    <w:rsid w:val="00FD2C97"/>
    <w:rsid w:val="00FD387C"/>
    <w:rsid w:val="00FD3973"/>
    <w:rsid w:val="00FD3AEE"/>
    <w:rsid w:val="00FD4093"/>
    <w:rsid w:val="00FD4246"/>
    <w:rsid w:val="00FD45AB"/>
    <w:rsid w:val="00FD5D4F"/>
    <w:rsid w:val="00FD634C"/>
    <w:rsid w:val="00FD6380"/>
    <w:rsid w:val="00FD70D9"/>
    <w:rsid w:val="00FD7960"/>
    <w:rsid w:val="00FE0378"/>
    <w:rsid w:val="00FE03D2"/>
    <w:rsid w:val="00FE0A79"/>
    <w:rsid w:val="00FE0AF6"/>
    <w:rsid w:val="00FE118D"/>
    <w:rsid w:val="00FE19D1"/>
    <w:rsid w:val="00FE288B"/>
    <w:rsid w:val="00FE2F24"/>
    <w:rsid w:val="00FE673A"/>
    <w:rsid w:val="00FE680D"/>
    <w:rsid w:val="00FE6E1E"/>
    <w:rsid w:val="00FE700B"/>
    <w:rsid w:val="00FE7113"/>
    <w:rsid w:val="00FE71ED"/>
    <w:rsid w:val="00FE727F"/>
    <w:rsid w:val="00FE78B7"/>
    <w:rsid w:val="00FE78E5"/>
    <w:rsid w:val="00FE7A71"/>
    <w:rsid w:val="00FF0560"/>
    <w:rsid w:val="00FF0AE1"/>
    <w:rsid w:val="00FF113C"/>
    <w:rsid w:val="00FF21BE"/>
    <w:rsid w:val="00FF225C"/>
    <w:rsid w:val="00FF27EB"/>
    <w:rsid w:val="00FF297E"/>
    <w:rsid w:val="00FF32C5"/>
    <w:rsid w:val="00FF360D"/>
    <w:rsid w:val="00FF3F52"/>
    <w:rsid w:val="00FF3F5C"/>
    <w:rsid w:val="00FF4116"/>
    <w:rsid w:val="00FF4886"/>
    <w:rsid w:val="00FF51AD"/>
    <w:rsid w:val="00FF5883"/>
    <w:rsid w:val="00FF5A1F"/>
    <w:rsid w:val="00FF68B9"/>
    <w:rsid w:val="00FF6939"/>
    <w:rsid w:val="00FF6CB8"/>
    <w:rsid w:val="00FF6CBA"/>
    <w:rsid w:val="00FF6F48"/>
    <w:rsid w:val="00FF7104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9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28"/>
    <w:rPr>
      <w:rFonts w:eastAsiaTheme="minorEastAsia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35A85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3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55"/>
    <w:rPr>
      <w:rFonts w:ascii="Tahoma" w:eastAsiaTheme="minorEastAsia" w:hAnsi="Tahoma" w:cs="Tahoma"/>
      <w:sz w:val="16"/>
      <w:szCs w:val="16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B3A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zh-CN"/>
    </w:rPr>
  </w:style>
  <w:style w:type="paragraph" w:styleId="ListParagraph">
    <w:name w:val="List Paragraph"/>
    <w:basedOn w:val="Normal"/>
    <w:uiPriority w:val="34"/>
    <w:qFormat/>
    <w:rsid w:val="003740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75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5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5B3"/>
    <w:rPr>
      <w:rFonts w:eastAsiaTheme="minorEastAsia"/>
      <w:sz w:val="24"/>
      <w:szCs w:val="24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5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5B3"/>
    <w:rPr>
      <w:rFonts w:eastAsiaTheme="minorEastAsia"/>
      <w:b/>
      <w:bCs/>
      <w:sz w:val="20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234DA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A44B2"/>
    <w:pPr>
      <w:spacing w:after="0" w:line="240" w:lineRule="auto"/>
    </w:pPr>
    <w:rPr>
      <w:rFonts w:eastAsiaTheme="minorEastAsia"/>
      <w:lang w:val="en-GB" w:eastAsia="zh-CN"/>
    </w:rPr>
  </w:style>
  <w:style w:type="character" w:customStyle="1" w:styleId="jrnl">
    <w:name w:val="jrnl"/>
    <w:basedOn w:val="DefaultParagraphFont"/>
    <w:rsid w:val="00124A17"/>
  </w:style>
  <w:style w:type="paragraph" w:customStyle="1" w:styleId="EndNoteBibliography">
    <w:name w:val="EndNote Bibliography"/>
    <w:basedOn w:val="Normal"/>
    <w:link w:val="EndNoteBibliographyChar"/>
    <w:rsid w:val="00124A1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EndNoteBibliographyChar">
    <w:name w:val="EndNote Bibliography Char"/>
    <w:basedOn w:val="CommentTextChar"/>
    <w:link w:val="EndNoteBibliography"/>
    <w:rsid w:val="00124A17"/>
    <w:rPr>
      <w:rFonts w:ascii="Times New Roman" w:eastAsiaTheme="minorEastAsia" w:hAnsi="Times New Roman" w:cs="Times New Roman"/>
      <w:sz w:val="24"/>
      <w:szCs w:val="24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676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28"/>
    <w:rPr>
      <w:rFonts w:eastAsiaTheme="minorEastAsia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35A85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3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55"/>
    <w:rPr>
      <w:rFonts w:ascii="Tahoma" w:eastAsiaTheme="minorEastAsia" w:hAnsi="Tahoma" w:cs="Tahoma"/>
      <w:sz w:val="16"/>
      <w:szCs w:val="16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B3A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zh-CN"/>
    </w:rPr>
  </w:style>
  <w:style w:type="paragraph" w:styleId="ListParagraph">
    <w:name w:val="List Paragraph"/>
    <w:basedOn w:val="Normal"/>
    <w:uiPriority w:val="34"/>
    <w:qFormat/>
    <w:rsid w:val="003740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75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5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5B3"/>
    <w:rPr>
      <w:rFonts w:eastAsiaTheme="minorEastAsia"/>
      <w:sz w:val="24"/>
      <w:szCs w:val="24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5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5B3"/>
    <w:rPr>
      <w:rFonts w:eastAsiaTheme="minorEastAsia"/>
      <w:b/>
      <w:bCs/>
      <w:sz w:val="20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234DA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A44B2"/>
    <w:pPr>
      <w:spacing w:after="0" w:line="240" w:lineRule="auto"/>
    </w:pPr>
    <w:rPr>
      <w:rFonts w:eastAsiaTheme="minorEastAsia"/>
      <w:lang w:val="en-GB" w:eastAsia="zh-CN"/>
    </w:rPr>
  </w:style>
  <w:style w:type="character" w:customStyle="1" w:styleId="jrnl">
    <w:name w:val="jrnl"/>
    <w:basedOn w:val="DefaultParagraphFont"/>
    <w:rsid w:val="00124A17"/>
  </w:style>
  <w:style w:type="paragraph" w:customStyle="1" w:styleId="EndNoteBibliography">
    <w:name w:val="EndNote Bibliography"/>
    <w:basedOn w:val="Normal"/>
    <w:link w:val="EndNoteBibliographyChar"/>
    <w:rsid w:val="00124A1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EndNoteBibliographyChar">
    <w:name w:val="EndNote Bibliography Char"/>
    <w:basedOn w:val="CommentTextChar"/>
    <w:link w:val="EndNoteBibliography"/>
    <w:rsid w:val="00124A17"/>
    <w:rPr>
      <w:rFonts w:ascii="Times New Roman" w:eastAsiaTheme="minorEastAsia" w:hAnsi="Times New Roman" w:cs="Times New Roman"/>
      <w:sz w:val="24"/>
      <w:szCs w:val="24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67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who.int/iris/bitstream/10665/75729/1/9789241504478_en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Örebro läns landsting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Unemo Magnus, USÖ Labmed länsklinik</dc:creator>
  <cp:lastModifiedBy>WI, Teodora Elvira</cp:lastModifiedBy>
  <cp:revision>3</cp:revision>
  <cp:lastPrinted>2017-05-08T16:01:00Z</cp:lastPrinted>
  <dcterms:created xsi:type="dcterms:W3CDTF">2017-05-25T14:29:00Z</dcterms:created>
  <dcterms:modified xsi:type="dcterms:W3CDTF">2017-05-25T15:10:00Z</dcterms:modified>
</cp:coreProperties>
</file>