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4F" w:rsidRPr="00E11E49" w:rsidRDefault="001C2E29" w:rsidP="00E11E49">
      <w:p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Figure 1</w:t>
      </w:r>
      <w:r w:rsidR="0052457A" w:rsidRPr="00E11E49">
        <w:rPr>
          <w:rFonts w:ascii="Times New Roman" w:hAnsi="Times New Roman" w:cs="Times New Roman"/>
          <w:sz w:val="24"/>
          <w:szCs w:val="24"/>
        </w:rPr>
        <w:t xml:space="preserve">. </w:t>
      </w:r>
      <w:r w:rsidR="0091584F" w:rsidRPr="00E11E49">
        <w:rPr>
          <w:rFonts w:ascii="Times New Roman" w:hAnsi="Times New Roman" w:cs="Times New Roman"/>
          <w:sz w:val="24"/>
          <w:szCs w:val="24"/>
        </w:rPr>
        <w:t>Colorectal Cancer Incidence and Mortality Rates* by Race/Ethnicity and Sex, United States, 2006-2010</w:t>
      </w:r>
    </w:p>
    <w:p w:rsidR="00893093" w:rsidRPr="00E11E49" w:rsidRDefault="00893093"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 xml:space="preserve">Description: </w:t>
      </w:r>
    </w:p>
    <w:p w:rsidR="0052457A" w:rsidRPr="00E11E49" w:rsidRDefault="0091584F" w:rsidP="00E11E49">
      <w:p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Colorectal cancer incidence and mortality rates by race/ethnicity and sex during 2006 through 2010.</w:t>
      </w:r>
    </w:p>
    <w:p w:rsidR="00893093" w:rsidRPr="00E11E49" w:rsidRDefault="00893093"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Credits:</w:t>
      </w:r>
    </w:p>
    <w:p w:rsidR="00233498" w:rsidRPr="00E11E49" w:rsidRDefault="00233498" w:rsidP="00E11E49">
      <w:pPr>
        <w:pStyle w:val="ListParagraph"/>
        <w:numPr>
          <w:ilvl w:val="0"/>
          <w:numId w:val="7"/>
        </w:numPr>
        <w:spacing w:after="0" w:line="480" w:lineRule="auto"/>
        <w:rPr>
          <w:rFonts w:ascii="Times New Roman" w:hAnsi="Times New Roman" w:cs="Times New Roman"/>
          <w:i/>
          <w:sz w:val="24"/>
          <w:szCs w:val="24"/>
        </w:rPr>
      </w:pPr>
      <w:r w:rsidRPr="00E11E49">
        <w:rPr>
          <w:rFonts w:ascii="Times New Roman" w:eastAsia="Calibri" w:hAnsi="Times New Roman" w:cs="Times New Roman"/>
          <w:noProof/>
          <w:sz w:val="24"/>
          <w:szCs w:val="24"/>
        </w:rPr>
        <w:t xml:space="preserve">Siegel R, Desantis C, Jemal A. Colorectal cancer statistics, 2014. </w:t>
      </w:r>
      <w:r w:rsidRPr="00E11E49">
        <w:rPr>
          <w:rFonts w:ascii="Times New Roman" w:eastAsia="Calibri" w:hAnsi="Times New Roman" w:cs="Times New Roman"/>
          <w:i/>
          <w:noProof/>
          <w:sz w:val="24"/>
          <w:szCs w:val="24"/>
        </w:rPr>
        <w:t xml:space="preserve">CA Cancer J Clin. </w:t>
      </w:r>
      <w:r w:rsidRPr="00E11E49">
        <w:rPr>
          <w:rFonts w:ascii="Times New Roman" w:eastAsia="Calibri" w:hAnsi="Times New Roman" w:cs="Times New Roman"/>
          <w:noProof/>
          <w:sz w:val="24"/>
          <w:szCs w:val="24"/>
        </w:rPr>
        <w:t>2014;64(2):104-117.</w:t>
      </w:r>
    </w:p>
    <w:p w:rsidR="00CA2C43" w:rsidRPr="00E11E49" w:rsidRDefault="00CA2C43" w:rsidP="00E11E49">
      <w:pPr>
        <w:pStyle w:val="ListParagraph"/>
        <w:numPr>
          <w:ilvl w:val="0"/>
          <w:numId w:val="7"/>
        </w:numPr>
        <w:spacing w:after="0" w:line="480" w:lineRule="auto"/>
        <w:rPr>
          <w:rFonts w:ascii="Times New Roman" w:hAnsi="Times New Roman" w:cs="Times New Roman"/>
          <w:sz w:val="24"/>
          <w:szCs w:val="24"/>
        </w:rPr>
      </w:pPr>
      <w:r w:rsidRPr="00E11E49">
        <w:rPr>
          <w:rStyle w:val="groupname"/>
          <w:rFonts w:ascii="Times New Roman" w:hAnsi="Times New Roman" w:cs="Times New Roman"/>
          <w:color w:val="000000"/>
          <w:sz w:val="24"/>
          <w:szCs w:val="24"/>
          <w:bdr w:val="none" w:sz="0" w:space="0" w:color="auto" w:frame="1"/>
          <w:shd w:val="clear" w:color="auto" w:fill="FFFFFF"/>
        </w:rPr>
        <w:t>Surveillance, Epidemiology, and End Results (SEER) Program</w:t>
      </w:r>
      <w:r w:rsidRPr="00E11E49">
        <w:rPr>
          <w:rFonts w:ascii="Times New Roman" w:hAnsi="Times New Roman" w:cs="Times New Roman"/>
          <w:color w:val="000000"/>
          <w:sz w:val="24"/>
          <w:szCs w:val="24"/>
          <w:shd w:val="clear" w:color="auto" w:fill="FFFFFF"/>
        </w:rPr>
        <w:t>.</w:t>
      </w:r>
      <w:r w:rsidRPr="00E11E49">
        <w:rPr>
          <w:rStyle w:val="apple-converted-space"/>
          <w:rFonts w:ascii="Times New Roman" w:hAnsi="Times New Roman" w:cs="Times New Roman"/>
          <w:color w:val="000000"/>
          <w:sz w:val="24"/>
          <w:szCs w:val="24"/>
          <w:shd w:val="clear" w:color="auto" w:fill="FFFFFF"/>
        </w:rPr>
        <w:t> </w:t>
      </w:r>
      <w:r w:rsidRPr="00E11E49">
        <w:rPr>
          <w:rStyle w:val="booktitle"/>
          <w:rFonts w:ascii="Times New Roman" w:hAnsi="Times New Roman" w:cs="Times New Roman"/>
          <w:i/>
          <w:iCs/>
          <w:color w:val="000000"/>
          <w:sz w:val="24"/>
          <w:szCs w:val="24"/>
          <w:bdr w:val="none" w:sz="0" w:space="0" w:color="auto" w:frame="1"/>
          <w:shd w:val="clear" w:color="auto" w:fill="FFFFFF"/>
        </w:rPr>
        <w:t>SEER*Stat Database: Mortality-All COD, Aggregated With State, Total US (1969-2010) &lt;Katrina/Rita Population Adjustment&gt;</w:t>
      </w:r>
      <w:r w:rsidRPr="00E11E49">
        <w:rPr>
          <w:rFonts w:ascii="Times New Roman" w:hAnsi="Times New Roman" w:cs="Times New Roman"/>
          <w:color w:val="000000"/>
          <w:sz w:val="24"/>
          <w:szCs w:val="24"/>
          <w:shd w:val="clear" w:color="auto" w:fill="FFFFFF"/>
        </w:rPr>
        <w:t>.</w:t>
      </w:r>
      <w:r w:rsidRPr="00E11E49">
        <w:rPr>
          <w:rStyle w:val="apple-converted-space"/>
          <w:rFonts w:ascii="Times New Roman" w:hAnsi="Times New Roman" w:cs="Times New Roman"/>
          <w:color w:val="000000"/>
          <w:sz w:val="24"/>
          <w:szCs w:val="24"/>
          <w:shd w:val="clear" w:color="auto" w:fill="FFFFFF"/>
        </w:rPr>
        <w:t> </w:t>
      </w:r>
      <w:r w:rsidRPr="00E11E49">
        <w:rPr>
          <w:rStyle w:val="publisherlocation"/>
          <w:rFonts w:ascii="Times New Roman" w:hAnsi="Times New Roman" w:cs="Times New Roman"/>
          <w:color w:val="000000"/>
          <w:sz w:val="24"/>
          <w:szCs w:val="24"/>
          <w:bdr w:val="none" w:sz="0" w:space="0" w:color="auto" w:frame="1"/>
          <w:shd w:val="clear" w:color="auto" w:fill="FFFFFF"/>
        </w:rPr>
        <w:t>Bethesda, MD</w:t>
      </w:r>
      <w:r w:rsidRPr="00E11E49">
        <w:rPr>
          <w:rFonts w:ascii="Times New Roman" w:hAnsi="Times New Roman" w:cs="Times New Roman"/>
          <w:color w:val="000000"/>
          <w:sz w:val="24"/>
          <w:szCs w:val="24"/>
          <w:shd w:val="clear" w:color="auto" w:fill="FFFFFF"/>
        </w:rPr>
        <w:t>: National Cancer Institute, Division of Cancer Control and Population Sciences, Surveillance Research Program, Cancer Statistics Branch; 2013. Released April 2013; underlying mortality data provided by National Center for Health Statistics,</w:t>
      </w:r>
      <w:r w:rsidRPr="00E11E49">
        <w:rPr>
          <w:rStyle w:val="apple-converted-space"/>
          <w:rFonts w:ascii="Times New Roman" w:hAnsi="Times New Roman" w:cs="Times New Roman"/>
          <w:color w:val="000000"/>
          <w:sz w:val="24"/>
          <w:szCs w:val="24"/>
          <w:shd w:val="clear" w:color="auto" w:fill="FFFFFF"/>
        </w:rPr>
        <w:t> </w:t>
      </w:r>
      <w:r w:rsidRPr="00E11E49">
        <w:rPr>
          <w:rStyle w:val="pubyear"/>
          <w:rFonts w:ascii="Times New Roman" w:hAnsi="Times New Roman" w:cs="Times New Roman"/>
          <w:color w:val="000000"/>
          <w:sz w:val="24"/>
          <w:szCs w:val="24"/>
          <w:bdr w:val="none" w:sz="0" w:space="0" w:color="auto" w:frame="1"/>
          <w:shd w:val="clear" w:color="auto" w:fill="FFFFFF"/>
        </w:rPr>
        <w:t>2013</w:t>
      </w:r>
      <w:r w:rsidRPr="00E11E49">
        <w:rPr>
          <w:rFonts w:ascii="Times New Roman" w:hAnsi="Times New Roman" w:cs="Times New Roman"/>
          <w:color w:val="000000"/>
          <w:sz w:val="24"/>
          <w:szCs w:val="24"/>
          <w:shd w:val="clear" w:color="auto" w:fill="FFFFFF"/>
        </w:rPr>
        <w:t>.</w:t>
      </w:r>
    </w:p>
    <w:p w:rsidR="00E01F68" w:rsidRPr="000F1A05" w:rsidRDefault="000F1A05" w:rsidP="00E11E49">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Figure 2. </w:t>
      </w:r>
      <w:r w:rsidR="00970FAD" w:rsidRPr="00E11E49">
        <w:rPr>
          <w:rFonts w:ascii="Times New Roman" w:hAnsi="Times New Roman" w:cs="Times New Roman"/>
          <w:sz w:val="24"/>
          <w:szCs w:val="24"/>
        </w:rPr>
        <w:t xml:space="preserve">NCCN Distress Thermometer and Problem List, Figure </w:t>
      </w:r>
      <w:r w:rsidR="007F772B" w:rsidRPr="00E11E49">
        <w:rPr>
          <w:rFonts w:ascii="Times New Roman" w:hAnsi="Times New Roman" w:cs="Times New Roman"/>
          <w:sz w:val="24"/>
          <w:szCs w:val="24"/>
        </w:rPr>
        <w:t>(DIS-A)</w:t>
      </w:r>
      <w:r w:rsidR="00970FAD" w:rsidRPr="00E11E49">
        <w:rPr>
          <w:rFonts w:ascii="Times New Roman" w:hAnsi="Times New Roman" w:cs="Times New Roman"/>
          <w:sz w:val="24"/>
          <w:szCs w:val="24"/>
        </w:rPr>
        <w:t>,</w:t>
      </w:r>
      <w:r w:rsidR="007F772B" w:rsidRPr="00E11E49">
        <w:rPr>
          <w:rFonts w:ascii="Times New Roman" w:hAnsi="Times New Roman" w:cs="Times New Roman"/>
          <w:sz w:val="24"/>
          <w:szCs w:val="24"/>
        </w:rPr>
        <w:t xml:space="preserve"> from the NCCN Clinical Practice Guidelines in Oncology (NCCN Guidelines</w:t>
      </w:r>
      <w:r w:rsidR="007F772B" w:rsidRPr="00E11E49">
        <w:rPr>
          <w:rFonts w:ascii="Times New Roman" w:hAnsi="Times New Roman" w:cs="Times New Roman"/>
          <w:sz w:val="24"/>
          <w:szCs w:val="24"/>
          <w:vertAlign w:val="superscript"/>
        </w:rPr>
        <w:t>®</w:t>
      </w:r>
      <w:r w:rsidR="007F772B" w:rsidRPr="00E11E49">
        <w:rPr>
          <w:rFonts w:ascii="Times New Roman" w:hAnsi="Times New Roman" w:cs="Times New Roman"/>
          <w:sz w:val="24"/>
          <w:szCs w:val="24"/>
        </w:rPr>
        <w:t>) for Distress Management V.2.201</w:t>
      </w:r>
      <w:r w:rsidR="00970FAD" w:rsidRPr="00E11E49">
        <w:rPr>
          <w:rFonts w:ascii="Times New Roman" w:hAnsi="Times New Roman" w:cs="Times New Roman"/>
          <w:sz w:val="24"/>
          <w:szCs w:val="24"/>
        </w:rPr>
        <w:t>4</w:t>
      </w:r>
    </w:p>
    <w:p w:rsidR="007F772B" w:rsidRPr="00E11E49" w:rsidRDefault="007F772B"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 xml:space="preserve">Description: </w:t>
      </w:r>
    </w:p>
    <w:p w:rsidR="0052457A" w:rsidRPr="00E11E49" w:rsidRDefault="00AB0FF3" w:rsidP="00E11E49">
      <w:p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NCCN Distress Thermometer and Problem List, Figure (DIS-A), from the NCCN Clinical Practice Guidelines in Oncology (NCCN Guidelines</w:t>
      </w:r>
      <w:r w:rsidRPr="00E11E49">
        <w:rPr>
          <w:rFonts w:ascii="Times New Roman" w:hAnsi="Times New Roman" w:cs="Times New Roman"/>
          <w:sz w:val="24"/>
          <w:szCs w:val="24"/>
          <w:vertAlign w:val="superscript"/>
        </w:rPr>
        <w:t>®</w:t>
      </w:r>
      <w:r w:rsidRPr="00E11E49">
        <w:rPr>
          <w:rFonts w:ascii="Times New Roman" w:hAnsi="Times New Roman" w:cs="Times New Roman"/>
          <w:sz w:val="24"/>
          <w:szCs w:val="24"/>
        </w:rPr>
        <w:t xml:space="preserve">) for Distress </w:t>
      </w:r>
      <w:r w:rsidR="00BB40DF" w:rsidRPr="00E11E49">
        <w:rPr>
          <w:rFonts w:ascii="Times New Roman" w:hAnsi="Times New Roman" w:cs="Times New Roman"/>
          <w:sz w:val="24"/>
          <w:szCs w:val="24"/>
        </w:rPr>
        <w:t>Management. The</w:t>
      </w:r>
      <w:r w:rsidRPr="00E11E49">
        <w:rPr>
          <w:rFonts w:ascii="Times New Roman" w:hAnsi="Times New Roman" w:cs="Times New Roman"/>
          <w:sz w:val="24"/>
          <w:szCs w:val="24"/>
        </w:rPr>
        <w:t xml:space="preserve"> NCCN Distress Management Panel developed the Distress Thermometer, a now well-known tool for initial screening, which is similar to the successful rating scaled used to measure pain: 0 (no distress) to 10 (extreme distress). The DT serves as a rough initial single-item question screen, </w:t>
      </w:r>
      <w:r w:rsidRPr="00E11E49">
        <w:rPr>
          <w:rFonts w:ascii="Times New Roman" w:hAnsi="Times New Roman" w:cs="Times New Roman"/>
          <w:sz w:val="24"/>
          <w:szCs w:val="24"/>
        </w:rPr>
        <w:lastRenderedPageBreak/>
        <w:t>which identifies distress coming from any source, even if unrelated to cancer. The receptionist can give it to the patient in the waiting room. The screening tool developed by the NCCN Distress Management Panel includes a 39-item Problem List, which is on the same page with the DT. The Problem List asks patients to identify their problems in five different categories: practical, family, emotional, spiritual/religious, and physical. The panel notes that the Problem List may be modified to fit the needs of the local population.</w:t>
      </w:r>
    </w:p>
    <w:p w:rsidR="007F772B" w:rsidRPr="00E11E49" w:rsidRDefault="007F772B"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Credits:</w:t>
      </w:r>
    </w:p>
    <w:p w:rsidR="0052457A" w:rsidRPr="00E11E49" w:rsidRDefault="007F772B" w:rsidP="00E11E49">
      <w:pPr>
        <w:pStyle w:val="ListParagraph"/>
        <w:numPr>
          <w:ilvl w:val="0"/>
          <w:numId w:val="1"/>
        </w:num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Reproduced with permission from the NCCN Clinical Practice Guidelines in Oncology (NCCN Guidelines®) for Distress Management (V.2.201</w:t>
      </w:r>
      <w:r w:rsidR="00970FAD" w:rsidRPr="00E11E49">
        <w:rPr>
          <w:rFonts w:ascii="Times New Roman" w:hAnsi="Times New Roman" w:cs="Times New Roman"/>
          <w:sz w:val="24"/>
          <w:szCs w:val="24"/>
        </w:rPr>
        <w:t>4)</w:t>
      </w:r>
      <w:r w:rsidRPr="00E11E49">
        <w:rPr>
          <w:rFonts w:ascii="Times New Roman" w:hAnsi="Times New Roman" w:cs="Times New Roman"/>
          <w:sz w:val="24"/>
          <w:szCs w:val="24"/>
        </w:rPr>
        <w:t>. © 20</w:t>
      </w:r>
      <w:r w:rsidR="00970FAD" w:rsidRPr="00E11E49">
        <w:rPr>
          <w:rFonts w:ascii="Times New Roman" w:hAnsi="Times New Roman" w:cs="Times New Roman"/>
          <w:sz w:val="24"/>
          <w:szCs w:val="24"/>
        </w:rPr>
        <w:t>14</w:t>
      </w:r>
      <w:r w:rsidRPr="00E11E49">
        <w:rPr>
          <w:rFonts w:ascii="Times New Roman" w:hAnsi="Times New Roman" w:cs="Times New Roman"/>
          <w:sz w:val="24"/>
          <w:szCs w:val="24"/>
        </w:rPr>
        <w:t xml:space="preserve"> National Comprehensive Cancer Network, Inc. Available at: NCCN.org. Accessed (</w:t>
      </w:r>
      <w:r w:rsidR="00DE0718" w:rsidRPr="00E11E49">
        <w:rPr>
          <w:rFonts w:ascii="Times New Roman" w:hAnsi="Times New Roman" w:cs="Times New Roman"/>
          <w:sz w:val="24"/>
          <w:szCs w:val="24"/>
        </w:rPr>
        <w:t>April 27, 2015</w:t>
      </w:r>
      <w:r w:rsidRPr="00E11E49">
        <w:rPr>
          <w:rFonts w:ascii="Times New Roman" w:hAnsi="Times New Roman" w:cs="Times New Roman"/>
          <w:sz w:val="24"/>
          <w:szCs w:val="24"/>
        </w:rPr>
        <w:t>). To view the most recent and complete version of the NCCN Guidelines®, go on-line to NCCN. org.</w:t>
      </w:r>
    </w:p>
    <w:p w:rsidR="005A0433" w:rsidRPr="00E11E49" w:rsidRDefault="00C30547" w:rsidP="00E11E49">
      <w:pPr>
        <w:spacing w:after="0" w:line="480" w:lineRule="auto"/>
        <w:rPr>
          <w:rFonts w:ascii="Times New Roman" w:hAnsi="Times New Roman" w:cs="Times New Roman"/>
          <w:sz w:val="24"/>
          <w:szCs w:val="24"/>
        </w:rPr>
      </w:pPr>
      <w:r>
        <w:rPr>
          <w:rFonts w:ascii="Times New Roman" w:hAnsi="Times New Roman" w:cs="Times New Roman"/>
          <w:sz w:val="24"/>
          <w:szCs w:val="24"/>
        </w:rPr>
        <w:t>Figure 3</w:t>
      </w:r>
      <w:r w:rsidR="00EB4D08" w:rsidRPr="00E11E49">
        <w:rPr>
          <w:rFonts w:ascii="Times New Roman" w:hAnsi="Times New Roman" w:cs="Times New Roman"/>
          <w:sz w:val="24"/>
          <w:szCs w:val="24"/>
        </w:rPr>
        <w:t xml:space="preserve">. </w:t>
      </w:r>
      <w:r w:rsidR="00410631" w:rsidRPr="00E11E49">
        <w:rPr>
          <w:rFonts w:ascii="Times New Roman" w:hAnsi="Times New Roman" w:cs="Times New Roman"/>
          <w:sz w:val="24"/>
          <w:szCs w:val="24"/>
        </w:rPr>
        <w:t>Functional Assessment of Cancer Therapy – General – (7 item version; be used with patients of any tumor type) ((</w:t>
      </w:r>
      <w:r w:rsidR="00EB4D08" w:rsidRPr="00E11E49">
        <w:rPr>
          <w:rFonts w:ascii="Times New Roman" w:hAnsi="Times New Roman" w:cs="Times New Roman"/>
          <w:sz w:val="24"/>
          <w:szCs w:val="24"/>
        </w:rPr>
        <w:t>FACT G-7 (Version 4)</w:t>
      </w:r>
      <w:r w:rsidR="00410631" w:rsidRPr="00E11E49">
        <w:rPr>
          <w:rFonts w:ascii="Times New Roman" w:hAnsi="Times New Roman" w:cs="Times New Roman"/>
          <w:sz w:val="24"/>
          <w:szCs w:val="24"/>
        </w:rPr>
        <w:t>)</w:t>
      </w:r>
    </w:p>
    <w:p w:rsidR="008C6648" w:rsidRPr="00E11E49" w:rsidRDefault="008C6648"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Description:</w:t>
      </w:r>
    </w:p>
    <w:p w:rsidR="0052457A" w:rsidRPr="00E11E49" w:rsidRDefault="009E53A2" w:rsidP="00E11E49">
      <w:p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General measure for f</w:t>
      </w:r>
      <w:r w:rsidR="00410631" w:rsidRPr="00E11E49">
        <w:rPr>
          <w:rFonts w:ascii="Times New Roman" w:hAnsi="Times New Roman" w:cs="Times New Roman"/>
          <w:sz w:val="24"/>
          <w:szCs w:val="24"/>
        </w:rPr>
        <w:t>unctional assessment of cancer therapy to be used with patients of any tumor type.</w:t>
      </w:r>
    </w:p>
    <w:p w:rsidR="008C6648" w:rsidRPr="00E11E49" w:rsidRDefault="008C6648"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Credits:</w:t>
      </w:r>
    </w:p>
    <w:p w:rsidR="0052457A" w:rsidRPr="00E11E49" w:rsidRDefault="00E27164" w:rsidP="00E11E49">
      <w:pPr>
        <w:pStyle w:val="ListParagraph"/>
        <w:numPr>
          <w:ilvl w:val="0"/>
          <w:numId w:val="1"/>
        </w:num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 xml:space="preserve">Cella DF, Tulsky DS, Gray G, Sarafian B, et al. The Functional Assessment of Cancer Therapy scale: development and validation of the general measure. </w:t>
      </w:r>
      <w:r w:rsidRPr="00E11E49">
        <w:rPr>
          <w:rFonts w:ascii="Times New Roman" w:hAnsi="Times New Roman" w:cs="Times New Roman"/>
          <w:i/>
          <w:sz w:val="24"/>
          <w:szCs w:val="24"/>
        </w:rPr>
        <w:t>J Clin Oncol</w:t>
      </w:r>
      <w:r w:rsidRPr="00E11E49">
        <w:rPr>
          <w:rFonts w:ascii="Times New Roman" w:hAnsi="Times New Roman" w:cs="Times New Roman"/>
          <w:sz w:val="24"/>
          <w:szCs w:val="24"/>
        </w:rPr>
        <w:t>. 1993;11(3), 570-579. http://www.facit.org/FACITOrg/Questionnaires.</w:t>
      </w:r>
    </w:p>
    <w:p w:rsidR="002E6586" w:rsidRDefault="002E6586" w:rsidP="00E11E49">
      <w:pPr>
        <w:spacing w:after="0" w:line="480" w:lineRule="auto"/>
        <w:rPr>
          <w:rFonts w:ascii="Times New Roman" w:hAnsi="Times New Roman" w:cs="Times New Roman"/>
          <w:sz w:val="24"/>
          <w:szCs w:val="24"/>
        </w:rPr>
      </w:pPr>
    </w:p>
    <w:p w:rsidR="002E6586" w:rsidRDefault="002E6586" w:rsidP="00E11E49">
      <w:pPr>
        <w:spacing w:after="0" w:line="480" w:lineRule="auto"/>
        <w:rPr>
          <w:rFonts w:ascii="Times New Roman" w:hAnsi="Times New Roman" w:cs="Times New Roman"/>
          <w:sz w:val="24"/>
          <w:szCs w:val="24"/>
        </w:rPr>
      </w:pPr>
    </w:p>
    <w:p w:rsidR="00400573" w:rsidRPr="00E11E49" w:rsidRDefault="00C30547" w:rsidP="00E11E49">
      <w:pPr>
        <w:spacing w:after="0" w:line="480" w:lineRule="auto"/>
        <w:rPr>
          <w:sz w:val="24"/>
          <w:szCs w:val="24"/>
        </w:rPr>
      </w:pPr>
      <w:r>
        <w:rPr>
          <w:rFonts w:ascii="Times New Roman" w:hAnsi="Times New Roman" w:cs="Times New Roman"/>
          <w:sz w:val="24"/>
          <w:szCs w:val="24"/>
        </w:rPr>
        <w:lastRenderedPageBreak/>
        <w:t>Figure</w:t>
      </w:r>
      <w:bookmarkStart w:id="0" w:name="_GoBack"/>
      <w:bookmarkEnd w:id="0"/>
      <w:r>
        <w:rPr>
          <w:rFonts w:ascii="Times New Roman" w:hAnsi="Times New Roman" w:cs="Times New Roman"/>
          <w:sz w:val="24"/>
          <w:szCs w:val="24"/>
        </w:rPr>
        <w:t xml:space="preserve"> 4</w:t>
      </w:r>
      <w:r w:rsidR="00BF3C5A" w:rsidRPr="00E11E49">
        <w:rPr>
          <w:rFonts w:ascii="Times New Roman" w:hAnsi="Times New Roman" w:cs="Times New Roman"/>
          <w:sz w:val="24"/>
          <w:szCs w:val="24"/>
        </w:rPr>
        <w:t>. FACT-C</w:t>
      </w:r>
    </w:p>
    <w:p w:rsidR="005A0433" w:rsidRPr="00E11E49" w:rsidRDefault="005A0433"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Description:</w:t>
      </w:r>
    </w:p>
    <w:p w:rsidR="005B06E3" w:rsidRPr="00E11E49" w:rsidRDefault="005B06E3" w:rsidP="00E11E49">
      <w:p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Cancer specific measure for functional assessment of cancer therapy to be used with patients with colorectal cancer.</w:t>
      </w:r>
    </w:p>
    <w:p w:rsidR="005A0433" w:rsidRPr="00E11E49" w:rsidRDefault="005A0433"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Credits:</w:t>
      </w:r>
    </w:p>
    <w:p w:rsidR="0052457A" w:rsidRPr="00E11E49" w:rsidRDefault="005F4100" w:rsidP="00E11E49">
      <w:pPr>
        <w:pStyle w:val="ListParagraph"/>
        <w:numPr>
          <w:ilvl w:val="0"/>
          <w:numId w:val="1"/>
        </w:num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 xml:space="preserve">Cella DF, Tulsky DS, Gray G, Sarafian B, et al. The Functional Assessment of Cancer Therapy scale: development and validation of the general measure. </w:t>
      </w:r>
      <w:r w:rsidRPr="00E11E49">
        <w:rPr>
          <w:rFonts w:ascii="Times New Roman" w:hAnsi="Times New Roman" w:cs="Times New Roman"/>
          <w:i/>
          <w:sz w:val="24"/>
          <w:szCs w:val="24"/>
        </w:rPr>
        <w:t>J Clin Oncol</w:t>
      </w:r>
      <w:r w:rsidRPr="00E11E49">
        <w:rPr>
          <w:rFonts w:ascii="Times New Roman" w:hAnsi="Times New Roman" w:cs="Times New Roman"/>
          <w:sz w:val="24"/>
          <w:szCs w:val="24"/>
        </w:rPr>
        <w:t>. 1993;11(3), 570-579. http://www.facit.org/FACITOrg/Questionnaires.</w:t>
      </w:r>
    </w:p>
    <w:p w:rsidR="0052457A" w:rsidRPr="00E11E49" w:rsidRDefault="00C30547" w:rsidP="00E11E49">
      <w:pPr>
        <w:spacing w:after="0" w:line="480" w:lineRule="auto"/>
        <w:rPr>
          <w:rFonts w:ascii="Times New Roman" w:hAnsi="Times New Roman" w:cs="Times New Roman"/>
          <w:sz w:val="24"/>
          <w:szCs w:val="24"/>
        </w:rPr>
      </w:pPr>
      <w:r>
        <w:rPr>
          <w:rFonts w:ascii="Times New Roman" w:hAnsi="Times New Roman" w:cs="Times New Roman"/>
          <w:sz w:val="24"/>
          <w:szCs w:val="24"/>
        </w:rPr>
        <w:t>Figure 5</w:t>
      </w:r>
      <w:r w:rsidR="003870BF" w:rsidRPr="00E11E49">
        <w:rPr>
          <w:rFonts w:ascii="Times New Roman" w:hAnsi="Times New Roman" w:cs="Times New Roman"/>
          <w:sz w:val="24"/>
          <w:szCs w:val="24"/>
        </w:rPr>
        <w:t>. Total Neuropathy Score</w:t>
      </w:r>
    </w:p>
    <w:p w:rsidR="0060137B" w:rsidRPr="00E11E49" w:rsidRDefault="0060137B"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Description:</w:t>
      </w:r>
    </w:p>
    <w:p w:rsidR="0052457A" w:rsidRPr="00E11E49" w:rsidRDefault="005F4100" w:rsidP="00E11E49">
      <w:p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The total neuropathy score is a validated measure of peripheral nerve function.</w:t>
      </w:r>
    </w:p>
    <w:p w:rsidR="0060137B" w:rsidRPr="00E11E49" w:rsidRDefault="0060137B" w:rsidP="00E11E49">
      <w:pPr>
        <w:spacing w:after="0" w:line="480" w:lineRule="auto"/>
        <w:rPr>
          <w:rFonts w:ascii="Times New Roman" w:hAnsi="Times New Roman" w:cs="Times New Roman"/>
          <w:i/>
          <w:sz w:val="24"/>
          <w:szCs w:val="24"/>
        </w:rPr>
      </w:pPr>
      <w:r w:rsidRPr="00E11E49">
        <w:rPr>
          <w:rFonts w:ascii="Times New Roman" w:hAnsi="Times New Roman" w:cs="Times New Roman"/>
          <w:i/>
          <w:sz w:val="24"/>
          <w:szCs w:val="24"/>
        </w:rPr>
        <w:t>Credits:</w:t>
      </w:r>
    </w:p>
    <w:p w:rsidR="0052457A" w:rsidRPr="00E11E49" w:rsidRDefault="0052457A" w:rsidP="00E11E49">
      <w:pPr>
        <w:pStyle w:val="ListParagraph"/>
        <w:numPr>
          <w:ilvl w:val="0"/>
          <w:numId w:val="1"/>
        </w:numPr>
        <w:spacing w:after="0" w:line="480" w:lineRule="auto"/>
        <w:rPr>
          <w:rFonts w:ascii="Times New Roman" w:hAnsi="Times New Roman" w:cs="Times New Roman"/>
          <w:sz w:val="24"/>
          <w:szCs w:val="24"/>
        </w:rPr>
      </w:pPr>
      <w:r w:rsidRPr="00E11E49">
        <w:rPr>
          <w:rFonts w:ascii="Times New Roman" w:hAnsi="Times New Roman" w:cs="Times New Roman"/>
          <w:sz w:val="24"/>
          <w:szCs w:val="24"/>
        </w:rPr>
        <w:t>DR Cornblath, Chaudhry V, Carter K, et al. Total neuropathy score: validation and reliability study. Neurology. 1999;53(8):1660.</w:t>
      </w:r>
    </w:p>
    <w:p w:rsidR="003870BF" w:rsidRPr="00E11E49" w:rsidRDefault="003870BF" w:rsidP="00E11E49">
      <w:pPr>
        <w:spacing w:after="0" w:line="480" w:lineRule="auto"/>
        <w:rPr>
          <w:sz w:val="24"/>
          <w:szCs w:val="24"/>
        </w:rPr>
      </w:pPr>
    </w:p>
    <w:p w:rsidR="00BA78D5" w:rsidRPr="00E11E49" w:rsidRDefault="00BA78D5" w:rsidP="00E11E49">
      <w:pPr>
        <w:spacing w:after="0" w:line="480" w:lineRule="auto"/>
        <w:rPr>
          <w:sz w:val="24"/>
          <w:szCs w:val="24"/>
        </w:rPr>
      </w:pPr>
    </w:p>
    <w:sectPr w:rsidR="00BA78D5" w:rsidRPr="00E11E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72" w:rsidRDefault="00537672" w:rsidP="00102CC9">
      <w:pPr>
        <w:spacing w:after="0" w:line="240" w:lineRule="auto"/>
      </w:pPr>
      <w:r>
        <w:separator/>
      </w:r>
    </w:p>
  </w:endnote>
  <w:endnote w:type="continuationSeparator" w:id="0">
    <w:p w:rsidR="00537672" w:rsidRDefault="00537672" w:rsidP="0010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39990"/>
      <w:docPartObj>
        <w:docPartGallery w:val="Page Numbers (Bottom of Page)"/>
        <w:docPartUnique/>
      </w:docPartObj>
    </w:sdtPr>
    <w:sdtEndPr>
      <w:rPr>
        <w:noProof/>
      </w:rPr>
    </w:sdtEndPr>
    <w:sdtContent>
      <w:p w:rsidR="0018225A" w:rsidRDefault="0018225A">
        <w:pPr>
          <w:pStyle w:val="Footer"/>
          <w:jc w:val="right"/>
        </w:pPr>
        <w:r>
          <w:fldChar w:fldCharType="begin"/>
        </w:r>
        <w:r>
          <w:instrText xml:space="preserve"> PAGE   \* MERGEFORMAT </w:instrText>
        </w:r>
        <w:r>
          <w:fldChar w:fldCharType="separate"/>
        </w:r>
        <w:r w:rsidR="007077FB">
          <w:rPr>
            <w:noProof/>
          </w:rPr>
          <w:t>3</w:t>
        </w:r>
        <w:r>
          <w:rPr>
            <w:noProof/>
          </w:rPr>
          <w:fldChar w:fldCharType="end"/>
        </w:r>
      </w:p>
    </w:sdtContent>
  </w:sdt>
  <w:p w:rsidR="0018225A" w:rsidRDefault="00182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72" w:rsidRDefault="00537672" w:rsidP="00102CC9">
      <w:pPr>
        <w:spacing w:after="0" w:line="240" w:lineRule="auto"/>
      </w:pPr>
      <w:r>
        <w:separator/>
      </w:r>
    </w:p>
  </w:footnote>
  <w:footnote w:type="continuationSeparator" w:id="0">
    <w:p w:rsidR="00537672" w:rsidRDefault="00537672" w:rsidP="0010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CC9" w:rsidRPr="00E11E49" w:rsidRDefault="00102CC9" w:rsidP="00102CC9">
    <w:pPr>
      <w:pStyle w:val="Header"/>
      <w:jc w:val="center"/>
      <w:rPr>
        <w:rFonts w:ascii="Times New Roman" w:hAnsi="Times New Roman" w:cs="Times New Roman"/>
        <w:sz w:val="24"/>
        <w:szCs w:val="24"/>
      </w:rPr>
    </w:pPr>
    <w:r w:rsidRPr="00E11E49">
      <w:rPr>
        <w:rFonts w:ascii="Times New Roman" w:hAnsi="Times New Roman" w:cs="Times New Roman"/>
        <w:sz w:val="24"/>
        <w:szCs w:val="24"/>
      </w:rPr>
      <w:t>ACS Colorectal Cancer Survivorship Care Guidelines – Figure Legend</w:t>
    </w:r>
  </w:p>
  <w:p w:rsidR="00102CC9" w:rsidRPr="0060137B" w:rsidRDefault="00102CC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7916"/>
    <w:multiLevelType w:val="hybridMultilevel"/>
    <w:tmpl w:val="A61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050CA"/>
    <w:multiLevelType w:val="hybridMultilevel"/>
    <w:tmpl w:val="F3AC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94E26"/>
    <w:multiLevelType w:val="hybridMultilevel"/>
    <w:tmpl w:val="B49C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A11B9"/>
    <w:multiLevelType w:val="hybridMultilevel"/>
    <w:tmpl w:val="649E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86287"/>
    <w:multiLevelType w:val="hybridMultilevel"/>
    <w:tmpl w:val="21D4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37C7A"/>
    <w:multiLevelType w:val="hybridMultilevel"/>
    <w:tmpl w:val="D1AE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27EAD"/>
    <w:multiLevelType w:val="hybridMultilevel"/>
    <w:tmpl w:val="031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D5"/>
    <w:rsid w:val="000C2085"/>
    <w:rsid w:val="000F1A05"/>
    <w:rsid w:val="000F273A"/>
    <w:rsid w:val="00102CC9"/>
    <w:rsid w:val="0018225A"/>
    <w:rsid w:val="001C2E29"/>
    <w:rsid w:val="001E54FC"/>
    <w:rsid w:val="00233498"/>
    <w:rsid w:val="002507D0"/>
    <w:rsid w:val="0025282F"/>
    <w:rsid w:val="002733B9"/>
    <w:rsid w:val="002766AC"/>
    <w:rsid w:val="00296F76"/>
    <w:rsid w:val="002E6586"/>
    <w:rsid w:val="00362EB3"/>
    <w:rsid w:val="003870BF"/>
    <w:rsid w:val="00390BE0"/>
    <w:rsid w:val="003C793A"/>
    <w:rsid w:val="00400573"/>
    <w:rsid w:val="00403DE7"/>
    <w:rsid w:val="00410631"/>
    <w:rsid w:val="00493573"/>
    <w:rsid w:val="0052457A"/>
    <w:rsid w:val="00537672"/>
    <w:rsid w:val="005515E7"/>
    <w:rsid w:val="005A0433"/>
    <w:rsid w:val="005B06E3"/>
    <w:rsid w:val="005D1824"/>
    <w:rsid w:val="005E529D"/>
    <w:rsid w:val="005F4100"/>
    <w:rsid w:val="0060137B"/>
    <w:rsid w:val="006A0DD9"/>
    <w:rsid w:val="006E405F"/>
    <w:rsid w:val="007077FB"/>
    <w:rsid w:val="00711886"/>
    <w:rsid w:val="007B35D6"/>
    <w:rsid w:val="007D7B98"/>
    <w:rsid w:val="007E3D21"/>
    <w:rsid w:val="007E631F"/>
    <w:rsid w:val="007F772B"/>
    <w:rsid w:val="00830705"/>
    <w:rsid w:val="00833B00"/>
    <w:rsid w:val="008374A8"/>
    <w:rsid w:val="00891435"/>
    <w:rsid w:val="00893093"/>
    <w:rsid w:val="008C6648"/>
    <w:rsid w:val="0091584F"/>
    <w:rsid w:val="00930669"/>
    <w:rsid w:val="00936517"/>
    <w:rsid w:val="00970FAD"/>
    <w:rsid w:val="00995BFD"/>
    <w:rsid w:val="009964E7"/>
    <w:rsid w:val="009E53A2"/>
    <w:rsid w:val="009E5C5C"/>
    <w:rsid w:val="00A00FCC"/>
    <w:rsid w:val="00A41DAD"/>
    <w:rsid w:val="00A52D26"/>
    <w:rsid w:val="00A873C3"/>
    <w:rsid w:val="00AB0FF3"/>
    <w:rsid w:val="00B37640"/>
    <w:rsid w:val="00B94E70"/>
    <w:rsid w:val="00BA78D5"/>
    <w:rsid w:val="00BB40DF"/>
    <w:rsid w:val="00BB5494"/>
    <w:rsid w:val="00BF3C5A"/>
    <w:rsid w:val="00C30547"/>
    <w:rsid w:val="00CA2C43"/>
    <w:rsid w:val="00D73995"/>
    <w:rsid w:val="00D94537"/>
    <w:rsid w:val="00DD2430"/>
    <w:rsid w:val="00DE0718"/>
    <w:rsid w:val="00E01F68"/>
    <w:rsid w:val="00E11E49"/>
    <w:rsid w:val="00E27164"/>
    <w:rsid w:val="00E45F91"/>
    <w:rsid w:val="00EA4434"/>
    <w:rsid w:val="00EB4D08"/>
    <w:rsid w:val="00EC250B"/>
    <w:rsid w:val="00EC373E"/>
    <w:rsid w:val="00FB68ED"/>
    <w:rsid w:val="00FC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D5"/>
    <w:rPr>
      <w:rFonts w:ascii="Tahoma" w:hAnsi="Tahoma" w:cs="Tahoma"/>
      <w:sz w:val="16"/>
      <w:szCs w:val="16"/>
    </w:rPr>
  </w:style>
  <w:style w:type="paragraph" w:styleId="Header">
    <w:name w:val="header"/>
    <w:basedOn w:val="Normal"/>
    <w:link w:val="HeaderChar"/>
    <w:uiPriority w:val="99"/>
    <w:unhideWhenUsed/>
    <w:rsid w:val="0010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CC9"/>
  </w:style>
  <w:style w:type="paragraph" w:styleId="Footer">
    <w:name w:val="footer"/>
    <w:basedOn w:val="Normal"/>
    <w:link w:val="FooterChar"/>
    <w:uiPriority w:val="99"/>
    <w:unhideWhenUsed/>
    <w:rsid w:val="0010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C9"/>
  </w:style>
  <w:style w:type="character" w:styleId="CommentReference">
    <w:name w:val="annotation reference"/>
    <w:basedOn w:val="DefaultParagraphFont"/>
    <w:uiPriority w:val="99"/>
    <w:semiHidden/>
    <w:unhideWhenUsed/>
    <w:rsid w:val="007F772B"/>
    <w:rPr>
      <w:sz w:val="16"/>
      <w:szCs w:val="16"/>
    </w:rPr>
  </w:style>
  <w:style w:type="paragraph" w:styleId="CommentText">
    <w:name w:val="annotation text"/>
    <w:basedOn w:val="Normal"/>
    <w:link w:val="CommentTextChar"/>
    <w:uiPriority w:val="99"/>
    <w:semiHidden/>
    <w:unhideWhenUsed/>
    <w:rsid w:val="007F772B"/>
    <w:pPr>
      <w:spacing w:line="240" w:lineRule="auto"/>
    </w:pPr>
    <w:rPr>
      <w:sz w:val="20"/>
      <w:szCs w:val="20"/>
    </w:rPr>
  </w:style>
  <w:style w:type="character" w:customStyle="1" w:styleId="CommentTextChar">
    <w:name w:val="Comment Text Char"/>
    <w:basedOn w:val="DefaultParagraphFont"/>
    <w:link w:val="CommentText"/>
    <w:uiPriority w:val="99"/>
    <w:semiHidden/>
    <w:rsid w:val="007F772B"/>
    <w:rPr>
      <w:sz w:val="20"/>
      <w:szCs w:val="20"/>
    </w:rPr>
  </w:style>
  <w:style w:type="paragraph" w:styleId="CommentSubject">
    <w:name w:val="annotation subject"/>
    <w:basedOn w:val="CommentText"/>
    <w:next w:val="CommentText"/>
    <w:link w:val="CommentSubjectChar"/>
    <w:uiPriority w:val="99"/>
    <w:semiHidden/>
    <w:unhideWhenUsed/>
    <w:rsid w:val="007F772B"/>
    <w:rPr>
      <w:b/>
      <w:bCs/>
    </w:rPr>
  </w:style>
  <w:style w:type="character" w:customStyle="1" w:styleId="CommentSubjectChar">
    <w:name w:val="Comment Subject Char"/>
    <w:basedOn w:val="CommentTextChar"/>
    <w:link w:val="CommentSubject"/>
    <w:uiPriority w:val="99"/>
    <w:semiHidden/>
    <w:rsid w:val="007F772B"/>
    <w:rPr>
      <w:b/>
      <w:bCs/>
      <w:sz w:val="20"/>
      <w:szCs w:val="20"/>
    </w:rPr>
  </w:style>
  <w:style w:type="paragraph" w:styleId="ListParagraph">
    <w:name w:val="List Paragraph"/>
    <w:basedOn w:val="Normal"/>
    <w:uiPriority w:val="34"/>
    <w:qFormat/>
    <w:rsid w:val="007F772B"/>
    <w:pPr>
      <w:ind w:left="720"/>
      <w:contextualSpacing/>
    </w:pPr>
  </w:style>
  <w:style w:type="character" w:styleId="Hyperlink">
    <w:name w:val="Hyperlink"/>
    <w:basedOn w:val="DefaultParagraphFont"/>
    <w:uiPriority w:val="99"/>
    <w:unhideWhenUsed/>
    <w:rsid w:val="00E27164"/>
    <w:rPr>
      <w:color w:val="0000FF" w:themeColor="hyperlink"/>
      <w:u w:val="single"/>
    </w:rPr>
  </w:style>
  <w:style w:type="character" w:styleId="HTMLCite">
    <w:name w:val="HTML Cite"/>
    <w:basedOn w:val="DefaultParagraphFont"/>
    <w:uiPriority w:val="99"/>
    <w:semiHidden/>
    <w:unhideWhenUsed/>
    <w:rsid w:val="0091584F"/>
    <w:rPr>
      <w:i/>
      <w:iCs/>
    </w:rPr>
  </w:style>
  <w:style w:type="character" w:customStyle="1" w:styleId="groupname">
    <w:name w:val="groupname"/>
    <w:basedOn w:val="DefaultParagraphFont"/>
    <w:rsid w:val="0091584F"/>
  </w:style>
  <w:style w:type="character" w:customStyle="1" w:styleId="booktitle2">
    <w:name w:val="booktitle2"/>
    <w:basedOn w:val="DefaultParagraphFont"/>
    <w:rsid w:val="0091584F"/>
    <w:rPr>
      <w:i/>
      <w:iCs/>
    </w:rPr>
  </w:style>
  <w:style w:type="character" w:customStyle="1" w:styleId="publisherlocation">
    <w:name w:val="publisherlocation"/>
    <w:basedOn w:val="DefaultParagraphFont"/>
    <w:rsid w:val="0091584F"/>
  </w:style>
  <w:style w:type="character" w:customStyle="1" w:styleId="pubyear">
    <w:name w:val="pubyear"/>
    <w:basedOn w:val="DefaultParagraphFont"/>
    <w:rsid w:val="0091584F"/>
  </w:style>
  <w:style w:type="character" w:customStyle="1" w:styleId="apple-converted-space">
    <w:name w:val="apple-converted-space"/>
    <w:basedOn w:val="DefaultParagraphFont"/>
    <w:rsid w:val="00CA2C43"/>
  </w:style>
  <w:style w:type="character" w:customStyle="1" w:styleId="booktitle">
    <w:name w:val="booktitle"/>
    <w:basedOn w:val="DefaultParagraphFont"/>
    <w:rsid w:val="00CA2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D5"/>
    <w:rPr>
      <w:rFonts w:ascii="Tahoma" w:hAnsi="Tahoma" w:cs="Tahoma"/>
      <w:sz w:val="16"/>
      <w:szCs w:val="16"/>
    </w:rPr>
  </w:style>
  <w:style w:type="paragraph" w:styleId="Header">
    <w:name w:val="header"/>
    <w:basedOn w:val="Normal"/>
    <w:link w:val="HeaderChar"/>
    <w:uiPriority w:val="99"/>
    <w:unhideWhenUsed/>
    <w:rsid w:val="0010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CC9"/>
  </w:style>
  <w:style w:type="paragraph" w:styleId="Footer">
    <w:name w:val="footer"/>
    <w:basedOn w:val="Normal"/>
    <w:link w:val="FooterChar"/>
    <w:uiPriority w:val="99"/>
    <w:unhideWhenUsed/>
    <w:rsid w:val="0010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CC9"/>
  </w:style>
  <w:style w:type="character" w:styleId="CommentReference">
    <w:name w:val="annotation reference"/>
    <w:basedOn w:val="DefaultParagraphFont"/>
    <w:uiPriority w:val="99"/>
    <w:semiHidden/>
    <w:unhideWhenUsed/>
    <w:rsid w:val="007F772B"/>
    <w:rPr>
      <w:sz w:val="16"/>
      <w:szCs w:val="16"/>
    </w:rPr>
  </w:style>
  <w:style w:type="paragraph" w:styleId="CommentText">
    <w:name w:val="annotation text"/>
    <w:basedOn w:val="Normal"/>
    <w:link w:val="CommentTextChar"/>
    <w:uiPriority w:val="99"/>
    <w:semiHidden/>
    <w:unhideWhenUsed/>
    <w:rsid w:val="007F772B"/>
    <w:pPr>
      <w:spacing w:line="240" w:lineRule="auto"/>
    </w:pPr>
    <w:rPr>
      <w:sz w:val="20"/>
      <w:szCs w:val="20"/>
    </w:rPr>
  </w:style>
  <w:style w:type="character" w:customStyle="1" w:styleId="CommentTextChar">
    <w:name w:val="Comment Text Char"/>
    <w:basedOn w:val="DefaultParagraphFont"/>
    <w:link w:val="CommentText"/>
    <w:uiPriority w:val="99"/>
    <w:semiHidden/>
    <w:rsid w:val="007F772B"/>
    <w:rPr>
      <w:sz w:val="20"/>
      <w:szCs w:val="20"/>
    </w:rPr>
  </w:style>
  <w:style w:type="paragraph" w:styleId="CommentSubject">
    <w:name w:val="annotation subject"/>
    <w:basedOn w:val="CommentText"/>
    <w:next w:val="CommentText"/>
    <w:link w:val="CommentSubjectChar"/>
    <w:uiPriority w:val="99"/>
    <w:semiHidden/>
    <w:unhideWhenUsed/>
    <w:rsid w:val="007F772B"/>
    <w:rPr>
      <w:b/>
      <w:bCs/>
    </w:rPr>
  </w:style>
  <w:style w:type="character" w:customStyle="1" w:styleId="CommentSubjectChar">
    <w:name w:val="Comment Subject Char"/>
    <w:basedOn w:val="CommentTextChar"/>
    <w:link w:val="CommentSubject"/>
    <w:uiPriority w:val="99"/>
    <w:semiHidden/>
    <w:rsid w:val="007F772B"/>
    <w:rPr>
      <w:b/>
      <w:bCs/>
      <w:sz w:val="20"/>
      <w:szCs w:val="20"/>
    </w:rPr>
  </w:style>
  <w:style w:type="paragraph" w:styleId="ListParagraph">
    <w:name w:val="List Paragraph"/>
    <w:basedOn w:val="Normal"/>
    <w:uiPriority w:val="34"/>
    <w:qFormat/>
    <w:rsid w:val="007F772B"/>
    <w:pPr>
      <w:ind w:left="720"/>
      <w:contextualSpacing/>
    </w:pPr>
  </w:style>
  <w:style w:type="character" w:styleId="Hyperlink">
    <w:name w:val="Hyperlink"/>
    <w:basedOn w:val="DefaultParagraphFont"/>
    <w:uiPriority w:val="99"/>
    <w:unhideWhenUsed/>
    <w:rsid w:val="00E27164"/>
    <w:rPr>
      <w:color w:val="0000FF" w:themeColor="hyperlink"/>
      <w:u w:val="single"/>
    </w:rPr>
  </w:style>
  <w:style w:type="character" w:styleId="HTMLCite">
    <w:name w:val="HTML Cite"/>
    <w:basedOn w:val="DefaultParagraphFont"/>
    <w:uiPriority w:val="99"/>
    <w:semiHidden/>
    <w:unhideWhenUsed/>
    <w:rsid w:val="0091584F"/>
    <w:rPr>
      <w:i/>
      <w:iCs/>
    </w:rPr>
  </w:style>
  <w:style w:type="character" w:customStyle="1" w:styleId="groupname">
    <w:name w:val="groupname"/>
    <w:basedOn w:val="DefaultParagraphFont"/>
    <w:rsid w:val="0091584F"/>
  </w:style>
  <w:style w:type="character" w:customStyle="1" w:styleId="booktitle2">
    <w:name w:val="booktitle2"/>
    <w:basedOn w:val="DefaultParagraphFont"/>
    <w:rsid w:val="0091584F"/>
    <w:rPr>
      <w:i/>
      <w:iCs/>
    </w:rPr>
  </w:style>
  <w:style w:type="character" w:customStyle="1" w:styleId="publisherlocation">
    <w:name w:val="publisherlocation"/>
    <w:basedOn w:val="DefaultParagraphFont"/>
    <w:rsid w:val="0091584F"/>
  </w:style>
  <w:style w:type="character" w:customStyle="1" w:styleId="pubyear">
    <w:name w:val="pubyear"/>
    <w:basedOn w:val="DefaultParagraphFont"/>
    <w:rsid w:val="0091584F"/>
  </w:style>
  <w:style w:type="character" w:customStyle="1" w:styleId="apple-converted-space">
    <w:name w:val="apple-converted-space"/>
    <w:basedOn w:val="DefaultParagraphFont"/>
    <w:rsid w:val="00CA2C43"/>
  </w:style>
  <w:style w:type="character" w:customStyle="1" w:styleId="booktitle">
    <w:name w:val="booktitle"/>
    <w:basedOn w:val="DefaultParagraphFont"/>
    <w:rsid w:val="00CA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Erb</dc:creator>
  <cp:lastModifiedBy>Nicole Erb</cp:lastModifiedBy>
  <cp:revision>8</cp:revision>
  <dcterms:created xsi:type="dcterms:W3CDTF">2015-05-11T04:40:00Z</dcterms:created>
  <dcterms:modified xsi:type="dcterms:W3CDTF">2015-05-11T16:15:00Z</dcterms:modified>
</cp:coreProperties>
</file>