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9455" w14:textId="685F2186" w:rsidR="00C90DAD" w:rsidRPr="00753116" w:rsidRDefault="00493940" w:rsidP="0075311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S2 Table</w:t>
      </w:r>
      <w:bookmarkStart w:id="0" w:name="_GoBack"/>
      <w:bookmarkEnd w:id="0"/>
      <w:r w:rsidR="00C90DAD" w:rsidRPr="00753116">
        <w:rPr>
          <w:rFonts w:ascii="Times New Roman" w:hAnsi="Times New Roman" w:cs="Times New Roman"/>
          <w:sz w:val="20"/>
          <w:szCs w:val="20"/>
        </w:rPr>
        <w:t xml:space="preserve">. </w:t>
      </w:r>
      <w:r w:rsidR="007F5A55" w:rsidRPr="00753116">
        <w:rPr>
          <w:rFonts w:ascii="Times New Roman" w:hAnsi="Times New Roman" w:cs="Times New Roman"/>
          <w:sz w:val="20"/>
          <w:szCs w:val="20"/>
        </w:rPr>
        <w:t>Test for trend</w:t>
      </w:r>
      <w:r w:rsidR="00C90DAD" w:rsidRPr="00753116">
        <w:rPr>
          <w:rFonts w:ascii="Times New Roman" w:hAnsi="Times New Roman" w:cs="Times New Roman"/>
          <w:sz w:val="20"/>
          <w:szCs w:val="20"/>
        </w:rPr>
        <w:t xml:space="preserve"> of </w:t>
      </w:r>
      <w:r w:rsidR="00EF1464" w:rsidRPr="00753116">
        <w:rPr>
          <w:rFonts w:ascii="Times New Roman" w:hAnsi="Times New Roman" w:cs="Times New Roman"/>
          <w:sz w:val="20"/>
          <w:szCs w:val="20"/>
        </w:rPr>
        <w:t>incidence</w:t>
      </w:r>
      <w:r w:rsidR="007F5A55" w:rsidRPr="00753116">
        <w:rPr>
          <w:rFonts w:ascii="Times New Roman" w:hAnsi="Times New Roman" w:cs="Times New Roman"/>
          <w:sz w:val="20"/>
          <w:szCs w:val="20"/>
        </w:rPr>
        <w:t xml:space="preserve"> of invasive nontyphoidal </w:t>
      </w:r>
      <w:r w:rsidR="007F5A55" w:rsidRPr="00753116">
        <w:rPr>
          <w:rFonts w:ascii="Times New Roman" w:hAnsi="Times New Roman" w:cs="Times New Roman"/>
          <w:i/>
          <w:sz w:val="20"/>
          <w:szCs w:val="20"/>
        </w:rPr>
        <w:t>Salmonella</w:t>
      </w:r>
      <w:r w:rsidR="007F5A55" w:rsidRPr="00753116">
        <w:rPr>
          <w:rFonts w:ascii="Times New Roman" w:hAnsi="Times New Roman" w:cs="Times New Roman"/>
          <w:sz w:val="20"/>
          <w:szCs w:val="20"/>
        </w:rPr>
        <w:t xml:space="preserve"> (all serotypes, </w:t>
      </w:r>
      <w:r w:rsidR="007F5A55" w:rsidRPr="00753116">
        <w:rPr>
          <w:rFonts w:ascii="Times New Roman" w:hAnsi="Times New Roman" w:cs="Times New Roman"/>
          <w:i/>
          <w:sz w:val="20"/>
          <w:szCs w:val="20"/>
        </w:rPr>
        <w:t xml:space="preserve">Salmonella </w:t>
      </w:r>
      <w:r w:rsidR="007F5A55" w:rsidRPr="00753116">
        <w:rPr>
          <w:rFonts w:ascii="Times New Roman" w:hAnsi="Times New Roman" w:cs="Times New Roman"/>
          <w:sz w:val="20"/>
          <w:szCs w:val="20"/>
        </w:rPr>
        <w:t xml:space="preserve">Typhimurium, and </w:t>
      </w:r>
      <w:r w:rsidR="007F5A55" w:rsidRPr="00753116">
        <w:rPr>
          <w:rFonts w:ascii="Times New Roman" w:hAnsi="Times New Roman" w:cs="Times New Roman"/>
          <w:i/>
          <w:sz w:val="20"/>
          <w:szCs w:val="20"/>
        </w:rPr>
        <w:t xml:space="preserve">Salmonella </w:t>
      </w:r>
      <w:r w:rsidR="007F5A55" w:rsidRPr="00753116">
        <w:rPr>
          <w:rFonts w:ascii="Times New Roman" w:hAnsi="Times New Roman" w:cs="Times New Roman"/>
          <w:sz w:val="20"/>
          <w:szCs w:val="20"/>
        </w:rPr>
        <w:t>Enteritidis)</w:t>
      </w:r>
      <w:r w:rsidR="00EF1464" w:rsidRPr="00753116">
        <w:rPr>
          <w:rFonts w:ascii="Times New Roman" w:hAnsi="Times New Roman" w:cs="Times New Roman"/>
          <w:sz w:val="20"/>
          <w:szCs w:val="20"/>
        </w:rPr>
        <w:t xml:space="preserve"> per 100,000 population per year, by age group,</w:t>
      </w:r>
      <w:r w:rsidR="00C90DAD" w:rsidRPr="00753116">
        <w:rPr>
          <w:rFonts w:ascii="Times New Roman" w:hAnsi="Times New Roman" w:cs="Times New Roman"/>
          <w:sz w:val="20"/>
          <w:szCs w:val="20"/>
        </w:rPr>
        <w:t xml:space="preserve"> in Gauteng </w:t>
      </w:r>
      <w:r w:rsidR="005017EC" w:rsidRPr="00753116">
        <w:rPr>
          <w:rFonts w:ascii="Times New Roman" w:hAnsi="Times New Roman" w:cs="Times New Roman"/>
          <w:sz w:val="20"/>
          <w:szCs w:val="20"/>
        </w:rPr>
        <w:t>P</w:t>
      </w:r>
      <w:r w:rsidR="00C90DAD" w:rsidRPr="00753116">
        <w:rPr>
          <w:rFonts w:ascii="Times New Roman" w:hAnsi="Times New Roman" w:cs="Times New Roman"/>
          <w:sz w:val="20"/>
          <w:szCs w:val="20"/>
        </w:rPr>
        <w:t>rovince, South Africa. 2003 – 2013.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1988"/>
        <w:gridCol w:w="2139"/>
        <w:gridCol w:w="1902"/>
      </w:tblGrid>
      <w:tr w:rsidR="00C90DAD" w:rsidRPr="00931C4A" w14:paraId="46A89256" w14:textId="77777777" w:rsidTr="00C5278F">
        <w:tc>
          <w:tcPr>
            <w:tcW w:w="1976" w:type="pct"/>
            <w:tcBorders>
              <w:top w:val="single" w:sz="12" w:space="0" w:color="auto"/>
              <w:bottom w:val="single" w:sz="2" w:space="0" w:color="auto"/>
            </w:tcBorders>
          </w:tcPr>
          <w:p w14:paraId="612C3AF2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2" w:space="0" w:color="auto"/>
            </w:tcBorders>
          </w:tcPr>
          <w:p w14:paraId="78DE4D59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IRR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2" w:space="0" w:color="auto"/>
            </w:tcBorders>
          </w:tcPr>
          <w:p w14:paraId="034A3DB5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2" w:space="0" w:color="auto"/>
            </w:tcBorders>
          </w:tcPr>
          <w:p w14:paraId="522DEB4C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C90DAD" w:rsidRPr="00931C4A" w14:paraId="68783D61" w14:textId="77777777" w:rsidTr="00C5278F">
        <w:tc>
          <w:tcPr>
            <w:tcW w:w="1976" w:type="pct"/>
            <w:vAlign w:val="bottom"/>
          </w:tcPr>
          <w:p w14:paraId="4C02C1E9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82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nontyphoidal</w:t>
            </w:r>
            <w:r w:rsidRPr="00931C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82F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Salmonella</w:t>
            </w:r>
          </w:p>
        </w:tc>
        <w:tc>
          <w:tcPr>
            <w:tcW w:w="997" w:type="pct"/>
          </w:tcPr>
          <w:p w14:paraId="20D5EB3A" w14:textId="77777777" w:rsidR="00C90DAD" w:rsidRPr="00931C4A" w:rsidRDefault="002C578C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3" w:type="pct"/>
          </w:tcPr>
          <w:p w14:paraId="49ADD2E8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578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C578C">
              <w:rPr>
                <w:rFonts w:ascii="Times New Roman" w:hAnsi="Times New Roman" w:cs="Times New Roman"/>
                <w:sz w:val="20"/>
                <w:szCs w:val="20"/>
              </w:rPr>
              <w:t xml:space="preserve"> –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54" w:type="pct"/>
          </w:tcPr>
          <w:p w14:paraId="2C80E905" w14:textId="77777777" w:rsidR="00C90DAD" w:rsidRPr="00931C4A" w:rsidRDefault="002C578C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8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5216E520" w14:textId="77777777" w:rsidTr="00C5278F">
        <w:tc>
          <w:tcPr>
            <w:tcW w:w="1976" w:type="pct"/>
            <w:vAlign w:val="bottom"/>
          </w:tcPr>
          <w:p w14:paraId="67D7A6E6" w14:textId="77777777" w:rsidR="00C90DAD" w:rsidRPr="00931C4A" w:rsidRDefault="00FC5B2A" w:rsidP="0034330B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  <w:r w:rsidR="00C90DAD" w:rsidRPr="00931C4A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997" w:type="pct"/>
          </w:tcPr>
          <w:p w14:paraId="572ABEA3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</w:tcPr>
          <w:p w14:paraId="1DE06170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14:paraId="4406C095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AD" w:rsidRPr="00931C4A" w14:paraId="0AC58CA4" w14:textId="77777777" w:rsidTr="00C5278F">
        <w:tc>
          <w:tcPr>
            <w:tcW w:w="1976" w:type="pct"/>
            <w:vAlign w:val="bottom"/>
          </w:tcPr>
          <w:p w14:paraId="5360E406" w14:textId="77777777" w:rsidR="00C90DAD" w:rsidRPr="00931C4A" w:rsidRDefault="003C1A26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F2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0DAD"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997" w:type="pct"/>
          </w:tcPr>
          <w:p w14:paraId="4718AD7F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pct"/>
          </w:tcPr>
          <w:p w14:paraId="18C4A985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954" w:type="pct"/>
          </w:tcPr>
          <w:p w14:paraId="4BA818A0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4D8246D4" w14:textId="77777777" w:rsidTr="00C5278F">
        <w:tc>
          <w:tcPr>
            <w:tcW w:w="1976" w:type="pct"/>
            <w:vAlign w:val="bottom"/>
          </w:tcPr>
          <w:p w14:paraId="57B1333D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5 - 14 years</w:t>
            </w:r>
          </w:p>
        </w:tc>
        <w:tc>
          <w:tcPr>
            <w:tcW w:w="997" w:type="pct"/>
          </w:tcPr>
          <w:p w14:paraId="440785D3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pct"/>
          </w:tcPr>
          <w:p w14:paraId="6FA5C13F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954" w:type="pct"/>
          </w:tcPr>
          <w:p w14:paraId="44F386AC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C90DAD" w:rsidRPr="00931C4A" w14:paraId="57FB4933" w14:textId="77777777" w:rsidTr="00C5278F">
        <w:tc>
          <w:tcPr>
            <w:tcW w:w="1976" w:type="pct"/>
            <w:vAlign w:val="bottom"/>
          </w:tcPr>
          <w:p w14:paraId="19E424C2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15 - 24 years</w:t>
            </w:r>
          </w:p>
        </w:tc>
        <w:tc>
          <w:tcPr>
            <w:tcW w:w="997" w:type="pct"/>
          </w:tcPr>
          <w:p w14:paraId="6062F5F9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3" w:type="pct"/>
          </w:tcPr>
          <w:p w14:paraId="4F8346F2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54" w:type="pct"/>
          </w:tcPr>
          <w:p w14:paraId="7A45848F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6AE91E00" w14:textId="77777777" w:rsidTr="00C5278F">
        <w:tc>
          <w:tcPr>
            <w:tcW w:w="1976" w:type="pct"/>
            <w:vAlign w:val="bottom"/>
          </w:tcPr>
          <w:p w14:paraId="5E340F0E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25 - 49 years</w:t>
            </w:r>
          </w:p>
        </w:tc>
        <w:tc>
          <w:tcPr>
            <w:tcW w:w="997" w:type="pct"/>
          </w:tcPr>
          <w:p w14:paraId="0E326AA6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C1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pct"/>
          </w:tcPr>
          <w:p w14:paraId="3F321E9F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954" w:type="pct"/>
          </w:tcPr>
          <w:p w14:paraId="00CD9C12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7EE6A2F6" w14:textId="77777777" w:rsidTr="00C5278F">
        <w:tc>
          <w:tcPr>
            <w:tcW w:w="1976" w:type="pct"/>
            <w:vAlign w:val="bottom"/>
          </w:tcPr>
          <w:p w14:paraId="0C30E070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≥50 years</w:t>
            </w:r>
          </w:p>
        </w:tc>
        <w:tc>
          <w:tcPr>
            <w:tcW w:w="997" w:type="pct"/>
          </w:tcPr>
          <w:p w14:paraId="4A1EE00F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pct"/>
          </w:tcPr>
          <w:p w14:paraId="1D868235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954" w:type="pct"/>
          </w:tcPr>
          <w:p w14:paraId="4C3DEE2A" w14:textId="77777777" w:rsidR="00C90DAD" w:rsidRPr="00931C4A" w:rsidRDefault="003C1A2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2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0DAD" w:rsidRPr="00931C4A" w14:paraId="1A42126C" w14:textId="77777777" w:rsidTr="00C5278F">
        <w:tc>
          <w:tcPr>
            <w:tcW w:w="1976" w:type="pct"/>
          </w:tcPr>
          <w:p w14:paraId="7106B22C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</w:tcPr>
          <w:p w14:paraId="28EE3719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</w:tcPr>
          <w:p w14:paraId="55C49053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14:paraId="70E19C9C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AD" w:rsidRPr="00931C4A" w14:paraId="42668EFA" w14:textId="77777777" w:rsidTr="00C5278F">
        <w:tc>
          <w:tcPr>
            <w:tcW w:w="1976" w:type="pct"/>
          </w:tcPr>
          <w:p w14:paraId="73C9758C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32">
              <w:rPr>
                <w:rFonts w:ascii="Times New Roman" w:hAnsi="Times New Roman" w:cs="Times New Roman"/>
                <w:i/>
                <w:sz w:val="20"/>
                <w:szCs w:val="20"/>
              </w:rPr>
              <w:t>Salmonella</w:t>
            </w: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F32">
              <w:rPr>
                <w:rFonts w:ascii="Times New Roman" w:hAnsi="Times New Roman" w:cs="Times New Roman"/>
                <w:sz w:val="20"/>
                <w:szCs w:val="20"/>
              </w:rPr>
              <w:t>Typhimurium</w:t>
            </w:r>
          </w:p>
        </w:tc>
        <w:tc>
          <w:tcPr>
            <w:tcW w:w="997" w:type="pct"/>
          </w:tcPr>
          <w:p w14:paraId="12AF8488" w14:textId="77777777" w:rsidR="00C90DAD" w:rsidRPr="00931C4A" w:rsidRDefault="002C578C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pct"/>
          </w:tcPr>
          <w:p w14:paraId="727C14DE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578C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78C">
              <w:rPr>
                <w:rFonts w:ascii="Times New Roman" w:hAnsi="Times New Roman" w:cs="Times New Roman"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81)</w:t>
            </w:r>
          </w:p>
        </w:tc>
        <w:tc>
          <w:tcPr>
            <w:tcW w:w="954" w:type="pct"/>
          </w:tcPr>
          <w:p w14:paraId="1D398315" w14:textId="77777777" w:rsidR="00C90DAD" w:rsidRPr="00931C4A" w:rsidRDefault="002C578C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8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10B9A959" w14:textId="77777777" w:rsidTr="00C5278F">
        <w:tc>
          <w:tcPr>
            <w:tcW w:w="1976" w:type="pct"/>
            <w:vAlign w:val="bottom"/>
          </w:tcPr>
          <w:p w14:paraId="7387D832" w14:textId="77777777" w:rsidR="00C90DAD" w:rsidRPr="00931C4A" w:rsidRDefault="00FC5B2A" w:rsidP="0034330B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  <w:r w:rsidR="00C90DAD" w:rsidRPr="00931C4A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997" w:type="pct"/>
          </w:tcPr>
          <w:p w14:paraId="3D7DEC07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</w:tcPr>
          <w:p w14:paraId="22D497BF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14:paraId="50CE2DA3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AD" w:rsidRPr="00931C4A" w14:paraId="13CBD25E" w14:textId="77777777" w:rsidTr="00C5278F">
        <w:tc>
          <w:tcPr>
            <w:tcW w:w="1976" w:type="pct"/>
            <w:vAlign w:val="bottom"/>
          </w:tcPr>
          <w:p w14:paraId="3DA27AB9" w14:textId="77777777" w:rsidR="00C90DAD" w:rsidRPr="00931C4A" w:rsidRDefault="003C1A26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 years</w:t>
            </w:r>
          </w:p>
        </w:tc>
        <w:tc>
          <w:tcPr>
            <w:tcW w:w="997" w:type="pct"/>
          </w:tcPr>
          <w:p w14:paraId="1D4AD850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pct"/>
          </w:tcPr>
          <w:p w14:paraId="5B592504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954" w:type="pct"/>
          </w:tcPr>
          <w:p w14:paraId="05EDEDE3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72E25756" w14:textId="77777777" w:rsidTr="00C5278F">
        <w:tc>
          <w:tcPr>
            <w:tcW w:w="1976" w:type="pct"/>
            <w:vAlign w:val="bottom"/>
          </w:tcPr>
          <w:p w14:paraId="0D521CC5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5 - 14 years</w:t>
            </w:r>
          </w:p>
        </w:tc>
        <w:tc>
          <w:tcPr>
            <w:tcW w:w="997" w:type="pct"/>
          </w:tcPr>
          <w:p w14:paraId="22266305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pct"/>
          </w:tcPr>
          <w:p w14:paraId="35B18C29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90)</w:t>
            </w:r>
          </w:p>
        </w:tc>
        <w:tc>
          <w:tcPr>
            <w:tcW w:w="954" w:type="pct"/>
          </w:tcPr>
          <w:p w14:paraId="775AD676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29AC0445" w14:textId="77777777" w:rsidTr="00C5278F">
        <w:tc>
          <w:tcPr>
            <w:tcW w:w="1976" w:type="pct"/>
            <w:vAlign w:val="bottom"/>
          </w:tcPr>
          <w:p w14:paraId="703D82CA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15 - 24 years</w:t>
            </w:r>
          </w:p>
        </w:tc>
        <w:tc>
          <w:tcPr>
            <w:tcW w:w="997" w:type="pct"/>
          </w:tcPr>
          <w:p w14:paraId="02CF65AA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pct"/>
          </w:tcPr>
          <w:p w14:paraId="697BDBFC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54" w:type="pct"/>
          </w:tcPr>
          <w:p w14:paraId="4FB3395A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7B79E4E9" w14:textId="77777777" w:rsidTr="00C5278F">
        <w:tc>
          <w:tcPr>
            <w:tcW w:w="1976" w:type="pct"/>
            <w:vAlign w:val="bottom"/>
          </w:tcPr>
          <w:p w14:paraId="472C84FC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25 - 49 years</w:t>
            </w:r>
          </w:p>
        </w:tc>
        <w:tc>
          <w:tcPr>
            <w:tcW w:w="997" w:type="pct"/>
          </w:tcPr>
          <w:p w14:paraId="11F6A10D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pct"/>
          </w:tcPr>
          <w:p w14:paraId="3D8D199C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80)</w:t>
            </w:r>
          </w:p>
        </w:tc>
        <w:tc>
          <w:tcPr>
            <w:tcW w:w="954" w:type="pct"/>
          </w:tcPr>
          <w:p w14:paraId="691C3DC0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310A576F" w14:textId="77777777" w:rsidTr="00C5278F">
        <w:tc>
          <w:tcPr>
            <w:tcW w:w="1976" w:type="pct"/>
            <w:vAlign w:val="bottom"/>
          </w:tcPr>
          <w:p w14:paraId="0E4FA9A5" w14:textId="77777777" w:rsidR="00C90DAD" w:rsidRPr="00931C4A" w:rsidRDefault="00C90DAD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≥50 years</w:t>
            </w:r>
          </w:p>
        </w:tc>
        <w:tc>
          <w:tcPr>
            <w:tcW w:w="997" w:type="pct"/>
          </w:tcPr>
          <w:p w14:paraId="212BE11B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6B5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pct"/>
          </w:tcPr>
          <w:p w14:paraId="2B678B32" w14:textId="77777777" w:rsidR="00C90DAD" w:rsidRPr="00931C4A" w:rsidRDefault="006B5B76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DAD" w:rsidRPr="00931C4A">
              <w:rPr>
                <w:rFonts w:ascii="Times New Roman" w:hAnsi="Times New Roman" w:cs="Times New Roman"/>
                <w:sz w:val="20"/>
                <w:szCs w:val="20"/>
              </w:rPr>
              <w:t>0.78 – 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54" w:type="pct"/>
          </w:tcPr>
          <w:p w14:paraId="3E53D475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640425DF" w14:textId="77777777" w:rsidTr="00C5278F">
        <w:tc>
          <w:tcPr>
            <w:tcW w:w="1976" w:type="pct"/>
          </w:tcPr>
          <w:p w14:paraId="74C90960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</w:tcPr>
          <w:p w14:paraId="5F798FB9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</w:tcPr>
          <w:p w14:paraId="558BA31E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14:paraId="68FD99DA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AD" w:rsidRPr="00931C4A" w14:paraId="2281F68E" w14:textId="77777777" w:rsidTr="00C5278F">
        <w:tc>
          <w:tcPr>
            <w:tcW w:w="1976" w:type="pct"/>
          </w:tcPr>
          <w:p w14:paraId="0E2DC883" w14:textId="77777777" w:rsidR="00C90DAD" w:rsidRPr="00931C4A" w:rsidRDefault="00C90DAD" w:rsidP="003433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32">
              <w:rPr>
                <w:rFonts w:ascii="Times New Roman" w:hAnsi="Times New Roman" w:cs="Times New Roman"/>
                <w:i/>
                <w:sz w:val="20"/>
                <w:szCs w:val="20"/>
              </w:rPr>
              <w:t>Salmonella</w:t>
            </w:r>
            <w:r w:rsidRPr="00931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F32">
              <w:rPr>
                <w:rFonts w:ascii="Times New Roman" w:hAnsi="Times New Roman" w:cs="Times New Roman"/>
                <w:sz w:val="20"/>
                <w:szCs w:val="20"/>
              </w:rPr>
              <w:t>Enteritidis</w:t>
            </w:r>
          </w:p>
        </w:tc>
        <w:tc>
          <w:tcPr>
            <w:tcW w:w="997" w:type="pct"/>
          </w:tcPr>
          <w:p w14:paraId="0D71FDAB" w14:textId="77777777" w:rsidR="00C90DAD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D2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pct"/>
          </w:tcPr>
          <w:p w14:paraId="691D45D0" w14:textId="77777777" w:rsidR="00C90DAD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954" w:type="pct"/>
          </w:tcPr>
          <w:p w14:paraId="230C1B59" w14:textId="77777777" w:rsidR="00C90DAD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90DAD" w:rsidRPr="00931C4A" w14:paraId="399E466E" w14:textId="77777777" w:rsidTr="00C5278F">
        <w:tc>
          <w:tcPr>
            <w:tcW w:w="1976" w:type="pct"/>
            <w:vAlign w:val="bottom"/>
          </w:tcPr>
          <w:p w14:paraId="6EDC7B87" w14:textId="77777777" w:rsidR="00C90DAD" w:rsidRPr="00931C4A" w:rsidRDefault="00FC5B2A" w:rsidP="0034330B">
            <w:pPr>
              <w:spacing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  <w:r w:rsidR="00C90DAD" w:rsidRPr="00931C4A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997" w:type="pct"/>
          </w:tcPr>
          <w:p w14:paraId="1B7BD0FF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</w:tcPr>
          <w:p w14:paraId="780D904A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14:paraId="3B6555ED" w14:textId="77777777" w:rsidR="00C90DAD" w:rsidRPr="00931C4A" w:rsidRDefault="00C90DAD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8F" w:rsidRPr="00931C4A" w14:paraId="6A269BD6" w14:textId="77777777" w:rsidTr="00C5278F">
        <w:tc>
          <w:tcPr>
            <w:tcW w:w="1976" w:type="pct"/>
            <w:vAlign w:val="bottom"/>
          </w:tcPr>
          <w:p w14:paraId="0800C1EE" w14:textId="77777777" w:rsidR="00C5278F" w:rsidRPr="00931C4A" w:rsidRDefault="00C5278F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997" w:type="pct"/>
          </w:tcPr>
          <w:p w14:paraId="201C8461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2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pct"/>
          </w:tcPr>
          <w:p w14:paraId="010F4A92" w14:textId="77777777" w:rsidR="00C5278F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2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1.2</w:t>
            </w:r>
            <w:r w:rsidR="00402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pct"/>
          </w:tcPr>
          <w:p w14:paraId="42AC6189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5278F" w:rsidRPr="00931C4A" w14:paraId="68F86758" w14:textId="77777777" w:rsidTr="00C5278F">
        <w:tc>
          <w:tcPr>
            <w:tcW w:w="1976" w:type="pct"/>
            <w:vAlign w:val="bottom"/>
          </w:tcPr>
          <w:p w14:paraId="66354897" w14:textId="77777777" w:rsidR="00C5278F" w:rsidRPr="00931C4A" w:rsidRDefault="00C5278F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5 - 14 years</w:t>
            </w:r>
          </w:p>
        </w:tc>
        <w:tc>
          <w:tcPr>
            <w:tcW w:w="997" w:type="pct"/>
          </w:tcPr>
          <w:p w14:paraId="252EBF9E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3" w:type="pct"/>
          </w:tcPr>
          <w:p w14:paraId="0D79E66B" w14:textId="77777777" w:rsidR="00C5278F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1.3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pct"/>
          </w:tcPr>
          <w:p w14:paraId="18895E6E" w14:textId="77777777" w:rsidR="00C5278F" w:rsidRPr="00931C4A" w:rsidRDefault="00ED7C82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8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5278F" w:rsidRPr="00931C4A" w14:paraId="039CA435" w14:textId="77777777" w:rsidTr="00C5278F">
        <w:tc>
          <w:tcPr>
            <w:tcW w:w="1976" w:type="pct"/>
            <w:vAlign w:val="bottom"/>
          </w:tcPr>
          <w:p w14:paraId="1CA17C74" w14:textId="77777777" w:rsidR="00C5278F" w:rsidRPr="00931C4A" w:rsidRDefault="00C5278F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15 - 24 years</w:t>
            </w:r>
          </w:p>
        </w:tc>
        <w:tc>
          <w:tcPr>
            <w:tcW w:w="997" w:type="pct"/>
          </w:tcPr>
          <w:p w14:paraId="7A302DAD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pct"/>
          </w:tcPr>
          <w:p w14:paraId="25554740" w14:textId="77777777" w:rsidR="00C5278F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pct"/>
          </w:tcPr>
          <w:p w14:paraId="539B3066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ED7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8F" w:rsidRPr="00931C4A" w14:paraId="021C7E67" w14:textId="77777777" w:rsidTr="00C5278F">
        <w:tc>
          <w:tcPr>
            <w:tcW w:w="1976" w:type="pct"/>
            <w:vAlign w:val="bottom"/>
          </w:tcPr>
          <w:p w14:paraId="2B542EFE" w14:textId="77777777" w:rsidR="00C5278F" w:rsidRPr="00931C4A" w:rsidRDefault="00C5278F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25 - 49 years</w:t>
            </w:r>
          </w:p>
        </w:tc>
        <w:tc>
          <w:tcPr>
            <w:tcW w:w="997" w:type="pct"/>
          </w:tcPr>
          <w:p w14:paraId="579B806B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pct"/>
          </w:tcPr>
          <w:p w14:paraId="039A60EA" w14:textId="77777777" w:rsidR="00C5278F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1.1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pct"/>
          </w:tcPr>
          <w:p w14:paraId="5484B4E4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5278F" w:rsidRPr="00931C4A" w14:paraId="0009369E" w14:textId="77777777" w:rsidTr="004F31DC">
        <w:tc>
          <w:tcPr>
            <w:tcW w:w="1976" w:type="pct"/>
            <w:tcBorders>
              <w:bottom w:val="single" w:sz="4" w:space="0" w:color="auto"/>
            </w:tcBorders>
            <w:vAlign w:val="bottom"/>
          </w:tcPr>
          <w:p w14:paraId="1A29D44B" w14:textId="77777777" w:rsidR="00C5278F" w:rsidRPr="00931C4A" w:rsidRDefault="00C5278F" w:rsidP="0034330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≥50 years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51C1EE6E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17E4D0BF" w14:textId="77777777" w:rsidR="00C5278F" w:rsidRPr="00931C4A" w:rsidRDefault="005D294A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278F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 w:rsidR="009048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4029009C" w14:textId="77777777" w:rsidR="00C5278F" w:rsidRPr="00931C4A" w:rsidRDefault="00C5278F" w:rsidP="003433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61AA11DE" w14:textId="6D059C4B" w:rsidR="00423114" w:rsidRDefault="00C90DAD" w:rsidP="00543FB2">
      <w:pPr>
        <w:rPr>
          <w:rFonts w:ascii="Times New Roman" w:hAnsi="Times New Roman" w:cs="Times New Roman"/>
          <w:sz w:val="20"/>
          <w:szCs w:val="20"/>
        </w:rPr>
      </w:pPr>
      <w:r w:rsidRPr="00931C4A">
        <w:rPr>
          <w:rFonts w:ascii="Times New Roman" w:hAnsi="Times New Roman" w:cs="Times New Roman"/>
          <w:sz w:val="20"/>
          <w:szCs w:val="20"/>
        </w:rPr>
        <w:t>IRR, incidence rate ratio; CI, confidence interval</w:t>
      </w:r>
      <w:r w:rsidR="000E07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23114" w:rsidSect="00543FB2">
      <w:pgSz w:w="11906" w:h="16838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CA2"/>
    <w:multiLevelType w:val="hybridMultilevel"/>
    <w:tmpl w:val="0330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860"/>
    <w:multiLevelType w:val="multilevel"/>
    <w:tmpl w:val="13948538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ulo, Fred (CDC/CGH/DGHP)">
    <w15:presenceInfo w15:providerId="AD" w15:userId="S-1-5-21-1207783550-2075000910-922709458-191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1C"/>
    <w:rsid w:val="000029A0"/>
    <w:rsid w:val="00043C05"/>
    <w:rsid w:val="00051A69"/>
    <w:rsid w:val="00063258"/>
    <w:rsid w:val="00086747"/>
    <w:rsid w:val="000B76B9"/>
    <w:rsid w:val="000E07EE"/>
    <w:rsid w:val="000E693A"/>
    <w:rsid w:val="00107146"/>
    <w:rsid w:val="0011130C"/>
    <w:rsid w:val="0011488A"/>
    <w:rsid w:val="001352CE"/>
    <w:rsid w:val="0015444F"/>
    <w:rsid w:val="001756A0"/>
    <w:rsid w:val="001B0A07"/>
    <w:rsid w:val="001D0D68"/>
    <w:rsid w:val="001D6E2D"/>
    <w:rsid w:val="001E5001"/>
    <w:rsid w:val="001F157F"/>
    <w:rsid w:val="001F5E4C"/>
    <w:rsid w:val="00212D49"/>
    <w:rsid w:val="002430B7"/>
    <w:rsid w:val="00287FBC"/>
    <w:rsid w:val="002B2F71"/>
    <w:rsid w:val="002B63FA"/>
    <w:rsid w:val="002C578C"/>
    <w:rsid w:val="002D4ED6"/>
    <w:rsid w:val="003113EE"/>
    <w:rsid w:val="0034330B"/>
    <w:rsid w:val="0037113F"/>
    <w:rsid w:val="003714F2"/>
    <w:rsid w:val="003944ED"/>
    <w:rsid w:val="003A229D"/>
    <w:rsid w:val="003C1A26"/>
    <w:rsid w:val="003C3CAE"/>
    <w:rsid w:val="003F660A"/>
    <w:rsid w:val="0040295B"/>
    <w:rsid w:val="00423114"/>
    <w:rsid w:val="00452923"/>
    <w:rsid w:val="004561F5"/>
    <w:rsid w:val="00474075"/>
    <w:rsid w:val="00493940"/>
    <w:rsid w:val="004A2D10"/>
    <w:rsid w:val="004B4F92"/>
    <w:rsid w:val="004F31DC"/>
    <w:rsid w:val="005017EC"/>
    <w:rsid w:val="00506C94"/>
    <w:rsid w:val="00513477"/>
    <w:rsid w:val="005220DB"/>
    <w:rsid w:val="0052363F"/>
    <w:rsid w:val="00542117"/>
    <w:rsid w:val="00543FB2"/>
    <w:rsid w:val="00551222"/>
    <w:rsid w:val="005A400C"/>
    <w:rsid w:val="005C56D7"/>
    <w:rsid w:val="005D294A"/>
    <w:rsid w:val="005D551C"/>
    <w:rsid w:val="005F2EED"/>
    <w:rsid w:val="00602028"/>
    <w:rsid w:val="00606F3B"/>
    <w:rsid w:val="00634891"/>
    <w:rsid w:val="00635DF7"/>
    <w:rsid w:val="00641DE6"/>
    <w:rsid w:val="006A620C"/>
    <w:rsid w:val="006B5B76"/>
    <w:rsid w:val="006C2E09"/>
    <w:rsid w:val="006C34A9"/>
    <w:rsid w:val="006D56DF"/>
    <w:rsid w:val="006E125B"/>
    <w:rsid w:val="006F049D"/>
    <w:rsid w:val="006F652D"/>
    <w:rsid w:val="007106BB"/>
    <w:rsid w:val="00714D0A"/>
    <w:rsid w:val="00725B02"/>
    <w:rsid w:val="00742F85"/>
    <w:rsid w:val="007519E9"/>
    <w:rsid w:val="00753116"/>
    <w:rsid w:val="007C203F"/>
    <w:rsid w:val="007C5CEE"/>
    <w:rsid w:val="007F5A55"/>
    <w:rsid w:val="0080713F"/>
    <w:rsid w:val="008417B1"/>
    <w:rsid w:val="00864554"/>
    <w:rsid w:val="00882F32"/>
    <w:rsid w:val="00892F47"/>
    <w:rsid w:val="008A54B0"/>
    <w:rsid w:val="008B1124"/>
    <w:rsid w:val="00904840"/>
    <w:rsid w:val="009414FC"/>
    <w:rsid w:val="009E349E"/>
    <w:rsid w:val="009F02C4"/>
    <w:rsid w:val="009F18EA"/>
    <w:rsid w:val="009F6132"/>
    <w:rsid w:val="00A33418"/>
    <w:rsid w:val="00A3463C"/>
    <w:rsid w:val="00A36DE2"/>
    <w:rsid w:val="00A44B6F"/>
    <w:rsid w:val="00A55190"/>
    <w:rsid w:val="00A617D3"/>
    <w:rsid w:val="00AB0F0D"/>
    <w:rsid w:val="00AC6CFD"/>
    <w:rsid w:val="00AD15FB"/>
    <w:rsid w:val="00B332E2"/>
    <w:rsid w:val="00B647AA"/>
    <w:rsid w:val="00B7130D"/>
    <w:rsid w:val="00BC1C8B"/>
    <w:rsid w:val="00BF76B2"/>
    <w:rsid w:val="00C24E5B"/>
    <w:rsid w:val="00C5278F"/>
    <w:rsid w:val="00C5601F"/>
    <w:rsid w:val="00C909FF"/>
    <w:rsid w:val="00C90DAD"/>
    <w:rsid w:val="00CB0C05"/>
    <w:rsid w:val="00D52AC5"/>
    <w:rsid w:val="00D60397"/>
    <w:rsid w:val="00D80B5D"/>
    <w:rsid w:val="00DA4271"/>
    <w:rsid w:val="00DE1D2A"/>
    <w:rsid w:val="00E1302C"/>
    <w:rsid w:val="00E25957"/>
    <w:rsid w:val="00E271A3"/>
    <w:rsid w:val="00E32220"/>
    <w:rsid w:val="00E81F5F"/>
    <w:rsid w:val="00EA5392"/>
    <w:rsid w:val="00EC53A6"/>
    <w:rsid w:val="00ED7C82"/>
    <w:rsid w:val="00EE7550"/>
    <w:rsid w:val="00EF1464"/>
    <w:rsid w:val="00F36A23"/>
    <w:rsid w:val="00F56AEF"/>
    <w:rsid w:val="00F600EB"/>
    <w:rsid w:val="00F75BAE"/>
    <w:rsid w:val="00FA6038"/>
    <w:rsid w:val="00FA72FE"/>
    <w:rsid w:val="00FC5B2A"/>
    <w:rsid w:val="00FD3008"/>
    <w:rsid w:val="00FD304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2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4B4F92"/>
    <w:pPr>
      <w:numPr>
        <w:numId w:val="1"/>
      </w:numPr>
    </w:pPr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E4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5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Keddy</dc:creator>
  <cp:lastModifiedBy>Karen Keddy</cp:lastModifiedBy>
  <cp:revision>3</cp:revision>
  <cp:lastPrinted>2016-03-03T06:35:00Z</cp:lastPrinted>
  <dcterms:created xsi:type="dcterms:W3CDTF">2017-01-12T13:26:00Z</dcterms:created>
  <dcterms:modified xsi:type="dcterms:W3CDTF">2017-02-21T15:31:00Z</dcterms:modified>
</cp:coreProperties>
</file>