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6A56B" w14:textId="20B6B8BB" w:rsidR="00EB0307" w:rsidRPr="007227B7" w:rsidRDefault="007227B7" w:rsidP="00EB0307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Supplementary</w:t>
      </w:r>
      <w:r w:rsidRPr="007227B7">
        <w:rPr>
          <w:rFonts w:ascii="Times New Roman" w:hAnsi="Times New Roman" w:cs="Times New Roman"/>
          <w:sz w:val="22"/>
          <w:szCs w:val="20"/>
        </w:rPr>
        <w:t xml:space="preserve"> Table 1:  Statistically significant differences in the abundance of genus-like bacteria when comparing Ghanaian Non-responders with Dutch</w:t>
      </w:r>
      <w:r w:rsidR="00EC04BE">
        <w:rPr>
          <w:rFonts w:ascii="Times New Roman" w:hAnsi="Times New Roman" w:cs="Times New Roman"/>
          <w:sz w:val="22"/>
          <w:szCs w:val="20"/>
        </w:rPr>
        <w:t xml:space="preserve"> infants</w:t>
      </w:r>
      <w:bookmarkStart w:id="0" w:name="_GoBack"/>
      <w:bookmarkEnd w:id="0"/>
      <w:r w:rsidRPr="007227B7">
        <w:rPr>
          <w:rFonts w:ascii="Times New Roman" w:hAnsi="Times New Roman" w:cs="Times New Roman"/>
          <w:sz w:val="22"/>
          <w:szCs w:val="20"/>
        </w:rPr>
        <w:t xml:space="preserve"> (FDR &lt;0.1)</w:t>
      </w:r>
    </w:p>
    <w:p w14:paraId="4874CC11" w14:textId="77777777" w:rsidR="00EB0307" w:rsidRPr="00364A06" w:rsidRDefault="00EB0307" w:rsidP="00EB03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7830" w:type="dxa"/>
        <w:tblLayout w:type="fixed"/>
        <w:tblLook w:val="04A0" w:firstRow="1" w:lastRow="0" w:firstColumn="1" w:lastColumn="0" w:noHBand="0" w:noVBand="1"/>
      </w:tblPr>
      <w:tblGrid>
        <w:gridCol w:w="2844"/>
        <w:gridCol w:w="3636"/>
        <w:gridCol w:w="1350"/>
      </w:tblGrid>
      <w:tr w:rsidR="00EB0307" w:rsidRPr="00364A06" w14:paraId="068D90A6" w14:textId="77777777" w:rsidTr="00EB0307">
        <w:trPr>
          <w:trHeight w:val="32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8BFB" w14:textId="77777777" w:rsidR="00EB0307" w:rsidRPr="00EB0307" w:rsidRDefault="00EB0307" w:rsidP="00EB03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Phylum/Class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F3EE" w14:textId="77777777" w:rsidR="00EB0307" w:rsidRPr="00EB0307" w:rsidRDefault="00EB0307" w:rsidP="00EB03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Genus-like groups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9979" w14:textId="77777777" w:rsidR="00EB0307" w:rsidRPr="00EB0307" w:rsidRDefault="00EB0307" w:rsidP="00EB03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FDR</w:t>
            </w:r>
          </w:p>
        </w:tc>
      </w:tr>
      <w:tr w:rsidR="00EB0307" w:rsidRPr="00364A06" w14:paraId="016ACA62" w14:textId="77777777" w:rsidTr="00EB0307">
        <w:trPr>
          <w:trHeight w:val="32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F409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Actinobacteria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0544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Eggerthella.lenta.et.rel.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CF40" w14:textId="77777777" w:rsidR="00EB0307" w:rsidRPr="00EB0307" w:rsidRDefault="00EB0307" w:rsidP="00EB0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</w:tr>
      <w:tr w:rsidR="00EB0307" w:rsidRPr="00364A06" w14:paraId="2A2AB886" w14:textId="77777777" w:rsidTr="00EB0307">
        <w:trPr>
          <w:trHeight w:val="32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B617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7BCE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Staphylococcus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5EFB" w14:textId="77777777" w:rsidR="00EB0307" w:rsidRPr="00EB0307" w:rsidRDefault="00EB0307" w:rsidP="00EB0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EB0307" w:rsidRPr="00364A06" w14:paraId="6D394B6C" w14:textId="77777777" w:rsidTr="00EB0307">
        <w:trPr>
          <w:trHeight w:val="32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B18A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D233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Streptococcus.bovis.et.rel.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CAEA" w14:textId="77777777" w:rsidR="00EB0307" w:rsidRPr="00EB0307" w:rsidRDefault="00EB0307" w:rsidP="00EB0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EB0307" w:rsidRPr="00364A06" w14:paraId="29FDC8BD" w14:textId="77777777" w:rsidTr="00EB0307">
        <w:trPr>
          <w:trHeight w:val="32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54F6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3C68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AerotolerantCocci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2FDC" w14:textId="77777777" w:rsidR="00EB0307" w:rsidRPr="00EB0307" w:rsidRDefault="00EB0307" w:rsidP="00EB0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EB0307" w:rsidRPr="00364A06" w14:paraId="41C4611C" w14:textId="77777777" w:rsidTr="00EB0307">
        <w:trPr>
          <w:trHeight w:val="32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CEE2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7960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Streptococcus.mitis.et.rel.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1BB9" w14:textId="77777777" w:rsidR="00EB0307" w:rsidRPr="00EB0307" w:rsidRDefault="00EB0307" w:rsidP="00EB0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</w:tr>
      <w:tr w:rsidR="00EB0307" w:rsidRPr="00364A06" w14:paraId="2B66D2A3" w14:textId="77777777" w:rsidTr="00EB0307">
        <w:trPr>
          <w:trHeight w:val="32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49B0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A898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Streptococcus.intermedius.et.rel.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D03F" w14:textId="77777777" w:rsidR="00EB0307" w:rsidRPr="00EB0307" w:rsidRDefault="00EB0307" w:rsidP="00EB0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</w:tr>
      <w:tr w:rsidR="00EB0307" w:rsidRPr="00364A06" w14:paraId="49B2DAB3" w14:textId="77777777" w:rsidTr="00EB0307">
        <w:trPr>
          <w:trHeight w:val="32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7136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EEB9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Prevotella.oralis.et.rel.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FB56" w14:textId="77777777" w:rsidR="00EB0307" w:rsidRPr="00EB0307" w:rsidRDefault="00EB0307" w:rsidP="00EB0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EB0307" w:rsidRPr="00364A06" w14:paraId="4BC3311B" w14:textId="77777777" w:rsidTr="00EB0307">
        <w:trPr>
          <w:trHeight w:val="32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D14D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73BA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Prevotella.melaninogenica.et.rel.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910C" w14:textId="77777777" w:rsidR="00EB0307" w:rsidRPr="00EB0307" w:rsidRDefault="00EB0307" w:rsidP="00EB0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</w:tr>
      <w:tr w:rsidR="00EB0307" w:rsidRPr="00364A06" w14:paraId="1145F772" w14:textId="77777777" w:rsidTr="00EB0307">
        <w:trPr>
          <w:trHeight w:val="32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B80C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52AB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Bacteroides.ovatus.et.rel.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2757" w14:textId="77777777" w:rsidR="00EB0307" w:rsidRPr="00EB0307" w:rsidRDefault="00EB0307" w:rsidP="00EB0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</w:tr>
      <w:tr w:rsidR="00EB0307" w:rsidRPr="00364A06" w14:paraId="2EB3B17D" w14:textId="77777777" w:rsidTr="00EB0307">
        <w:trPr>
          <w:trHeight w:val="32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84CA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11F2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Parabacteroides.distasonis.et.rel.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6594" w14:textId="77777777" w:rsidR="00EB0307" w:rsidRPr="00EB0307" w:rsidRDefault="00EB0307" w:rsidP="00EB0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</w:tr>
      <w:tr w:rsidR="00EB0307" w:rsidRPr="00364A06" w14:paraId="03847631" w14:textId="77777777" w:rsidTr="00EB0307">
        <w:trPr>
          <w:trHeight w:val="32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D044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A1F7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Bacteroides.plebeius.et.rel.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2B5D" w14:textId="77777777" w:rsidR="00EB0307" w:rsidRPr="00EB0307" w:rsidRDefault="00EB0307" w:rsidP="00EB0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</w:tr>
      <w:tr w:rsidR="00EB0307" w:rsidRPr="00364A06" w14:paraId="593E5F1C" w14:textId="77777777" w:rsidTr="00EB0307">
        <w:trPr>
          <w:trHeight w:val="32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DC64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B0B7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Uncultured.Bacteroidetes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FB6C" w14:textId="77777777" w:rsidR="00EB0307" w:rsidRPr="00EB0307" w:rsidRDefault="00EB0307" w:rsidP="00EB0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</w:tr>
      <w:tr w:rsidR="00EB0307" w:rsidRPr="00364A06" w14:paraId="4E81F9A1" w14:textId="77777777" w:rsidTr="00EB0307">
        <w:trPr>
          <w:trHeight w:val="32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AAA9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E80A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Allistipes.et.rel.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AEE2" w14:textId="77777777" w:rsidR="00EB0307" w:rsidRPr="00EB0307" w:rsidRDefault="00EB0307" w:rsidP="00EB0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</w:t>
            </w:r>
          </w:p>
        </w:tc>
      </w:tr>
      <w:tr w:rsidR="00EB0307" w:rsidRPr="00364A06" w14:paraId="57C9A4E2" w14:textId="77777777" w:rsidTr="00EB0307">
        <w:trPr>
          <w:trHeight w:val="32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740C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D30A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Tannerella.et.rel.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0903" w14:textId="77777777" w:rsidR="00EB0307" w:rsidRPr="00EB0307" w:rsidRDefault="00EB0307" w:rsidP="00EB0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</w:t>
            </w:r>
          </w:p>
        </w:tc>
      </w:tr>
      <w:tr w:rsidR="00EB0307" w:rsidRPr="00364A06" w14:paraId="7755CC19" w14:textId="77777777" w:rsidTr="00EB0307">
        <w:trPr>
          <w:trHeight w:val="32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6869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7D15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Bacteroides.intestinalis.et.rel.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48B3" w14:textId="77777777" w:rsidR="00EB0307" w:rsidRPr="00EB0307" w:rsidRDefault="00EB0307" w:rsidP="00EB0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</w:t>
            </w:r>
          </w:p>
        </w:tc>
      </w:tr>
      <w:tr w:rsidR="00EB0307" w:rsidRPr="00364A06" w14:paraId="579065A8" w14:textId="77777777" w:rsidTr="00EB0307">
        <w:trPr>
          <w:trHeight w:val="32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C974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300C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Bacteroides.uniformis.et.rel.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0C16" w14:textId="77777777" w:rsidR="00EB0307" w:rsidRPr="00EB0307" w:rsidRDefault="00EB0307" w:rsidP="00EB0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</w:t>
            </w:r>
          </w:p>
        </w:tc>
      </w:tr>
      <w:tr w:rsidR="00EB0307" w:rsidRPr="00364A06" w14:paraId="226EADDA" w14:textId="77777777" w:rsidTr="00EB0307">
        <w:trPr>
          <w:trHeight w:val="32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CAAD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3739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Bacteroides.fragilis.et.rel.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6086" w14:textId="77777777" w:rsidR="00EB0307" w:rsidRPr="00EB0307" w:rsidRDefault="00EB0307" w:rsidP="00EB0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0.079</w:t>
            </w:r>
          </w:p>
        </w:tc>
      </w:tr>
      <w:tr w:rsidR="00EB0307" w:rsidRPr="00364A06" w14:paraId="13139F67" w14:textId="77777777" w:rsidTr="00EB0307">
        <w:trPr>
          <w:trHeight w:val="32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4E61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Clostridium cluster IX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8BF9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Mitsuokella.multiacida.et.rel.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93CA" w14:textId="77777777" w:rsidR="00EB0307" w:rsidRPr="00EB0307" w:rsidRDefault="00EB0307" w:rsidP="00EB0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</w:t>
            </w:r>
          </w:p>
        </w:tc>
      </w:tr>
      <w:tr w:rsidR="00EB0307" w:rsidRPr="00364A06" w14:paraId="7D035E15" w14:textId="77777777" w:rsidTr="00EB0307">
        <w:trPr>
          <w:trHeight w:val="32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DEEC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Clostridium cluster XI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FFE4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Peptostreptococcus.anaerobius.et.rel.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A6EC" w14:textId="77777777" w:rsidR="00EB0307" w:rsidRPr="00EB0307" w:rsidRDefault="00EB0307" w:rsidP="00EB0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</w:tr>
      <w:tr w:rsidR="00EB0307" w:rsidRPr="00364A06" w14:paraId="27FD8F24" w14:textId="77777777" w:rsidTr="00EB0307">
        <w:trPr>
          <w:trHeight w:val="32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4E3C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Clostridium cluster XIV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F7FD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Ruminococcus.gnavus.et.rel.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747C" w14:textId="77777777" w:rsidR="00EB0307" w:rsidRPr="00EB0307" w:rsidRDefault="00EB0307" w:rsidP="00EB0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</w:tr>
      <w:tr w:rsidR="00EB0307" w:rsidRPr="00364A06" w14:paraId="16E87EBA" w14:textId="77777777" w:rsidTr="00EB0307">
        <w:trPr>
          <w:trHeight w:val="32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269A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Clostridium cluster XIVa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C992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Eubacterium.hallii.et.rel.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C7E5" w14:textId="77777777" w:rsidR="00EB0307" w:rsidRPr="00EB0307" w:rsidRDefault="00EB0307" w:rsidP="00EB0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EB0307" w:rsidRPr="00364A06" w14:paraId="617E59E7" w14:textId="77777777" w:rsidTr="00EB0307">
        <w:trPr>
          <w:trHeight w:val="32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5393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Clostridium cluster XIVa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1C79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Coprococcus.eutactus.et.rel.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215B" w14:textId="77777777" w:rsidR="00EB0307" w:rsidRPr="00EB0307" w:rsidRDefault="00EB0307" w:rsidP="00EB0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</w:tr>
      <w:tr w:rsidR="00EB0307" w:rsidRPr="00364A06" w14:paraId="4D1A22E9" w14:textId="77777777" w:rsidTr="00EB0307">
        <w:trPr>
          <w:trHeight w:val="32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D573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Clostridium cluster XIVa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7126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Ruminococcus.obeum.et.rel.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8683" w14:textId="77777777" w:rsidR="00EB0307" w:rsidRPr="00EB0307" w:rsidRDefault="00EB0307" w:rsidP="00EB0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</w:tr>
      <w:tr w:rsidR="00EB0307" w:rsidRPr="00364A06" w14:paraId="0D77F225" w14:textId="77777777" w:rsidTr="00EB0307">
        <w:trPr>
          <w:trHeight w:val="32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1DE1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Clostridium cluster XIVa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4DC1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Enterobacteria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B941" w14:textId="77777777" w:rsidR="00EB0307" w:rsidRPr="00EB0307" w:rsidRDefault="00EB0307" w:rsidP="00EB0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</w:tr>
      <w:tr w:rsidR="00EB0307" w:rsidRPr="00364A06" w14:paraId="0784B06A" w14:textId="77777777" w:rsidTr="00EB0307">
        <w:trPr>
          <w:trHeight w:val="32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2EE9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Clostridium cluster XIVa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86B2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Clostridium.symbiosum.et.rel.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43A3" w14:textId="77777777" w:rsidR="00EB0307" w:rsidRPr="00EB0307" w:rsidRDefault="00EB0307" w:rsidP="00EB0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</w:tr>
      <w:tr w:rsidR="00EB0307" w:rsidRPr="00364A06" w14:paraId="0FDF1789" w14:textId="77777777" w:rsidTr="00EB0307">
        <w:trPr>
          <w:trHeight w:val="32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9114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Clostridium cluster XIVa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5314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Dorea.formicigenerans.et.rel.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038E" w14:textId="77777777" w:rsidR="00EB0307" w:rsidRPr="00EB0307" w:rsidRDefault="00EB0307" w:rsidP="00EB0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</w:tr>
      <w:tr w:rsidR="00EB0307" w:rsidRPr="00364A06" w14:paraId="0399A771" w14:textId="77777777" w:rsidTr="00EB0307">
        <w:trPr>
          <w:trHeight w:val="32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980A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BD75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Alcaligenes.faecalis.et.rel.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F4DC" w14:textId="77777777" w:rsidR="00EB0307" w:rsidRPr="00EB0307" w:rsidRDefault="00EB0307" w:rsidP="00EB0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</w:tr>
      <w:tr w:rsidR="00EB0307" w:rsidRPr="00364A06" w14:paraId="62054DF2" w14:textId="77777777" w:rsidTr="00EB0307">
        <w:trPr>
          <w:trHeight w:val="32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55EB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F73B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Campylobacter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6A9F" w14:textId="77777777" w:rsidR="00EB0307" w:rsidRPr="00EB0307" w:rsidRDefault="00EB0307" w:rsidP="00EB0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</w:tr>
      <w:tr w:rsidR="00EB0307" w:rsidRPr="00364A06" w14:paraId="696BE55E" w14:textId="77777777" w:rsidTr="00EB0307">
        <w:trPr>
          <w:trHeight w:val="32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243F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2482" w14:textId="77777777" w:rsidR="00EB0307" w:rsidRPr="00EB0307" w:rsidRDefault="00EB0307" w:rsidP="00EB0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Enterobacter.aerogenes.et.rel.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5BBA" w14:textId="77777777" w:rsidR="00EB0307" w:rsidRPr="00EB0307" w:rsidRDefault="00EB0307" w:rsidP="00EB0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</w:t>
            </w:r>
          </w:p>
        </w:tc>
      </w:tr>
    </w:tbl>
    <w:p w14:paraId="6B4B33DE" w14:textId="77777777" w:rsidR="00E924FD" w:rsidRPr="00364A06" w:rsidRDefault="00EC04BE">
      <w:pPr>
        <w:rPr>
          <w:rFonts w:ascii="Times New Roman" w:hAnsi="Times New Roman" w:cs="Times New Roman"/>
          <w:sz w:val="20"/>
          <w:szCs w:val="20"/>
        </w:rPr>
      </w:pPr>
    </w:p>
    <w:sectPr w:rsidR="00E924FD" w:rsidRPr="00364A06" w:rsidSect="0056006D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07"/>
    <w:rsid w:val="00364A06"/>
    <w:rsid w:val="0056006D"/>
    <w:rsid w:val="007227B7"/>
    <w:rsid w:val="0076574A"/>
    <w:rsid w:val="00EB0307"/>
    <w:rsid w:val="00EC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C60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2016-07-19T15:31:00Z</dcterms:created>
  <dcterms:modified xsi:type="dcterms:W3CDTF">2016-07-26T04:26:00Z</dcterms:modified>
  <cp:category/>
</cp:coreProperties>
</file>