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D7" w:rsidRPr="00B00C6A" w:rsidRDefault="003D1CED" w:rsidP="003D1C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Supplemental Table 1</w:t>
      </w:r>
      <w:r w:rsidR="00B00C6A">
        <w:rPr>
          <w:rFonts w:ascii="Times New Roman" w:hAnsi="Times New Roman" w:cs="Times New Roman"/>
          <w:b/>
          <w:sz w:val="24"/>
        </w:rPr>
        <w:t xml:space="preserve"> </w:t>
      </w:r>
      <w:r w:rsidR="00B00C6A">
        <w:rPr>
          <w:rFonts w:ascii="Times New Roman" w:hAnsi="Times New Roman" w:cs="Times New Roman"/>
          <w:sz w:val="24"/>
        </w:rPr>
        <w:t>Summary of Zika virus-associated cases of severe thrombocytopenia</w:t>
      </w:r>
      <w:r w:rsidR="0019356B">
        <w:rPr>
          <w:rFonts w:ascii="Times New Roman" w:hAnsi="Times New Roman" w:cs="Times New Roman"/>
          <w:sz w:val="24"/>
        </w:rPr>
        <w:t xml:space="preserve"> or immune thrombocytopenic</w:t>
      </w:r>
      <w:r w:rsidR="008B2C11">
        <w:rPr>
          <w:rFonts w:ascii="Times New Roman" w:hAnsi="Times New Roman" w:cs="Times New Roman"/>
          <w:sz w:val="24"/>
        </w:rPr>
        <w:t xml:space="preserve"> purpura</w:t>
      </w:r>
      <w:r w:rsidR="00B00C6A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1440"/>
        <w:gridCol w:w="990"/>
        <w:gridCol w:w="990"/>
        <w:gridCol w:w="1080"/>
        <w:gridCol w:w="1080"/>
        <w:gridCol w:w="1440"/>
        <w:gridCol w:w="1080"/>
        <w:gridCol w:w="1170"/>
        <w:gridCol w:w="1800"/>
      </w:tblGrid>
      <w:tr w:rsidR="0028011A" w:rsidTr="0028011A">
        <w:tc>
          <w:tcPr>
            <w:tcW w:w="895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Case number</w:t>
            </w:r>
          </w:p>
        </w:tc>
        <w:tc>
          <w:tcPr>
            <w:tcW w:w="81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Age, Sex</w:t>
            </w:r>
          </w:p>
        </w:tc>
        <w:tc>
          <w:tcPr>
            <w:tcW w:w="144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 xml:space="preserve">Country </w:t>
            </w:r>
            <w:r>
              <w:rPr>
                <w:rFonts w:ascii="Times New Roman" w:hAnsi="Times New Roman" w:cs="Times New Roman"/>
                <w:b/>
                <w:sz w:val="20"/>
              </w:rPr>
              <w:t>where</w:t>
            </w:r>
            <w:r w:rsidRPr="008B2C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infection occurred</w:t>
            </w:r>
          </w:p>
        </w:tc>
        <w:tc>
          <w:tcPr>
            <w:tcW w:w="99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Received steroids?</w:t>
            </w:r>
          </w:p>
        </w:tc>
        <w:tc>
          <w:tcPr>
            <w:tcW w:w="99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Received IVIG?</w:t>
            </w:r>
          </w:p>
        </w:tc>
        <w:tc>
          <w:tcPr>
            <w:tcW w:w="108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Duration of illness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(days)</w:t>
            </w:r>
          </w:p>
        </w:tc>
        <w:tc>
          <w:tcPr>
            <w:tcW w:w="1080" w:type="dxa"/>
            <w:vAlign w:val="bottom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Nadir platelet count (</w:t>
            </w:r>
            <w:r w:rsidR="0028011A">
              <w:rPr>
                <w:rFonts w:ascii="Times New Roman" w:hAnsi="Times New Roman" w:cs="Times New Roman"/>
                <w:b/>
                <w:sz w:val="20"/>
              </w:rPr>
              <w:t>/mm</w:t>
            </w:r>
            <w:r w:rsidR="0028011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B2C1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4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Days from illness onset to nadir platelet count</w:t>
            </w:r>
          </w:p>
        </w:tc>
        <w:tc>
          <w:tcPr>
            <w:tcW w:w="1080" w:type="dxa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Evidence of prior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flavivirus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infection?</w:t>
            </w:r>
          </w:p>
        </w:tc>
        <w:tc>
          <w:tcPr>
            <w:tcW w:w="117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Outcome</w:t>
            </w:r>
          </w:p>
        </w:tc>
        <w:tc>
          <w:tcPr>
            <w:tcW w:w="1800" w:type="dxa"/>
            <w:vAlign w:val="bottom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C11">
              <w:rPr>
                <w:rFonts w:ascii="Times New Roman" w:hAnsi="Times New Roman" w:cs="Times New Roman"/>
                <w:b/>
                <w:sz w:val="20"/>
              </w:rPr>
              <w:t>Reference</w:t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–4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Polynesia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DC5AC4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DC5AC4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</w:pPr>
            <w:r w:rsidRPr="00DC5AC4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</w:pPr>
            <w:r w:rsidRPr="00DC5AC4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440" w:type="dxa"/>
          </w:tcPr>
          <w:p w:rsidR="00470742" w:rsidRDefault="00470742" w:rsidP="0028011A">
            <w:pPr>
              <w:jc w:val="center"/>
            </w:pPr>
            <w:r w:rsidRPr="00DC5AC4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17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Survived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ldData xml:space="preserve">PEVuZE5vdGU+PENpdGU+PEF1dGhvcj5Jb29zPC9BdXRob3I+PFllYXI+MjAxNDwvWWVhcj48UmVj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ldData xml:space="preserve">PEVuZE5vdGU+PENpdGU+PEF1dGhvcj5Jb29zPC9BdXRob3I+PFllYXI+MjAxNDwvWWVhcj48UmVj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[1]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 F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Suriname</w:t>
            </w:r>
          </w:p>
        </w:tc>
        <w:tc>
          <w:tcPr>
            <w:tcW w:w="99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99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8011A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17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Survived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ldData xml:space="preserve">PEVuZE5vdGU+PENpdGU+PEF1dGhvcj5LYXJpbWk8L0F1dGhvcj48WWVhcj4yMDE2PC9ZZWFyPjxS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ldData xml:space="preserve">PEVuZE5vdGU+PENpdGU+PEF1dGhvcj5LYXJpbWk8L0F1dGhvcj48WWVhcj4yMDE2PC9ZZWFyPjxS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[2]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470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F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Colombia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&lt;14</w:t>
            </w:r>
            <w:r w:rsidR="0028011A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4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17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 &lt;EndNote&gt;&lt;Cite&gt;&lt;Author&gt;Sarmiento-Ospina&lt;/Author&gt;&lt;Year&gt;2016&lt;/Year&gt;&lt;RecNum&gt;1107&lt;/RecNum&gt;&lt;DisplayText&gt;[3]&lt;/DisplayText&gt;&lt;record&gt;&lt;rec-number&gt;1107&lt;/rec-number&gt;&lt;foreign-keys&gt;&lt;key app="EN" db-id="5ppep02wv2ex94etv9j52vtm995avxf5ef52" timestamp="1460833424"&gt;1107&lt;/key&gt;&lt;/foreign-keys&gt;&lt;ref-type name="Journal Article"&gt;17&lt;/ref-type&gt;&lt;contributors&gt;&lt;authors&gt;&lt;author&gt;Sarmiento-Ospina, A.&lt;/author&gt;&lt;author&gt;Vasquez-Serna, H.&lt;/author&gt;&lt;author&gt;Jimenez-Canizales, C. E.&lt;/author&gt;&lt;author&gt;Villamil-Gomez, W. E.&lt;/author&gt;&lt;author&gt;Rodriguez-Morales, A. J.&lt;/author&gt;&lt;/authors&gt;&lt;/contributors&gt;&lt;auth-address&gt;Secretary of Health of Ibague, Ibague, Tolima, Colombia.&amp;#xD;Secretary of Health of Tolima, Ibague, Tolima, Colombia.&amp;#xD;Secretary of Health of Tolima, Ibague, Tolima, Colombia; Public Health and Infection Research Group, Faculty of Health Sciences, Universidad Tecnologica de Pereira, Pereira, Risaralda, Colombia.&amp;#xD;Infectious Diseases Research Group, Hospital Universitario de Sincelejo, Sucre, Colombia.&amp;#xD;Public Health and Infection Research Group, Faculty of Health Sciences, Universidad Tecnologica de Pereira, Pereira, Risaralda, Colombia; Infectious Diseases Research Group, Hospital Universitario de Sincelejo, Sucre, Colombia. Electronic address: arodriguezm@utp.edu.co.&lt;/auth-address&gt;&lt;titles&gt;&lt;title&gt;Zika virus associated deaths in Colombia&lt;/title&gt;&lt;secondary-title&gt;Lancet Infect Dis&lt;/secondary-title&gt;&lt;/titles&gt;&lt;periodical&gt;&lt;full-title&gt;Lancet Infect Dis&lt;/full-title&gt;&lt;abbr-1&gt;The Lancet infectious diseases&lt;/abbr-1&gt;&lt;/periodical&gt;&lt;dates&gt;&lt;year&gt;2016&lt;/year&gt;&lt;pub-dates&gt;&lt;date&gt;Apr 7&lt;/date&gt;&lt;/pub-dates&gt;&lt;/dates&gt;&lt;isbn&gt;1474-4457 (Electronic)&amp;#xD;1473-3099 (Linking)&lt;/isbn&gt;&lt;accession-num&gt;27068488&lt;/accession-num&gt;&lt;urls&gt;&lt;related-urls&gt;&lt;url&gt;http://www.ncbi.nlm.nih.gov/pubmed/27068488&lt;/url&gt;&lt;/related-urls&gt;&lt;/urls&gt;&lt;electronic-resource-num&gt;10.1016/S1473-3099(16)30006-8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[3]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470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 F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Colombia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&lt;14,000</w:t>
            </w:r>
          </w:p>
        </w:tc>
        <w:tc>
          <w:tcPr>
            <w:tcW w:w="144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17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 &lt;EndNote&gt;&lt;Cite&gt;&lt;Author&gt;Sarmiento-Ospina&lt;/Author&gt;&lt;Year&gt;2016&lt;/Year&gt;&lt;RecNum&gt;1107&lt;/RecNum&gt;&lt;DisplayText&gt;[3]&lt;/DisplayText&gt;&lt;record&gt;&lt;rec-number&gt;1107&lt;/rec-number&gt;&lt;foreign-keys&gt;&lt;key app="EN" db-id="5ppep02wv2ex94etv9j52vtm995avxf5ef52" timestamp="1460833424"&gt;1107&lt;/key&gt;&lt;/foreign-keys&gt;&lt;ref-type name="Journal Article"&gt;17&lt;/ref-type&gt;&lt;contributors&gt;&lt;authors&gt;&lt;author&gt;Sarmiento-Ospina, A.&lt;/author&gt;&lt;author&gt;Vasquez-Serna, H.&lt;/author&gt;&lt;author&gt;Jimenez-Canizales, C. E.&lt;/author&gt;&lt;author&gt;Villamil-Gomez, W. E.&lt;/author&gt;&lt;author&gt;Rodriguez-Morales, A. J.&lt;/author&gt;&lt;/authors&gt;&lt;/contributors&gt;&lt;auth-address&gt;Secretary of Health of Ibague, Ibague, Tolima, Colombia.&amp;#xD;Secretary of Health of Tolima, Ibague, Tolima, Colombia.&amp;#xD;Secretary of Health of Tolima, Ibague, Tolima, Colombia; Public Health and Infection Research Group, Faculty of Health Sciences, Universidad Tecnologica de Pereira, Pereira, Risaralda, Colombia.&amp;#xD;Infectious Diseases Research Group, Hospital Universitario de Sincelejo, Sucre, Colombia.&amp;#xD;Public Health and Infection Research Group, Faculty of Health Sciences, Universidad Tecnologica de Pereira, Pereira, Risaralda, Colombia; Infectious Diseases Research Group, Hospital Universitario de Sincelejo, Sucre, Colombia. Electronic address: arodriguezm@utp.edu.co.&lt;/auth-address&gt;&lt;titles&gt;&lt;title&gt;Zika virus associated deaths in Colombia&lt;/title&gt;&lt;secondary-title&gt;Lancet Infect Dis&lt;/secondary-title&gt;&lt;/titles&gt;&lt;periodical&gt;&lt;full-title&gt;Lancet Infect Dis&lt;/full-title&gt;&lt;abbr-1&gt;The Lancet infectious diseases&lt;/abbr-1&gt;&lt;/periodical&gt;&lt;dates&gt;&lt;year&gt;2016&lt;/year&gt;&lt;pub-dates&gt;&lt;date&gt;Apr 7&lt;/date&gt;&lt;/pub-dates&gt;&lt;/dates&gt;&lt;isbn&gt;1474-4457 (Electronic)&amp;#xD;1473-3099 (Linking)&lt;/isbn&gt;&lt;accession-num&gt;27068488&lt;/accession-num&gt;&lt;urls&gt;&lt;related-urls&gt;&lt;url&gt;http://www.ncbi.nlm.nih.gov/pubmed/27068488&lt;/url&gt;&lt;/related-urls&gt;&lt;/urls&gt;&lt;electronic-resource-num&gt;10.1016/S1473-3099(16)30006-8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[3]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470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 F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Colombia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990" w:type="dxa"/>
          </w:tcPr>
          <w:p w:rsidR="00470742" w:rsidRDefault="00470742" w:rsidP="0028011A">
            <w:pPr>
              <w:jc w:val="center"/>
            </w:pPr>
            <w:r w:rsidRPr="0056737F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&lt;14,000</w:t>
            </w:r>
          </w:p>
        </w:tc>
        <w:tc>
          <w:tcPr>
            <w:tcW w:w="144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080" w:type="dxa"/>
          </w:tcPr>
          <w:p w:rsidR="00470742" w:rsidRDefault="00470742" w:rsidP="0028011A">
            <w:pPr>
              <w:jc w:val="center"/>
            </w:pPr>
            <w:r w:rsidRPr="003B3FC1">
              <w:rPr>
                <w:rFonts w:ascii="Times New Roman" w:hAnsi="Times New Roman" w:cs="Times New Roman"/>
                <w:sz w:val="24"/>
              </w:rPr>
              <w:t>UNK</w:t>
            </w:r>
          </w:p>
        </w:tc>
        <w:tc>
          <w:tcPr>
            <w:tcW w:w="117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ADDIN EN.CITE &lt;EndNote&gt;&lt;Cite&gt;&lt;Author&gt;Sarmiento-Ospina&lt;/Author&gt;&lt;Year&gt;2016&lt;/Year&gt;&lt;RecNum&gt;1107&lt;/RecNum&gt;&lt;DisplayText&gt;[3]&lt;/DisplayText&gt;&lt;record&gt;&lt;rec-number&gt;1107&lt;/rec-number&gt;&lt;foreign-keys&gt;&lt;key app="EN" db-id="5ppep02wv2ex94etv9j52vtm995avxf5ef52" timestamp="1460833424"&gt;1107&lt;/key&gt;&lt;/foreign-keys&gt;&lt;ref-type name="Journal Article"&gt;17&lt;/ref-type&gt;&lt;contributors&gt;&lt;authors&gt;&lt;author&gt;Sarmiento-Ospina, A.&lt;/author&gt;&lt;author&gt;Vasquez-Serna, H.&lt;/author&gt;&lt;author&gt;Jimenez-Canizales, C. E.&lt;/author&gt;&lt;author&gt;Villamil-Gomez, W. E.&lt;/author&gt;&lt;author&gt;Rodriguez-Morales, A. J.&lt;/author&gt;&lt;/authors&gt;&lt;/contributors&gt;&lt;auth-address&gt;Secretary of Health of Ibague, Ibague, Tolima, Colombia.&amp;#xD;Secretary of Health of Tolima, Ibague, Tolima, Colombia.&amp;#xD;Secretary of Health of Tolima, Ibague, Tolima, Colombia; Public Health and Infection Research Group, Faculty of Health Sciences, Universidad Tecnologica de Pereira, Pereira, Risaralda, Colombia.&amp;#xD;Infectious Diseases Research Group, Hospital Universitario de Sincelejo, Sucre, Colombia.&amp;#xD;Public Health and Infection Research Group, Faculty of Health Sciences, Universidad Tecnologica de Pereira, Pereira, Risaralda, Colombia; Infectious Diseases Research Group, Hospital Universitario de Sincelejo, Sucre, Colombia. Electronic address: arodriguezm@utp.edu.co.&lt;/auth-address&gt;&lt;titles&gt;&lt;title&gt;Zika virus associated deaths in Colombia&lt;/title&gt;&lt;secondary-title&gt;Lancet Infect Dis&lt;/secondary-title&gt;&lt;/titles&gt;&lt;periodical&gt;&lt;full-title&gt;Lancet Infect Dis&lt;/full-title&gt;&lt;abbr-1&gt;The Lancet infectious diseases&lt;/abbr-1&gt;&lt;/periodical&gt;&lt;dates&gt;&lt;year&gt;2016&lt;/year&gt;&lt;pub-dates&gt;&lt;date&gt;Apr 7&lt;/date&gt;&lt;/pub-dates&gt;&lt;/dates&gt;&lt;isbn&gt;1474-4457 (Electronic)&amp;#xD;1473-3099 (Linking)&lt;/isbn&gt;&lt;accession-num&gt;27068488&lt;/accession-num&gt;&lt;urls&gt;&lt;related-urls&gt;&lt;url&gt;http://www.ncbi.nlm.nih.gov/pubmed/27068488&lt;/url&gt;&lt;/related-urls&gt;&lt;/urls&gt;&lt;electronic-resource-num&gt;10.1016/S1473-3099(16)30006-8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[3]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8B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 M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Puerto Rico</w:t>
            </w:r>
          </w:p>
        </w:tc>
        <w:tc>
          <w:tcPr>
            <w:tcW w:w="99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99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144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17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This manuscript</w:t>
            </w:r>
          </w:p>
        </w:tc>
      </w:tr>
      <w:tr w:rsidR="0028011A" w:rsidTr="0028011A">
        <w:tc>
          <w:tcPr>
            <w:tcW w:w="895" w:type="dxa"/>
          </w:tcPr>
          <w:p w:rsidR="00470742" w:rsidRPr="008B2C11" w:rsidRDefault="00470742" w:rsidP="00470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 M</w:t>
            </w:r>
          </w:p>
        </w:tc>
        <w:tc>
          <w:tcPr>
            <w:tcW w:w="144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Puerto Rico</w:t>
            </w:r>
          </w:p>
        </w:tc>
        <w:tc>
          <w:tcPr>
            <w:tcW w:w="99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99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2,000</w:t>
            </w:r>
          </w:p>
        </w:tc>
        <w:tc>
          <w:tcPr>
            <w:tcW w:w="144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170" w:type="dxa"/>
          </w:tcPr>
          <w:p w:rsidR="00470742" w:rsidRPr="008B2C11" w:rsidRDefault="0028011A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Survived</w:t>
            </w:r>
          </w:p>
        </w:tc>
        <w:tc>
          <w:tcPr>
            <w:tcW w:w="1800" w:type="dxa"/>
          </w:tcPr>
          <w:p w:rsidR="00470742" w:rsidRPr="008B2C11" w:rsidRDefault="00470742" w:rsidP="002801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C11">
              <w:rPr>
                <w:rFonts w:ascii="Times New Roman" w:hAnsi="Times New Roman" w:cs="Times New Roman"/>
                <w:sz w:val="24"/>
              </w:rPr>
              <w:t>This manuscript</w:t>
            </w:r>
          </w:p>
        </w:tc>
      </w:tr>
    </w:tbl>
    <w:p w:rsidR="004E526C" w:rsidRDefault="004E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IVIG = intravenous immunoglobulin; </w:t>
      </w:r>
      <w:r w:rsidR="008B2C11">
        <w:rPr>
          <w:rFonts w:ascii="Times New Roman" w:hAnsi="Times New Roman" w:cs="Times New Roman"/>
          <w:sz w:val="24"/>
        </w:rPr>
        <w:t xml:space="preserve">M = male; F = female; </w:t>
      </w:r>
      <w:r w:rsidR="008B2C11" w:rsidRPr="008B2C11">
        <w:rPr>
          <w:rFonts w:ascii="Times New Roman" w:hAnsi="Times New Roman" w:cs="Times New Roman"/>
          <w:sz w:val="24"/>
        </w:rPr>
        <w:t>UNK = unknown</w:t>
      </w:r>
    </w:p>
    <w:p w:rsidR="004E526C" w:rsidRDefault="004E526C">
      <w:pPr>
        <w:rPr>
          <w:rFonts w:ascii="Times New Roman" w:hAnsi="Times New Roman" w:cs="Times New Roman"/>
          <w:sz w:val="24"/>
        </w:rPr>
      </w:pPr>
    </w:p>
    <w:p w:rsidR="004E526C" w:rsidRDefault="004E5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</w:p>
    <w:p w:rsidR="004E526C" w:rsidRPr="00470742" w:rsidRDefault="004E526C" w:rsidP="004E526C">
      <w:pPr>
        <w:pStyle w:val="EndNoteBibliography"/>
        <w:spacing w:after="0"/>
        <w:ind w:left="720" w:hanging="720"/>
      </w:pPr>
      <w:r>
        <w:t>1.</w:t>
      </w:r>
      <w:r>
        <w:tab/>
      </w:r>
      <w:r w:rsidRPr="00470742">
        <w:t xml:space="preserve">Ioos S, Mallet HP, Leparc Goffart I, Gauthier V, Cardoso T, Herida M. Current Zika virus epidemiology and recent epidemics. Medecine et maladies infectieuses </w:t>
      </w:r>
      <w:r w:rsidRPr="00470742">
        <w:rPr>
          <w:b/>
        </w:rPr>
        <w:t>2014</w:t>
      </w:r>
      <w:r w:rsidRPr="00470742">
        <w:t>; 44(7): 302-7.</w:t>
      </w:r>
    </w:p>
    <w:p w:rsidR="004E526C" w:rsidRPr="0019356B" w:rsidRDefault="004E526C" w:rsidP="004E526C">
      <w:pPr>
        <w:pStyle w:val="EndNoteBibliography"/>
        <w:spacing w:after="0"/>
        <w:ind w:left="720" w:hanging="720"/>
        <w:rPr>
          <w:lang w:val="es-PR"/>
        </w:rPr>
      </w:pPr>
      <w:r w:rsidRPr="00470742">
        <w:t>2.</w:t>
      </w:r>
      <w:r w:rsidRPr="00470742">
        <w:tab/>
        <w:t xml:space="preserve">Karimi O, Goorhuis A, Schinkel J, et al. Thrombocytopenia and subcutaneous bleedings in a patient with Zika virus infection. </w:t>
      </w:r>
      <w:r w:rsidRPr="0019356B">
        <w:rPr>
          <w:lang w:val="es-PR"/>
        </w:rPr>
        <w:t xml:space="preserve">Lancet </w:t>
      </w:r>
      <w:r w:rsidRPr="0019356B">
        <w:rPr>
          <w:b/>
          <w:lang w:val="es-PR"/>
        </w:rPr>
        <w:t>2016</w:t>
      </w:r>
      <w:r w:rsidRPr="0019356B">
        <w:rPr>
          <w:lang w:val="es-PR"/>
        </w:rPr>
        <w:t>; 387(10022): 939-40.</w:t>
      </w:r>
    </w:p>
    <w:p w:rsidR="00B11BD7" w:rsidRPr="008B2C11" w:rsidRDefault="004E526C" w:rsidP="004E526C">
      <w:pPr>
        <w:ind w:left="720" w:hanging="720"/>
        <w:rPr>
          <w:rFonts w:ascii="Times New Roman" w:hAnsi="Times New Roman" w:cs="Times New Roman"/>
          <w:sz w:val="24"/>
        </w:rPr>
      </w:pPr>
      <w:r w:rsidRPr="004E526C">
        <w:rPr>
          <w:noProof/>
          <w:lang w:val="es-PR"/>
        </w:rPr>
        <w:t>3.</w:t>
      </w:r>
      <w:r w:rsidRPr="004E526C">
        <w:rPr>
          <w:noProof/>
          <w:lang w:val="es-PR"/>
        </w:rPr>
        <w:tab/>
        <w:t xml:space="preserve">Sarmiento-Ospina A, Vasquez-Serna H, Jimenez-Canizales CE, Villamil-Gomez WE, Rodriguez-Morales AJ. </w:t>
      </w:r>
      <w:r w:rsidRPr="00470742">
        <w:rPr>
          <w:noProof/>
        </w:rPr>
        <w:t xml:space="preserve">Zika virus associated deaths in Colombia. The Lancet infectious diseases </w:t>
      </w:r>
      <w:r w:rsidRPr="00470742">
        <w:rPr>
          <w:b/>
          <w:noProof/>
        </w:rPr>
        <w:t>2016</w:t>
      </w:r>
      <w:r w:rsidRPr="00470742">
        <w:rPr>
          <w:noProof/>
        </w:rPr>
        <w:t>.</w:t>
      </w:r>
      <w:r w:rsidR="00B11BD7" w:rsidRPr="008B2C11">
        <w:rPr>
          <w:rFonts w:ascii="Times New Roman" w:hAnsi="Times New Roman" w:cs="Times New Roman"/>
          <w:sz w:val="24"/>
        </w:rPr>
        <w:br w:type="page"/>
      </w:r>
    </w:p>
    <w:p w:rsidR="003D1CED" w:rsidRDefault="00B11BD7" w:rsidP="003D1C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Table 2</w:t>
      </w:r>
      <w:r w:rsidR="003D1CED">
        <w:rPr>
          <w:rFonts w:ascii="Times New Roman" w:hAnsi="Times New Roman" w:cs="Times New Roman"/>
          <w:b/>
          <w:sz w:val="24"/>
        </w:rPr>
        <w:t xml:space="preserve"> </w:t>
      </w:r>
      <w:r w:rsidR="003D1CED">
        <w:rPr>
          <w:rFonts w:ascii="Times New Roman" w:hAnsi="Times New Roman" w:cs="Times New Roman"/>
          <w:sz w:val="24"/>
        </w:rPr>
        <w:t>Arbovirus diagnostic test results of two cases of Zika virus-associated severe thrombocytopenia.</w:t>
      </w:r>
    </w:p>
    <w:tbl>
      <w:tblPr>
        <w:tblStyle w:val="TableGrid"/>
        <w:tblW w:w="12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810"/>
        <w:gridCol w:w="967"/>
        <w:gridCol w:w="986"/>
        <w:gridCol w:w="1003"/>
        <w:gridCol w:w="1003"/>
        <w:gridCol w:w="1427"/>
        <w:gridCol w:w="1250"/>
        <w:gridCol w:w="1334"/>
        <w:gridCol w:w="1390"/>
      </w:tblGrid>
      <w:tr w:rsidR="003D1CED" w:rsidTr="00C810A4">
        <w:trPr>
          <w:trHeight w:val="276"/>
        </w:trPr>
        <w:tc>
          <w:tcPr>
            <w:tcW w:w="990" w:type="dxa"/>
            <w:vMerge w:val="restart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CED" w:rsidRPr="007E5C73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C73">
              <w:rPr>
                <w:rFonts w:ascii="Times New Roman" w:hAnsi="Times New Roman" w:cs="Times New Roman"/>
                <w:b/>
                <w:sz w:val="24"/>
              </w:rPr>
              <w:t>DPO of specimen collection</w:t>
            </w:r>
          </w:p>
        </w:tc>
        <w:tc>
          <w:tcPr>
            <w:tcW w:w="2763" w:type="dxa"/>
            <w:gridSpan w:val="3"/>
            <w:vAlign w:val="center"/>
          </w:tcPr>
          <w:p w:rsidR="003D1CED" w:rsidRPr="00B47CC7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CC7">
              <w:rPr>
                <w:rFonts w:ascii="Times New Roman" w:hAnsi="Times New Roman" w:cs="Times New Roman"/>
                <w:b/>
                <w:sz w:val="24"/>
              </w:rPr>
              <w:t>rRT-PCR</w:t>
            </w:r>
            <w:r w:rsidR="00B00C6A" w:rsidRPr="00B00C6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3D1CED" w:rsidRPr="00B47CC7" w:rsidRDefault="003D1CED" w:rsidP="00C810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CC7">
              <w:rPr>
                <w:rFonts w:ascii="Times New Roman" w:hAnsi="Times New Roman" w:cs="Times New Roman"/>
                <w:b/>
                <w:sz w:val="24"/>
              </w:rPr>
              <w:t>IgM ELISA</w:t>
            </w:r>
          </w:p>
        </w:tc>
        <w:tc>
          <w:tcPr>
            <w:tcW w:w="1427" w:type="dxa"/>
            <w:vMerge w:val="restart"/>
            <w:vAlign w:val="center"/>
          </w:tcPr>
          <w:p w:rsidR="003D1CED" w:rsidRPr="00B47CC7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Anti-DENV </w:t>
            </w:r>
            <w:r w:rsidRPr="00B47CC7">
              <w:rPr>
                <w:rFonts w:ascii="Times New Roman" w:hAnsi="Times New Roman" w:cs="Times New Roman"/>
                <w:b/>
                <w:sz w:val="24"/>
              </w:rPr>
              <w:t>IgG ELISA</w:t>
            </w:r>
            <w:r w:rsidR="00C810A4" w:rsidRPr="00C810A4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3974" w:type="dxa"/>
            <w:gridSpan w:val="3"/>
          </w:tcPr>
          <w:p w:rsidR="0019356B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CC7">
              <w:rPr>
                <w:rFonts w:ascii="Times New Roman" w:hAnsi="Times New Roman" w:cs="Times New Roman"/>
                <w:b/>
                <w:sz w:val="24"/>
              </w:rPr>
              <w:t xml:space="preserve">Plaque Reduction </w:t>
            </w:r>
          </w:p>
          <w:p w:rsidR="003D1CED" w:rsidRPr="00B47CC7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47CC7">
              <w:rPr>
                <w:rFonts w:ascii="Times New Roman" w:hAnsi="Times New Roman" w:cs="Times New Roman"/>
                <w:b/>
                <w:sz w:val="24"/>
              </w:rPr>
              <w:t>Neutralization Test</w:t>
            </w:r>
            <w:r w:rsidR="00C810A4" w:rsidRPr="00C810A4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</w:tr>
      <w:tr w:rsidR="003D1CED" w:rsidTr="00E62664">
        <w:trPr>
          <w:trHeight w:val="440"/>
        </w:trPr>
        <w:tc>
          <w:tcPr>
            <w:tcW w:w="990" w:type="dxa"/>
            <w:vMerge/>
          </w:tcPr>
          <w:p w:rsidR="003D1CED" w:rsidRPr="00B47CC7" w:rsidRDefault="003D1CED" w:rsidP="00E62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ZIKV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DENV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CHIKV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Anti-ZIKV</w:t>
            </w:r>
            <w:r w:rsidR="00B00C6A" w:rsidRPr="00B00C6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Anti-DENV</w:t>
            </w:r>
            <w:r w:rsidR="00B00C6A" w:rsidRPr="00B00C6A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ZIKV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DENV-1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DENV-2</w:t>
            </w:r>
          </w:p>
        </w:tc>
      </w:tr>
      <w:tr w:rsidR="003D1CED" w:rsidTr="00E62664">
        <w:trPr>
          <w:trHeight w:val="305"/>
        </w:trPr>
        <w:tc>
          <w:tcPr>
            <w:tcW w:w="12420" w:type="dxa"/>
            <w:gridSpan w:val="11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 w:rsidRPr="00B47CC7">
              <w:rPr>
                <w:rFonts w:ascii="Times New Roman" w:hAnsi="Times New Roman" w:cs="Times New Roman"/>
                <w:b/>
                <w:sz w:val="24"/>
              </w:rPr>
              <w:t>Case 1</w:t>
            </w:r>
          </w:p>
        </w:tc>
      </w:tr>
      <w:tr w:rsidR="003D1CED" w:rsidTr="00E62664">
        <w:trPr>
          <w:trHeight w:val="440"/>
        </w:trPr>
        <w:tc>
          <w:tcPr>
            <w:tcW w:w="990" w:type="dxa"/>
            <w:vAlign w:val="center"/>
          </w:tcPr>
          <w:p w:rsidR="003D1CED" w:rsidRPr="00B47CC7" w:rsidRDefault="003D1CED" w:rsidP="00E62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Serum</w:t>
            </w:r>
          </w:p>
        </w:tc>
        <w:tc>
          <w:tcPr>
            <w:tcW w:w="126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6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 w:rsidRPr="004B0B5D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  <w:tc>
          <w:tcPr>
            <w:tcW w:w="986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</w:p>
        </w:tc>
        <w:tc>
          <w:tcPr>
            <w:tcW w:w="142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9F3"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</w:p>
        </w:tc>
        <w:tc>
          <w:tcPr>
            <w:tcW w:w="125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34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9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</w:tr>
      <w:tr w:rsidR="003D1CED" w:rsidTr="00E62664">
        <w:trPr>
          <w:trHeight w:val="260"/>
        </w:trPr>
        <w:tc>
          <w:tcPr>
            <w:tcW w:w="12420" w:type="dxa"/>
            <w:gridSpan w:val="11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 w:rsidRPr="00B47CC7">
              <w:rPr>
                <w:rFonts w:ascii="Times New Roman" w:hAnsi="Times New Roman" w:cs="Times New Roman"/>
                <w:b/>
                <w:sz w:val="24"/>
              </w:rPr>
              <w:t>Case 2</w:t>
            </w:r>
          </w:p>
        </w:tc>
      </w:tr>
      <w:tr w:rsidR="003D1CED" w:rsidTr="00E62664">
        <w:trPr>
          <w:trHeight w:val="440"/>
        </w:trPr>
        <w:tc>
          <w:tcPr>
            <w:tcW w:w="990" w:type="dxa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Serum</w:t>
            </w:r>
          </w:p>
        </w:tc>
        <w:tc>
          <w:tcPr>
            <w:tcW w:w="126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6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86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42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25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2,560</w:t>
            </w:r>
          </w:p>
        </w:tc>
        <w:tc>
          <w:tcPr>
            <w:tcW w:w="1334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&gt;20,480</w:t>
            </w:r>
          </w:p>
        </w:tc>
        <w:tc>
          <w:tcPr>
            <w:tcW w:w="139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5,120</w:t>
            </w:r>
          </w:p>
        </w:tc>
      </w:tr>
      <w:tr w:rsidR="003D1CED" w:rsidTr="00E62664">
        <w:trPr>
          <w:trHeight w:val="440"/>
        </w:trPr>
        <w:tc>
          <w:tcPr>
            <w:tcW w:w="990" w:type="dxa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Serum</w:t>
            </w:r>
          </w:p>
        </w:tc>
        <w:tc>
          <w:tcPr>
            <w:tcW w:w="126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1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6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86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Pos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42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25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10,240</w:t>
            </w:r>
          </w:p>
        </w:tc>
        <w:tc>
          <w:tcPr>
            <w:tcW w:w="1334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&gt;20,480</w:t>
            </w:r>
          </w:p>
        </w:tc>
        <w:tc>
          <w:tcPr>
            <w:tcW w:w="139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5,120</w:t>
            </w:r>
          </w:p>
        </w:tc>
      </w:tr>
      <w:tr w:rsidR="003D1CED" w:rsidTr="00E62664">
        <w:trPr>
          <w:trHeight w:val="440"/>
        </w:trPr>
        <w:tc>
          <w:tcPr>
            <w:tcW w:w="990" w:type="dxa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Saliva</w:t>
            </w:r>
          </w:p>
        </w:tc>
        <w:tc>
          <w:tcPr>
            <w:tcW w:w="126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1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6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86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42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25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34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9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</w:tr>
      <w:tr w:rsidR="003D1CED" w:rsidTr="00E62664">
        <w:trPr>
          <w:trHeight w:val="350"/>
        </w:trPr>
        <w:tc>
          <w:tcPr>
            <w:tcW w:w="990" w:type="dxa"/>
            <w:vAlign w:val="center"/>
          </w:tcPr>
          <w:p w:rsidR="003D1CED" w:rsidRDefault="003D1CED" w:rsidP="00E6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Urine</w:t>
            </w:r>
          </w:p>
        </w:tc>
        <w:tc>
          <w:tcPr>
            <w:tcW w:w="126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1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6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986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003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427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25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34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1390" w:type="dxa"/>
            <w:vAlign w:val="center"/>
          </w:tcPr>
          <w:p w:rsidR="003D1CED" w:rsidRDefault="003D1CED" w:rsidP="00E6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</w:t>
            </w:r>
          </w:p>
        </w:tc>
      </w:tr>
    </w:tbl>
    <w:p w:rsidR="003D1CED" w:rsidRPr="00605F15" w:rsidRDefault="003D1CED" w:rsidP="003D1CED">
      <w:pPr>
        <w:spacing w:line="480" w:lineRule="auto"/>
        <w:rPr>
          <w:rFonts w:ascii="Times New Roman" w:hAnsi="Times New Roman" w:cs="Times New Roman"/>
          <w:sz w:val="20"/>
        </w:rPr>
      </w:pPr>
      <w:r w:rsidRPr="00605F15">
        <w:rPr>
          <w:rFonts w:ascii="Times New Roman" w:hAnsi="Times New Roman" w:cs="Times New Roman"/>
          <w:sz w:val="20"/>
        </w:rPr>
        <w:t xml:space="preserve">DPO = day post-illness onset; </w:t>
      </w:r>
      <w:proofErr w:type="spellStart"/>
      <w:r w:rsidRPr="00605F15">
        <w:rPr>
          <w:rFonts w:ascii="Times New Roman" w:hAnsi="Times New Roman" w:cs="Times New Roman"/>
          <w:sz w:val="20"/>
        </w:rPr>
        <w:t>rRT</w:t>
      </w:r>
      <w:proofErr w:type="spellEnd"/>
      <w:r w:rsidRPr="00605F15">
        <w:rPr>
          <w:rFonts w:ascii="Times New Roman" w:hAnsi="Times New Roman" w:cs="Times New Roman"/>
          <w:sz w:val="20"/>
        </w:rPr>
        <w:t xml:space="preserve">-PCR = real-time reverse transcription polymerase chain reaction; IgM ELISA = immunoglobulin M enzyme linked immunosorbent assay; IgG ELISA = immunoglobulin G enzyme linked immunosorbent assay; ZIKV = Zika virus; DENV = dengue virus; CHIKV = chikungunya virus; </w:t>
      </w:r>
      <w:proofErr w:type="spellStart"/>
      <w:r w:rsidRPr="00605F15">
        <w:rPr>
          <w:rFonts w:ascii="Times New Roman" w:hAnsi="Times New Roman" w:cs="Times New Roman"/>
          <w:sz w:val="20"/>
        </w:rPr>
        <w:t>Pos</w:t>
      </w:r>
      <w:proofErr w:type="spellEnd"/>
      <w:r w:rsidRPr="00605F15">
        <w:rPr>
          <w:rFonts w:ascii="Times New Roman" w:hAnsi="Times New Roman" w:cs="Times New Roman"/>
          <w:sz w:val="20"/>
        </w:rPr>
        <w:t xml:space="preserve"> = positive; </w:t>
      </w:r>
      <w:proofErr w:type="spellStart"/>
      <w:r w:rsidRPr="00605F15">
        <w:rPr>
          <w:rFonts w:ascii="Times New Roman" w:hAnsi="Times New Roman" w:cs="Times New Roman"/>
          <w:sz w:val="20"/>
        </w:rPr>
        <w:t>Neg</w:t>
      </w:r>
      <w:proofErr w:type="spellEnd"/>
      <w:r w:rsidRPr="00605F15">
        <w:rPr>
          <w:rFonts w:ascii="Times New Roman" w:hAnsi="Times New Roman" w:cs="Times New Roman"/>
          <w:sz w:val="20"/>
        </w:rPr>
        <w:t xml:space="preserve"> = Negative; NP = not performed; *MonoPlex</w:t>
      </w:r>
      <w:r w:rsidRPr="00605F15">
        <w:rPr>
          <w:rFonts w:ascii="Times New Roman" w:hAnsi="Times New Roman" w:cs="Times New Roman"/>
          <w:sz w:val="20"/>
          <w:vertAlign w:val="superscript"/>
        </w:rPr>
        <w:t>1</w:t>
      </w:r>
      <w:r w:rsidRPr="00605F15">
        <w:rPr>
          <w:rFonts w:ascii="Times New Roman" w:hAnsi="Times New Roman" w:cs="Times New Roman"/>
          <w:sz w:val="20"/>
        </w:rPr>
        <w:t xml:space="preserve"> (cycle threshold [CT] = 30) and TrioPlex</w:t>
      </w:r>
      <w:r w:rsidRPr="00605F15">
        <w:rPr>
          <w:rFonts w:ascii="Times New Roman" w:hAnsi="Times New Roman" w:cs="Times New Roman"/>
          <w:sz w:val="20"/>
          <w:vertAlign w:val="superscript"/>
        </w:rPr>
        <w:t>2</w:t>
      </w:r>
      <w:r w:rsidRPr="00605F15">
        <w:rPr>
          <w:rFonts w:ascii="Times New Roman" w:hAnsi="Times New Roman" w:cs="Times New Roman"/>
          <w:sz w:val="20"/>
        </w:rPr>
        <w:t xml:space="preserve"> real-time RT-PCR (CT = 29); </w:t>
      </w:r>
      <w:r w:rsidRPr="00605F15">
        <w:rPr>
          <w:rFonts w:ascii="Times New Roman" w:hAnsi="Times New Roman" w:cs="Times New Roman"/>
          <w:sz w:val="20"/>
          <w:vertAlign w:val="superscript"/>
        </w:rPr>
        <w:t>†</w:t>
      </w:r>
      <w:r w:rsidRPr="00605F15">
        <w:rPr>
          <w:rFonts w:ascii="Times New Roman" w:hAnsi="Times New Roman" w:cs="Times New Roman"/>
          <w:sz w:val="20"/>
        </w:rPr>
        <w:t>DENV type-specific real-time RT-PCR and TrioPlex</w:t>
      </w:r>
      <w:r w:rsidRPr="00605F15">
        <w:rPr>
          <w:rFonts w:ascii="Times New Roman" w:hAnsi="Times New Roman" w:cs="Times New Roman"/>
          <w:sz w:val="20"/>
          <w:vertAlign w:val="superscript"/>
        </w:rPr>
        <w:t>2</w:t>
      </w:r>
      <w:r w:rsidRPr="00605F15">
        <w:rPr>
          <w:rFonts w:ascii="Times New Roman" w:hAnsi="Times New Roman" w:cs="Times New Roman"/>
          <w:sz w:val="20"/>
        </w:rPr>
        <w:t xml:space="preserve"> real-time RT-PCR.</w:t>
      </w:r>
    </w:p>
    <w:p w:rsidR="00B00C6A" w:rsidRDefault="003D1CED" w:rsidP="00C810A4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  <w:r w:rsidRPr="00B00C6A">
        <w:rPr>
          <w:rFonts w:ascii="Times New Roman" w:hAnsi="Times New Roman" w:cs="Times New Roman"/>
          <w:vertAlign w:val="superscript"/>
        </w:rPr>
        <w:t>1</w:t>
      </w:r>
      <w:r w:rsidR="00B00C6A">
        <w:rPr>
          <w:rFonts w:ascii="Times New Roman" w:hAnsi="Times New Roman" w:cs="Times New Roman"/>
          <w:sz w:val="20"/>
        </w:rPr>
        <w:t xml:space="preserve">United States Food and Drug Administration. </w:t>
      </w:r>
      <w:r w:rsidR="00B00C6A" w:rsidRPr="006759F3">
        <w:rPr>
          <w:rFonts w:ascii="Times New Roman" w:hAnsi="Times New Roman" w:cs="Times New Roman"/>
          <w:sz w:val="20"/>
        </w:rPr>
        <w:t xml:space="preserve">Fact Sheet for Health Care Providers: Interpreting </w:t>
      </w:r>
      <w:proofErr w:type="spellStart"/>
      <w:r w:rsidR="00B00C6A" w:rsidRPr="006759F3">
        <w:rPr>
          <w:rFonts w:ascii="Times New Roman" w:hAnsi="Times New Roman" w:cs="Times New Roman"/>
          <w:sz w:val="20"/>
        </w:rPr>
        <w:t>Trioplex</w:t>
      </w:r>
      <w:proofErr w:type="spellEnd"/>
      <w:r w:rsidR="00B00C6A" w:rsidRPr="006759F3">
        <w:rPr>
          <w:rFonts w:ascii="Times New Roman" w:hAnsi="Times New Roman" w:cs="Times New Roman"/>
          <w:sz w:val="20"/>
        </w:rPr>
        <w:t xml:space="preserve"> Real-Time RT-PCR Assay (</w:t>
      </w:r>
      <w:proofErr w:type="spellStart"/>
      <w:r w:rsidR="00B00C6A" w:rsidRPr="006759F3">
        <w:rPr>
          <w:rFonts w:ascii="Times New Roman" w:hAnsi="Times New Roman" w:cs="Times New Roman"/>
          <w:sz w:val="20"/>
        </w:rPr>
        <w:t>Trioplex</w:t>
      </w:r>
      <w:proofErr w:type="spellEnd"/>
      <w:r w:rsidR="00B00C6A" w:rsidRPr="006759F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00C6A" w:rsidRPr="006759F3">
        <w:rPr>
          <w:rFonts w:ascii="Times New Roman" w:hAnsi="Times New Roman" w:cs="Times New Roman"/>
          <w:sz w:val="20"/>
        </w:rPr>
        <w:t>rRT</w:t>
      </w:r>
      <w:proofErr w:type="spellEnd"/>
      <w:r w:rsidR="00B00C6A" w:rsidRPr="006759F3">
        <w:rPr>
          <w:rFonts w:ascii="Times New Roman" w:hAnsi="Times New Roman" w:cs="Times New Roman"/>
          <w:sz w:val="20"/>
        </w:rPr>
        <w:t>-PCR) Results. 2016. (Accessed March 30, 2016, at</w:t>
      </w:r>
      <w:r w:rsidR="00B00C6A" w:rsidRPr="006759F3">
        <w:rPr>
          <w:sz w:val="18"/>
        </w:rPr>
        <w:t xml:space="preserve"> </w:t>
      </w:r>
      <w:hyperlink r:id="rId6" w:history="1">
        <w:r w:rsidR="00B00C6A" w:rsidRPr="006759F3">
          <w:rPr>
            <w:rStyle w:val="Hyperlink"/>
            <w:rFonts w:ascii="Times New Roman" w:hAnsi="Times New Roman" w:cs="Times New Roman"/>
            <w:sz w:val="20"/>
          </w:rPr>
          <w:t>http://www.fda.gov/downloads/medicaldevices/safety/emergencysituations/ucm491588.pdf.</w:t>
        </w:r>
      </w:hyperlink>
    </w:p>
    <w:p w:rsidR="003D1CED" w:rsidRPr="006759F3" w:rsidRDefault="00B00C6A" w:rsidP="00C810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0C6A">
        <w:rPr>
          <w:vertAlign w:val="superscript"/>
          <w:lang w:val="es-PR"/>
        </w:rPr>
        <w:t>2</w:t>
      </w:r>
      <w:r w:rsidR="003D1CED" w:rsidRPr="00B00C6A">
        <w:rPr>
          <w:rFonts w:ascii="Times New Roman" w:hAnsi="Times New Roman" w:cs="Times New Roman"/>
          <w:sz w:val="20"/>
          <w:lang w:val="es-PR"/>
        </w:rPr>
        <w:t xml:space="preserve">Lanciotti RS, Kosoy OL, Laven JJ, et al. </w:t>
      </w:r>
      <w:r w:rsidR="003D1CED" w:rsidRPr="006759F3">
        <w:rPr>
          <w:rFonts w:ascii="Times New Roman" w:hAnsi="Times New Roman" w:cs="Times New Roman"/>
          <w:sz w:val="20"/>
        </w:rPr>
        <w:t>Genetic and serologic properties of Zika virus associated with an epidemic, Yap State, Micronesia, 2007. Emerging infectious diseases 2008</w:t>
      </w:r>
      <w:proofErr w:type="gramStart"/>
      <w:r w:rsidR="003D1CED" w:rsidRPr="006759F3">
        <w:rPr>
          <w:rFonts w:ascii="Times New Roman" w:hAnsi="Times New Roman" w:cs="Times New Roman"/>
          <w:sz w:val="20"/>
        </w:rPr>
        <w:t>;14:1232</w:t>
      </w:r>
      <w:proofErr w:type="gramEnd"/>
      <w:r w:rsidR="003D1CED" w:rsidRPr="006759F3">
        <w:rPr>
          <w:rFonts w:ascii="Times New Roman" w:hAnsi="Times New Roman" w:cs="Times New Roman"/>
          <w:sz w:val="20"/>
        </w:rPr>
        <w:t>-9.</w:t>
      </w:r>
    </w:p>
    <w:p w:rsidR="00731439" w:rsidRDefault="00B00C6A" w:rsidP="00C810A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731439" w:rsidRPr="00731439">
        <w:rPr>
          <w:rFonts w:ascii="Times New Roman" w:hAnsi="Times New Roman" w:cs="Times New Roman"/>
          <w:sz w:val="20"/>
        </w:rPr>
        <w:t>Anti-DENV IgM antibody-capture (MAC) ELISA</w:t>
      </w:r>
      <w:r w:rsidR="00731439">
        <w:rPr>
          <w:rFonts w:ascii="Times New Roman" w:hAnsi="Times New Roman" w:cs="Times New Roman"/>
          <w:sz w:val="20"/>
        </w:rPr>
        <w:t>,</w:t>
      </w:r>
      <w:r w:rsidR="00731439" w:rsidRPr="0073143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31439" w:rsidRPr="00731439">
        <w:rPr>
          <w:rFonts w:ascii="Times New Roman" w:hAnsi="Times New Roman" w:cs="Times New Roman"/>
          <w:sz w:val="20"/>
        </w:rPr>
        <w:t>InBios</w:t>
      </w:r>
      <w:proofErr w:type="spellEnd"/>
      <w:r w:rsidR="00731439" w:rsidRPr="00731439">
        <w:rPr>
          <w:rFonts w:ascii="Times New Roman" w:hAnsi="Times New Roman" w:cs="Times New Roman"/>
          <w:sz w:val="20"/>
        </w:rPr>
        <w:t xml:space="preserve"> Intern</w:t>
      </w:r>
      <w:r w:rsidR="00731439">
        <w:rPr>
          <w:rFonts w:ascii="Times New Roman" w:hAnsi="Times New Roman" w:cs="Times New Roman"/>
          <w:sz w:val="20"/>
        </w:rPr>
        <w:t>ational, Inc., Seattle, WA, USA.</w:t>
      </w:r>
    </w:p>
    <w:p w:rsidR="00C810A4" w:rsidRDefault="00C810A4" w:rsidP="00C8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C810A4">
        <w:rPr>
          <w:rFonts w:ascii="Times New Roman" w:hAnsi="Times New Roman" w:cs="Times New Roman"/>
          <w:sz w:val="20"/>
          <w:vertAlign w:val="superscript"/>
          <w:lang w:val="es-PR"/>
        </w:rPr>
        <w:t>4</w:t>
      </w:r>
      <w:r w:rsidRPr="00C810A4">
        <w:rPr>
          <w:rFonts w:ascii="AdvP4B6849" w:hAnsi="AdvP4B6849" w:cs="AdvP4B6849"/>
          <w:sz w:val="16"/>
          <w:szCs w:val="16"/>
          <w:lang w:val="es-PR"/>
        </w:rPr>
        <w:t xml:space="preserve"> </w:t>
      </w:r>
      <w:proofErr w:type="spellStart"/>
      <w:r w:rsidRPr="00C810A4">
        <w:rPr>
          <w:rFonts w:ascii="Times New Roman" w:hAnsi="Times New Roman" w:cs="Times New Roman"/>
          <w:sz w:val="20"/>
          <w:lang w:val="es-PR"/>
        </w:rPr>
        <w:t>Miagostovich</w:t>
      </w:r>
      <w:proofErr w:type="spellEnd"/>
      <w:r w:rsidRPr="00C810A4">
        <w:rPr>
          <w:rFonts w:ascii="Times New Roman" w:hAnsi="Times New Roman" w:cs="Times New Roman"/>
          <w:sz w:val="20"/>
          <w:lang w:val="es-PR"/>
        </w:rPr>
        <w:t xml:space="preserve"> MP, Nogueira RM, dos Santos FB, </w:t>
      </w:r>
      <w:proofErr w:type="spellStart"/>
      <w:r w:rsidRPr="00C810A4">
        <w:rPr>
          <w:rFonts w:ascii="Times New Roman" w:hAnsi="Times New Roman" w:cs="Times New Roman"/>
          <w:sz w:val="20"/>
          <w:lang w:val="es-PR"/>
        </w:rPr>
        <w:t>Schatzmayr</w:t>
      </w:r>
      <w:proofErr w:type="spellEnd"/>
      <w:r w:rsidRPr="00C810A4">
        <w:rPr>
          <w:rFonts w:ascii="Times New Roman" w:hAnsi="Times New Roman" w:cs="Times New Roman"/>
          <w:sz w:val="20"/>
          <w:lang w:val="es-PR"/>
        </w:rPr>
        <w:t xml:space="preserve"> HG, Araujo ES, </w:t>
      </w:r>
      <w:proofErr w:type="spellStart"/>
      <w:r w:rsidRPr="00C810A4">
        <w:rPr>
          <w:rFonts w:ascii="Times New Roman" w:hAnsi="Times New Roman" w:cs="Times New Roman"/>
          <w:sz w:val="20"/>
          <w:lang w:val="es-PR"/>
        </w:rPr>
        <w:t>Vorndam</w:t>
      </w:r>
      <w:proofErr w:type="spellEnd"/>
      <w:r w:rsidRPr="00C810A4">
        <w:rPr>
          <w:rFonts w:ascii="Times New Roman" w:hAnsi="Times New Roman" w:cs="Times New Roman"/>
          <w:sz w:val="20"/>
          <w:lang w:val="es-PR"/>
        </w:rPr>
        <w:t xml:space="preserve"> V, 1999. </w:t>
      </w:r>
      <w:r w:rsidRPr="00C810A4">
        <w:rPr>
          <w:rFonts w:ascii="Times New Roman" w:hAnsi="Times New Roman" w:cs="Times New Roman"/>
          <w:sz w:val="20"/>
        </w:rPr>
        <w:t>Evaluation of an IgG</w:t>
      </w:r>
      <w:r>
        <w:rPr>
          <w:rFonts w:ascii="Times New Roman" w:hAnsi="Times New Roman" w:cs="Times New Roman"/>
          <w:sz w:val="20"/>
        </w:rPr>
        <w:t xml:space="preserve"> </w:t>
      </w:r>
      <w:r w:rsidRPr="00C810A4">
        <w:rPr>
          <w:rFonts w:ascii="Times New Roman" w:hAnsi="Times New Roman" w:cs="Times New Roman"/>
          <w:sz w:val="20"/>
        </w:rPr>
        <w:t>enzyme-linked immunosorbent assay for dengue diagnosis.</w:t>
      </w:r>
      <w:r>
        <w:rPr>
          <w:rFonts w:ascii="Times New Roman" w:hAnsi="Times New Roman" w:cs="Times New Roman"/>
          <w:sz w:val="20"/>
        </w:rPr>
        <w:t xml:space="preserve"> </w:t>
      </w:r>
      <w:r w:rsidRPr="00C810A4">
        <w:rPr>
          <w:rFonts w:ascii="Times New Roman" w:hAnsi="Times New Roman" w:cs="Times New Roman"/>
          <w:sz w:val="20"/>
        </w:rPr>
        <w:t xml:space="preserve">J </w:t>
      </w:r>
      <w:proofErr w:type="spellStart"/>
      <w:r w:rsidRPr="00C810A4">
        <w:rPr>
          <w:rFonts w:ascii="Times New Roman" w:hAnsi="Times New Roman" w:cs="Times New Roman"/>
          <w:sz w:val="20"/>
        </w:rPr>
        <w:t>Clin</w:t>
      </w:r>
      <w:proofErr w:type="spellEnd"/>
      <w:r w:rsidRPr="00C810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810A4">
        <w:rPr>
          <w:rFonts w:ascii="Times New Roman" w:hAnsi="Times New Roman" w:cs="Times New Roman"/>
          <w:sz w:val="20"/>
        </w:rPr>
        <w:t>Virol</w:t>
      </w:r>
      <w:proofErr w:type="spellEnd"/>
      <w:r w:rsidRPr="00C810A4">
        <w:rPr>
          <w:rFonts w:ascii="Times New Roman" w:hAnsi="Times New Roman" w:cs="Times New Roman"/>
          <w:sz w:val="20"/>
        </w:rPr>
        <w:t xml:space="preserve"> 14: 183–</w:t>
      </w:r>
      <w:r>
        <w:rPr>
          <w:rFonts w:ascii="Times New Roman" w:hAnsi="Times New Roman" w:cs="Times New Roman"/>
          <w:sz w:val="20"/>
        </w:rPr>
        <w:t>189.</w:t>
      </w:r>
    </w:p>
    <w:p w:rsidR="003D1CED" w:rsidRPr="00731439" w:rsidRDefault="00C810A4" w:rsidP="00C810A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="00731439" w:rsidRPr="00731439">
        <w:rPr>
          <w:rFonts w:ascii="Times New Roman" w:hAnsi="Times New Roman" w:cs="Times New Roman"/>
          <w:sz w:val="20"/>
        </w:rPr>
        <w:t xml:space="preserve">Russell PK, </w:t>
      </w:r>
      <w:proofErr w:type="spellStart"/>
      <w:r w:rsidR="00731439" w:rsidRPr="00731439">
        <w:rPr>
          <w:rFonts w:ascii="Times New Roman" w:hAnsi="Times New Roman" w:cs="Times New Roman"/>
          <w:sz w:val="20"/>
        </w:rPr>
        <w:t>Nisalak</w:t>
      </w:r>
      <w:proofErr w:type="spellEnd"/>
      <w:r w:rsidR="00731439" w:rsidRPr="00731439">
        <w:rPr>
          <w:rFonts w:ascii="Times New Roman" w:hAnsi="Times New Roman" w:cs="Times New Roman"/>
          <w:sz w:val="20"/>
        </w:rPr>
        <w:t xml:space="preserve"> A, </w:t>
      </w:r>
      <w:proofErr w:type="spellStart"/>
      <w:r w:rsidR="00731439" w:rsidRPr="00731439">
        <w:rPr>
          <w:rFonts w:ascii="Times New Roman" w:hAnsi="Times New Roman" w:cs="Times New Roman"/>
          <w:sz w:val="20"/>
        </w:rPr>
        <w:t>Su</w:t>
      </w:r>
      <w:r w:rsidR="00731439">
        <w:rPr>
          <w:rFonts w:ascii="Times New Roman" w:hAnsi="Times New Roman" w:cs="Times New Roman"/>
          <w:sz w:val="20"/>
        </w:rPr>
        <w:t>khavachana</w:t>
      </w:r>
      <w:proofErr w:type="spellEnd"/>
      <w:r w:rsidR="00731439">
        <w:rPr>
          <w:rFonts w:ascii="Times New Roman" w:hAnsi="Times New Roman" w:cs="Times New Roman"/>
          <w:sz w:val="20"/>
        </w:rPr>
        <w:t xml:space="preserve"> P, </w:t>
      </w:r>
      <w:proofErr w:type="spellStart"/>
      <w:r w:rsidR="00731439">
        <w:rPr>
          <w:rFonts w:ascii="Times New Roman" w:hAnsi="Times New Roman" w:cs="Times New Roman"/>
          <w:sz w:val="20"/>
        </w:rPr>
        <w:t>Vivona</w:t>
      </w:r>
      <w:proofErr w:type="spellEnd"/>
      <w:r w:rsidR="00731439">
        <w:rPr>
          <w:rFonts w:ascii="Times New Roman" w:hAnsi="Times New Roman" w:cs="Times New Roman"/>
          <w:sz w:val="20"/>
        </w:rPr>
        <w:t xml:space="preserve"> S, 1967. A</w:t>
      </w:r>
      <w:r>
        <w:rPr>
          <w:rFonts w:ascii="Times New Roman" w:hAnsi="Times New Roman" w:cs="Times New Roman"/>
          <w:sz w:val="20"/>
        </w:rPr>
        <w:t xml:space="preserve"> </w:t>
      </w:r>
      <w:r w:rsidR="00731439" w:rsidRPr="00731439">
        <w:rPr>
          <w:rFonts w:ascii="Times New Roman" w:hAnsi="Times New Roman" w:cs="Times New Roman"/>
          <w:sz w:val="20"/>
        </w:rPr>
        <w:t>plaque reduction test for dengue</w:t>
      </w:r>
      <w:r w:rsidR="00731439">
        <w:rPr>
          <w:rFonts w:ascii="Times New Roman" w:hAnsi="Times New Roman" w:cs="Times New Roman"/>
          <w:sz w:val="20"/>
        </w:rPr>
        <w:t xml:space="preserve"> virus neutralizing antibodies. J </w:t>
      </w:r>
      <w:proofErr w:type="spellStart"/>
      <w:r w:rsidR="00731439">
        <w:rPr>
          <w:rFonts w:ascii="Times New Roman" w:hAnsi="Times New Roman" w:cs="Times New Roman"/>
          <w:sz w:val="20"/>
        </w:rPr>
        <w:t>Immunol</w:t>
      </w:r>
      <w:proofErr w:type="spellEnd"/>
      <w:r w:rsidR="00731439">
        <w:rPr>
          <w:rFonts w:ascii="Times New Roman" w:hAnsi="Times New Roman" w:cs="Times New Roman"/>
          <w:sz w:val="20"/>
        </w:rPr>
        <w:t xml:space="preserve"> 99: 291–296.</w:t>
      </w:r>
      <w:r w:rsidR="003D1CED" w:rsidRPr="00731439">
        <w:rPr>
          <w:rFonts w:ascii="Times New Roman" w:hAnsi="Times New Roman" w:cs="Times New Roman"/>
          <w:b/>
          <w:sz w:val="24"/>
          <w:vertAlign w:val="superscript"/>
        </w:rPr>
        <w:br w:type="page"/>
      </w:r>
    </w:p>
    <w:p w:rsidR="003D1CED" w:rsidRDefault="003D1CED" w:rsidP="00920BA2">
      <w:pPr>
        <w:spacing w:line="480" w:lineRule="auto"/>
        <w:rPr>
          <w:rFonts w:ascii="Times New Roman" w:hAnsi="Times New Roman" w:cs="Times New Roman"/>
          <w:b/>
          <w:sz w:val="24"/>
        </w:rPr>
        <w:sectPr w:rsidR="003D1CED" w:rsidSect="003D1CED">
          <w:footerReference w:type="default" r:id="rId7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920BA2" w:rsidRDefault="00920BA2" w:rsidP="00920BA2">
      <w:pPr>
        <w:spacing w:line="480" w:lineRule="auto"/>
        <w:rPr>
          <w:rFonts w:ascii="Times New Roman" w:hAnsi="Times New Roman" w:cs="Times New Roman"/>
          <w:noProof/>
          <w:sz w:val="24"/>
        </w:rPr>
      </w:pPr>
      <w:r w:rsidRPr="0019139B">
        <w:rPr>
          <w:rFonts w:ascii="Times New Roman" w:hAnsi="Times New Roman" w:cs="Times New Roman"/>
          <w:b/>
          <w:sz w:val="24"/>
        </w:rPr>
        <w:lastRenderedPageBreak/>
        <w:t>S</w:t>
      </w:r>
      <w:r>
        <w:rPr>
          <w:rFonts w:ascii="Times New Roman" w:hAnsi="Times New Roman" w:cs="Times New Roman"/>
          <w:b/>
          <w:sz w:val="24"/>
        </w:rPr>
        <w:t>upplemental Figure 1</w:t>
      </w:r>
      <w:r w:rsidRPr="0019139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Laboratory values collected during the clinical course of Case 2 and pertinent clinical interventions. Red arrows i</w:t>
      </w:r>
      <w:r w:rsidR="00B9123F">
        <w:rPr>
          <w:rFonts w:ascii="Times New Roman" w:hAnsi="Times New Roman" w:cs="Times New Roman"/>
          <w:sz w:val="24"/>
        </w:rPr>
        <w:t xml:space="preserve">ndicate platelet transfusions. The black asterisk indicates initiation of administration of </w:t>
      </w:r>
      <w:proofErr w:type="spellStart"/>
      <w:r w:rsidR="00B9123F">
        <w:rPr>
          <w:rFonts w:ascii="Times New Roman" w:hAnsi="Times New Roman" w:cs="Times New Roman"/>
          <w:sz w:val="24"/>
        </w:rPr>
        <w:t>methylprednisone</w:t>
      </w:r>
      <w:proofErr w:type="spellEnd"/>
      <w:r w:rsidR="00B9123F">
        <w:rPr>
          <w:rFonts w:ascii="Times New Roman" w:hAnsi="Times New Roman" w:cs="Times New Roman"/>
          <w:sz w:val="24"/>
        </w:rPr>
        <w:t>. The b</w:t>
      </w:r>
      <w:r>
        <w:rPr>
          <w:rFonts w:ascii="Times New Roman" w:hAnsi="Times New Roman" w:cs="Times New Roman"/>
          <w:sz w:val="24"/>
        </w:rPr>
        <w:t>lue arrow indicate</w:t>
      </w:r>
      <w:r w:rsidR="00B9123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initiation of intravenous immunoglobulin. </w:t>
      </w:r>
    </w:p>
    <w:p w:rsidR="00920BA2" w:rsidRDefault="00920BA2" w:rsidP="00920BA2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920BA2" w:rsidRDefault="00C9150C" w:rsidP="00920BA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820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Figure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BA2">
        <w:rPr>
          <w:rFonts w:ascii="Times New Roman" w:hAnsi="Times New Roman" w:cs="Times New Roman"/>
          <w:sz w:val="24"/>
        </w:rPr>
        <w:br w:type="page"/>
      </w:r>
    </w:p>
    <w:p w:rsidR="00920BA2" w:rsidRDefault="00920BA2" w:rsidP="00920BA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Figure 2</w:t>
      </w:r>
      <w:r>
        <w:rPr>
          <w:rFonts w:ascii="Times New Roman" w:hAnsi="Times New Roman" w:cs="Times New Roman"/>
          <w:sz w:val="24"/>
        </w:rPr>
        <w:t xml:space="preserve"> The oral cavity of Case 2 demonstrating bloody oral mucosa.</w:t>
      </w:r>
    </w:p>
    <w:p w:rsidR="00920BA2" w:rsidRDefault="00C9150C" w:rsidP="00BF70C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75560" cy="2020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A2" w:rsidSect="003D1CE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0C" w:rsidRDefault="00C9150C" w:rsidP="00C9150C">
      <w:pPr>
        <w:spacing w:after="0" w:line="240" w:lineRule="auto"/>
      </w:pPr>
      <w:r>
        <w:separator/>
      </w:r>
    </w:p>
  </w:endnote>
  <w:endnote w:type="continuationSeparator" w:id="0">
    <w:p w:rsidR="00C9150C" w:rsidRDefault="00C9150C" w:rsidP="00C9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B684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47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50C" w:rsidRDefault="00C91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50C" w:rsidRDefault="00C9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0C" w:rsidRDefault="00C9150C" w:rsidP="00C9150C">
      <w:pPr>
        <w:spacing w:after="0" w:line="240" w:lineRule="auto"/>
      </w:pPr>
      <w:r>
        <w:separator/>
      </w:r>
    </w:p>
  </w:footnote>
  <w:footnote w:type="continuationSeparator" w:id="0">
    <w:p w:rsidR="00C9150C" w:rsidRDefault="00C9150C" w:rsidP="00C9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pep02wv2ex94etv9j52vtm995avxf5ef52&quot;&gt;Tyler&amp;apos;s references-Saved&lt;record-ids&gt;&lt;item&gt;1107&lt;/item&gt;&lt;item&gt;1116&lt;/item&gt;&lt;item&gt;1122&lt;/item&gt;&lt;/record-ids&gt;&lt;/item&gt;&lt;/Libraries&gt;"/>
  </w:docVars>
  <w:rsids>
    <w:rsidRoot w:val="00920BA2"/>
    <w:rsid w:val="0019356B"/>
    <w:rsid w:val="0028011A"/>
    <w:rsid w:val="003D1CED"/>
    <w:rsid w:val="00470742"/>
    <w:rsid w:val="004E526C"/>
    <w:rsid w:val="00731439"/>
    <w:rsid w:val="008B2C11"/>
    <w:rsid w:val="00920BA2"/>
    <w:rsid w:val="00B00C6A"/>
    <w:rsid w:val="00B11BD7"/>
    <w:rsid w:val="00B9123F"/>
    <w:rsid w:val="00BF70C3"/>
    <w:rsid w:val="00C810A4"/>
    <w:rsid w:val="00C9150C"/>
    <w:rsid w:val="00DD5FE7"/>
    <w:rsid w:val="00E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474C-F87D-41BA-B962-9CCF63E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20BA2"/>
  </w:style>
  <w:style w:type="paragraph" w:styleId="Header">
    <w:name w:val="header"/>
    <w:basedOn w:val="Normal"/>
    <w:link w:val="HeaderChar"/>
    <w:uiPriority w:val="99"/>
    <w:unhideWhenUsed/>
    <w:rsid w:val="00C9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0C"/>
  </w:style>
  <w:style w:type="paragraph" w:styleId="Footer">
    <w:name w:val="footer"/>
    <w:basedOn w:val="Normal"/>
    <w:link w:val="FooterChar"/>
    <w:uiPriority w:val="99"/>
    <w:unhideWhenUsed/>
    <w:rsid w:val="00C9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0C"/>
  </w:style>
  <w:style w:type="paragraph" w:customStyle="1" w:styleId="EndNoteBibliographyTitle">
    <w:name w:val="EndNote Bibliography Title"/>
    <w:basedOn w:val="Normal"/>
    <w:link w:val="EndNoteBibliographyTitleChar"/>
    <w:rsid w:val="008B2C1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2C1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B2C1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2C11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/downloads/medicaldevices/safety/emergencysituations/ucm491588.pdf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4</cp:revision>
  <dcterms:created xsi:type="dcterms:W3CDTF">2016-07-01T18:20:00Z</dcterms:created>
  <dcterms:modified xsi:type="dcterms:W3CDTF">2016-07-02T00:27:00Z</dcterms:modified>
</cp:coreProperties>
</file>