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F2" w:rsidRDefault="002610F2" w:rsidP="002610F2">
      <w:pPr>
        <w:spacing w:line="480" w:lineRule="auto"/>
      </w:pPr>
      <w:r>
        <w:t xml:space="preserve">Table </w:t>
      </w:r>
      <w:r w:rsidR="00785128">
        <w:t>S</w:t>
      </w:r>
      <w:r w:rsidR="00C45C0A">
        <w:t>3</w:t>
      </w:r>
      <w:r>
        <w:t xml:space="preserve">.  </w:t>
      </w:r>
      <w:proofErr w:type="gramStart"/>
      <w:r>
        <w:t xml:space="preserve">Nm </w:t>
      </w:r>
      <w:proofErr w:type="spellStart"/>
      <w:r w:rsidRPr="003A0304">
        <w:rPr>
          <w:i/>
        </w:rPr>
        <w:t>sodC</w:t>
      </w:r>
      <w:proofErr w:type="spellEnd"/>
      <w:r>
        <w:t xml:space="preserve"> sequences generated in this study.</w:t>
      </w:r>
      <w:proofErr w:type="gramEnd"/>
    </w:p>
    <w:p w:rsidR="00E96819" w:rsidRDefault="002610F2" w:rsidP="002610F2">
      <w:r>
        <w:object w:dxaOrig="4599" w:dyaOrig="4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245.2pt" o:ole="">
            <v:imagedata r:id="rId4" o:title=""/>
          </v:shape>
          <o:OLEObject Type="Embed" ProgID="Excel.Sheet.8" ShapeID="_x0000_i1025" DrawAspect="Content" ObjectID="_1364037451" r:id="rId5"/>
        </w:object>
      </w:r>
    </w:p>
    <w:sectPr w:rsidR="00E96819" w:rsidSect="00E96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10F2"/>
    <w:rsid w:val="000A0620"/>
    <w:rsid w:val="002610F2"/>
    <w:rsid w:val="004A5D9F"/>
    <w:rsid w:val="006E3CFC"/>
    <w:rsid w:val="006F715D"/>
    <w:rsid w:val="00785128"/>
    <w:rsid w:val="00C45C0A"/>
    <w:rsid w:val="00CD61AF"/>
    <w:rsid w:val="00E9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F2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6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6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6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62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62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62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620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620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6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6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6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6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A062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62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62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62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62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62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A06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A06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620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A062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A0620"/>
    <w:rPr>
      <w:b/>
      <w:bCs/>
    </w:rPr>
  </w:style>
  <w:style w:type="character" w:styleId="Emphasis">
    <w:name w:val="Emphasis"/>
    <w:basedOn w:val="DefaultParagraphFont"/>
    <w:uiPriority w:val="20"/>
    <w:qFormat/>
    <w:rsid w:val="000A062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A0620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A0620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A0620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A062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620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620"/>
    <w:rPr>
      <w:b/>
      <w:i/>
      <w:sz w:val="24"/>
    </w:rPr>
  </w:style>
  <w:style w:type="character" w:styleId="SubtleEmphasis">
    <w:name w:val="Subtle Emphasis"/>
    <w:uiPriority w:val="19"/>
    <w:qFormat/>
    <w:rsid w:val="000A062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A062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062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062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062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62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Excel_97-2003_Worksheet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CDC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</dc:creator>
  <cp:keywords/>
  <dc:description/>
  <cp:lastModifiedBy>Centers for Disease Control &amp; Prevention</cp:lastModifiedBy>
  <cp:revision>3</cp:revision>
  <dcterms:created xsi:type="dcterms:W3CDTF">2010-08-31T13:54:00Z</dcterms:created>
  <dcterms:modified xsi:type="dcterms:W3CDTF">2011-04-11T18:31:00Z</dcterms:modified>
</cp:coreProperties>
</file>