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026" w:type="dxa"/>
        <w:tblInd w:w="-572" w:type="dxa"/>
        <w:tblLook w:val="04A0" w:firstRow="1" w:lastRow="0" w:firstColumn="1" w:lastColumn="0" w:noHBand="0" w:noVBand="1"/>
      </w:tblPr>
      <w:tblGrid>
        <w:gridCol w:w="1386"/>
        <w:gridCol w:w="1386"/>
        <w:gridCol w:w="816"/>
        <w:gridCol w:w="846"/>
        <w:gridCol w:w="846"/>
        <w:gridCol w:w="637"/>
        <w:gridCol w:w="1256"/>
        <w:gridCol w:w="997"/>
        <w:gridCol w:w="922"/>
        <w:gridCol w:w="2005"/>
        <w:gridCol w:w="3930"/>
      </w:tblGrid>
      <w:tr w:rsidR="0006082C" w:rsidRPr="0006082C" w14:paraId="0A44014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7B50FEAB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Recombination Start</w:t>
            </w:r>
          </w:p>
        </w:tc>
        <w:tc>
          <w:tcPr>
            <w:tcW w:w="1386" w:type="dxa"/>
            <w:noWrap/>
            <w:hideMark/>
          </w:tcPr>
          <w:p w14:paraId="6D46E5F2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Recombination End</w:t>
            </w:r>
          </w:p>
        </w:tc>
        <w:tc>
          <w:tcPr>
            <w:tcW w:w="816" w:type="dxa"/>
            <w:noWrap/>
            <w:hideMark/>
          </w:tcPr>
          <w:p w14:paraId="53F0709F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Feature Type</w:t>
            </w:r>
          </w:p>
        </w:tc>
        <w:tc>
          <w:tcPr>
            <w:tcW w:w="846" w:type="dxa"/>
            <w:noWrap/>
            <w:hideMark/>
          </w:tcPr>
          <w:p w14:paraId="4A1D5968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Feature Start</w:t>
            </w:r>
          </w:p>
        </w:tc>
        <w:tc>
          <w:tcPr>
            <w:tcW w:w="846" w:type="dxa"/>
            <w:noWrap/>
            <w:hideMark/>
          </w:tcPr>
          <w:p w14:paraId="62FBB5DC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Feature End</w:t>
            </w:r>
          </w:p>
        </w:tc>
        <w:tc>
          <w:tcPr>
            <w:tcW w:w="636" w:type="dxa"/>
            <w:noWrap/>
            <w:hideMark/>
          </w:tcPr>
          <w:p w14:paraId="6D7C92E9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1256" w:type="dxa"/>
            <w:noWrap/>
            <w:hideMark/>
          </w:tcPr>
          <w:p w14:paraId="5F1CD440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Locus Name</w:t>
            </w:r>
          </w:p>
        </w:tc>
        <w:tc>
          <w:tcPr>
            <w:tcW w:w="997" w:type="dxa"/>
            <w:noWrap/>
            <w:hideMark/>
          </w:tcPr>
          <w:p w14:paraId="700792C2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D39 </w:t>
            </w:r>
            <w:proofErr w:type="spellStart"/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Ortholog</w:t>
            </w:r>
            <w:proofErr w:type="spellEnd"/>
          </w:p>
        </w:tc>
        <w:tc>
          <w:tcPr>
            <w:tcW w:w="922" w:type="dxa"/>
            <w:noWrap/>
            <w:hideMark/>
          </w:tcPr>
          <w:p w14:paraId="6D9611D0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TIGR4 </w:t>
            </w:r>
            <w:proofErr w:type="spellStart"/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Ortholog</w:t>
            </w:r>
            <w:proofErr w:type="spellEnd"/>
          </w:p>
        </w:tc>
        <w:tc>
          <w:tcPr>
            <w:tcW w:w="2005" w:type="dxa"/>
            <w:noWrap/>
            <w:hideMark/>
          </w:tcPr>
          <w:p w14:paraId="313643C9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Notes/Comments</w:t>
            </w:r>
          </w:p>
        </w:tc>
        <w:tc>
          <w:tcPr>
            <w:tcW w:w="3930" w:type="dxa"/>
            <w:noWrap/>
            <w:hideMark/>
          </w:tcPr>
          <w:p w14:paraId="09D34D2A" w14:textId="77777777" w:rsidR="0006082C" w:rsidRPr="0006082C" w:rsidRDefault="000608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Product Name</w:t>
            </w:r>
          </w:p>
        </w:tc>
      </w:tr>
      <w:tr w:rsidR="0006082C" w:rsidRPr="0006082C" w14:paraId="5A45B79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DF0C88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1276422</w:t>
            </w:r>
          </w:p>
        </w:tc>
        <w:tc>
          <w:tcPr>
            <w:tcW w:w="1386" w:type="dxa"/>
            <w:noWrap/>
            <w:hideMark/>
          </w:tcPr>
          <w:p w14:paraId="494A639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1276422</w:t>
            </w:r>
          </w:p>
        </w:tc>
        <w:tc>
          <w:tcPr>
            <w:tcW w:w="816" w:type="dxa"/>
            <w:noWrap/>
            <w:hideMark/>
          </w:tcPr>
          <w:p w14:paraId="45DBBC0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19C90B0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50B98F2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79B64D38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61BD4D0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3642320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4873BB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730AEC9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05243D0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4221FC75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FA00BD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1276422</w:t>
            </w:r>
          </w:p>
        </w:tc>
        <w:tc>
          <w:tcPr>
            <w:tcW w:w="1386" w:type="dxa"/>
            <w:noWrap/>
            <w:hideMark/>
          </w:tcPr>
          <w:p w14:paraId="79F332F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1276422</w:t>
            </w:r>
          </w:p>
        </w:tc>
        <w:tc>
          <w:tcPr>
            <w:tcW w:w="816" w:type="dxa"/>
            <w:noWrap/>
            <w:hideMark/>
          </w:tcPr>
          <w:p w14:paraId="01F6EAE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89D4F3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45F5DC6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04148AE0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3205CB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2B927C5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DB868C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1699427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109869D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0CAAAC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CDEDEA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1276422</w:t>
            </w:r>
          </w:p>
        </w:tc>
        <w:tc>
          <w:tcPr>
            <w:tcW w:w="1386" w:type="dxa"/>
            <w:noWrap/>
            <w:hideMark/>
          </w:tcPr>
          <w:p w14:paraId="7D11B2A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1276422</w:t>
            </w:r>
          </w:p>
        </w:tc>
        <w:tc>
          <w:tcPr>
            <w:tcW w:w="816" w:type="dxa"/>
            <w:noWrap/>
            <w:hideMark/>
          </w:tcPr>
          <w:p w14:paraId="2B0034D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41F728F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1276409</w:t>
            </w:r>
          </w:p>
        </w:tc>
        <w:tc>
          <w:tcPr>
            <w:tcW w:w="846" w:type="dxa"/>
            <w:noWrap/>
            <w:hideMark/>
          </w:tcPr>
          <w:p w14:paraId="41EA786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1276859</w:t>
            </w:r>
          </w:p>
        </w:tc>
        <w:tc>
          <w:tcPr>
            <w:tcW w:w="636" w:type="dxa"/>
            <w:noWrap/>
            <w:hideMark/>
          </w:tcPr>
          <w:p w14:paraId="5B1A9D07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706EE8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INV10411470</w:t>
            </w:r>
          </w:p>
        </w:tc>
        <w:tc>
          <w:tcPr>
            <w:tcW w:w="997" w:type="dxa"/>
            <w:noWrap/>
            <w:hideMark/>
          </w:tcPr>
          <w:p w14:paraId="4FFAB5B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SPD_1183</w:t>
            </w:r>
          </w:p>
        </w:tc>
        <w:tc>
          <w:tcPr>
            <w:tcW w:w="922" w:type="dxa"/>
            <w:noWrap/>
            <w:hideMark/>
          </w:tcPr>
          <w:p w14:paraId="60194E0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SP_1349</w:t>
            </w:r>
          </w:p>
        </w:tc>
        <w:tc>
          <w:tcPr>
            <w:tcW w:w="2005" w:type="dxa"/>
            <w:noWrap/>
            <w:hideMark/>
          </w:tcPr>
          <w:p w14:paraId="45D3064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BA4EAA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uncharacterized protein</w:t>
            </w:r>
          </w:p>
        </w:tc>
      </w:tr>
      <w:tr w:rsidR="0006082C" w:rsidRPr="0006082C" w14:paraId="0EB49F4B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A05C71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1067199</w:t>
            </w:r>
          </w:p>
        </w:tc>
        <w:tc>
          <w:tcPr>
            <w:tcW w:w="1386" w:type="dxa"/>
            <w:noWrap/>
            <w:hideMark/>
          </w:tcPr>
          <w:p w14:paraId="5AB4A04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1067199</w:t>
            </w:r>
          </w:p>
        </w:tc>
        <w:tc>
          <w:tcPr>
            <w:tcW w:w="816" w:type="dxa"/>
            <w:noWrap/>
            <w:hideMark/>
          </w:tcPr>
          <w:p w14:paraId="5E76214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4E79E4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1052773</w:t>
            </w:r>
          </w:p>
        </w:tc>
        <w:tc>
          <w:tcPr>
            <w:tcW w:w="846" w:type="dxa"/>
            <w:noWrap/>
            <w:hideMark/>
          </w:tcPr>
          <w:p w14:paraId="74B0ACF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1117795</w:t>
            </w:r>
          </w:p>
        </w:tc>
        <w:tc>
          <w:tcPr>
            <w:tcW w:w="636" w:type="dxa"/>
            <w:noWrap/>
            <w:hideMark/>
          </w:tcPr>
          <w:p w14:paraId="38E8542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3F2111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3886C24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4D6E6B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635EEA8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element.</w:t>
            </w:r>
          </w:p>
        </w:tc>
        <w:tc>
          <w:tcPr>
            <w:tcW w:w="3930" w:type="dxa"/>
            <w:noWrap/>
            <w:hideMark/>
          </w:tcPr>
          <w:p w14:paraId="4B581F4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5E5786D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24FB21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1067199</w:t>
            </w:r>
          </w:p>
        </w:tc>
        <w:tc>
          <w:tcPr>
            <w:tcW w:w="1386" w:type="dxa"/>
            <w:noWrap/>
            <w:hideMark/>
          </w:tcPr>
          <w:p w14:paraId="066F54B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1067199</w:t>
            </w:r>
          </w:p>
        </w:tc>
        <w:tc>
          <w:tcPr>
            <w:tcW w:w="816" w:type="dxa"/>
            <w:noWrap/>
            <w:hideMark/>
          </w:tcPr>
          <w:p w14:paraId="7812248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6B1061C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1052773</w:t>
            </w:r>
          </w:p>
        </w:tc>
        <w:tc>
          <w:tcPr>
            <w:tcW w:w="846" w:type="dxa"/>
            <w:noWrap/>
            <w:hideMark/>
          </w:tcPr>
          <w:p w14:paraId="6E82F5C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1117795</w:t>
            </w:r>
          </w:p>
        </w:tc>
        <w:tc>
          <w:tcPr>
            <w:tcW w:w="636" w:type="dxa"/>
            <w:noWrap/>
            <w:hideMark/>
          </w:tcPr>
          <w:p w14:paraId="311B3326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B8615A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7" w:type="dxa"/>
            <w:noWrap/>
            <w:hideMark/>
          </w:tcPr>
          <w:p w14:paraId="61F9107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AF88D3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1C4DC8A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element.</w:t>
            </w:r>
          </w:p>
        </w:tc>
        <w:tc>
          <w:tcPr>
            <w:tcW w:w="3930" w:type="dxa"/>
            <w:noWrap/>
            <w:hideMark/>
          </w:tcPr>
          <w:p w14:paraId="6F1864F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45138BD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F499F4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1067199</w:t>
            </w:r>
          </w:p>
        </w:tc>
        <w:tc>
          <w:tcPr>
            <w:tcW w:w="1386" w:type="dxa"/>
            <w:noWrap/>
            <w:hideMark/>
          </w:tcPr>
          <w:p w14:paraId="66702AA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1067199</w:t>
            </w:r>
          </w:p>
        </w:tc>
        <w:tc>
          <w:tcPr>
            <w:tcW w:w="816" w:type="dxa"/>
            <w:noWrap/>
            <w:hideMark/>
          </w:tcPr>
          <w:p w14:paraId="78221E6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4FF5B41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1066095</w:t>
            </w:r>
          </w:p>
        </w:tc>
        <w:tc>
          <w:tcPr>
            <w:tcW w:w="846" w:type="dxa"/>
            <w:noWrap/>
            <w:hideMark/>
          </w:tcPr>
          <w:p w14:paraId="200B435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1067454</w:t>
            </w:r>
          </w:p>
        </w:tc>
        <w:tc>
          <w:tcPr>
            <w:tcW w:w="636" w:type="dxa"/>
            <w:noWrap/>
            <w:hideMark/>
          </w:tcPr>
          <w:p w14:paraId="6B23C1D6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5D02F6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2EB70AE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3F296E1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3371816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47F5C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DNA-cytosine methyltransferase (EC 2.1.1.37)</w:t>
            </w:r>
          </w:p>
        </w:tc>
      </w:tr>
      <w:tr w:rsidR="0006082C" w:rsidRPr="0006082C" w14:paraId="1EA1EAD2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9E901B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1553027</w:t>
            </w:r>
          </w:p>
        </w:tc>
        <w:tc>
          <w:tcPr>
            <w:tcW w:w="1386" w:type="dxa"/>
            <w:noWrap/>
            <w:hideMark/>
          </w:tcPr>
          <w:p w14:paraId="1AF382F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1553027</w:t>
            </w:r>
          </w:p>
        </w:tc>
        <w:tc>
          <w:tcPr>
            <w:tcW w:w="816" w:type="dxa"/>
            <w:noWrap/>
            <w:hideMark/>
          </w:tcPr>
          <w:p w14:paraId="0AF38A5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3C0EA17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1552378</w:t>
            </w:r>
          </w:p>
        </w:tc>
        <w:tc>
          <w:tcPr>
            <w:tcW w:w="846" w:type="dxa"/>
            <w:noWrap/>
            <w:hideMark/>
          </w:tcPr>
          <w:p w14:paraId="1856249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1555171</w:t>
            </w:r>
          </w:p>
        </w:tc>
        <w:tc>
          <w:tcPr>
            <w:tcW w:w="636" w:type="dxa"/>
            <w:noWrap/>
            <w:hideMark/>
          </w:tcPr>
          <w:p w14:paraId="3BC7333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ileS</w:t>
            </w:r>
            <w:proofErr w:type="spellEnd"/>
          </w:p>
        </w:tc>
        <w:tc>
          <w:tcPr>
            <w:tcW w:w="1256" w:type="dxa"/>
            <w:noWrap/>
            <w:hideMark/>
          </w:tcPr>
          <w:p w14:paraId="640578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INV10414110</w:t>
            </w:r>
          </w:p>
        </w:tc>
        <w:tc>
          <w:tcPr>
            <w:tcW w:w="997" w:type="dxa"/>
            <w:noWrap/>
            <w:hideMark/>
          </w:tcPr>
          <w:p w14:paraId="40E6588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SPD_1472</w:t>
            </w:r>
          </w:p>
        </w:tc>
        <w:tc>
          <w:tcPr>
            <w:tcW w:w="922" w:type="dxa"/>
            <w:noWrap/>
            <w:hideMark/>
          </w:tcPr>
          <w:p w14:paraId="5FDF125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SP_1659</w:t>
            </w:r>
          </w:p>
        </w:tc>
        <w:tc>
          <w:tcPr>
            <w:tcW w:w="2005" w:type="dxa"/>
            <w:noWrap/>
            <w:hideMark/>
          </w:tcPr>
          <w:p w14:paraId="0BCFE2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12AB6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isoleucyl-tRNA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synthetase</w:t>
            </w:r>
            <w:proofErr w:type="spellEnd"/>
          </w:p>
        </w:tc>
      </w:tr>
      <w:tr w:rsidR="0006082C" w:rsidRPr="0006082C" w14:paraId="54E9DE9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4BA2B2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1375663</w:t>
            </w:r>
          </w:p>
        </w:tc>
        <w:tc>
          <w:tcPr>
            <w:tcW w:w="1386" w:type="dxa"/>
            <w:noWrap/>
            <w:hideMark/>
          </w:tcPr>
          <w:p w14:paraId="3515EE6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1375663</w:t>
            </w:r>
          </w:p>
        </w:tc>
        <w:tc>
          <w:tcPr>
            <w:tcW w:w="816" w:type="dxa"/>
            <w:noWrap/>
            <w:hideMark/>
          </w:tcPr>
          <w:p w14:paraId="2567B59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16AE49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1375559</w:t>
            </w:r>
          </w:p>
        </w:tc>
        <w:tc>
          <w:tcPr>
            <w:tcW w:w="846" w:type="dxa"/>
            <w:noWrap/>
            <w:hideMark/>
          </w:tcPr>
          <w:p w14:paraId="374015C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1375784</w:t>
            </w:r>
          </w:p>
        </w:tc>
        <w:tc>
          <w:tcPr>
            <w:tcW w:w="636" w:type="dxa"/>
            <w:noWrap/>
            <w:hideMark/>
          </w:tcPr>
          <w:p w14:paraId="30911DB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A2E7AF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INV10412410</w:t>
            </w:r>
          </w:p>
        </w:tc>
        <w:tc>
          <w:tcPr>
            <w:tcW w:w="997" w:type="dxa"/>
            <w:noWrap/>
            <w:hideMark/>
          </w:tcPr>
          <w:p w14:paraId="7430C62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SPD_1288</w:t>
            </w:r>
          </w:p>
        </w:tc>
        <w:tc>
          <w:tcPr>
            <w:tcW w:w="922" w:type="dxa"/>
            <w:noWrap/>
            <w:hideMark/>
          </w:tcPr>
          <w:p w14:paraId="0E2F81C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SP_1459</w:t>
            </w:r>
          </w:p>
        </w:tc>
        <w:tc>
          <w:tcPr>
            <w:tcW w:w="2005" w:type="dxa"/>
            <w:noWrap/>
            <w:hideMark/>
          </w:tcPr>
          <w:p w14:paraId="4F9218B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32CBF10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membrane protein</w:t>
            </w:r>
          </w:p>
        </w:tc>
      </w:tr>
      <w:tr w:rsidR="0006082C" w:rsidRPr="0006082C" w14:paraId="2CA22A1E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B0C891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355450</w:t>
            </w:r>
          </w:p>
        </w:tc>
        <w:tc>
          <w:tcPr>
            <w:tcW w:w="1386" w:type="dxa"/>
            <w:noWrap/>
            <w:hideMark/>
          </w:tcPr>
          <w:p w14:paraId="1AF503F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355450</w:t>
            </w:r>
          </w:p>
        </w:tc>
        <w:tc>
          <w:tcPr>
            <w:tcW w:w="816" w:type="dxa"/>
            <w:noWrap/>
            <w:hideMark/>
          </w:tcPr>
          <w:p w14:paraId="44A5D9D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9A224E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354766</w:t>
            </w:r>
          </w:p>
        </w:tc>
        <w:tc>
          <w:tcPr>
            <w:tcW w:w="846" w:type="dxa"/>
            <w:noWrap/>
            <w:hideMark/>
          </w:tcPr>
          <w:p w14:paraId="4C6DB28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356749</w:t>
            </w:r>
          </w:p>
        </w:tc>
        <w:tc>
          <w:tcPr>
            <w:tcW w:w="636" w:type="dxa"/>
            <w:noWrap/>
            <w:hideMark/>
          </w:tcPr>
          <w:p w14:paraId="27673A11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aliA</w:t>
            </w:r>
            <w:proofErr w:type="spellEnd"/>
          </w:p>
        </w:tc>
        <w:tc>
          <w:tcPr>
            <w:tcW w:w="1256" w:type="dxa"/>
            <w:noWrap/>
            <w:hideMark/>
          </w:tcPr>
          <w:p w14:paraId="3E2B612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INV10403150</w:t>
            </w:r>
          </w:p>
        </w:tc>
        <w:tc>
          <w:tcPr>
            <w:tcW w:w="997" w:type="dxa"/>
            <w:noWrap/>
            <w:hideMark/>
          </w:tcPr>
          <w:p w14:paraId="213B4A9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SPD_0334</w:t>
            </w:r>
          </w:p>
        </w:tc>
        <w:tc>
          <w:tcPr>
            <w:tcW w:w="922" w:type="dxa"/>
            <w:noWrap/>
            <w:hideMark/>
          </w:tcPr>
          <w:p w14:paraId="7AA8935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SP_0366</w:t>
            </w:r>
          </w:p>
        </w:tc>
        <w:tc>
          <w:tcPr>
            <w:tcW w:w="2005" w:type="dxa"/>
            <w:noWrap/>
            <w:hideMark/>
          </w:tcPr>
          <w:p w14:paraId="302A25D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5BFA4E7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extracellular oligopeptide-binding protein</w:t>
            </w:r>
          </w:p>
        </w:tc>
      </w:tr>
      <w:tr w:rsidR="0006082C" w:rsidRPr="0006082C" w14:paraId="3A7694DB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4367B6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1350495</w:t>
            </w:r>
          </w:p>
        </w:tc>
        <w:tc>
          <w:tcPr>
            <w:tcW w:w="1386" w:type="dxa"/>
            <w:noWrap/>
            <w:hideMark/>
          </w:tcPr>
          <w:p w14:paraId="19298C6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1350495</w:t>
            </w:r>
          </w:p>
        </w:tc>
        <w:tc>
          <w:tcPr>
            <w:tcW w:w="816" w:type="dxa"/>
            <w:noWrap/>
            <w:hideMark/>
          </w:tcPr>
          <w:p w14:paraId="69FBADF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774DF48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1350446</w:t>
            </w:r>
          </w:p>
        </w:tc>
        <w:tc>
          <w:tcPr>
            <w:tcW w:w="846" w:type="dxa"/>
            <w:noWrap/>
            <w:hideMark/>
          </w:tcPr>
          <w:p w14:paraId="04AB05C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1351733</w:t>
            </w:r>
          </w:p>
        </w:tc>
        <w:tc>
          <w:tcPr>
            <w:tcW w:w="636" w:type="dxa"/>
            <w:noWrap/>
            <w:hideMark/>
          </w:tcPr>
          <w:p w14:paraId="3008C329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B33D40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INV10412190</w:t>
            </w:r>
          </w:p>
        </w:tc>
        <w:tc>
          <w:tcPr>
            <w:tcW w:w="997" w:type="dxa"/>
            <w:noWrap/>
            <w:hideMark/>
          </w:tcPr>
          <w:p w14:paraId="6E5941F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SPD_1258</w:t>
            </w:r>
          </w:p>
        </w:tc>
        <w:tc>
          <w:tcPr>
            <w:tcW w:w="922" w:type="dxa"/>
            <w:noWrap/>
            <w:hideMark/>
          </w:tcPr>
          <w:p w14:paraId="7143A5F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SP_1429</w:t>
            </w:r>
          </w:p>
        </w:tc>
        <w:tc>
          <w:tcPr>
            <w:tcW w:w="2005" w:type="dxa"/>
            <w:noWrap/>
            <w:hideMark/>
          </w:tcPr>
          <w:p w14:paraId="4B4413C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0DB6D78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peptidase</w:t>
            </w:r>
          </w:p>
        </w:tc>
      </w:tr>
      <w:tr w:rsidR="0006082C" w:rsidRPr="0006082C" w14:paraId="4FA45DDE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72396E5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1202033</w:t>
            </w:r>
          </w:p>
        </w:tc>
        <w:tc>
          <w:tcPr>
            <w:tcW w:w="1386" w:type="dxa"/>
            <w:noWrap/>
            <w:hideMark/>
          </w:tcPr>
          <w:p w14:paraId="204B2F8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1202033</w:t>
            </w:r>
          </w:p>
        </w:tc>
        <w:tc>
          <w:tcPr>
            <w:tcW w:w="816" w:type="dxa"/>
            <w:noWrap/>
            <w:hideMark/>
          </w:tcPr>
          <w:p w14:paraId="7F6B877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5B39B5C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1201732</w:t>
            </w:r>
          </w:p>
        </w:tc>
        <w:tc>
          <w:tcPr>
            <w:tcW w:w="846" w:type="dxa"/>
            <w:noWrap/>
            <w:hideMark/>
          </w:tcPr>
          <w:p w14:paraId="4FFE83F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1202527</w:t>
            </w:r>
          </w:p>
        </w:tc>
        <w:tc>
          <w:tcPr>
            <w:tcW w:w="636" w:type="dxa"/>
            <w:noWrap/>
            <w:hideMark/>
          </w:tcPr>
          <w:p w14:paraId="7219157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75A1AD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INV10410720</w:t>
            </w:r>
          </w:p>
        </w:tc>
        <w:tc>
          <w:tcPr>
            <w:tcW w:w="997" w:type="dxa"/>
            <w:noWrap/>
            <w:hideMark/>
          </w:tcPr>
          <w:p w14:paraId="66C3F65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SPD_1103</w:t>
            </w:r>
          </w:p>
        </w:tc>
        <w:tc>
          <w:tcPr>
            <w:tcW w:w="922" w:type="dxa"/>
            <w:noWrap/>
            <w:hideMark/>
          </w:tcPr>
          <w:p w14:paraId="06CDE10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SP_1246</w:t>
            </w:r>
          </w:p>
        </w:tc>
        <w:tc>
          <w:tcPr>
            <w:tcW w:w="2005" w:type="dxa"/>
            <w:noWrap/>
            <w:hideMark/>
          </w:tcPr>
          <w:p w14:paraId="233E0A8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1E26C01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putative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haloacid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dehalogenase-like hydrolase</w:t>
            </w:r>
          </w:p>
        </w:tc>
      </w:tr>
      <w:tr w:rsidR="0006082C" w:rsidRPr="0006082C" w14:paraId="05E85592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FB1DED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1500520</w:t>
            </w:r>
          </w:p>
        </w:tc>
        <w:tc>
          <w:tcPr>
            <w:tcW w:w="1386" w:type="dxa"/>
            <w:noWrap/>
            <w:hideMark/>
          </w:tcPr>
          <w:p w14:paraId="15BFE6F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1500520</w:t>
            </w:r>
          </w:p>
        </w:tc>
        <w:tc>
          <w:tcPr>
            <w:tcW w:w="816" w:type="dxa"/>
            <w:noWrap/>
            <w:hideMark/>
          </w:tcPr>
          <w:p w14:paraId="7E0C05A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E42419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1500129</w:t>
            </w:r>
          </w:p>
        </w:tc>
        <w:tc>
          <w:tcPr>
            <w:tcW w:w="846" w:type="dxa"/>
            <w:noWrap/>
            <w:hideMark/>
          </w:tcPr>
          <w:p w14:paraId="3EDB415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1500759</w:t>
            </w:r>
          </w:p>
        </w:tc>
        <w:tc>
          <w:tcPr>
            <w:tcW w:w="636" w:type="dxa"/>
            <w:noWrap/>
            <w:hideMark/>
          </w:tcPr>
          <w:p w14:paraId="7C67116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19148CD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INV10413680</w:t>
            </w:r>
          </w:p>
        </w:tc>
        <w:tc>
          <w:tcPr>
            <w:tcW w:w="997" w:type="dxa"/>
            <w:noWrap/>
            <w:hideMark/>
          </w:tcPr>
          <w:p w14:paraId="446BF2E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SPD_1426</w:t>
            </w:r>
          </w:p>
        </w:tc>
        <w:tc>
          <w:tcPr>
            <w:tcW w:w="922" w:type="dxa"/>
            <w:noWrap/>
            <w:hideMark/>
          </w:tcPr>
          <w:p w14:paraId="7C51E60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SP_1601</w:t>
            </w:r>
          </w:p>
        </w:tc>
        <w:tc>
          <w:tcPr>
            <w:tcW w:w="2005" w:type="dxa"/>
            <w:noWrap/>
            <w:hideMark/>
          </w:tcPr>
          <w:p w14:paraId="6CF356A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E509EC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membrane protein</w:t>
            </w:r>
          </w:p>
        </w:tc>
      </w:tr>
      <w:tr w:rsidR="0006082C" w:rsidRPr="0006082C" w14:paraId="132EFD4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D277FA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1460890</w:t>
            </w:r>
          </w:p>
        </w:tc>
        <w:tc>
          <w:tcPr>
            <w:tcW w:w="1386" w:type="dxa"/>
            <w:noWrap/>
            <w:hideMark/>
          </w:tcPr>
          <w:p w14:paraId="2F58292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1460890</w:t>
            </w:r>
          </w:p>
        </w:tc>
        <w:tc>
          <w:tcPr>
            <w:tcW w:w="816" w:type="dxa"/>
            <w:noWrap/>
            <w:hideMark/>
          </w:tcPr>
          <w:p w14:paraId="64301CC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4CBF28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1460070</w:t>
            </w:r>
          </w:p>
        </w:tc>
        <w:tc>
          <w:tcPr>
            <w:tcW w:w="846" w:type="dxa"/>
            <w:noWrap/>
            <w:hideMark/>
          </w:tcPr>
          <w:p w14:paraId="3F24EE4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1461255</w:t>
            </w:r>
          </w:p>
        </w:tc>
        <w:tc>
          <w:tcPr>
            <w:tcW w:w="636" w:type="dxa"/>
            <w:noWrap/>
            <w:hideMark/>
          </w:tcPr>
          <w:p w14:paraId="06D5F895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9AE16F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INV10413260</w:t>
            </w:r>
          </w:p>
        </w:tc>
        <w:tc>
          <w:tcPr>
            <w:tcW w:w="997" w:type="dxa"/>
            <w:noWrap/>
            <w:hideMark/>
          </w:tcPr>
          <w:p w14:paraId="06B4BDD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SPD_1384</w:t>
            </w:r>
          </w:p>
        </w:tc>
        <w:tc>
          <w:tcPr>
            <w:tcW w:w="922" w:type="dxa"/>
            <w:noWrap/>
            <w:hideMark/>
          </w:tcPr>
          <w:p w14:paraId="5EE43B2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SP_1552</w:t>
            </w:r>
          </w:p>
        </w:tc>
        <w:tc>
          <w:tcPr>
            <w:tcW w:w="2005" w:type="dxa"/>
            <w:noWrap/>
            <w:hideMark/>
          </w:tcPr>
          <w:p w14:paraId="74BDEA4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34D2B9C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cation efflux family protein</w:t>
            </w:r>
          </w:p>
        </w:tc>
      </w:tr>
      <w:tr w:rsidR="0006082C" w:rsidRPr="0006082C" w14:paraId="3E964BF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CB6BCA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206242</w:t>
            </w:r>
          </w:p>
        </w:tc>
        <w:tc>
          <w:tcPr>
            <w:tcW w:w="1386" w:type="dxa"/>
            <w:noWrap/>
            <w:hideMark/>
          </w:tcPr>
          <w:p w14:paraId="596EEBF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206242</w:t>
            </w:r>
          </w:p>
        </w:tc>
        <w:tc>
          <w:tcPr>
            <w:tcW w:w="816" w:type="dxa"/>
            <w:noWrap/>
            <w:hideMark/>
          </w:tcPr>
          <w:p w14:paraId="0F5F322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5213F0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206107</w:t>
            </w:r>
          </w:p>
        </w:tc>
        <w:tc>
          <w:tcPr>
            <w:tcW w:w="846" w:type="dxa"/>
            <w:noWrap/>
            <w:hideMark/>
          </w:tcPr>
          <w:p w14:paraId="620566B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208939</w:t>
            </w:r>
          </w:p>
        </w:tc>
        <w:tc>
          <w:tcPr>
            <w:tcW w:w="636" w:type="dxa"/>
            <w:noWrap/>
            <w:hideMark/>
          </w:tcPr>
          <w:p w14:paraId="0441EE45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uvrA</w:t>
            </w:r>
            <w:proofErr w:type="spellEnd"/>
          </w:p>
        </w:tc>
        <w:tc>
          <w:tcPr>
            <w:tcW w:w="1256" w:type="dxa"/>
            <w:noWrap/>
            <w:hideMark/>
          </w:tcPr>
          <w:p w14:paraId="705E8F9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INV10401530</w:t>
            </w:r>
          </w:p>
        </w:tc>
        <w:tc>
          <w:tcPr>
            <w:tcW w:w="997" w:type="dxa"/>
            <w:noWrap/>
            <w:hideMark/>
          </w:tcPr>
          <w:p w14:paraId="76B7EC2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SPD_0176</w:t>
            </w:r>
          </w:p>
        </w:tc>
        <w:tc>
          <w:tcPr>
            <w:tcW w:w="922" w:type="dxa"/>
            <w:noWrap/>
            <w:hideMark/>
          </w:tcPr>
          <w:p w14:paraId="08EC3D1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SP_0186</w:t>
            </w:r>
          </w:p>
        </w:tc>
        <w:tc>
          <w:tcPr>
            <w:tcW w:w="2005" w:type="dxa"/>
            <w:noWrap/>
            <w:hideMark/>
          </w:tcPr>
          <w:p w14:paraId="69F12F0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64A5901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UvrABC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system protein A (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UvrA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protein)</w:t>
            </w:r>
          </w:p>
        </w:tc>
      </w:tr>
      <w:tr w:rsidR="0006082C" w:rsidRPr="0006082C" w14:paraId="7A8D8EF6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6ED8C7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1386" w:type="dxa"/>
            <w:noWrap/>
            <w:hideMark/>
          </w:tcPr>
          <w:p w14:paraId="02317DA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816" w:type="dxa"/>
            <w:noWrap/>
            <w:hideMark/>
          </w:tcPr>
          <w:p w14:paraId="3FAD544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786992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01AF80D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44ED4BDB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E83F56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076AC0B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5702B3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5B3589D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2FF58F7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0B537312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3B25F3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1386" w:type="dxa"/>
            <w:noWrap/>
            <w:hideMark/>
          </w:tcPr>
          <w:p w14:paraId="0CFA9CF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816" w:type="dxa"/>
            <w:noWrap/>
            <w:hideMark/>
          </w:tcPr>
          <w:p w14:paraId="0564721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97AC03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752BE2B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2FA5EBF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B5B0A7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3EAD9B5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52C910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39C567A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652659E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41654FC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B723AF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1567926</w:t>
            </w:r>
          </w:p>
        </w:tc>
        <w:tc>
          <w:tcPr>
            <w:tcW w:w="1386" w:type="dxa"/>
            <w:noWrap/>
            <w:hideMark/>
          </w:tcPr>
          <w:p w14:paraId="084C6C1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1567926</w:t>
            </w:r>
          </w:p>
        </w:tc>
        <w:tc>
          <w:tcPr>
            <w:tcW w:w="816" w:type="dxa"/>
            <w:noWrap/>
            <w:hideMark/>
          </w:tcPr>
          <w:p w14:paraId="76DAC8A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4251826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1566149</w:t>
            </w:r>
          </w:p>
        </w:tc>
        <w:tc>
          <w:tcPr>
            <w:tcW w:w="846" w:type="dxa"/>
            <w:noWrap/>
            <w:hideMark/>
          </w:tcPr>
          <w:p w14:paraId="4C0425B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1568192</w:t>
            </w:r>
          </w:p>
        </w:tc>
        <w:tc>
          <w:tcPr>
            <w:tcW w:w="636" w:type="dxa"/>
            <w:noWrap/>
            <w:hideMark/>
          </w:tcPr>
          <w:p w14:paraId="5628EE0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penA</w:t>
            </w:r>
            <w:proofErr w:type="spellEnd"/>
          </w:p>
        </w:tc>
        <w:tc>
          <w:tcPr>
            <w:tcW w:w="1256" w:type="dxa"/>
            <w:noWrap/>
            <w:hideMark/>
          </w:tcPr>
          <w:p w14:paraId="7B411E2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INV10414240</w:t>
            </w:r>
          </w:p>
        </w:tc>
        <w:tc>
          <w:tcPr>
            <w:tcW w:w="997" w:type="dxa"/>
            <w:noWrap/>
            <w:hideMark/>
          </w:tcPr>
          <w:p w14:paraId="0C2E5ED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SPD_1486</w:t>
            </w:r>
          </w:p>
        </w:tc>
        <w:tc>
          <w:tcPr>
            <w:tcW w:w="922" w:type="dxa"/>
            <w:noWrap/>
            <w:hideMark/>
          </w:tcPr>
          <w:p w14:paraId="69F9191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SP_1673</w:t>
            </w:r>
          </w:p>
        </w:tc>
        <w:tc>
          <w:tcPr>
            <w:tcW w:w="2005" w:type="dxa"/>
            <w:noWrap/>
            <w:hideMark/>
          </w:tcPr>
          <w:p w14:paraId="1443C5D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070AB8E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penicillin-binding protein 2b</w:t>
            </w:r>
          </w:p>
        </w:tc>
      </w:tr>
      <w:tr w:rsidR="0006082C" w:rsidRPr="0006082C" w14:paraId="5771D58D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6B2BD3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1691255</w:t>
            </w:r>
          </w:p>
        </w:tc>
        <w:tc>
          <w:tcPr>
            <w:tcW w:w="1386" w:type="dxa"/>
            <w:noWrap/>
            <w:hideMark/>
          </w:tcPr>
          <w:p w14:paraId="7212CA9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1691255</w:t>
            </w:r>
          </w:p>
        </w:tc>
        <w:tc>
          <w:tcPr>
            <w:tcW w:w="816" w:type="dxa"/>
            <w:noWrap/>
            <w:hideMark/>
          </w:tcPr>
          <w:p w14:paraId="55F2DF3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616B260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1690684</w:t>
            </w:r>
          </w:p>
        </w:tc>
        <w:tc>
          <w:tcPr>
            <w:tcW w:w="846" w:type="dxa"/>
            <w:noWrap/>
            <w:hideMark/>
          </w:tcPr>
          <w:p w14:paraId="669E2EC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1691689</w:t>
            </w:r>
          </w:p>
        </w:tc>
        <w:tc>
          <w:tcPr>
            <w:tcW w:w="636" w:type="dxa"/>
            <w:noWrap/>
            <w:hideMark/>
          </w:tcPr>
          <w:p w14:paraId="5D75ABD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trpD</w:t>
            </w:r>
            <w:proofErr w:type="spellEnd"/>
          </w:p>
        </w:tc>
        <w:tc>
          <w:tcPr>
            <w:tcW w:w="1256" w:type="dxa"/>
            <w:noWrap/>
            <w:hideMark/>
          </w:tcPr>
          <w:p w14:paraId="064F04C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INV10415630</w:t>
            </w:r>
          </w:p>
        </w:tc>
        <w:tc>
          <w:tcPr>
            <w:tcW w:w="997" w:type="dxa"/>
            <w:noWrap/>
            <w:hideMark/>
          </w:tcPr>
          <w:p w14:paraId="2076B7F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SPD_1600</w:t>
            </w:r>
          </w:p>
        </w:tc>
        <w:tc>
          <w:tcPr>
            <w:tcW w:w="922" w:type="dxa"/>
            <w:noWrap/>
            <w:hideMark/>
          </w:tcPr>
          <w:p w14:paraId="057CFDC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SP_1815</w:t>
            </w:r>
          </w:p>
        </w:tc>
        <w:tc>
          <w:tcPr>
            <w:tcW w:w="2005" w:type="dxa"/>
            <w:noWrap/>
            <w:hideMark/>
          </w:tcPr>
          <w:p w14:paraId="2720ED8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3545F26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anthranilate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phosphoribosyltransferase</w:t>
            </w:r>
            <w:proofErr w:type="spellEnd"/>
          </w:p>
        </w:tc>
      </w:tr>
      <w:tr w:rsidR="0006082C" w:rsidRPr="0006082C" w14:paraId="2C4B76A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51A648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1541481</w:t>
            </w:r>
          </w:p>
        </w:tc>
        <w:tc>
          <w:tcPr>
            <w:tcW w:w="1386" w:type="dxa"/>
            <w:noWrap/>
            <w:hideMark/>
          </w:tcPr>
          <w:p w14:paraId="208F74D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1541481</w:t>
            </w:r>
          </w:p>
        </w:tc>
        <w:tc>
          <w:tcPr>
            <w:tcW w:w="816" w:type="dxa"/>
            <w:noWrap/>
            <w:hideMark/>
          </w:tcPr>
          <w:p w14:paraId="3A83631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5D7CEED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1540986</w:t>
            </w:r>
          </w:p>
        </w:tc>
        <w:tc>
          <w:tcPr>
            <w:tcW w:w="846" w:type="dxa"/>
            <w:noWrap/>
            <w:hideMark/>
          </w:tcPr>
          <w:p w14:paraId="1CE2F87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1541709</w:t>
            </w:r>
          </w:p>
        </w:tc>
        <w:tc>
          <w:tcPr>
            <w:tcW w:w="636" w:type="dxa"/>
            <w:noWrap/>
            <w:hideMark/>
          </w:tcPr>
          <w:p w14:paraId="4A62783F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mtsB</w:t>
            </w:r>
            <w:proofErr w:type="spellEnd"/>
          </w:p>
        </w:tc>
        <w:tc>
          <w:tcPr>
            <w:tcW w:w="1256" w:type="dxa"/>
            <w:noWrap/>
            <w:hideMark/>
          </w:tcPr>
          <w:p w14:paraId="3EABD74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INV10414010</w:t>
            </w:r>
          </w:p>
        </w:tc>
        <w:tc>
          <w:tcPr>
            <w:tcW w:w="997" w:type="dxa"/>
            <w:noWrap/>
            <w:hideMark/>
          </w:tcPr>
          <w:p w14:paraId="616DFF0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SPD_1461</w:t>
            </w:r>
          </w:p>
        </w:tc>
        <w:tc>
          <w:tcPr>
            <w:tcW w:w="922" w:type="dxa"/>
            <w:noWrap/>
            <w:hideMark/>
          </w:tcPr>
          <w:p w14:paraId="53DD99A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SP_1648</w:t>
            </w:r>
          </w:p>
        </w:tc>
        <w:tc>
          <w:tcPr>
            <w:tcW w:w="2005" w:type="dxa"/>
            <w:noWrap/>
            <w:hideMark/>
          </w:tcPr>
          <w:p w14:paraId="775C0A3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100871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metal cation ABC transporter ATP-binding protein</w:t>
            </w:r>
          </w:p>
        </w:tc>
      </w:tr>
      <w:tr w:rsidR="0006082C" w:rsidRPr="0006082C" w14:paraId="5D842FBE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614348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1350495</w:t>
            </w:r>
          </w:p>
        </w:tc>
        <w:tc>
          <w:tcPr>
            <w:tcW w:w="1386" w:type="dxa"/>
            <w:noWrap/>
            <w:hideMark/>
          </w:tcPr>
          <w:p w14:paraId="302FA73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1350495</w:t>
            </w:r>
          </w:p>
        </w:tc>
        <w:tc>
          <w:tcPr>
            <w:tcW w:w="816" w:type="dxa"/>
            <w:noWrap/>
            <w:hideMark/>
          </w:tcPr>
          <w:p w14:paraId="2F2E94B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90CF37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1350446</w:t>
            </w:r>
          </w:p>
        </w:tc>
        <w:tc>
          <w:tcPr>
            <w:tcW w:w="846" w:type="dxa"/>
            <w:noWrap/>
            <w:hideMark/>
          </w:tcPr>
          <w:p w14:paraId="70E62AF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1351733</w:t>
            </w:r>
          </w:p>
        </w:tc>
        <w:tc>
          <w:tcPr>
            <w:tcW w:w="636" w:type="dxa"/>
            <w:noWrap/>
            <w:hideMark/>
          </w:tcPr>
          <w:p w14:paraId="490C6D00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CBE764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INV10412190</w:t>
            </w:r>
          </w:p>
        </w:tc>
        <w:tc>
          <w:tcPr>
            <w:tcW w:w="997" w:type="dxa"/>
            <w:noWrap/>
            <w:hideMark/>
          </w:tcPr>
          <w:p w14:paraId="31CCADD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SPD_1258</w:t>
            </w:r>
          </w:p>
        </w:tc>
        <w:tc>
          <w:tcPr>
            <w:tcW w:w="922" w:type="dxa"/>
            <w:noWrap/>
            <w:hideMark/>
          </w:tcPr>
          <w:p w14:paraId="143579A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SP_1429</w:t>
            </w:r>
          </w:p>
        </w:tc>
        <w:tc>
          <w:tcPr>
            <w:tcW w:w="2005" w:type="dxa"/>
            <w:noWrap/>
            <w:hideMark/>
          </w:tcPr>
          <w:p w14:paraId="6288DB2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374B443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peptidase</w:t>
            </w:r>
          </w:p>
        </w:tc>
      </w:tr>
      <w:tr w:rsidR="0006082C" w:rsidRPr="0006082C" w14:paraId="1436DC77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328765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1449822</w:t>
            </w:r>
          </w:p>
        </w:tc>
        <w:tc>
          <w:tcPr>
            <w:tcW w:w="1386" w:type="dxa"/>
            <w:noWrap/>
            <w:hideMark/>
          </w:tcPr>
          <w:p w14:paraId="3251048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1449822</w:t>
            </w:r>
          </w:p>
        </w:tc>
        <w:tc>
          <w:tcPr>
            <w:tcW w:w="816" w:type="dxa"/>
            <w:noWrap/>
            <w:hideMark/>
          </w:tcPr>
          <w:p w14:paraId="6926B0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0C47CD8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1448555</w:t>
            </w:r>
          </w:p>
        </w:tc>
        <w:tc>
          <w:tcPr>
            <w:tcW w:w="846" w:type="dxa"/>
            <w:noWrap/>
            <w:hideMark/>
          </w:tcPr>
          <w:p w14:paraId="39A4784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1449899</w:t>
            </w:r>
          </w:p>
        </w:tc>
        <w:tc>
          <w:tcPr>
            <w:tcW w:w="636" w:type="dxa"/>
            <w:noWrap/>
            <w:hideMark/>
          </w:tcPr>
          <w:p w14:paraId="75A80E04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asnS</w:t>
            </w:r>
            <w:proofErr w:type="spellEnd"/>
          </w:p>
        </w:tc>
        <w:tc>
          <w:tcPr>
            <w:tcW w:w="1256" w:type="dxa"/>
            <w:noWrap/>
            <w:hideMark/>
          </w:tcPr>
          <w:p w14:paraId="4B2EACC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INV10413140</w:t>
            </w:r>
          </w:p>
        </w:tc>
        <w:tc>
          <w:tcPr>
            <w:tcW w:w="997" w:type="dxa"/>
            <w:noWrap/>
            <w:hideMark/>
          </w:tcPr>
          <w:p w14:paraId="58A856B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SPD_1371</w:t>
            </w:r>
          </w:p>
        </w:tc>
        <w:tc>
          <w:tcPr>
            <w:tcW w:w="922" w:type="dxa"/>
            <w:noWrap/>
            <w:hideMark/>
          </w:tcPr>
          <w:p w14:paraId="4D12A7C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SP_1542</w:t>
            </w:r>
          </w:p>
        </w:tc>
        <w:tc>
          <w:tcPr>
            <w:tcW w:w="2005" w:type="dxa"/>
            <w:noWrap/>
            <w:hideMark/>
          </w:tcPr>
          <w:p w14:paraId="5FBC6C1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5A8AA70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asparaginyl-tRNA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synthetase</w:t>
            </w:r>
            <w:proofErr w:type="spellEnd"/>
          </w:p>
        </w:tc>
      </w:tr>
      <w:tr w:rsidR="0006082C" w:rsidRPr="0006082C" w14:paraId="2FA36B1D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7B46CB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360176</w:t>
            </w:r>
          </w:p>
        </w:tc>
        <w:tc>
          <w:tcPr>
            <w:tcW w:w="1386" w:type="dxa"/>
            <w:noWrap/>
            <w:hideMark/>
          </w:tcPr>
          <w:p w14:paraId="7FBA834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360176</w:t>
            </w:r>
          </w:p>
        </w:tc>
        <w:tc>
          <w:tcPr>
            <w:tcW w:w="816" w:type="dxa"/>
            <w:noWrap/>
            <w:hideMark/>
          </w:tcPr>
          <w:p w14:paraId="314A8D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142A659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357049</w:t>
            </w:r>
          </w:p>
        </w:tc>
        <w:tc>
          <w:tcPr>
            <w:tcW w:w="846" w:type="dxa"/>
            <w:noWrap/>
            <w:hideMark/>
          </w:tcPr>
          <w:p w14:paraId="398824B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362353</w:t>
            </w:r>
          </w:p>
        </w:tc>
        <w:tc>
          <w:tcPr>
            <w:tcW w:w="636" w:type="dxa"/>
            <w:noWrap/>
            <w:hideMark/>
          </w:tcPr>
          <w:p w14:paraId="36F5C95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E3ACDC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INV10403160</w:t>
            </w:r>
          </w:p>
        </w:tc>
        <w:tc>
          <w:tcPr>
            <w:tcW w:w="997" w:type="dxa"/>
            <w:noWrap/>
            <w:hideMark/>
          </w:tcPr>
          <w:p w14:paraId="00F6033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SPD_0335</w:t>
            </w:r>
          </w:p>
        </w:tc>
        <w:tc>
          <w:tcPr>
            <w:tcW w:w="922" w:type="dxa"/>
            <w:noWrap/>
            <w:hideMark/>
          </w:tcPr>
          <w:p w14:paraId="78E65BB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SP_0368</w:t>
            </w:r>
          </w:p>
        </w:tc>
        <w:tc>
          <w:tcPr>
            <w:tcW w:w="2005" w:type="dxa"/>
            <w:noWrap/>
            <w:hideMark/>
          </w:tcPr>
          <w:p w14:paraId="3858D27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29029E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cell wall surface anchored protein</w:t>
            </w:r>
          </w:p>
        </w:tc>
      </w:tr>
      <w:tr w:rsidR="0006082C" w:rsidRPr="0006082C" w14:paraId="506B5397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B51113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1386" w:type="dxa"/>
            <w:noWrap/>
            <w:hideMark/>
          </w:tcPr>
          <w:p w14:paraId="600EA1C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816" w:type="dxa"/>
            <w:noWrap/>
            <w:hideMark/>
          </w:tcPr>
          <w:p w14:paraId="2C623D7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4FDCF21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6A3F6F5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1E9F0512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5923A5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5D3E06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0C55E63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566D379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36FAD93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ACECE74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072AE6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1386" w:type="dxa"/>
            <w:noWrap/>
            <w:hideMark/>
          </w:tcPr>
          <w:p w14:paraId="0A9AA55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816" w:type="dxa"/>
            <w:noWrap/>
            <w:hideMark/>
          </w:tcPr>
          <w:p w14:paraId="69C63D0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520B68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0307F3C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631ECCF6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FA9ECC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24ECB4D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7E2078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546953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1FD71F0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69791AEB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AD2E95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1350495</w:t>
            </w:r>
          </w:p>
        </w:tc>
        <w:tc>
          <w:tcPr>
            <w:tcW w:w="1386" w:type="dxa"/>
            <w:noWrap/>
            <w:hideMark/>
          </w:tcPr>
          <w:p w14:paraId="584FA1F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1350495</w:t>
            </w:r>
          </w:p>
        </w:tc>
        <w:tc>
          <w:tcPr>
            <w:tcW w:w="816" w:type="dxa"/>
            <w:noWrap/>
            <w:hideMark/>
          </w:tcPr>
          <w:p w14:paraId="0204C93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0CA7DF9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1350446</w:t>
            </w:r>
          </w:p>
        </w:tc>
        <w:tc>
          <w:tcPr>
            <w:tcW w:w="846" w:type="dxa"/>
            <w:noWrap/>
            <w:hideMark/>
          </w:tcPr>
          <w:p w14:paraId="1F39FFA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1351733</w:t>
            </w:r>
          </w:p>
        </w:tc>
        <w:tc>
          <w:tcPr>
            <w:tcW w:w="636" w:type="dxa"/>
            <w:noWrap/>
            <w:hideMark/>
          </w:tcPr>
          <w:p w14:paraId="0F105E15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1F6025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INV10412190</w:t>
            </w:r>
          </w:p>
        </w:tc>
        <w:tc>
          <w:tcPr>
            <w:tcW w:w="997" w:type="dxa"/>
            <w:noWrap/>
            <w:hideMark/>
          </w:tcPr>
          <w:p w14:paraId="55C58AD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SPD_1258</w:t>
            </w:r>
          </w:p>
        </w:tc>
        <w:tc>
          <w:tcPr>
            <w:tcW w:w="922" w:type="dxa"/>
            <w:noWrap/>
            <w:hideMark/>
          </w:tcPr>
          <w:p w14:paraId="166CC65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SP_1429</w:t>
            </w:r>
          </w:p>
        </w:tc>
        <w:tc>
          <w:tcPr>
            <w:tcW w:w="2005" w:type="dxa"/>
            <w:noWrap/>
            <w:hideMark/>
          </w:tcPr>
          <w:p w14:paraId="660106E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507311A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peptidase</w:t>
            </w:r>
          </w:p>
        </w:tc>
      </w:tr>
      <w:tr w:rsidR="0006082C" w:rsidRPr="0006082C" w14:paraId="22F1564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60A8EB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1119684</w:t>
            </w:r>
          </w:p>
        </w:tc>
        <w:tc>
          <w:tcPr>
            <w:tcW w:w="1386" w:type="dxa"/>
            <w:noWrap/>
            <w:hideMark/>
          </w:tcPr>
          <w:p w14:paraId="3E132C6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1119684</w:t>
            </w:r>
          </w:p>
        </w:tc>
        <w:tc>
          <w:tcPr>
            <w:tcW w:w="816" w:type="dxa"/>
            <w:noWrap/>
            <w:hideMark/>
          </w:tcPr>
          <w:p w14:paraId="009A237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344E3AE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1119485</w:t>
            </w:r>
          </w:p>
        </w:tc>
        <w:tc>
          <w:tcPr>
            <w:tcW w:w="846" w:type="dxa"/>
            <w:noWrap/>
            <w:hideMark/>
          </w:tcPr>
          <w:p w14:paraId="3835B69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1121036</w:t>
            </w:r>
          </w:p>
        </w:tc>
        <w:tc>
          <w:tcPr>
            <w:tcW w:w="636" w:type="dxa"/>
            <w:noWrap/>
            <w:hideMark/>
          </w:tcPr>
          <w:p w14:paraId="7FAB6116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6CB88C6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INV10409990</w:t>
            </w:r>
          </w:p>
        </w:tc>
        <w:tc>
          <w:tcPr>
            <w:tcW w:w="997" w:type="dxa"/>
            <w:noWrap/>
            <w:hideMark/>
          </w:tcPr>
          <w:p w14:paraId="7EEFAF6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SPD_1021</w:t>
            </w:r>
          </w:p>
        </w:tc>
        <w:tc>
          <w:tcPr>
            <w:tcW w:w="922" w:type="dxa"/>
            <w:noWrap/>
            <w:hideMark/>
          </w:tcPr>
          <w:p w14:paraId="4C29B83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SP_1157</w:t>
            </w:r>
          </w:p>
        </w:tc>
        <w:tc>
          <w:tcPr>
            <w:tcW w:w="2005" w:type="dxa"/>
            <w:noWrap/>
            <w:hideMark/>
          </w:tcPr>
          <w:p w14:paraId="778E260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355858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voltage gated chloride channel family protein</w:t>
            </w:r>
          </w:p>
        </w:tc>
      </w:tr>
      <w:tr w:rsidR="0006082C" w:rsidRPr="0006082C" w14:paraId="173DC12F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F86C1E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1386" w:type="dxa"/>
            <w:noWrap/>
            <w:hideMark/>
          </w:tcPr>
          <w:p w14:paraId="0FC9569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816" w:type="dxa"/>
            <w:noWrap/>
            <w:hideMark/>
          </w:tcPr>
          <w:p w14:paraId="3A0AD37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4C6041F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948567</w:t>
            </w:r>
          </w:p>
        </w:tc>
        <w:tc>
          <w:tcPr>
            <w:tcW w:w="846" w:type="dxa"/>
            <w:noWrap/>
            <w:hideMark/>
          </w:tcPr>
          <w:p w14:paraId="23CEAB1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979552</w:t>
            </w:r>
          </w:p>
        </w:tc>
        <w:tc>
          <w:tcPr>
            <w:tcW w:w="636" w:type="dxa"/>
            <w:noWrap/>
            <w:hideMark/>
          </w:tcPr>
          <w:p w14:paraId="4A868AD0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688384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52E32EF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708E992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995F63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GC-poor region with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Tn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-Element (P1031)</w:t>
            </w:r>
          </w:p>
        </w:tc>
        <w:tc>
          <w:tcPr>
            <w:tcW w:w="3930" w:type="dxa"/>
            <w:noWrap/>
            <w:hideMark/>
          </w:tcPr>
          <w:p w14:paraId="791434E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59358E2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728DDF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1386" w:type="dxa"/>
            <w:noWrap/>
            <w:hideMark/>
          </w:tcPr>
          <w:p w14:paraId="35D77DC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816" w:type="dxa"/>
            <w:noWrap/>
            <w:hideMark/>
          </w:tcPr>
          <w:p w14:paraId="2700441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5040B3D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948567</w:t>
            </w:r>
          </w:p>
        </w:tc>
        <w:tc>
          <w:tcPr>
            <w:tcW w:w="846" w:type="dxa"/>
            <w:noWrap/>
            <w:hideMark/>
          </w:tcPr>
          <w:p w14:paraId="5D40339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979552</w:t>
            </w:r>
          </w:p>
        </w:tc>
        <w:tc>
          <w:tcPr>
            <w:tcW w:w="636" w:type="dxa"/>
            <w:noWrap/>
            <w:hideMark/>
          </w:tcPr>
          <w:p w14:paraId="03091F8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100C0DF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3980508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0A9DA0A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5C28480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GC-poor region with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Tn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-Element (P1031)</w:t>
            </w:r>
          </w:p>
        </w:tc>
        <w:tc>
          <w:tcPr>
            <w:tcW w:w="3930" w:type="dxa"/>
            <w:noWrap/>
            <w:hideMark/>
          </w:tcPr>
          <w:p w14:paraId="10604B4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A2568C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769A7AE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1386" w:type="dxa"/>
            <w:noWrap/>
            <w:hideMark/>
          </w:tcPr>
          <w:p w14:paraId="1F6AC85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816" w:type="dxa"/>
            <w:noWrap/>
            <w:hideMark/>
          </w:tcPr>
          <w:p w14:paraId="5E9571C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63A988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961741</w:t>
            </w:r>
          </w:p>
        </w:tc>
        <w:tc>
          <w:tcPr>
            <w:tcW w:w="846" w:type="dxa"/>
            <w:noWrap/>
            <w:hideMark/>
          </w:tcPr>
          <w:p w14:paraId="30FAB74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963481</w:t>
            </w:r>
          </w:p>
        </w:tc>
        <w:tc>
          <w:tcPr>
            <w:tcW w:w="636" w:type="dxa"/>
            <w:noWrap/>
            <w:hideMark/>
          </w:tcPr>
          <w:p w14:paraId="1D561422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A4F211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INV10409100</w:t>
            </w:r>
          </w:p>
        </w:tc>
        <w:tc>
          <w:tcPr>
            <w:tcW w:w="997" w:type="dxa"/>
            <w:noWrap/>
            <w:hideMark/>
          </w:tcPr>
          <w:p w14:paraId="18B42BF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SPD_0927</w:t>
            </w:r>
          </w:p>
        </w:tc>
        <w:tc>
          <w:tcPr>
            <w:tcW w:w="922" w:type="dxa"/>
            <w:noWrap/>
            <w:hideMark/>
          </w:tcPr>
          <w:p w14:paraId="5306A12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4062396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134005A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alpha-amylase (pseudogene)</w:t>
            </w:r>
          </w:p>
        </w:tc>
      </w:tr>
      <w:tr w:rsidR="0006082C" w:rsidRPr="0006082C" w14:paraId="782AE86F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830777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1386" w:type="dxa"/>
            <w:noWrap/>
            <w:hideMark/>
          </w:tcPr>
          <w:p w14:paraId="6664421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962973</w:t>
            </w:r>
          </w:p>
        </w:tc>
        <w:tc>
          <w:tcPr>
            <w:tcW w:w="816" w:type="dxa"/>
            <w:noWrap/>
            <w:hideMark/>
          </w:tcPr>
          <w:p w14:paraId="2F490E4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0B4A48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962072</w:t>
            </w:r>
          </w:p>
        </w:tc>
        <w:tc>
          <w:tcPr>
            <w:tcW w:w="846" w:type="dxa"/>
            <w:noWrap/>
            <w:hideMark/>
          </w:tcPr>
          <w:p w14:paraId="4D18FC3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969737</w:t>
            </w:r>
          </w:p>
        </w:tc>
        <w:tc>
          <w:tcPr>
            <w:tcW w:w="636" w:type="dxa"/>
            <w:noWrap/>
            <w:hideMark/>
          </w:tcPr>
          <w:p w14:paraId="529027F6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F59F6B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INV10409110</w:t>
            </w:r>
          </w:p>
        </w:tc>
        <w:tc>
          <w:tcPr>
            <w:tcW w:w="997" w:type="dxa"/>
            <w:noWrap/>
            <w:hideMark/>
          </w:tcPr>
          <w:p w14:paraId="395B797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05509F8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0104E63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33FFD21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Tn5252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relaxase</w:t>
            </w:r>
            <w:proofErr w:type="spellEnd"/>
          </w:p>
        </w:tc>
      </w:tr>
      <w:tr w:rsidR="0006082C" w:rsidRPr="0006082C" w14:paraId="29CBA59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123E53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1139620</w:t>
            </w:r>
          </w:p>
        </w:tc>
        <w:tc>
          <w:tcPr>
            <w:tcW w:w="1386" w:type="dxa"/>
            <w:noWrap/>
            <w:hideMark/>
          </w:tcPr>
          <w:p w14:paraId="791E67F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1139620</w:t>
            </w:r>
          </w:p>
        </w:tc>
        <w:tc>
          <w:tcPr>
            <w:tcW w:w="816" w:type="dxa"/>
            <w:noWrap/>
            <w:hideMark/>
          </w:tcPr>
          <w:p w14:paraId="1E86826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944D0E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1137415</w:t>
            </w:r>
          </w:p>
        </w:tc>
        <w:tc>
          <w:tcPr>
            <w:tcW w:w="846" w:type="dxa"/>
            <w:noWrap/>
            <w:hideMark/>
          </w:tcPr>
          <w:p w14:paraId="5010007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1139950</w:t>
            </w:r>
          </w:p>
        </w:tc>
        <w:tc>
          <w:tcPr>
            <w:tcW w:w="636" w:type="dxa"/>
            <w:noWrap/>
            <w:hideMark/>
          </w:tcPr>
          <w:p w14:paraId="10EDE1EB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phpA</w:t>
            </w:r>
            <w:proofErr w:type="spellEnd"/>
          </w:p>
        </w:tc>
        <w:tc>
          <w:tcPr>
            <w:tcW w:w="1256" w:type="dxa"/>
            <w:noWrap/>
            <w:hideMark/>
          </w:tcPr>
          <w:p w14:paraId="1100B94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INV10410130</w:t>
            </w:r>
          </w:p>
        </w:tc>
        <w:tc>
          <w:tcPr>
            <w:tcW w:w="997" w:type="dxa"/>
            <w:noWrap/>
            <w:hideMark/>
          </w:tcPr>
          <w:p w14:paraId="63D1C35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SPD_1037</w:t>
            </w:r>
          </w:p>
        </w:tc>
        <w:tc>
          <w:tcPr>
            <w:tcW w:w="922" w:type="dxa"/>
            <w:noWrap/>
            <w:hideMark/>
          </w:tcPr>
          <w:p w14:paraId="0140EBC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32A20A1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0D69AAD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putative streptococcal histidine triad protein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PhpA</w:t>
            </w:r>
            <w:proofErr w:type="spellEnd"/>
          </w:p>
        </w:tc>
      </w:tr>
      <w:tr w:rsidR="0006082C" w:rsidRPr="0006082C" w14:paraId="541679B4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49CDC9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1067888</w:t>
            </w:r>
          </w:p>
        </w:tc>
        <w:tc>
          <w:tcPr>
            <w:tcW w:w="1386" w:type="dxa"/>
            <w:noWrap/>
            <w:hideMark/>
          </w:tcPr>
          <w:p w14:paraId="10C6CA8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1067888</w:t>
            </w:r>
          </w:p>
        </w:tc>
        <w:tc>
          <w:tcPr>
            <w:tcW w:w="816" w:type="dxa"/>
            <w:noWrap/>
            <w:hideMark/>
          </w:tcPr>
          <w:p w14:paraId="3553A9E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65AA5F8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1052773</w:t>
            </w:r>
          </w:p>
        </w:tc>
        <w:tc>
          <w:tcPr>
            <w:tcW w:w="846" w:type="dxa"/>
            <w:noWrap/>
            <w:hideMark/>
          </w:tcPr>
          <w:p w14:paraId="54203E6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1117795</w:t>
            </w:r>
          </w:p>
        </w:tc>
        <w:tc>
          <w:tcPr>
            <w:tcW w:w="636" w:type="dxa"/>
            <w:noWrap/>
            <w:hideMark/>
          </w:tcPr>
          <w:p w14:paraId="74071B4E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FAF856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1B9CD8C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B35B59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0683630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element.</w:t>
            </w:r>
          </w:p>
        </w:tc>
        <w:tc>
          <w:tcPr>
            <w:tcW w:w="3930" w:type="dxa"/>
            <w:noWrap/>
            <w:hideMark/>
          </w:tcPr>
          <w:p w14:paraId="7979E36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04363E0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7D47D5B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1067888</w:t>
            </w:r>
          </w:p>
        </w:tc>
        <w:tc>
          <w:tcPr>
            <w:tcW w:w="1386" w:type="dxa"/>
            <w:noWrap/>
            <w:hideMark/>
          </w:tcPr>
          <w:p w14:paraId="47DEB9D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1067888</w:t>
            </w:r>
          </w:p>
        </w:tc>
        <w:tc>
          <w:tcPr>
            <w:tcW w:w="816" w:type="dxa"/>
            <w:noWrap/>
            <w:hideMark/>
          </w:tcPr>
          <w:p w14:paraId="468BC6A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B5160F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1052773</w:t>
            </w:r>
          </w:p>
        </w:tc>
        <w:tc>
          <w:tcPr>
            <w:tcW w:w="846" w:type="dxa"/>
            <w:noWrap/>
            <w:hideMark/>
          </w:tcPr>
          <w:p w14:paraId="7C02C61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1117795</w:t>
            </w:r>
          </w:p>
        </w:tc>
        <w:tc>
          <w:tcPr>
            <w:tcW w:w="636" w:type="dxa"/>
            <w:noWrap/>
            <w:hideMark/>
          </w:tcPr>
          <w:p w14:paraId="11755345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D08307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1E3934F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13B2478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396F687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element.</w:t>
            </w:r>
          </w:p>
        </w:tc>
        <w:tc>
          <w:tcPr>
            <w:tcW w:w="3930" w:type="dxa"/>
            <w:noWrap/>
            <w:hideMark/>
          </w:tcPr>
          <w:p w14:paraId="0207E70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2ADE6567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FF54CA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1386" w:type="dxa"/>
            <w:noWrap/>
            <w:hideMark/>
          </w:tcPr>
          <w:p w14:paraId="708AC4E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816" w:type="dxa"/>
            <w:noWrap/>
            <w:hideMark/>
          </w:tcPr>
          <w:p w14:paraId="16AFBFF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6F656A2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333456</w:t>
            </w:r>
          </w:p>
        </w:tc>
        <w:tc>
          <w:tcPr>
            <w:tcW w:w="846" w:type="dxa"/>
            <w:noWrap/>
            <w:hideMark/>
          </w:tcPr>
          <w:p w14:paraId="20A7710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335767</w:t>
            </w:r>
          </w:p>
        </w:tc>
        <w:tc>
          <w:tcPr>
            <w:tcW w:w="636" w:type="dxa"/>
            <w:noWrap/>
            <w:hideMark/>
          </w:tcPr>
          <w:p w14:paraId="52A7FF5F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tnp</w:t>
            </w:r>
            <w:proofErr w:type="spellEnd"/>
          </w:p>
        </w:tc>
        <w:tc>
          <w:tcPr>
            <w:tcW w:w="1256" w:type="dxa"/>
            <w:noWrap/>
            <w:hideMark/>
          </w:tcPr>
          <w:p w14:paraId="11FCB39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INV10402960</w:t>
            </w:r>
          </w:p>
        </w:tc>
        <w:tc>
          <w:tcPr>
            <w:tcW w:w="997" w:type="dxa"/>
            <w:noWrap/>
            <w:hideMark/>
          </w:tcPr>
          <w:p w14:paraId="26822D5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B11ACF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0250AB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81A0FD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IS630-Spn1 transposase (pseudogene)</w:t>
            </w:r>
          </w:p>
        </w:tc>
      </w:tr>
      <w:tr w:rsidR="0006082C" w:rsidRPr="0006082C" w14:paraId="167917D9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0E4E00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1386" w:type="dxa"/>
            <w:noWrap/>
            <w:hideMark/>
          </w:tcPr>
          <w:p w14:paraId="577374E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816" w:type="dxa"/>
            <w:noWrap/>
            <w:hideMark/>
          </w:tcPr>
          <w:p w14:paraId="0358FEF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083A07E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333456</w:t>
            </w:r>
          </w:p>
        </w:tc>
        <w:tc>
          <w:tcPr>
            <w:tcW w:w="846" w:type="dxa"/>
            <w:noWrap/>
            <w:hideMark/>
          </w:tcPr>
          <w:p w14:paraId="354EB96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354568</w:t>
            </w:r>
          </w:p>
        </w:tc>
        <w:tc>
          <w:tcPr>
            <w:tcW w:w="636" w:type="dxa"/>
            <w:noWrap/>
            <w:hideMark/>
          </w:tcPr>
          <w:p w14:paraId="282CA2DB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37062A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1984A7B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1123AAB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058288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GC poor region, enclosed by transposases</w:t>
            </w:r>
          </w:p>
        </w:tc>
        <w:tc>
          <w:tcPr>
            <w:tcW w:w="3930" w:type="dxa"/>
            <w:noWrap/>
            <w:hideMark/>
          </w:tcPr>
          <w:p w14:paraId="7116E5C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7BD7FE59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E94A7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1386" w:type="dxa"/>
            <w:noWrap/>
            <w:hideMark/>
          </w:tcPr>
          <w:p w14:paraId="67F1EC3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816" w:type="dxa"/>
            <w:noWrap/>
            <w:hideMark/>
          </w:tcPr>
          <w:p w14:paraId="46FF0B2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415C0B4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333456</w:t>
            </w:r>
          </w:p>
        </w:tc>
        <w:tc>
          <w:tcPr>
            <w:tcW w:w="846" w:type="dxa"/>
            <w:noWrap/>
            <w:hideMark/>
          </w:tcPr>
          <w:p w14:paraId="032A2F9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354568</w:t>
            </w:r>
          </w:p>
        </w:tc>
        <w:tc>
          <w:tcPr>
            <w:tcW w:w="636" w:type="dxa"/>
            <w:noWrap/>
            <w:hideMark/>
          </w:tcPr>
          <w:p w14:paraId="046F6FB2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21CC4F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4BD75F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5363566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4F686C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GC poor region, enclosed by transposases</w:t>
            </w:r>
          </w:p>
        </w:tc>
        <w:tc>
          <w:tcPr>
            <w:tcW w:w="3930" w:type="dxa"/>
            <w:noWrap/>
            <w:hideMark/>
          </w:tcPr>
          <w:p w14:paraId="209E816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0A50FF6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8458EA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1386" w:type="dxa"/>
            <w:noWrap/>
            <w:hideMark/>
          </w:tcPr>
          <w:p w14:paraId="0F7F3D8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816" w:type="dxa"/>
            <w:noWrap/>
            <w:hideMark/>
          </w:tcPr>
          <w:p w14:paraId="1F67D36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6D26308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333604</w:t>
            </w:r>
          </w:p>
        </w:tc>
        <w:tc>
          <w:tcPr>
            <w:tcW w:w="846" w:type="dxa"/>
            <w:noWrap/>
            <w:hideMark/>
          </w:tcPr>
          <w:p w14:paraId="6D2136A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334912</w:t>
            </w:r>
          </w:p>
        </w:tc>
        <w:tc>
          <w:tcPr>
            <w:tcW w:w="636" w:type="dxa"/>
            <w:noWrap/>
            <w:hideMark/>
          </w:tcPr>
          <w:p w14:paraId="2E3BD0E2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tnp</w:t>
            </w:r>
            <w:proofErr w:type="spellEnd"/>
          </w:p>
        </w:tc>
        <w:tc>
          <w:tcPr>
            <w:tcW w:w="1256" w:type="dxa"/>
            <w:noWrap/>
            <w:hideMark/>
          </w:tcPr>
          <w:p w14:paraId="47C94AF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INV10402970</w:t>
            </w:r>
          </w:p>
        </w:tc>
        <w:tc>
          <w:tcPr>
            <w:tcW w:w="997" w:type="dxa"/>
            <w:noWrap/>
            <w:hideMark/>
          </w:tcPr>
          <w:p w14:paraId="104CB50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9CA81B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18DF736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F5BA83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IS1167 transposase (pseudogene)</w:t>
            </w:r>
          </w:p>
        </w:tc>
      </w:tr>
      <w:tr w:rsidR="0006082C" w:rsidRPr="0006082C" w14:paraId="6F130A02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061E4F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1386" w:type="dxa"/>
            <w:noWrap/>
            <w:hideMark/>
          </w:tcPr>
          <w:p w14:paraId="2699781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333846</w:t>
            </w:r>
          </w:p>
        </w:tc>
        <w:tc>
          <w:tcPr>
            <w:tcW w:w="816" w:type="dxa"/>
            <w:noWrap/>
            <w:hideMark/>
          </w:tcPr>
          <w:p w14:paraId="68A142E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0D90805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333604</w:t>
            </w:r>
          </w:p>
        </w:tc>
        <w:tc>
          <w:tcPr>
            <w:tcW w:w="846" w:type="dxa"/>
            <w:noWrap/>
            <w:hideMark/>
          </w:tcPr>
          <w:p w14:paraId="7B9977E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334949</w:t>
            </w:r>
          </w:p>
        </w:tc>
        <w:tc>
          <w:tcPr>
            <w:tcW w:w="636" w:type="dxa"/>
            <w:noWrap/>
            <w:hideMark/>
          </w:tcPr>
          <w:p w14:paraId="499AC0E0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0E61BE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INV10402900</w:t>
            </w:r>
          </w:p>
        </w:tc>
        <w:tc>
          <w:tcPr>
            <w:tcW w:w="997" w:type="dxa"/>
            <w:noWrap/>
            <w:hideMark/>
          </w:tcPr>
          <w:p w14:paraId="26CA490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3960B45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4DF4224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9D5185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IS1167 transposase (pseudogene)</w:t>
            </w:r>
          </w:p>
        </w:tc>
      </w:tr>
      <w:tr w:rsidR="0006082C" w:rsidRPr="0006082C" w14:paraId="6CCD664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873D11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1275573</w:t>
            </w:r>
          </w:p>
        </w:tc>
        <w:tc>
          <w:tcPr>
            <w:tcW w:w="1386" w:type="dxa"/>
            <w:noWrap/>
            <w:hideMark/>
          </w:tcPr>
          <w:p w14:paraId="1E29E5A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1275573</w:t>
            </w:r>
          </w:p>
        </w:tc>
        <w:tc>
          <w:tcPr>
            <w:tcW w:w="816" w:type="dxa"/>
            <w:noWrap/>
            <w:hideMark/>
          </w:tcPr>
          <w:p w14:paraId="485D1B2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36E68F7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46199C5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5F8FC1F2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91042E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FE421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1DED417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31F64F9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5159603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4C7A1058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ED906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1275573</w:t>
            </w:r>
          </w:p>
        </w:tc>
        <w:tc>
          <w:tcPr>
            <w:tcW w:w="1386" w:type="dxa"/>
            <w:noWrap/>
            <w:hideMark/>
          </w:tcPr>
          <w:p w14:paraId="06D4DD9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1275573</w:t>
            </w:r>
          </w:p>
        </w:tc>
        <w:tc>
          <w:tcPr>
            <w:tcW w:w="816" w:type="dxa"/>
            <w:noWrap/>
            <w:hideMark/>
          </w:tcPr>
          <w:p w14:paraId="2F45ED9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28B82D0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3CA4D68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1AC63F6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27BF84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28F0F17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3E6D5AF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0447C10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4FC4D05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37A3E81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1D1DF4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1275573</w:t>
            </w:r>
          </w:p>
        </w:tc>
        <w:tc>
          <w:tcPr>
            <w:tcW w:w="1386" w:type="dxa"/>
            <w:noWrap/>
            <w:hideMark/>
          </w:tcPr>
          <w:p w14:paraId="6B6F826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1275573</w:t>
            </w:r>
          </w:p>
        </w:tc>
        <w:tc>
          <w:tcPr>
            <w:tcW w:w="816" w:type="dxa"/>
            <w:noWrap/>
            <w:hideMark/>
          </w:tcPr>
          <w:p w14:paraId="2FEB956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7BD02A8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1275200</w:t>
            </w:r>
          </w:p>
        </w:tc>
        <w:tc>
          <w:tcPr>
            <w:tcW w:w="846" w:type="dxa"/>
            <w:noWrap/>
            <w:hideMark/>
          </w:tcPr>
          <w:p w14:paraId="7BFC2BC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1275788</w:t>
            </w:r>
          </w:p>
        </w:tc>
        <w:tc>
          <w:tcPr>
            <w:tcW w:w="636" w:type="dxa"/>
            <w:noWrap/>
            <w:hideMark/>
          </w:tcPr>
          <w:p w14:paraId="14291824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78FC74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INV10411440</w:t>
            </w:r>
          </w:p>
        </w:tc>
        <w:tc>
          <w:tcPr>
            <w:tcW w:w="997" w:type="dxa"/>
            <w:noWrap/>
            <w:hideMark/>
          </w:tcPr>
          <w:p w14:paraId="31DC394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SPD_1180</w:t>
            </w:r>
          </w:p>
        </w:tc>
        <w:tc>
          <w:tcPr>
            <w:tcW w:w="922" w:type="dxa"/>
            <w:noWrap/>
            <w:hideMark/>
          </w:tcPr>
          <w:p w14:paraId="688ED7E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SP_1346</w:t>
            </w:r>
          </w:p>
        </w:tc>
        <w:tc>
          <w:tcPr>
            <w:tcW w:w="2005" w:type="dxa"/>
            <w:noWrap/>
            <w:hideMark/>
          </w:tcPr>
          <w:p w14:paraId="4AFE653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1C7E62E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membrane protein</w:t>
            </w:r>
          </w:p>
        </w:tc>
      </w:tr>
      <w:tr w:rsidR="0006082C" w:rsidRPr="0006082C" w14:paraId="3D16D6B7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60AB2F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154357</w:t>
            </w:r>
          </w:p>
        </w:tc>
        <w:tc>
          <w:tcPr>
            <w:tcW w:w="1386" w:type="dxa"/>
            <w:noWrap/>
            <w:hideMark/>
          </w:tcPr>
          <w:p w14:paraId="0380589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154357</w:t>
            </w:r>
          </w:p>
        </w:tc>
        <w:tc>
          <w:tcPr>
            <w:tcW w:w="816" w:type="dxa"/>
            <w:noWrap/>
            <w:hideMark/>
          </w:tcPr>
          <w:p w14:paraId="6DD36EC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634E6F0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153382</w:t>
            </w:r>
          </w:p>
        </w:tc>
        <w:tc>
          <w:tcPr>
            <w:tcW w:w="846" w:type="dxa"/>
            <w:noWrap/>
            <w:hideMark/>
          </w:tcPr>
          <w:p w14:paraId="5307827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155338</w:t>
            </w:r>
          </w:p>
        </w:tc>
        <w:tc>
          <w:tcPr>
            <w:tcW w:w="636" w:type="dxa"/>
            <w:noWrap/>
            <w:hideMark/>
          </w:tcPr>
          <w:p w14:paraId="6224FE46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pspA</w:t>
            </w:r>
            <w:proofErr w:type="spellEnd"/>
          </w:p>
        </w:tc>
        <w:tc>
          <w:tcPr>
            <w:tcW w:w="1256" w:type="dxa"/>
            <w:noWrap/>
            <w:hideMark/>
          </w:tcPr>
          <w:p w14:paraId="403BA49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INV10400930</w:t>
            </w:r>
          </w:p>
        </w:tc>
        <w:tc>
          <w:tcPr>
            <w:tcW w:w="997" w:type="dxa"/>
            <w:noWrap/>
            <w:hideMark/>
          </w:tcPr>
          <w:p w14:paraId="4B26E51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E2E82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494AE9D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59F8E93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Pneumococcal surface protein A</w:t>
            </w:r>
          </w:p>
        </w:tc>
      </w:tr>
      <w:tr w:rsidR="0006082C" w:rsidRPr="0006082C" w14:paraId="58589E4D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038031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1642813</w:t>
            </w:r>
          </w:p>
        </w:tc>
        <w:tc>
          <w:tcPr>
            <w:tcW w:w="1386" w:type="dxa"/>
            <w:noWrap/>
            <w:hideMark/>
          </w:tcPr>
          <w:p w14:paraId="6FDC918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1642813</w:t>
            </w:r>
          </w:p>
        </w:tc>
        <w:tc>
          <w:tcPr>
            <w:tcW w:w="816" w:type="dxa"/>
            <w:noWrap/>
            <w:hideMark/>
          </w:tcPr>
          <w:p w14:paraId="7BC7DD0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3D765E0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1642542</w:t>
            </w:r>
          </w:p>
        </w:tc>
        <w:tc>
          <w:tcPr>
            <w:tcW w:w="846" w:type="dxa"/>
            <w:noWrap/>
            <w:hideMark/>
          </w:tcPr>
          <w:p w14:paraId="01023D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1643043</w:t>
            </w:r>
          </w:p>
        </w:tc>
        <w:tc>
          <w:tcPr>
            <w:tcW w:w="636" w:type="dxa"/>
            <w:noWrap/>
            <w:hideMark/>
          </w:tcPr>
          <w:p w14:paraId="4E05482D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3BAECBE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INV10414880</w:t>
            </w:r>
          </w:p>
        </w:tc>
        <w:tc>
          <w:tcPr>
            <w:tcW w:w="997" w:type="dxa"/>
            <w:noWrap/>
            <w:hideMark/>
          </w:tcPr>
          <w:p w14:paraId="3BD03A6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SPD_1555</w:t>
            </w:r>
          </w:p>
        </w:tc>
        <w:tc>
          <w:tcPr>
            <w:tcW w:w="922" w:type="dxa"/>
            <w:noWrap/>
            <w:hideMark/>
          </w:tcPr>
          <w:p w14:paraId="3E5D35B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SP_1745</w:t>
            </w:r>
          </w:p>
        </w:tc>
        <w:tc>
          <w:tcPr>
            <w:tcW w:w="2005" w:type="dxa"/>
            <w:noWrap/>
            <w:hideMark/>
          </w:tcPr>
          <w:p w14:paraId="18E2A57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9F1B27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putative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isochorismatase</w:t>
            </w:r>
            <w:proofErr w:type="spellEnd"/>
          </w:p>
        </w:tc>
      </w:tr>
      <w:tr w:rsidR="0006082C" w:rsidRPr="0006082C" w14:paraId="10059CE7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5ABDE1B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1991516</w:t>
            </w:r>
          </w:p>
        </w:tc>
        <w:tc>
          <w:tcPr>
            <w:tcW w:w="1386" w:type="dxa"/>
            <w:noWrap/>
            <w:hideMark/>
          </w:tcPr>
          <w:p w14:paraId="4188F8F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1991516</w:t>
            </w:r>
          </w:p>
        </w:tc>
        <w:tc>
          <w:tcPr>
            <w:tcW w:w="816" w:type="dxa"/>
            <w:noWrap/>
            <w:hideMark/>
          </w:tcPr>
          <w:p w14:paraId="3EC4844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14149D5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1991297</w:t>
            </w:r>
          </w:p>
        </w:tc>
        <w:tc>
          <w:tcPr>
            <w:tcW w:w="846" w:type="dxa"/>
            <w:noWrap/>
            <w:hideMark/>
          </w:tcPr>
          <w:p w14:paraId="75E5203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1992528</w:t>
            </w:r>
          </w:p>
        </w:tc>
        <w:tc>
          <w:tcPr>
            <w:tcW w:w="636" w:type="dxa"/>
            <w:noWrap/>
            <w:hideMark/>
          </w:tcPr>
          <w:p w14:paraId="7211E9B8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34402EE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1D5445E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4509D38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503E4F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17491A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Macrolide-efflux protein</w:t>
            </w:r>
          </w:p>
        </w:tc>
      </w:tr>
      <w:tr w:rsidR="0006082C" w:rsidRPr="0006082C" w14:paraId="64E2E305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4260F17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687141</w:t>
            </w:r>
          </w:p>
        </w:tc>
        <w:tc>
          <w:tcPr>
            <w:tcW w:w="1386" w:type="dxa"/>
            <w:noWrap/>
            <w:hideMark/>
          </w:tcPr>
          <w:p w14:paraId="1C1CD1E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687141</w:t>
            </w:r>
          </w:p>
        </w:tc>
        <w:tc>
          <w:tcPr>
            <w:tcW w:w="816" w:type="dxa"/>
            <w:noWrap/>
            <w:hideMark/>
          </w:tcPr>
          <w:p w14:paraId="18AE4D9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71E2465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686744</w:t>
            </w:r>
          </w:p>
        </w:tc>
        <w:tc>
          <w:tcPr>
            <w:tcW w:w="846" w:type="dxa"/>
            <w:noWrap/>
            <w:hideMark/>
          </w:tcPr>
          <w:p w14:paraId="10B10D7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687590</w:t>
            </w:r>
          </w:p>
        </w:tc>
        <w:tc>
          <w:tcPr>
            <w:tcW w:w="636" w:type="dxa"/>
            <w:noWrap/>
            <w:hideMark/>
          </w:tcPr>
          <w:p w14:paraId="735F2962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4C37E8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INV10406150</w:t>
            </w:r>
          </w:p>
        </w:tc>
        <w:tc>
          <w:tcPr>
            <w:tcW w:w="997" w:type="dxa"/>
            <w:noWrap/>
            <w:hideMark/>
          </w:tcPr>
          <w:p w14:paraId="7ADABB1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SPD_0646</w:t>
            </w:r>
          </w:p>
        </w:tc>
        <w:tc>
          <w:tcPr>
            <w:tcW w:w="922" w:type="dxa"/>
            <w:noWrap/>
            <w:hideMark/>
          </w:tcPr>
          <w:p w14:paraId="34475ED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SP_0742</w:t>
            </w:r>
          </w:p>
        </w:tc>
        <w:tc>
          <w:tcPr>
            <w:tcW w:w="2005" w:type="dxa"/>
            <w:noWrap/>
            <w:hideMark/>
          </w:tcPr>
          <w:p w14:paraId="310DDB5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7BA4306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fatty-acid binding protein</w:t>
            </w:r>
          </w:p>
        </w:tc>
      </w:tr>
      <w:tr w:rsidR="0006082C" w:rsidRPr="0006082C" w14:paraId="688BFBC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F2C28C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95421</w:t>
            </w:r>
          </w:p>
        </w:tc>
        <w:tc>
          <w:tcPr>
            <w:tcW w:w="1386" w:type="dxa"/>
            <w:noWrap/>
            <w:hideMark/>
          </w:tcPr>
          <w:p w14:paraId="0C25651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95421</w:t>
            </w:r>
          </w:p>
        </w:tc>
        <w:tc>
          <w:tcPr>
            <w:tcW w:w="816" w:type="dxa"/>
            <w:noWrap/>
            <w:hideMark/>
          </w:tcPr>
          <w:p w14:paraId="11A2D99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F81B02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94962</w:t>
            </w:r>
          </w:p>
        </w:tc>
        <w:tc>
          <w:tcPr>
            <w:tcW w:w="846" w:type="dxa"/>
            <w:noWrap/>
            <w:hideMark/>
          </w:tcPr>
          <w:p w14:paraId="1D5064A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98901</w:t>
            </w:r>
          </w:p>
        </w:tc>
        <w:tc>
          <w:tcPr>
            <w:tcW w:w="636" w:type="dxa"/>
            <w:noWrap/>
            <w:hideMark/>
          </w:tcPr>
          <w:p w14:paraId="3032E869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strH</w:t>
            </w:r>
            <w:proofErr w:type="spellEnd"/>
          </w:p>
        </w:tc>
        <w:tc>
          <w:tcPr>
            <w:tcW w:w="1256" w:type="dxa"/>
            <w:noWrap/>
            <w:hideMark/>
          </w:tcPr>
          <w:p w14:paraId="2C0ADA6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INV10400480</w:t>
            </w:r>
          </w:p>
        </w:tc>
        <w:tc>
          <w:tcPr>
            <w:tcW w:w="997" w:type="dxa"/>
            <w:noWrap/>
            <w:hideMark/>
          </w:tcPr>
          <w:p w14:paraId="3768E46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SPD_0063</w:t>
            </w:r>
          </w:p>
        </w:tc>
        <w:tc>
          <w:tcPr>
            <w:tcW w:w="922" w:type="dxa"/>
            <w:noWrap/>
            <w:hideMark/>
          </w:tcPr>
          <w:p w14:paraId="4E1008F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SP_0057</w:t>
            </w:r>
          </w:p>
        </w:tc>
        <w:tc>
          <w:tcPr>
            <w:tcW w:w="2005" w:type="dxa"/>
            <w:noWrap/>
            <w:hideMark/>
          </w:tcPr>
          <w:p w14:paraId="583567C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13DB8BB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beta-N-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acetylhexosaminidase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precursor (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ec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3.2.1.52) (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sortase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-sorted)</w:t>
            </w:r>
          </w:p>
        </w:tc>
      </w:tr>
      <w:tr w:rsidR="0006082C" w:rsidRPr="0006082C" w14:paraId="7C9F3CDB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5D476E7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649609</w:t>
            </w:r>
          </w:p>
        </w:tc>
        <w:tc>
          <w:tcPr>
            <w:tcW w:w="1386" w:type="dxa"/>
            <w:noWrap/>
            <w:hideMark/>
          </w:tcPr>
          <w:p w14:paraId="1864BAC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649609</w:t>
            </w:r>
          </w:p>
        </w:tc>
        <w:tc>
          <w:tcPr>
            <w:tcW w:w="816" w:type="dxa"/>
            <w:noWrap/>
            <w:hideMark/>
          </w:tcPr>
          <w:p w14:paraId="6B5DE99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0CD801E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648923</w:t>
            </w:r>
          </w:p>
        </w:tc>
        <w:tc>
          <w:tcPr>
            <w:tcW w:w="846" w:type="dxa"/>
            <w:noWrap/>
            <w:hideMark/>
          </w:tcPr>
          <w:p w14:paraId="55CDDB0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650274</w:t>
            </w:r>
          </w:p>
        </w:tc>
        <w:tc>
          <w:tcPr>
            <w:tcW w:w="636" w:type="dxa"/>
            <w:noWrap/>
            <w:hideMark/>
          </w:tcPr>
          <w:p w14:paraId="55595D49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murD</w:t>
            </w:r>
            <w:proofErr w:type="spellEnd"/>
          </w:p>
        </w:tc>
        <w:tc>
          <w:tcPr>
            <w:tcW w:w="1256" w:type="dxa"/>
            <w:noWrap/>
            <w:hideMark/>
          </w:tcPr>
          <w:p w14:paraId="605C920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INV10405760</w:t>
            </w:r>
          </w:p>
        </w:tc>
        <w:tc>
          <w:tcPr>
            <w:tcW w:w="997" w:type="dxa"/>
            <w:noWrap/>
            <w:hideMark/>
          </w:tcPr>
          <w:p w14:paraId="5A5A446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SPD_0598</w:t>
            </w:r>
          </w:p>
        </w:tc>
        <w:tc>
          <w:tcPr>
            <w:tcW w:w="922" w:type="dxa"/>
            <w:noWrap/>
            <w:hideMark/>
          </w:tcPr>
          <w:p w14:paraId="53FFBA1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SP_0688</w:t>
            </w:r>
          </w:p>
        </w:tc>
        <w:tc>
          <w:tcPr>
            <w:tcW w:w="2005" w:type="dxa"/>
            <w:noWrap/>
            <w:hideMark/>
          </w:tcPr>
          <w:p w14:paraId="149258C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D637C2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UDP-N-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acetylmuramoylalanine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--D-glutamate ligase</w:t>
            </w:r>
          </w:p>
        </w:tc>
      </w:tr>
      <w:tr w:rsidR="0006082C" w:rsidRPr="0006082C" w14:paraId="32C6AA8C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3EEA97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1386" w:type="dxa"/>
            <w:noWrap/>
            <w:hideMark/>
          </w:tcPr>
          <w:p w14:paraId="75E77F6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816" w:type="dxa"/>
            <w:noWrap/>
            <w:hideMark/>
          </w:tcPr>
          <w:p w14:paraId="4D0FC8C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196F21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46D1DD6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7C27A73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18479B7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0E22EE3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D1A1F6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1E33A7A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3EB4A26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354B62E0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A899CF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1386" w:type="dxa"/>
            <w:noWrap/>
            <w:hideMark/>
          </w:tcPr>
          <w:p w14:paraId="5C5897D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1276029</w:t>
            </w:r>
          </w:p>
        </w:tc>
        <w:tc>
          <w:tcPr>
            <w:tcW w:w="816" w:type="dxa"/>
            <w:noWrap/>
            <w:hideMark/>
          </w:tcPr>
          <w:p w14:paraId="4DC5C53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372C562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3AF106D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4B9FE0D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F823CB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525F84A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356FFA0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3D74A0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153F37C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7FB9FA0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81CEAD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497063</w:t>
            </w:r>
          </w:p>
        </w:tc>
        <w:tc>
          <w:tcPr>
            <w:tcW w:w="1386" w:type="dxa"/>
            <w:noWrap/>
            <w:hideMark/>
          </w:tcPr>
          <w:p w14:paraId="786A0E2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497063</w:t>
            </w:r>
          </w:p>
        </w:tc>
        <w:tc>
          <w:tcPr>
            <w:tcW w:w="816" w:type="dxa"/>
            <w:noWrap/>
            <w:hideMark/>
          </w:tcPr>
          <w:p w14:paraId="17AEA68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2238066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496155</w:t>
            </w:r>
          </w:p>
        </w:tc>
        <w:tc>
          <w:tcPr>
            <w:tcW w:w="846" w:type="dxa"/>
            <w:noWrap/>
            <w:hideMark/>
          </w:tcPr>
          <w:p w14:paraId="5A596F9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497205</w:t>
            </w:r>
          </w:p>
        </w:tc>
        <w:tc>
          <w:tcPr>
            <w:tcW w:w="636" w:type="dxa"/>
            <w:noWrap/>
            <w:hideMark/>
          </w:tcPr>
          <w:p w14:paraId="341A97BF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B3C547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INV10404400</w:t>
            </w:r>
          </w:p>
        </w:tc>
        <w:tc>
          <w:tcPr>
            <w:tcW w:w="997" w:type="dxa"/>
            <w:noWrap/>
            <w:hideMark/>
          </w:tcPr>
          <w:p w14:paraId="5480A65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SPD_0465</w:t>
            </w:r>
          </w:p>
        </w:tc>
        <w:tc>
          <w:tcPr>
            <w:tcW w:w="922" w:type="dxa"/>
            <w:noWrap/>
            <w:hideMark/>
          </w:tcPr>
          <w:p w14:paraId="667ABE2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SP_0523</w:t>
            </w:r>
          </w:p>
        </w:tc>
        <w:tc>
          <w:tcPr>
            <w:tcW w:w="2005" w:type="dxa"/>
            <w:noWrap/>
            <w:hideMark/>
          </w:tcPr>
          <w:p w14:paraId="0DDE013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18E1580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ABC transporter protein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EcsB</w:t>
            </w:r>
            <w:proofErr w:type="spellEnd"/>
          </w:p>
        </w:tc>
      </w:tr>
      <w:tr w:rsidR="0006082C" w:rsidRPr="0006082C" w14:paraId="21CBFFB0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B2779B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856667</w:t>
            </w:r>
          </w:p>
        </w:tc>
        <w:tc>
          <w:tcPr>
            <w:tcW w:w="1386" w:type="dxa"/>
            <w:noWrap/>
            <w:hideMark/>
          </w:tcPr>
          <w:p w14:paraId="247645D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856667</w:t>
            </w:r>
          </w:p>
        </w:tc>
        <w:tc>
          <w:tcPr>
            <w:tcW w:w="816" w:type="dxa"/>
            <w:noWrap/>
            <w:hideMark/>
          </w:tcPr>
          <w:p w14:paraId="68621E7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1736F75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856305</w:t>
            </w:r>
          </w:p>
        </w:tc>
        <w:tc>
          <w:tcPr>
            <w:tcW w:w="846" w:type="dxa"/>
            <w:noWrap/>
            <w:hideMark/>
          </w:tcPr>
          <w:p w14:paraId="32BBD57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857115</w:t>
            </w:r>
          </w:p>
        </w:tc>
        <w:tc>
          <w:tcPr>
            <w:tcW w:w="636" w:type="dxa"/>
            <w:noWrap/>
            <w:hideMark/>
          </w:tcPr>
          <w:p w14:paraId="6AF82E29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E0FBA2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INV10407890</w:t>
            </w:r>
          </w:p>
        </w:tc>
        <w:tc>
          <w:tcPr>
            <w:tcW w:w="997" w:type="dxa"/>
            <w:noWrap/>
            <w:hideMark/>
          </w:tcPr>
          <w:p w14:paraId="4C6458B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SPD_0816</w:t>
            </w:r>
          </w:p>
        </w:tc>
        <w:tc>
          <w:tcPr>
            <w:tcW w:w="922" w:type="dxa"/>
            <w:noWrap/>
            <w:hideMark/>
          </w:tcPr>
          <w:p w14:paraId="40ACE87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SP_0923</w:t>
            </w:r>
          </w:p>
        </w:tc>
        <w:tc>
          <w:tcPr>
            <w:tcW w:w="2005" w:type="dxa"/>
            <w:noWrap/>
            <w:hideMark/>
          </w:tcPr>
          <w:p w14:paraId="445F9BC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2E762F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haloacid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dehalogenase-like hydrolase</w:t>
            </w:r>
          </w:p>
        </w:tc>
      </w:tr>
      <w:tr w:rsidR="0006082C" w:rsidRPr="0006082C" w14:paraId="0F780C51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A1CBCA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1386" w:type="dxa"/>
            <w:noWrap/>
            <w:hideMark/>
          </w:tcPr>
          <w:p w14:paraId="2B7D677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816" w:type="dxa"/>
            <w:noWrap/>
            <w:hideMark/>
          </w:tcPr>
          <w:p w14:paraId="04F65D0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A5B9C7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948567</w:t>
            </w:r>
          </w:p>
        </w:tc>
        <w:tc>
          <w:tcPr>
            <w:tcW w:w="846" w:type="dxa"/>
            <w:noWrap/>
            <w:hideMark/>
          </w:tcPr>
          <w:p w14:paraId="278FB4D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979552</w:t>
            </w:r>
          </w:p>
        </w:tc>
        <w:tc>
          <w:tcPr>
            <w:tcW w:w="636" w:type="dxa"/>
            <w:noWrap/>
            <w:hideMark/>
          </w:tcPr>
          <w:p w14:paraId="4F1A5E85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41A9052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0C37BE8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51940EB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380550A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GC-poor region with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Tn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-Element (P1031)</w:t>
            </w:r>
          </w:p>
        </w:tc>
        <w:tc>
          <w:tcPr>
            <w:tcW w:w="3930" w:type="dxa"/>
            <w:noWrap/>
            <w:hideMark/>
          </w:tcPr>
          <w:p w14:paraId="3EF31BA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57D448D8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B7D399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1386" w:type="dxa"/>
            <w:noWrap/>
            <w:hideMark/>
          </w:tcPr>
          <w:p w14:paraId="5E166E1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816" w:type="dxa"/>
            <w:noWrap/>
            <w:hideMark/>
          </w:tcPr>
          <w:p w14:paraId="1D89DF8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4D50942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948567</w:t>
            </w:r>
          </w:p>
        </w:tc>
        <w:tc>
          <w:tcPr>
            <w:tcW w:w="846" w:type="dxa"/>
            <w:noWrap/>
            <w:hideMark/>
          </w:tcPr>
          <w:p w14:paraId="2750AE2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979552</w:t>
            </w:r>
          </w:p>
        </w:tc>
        <w:tc>
          <w:tcPr>
            <w:tcW w:w="636" w:type="dxa"/>
            <w:noWrap/>
            <w:hideMark/>
          </w:tcPr>
          <w:p w14:paraId="5D34FB88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4A27E8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78DDC18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E5593B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64106DC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GC-poor region with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Tn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-Element (P1031)</w:t>
            </w:r>
          </w:p>
        </w:tc>
        <w:tc>
          <w:tcPr>
            <w:tcW w:w="3930" w:type="dxa"/>
            <w:noWrap/>
            <w:hideMark/>
          </w:tcPr>
          <w:p w14:paraId="6550623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7D45D64B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5FB6C2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1386" w:type="dxa"/>
            <w:noWrap/>
            <w:hideMark/>
          </w:tcPr>
          <w:p w14:paraId="1970B3F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816" w:type="dxa"/>
            <w:noWrap/>
            <w:hideMark/>
          </w:tcPr>
          <w:p w14:paraId="13B3D8A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758A552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962072</w:t>
            </w:r>
          </w:p>
        </w:tc>
        <w:tc>
          <w:tcPr>
            <w:tcW w:w="846" w:type="dxa"/>
            <w:noWrap/>
            <w:hideMark/>
          </w:tcPr>
          <w:p w14:paraId="56F2A47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969737</w:t>
            </w:r>
          </w:p>
        </w:tc>
        <w:tc>
          <w:tcPr>
            <w:tcW w:w="636" w:type="dxa"/>
            <w:noWrap/>
            <w:hideMark/>
          </w:tcPr>
          <w:p w14:paraId="359D6D6F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37C183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INV10409110</w:t>
            </w:r>
          </w:p>
        </w:tc>
        <w:tc>
          <w:tcPr>
            <w:tcW w:w="997" w:type="dxa"/>
            <w:noWrap/>
            <w:hideMark/>
          </w:tcPr>
          <w:p w14:paraId="7ABA98A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37E227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78FC2DA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7D7143E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Tn5252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relaxase</w:t>
            </w:r>
            <w:proofErr w:type="spellEnd"/>
          </w:p>
        </w:tc>
      </w:tr>
      <w:tr w:rsidR="0006082C" w:rsidRPr="0006082C" w14:paraId="51812A78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7B3AE71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1386" w:type="dxa"/>
            <w:noWrap/>
            <w:hideMark/>
          </w:tcPr>
          <w:p w14:paraId="1DBF5FB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967961</w:t>
            </w:r>
          </w:p>
        </w:tc>
        <w:tc>
          <w:tcPr>
            <w:tcW w:w="816" w:type="dxa"/>
            <w:noWrap/>
            <w:hideMark/>
          </w:tcPr>
          <w:p w14:paraId="51C73ED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63C30F7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967895</w:t>
            </w:r>
          </w:p>
        </w:tc>
        <w:tc>
          <w:tcPr>
            <w:tcW w:w="846" w:type="dxa"/>
            <w:noWrap/>
            <w:hideMark/>
          </w:tcPr>
          <w:p w14:paraId="4D34C25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968255</w:t>
            </w:r>
          </w:p>
        </w:tc>
        <w:tc>
          <w:tcPr>
            <w:tcW w:w="636" w:type="dxa"/>
            <w:noWrap/>
            <w:hideMark/>
          </w:tcPr>
          <w:p w14:paraId="7C0F437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09CF6B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50B292E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6DBA13C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1694FF0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6D0770D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Tn5252,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Orf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10 protein</w:t>
            </w:r>
          </w:p>
        </w:tc>
      </w:tr>
      <w:tr w:rsidR="0006082C" w:rsidRPr="0006082C" w14:paraId="12D5BC96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3471E5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1461651</w:t>
            </w:r>
          </w:p>
        </w:tc>
        <w:tc>
          <w:tcPr>
            <w:tcW w:w="1386" w:type="dxa"/>
            <w:noWrap/>
            <w:hideMark/>
          </w:tcPr>
          <w:p w14:paraId="3A63431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1461651</w:t>
            </w:r>
          </w:p>
        </w:tc>
        <w:tc>
          <w:tcPr>
            <w:tcW w:w="816" w:type="dxa"/>
            <w:noWrap/>
            <w:hideMark/>
          </w:tcPr>
          <w:p w14:paraId="0D11F3F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04C93B6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1461397</w:t>
            </w:r>
          </w:p>
        </w:tc>
        <w:tc>
          <w:tcPr>
            <w:tcW w:w="846" w:type="dxa"/>
            <w:noWrap/>
            <w:hideMark/>
          </w:tcPr>
          <w:p w14:paraId="36F97F4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1463269</w:t>
            </w:r>
          </w:p>
        </w:tc>
        <w:tc>
          <w:tcPr>
            <w:tcW w:w="636" w:type="dxa"/>
            <w:noWrap/>
            <w:hideMark/>
          </w:tcPr>
          <w:p w14:paraId="1C943629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7CEE904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INV10413270</w:t>
            </w:r>
          </w:p>
        </w:tc>
        <w:tc>
          <w:tcPr>
            <w:tcW w:w="997" w:type="dxa"/>
            <w:noWrap/>
            <w:hideMark/>
          </w:tcPr>
          <w:p w14:paraId="67227F6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SPD_1385</w:t>
            </w:r>
          </w:p>
        </w:tc>
        <w:tc>
          <w:tcPr>
            <w:tcW w:w="922" w:type="dxa"/>
            <w:noWrap/>
            <w:hideMark/>
          </w:tcPr>
          <w:p w14:paraId="317FBEA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SP_1553</w:t>
            </w:r>
          </w:p>
        </w:tc>
        <w:tc>
          <w:tcPr>
            <w:tcW w:w="2005" w:type="dxa"/>
            <w:noWrap/>
            <w:hideMark/>
          </w:tcPr>
          <w:p w14:paraId="0CC1299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696640E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ABC transporter ATP-binding protein</w:t>
            </w:r>
          </w:p>
        </w:tc>
      </w:tr>
      <w:tr w:rsidR="0006082C" w:rsidRPr="0006082C" w14:paraId="277910E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CB07CF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1440505</w:t>
            </w:r>
          </w:p>
        </w:tc>
        <w:tc>
          <w:tcPr>
            <w:tcW w:w="1386" w:type="dxa"/>
            <w:noWrap/>
            <w:hideMark/>
          </w:tcPr>
          <w:p w14:paraId="09B6EB9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1440505</w:t>
            </w:r>
          </w:p>
        </w:tc>
        <w:tc>
          <w:tcPr>
            <w:tcW w:w="816" w:type="dxa"/>
            <w:noWrap/>
            <w:hideMark/>
          </w:tcPr>
          <w:p w14:paraId="4978F43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403DE58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1440178</w:t>
            </w:r>
          </w:p>
        </w:tc>
        <w:tc>
          <w:tcPr>
            <w:tcW w:w="846" w:type="dxa"/>
            <w:noWrap/>
            <w:hideMark/>
          </w:tcPr>
          <w:p w14:paraId="219C50E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1441624</w:t>
            </w:r>
          </w:p>
        </w:tc>
        <w:tc>
          <w:tcPr>
            <w:tcW w:w="636" w:type="dxa"/>
            <w:noWrap/>
            <w:hideMark/>
          </w:tcPr>
          <w:p w14:paraId="04D973D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murE</w:t>
            </w:r>
            <w:proofErr w:type="spellEnd"/>
          </w:p>
        </w:tc>
        <w:tc>
          <w:tcPr>
            <w:tcW w:w="1256" w:type="dxa"/>
            <w:noWrap/>
            <w:hideMark/>
          </w:tcPr>
          <w:p w14:paraId="253E77A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INV10413020</w:t>
            </w:r>
          </w:p>
        </w:tc>
        <w:tc>
          <w:tcPr>
            <w:tcW w:w="997" w:type="dxa"/>
            <w:noWrap/>
            <w:hideMark/>
          </w:tcPr>
          <w:p w14:paraId="6880BBA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SPD_1359</w:t>
            </w:r>
          </w:p>
        </w:tc>
        <w:tc>
          <w:tcPr>
            <w:tcW w:w="922" w:type="dxa"/>
            <w:noWrap/>
            <w:hideMark/>
          </w:tcPr>
          <w:p w14:paraId="2DACA14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SP_1530</w:t>
            </w:r>
          </w:p>
        </w:tc>
        <w:tc>
          <w:tcPr>
            <w:tcW w:w="2005" w:type="dxa"/>
            <w:noWrap/>
            <w:hideMark/>
          </w:tcPr>
          <w:p w14:paraId="52B515C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0811A1C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UDP-N-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acetylmuramoylalanyl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-D-glutamate--2,6-dia </w:t>
            </w: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minopimelate</w:t>
            </w:r>
            <w:proofErr w:type="spellEnd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 xml:space="preserve"> ligase</w:t>
            </w:r>
          </w:p>
        </w:tc>
      </w:tr>
      <w:tr w:rsidR="0006082C" w:rsidRPr="0006082C" w14:paraId="58E4A7C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6A899F0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778873</w:t>
            </w:r>
          </w:p>
        </w:tc>
        <w:tc>
          <w:tcPr>
            <w:tcW w:w="1386" w:type="dxa"/>
            <w:noWrap/>
            <w:hideMark/>
          </w:tcPr>
          <w:p w14:paraId="3CA6526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778873</w:t>
            </w:r>
          </w:p>
        </w:tc>
        <w:tc>
          <w:tcPr>
            <w:tcW w:w="816" w:type="dxa"/>
            <w:noWrap/>
            <w:hideMark/>
          </w:tcPr>
          <w:p w14:paraId="53B39C6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2C84A9C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778203</w:t>
            </w:r>
          </w:p>
        </w:tc>
        <w:tc>
          <w:tcPr>
            <w:tcW w:w="846" w:type="dxa"/>
            <w:noWrap/>
            <w:hideMark/>
          </w:tcPr>
          <w:p w14:paraId="78715F1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779542</w:t>
            </w:r>
          </w:p>
        </w:tc>
        <w:tc>
          <w:tcPr>
            <w:tcW w:w="636" w:type="dxa"/>
            <w:noWrap/>
            <w:hideMark/>
          </w:tcPr>
          <w:p w14:paraId="305A4A4E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12E14E8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88D7F3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1756E88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7C22702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transposon</w:t>
            </w:r>
          </w:p>
        </w:tc>
        <w:tc>
          <w:tcPr>
            <w:tcW w:w="3930" w:type="dxa"/>
            <w:noWrap/>
            <w:hideMark/>
          </w:tcPr>
          <w:p w14:paraId="5036945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674D3C59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5705CB5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778873</w:t>
            </w:r>
          </w:p>
        </w:tc>
        <w:tc>
          <w:tcPr>
            <w:tcW w:w="1386" w:type="dxa"/>
            <w:noWrap/>
            <w:hideMark/>
          </w:tcPr>
          <w:p w14:paraId="1456DC7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778873</w:t>
            </w:r>
          </w:p>
        </w:tc>
        <w:tc>
          <w:tcPr>
            <w:tcW w:w="816" w:type="dxa"/>
            <w:noWrap/>
            <w:hideMark/>
          </w:tcPr>
          <w:p w14:paraId="63539CF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19BA69C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778718</w:t>
            </w:r>
          </w:p>
        </w:tc>
        <w:tc>
          <w:tcPr>
            <w:tcW w:w="846" w:type="dxa"/>
            <w:noWrap/>
            <w:hideMark/>
          </w:tcPr>
          <w:p w14:paraId="1F77F4C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778992</w:t>
            </w:r>
          </w:p>
        </w:tc>
        <w:tc>
          <w:tcPr>
            <w:tcW w:w="636" w:type="dxa"/>
            <w:noWrap/>
            <w:hideMark/>
          </w:tcPr>
          <w:p w14:paraId="57F5F35F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11865A2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A3C7CE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D91813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4217E5A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29D18E4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IS861, transposase (orf2), IS3 family, truncated</w:t>
            </w:r>
          </w:p>
        </w:tc>
      </w:tr>
      <w:tr w:rsidR="0006082C" w:rsidRPr="0006082C" w14:paraId="49B3325A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910FF6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1275666</w:t>
            </w:r>
          </w:p>
        </w:tc>
        <w:tc>
          <w:tcPr>
            <w:tcW w:w="1386" w:type="dxa"/>
            <w:noWrap/>
            <w:hideMark/>
          </w:tcPr>
          <w:p w14:paraId="3C22901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1275666</w:t>
            </w:r>
          </w:p>
        </w:tc>
        <w:tc>
          <w:tcPr>
            <w:tcW w:w="816" w:type="dxa"/>
            <w:noWrap/>
            <w:hideMark/>
          </w:tcPr>
          <w:p w14:paraId="14FED0B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0E9A012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452C0F7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465AF6B7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AB7AF3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3C87CB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1D65156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49F2EE9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07B8702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2414309D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7A9F8AA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1275666</w:t>
            </w:r>
          </w:p>
        </w:tc>
        <w:tc>
          <w:tcPr>
            <w:tcW w:w="1386" w:type="dxa"/>
            <w:noWrap/>
            <w:hideMark/>
          </w:tcPr>
          <w:p w14:paraId="5596E7F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1275666</w:t>
            </w:r>
          </w:p>
        </w:tc>
        <w:tc>
          <w:tcPr>
            <w:tcW w:w="816" w:type="dxa"/>
            <w:noWrap/>
            <w:hideMark/>
          </w:tcPr>
          <w:p w14:paraId="194E74C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71E1F18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1258405</w:t>
            </w:r>
          </w:p>
        </w:tc>
        <w:tc>
          <w:tcPr>
            <w:tcW w:w="846" w:type="dxa"/>
            <w:noWrap/>
            <w:hideMark/>
          </w:tcPr>
          <w:p w14:paraId="03FB5A4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1278977</w:t>
            </w:r>
          </w:p>
        </w:tc>
        <w:tc>
          <w:tcPr>
            <w:tcW w:w="636" w:type="dxa"/>
            <w:noWrap/>
            <w:hideMark/>
          </w:tcPr>
          <w:p w14:paraId="5CC2287C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1F97F1B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2320DD1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3ECD71A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6A8DC80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 remnant.</w:t>
            </w:r>
          </w:p>
        </w:tc>
        <w:tc>
          <w:tcPr>
            <w:tcW w:w="3930" w:type="dxa"/>
            <w:noWrap/>
            <w:hideMark/>
          </w:tcPr>
          <w:p w14:paraId="5C40268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EF1655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3599C9C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1275666</w:t>
            </w:r>
          </w:p>
        </w:tc>
        <w:tc>
          <w:tcPr>
            <w:tcW w:w="1386" w:type="dxa"/>
            <w:noWrap/>
            <w:hideMark/>
          </w:tcPr>
          <w:p w14:paraId="67DDDF5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1275666</w:t>
            </w:r>
          </w:p>
        </w:tc>
        <w:tc>
          <w:tcPr>
            <w:tcW w:w="816" w:type="dxa"/>
            <w:noWrap/>
            <w:hideMark/>
          </w:tcPr>
          <w:p w14:paraId="45CDA12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7CAB8CB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1275200</w:t>
            </w:r>
          </w:p>
        </w:tc>
        <w:tc>
          <w:tcPr>
            <w:tcW w:w="846" w:type="dxa"/>
            <w:noWrap/>
            <w:hideMark/>
          </w:tcPr>
          <w:p w14:paraId="5C42098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1275788</w:t>
            </w:r>
          </w:p>
        </w:tc>
        <w:tc>
          <w:tcPr>
            <w:tcW w:w="636" w:type="dxa"/>
            <w:noWrap/>
            <w:hideMark/>
          </w:tcPr>
          <w:p w14:paraId="6C740044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393B1F7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INV10411440</w:t>
            </w:r>
          </w:p>
        </w:tc>
        <w:tc>
          <w:tcPr>
            <w:tcW w:w="997" w:type="dxa"/>
            <w:noWrap/>
            <w:hideMark/>
          </w:tcPr>
          <w:p w14:paraId="2C32443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SPD_1180</w:t>
            </w:r>
          </w:p>
        </w:tc>
        <w:tc>
          <w:tcPr>
            <w:tcW w:w="922" w:type="dxa"/>
            <w:noWrap/>
            <w:hideMark/>
          </w:tcPr>
          <w:p w14:paraId="1F709A4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SP_1346</w:t>
            </w:r>
          </w:p>
        </w:tc>
        <w:tc>
          <w:tcPr>
            <w:tcW w:w="2005" w:type="dxa"/>
            <w:noWrap/>
            <w:hideMark/>
          </w:tcPr>
          <w:p w14:paraId="3DDA44A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79892F8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membrane protein</w:t>
            </w:r>
          </w:p>
        </w:tc>
      </w:tr>
      <w:tr w:rsidR="0006082C" w:rsidRPr="0006082C" w14:paraId="61FFB848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DC8F0C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820992</w:t>
            </w:r>
          </w:p>
        </w:tc>
        <w:tc>
          <w:tcPr>
            <w:tcW w:w="1386" w:type="dxa"/>
            <w:noWrap/>
            <w:hideMark/>
          </w:tcPr>
          <w:p w14:paraId="10CAC58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820992</w:t>
            </w:r>
          </w:p>
        </w:tc>
        <w:tc>
          <w:tcPr>
            <w:tcW w:w="816" w:type="dxa"/>
            <w:noWrap/>
            <w:hideMark/>
          </w:tcPr>
          <w:p w14:paraId="4E08E32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45FFF6FC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820068</w:t>
            </w:r>
          </w:p>
        </w:tc>
        <w:tc>
          <w:tcPr>
            <w:tcW w:w="846" w:type="dxa"/>
            <w:noWrap/>
            <w:hideMark/>
          </w:tcPr>
          <w:p w14:paraId="07B2FFE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823419</w:t>
            </w:r>
          </w:p>
        </w:tc>
        <w:tc>
          <w:tcPr>
            <w:tcW w:w="636" w:type="dxa"/>
            <w:noWrap/>
            <w:hideMark/>
          </w:tcPr>
          <w:p w14:paraId="790F4EE0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5B51D60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INV10407370</w:t>
            </w:r>
          </w:p>
        </w:tc>
        <w:tc>
          <w:tcPr>
            <w:tcW w:w="997" w:type="dxa"/>
            <w:noWrap/>
            <w:hideMark/>
          </w:tcPr>
          <w:p w14:paraId="6D8D48C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SPD_0784</w:t>
            </w:r>
          </w:p>
        </w:tc>
        <w:tc>
          <w:tcPr>
            <w:tcW w:w="922" w:type="dxa"/>
            <w:noWrap/>
            <w:hideMark/>
          </w:tcPr>
          <w:p w14:paraId="602DB98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SP_0892</w:t>
            </w:r>
          </w:p>
        </w:tc>
        <w:tc>
          <w:tcPr>
            <w:tcW w:w="2005" w:type="dxa"/>
            <w:noWrap/>
            <w:hideMark/>
          </w:tcPr>
          <w:p w14:paraId="55337BE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33265E6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putative type I restriction modification system restriction protein</w:t>
            </w:r>
          </w:p>
        </w:tc>
      </w:tr>
      <w:tr w:rsidR="0006082C" w:rsidRPr="0006082C" w14:paraId="50065993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2A4D8477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1067094</w:t>
            </w:r>
          </w:p>
        </w:tc>
        <w:tc>
          <w:tcPr>
            <w:tcW w:w="1386" w:type="dxa"/>
            <w:noWrap/>
            <w:hideMark/>
          </w:tcPr>
          <w:p w14:paraId="7ADF88B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1067094</w:t>
            </w:r>
          </w:p>
        </w:tc>
        <w:tc>
          <w:tcPr>
            <w:tcW w:w="816" w:type="dxa"/>
            <w:noWrap/>
            <w:hideMark/>
          </w:tcPr>
          <w:p w14:paraId="6C8BE8B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4E6C46A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1052773</w:t>
            </w:r>
          </w:p>
        </w:tc>
        <w:tc>
          <w:tcPr>
            <w:tcW w:w="846" w:type="dxa"/>
            <w:noWrap/>
            <w:hideMark/>
          </w:tcPr>
          <w:p w14:paraId="2ADEF36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1117795</w:t>
            </w:r>
          </w:p>
        </w:tc>
        <w:tc>
          <w:tcPr>
            <w:tcW w:w="636" w:type="dxa"/>
            <w:noWrap/>
            <w:hideMark/>
          </w:tcPr>
          <w:p w14:paraId="462C4029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2AA62FE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44885D93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3E7AB42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045D4D21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element.</w:t>
            </w:r>
          </w:p>
        </w:tc>
        <w:tc>
          <w:tcPr>
            <w:tcW w:w="3930" w:type="dxa"/>
            <w:noWrap/>
            <w:hideMark/>
          </w:tcPr>
          <w:p w14:paraId="0A64972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11F52FC7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1EA74A0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1067094</w:t>
            </w:r>
          </w:p>
        </w:tc>
        <w:tc>
          <w:tcPr>
            <w:tcW w:w="1386" w:type="dxa"/>
            <w:noWrap/>
            <w:hideMark/>
          </w:tcPr>
          <w:p w14:paraId="12CF980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1067094</w:t>
            </w:r>
          </w:p>
        </w:tc>
        <w:tc>
          <w:tcPr>
            <w:tcW w:w="816" w:type="dxa"/>
            <w:noWrap/>
            <w:hideMark/>
          </w:tcPr>
          <w:p w14:paraId="41091CB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rRNA</w:t>
            </w:r>
            <w:proofErr w:type="spellEnd"/>
          </w:p>
        </w:tc>
        <w:tc>
          <w:tcPr>
            <w:tcW w:w="846" w:type="dxa"/>
            <w:noWrap/>
            <w:hideMark/>
          </w:tcPr>
          <w:p w14:paraId="159E705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1052773</w:t>
            </w:r>
          </w:p>
        </w:tc>
        <w:tc>
          <w:tcPr>
            <w:tcW w:w="846" w:type="dxa"/>
            <w:noWrap/>
            <w:hideMark/>
          </w:tcPr>
          <w:p w14:paraId="7A48A2B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1117795</w:t>
            </w:r>
          </w:p>
        </w:tc>
        <w:tc>
          <w:tcPr>
            <w:tcW w:w="636" w:type="dxa"/>
            <w:noWrap/>
            <w:hideMark/>
          </w:tcPr>
          <w:p w14:paraId="4F97B3B4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9D5DD3B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6C94D5E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24DFFFD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40661EF0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Integrative and conjugative element.</w:t>
            </w:r>
          </w:p>
        </w:tc>
        <w:tc>
          <w:tcPr>
            <w:tcW w:w="3930" w:type="dxa"/>
            <w:noWrap/>
            <w:hideMark/>
          </w:tcPr>
          <w:p w14:paraId="28BDBC7F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2C" w:rsidRPr="0006082C" w14:paraId="750CE09E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6369E6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1067094</w:t>
            </w:r>
          </w:p>
        </w:tc>
        <w:tc>
          <w:tcPr>
            <w:tcW w:w="1386" w:type="dxa"/>
            <w:noWrap/>
            <w:hideMark/>
          </w:tcPr>
          <w:p w14:paraId="7867258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1067094</w:t>
            </w:r>
          </w:p>
        </w:tc>
        <w:tc>
          <w:tcPr>
            <w:tcW w:w="816" w:type="dxa"/>
            <w:noWrap/>
            <w:hideMark/>
          </w:tcPr>
          <w:p w14:paraId="2817F65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3A529EA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1066095</w:t>
            </w:r>
          </w:p>
        </w:tc>
        <w:tc>
          <w:tcPr>
            <w:tcW w:w="846" w:type="dxa"/>
            <w:noWrap/>
            <w:hideMark/>
          </w:tcPr>
          <w:p w14:paraId="0E9D6335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1067454</w:t>
            </w:r>
          </w:p>
        </w:tc>
        <w:tc>
          <w:tcPr>
            <w:tcW w:w="636" w:type="dxa"/>
            <w:noWrap/>
            <w:hideMark/>
          </w:tcPr>
          <w:p w14:paraId="46F3A95E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56" w:type="dxa"/>
            <w:noWrap/>
            <w:hideMark/>
          </w:tcPr>
          <w:p w14:paraId="0CB54F1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noWrap/>
            <w:hideMark/>
          </w:tcPr>
          <w:p w14:paraId="22A729C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noWrap/>
            <w:hideMark/>
          </w:tcPr>
          <w:p w14:paraId="01FB6329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5" w:type="dxa"/>
            <w:noWrap/>
            <w:hideMark/>
          </w:tcPr>
          <w:p w14:paraId="2417CC86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400E061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DNA-cytosine methyltransferase (EC 2.1.1.37)</w:t>
            </w:r>
          </w:p>
        </w:tc>
      </w:tr>
      <w:tr w:rsidR="0006082C" w:rsidRPr="0006082C" w14:paraId="10C80AB9" w14:textId="77777777" w:rsidTr="0006082C">
        <w:trPr>
          <w:trHeight w:val="320"/>
        </w:trPr>
        <w:tc>
          <w:tcPr>
            <w:tcW w:w="1386" w:type="dxa"/>
            <w:noWrap/>
            <w:hideMark/>
          </w:tcPr>
          <w:p w14:paraId="0A12110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2062904</w:t>
            </w:r>
          </w:p>
        </w:tc>
        <w:tc>
          <w:tcPr>
            <w:tcW w:w="1386" w:type="dxa"/>
            <w:noWrap/>
            <w:hideMark/>
          </w:tcPr>
          <w:p w14:paraId="7224D8BE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2062904</w:t>
            </w:r>
          </w:p>
        </w:tc>
        <w:tc>
          <w:tcPr>
            <w:tcW w:w="816" w:type="dxa"/>
            <w:noWrap/>
            <w:hideMark/>
          </w:tcPr>
          <w:p w14:paraId="0A9BD3A2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</w:p>
        </w:tc>
        <w:tc>
          <w:tcPr>
            <w:tcW w:w="846" w:type="dxa"/>
            <w:noWrap/>
            <w:hideMark/>
          </w:tcPr>
          <w:p w14:paraId="1712A2D4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2062099</w:t>
            </w:r>
          </w:p>
        </w:tc>
        <w:tc>
          <w:tcPr>
            <w:tcW w:w="846" w:type="dxa"/>
            <w:noWrap/>
            <w:hideMark/>
          </w:tcPr>
          <w:p w14:paraId="40FD629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2063851</w:t>
            </w:r>
          </w:p>
        </w:tc>
        <w:tc>
          <w:tcPr>
            <w:tcW w:w="636" w:type="dxa"/>
            <w:noWrap/>
            <w:hideMark/>
          </w:tcPr>
          <w:p w14:paraId="53BC81A4" w14:textId="77777777" w:rsidR="0006082C" w:rsidRPr="0006082C" w:rsidRDefault="0006082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06082C">
              <w:rPr>
                <w:rFonts w:ascii="Times New Roman" w:hAnsi="Times New Roman" w:cs="Times New Roman"/>
                <w:i/>
                <w:sz w:val="18"/>
                <w:szCs w:val="18"/>
              </w:rPr>
              <w:t>cbpA</w:t>
            </w:r>
            <w:proofErr w:type="spellEnd"/>
          </w:p>
        </w:tc>
        <w:tc>
          <w:tcPr>
            <w:tcW w:w="1256" w:type="dxa"/>
            <w:noWrap/>
            <w:hideMark/>
          </w:tcPr>
          <w:p w14:paraId="01C6464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INV10418920</w:t>
            </w:r>
          </w:p>
        </w:tc>
        <w:tc>
          <w:tcPr>
            <w:tcW w:w="997" w:type="dxa"/>
            <w:noWrap/>
            <w:hideMark/>
          </w:tcPr>
          <w:p w14:paraId="2E83A3A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SPD_2017</w:t>
            </w:r>
          </w:p>
        </w:tc>
        <w:tc>
          <w:tcPr>
            <w:tcW w:w="922" w:type="dxa"/>
            <w:noWrap/>
            <w:hideMark/>
          </w:tcPr>
          <w:p w14:paraId="0B2A39E8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SP_2190</w:t>
            </w:r>
          </w:p>
        </w:tc>
        <w:tc>
          <w:tcPr>
            <w:tcW w:w="2005" w:type="dxa"/>
            <w:noWrap/>
            <w:hideMark/>
          </w:tcPr>
          <w:p w14:paraId="6DFC238A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0" w:type="dxa"/>
            <w:noWrap/>
            <w:hideMark/>
          </w:tcPr>
          <w:p w14:paraId="7CEC500D" w14:textId="77777777" w:rsidR="0006082C" w:rsidRPr="0006082C" w:rsidRDefault="000608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82C">
              <w:rPr>
                <w:rFonts w:ascii="Times New Roman" w:hAnsi="Times New Roman" w:cs="Times New Roman"/>
                <w:sz w:val="18"/>
                <w:szCs w:val="18"/>
              </w:rPr>
              <w:t>choline-binding surface protein A</w:t>
            </w:r>
          </w:p>
        </w:tc>
      </w:tr>
    </w:tbl>
    <w:p w14:paraId="65500265" w14:textId="77777777" w:rsidR="00CD5D75" w:rsidRPr="0006082C" w:rsidRDefault="0006082C">
      <w:pPr>
        <w:rPr>
          <w:rFonts w:ascii="Times New Roman" w:hAnsi="Times New Roman" w:cs="Times New Roman"/>
          <w:sz w:val="18"/>
          <w:szCs w:val="18"/>
        </w:rPr>
      </w:pPr>
    </w:p>
    <w:sectPr w:rsidR="00CD5D75" w:rsidRPr="0006082C" w:rsidSect="0006082C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2C"/>
    <w:rsid w:val="0006082C"/>
    <w:rsid w:val="0049532D"/>
    <w:rsid w:val="006F4FF1"/>
    <w:rsid w:val="007E35B4"/>
    <w:rsid w:val="008A7167"/>
    <w:rsid w:val="009A2E13"/>
    <w:rsid w:val="00BE14AA"/>
    <w:rsid w:val="00CF18A2"/>
    <w:rsid w:val="00E3605A"/>
    <w:rsid w:val="00F5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B29A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6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943</Words>
  <Characters>5380</Characters>
  <Application>Microsoft Macintosh Word</Application>
  <DocSecurity>0</DocSecurity>
  <Lines>44</Lines>
  <Paragraphs>12</Paragraphs>
  <ScaleCrop>false</ScaleCrop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chrispin chaguza</dc:creator>
  <cp:keywords/>
  <dc:description/>
  <cp:lastModifiedBy>chrispin chaguza</cp:lastModifiedBy>
  <cp:revision>1</cp:revision>
  <dcterms:created xsi:type="dcterms:W3CDTF">2016-08-25T23:07:00Z</dcterms:created>
  <dcterms:modified xsi:type="dcterms:W3CDTF">2016-08-25T23:09:00Z</dcterms:modified>
</cp:coreProperties>
</file>