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2E" w:rsidRDefault="00813F2E">
      <w:r w:rsidRPr="004A25D9">
        <w:rPr>
          <w:rFonts w:ascii="Arial" w:hAnsi="Arial" w:cs="Arial"/>
          <w:b/>
        </w:rPr>
        <w:t>S1</w:t>
      </w:r>
      <w:r>
        <w:rPr>
          <w:rFonts w:ascii="Arial" w:hAnsi="Arial" w:cs="Arial"/>
          <w:b/>
        </w:rPr>
        <w:t xml:space="preserve"> Table</w:t>
      </w:r>
      <w:r w:rsidRPr="004A25D9">
        <w:rPr>
          <w:rFonts w:ascii="Arial" w:hAnsi="Arial" w:cs="Arial"/>
          <w:b/>
        </w:rPr>
        <w:t>. Results of siRNA screening.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37"/>
        <w:gridCol w:w="3058"/>
        <w:gridCol w:w="2221"/>
      </w:tblGrid>
      <w:tr w:rsidR="00915516" w:rsidRPr="00F1204F" w:rsidTr="00813F2E">
        <w:tc>
          <w:tcPr>
            <w:tcW w:w="0" w:type="auto"/>
          </w:tcPr>
          <w:p w:rsidR="00915516" w:rsidRPr="004A25D9" w:rsidRDefault="000A1189" w:rsidP="00915516">
            <w:pPr>
              <w:rPr>
                <w:rFonts w:ascii="Arial" w:hAnsi="Arial" w:cs="Arial"/>
                <w:b/>
              </w:rPr>
            </w:pPr>
            <w:r w:rsidRPr="004A25D9">
              <w:rPr>
                <w:rFonts w:ascii="Arial" w:hAnsi="Arial" w:cs="Arial"/>
                <w:b/>
              </w:rPr>
              <w:t>Control or Targeted Gene Symbol</w:t>
            </w:r>
          </w:p>
        </w:tc>
        <w:tc>
          <w:tcPr>
            <w:tcW w:w="0" w:type="auto"/>
          </w:tcPr>
          <w:p w:rsidR="00915516" w:rsidRPr="004A25D9" w:rsidRDefault="00DE7290" w:rsidP="00DE7290">
            <w:pPr>
              <w:jc w:val="center"/>
              <w:rPr>
                <w:rFonts w:ascii="Arial" w:hAnsi="Arial" w:cs="Arial"/>
                <w:b/>
              </w:rPr>
            </w:pPr>
            <w:r w:rsidRPr="004A25D9">
              <w:rPr>
                <w:rFonts w:ascii="Arial" w:hAnsi="Arial" w:cs="Arial"/>
                <w:b/>
              </w:rPr>
              <w:t>Relative N Protein Level %</w:t>
            </w:r>
            <w:r w:rsidR="00EA7219" w:rsidRPr="004A25D9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0" w:type="auto"/>
          </w:tcPr>
          <w:p w:rsidR="00915516" w:rsidRPr="004A25D9" w:rsidRDefault="00181621" w:rsidP="00DE7290">
            <w:pPr>
              <w:jc w:val="center"/>
              <w:rPr>
                <w:rFonts w:ascii="Arial" w:hAnsi="Arial" w:cs="Arial"/>
                <w:b/>
              </w:rPr>
            </w:pPr>
            <w:r w:rsidRPr="004A25D9">
              <w:rPr>
                <w:rFonts w:ascii="Arial" w:hAnsi="Arial" w:cs="Arial"/>
                <w:b/>
              </w:rPr>
              <w:t>Standard Deviation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EC65C2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On-</w:t>
            </w:r>
            <w:r w:rsidR="00915516"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 NT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17.01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siGenome RISC-F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86.29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25.02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C800FE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On-</w:t>
            </w:r>
            <w:r w:rsidR="00915516"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 GAPD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96.09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16.18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siGenome Lamin A/C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96.69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14.05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C800FE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On-</w:t>
            </w:r>
            <w:r w:rsidR="00915516"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 Cyclophilin B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91.33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17.02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58.28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17.02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62.58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21.00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CC50D9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Transfection Control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85.17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19.38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ADAM10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50.49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11.06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AP2A1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71.64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16.79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AP2A2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67.00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12.28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AP1G1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66.02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15.56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AP2B1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68.60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17.07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AMPH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70.72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16.24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BIN1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79.21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20.56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ARF1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68.69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23.40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ARF6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65.47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23.10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RHOA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80.28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30.29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ARRB1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48.64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8.91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ARRB2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61.39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17.01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ATM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52.82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12.21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ATP6V0A1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56.83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13.38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CAV1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64.43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16.01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CAV2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63.48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10.15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CAV3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67.11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16.80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CBL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59.10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15.92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CBLB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72.56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16.37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CDC42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69.50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24.25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CFL1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75.80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10.11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AP2M1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69.78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10.26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CLTA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62.70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9.95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CLTB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76.96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10.38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CLTC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70.18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9.08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COPA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89.90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25.13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DAB2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74.94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17.37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DIAPH1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55.67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10.34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DNM1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63.95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10.97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DNM2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70.13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17.63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EPS15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76.13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18.46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FYN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54.54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7.53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GRB2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63.91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12.71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HIP1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56.06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11.64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LIMK1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57.74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10.24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RAB8A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65.29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11.88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NEDD4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62.23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6.05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NSF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54.66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17.42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PAK1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78.93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16.98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PIK3C2G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57.95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11.83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PIK3CG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64.16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6.98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PIK4CA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85.25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18.11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RAB1A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69.46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11.56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68.73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6.96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RAB3A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74.90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11.70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RAB3B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96.80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25.50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RAB4A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79.54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15.61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RAB5A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64.62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16.07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RAB5B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71.61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15.35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RAB6A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77.84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14.32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MAP4K2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61.74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9.93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RAB5C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64.03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10.92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RAC1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70.06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8.46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ROCK1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66.64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13.63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SEC13L1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97.34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22.94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ITSN1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64.90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8.86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SNX1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78.94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21.39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SNX2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70.97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17.64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STAU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82.59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27.04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VAMP1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76.17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14.57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VAMP2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74.12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30.62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SYT1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66.52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20.01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TSG101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67.59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19.80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VAV2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76.63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17.74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VCP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94.97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9.10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VIL2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72.95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9.86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WAS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74.62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10.43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CLTCL1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82.10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9.61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PICALM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67.94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14.63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PIP5K1A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73.84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14.76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EEA1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87.76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25.04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CAMK1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62.78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14.88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BECN1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88.11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19.79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RAB11A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76.74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17.21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DDEF2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73.43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6.55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SYNJ1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79.62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10.31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SYNJ2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70.34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8.56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AP1M1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74.81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9.04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RAB7L1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65.84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6.67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WASF1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74.23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13.18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AP3D1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80.66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33.46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HIP1R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89.87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40.89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ATG12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51.08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15.25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HGS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88.35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33.28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VAPB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91.34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22.50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VAPA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88.41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21.60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RAB11B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102.77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28.62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PSCD3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76.79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18.05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ROCK2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82.44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19.76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MAPK8IP1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74.61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14.07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RAB3D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84.33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32.97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ENTH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72.33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17.83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SNAP91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78.23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24.19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PDCD6IP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65.54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27.36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AP1M2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72.52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16.96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ARPC5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104.39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28.64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ARPC4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85.30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13.53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ARPC3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85.74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14.04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ARPC1B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78.53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10.71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ACTR3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80.35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17.47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ACTR2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63.43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15.48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ARPC2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95.70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25.76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WASF2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52.69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19.84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EFS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62.75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14.90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CIB2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107.84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24.11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CIB1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105.55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37.98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WASF3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64.21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15.90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EPN2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75.10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14.06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TNIK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64.29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9.87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ELKS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67.10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11.23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MAPK8IP3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71.16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16.14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NEDD4L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77.48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14.69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AP4E1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68.39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12.18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MAPK8IP2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75.69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22.93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CBLC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78.19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14.74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ARFIP2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75.90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13.23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DNM3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82.06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15.87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GAF1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83.30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16.98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VPS4A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61.58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15.91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GIT1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68.17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13.33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PACSIN3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76.83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16.36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EPN1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89.60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18.03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PACSIN1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98.91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13.46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ITSN2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106.85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20.96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C13ORF9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114.93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29.14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SH3GLB1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96.77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29.04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RAB6B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97.06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14.62</w:t>
            </w:r>
          </w:p>
        </w:tc>
        <w:bookmarkStart w:id="0" w:name="_GoBack"/>
        <w:bookmarkEnd w:id="0"/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RAB8B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94.40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15.61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RAB4B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111.99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23.35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EPN3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77.27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10.75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SARA1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70.70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18.66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SH3GLB2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77.73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12.42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EPS15L1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80.53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14.95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GORASP1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83.77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19.90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MAP1LC3A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86.51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13.01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RAB3C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89.21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22.54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 w:themeColor="text1"/>
                <w:sz w:val="20"/>
                <w:szCs w:val="20"/>
              </w:rPr>
              <w:t>IHPK3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101.94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21.20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/>
                <w:sz w:val="20"/>
                <w:szCs w:val="20"/>
              </w:rPr>
              <w:t>CIB3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96.28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17.89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204F">
              <w:rPr>
                <w:rFonts w:ascii="Arial" w:hAnsi="Arial" w:cs="Arial"/>
                <w:sz w:val="20"/>
                <w:szCs w:val="20"/>
              </w:rPr>
              <w:t>SYT2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70.48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13.02</w:t>
            </w:r>
          </w:p>
        </w:tc>
      </w:tr>
      <w:tr w:rsidR="00915516" w:rsidRPr="00F1204F" w:rsidTr="00813F2E">
        <w:tc>
          <w:tcPr>
            <w:tcW w:w="0" w:type="auto"/>
          </w:tcPr>
          <w:p w:rsidR="00915516" w:rsidRPr="00F1204F" w:rsidRDefault="00915516" w:rsidP="00915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04F">
              <w:rPr>
                <w:rFonts w:ascii="Arial" w:hAnsi="Arial" w:cs="Arial"/>
                <w:color w:val="000000"/>
                <w:sz w:val="20"/>
                <w:szCs w:val="20"/>
              </w:rPr>
              <w:t>RAB7B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82.01</w:t>
            </w:r>
          </w:p>
        </w:tc>
        <w:tc>
          <w:tcPr>
            <w:tcW w:w="0" w:type="auto"/>
            <w:vAlign w:val="bottom"/>
          </w:tcPr>
          <w:p w:rsidR="00915516" w:rsidRPr="004A25D9" w:rsidRDefault="00915516" w:rsidP="00DE7290">
            <w:pPr>
              <w:jc w:val="center"/>
              <w:rPr>
                <w:rFonts w:ascii="Arial" w:hAnsi="Arial" w:cs="Arial"/>
                <w:color w:val="000000"/>
              </w:rPr>
            </w:pPr>
            <w:r w:rsidRPr="004A25D9">
              <w:rPr>
                <w:rFonts w:ascii="Arial" w:hAnsi="Arial" w:cs="Arial"/>
                <w:color w:val="000000"/>
              </w:rPr>
              <w:t>15.94</w:t>
            </w:r>
          </w:p>
        </w:tc>
      </w:tr>
    </w:tbl>
    <w:p w:rsidR="00DC57CC" w:rsidRPr="004A25D9" w:rsidRDefault="00812254" w:rsidP="00915516">
      <w:pPr>
        <w:rPr>
          <w:rFonts w:ascii="Arial" w:hAnsi="Arial" w:cs="Arial"/>
        </w:rPr>
      </w:pPr>
      <w:r w:rsidRPr="004A25D9">
        <w:rPr>
          <w:rFonts w:ascii="Arial" w:hAnsi="Arial" w:cs="Arial"/>
          <w:vertAlign w:val="superscript"/>
        </w:rPr>
        <w:t xml:space="preserve">a </w:t>
      </w:r>
      <w:r w:rsidR="00CC50D9" w:rsidRPr="004A25D9">
        <w:rPr>
          <w:rFonts w:ascii="Arial" w:hAnsi="Arial" w:cs="Arial"/>
        </w:rPr>
        <w:t>% v</w:t>
      </w:r>
      <w:r w:rsidRPr="004A25D9">
        <w:rPr>
          <w:rFonts w:ascii="Arial" w:hAnsi="Arial" w:cs="Arial"/>
        </w:rPr>
        <w:t>alues were determined relative to non-targeting siRNA control</w:t>
      </w:r>
      <w:r w:rsidR="00EC65C2" w:rsidRPr="004A25D9">
        <w:rPr>
          <w:rFonts w:ascii="Arial" w:hAnsi="Arial" w:cs="Arial"/>
        </w:rPr>
        <w:t xml:space="preserve"> (On-Target</w:t>
      </w:r>
      <w:r w:rsidR="00C95907" w:rsidRPr="004A25D9">
        <w:rPr>
          <w:rFonts w:ascii="Arial" w:hAnsi="Arial" w:cs="Arial"/>
        </w:rPr>
        <w:t xml:space="preserve"> NT)</w:t>
      </w:r>
      <w:r w:rsidRPr="004A25D9">
        <w:rPr>
          <w:rFonts w:ascii="Arial" w:hAnsi="Arial" w:cs="Arial"/>
        </w:rPr>
        <w:t>.</w:t>
      </w:r>
    </w:p>
    <w:sectPr w:rsidR="00DC57CC" w:rsidRPr="004A25D9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3C" w:rsidRDefault="0011343C" w:rsidP="008B5D54">
      <w:pPr>
        <w:spacing w:after="0" w:line="240" w:lineRule="auto"/>
      </w:pPr>
      <w:r>
        <w:separator/>
      </w:r>
    </w:p>
  </w:endnote>
  <w:endnote w:type="continuationSeparator" w:id="0">
    <w:p w:rsidR="0011343C" w:rsidRDefault="0011343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3C" w:rsidRDefault="0011343C" w:rsidP="008B5D54">
      <w:pPr>
        <w:spacing w:after="0" w:line="240" w:lineRule="auto"/>
      </w:pPr>
      <w:r>
        <w:separator/>
      </w:r>
    </w:p>
  </w:footnote>
  <w:footnote w:type="continuationSeparator" w:id="0">
    <w:p w:rsidR="0011343C" w:rsidRDefault="0011343C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16"/>
    <w:rsid w:val="000055F9"/>
    <w:rsid w:val="000A1189"/>
    <w:rsid w:val="0011343C"/>
    <w:rsid w:val="00152B5A"/>
    <w:rsid w:val="00181621"/>
    <w:rsid w:val="002546C1"/>
    <w:rsid w:val="004A25D9"/>
    <w:rsid w:val="004A651E"/>
    <w:rsid w:val="00551306"/>
    <w:rsid w:val="00587C85"/>
    <w:rsid w:val="006302D4"/>
    <w:rsid w:val="006C6578"/>
    <w:rsid w:val="00812254"/>
    <w:rsid w:val="00813F2E"/>
    <w:rsid w:val="008B250F"/>
    <w:rsid w:val="008B5D54"/>
    <w:rsid w:val="00915516"/>
    <w:rsid w:val="00B55735"/>
    <w:rsid w:val="00B608AC"/>
    <w:rsid w:val="00C800FE"/>
    <w:rsid w:val="00C95907"/>
    <w:rsid w:val="00CC50D9"/>
    <w:rsid w:val="00DC57CC"/>
    <w:rsid w:val="00DE7290"/>
    <w:rsid w:val="00E337A1"/>
    <w:rsid w:val="00E42204"/>
    <w:rsid w:val="00E80B42"/>
    <w:rsid w:val="00EA7219"/>
    <w:rsid w:val="00EC65C2"/>
    <w:rsid w:val="00F04987"/>
    <w:rsid w:val="00F1204F"/>
    <w:rsid w:val="00F424D4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91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93F6-38B5-4C1B-A345-0E4EB21C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2016-10-05T19:55:00Z</dcterms:created>
  <dcterms:modified xsi:type="dcterms:W3CDTF">2016-10-05T19:55:00Z</dcterms:modified>
</cp:coreProperties>
</file>