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FF" w:rsidRPr="009301FF" w:rsidRDefault="009301FF" w:rsidP="009301FF">
      <w:r w:rsidRPr="009301FF">
        <w:rPr>
          <w:b/>
        </w:rPr>
        <w:t>Table 1 Supplement.</w:t>
      </w:r>
      <w:r w:rsidRPr="009301FF">
        <w:t xml:space="preserve"> Summary of the Concept Mapping Process (Presented in order of completion)</w:t>
      </w:r>
      <w:bookmarkStart w:id="0" w:name="_GoBack"/>
      <w:bookmarkEnd w:id="0"/>
    </w:p>
    <w:p w:rsidR="009301FF" w:rsidRPr="009301FF" w:rsidRDefault="009301FF" w:rsidP="009301FF">
      <w:r w:rsidRPr="009301FF">
        <w:t xml:space="preserve">             </w:t>
      </w:r>
    </w:p>
    <w:bookmarkStart w:id="1" w:name="_MON_1478071607"/>
    <w:bookmarkEnd w:id="1"/>
    <w:p w:rsidR="001D25B1" w:rsidRDefault="009301FF" w:rsidP="009301FF">
      <w:pPr>
        <w:jc w:val="center"/>
      </w:pPr>
      <w:r w:rsidRPr="009301FF">
        <w:object w:dxaOrig="6525" w:dyaOrig="10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540pt" o:ole="">
            <v:imagedata r:id="rId5" o:title=""/>
          </v:shape>
          <o:OLEObject Type="Embed" ProgID="Word.Document.12" ShapeID="_x0000_i1025" DrawAspect="Content" ObjectID="_1478071813" r:id="rId6">
            <o:FieldCodes>\s</o:FieldCodes>
          </o:OLEObject>
        </w:object>
      </w:r>
    </w:p>
    <w:sectPr w:rsidR="001D2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FF"/>
    <w:rsid w:val="001D25B1"/>
    <w:rsid w:val="0093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Brown University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Whittaker, Shannon</dc:creator>
  <cp:lastModifiedBy>Whittaker, Shannon</cp:lastModifiedBy>
  <cp:revision>1</cp:revision>
  <dcterms:created xsi:type="dcterms:W3CDTF">2014-11-21T15:43:00Z</dcterms:created>
  <dcterms:modified xsi:type="dcterms:W3CDTF">2014-11-21T15:43:00Z</dcterms:modified>
</cp:coreProperties>
</file>