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3B52E" w14:textId="77777777" w:rsidR="0089343D" w:rsidRPr="00E36162" w:rsidRDefault="00156142" w:rsidP="0089343D">
      <w:pPr>
        <w:spacing w:after="0" w:line="480" w:lineRule="auto"/>
        <w:rPr>
          <w:b/>
        </w:rPr>
      </w:pPr>
      <w:r>
        <w:rPr>
          <w:b/>
        </w:rPr>
        <w:t>Appendix 2</w:t>
      </w:r>
      <w:r w:rsidR="0089343D">
        <w:rPr>
          <w:b/>
        </w:rPr>
        <w:t xml:space="preserve">: </w:t>
      </w:r>
      <w:r w:rsidR="0089343D" w:rsidRPr="00E36162">
        <w:rPr>
          <w:b/>
        </w:rPr>
        <w:t xml:space="preserve">Baseline Characteristics: Included Cohort vs. Missing </w:t>
      </w:r>
      <w:r w:rsidR="002D0796">
        <w:rPr>
          <w:b/>
        </w:rPr>
        <w:t xml:space="preserve">Adjusted </w:t>
      </w:r>
      <w:r w:rsidR="0089343D" w:rsidRPr="00E36162">
        <w:rPr>
          <w:b/>
        </w:rPr>
        <w:t>Grip Strength</w:t>
      </w:r>
    </w:p>
    <w:tbl>
      <w:tblPr>
        <w:tblStyle w:val="TableGrid1"/>
        <w:tblW w:w="7995" w:type="dxa"/>
        <w:tblLook w:val="02A0" w:firstRow="1" w:lastRow="0" w:firstColumn="1" w:lastColumn="0" w:noHBand="1" w:noVBand="0"/>
      </w:tblPr>
      <w:tblGrid>
        <w:gridCol w:w="3051"/>
        <w:gridCol w:w="1716"/>
        <w:gridCol w:w="1821"/>
        <w:gridCol w:w="1407"/>
      </w:tblGrid>
      <w:tr w:rsidR="0089343D" w:rsidRPr="00E36162" w14:paraId="23A5BC5C" w14:textId="77777777" w:rsidTr="00D764BD">
        <w:tc>
          <w:tcPr>
            <w:tcW w:w="3051" w:type="dxa"/>
          </w:tcPr>
          <w:p w14:paraId="755A59B5" w14:textId="77777777" w:rsidR="0089343D" w:rsidRPr="00E36162" w:rsidRDefault="0089343D" w:rsidP="00A34676">
            <w:pPr>
              <w:spacing w:line="480" w:lineRule="auto"/>
              <w:rPr>
                <w:b/>
              </w:rPr>
            </w:pPr>
          </w:p>
        </w:tc>
        <w:tc>
          <w:tcPr>
            <w:tcW w:w="1716" w:type="dxa"/>
          </w:tcPr>
          <w:p w14:paraId="26307735" w14:textId="77777777" w:rsidR="0089343D" w:rsidRPr="00E36162" w:rsidRDefault="00D764BD" w:rsidP="00A3467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Included Cohort</w:t>
            </w:r>
          </w:p>
        </w:tc>
        <w:tc>
          <w:tcPr>
            <w:tcW w:w="1821" w:type="dxa"/>
          </w:tcPr>
          <w:p w14:paraId="2C59E8DF" w14:textId="77777777" w:rsidR="0089343D" w:rsidRPr="00E36162" w:rsidRDefault="00D764BD" w:rsidP="00A3467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Excluded Cohort</w:t>
            </w:r>
          </w:p>
        </w:tc>
        <w:tc>
          <w:tcPr>
            <w:tcW w:w="1407" w:type="dxa"/>
          </w:tcPr>
          <w:p w14:paraId="10478AD5" w14:textId="77777777" w:rsidR="0089343D" w:rsidRPr="00E36162" w:rsidRDefault="0089343D" w:rsidP="00A34676">
            <w:pPr>
              <w:spacing w:line="480" w:lineRule="auto"/>
              <w:jc w:val="center"/>
              <w:rPr>
                <w:b/>
              </w:rPr>
            </w:pPr>
            <w:r w:rsidRPr="00E36162">
              <w:rPr>
                <w:b/>
              </w:rPr>
              <w:t>p-value</w:t>
            </w:r>
          </w:p>
        </w:tc>
      </w:tr>
      <w:tr w:rsidR="0089343D" w:rsidRPr="00E36162" w14:paraId="4F52A570" w14:textId="77777777" w:rsidTr="00D764BD">
        <w:tc>
          <w:tcPr>
            <w:tcW w:w="3051" w:type="dxa"/>
          </w:tcPr>
          <w:p w14:paraId="2837EAFE" w14:textId="77777777" w:rsidR="0089343D" w:rsidRPr="00E36162" w:rsidRDefault="0089343D" w:rsidP="00A34676">
            <w:pPr>
              <w:spacing w:line="480" w:lineRule="auto"/>
              <w:rPr>
                <w:b/>
              </w:rPr>
            </w:pPr>
          </w:p>
        </w:tc>
        <w:tc>
          <w:tcPr>
            <w:tcW w:w="1716" w:type="dxa"/>
          </w:tcPr>
          <w:p w14:paraId="043ED663" w14:textId="77777777" w:rsidR="0089343D" w:rsidRPr="00E36162" w:rsidRDefault="0089343D" w:rsidP="008F76C0">
            <w:pPr>
              <w:spacing w:line="480" w:lineRule="auto"/>
              <w:jc w:val="center"/>
              <w:rPr>
                <w:b/>
              </w:rPr>
            </w:pPr>
            <w:r w:rsidRPr="00E36162">
              <w:rPr>
                <w:b/>
              </w:rPr>
              <w:t>N=5,</w:t>
            </w:r>
            <w:r w:rsidR="00D764BD">
              <w:rPr>
                <w:b/>
              </w:rPr>
              <w:t>092</w:t>
            </w:r>
          </w:p>
        </w:tc>
        <w:tc>
          <w:tcPr>
            <w:tcW w:w="1821" w:type="dxa"/>
          </w:tcPr>
          <w:p w14:paraId="79B34BB5" w14:textId="77777777" w:rsidR="0089343D" w:rsidRPr="00E36162" w:rsidRDefault="0089343D" w:rsidP="008F76C0">
            <w:pPr>
              <w:spacing w:line="480" w:lineRule="auto"/>
              <w:jc w:val="center"/>
              <w:rPr>
                <w:b/>
              </w:rPr>
            </w:pPr>
            <w:r w:rsidRPr="00E36162">
              <w:rPr>
                <w:b/>
              </w:rPr>
              <w:t>N=</w:t>
            </w:r>
            <w:r w:rsidR="008F76C0">
              <w:rPr>
                <w:b/>
              </w:rPr>
              <w:t>5,523</w:t>
            </w:r>
          </w:p>
        </w:tc>
        <w:tc>
          <w:tcPr>
            <w:tcW w:w="1407" w:type="dxa"/>
          </w:tcPr>
          <w:p w14:paraId="6E6C6459" w14:textId="77777777" w:rsidR="0089343D" w:rsidRPr="00E36162" w:rsidRDefault="0089343D" w:rsidP="00A34676">
            <w:pPr>
              <w:spacing w:line="480" w:lineRule="auto"/>
              <w:jc w:val="center"/>
              <w:rPr>
                <w:b/>
              </w:rPr>
            </w:pPr>
          </w:p>
        </w:tc>
      </w:tr>
      <w:tr w:rsidR="0089343D" w:rsidRPr="00856E29" w14:paraId="7FB58391" w14:textId="77777777" w:rsidTr="00D764BD">
        <w:tc>
          <w:tcPr>
            <w:tcW w:w="3051" w:type="dxa"/>
          </w:tcPr>
          <w:p w14:paraId="30A1A450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>Age, years</w:t>
            </w:r>
          </w:p>
        </w:tc>
        <w:tc>
          <w:tcPr>
            <w:tcW w:w="1716" w:type="dxa"/>
          </w:tcPr>
          <w:p w14:paraId="442956BF" w14:textId="77777777" w:rsidR="0089343D" w:rsidRPr="00856E29" w:rsidRDefault="00D764BD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 (7.9</w:t>
            </w:r>
            <w:r w:rsidR="008F76C0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00F1B462" w14:textId="77777777" w:rsidR="0089343D" w:rsidRPr="00856E29" w:rsidRDefault="00D764BD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 (7.7</w:t>
            </w:r>
            <w:r w:rsidR="008F76C0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53A1C2A8" w14:textId="77777777" w:rsidR="0089343D" w:rsidRPr="00856E29" w:rsidRDefault="00F81BB7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.05</w:t>
            </w:r>
          </w:p>
        </w:tc>
      </w:tr>
      <w:tr w:rsidR="0089343D" w:rsidRPr="00856E29" w14:paraId="2FAEE1A3" w14:textId="77777777" w:rsidTr="00D764BD">
        <w:tc>
          <w:tcPr>
            <w:tcW w:w="3051" w:type="dxa"/>
          </w:tcPr>
          <w:p w14:paraId="7185437D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>Education, years</w:t>
            </w:r>
          </w:p>
        </w:tc>
        <w:tc>
          <w:tcPr>
            <w:tcW w:w="1716" w:type="dxa"/>
          </w:tcPr>
          <w:p w14:paraId="207B0F51" w14:textId="77777777" w:rsidR="0089343D" w:rsidRPr="00856E29" w:rsidRDefault="008F76C0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12.4 (3.11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2C076879" w14:textId="77777777" w:rsidR="0089343D" w:rsidRPr="00856E29" w:rsidRDefault="0089343D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12.3 (3.</w:t>
            </w:r>
            <w:r w:rsidR="00856E29">
              <w:rPr>
                <w:sz w:val="20"/>
                <w:szCs w:val="20"/>
              </w:rPr>
              <w:t>25</w:t>
            </w:r>
            <w:r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333FBFD3" w14:textId="77777777" w:rsidR="0089343D" w:rsidRPr="00856E29" w:rsidRDefault="00F81BB7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.11</w:t>
            </w:r>
          </w:p>
        </w:tc>
      </w:tr>
      <w:tr w:rsidR="0089343D" w:rsidRPr="00856E29" w14:paraId="49D31EFB" w14:textId="77777777" w:rsidTr="00D764BD">
        <w:trPr>
          <w:trHeight w:val="342"/>
        </w:trPr>
        <w:tc>
          <w:tcPr>
            <w:tcW w:w="3051" w:type="dxa"/>
          </w:tcPr>
          <w:p w14:paraId="6312F7D7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716" w:type="dxa"/>
          </w:tcPr>
          <w:p w14:paraId="69BAD3D6" w14:textId="77777777" w:rsidR="0089343D" w:rsidRPr="00856E29" w:rsidRDefault="0089343D" w:rsidP="00A3467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3F5DA5B0" w14:textId="77777777" w:rsidR="0089343D" w:rsidRPr="00856E29" w:rsidRDefault="0089343D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06AA2ED4" w14:textId="77777777" w:rsidR="0089343D" w:rsidRPr="00856E29" w:rsidRDefault="0089343D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89343D" w:rsidRPr="00856E29" w14:paraId="58F66E05" w14:textId="77777777" w:rsidTr="00D764BD">
        <w:tc>
          <w:tcPr>
            <w:tcW w:w="3051" w:type="dxa"/>
          </w:tcPr>
          <w:p w14:paraId="43586437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 xml:space="preserve">     White</w:t>
            </w:r>
          </w:p>
        </w:tc>
        <w:tc>
          <w:tcPr>
            <w:tcW w:w="1716" w:type="dxa"/>
          </w:tcPr>
          <w:p w14:paraId="31097470" w14:textId="77777777" w:rsidR="0089343D" w:rsidRPr="00856E29" w:rsidRDefault="008F76C0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4308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 w:rsidRPr="00856E29">
              <w:rPr>
                <w:sz w:val="20"/>
                <w:szCs w:val="20"/>
              </w:rPr>
              <w:t>84.6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52C4BA16" w14:textId="77777777" w:rsidR="0089343D" w:rsidRPr="00856E29" w:rsidRDefault="00856E29" w:rsidP="00856E2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83.1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6023D02E" w14:textId="77777777" w:rsidR="0089343D" w:rsidRPr="00856E29" w:rsidRDefault="002502BF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&lt;.01</w:t>
            </w:r>
          </w:p>
        </w:tc>
      </w:tr>
      <w:tr w:rsidR="0089343D" w:rsidRPr="00856E29" w14:paraId="1565CA76" w14:textId="77777777" w:rsidTr="00D764BD">
        <w:tc>
          <w:tcPr>
            <w:tcW w:w="3051" w:type="dxa"/>
          </w:tcPr>
          <w:p w14:paraId="00E79295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 xml:space="preserve">     Black </w:t>
            </w:r>
          </w:p>
        </w:tc>
        <w:tc>
          <w:tcPr>
            <w:tcW w:w="1716" w:type="dxa"/>
          </w:tcPr>
          <w:p w14:paraId="4EEF0CA9" w14:textId="77777777" w:rsidR="0089343D" w:rsidRPr="00856E29" w:rsidRDefault="008F76C0" w:rsidP="008F0D8C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619</w:t>
            </w:r>
            <w:r w:rsidR="0089343D" w:rsidRPr="00856E29">
              <w:rPr>
                <w:sz w:val="20"/>
                <w:szCs w:val="20"/>
              </w:rPr>
              <w:t xml:space="preserve">  (</w:t>
            </w:r>
            <w:r w:rsidR="008F0D8C">
              <w:rPr>
                <w:sz w:val="20"/>
                <w:szCs w:val="20"/>
              </w:rPr>
              <w:t>12.2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43C58184" w14:textId="77777777" w:rsidR="0089343D" w:rsidRPr="00856E29" w:rsidRDefault="00856E29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13.5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0B068D42" w14:textId="77777777" w:rsidR="0089343D" w:rsidRPr="00856E29" w:rsidRDefault="002502BF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&lt;.001</w:t>
            </w:r>
          </w:p>
        </w:tc>
      </w:tr>
      <w:tr w:rsidR="0089343D" w:rsidRPr="00856E29" w14:paraId="62DCA1C5" w14:textId="77777777" w:rsidTr="00D764BD">
        <w:tc>
          <w:tcPr>
            <w:tcW w:w="3051" w:type="dxa"/>
          </w:tcPr>
          <w:p w14:paraId="7D14CE28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 xml:space="preserve">     Other</w:t>
            </w:r>
          </w:p>
        </w:tc>
        <w:tc>
          <w:tcPr>
            <w:tcW w:w="1716" w:type="dxa"/>
          </w:tcPr>
          <w:p w14:paraId="2235C4B3" w14:textId="77777777" w:rsidR="0089343D" w:rsidRPr="00856E29" w:rsidRDefault="008F76C0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165</w:t>
            </w:r>
            <w:r w:rsidR="0089343D" w:rsidRPr="00856E29">
              <w:rPr>
                <w:sz w:val="20"/>
                <w:szCs w:val="20"/>
              </w:rPr>
              <w:t xml:space="preserve">   (</w:t>
            </w:r>
            <w:r w:rsidRPr="00856E29">
              <w:rPr>
                <w:sz w:val="20"/>
                <w:szCs w:val="20"/>
              </w:rPr>
              <w:t>3.2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03C7DDB9" w14:textId="77777777" w:rsidR="0089343D" w:rsidRPr="00856E29" w:rsidRDefault="00B23C7E" w:rsidP="00856E2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(3.4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2591BBC1" w14:textId="77777777" w:rsidR="0089343D" w:rsidRPr="00856E29" w:rsidRDefault="002502BF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.26</w:t>
            </w:r>
          </w:p>
        </w:tc>
      </w:tr>
      <w:tr w:rsidR="0089343D" w:rsidRPr="00856E29" w14:paraId="0427C2ED" w14:textId="77777777" w:rsidTr="00D764BD">
        <w:tc>
          <w:tcPr>
            <w:tcW w:w="3051" w:type="dxa"/>
          </w:tcPr>
          <w:p w14:paraId="4536E76B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 xml:space="preserve">Current Smoker (%) </w:t>
            </w:r>
          </w:p>
        </w:tc>
        <w:tc>
          <w:tcPr>
            <w:tcW w:w="1716" w:type="dxa"/>
          </w:tcPr>
          <w:p w14:paraId="6658E071" w14:textId="77777777" w:rsidR="0089343D" w:rsidRPr="00856E29" w:rsidRDefault="003867B0" w:rsidP="003867B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11</w:t>
            </w:r>
            <w:r w:rsidR="0089343D" w:rsidRPr="00856E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7AA73074" w14:textId="77777777" w:rsidR="0089343D" w:rsidRPr="00856E29" w:rsidRDefault="003E5820" w:rsidP="003E582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12.2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7AFAD76F" w14:textId="77777777" w:rsidR="0089343D" w:rsidRPr="00856E29" w:rsidRDefault="00F81BB7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.22</w:t>
            </w:r>
          </w:p>
        </w:tc>
      </w:tr>
      <w:tr w:rsidR="0089343D" w:rsidRPr="00856E29" w14:paraId="617E177D" w14:textId="77777777" w:rsidTr="00D764BD">
        <w:tc>
          <w:tcPr>
            <w:tcW w:w="3051" w:type="dxa"/>
          </w:tcPr>
          <w:p w14:paraId="046DAC7B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  <w:vertAlign w:val="superscript"/>
              </w:rPr>
            </w:pPr>
            <w:r w:rsidRPr="00856E29">
              <w:rPr>
                <w:b/>
                <w:sz w:val="20"/>
                <w:szCs w:val="20"/>
              </w:rPr>
              <w:t>Number of Comorbidities</w:t>
            </w:r>
          </w:p>
        </w:tc>
        <w:tc>
          <w:tcPr>
            <w:tcW w:w="1716" w:type="dxa"/>
          </w:tcPr>
          <w:p w14:paraId="7E7EAEDD" w14:textId="77777777" w:rsidR="0089343D" w:rsidRPr="00856E29" w:rsidRDefault="00F81BB7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 (1.2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5D075FBA" w14:textId="77777777" w:rsidR="0089343D" w:rsidRPr="00856E29" w:rsidRDefault="008F76C0" w:rsidP="00F81BB7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2.1</w:t>
            </w:r>
            <w:r w:rsidR="0089343D" w:rsidRPr="00856E29">
              <w:rPr>
                <w:sz w:val="20"/>
                <w:szCs w:val="20"/>
              </w:rPr>
              <w:t xml:space="preserve"> (1.</w:t>
            </w:r>
            <w:r w:rsidR="00F81BB7">
              <w:rPr>
                <w:sz w:val="20"/>
                <w:szCs w:val="20"/>
              </w:rPr>
              <w:t>3)</w:t>
            </w:r>
          </w:p>
        </w:tc>
        <w:tc>
          <w:tcPr>
            <w:tcW w:w="1407" w:type="dxa"/>
          </w:tcPr>
          <w:p w14:paraId="7EF03DC1" w14:textId="77777777" w:rsidR="0089343D" w:rsidRPr="00856E29" w:rsidRDefault="0097255B" w:rsidP="00F81BB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&lt;.001</w:t>
            </w:r>
            <w:bookmarkStart w:id="0" w:name="_GoBack"/>
            <w:bookmarkEnd w:id="0"/>
          </w:p>
        </w:tc>
      </w:tr>
      <w:tr w:rsidR="0089343D" w:rsidRPr="00856E29" w14:paraId="7863A139" w14:textId="77777777" w:rsidTr="00D764BD">
        <w:tc>
          <w:tcPr>
            <w:tcW w:w="3051" w:type="dxa"/>
          </w:tcPr>
          <w:p w14:paraId="3D57F259" w14:textId="77777777" w:rsidR="0089343D" w:rsidRPr="00856E29" w:rsidRDefault="00856E29" w:rsidP="00A34676">
            <w:pPr>
              <w:spacing w:line="480" w:lineRule="auto"/>
              <w:rPr>
                <w:b/>
                <w:sz w:val="20"/>
                <w:szCs w:val="20"/>
                <w:vertAlign w:val="superscript"/>
              </w:rPr>
            </w:pPr>
            <w:r w:rsidRPr="00856E29">
              <w:rPr>
                <w:b/>
                <w:sz w:val="20"/>
                <w:szCs w:val="20"/>
              </w:rPr>
              <w:t xml:space="preserve">Mean </w:t>
            </w:r>
            <w:r w:rsidR="0089343D" w:rsidRPr="00856E29">
              <w:rPr>
                <w:b/>
                <w:sz w:val="20"/>
                <w:szCs w:val="20"/>
              </w:rPr>
              <w:t>Waist Circumference, cm</w:t>
            </w:r>
          </w:p>
        </w:tc>
        <w:tc>
          <w:tcPr>
            <w:tcW w:w="1716" w:type="dxa"/>
          </w:tcPr>
          <w:p w14:paraId="71F9154C" w14:textId="77777777" w:rsidR="0089343D" w:rsidRPr="00856E29" w:rsidRDefault="0089343D" w:rsidP="000965F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100.</w:t>
            </w:r>
            <w:r w:rsidR="000965FF">
              <w:rPr>
                <w:sz w:val="20"/>
                <w:szCs w:val="20"/>
              </w:rPr>
              <w:t>3</w:t>
            </w:r>
            <w:r w:rsidRPr="00856E29">
              <w:rPr>
                <w:sz w:val="20"/>
                <w:szCs w:val="20"/>
              </w:rPr>
              <w:t xml:space="preserve"> (</w:t>
            </w:r>
            <w:r w:rsidR="00D764BD">
              <w:rPr>
                <w:sz w:val="20"/>
                <w:szCs w:val="20"/>
              </w:rPr>
              <w:t>14.0</w:t>
            </w:r>
            <w:r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7BB3040F" w14:textId="77777777" w:rsidR="0089343D" w:rsidRPr="00856E29" w:rsidRDefault="008F76C0" w:rsidP="00856E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101.6</w:t>
            </w:r>
            <w:r w:rsidR="0089343D" w:rsidRPr="00856E29">
              <w:rPr>
                <w:sz w:val="20"/>
                <w:szCs w:val="20"/>
              </w:rPr>
              <w:t xml:space="preserve"> (15.</w:t>
            </w:r>
            <w:r w:rsidR="00D764BD">
              <w:rPr>
                <w:sz w:val="20"/>
                <w:szCs w:val="20"/>
              </w:rPr>
              <w:t>9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1DAFB29B" w14:textId="77777777" w:rsidR="0089343D" w:rsidRPr="00856E29" w:rsidRDefault="0097255B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&lt;.01</w:t>
            </w:r>
          </w:p>
        </w:tc>
      </w:tr>
      <w:tr w:rsidR="0089343D" w:rsidRPr="00856E29" w14:paraId="4AFA044C" w14:textId="77777777" w:rsidTr="00D764BD">
        <w:tc>
          <w:tcPr>
            <w:tcW w:w="3051" w:type="dxa"/>
          </w:tcPr>
          <w:p w14:paraId="212CFB66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  <w:vertAlign w:val="superscript"/>
              </w:rPr>
            </w:pPr>
            <w:r w:rsidRPr="00856E29">
              <w:rPr>
                <w:b/>
                <w:sz w:val="20"/>
                <w:szCs w:val="20"/>
              </w:rPr>
              <w:t>Mean Body Mass Index, kg/m</w:t>
            </w:r>
            <w:r w:rsidRPr="00856E29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6" w:type="dxa"/>
          </w:tcPr>
          <w:p w14:paraId="55B53CEA" w14:textId="77777777" w:rsidR="0089343D" w:rsidRPr="00856E29" w:rsidRDefault="008F76C0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28.7</w:t>
            </w:r>
            <w:r w:rsidR="0089343D" w:rsidRPr="00856E29">
              <w:rPr>
                <w:sz w:val="20"/>
                <w:szCs w:val="20"/>
              </w:rPr>
              <w:t xml:space="preserve"> (5.</w:t>
            </w:r>
            <w:r w:rsidRPr="00856E29">
              <w:rPr>
                <w:sz w:val="20"/>
                <w:szCs w:val="20"/>
              </w:rPr>
              <w:t>5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24EEB414" w14:textId="77777777" w:rsidR="0089343D" w:rsidRPr="00856E29" w:rsidRDefault="00856E29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  <w:r w:rsidR="00D764BD">
              <w:rPr>
                <w:sz w:val="20"/>
                <w:szCs w:val="20"/>
              </w:rPr>
              <w:t xml:space="preserve"> (6.0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747F1949" w14:textId="77777777" w:rsidR="0089343D" w:rsidRPr="00856E29" w:rsidRDefault="0097255B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.07</w:t>
            </w:r>
          </w:p>
        </w:tc>
      </w:tr>
      <w:tr w:rsidR="0089343D" w:rsidRPr="00856E29" w14:paraId="3CBDD9B4" w14:textId="77777777" w:rsidTr="00D764BD">
        <w:tc>
          <w:tcPr>
            <w:tcW w:w="3051" w:type="dxa"/>
          </w:tcPr>
          <w:p w14:paraId="7483BE55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</w:rPr>
            </w:pPr>
            <w:r w:rsidRPr="00856E29">
              <w:rPr>
                <w:b/>
                <w:sz w:val="20"/>
                <w:szCs w:val="20"/>
              </w:rPr>
              <w:t>Mean number of Physical Limitations</w:t>
            </w:r>
          </w:p>
        </w:tc>
        <w:tc>
          <w:tcPr>
            <w:tcW w:w="1716" w:type="dxa"/>
          </w:tcPr>
          <w:p w14:paraId="7D29C434" w14:textId="77777777" w:rsidR="0089343D" w:rsidRPr="00856E29" w:rsidRDefault="0089343D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2.5 (2.</w:t>
            </w:r>
            <w:r w:rsidR="008F76C0" w:rsidRPr="00856E29">
              <w:rPr>
                <w:sz w:val="20"/>
                <w:szCs w:val="20"/>
              </w:rPr>
              <w:t>5</w:t>
            </w:r>
            <w:r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4658EC83" w14:textId="77777777" w:rsidR="0089343D" w:rsidRPr="00856E29" w:rsidRDefault="0089343D" w:rsidP="00856E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2.8</w:t>
            </w:r>
            <w:r w:rsidR="00856E29">
              <w:rPr>
                <w:sz w:val="20"/>
                <w:szCs w:val="20"/>
              </w:rPr>
              <w:t xml:space="preserve"> </w:t>
            </w:r>
            <w:r w:rsidRPr="00856E29">
              <w:rPr>
                <w:sz w:val="20"/>
                <w:szCs w:val="20"/>
              </w:rPr>
              <w:t>(2.</w:t>
            </w:r>
            <w:r w:rsidR="00D764BD">
              <w:rPr>
                <w:sz w:val="20"/>
                <w:szCs w:val="20"/>
              </w:rPr>
              <w:t>7</w:t>
            </w:r>
            <w:r w:rsid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5C762D89" w14:textId="77777777" w:rsidR="0089343D" w:rsidRPr="00856E29" w:rsidRDefault="000965FF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&lt;.001</w:t>
            </w:r>
          </w:p>
        </w:tc>
      </w:tr>
      <w:tr w:rsidR="0089343D" w:rsidRPr="00856E29" w14:paraId="3DDABD9A" w14:textId="77777777" w:rsidTr="00D764BD">
        <w:trPr>
          <w:trHeight w:val="215"/>
        </w:trPr>
        <w:tc>
          <w:tcPr>
            <w:tcW w:w="3051" w:type="dxa"/>
          </w:tcPr>
          <w:p w14:paraId="5A55AEAC" w14:textId="77777777" w:rsidR="0089343D" w:rsidRPr="00856E29" w:rsidRDefault="0089343D" w:rsidP="00A34676">
            <w:pPr>
              <w:spacing w:line="480" w:lineRule="auto"/>
              <w:rPr>
                <w:b/>
                <w:sz w:val="20"/>
                <w:szCs w:val="20"/>
                <w:vertAlign w:val="superscript"/>
              </w:rPr>
            </w:pPr>
            <w:r w:rsidRPr="00856E29">
              <w:rPr>
                <w:b/>
                <w:sz w:val="20"/>
                <w:szCs w:val="20"/>
              </w:rPr>
              <w:t>Physically Active</w:t>
            </w:r>
            <w:r w:rsidR="003805A4">
              <w:rPr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716" w:type="dxa"/>
          </w:tcPr>
          <w:p w14:paraId="241AE5FC" w14:textId="77777777" w:rsidR="0089343D" w:rsidRPr="00856E29" w:rsidRDefault="008F76C0" w:rsidP="008F76C0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56E29">
              <w:rPr>
                <w:sz w:val="20"/>
                <w:szCs w:val="20"/>
              </w:rPr>
              <w:t>3062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 w:rsidRPr="00856E29">
              <w:rPr>
                <w:sz w:val="20"/>
                <w:szCs w:val="20"/>
              </w:rPr>
              <w:t>60.2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</w:tcPr>
          <w:p w14:paraId="36F5C4CC" w14:textId="77777777" w:rsidR="0089343D" w:rsidRPr="00856E29" w:rsidRDefault="00856E29" w:rsidP="00856E2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</w:t>
            </w:r>
            <w:r w:rsidR="0089343D" w:rsidRPr="00856E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56.2</w:t>
            </w:r>
            <w:r w:rsidR="0089343D" w:rsidRPr="00856E29">
              <w:rPr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14:paraId="0D8B8E32" w14:textId="77777777" w:rsidR="0089343D" w:rsidRPr="00856E29" w:rsidRDefault="00F81BB7" w:rsidP="00A34676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&lt;.001</w:t>
            </w:r>
          </w:p>
        </w:tc>
      </w:tr>
    </w:tbl>
    <w:p w14:paraId="0BA88195" w14:textId="77777777" w:rsidR="0089343D" w:rsidRDefault="0089343D" w:rsidP="0089343D">
      <w:pPr>
        <w:spacing w:line="480" w:lineRule="auto"/>
      </w:pPr>
      <w:r>
        <w:t xml:space="preserve">P values calculated using Fischer’s chi-square and independent t-test </w:t>
      </w:r>
    </w:p>
    <w:p w14:paraId="5A7FF34A" w14:textId="77777777" w:rsidR="007B3724" w:rsidRDefault="007B3724" w:rsidP="0089343D">
      <w:pPr>
        <w:spacing w:line="480" w:lineRule="auto"/>
      </w:pPr>
      <w:r>
        <w:t>A total of 5523 unique subjects had missing data (there were 466 missing grip strength values and 5384 missing body mass index values)</w:t>
      </w:r>
    </w:p>
    <w:p w14:paraId="79A546A1" w14:textId="77777777" w:rsidR="001F7E8E" w:rsidRDefault="001F7E8E"/>
    <w:sectPr w:rsidR="001F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D"/>
    <w:rsid w:val="000965FF"/>
    <w:rsid w:val="00116465"/>
    <w:rsid w:val="00156142"/>
    <w:rsid w:val="001F7E8E"/>
    <w:rsid w:val="002502BF"/>
    <w:rsid w:val="002D0796"/>
    <w:rsid w:val="003805A4"/>
    <w:rsid w:val="003867B0"/>
    <w:rsid w:val="003E5820"/>
    <w:rsid w:val="006F01EF"/>
    <w:rsid w:val="007B3724"/>
    <w:rsid w:val="00856E29"/>
    <w:rsid w:val="0089343D"/>
    <w:rsid w:val="008F0D8C"/>
    <w:rsid w:val="008F76C0"/>
    <w:rsid w:val="00907963"/>
    <w:rsid w:val="0097255B"/>
    <w:rsid w:val="009E5C5E"/>
    <w:rsid w:val="00A000B5"/>
    <w:rsid w:val="00AC4A5A"/>
    <w:rsid w:val="00B23C7E"/>
    <w:rsid w:val="00D764BD"/>
    <w:rsid w:val="00F415BE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BA0C"/>
  <w15:docId w15:val="{DEF438B7-1CA7-401F-8C99-1FDA2EB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9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9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A. Batsis</dc:creator>
  <cp:lastModifiedBy>John A. Batsis</cp:lastModifiedBy>
  <cp:revision>5</cp:revision>
  <cp:lastPrinted>2016-02-05T22:01:00Z</cp:lastPrinted>
  <dcterms:created xsi:type="dcterms:W3CDTF">2016-02-18T22:06:00Z</dcterms:created>
  <dcterms:modified xsi:type="dcterms:W3CDTF">2016-02-22T13:59:00Z</dcterms:modified>
</cp:coreProperties>
</file>