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154C" w14:textId="3B18B5E6" w:rsidR="005519D0" w:rsidRPr="00F46671" w:rsidRDefault="005519D0" w:rsidP="005519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671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="00C71976" w:rsidRPr="00C71976">
        <w:rPr>
          <w:rFonts w:ascii="Times New Roman" w:hAnsi="Times New Roman" w:cs="Times New Roman"/>
          <w:sz w:val="24"/>
          <w:szCs w:val="24"/>
        </w:rPr>
        <w:t xml:space="preserve"> </w:t>
      </w:r>
      <w:r w:rsidR="00C71976" w:rsidRPr="00FC3F72">
        <w:rPr>
          <w:rFonts w:ascii="Times New Roman" w:hAnsi="Times New Roman" w:cs="Times New Roman"/>
          <w:sz w:val="24"/>
          <w:szCs w:val="24"/>
        </w:rPr>
        <w:t xml:space="preserve">Hazard ratios (HR) and 95% confidence intervals (CI) for associations between personal factors, initial colorectal cancer (CRC) tumour pathology features, lifestyle factors and surveillance interval and the risk of </w:t>
      </w:r>
      <w:proofErr w:type="spellStart"/>
      <w:r w:rsidR="00C71976" w:rsidRPr="00FC3F72">
        <w:rPr>
          <w:rFonts w:ascii="Times New Roman" w:hAnsi="Times New Roman" w:cs="Times New Roman"/>
          <w:sz w:val="24"/>
          <w:szCs w:val="24"/>
        </w:rPr>
        <w:t>metachronous</w:t>
      </w:r>
      <w:proofErr w:type="spellEnd"/>
      <w:r w:rsidR="00C71976" w:rsidRPr="00FC3F72">
        <w:rPr>
          <w:rFonts w:ascii="Times New Roman" w:hAnsi="Times New Roman" w:cs="Times New Roman"/>
          <w:sz w:val="24"/>
          <w:szCs w:val="24"/>
        </w:rPr>
        <w:t xml:space="preserve"> CRC</w:t>
      </w:r>
      <w:r w:rsidR="00C7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976">
        <w:rPr>
          <w:rFonts w:ascii="Times New Roman" w:hAnsi="Times New Roman" w:cs="Times New Roman"/>
          <w:sz w:val="24"/>
          <w:szCs w:val="24"/>
        </w:rPr>
        <w:t>u</w:t>
      </w:r>
      <w:r w:rsidRPr="00F46671">
        <w:rPr>
          <w:rFonts w:ascii="Times New Roman" w:hAnsi="Times New Roman" w:cs="Times New Roman"/>
          <w:sz w:val="24"/>
          <w:szCs w:val="24"/>
        </w:rPr>
        <w:t xml:space="preserve">sing </w:t>
      </w:r>
      <w:r w:rsidR="00C71976">
        <w:rPr>
          <w:rFonts w:ascii="Times New Roman" w:hAnsi="Times New Roman" w:cs="Times New Roman"/>
          <w:sz w:val="24"/>
          <w:szCs w:val="24"/>
        </w:rPr>
        <w:t>o</w:t>
      </w:r>
      <w:r w:rsidRPr="00F46671">
        <w:rPr>
          <w:rFonts w:ascii="Times New Roman" w:hAnsi="Times New Roman" w:cs="Times New Roman"/>
          <w:sz w:val="24"/>
          <w:szCs w:val="24"/>
        </w:rPr>
        <w:t xml:space="preserve">nly </w:t>
      </w:r>
      <w:r w:rsidR="00C71976">
        <w:rPr>
          <w:rFonts w:ascii="Times New Roman" w:hAnsi="Times New Roman" w:cs="Times New Roman"/>
          <w:sz w:val="24"/>
          <w:szCs w:val="24"/>
        </w:rPr>
        <w:t>n</w:t>
      </w:r>
      <w:r w:rsidRPr="00F46671">
        <w:rPr>
          <w:rFonts w:ascii="Times New Roman" w:hAnsi="Times New Roman" w:cs="Times New Roman"/>
          <w:sz w:val="24"/>
          <w:szCs w:val="24"/>
        </w:rPr>
        <w:t xml:space="preserve">on-missing </w:t>
      </w:r>
      <w:r w:rsidR="00C71976">
        <w:rPr>
          <w:rFonts w:ascii="Times New Roman" w:hAnsi="Times New Roman" w:cs="Times New Roman"/>
          <w:sz w:val="24"/>
          <w:szCs w:val="24"/>
        </w:rPr>
        <w:t>d</w:t>
      </w:r>
      <w:r w:rsidRPr="00F46671">
        <w:rPr>
          <w:rFonts w:ascii="Times New Roman" w:hAnsi="Times New Roman" w:cs="Times New Roman"/>
          <w:sz w:val="24"/>
          <w:szCs w:val="24"/>
        </w:rPr>
        <w:t>ata</w:t>
      </w:r>
    </w:p>
    <w:p w14:paraId="004C05B7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5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21"/>
        <w:gridCol w:w="1116"/>
        <w:gridCol w:w="2487"/>
        <w:gridCol w:w="2532"/>
      </w:tblGrid>
      <w:tr w:rsidR="005519D0" w:rsidRPr="00F46671" w14:paraId="4B523C4F" w14:textId="77777777" w:rsidTr="00274B5F">
        <w:trPr>
          <w:trHeight w:val="271"/>
          <w:jc w:val="center"/>
        </w:trPr>
        <w:tc>
          <w:tcPr>
            <w:tcW w:w="3119" w:type="dxa"/>
            <w:tcBorders>
              <w:bottom w:val="nil"/>
            </w:tcBorders>
          </w:tcPr>
          <w:p w14:paraId="7F83EFC1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1" w:type="dxa"/>
            <w:gridSpan w:val="3"/>
            <w:tcBorders>
              <w:bottom w:val="nil"/>
            </w:tcBorders>
          </w:tcPr>
          <w:p w14:paraId="0391BAC0" w14:textId="6E84A523" w:rsidR="005519D0" w:rsidRPr="00F46671" w:rsidRDefault="005519D0" w:rsidP="008B77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8B7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nivariable</w:t>
            </w:r>
            <w:proofErr w:type="spellEnd"/>
          </w:p>
        </w:tc>
        <w:tc>
          <w:tcPr>
            <w:tcW w:w="5019" w:type="dxa"/>
            <w:gridSpan w:val="2"/>
            <w:tcBorders>
              <w:bottom w:val="nil"/>
            </w:tcBorders>
          </w:tcPr>
          <w:p w14:paraId="08B60E60" w14:textId="5910F48A" w:rsidR="005519D0" w:rsidRPr="00F46671" w:rsidRDefault="008B773C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Multivariable</w:t>
            </w:r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(Cases=18; Person-years=6,325)</w:t>
            </w:r>
          </w:p>
        </w:tc>
      </w:tr>
      <w:tr w:rsidR="005519D0" w:rsidRPr="00F46671" w14:paraId="6E687768" w14:textId="77777777" w:rsidTr="00274B5F">
        <w:trPr>
          <w:trHeight w:val="271"/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CE08ED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DD3EC40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Cases/Person-years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061B248D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14:paraId="5A55EBC5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2D42C766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75E85DEE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519D0" w:rsidRPr="00F46671" w14:paraId="0E045376" w14:textId="77777777" w:rsidTr="00274B5F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38B9CC0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Personal factors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AD56DD4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nil"/>
            </w:tcBorders>
          </w:tcPr>
          <w:p w14:paraId="78E341D1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</w:tcPr>
          <w:p w14:paraId="4160ED08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nil"/>
            </w:tcBorders>
          </w:tcPr>
          <w:p w14:paraId="3E721A5B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3A69F5B7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1D37C2AD" w14:textId="77777777" w:rsidTr="00274B5F">
        <w:trPr>
          <w:jc w:val="center"/>
        </w:trPr>
        <w:tc>
          <w:tcPr>
            <w:tcW w:w="3119" w:type="dxa"/>
            <w:tcBorders>
              <w:top w:val="nil"/>
            </w:tcBorders>
          </w:tcPr>
          <w:p w14:paraId="5702918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 at initial </w:t>
            </w:r>
            <w:proofErr w:type="gram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diagnosis  </w:t>
            </w:r>
            <w:proofErr w:type="gramEnd"/>
          </w:p>
        </w:tc>
        <w:tc>
          <w:tcPr>
            <w:tcW w:w="1984" w:type="dxa"/>
            <w:tcBorders>
              <w:top w:val="nil"/>
            </w:tcBorders>
          </w:tcPr>
          <w:p w14:paraId="1895188C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14:paraId="2ADB710D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3F8CD06C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18248AC4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14:paraId="4CEC3846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6B809FEE" w14:textId="77777777" w:rsidTr="00274B5F">
        <w:trPr>
          <w:trHeight w:val="125"/>
          <w:jc w:val="center"/>
        </w:trPr>
        <w:tc>
          <w:tcPr>
            <w:tcW w:w="3119" w:type="dxa"/>
          </w:tcPr>
          <w:p w14:paraId="7F343A3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&lt;50 years</w:t>
            </w:r>
          </w:p>
        </w:tc>
        <w:tc>
          <w:tcPr>
            <w:tcW w:w="1984" w:type="dxa"/>
          </w:tcPr>
          <w:p w14:paraId="11AB3CB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52/18,336</w:t>
            </w:r>
          </w:p>
        </w:tc>
        <w:tc>
          <w:tcPr>
            <w:tcW w:w="1821" w:type="dxa"/>
          </w:tcPr>
          <w:p w14:paraId="7145B476" w14:textId="4D1209BA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1A290D9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3FB94C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55885DB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5F596ACC" w14:textId="77777777" w:rsidTr="00274B5F">
        <w:trPr>
          <w:trHeight w:val="125"/>
          <w:jc w:val="center"/>
        </w:trPr>
        <w:tc>
          <w:tcPr>
            <w:tcW w:w="3119" w:type="dxa"/>
          </w:tcPr>
          <w:p w14:paraId="408454D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≥50 years</w:t>
            </w:r>
          </w:p>
        </w:tc>
        <w:tc>
          <w:tcPr>
            <w:tcW w:w="1984" w:type="dxa"/>
          </w:tcPr>
          <w:p w14:paraId="2FB86F3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90/33,706</w:t>
            </w:r>
          </w:p>
        </w:tc>
        <w:tc>
          <w:tcPr>
            <w:tcW w:w="1821" w:type="dxa"/>
          </w:tcPr>
          <w:p w14:paraId="51903F8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(0.69-1.37)</w:t>
            </w:r>
          </w:p>
        </w:tc>
        <w:tc>
          <w:tcPr>
            <w:tcW w:w="1116" w:type="dxa"/>
          </w:tcPr>
          <w:p w14:paraId="25E27CCF" w14:textId="11D2BB4D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87" w:type="dxa"/>
          </w:tcPr>
          <w:p w14:paraId="7CDAC55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6FD1D15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0CC4B282" w14:textId="77777777" w:rsidTr="00274B5F">
        <w:trPr>
          <w:trHeight w:val="125"/>
          <w:jc w:val="center"/>
        </w:trPr>
        <w:tc>
          <w:tcPr>
            <w:tcW w:w="3119" w:type="dxa"/>
          </w:tcPr>
          <w:p w14:paraId="0462ECC1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Per 10-year increment</w:t>
            </w:r>
          </w:p>
        </w:tc>
        <w:tc>
          <w:tcPr>
            <w:tcW w:w="1984" w:type="dxa"/>
          </w:tcPr>
          <w:p w14:paraId="6221570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142/52,042</w:t>
            </w:r>
          </w:p>
        </w:tc>
        <w:tc>
          <w:tcPr>
            <w:tcW w:w="1821" w:type="dxa"/>
          </w:tcPr>
          <w:p w14:paraId="3414296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(0.88-1.17)</w:t>
            </w:r>
          </w:p>
        </w:tc>
        <w:tc>
          <w:tcPr>
            <w:tcW w:w="1116" w:type="dxa"/>
          </w:tcPr>
          <w:p w14:paraId="0485B61B" w14:textId="22DFFC11" w:rsidR="005519D0" w:rsidRPr="00F46671" w:rsidRDefault="005519D0" w:rsidP="00DA4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87" w:type="dxa"/>
          </w:tcPr>
          <w:p w14:paraId="18A7E12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(0.61-1.70)</w:t>
            </w:r>
          </w:p>
        </w:tc>
        <w:tc>
          <w:tcPr>
            <w:tcW w:w="2532" w:type="dxa"/>
          </w:tcPr>
          <w:p w14:paraId="7B768477" w14:textId="291FCF89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5519D0" w:rsidRPr="00F46671" w14:paraId="61160232" w14:textId="77777777" w:rsidTr="00274B5F">
        <w:trPr>
          <w:trHeight w:val="125"/>
          <w:jc w:val="center"/>
        </w:trPr>
        <w:tc>
          <w:tcPr>
            <w:tcW w:w="3119" w:type="dxa"/>
          </w:tcPr>
          <w:p w14:paraId="7100E0A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984" w:type="dxa"/>
          </w:tcPr>
          <w:p w14:paraId="49B6F55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0AEF6E9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1E734C9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484ED2C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2F877B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FEDEAE0" w14:textId="77777777" w:rsidTr="00274B5F">
        <w:trPr>
          <w:trHeight w:val="125"/>
          <w:jc w:val="center"/>
        </w:trPr>
        <w:tc>
          <w:tcPr>
            <w:tcW w:w="3119" w:type="dxa"/>
          </w:tcPr>
          <w:p w14:paraId="245F1A0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Male</w:t>
            </w:r>
          </w:p>
        </w:tc>
        <w:tc>
          <w:tcPr>
            <w:tcW w:w="1984" w:type="dxa"/>
          </w:tcPr>
          <w:p w14:paraId="6F76143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63/25,574</w:t>
            </w:r>
          </w:p>
        </w:tc>
        <w:tc>
          <w:tcPr>
            <w:tcW w:w="1821" w:type="dxa"/>
          </w:tcPr>
          <w:p w14:paraId="1FF1AEF6" w14:textId="37B9B9E0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15D1E35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00A6D00" w14:textId="688A03B9" w:rsidR="005519D0" w:rsidRPr="00F46671" w:rsidRDefault="00F46671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1B0452E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17E4FFC4" w14:textId="77777777" w:rsidTr="00274B5F">
        <w:trPr>
          <w:trHeight w:val="125"/>
          <w:jc w:val="center"/>
        </w:trPr>
        <w:tc>
          <w:tcPr>
            <w:tcW w:w="3119" w:type="dxa"/>
          </w:tcPr>
          <w:p w14:paraId="35583D4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Female</w:t>
            </w:r>
          </w:p>
        </w:tc>
        <w:tc>
          <w:tcPr>
            <w:tcW w:w="1984" w:type="dxa"/>
          </w:tcPr>
          <w:p w14:paraId="1532FB6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79/26,468</w:t>
            </w:r>
          </w:p>
        </w:tc>
        <w:tc>
          <w:tcPr>
            <w:tcW w:w="1821" w:type="dxa"/>
          </w:tcPr>
          <w:p w14:paraId="5FE42E0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 (0.88-1.71)</w:t>
            </w:r>
          </w:p>
        </w:tc>
        <w:tc>
          <w:tcPr>
            <w:tcW w:w="1116" w:type="dxa"/>
          </w:tcPr>
          <w:p w14:paraId="4FC6D3E7" w14:textId="05D5D65F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2487" w:type="dxa"/>
          </w:tcPr>
          <w:p w14:paraId="19BC2D7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 (0.35-3.06)</w:t>
            </w:r>
          </w:p>
        </w:tc>
        <w:tc>
          <w:tcPr>
            <w:tcW w:w="2532" w:type="dxa"/>
          </w:tcPr>
          <w:p w14:paraId="632830CC" w14:textId="26A528ED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</w:tr>
      <w:tr w:rsidR="005519D0" w:rsidRPr="00F46671" w14:paraId="69A18079" w14:textId="77777777" w:rsidTr="00274B5F">
        <w:trPr>
          <w:trHeight w:val="125"/>
          <w:jc w:val="center"/>
        </w:trPr>
        <w:tc>
          <w:tcPr>
            <w:tcW w:w="3119" w:type="dxa"/>
          </w:tcPr>
          <w:p w14:paraId="4734CD22" w14:textId="5A16BA13" w:rsidR="005519D0" w:rsidRPr="00F46671" w:rsidRDefault="005519D0" w:rsidP="00B929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First-degree family history of </w:t>
            </w:r>
            <w:r w:rsidR="00B9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CRC</w:t>
            </w:r>
          </w:p>
        </w:tc>
        <w:tc>
          <w:tcPr>
            <w:tcW w:w="1984" w:type="dxa"/>
          </w:tcPr>
          <w:p w14:paraId="4FAE5D6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6F42204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56DCC77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6EDCF65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DE29CA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58780710" w14:textId="77777777" w:rsidTr="00274B5F">
        <w:trPr>
          <w:trHeight w:val="125"/>
          <w:jc w:val="center"/>
        </w:trPr>
        <w:tc>
          <w:tcPr>
            <w:tcW w:w="3119" w:type="dxa"/>
          </w:tcPr>
          <w:p w14:paraId="73CA83C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3B2FA4F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101/39,857</w:t>
            </w:r>
          </w:p>
        </w:tc>
        <w:tc>
          <w:tcPr>
            <w:tcW w:w="1821" w:type="dxa"/>
          </w:tcPr>
          <w:p w14:paraId="2DD79E6C" w14:textId="0BBB2F7B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43E56C2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372E29E" w14:textId="682FABBA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796CA80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0CC5CE3" w14:textId="77777777" w:rsidTr="00274B5F">
        <w:trPr>
          <w:trHeight w:val="125"/>
          <w:jc w:val="center"/>
        </w:trPr>
        <w:tc>
          <w:tcPr>
            <w:tcW w:w="3119" w:type="dxa"/>
          </w:tcPr>
          <w:p w14:paraId="0FB3D2E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00AE6C1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41/12,185</w:t>
            </w:r>
          </w:p>
        </w:tc>
        <w:tc>
          <w:tcPr>
            <w:tcW w:w="1821" w:type="dxa"/>
          </w:tcPr>
          <w:p w14:paraId="3E7674F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 (0.95-1.96)</w:t>
            </w:r>
          </w:p>
        </w:tc>
        <w:tc>
          <w:tcPr>
            <w:tcW w:w="1116" w:type="dxa"/>
          </w:tcPr>
          <w:p w14:paraId="61721F2A" w14:textId="0FF9E45D" w:rsidR="005519D0" w:rsidRPr="00F46671" w:rsidRDefault="005519D0" w:rsidP="00DA4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87" w:type="dxa"/>
          </w:tcPr>
          <w:p w14:paraId="7222881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 (0.11-2.21)</w:t>
            </w:r>
          </w:p>
        </w:tc>
        <w:tc>
          <w:tcPr>
            <w:tcW w:w="2532" w:type="dxa"/>
          </w:tcPr>
          <w:p w14:paraId="31CBC188" w14:textId="203EDCB1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5519D0" w:rsidRPr="00F46671" w14:paraId="14DB942E" w14:textId="77777777" w:rsidTr="00274B5F">
        <w:trPr>
          <w:trHeight w:val="125"/>
          <w:jc w:val="center"/>
        </w:trPr>
        <w:tc>
          <w:tcPr>
            <w:tcW w:w="3119" w:type="dxa"/>
          </w:tcPr>
          <w:p w14:paraId="6B14728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AFE9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2B84997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1900BBE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4C34896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1688B02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00C53D0B" w14:textId="77777777" w:rsidTr="00274B5F">
        <w:trPr>
          <w:trHeight w:val="125"/>
          <w:jc w:val="center"/>
        </w:trPr>
        <w:tc>
          <w:tcPr>
            <w:tcW w:w="3119" w:type="dxa"/>
          </w:tcPr>
          <w:p w14:paraId="46D0566B" w14:textId="2D389E01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sz w:val="20"/>
                <w:szCs w:val="20"/>
              </w:rPr>
              <w:t>Initial tumo</w:t>
            </w:r>
            <w:r w:rsidR="00F466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i/>
                <w:sz w:val="20"/>
                <w:szCs w:val="20"/>
              </w:rPr>
              <w:t>r features</w:t>
            </w:r>
          </w:p>
        </w:tc>
        <w:tc>
          <w:tcPr>
            <w:tcW w:w="1984" w:type="dxa"/>
          </w:tcPr>
          <w:p w14:paraId="4190191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501E84F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3DE068E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65261A7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01D26DA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60D7AE94" w14:textId="77777777" w:rsidTr="00274B5F">
        <w:trPr>
          <w:trHeight w:val="125"/>
          <w:jc w:val="center"/>
        </w:trPr>
        <w:tc>
          <w:tcPr>
            <w:tcW w:w="3119" w:type="dxa"/>
          </w:tcPr>
          <w:p w14:paraId="29C38A45" w14:textId="0FDFE2C4" w:rsidR="005519D0" w:rsidRPr="00F46671" w:rsidRDefault="005519D0" w:rsidP="00B929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Synchronous </w:t>
            </w:r>
            <w:r w:rsidR="00B9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CRC</w:t>
            </w:r>
          </w:p>
        </w:tc>
        <w:tc>
          <w:tcPr>
            <w:tcW w:w="1984" w:type="dxa"/>
          </w:tcPr>
          <w:p w14:paraId="4D9C372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7CFD964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277BB4C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4FD3281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72B690A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248BBD91" w14:textId="77777777" w:rsidTr="00274B5F">
        <w:trPr>
          <w:trHeight w:val="80"/>
          <w:jc w:val="center"/>
        </w:trPr>
        <w:tc>
          <w:tcPr>
            <w:tcW w:w="3119" w:type="dxa"/>
          </w:tcPr>
          <w:p w14:paraId="4D515D3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45723E6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109/40,713</w:t>
            </w:r>
          </w:p>
        </w:tc>
        <w:tc>
          <w:tcPr>
            <w:tcW w:w="1821" w:type="dxa"/>
          </w:tcPr>
          <w:p w14:paraId="4AD0E86F" w14:textId="1380F6C7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4B71BD3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573FCF4" w14:textId="0B5A5C32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2DBC1C0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CC9487F" w14:textId="77777777" w:rsidTr="00274B5F">
        <w:trPr>
          <w:trHeight w:val="125"/>
          <w:jc w:val="center"/>
        </w:trPr>
        <w:tc>
          <w:tcPr>
            <w:tcW w:w="3119" w:type="dxa"/>
          </w:tcPr>
          <w:p w14:paraId="1FF41DAC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7323199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9/1,039</w:t>
            </w:r>
          </w:p>
        </w:tc>
        <w:tc>
          <w:tcPr>
            <w:tcW w:w="1821" w:type="dxa"/>
          </w:tcPr>
          <w:p w14:paraId="249981F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 (1.57-6.13)</w:t>
            </w:r>
          </w:p>
        </w:tc>
        <w:tc>
          <w:tcPr>
            <w:tcW w:w="1116" w:type="dxa"/>
          </w:tcPr>
          <w:p w14:paraId="301C690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487" w:type="dxa"/>
          </w:tcPr>
          <w:p w14:paraId="4CF517A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13.77 (1.05-181.42)</w:t>
            </w:r>
          </w:p>
        </w:tc>
        <w:tc>
          <w:tcPr>
            <w:tcW w:w="2532" w:type="dxa"/>
          </w:tcPr>
          <w:p w14:paraId="7198C4F8" w14:textId="3EC82BA3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5519D0" w:rsidRPr="00F46671" w14:paraId="09BCCD05" w14:textId="77777777" w:rsidTr="00274B5F">
        <w:trPr>
          <w:trHeight w:val="125"/>
          <w:jc w:val="center"/>
        </w:trPr>
        <w:tc>
          <w:tcPr>
            <w:tcW w:w="3119" w:type="dxa"/>
          </w:tcPr>
          <w:p w14:paraId="20EEE0EB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Synchronous adenoma</w:t>
            </w:r>
          </w:p>
        </w:tc>
        <w:tc>
          <w:tcPr>
            <w:tcW w:w="1984" w:type="dxa"/>
          </w:tcPr>
          <w:p w14:paraId="0737545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0AC481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C560E5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2C72039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D0090B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6D2367D" w14:textId="77777777" w:rsidTr="00274B5F">
        <w:trPr>
          <w:trHeight w:val="125"/>
          <w:jc w:val="center"/>
        </w:trPr>
        <w:tc>
          <w:tcPr>
            <w:tcW w:w="3119" w:type="dxa"/>
          </w:tcPr>
          <w:p w14:paraId="2B11FB0E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6BD9117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62/20,331</w:t>
            </w:r>
          </w:p>
        </w:tc>
        <w:tc>
          <w:tcPr>
            <w:tcW w:w="1821" w:type="dxa"/>
          </w:tcPr>
          <w:p w14:paraId="017EEF3A" w14:textId="6BCCAAD5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7DAC292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0B3E05D" w14:textId="1A044AF3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1FB3265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E0C46BB" w14:textId="77777777" w:rsidTr="00274B5F">
        <w:trPr>
          <w:trHeight w:val="125"/>
          <w:jc w:val="center"/>
        </w:trPr>
        <w:tc>
          <w:tcPr>
            <w:tcW w:w="3119" w:type="dxa"/>
          </w:tcPr>
          <w:p w14:paraId="3981284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2AF442C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27/8,984</w:t>
            </w:r>
          </w:p>
        </w:tc>
        <w:tc>
          <w:tcPr>
            <w:tcW w:w="1821" w:type="dxa"/>
          </w:tcPr>
          <w:p w14:paraId="77B3A61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(0.64-1.59)</w:t>
            </w:r>
          </w:p>
        </w:tc>
        <w:tc>
          <w:tcPr>
            <w:tcW w:w="1116" w:type="dxa"/>
          </w:tcPr>
          <w:p w14:paraId="41F77E3F" w14:textId="00BA7ADD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2487" w:type="dxa"/>
          </w:tcPr>
          <w:p w14:paraId="4EB3123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 (0.02-1.58)</w:t>
            </w:r>
          </w:p>
        </w:tc>
        <w:tc>
          <w:tcPr>
            <w:tcW w:w="2532" w:type="dxa"/>
          </w:tcPr>
          <w:p w14:paraId="46CEFEA8" w14:textId="5EF517FF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519D0" w:rsidRPr="00F46671" w14:paraId="566C52E5" w14:textId="77777777" w:rsidTr="00274B5F">
        <w:trPr>
          <w:trHeight w:val="125"/>
          <w:jc w:val="center"/>
        </w:trPr>
        <w:tc>
          <w:tcPr>
            <w:tcW w:w="3119" w:type="dxa"/>
          </w:tcPr>
          <w:p w14:paraId="0802234B" w14:textId="701251BF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Site of initial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</w:t>
            </w:r>
            <w:r w:rsid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</w:tcPr>
          <w:p w14:paraId="55109FE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79D4435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5F27CD7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1503753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0B40D3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4385BF24" w14:textId="77777777" w:rsidTr="00274B5F">
        <w:trPr>
          <w:trHeight w:val="125"/>
          <w:jc w:val="center"/>
        </w:trPr>
        <w:tc>
          <w:tcPr>
            <w:tcW w:w="3119" w:type="dxa"/>
          </w:tcPr>
          <w:p w14:paraId="14B4F97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Proximal colon</w:t>
            </w:r>
          </w:p>
        </w:tc>
        <w:tc>
          <w:tcPr>
            <w:tcW w:w="1984" w:type="dxa"/>
          </w:tcPr>
          <w:p w14:paraId="7DD29DF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85/16,697</w:t>
            </w:r>
          </w:p>
        </w:tc>
        <w:tc>
          <w:tcPr>
            <w:tcW w:w="1821" w:type="dxa"/>
          </w:tcPr>
          <w:p w14:paraId="14023FB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3.77 (2.62-5.41)</w:t>
            </w:r>
          </w:p>
        </w:tc>
        <w:tc>
          <w:tcPr>
            <w:tcW w:w="1116" w:type="dxa"/>
          </w:tcPr>
          <w:p w14:paraId="3552C0B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487" w:type="dxa"/>
            <w:shd w:val="clear" w:color="auto" w:fill="auto"/>
          </w:tcPr>
          <w:p w14:paraId="42B8350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3.32 (1.13-9.75)</w:t>
            </w:r>
          </w:p>
        </w:tc>
        <w:tc>
          <w:tcPr>
            <w:tcW w:w="2532" w:type="dxa"/>
            <w:shd w:val="clear" w:color="auto" w:fill="auto"/>
          </w:tcPr>
          <w:p w14:paraId="2FD618E4" w14:textId="6ADF7A4B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5519D0" w:rsidRPr="00F46671" w14:paraId="1BE865A3" w14:textId="77777777" w:rsidTr="00274B5F">
        <w:trPr>
          <w:trHeight w:val="125"/>
          <w:jc w:val="center"/>
        </w:trPr>
        <w:tc>
          <w:tcPr>
            <w:tcW w:w="3119" w:type="dxa"/>
          </w:tcPr>
          <w:p w14:paraId="7D02998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Distal colon/rectum</w:t>
            </w:r>
          </w:p>
        </w:tc>
        <w:tc>
          <w:tcPr>
            <w:tcW w:w="1984" w:type="dxa"/>
          </w:tcPr>
          <w:p w14:paraId="67C8948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45/33,718</w:t>
            </w:r>
          </w:p>
        </w:tc>
        <w:tc>
          <w:tcPr>
            <w:tcW w:w="1821" w:type="dxa"/>
          </w:tcPr>
          <w:p w14:paraId="14F6D9C9" w14:textId="72419264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5D0DA63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FAEA701" w14:textId="20648A1A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14:paraId="1A49CA7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1F39A1E6" w14:textId="77777777" w:rsidTr="00274B5F">
        <w:trPr>
          <w:trHeight w:val="125"/>
          <w:jc w:val="center"/>
        </w:trPr>
        <w:tc>
          <w:tcPr>
            <w:tcW w:w="3119" w:type="dxa"/>
          </w:tcPr>
          <w:p w14:paraId="3D8FD91C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Unspecified colon</w:t>
            </w:r>
          </w:p>
        </w:tc>
        <w:tc>
          <w:tcPr>
            <w:tcW w:w="1984" w:type="dxa"/>
          </w:tcPr>
          <w:p w14:paraId="5288D82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12/1,627</w:t>
            </w:r>
          </w:p>
        </w:tc>
        <w:tc>
          <w:tcPr>
            <w:tcW w:w="1821" w:type="dxa"/>
          </w:tcPr>
          <w:p w14:paraId="66D9D10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5.02 (2.65-9.50)</w:t>
            </w:r>
          </w:p>
        </w:tc>
        <w:tc>
          <w:tcPr>
            <w:tcW w:w="1116" w:type="dxa"/>
            <w:shd w:val="clear" w:color="auto" w:fill="auto"/>
          </w:tcPr>
          <w:p w14:paraId="4D34A02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487" w:type="dxa"/>
            <w:shd w:val="clear" w:color="auto" w:fill="auto"/>
          </w:tcPr>
          <w:p w14:paraId="76F000B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7058F19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7F5A27F7" w14:textId="77777777" w:rsidTr="00274B5F">
        <w:trPr>
          <w:trHeight w:val="125"/>
          <w:jc w:val="center"/>
        </w:trPr>
        <w:tc>
          <w:tcPr>
            <w:tcW w:w="3119" w:type="dxa"/>
          </w:tcPr>
          <w:p w14:paraId="0104BF4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TNM stage</w:t>
            </w:r>
          </w:p>
        </w:tc>
        <w:tc>
          <w:tcPr>
            <w:tcW w:w="1984" w:type="dxa"/>
          </w:tcPr>
          <w:p w14:paraId="2E2A247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1C69D4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B8BEE1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223ABDC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28EE7A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66AA882D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40BC2C5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</w:t>
            </w:r>
          </w:p>
        </w:tc>
        <w:tc>
          <w:tcPr>
            <w:tcW w:w="1984" w:type="dxa"/>
          </w:tcPr>
          <w:p w14:paraId="0DFCBD0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19/6,379</w:t>
            </w:r>
          </w:p>
        </w:tc>
        <w:tc>
          <w:tcPr>
            <w:tcW w:w="1821" w:type="dxa"/>
          </w:tcPr>
          <w:p w14:paraId="33EC5F5B" w14:textId="7D10E6F4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0E12E72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063B56E8" w14:textId="092FD89B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2D81C68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DB4D624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373723B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II</w:t>
            </w:r>
          </w:p>
        </w:tc>
        <w:tc>
          <w:tcPr>
            <w:tcW w:w="1984" w:type="dxa"/>
          </w:tcPr>
          <w:p w14:paraId="596185C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13/5,515</w:t>
            </w:r>
          </w:p>
        </w:tc>
        <w:tc>
          <w:tcPr>
            <w:tcW w:w="1821" w:type="dxa"/>
          </w:tcPr>
          <w:p w14:paraId="0D5732B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 (0.39-1.58)</w:t>
            </w:r>
          </w:p>
        </w:tc>
        <w:tc>
          <w:tcPr>
            <w:tcW w:w="1116" w:type="dxa"/>
          </w:tcPr>
          <w:p w14:paraId="65423CA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91D8AC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 (0.23-3.03)</w:t>
            </w:r>
          </w:p>
        </w:tc>
        <w:tc>
          <w:tcPr>
            <w:tcW w:w="2532" w:type="dxa"/>
          </w:tcPr>
          <w:p w14:paraId="3D62431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58DD807" w14:textId="77777777" w:rsidTr="00274B5F">
        <w:trPr>
          <w:trHeight w:val="80"/>
          <w:jc w:val="center"/>
        </w:trPr>
        <w:tc>
          <w:tcPr>
            <w:tcW w:w="3119" w:type="dxa"/>
            <w:vAlign w:val="bottom"/>
          </w:tcPr>
          <w:p w14:paraId="1D882EE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III</w:t>
            </w:r>
          </w:p>
        </w:tc>
        <w:tc>
          <w:tcPr>
            <w:tcW w:w="1984" w:type="dxa"/>
          </w:tcPr>
          <w:p w14:paraId="0C7BDEF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15/6,443</w:t>
            </w:r>
          </w:p>
        </w:tc>
        <w:tc>
          <w:tcPr>
            <w:tcW w:w="1821" w:type="dxa"/>
          </w:tcPr>
          <w:p w14:paraId="0724453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 (0.39-1.53)</w:t>
            </w:r>
          </w:p>
        </w:tc>
        <w:tc>
          <w:tcPr>
            <w:tcW w:w="1116" w:type="dxa"/>
          </w:tcPr>
          <w:p w14:paraId="157F8F3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9A61B1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 (0.13-1.93)</w:t>
            </w:r>
          </w:p>
        </w:tc>
        <w:tc>
          <w:tcPr>
            <w:tcW w:w="2532" w:type="dxa"/>
          </w:tcPr>
          <w:p w14:paraId="5469AFE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EDAE34A" w14:textId="77777777" w:rsidTr="00274B5F">
        <w:trPr>
          <w:trHeight w:val="80"/>
          <w:jc w:val="center"/>
        </w:trPr>
        <w:tc>
          <w:tcPr>
            <w:tcW w:w="3119" w:type="dxa"/>
            <w:vAlign w:val="bottom"/>
          </w:tcPr>
          <w:p w14:paraId="5DA57DB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IV</w:t>
            </w:r>
          </w:p>
        </w:tc>
        <w:tc>
          <w:tcPr>
            <w:tcW w:w="1984" w:type="dxa"/>
          </w:tcPr>
          <w:p w14:paraId="30D4314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6/1,664</w:t>
            </w:r>
          </w:p>
        </w:tc>
        <w:tc>
          <w:tcPr>
            <w:tcW w:w="1821" w:type="dxa"/>
          </w:tcPr>
          <w:p w14:paraId="5773C7F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 (0.45-2.96)</w:t>
            </w:r>
          </w:p>
        </w:tc>
        <w:tc>
          <w:tcPr>
            <w:tcW w:w="1116" w:type="dxa"/>
          </w:tcPr>
          <w:p w14:paraId="0FCC022A" w14:textId="3C27D944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</w:t>
            </w:r>
            <w:r w:rsidR="007427AD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487" w:type="dxa"/>
          </w:tcPr>
          <w:p w14:paraId="207BC32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 (0.08-8.63)</w:t>
            </w:r>
          </w:p>
        </w:tc>
        <w:tc>
          <w:tcPr>
            <w:tcW w:w="2532" w:type="dxa"/>
          </w:tcPr>
          <w:p w14:paraId="46FA63FE" w14:textId="5FC6ECE1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  <w:r w:rsidR="007427AD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</w:tr>
      <w:tr w:rsidR="005519D0" w:rsidRPr="00F46671" w14:paraId="5EE7BD29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7E4E4374" w14:textId="09D6EDDF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</w:t>
            </w:r>
            <w:r w:rsid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 grade</w:t>
            </w:r>
          </w:p>
        </w:tc>
        <w:tc>
          <w:tcPr>
            <w:tcW w:w="1984" w:type="dxa"/>
            <w:shd w:val="clear" w:color="auto" w:fill="auto"/>
          </w:tcPr>
          <w:p w14:paraId="1B7EB47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  <w:shd w:val="clear" w:color="auto" w:fill="auto"/>
          </w:tcPr>
          <w:p w14:paraId="66DE5F3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shd w:val="clear" w:color="auto" w:fill="auto"/>
          </w:tcPr>
          <w:p w14:paraId="7BF6E7D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4A2810E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7E1DF90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B4819D6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7B50C78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Low</w:t>
            </w:r>
          </w:p>
        </w:tc>
        <w:tc>
          <w:tcPr>
            <w:tcW w:w="1984" w:type="dxa"/>
            <w:shd w:val="clear" w:color="auto" w:fill="auto"/>
          </w:tcPr>
          <w:p w14:paraId="6502722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94/30,447</w:t>
            </w:r>
          </w:p>
        </w:tc>
        <w:tc>
          <w:tcPr>
            <w:tcW w:w="1821" w:type="dxa"/>
            <w:shd w:val="clear" w:color="auto" w:fill="auto"/>
          </w:tcPr>
          <w:p w14:paraId="29E16D47" w14:textId="3364C8F8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4829F7F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0D1B6B6C" w14:textId="3FD50E66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6FF4BEC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4EA3622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3813E11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High</w:t>
            </w:r>
          </w:p>
        </w:tc>
        <w:tc>
          <w:tcPr>
            <w:tcW w:w="1984" w:type="dxa"/>
            <w:shd w:val="clear" w:color="auto" w:fill="auto"/>
          </w:tcPr>
          <w:p w14:paraId="6DAFDC1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16/5,841</w:t>
            </w:r>
          </w:p>
        </w:tc>
        <w:tc>
          <w:tcPr>
            <w:tcW w:w="1821" w:type="dxa"/>
            <w:shd w:val="clear" w:color="auto" w:fill="auto"/>
          </w:tcPr>
          <w:p w14:paraId="0E9C48C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 (0.51-1.46)</w:t>
            </w:r>
          </w:p>
        </w:tc>
        <w:tc>
          <w:tcPr>
            <w:tcW w:w="1116" w:type="dxa"/>
            <w:shd w:val="clear" w:color="auto" w:fill="auto"/>
          </w:tcPr>
          <w:p w14:paraId="1CA1116D" w14:textId="1585FD25" w:rsidR="005519D0" w:rsidRPr="00F46671" w:rsidRDefault="005519D0" w:rsidP="00DA4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87" w:type="dxa"/>
          </w:tcPr>
          <w:p w14:paraId="6A26443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 (0.16-2.55)</w:t>
            </w:r>
          </w:p>
        </w:tc>
        <w:tc>
          <w:tcPr>
            <w:tcW w:w="2532" w:type="dxa"/>
          </w:tcPr>
          <w:p w14:paraId="59149021" w14:textId="38498A5C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</w:p>
        </w:tc>
      </w:tr>
      <w:tr w:rsidR="005519D0" w:rsidRPr="00F46671" w14:paraId="4838F9CE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282B584C" w14:textId="157043A1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</w:t>
            </w:r>
            <w:r w:rsid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 mismatch repair status</w:t>
            </w:r>
          </w:p>
        </w:tc>
        <w:tc>
          <w:tcPr>
            <w:tcW w:w="1984" w:type="dxa"/>
            <w:shd w:val="clear" w:color="auto" w:fill="auto"/>
          </w:tcPr>
          <w:p w14:paraId="21E719F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  <w:shd w:val="clear" w:color="auto" w:fill="auto"/>
          </w:tcPr>
          <w:p w14:paraId="39DB5DE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shd w:val="clear" w:color="auto" w:fill="auto"/>
          </w:tcPr>
          <w:p w14:paraId="2FAE9D4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58D5246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3E3762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107A6312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4CD437C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P</w:t>
            </w:r>
            <w:r w:rsidRPr="00F46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roficient </w:t>
            </w:r>
          </w:p>
        </w:tc>
        <w:tc>
          <w:tcPr>
            <w:tcW w:w="1984" w:type="dxa"/>
            <w:shd w:val="clear" w:color="auto" w:fill="auto"/>
          </w:tcPr>
          <w:p w14:paraId="046D261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89/30,718</w:t>
            </w:r>
          </w:p>
        </w:tc>
        <w:tc>
          <w:tcPr>
            <w:tcW w:w="1821" w:type="dxa"/>
            <w:shd w:val="clear" w:color="auto" w:fill="auto"/>
          </w:tcPr>
          <w:p w14:paraId="6A59F9F1" w14:textId="38EF12B1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18D6935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ADFC6BF" w14:textId="7DA0D1C7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75D8928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5349E41F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4237602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Deficient </w:t>
            </w:r>
          </w:p>
        </w:tc>
        <w:tc>
          <w:tcPr>
            <w:tcW w:w="1984" w:type="dxa"/>
            <w:shd w:val="clear" w:color="auto" w:fill="auto"/>
          </w:tcPr>
          <w:p w14:paraId="6170EEB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20/4,656</w:t>
            </w:r>
          </w:p>
        </w:tc>
        <w:tc>
          <w:tcPr>
            <w:tcW w:w="1821" w:type="dxa"/>
            <w:shd w:val="clear" w:color="auto" w:fill="auto"/>
          </w:tcPr>
          <w:p w14:paraId="4481E86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 (0.94-2.49)</w:t>
            </w:r>
          </w:p>
        </w:tc>
        <w:tc>
          <w:tcPr>
            <w:tcW w:w="1116" w:type="dxa"/>
            <w:shd w:val="clear" w:color="auto" w:fill="auto"/>
          </w:tcPr>
          <w:p w14:paraId="46BE5532" w14:textId="504D3F42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2487" w:type="dxa"/>
          </w:tcPr>
          <w:p w14:paraId="0ED7307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 (0.12-2.23)</w:t>
            </w:r>
          </w:p>
        </w:tc>
        <w:tc>
          <w:tcPr>
            <w:tcW w:w="2532" w:type="dxa"/>
          </w:tcPr>
          <w:p w14:paraId="706AFBC7" w14:textId="128CA2AD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</w:tr>
      <w:tr w:rsidR="005519D0" w:rsidRPr="00F46671" w14:paraId="270C7420" w14:textId="77777777" w:rsidTr="00274B5F">
        <w:trPr>
          <w:trHeight w:val="125"/>
          <w:jc w:val="center"/>
        </w:trPr>
        <w:tc>
          <w:tcPr>
            <w:tcW w:w="3119" w:type="dxa"/>
          </w:tcPr>
          <w:p w14:paraId="54C1699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C375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58E3157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1ABC27F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3F54FFA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3ADF640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38A34323" w14:textId="77777777" w:rsidTr="00274B5F">
        <w:trPr>
          <w:trHeight w:val="125"/>
          <w:jc w:val="center"/>
        </w:trPr>
        <w:tc>
          <w:tcPr>
            <w:tcW w:w="3119" w:type="dxa"/>
          </w:tcPr>
          <w:p w14:paraId="23CFA97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Lifestyle factors</w:t>
            </w:r>
          </w:p>
        </w:tc>
        <w:tc>
          <w:tcPr>
            <w:tcW w:w="1984" w:type="dxa"/>
          </w:tcPr>
          <w:p w14:paraId="70A5431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0F0CF6F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7F6C5C7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7B252F0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5C8A170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8C83C23" w14:textId="77777777" w:rsidTr="00274B5F">
        <w:trPr>
          <w:trHeight w:val="125"/>
          <w:jc w:val="center"/>
        </w:trPr>
        <w:tc>
          <w:tcPr>
            <w:tcW w:w="3119" w:type="dxa"/>
          </w:tcPr>
          <w:p w14:paraId="6A536164" w14:textId="75AC59E0" w:rsidR="005519D0" w:rsidRPr="00F46671" w:rsidRDefault="005748A2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Cigarette s</w:t>
            </w:r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moking </w:t>
            </w:r>
            <w:proofErr w:type="spellStart"/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status</w:t>
            </w:r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</w:tcPr>
          <w:p w14:paraId="1BCC24B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01A8CC0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43A8230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245582E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7F8B299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5D0CF8EF" w14:textId="77777777" w:rsidTr="00274B5F">
        <w:trPr>
          <w:trHeight w:val="125"/>
          <w:jc w:val="center"/>
        </w:trPr>
        <w:tc>
          <w:tcPr>
            <w:tcW w:w="3119" w:type="dxa"/>
          </w:tcPr>
          <w:p w14:paraId="54B7C4E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Never</w:t>
            </w:r>
          </w:p>
        </w:tc>
        <w:tc>
          <w:tcPr>
            <w:tcW w:w="1984" w:type="dxa"/>
          </w:tcPr>
          <w:p w14:paraId="290AE3D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58/23,479</w:t>
            </w:r>
          </w:p>
        </w:tc>
        <w:tc>
          <w:tcPr>
            <w:tcW w:w="1821" w:type="dxa"/>
          </w:tcPr>
          <w:p w14:paraId="21D34882" w14:textId="422C05C7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41916CC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030802EA" w14:textId="7547C8B0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656489F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37AB6E6" w14:textId="77777777" w:rsidTr="00274B5F">
        <w:trPr>
          <w:trHeight w:val="125"/>
          <w:jc w:val="center"/>
        </w:trPr>
        <w:tc>
          <w:tcPr>
            <w:tcW w:w="3119" w:type="dxa"/>
          </w:tcPr>
          <w:p w14:paraId="55B6C88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Former</w:t>
            </w:r>
          </w:p>
        </w:tc>
        <w:tc>
          <w:tcPr>
            <w:tcW w:w="1984" w:type="dxa"/>
          </w:tcPr>
          <w:p w14:paraId="6036FB5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66/23,231</w:t>
            </w:r>
          </w:p>
        </w:tc>
        <w:tc>
          <w:tcPr>
            <w:tcW w:w="1821" w:type="dxa"/>
          </w:tcPr>
          <w:p w14:paraId="385529D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 (0.81-1.64)</w:t>
            </w:r>
          </w:p>
        </w:tc>
        <w:tc>
          <w:tcPr>
            <w:tcW w:w="1116" w:type="dxa"/>
          </w:tcPr>
          <w:p w14:paraId="363248B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21D404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1.57 (0.55-4.44)</w:t>
            </w:r>
          </w:p>
        </w:tc>
        <w:tc>
          <w:tcPr>
            <w:tcW w:w="2532" w:type="dxa"/>
          </w:tcPr>
          <w:p w14:paraId="7737671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B5FAF1F" w14:textId="77777777" w:rsidTr="00274B5F">
        <w:trPr>
          <w:trHeight w:val="125"/>
          <w:jc w:val="center"/>
        </w:trPr>
        <w:tc>
          <w:tcPr>
            <w:tcW w:w="3119" w:type="dxa"/>
          </w:tcPr>
          <w:p w14:paraId="35C74B6E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Current</w:t>
            </w:r>
          </w:p>
        </w:tc>
        <w:tc>
          <w:tcPr>
            <w:tcW w:w="1984" w:type="dxa"/>
          </w:tcPr>
          <w:p w14:paraId="39A5857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18/5,332</w:t>
            </w:r>
          </w:p>
        </w:tc>
        <w:tc>
          <w:tcPr>
            <w:tcW w:w="1821" w:type="dxa"/>
          </w:tcPr>
          <w:p w14:paraId="1DFD08A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 (0.78-2.25)</w:t>
            </w:r>
          </w:p>
        </w:tc>
        <w:tc>
          <w:tcPr>
            <w:tcW w:w="1116" w:type="dxa"/>
          </w:tcPr>
          <w:p w14:paraId="0F41EF40" w14:textId="5F724E10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427AD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487" w:type="dxa"/>
          </w:tcPr>
          <w:p w14:paraId="6F84120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 (0.12-10.48)</w:t>
            </w:r>
          </w:p>
        </w:tc>
        <w:tc>
          <w:tcPr>
            <w:tcW w:w="2532" w:type="dxa"/>
          </w:tcPr>
          <w:p w14:paraId="38B4CE6B" w14:textId="3F29A83C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  <w:r w:rsidR="007427AD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</w:tr>
      <w:tr w:rsidR="005519D0" w:rsidRPr="00F46671" w14:paraId="5294DF8C" w14:textId="77777777" w:rsidTr="00274B5F">
        <w:trPr>
          <w:trHeight w:val="125"/>
          <w:jc w:val="center"/>
        </w:trPr>
        <w:tc>
          <w:tcPr>
            <w:tcW w:w="3119" w:type="dxa"/>
          </w:tcPr>
          <w:p w14:paraId="70CE0057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Alcohol intake</w:t>
            </w:r>
          </w:p>
        </w:tc>
        <w:tc>
          <w:tcPr>
            <w:tcW w:w="1984" w:type="dxa"/>
          </w:tcPr>
          <w:p w14:paraId="29EFFFC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7733ED4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1E2285E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2D78935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5BA2E7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64450EA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3450DBAC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Per 14 g/day increment</w:t>
            </w:r>
          </w:p>
        </w:tc>
        <w:tc>
          <w:tcPr>
            <w:tcW w:w="1984" w:type="dxa"/>
          </w:tcPr>
          <w:p w14:paraId="1D0818D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103/38,536</w:t>
            </w:r>
          </w:p>
        </w:tc>
        <w:tc>
          <w:tcPr>
            <w:tcW w:w="1821" w:type="dxa"/>
          </w:tcPr>
          <w:p w14:paraId="5AADFB9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(0.93-1.08)</w:t>
            </w:r>
          </w:p>
        </w:tc>
        <w:tc>
          <w:tcPr>
            <w:tcW w:w="1116" w:type="dxa"/>
          </w:tcPr>
          <w:p w14:paraId="5F9AE4D7" w14:textId="5CE9C26A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2487" w:type="dxa"/>
          </w:tcPr>
          <w:p w14:paraId="544A036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 (0.72-1.36)</w:t>
            </w:r>
          </w:p>
        </w:tc>
        <w:tc>
          <w:tcPr>
            <w:tcW w:w="2532" w:type="dxa"/>
          </w:tcPr>
          <w:p w14:paraId="3670F3C3" w14:textId="595144D9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5519D0" w:rsidRPr="00F46671" w14:paraId="7C0E32AC" w14:textId="77777777" w:rsidTr="00274B5F">
        <w:trPr>
          <w:trHeight w:val="125"/>
          <w:jc w:val="center"/>
        </w:trPr>
        <w:tc>
          <w:tcPr>
            <w:tcW w:w="3119" w:type="dxa"/>
          </w:tcPr>
          <w:p w14:paraId="25E0E90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BMI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recent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>kg/m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4058074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0C1C444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3374199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08062F0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7047582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24B0D460" w14:textId="77777777" w:rsidTr="00274B5F">
        <w:trPr>
          <w:trHeight w:val="125"/>
          <w:jc w:val="center"/>
        </w:trPr>
        <w:tc>
          <w:tcPr>
            <w:tcW w:w="3119" w:type="dxa"/>
          </w:tcPr>
          <w:p w14:paraId="47BAF495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&lt;18.5</w:t>
            </w:r>
          </w:p>
        </w:tc>
        <w:tc>
          <w:tcPr>
            <w:tcW w:w="1984" w:type="dxa"/>
          </w:tcPr>
          <w:p w14:paraId="6A45DAF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4/1,263</w:t>
            </w:r>
          </w:p>
        </w:tc>
        <w:tc>
          <w:tcPr>
            <w:tcW w:w="1821" w:type="dxa"/>
          </w:tcPr>
          <w:p w14:paraId="14EDD94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(0.36-2.76)</w:t>
            </w:r>
          </w:p>
        </w:tc>
        <w:tc>
          <w:tcPr>
            <w:tcW w:w="1116" w:type="dxa"/>
          </w:tcPr>
          <w:p w14:paraId="03B4237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30C1ADC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1134767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6F51BCA6" w14:textId="77777777" w:rsidTr="00274B5F">
        <w:trPr>
          <w:trHeight w:val="125"/>
          <w:jc w:val="center"/>
        </w:trPr>
        <w:tc>
          <w:tcPr>
            <w:tcW w:w="3119" w:type="dxa"/>
          </w:tcPr>
          <w:p w14:paraId="2ED01C0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18.5-&lt;25</w:t>
            </w:r>
          </w:p>
        </w:tc>
        <w:tc>
          <w:tcPr>
            <w:tcW w:w="1984" w:type="dxa"/>
          </w:tcPr>
          <w:p w14:paraId="00CEFD8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54/18,157</w:t>
            </w:r>
          </w:p>
        </w:tc>
        <w:tc>
          <w:tcPr>
            <w:tcW w:w="1821" w:type="dxa"/>
          </w:tcPr>
          <w:p w14:paraId="1FE0C922" w14:textId="3C89B588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0D90F3D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0CE695C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050D6E6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544BC816" w14:textId="77777777" w:rsidTr="00274B5F">
        <w:trPr>
          <w:trHeight w:val="125"/>
          <w:jc w:val="center"/>
        </w:trPr>
        <w:tc>
          <w:tcPr>
            <w:tcW w:w="3119" w:type="dxa"/>
          </w:tcPr>
          <w:p w14:paraId="2DBF103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25-&lt;30</w:t>
            </w:r>
          </w:p>
        </w:tc>
        <w:tc>
          <w:tcPr>
            <w:tcW w:w="1984" w:type="dxa"/>
          </w:tcPr>
          <w:p w14:paraId="15DE29C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44/19,463</w:t>
            </w:r>
          </w:p>
        </w:tc>
        <w:tc>
          <w:tcPr>
            <w:tcW w:w="1821" w:type="dxa"/>
          </w:tcPr>
          <w:p w14:paraId="06F4C32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 (0.51-1.13)</w:t>
            </w:r>
          </w:p>
        </w:tc>
        <w:tc>
          <w:tcPr>
            <w:tcW w:w="1116" w:type="dxa"/>
          </w:tcPr>
          <w:p w14:paraId="76EF9A8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6108852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1EE863D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0119E0B" w14:textId="77777777" w:rsidTr="00274B5F">
        <w:trPr>
          <w:trHeight w:val="125"/>
          <w:jc w:val="center"/>
        </w:trPr>
        <w:tc>
          <w:tcPr>
            <w:tcW w:w="3119" w:type="dxa"/>
          </w:tcPr>
          <w:p w14:paraId="7A47D3AC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≥30</w:t>
            </w:r>
          </w:p>
        </w:tc>
        <w:tc>
          <w:tcPr>
            <w:tcW w:w="1984" w:type="dxa"/>
          </w:tcPr>
          <w:p w14:paraId="30906BF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40/13,159</w:t>
            </w:r>
          </w:p>
        </w:tc>
        <w:tc>
          <w:tcPr>
            <w:tcW w:w="1821" w:type="dxa"/>
          </w:tcPr>
          <w:p w14:paraId="2F8AAD9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(0.67-1.52)</w:t>
            </w:r>
          </w:p>
        </w:tc>
        <w:tc>
          <w:tcPr>
            <w:tcW w:w="1116" w:type="dxa"/>
          </w:tcPr>
          <w:p w14:paraId="76321893" w14:textId="6EAF8AF2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  <w:r w:rsidR="007427AD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487" w:type="dxa"/>
            <w:shd w:val="clear" w:color="auto" w:fill="auto"/>
          </w:tcPr>
          <w:p w14:paraId="7AE5AB5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57EC51F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1E94D5B9" w14:textId="77777777" w:rsidTr="00274B5F">
        <w:trPr>
          <w:trHeight w:val="125"/>
          <w:jc w:val="center"/>
        </w:trPr>
        <w:tc>
          <w:tcPr>
            <w:tcW w:w="3119" w:type="dxa"/>
          </w:tcPr>
          <w:p w14:paraId="5EE8C4A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Per 5 kg/m</w:t>
            </w: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2CCADB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142/52,042</w:t>
            </w:r>
          </w:p>
        </w:tc>
        <w:tc>
          <w:tcPr>
            <w:tcW w:w="1821" w:type="dxa"/>
          </w:tcPr>
          <w:p w14:paraId="2130C25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(0.97-1.03)</w:t>
            </w:r>
          </w:p>
        </w:tc>
        <w:tc>
          <w:tcPr>
            <w:tcW w:w="1116" w:type="dxa"/>
          </w:tcPr>
          <w:p w14:paraId="669C1EF4" w14:textId="4975C0C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2487" w:type="dxa"/>
          </w:tcPr>
          <w:p w14:paraId="0E5C5BF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 (0.51-1.30)</w:t>
            </w:r>
          </w:p>
        </w:tc>
        <w:tc>
          <w:tcPr>
            <w:tcW w:w="2532" w:type="dxa"/>
          </w:tcPr>
          <w:p w14:paraId="08401C93" w14:textId="1B16462D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</w:tr>
      <w:tr w:rsidR="005519D0" w:rsidRPr="00F46671" w14:paraId="23E3BD58" w14:textId="77777777" w:rsidTr="00274B5F">
        <w:trPr>
          <w:trHeight w:val="125"/>
          <w:jc w:val="center"/>
        </w:trPr>
        <w:tc>
          <w:tcPr>
            <w:tcW w:w="3119" w:type="dxa"/>
          </w:tcPr>
          <w:p w14:paraId="4ED7D50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BMI at age 20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years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proofErr w:type="spellEnd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>kg/m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4914379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27A4C79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7788ABE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513715B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494980E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06BD4B49" w14:textId="77777777" w:rsidTr="00274B5F">
        <w:trPr>
          <w:trHeight w:val="125"/>
          <w:jc w:val="center"/>
        </w:trPr>
        <w:tc>
          <w:tcPr>
            <w:tcW w:w="3119" w:type="dxa"/>
          </w:tcPr>
          <w:p w14:paraId="72E3AA1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&lt;18.5</w:t>
            </w:r>
          </w:p>
        </w:tc>
        <w:tc>
          <w:tcPr>
            <w:tcW w:w="1984" w:type="dxa"/>
          </w:tcPr>
          <w:p w14:paraId="23020FE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18/5,046</w:t>
            </w:r>
          </w:p>
        </w:tc>
        <w:tc>
          <w:tcPr>
            <w:tcW w:w="1821" w:type="dxa"/>
          </w:tcPr>
          <w:p w14:paraId="2127C93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 (0.82-2.24)</w:t>
            </w:r>
          </w:p>
        </w:tc>
        <w:tc>
          <w:tcPr>
            <w:tcW w:w="1116" w:type="dxa"/>
          </w:tcPr>
          <w:p w14:paraId="0E5FD9D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0E35CFA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416CD1E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1BBFA578" w14:textId="77777777" w:rsidTr="00274B5F">
        <w:trPr>
          <w:trHeight w:val="125"/>
          <w:jc w:val="center"/>
        </w:trPr>
        <w:tc>
          <w:tcPr>
            <w:tcW w:w="3119" w:type="dxa"/>
          </w:tcPr>
          <w:p w14:paraId="26FDE41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18.5-&lt;25</w:t>
            </w:r>
          </w:p>
        </w:tc>
        <w:tc>
          <w:tcPr>
            <w:tcW w:w="1984" w:type="dxa"/>
          </w:tcPr>
          <w:p w14:paraId="7525405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90/35,812</w:t>
            </w:r>
          </w:p>
        </w:tc>
        <w:tc>
          <w:tcPr>
            <w:tcW w:w="1821" w:type="dxa"/>
          </w:tcPr>
          <w:p w14:paraId="31233E73" w14:textId="02DF2A70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301F95A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6BBD86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2F6A4AA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215484D" w14:textId="77777777" w:rsidTr="00274B5F">
        <w:trPr>
          <w:trHeight w:val="125"/>
          <w:jc w:val="center"/>
        </w:trPr>
        <w:tc>
          <w:tcPr>
            <w:tcW w:w="3119" w:type="dxa"/>
          </w:tcPr>
          <w:p w14:paraId="223B9F2C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25-&lt;30</w:t>
            </w:r>
          </w:p>
        </w:tc>
        <w:tc>
          <w:tcPr>
            <w:tcW w:w="1984" w:type="dxa"/>
          </w:tcPr>
          <w:p w14:paraId="645625C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27/8,213</w:t>
            </w:r>
          </w:p>
        </w:tc>
        <w:tc>
          <w:tcPr>
            <w:tcW w:w="1821" w:type="dxa"/>
          </w:tcPr>
          <w:p w14:paraId="57F38E5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1.28 (0.83-1.97)</w:t>
            </w:r>
          </w:p>
        </w:tc>
        <w:tc>
          <w:tcPr>
            <w:tcW w:w="1116" w:type="dxa"/>
          </w:tcPr>
          <w:p w14:paraId="35A7A98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C1F22F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518D3AC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12DAB1C5" w14:textId="77777777" w:rsidTr="00274B5F">
        <w:trPr>
          <w:trHeight w:val="125"/>
          <w:jc w:val="center"/>
        </w:trPr>
        <w:tc>
          <w:tcPr>
            <w:tcW w:w="3119" w:type="dxa"/>
          </w:tcPr>
          <w:p w14:paraId="7583818B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≥30</w:t>
            </w:r>
          </w:p>
        </w:tc>
        <w:tc>
          <w:tcPr>
            <w:tcW w:w="1984" w:type="dxa"/>
          </w:tcPr>
          <w:p w14:paraId="510DADF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7/2,971</w:t>
            </w:r>
          </w:p>
        </w:tc>
        <w:tc>
          <w:tcPr>
            <w:tcW w:w="1821" w:type="dxa"/>
          </w:tcPr>
          <w:p w14:paraId="14D7383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 (0.41-1.92)</w:t>
            </w:r>
          </w:p>
        </w:tc>
        <w:tc>
          <w:tcPr>
            <w:tcW w:w="1116" w:type="dxa"/>
          </w:tcPr>
          <w:p w14:paraId="1F956AC2" w14:textId="5E660ED5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35ED1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487" w:type="dxa"/>
          </w:tcPr>
          <w:p w14:paraId="422D4BD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5EC3A69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6F428AD6" w14:textId="77777777" w:rsidTr="00274B5F">
        <w:trPr>
          <w:trHeight w:val="125"/>
          <w:jc w:val="center"/>
        </w:trPr>
        <w:tc>
          <w:tcPr>
            <w:tcW w:w="3119" w:type="dxa"/>
          </w:tcPr>
          <w:p w14:paraId="6AE28DE8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Per 5 kg/m</w:t>
            </w: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06AF81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150/52,030</w:t>
            </w:r>
          </w:p>
        </w:tc>
        <w:tc>
          <w:tcPr>
            <w:tcW w:w="1821" w:type="dxa"/>
          </w:tcPr>
          <w:p w14:paraId="72BC591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(0.97-1.02)</w:t>
            </w:r>
          </w:p>
        </w:tc>
        <w:tc>
          <w:tcPr>
            <w:tcW w:w="1116" w:type="dxa"/>
          </w:tcPr>
          <w:p w14:paraId="3EB336FA" w14:textId="526054D6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2487" w:type="dxa"/>
            <w:shd w:val="clear" w:color="auto" w:fill="auto"/>
          </w:tcPr>
          <w:p w14:paraId="7C50EA7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 (0.43-1.74)</w:t>
            </w:r>
          </w:p>
        </w:tc>
        <w:tc>
          <w:tcPr>
            <w:tcW w:w="2532" w:type="dxa"/>
            <w:shd w:val="clear" w:color="auto" w:fill="auto"/>
          </w:tcPr>
          <w:p w14:paraId="473FA24F" w14:textId="319ACF7A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</w:p>
        </w:tc>
      </w:tr>
      <w:tr w:rsidR="005519D0" w:rsidRPr="00F46671" w14:paraId="1F315A3C" w14:textId="77777777" w:rsidTr="00274B5F">
        <w:trPr>
          <w:trHeight w:val="125"/>
          <w:jc w:val="center"/>
        </w:trPr>
        <w:tc>
          <w:tcPr>
            <w:tcW w:w="3119" w:type="dxa"/>
          </w:tcPr>
          <w:p w14:paraId="66D5214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Diabetes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mellitus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984" w:type="dxa"/>
          </w:tcPr>
          <w:p w14:paraId="196ADCF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33AAC0D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38B5209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17B13AC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5295F1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0612D8B" w14:textId="77777777" w:rsidTr="00274B5F">
        <w:trPr>
          <w:trHeight w:val="125"/>
          <w:jc w:val="center"/>
        </w:trPr>
        <w:tc>
          <w:tcPr>
            <w:tcW w:w="3119" w:type="dxa"/>
          </w:tcPr>
          <w:p w14:paraId="435F6CB7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3EDA75C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128/46,115</w:t>
            </w:r>
          </w:p>
        </w:tc>
        <w:tc>
          <w:tcPr>
            <w:tcW w:w="1821" w:type="dxa"/>
          </w:tcPr>
          <w:p w14:paraId="5DE64B0F" w14:textId="4741E3D1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66DA558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10F8557" w14:textId="704DF2B5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2B7B330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583E208" w14:textId="77777777" w:rsidTr="00274B5F">
        <w:trPr>
          <w:trHeight w:val="125"/>
          <w:jc w:val="center"/>
        </w:trPr>
        <w:tc>
          <w:tcPr>
            <w:tcW w:w="3119" w:type="dxa"/>
          </w:tcPr>
          <w:p w14:paraId="1B1D087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43DA5DF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14/5,927</w:t>
            </w:r>
          </w:p>
        </w:tc>
        <w:tc>
          <w:tcPr>
            <w:tcW w:w="1821" w:type="dxa"/>
          </w:tcPr>
          <w:p w14:paraId="2B5401C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 (0.48-1.44)</w:t>
            </w:r>
          </w:p>
        </w:tc>
        <w:tc>
          <w:tcPr>
            <w:tcW w:w="1116" w:type="dxa"/>
          </w:tcPr>
          <w:p w14:paraId="50D44352" w14:textId="3072C125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2487" w:type="dxa"/>
          </w:tcPr>
          <w:p w14:paraId="7A27847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3.77 (1.15-12.31)</w:t>
            </w:r>
          </w:p>
        </w:tc>
        <w:tc>
          <w:tcPr>
            <w:tcW w:w="2532" w:type="dxa"/>
          </w:tcPr>
          <w:p w14:paraId="5910D338" w14:textId="6044270C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519D0" w:rsidRPr="00F46671" w14:paraId="7F691C7D" w14:textId="77777777" w:rsidTr="00274B5F">
        <w:trPr>
          <w:trHeight w:val="125"/>
          <w:jc w:val="center"/>
        </w:trPr>
        <w:tc>
          <w:tcPr>
            <w:tcW w:w="3119" w:type="dxa"/>
          </w:tcPr>
          <w:p w14:paraId="5F83532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Aspirin </w:t>
            </w:r>
            <w:proofErr w:type="gram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intake     </w:t>
            </w:r>
            <w:proofErr w:type="gramEnd"/>
          </w:p>
        </w:tc>
        <w:tc>
          <w:tcPr>
            <w:tcW w:w="1984" w:type="dxa"/>
          </w:tcPr>
          <w:p w14:paraId="4C1AD25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3C05450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3134FD9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58F0AB7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3EE135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FCD841E" w14:textId="77777777" w:rsidTr="00274B5F">
        <w:trPr>
          <w:trHeight w:val="125"/>
          <w:jc w:val="center"/>
        </w:trPr>
        <w:tc>
          <w:tcPr>
            <w:tcW w:w="3119" w:type="dxa"/>
          </w:tcPr>
          <w:p w14:paraId="7E76DB78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30CE98B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103/36,765</w:t>
            </w:r>
          </w:p>
        </w:tc>
        <w:tc>
          <w:tcPr>
            <w:tcW w:w="1821" w:type="dxa"/>
          </w:tcPr>
          <w:p w14:paraId="00C62DCE" w14:textId="6D0D9AC3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4DD7F29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0820130" w14:textId="3E3FF819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4674898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6BE6020C" w14:textId="77777777" w:rsidTr="00274B5F">
        <w:trPr>
          <w:trHeight w:val="125"/>
          <w:jc w:val="center"/>
        </w:trPr>
        <w:tc>
          <w:tcPr>
            <w:tcW w:w="3119" w:type="dxa"/>
          </w:tcPr>
          <w:p w14:paraId="0A525EF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1511410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39/15,277</w:t>
            </w:r>
          </w:p>
        </w:tc>
        <w:tc>
          <w:tcPr>
            <w:tcW w:w="1821" w:type="dxa"/>
          </w:tcPr>
          <w:p w14:paraId="51F9997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 (0.64-1.33)</w:t>
            </w:r>
          </w:p>
        </w:tc>
        <w:tc>
          <w:tcPr>
            <w:tcW w:w="1116" w:type="dxa"/>
          </w:tcPr>
          <w:p w14:paraId="6F805858" w14:textId="6EE5D6C0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87" w:type="dxa"/>
          </w:tcPr>
          <w:p w14:paraId="29CA0F1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 (0.13-1.66)</w:t>
            </w:r>
          </w:p>
        </w:tc>
        <w:tc>
          <w:tcPr>
            <w:tcW w:w="2532" w:type="dxa"/>
          </w:tcPr>
          <w:p w14:paraId="47B0FCFB" w14:textId="0B0B043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="00DA40A4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519D0" w:rsidRPr="00F46671" w14:paraId="26F8992D" w14:textId="77777777" w:rsidTr="00274B5F">
        <w:trPr>
          <w:trHeight w:val="125"/>
          <w:jc w:val="center"/>
        </w:trPr>
        <w:tc>
          <w:tcPr>
            <w:tcW w:w="3119" w:type="dxa"/>
          </w:tcPr>
          <w:p w14:paraId="71E97088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Ibuprofen </w:t>
            </w:r>
            <w:proofErr w:type="gram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intake    </w:t>
            </w:r>
            <w:proofErr w:type="gramEnd"/>
          </w:p>
        </w:tc>
        <w:tc>
          <w:tcPr>
            <w:tcW w:w="1984" w:type="dxa"/>
          </w:tcPr>
          <w:p w14:paraId="238EFA1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3F1CC80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4E328A8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03FA7DD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BBB996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3C2659D" w14:textId="77777777" w:rsidTr="00274B5F">
        <w:trPr>
          <w:trHeight w:val="125"/>
          <w:jc w:val="center"/>
        </w:trPr>
        <w:tc>
          <w:tcPr>
            <w:tcW w:w="3119" w:type="dxa"/>
          </w:tcPr>
          <w:p w14:paraId="2A1912E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1EF6698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119/43,432</w:t>
            </w:r>
          </w:p>
        </w:tc>
        <w:tc>
          <w:tcPr>
            <w:tcW w:w="1821" w:type="dxa"/>
          </w:tcPr>
          <w:p w14:paraId="6E3A47F0" w14:textId="2B23AB89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4CE6A65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7893871" w14:textId="0FA20722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76472E2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405C24EC" w14:textId="77777777" w:rsidTr="00274B5F">
        <w:trPr>
          <w:trHeight w:val="125"/>
          <w:jc w:val="center"/>
        </w:trPr>
        <w:tc>
          <w:tcPr>
            <w:tcW w:w="3119" w:type="dxa"/>
          </w:tcPr>
          <w:p w14:paraId="73C0EA9C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4AF553D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23/8,610</w:t>
            </w:r>
          </w:p>
        </w:tc>
        <w:tc>
          <w:tcPr>
            <w:tcW w:w="1821" w:type="dxa"/>
          </w:tcPr>
          <w:p w14:paraId="409D373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 (0.63-1.53)</w:t>
            </w:r>
          </w:p>
        </w:tc>
        <w:tc>
          <w:tcPr>
            <w:tcW w:w="1116" w:type="dxa"/>
          </w:tcPr>
          <w:p w14:paraId="6A5B2A77" w14:textId="09E69B13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487" w:type="dxa"/>
          </w:tcPr>
          <w:p w14:paraId="4679050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 (0.20-2.99)</w:t>
            </w:r>
          </w:p>
        </w:tc>
        <w:tc>
          <w:tcPr>
            <w:tcW w:w="2532" w:type="dxa"/>
          </w:tcPr>
          <w:p w14:paraId="2BC1AED0" w14:textId="3AFB77F9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</w:t>
            </w:r>
          </w:p>
        </w:tc>
      </w:tr>
      <w:tr w:rsidR="005519D0" w:rsidRPr="00F46671" w14:paraId="53F730EC" w14:textId="77777777" w:rsidTr="00274B5F">
        <w:trPr>
          <w:trHeight w:val="125"/>
          <w:jc w:val="center"/>
        </w:trPr>
        <w:tc>
          <w:tcPr>
            <w:tcW w:w="3119" w:type="dxa"/>
          </w:tcPr>
          <w:p w14:paraId="2A0156E4" w14:textId="1711402A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Multivitamin </w:t>
            </w:r>
            <w:r w:rsidR="0027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supplement 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intake</w:t>
            </w:r>
          </w:p>
        </w:tc>
        <w:tc>
          <w:tcPr>
            <w:tcW w:w="1984" w:type="dxa"/>
          </w:tcPr>
          <w:p w14:paraId="106F248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12D9DFC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4B6ADC1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5D8A2F6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94A56F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A2B019E" w14:textId="77777777" w:rsidTr="00274B5F">
        <w:trPr>
          <w:trHeight w:val="125"/>
          <w:jc w:val="center"/>
        </w:trPr>
        <w:tc>
          <w:tcPr>
            <w:tcW w:w="3119" w:type="dxa"/>
          </w:tcPr>
          <w:p w14:paraId="4D1CBCD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6285DF5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64/24,942</w:t>
            </w:r>
          </w:p>
        </w:tc>
        <w:tc>
          <w:tcPr>
            <w:tcW w:w="1821" w:type="dxa"/>
          </w:tcPr>
          <w:p w14:paraId="44D61F3D" w14:textId="11D6C84A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6579530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A742F80" w14:textId="6F87B311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564F458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988182A" w14:textId="77777777" w:rsidTr="00274B5F">
        <w:trPr>
          <w:trHeight w:val="125"/>
          <w:jc w:val="center"/>
        </w:trPr>
        <w:tc>
          <w:tcPr>
            <w:tcW w:w="3119" w:type="dxa"/>
          </w:tcPr>
          <w:p w14:paraId="1EE9DF5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0D2AF23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78/27,100</w:t>
            </w:r>
          </w:p>
        </w:tc>
        <w:tc>
          <w:tcPr>
            <w:tcW w:w="1821" w:type="dxa"/>
          </w:tcPr>
          <w:p w14:paraId="439BE6E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 (0.85-</w:t>
            </w:r>
            <w:proofErr w:type="gram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1.70)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g</w:t>
            </w:r>
            <w:proofErr w:type="gramEnd"/>
          </w:p>
        </w:tc>
        <w:tc>
          <w:tcPr>
            <w:tcW w:w="1116" w:type="dxa"/>
          </w:tcPr>
          <w:p w14:paraId="4EF4FB9C" w14:textId="7C1D7F3E" w:rsidR="005519D0" w:rsidRPr="00F46671" w:rsidRDefault="00DA40A4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2487" w:type="dxa"/>
          </w:tcPr>
          <w:p w14:paraId="2765808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 (0.25-2.24)</w:t>
            </w:r>
          </w:p>
        </w:tc>
        <w:tc>
          <w:tcPr>
            <w:tcW w:w="2532" w:type="dxa"/>
          </w:tcPr>
          <w:p w14:paraId="7C00108E" w14:textId="12A765DD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</w:tr>
      <w:tr w:rsidR="005519D0" w:rsidRPr="00F46671" w14:paraId="77BFD797" w14:textId="77777777" w:rsidTr="00274B5F">
        <w:trPr>
          <w:trHeight w:val="125"/>
          <w:jc w:val="center"/>
        </w:trPr>
        <w:tc>
          <w:tcPr>
            <w:tcW w:w="3119" w:type="dxa"/>
          </w:tcPr>
          <w:p w14:paraId="6513D168" w14:textId="0BD75A63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Calcium </w:t>
            </w:r>
            <w:r w:rsidR="0027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supplement 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intake</w:t>
            </w:r>
          </w:p>
        </w:tc>
        <w:tc>
          <w:tcPr>
            <w:tcW w:w="1984" w:type="dxa"/>
          </w:tcPr>
          <w:p w14:paraId="44556DE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1C67139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3966357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211DA18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8CB3BC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4C02B50" w14:textId="77777777" w:rsidTr="00274B5F">
        <w:trPr>
          <w:trHeight w:val="125"/>
          <w:jc w:val="center"/>
        </w:trPr>
        <w:tc>
          <w:tcPr>
            <w:tcW w:w="3119" w:type="dxa"/>
          </w:tcPr>
          <w:p w14:paraId="15BEA775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1984" w:type="dxa"/>
          </w:tcPr>
          <w:p w14:paraId="4E2AE0AF" w14:textId="77777777" w:rsidR="005519D0" w:rsidRPr="00F46671" w:rsidRDefault="005519D0" w:rsidP="002E062A">
            <w:pPr>
              <w:tabs>
                <w:tab w:val="center" w:pos="884"/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107/37,886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5DFA87B8" w14:textId="6BAE8407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6F35782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14E8578" w14:textId="53E95738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6C63339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5FFBBD3" w14:textId="77777777" w:rsidTr="00274B5F">
        <w:trPr>
          <w:trHeight w:val="125"/>
          <w:jc w:val="center"/>
        </w:trPr>
        <w:tc>
          <w:tcPr>
            <w:tcW w:w="3119" w:type="dxa"/>
          </w:tcPr>
          <w:p w14:paraId="4B4A59B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1984" w:type="dxa"/>
          </w:tcPr>
          <w:p w14:paraId="7E61213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35/14,156</w:t>
            </w:r>
          </w:p>
        </w:tc>
        <w:tc>
          <w:tcPr>
            <w:tcW w:w="1821" w:type="dxa"/>
          </w:tcPr>
          <w:p w14:paraId="6F44235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 (0.61-1.32)</w:t>
            </w:r>
          </w:p>
        </w:tc>
        <w:tc>
          <w:tcPr>
            <w:tcW w:w="1116" w:type="dxa"/>
          </w:tcPr>
          <w:p w14:paraId="240D34F3" w14:textId="1C7925E5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2487" w:type="dxa"/>
          </w:tcPr>
          <w:p w14:paraId="29B50E7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 (0.37-3.84)</w:t>
            </w:r>
          </w:p>
        </w:tc>
        <w:tc>
          <w:tcPr>
            <w:tcW w:w="2532" w:type="dxa"/>
          </w:tcPr>
          <w:p w14:paraId="21F9C4CD" w14:textId="4469808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</w:tr>
      <w:tr w:rsidR="005519D0" w:rsidRPr="00F46671" w14:paraId="318B90BC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3ED54ED7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3E68F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2D4EBEC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40F99E5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433CB62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0B25507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2FAC275D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523C510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Surveillance </w:t>
            </w:r>
            <w:proofErr w:type="spellStart"/>
            <w:r w:rsidRPr="00F46671">
              <w:rPr>
                <w:rFonts w:ascii="Times New Roman" w:hAnsi="Times New Roman" w:cs="Times New Roman"/>
                <w:sz w:val="20"/>
                <w:szCs w:val="20"/>
              </w:rPr>
              <w:t>interval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  <w:proofErr w:type="spellEnd"/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EFDD72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B34E4C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739F49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568610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32" w:type="dxa"/>
          </w:tcPr>
          <w:p w14:paraId="70600BA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329793F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7A6EF40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≤1 year</w:t>
            </w:r>
          </w:p>
        </w:tc>
        <w:tc>
          <w:tcPr>
            <w:tcW w:w="1984" w:type="dxa"/>
          </w:tcPr>
          <w:p w14:paraId="0D9470D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12/2,006</w:t>
            </w:r>
          </w:p>
        </w:tc>
        <w:tc>
          <w:tcPr>
            <w:tcW w:w="1821" w:type="dxa"/>
          </w:tcPr>
          <w:p w14:paraId="12B96F87" w14:textId="6FDA8F8D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6EF840D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4DC7E2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59E0765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382E2E21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391D26D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&gt;1-2 years</w:t>
            </w:r>
          </w:p>
        </w:tc>
        <w:tc>
          <w:tcPr>
            <w:tcW w:w="1984" w:type="dxa"/>
          </w:tcPr>
          <w:p w14:paraId="2E683F2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31/9,181</w:t>
            </w:r>
          </w:p>
        </w:tc>
        <w:tc>
          <w:tcPr>
            <w:tcW w:w="1821" w:type="dxa"/>
          </w:tcPr>
          <w:p w14:paraId="704C943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 (0.30-1.15)</w:t>
            </w:r>
          </w:p>
        </w:tc>
        <w:tc>
          <w:tcPr>
            <w:tcW w:w="1116" w:type="dxa"/>
          </w:tcPr>
          <w:p w14:paraId="44DEC6EA" w14:textId="319C09E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181DD0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5E09C74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106DE043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5EAC8B31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&gt;2-3 years</w:t>
            </w:r>
          </w:p>
        </w:tc>
        <w:tc>
          <w:tcPr>
            <w:tcW w:w="1984" w:type="dxa"/>
          </w:tcPr>
          <w:p w14:paraId="1C64C38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7/7,496</w:t>
            </w:r>
          </w:p>
        </w:tc>
        <w:tc>
          <w:tcPr>
            <w:tcW w:w="1821" w:type="dxa"/>
          </w:tcPr>
          <w:p w14:paraId="60ADB4A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 (0.06-0.42)</w:t>
            </w:r>
          </w:p>
        </w:tc>
        <w:tc>
          <w:tcPr>
            <w:tcW w:w="1116" w:type="dxa"/>
          </w:tcPr>
          <w:p w14:paraId="02F88E17" w14:textId="58BBA454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146FC1E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1E6E819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30519FE1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6241277B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&gt;3 years</w:t>
            </w:r>
          </w:p>
        </w:tc>
        <w:tc>
          <w:tcPr>
            <w:tcW w:w="1984" w:type="dxa"/>
          </w:tcPr>
          <w:p w14:paraId="78947BE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42/16,716</w:t>
            </w:r>
          </w:p>
        </w:tc>
        <w:tc>
          <w:tcPr>
            <w:tcW w:w="1821" w:type="dxa"/>
          </w:tcPr>
          <w:p w14:paraId="73629ED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 (0.23-0.84)</w:t>
            </w:r>
          </w:p>
        </w:tc>
        <w:tc>
          <w:tcPr>
            <w:tcW w:w="1116" w:type="dxa"/>
          </w:tcPr>
          <w:p w14:paraId="297582FE" w14:textId="0C4CD843" w:rsidR="005519D0" w:rsidRPr="00F46671" w:rsidRDefault="00DA40A4" w:rsidP="00FC3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C33AA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7427AD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487" w:type="dxa"/>
          </w:tcPr>
          <w:p w14:paraId="1C2F03B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52AF761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19D0" w:rsidRPr="00F46671" w14:paraId="03AA2176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466F409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No colonoscopy</w:t>
            </w:r>
          </w:p>
        </w:tc>
        <w:tc>
          <w:tcPr>
            <w:tcW w:w="1984" w:type="dxa"/>
          </w:tcPr>
          <w:p w14:paraId="350D05F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1/913</w:t>
            </w:r>
          </w:p>
        </w:tc>
        <w:tc>
          <w:tcPr>
            <w:tcW w:w="1821" w:type="dxa"/>
          </w:tcPr>
          <w:p w14:paraId="4FAAC84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 (0.03-1.50)</w:t>
            </w:r>
          </w:p>
        </w:tc>
        <w:tc>
          <w:tcPr>
            <w:tcW w:w="1116" w:type="dxa"/>
          </w:tcPr>
          <w:p w14:paraId="65D1DC5A" w14:textId="4A349F29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EFF480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627A2A0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30D26F14" w14:textId="77777777" w:rsidR="005519D0" w:rsidRPr="00F46671" w:rsidRDefault="005519D0" w:rsidP="005519D0"/>
    <w:p w14:paraId="13FC297C" w14:textId="2EC21699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671">
        <w:rPr>
          <w:rFonts w:ascii="Times New Roman" w:hAnsi="Times New Roman" w:cs="Times New Roman"/>
          <w:sz w:val="20"/>
          <w:szCs w:val="20"/>
        </w:rPr>
        <w:t>Multivariable model included personal factors, initial tumo</w:t>
      </w:r>
      <w:r w:rsidR="00F46671">
        <w:rPr>
          <w:rFonts w:ascii="Times New Roman" w:hAnsi="Times New Roman" w:cs="Times New Roman"/>
          <w:sz w:val="20"/>
          <w:szCs w:val="20"/>
        </w:rPr>
        <w:t>u</w:t>
      </w:r>
      <w:r w:rsidRPr="00F46671">
        <w:rPr>
          <w:rFonts w:ascii="Times New Roman" w:hAnsi="Times New Roman" w:cs="Times New Roman"/>
          <w:sz w:val="20"/>
          <w:szCs w:val="20"/>
        </w:rPr>
        <w:t xml:space="preserve">r pathology features, lifestyle factors and surveillance interval as shown in the table, and country of data collection (United States; Canada; Australia). HRs reported using BMI recent in the multivariate model; HR for BMI at 20 years reported using BMI at 20 years in place of BMI recent in the model.  </w:t>
      </w:r>
    </w:p>
    <w:p w14:paraId="4BD03E02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46671">
        <w:rPr>
          <w:rFonts w:ascii="Times New Roman" w:hAnsi="Times New Roman" w:cs="Times New Roman"/>
          <w:sz w:val="20"/>
          <w:szCs w:val="20"/>
        </w:rPr>
        <w:t>Wald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P-value.</w:t>
      </w:r>
    </w:p>
    <w:p w14:paraId="0EE7A2E7" w14:textId="4285C725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F46671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to International Classification of Diseases for Oncology, Third Edition anatomical site codes: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0,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2,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3,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4 (proximal colon);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5,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6,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7, C19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9, C20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9 (distal colon/rectum);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8, C18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9, C26</w:t>
      </w:r>
      <w:r w:rsidR="00EC2E99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0 (unspecified colon).</w:t>
      </w:r>
    </w:p>
    <w:p w14:paraId="67613907" w14:textId="66E9C784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F46671">
        <w:rPr>
          <w:rFonts w:ascii="Times New Roman" w:hAnsi="Times New Roman" w:cs="Times New Roman"/>
          <w:sz w:val="20"/>
          <w:szCs w:val="20"/>
        </w:rPr>
        <w:t>Cigarette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smoking was defined as ever smoking one cigarette per day for 3 months or longer. Current smoking was indicated when persons reported smoking in the referent period (defined as two years prior to enrolment); former smoking was indicated when persons stopped smoking before the referent period.</w:t>
      </w:r>
    </w:p>
    <w:p w14:paraId="17D5BBD4" w14:textId="31980E49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F46671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from p</w:t>
      </w:r>
      <w:r w:rsidRPr="00F46671">
        <w:rPr>
          <w:rFonts w:ascii="Times New Roman" w:hAnsi="Times New Roman" w:cs="Times New Roman"/>
          <w:color w:val="000000"/>
          <w:sz w:val="20"/>
          <w:szCs w:val="20"/>
        </w:rPr>
        <w:t>re-diagnosis recent body weight (defined as “weight 2 years prior to enrolment”) in kg divided by height in meters squared.</w:t>
      </w:r>
    </w:p>
    <w:p w14:paraId="7D937846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e</w:t>
      </w:r>
      <w:r w:rsidRPr="00F46671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from </w:t>
      </w:r>
      <w:r w:rsidRPr="00F46671">
        <w:rPr>
          <w:rFonts w:ascii="Times New Roman" w:hAnsi="Times New Roman" w:cs="Times New Roman"/>
          <w:color w:val="000000"/>
          <w:sz w:val="20"/>
          <w:szCs w:val="20"/>
        </w:rPr>
        <w:t>body weight at age 20 years in kg divided by height in meters squared.</w:t>
      </w:r>
    </w:p>
    <w:p w14:paraId="1D7A017B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bCs/>
          <w:sz w:val="20"/>
          <w:szCs w:val="20"/>
          <w:vertAlign w:val="superscript"/>
        </w:rPr>
        <w:t>f</w:t>
      </w:r>
      <w:r w:rsidRPr="00F46671">
        <w:rPr>
          <w:rFonts w:ascii="Times New Roman" w:hAnsi="Times New Roman" w:cs="Times New Roman"/>
          <w:sz w:val="20"/>
          <w:szCs w:val="20"/>
        </w:rPr>
        <w:t>Self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>-report that diabetes mellitus was diagnosed by a physician, excluding gestational diabetes.</w:t>
      </w:r>
    </w:p>
    <w:p w14:paraId="6C977C76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F46671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for country of data collection (United States; Canada; Australia).</w:t>
      </w:r>
    </w:p>
    <w:p w14:paraId="0A8E9E3A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F46671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from time since initial colorectal cancer diagnosis divided by number of post-diagnosis surveillance colonoscopies: multivariable-adjusted HRs omitted due to exceedingly small values.</w:t>
      </w:r>
    </w:p>
    <w:p w14:paraId="1C58C527" w14:textId="7E506FB0" w:rsidR="005519D0" w:rsidRPr="00F46671" w:rsidRDefault="007427AD" w:rsidP="005519D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F52C0E" w:rsidRPr="00F46671">
        <w:rPr>
          <w:rFonts w:ascii="Times New Roman" w:hAnsi="Times New Roman" w:cs="Times New Roman"/>
          <w:sz w:val="20"/>
          <w:szCs w:val="20"/>
        </w:rPr>
        <w:t>P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>-</w:t>
      </w:r>
      <w:r w:rsidR="00F52C0E" w:rsidRPr="00F46671">
        <w:rPr>
          <w:rFonts w:ascii="Times New Roman" w:hAnsi="Times New Roman" w:cs="Times New Roman"/>
          <w:sz w:val="20"/>
          <w:szCs w:val="20"/>
        </w:rPr>
        <w:t xml:space="preserve">value for </w:t>
      </w:r>
      <w:r w:rsidRPr="00F46671">
        <w:rPr>
          <w:rFonts w:ascii="Times New Roman" w:hAnsi="Times New Roman" w:cs="Times New Roman"/>
          <w:sz w:val="20"/>
          <w:szCs w:val="20"/>
        </w:rPr>
        <w:t>trend: calculated from Cox regression models with ordinal variables as continuous measures.</w:t>
      </w:r>
    </w:p>
    <w:p w14:paraId="149037D8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BBB28AA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1401BC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8936C6D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B3775A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F684CC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9515C6E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153A507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0EED8CE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60039D2" w14:textId="77777777" w:rsidR="005519D0" w:rsidRPr="00F46671" w:rsidRDefault="005519D0" w:rsidP="005519D0">
      <w:pPr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sectPr w:rsidR="005519D0" w:rsidRPr="00F46671" w:rsidSect="007767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1B6DED2" w14:textId="2BAC1232" w:rsidR="005519D0" w:rsidRPr="00F46671" w:rsidRDefault="005519D0" w:rsidP="005519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671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F4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976" w:rsidRPr="00FC3F72">
        <w:rPr>
          <w:rFonts w:ascii="Times New Roman" w:hAnsi="Times New Roman" w:cs="Times New Roman"/>
          <w:sz w:val="24"/>
          <w:szCs w:val="24"/>
        </w:rPr>
        <w:t xml:space="preserve">Hazard ratios (HR) and 95% confidence intervals (CI) for </w:t>
      </w:r>
      <w:bookmarkStart w:id="0" w:name="_GoBack"/>
      <w:bookmarkEnd w:id="0"/>
      <w:r w:rsidR="00C71976" w:rsidRPr="00FC3F72">
        <w:rPr>
          <w:rFonts w:ascii="Times New Roman" w:hAnsi="Times New Roman" w:cs="Times New Roman"/>
          <w:sz w:val="24"/>
          <w:szCs w:val="24"/>
        </w:rPr>
        <w:t xml:space="preserve">associations between personal factors, initial colorectal cancer (CRC) tumour pathology features, lifestyle factors and surveillance interval and the risk of </w:t>
      </w:r>
      <w:proofErr w:type="spellStart"/>
      <w:r w:rsidR="00C71976" w:rsidRPr="00FC3F72">
        <w:rPr>
          <w:rFonts w:ascii="Times New Roman" w:hAnsi="Times New Roman" w:cs="Times New Roman"/>
          <w:sz w:val="24"/>
          <w:szCs w:val="24"/>
        </w:rPr>
        <w:t>metachronous</w:t>
      </w:r>
      <w:proofErr w:type="spellEnd"/>
      <w:r w:rsidR="00C71976" w:rsidRPr="00FC3F72">
        <w:rPr>
          <w:rFonts w:ascii="Times New Roman" w:hAnsi="Times New Roman" w:cs="Times New Roman"/>
          <w:sz w:val="24"/>
          <w:szCs w:val="24"/>
        </w:rPr>
        <w:t xml:space="preserve"> CRC</w:t>
      </w:r>
      <w:r w:rsidR="00C7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976">
        <w:rPr>
          <w:rFonts w:ascii="Times New Roman" w:hAnsi="Times New Roman" w:cs="Times New Roman"/>
          <w:sz w:val="24"/>
          <w:szCs w:val="24"/>
        </w:rPr>
        <w:t>w</w:t>
      </w:r>
      <w:r w:rsidRPr="00F46671">
        <w:rPr>
          <w:rFonts w:ascii="Times New Roman" w:hAnsi="Times New Roman" w:cs="Times New Roman"/>
          <w:sz w:val="24"/>
          <w:szCs w:val="24"/>
        </w:rPr>
        <w:t xml:space="preserve">ithout </w:t>
      </w:r>
      <w:r w:rsidR="00C71976">
        <w:rPr>
          <w:rFonts w:ascii="Times New Roman" w:hAnsi="Times New Roman" w:cs="Times New Roman"/>
          <w:sz w:val="24"/>
          <w:szCs w:val="24"/>
        </w:rPr>
        <w:t>c</w:t>
      </w:r>
      <w:r w:rsidRPr="00F46671">
        <w:rPr>
          <w:rFonts w:ascii="Times New Roman" w:hAnsi="Times New Roman" w:cs="Times New Roman"/>
          <w:sz w:val="24"/>
          <w:szCs w:val="24"/>
        </w:rPr>
        <w:t xml:space="preserve">ensoring at the </w:t>
      </w:r>
      <w:r w:rsidR="00C71976">
        <w:rPr>
          <w:rFonts w:ascii="Times New Roman" w:hAnsi="Times New Roman" w:cs="Times New Roman"/>
          <w:sz w:val="24"/>
          <w:szCs w:val="24"/>
        </w:rPr>
        <w:t>a</w:t>
      </w:r>
      <w:r w:rsidRPr="00F46671">
        <w:rPr>
          <w:rFonts w:ascii="Times New Roman" w:hAnsi="Times New Roman" w:cs="Times New Roman"/>
          <w:sz w:val="24"/>
          <w:szCs w:val="24"/>
        </w:rPr>
        <w:t xml:space="preserve">ge at </w:t>
      </w:r>
      <w:r w:rsidR="00C71976">
        <w:rPr>
          <w:rFonts w:ascii="Times New Roman" w:hAnsi="Times New Roman" w:cs="Times New Roman"/>
          <w:sz w:val="24"/>
          <w:szCs w:val="24"/>
        </w:rPr>
        <w:t>d</w:t>
      </w:r>
      <w:r w:rsidRPr="00F46671">
        <w:rPr>
          <w:rFonts w:ascii="Times New Roman" w:hAnsi="Times New Roman" w:cs="Times New Roman"/>
          <w:sz w:val="24"/>
          <w:szCs w:val="24"/>
        </w:rPr>
        <w:t xml:space="preserve">iagnosis of </w:t>
      </w:r>
      <w:proofErr w:type="spellStart"/>
      <w:r w:rsidR="00C71976">
        <w:rPr>
          <w:rFonts w:ascii="Times New Roman" w:hAnsi="Times New Roman" w:cs="Times New Roman"/>
          <w:sz w:val="24"/>
          <w:szCs w:val="24"/>
        </w:rPr>
        <w:t>me</w:t>
      </w:r>
      <w:r w:rsidRPr="00F46671">
        <w:rPr>
          <w:rFonts w:ascii="Times New Roman" w:hAnsi="Times New Roman" w:cs="Times New Roman"/>
          <w:sz w:val="24"/>
          <w:szCs w:val="24"/>
        </w:rPr>
        <w:t>tachronous</w:t>
      </w:r>
      <w:proofErr w:type="spellEnd"/>
      <w:r w:rsidRPr="00F46671">
        <w:rPr>
          <w:rFonts w:ascii="Times New Roman" w:hAnsi="Times New Roman" w:cs="Times New Roman"/>
          <w:sz w:val="24"/>
          <w:szCs w:val="24"/>
        </w:rPr>
        <w:t xml:space="preserve"> </w:t>
      </w:r>
      <w:r w:rsidR="00C71976">
        <w:rPr>
          <w:rFonts w:ascii="Times New Roman" w:hAnsi="Times New Roman" w:cs="Times New Roman"/>
          <w:sz w:val="24"/>
          <w:szCs w:val="24"/>
        </w:rPr>
        <w:t>c</w:t>
      </w:r>
      <w:r w:rsidRPr="00F46671">
        <w:rPr>
          <w:rFonts w:ascii="Times New Roman" w:hAnsi="Times New Roman" w:cs="Times New Roman"/>
          <w:sz w:val="24"/>
          <w:szCs w:val="24"/>
        </w:rPr>
        <w:t xml:space="preserve">olorectal </w:t>
      </w:r>
      <w:r w:rsidR="00C71976">
        <w:rPr>
          <w:rFonts w:ascii="Times New Roman" w:hAnsi="Times New Roman" w:cs="Times New Roman"/>
          <w:sz w:val="24"/>
          <w:szCs w:val="24"/>
        </w:rPr>
        <w:t>a</w:t>
      </w:r>
      <w:r w:rsidRPr="00F46671">
        <w:rPr>
          <w:rFonts w:ascii="Times New Roman" w:hAnsi="Times New Roman" w:cs="Times New Roman"/>
          <w:sz w:val="24"/>
          <w:szCs w:val="24"/>
        </w:rPr>
        <w:t>denoma (</w:t>
      </w:r>
      <w:r w:rsidR="00311AE2" w:rsidRPr="00F46671">
        <w:rPr>
          <w:rFonts w:ascii="Times New Roman" w:hAnsi="Times New Roman" w:cs="Times New Roman"/>
          <w:sz w:val="24"/>
          <w:szCs w:val="24"/>
        </w:rPr>
        <w:t>Cases=143; Person-years=52,560)</w:t>
      </w:r>
    </w:p>
    <w:tbl>
      <w:tblPr>
        <w:tblW w:w="636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85"/>
        <w:gridCol w:w="957"/>
      </w:tblGrid>
      <w:tr w:rsidR="005519D0" w:rsidRPr="00F46671" w14:paraId="693DAAFD" w14:textId="77777777" w:rsidTr="00274B5F">
        <w:trPr>
          <w:trHeight w:val="271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8ED43C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570F99C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A249A3A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519D0" w:rsidRPr="00F46671" w14:paraId="256CCC00" w14:textId="77777777" w:rsidTr="00274B5F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DD598E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Personal factors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</w:tcPr>
          <w:p w14:paraId="0658C751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16E334C9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5133D848" w14:textId="77777777" w:rsidTr="00274B5F">
        <w:trPr>
          <w:jc w:val="center"/>
        </w:trPr>
        <w:tc>
          <w:tcPr>
            <w:tcW w:w="3119" w:type="dxa"/>
            <w:tcBorders>
              <w:top w:val="nil"/>
            </w:tcBorders>
          </w:tcPr>
          <w:p w14:paraId="59DAF2B1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 at initial </w:t>
            </w:r>
            <w:proofErr w:type="gram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diagnosis  </w:t>
            </w:r>
            <w:proofErr w:type="gramEnd"/>
          </w:p>
        </w:tc>
        <w:tc>
          <w:tcPr>
            <w:tcW w:w="2285" w:type="dxa"/>
            <w:tcBorders>
              <w:top w:val="nil"/>
            </w:tcBorders>
          </w:tcPr>
          <w:p w14:paraId="3F9D5036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111AEE47" w14:textId="77777777" w:rsidR="005519D0" w:rsidRPr="00F46671" w:rsidRDefault="005519D0" w:rsidP="0055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5FB29CE4" w14:textId="77777777" w:rsidTr="00274B5F">
        <w:trPr>
          <w:trHeight w:val="125"/>
          <w:jc w:val="center"/>
        </w:trPr>
        <w:tc>
          <w:tcPr>
            <w:tcW w:w="3119" w:type="dxa"/>
          </w:tcPr>
          <w:p w14:paraId="503AD11F" w14:textId="537EF14E" w:rsidR="005519D0" w:rsidRPr="00F46671" w:rsidRDefault="005519D0" w:rsidP="00743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Per 10-year</w:t>
            </w:r>
          </w:p>
        </w:tc>
        <w:tc>
          <w:tcPr>
            <w:tcW w:w="2285" w:type="dxa"/>
          </w:tcPr>
          <w:p w14:paraId="7B7580E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 (0.79-1.10)</w:t>
            </w:r>
          </w:p>
        </w:tc>
        <w:tc>
          <w:tcPr>
            <w:tcW w:w="957" w:type="dxa"/>
          </w:tcPr>
          <w:p w14:paraId="65E00F2A" w14:textId="433317DC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</w:p>
        </w:tc>
      </w:tr>
      <w:tr w:rsidR="005519D0" w:rsidRPr="00F46671" w14:paraId="2C2A61BA" w14:textId="77777777" w:rsidTr="00274B5F">
        <w:trPr>
          <w:trHeight w:val="125"/>
          <w:jc w:val="center"/>
        </w:trPr>
        <w:tc>
          <w:tcPr>
            <w:tcW w:w="3119" w:type="dxa"/>
          </w:tcPr>
          <w:p w14:paraId="6239C07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2285" w:type="dxa"/>
          </w:tcPr>
          <w:p w14:paraId="5C99E68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172CC91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4C9ED714" w14:textId="77777777" w:rsidTr="00274B5F">
        <w:trPr>
          <w:trHeight w:val="125"/>
          <w:jc w:val="center"/>
        </w:trPr>
        <w:tc>
          <w:tcPr>
            <w:tcW w:w="3119" w:type="dxa"/>
          </w:tcPr>
          <w:p w14:paraId="70F3DA2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Male</w:t>
            </w:r>
          </w:p>
        </w:tc>
        <w:tc>
          <w:tcPr>
            <w:tcW w:w="2285" w:type="dxa"/>
          </w:tcPr>
          <w:p w14:paraId="56053C92" w14:textId="24A8FABC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21F1999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ACE65EB" w14:textId="77777777" w:rsidTr="00274B5F">
        <w:trPr>
          <w:trHeight w:val="125"/>
          <w:jc w:val="center"/>
        </w:trPr>
        <w:tc>
          <w:tcPr>
            <w:tcW w:w="3119" w:type="dxa"/>
          </w:tcPr>
          <w:p w14:paraId="04ADF93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Female</w:t>
            </w:r>
          </w:p>
        </w:tc>
        <w:tc>
          <w:tcPr>
            <w:tcW w:w="2285" w:type="dxa"/>
          </w:tcPr>
          <w:p w14:paraId="213DF8B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1.31 (0.90-1.90)</w:t>
            </w:r>
          </w:p>
        </w:tc>
        <w:tc>
          <w:tcPr>
            <w:tcW w:w="957" w:type="dxa"/>
          </w:tcPr>
          <w:p w14:paraId="617A45A3" w14:textId="5E630EF7" w:rsidR="005519D0" w:rsidRPr="00F46671" w:rsidRDefault="005519D0" w:rsidP="00F52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5519D0" w:rsidRPr="00F46671" w14:paraId="3B337778" w14:textId="77777777" w:rsidTr="00274B5F">
        <w:trPr>
          <w:trHeight w:val="125"/>
          <w:jc w:val="center"/>
        </w:trPr>
        <w:tc>
          <w:tcPr>
            <w:tcW w:w="3119" w:type="dxa"/>
          </w:tcPr>
          <w:p w14:paraId="4B28AAD5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First-degree family history of colorectal cancer</w:t>
            </w:r>
          </w:p>
        </w:tc>
        <w:tc>
          <w:tcPr>
            <w:tcW w:w="2285" w:type="dxa"/>
          </w:tcPr>
          <w:p w14:paraId="722E8BA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7EAFD96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68092D66" w14:textId="77777777" w:rsidTr="00274B5F">
        <w:trPr>
          <w:trHeight w:val="125"/>
          <w:jc w:val="center"/>
        </w:trPr>
        <w:tc>
          <w:tcPr>
            <w:tcW w:w="3119" w:type="dxa"/>
          </w:tcPr>
          <w:p w14:paraId="407AFB9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285" w:type="dxa"/>
          </w:tcPr>
          <w:p w14:paraId="491327F3" w14:textId="6E227864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7EF0696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02D9F4C" w14:textId="77777777" w:rsidTr="00274B5F">
        <w:trPr>
          <w:trHeight w:val="125"/>
          <w:jc w:val="center"/>
        </w:trPr>
        <w:tc>
          <w:tcPr>
            <w:tcW w:w="3119" w:type="dxa"/>
          </w:tcPr>
          <w:p w14:paraId="431F81E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2AC6C78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 (0.80-1.69)</w:t>
            </w:r>
          </w:p>
        </w:tc>
        <w:tc>
          <w:tcPr>
            <w:tcW w:w="957" w:type="dxa"/>
          </w:tcPr>
          <w:p w14:paraId="26E0FBEE" w14:textId="426F4EE9" w:rsidR="005519D0" w:rsidRPr="00F46671" w:rsidRDefault="008E34D8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5519D0" w:rsidRPr="00F46671" w14:paraId="27270C0B" w14:textId="77777777" w:rsidTr="00274B5F">
        <w:trPr>
          <w:trHeight w:val="125"/>
          <w:jc w:val="center"/>
        </w:trPr>
        <w:tc>
          <w:tcPr>
            <w:tcW w:w="3119" w:type="dxa"/>
          </w:tcPr>
          <w:p w14:paraId="1144E52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B18BC8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1F053DF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9F2D3D4" w14:textId="77777777" w:rsidTr="00274B5F">
        <w:trPr>
          <w:trHeight w:val="125"/>
          <w:jc w:val="center"/>
        </w:trPr>
        <w:tc>
          <w:tcPr>
            <w:tcW w:w="3119" w:type="dxa"/>
          </w:tcPr>
          <w:p w14:paraId="2005B746" w14:textId="4AD3F442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sz w:val="20"/>
                <w:szCs w:val="20"/>
              </w:rPr>
              <w:t>Initial tumo</w:t>
            </w:r>
            <w:r w:rsidR="00F466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i/>
                <w:sz w:val="20"/>
                <w:szCs w:val="20"/>
              </w:rPr>
              <w:t>r features</w:t>
            </w:r>
          </w:p>
        </w:tc>
        <w:tc>
          <w:tcPr>
            <w:tcW w:w="2285" w:type="dxa"/>
          </w:tcPr>
          <w:p w14:paraId="1654B18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4A2B4B4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52A9E73F" w14:textId="77777777" w:rsidTr="00274B5F">
        <w:trPr>
          <w:trHeight w:val="125"/>
          <w:jc w:val="center"/>
        </w:trPr>
        <w:tc>
          <w:tcPr>
            <w:tcW w:w="3119" w:type="dxa"/>
          </w:tcPr>
          <w:p w14:paraId="73B55656" w14:textId="240252E6" w:rsidR="005519D0" w:rsidRPr="00F46671" w:rsidRDefault="005519D0" w:rsidP="008A0A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Synchronous </w:t>
            </w:r>
            <w:proofErr w:type="spellStart"/>
            <w:r w:rsidR="008A0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CRC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85" w:type="dxa"/>
          </w:tcPr>
          <w:p w14:paraId="0EBE17D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2DA5F4B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0DD11B98" w14:textId="77777777" w:rsidTr="00274B5F">
        <w:trPr>
          <w:trHeight w:val="80"/>
          <w:jc w:val="center"/>
        </w:trPr>
        <w:tc>
          <w:tcPr>
            <w:tcW w:w="3119" w:type="dxa"/>
          </w:tcPr>
          <w:p w14:paraId="5B1942C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285" w:type="dxa"/>
          </w:tcPr>
          <w:p w14:paraId="73231BBD" w14:textId="7AFC8BBE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24EC06E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4CDE5BA7" w14:textId="77777777" w:rsidTr="00274B5F">
        <w:trPr>
          <w:trHeight w:val="125"/>
          <w:jc w:val="center"/>
        </w:trPr>
        <w:tc>
          <w:tcPr>
            <w:tcW w:w="3119" w:type="dxa"/>
          </w:tcPr>
          <w:p w14:paraId="2A1C43A1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195B2DD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 (1.52-6.37)</w:t>
            </w:r>
          </w:p>
        </w:tc>
        <w:tc>
          <w:tcPr>
            <w:tcW w:w="957" w:type="dxa"/>
          </w:tcPr>
          <w:p w14:paraId="59F9527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519D0" w:rsidRPr="00F46671" w14:paraId="240A703D" w14:textId="77777777" w:rsidTr="00274B5F">
        <w:trPr>
          <w:trHeight w:val="125"/>
          <w:jc w:val="center"/>
        </w:trPr>
        <w:tc>
          <w:tcPr>
            <w:tcW w:w="3119" w:type="dxa"/>
          </w:tcPr>
          <w:p w14:paraId="096EF22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Synchronous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adenoma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85" w:type="dxa"/>
          </w:tcPr>
          <w:p w14:paraId="004BBB6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74600E1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EA00C84" w14:textId="77777777" w:rsidTr="00274B5F">
        <w:trPr>
          <w:trHeight w:val="125"/>
          <w:jc w:val="center"/>
        </w:trPr>
        <w:tc>
          <w:tcPr>
            <w:tcW w:w="3119" w:type="dxa"/>
          </w:tcPr>
          <w:p w14:paraId="3F80A635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    </w:t>
            </w:r>
          </w:p>
        </w:tc>
        <w:tc>
          <w:tcPr>
            <w:tcW w:w="2285" w:type="dxa"/>
          </w:tcPr>
          <w:p w14:paraId="4575151F" w14:textId="09E900E5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37B8263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46D23368" w14:textId="77777777" w:rsidTr="00274B5F">
        <w:trPr>
          <w:trHeight w:val="125"/>
          <w:jc w:val="center"/>
        </w:trPr>
        <w:tc>
          <w:tcPr>
            <w:tcW w:w="3119" w:type="dxa"/>
          </w:tcPr>
          <w:p w14:paraId="4D0CDE5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01B9DCB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 (0.47-1.39)</w:t>
            </w:r>
          </w:p>
        </w:tc>
        <w:tc>
          <w:tcPr>
            <w:tcW w:w="957" w:type="dxa"/>
          </w:tcPr>
          <w:p w14:paraId="5255F62E" w14:textId="16BDA5F6" w:rsidR="005519D0" w:rsidRPr="00F46671" w:rsidRDefault="005519D0" w:rsidP="00F52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  <w:r w:rsidR="00F52C0E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519D0" w:rsidRPr="00F46671" w14:paraId="659F1E9A" w14:textId="77777777" w:rsidTr="00274B5F">
        <w:trPr>
          <w:trHeight w:val="125"/>
          <w:jc w:val="center"/>
        </w:trPr>
        <w:tc>
          <w:tcPr>
            <w:tcW w:w="3119" w:type="dxa"/>
          </w:tcPr>
          <w:p w14:paraId="090AEE75" w14:textId="404E621E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Site of initial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</w:t>
            </w:r>
            <w:r w:rsid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285" w:type="dxa"/>
          </w:tcPr>
          <w:p w14:paraId="036AB18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2F297CA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4AC4D8D5" w14:textId="77777777" w:rsidTr="00274B5F">
        <w:trPr>
          <w:trHeight w:val="125"/>
          <w:jc w:val="center"/>
        </w:trPr>
        <w:tc>
          <w:tcPr>
            <w:tcW w:w="3119" w:type="dxa"/>
          </w:tcPr>
          <w:p w14:paraId="2465EC4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Proximal colon</w:t>
            </w:r>
          </w:p>
        </w:tc>
        <w:tc>
          <w:tcPr>
            <w:tcW w:w="2285" w:type="dxa"/>
            <w:shd w:val="clear" w:color="auto" w:fill="auto"/>
          </w:tcPr>
          <w:p w14:paraId="75268D6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4.06 (2.74-6.01)</w:t>
            </w:r>
          </w:p>
        </w:tc>
        <w:tc>
          <w:tcPr>
            <w:tcW w:w="957" w:type="dxa"/>
            <w:shd w:val="clear" w:color="auto" w:fill="auto"/>
          </w:tcPr>
          <w:p w14:paraId="630B7CE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519D0" w:rsidRPr="00F46671" w14:paraId="392E559F" w14:textId="77777777" w:rsidTr="00274B5F">
        <w:trPr>
          <w:trHeight w:val="125"/>
          <w:jc w:val="center"/>
        </w:trPr>
        <w:tc>
          <w:tcPr>
            <w:tcW w:w="3119" w:type="dxa"/>
          </w:tcPr>
          <w:p w14:paraId="7CBF2E7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Distal colon/rectum</w:t>
            </w:r>
          </w:p>
        </w:tc>
        <w:tc>
          <w:tcPr>
            <w:tcW w:w="2285" w:type="dxa"/>
            <w:shd w:val="clear" w:color="auto" w:fill="auto"/>
          </w:tcPr>
          <w:p w14:paraId="4D66187E" w14:textId="72BCAED3" w:rsidR="005519D0" w:rsidRPr="00F46671" w:rsidRDefault="00F46671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60C6797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2DAAC21" w14:textId="77777777" w:rsidTr="00274B5F">
        <w:trPr>
          <w:trHeight w:val="125"/>
          <w:jc w:val="center"/>
        </w:trPr>
        <w:tc>
          <w:tcPr>
            <w:tcW w:w="3119" w:type="dxa"/>
          </w:tcPr>
          <w:p w14:paraId="41977F9E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Unspecified colon</w:t>
            </w:r>
          </w:p>
        </w:tc>
        <w:tc>
          <w:tcPr>
            <w:tcW w:w="2285" w:type="dxa"/>
            <w:shd w:val="clear" w:color="auto" w:fill="auto"/>
          </w:tcPr>
          <w:p w14:paraId="6C07957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5.83 (2.95-11.56)</w:t>
            </w:r>
          </w:p>
        </w:tc>
        <w:tc>
          <w:tcPr>
            <w:tcW w:w="957" w:type="dxa"/>
            <w:shd w:val="clear" w:color="auto" w:fill="auto"/>
          </w:tcPr>
          <w:p w14:paraId="79FE7BA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519D0" w:rsidRPr="00F46671" w14:paraId="5D0E74FD" w14:textId="77777777" w:rsidTr="00274B5F">
        <w:trPr>
          <w:trHeight w:val="125"/>
          <w:jc w:val="center"/>
        </w:trPr>
        <w:tc>
          <w:tcPr>
            <w:tcW w:w="3119" w:type="dxa"/>
          </w:tcPr>
          <w:p w14:paraId="0A0A4E9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TNM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stage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85" w:type="dxa"/>
          </w:tcPr>
          <w:p w14:paraId="4875160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4EDBB07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A7548E1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0EAAF5F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</w:t>
            </w:r>
          </w:p>
        </w:tc>
        <w:tc>
          <w:tcPr>
            <w:tcW w:w="2285" w:type="dxa"/>
          </w:tcPr>
          <w:p w14:paraId="4FABA9D9" w14:textId="7CE91ABB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079FD9D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211BC79F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20799A8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II</w:t>
            </w:r>
          </w:p>
        </w:tc>
        <w:tc>
          <w:tcPr>
            <w:tcW w:w="2285" w:type="dxa"/>
          </w:tcPr>
          <w:p w14:paraId="742B29FA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 (0.34-1.18)</w:t>
            </w:r>
          </w:p>
        </w:tc>
        <w:tc>
          <w:tcPr>
            <w:tcW w:w="957" w:type="dxa"/>
          </w:tcPr>
          <w:p w14:paraId="36F6475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357843C0" w14:textId="77777777" w:rsidTr="00274B5F">
        <w:trPr>
          <w:trHeight w:val="80"/>
          <w:jc w:val="center"/>
        </w:trPr>
        <w:tc>
          <w:tcPr>
            <w:tcW w:w="3119" w:type="dxa"/>
            <w:vAlign w:val="bottom"/>
          </w:tcPr>
          <w:p w14:paraId="41C5F1A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III</w:t>
            </w:r>
          </w:p>
        </w:tc>
        <w:tc>
          <w:tcPr>
            <w:tcW w:w="2285" w:type="dxa"/>
          </w:tcPr>
          <w:p w14:paraId="61D3A9A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 (0.21-1.19)</w:t>
            </w:r>
          </w:p>
        </w:tc>
        <w:tc>
          <w:tcPr>
            <w:tcW w:w="957" w:type="dxa"/>
          </w:tcPr>
          <w:p w14:paraId="101FF7F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09334632" w14:textId="77777777" w:rsidTr="00274B5F">
        <w:trPr>
          <w:trHeight w:val="80"/>
          <w:jc w:val="center"/>
        </w:trPr>
        <w:tc>
          <w:tcPr>
            <w:tcW w:w="3119" w:type="dxa"/>
            <w:vAlign w:val="bottom"/>
          </w:tcPr>
          <w:p w14:paraId="61CBFD1B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IV</w:t>
            </w:r>
          </w:p>
        </w:tc>
        <w:tc>
          <w:tcPr>
            <w:tcW w:w="2285" w:type="dxa"/>
          </w:tcPr>
          <w:p w14:paraId="69B9E54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 (0.09-1.59)</w:t>
            </w:r>
          </w:p>
        </w:tc>
        <w:tc>
          <w:tcPr>
            <w:tcW w:w="957" w:type="dxa"/>
          </w:tcPr>
          <w:p w14:paraId="1B9DA0EC" w14:textId="47FC244A" w:rsidR="005519D0" w:rsidRPr="00F46671" w:rsidRDefault="008E34D8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743A90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</w:tr>
      <w:tr w:rsidR="005519D0" w:rsidRPr="00F46671" w14:paraId="4D97C51A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0F189215" w14:textId="15B37D9C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</w:t>
            </w:r>
            <w:r w:rsid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grade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85" w:type="dxa"/>
          </w:tcPr>
          <w:p w14:paraId="3CA8DFA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35991A6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34239EC7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527159C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Low</w:t>
            </w:r>
          </w:p>
        </w:tc>
        <w:tc>
          <w:tcPr>
            <w:tcW w:w="2285" w:type="dxa"/>
          </w:tcPr>
          <w:p w14:paraId="618EE1C4" w14:textId="1E832B7A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4178034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74913A1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558F1128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High</w:t>
            </w:r>
          </w:p>
        </w:tc>
        <w:tc>
          <w:tcPr>
            <w:tcW w:w="2285" w:type="dxa"/>
          </w:tcPr>
          <w:p w14:paraId="6C9215B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 (0.39-1.22)</w:t>
            </w:r>
          </w:p>
        </w:tc>
        <w:tc>
          <w:tcPr>
            <w:tcW w:w="957" w:type="dxa"/>
          </w:tcPr>
          <w:p w14:paraId="3B5782FE" w14:textId="4BC95B15" w:rsidR="005519D0" w:rsidRPr="00F46671" w:rsidRDefault="008E34D8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</w:tr>
      <w:tr w:rsidR="005519D0" w:rsidRPr="00F46671" w14:paraId="38796032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3982DAA9" w14:textId="2927A3F0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</w:t>
            </w:r>
            <w:r w:rsid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 mismatch repair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status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85" w:type="dxa"/>
          </w:tcPr>
          <w:p w14:paraId="6C0B50B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0923AB9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7AC27723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236C307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P</w:t>
            </w:r>
            <w:r w:rsidRPr="00F46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roficient </w:t>
            </w:r>
          </w:p>
        </w:tc>
        <w:tc>
          <w:tcPr>
            <w:tcW w:w="2285" w:type="dxa"/>
          </w:tcPr>
          <w:p w14:paraId="088AFD1A" w14:textId="3EA5C91C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571C7BB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FF6AF0A" w14:textId="77777777" w:rsidTr="00274B5F">
        <w:trPr>
          <w:trHeight w:val="125"/>
          <w:jc w:val="center"/>
        </w:trPr>
        <w:tc>
          <w:tcPr>
            <w:tcW w:w="3119" w:type="dxa"/>
            <w:shd w:val="clear" w:color="auto" w:fill="auto"/>
          </w:tcPr>
          <w:p w14:paraId="1161764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Deficient </w:t>
            </w:r>
          </w:p>
        </w:tc>
        <w:tc>
          <w:tcPr>
            <w:tcW w:w="2285" w:type="dxa"/>
          </w:tcPr>
          <w:p w14:paraId="6302248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(0.57-1.71)</w:t>
            </w:r>
          </w:p>
        </w:tc>
        <w:tc>
          <w:tcPr>
            <w:tcW w:w="957" w:type="dxa"/>
          </w:tcPr>
          <w:p w14:paraId="6440407C" w14:textId="2DA43987" w:rsidR="005519D0" w:rsidRPr="00F46671" w:rsidRDefault="005519D0" w:rsidP="008E34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519D0" w:rsidRPr="00F46671" w14:paraId="0C3819C3" w14:textId="77777777" w:rsidTr="00274B5F">
        <w:trPr>
          <w:trHeight w:val="125"/>
          <w:jc w:val="center"/>
        </w:trPr>
        <w:tc>
          <w:tcPr>
            <w:tcW w:w="3119" w:type="dxa"/>
          </w:tcPr>
          <w:p w14:paraId="05A5CBE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48B47E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2E519E7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66314C9" w14:textId="77777777" w:rsidTr="00274B5F">
        <w:trPr>
          <w:trHeight w:val="125"/>
          <w:jc w:val="center"/>
        </w:trPr>
        <w:tc>
          <w:tcPr>
            <w:tcW w:w="3119" w:type="dxa"/>
          </w:tcPr>
          <w:p w14:paraId="5F4116F8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Lifestyle factors</w:t>
            </w:r>
          </w:p>
        </w:tc>
        <w:tc>
          <w:tcPr>
            <w:tcW w:w="2285" w:type="dxa"/>
          </w:tcPr>
          <w:p w14:paraId="5F1B0CB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2BC3ECE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7E25EC7" w14:textId="77777777" w:rsidTr="00274B5F">
        <w:trPr>
          <w:trHeight w:val="125"/>
          <w:jc w:val="center"/>
        </w:trPr>
        <w:tc>
          <w:tcPr>
            <w:tcW w:w="3119" w:type="dxa"/>
          </w:tcPr>
          <w:p w14:paraId="72211A77" w14:textId="3578A18E" w:rsidR="005519D0" w:rsidRPr="00F46671" w:rsidRDefault="00D0393C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Cigarette s</w:t>
            </w:r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moking </w:t>
            </w:r>
            <w:proofErr w:type="spellStart"/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status</w:t>
            </w:r>
            <w:r w:rsidR="005519D0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285" w:type="dxa"/>
          </w:tcPr>
          <w:p w14:paraId="7B0130F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77BFE5DE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5FAA6E3A" w14:textId="77777777" w:rsidTr="00274B5F">
        <w:trPr>
          <w:trHeight w:val="125"/>
          <w:jc w:val="center"/>
        </w:trPr>
        <w:tc>
          <w:tcPr>
            <w:tcW w:w="3119" w:type="dxa"/>
          </w:tcPr>
          <w:p w14:paraId="625AA5C6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Never</w:t>
            </w:r>
          </w:p>
        </w:tc>
        <w:tc>
          <w:tcPr>
            <w:tcW w:w="2285" w:type="dxa"/>
          </w:tcPr>
          <w:p w14:paraId="4A968096" w14:textId="0A37D0E0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0ACFC44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60FC05B7" w14:textId="77777777" w:rsidTr="00274B5F">
        <w:trPr>
          <w:trHeight w:val="125"/>
          <w:jc w:val="center"/>
        </w:trPr>
        <w:tc>
          <w:tcPr>
            <w:tcW w:w="3119" w:type="dxa"/>
          </w:tcPr>
          <w:p w14:paraId="2853800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Former</w:t>
            </w:r>
          </w:p>
        </w:tc>
        <w:tc>
          <w:tcPr>
            <w:tcW w:w="2285" w:type="dxa"/>
          </w:tcPr>
          <w:p w14:paraId="2662BDD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 (0.83-1.75)</w:t>
            </w:r>
          </w:p>
        </w:tc>
        <w:tc>
          <w:tcPr>
            <w:tcW w:w="957" w:type="dxa"/>
          </w:tcPr>
          <w:p w14:paraId="351AD22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2E558C71" w14:textId="77777777" w:rsidTr="00274B5F">
        <w:trPr>
          <w:trHeight w:val="125"/>
          <w:jc w:val="center"/>
        </w:trPr>
        <w:tc>
          <w:tcPr>
            <w:tcW w:w="3119" w:type="dxa"/>
          </w:tcPr>
          <w:p w14:paraId="3F74337E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Current</w:t>
            </w:r>
          </w:p>
        </w:tc>
        <w:tc>
          <w:tcPr>
            <w:tcW w:w="2285" w:type="dxa"/>
          </w:tcPr>
          <w:p w14:paraId="67E845D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1.31 (0.75-2.31)</w:t>
            </w:r>
          </w:p>
        </w:tc>
        <w:tc>
          <w:tcPr>
            <w:tcW w:w="957" w:type="dxa"/>
          </w:tcPr>
          <w:p w14:paraId="54CBED25" w14:textId="27FC2CA4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3F0FD6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</w:tr>
      <w:tr w:rsidR="005519D0" w:rsidRPr="00F46671" w14:paraId="6BAE6038" w14:textId="77777777" w:rsidTr="00274B5F">
        <w:trPr>
          <w:trHeight w:val="125"/>
          <w:jc w:val="center"/>
        </w:trPr>
        <w:tc>
          <w:tcPr>
            <w:tcW w:w="3119" w:type="dxa"/>
          </w:tcPr>
          <w:p w14:paraId="22F9A96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Alcohol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intake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85" w:type="dxa"/>
          </w:tcPr>
          <w:p w14:paraId="5EE408B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6D30295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3E400163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1BAE22FB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Per 14 g/day increment</w:t>
            </w:r>
          </w:p>
        </w:tc>
        <w:tc>
          <w:tcPr>
            <w:tcW w:w="2285" w:type="dxa"/>
          </w:tcPr>
          <w:p w14:paraId="0280BA8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(0.92-1.10)</w:t>
            </w:r>
          </w:p>
        </w:tc>
        <w:tc>
          <w:tcPr>
            <w:tcW w:w="957" w:type="dxa"/>
          </w:tcPr>
          <w:p w14:paraId="1F814BA7" w14:textId="43FE369B" w:rsidR="005519D0" w:rsidRPr="00F46671" w:rsidRDefault="005519D0" w:rsidP="008E34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519D0" w:rsidRPr="00F46671" w14:paraId="2C8D51D2" w14:textId="77777777" w:rsidTr="00274B5F">
        <w:trPr>
          <w:trHeight w:val="125"/>
          <w:jc w:val="center"/>
        </w:trPr>
        <w:tc>
          <w:tcPr>
            <w:tcW w:w="3119" w:type="dxa"/>
          </w:tcPr>
          <w:p w14:paraId="38821AE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BMI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recent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proofErr w:type="spellEnd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>kg/m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5" w:type="dxa"/>
          </w:tcPr>
          <w:p w14:paraId="724E7431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46CC741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0DBC16A8" w14:textId="77777777" w:rsidTr="00274B5F">
        <w:trPr>
          <w:trHeight w:val="125"/>
          <w:jc w:val="center"/>
        </w:trPr>
        <w:tc>
          <w:tcPr>
            <w:tcW w:w="3119" w:type="dxa"/>
          </w:tcPr>
          <w:p w14:paraId="45244B78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Per 5 kg/m</w:t>
            </w: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5" w:type="dxa"/>
          </w:tcPr>
          <w:p w14:paraId="1C70176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(0.97-1.02)</w:t>
            </w:r>
          </w:p>
        </w:tc>
        <w:tc>
          <w:tcPr>
            <w:tcW w:w="957" w:type="dxa"/>
          </w:tcPr>
          <w:p w14:paraId="133FB2D3" w14:textId="05945B13" w:rsidR="005519D0" w:rsidRPr="00F46671" w:rsidRDefault="005519D0" w:rsidP="008E34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5519D0" w:rsidRPr="00F46671" w14:paraId="50483D43" w14:textId="77777777" w:rsidTr="00274B5F">
        <w:trPr>
          <w:trHeight w:val="125"/>
          <w:jc w:val="center"/>
        </w:trPr>
        <w:tc>
          <w:tcPr>
            <w:tcW w:w="3119" w:type="dxa"/>
          </w:tcPr>
          <w:p w14:paraId="03BDE1E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BMI at age 20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years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f</w:t>
            </w:r>
            <w:proofErr w:type="spellEnd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>kg/m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5" w:type="dxa"/>
          </w:tcPr>
          <w:p w14:paraId="268F4D1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628CD80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4B831ED" w14:textId="77777777" w:rsidTr="00274B5F">
        <w:trPr>
          <w:trHeight w:val="125"/>
          <w:jc w:val="center"/>
        </w:trPr>
        <w:tc>
          <w:tcPr>
            <w:tcW w:w="3119" w:type="dxa"/>
          </w:tcPr>
          <w:p w14:paraId="6EAC5F3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Per 5 kg/m</w:t>
            </w:r>
            <w:r w:rsidRPr="00F4667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14:paraId="65CCAAA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(0.97-1.01)</w:t>
            </w:r>
          </w:p>
        </w:tc>
        <w:tc>
          <w:tcPr>
            <w:tcW w:w="957" w:type="dxa"/>
            <w:shd w:val="clear" w:color="auto" w:fill="auto"/>
          </w:tcPr>
          <w:p w14:paraId="77BC7A99" w14:textId="7E864514" w:rsidR="005519D0" w:rsidRPr="00F46671" w:rsidRDefault="005519D0" w:rsidP="008E34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519D0" w:rsidRPr="00F46671" w14:paraId="1E6CFDC1" w14:textId="77777777" w:rsidTr="00274B5F">
        <w:trPr>
          <w:trHeight w:val="125"/>
          <w:jc w:val="center"/>
        </w:trPr>
        <w:tc>
          <w:tcPr>
            <w:tcW w:w="3119" w:type="dxa"/>
          </w:tcPr>
          <w:p w14:paraId="79600BC3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Diabetes </w:t>
            </w:r>
            <w:proofErr w:type="spell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mellitus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2285" w:type="dxa"/>
          </w:tcPr>
          <w:p w14:paraId="74B040A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28AD60F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02082045" w14:textId="77777777" w:rsidTr="00274B5F">
        <w:trPr>
          <w:trHeight w:val="125"/>
          <w:jc w:val="center"/>
        </w:trPr>
        <w:tc>
          <w:tcPr>
            <w:tcW w:w="3119" w:type="dxa"/>
          </w:tcPr>
          <w:p w14:paraId="564FA6C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285" w:type="dxa"/>
          </w:tcPr>
          <w:p w14:paraId="48BE4669" w14:textId="62956794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469FF85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13C4F17" w14:textId="77777777" w:rsidTr="00274B5F">
        <w:trPr>
          <w:trHeight w:val="125"/>
          <w:jc w:val="center"/>
        </w:trPr>
        <w:tc>
          <w:tcPr>
            <w:tcW w:w="3119" w:type="dxa"/>
          </w:tcPr>
          <w:p w14:paraId="0CCA9CA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53E9A01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 (0.48-1.47)</w:t>
            </w:r>
          </w:p>
        </w:tc>
        <w:tc>
          <w:tcPr>
            <w:tcW w:w="957" w:type="dxa"/>
          </w:tcPr>
          <w:p w14:paraId="44AFA43B" w14:textId="752590DE" w:rsidR="005519D0" w:rsidRPr="00F46671" w:rsidRDefault="005519D0" w:rsidP="008E34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519D0" w:rsidRPr="00F46671" w14:paraId="42763C2F" w14:textId="77777777" w:rsidTr="00274B5F">
        <w:trPr>
          <w:trHeight w:val="125"/>
          <w:jc w:val="center"/>
        </w:trPr>
        <w:tc>
          <w:tcPr>
            <w:tcW w:w="3119" w:type="dxa"/>
          </w:tcPr>
          <w:p w14:paraId="21B2EF2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Aspirin </w:t>
            </w:r>
            <w:proofErr w:type="gram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intake       </w:t>
            </w:r>
            <w:proofErr w:type="gramEnd"/>
          </w:p>
        </w:tc>
        <w:tc>
          <w:tcPr>
            <w:tcW w:w="2285" w:type="dxa"/>
          </w:tcPr>
          <w:p w14:paraId="688DCE8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38508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644FCF7" w14:textId="77777777" w:rsidTr="00274B5F">
        <w:trPr>
          <w:trHeight w:val="125"/>
          <w:jc w:val="center"/>
        </w:trPr>
        <w:tc>
          <w:tcPr>
            <w:tcW w:w="3119" w:type="dxa"/>
          </w:tcPr>
          <w:p w14:paraId="4CEFBB8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285" w:type="dxa"/>
          </w:tcPr>
          <w:p w14:paraId="23FB0051" w14:textId="57BFB416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6F47F312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97C722A" w14:textId="77777777" w:rsidTr="00274B5F">
        <w:trPr>
          <w:trHeight w:val="125"/>
          <w:jc w:val="center"/>
        </w:trPr>
        <w:tc>
          <w:tcPr>
            <w:tcW w:w="3119" w:type="dxa"/>
          </w:tcPr>
          <w:p w14:paraId="0FA95A4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6EF97217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 (0.61-1.34)</w:t>
            </w:r>
          </w:p>
        </w:tc>
        <w:tc>
          <w:tcPr>
            <w:tcW w:w="957" w:type="dxa"/>
          </w:tcPr>
          <w:p w14:paraId="729AD8CF" w14:textId="55B4EF56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5519D0" w:rsidRPr="00F46671" w14:paraId="4ED93FA4" w14:textId="77777777" w:rsidTr="00274B5F">
        <w:trPr>
          <w:trHeight w:val="125"/>
          <w:jc w:val="center"/>
        </w:trPr>
        <w:tc>
          <w:tcPr>
            <w:tcW w:w="3119" w:type="dxa"/>
          </w:tcPr>
          <w:p w14:paraId="76347D9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Ibuprofen </w:t>
            </w:r>
            <w:proofErr w:type="gramStart"/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intake     </w:t>
            </w:r>
            <w:proofErr w:type="gramEnd"/>
          </w:p>
        </w:tc>
        <w:tc>
          <w:tcPr>
            <w:tcW w:w="2285" w:type="dxa"/>
          </w:tcPr>
          <w:p w14:paraId="56C1E204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08921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5949174" w14:textId="77777777" w:rsidTr="00274B5F">
        <w:trPr>
          <w:trHeight w:val="125"/>
          <w:jc w:val="center"/>
        </w:trPr>
        <w:tc>
          <w:tcPr>
            <w:tcW w:w="3119" w:type="dxa"/>
          </w:tcPr>
          <w:p w14:paraId="7F6B54C2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285" w:type="dxa"/>
          </w:tcPr>
          <w:p w14:paraId="539FA30B" w14:textId="49CFFECA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2E3EAD8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459BF8B9" w14:textId="77777777" w:rsidTr="00274B5F">
        <w:trPr>
          <w:trHeight w:val="125"/>
          <w:jc w:val="center"/>
        </w:trPr>
        <w:tc>
          <w:tcPr>
            <w:tcW w:w="3119" w:type="dxa"/>
          </w:tcPr>
          <w:p w14:paraId="1F9CCE75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5DA924A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 (0.61-1.50)</w:t>
            </w:r>
          </w:p>
        </w:tc>
        <w:tc>
          <w:tcPr>
            <w:tcW w:w="957" w:type="dxa"/>
          </w:tcPr>
          <w:p w14:paraId="3CEF5BA7" w14:textId="7A9C3547" w:rsidR="005519D0" w:rsidRPr="00F46671" w:rsidRDefault="005519D0" w:rsidP="008E34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519D0" w:rsidRPr="00F46671" w14:paraId="4287A038" w14:textId="77777777" w:rsidTr="00274B5F">
        <w:trPr>
          <w:trHeight w:val="125"/>
          <w:jc w:val="center"/>
        </w:trPr>
        <w:tc>
          <w:tcPr>
            <w:tcW w:w="3119" w:type="dxa"/>
          </w:tcPr>
          <w:p w14:paraId="0BA1AFFF" w14:textId="07F7A2A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Multivitamin </w:t>
            </w:r>
            <w:r w:rsidR="005C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supplement 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intake</w:t>
            </w:r>
          </w:p>
        </w:tc>
        <w:tc>
          <w:tcPr>
            <w:tcW w:w="2285" w:type="dxa"/>
          </w:tcPr>
          <w:p w14:paraId="54E9747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1B27021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E067E50" w14:textId="77777777" w:rsidTr="00274B5F">
        <w:trPr>
          <w:trHeight w:val="125"/>
          <w:jc w:val="center"/>
        </w:trPr>
        <w:tc>
          <w:tcPr>
            <w:tcW w:w="3119" w:type="dxa"/>
          </w:tcPr>
          <w:p w14:paraId="681A4DD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285" w:type="dxa"/>
          </w:tcPr>
          <w:p w14:paraId="54295EF0" w14:textId="5D141AAC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522C069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89790EB" w14:textId="77777777" w:rsidTr="00274B5F">
        <w:trPr>
          <w:trHeight w:val="125"/>
          <w:jc w:val="center"/>
        </w:trPr>
        <w:tc>
          <w:tcPr>
            <w:tcW w:w="3119" w:type="dxa"/>
          </w:tcPr>
          <w:p w14:paraId="5A28B5A0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66CCB0F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 (0.84-1.72)</w:t>
            </w:r>
          </w:p>
        </w:tc>
        <w:tc>
          <w:tcPr>
            <w:tcW w:w="957" w:type="dxa"/>
          </w:tcPr>
          <w:p w14:paraId="55AEA909" w14:textId="4E1F617B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519D0" w:rsidRPr="00F46671" w14:paraId="7779FE21" w14:textId="77777777" w:rsidTr="00274B5F">
        <w:trPr>
          <w:trHeight w:val="125"/>
          <w:jc w:val="center"/>
        </w:trPr>
        <w:tc>
          <w:tcPr>
            <w:tcW w:w="3119" w:type="dxa"/>
          </w:tcPr>
          <w:p w14:paraId="599F4842" w14:textId="4B975729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Calcium</w:t>
            </w:r>
            <w:r w:rsidR="005C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supplement</w:t>
            </w: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intake</w:t>
            </w:r>
          </w:p>
        </w:tc>
        <w:tc>
          <w:tcPr>
            <w:tcW w:w="2285" w:type="dxa"/>
          </w:tcPr>
          <w:p w14:paraId="4EA3F15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026F00AF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2D5647C5" w14:textId="77777777" w:rsidTr="00274B5F">
        <w:trPr>
          <w:trHeight w:val="125"/>
          <w:jc w:val="center"/>
        </w:trPr>
        <w:tc>
          <w:tcPr>
            <w:tcW w:w="3119" w:type="dxa"/>
          </w:tcPr>
          <w:p w14:paraId="1E173FE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285" w:type="dxa"/>
          </w:tcPr>
          <w:p w14:paraId="7CFBAB3A" w14:textId="0724BEA2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5DE4CB40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5F4AB15" w14:textId="77777777" w:rsidTr="00274B5F">
        <w:trPr>
          <w:trHeight w:val="125"/>
          <w:jc w:val="center"/>
        </w:trPr>
        <w:tc>
          <w:tcPr>
            <w:tcW w:w="3119" w:type="dxa"/>
          </w:tcPr>
          <w:p w14:paraId="620C0B29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Yes</w:t>
            </w:r>
          </w:p>
        </w:tc>
        <w:tc>
          <w:tcPr>
            <w:tcW w:w="2285" w:type="dxa"/>
          </w:tcPr>
          <w:p w14:paraId="0314FF63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 (0.52-1.20)</w:t>
            </w:r>
          </w:p>
        </w:tc>
        <w:tc>
          <w:tcPr>
            <w:tcW w:w="957" w:type="dxa"/>
          </w:tcPr>
          <w:p w14:paraId="5796241F" w14:textId="45CBCD96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5519D0" w:rsidRPr="00F46671" w14:paraId="32014141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06540BBD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</w:tcPr>
          <w:p w14:paraId="61531398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23A86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7AEED68C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7531246A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Surveillance </w:t>
            </w:r>
            <w:proofErr w:type="spellStart"/>
            <w:r w:rsidRPr="00F46671">
              <w:rPr>
                <w:rFonts w:ascii="Times New Roman" w:hAnsi="Times New Roman" w:cs="Times New Roman"/>
                <w:sz w:val="20"/>
                <w:szCs w:val="20"/>
              </w:rPr>
              <w:t>interval</w:t>
            </w:r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gramStart"/>
            <w:r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,i</w:t>
            </w:r>
            <w:proofErr w:type="spellEnd"/>
            <w:proofErr w:type="gramEnd"/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14:paraId="794EF37C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14:paraId="64DFDB59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83C6488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37A9A44F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≤1 year</w:t>
            </w:r>
          </w:p>
        </w:tc>
        <w:tc>
          <w:tcPr>
            <w:tcW w:w="2285" w:type="dxa"/>
          </w:tcPr>
          <w:p w14:paraId="02113076" w14:textId="627254CB" w:rsidR="005519D0" w:rsidRPr="00F46671" w:rsidRDefault="005519D0" w:rsidP="00F46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687CD676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19D0" w:rsidRPr="00F46671" w14:paraId="15AFDE94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5FE982F5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&gt;1-2 years</w:t>
            </w:r>
          </w:p>
        </w:tc>
        <w:tc>
          <w:tcPr>
            <w:tcW w:w="2285" w:type="dxa"/>
          </w:tcPr>
          <w:p w14:paraId="1C51CAC5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 (0.35-1.28)</w:t>
            </w:r>
          </w:p>
        </w:tc>
        <w:tc>
          <w:tcPr>
            <w:tcW w:w="957" w:type="dxa"/>
          </w:tcPr>
          <w:p w14:paraId="08DCB246" w14:textId="6557B7F5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6BC2972F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16FAA19E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&gt;2-3 years</w:t>
            </w:r>
          </w:p>
        </w:tc>
        <w:tc>
          <w:tcPr>
            <w:tcW w:w="2285" w:type="dxa"/>
          </w:tcPr>
          <w:p w14:paraId="2816F9AD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 (0.12-0.80)</w:t>
            </w:r>
          </w:p>
        </w:tc>
        <w:tc>
          <w:tcPr>
            <w:tcW w:w="957" w:type="dxa"/>
          </w:tcPr>
          <w:p w14:paraId="14751C12" w14:textId="2DAD1DA9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9D0" w:rsidRPr="00F46671" w14:paraId="3D0D9651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232ECC3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&gt;3 years</w:t>
            </w:r>
          </w:p>
        </w:tc>
        <w:tc>
          <w:tcPr>
            <w:tcW w:w="2285" w:type="dxa"/>
          </w:tcPr>
          <w:p w14:paraId="555CB08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 (0.26-1.09)</w:t>
            </w:r>
          </w:p>
        </w:tc>
        <w:tc>
          <w:tcPr>
            <w:tcW w:w="957" w:type="dxa"/>
          </w:tcPr>
          <w:p w14:paraId="5FEDB38A" w14:textId="360DADA8" w:rsidR="005519D0" w:rsidRPr="00F46671" w:rsidRDefault="005519D0" w:rsidP="008E34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8E34D8"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8E34D8" w:rsidRPr="00F4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</w:tr>
      <w:tr w:rsidR="005519D0" w:rsidRPr="00F46671" w14:paraId="2A1EA925" w14:textId="77777777" w:rsidTr="00274B5F">
        <w:trPr>
          <w:trHeight w:val="125"/>
          <w:jc w:val="center"/>
        </w:trPr>
        <w:tc>
          <w:tcPr>
            <w:tcW w:w="3119" w:type="dxa"/>
            <w:vAlign w:val="bottom"/>
          </w:tcPr>
          <w:p w14:paraId="4D4C6B74" w14:textId="77777777" w:rsidR="005519D0" w:rsidRPr="00F46671" w:rsidRDefault="005519D0" w:rsidP="005519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sz w:val="20"/>
                <w:szCs w:val="20"/>
              </w:rPr>
              <w:t xml:space="preserve">   No colonoscopy</w:t>
            </w:r>
          </w:p>
        </w:tc>
        <w:tc>
          <w:tcPr>
            <w:tcW w:w="2285" w:type="dxa"/>
          </w:tcPr>
          <w:p w14:paraId="07C32CAB" w14:textId="77777777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 (0.03-1.78)</w:t>
            </w:r>
          </w:p>
        </w:tc>
        <w:tc>
          <w:tcPr>
            <w:tcW w:w="957" w:type="dxa"/>
          </w:tcPr>
          <w:p w14:paraId="65954255" w14:textId="011F6D34" w:rsidR="005519D0" w:rsidRPr="00F46671" w:rsidRDefault="005519D0" w:rsidP="002E0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54BCA5A" w14:textId="572BD1FA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671">
        <w:rPr>
          <w:rFonts w:ascii="Times New Roman" w:hAnsi="Times New Roman" w:cs="Times New Roman"/>
          <w:sz w:val="20"/>
          <w:szCs w:val="20"/>
        </w:rPr>
        <w:t>Multivariable model included personal factors, initial tumo</w:t>
      </w:r>
      <w:r w:rsidR="00F46671">
        <w:rPr>
          <w:rFonts w:ascii="Times New Roman" w:hAnsi="Times New Roman" w:cs="Times New Roman"/>
          <w:sz w:val="20"/>
          <w:szCs w:val="20"/>
        </w:rPr>
        <w:t>u</w:t>
      </w:r>
      <w:r w:rsidRPr="00F46671">
        <w:rPr>
          <w:rFonts w:ascii="Times New Roman" w:hAnsi="Times New Roman" w:cs="Times New Roman"/>
          <w:sz w:val="20"/>
          <w:szCs w:val="20"/>
        </w:rPr>
        <w:t xml:space="preserve">r pathology features, lifestyle factors and surveillance interval as shown in the table, and country of data collection (United States; Canada; Australia). HRs reported using BMI recent in the multivariate model; HR for BMI at 20 years reported using BMI at 20 years in place of BMI recent in the model.  </w:t>
      </w:r>
    </w:p>
    <w:p w14:paraId="779EDDB2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46671">
        <w:rPr>
          <w:rFonts w:ascii="Times New Roman" w:hAnsi="Times New Roman" w:cs="Times New Roman"/>
          <w:sz w:val="20"/>
          <w:szCs w:val="20"/>
        </w:rPr>
        <w:t>Wald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P-value.</w:t>
      </w:r>
    </w:p>
    <w:p w14:paraId="24ABF15F" w14:textId="4FFB0428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F46671">
        <w:rPr>
          <w:rFonts w:ascii="Times New Roman" w:hAnsi="Times New Roman" w:cs="Times New Roman"/>
          <w:sz w:val="20"/>
          <w:szCs w:val="20"/>
        </w:rPr>
        <w:t>HRs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calculated using </w:t>
      </w:r>
      <w:r w:rsidR="001849F3">
        <w:rPr>
          <w:rFonts w:ascii="Times New Roman" w:hAnsi="Times New Roman" w:cs="Times New Roman"/>
          <w:sz w:val="20"/>
          <w:szCs w:val="20"/>
        </w:rPr>
        <w:t>imputed values from multiple</w:t>
      </w:r>
      <w:r w:rsidRPr="00F46671">
        <w:rPr>
          <w:rFonts w:ascii="Times New Roman" w:hAnsi="Times New Roman" w:cs="Times New Roman"/>
          <w:sz w:val="20"/>
          <w:szCs w:val="20"/>
        </w:rPr>
        <w:t xml:space="preserve"> imputation method for missing values. </w:t>
      </w:r>
    </w:p>
    <w:p w14:paraId="73579F27" w14:textId="41382525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F46671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to International Classification of Diseases for Oncology, Third Edition anatomical site codes: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0,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2,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3,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4 (proximal colon);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5,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6,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7, C19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9, C20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9 (distal colon/rectum);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8, C18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9, C26</w:t>
      </w:r>
      <w:r w:rsidR="00051351">
        <w:rPr>
          <w:rFonts w:ascii="Times New Roman" w:hAnsi="Times New Roman" w:cs="Times New Roman"/>
          <w:sz w:val="20"/>
          <w:szCs w:val="20"/>
        </w:rPr>
        <w:t>.</w:t>
      </w:r>
      <w:r w:rsidRPr="00F46671">
        <w:rPr>
          <w:rFonts w:ascii="Times New Roman" w:hAnsi="Times New Roman" w:cs="Times New Roman"/>
          <w:sz w:val="20"/>
          <w:szCs w:val="20"/>
        </w:rPr>
        <w:t>0 (unspecified colon).</w:t>
      </w:r>
    </w:p>
    <w:p w14:paraId="03818C9D" w14:textId="472342AE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F46671">
        <w:rPr>
          <w:rFonts w:ascii="Times New Roman" w:hAnsi="Times New Roman" w:cs="Times New Roman"/>
          <w:sz w:val="20"/>
          <w:szCs w:val="20"/>
        </w:rPr>
        <w:t>Cigarette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smoking was defined as ever smoking one cigarette per day for 3 months or longer. Current smoking was indicated when persons reported smoking in the referent period (defined as two years prior to enrolment); former smoking was indicated when persons stopped smoking before the referent period.</w:t>
      </w:r>
    </w:p>
    <w:p w14:paraId="1BFC16D0" w14:textId="2EC1E56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F46671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from p</w:t>
      </w:r>
      <w:r w:rsidRPr="00F46671">
        <w:rPr>
          <w:rFonts w:ascii="Times New Roman" w:hAnsi="Times New Roman" w:cs="Times New Roman"/>
          <w:color w:val="000000"/>
          <w:sz w:val="20"/>
          <w:szCs w:val="20"/>
        </w:rPr>
        <w:t>re-diagnosis recent body weight (defined as “weight 2 years prior to enrolment”) in kg divided by height in meters squared.</w:t>
      </w:r>
    </w:p>
    <w:p w14:paraId="3103F0BF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f</w:t>
      </w:r>
      <w:r w:rsidRPr="00F46671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from </w:t>
      </w:r>
      <w:r w:rsidRPr="00F46671">
        <w:rPr>
          <w:rFonts w:ascii="Times New Roman" w:hAnsi="Times New Roman" w:cs="Times New Roman"/>
          <w:color w:val="000000"/>
          <w:sz w:val="20"/>
          <w:szCs w:val="20"/>
        </w:rPr>
        <w:t>body weight at age 20 years in kg divided by height in meters squared.</w:t>
      </w:r>
    </w:p>
    <w:p w14:paraId="7F37984A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bCs/>
          <w:sz w:val="20"/>
          <w:szCs w:val="20"/>
          <w:vertAlign w:val="superscript"/>
        </w:rPr>
        <w:t>g</w:t>
      </w:r>
      <w:r w:rsidRPr="00F46671">
        <w:rPr>
          <w:rFonts w:ascii="Times New Roman" w:hAnsi="Times New Roman" w:cs="Times New Roman"/>
          <w:sz w:val="20"/>
          <w:szCs w:val="20"/>
        </w:rPr>
        <w:t>Self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>-report that diabetes mellitus was diagnosed by a physician, excluding gestational diabetes.</w:t>
      </w:r>
    </w:p>
    <w:p w14:paraId="12DA44F9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F46671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for country of data collection (United States; Canada; Australia).</w:t>
      </w:r>
    </w:p>
    <w:p w14:paraId="5A94C21F" w14:textId="77777777" w:rsidR="005519D0" w:rsidRPr="00F46671" w:rsidRDefault="005519D0" w:rsidP="00551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F46671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proofErr w:type="gramEnd"/>
      <w:r w:rsidRPr="00F46671">
        <w:rPr>
          <w:rFonts w:ascii="Times New Roman" w:hAnsi="Times New Roman" w:cs="Times New Roman"/>
          <w:sz w:val="20"/>
          <w:szCs w:val="20"/>
        </w:rPr>
        <w:t xml:space="preserve"> from time since initial colorectal cancer diagnosis divided by number of post-diagnosis surveillance colonoscopies.</w:t>
      </w:r>
    </w:p>
    <w:p w14:paraId="302F75C4" w14:textId="3784F9B4" w:rsidR="006637B7" w:rsidRPr="00F46671" w:rsidRDefault="006637B7" w:rsidP="006637B7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6671"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="00F52C0E" w:rsidRPr="00F46671">
        <w:rPr>
          <w:rFonts w:ascii="Times New Roman" w:hAnsi="Times New Roman" w:cs="Times New Roman"/>
          <w:sz w:val="20"/>
          <w:szCs w:val="20"/>
        </w:rPr>
        <w:t>P</w:t>
      </w:r>
      <w:proofErr w:type="spellEnd"/>
      <w:proofErr w:type="gramEnd"/>
      <w:r w:rsidR="00F52C0E" w:rsidRPr="00F46671">
        <w:rPr>
          <w:rFonts w:ascii="Times New Roman" w:hAnsi="Times New Roman" w:cs="Times New Roman"/>
          <w:sz w:val="20"/>
          <w:szCs w:val="20"/>
        </w:rPr>
        <w:t xml:space="preserve">-value for </w:t>
      </w:r>
      <w:r w:rsidRPr="00F46671">
        <w:rPr>
          <w:rFonts w:ascii="Times New Roman" w:hAnsi="Times New Roman" w:cs="Times New Roman"/>
          <w:sz w:val="20"/>
          <w:szCs w:val="20"/>
        </w:rPr>
        <w:t>trend: calculated from Cox regression models with ordinal variables as continuous measures.</w:t>
      </w:r>
    </w:p>
    <w:p w14:paraId="17E80BE9" w14:textId="77777777" w:rsidR="005519D0" w:rsidRPr="00F46671" w:rsidRDefault="005519D0" w:rsidP="005519D0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C1DABA8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4F26D8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920C00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9E34C8C" w14:textId="77777777" w:rsidR="005519D0" w:rsidRPr="00F46671" w:rsidRDefault="005519D0" w:rsidP="005519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FC4398" w14:textId="77777777" w:rsidR="003519BF" w:rsidRPr="00F46671" w:rsidRDefault="003519BF"/>
    <w:sectPr w:rsidR="003519BF" w:rsidRPr="00F46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, Helvetica, Helv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03D"/>
    <w:multiLevelType w:val="hybridMultilevel"/>
    <w:tmpl w:val="D0D8ACCC"/>
    <w:lvl w:ilvl="0" w:tplc="D3B4312C">
      <w:start w:val="4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798"/>
    <w:multiLevelType w:val="hybridMultilevel"/>
    <w:tmpl w:val="DD44F2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2FC"/>
    <w:multiLevelType w:val="hybridMultilevel"/>
    <w:tmpl w:val="87761AA2"/>
    <w:lvl w:ilvl="0" w:tplc="2C62271A">
      <w:start w:val="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076D"/>
    <w:multiLevelType w:val="hybridMultilevel"/>
    <w:tmpl w:val="1C36BC5C"/>
    <w:lvl w:ilvl="0" w:tplc="5770D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2176"/>
    <w:multiLevelType w:val="hybridMultilevel"/>
    <w:tmpl w:val="224E698A"/>
    <w:lvl w:ilvl="0" w:tplc="B732AC3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F68BC"/>
    <w:multiLevelType w:val="hybridMultilevel"/>
    <w:tmpl w:val="5C28C9C2"/>
    <w:lvl w:ilvl="0" w:tplc="C226ADDC">
      <w:start w:val="423"/>
      <w:numFmt w:val="bullet"/>
      <w:lvlText w:val=""/>
      <w:lvlJc w:val="left"/>
      <w:pPr>
        <w:ind w:left="720" w:hanging="360"/>
      </w:pPr>
      <w:rPr>
        <w:rFonts w:ascii="Symbol" w:eastAsiaTheme="minorHAnsi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569BF"/>
    <w:multiLevelType w:val="hybridMultilevel"/>
    <w:tmpl w:val="20D4C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4AD4"/>
    <w:multiLevelType w:val="hybridMultilevel"/>
    <w:tmpl w:val="CF405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855FD"/>
    <w:multiLevelType w:val="hybridMultilevel"/>
    <w:tmpl w:val="0ED8D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0"/>
    <w:rsid w:val="00051351"/>
    <w:rsid w:val="0007066F"/>
    <w:rsid w:val="001849F3"/>
    <w:rsid w:val="002728EC"/>
    <w:rsid w:val="002E062A"/>
    <w:rsid w:val="00311AE2"/>
    <w:rsid w:val="003519BF"/>
    <w:rsid w:val="003F0FD6"/>
    <w:rsid w:val="005519D0"/>
    <w:rsid w:val="005748A2"/>
    <w:rsid w:val="005C4B63"/>
    <w:rsid w:val="00655F51"/>
    <w:rsid w:val="006637B7"/>
    <w:rsid w:val="007427AD"/>
    <w:rsid w:val="00743A90"/>
    <w:rsid w:val="008A0A97"/>
    <w:rsid w:val="008B773C"/>
    <w:rsid w:val="008E34D8"/>
    <w:rsid w:val="00A25236"/>
    <w:rsid w:val="00B9299A"/>
    <w:rsid w:val="00C24899"/>
    <w:rsid w:val="00C71976"/>
    <w:rsid w:val="00D0393C"/>
    <w:rsid w:val="00D35ED1"/>
    <w:rsid w:val="00D961EF"/>
    <w:rsid w:val="00DA40A4"/>
    <w:rsid w:val="00EC2E99"/>
    <w:rsid w:val="00ED728E"/>
    <w:rsid w:val="00F46671"/>
    <w:rsid w:val="00F52C0E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52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9D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9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D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D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51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9D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19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19D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19D0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519D0"/>
  </w:style>
  <w:style w:type="character" w:styleId="FollowedHyperlink">
    <w:name w:val="FollowedHyperlink"/>
    <w:basedOn w:val="DefaultParagraphFont"/>
    <w:uiPriority w:val="99"/>
    <w:semiHidden/>
    <w:unhideWhenUsed/>
    <w:rsid w:val="005519D0"/>
    <w:rPr>
      <w:color w:val="800080"/>
      <w:u w:val="single"/>
    </w:rPr>
  </w:style>
  <w:style w:type="paragraph" w:customStyle="1" w:styleId="font5">
    <w:name w:val="font5"/>
    <w:basedOn w:val="Normal"/>
    <w:rsid w:val="005519D0"/>
    <w:pPr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5519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5519D0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i/>
      <w:iCs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color w:val="000000"/>
      <w:sz w:val="20"/>
      <w:szCs w:val="20"/>
      <w:lang w:val="en-US"/>
    </w:rPr>
  </w:style>
  <w:style w:type="paragraph" w:customStyle="1" w:styleId="xl68">
    <w:name w:val="xl68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b/>
      <w:bCs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519D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519D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519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519D0"/>
  </w:style>
  <w:style w:type="paragraph" w:styleId="Revision">
    <w:name w:val="Revision"/>
    <w:hidden/>
    <w:uiPriority w:val="99"/>
    <w:semiHidden/>
    <w:rsid w:val="005519D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9D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9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D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D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51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9D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19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19D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19D0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519D0"/>
  </w:style>
  <w:style w:type="character" w:styleId="FollowedHyperlink">
    <w:name w:val="FollowedHyperlink"/>
    <w:basedOn w:val="DefaultParagraphFont"/>
    <w:uiPriority w:val="99"/>
    <w:semiHidden/>
    <w:unhideWhenUsed/>
    <w:rsid w:val="005519D0"/>
    <w:rPr>
      <w:color w:val="800080"/>
      <w:u w:val="single"/>
    </w:rPr>
  </w:style>
  <w:style w:type="paragraph" w:customStyle="1" w:styleId="font5">
    <w:name w:val="font5"/>
    <w:basedOn w:val="Normal"/>
    <w:rsid w:val="005519D0"/>
    <w:pPr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5519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5519D0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i/>
      <w:iCs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color w:val="000000"/>
      <w:sz w:val="20"/>
      <w:szCs w:val="20"/>
      <w:lang w:val="en-US"/>
    </w:rPr>
  </w:style>
  <w:style w:type="paragraph" w:customStyle="1" w:styleId="xl68">
    <w:name w:val="xl68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551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, Helvetica, Helv" w:eastAsia="Times New Roman" w:hAnsi="Arial, Helvetica, Helv" w:cs="Times New Roman"/>
      <w:b/>
      <w:bCs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519D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519D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519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519D0"/>
  </w:style>
  <w:style w:type="paragraph" w:styleId="Revision">
    <w:name w:val="Revision"/>
    <w:hidden/>
    <w:uiPriority w:val="99"/>
    <w:semiHidden/>
    <w:rsid w:val="005519D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1304</Words>
  <Characters>7437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Harindra</dc:creator>
  <cp:lastModifiedBy>Aung Ko</cp:lastModifiedBy>
  <cp:revision>21</cp:revision>
  <dcterms:created xsi:type="dcterms:W3CDTF">2016-03-24T09:02:00Z</dcterms:created>
  <dcterms:modified xsi:type="dcterms:W3CDTF">2016-05-19T22:14:00Z</dcterms:modified>
</cp:coreProperties>
</file>