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489A" w14:textId="71DECDD9" w:rsidR="00E356E4" w:rsidRPr="00C276BB" w:rsidRDefault="00822DB8" w:rsidP="00C276BB">
      <w:pPr>
        <w:spacing w:line="480" w:lineRule="auto"/>
        <w:rPr>
          <w:rFonts w:ascii="Times New Roman" w:hAnsi="Times New Roman"/>
          <w:b/>
          <w:sz w:val="24"/>
          <w:szCs w:val="24"/>
        </w:rPr>
      </w:pPr>
      <w:r w:rsidRPr="00C276BB">
        <w:rPr>
          <w:rFonts w:ascii="Times New Roman" w:hAnsi="Times New Roman"/>
          <w:b/>
          <w:sz w:val="24"/>
          <w:szCs w:val="24"/>
        </w:rPr>
        <w:t>Introduction</w:t>
      </w:r>
    </w:p>
    <w:p w14:paraId="24A1DE23" w14:textId="0CFED73E" w:rsidR="00472B6B" w:rsidRPr="00C276BB" w:rsidRDefault="005B6EBD" w:rsidP="00C276BB">
      <w:pPr>
        <w:spacing w:line="480" w:lineRule="auto"/>
        <w:rPr>
          <w:rFonts w:ascii="Times New Roman" w:hAnsi="Times New Roman"/>
          <w:sz w:val="24"/>
          <w:szCs w:val="24"/>
        </w:rPr>
      </w:pPr>
      <w:r w:rsidRPr="00C276BB">
        <w:rPr>
          <w:rFonts w:ascii="Times New Roman" w:hAnsi="Times New Roman"/>
          <w:sz w:val="24"/>
          <w:szCs w:val="24"/>
        </w:rPr>
        <w:t>Parainfluenza viruses</w:t>
      </w:r>
      <w:r w:rsidR="00C2560B" w:rsidRPr="00C276BB">
        <w:rPr>
          <w:rFonts w:ascii="Times New Roman" w:hAnsi="Times New Roman"/>
          <w:sz w:val="24"/>
          <w:szCs w:val="24"/>
        </w:rPr>
        <w:t xml:space="preserve"> (PIV) </w:t>
      </w:r>
      <w:r w:rsidR="00360908" w:rsidRPr="00C276BB">
        <w:rPr>
          <w:rFonts w:ascii="Times New Roman" w:hAnsi="Times New Roman"/>
          <w:sz w:val="24"/>
          <w:szCs w:val="24"/>
        </w:rPr>
        <w:t xml:space="preserve">are a known cause of respiratory illness </w:t>
      </w:r>
      <w:r w:rsidR="00C83B12" w:rsidRPr="00C276BB">
        <w:rPr>
          <w:rFonts w:ascii="Times New Roman" w:hAnsi="Times New Roman"/>
          <w:sz w:val="24"/>
          <w:szCs w:val="24"/>
        </w:rPr>
        <w:t>in children and</w:t>
      </w:r>
      <w:r w:rsidR="00360908" w:rsidRPr="00C276BB">
        <w:rPr>
          <w:rFonts w:ascii="Times New Roman" w:hAnsi="Times New Roman"/>
          <w:sz w:val="24"/>
          <w:szCs w:val="24"/>
        </w:rPr>
        <w:t xml:space="preserve"> </w:t>
      </w:r>
      <w:r w:rsidRPr="00C276BB">
        <w:rPr>
          <w:rFonts w:ascii="Times New Roman" w:hAnsi="Times New Roman"/>
          <w:sz w:val="24"/>
          <w:szCs w:val="24"/>
        </w:rPr>
        <w:t>contribute substantially to</w:t>
      </w:r>
      <w:r w:rsidR="00364519" w:rsidRPr="00C276BB">
        <w:rPr>
          <w:rFonts w:ascii="Times New Roman" w:hAnsi="Times New Roman"/>
          <w:sz w:val="24"/>
          <w:szCs w:val="24"/>
        </w:rPr>
        <w:t xml:space="preserve"> </w:t>
      </w:r>
      <w:r w:rsidR="00025A0F" w:rsidRPr="00C276BB">
        <w:rPr>
          <w:rFonts w:ascii="Times New Roman" w:hAnsi="Times New Roman"/>
          <w:sz w:val="24"/>
          <w:szCs w:val="24"/>
        </w:rPr>
        <w:t>ambulatory care</w:t>
      </w:r>
      <w:r w:rsidR="00265831" w:rsidRPr="00C276BB">
        <w:rPr>
          <w:rFonts w:ascii="Times New Roman" w:hAnsi="Times New Roman"/>
          <w:sz w:val="24"/>
          <w:szCs w:val="24"/>
        </w:rPr>
        <w:t xml:space="preserve"> visit</w:t>
      </w:r>
      <w:r w:rsidR="00DB2AF6" w:rsidRPr="00C276BB">
        <w:rPr>
          <w:rFonts w:ascii="Times New Roman" w:hAnsi="Times New Roman"/>
          <w:sz w:val="24"/>
          <w:szCs w:val="24"/>
        </w:rPr>
        <w:t>s</w:t>
      </w:r>
      <w:r w:rsidR="00472B6B" w:rsidRPr="00C276BB">
        <w:rPr>
          <w:rFonts w:ascii="Times New Roman" w:hAnsi="Times New Roman"/>
          <w:sz w:val="24"/>
          <w:szCs w:val="24"/>
        </w:rPr>
        <w:t xml:space="preserve"> and hospitalizations</w:t>
      </w:r>
      <w:r w:rsidR="00364519" w:rsidRPr="00C276BB">
        <w:rPr>
          <w:rFonts w:ascii="Times New Roman" w:hAnsi="Times New Roman"/>
          <w:sz w:val="24"/>
          <w:szCs w:val="24"/>
        </w:rPr>
        <w:t xml:space="preserve"> in the United States</w:t>
      </w:r>
      <w:r w:rsidR="00C83B12" w:rsidRPr="00C276BB">
        <w:rPr>
          <w:rFonts w:ascii="Times New Roman" w:hAnsi="Times New Roman"/>
          <w:sz w:val="24"/>
          <w:szCs w:val="24"/>
        </w:rPr>
        <w:t xml:space="preserve">, with </w:t>
      </w:r>
      <w:r w:rsidR="005218A0" w:rsidRPr="00C276BB">
        <w:rPr>
          <w:rFonts w:ascii="Times New Roman" w:hAnsi="Times New Roman"/>
          <w:sz w:val="24"/>
          <w:szCs w:val="24"/>
        </w:rPr>
        <w:t>rates of hospitalization estimated at 1.02 per 1000 among children aged &lt;5 years</w:t>
      </w:r>
      <w:r w:rsidR="00E742D2" w:rsidRPr="00C276BB">
        <w:rPr>
          <w:rFonts w:ascii="Times New Roman" w:hAnsi="Times New Roman"/>
          <w:sz w:val="24"/>
          <w:szCs w:val="24"/>
        </w:rPr>
        <w:t xml:space="preserve"> </w:t>
      </w:r>
      <w:r w:rsidR="00E742D2" w:rsidRPr="00C276BB">
        <w:rPr>
          <w:rFonts w:ascii="Times New Roman" w:hAnsi="Times New Roman"/>
          <w:sz w:val="24"/>
          <w:szCs w:val="24"/>
        </w:rPr>
        <w:fldChar w:fldCharType="begin"/>
      </w:r>
      <w:r w:rsidR="00ED1080" w:rsidRPr="00C276BB">
        <w:rPr>
          <w:rFonts w:ascii="Times New Roman" w:hAnsi="Times New Roman"/>
          <w:sz w:val="24"/>
          <w:szCs w:val="24"/>
        </w:rPr>
        <w:instrText xml:space="preserve"> ADDIN EN.CITE &lt;EndNote&gt;&lt;Cite&gt;&lt;Author&gt;Weinberg&lt;/Author&gt;&lt;RecNum&gt;57&lt;/RecNum&gt;&lt;DisplayText&gt;[1]&lt;/DisplayText&gt;&lt;record&gt;&lt;rec-number&gt;57&lt;/rec-number&gt;&lt;foreign-keys&gt;&lt;key app="EN" db-id="vfz20z99ot5d9aed9r7ptf25wrpzs05ss2a9" timestamp="1425491431"&gt;57&lt;/key&gt;&lt;/foreign-keys&gt;&lt;ref-type name="Journal Article"&gt;17&lt;/ref-type&gt;&lt;contributors&gt;&lt;authors&gt;&lt;author&gt;Weinberg, Geoffrey A.&lt;/author&gt;&lt;author&gt;Hall, Caroline B.&lt;/author&gt;&lt;author&gt;Iwane, Marika K.&lt;/author&gt;&lt;author&gt;Poehling, Katherine A.&lt;/author&gt;&lt;author&gt;Edwards, Kathryn M.&lt;/author&gt;&lt;author&gt;Griffin, Marie R.&lt;/author&gt;&lt;author&gt;Staat, Mary Allen&lt;/author&gt;&lt;author&gt;Curns, Aaron T.&lt;/author&gt;&lt;author&gt;Erdman, Dean D.&lt;/author&gt;&lt;author&gt;Szilagyi, Peter G.&lt;/author&gt;&lt;/authors&gt;&lt;/contributors&gt;&lt;titles&gt;&lt;title&gt;Parainfluenza Virus Infection of Young Children: Estimates of the Population-Based Burden of Hospitalization&lt;/title&gt;&lt;secondary-title&gt;The Journal of Pediatrics&lt;/secondary-title&gt;&lt;/titles&gt;&lt;periodical&gt;&lt;full-title&gt;The Journal of Pediatrics&lt;/full-title&gt;&lt;/periodical&gt;&lt;pages&gt;694-699.e1&lt;/pages&gt;&lt;volume&gt;154&lt;/volume&gt;&lt;number&gt;5&lt;/number&gt;&lt;dates&gt;&lt;/dates&gt;&lt;publisher&gt;Elsevier&lt;/publisher&gt;&lt;urls&gt;&lt;related-urls&gt;&lt;url&gt;http://www.jpeds.com/article/S0022-3476(08)01036-6/abstract&lt;/url&gt;&lt;/related-urls&gt;&lt;/urls&gt;&lt;electronic-resource-num&gt;10.1016/j.jpeds.2008.11.034&lt;/electronic-resource-num&gt;&lt;access-date&gt;2015/03/04&lt;/access-date&gt;&lt;/record&gt;&lt;/Cite&gt;&lt;/EndNote&gt;</w:instrText>
      </w:r>
      <w:r w:rsidR="00E742D2" w:rsidRPr="00C276BB">
        <w:rPr>
          <w:rFonts w:ascii="Times New Roman" w:hAnsi="Times New Roman"/>
          <w:sz w:val="24"/>
          <w:szCs w:val="24"/>
        </w:rPr>
        <w:fldChar w:fldCharType="separate"/>
      </w:r>
      <w:r w:rsidR="00E742D2" w:rsidRPr="00C276BB">
        <w:rPr>
          <w:rFonts w:ascii="Times New Roman" w:hAnsi="Times New Roman"/>
          <w:noProof/>
          <w:sz w:val="24"/>
          <w:szCs w:val="24"/>
        </w:rPr>
        <w:t>[</w:t>
      </w:r>
      <w:hyperlink w:anchor="_ENREF_1" w:tooltip="Weinberg,  #57" w:history="1">
        <w:r w:rsidR="00A664BF" w:rsidRPr="00C276BB">
          <w:rPr>
            <w:rFonts w:ascii="Times New Roman" w:hAnsi="Times New Roman"/>
            <w:noProof/>
            <w:sz w:val="24"/>
            <w:szCs w:val="24"/>
          </w:rPr>
          <w:t>1</w:t>
        </w:r>
      </w:hyperlink>
      <w:r w:rsidR="00E742D2" w:rsidRPr="00C276BB">
        <w:rPr>
          <w:rFonts w:ascii="Times New Roman" w:hAnsi="Times New Roman"/>
          <w:noProof/>
          <w:sz w:val="24"/>
          <w:szCs w:val="24"/>
        </w:rPr>
        <w:t>]</w:t>
      </w:r>
      <w:r w:rsidR="00E742D2" w:rsidRPr="00C276BB">
        <w:rPr>
          <w:rFonts w:ascii="Times New Roman" w:hAnsi="Times New Roman"/>
          <w:sz w:val="24"/>
          <w:szCs w:val="24"/>
        </w:rPr>
        <w:fldChar w:fldCharType="end"/>
      </w:r>
      <w:r w:rsidR="00364519" w:rsidRPr="00C276BB">
        <w:rPr>
          <w:rFonts w:ascii="Times New Roman" w:hAnsi="Times New Roman"/>
          <w:sz w:val="24"/>
          <w:szCs w:val="24"/>
        </w:rPr>
        <w:t xml:space="preserve">.  </w:t>
      </w:r>
      <w:r w:rsidR="00691F6A" w:rsidRPr="00C276BB">
        <w:rPr>
          <w:rFonts w:ascii="Times New Roman" w:hAnsi="Times New Roman"/>
          <w:sz w:val="24"/>
          <w:szCs w:val="24"/>
        </w:rPr>
        <w:t>T</w:t>
      </w:r>
      <w:r w:rsidR="00C2560B" w:rsidRPr="00C276BB">
        <w:rPr>
          <w:rFonts w:ascii="Times New Roman" w:hAnsi="Times New Roman"/>
          <w:sz w:val="24"/>
          <w:szCs w:val="24"/>
        </w:rPr>
        <w:t>he</w:t>
      </w:r>
      <w:r w:rsidR="00265831" w:rsidRPr="00C276BB">
        <w:rPr>
          <w:rFonts w:ascii="Times New Roman" w:hAnsi="Times New Roman"/>
          <w:sz w:val="24"/>
          <w:szCs w:val="24"/>
        </w:rPr>
        <w:t xml:space="preserve"> </w:t>
      </w:r>
      <w:r w:rsidR="00C2560B" w:rsidRPr="00C276BB">
        <w:rPr>
          <w:rFonts w:ascii="Times New Roman" w:hAnsi="Times New Roman"/>
          <w:sz w:val="24"/>
          <w:szCs w:val="24"/>
        </w:rPr>
        <w:t xml:space="preserve">four </w:t>
      </w:r>
      <w:r w:rsidR="00360908" w:rsidRPr="00C276BB">
        <w:rPr>
          <w:rFonts w:ascii="Times New Roman" w:hAnsi="Times New Roman"/>
          <w:sz w:val="24"/>
          <w:szCs w:val="24"/>
        </w:rPr>
        <w:t xml:space="preserve">distinct types of </w:t>
      </w:r>
      <w:r w:rsidR="00C2560B" w:rsidRPr="00C276BB">
        <w:rPr>
          <w:rFonts w:ascii="Times New Roman" w:hAnsi="Times New Roman"/>
          <w:sz w:val="24"/>
          <w:szCs w:val="24"/>
        </w:rPr>
        <w:t>PIV</w:t>
      </w:r>
      <w:r w:rsidR="00364519" w:rsidRPr="00C276BB">
        <w:rPr>
          <w:rFonts w:ascii="Times New Roman" w:hAnsi="Times New Roman"/>
          <w:sz w:val="24"/>
          <w:szCs w:val="24"/>
        </w:rPr>
        <w:t xml:space="preserve"> </w:t>
      </w:r>
      <w:r w:rsidR="00DB2AF6" w:rsidRPr="00C276BB">
        <w:rPr>
          <w:rFonts w:ascii="Times New Roman" w:hAnsi="Times New Roman"/>
          <w:sz w:val="24"/>
          <w:szCs w:val="24"/>
        </w:rPr>
        <w:t>are</w:t>
      </w:r>
      <w:r w:rsidR="00691F6A" w:rsidRPr="00C276BB">
        <w:rPr>
          <w:rFonts w:ascii="Times New Roman" w:hAnsi="Times New Roman"/>
          <w:sz w:val="24"/>
          <w:szCs w:val="24"/>
        </w:rPr>
        <w:t xml:space="preserve"> associated with specific clinical presentations, </w:t>
      </w:r>
      <w:r w:rsidR="00C2560B" w:rsidRPr="00C276BB">
        <w:rPr>
          <w:rFonts w:ascii="Times New Roman" w:hAnsi="Times New Roman"/>
          <w:sz w:val="24"/>
          <w:szCs w:val="24"/>
        </w:rPr>
        <w:t>caus</w:t>
      </w:r>
      <w:r w:rsidR="007F7047" w:rsidRPr="00C276BB">
        <w:rPr>
          <w:rFonts w:ascii="Times New Roman" w:hAnsi="Times New Roman"/>
          <w:sz w:val="24"/>
          <w:szCs w:val="24"/>
        </w:rPr>
        <w:t>ing</w:t>
      </w:r>
      <w:r w:rsidR="00C2560B" w:rsidRPr="00C276BB">
        <w:rPr>
          <w:rFonts w:ascii="Times New Roman" w:hAnsi="Times New Roman"/>
          <w:sz w:val="24"/>
          <w:szCs w:val="24"/>
        </w:rPr>
        <w:t xml:space="preserve"> a spectrum of respiratory illness.  </w:t>
      </w:r>
      <w:r w:rsidR="005218A0" w:rsidRPr="00C276BB">
        <w:rPr>
          <w:rFonts w:ascii="Times New Roman" w:hAnsi="Times New Roman"/>
          <w:sz w:val="24"/>
          <w:szCs w:val="24"/>
        </w:rPr>
        <w:t>Parainfluenza virus</w:t>
      </w:r>
      <w:r w:rsidR="00E742D2" w:rsidRPr="00C276BB">
        <w:rPr>
          <w:rFonts w:ascii="Times New Roman" w:hAnsi="Times New Roman"/>
          <w:sz w:val="24"/>
          <w:szCs w:val="24"/>
        </w:rPr>
        <w:t>es</w:t>
      </w:r>
      <w:r w:rsidR="005218A0" w:rsidRPr="00C276BB">
        <w:rPr>
          <w:rFonts w:ascii="Times New Roman" w:hAnsi="Times New Roman"/>
          <w:sz w:val="24"/>
          <w:szCs w:val="24"/>
        </w:rPr>
        <w:t xml:space="preserve"> 1 and 2 are </w:t>
      </w:r>
      <w:r w:rsidR="00DB2AF6" w:rsidRPr="00C276BB">
        <w:rPr>
          <w:rFonts w:ascii="Times New Roman" w:hAnsi="Times New Roman"/>
          <w:sz w:val="24"/>
          <w:szCs w:val="24"/>
        </w:rPr>
        <w:t xml:space="preserve">the </w:t>
      </w:r>
      <w:r w:rsidR="005218A0" w:rsidRPr="00C276BB">
        <w:rPr>
          <w:rFonts w:ascii="Times New Roman" w:hAnsi="Times New Roman"/>
          <w:sz w:val="24"/>
          <w:szCs w:val="24"/>
        </w:rPr>
        <w:t xml:space="preserve">leading cause of croup in young children, and PIV1 is isolated in most cases of croup.  </w:t>
      </w:r>
      <w:r w:rsidR="00E742D2" w:rsidRPr="00C276BB">
        <w:rPr>
          <w:rFonts w:ascii="Times New Roman" w:hAnsi="Times New Roman"/>
          <w:sz w:val="24"/>
          <w:szCs w:val="24"/>
        </w:rPr>
        <w:t>Infection with PIV3</w:t>
      </w:r>
      <w:r w:rsidR="005218A0" w:rsidRPr="00C276BB">
        <w:rPr>
          <w:rFonts w:ascii="Times New Roman" w:hAnsi="Times New Roman"/>
          <w:sz w:val="24"/>
          <w:szCs w:val="24"/>
        </w:rPr>
        <w:t xml:space="preserve">, often considered the most </w:t>
      </w:r>
      <w:r w:rsidR="00083A0A" w:rsidRPr="00C276BB">
        <w:rPr>
          <w:rFonts w:ascii="Times New Roman" w:hAnsi="Times New Roman"/>
          <w:sz w:val="24"/>
          <w:szCs w:val="24"/>
        </w:rPr>
        <w:t xml:space="preserve">clinically </w:t>
      </w:r>
      <w:r w:rsidR="005218A0" w:rsidRPr="00C276BB">
        <w:rPr>
          <w:rFonts w:ascii="Times New Roman" w:hAnsi="Times New Roman"/>
          <w:sz w:val="24"/>
          <w:szCs w:val="24"/>
        </w:rPr>
        <w:t>severe of the PIVs, can lead to lower respiratory tract disease, bronchiolitis and pneumonia</w:t>
      </w:r>
      <w:r w:rsidR="00E742D2" w:rsidRPr="00C276BB">
        <w:rPr>
          <w:rFonts w:ascii="Times New Roman" w:hAnsi="Times New Roman"/>
          <w:sz w:val="24"/>
          <w:szCs w:val="24"/>
        </w:rPr>
        <w:t xml:space="preserve"> </w:t>
      </w:r>
      <w:r w:rsidR="00E742D2" w:rsidRPr="00C276BB">
        <w:rPr>
          <w:rFonts w:ascii="Times New Roman" w:hAnsi="Times New Roman"/>
          <w:sz w:val="24"/>
          <w:szCs w:val="24"/>
        </w:rPr>
        <w:fldChar w:fldCharType="begin">
          <w:fldData xml:space="preserve">PEVuZE5vdGU+PENpdGU+PEF1dGhvcj5SZWVkPC9BdXRob3I+PFllYXI+MTk5NzwvWWVhcj48UmVj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b2YgaW5mZWN0aW91cyBkaXNlYXNlczwvYWJici0xPjwvYWx0LXBlcmlvZGljYWw+PHBhZ2VzPjgw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PEVuZE5vdGU+PENpdGU+PEF1dGhvcj5SZWVkPC9BdXRob3I+PFllYXI+MTk5NzwvWWVhcj48UmVj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b2YgaW5mZWN0aW91cyBkaXNlYXNlczwvYWJici0xPjwvYWx0LXBlcmlvZGljYWw+PHBhZ2VzPjgw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E742D2" w:rsidRPr="00C276BB">
        <w:rPr>
          <w:rFonts w:ascii="Times New Roman" w:hAnsi="Times New Roman"/>
          <w:sz w:val="24"/>
          <w:szCs w:val="24"/>
        </w:rPr>
      </w:r>
      <w:r w:rsidR="00E742D2" w:rsidRPr="00C276BB">
        <w:rPr>
          <w:rFonts w:ascii="Times New Roman" w:hAnsi="Times New Roman"/>
          <w:sz w:val="24"/>
          <w:szCs w:val="24"/>
        </w:rPr>
        <w:fldChar w:fldCharType="separate"/>
      </w:r>
      <w:r w:rsidR="00E742D2" w:rsidRPr="00C276BB">
        <w:rPr>
          <w:rFonts w:ascii="Times New Roman" w:hAnsi="Times New Roman"/>
          <w:noProof/>
          <w:sz w:val="24"/>
          <w:szCs w:val="24"/>
        </w:rPr>
        <w:t>[</w:t>
      </w:r>
      <w:hyperlink w:anchor="_ENREF_2" w:tooltip="Reed, 1997 #26" w:history="1">
        <w:r w:rsidR="00A664BF" w:rsidRPr="00C276BB">
          <w:rPr>
            <w:rFonts w:ascii="Times New Roman" w:hAnsi="Times New Roman"/>
            <w:noProof/>
            <w:sz w:val="24"/>
            <w:szCs w:val="24"/>
          </w:rPr>
          <w:t>2-5</w:t>
        </w:r>
      </w:hyperlink>
      <w:r w:rsidR="00E742D2" w:rsidRPr="00C276BB">
        <w:rPr>
          <w:rFonts w:ascii="Times New Roman" w:hAnsi="Times New Roman"/>
          <w:noProof/>
          <w:sz w:val="24"/>
          <w:szCs w:val="24"/>
        </w:rPr>
        <w:t>]</w:t>
      </w:r>
      <w:r w:rsidR="00E742D2" w:rsidRPr="00C276BB">
        <w:rPr>
          <w:rFonts w:ascii="Times New Roman" w:hAnsi="Times New Roman"/>
          <w:sz w:val="24"/>
          <w:szCs w:val="24"/>
        </w:rPr>
        <w:fldChar w:fldCharType="end"/>
      </w:r>
      <w:r w:rsidR="005218A0" w:rsidRPr="00C276BB">
        <w:rPr>
          <w:rFonts w:ascii="Times New Roman" w:hAnsi="Times New Roman"/>
          <w:sz w:val="24"/>
          <w:szCs w:val="24"/>
        </w:rPr>
        <w:t xml:space="preserve">.  </w:t>
      </w:r>
      <w:r w:rsidR="006B0746" w:rsidRPr="00C276BB">
        <w:rPr>
          <w:rFonts w:ascii="Times New Roman" w:hAnsi="Times New Roman"/>
          <w:sz w:val="24"/>
          <w:szCs w:val="24"/>
        </w:rPr>
        <w:t xml:space="preserve">Together, </w:t>
      </w:r>
      <w:r w:rsidR="00C2560B" w:rsidRPr="00C276BB">
        <w:rPr>
          <w:rFonts w:ascii="Times New Roman" w:hAnsi="Times New Roman"/>
          <w:sz w:val="24"/>
          <w:szCs w:val="24"/>
        </w:rPr>
        <w:t>PIVs</w:t>
      </w:r>
      <w:r w:rsidR="00472B6B" w:rsidRPr="00C276BB">
        <w:rPr>
          <w:rFonts w:ascii="Times New Roman" w:hAnsi="Times New Roman"/>
          <w:sz w:val="24"/>
          <w:szCs w:val="24"/>
        </w:rPr>
        <w:t xml:space="preserve"> </w:t>
      </w:r>
      <w:r w:rsidR="00364519" w:rsidRPr="00C276BB">
        <w:rPr>
          <w:rFonts w:ascii="Times New Roman" w:hAnsi="Times New Roman"/>
          <w:sz w:val="24"/>
          <w:szCs w:val="24"/>
        </w:rPr>
        <w:t>are</w:t>
      </w:r>
      <w:r w:rsidR="00852459" w:rsidRPr="00C276BB">
        <w:rPr>
          <w:rFonts w:ascii="Times New Roman" w:hAnsi="Times New Roman"/>
          <w:sz w:val="24"/>
          <w:szCs w:val="24"/>
        </w:rPr>
        <w:t xml:space="preserve"> </w:t>
      </w:r>
      <w:r w:rsidR="002C04F7" w:rsidRPr="00C276BB">
        <w:rPr>
          <w:rFonts w:ascii="Times New Roman" w:hAnsi="Times New Roman"/>
          <w:sz w:val="24"/>
          <w:szCs w:val="24"/>
        </w:rPr>
        <w:t xml:space="preserve">second only to </w:t>
      </w:r>
      <w:r w:rsidR="00C2560B" w:rsidRPr="00C276BB">
        <w:rPr>
          <w:rFonts w:ascii="Times New Roman" w:hAnsi="Times New Roman"/>
          <w:sz w:val="24"/>
          <w:szCs w:val="24"/>
        </w:rPr>
        <w:t>respiratory syncytial virus (RSV)</w:t>
      </w:r>
      <w:r w:rsidR="002C04F7" w:rsidRPr="00C276BB">
        <w:rPr>
          <w:rFonts w:ascii="Times New Roman" w:hAnsi="Times New Roman"/>
          <w:sz w:val="24"/>
          <w:szCs w:val="24"/>
        </w:rPr>
        <w:t xml:space="preserve"> </w:t>
      </w:r>
      <w:r w:rsidR="00DB2AF6" w:rsidRPr="00C276BB">
        <w:rPr>
          <w:rFonts w:ascii="Times New Roman" w:hAnsi="Times New Roman"/>
          <w:sz w:val="24"/>
          <w:szCs w:val="24"/>
        </w:rPr>
        <w:t>as a cause of</w:t>
      </w:r>
      <w:r w:rsidR="002C04F7" w:rsidRPr="00C276BB">
        <w:rPr>
          <w:rFonts w:ascii="Times New Roman" w:hAnsi="Times New Roman"/>
          <w:sz w:val="24"/>
          <w:szCs w:val="24"/>
        </w:rPr>
        <w:t xml:space="preserve"> hospitalization for respiratory tract illness</w:t>
      </w:r>
      <w:r w:rsidR="003F50CA" w:rsidRPr="00C276BB">
        <w:rPr>
          <w:rFonts w:ascii="Times New Roman" w:hAnsi="Times New Roman"/>
          <w:sz w:val="24"/>
          <w:szCs w:val="24"/>
        </w:rPr>
        <w:t xml:space="preserve"> (RTI)</w:t>
      </w:r>
      <w:r w:rsidR="002C04F7" w:rsidRPr="00C276BB">
        <w:rPr>
          <w:rFonts w:ascii="Times New Roman" w:hAnsi="Times New Roman"/>
          <w:sz w:val="24"/>
          <w:szCs w:val="24"/>
        </w:rPr>
        <w:t xml:space="preserve"> in young children </w:t>
      </w:r>
      <w:r w:rsidR="00E742D2" w:rsidRPr="00C276BB">
        <w:rPr>
          <w:rFonts w:ascii="Times New Roman" w:hAnsi="Times New Roman"/>
          <w:sz w:val="24"/>
          <w:szCs w:val="24"/>
        </w:rPr>
        <w:fldChar w:fldCharType="begin"/>
      </w:r>
      <w:r w:rsidR="00ED1080" w:rsidRPr="00C276BB">
        <w:rPr>
          <w:rFonts w:ascii="Times New Roman" w:hAnsi="Times New Roman"/>
          <w:sz w:val="24"/>
          <w:szCs w:val="24"/>
        </w:rPr>
        <w:instrText xml:space="preserve"> ADDIN EN.CITE &lt;EndNote&gt;&lt;Cite&gt;&lt;Author&gt;Hall&lt;/Author&gt;&lt;Year&gt;2001&lt;/Year&gt;&lt;RecNum&gt;49&lt;/RecNum&gt;&lt;DisplayText&gt;[6]&lt;/DisplayText&gt;&lt;record&gt;&lt;rec-number&gt;49&lt;/rec-number&gt;&lt;foreign-keys&gt;&lt;key app="EN" db-id="vfz20z99ot5d9aed9r7ptf25wrpzs05ss2a9" timestamp="1424713640"&gt;49&lt;/key&gt;&lt;/foreign-keys&gt;&lt;ref-type name="Journal Article"&gt;17&lt;/ref-type&gt;&lt;contributors&gt;&lt;authors&gt;&lt;author&gt;Hall, Caroline Breese&lt;/author&gt;&lt;/authors&gt;&lt;/contributors&gt;&lt;titles&gt;&lt;title&gt;Respiratory Syncytial Virus and Parainfluenza Virus&lt;/title&gt;&lt;secondary-title&gt;New England Journal of Medicine&lt;/secondary-title&gt;&lt;/titles&gt;&lt;periodical&gt;&lt;full-title&gt;New England Journal of Medicine&lt;/full-title&gt;&lt;/periodical&gt;&lt;pages&gt;1917-1928&lt;/pages&gt;&lt;volume&gt;344&lt;/volume&gt;&lt;number&gt;25&lt;/number&gt;&lt;dates&gt;&lt;year&gt;2001&lt;/year&gt;&lt;/dates&gt;&lt;accession-num&gt;11419430&lt;/accession-num&gt;&lt;urls&gt;&lt;related-urls&gt;&lt;url&gt;http://www.nejm.org/doi/full/10.1056/NEJM200106213442507&lt;/url&gt;&lt;/related-urls&gt;&lt;/urls&gt;&lt;electronic-resource-num&gt;doi:10.1056/NEJM200106213442507&lt;/electronic-resource-num&gt;&lt;/record&gt;&lt;/Cite&gt;&lt;/EndNote&gt;</w:instrText>
      </w:r>
      <w:r w:rsidR="00E742D2" w:rsidRPr="00C276BB">
        <w:rPr>
          <w:rFonts w:ascii="Times New Roman" w:hAnsi="Times New Roman"/>
          <w:sz w:val="24"/>
          <w:szCs w:val="24"/>
        </w:rPr>
        <w:fldChar w:fldCharType="separate"/>
      </w:r>
      <w:r w:rsidR="00E742D2" w:rsidRPr="00C276BB">
        <w:rPr>
          <w:rFonts w:ascii="Times New Roman" w:hAnsi="Times New Roman"/>
          <w:noProof/>
          <w:sz w:val="24"/>
          <w:szCs w:val="24"/>
        </w:rPr>
        <w:t>[</w:t>
      </w:r>
      <w:hyperlink w:anchor="_ENREF_6" w:tooltip="Hall, 2001 #49" w:history="1">
        <w:r w:rsidR="00A664BF" w:rsidRPr="00C276BB">
          <w:rPr>
            <w:rFonts w:ascii="Times New Roman" w:hAnsi="Times New Roman"/>
            <w:noProof/>
            <w:sz w:val="24"/>
            <w:szCs w:val="24"/>
          </w:rPr>
          <w:t>6</w:t>
        </w:r>
      </w:hyperlink>
      <w:r w:rsidR="00E742D2" w:rsidRPr="00C276BB">
        <w:rPr>
          <w:rFonts w:ascii="Times New Roman" w:hAnsi="Times New Roman"/>
          <w:noProof/>
          <w:sz w:val="24"/>
          <w:szCs w:val="24"/>
        </w:rPr>
        <w:t>]</w:t>
      </w:r>
      <w:r w:rsidR="00E742D2" w:rsidRPr="00C276BB">
        <w:rPr>
          <w:rFonts w:ascii="Times New Roman" w:hAnsi="Times New Roman"/>
          <w:sz w:val="24"/>
          <w:szCs w:val="24"/>
        </w:rPr>
        <w:fldChar w:fldCharType="end"/>
      </w:r>
      <w:r w:rsidR="008F77C2" w:rsidRPr="00C276BB">
        <w:rPr>
          <w:rFonts w:ascii="Times New Roman" w:hAnsi="Times New Roman"/>
          <w:sz w:val="24"/>
          <w:szCs w:val="24"/>
        </w:rPr>
        <w:t xml:space="preserve">.  </w:t>
      </w:r>
    </w:p>
    <w:p w14:paraId="41C4946C" w14:textId="7450E4C0" w:rsidR="00AF1CC3" w:rsidRPr="00C276BB" w:rsidRDefault="00852459" w:rsidP="00C276BB">
      <w:pPr>
        <w:spacing w:line="480" w:lineRule="auto"/>
        <w:rPr>
          <w:rFonts w:ascii="Times New Roman" w:hAnsi="Times New Roman"/>
          <w:sz w:val="24"/>
          <w:szCs w:val="24"/>
        </w:rPr>
      </w:pPr>
      <w:r w:rsidRPr="00C276BB">
        <w:rPr>
          <w:rFonts w:ascii="Times New Roman" w:hAnsi="Times New Roman"/>
          <w:sz w:val="24"/>
          <w:szCs w:val="24"/>
        </w:rPr>
        <w:t>Outpatient and community studies have demonstrated</w:t>
      </w:r>
      <w:r w:rsidR="00294589" w:rsidRPr="00C276BB">
        <w:rPr>
          <w:rFonts w:ascii="Times New Roman" w:hAnsi="Times New Roman"/>
          <w:sz w:val="24"/>
          <w:szCs w:val="24"/>
        </w:rPr>
        <w:t xml:space="preserve"> the </w:t>
      </w:r>
      <w:r w:rsidR="00FB74F2" w:rsidRPr="00C276BB">
        <w:rPr>
          <w:rFonts w:ascii="Times New Roman" w:hAnsi="Times New Roman"/>
          <w:sz w:val="24"/>
          <w:szCs w:val="24"/>
        </w:rPr>
        <w:t>considerable</w:t>
      </w:r>
      <w:r w:rsidR="00294589" w:rsidRPr="00C276BB">
        <w:rPr>
          <w:rFonts w:ascii="Times New Roman" w:hAnsi="Times New Roman"/>
          <w:sz w:val="24"/>
          <w:szCs w:val="24"/>
        </w:rPr>
        <w:t xml:space="preserve"> </w:t>
      </w:r>
      <w:r w:rsidR="00C2560B" w:rsidRPr="00C276BB">
        <w:rPr>
          <w:rFonts w:ascii="Times New Roman" w:hAnsi="Times New Roman"/>
          <w:sz w:val="24"/>
          <w:szCs w:val="24"/>
        </w:rPr>
        <w:t>impact</w:t>
      </w:r>
      <w:r w:rsidR="00294589" w:rsidRPr="00C276BB">
        <w:rPr>
          <w:rFonts w:ascii="Times New Roman" w:hAnsi="Times New Roman"/>
          <w:sz w:val="24"/>
          <w:szCs w:val="24"/>
        </w:rPr>
        <w:t xml:space="preserve"> of</w:t>
      </w:r>
      <w:r w:rsidRPr="00C276BB">
        <w:rPr>
          <w:rFonts w:ascii="Times New Roman" w:hAnsi="Times New Roman"/>
          <w:sz w:val="24"/>
          <w:szCs w:val="24"/>
        </w:rPr>
        <w:t xml:space="preserve"> PIV</w:t>
      </w:r>
      <w:r w:rsidR="00C2560B" w:rsidRPr="00C276BB">
        <w:rPr>
          <w:rFonts w:ascii="Times New Roman" w:hAnsi="Times New Roman"/>
          <w:sz w:val="24"/>
          <w:szCs w:val="24"/>
        </w:rPr>
        <w:t>s on</w:t>
      </w:r>
      <w:r w:rsidRPr="00C276BB">
        <w:rPr>
          <w:rFonts w:ascii="Times New Roman" w:hAnsi="Times New Roman"/>
          <w:sz w:val="24"/>
          <w:szCs w:val="24"/>
        </w:rPr>
        <w:t xml:space="preserve"> </w:t>
      </w:r>
      <w:r w:rsidR="00807469" w:rsidRPr="00C276BB">
        <w:rPr>
          <w:rFonts w:ascii="Times New Roman" w:hAnsi="Times New Roman"/>
          <w:sz w:val="24"/>
          <w:szCs w:val="24"/>
        </w:rPr>
        <w:t xml:space="preserve">pediatric </w:t>
      </w:r>
      <w:r w:rsidR="00884DF9" w:rsidRPr="00C276BB">
        <w:rPr>
          <w:rFonts w:ascii="Times New Roman" w:hAnsi="Times New Roman"/>
          <w:sz w:val="24"/>
          <w:szCs w:val="24"/>
        </w:rPr>
        <w:t>respiratory disease</w:t>
      </w:r>
      <w:r w:rsidR="003F50CA" w:rsidRPr="00C276BB">
        <w:rPr>
          <w:rFonts w:ascii="Times New Roman" w:hAnsi="Times New Roman"/>
          <w:sz w:val="24"/>
          <w:szCs w:val="24"/>
        </w:rPr>
        <w:t xml:space="preserve"> </w:t>
      </w:r>
      <w:r w:rsidR="00516BF8" w:rsidRPr="00C276BB">
        <w:rPr>
          <w:rFonts w:ascii="Times New Roman" w:hAnsi="Times New Roman"/>
          <w:sz w:val="24"/>
          <w:szCs w:val="24"/>
        </w:rPr>
        <w:t>outside the hospital setting</w:t>
      </w:r>
      <w:r w:rsidR="00360908" w:rsidRPr="00C276BB">
        <w:rPr>
          <w:rFonts w:ascii="Times New Roman" w:hAnsi="Times New Roman"/>
          <w:sz w:val="24"/>
          <w:szCs w:val="24"/>
        </w:rPr>
        <w:t xml:space="preserve">; however little has been published </w:t>
      </w:r>
      <w:r w:rsidR="00FB74F2" w:rsidRPr="00C276BB">
        <w:rPr>
          <w:rFonts w:ascii="Times New Roman" w:hAnsi="Times New Roman"/>
          <w:sz w:val="24"/>
          <w:szCs w:val="24"/>
        </w:rPr>
        <w:t xml:space="preserve">since the widespread use of more sensitive </w:t>
      </w:r>
      <w:r w:rsidR="00265831" w:rsidRPr="00C276BB">
        <w:rPr>
          <w:rFonts w:ascii="Times New Roman" w:hAnsi="Times New Roman"/>
          <w:sz w:val="24"/>
          <w:szCs w:val="24"/>
        </w:rPr>
        <w:t>molecular laboratory methods</w:t>
      </w:r>
      <w:r w:rsidR="00807469" w:rsidRPr="00C276BB">
        <w:rPr>
          <w:rFonts w:ascii="Times New Roman" w:hAnsi="Times New Roman"/>
          <w:sz w:val="24"/>
          <w:szCs w:val="24"/>
        </w:rPr>
        <w:t xml:space="preserve">.  </w:t>
      </w:r>
      <w:r w:rsidR="00FB74F2" w:rsidRPr="00C276BB">
        <w:rPr>
          <w:rFonts w:ascii="Times New Roman" w:hAnsi="Times New Roman"/>
          <w:sz w:val="24"/>
          <w:szCs w:val="24"/>
        </w:rPr>
        <w:t>S</w:t>
      </w:r>
      <w:r w:rsidR="00360908" w:rsidRPr="00C276BB">
        <w:rPr>
          <w:rFonts w:ascii="Times New Roman" w:hAnsi="Times New Roman"/>
          <w:sz w:val="24"/>
          <w:szCs w:val="24"/>
        </w:rPr>
        <w:t xml:space="preserve">tudies published in the </w:t>
      </w:r>
      <w:r w:rsidR="002A1BB4" w:rsidRPr="00C276BB">
        <w:rPr>
          <w:rFonts w:ascii="Times New Roman" w:hAnsi="Times New Roman"/>
          <w:sz w:val="24"/>
          <w:szCs w:val="24"/>
        </w:rPr>
        <w:t>1990</w:t>
      </w:r>
      <w:r w:rsidR="00360908" w:rsidRPr="00C276BB">
        <w:rPr>
          <w:rFonts w:ascii="Times New Roman" w:hAnsi="Times New Roman"/>
          <w:sz w:val="24"/>
          <w:szCs w:val="24"/>
        </w:rPr>
        <w:t>’s</w:t>
      </w:r>
      <w:r w:rsidR="00FB74F2" w:rsidRPr="00C276BB">
        <w:rPr>
          <w:rFonts w:ascii="Times New Roman" w:hAnsi="Times New Roman"/>
          <w:sz w:val="24"/>
          <w:szCs w:val="24"/>
        </w:rPr>
        <w:t xml:space="preserve"> demonstrated</w:t>
      </w:r>
      <w:r w:rsidR="00360908" w:rsidRPr="00C276BB">
        <w:rPr>
          <w:rFonts w:ascii="Times New Roman" w:hAnsi="Times New Roman"/>
          <w:sz w:val="24"/>
          <w:szCs w:val="24"/>
        </w:rPr>
        <w:t xml:space="preserve"> </w:t>
      </w:r>
      <w:r w:rsidR="00FB74F2" w:rsidRPr="00C276BB">
        <w:rPr>
          <w:rFonts w:ascii="Times New Roman" w:hAnsi="Times New Roman"/>
          <w:sz w:val="24"/>
          <w:szCs w:val="24"/>
        </w:rPr>
        <w:t xml:space="preserve"> that</w:t>
      </w:r>
      <w:r w:rsidR="00C2560B" w:rsidRPr="00C276BB">
        <w:rPr>
          <w:rFonts w:ascii="Times New Roman" w:hAnsi="Times New Roman"/>
          <w:sz w:val="24"/>
          <w:szCs w:val="24"/>
        </w:rPr>
        <w:t xml:space="preserve"> PIV</w:t>
      </w:r>
      <w:r w:rsidR="00516BF8" w:rsidRPr="00C276BB">
        <w:rPr>
          <w:rFonts w:ascii="Times New Roman" w:hAnsi="Times New Roman"/>
          <w:sz w:val="24"/>
          <w:szCs w:val="24"/>
        </w:rPr>
        <w:t>s</w:t>
      </w:r>
      <w:r w:rsidR="00807469" w:rsidRPr="00C276BB">
        <w:rPr>
          <w:rFonts w:ascii="Times New Roman" w:hAnsi="Times New Roman"/>
          <w:sz w:val="24"/>
          <w:szCs w:val="24"/>
        </w:rPr>
        <w:t xml:space="preserve"> </w:t>
      </w:r>
      <w:r w:rsidR="00FB74F2" w:rsidRPr="00C276BB">
        <w:rPr>
          <w:rFonts w:ascii="Times New Roman" w:hAnsi="Times New Roman"/>
          <w:sz w:val="24"/>
          <w:szCs w:val="24"/>
        </w:rPr>
        <w:t>were</w:t>
      </w:r>
      <w:r w:rsidR="00D00BD4" w:rsidRPr="00C276BB">
        <w:rPr>
          <w:rFonts w:ascii="Times New Roman" w:hAnsi="Times New Roman"/>
          <w:sz w:val="24"/>
          <w:szCs w:val="24"/>
        </w:rPr>
        <w:t xml:space="preserve"> responsible for</w:t>
      </w:r>
      <w:r w:rsidR="000E3618" w:rsidRPr="00C276BB">
        <w:rPr>
          <w:rFonts w:ascii="Times New Roman" w:hAnsi="Times New Roman"/>
          <w:sz w:val="24"/>
          <w:szCs w:val="24"/>
        </w:rPr>
        <w:t xml:space="preserve"> 64-65% of croup,</w:t>
      </w:r>
      <w:r w:rsidR="00807469" w:rsidRPr="00C276BB">
        <w:rPr>
          <w:rFonts w:ascii="Times New Roman" w:hAnsi="Times New Roman"/>
          <w:sz w:val="24"/>
          <w:szCs w:val="24"/>
        </w:rPr>
        <w:t xml:space="preserve"> </w:t>
      </w:r>
      <w:r w:rsidR="000E3618" w:rsidRPr="00C276BB">
        <w:rPr>
          <w:rFonts w:ascii="Times New Roman" w:hAnsi="Times New Roman"/>
          <w:sz w:val="24"/>
          <w:szCs w:val="24"/>
        </w:rPr>
        <w:t xml:space="preserve">18-45% </w:t>
      </w:r>
      <w:r w:rsidR="00807469" w:rsidRPr="00C276BB">
        <w:rPr>
          <w:rFonts w:ascii="Times New Roman" w:hAnsi="Times New Roman"/>
          <w:sz w:val="24"/>
          <w:szCs w:val="24"/>
        </w:rPr>
        <w:t xml:space="preserve">of </w:t>
      </w:r>
      <w:r w:rsidR="00FB74F2" w:rsidRPr="00C276BB">
        <w:rPr>
          <w:rFonts w:ascii="Times New Roman" w:hAnsi="Times New Roman"/>
          <w:sz w:val="24"/>
          <w:szCs w:val="24"/>
        </w:rPr>
        <w:t xml:space="preserve">viral </w:t>
      </w:r>
      <w:r w:rsidR="00807469" w:rsidRPr="00C276BB">
        <w:rPr>
          <w:rFonts w:ascii="Times New Roman" w:hAnsi="Times New Roman"/>
          <w:sz w:val="24"/>
          <w:szCs w:val="24"/>
        </w:rPr>
        <w:t xml:space="preserve">upper </w:t>
      </w:r>
      <w:r w:rsidR="003F50CA" w:rsidRPr="00C276BB">
        <w:rPr>
          <w:rFonts w:ascii="Times New Roman" w:hAnsi="Times New Roman"/>
          <w:sz w:val="24"/>
          <w:szCs w:val="24"/>
        </w:rPr>
        <w:t>RTI</w:t>
      </w:r>
      <w:r w:rsidR="00025A0F" w:rsidRPr="00C276BB">
        <w:rPr>
          <w:rFonts w:ascii="Times New Roman" w:hAnsi="Times New Roman"/>
          <w:sz w:val="24"/>
          <w:szCs w:val="24"/>
        </w:rPr>
        <w:t>,</w:t>
      </w:r>
      <w:r w:rsidR="00807469" w:rsidRPr="00C276BB">
        <w:rPr>
          <w:rFonts w:ascii="Times New Roman" w:hAnsi="Times New Roman"/>
          <w:sz w:val="24"/>
          <w:szCs w:val="24"/>
        </w:rPr>
        <w:t xml:space="preserve"> and </w:t>
      </w:r>
      <w:r w:rsidR="000E3618" w:rsidRPr="00C276BB">
        <w:rPr>
          <w:rFonts w:ascii="Times New Roman" w:hAnsi="Times New Roman"/>
          <w:sz w:val="24"/>
          <w:szCs w:val="24"/>
        </w:rPr>
        <w:t>22-</w:t>
      </w:r>
      <w:r w:rsidR="002A1BB4" w:rsidRPr="00C276BB">
        <w:rPr>
          <w:rFonts w:ascii="Times New Roman" w:hAnsi="Times New Roman"/>
          <w:sz w:val="24"/>
          <w:szCs w:val="24"/>
        </w:rPr>
        <w:t>38</w:t>
      </w:r>
      <w:r w:rsidR="000E3618" w:rsidRPr="00C276BB">
        <w:rPr>
          <w:rFonts w:ascii="Times New Roman" w:hAnsi="Times New Roman"/>
          <w:sz w:val="24"/>
          <w:szCs w:val="24"/>
        </w:rPr>
        <w:t>%</w:t>
      </w:r>
      <w:r w:rsidR="00807469" w:rsidRPr="00C276BB">
        <w:rPr>
          <w:rFonts w:ascii="Times New Roman" w:hAnsi="Times New Roman"/>
          <w:sz w:val="24"/>
          <w:szCs w:val="24"/>
        </w:rPr>
        <w:t xml:space="preserve"> of </w:t>
      </w:r>
      <w:r w:rsidR="00FB74F2" w:rsidRPr="00C276BB">
        <w:rPr>
          <w:rFonts w:ascii="Times New Roman" w:hAnsi="Times New Roman"/>
          <w:sz w:val="24"/>
          <w:szCs w:val="24"/>
        </w:rPr>
        <w:t xml:space="preserve">viral </w:t>
      </w:r>
      <w:r w:rsidR="00807469" w:rsidRPr="00C276BB">
        <w:rPr>
          <w:rFonts w:ascii="Times New Roman" w:hAnsi="Times New Roman"/>
          <w:sz w:val="24"/>
          <w:szCs w:val="24"/>
        </w:rPr>
        <w:t xml:space="preserve">lower </w:t>
      </w:r>
      <w:r w:rsidR="003F50CA" w:rsidRPr="00C276BB">
        <w:rPr>
          <w:rFonts w:ascii="Times New Roman" w:hAnsi="Times New Roman"/>
          <w:sz w:val="24"/>
          <w:szCs w:val="24"/>
        </w:rPr>
        <w:t>RTI</w:t>
      </w:r>
      <w:r w:rsidR="00807469" w:rsidRPr="00C276BB">
        <w:rPr>
          <w:rFonts w:ascii="Times New Roman" w:hAnsi="Times New Roman"/>
          <w:sz w:val="24"/>
          <w:szCs w:val="24"/>
        </w:rPr>
        <w:t xml:space="preserve"> </w:t>
      </w:r>
      <w:r w:rsidR="007944B3" w:rsidRPr="00C276BB">
        <w:rPr>
          <w:rFonts w:ascii="Times New Roman" w:hAnsi="Times New Roman"/>
          <w:sz w:val="24"/>
          <w:szCs w:val="24"/>
        </w:rPr>
        <w:t>in children</w:t>
      </w:r>
      <w:r w:rsidR="00516BF8" w:rsidRPr="00C276BB">
        <w:rPr>
          <w:rFonts w:ascii="Times New Roman" w:hAnsi="Times New Roman"/>
          <w:sz w:val="24"/>
          <w:szCs w:val="24"/>
        </w:rPr>
        <w:t xml:space="preserve"> </w:t>
      </w:r>
      <w:r w:rsidR="00E742D2" w:rsidRPr="00C276BB">
        <w:rPr>
          <w:rFonts w:ascii="Times New Roman" w:hAnsi="Times New Roman"/>
          <w:sz w:val="24"/>
          <w:szCs w:val="24"/>
        </w:rPr>
        <w:fldChar w:fldCharType="begin">
          <w:fldData xml:space="preserve">PEVuZE5vdGU+PENpdGU+PEF1dGhvcj5SZWVkPC9BdXRob3I+PFllYXI+MTk5NzwvWWVhcj48UmVj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IG9mIGluZmVjdGlvdXMgZGlzZWFzZXM8L2FiYnItMT48L2FsdC1wZXJpb2RpY2FsPjxwYWdlcz44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PEVuZE5vdGU+PENpdGU+PEF1dGhvcj5SZWVkPC9BdXRob3I+PFllYXI+MTk5NzwvWWVhcj48UmVj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IG9mIGluZmVjdGlvdXMgZGlzZWFzZXM8L2FiYnItMT48L2FsdC1wZXJpb2RpY2FsPjxwYWdlcz44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E742D2" w:rsidRPr="00C276BB">
        <w:rPr>
          <w:rFonts w:ascii="Times New Roman" w:hAnsi="Times New Roman"/>
          <w:sz w:val="24"/>
          <w:szCs w:val="24"/>
        </w:rPr>
      </w:r>
      <w:r w:rsidR="00E742D2"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2" w:tooltip="Reed, 1997 #26" w:history="1">
        <w:r w:rsidR="00A664BF" w:rsidRPr="00C276BB">
          <w:rPr>
            <w:rFonts w:ascii="Times New Roman" w:hAnsi="Times New Roman"/>
            <w:noProof/>
            <w:sz w:val="24"/>
            <w:szCs w:val="24"/>
          </w:rPr>
          <w:t>2</w:t>
        </w:r>
      </w:hyperlink>
      <w:r w:rsidR="00ED1080" w:rsidRPr="00C276BB">
        <w:rPr>
          <w:rFonts w:ascii="Times New Roman" w:hAnsi="Times New Roman"/>
          <w:noProof/>
          <w:sz w:val="24"/>
          <w:szCs w:val="24"/>
        </w:rPr>
        <w:t xml:space="preserve">, </w:t>
      </w:r>
      <w:hyperlink w:anchor="_ENREF_7" w:tooltip="Knott, 1994 #42" w:history="1">
        <w:r w:rsidR="00A664BF" w:rsidRPr="00C276BB">
          <w:rPr>
            <w:rFonts w:ascii="Times New Roman" w:hAnsi="Times New Roman"/>
            <w:noProof/>
            <w:sz w:val="24"/>
            <w:szCs w:val="24"/>
          </w:rPr>
          <w:t>7</w:t>
        </w:r>
      </w:hyperlink>
      <w:r w:rsidR="00ED1080" w:rsidRPr="00C276BB">
        <w:rPr>
          <w:rFonts w:ascii="Times New Roman" w:hAnsi="Times New Roman"/>
          <w:noProof/>
          <w:sz w:val="24"/>
          <w:szCs w:val="24"/>
        </w:rPr>
        <w:t>]</w:t>
      </w:r>
      <w:r w:rsidR="00E742D2" w:rsidRPr="00C276BB">
        <w:rPr>
          <w:rFonts w:ascii="Times New Roman" w:hAnsi="Times New Roman"/>
          <w:sz w:val="24"/>
          <w:szCs w:val="24"/>
        </w:rPr>
        <w:fldChar w:fldCharType="end"/>
      </w:r>
      <w:r w:rsidR="004B2A9B" w:rsidRPr="00C276BB">
        <w:rPr>
          <w:rFonts w:ascii="Times New Roman" w:hAnsi="Times New Roman"/>
          <w:sz w:val="24"/>
          <w:szCs w:val="24"/>
        </w:rPr>
        <w:t>, and m</w:t>
      </w:r>
      <w:r w:rsidR="00516BF8" w:rsidRPr="00C276BB">
        <w:rPr>
          <w:rFonts w:ascii="Times New Roman" w:hAnsi="Times New Roman"/>
          <w:sz w:val="24"/>
          <w:szCs w:val="24"/>
        </w:rPr>
        <w:t>os</w:t>
      </w:r>
      <w:r w:rsidR="00D00BD4" w:rsidRPr="00C276BB">
        <w:rPr>
          <w:rFonts w:ascii="Times New Roman" w:hAnsi="Times New Roman"/>
          <w:sz w:val="24"/>
          <w:szCs w:val="24"/>
        </w:rPr>
        <w:t xml:space="preserve">t children will </w:t>
      </w:r>
      <w:r w:rsidR="00364519" w:rsidRPr="00C276BB">
        <w:rPr>
          <w:rFonts w:ascii="Times New Roman" w:hAnsi="Times New Roman"/>
          <w:sz w:val="24"/>
          <w:szCs w:val="24"/>
        </w:rPr>
        <w:t>experience</w:t>
      </w:r>
      <w:r w:rsidR="00516BF8" w:rsidRPr="00C276BB">
        <w:rPr>
          <w:rFonts w:ascii="Times New Roman" w:hAnsi="Times New Roman"/>
          <w:sz w:val="24"/>
          <w:szCs w:val="24"/>
        </w:rPr>
        <w:t xml:space="preserve"> infection with each PIV type</w:t>
      </w:r>
      <w:r w:rsidR="00294589" w:rsidRPr="00C276BB">
        <w:rPr>
          <w:rFonts w:ascii="Times New Roman" w:hAnsi="Times New Roman"/>
          <w:sz w:val="24"/>
          <w:szCs w:val="24"/>
        </w:rPr>
        <w:t xml:space="preserve"> by the time they reach 5 years of age</w:t>
      </w:r>
      <w:r w:rsidR="004B2A9B" w:rsidRPr="00C276BB">
        <w:rPr>
          <w:rFonts w:ascii="Times New Roman" w:hAnsi="Times New Roman"/>
          <w:sz w:val="24"/>
          <w:szCs w:val="24"/>
        </w:rPr>
        <w:t xml:space="preserve"> </w:t>
      </w:r>
      <w:r w:rsidR="00ED1080" w:rsidRPr="00C276BB">
        <w:rPr>
          <w:rFonts w:ascii="Times New Roman" w:hAnsi="Times New Roman"/>
          <w:sz w:val="24"/>
          <w:szCs w:val="24"/>
        </w:rPr>
        <w:fldChar w:fldCharType="begin">
          <w:fldData xml:space="preserve">PEVuZE5vdGU+PENpdGU+PEF1dGhvcj5Nb250bzwvQXV0aG9yPjxZZWFyPjE5OTM8L1llYXI+PFJl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PEVuZE5vdGU+PENpdGU+PEF1dGhvcj5Nb250bzwvQXV0aG9yPjxZZWFyPjE5OTM8L1llYXI+PFJl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ED1080" w:rsidRPr="00C276BB">
        <w:rPr>
          <w:rFonts w:ascii="Times New Roman" w:hAnsi="Times New Roman"/>
          <w:sz w:val="24"/>
          <w:szCs w:val="24"/>
        </w:rPr>
      </w:r>
      <w:r w:rsidR="00ED1080"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8" w:tooltip="Monto, 1993 #6" w:history="1">
        <w:r w:rsidR="00A664BF" w:rsidRPr="00C276BB">
          <w:rPr>
            <w:rFonts w:ascii="Times New Roman" w:hAnsi="Times New Roman"/>
            <w:noProof/>
            <w:sz w:val="24"/>
            <w:szCs w:val="24"/>
          </w:rPr>
          <w:t>8</w:t>
        </w:r>
      </w:hyperlink>
      <w:r w:rsidR="00ED1080" w:rsidRPr="00C276BB">
        <w:rPr>
          <w:rFonts w:ascii="Times New Roman" w:hAnsi="Times New Roman"/>
          <w:noProof/>
          <w:sz w:val="24"/>
          <w:szCs w:val="24"/>
        </w:rPr>
        <w:t>]</w:t>
      </w:r>
      <w:r w:rsidR="00ED1080" w:rsidRPr="00C276BB">
        <w:rPr>
          <w:rFonts w:ascii="Times New Roman" w:hAnsi="Times New Roman"/>
          <w:sz w:val="24"/>
          <w:szCs w:val="24"/>
        </w:rPr>
        <w:fldChar w:fldCharType="end"/>
      </w:r>
      <w:r w:rsidR="004B2A9B" w:rsidRPr="00C276BB">
        <w:rPr>
          <w:rFonts w:ascii="Times New Roman" w:hAnsi="Times New Roman"/>
          <w:sz w:val="24"/>
          <w:szCs w:val="24"/>
        </w:rPr>
        <w:t>.</w:t>
      </w:r>
      <w:r w:rsidR="006C67D9" w:rsidRPr="00C276BB">
        <w:rPr>
          <w:rFonts w:ascii="Times New Roman" w:hAnsi="Times New Roman"/>
          <w:sz w:val="24"/>
          <w:szCs w:val="24"/>
        </w:rPr>
        <w:t xml:space="preserve">  D</w:t>
      </w:r>
      <w:r w:rsidR="00D00BD4" w:rsidRPr="00C276BB">
        <w:rPr>
          <w:rFonts w:ascii="Times New Roman" w:hAnsi="Times New Roman"/>
          <w:sz w:val="24"/>
          <w:szCs w:val="24"/>
        </w:rPr>
        <w:t xml:space="preserve">espite the </w:t>
      </w:r>
      <w:r w:rsidR="00884DF9" w:rsidRPr="00C276BB">
        <w:rPr>
          <w:rFonts w:ascii="Times New Roman" w:hAnsi="Times New Roman"/>
          <w:sz w:val="24"/>
          <w:szCs w:val="24"/>
        </w:rPr>
        <w:t>substantial</w:t>
      </w:r>
      <w:r w:rsidR="00D00BD4" w:rsidRPr="00C276BB">
        <w:rPr>
          <w:rFonts w:ascii="Times New Roman" w:hAnsi="Times New Roman"/>
          <w:sz w:val="24"/>
          <w:szCs w:val="24"/>
        </w:rPr>
        <w:t xml:space="preserve"> </w:t>
      </w:r>
      <w:r w:rsidR="00C2560B" w:rsidRPr="00C276BB">
        <w:rPr>
          <w:rFonts w:ascii="Times New Roman" w:hAnsi="Times New Roman"/>
          <w:sz w:val="24"/>
          <w:szCs w:val="24"/>
        </w:rPr>
        <w:t>contribution</w:t>
      </w:r>
      <w:r w:rsidR="00D00BD4" w:rsidRPr="00C276BB">
        <w:rPr>
          <w:rFonts w:ascii="Times New Roman" w:hAnsi="Times New Roman"/>
          <w:sz w:val="24"/>
          <w:szCs w:val="24"/>
        </w:rPr>
        <w:t xml:space="preserve"> of PIVs to respiratory illness</w:t>
      </w:r>
      <w:r w:rsidR="00516BF8" w:rsidRPr="00C276BB">
        <w:rPr>
          <w:rFonts w:ascii="Times New Roman" w:hAnsi="Times New Roman"/>
          <w:sz w:val="24"/>
          <w:szCs w:val="24"/>
        </w:rPr>
        <w:t>,</w:t>
      </w:r>
      <w:r w:rsidR="00613E33" w:rsidRPr="00C276BB">
        <w:rPr>
          <w:rFonts w:ascii="Times New Roman" w:hAnsi="Times New Roman"/>
          <w:sz w:val="24"/>
          <w:szCs w:val="24"/>
        </w:rPr>
        <w:t xml:space="preserve"> </w:t>
      </w:r>
      <w:r w:rsidR="00516BF8" w:rsidRPr="00C276BB">
        <w:rPr>
          <w:rFonts w:ascii="Times New Roman" w:hAnsi="Times New Roman"/>
          <w:sz w:val="24"/>
          <w:szCs w:val="24"/>
        </w:rPr>
        <w:t xml:space="preserve">to date there has been no systematic domestic surveillance to ascertain the population-based burden among pediatric outpatients.  </w:t>
      </w:r>
    </w:p>
    <w:p w14:paraId="42EEFC5E" w14:textId="5AE7C895" w:rsidR="00C2560B" w:rsidRPr="00C276BB" w:rsidRDefault="00162753" w:rsidP="00C276BB">
      <w:pPr>
        <w:spacing w:line="480" w:lineRule="auto"/>
        <w:rPr>
          <w:rFonts w:ascii="Times New Roman" w:hAnsi="Times New Roman"/>
          <w:b/>
          <w:sz w:val="24"/>
          <w:szCs w:val="24"/>
        </w:rPr>
      </w:pPr>
      <w:r w:rsidRPr="00C276BB">
        <w:rPr>
          <w:rFonts w:ascii="Times New Roman" w:hAnsi="Times New Roman"/>
          <w:sz w:val="24"/>
          <w:szCs w:val="24"/>
        </w:rPr>
        <w:t xml:space="preserve">The Influenza Incidence Surveillance Project (IISP) </w:t>
      </w:r>
      <w:r w:rsidR="00613E33" w:rsidRPr="00C276BB">
        <w:rPr>
          <w:rFonts w:ascii="Times New Roman" w:hAnsi="Times New Roman"/>
          <w:sz w:val="24"/>
          <w:szCs w:val="24"/>
        </w:rPr>
        <w:t xml:space="preserve">provides a unique opportunity to assess the age-specific </w:t>
      </w:r>
      <w:r w:rsidR="00C2560B" w:rsidRPr="00C276BB">
        <w:rPr>
          <w:rFonts w:ascii="Times New Roman" w:hAnsi="Times New Roman"/>
          <w:sz w:val="24"/>
          <w:szCs w:val="24"/>
        </w:rPr>
        <w:t>burden</w:t>
      </w:r>
      <w:r w:rsidR="00613E33" w:rsidRPr="00C276BB">
        <w:rPr>
          <w:rFonts w:ascii="Times New Roman" w:hAnsi="Times New Roman"/>
          <w:sz w:val="24"/>
          <w:szCs w:val="24"/>
        </w:rPr>
        <w:t xml:space="preserve"> of PIVs in outpatient practice across multiple years and a broad geographic range</w:t>
      </w:r>
      <w:r w:rsidR="00025A0F" w:rsidRPr="00C276BB">
        <w:rPr>
          <w:rFonts w:ascii="Times New Roman" w:hAnsi="Times New Roman"/>
          <w:sz w:val="24"/>
          <w:szCs w:val="24"/>
        </w:rPr>
        <w:t xml:space="preserve"> in the United States</w:t>
      </w:r>
      <w:r w:rsidR="00613E33" w:rsidRPr="00C276BB">
        <w:rPr>
          <w:rFonts w:ascii="Times New Roman" w:hAnsi="Times New Roman"/>
          <w:sz w:val="24"/>
          <w:szCs w:val="24"/>
        </w:rPr>
        <w:t xml:space="preserve">.  </w:t>
      </w:r>
      <w:r w:rsidRPr="00C276BB">
        <w:rPr>
          <w:rFonts w:ascii="Times New Roman" w:hAnsi="Times New Roman"/>
          <w:sz w:val="24"/>
          <w:szCs w:val="24"/>
        </w:rPr>
        <w:t>Since 2010, the IISP has monitored the</w:t>
      </w:r>
      <w:r w:rsidR="00613E33" w:rsidRPr="00C276BB">
        <w:rPr>
          <w:rFonts w:ascii="Times New Roman" w:hAnsi="Times New Roman"/>
          <w:sz w:val="24"/>
          <w:szCs w:val="24"/>
        </w:rPr>
        <w:t xml:space="preserve"> year-round</w:t>
      </w:r>
      <w:r w:rsidRPr="00C276BB">
        <w:rPr>
          <w:rFonts w:ascii="Times New Roman" w:hAnsi="Times New Roman"/>
          <w:sz w:val="24"/>
          <w:szCs w:val="24"/>
        </w:rPr>
        <w:t xml:space="preserve"> incidence of influenza-like illness (ILI) and associated </w:t>
      </w:r>
      <w:r w:rsidR="00884DF9" w:rsidRPr="00C276BB">
        <w:rPr>
          <w:rFonts w:ascii="Times New Roman" w:hAnsi="Times New Roman"/>
          <w:sz w:val="24"/>
          <w:szCs w:val="24"/>
        </w:rPr>
        <w:t xml:space="preserve">incidence </w:t>
      </w:r>
      <w:r w:rsidR="00472B6B" w:rsidRPr="00C276BB">
        <w:rPr>
          <w:rFonts w:ascii="Times New Roman" w:hAnsi="Times New Roman"/>
          <w:sz w:val="24"/>
          <w:szCs w:val="24"/>
        </w:rPr>
        <w:t>of</w:t>
      </w:r>
      <w:r w:rsidRPr="00C276BB">
        <w:rPr>
          <w:rFonts w:ascii="Times New Roman" w:hAnsi="Times New Roman"/>
          <w:sz w:val="24"/>
          <w:szCs w:val="24"/>
        </w:rPr>
        <w:t xml:space="preserve"> respiratory viruses, including </w:t>
      </w:r>
      <w:r w:rsidR="00613E33" w:rsidRPr="00C276BB">
        <w:rPr>
          <w:rFonts w:ascii="Times New Roman" w:hAnsi="Times New Roman"/>
          <w:sz w:val="24"/>
          <w:szCs w:val="24"/>
        </w:rPr>
        <w:t>PIVs</w:t>
      </w:r>
      <w:r w:rsidR="00472B6B" w:rsidRPr="00C276BB">
        <w:rPr>
          <w:rFonts w:ascii="Times New Roman" w:hAnsi="Times New Roman"/>
          <w:sz w:val="24"/>
          <w:szCs w:val="24"/>
        </w:rPr>
        <w:t xml:space="preserve"> 1-4</w:t>
      </w:r>
      <w:r w:rsidR="00613E33" w:rsidRPr="00C276BB">
        <w:rPr>
          <w:rFonts w:ascii="Times New Roman" w:hAnsi="Times New Roman"/>
          <w:sz w:val="24"/>
          <w:szCs w:val="24"/>
        </w:rPr>
        <w:t xml:space="preserve">, in </w:t>
      </w:r>
      <w:r w:rsidR="00613E33" w:rsidRPr="00C276BB">
        <w:rPr>
          <w:rFonts w:ascii="Times New Roman" w:hAnsi="Times New Roman"/>
          <w:sz w:val="24"/>
          <w:szCs w:val="24"/>
        </w:rPr>
        <w:lastRenderedPageBreak/>
        <w:t xml:space="preserve">a network of outpatient clinics across 13 US states and jurisdictions.  </w:t>
      </w:r>
      <w:r w:rsidR="00CC495C" w:rsidRPr="00C276BB">
        <w:rPr>
          <w:rFonts w:ascii="Times New Roman" w:hAnsi="Times New Roman"/>
          <w:sz w:val="24"/>
          <w:szCs w:val="24"/>
        </w:rPr>
        <w:t xml:space="preserve">Using IISP data from 2010 through 2014, </w:t>
      </w:r>
      <w:r w:rsidR="00083A0A" w:rsidRPr="00C276BB">
        <w:rPr>
          <w:rFonts w:ascii="Times New Roman" w:hAnsi="Times New Roman"/>
          <w:sz w:val="24"/>
          <w:szCs w:val="24"/>
        </w:rPr>
        <w:t>we describe</w:t>
      </w:r>
      <w:r w:rsidR="00A128AF" w:rsidRPr="00C276BB">
        <w:rPr>
          <w:rFonts w:ascii="Times New Roman" w:hAnsi="Times New Roman"/>
          <w:sz w:val="24"/>
          <w:szCs w:val="24"/>
        </w:rPr>
        <w:t xml:space="preserve"> the </w:t>
      </w:r>
      <w:r w:rsidRPr="00C276BB">
        <w:rPr>
          <w:rFonts w:ascii="Times New Roman" w:hAnsi="Times New Roman"/>
          <w:sz w:val="24"/>
          <w:szCs w:val="24"/>
        </w:rPr>
        <w:t xml:space="preserve">seasonality </w:t>
      </w:r>
      <w:r w:rsidR="00A128AF" w:rsidRPr="00C276BB">
        <w:rPr>
          <w:rFonts w:ascii="Times New Roman" w:hAnsi="Times New Roman"/>
          <w:sz w:val="24"/>
          <w:szCs w:val="24"/>
        </w:rPr>
        <w:t xml:space="preserve">and </w:t>
      </w:r>
      <w:r w:rsidRPr="00C276BB">
        <w:rPr>
          <w:rFonts w:ascii="Times New Roman" w:hAnsi="Times New Roman"/>
          <w:sz w:val="24"/>
          <w:szCs w:val="24"/>
        </w:rPr>
        <w:t xml:space="preserve">age-specific </w:t>
      </w:r>
      <w:r w:rsidR="005B6EBD" w:rsidRPr="00C276BB">
        <w:rPr>
          <w:rFonts w:ascii="Times New Roman" w:hAnsi="Times New Roman"/>
          <w:sz w:val="24"/>
          <w:szCs w:val="24"/>
        </w:rPr>
        <w:t>burden</w:t>
      </w:r>
      <w:r w:rsidR="00A128AF" w:rsidRPr="00C276BB">
        <w:rPr>
          <w:rFonts w:ascii="Times New Roman" w:hAnsi="Times New Roman"/>
          <w:sz w:val="24"/>
          <w:szCs w:val="24"/>
        </w:rPr>
        <w:t xml:space="preserve"> of PIVs in the IISP, which will help to improve understanding of these vi</w:t>
      </w:r>
      <w:r w:rsidRPr="00C276BB">
        <w:rPr>
          <w:rFonts w:ascii="Times New Roman" w:hAnsi="Times New Roman"/>
          <w:sz w:val="24"/>
          <w:szCs w:val="24"/>
        </w:rPr>
        <w:t>ruses in the outpatient setting and support efforts for the prevention and treatment of PIV-associated illness.</w:t>
      </w:r>
    </w:p>
    <w:p w14:paraId="5CCF4824" w14:textId="0B8BE71A" w:rsidR="003477A2" w:rsidRPr="00C276BB" w:rsidRDefault="00822DB8" w:rsidP="00C276BB">
      <w:pPr>
        <w:spacing w:line="480" w:lineRule="auto"/>
        <w:rPr>
          <w:rFonts w:ascii="Times New Roman" w:hAnsi="Times New Roman"/>
          <w:b/>
          <w:sz w:val="24"/>
          <w:szCs w:val="24"/>
        </w:rPr>
      </w:pPr>
      <w:r w:rsidRPr="00C276BB">
        <w:rPr>
          <w:rFonts w:ascii="Times New Roman" w:hAnsi="Times New Roman"/>
          <w:b/>
          <w:sz w:val="24"/>
          <w:szCs w:val="24"/>
        </w:rPr>
        <w:t xml:space="preserve">Materials and </w:t>
      </w:r>
      <w:r w:rsidR="00CC495C" w:rsidRPr="00C276BB">
        <w:rPr>
          <w:rFonts w:ascii="Times New Roman" w:hAnsi="Times New Roman"/>
          <w:b/>
          <w:sz w:val="24"/>
          <w:szCs w:val="24"/>
        </w:rPr>
        <w:t>M</w:t>
      </w:r>
      <w:r w:rsidR="00CF34A6" w:rsidRPr="00C276BB">
        <w:rPr>
          <w:rFonts w:ascii="Times New Roman" w:hAnsi="Times New Roman"/>
          <w:b/>
          <w:sz w:val="24"/>
          <w:szCs w:val="24"/>
        </w:rPr>
        <w:t>ethods</w:t>
      </w:r>
    </w:p>
    <w:p w14:paraId="62F70790" w14:textId="62DE6D94" w:rsidR="00210C0F" w:rsidRPr="00C276BB" w:rsidRDefault="00FE0585" w:rsidP="00C276BB">
      <w:pPr>
        <w:spacing w:line="480" w:lineRule="auto"/>
        <w:rPr>
          <w:rFonts w:ascii="Times New Roman" w:hAnsi="Times New Roman"/>
          <w:i/>
          <w:sz w:val="24"/>
          <w:szCs w:val="24"/>
        </w:rPr>
      </w:pPr>
      <w:r w:rsidRPr="00C276BB">
        <w:rPr>
          <w:rFonts w:ascii="Times New Roman" w:hAnsi="Times New Roman"/>
          <w:i/>
          <w:sz w:val="24"/>
          <w:szCs w:val="24"/>
        </w:rPr>
        <w:t>The Influenza Incidence Surveillance Project</w:t>
      </w:r>
      <w:r w:rsidR="00210C0F" w:rsidRPr="00C276BB">
        <w:rPr>
          <w:rFonts w:ascii="Times New Roman" w:hAnsi="Times New Roman"/>
          <w:i/>
          <w:sz w:val="24"/>
          <w:szCs w:val="24"/>
        </w:rPr>
        <w:t xml:space="preserve"> </w:t>
      </w:r>
      <w:r w:rsidR="00E16A32" w:rsidRPr="00C276BB">
        <w:rPr>
          <w:rFonts w:ascii="Times New Roman" w:hAnsi="Times New Roman"/>
          <w:i/>
          <w:sz w:val="24"/>
          <w:szCs w:val="24"/>
        </w:rPr>
        <w:t>and p</w:t>
      </w:r>
      <w:r w:rsidR="00210C0F" w:rsidRPr="00C276BB">
        <w:rPr>
          <w:rFonts w:ascii="Times New Roman" w:hAnsi="Times New Roman"/>
          <w:i/>
          <w:sz w:val="24"/>
          <w:szCs w:val="24"/>
        </w:rPr>
        <w:t>arainfluenza virus surveillance</w:t>
      </w:r>
    </w:p>
    <w:p w14:paraId="2CF24BEE" w14:textId="4701C2C7" w:rsidR="00581E26" w:rsidRPr="00C276BB" w:rsidRDefault="00294589" w:rsidP="00C276BB">
      <w:pPr>
        <w:spacing w:line="480" w:lineRule="auto"/>
        <w:rPr>
          <w:rFonts w:ascii="Times New Roman" w:hAnsi="Times New Roman"/>
          <w:sz w:val="24"/>
          <w:szCs w:val="24"/>
        </w:rPr>
      </w:pPr>
      <w:r w:rsidRPr="00C276BB">
        <w:rPr>
          <w:rFonts w:ascii="Times New Roman" w:hAnsi="Times New Roman"/>
          <w:sz w:val="24"/>
          <w:szCs w:val="24"/>
        </w:rPr>
        <w:t xml:space="preserve">Detailed methodology for the IISP has been published previously </w:t>
      </w:r>
      <w:r w:rsidRPr="00C276BB">
        <w:rPr>
          <w:rFonts w:ascii="Times New Roman" w:hAnsi="Times New Roman"/>
          <w:sz w:val="24"/>
          <w:szCs w:val="24"/>
        </w:rPr>
        <w:fldChar w:fldCharType="begin">
          <w:fldData xml:space="preserve">PEVuZE5vdGU+PENpdGU+PEF1dGhvcj5Gb3dsa2VzPC9BdXRob3I+PFllYXI+MjAxMjwvWWVhcj48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ci0xPjwvYWx0LXBlcmlvZGljYWw+PHBhZ2VzPjE3MTUtMjU8L3BhZ2VzPjx2b2x1bWU+MjA5PC92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PEVuZE5vdGU+PENpdGU+PEF1dGhvcj5Gb3dsa2VzPC9BdXRob3I+PFllYXI+MjAxMjwvWWVhcj48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ci0xPjwvYWx0LXBlcmlvZGljYWw+PHBhZ2VzPjE3MTUtMjU8L3BhZ2VzPjx2b2x1bWU+MjA5PC92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Pr="00C276BB">
        <w:rPr>
          <w:rFonts w:ascii="Times New Roman" w:hAnsi="Times New Roman"/>
          <w:sz w:val="24"/>
          <w:szCs w:val="24"/>
        </w:rPr>
      </w:r>
      <w:r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9" w:tooltip="Fowlkes, 2012 #4" w:history="1">
        <w:r w:rsidR="00A664BF" w:rsidRPr="00C276BB">
          <w:rPr>
            <w:rFonts w:ascii="Times New Roman" w:hAnsi="Times New Roman"/>
            <w:noProof/>
            <w:sz w:val="24"/>
            <w:szCs w:val="24"/>
          </w:rPr>
          <w:t>9</w:t>
        </w:r>
      </w:hyperlink>
      <w:r w:rsidR="00ED1080" w:rsidRPr="00C276BB">
        <w:rPr>
          <w:rFonts w:ascii="Times New Roman" w:hAnsi="Times New Roman"/>
          <w:noProof/>
          <w:sz w:val="24"/>
          <w:szCs w:val="24"/>
        </w:rPr>
        <w:t xml:space="preserve">, </w:t>
      </w:r>
      <w:hyperlink w:anchor="_ENREF_10" w:tooltip="Fowlkes, 2014 #3" w:history="1">
        <w:r w:rsidR="00A664BF" w:rsidRPr="00C276BB">
          <w:rPr>
            <w:rFonts w:ascii="Times New Roman" w:hAnsi="Times New Roman"/>
            <w:noProof/>
            <w:sz w:val="24"/>
            <w:szCs w:val="24"/>
          </w:rPr>
          <w:t>10</w:t>
        </w:r>
      </w:hyperlink>
      <w:r w:rsidR="00ED1080" w:rsidRPr="00C276BB">
        <w:rPr>
          <w:rFonts w:ascii="Times New Roman" w:hAnsi="Times New Roman"/>
          <w:noProof/>
          <w:sz w:val="24"/>
          <w:szCs w:val="24"/>
        </w:rPr>
        <w:t>]</w:t>
      </w:r>
      <w:r w:rsidRPr="00C276BB">
        <w:rPr>
          <w:rFonts w:ascii="Times New Roman" w:hAnsi="Times New Roman"/>
          <w:sz w:val="24"/>
          <w:szCs w:val="24"/>
        </w:rPr>
        <w:fldChar w:fldCharType="end"/>
      </w:r>
      <w:r w:rsidRPr="00C276BB">
        <w:rPr>
          <w:rFonts w:ascii="Times New Roman" w:hAnsi="Times New Roman"/>
          <w:sz w:val="24"/>
          <w:szCs w:val="24"/>
        </w:rPr>
        <w:t>(</w:t>
      </w:r>
      <w:r w:rsidRPr="00402BC3">
        <w:rPr>
          <w:rFonts w:ascii="Times New Roman" w:hAnsi="Times New Roman"/>
          <w:sz w:val="24"/>
          <w:szCs w:val="24"/>
        </w:rPr>
        <w:t>Fowlkes 2015</w:t>
      </w:r>
      <w:r w:rsidRPr="00C276BB">
        <w:rPr>
          <w:rFonts w:ascii="Times New Roman" w:hAnsi="Times New Roman"/>
          <w:sz w:val="24"/>
          <w:szCs w:val="24"/>
        </w:rPr>
        <w:t xml:space="preserve">).  </w:t>
      </w:r>
      <w:r w:rsidR="00D84222" w:rsidRPr="00C276BB">
        <w:rPr>
          <w:rFonts w:ascii="Times New Roman" w:hAnsi="Times New Roman"/>
          <w:sz w:val="24"/>
          <w:szCs w:val="24"/>
        </w:rPr>
        <w:t xml:space="preserve">Briefly, surveillance </w:t>
      </w:r>
      <w:r w:rsidR="00066A3B" w:rsidRPr="00C276BB">
        <w:rPr>
          <w:rFonts w:ascii="Times New Roman" w:hAnsi="Times New Roman"/>
          <w:sz w:val="24"/>
          <w:szCs w:val="24"/>
        </w:rPr>
        <w:t xml:space="preserve">was conducted year-round, with surveillance </w:t>
      </w:r>
      <w:r w:rsidR="00D84222" w:rsidRPr="00C276BB">
        <w:rPr>
          <w:rFonts w:ascii="Times New Roman" w:hAnsi="Times New Roman"/>
          <w:sz w:val="24"/>
          <w:szCs w:val="24"/>
        </w:rPr>
        <w:t xml:space="preserve">years defined </w:t>
      </w:r>
      <w:r w:rsidR="00066A3B" w:rsidRPr="00C276BB">
        <w:rPr>
          <w:rFonts w:ascii="Times New Roman" w:hAnsi="Times New Roman"/>
          <w:sz w:val="24"/>
          <w:szCs w:val="24"/>
        </w:rPr>
        <w:t xml:space="preserve">from </w:t>
      </w:r>
      <w:r w:rsidR="00D84222" w:rsidRPr="00C276BB">
        <w:rPr>
          <w:rFonts w:ascii="Times New Roman" w:hAnsi="Times New Roman"/>
          <w:sz w:val="24"/>
          <w:szCs w:val="24"/>
        </w:rPr>
        <w:t xml:space="preserve">August through July.  </w:t>
      </w:r>
      <w:r w:rsidR="00E17F14">
        <w:rPr>
          <w:rFonts w:ascii="Times New Roman" w:hAnsi="Times New Roman"/>
          <w:sz w:val="24"/>
          <w:szCs w:val="24"/>
        </w:rPr>
        <w:t>We included data from 12</w:t>
      </w:r>
      <w:r w:rsidR="00E17F14" w:rsidRPr="00C276BB">
        <w:rPr>
          <w:rFonts w:ascii="Times New Roman" w:hAnsi="Times New Roman"/>
          <w:sz w:val="24"/>
          <w:szCs w:val="24"/>
        </w:rPr>
        <w:t xml:space="preserve"> state and local health departments </w:t>
      </w:r>
      <w:r w:rsidR="00E17F14">
        <w:rPr>
          <w:rFonts w:ascii="Times New Roman" w:hAnsi="Times New Roman"/>
          <w:sz w:val="24"/>
          <w:szCs w:val="24"/>
        </w:rPr>
        <w:t xml:space="preserve">(sites) from </w:t>
      </w:r>
      <w:r w:rsidR="00E16A32" w:rsidRPr="00C276BB">
        <w:rPr>
          <w:rFonts w:ascii="Times New Roman" w:hAnsi="Times New Roman"/>
          <w:sz w:val="24"/>
          <w:szCs w:val="24"/>
        </w:rPr>
        <w:t>August 2010 to July 201</w:t>
      </w:r>
      <w:r w:rsidR="00E17F14">
        <w:rPr>
          <w:rFonts w:ascii="Times New Roman" w:hAnsi="Times New Roman"/>
          <w:sz w:val="24"/>
          <w:szCs w:val="24"/>
        </w:rPr>
        <w:t>3</w:t>
      </w:r>
      <w:r w:rsidR="00E16A32" w:rsidRPr="00C276BB">
        <w:rPr>
          <w:rFonts w:ascii="Times New Roman" w:hAnsi="Times New Roman"/>
          <w:sz w:val="24"/>
          <w:szCs w:val="24"/>
        </w:rPr>
        <w:t xml:space="preserve">, </w:t>
      </w:r>
      <w:r w:rsidR="00E17F14">
        <w:rPr>
          <w:rFonts w:ascii="Times New Roman" w:hAnsi="Times New Roman"/>
          <w:sz w:val="24"/>
          <w:szCs w:val="24"/>
        </w:rPr>
        <w:t>and</w:t>
      </w:r>
      <w:r w:rsidR="00F641F4">
        <w:rPr>
          <w:rFonts w:ascii="Times New Roman" w:hAnsi="Times New Roman"/>
          <w:sz w:val="24"/>
          <w:szCs w:val="24"/>
        </w:rPr>
        <w:t xml:space="preserve"> from</w:t>
      </w:r>
      <w:r w:rsidR="00E17F14">
        <w:rPr>
          <w:rFonts w:ascii="Times New Roman" w:hAnsi="Times New Roman"/>
          <w:sz w:val="24"/>
          <w:szCs w:val="24"/>
        </w:rPr>
        <w:t xml:space="preserve"> </w:t>
      </w:r>
      <w:r w:rsidR="00550C1E">
        <w:rPr>
          <w:rFonts w:ascii="Times New Roman" w:hAnsi="Times New Roman"/>
          <w:sz w:val="24"/>
          <w:szCs w:val="24"/>
        </w:rPr>
        <w:t xml:space="preserve">5 </w:t>
      </w:r>
      <w:r w:rsidR="00E17F14">
        <w:rPr>
          <w:rFonts w:ascii="Times New Roman" w:hAnsi="Times New Roman"/>
          <w:sz w:val="24"/>
          <w:szCs w:val="24"/>
        </w:rPr>
        <w:t>sites from August 2013 to July 2014 as follows</w:t>
      </w:r>
      <w:r w:rsidR="00581E26" w:rsidRPr="00C276BB">
        <w:rPr>
          <w:rFonts w:ascii="Times New Roman" w:hAnsi="Times New Roman"/>
          <w:sz w:val="24"/>
          <w:szCs w:val="24"/>
        </w:rPr>
        <w:t>: Florida</w:t>
      </w:r>
      <w:r w:rsidR="005C2565" w:rsidRPr="00C276BB">
        <w:rPr>
          <w:rFonts w:ascii="Times New Roman" w:hAnsi="Times New Roman"/>
          <w:sz w:val="24"/>
          <w:szCs w:val="24"/>
        </w:rPr>
        <w:t xml:space="preserve"> (FL)</w:t>
      </w:r>
      <w:r w:rsidR="00581E26" w:rsidRPr="00C276BB">
        <w:rPr>
          <w:rFonts w:ascii="Times New Roman" w:hAnsi="Times New Roman"/>
          <w:sz w:val="24"/>
          <w:szCs w:val="24"/>
        </w:rPr>
        <w:t>, Los Angeles County</w:t>
      </w:r>
      <w:r w:rsidR="005C2565" w:rsidRPr="00C276BB">
        <w:rPr>
          <w:rFonts w:ascii="Times New Roman" w:hAnsi="Times New Roman"/>
          <w:sz w:val="24"/>
          <w:szCs w:val="24"/>
        </w:rPr>
        <w:t xml:space="preserve"> (LAC)</w:t>
      </w:r>
      <w:r w:rsidR="00581E26" w:rsidRPr="00C276BB">
        <w:rPr>
          <w:rFonts w:ascii="Times New Roman" w:hAnsi="Times New Roman"/>
          <w:sz w:val="24"/>
          <w:szCs w:val="24"/>
        </w:rPr>
        <w:t>, Minnesota</w:t>
      </w:r>
      <w:r w:rsidR="005C2565" w:rsidRPr="00C276BB">
        <w:rPr>
          <w:rFonts w:ascii="Times New Roman" w:hAnsi="Times New Roman"/>
          <w:sz w:val="24"/>
          <w:szCs w:val="24"/>
        </w:rPr>
        <w:t xml:space="preserve"> (MN)</w:t>
      </w:r>
      <w:r w:rsidR="00581E26" w:rsidRPr="00C276BB">
        <w:rPr>
          <w:rFonts w:ascii="Times New Roman" w:hAnsi="Times New Roman"/>
          <w:sz w:val="24"/>
          <w:szCs w:val="24"/>
        </w:rPr>
        <w:t xml:space="preserve"> and Wisconsin</w:t>
      </w:r>
      <w:r w:rsidR="005C2565" w:rsidRPr="00C276BB">
        <w:rPr>
          <w:rFonts w:ascii="Times New Roman" w:hAnsi="Times New Roman"/>
          <w:sz w:val="24"/>
          <w:szCs w:val="24"/>
        </w:rPr>
        <w:t xml:space="preserve"> (WI)</w:t>
      </w:r>
      <w:r w:rsidR="00581E26" w:rsidRPr="00C276BB">
        <w:rPr>
          <w:rFonts w:ascii="Times New Roman" w:hAnsi="Times New Roman"/>
          <w:sz w:val="24"/>
          <w:szCs w:val="24"/>
        </w:rPr>
        <w:t xml:space="preserve"> from 2010 </w:t>
      </w:r>
      <w:r w:rsidR="001853E8" w:rsidRPr="00C276BB">
        <w:rPr>
          <w:rFonts w:ascii="Times New Roman" w:hAnsi="Times New Roman"/>
          <w:sz w:val="24"/>
          <w:szCs w:val="24"/>
        </w:rPr>
        <w:t xml:space="preserve">to </w:t>
      </w:r>
      <w:r w:rsidR="00581E26" w:rsidRPr="00C276BB">
        <w:rPr>
          <w:rFonts w:ascii="Times New Roman" w:hAnsi="Times New Roman"/>
          <w:sz w:val="24"/>
          <w:szCs w:val="24"/>
        </w:rPr>
        <w:t>2014; Iowa</w:t>
      </w:r>
      <w:r w:rsidR="005C2565" w:rsidRPr="00C276BB">
        <w:rPr>
          <w:rFonts w:ascii="Times New Roman" w:hAnsi="Times New Roman"/>
          <w:sz w:val="24"/>
          <w:szCs w:val="24"/>
        </w:rPr>
        <w:t xml:space="preserve"> (IA)</w:t>
      </w:r>
      <w:r w:rsidR="00581E26" w:rsidRPr="00C276BB">
        <w:rPr>
          <w:rFonts w:ascii="Times New Roman" w:hAnsi="Times New Roman"/>
          <w:sz w:val="24"/>
          <w:szCs w:val="24"/>
        </w:rPr>
        <w:t>, New Jersey</w:t>
      </w:r>
      <w:r w:rsidR="005C2565" w:rsidRPr="00C276BB">
        <w:rPr>
          <w:rFonts w:ascii="Times New Roman" w:hAnsi="Times New Roman"/>
          <w:sz w:val="24"/>
          <w:szCs w:val="24"/>
        </w:rPr>
        <w:t xml:space="preserve"> (NJ)</w:t>
      </w:r>
      <w:r w:rsidR="00581E26" w:rsidRPr="00C276BB">
        <w:rPr>
          <w:rFonts w:ascii="Times New Roman" w:hAnsi="Times New Roman"/>
          <w:sz w:val="24"/>
          <w:szCs w:val="24"/>
        </w:rPr>
        <w:t>, New York City</w:t>
      </w:r>
      <w:r w:rsidR="005C2565" w:rsidRPr="00C276BB">
        <w:rPr>
          <w:rFonts w:ascii="Times New Roman" w:hAnsi="Times New Roman"/>
          <w:sz w:val="24"/>
          <w:szCs w:val="24"/>
        </w:rPr>
        <w:t xml:space="preserve"> (NYC)</w:t>
      </w:r>
      <w:r w:rsidR="00581E26" w:rsidRPr="00C276BB">
        <w:rPr>
          <w:rFonts w:ascii="Times New Roman" w:hAnsi="Times New Roman"/>
          <w:sz w:val="24"/>
          <w:szCs w:val="24"/>
        </w:rPr>
        <w:t>, North Dakota</w:t>
      </w:r>
      <w:r w:rsidR="005C2565" w:rsidRPr="00C276BB">
        <w:rPr>
          <w:rFonts w:ascii="Times New Roman" w:hAnsi="Times New Roman"/>
          <w:sz w:val="24"/>
          <w:szCs w:val="24"/>
        </w:rPr>
        <w:t xml:space="preserve"> (ND)</w:t>
      </w:r>
      <w:r w:rsidR="00581E26" w:rsidRPr="00C276BB">
        <w:rPr>
          <w:rFonts w:ascii="Times New Roman" w:hAnsi="Times New Roman"/>
          <w:sz w:val="24"/>
          <w:szCs w:val="24"/>
        </w:rPr>
        <w:t>, Oregon</w:t>
      </w:r>
      <w:r w:rsidR="005C2565" w:rsidRPr="00C276BB">
        <w:rPr>
          <w:rFonts w:ascii="Times New Roman" w:hAnsi="Times New Roman"/>
          <w:sz w:val="24"/>
          <w:szCs w:val="24"/>
        </w:rPr>
        <w:t xml:space="preserve"> (OR)</w:t>
      </w:r>
      <w:r w:rsidR="00581E26" w:rsidRPr="00C276BB">
        <w:rPr>
          <w:rFonts w:ascii="Times New Roman" w:hAnsi="Times New Roman"/>
          <w:sz w:val="24"/>
          <w:szCs w:val="24"/>
        </w:rPr>
        <w:t xml:space="preserve">, Philadelphia </w:t>
      </w:r>
      <w:r w:rsidR="005C2565" w:rsidRPr="00C276BB">
        <w:rPr>
          <w:rFonts w:ascii="Times New Roman" w:hAnsi="Times New Roman"/>
          <w:sz w:val="24"/>
          <w:szCs w:val="24"/>
        </w:rPr>
        <w:t xml:space="preserve">(PHIL) </w:t>
      </w:r>
      <w:r w:rsidR="00581E26" w:rsidRPr="00C276BB">
        <w:rPr>
          <w:rFonts w:ascii="Times New Roman" w:hAnsi="Times New Roman"/>
          <w:sz w:val="24"/>
          <w:szCs w:val="24"/>
        </w:rPr>
        <w:t>and Virginia</w:t>
      </w:r>
      <w:r w:rsidR="005C2565" w:rsidRPr="00C276BB">
        <w:rPr>
          <w:rFonts w:ascii="Times New Roman" w:hAnsi="Times New Roman"/>
          <w:sz w:val="24"/>
          <w:szCs w:val="24"/>
        </w:rPr>
        <w:t xml:space="preserve"> (VA)</w:t>
      </w:r>
      <w:r w:rsidR="00581E26" w:rsidRPr="00C276BB">
        <w:rPr>
          <w:rFonts w:ascii="Times New Roman" w:hAnsi="Times New Roman"/>
          <w:sz w:val="24"/>
          <w:szCs w:val="24"/>
        </w:rPr>
        <w:t xml:space="preserve"> from 2010 </w:t>
      </w:r>
      <w:r w:rsidR="001853E8" w:rsidRPr="00C276BB">
        <w:rPr>
          <w:rFonts w:ascii="Times New Roman" w:hAnsi="Times New Roman"/>
          <w:sz w:val="24"/>
          <w:szCs w:val="24"/>
        </w:rPr>
        <w:t xml:space="preserve">to </w:t>
      </w:r>
      <w:r w:rsidR="00581E26" w:rsidRPr="00C276BB">
        <w:rPr>
          <w:rFonts w:ascii="Times New Roman" w:hAnsi="Times New Roman"/>
          <w:sz w:val="24"/>
          <w:szCs w:val="24"/>
        </w:rPr>
        <w:t>2013; Utah</w:t>
      </w:r>
      <w:r w:rsidR="005C2565" w:rsidRPr="00C276BB">
        <w:rPr>
          <w:rFonts w:ascii="Times New Roman" w:hAnsi="Times New Roman"/>
          <w:sz w:val="24"/>
          <w:szCs w:val="24"/>
        </w:rPr>
        <w:t xml:space="preserve"> (UT)</w:t>
      </w:r>
      <w:r w:rsidR="00581E26" w:rsidRPr="00C276BB">
        <w:rPr>
          <w:rFonts w:ascii="Times New Roman" w:hAnsi="Times New Roman"/>
          <w:sz w:val="24"/>
          <w:szCs w:val="24"/>
        </w:rPr>
        <w:t xml:space="preserve"> from 2010 through 201</w:t>
      </w:r>
      <w:r w:rsidR="00530EED">
        <w:rPr>
          <w:rFonts w:ascii="Times New Roman" w:hAnsi="Times New Roman"/>
          <w:sz w:val="24"/>
          <w:szCs w:val="24"/>
        </w:rPr>
        <w:t>1</w:t>
      </w:r>
      <w:r w:rsidR="00581E26" w:rsidRPr="00C276BB">
        <w:rPr>
          <w:rFonts w:ascii="Times New Roman" w:hAnsi="Times New Roman"/>
          <w:sz w:val="24"/>
          <w:szCs w:val="24"/>
        </w:rPr>
        <w:t>; and Texas</w:t>
      </w:r>
      <w:r w:rsidR="00D36CD9" w:rsidRPr="00C276BB">
        <w:rPr>
          <w:rFonts w:ascii="Times New Roman" w:hAnsi="Times New Roman"/>
          <w:sz w:val="24"/>
          <w:szCs w:val="24"/>
        </w:rPr>
        <w:t xml:space="preserve"> (TX)</w:t>
      </w:r>
      <w:r w:rsidR="00581E26" w:rsidRPr="00C276BB">
        <w:rPr>
          <w:rFonts w:ascii="Times New Roman" w:hAnsi="Times New Roman"/>
          <w:sz w:val="24"/>
          <w:szCs w:val="24"/>
        </w:rPr>
        <w:t xml:space="preserve"> from 201</w:t>
      </w:r>
      <w:r w:rsidR="00530EED">
        <w:rPr>
          <w:rFonts w:ascii="Times New Roman" w:hAnsi="Times New Roman"/>
          <w:sz w:val="24"/>
          <w:szCs w:val="24"/>
        </w:rPr>
        <w:t>1</w:t>
      </w:r>
      <w:r w:rsidR="00581E26" w:rsidRPr="00C276BB">
        <w:rPr>
          <w:rFonts w:ascii="Times New Roman" w:hAnsi="Times New Roman"/>
          <w:sz w:val="24"/>
          <w:szCs w:val="24"/>
        </w:rPr>
        <w:t xml:space="preserve"> </w:t>
      </w:r>
      <w:r w:rsidR="001853E8" w:rsidRPr="00C276BB">
        <w:rPr>
          <w:rFonts w:ascii="Times New Roman" w:hAnsi="Times New Roman"/>
          <w:sz w:val="24"/>
          <w:szCs w:val="24"/>
        </w:rPr>
        <w:t xml:space="preserve">to </w:t>
      </w:r>
      <w:r w:rsidR="00581E26" w:rsidRPr="00C276BB">
        <w:rPr>
          <w:rFonts w:ascii="Times New Roman" w:hAnsi="Times New Roman"/>
          <w:sz w:val="24"/>
          <w:szCs w:val="24"/>
        </w:rPr>
        <w:t xml:space="preserve">2014. </w:t>
      </w:r>
      <w:r w:rsidR="00712FD3" w:rsidRPr="00C276BB">
        <w:rPr>
          <w:rFonts w:ascii="Times New Roman" w:hAnsi="Times New Roman"/>
          <w:sz w:val="24"/>
          <w:szCs w:val="24"/>
        </w:rPr>
        <w:t>The IISP conducted non-research, public health surveillance.</w:t>
      </w:r>
    </w:p>
    <w:p w14:paraId="49AC0056" w14:textId="630F86A6" w:rsidR="00EA5F73" w:rsidRPr="00C276BB" w:rsidRDefault="005E5BA0" w:rsidP="00C276BB">
      <w:pPr>
        <w:spacing w:line="480" w:lineRule="auto"/>
        <w:rPr>
          <w:rFonts w:ascii="Times New Roman" w:hAnsi="Times New Roman"/>
          <w:sz w:val="24"/>
          <w:szCs w:val="24"/>
        </w:rPr>
      </w:pPr>
      <w:r w:rsidRPr="00C276BB">
        <w:rPr>
          <w:rFonts w:ascii="Times New Roman" w:hAnsi="Times New Roman"/>
          <w:sz w:val="24"/>
          <w:szCs w:val="24"/>
        </w:rPr>
        <w:t xml:space="preserve">Participating </w:t>
      </w:r>
      <w:r w:rsidR="00EA5F73" w:rsidRPr="00C276BB">
        <w:rPr>
          <w:rFonts w:ascii="Times New Roman" w:hAnsi="Times New Roman"/>
          <w:sz w:val="24"/>
          <w:szCs w:val="24"/>
        </w:rPr>
        <w:t xml:space="preserve">public </w:t>
      </w:r>
      <w:r w:rsidRPr="00C276BB">
        <w:rPr>
          <w:rFonts w:ascii="Times New Roman" w:hAnsi="Times New Roman"/>
          <w:sz w:val="24"/>
          <w:szCs w:val="24"/>
        </w:rPr>
        <w:t>health departments</w:t>
      </w:r>
      <w:r w:rsidR="00FE0585" w:rsidRPr="00C276BB">
        <w:rPr>
          <w:rFonts w:ascii="Times New Roman" w:hAnsi="Times New Roman"/>
          <w:sz w:val="24"/>
          <w:szCs w:val="24"/>
        </w:rPr>
        <w:t>, or sites,</w:t>
      </w:r>
      <w:r w:rsidRPr="00C276BB">
        <w:rPr>
          <w:rFonts w:ascii="Times New Roman" w:hAnsi="Times New Roman"/>
          <w:sz w:val="24"/>
          <w:szCs w:val="24"/>
        </w:rPr>
        <w:t xml:space="preserve"> recruit</w:t>
      </w:r>
      <w:r w:rsidR="00E16A32" w:rsidRPr="00C276BB">
        <w:rPr>
          <w:rFonts w:ascii="Times New Roman" w:hAnsi="Times New Roman"/>
          <w:sz w:val="24"/>
          <w:szCs w:val="24"/>
        </w:rPr>
        <w:t>ed</w:t>
      </w:r>
      <w:r w:rsidRPr="00C276BB">
        <w:rPr>
          <w:rFonts w:ascii="Times New Roman" w:hAnsi="Times New Roman"/>
          <w:sz w:val="24"/>
          <w:szCs w:val="24"/>
        </w:rPr>
        <w:t xml:space="preserve"> </w:t>
      </w:r>
      <w:r w:rsidR="00D547E0" w:rsidRPr="00C276BB">
        <w:rPr>
          <w:rFonts w:ascii="Times New Roman" w:hAnsi="Times New Roman"/>
          <w:sz w:val="24"/>
          <w:szCs w:val="24"/>
        </w:rPr>
        <w:t xml:space="preserve">approximately five </w:t>
      </w:r>
      <w:r w:rsidR="00712FD3" w:rsidRPr="00C276BB">
        <w:rPr>
          <w:rFonts w:ascii="Times New Roman" w:hAnsi="Times New Roman"/>
          <w:sz w:val="24"/>
          <w:szCs w:val="24"/>
        </w:rPr>
        <w:t xml:space="preserve">small to moderate sized </w:t>
      </w:r>
      <w:r w:rsidRPr="00C276BB">
        <w:rPr>
          <w:rFonts w:ascii="Times New Roman" w:hAnsi="Times New Roman"/>
          <w:sz w:val="24"/>
          <w:szCs w:val="24"/>
        </w:rPr>
        <w:t xml:space="preserve">outpatient healthcare providers (HCPs) </w:t>
      </w:r>
      <w:r w:rsidR="002407EC" w:rsidRPr="00C276BB">
        <w:rPr>
          <w:rFonts w:ascii="Times New Roman" w:hAnsi="Times New Roman"/>
          <w:sz w:val="24"/>
          <w:szCs w:val="24"/>
        </w:rPr>
        <w:t xml:space="preserve">with enumerated patient populations </w:t>
      </w:r>
      <w:r w:rsidRPr="00C276BB">
        <w:rPr>
          <w:rFonts w:ascii="Times New Roman" w:hAnsi="Times New Roman"/>
          <w:sz w:val="24"/>
          <w:szCs w:val="24"/>
        </w:rPr>
        <w:t xml:space="preserve">to report </w:t>
      </w:r>
      <w:r w:rsidR="009A311A" w:rsidRPr="00C276BB">
        <w:rPr>
          <w:rFonts w:ascii="Times New Roman" w:hAnsi="Times New Roman"/>
          <w:sz w:val="24"/>
          <w:szCs w:val="24"/>
        </w:rPr>
        <w:t>weekly age-specific counts of influenza-like illness (ILI</w:t>
      </w:r>
      <w:r w:rsidR="00FE0585" w:rsidRPr="00C276BB">
        <w:rPr>
          <w:rFonts w:ascii="Times New Roman" w:hAnsi="Times New Roman"/>
          <w:sz w:val="24"/>
          <w:szCs w:val="24"/>
        </w:rPr>
        <w:t>)</w:t>
      </w:r>
      <w:r w:rsidR="00D547E0" w:rsidRPr="00C276BB">
        <w:rPr>
          <w:rFonts w:ascii="Times New Roman" w:hAnsi="Times New Roman"/>
          <w:sz w:val="24"/>
          <w:szCs w:val="24"/>
        </w:rPr>
        <w:t xml:space="preserve"> and all-cause patient visits</w:t>
      </w:r>
      <w:r w:rsidR="0057321F" w:rsidRPr="00C276BB">
        <w:rPr>
          <w:rFonts w:ascii="Times New Roman" w:hAnsi="Times New Roman"/>
          <w:sz w:val="24"/>
          <w:szCs w:val="24"/>
        </w:rPr>
        <w:t xml:space="preserve">. </w:t>
      </w:r>
      <w:r w:rsidR="00FE0585" w:rsidRPr="00C276BB">
        <w:rPr>
          <w:rFonts w:ascii="Times New Roman" w:hAnsi="Times New Roman"/>
          <w:sz w:val="24"/>
          <w:szCs w:val="24"/>
        </w:rPr>
        <w:t xml:space="preserve"> </w:t>
      </w:r>
      <w:r w:rsidR="00581E26" w:rsidRPr="00C276BB">
        <w:rPr>
          <w:rFonts w:ascii="Times New Roman" w:hAnsi="Times New Roman"/>
          <w:sz w:val="24"/>
          <w:szCs w:val="24"/>
        </w:rPr>
        <w:t xml:space="preserve">Among </w:t>
      </w:r>
      <w:r w:rsidR="00164C37" w:rsidRPr="00C276BB">
        <w:rPr>
          <w:rFonts w:ascii="Times New Roman" w:hAnsi="Times New Roman"/>
          <w:sz w:val="24"/>
          <w:szCs w:val="24"/>
        </w:rPr>
        <w:t>patients age</w:t>
      </w:r>
      <w:r w:rsidR="00581E26" w:rsidRPr="00C276BB">
        <w:rPr>
          <w:rFonts w:ascii="Times New Roman" w:hAnsi="Times New Roman"/>
          <w:sz w:val="24"/>
          <w:szCs w:val="24"/>
        </w:rPr>
        <w:t>d</w:t>
      </w:r>
      <w:r w:rsidR="00164C37" w:rsidRPr="00C276BB">
        <w:rPr>
          <w:rFonts w:ascii="Times New Roman" w:hAnsi="Times New Roman"/>
          <w:sz w:val="24"/>
          <w:szCs w:val="24"/>
        </w:rPr>
        <w:t xml:space="preserve"> ≥</w:t>
      </w:r>
      <w:r w:rsidR="009A311A" w:rsidRPr="00C276BB">
        <w:rPr>
          <w:rFonts w:ascii="Times New Roman" w:hAnsi="Times New Roman"/>
          <w:sz w:val="24"/>
          <w:szCs w:val="24"/>
        </w:rPr>
        <w:t>2 years</w:t>
      </w:r>
      <w:r w:rsidR="00F55AAE" w:rsidRPr="00C276BB">
        <w:rPr>
          <w:rFonts w:ascii="Times New Roman" w:hAnsi="Times New Roman"/>
          <w:sz w:val="24"/>
          <w:szCs w:val="24"/>
        </w:rPr>
        <w:t>,</w:t>
      </w:r>
      <w:r w:rsidR="009A311A" w:rsidRPr="00C276BB">
        <w:rPr>
          <w:rFonts w:ascii="Times New Roman" w:hAnsi="Times New Roman"/>
          <w:sz w:val="24"/>
          <w:szCs w:val="24"/>
        </w:rPr>
        <w:t xml:space="preserve"> </w:t>
      </w:r>
      <w:r w:rsidR="00581E26" w:rsidRPr="00C276BB">
        <w:rPr>
          <w:rFonts w:ascii="Times New Roman" w:hAnsi="Times New Roman"/>
          <w:sz w:val="24"/>
          <w:szCs w:val="24"/>
        </w:rPr>
        <w:t xml:space="preserve">ILI was defined </w:t>
      </w:r>
      <w:r w:rsidR="009A311A" w:rsidRPr="00C276BB">
        <w:rPr>
          <w:rFonts w:ascii="Times New Roman" w:hAnsi="Times New Roman"/>
          <w:sz w:val="24"/>
          <w:szCs w:val="24"/>
        </w:rPr>
        <w:t>as fever w</w:t>
      </w:r>
      <w:r w:rsidR="00F55AAE" w:rsidRPr="00C276BB">
        <w:rPr>
          <w:rFonts w:ascii="Times New Roman" w:hAnsi="Times New Roman"/>
          <w:sz w:val="24"/>
          <w:szCs w:val="24"/>
        </w:rPr>
        <w:t xml:space="preserve">ith cough or sore throat; </w:t>
      </w:r>
      <w:r w:rsidR="00581E26" w:rsidRPr="00C276BB">
        <w:rPr>
          <w:rFonts w:ascii="Times New Roman" w:hAnsi="Times New Roman"/>
          <w:sz w:val="24"/>
          <w:szCs w:val="24"/>
        </w:rPr>
        <w:t>among</w:t>
      </w:r>
      <w:r w:rsidR="009A311A" w:rsidRPr="00C276BB">
        <w:rPr>
          <w:rFonts w:ascii="Times New Roman" w:hAnsi="Times New Roman"/>
          <w:sz w:val="24"/>
          <w:szCs w:val="24"/>
        </w:rPr>
        <w:t xml:space="preserve"> patients age</w:t>
      </w:r>
      <w:r w:rsidR="00581E26" w:rsidRPr="00C276BB">
        <w:rPr>
          <w:rFonts w:ascii="Times New Roman" w:hAnsi="Times New Roman"/>
          <w:sz w:val="24"/>
          <w:szCs w:val="24"/>
        </w:rPr>
        <w:t>d</w:t>
      </w:r>
      <w:r w:rsidR="009A311A" w:rsidRPr="00C276BB">
        <w:rPr>
          <w:rFonts w:ascii="Times New Roman" w:hAnsi="Times New Roman"/>
          <w:sz w:val="24"/>
          <w:szCs w:val="24"/>
        </w:rPr>
        <w:t xml:space="preserve"> &lt;</w:t>
      </w:r>
      <w:r w:rsidR="00581E26" w:rsidRPr="00C276BB">
        <w:rPr>
          <w:rFonts w:ascii="Times New Roman" w:hAnsi="Times New Roman"/>
          <w:sz w:val="24"/>
          <w:szCs w:val="24"/>
        </w:rPr>
        <w:t>2 years</w:t>
      </w:r>
      <w:r w:rsidR="00F55AAE" w:rsidRPr="00C276BB">
        <w:rPr>
          <w:rFonts w:ascii="Times New Roman" w:hAnsi="Times New Roman"/>
          <w:sz w:val="24"/>
          <w:szCs w:val="24"/>
        </w:rPr>
        <w:t>,</w:t>
      </w:r>
      <w:r w:rsidR="00581E26" w:rsidRPr="00C276BB">
        <w:rPr>
          <w:rFonts w:ascii="Times New Roman" w:hAnsi="Times New Roman"/>
          <w:sz w:val="24"/>
          <w:szCs w:val="24"/>
        </w:rPr>
        <w:t xml:space="preserve"> fever with </w:t>
      </w:r>
      <w:r w:rsidR="002407EC" w:rsidRPr="00C276BB">
        <w:rPr>
          <w:rFonts w:ascii="Times New Roman" w:hAnsi="Times New Roman"/>
          <w:sz w:val="24"/>
          <w:szCs w:val="24"/>
        </w:rPr>
        <w:t>≥ 1 of the following</w:t>
      </w:r>
      <w:r w:rsidR="00581E26" w:rsidRPr="00C276BB">
        <w:rPr>
          <w:rFonts w:ascii="Times New Roman" w:hAnsi="Times New Roman"/>
          <w:sz w:val="24"/>
          <w:szCs w:val="24"/>
        </w:rPr>
        <w:t xml:space="preserve"> respiratory symptoms</w:t>
      </w:r>
      <w:r w:rsidR="002407EC" w:rsidRPr="00C276BB">
        <w:rPr>
          <w:rFonts w:ascii="Times New Roman" w:hAnsi="Times New Roman"/>
          <w:sz w:val="24"/>
          <w:szCs w:val="24"/>
        </w:rPr>
        <w:t xml:space="preserve">: </w:t>
      </w:r>
      <w:r w:rsidR="009A311A" w:rsidRPr="00C276BB">
        <w:rPr>
          <w:rFonts w:ascii="Times New Roman" w:hAnsi="Times New Roman"/>
          <w:sz w:val="24"/>
          <w:szCs w:val="24"/>
        </w:rPr>
        <w:t xml:space="preserve"> cough, sore throat, nasal congestion </w:t>
      </w:r>
      <w:r w:rsidR="000F620B" w:rsidRPr="00C276BB">
        <w:rPr>
          <w:rFonts w:ascii="Times New Roman" w:hAnsi="Times New Roman"/>
          <w:sz w:val="24"/>
          <w:szCs w:val="24"/>
        </w:rPr>
        <w:t>or</w:t>
      </w:r>
      <w:r w:rsidR="009A311A" w:rsidRPr="00C276BB">
        <w:rPr>
          <w:rFonts w:ascii="Times New Roman" w:hAnsi="Times New Roman"/>
          <w:sz w:val="24"/>
          <w:szCs w:val="24"/>
        </w:rPr>
        <w:t xml:space="preserve"> rhinorrhea.</w:t>
      </w:r>
      <w:r w:rsidR="00FE0585" w:rsidRPr="00C276BB">
        <w:rPr>
          <w:rFonts w:ascii="Times New Roman" w:hAnsi="Times New Roman"/>
          <w:sz w:val="24"/>
          <w:szCs w:val="24"/>
        </w:rPr>
        <w:t xml:space="preserve">  </w:t>
      </w:r>
      <w:r w:rsidR="009A311A" w:rsidRPr="00C276BB">
        <w:rPr>
          <w:rFonts w:ascii="Times New Roman" w:hAnsi="Times New Roman"/>
          <w:sz w:val="24"/>
          <w:szCs w:val="24"/>
        </w:rPr>
        <w:t xml:space="preserve">Respiratory specimens </w:t>
      </w:r>
      <w:r w:rsidR="00F55AAE" w:rsidRPr="00C276BB">
        <w:rPr>
          <w:rFonts w:ascii="Times New Roman" w:hAnsi="Times New Roman"/>
          <w:sz w:val="24"/>
          <w:szCs w:val="24"/>
        </w:rPr>
        <w:t xml:space="preserve">(nasal, nasopharyngeal or oropharyngeal) </w:t>
      </w:r>
      <w:r w:rsidR="00581E26" w:rsidRPr="00C276BB">
        <w:rPr>
          <w:rFonts w:ascii="Times New Roman" w:hAnsi="Times New Roman"/>
          <w:sz w:val="24"/>
          <w:szCs w:val="24"/>
        </w:rPr>
        <w:t>were</w:t>
      </w:r>
      <w:r w:rsidR="009A311A" w:rsidRPr="00C276BB">
        <w:rPr>
          <w:rFonts w:ascii="Times New Roman" w:hAnsi="Times New Roman"/>
          <w:sz w:val="24"/>
          <w:szCs w:val="24"/>
        </w:rPr>
        <w:t xml:space="preserve"> collected from the first 10 ILI patients each week along with </w:t>
      </w:r>
      <w:r w:rsidR="00EA5F73" w:rsidRPr="00C276BB">
        <w:rPr>
          <w:rFonts w:ascii="Times New Roman" w:hAnsi="Times New Roman"/>
          <w:sz w:val="24"/>
          <w:szCs w:val="24"/>
        </w:rPr>
        <w:t>demographic and clinical data</w:t>
      </w:r>
      <w:r w:rsidR="00712FD3" w:rsidRPr="00C276BB">
        <w:rPr>
          <w:rFonts w:ascii="Times New Roman" w:hAnsi="Times New Roman"/>
          <w:sz w:val="24"/>
          <w:szCs w:val="24"/>
        </w:rPr>
        <w:t xml:space="preserve">; the </w:t>
      </w:r>
      <w:r w:rsidR="00712FD3" w:rsidRPr="00C276BB">
        <w:rPr>
          <w:rFonts w:ascii="Times New Roman" w:hAnsi="Times New Roman"/>
          <w:sz w:val="24"/>
          <w:szCs w:val="24"/>
        </w:rPr>
        <w:lastRenderedPageBreak/>
        <w:t>sampling of up to 10 ILI patients each week ensured a that a large proportion of all ILI patients would be sampled, given the small clinic size of HCPs.</w:t>
      </w:r>
    </w:p>
    <w:p w14:paraId="45E55DFD" w14:textId="0C954314" w:rsidR="002463C1" w:rsidRPr="00C276BB" w:rsidRDefault="00291280" w:rsidP="00C276BB">
      <w:pPr>
        <w:spacing w:line="480" w:lineRule="auto"/>
        <w:rPr>
          <w:rFonts w:ascii="Times New Roman" w:hAnsi="Times New Roman"/>
          <w:sz w:val="24"/>
          <w:szCs w:val="24"/>
        </w:rPr>
      </w:pPr>
      <w:r w:rsidRPr="00C276BB">
        <w:rPr>
          <w:rFonts w:ascii="Times New Roman" w:hAnsi="Times New Roman"/>
          <w:sz w:val="24"/>
          <w:szCs w:val="24"/>
        </w:rPr>
        <w:t xml:space="preserve">Specimens were tested </w:t>
      </w:r>
      <w:r w:rsidR="002407EC" w:rsidRPr="00C276BB">
        <w:rPr>
          <w:rFonts w:ascii="Times New Roman" w:hAnsi="Times New Roman"/>
          <w:sz w:val="24"/>
          <w:szCs w:val="24"/>
        </w:rPr>
        <w:t>using molecular</w:t>
      </w:r>
      <w:r w:rsidRPr="00C276BB">
        <w:rPr>
          <w:rFonts w:ascii="Times New Roman" w:hAnsi="Times New Roman"/>
          <w:sz w:val="24"/>
          <w:szCs w:val="24"/>
        </w:rPr>
        <w:t>-based respiratory virus panels (RVP) chosen by the participating laboratories</w:t>
      </w:r>
      <w:r w:rsidR="00BD0237" w:rsidRPr="00C276BB">
        <w:rPr>
          <w:rFonts w:ascii="Times New Roman" w:hAnsi="Times New Roman"/>
          <w:sz w:val="24"/>
          <w:szCs w:val="24"/>
        </w:rPr>
        <w:t xml:space="preserve">: </w:t>
      </w:r>
      <w:r w:rsidR="005C2565" w:rsidRPr="00C276BB">
        <w:rPr>
          <w:rFonts w:ascii="Times New Roman" w:hAnsi="Times New Roman"/>
          <w:sz w:val="24"/>
          <w:szCs w:val="24"/>
        </w:rPr>
        <w:t>LAC</w:t>
      </w:r>
      <w:r w:rsidR="00E16A32" w:rsidRPr="00C276BB">
        <w:rPr>
          <w:rFonts w:ascii="Times New Roman" w:hAnsi="Times New Roman"/>
          <w:sz w:val="24"/>
          <w:szCs w:val="24"/>
        </w:rPr>
        <w:t xml:space="preserve">, </w:t>
      </w:r>
      <w:r w:rsidR="005C2565" w:rsidRPr="00C276BB">
        <w:rPr>
          <w:rFonts w:ascii="Times New Roman" w:hAnsi="Times New Roman"/>
          <w:sz w:val="24"/>
          <w:szCs w:val="24"/>
        </w:rPr>
        <w:t>NJ</w:t>
      </w:r>
      <w:r w:rsidR="00E16A32" w:rsidRPr="00C276BB">
        <w:rPr>
          <w:rFonts w:ascii="Times New Roman" w:hAnsi="Times New Roman"/>
          <w:sz w:val="24"/>
          <w:szCs w:val="24"/>
        </w:rPr>
        <w:t xml:space="preserve">, </w:t>
      </w:r>
      <w:r w:rsidR="005C2565" w:rsidRPr="00C276BB">
        <w:rPr>
          <w:rFonts w:ascii="Times New Roman" w:hAnsi="Times New Roman"/>
          <w:sz w:val="24"/>
          <w:szCs w:val="24"/>
        </w:rPr>
        <w:t>NYC</w:t>
      </w:r>
      <w:r w:rsidR="00E16A32" w:rsidRPr="00C276BB">
        <w:rPr>
          <w:rFonts w:ascii="Times New Roman" w:hAnsi="Times New Roman"/>
          <w:sz w:val="24"/>
          <w:szCs w:val="24"/>
        </w:rPr>
        <w:t xml:space="preserve">, </w:t>
      </w:r>
      <w:r w:rsidR="005C2565" w:rsidRPr="00C276BB">
        <w:rPr>
          <w:rFonts w:ascii="Times New Roman" w:hAnsi="Times New Roman"/>
          <w:sz w:val="24"/>
          <w:szCs w:val="24"/>
        </w:rPr>
        <w:t>ND</w:t>
      </w:r>
      <w:r w:rsidR="00E16A32" w:rsidRPr="00C276BB">
        <w:rPr>
          <w:rFonts w:ascii="Times New Roman" w:hAnsi="Times New Roman"/>
          <w:sz w:val="24"/>
          <w:szCs w:val="24"/>
        </w:rPr>
        <w:t xml:space="preserve">, </w:t>
      </w:r>
      <w:r w:rsidR="005C2565" w:rsidRPr="00C276BB">
        <w:rPr>
          <w:rFonts w:ascii="Times New Roman" w:hAnsi="Times New Roman"/>
          <w:sz w:val="24"/>
          <w:szCs w:val="24"/>
        </w:rPr>
        <w:t xml:space="preserve">TX </w:t>
      </w:r>
      <w:r w:rsidR="00B10685" w:rsidRPr="00C276BB">
        <w:rPr>
          <w:rFonts w:ascii="Times New Roman" w:hAnsi="Times New Roman"/>
          <w:sz w:val="24"/>
          <w:szCs w:val="24"/>
        </w:rPr>
        <w:t xml:space="preserve">and </w:t>
      </w:r>
      <w:r w:rsidR="005C2565" w:rsidRPr="00C276BB">
        <w:rPr>
          <w:rFonts w:ascii="Times New Roman" w:hAnsi="Times New Roman"/>
          <w:sz w:val="24"/>
          <w:szCs w:val="24"/>
        </w:rPr>
        <w:t xml:space="preserve">VA </w:t>
      </w:r>
      <w:r w:rsidR="00581E26" w:rsidRPr="00C276BB">
        <w:rPr>
          <w:rFonts w:ascii="Times New Roman" w:hAnsi="Times New Roman"/>
          <w:sz w:val="24"/>
          <w:szCs w:val="24"/>
        </w:rPr>
        <w:t xml:space="preserve">used </w:t>
      </w:r>
      <w:proofErr w:type="spellStart"/>
      <w:r w:rsidR="00BD0237" w:rsidRPr="00C276BB">
        <w:rPr>
          <w:rFonts w:ascii="Times New Roman" w:hAnsi="Times New Roman"/>
          <w:sz w:val="24"/>
          <w:szCs w:val="24"/>
        </w:rPr>
        <w:t>Luminex</w:t>
      </w:r>
      <w:proofErr w:type="spellEnd"/>
      <w:r w:rsidR="00BD0237" w:rsidRPr="00C276BB">
        <w:rPr>
          <w:rFonts w:ascii="Times New Roman" w:hAnsi="Times New Roman"/>
          <w:sz w:val="24"/>
          <w:szCs w:val="24"/>
        </w:rPr>
        <w:t xml:space="preserve"> </w:t>
      </w:r>
      <w:proofErr w:type="spellStart"/>
      <w:r w:rsidR="00BD0237" w:rsidRPr="00C276BB">
        <w:rPr>
          <w:rFonts w:ascii="Times New Roman" w:hAnsi="Times New Roman"/>
          <w:sz w:val="24"/>
          <w:szCs w:val="24"/>
        </w:rPr>
        <w:t>xTAG</w:t>
      </w:r>
      <w:proofErr w:type="spellEnd"/>
      <w:r w:rsidR="00BD0237" w:rsidRPr="00C276BB">
        <w:rPr>
          <w:rFonts w:ascii="Times New Roman" w:hAnsi="Times New Roman"/>
          <w:sz w:val="24"/>
          <w:szCs w:val="24"/>
        </w:rPr>
        <w:t xml:space="preserve">® RVP </w:t>
      </w:r>
      <w:r w:rsidR="00426D56" w:rsidRPr="00C276BB">
        <w:rPr>
          <w:rFonts w:ascii="Times New Roman" w:hAnsi="Times New Roman"/>
          <w:sz w:val="24"/>
          <w:szCs w:val="24"/>
        </w:rPr>
        <w:t>(</w:t>
      </w:r>
      <w:proofErr w:type="spellStart"/>
      <w:r w:rsidR="00426D56" w:rsidRPr="00C276BB">
        <w:rPr>
          <w:rFonts w:ascii="Times New Roman" w:hAnsi="Times New Roman"/>
          <w:sz w:val="24"/>
          <w:szCs w:val="24"/>
        </w:rPr>
        <w:t>Luminex</w:t>
      </w:r>
      <w:proofErr w:type="spellEnd"/>
      <w:r w:rsidR="00426D56" w:rsidRPr="00C276BB">
        <w:rPr>
          <w:rFonts w:ascii="Times New Roman" w:hAnsi="Times New Roman"/>
          <w:sz w:val="24"/>
          <w:szCs w:val="24"/>
        </w:rPr>
        <w:t xml:space="preserve"> Diagnostics, Toronto, Canada</w:t>
      </w:r>
      <w:r w:rsidR="00BD0237" w:rsidRPr="00C276BB">
        <w:rPr>
          <w:rFonts w:ascii="Times New Roman" w:hAnsi="Times New Roman"/>
          <w:sz w:val="24"/>
          <w:szCs w:val="24"/>
        </w:rPr>
        <w:t>)</w:t>
      </w:r>
      <w:r w:rsidR="00B10685" w:rsidRPr="00C276BB">
        <w:rPr>
          <w:rFonts w:ascii="Times New Roman" w:hAnsi="Times New Roman"/>
          <w:sz w:val="24"/>
          <w:szCs w:val="24"/>
        </w:rPr>
        <w:t>;</w:t>
      </w:r>
      <w:r w:rsidR="00BD0237" w:rsidRPr="00C276BB">
        <w:rPr>
          <w:rFonts w:ascii="Times New Roman" w:hAnsi="Times New Roman"/>
          <w:sz w:val="24"/>
          <w:szCs w:val="24"/>
        </w:rPr>
        <w:t xml:space="preserve"> </w:t>
      </w:r>
      <w:r w:rsidR="005C2565" w:rsidRPr="00C276BB">
        <w:rPr>
          <w:rFonts w:ascii="Times New Roman" w:hAnsi="Times New Roman"/>
          <w:sz w:val="24"/>
          <w:szCs w:val="24"/>
        </w:rPr>
        <w:t>FL</w:t>
      </w:r>
      <w:r w:rsidR="00B10685" w:rsidRPr="00C276BB">
        <w:rPr>
          <w:rFonts w:ascii="Times New Roman" w:hAnsi="Times New Roman"/>
          <w:sz w:val="24"/>
          <w:szCs w:val="24"/>
        </w:rPr>
        <w:t xml:space="preserve">, </w:t>
      </w:r>
      <w:r w:rsidR="005C2565" w:rsidRPr="00C276BB">
        <w:rPr>
          <w:rFonts w:ascii="Times New Roman" w:hAnsi="Times New Roman"/>
          <w:sz w:val="24"/>
          <w:szCs w:val="24"/>
        </w:rPr>
        <w:t>IA</w:t>
      </w:r>
      <w:r w:rsidR="00B10685" w:rsidRPr="00C276BB">
        <w:rPr>
          <w:rFonts w:ascii="Times New Roman" w:hAnsi="Times New Roman"/>
          <w:sz w:val="24"/>
          <w:szCs w:val="24"/>
        </w:rPr>
        <w:t xml:space="preserve">, </w:t>
      </w:r>
      <w:r w:rsidR="005C2565" w:rsidRPr="00C276BB">
        <w:rPr>
          <w:rFonts w:ascii="Times New Roman" w:hAnsi="Times New Roman"/>
          <w:sz w:val="24"/>
          <w:szCs w:val="24"/>
        </w:rPr>
        <w:t>MN</w:t>
      </w:r>
      <w:r w:rsidR="00B10685" w:rsidRPr="00C276BB">
        <w:rPr>
          <w:rFonts w:ascii="Times New Roman" w:hAnsi="Times New Roman"/>
          <w:sz w:val="24"/>
          <w:szCs w:val="24"/>
        </w:rPr>
        <w:t xml:space="preserve">, </w:t>
      </w:r>
      <w:r w:rsidR="005C2565" w:rsidRPr="00C276BB">
        <w:rPr>
          <w:rFonts w:ascii="Times New Roman" w:hAnsi="Times New Roman"/>
          <w:sz w:val="24"/>
          <w:szCs w:val="24"/>
        </w:rPr>
        <w:t xml:space="preserve">OR </w:t>
      </w:r>
      <w:r w:rsidR="00B10685" w:rsidRPr="00C276BB">
        <w:rPr>
          <w:rFonts w:ascii="Times New Roman" w:hAnsi="Times New Roman"/>
          <w:sz w:val="24"/>
          <w:szCs w:val="24"/>
        </w:rPr>
        <w:t xml:space="preserve">and </w:t>
      </w:r>
      <w:r w:rsidR="005C2565" w:rsidRPr="00C276BB">
        <w:rPr>
          <w:rFonts w:ascii="Times New Roman" w:hAnsi="Times New Roman"/>
          <w:sz w:val="24"/>
          <w:szCs w:val="24"/>
        </w:rPr>
        <w:t xml:space="preserve">PHIL </w:t>
      </w:r>
      <w:r w:rsidR="00BD0237" w:rsidRPr="00C276BB">
        <w:rPr>
          <w:rFonts w:ascii="Times New Roman" w:hAnsi="Times New Roman"/>
          <w:sz w:val="24"/>
          <w:szCs w:val="24"/>
        </w:rPr>
        <w:t xml:space="preserve">used </w:t>
      </w:r>
      <w:r w:rsidR="00F21327" w:rsidRPr="00C276BB">
        <w:rPr>
          <w:rFonts w:ascii="Times New Roman" w:hAnsi="Times New Roman"/>
          <w:sz w:val="24"/>
          <w:szCs w:val="24"/>
        </w:rPr>
        <w:t xml:space="preserve">the </w:t>
      </w:r>
      <w:r w:rsidR="00BD0237" w:rsidRPr="00C276BB">
        <w:rPr>
          <w:rFonts w:ascii="Times New Roman" w:hAnsi="Times New Roman"/>
          <w:sz w:val="24"/>
          <w:szCs w:val="24"/>
        </w:rPr>
        <w:t>virus-specifi</w:t>
      </w:r>
      <w:r w:rsidR="00426D56" w:rsidRPr="00C276BB">
        <w:rPr>
          <w:rFonts w:ascii="Times New Roman" w:hAnsi="Times New Roman"/>
          <w:sz w:val="24"/>
          <w:szCs w:val="24"/>
        </w:rPr>
        <w:t xml:space="preserve">c RT-PCR assay developed by CDC </w:t>
      </w:r>
      <w:r w:rsidR="00F21327" w:rsidRPr="00C276BB">
        <w:rPr>
          <w:rFonts w:ascii="Times New Roman" w:hAnsi="Times New Roman"/>
          <w:sz w:val="24"/>
          <w:szCs w:val="24"/>
        </w:rPr>
        <w:fldChar w:fldCharType="begin">
          <w:fldData xml:space="preserve">PEVuZE5vdGU+PENpdGU+PEF1dGhvcj5TYWt0aGl2ZWw8L0F1dGhvcj48WWVhcj4yMDEyPC9ZZWFy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PEVuZE5vdGU+PENpdGU+PEF1dGhvcj5TYWt0aGl2ZWw8L0F1dGhvcj48WWVhcj4yMDEyPC9ZZWFy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F21327" w:rsidRPr="00C276BB">
        <w:rPr>
          <w:rFonts w:ascii="Times New Roman" w:hAnsi="Times New Roman"/>
          <w:sz w:val="24"/>
          <w:szCs w:val="24"/>
        </w:rPr>
      </w:r>
      <w:r w:rsidR="00F21327"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11" w:tooltip="Sakthivel, 2012 #14" w:history="1">
        <w:r w:rsidR="00A664BF" w:rsidRPr="00C276BB">
          <w:rPr>
            <w:rFonts w:ascii="Times New Roman" w:hAnsi="Times New Roman"/>
            <w:noProof/>
            <w:sz w:val="24"/>
            <w:szCs w:val="24"/>
          </w:rPr>
          <w:t>11</w:t>
        </w:r>
      </w:hyperlink>
      <w:r w:rsidR="00ED1080" w:rsidRPr="00C276BB">
        <w:rPr>
          <w:rFonts w:ascii="Times New Roman" w:hAnsi="Times New Roman"/>
          <w:noProof/>
          <w:sz w:val="24"/>
          <w:szCs w:val="24"/>
        </w:rPr>
        <w:t>]</w:t>
      </w:r>
      <w:r w:rsidR="00F21327" w:rsidRPr="00C276BB">
        <w:rPr>
          <w:rFonts w:ascii="Times New Roman" w:hAnsi="Times New Roman"/>
          <w:sz w:val="24"/>
          <w:szCs w:val="24"/>
        </w:rPr>
        <w:fldChar w:fldCharType="end"/>
      </w:r>
      <w:r w:rsidR="00B10685" w:rsidRPr="00C276BB">
        <w:rPr>
          <w:rFonts w:ascii="Times New Roman" w:hAnsi="Times New Roman"/>
          <w:sz w:val="24"/>
          <w:szCs w:val="24"/>
        </w:rPr>
        <w:t xml:space="preserve">; </w:t>
      </w:r>
      <w:r w:rsidR="005C2565" w:rsidRPr="00C276BB">
        <w:rPr>
          <w:rFonts w:ascii="Times New Roman" w:hAnsi="Times New Roman"/>
          <w:sz w:val="24"/>
          <w:szCs w:val="24"/>
        </w:rPr>
        <w:t xml:space="preserve">UT </w:t>
      </w:r>
      <w:r w:rsidR="00B10685" w:rsidRPr="00C276BB">
        <w:rPr>
          <w:rFonts w:ascii="Times New Roman" w:hAnsi="Times New Roman"/>
          <w:sz w:val="24"/>
          <w:szCs w:val="24"/>
        </w:rPr>
        <w:t xml:space="preserve">and </w:t>
      </w:r>
      <w:r w:rsidR="005C2565" w:rsidRPr="00C276BB">
        <w:rPr>
          <w:rFonts w:ascii="Times New Roman" w:hAnsi="Times New Roman"/>
          <w:sz w:val="24"/>
          <w:szCs w:val="24"/>
        </w:rPr>
        <w:t xml:space="preserve">WI </w:t>
      </w:r>
      <w:r w:rsidR="00B10685" w:rsidRPr="00C276BB">
        <w:rPr>
          <w:rFonts w:ascii="Times New Roman" w:hAnsi="Times New Roman"/>
          <w:sz w:val="24"/>
          <w:szCs w:val="24"/>
        </w:rPr>
        <w:t>used</w:t>
      </w:r>
      <w:r w:rsidR="00426D56" w:rsidRPr="00C276BB">
        <w:rPr>
          <w:rFonts w:ascii="Times New Roman" w:hAnsi="Times New Roman"/>
          <w:sz w:val="24"/>
          <w:szCs w:val="24"/>
        </w:rPr>
        <w:t xml:space="preserve"> </w:t>
      </w:r>
      <w:proofErr w:type="spellStart"/>
      <w:r w:rsidR="00426D56" w:rsidRPr="00C276BB">
        <w:rPr>
          <w:rFonts w:ascii="Times New Roman" w:hAnsi="Times New Roman"/>
          <w:sz w:val="24"/>
          <w:szCs w:val="24"/>
        </w:rPr>
        <w:t>ResPlex</w:t>
      </w:r>
      <w:proofErr w:type="spellEnd"/>
      <w:r w:rsidR="00426D56" w:rsidRPr="00C276BB">
        <w:rPr>
          <w:rFonts w:ascii="Times New Roman" w:hAnsi="Times New Roman"/>
          <w:sz w:val="24"/>
          <w:szCs w:val="24"/>
        </w:rPr>
        <w:t xml:space="preserve"> II v2.0 (</w:t>
      </w:r>
      <w:proofErr w:type="spellStart"/>
      <w:r w:rsidR="00426D56" w:rsidRPr="00C276BB">
        <w:rPr>
          <w:rFonts w:ascii="Times New Roman" w:hAnsi="Times New Roman"/>
          <w:sz w:val="24"/>
          <w:szCs w:val="24"/>
        </w:rPr>
        <w:t>Qiagen</w:t>
      </w:r>
      <w:proofErr w:type="spellEnd"/>
      <w:r w:rsidR="00426D56" w:rsidRPr="00C276BB">
        <w:rPr>
          <w:rFonts w:ascii="Times New Roman" w:hAnsi="Times New Roman"/>
          <w:sz w:val="24"/>
          <w:szCs w:val="24"/>
        </w:rPr>
        <w:t xml:space="preserve">, Venlo, </w:t>
      </w:r>
      <w:proofErr w:type="gramStart"/>
      <w:r w:rsidR="00426D56" w:rsidRPr="00C276BB">
        <w:rPr>
          <w:rFonts w:ascii="Times New Roman" w:hAnsi="Times New Roman"/>
          <w:sz w:val="24"/>
          <w:szCs w:val="24"/>
        </w:rPr>
        <w:t>The</w:t>
      </w:r>
      <w:proofErr w:type="gramEnd"/>
      <w:r w:rsidR="00426D56" w:rsidRPr="00C276BB">
        <w:rPr>
          <w:rFonts w:ascii="Times New Roman" w:hAnsi="Times New Roman"/>
          <w:sz w:val="24"/>
          <w:szCs w:val="24"/>
        </w:rPr>
        <w:t xml:space="preserve"> Netherlands)</w:t>
      </w:r>
      <w:r w:rsidR="00BD0237" w:rsidRPr="00C276BB">
        <w:rPr>
          <w:rFonts w:ascii="Times New Roman" w:hAnsi="Times New Roman"/>
          <w:sz w:val="24"/>
          <w:szCs w:val="24"/>
        </w:rPr>
        <w:t xml:space="preserve">.  </w:t>
      </w:r>
      <w:r w:rsidR="00164C37" w:rsidRPr="00C276BB">
        <w:rPr>
          <w:rFonts w:ascii="Times New Roman" w:hAnsi="Times New Roman"/>
          <w:sz w:val="24"/>
          <w:szCs w:val="24"/>
        </w:rPr>
        <w:t>Parainfluenza viruses</w:t>
      </w:r>
      <w:r w:rsidRPr="00C276BB">
        <w:rPr>
          <w:rFonts w:ascii="Times New Roman" w:hAnsi="Times New Roman"/>
          <w:sz w:val="24"/>
          <w:szCs w:val="24"/>
        </w:rPr>
        <w:t xml:space="preserve"> 1-3</w:t>
      </w:r>
      <w:r w:rsidR="00164C37" w:rsidRPr="00C276BB">
        <w:rPr>
          <w:rFonts w:ascii="Times New Roman" w:hAnsi="Times New Roman"/>
          <w:sz w:val="24"/>
          <w:szCs w:val="24"/>
        </w:rPr>
        <w:t xml:space="preserve"> were included in </w:t>
      </w:r>
      <w:r w:rsidRPr="00C276BB">
        <w:rPr>
          <w:rFonts w:ascii="Times New Roman" w:hAnsi="Times New Roman"/>
          <w:sz w:val="24"/>
          <w:szCs w:val="24"/>
        </w:rPr>
        <w:t xml:space="preserve">the RVPs </w:t>
      </w:r>
      <w:r w:rsidR="00164C37" w:rsidRPr="00C276BB">
        <w:rPr>
          <w:rFonts w:ascii="Times New Roman" w:hAnsi="Times New Roman"/>
          <w:sz w:val="24"/>
          <w:szCs w:val="24"/>
        </w:rPr>
        <w:t>at all health departments</w:t>
      </w:r>
      <w:r w:rsidR="00EA5F73" w:rsidRPr="00C276BB">
        <w:rPr>
          <w:rFonts w:ascii="Times New Roman" w:hAnsi="Times New Roman"/>
          <w:sz w:val="24"/>
          <w:szCs w:val="24"/>
        </w:rPr>
        <w:t xml:space="preserve">; PIV4 was included in the testing panel </w:t>
      </w:r>
      <w:r w:rsidR="00B10685" w:rsidRPr="00C276BB">
        <w:rPr>
          <w:rFonts w:ascii="Times New Roman" w:hAnsi="Times New Roman"/>
          <w:sz w:val="24"/>
          <w:szCs w:val="24"/>
        </w:rPr>
        <w:t xml:space="preserve">in </w:t>
      </w:r>
      <w:r w:rsidR="005C2565" w:rsidRPr="00C276BB">
        <w:rPr>
          <w:rFonts w:ascii="Times New Roman" w:hAnsi="Times New Roman"/>
          <w:sz w:val="24"/>
          <w:szCs w:val="24"/>
        </w:rPr>
        <w:t>MN</w:t>
      </w:r>
      <w:r w:rsidR="00B10685" w:rsidRPr="00C276BB">
        <w:rPr>
          <w:rFonts w:ascii="Times New Roman" w:hAnsi="Times New Roman"/>
          <w:sz w:val="24"/>
          <w:szCs w:val="24"/>
        </w:rPr>
        <w:t xml:space="preserve">, </w:t>
      </w:r>
      <w:r w:rsidR="005C2565" w:rsidRPr="00C276BB">
        <w:rPr>
          <w:rFonts w:ascii="Times New Roman" w:hAnsi="Times New Roman"/>
          <w:sz w:val="24"/>
          <w:szCs w:val="24"/>
        </w:rPr>
        <w:t xml:space="preserve">UT </w:t>
      </w:r>
      <w:r w:rsidR="00B10685" w:rsidRPr="00C276BB">
        <w:rPr>
          <w:rFonts w:ascii="Times New Roman" w:hAnsi="Times New Roman"/>
          <w:sz w:val="24"/>
          <w:szCs w:val="24"/>
        </w:rPr>
        <w:t xml:space="preserve">and </w:t>
      </w:r>
      <w:r w:rsidR="005C2565" w:rsidRPr="00C276BB">
        <w:rPr>
          <w:rFonts w:ascii="Times New Roman" w:hAnsi="Times New Roman"/>
          <w:sz w:val="24"/>
          <w:szCs w:val="24"/>
        </w:rPr>
        <w:t>WI</w:t>
      </w:r>
      <w:r w:rsidR="00FE0585" w:rsidRPr="00C276BB">
        <w:rPr>
          <w:rFonts w:ascii="Times New Roman" w:hAnsi="Times New Roman"/>
          <w:sz w:val="24"/>
          <w:szCs w:val="24"/>
        </w:rPr>
        <w:t>.</w:t>
      </w:r>
      <w:r w:rsidR="000C3F41" w:rsidRPr="00C276BB">
        <w:rPr>
          <w:rFonts w:ascii="Times New Roman" w:hAnsi="Times New Roman"/>
          <w:sz w:val="24"/>
          <w:szCs w:val="24"/>
        </w:rPr>
        <w:t xml:space="preserve">  Information regarding proficiency testing was published </w:t>
      </w:r>
      <w:r w:rsidR="00083A0A" w:rsidRPr="00C276BB">
        <w:rPr>
          <w:rFonts w:ascii="Times New Roman" w:hAnsi="Times New Roman"/>
          <w:sz w:val="24"/>
          <w:szCs w:val="24"/>
        </w:rPr>
        <w:t>previously</w:t>
      </w:r>
      <w:r w:rsidR="00426D56" w:rsidRPr="00C276BB">
        <w:rPr>
          <w:rFonts w:ascii="Times New Roman" w:hAnsi="Times New Roman"/>
          <w:sz w:val="24"/>
          <w:szCs w:val="24"/>
        </w:rPr>
        <w:t xml:space="preserve"> </w:t>
      </w:r>
      <w:r w:rsidR="00426D56" w:rsidRPr="00C276BB">
        <w:rPr>
          <w:rFonts w:ascii="Times New Roman" w:hAnsi="Times New Roman"/>
          <w:sz w:val="24"/>
          <w:szCs w:val="24"/>
        </w:rPr>
        <w:fldChar w:fldCharType="begin">
          <w:fldData xml:space="preserve">PEVuZE5vdGU+PENpdGU+PEF1dGhvcj5Gb3dsa2VzPC9BdXRob3I+PFllYXI+MjAxNDwvWWVhcj48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czwvYWJici0xPjwvYWx0LXBlcmlvZGljYWw+PHBhZ2VzPjE3MTUtMjU8L3BhZ2VzPjx2b2x1bWU+
MjA5PC92b2x1bWU+PG51bWJlcj4xMTwvbnVtYmVyPjxrZXl3b3Jkcz48a2V5d29yZD5BZG9sZXNj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cmQ+SW5mbHVlbnphLCBIdW1hbi8qZXBpZGVtaW9sb2d5PC9rZXl3b3JkPjxrZXl3b3JkPk1hbGU8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PEVuZE5vdGU+PENpdGU+PEF1dGhvcj5Gb3dsa2VzPC9BdXRob3I+PFllYXI+MjAxNDwvWWVhcj48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czwvYWJici0xPjwvYWx0LXBlcmlvZGljYWw+PHBhZ2VzPjE3MTUtMjU8L3BhZ2VzPjx2b2x1bWU+
MjA5PC92b2x1bWU+PG51bWJlcj4xMTwvbnVtYmVyPjxrZXl3b3Jkcz48a2V5d29yZD5BZG9sZXNj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cmQ+SW5mbHVlbnphLCBIdW1hbi8qZXBpZGVtaW9sb2d5PC9rZXl3b3JkPjxrZXl3b3JkPk1hbGU8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426D56" w:rsidRPr="00C276BB">
        <w:rPr>
          <w:rFonts w:ascii="Times New Roman" w:hAnsi="Times New Roman"/>
          <w:sz w:val="24"/>
          <w:szCs w:val="24"/>
        </w:rPr>
      </w:r>
      <w:r w:rsidR="00426D56"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10" w:tooltip="Fowlkes, 2014 #3" w:history="1">
        <w:r w:rsidR="00A664BF" w:rsidRPr="00C276BB">
          <w:rPr>
            <w:rFonts w:ascii="Times New Roman" w:hAnsi="Times New Roman"/>
            <w:noProof/>
            <w:sz w:val="24"/>
            <w:szCs w:val="24"/>
          </w:rPr>
          <w:t>10</w:t>
        </w:r>
      </w:hyperlink>
      <w:r w:rsidR="00ED1080" w:rsidRPr="00C276BB">
        <w:rPr>
          <w:rFonts w:ascii="Times New Roman" w:hAnsi="Times New Roman"/>
          <w:noProof/>
          <w:sz w:val="24"/>
          <w:szCs w:val="24"/>
        </w:rPr>
        <w:t>]</w:t>
      </w:r>
      <w:r w:rsidR="00426D56" w:rsidRPr="00C276BB">
        <w:rPr>
          <w:rFonts w:ascii="Times New Roman" w:hAnsi="Times New Roman"/>
          <w:sz w:val="24"/>
          <w:szCs w:val="24"/>
        </w:rPr>
        <w:fldChar w:fldCharType="end"/>
      </w:r>
      <w:r w:rsidR="000C3F41" w:rsidRPr="00C276BB">
        <w:rPr>
          <w:rFonts w:ascii="Times New Roman" w:hAnsi="Times New Roman"/>
          <w:sz w:val="24"/>
          <w:szCs w:val="24"/>
        </w:rPr>
        <w:t>.</w:t>
      </w:r>
      <w:r w:rsidR="00294589" w:rsidRPr="00C276BB">
        <w:rPr>
          <w:rFonts w:ascii="Times New Roman" w:hAnsi="Times New Roman"/>
          <w:sz w:val="24"/>
          <w:szCs w:val="24"/>
        </w:rPr>
        <w:t xml:space="preserve"> </w:t>
      </w:r>
    </w:p>
    <w:p w14:paraId="1E5FBE07" w14:textId="77777777" w:rsidR="00FE0585" w:rsidRPr="00C276BB" w:rsidRDefault="00FE0585" w:rsidP="00C276BB">
      <w:pPr>
        <w:spacing w:line="480" w:lineRule="auto"/>
        <w:rPr>
          <w:rFonts w:ascii="Times New Roman" w:hAnsi="Times New Roman"/>
          <w:i/>
          <w:sz w:val="24"/>
          <w:szCs w:val="24"/>
        </w:rPr>
      </w:pPr>
      <w:r w:rsidRPr="00C276BB">
        <w:rPr>
          <w:rFonts w:ascii="Times New Roman" w:hAnsi="Times New Roman"/>
          <w:i/>
          <w:sz w:val="24"/>
          <w:szCs w:val="24"/>
        </w:rPr>
        <w:t>Data analysis</w:t>
      </w:r>
    </w:p>
    <w:p w14:paraId="40F231B5" w14:textId="3B29E6C0" w:rsidR="00410271" w:rsidRPr="00C276BB" w:rsidRDefault="00264A00" w:rsidP="00C276BB">
      <w:pPr>
        <w:spacing w:line="480" w:lineRule="auto"/>
        <w:rPr>
          <w:rFonts w:ascii="Times New Roman" w:hAnsi="Times New Roman"/>
          <w:sz w:val="24"/>
          <w:szCs w:val="24"/>
        </w:rPr>
      </w:pPr>
      <w:r w:rsidRPr="00C276BB">
        <w:rPr>
          <w:rFonts w:ascii="Times New Roman" w:hAnsi="Times New Roman"/>
          <w:sz w:val="24"/>
          <w:szCs w:val="24"/>
        </w:rPr>
        <w:t xml:space="preserve">Analysis was limited to </w:t>
      </w:r>
      <w:r w:rsidR="00581E26" w:rsidRPr="00C276BB">
        <w:rPr>
          <w:rFonts w:ascii="Times New Roman" w:hAnsi="Times New Roman"/>
          <w:sz w:val="24"/>
          <w:szCs w:val="24"/>
        </w:rPr>
        <w:t xml:space="preserve">children aged </w:t>
      </w:r>
      <w:r w:rsidRPr="00C276BB">
        <w:rPr>
          <w:rFonts w:ascii="Times New Roman" w:hAnsi="Times New Roman"/>
          <w:sz w:val="24"/>
          <w:szCs w:val="24"/>
        </w:rPr>
        <w:t>&lt;18 years</w:t>
      </w:r>
      <w:r w:rsidR="00581E26" w:rsidRPr="00C276BB">
        <w:rPr>
          <w:rFonts w:ascii="Times New Roman" w:hAnsi="Times New Roman"/>
          <w:sz w:val="24"/>
          <w:szCs w:val="24"/>
        </w:rPr>
        <w:t xml:space="preserve"> who met the </w:t>
      </w:r>
      <w:r w:rsidRPr="00C276BB">
        <w:rPr>
          <w:rFonts w:ascii="Times New Roman" w:hAnsi="Times New Roman"/>
          <w:sz w:val="24"/>
          <w:szCs w:val="24"/>
        </w:rPr>
        <w:t xml:space="preserve">ILI </w:t>
      </w:r>
      <w:r w:rsidR="00581E26" w:rsidRPr="00C276BB">
        <w:rPr>
          <w:rFonts w:ascii="Times New Roman" w:hAnsi="Times New Roman"/>
          <w:sz w:val="24"/>
          <w:szCs w:val="24"/>
        </w:rPr>
        <w:t>case definition, presented for care within seven days of illness onset, and were</w:t>
      </w:r>
      <w:r w:rsidRPr="00C276BB">
        <w:rPr>
          <w:rFonts w:ascii="Times New Roman" w:hAnsi="Times New Roman"/>
          <w:sz w:val="24"/>
          <w:szCs w:val="24"/>
        </w:rPr>
        <w:t xml:space="preserve"> tested for </w:t>
      </w:r>
      <w:r w:rsidR="00066A3B" w:rsidRPr="00C276BB">
        <w:rPr>
          <w:rFonts w:ascii="Times New Roman" w:hAnsi="Times New Roman"/>
          <w:sz w:val="24"/>
          <w:szCs w:val="24"/>
        </w:rPr>
        <w:t>PIV</w:t>
      </w:r>
      <w:r w:rsidR="00A629B7" w:rsidRPr="00C276BB">
        <w:rPr>
          <w:rFonts w:ascii="Times New Roman" w:hAnsi="Times New Roman"/>
          <w:sz w:val="24"/>
          <w:szCs w:val="24"/>
        </w:rPr>
        <w:t xml:space="preserve">.  </w:t>
      </w:r>
      <w:r w:rsidR="00241CB3" w:rsidRPr="00C276BB">
        <w:rPr>
          <w:rFonts w:ascii="Times New Roman" w:hAnsi="Times New Roman"/>
          <w:sz w:val="24"/>
          <w:szCs w:val="24"/>
        </w:rPr>
        <w:t xml:space="preserve">Parainfluenza virus 4 </w:t>
      </w:r>
      <w:r w:rsidR="00134A1E" w:rsidRPr="00C276BB">
        <w:rPr>
          <w:rFonts w:ascii="Times New Roman" w:hAnsi="Times New Roman"/>
          <w:sz w:val="24"/>
          <w:szCs w:val="24"/>
        </w:rPr>
        <w:t xml:space="preserve">detections were </w:t>
      </w:r>
      <w:r w:rsidR="00B90956" w:rsidRPr="00C276BB">
        <w:rPr>
          <w:rFonts w:ascii="Times New Roman" w:hAnsi="Times New Roman"/>
          <w:sz w:val="24"/>
          <w:szCs w:val="24"/>
        </w:rPr>
        <w:t>insufficient for</w:t>
      </w:r>
      <w:r w:rsidR="00134A1E" w:rsidRPr="00C276BB">
        <w:rPr>
          <w:rFonts w:ascii="Times New Roman" w:hAnsi="Times New Roman"/>
          <w:sz w:val="24"/>
          <w:szCs w:val="24"/>
        </w:rPr>
        <w:t xml:space="preserve"> analyses beyond overall proportions.</w:t>
      </w:r>
    </w:p>
    <w:p w14:paraId="2A91749A" w14:textId="4FA9DE3C" w:rsidR="00410271" w:rsidRPr="00C276BB" w:rsidRDefault="00410271" w:rsidP="00C276BB">
      <w:pPr>
        <w:spacing w:line="480" w:lineRule="auto"/>
        <w:rPr>
          <w:rFonts w:ascii="Times New Roman" w:hAnsi="Times New Roman"/>
          <w:sz w:val="24"/>
          <w:szCs w:val="24"/>
        </w:rPr>
      </w:pPr>
      <w:r w:rsidRPr="00C276BB">
        <w:rPr>
          <w:rFonts w:ascii="Times New Roman" w:hAnsi="Times New Roman"/>
          <w:sz w:val="24"/>
          <w:szCs w:val="24"/>
        </w:rPr>
        <w:t xml:space="preserve">To identify PIV </w:t>
      </w:r>
      <w:r w:rsidR="00621B7B" w:rsidRPr="00C276BB">
        <w:rPr>
          <w:rFonts w:ascii="Times New Roman" w:hAnsi="Times New Roman"/>
          <w:sz w:val="24"/>
          <w:szCs w:val="24"/>
        </w:rPr>
        <w:t>seasons</w:t>
      </w:r>
      <w:r w:rsidRPr="00C276BB">
        <w:rPr>
          <w:rFonts w:ascii="Times New Roman" w:hAnsi="Times New Roman"/>
          <w:sz w:val="24"/>
          <w:szCs w:val="24"/>
        </w:rPr>
        <w:t xml:space="preserve">, we calculated the </w:t>
      </w:r>
      <w:r w:rsidR="007944B3" w:rsidRPr="00C276BB">
        <w:rPr>
          <w:rFonts w:ascii="Times New Roman" w:hAnsi="Times New Roman"/>
          <w:sz w:val="24"/>
          <w:szCs w:val="24"/>
        </w:rPr>
        <w:t>weekly percent</w:t>
      </w:r>
      <w:r w:rsidRPr="00C276BB">
        <w:rPr>
          <w:rFonts w:ascii="Times New Roman" w:hAnsi="Times New Roman"/>
          <w:sz w:val="24"/>
          <w:szCs w:val="24"/>
        </w:rPr>
        <w:t xml:space="preserve"> contribution, or the percent of the entire surveillance </w:t>
      </w:r>
      <w:r w:rsidR="00621B7B" w:rsidRPr="00C276BB">
        <w:rPr>
          <w:rFonts w:ascii="Times New Roman" w:hAnsi="Times New Roman"/>
          <w:sz w:val="24"/>
          <w:szCs w:val="24"/>
        </w:rPr>
        <w:t xml:space="preserve">year’s </w:t>
      </w:r>
      <w:r w:rsidRPr="00C276BB">
        <w:rPr>
          <w:rFonts w:ascii="Times New Roman" w:hAnsi="Times New Roman"/>
          <w:sz w:val="24"/>
          <w:szCs w:val="24"/>
        </w:rPr>
        <w:t xml:space="preserve">PIV </w:t>
      </w:r>
      <w:r w:rsidR="007944B3" w:rsidRPr="00C276BB">
        <w:rPr>
          <w:rFonts w:ascii="Times New Roman" w:hAnsi="Times New Roman"/>
          <w:sz w:val="24"/>
          <w:szCs w:val="24"/>
        </w:rPr>
        <w:t>positives</w:t>
      </w:r>
      <w:r w:rsidRPr="00C276BB">
        <w:rPr>
          <w:rFonts w:ascii="Times New Roman" w:hAnsi="Times New Roman"/>
          <w:sz w:val="24"/>
          <w:szCs w:val="24"/>
        </w:rPr>
        <w:t xml:space="preserve"> that were detected each </w:t>
      </w:r>
      <w:r w:rsidR="00621B7B" w:rsidRPr="00C276BB">
        <w:rPr>
          <w:rFonts w:ascii="Times New Roman" w:hAnsi="Times New Roman"/>
          <w:sz w:val="24"/>
          <w:szCs w:val="24"/>
        </w:rPr>
        <w:t>week</w:t>
      </w:r>
      <w:r w:rsidRPr="00C276BB">
        <w:rPr>
          <w:rFonts w:ascii="Times New Roman" w:hAnsi="Times New Roman"/>
          <w:sz w:val="24"/>
          <w:szCs w:val="24"/>
        </w:rPr>
        <w:t>.</w:t>
      </w:r>
      <w:r w:rsidR="00C857F6" w:rsidRPr="00C276BB">
        <w:rPr>
          <w:rFonts w:ascii="Times New Roman" w:hAnsi="Times New Roman"/>
          <w:sz w:val="24"/>
          <w:szCs w:val="24"/>
        </w:rPr>
        <w:t xml:space="preserve">  </w:t>
      </w:r>
      <w:r w:rsidRPr="00C276BB">
        <w:rPr>
          <w:rFonts w:ascii="Times New Roman" w:hAnsi="Times New Roman"/>
          <w:sz w:val="24"/>
          <w:szCs w:val="24"/>
        </w:rPr>
        <w:t>Onset of a</w:t>
      </w:r>
      <w:r w:rsidR="00621B7B" w:rsidRPr="00C276BB">
        <w:rPr>
          <w:rFonts w:ascii="Times New Roman" w:hAnsi="Times New Roman"/>
          <w:sz w:val="24"/>
          <w:szCs w:val="24"/>
        </w:rPr>
        <w:t xml:space="preserve"> season</w:t>
      </w:r>
      <w:r w:rsidRPr="00C276BB">
        <w:rPr>
          <w:rFonts w:ascii="Times New Roman" w:hAnsi="Times New Roman"/>
          <w:sz w:val="24"/>
          <w:szCs w:val="24"/>
        </w:rPr>
        <w:t xml:space="preserve"> was defined as</w:t>
      </w:r>
      <w:r w:rsidR="00FC2D79" w:rsidRPr="00C276BB">
        <w:rPr>
          <w:rFonts w:ascii="Times New Roman" w:hAnsi="Times New Roman"/>
          <w:sz w:val="24"/>
          <w:szCs w:val="24"/>
        </w:rPr>
        <w:t xml:space="preserve"> the first of three</w:t>
      </w:r>
      <w:r w:rsidRPr="00C276BB">
        <w:rPr>
          <w:rFonts w:ascii="Times New Roman" w:hAnsi="Times New Roman"/>
          <w:sz w:val="24"/>
          <w:szCs w:val="24"/>
        </w:rPr>
        <w:t xml:space="preserve"> consecutive weeks </w:t>
      </w:r>
      <w:r w:rsidR="00FC2D79" w:rsidRPr="00C276BB">
        <w:rPr>
          <w:rFonts w:ascii="Times New Roman" w:hAnsi="Times New Roman"/>
          <w:sz w:val="24"/>
          <w:szCs w:val="24"/>
        </w:rPr>
        <w:t xml:space="preserve">with </w:t>
      </w:r>
      <w:r w:rsidRPr="00C276BB">
        <w:rPr>
          <w:rFonts w:ascii="Times New Roman" w:hAnsi="Times New Roman"/>
          <w:sz w:val="24"/>
          <w:szCs w:val="24"/>
        </w:rPr>
        <w:t>≥2%</w:t>
      </w:r>
      <w:r w:rsidR="00FC2D79" w:rsidRPr="00C276BB">
        <w:rPr>
          <w:rFonts w:ascii="Times New Roman" w:hAnsi="Times New Roman"/>
          <w:sz w:val="24"/>
          <w:szCs w:val="24"/>
        </w:rPr>
        <w:t xml:space="preserve"> of the specimens contributing to the total </w:t>
      </w:r>
      <w:r w:rsidR="00F55AAE" w:rsidRPr="00C276BB">
        <w:rPr>
          <w:rFonts w:ascii="Times New Roman" w:hAnsi="Times New Roman"/>
          <w:sz w:val="24"/>
          <w:szCs w:val="24"/>
        </w:rPr>
        <w:t xml:space="preserve">yearly </w:t>
      </w:r>
      <w:r w:rsidR="00FC2D79" w:rsidRPr="00C276BB">
        <w:rPr>
          <w:rFonts w:ascii="Times New Roman" w:hAnsi="Times New Roman"/>
          <w:sz w:val="24"/>
          <w:szCs w:val="24"/>
        </w:rPr>
        <w:t>detections</w:t>
      </w:r>
      <w:r w:rsidRPr="00C276BB">
        <w:rPr>
          <w:rFonts w:ascii="Times New Roman" w:hAnsi="Times New Roman"/>
          <w:sz w:val="24"/>
          <w:szCs w:val="24"/>
        </w:rPr>
        <w:t>; the conclusion of a</w:t>
      </w:r>
      <w:r w:rsidR="00DD0206" w:rsidRPr="00C276BB">
        <w:rPr>
          <w:rFonts w:ascii="Times New Roman" w:hAnsi="Times New Roman"/>
          <w:sz w:val="24"/>
          <w:szCs w:val="24"/>
        </w:rPr>
        <w:t xml:space="preserve"> </w:t>
      </w:r>
      <w:r w:rsidR="00621B7B" w:rsidRPr="00C276BB">
        <w:rPr>
          <w:rFonts w:ascii="Times New Roman" w:hAnsi="Times New Roman"/>
          <w:sz w:val="24"/>
          <w:szCs w:val="24"/>
        </w:rPr>
        <w:t>season</w:t>
      </w:r>
      <w:r w:rsidR="00FC2D79" w:rsidRPr="00C276BB">
        <w:rPr>
          <w:rFonts w:ascii="Times New Roman" w:hAnsi="Times New Roman"/>
          <w:sz w:val="24"/>
          <w:szCs w:val="24"/>
        </w:rPr>
        <w:t xml:space="preserve"> was defined as the last of three consecutive weeks with</w:t>
      </w:r>
      <w:r w:rsidR="007804ED" w:rsidRPr="00C276BB">
        <w:rPr>
          <w:rFonts w:ascii="Times New Roman" w:hAnsi="Times New Roman"/>
          <w:sz w:val="24"/>
          <w:szCs w:val="24"/>
        </w:rPr>
        <w:t xml:space="preserve"> </w:t>
      </w:r>
      <w:r w:rsidR="00FC2D79" w:rsidRPr="00C276BB">
        <w:rPr>
          <w:rFonts w:ascii="Times New Roman" w:hAnsi="Times New Roman"/>
          <w:sz w:val="24"/>
          <w:szCs w:val="24"/>
        </w:rPr>
        <w:t>≥</w:t>
      </w:r>
      <w:r w:rsidRPr="00C276BB">
        <w:rPr>
          <w:rFonts w:ascii="Times New Roman" w:hAnsi="Times New Roman"/>
          <w:sz w:val="24"/>
          <w:szCs w:val="24"/>
        </w:rPr>
        <w:t xml:space="preserve">2% </w:t>
      </w:r>
      <w:r w:rsidR="00FC2D79" w:rsidRPr="00C276BB">
        <w:rPr>
          <w:rFonts w:ascii="Times New Roman" w:hAnsi="Times New Roman"/>
          <w:sz w:val="24"/>
          <w:szCs w:val="24"/>
        </w:rPr>
        <w:t>contribution</w:t>
      </w:r>
      <w:r w:rsidRPr="00C276BB">
        <w:rPr>
          <w:rFonts w:ascii="Times New Roman" w:hAnsi="Times New Roman"/>
          <w:sz w:val="24"/>
          <w:szCs w:val="24"/>
        </w:rPr>
        <w:t xml:space="preserve">.  At least </w:t>
      </w:r>
      <w:r w:rsidR="00FC2D79" w:rsidRPr="00C276BB">
        <w:rPr>
          <w:rFonts w:ascii="Times New Roman" w:hAnsi="Times New Roman"/>
          <w:sz w:val="24"/>
          <w:szCs w:val="24"/>
        </w:rPr>
        <w:t>four consecutive</w:t>
      </w:r>
      <w:r w:rsidRPr="00C276BB">
        <w:rPr>
          <w:rFonts w:ascii="Times New Roman" w:hAnsi="Times New Roman"/>
          <w:sz w:val="24"/>
          <w:szCs w:val="24"/>
        </w:rPr>
        <w:t xml:space="preserve"> weeks of </w:t>
      </w:r>
      <w:r w:rsidR="00FC2D79" w:rsidRPr="00C276BB">
        <w:rPr>
          <w:rFonts w:ascii="Times New Roman" w:hAnsi="Times New Roman"/>
          <w:sz w:val="24"/>
          <w:szCs w:val="24"/>
        </w:rPr>
        <w:t>≥2% contribution</w:t>
      </w:r>
      <w:r w:rsidRPr="00C276BB">
        <w:rPr>
          <w:rFonts w:ascii="Times New Roman" w:hAnsi="Times New Roman"/>
          <w:sz w:val="24"/>
          <w:szCs w:val="24"/>
        </w:rPr>
        <w:t xml:space="preserve"> were required to be determined </w:t>
      </w:r>
      <w:r w:rsidR="00FC2D79" w:rsidRPr="00C276BB">
        <w:rPr>
          <w:rFonts w:ascii="Times New Roman" w:hAnsi="Times New Roman"/>
          <w:sz w:val="24"/>
          <w:szCs w:val="24"/>
        </w:rPr>
        <w:t xml:space="preserve">as </w:t>
      </w:r>
      <w:r w:rsidRPr="00C276BB">
        <w:rPr>
          <w:rFonts w:ascii="Times New Roman" w:hAnsi="Times New Roman"/>
          <w:sz w:val="24"/>
          <w:szCs w:val="24"/>
        </w:rPr>
        <w:t>a</w:t>
      </w:r>
      <w:r w:rsidR="00621B7B" w:rsidRPr="00C276BB">
        <w:rPr>
          <w:rFonts w:ascii="Times New Roman" w:hAnsi="Times New Roman"/>
          <w:sz w:val="24"/>
          <w:szCs w:val="24"/>
        </w:rPr>
        <w:t xml:space="preserve"> season</w:t>
      </w:r>
      <w:r w:rsidRPr="00C276BB">
        <w:rPr>
          <w:rFonts w:ascii="Times New Roman" w:hAnsi="Times New Roman"/>
          <w:sz w:val="24"/>
          <w:szCs w:val="24"/>
        </w:rPr>
        <w:t xml:space="preserve">.  </w:t>
      </w:r>
    </w:p>
    <w:p w14:paraId="6FA2FFC8" w14:textId="4065CF6E" w:rsidR="00410271" w:rsidRPr="00402BC3" w:rsidRDefault="00FC2D79" w:rsidP="00C276BB">
      <w:pPr>
        <w:spacing w:line="480" w:lineRule="auto"/>
        <w:rPr>
          <w:rFonts w:ascii="Times New Roman" w:hAnsi="Times New Roman"/>
          <w:sz w:val="24"/>
          <w:szCs w:val="24"/>
        </w:rPr>
      </w:pPr>
      <w:r w:rsidRPr="00C276BB">
        <w:rPr>
          <w:rFonts w:ascii="Times New Roman" w:hAnsi="Times New Roman"/>
          <w:sz w:val="24"/>
          <w:szCs w:val="24"/>
        </w:rPr>
        <w:t>The proportion of ILI patients who tested positive for each PIV type each week</w:t>
      </w:r>
      <w:r w:rsidR="004C25B0" w:rsidRPr="00C276BB">
        <w:rPr>
          <w:rFonts w:ascii="Times New Roman" w:hAnsi="Times New Roman"/>
          <w:sz w:val="24"/>
          <w:szCs w:val="24"/>
        </w:rPr>
        <w:t>, or the weekly percent positive,</w:t>
      </w:r>
      <w:r w:rsidRPr="00C276BB">
        <w:rPr>
          <w:rFonts w:ascii="Times New Roman" w:hAnsi="Times New Roman"/>
          <w:sz w:val="24"/>
          <w:szCs w:val="24"/>
        </w:rPr>
        <w:t xml:space="preserve"> was multiplied by the weekly count of ILI patients to extrapolate </w:t>
      </w:r>
      <w:r w:rsidR="00136390" w:rsidRPr="00C276BB">
        <w:rPr>
          <w:rFonts w:ascii="Times New Roman" w:hAnsi="Times New Roman"/>
          <w:sz w:val="24"/>
          <w:szCs w:val="24"/>
        </w:rPr>
        <w:t xml:space="preserve">the </w:t>
      </w:r>
      <w:r w:rsidRPr="00C276BB">
        <w:rPr>
          <w:rFonts w:ascii="Times New Roman" w:hAnsi="Times New Roman"/>
          <w:sz w:val="24"/>
          <w:szCs w:val="24"/>
        </w:rPr>
        <w:t>number of PIV-associated ILI visits.</w:t>
      </w:r>
      <w:r w:rsidR="00410271" w:rsidRPr="00C276BB">
        <w:rPr>
          <w:rFonts w:ascii="Times New Roman" w:hAnsi="Times New Roman"/>
          <w:sz w:val="24"/>
          <w:szCs w:val="24"/>
        </w:rPr>
        <w:t xml:space="preserve">  Incidence estimates were then calculated per 100,000 </w:t>
      </w:r>
      <w:r w:rsidR="00220A0E" w:rsidRPr="00C276BB">
        <w:rPr>
          <w:rFonts w:ascii="Times New Roman" w:hAnsi="Times New Roman"/>
          <w:sz w:val="24"/>
          <w:szCs w:val="24"/>
        </w:rPr>
        <w:t>children</w:t>
      </w:r>
      <w:r w:rsidR="00410271" w:rsidRPr="00C276BB">
        <w:rPr>
          <w:rFonts w:ascii="Times New Roman" w:hAnsi="Times New Roman"/>
          <w:sz w:val="24"/>
          <w:szCs w:val="24"/>
        </w:rPr>
        <w:t xml:space="preserve">, using </w:t>
      </w:r>
      <w:r w:rsidR="00410271" w:rsidRPr="00C276BB">
        <w:rPr>
          <w:rFonts w:ascii="Times New Roman" w:hAnsi="Times New Roman"/>
          <w:sz w:val="24"/>
          <w:szCs w:val="24"/>
        </w:rPr>
        <w:lastRenderedPageBreak/>
        <w:t>the weekly patient population size as the denominator.  Incidence</w:t>
      </w:r>
      <w:r w:rsidRPr="00C276BB">
        <w:rPr>
          <w:rFonts w:ascii="Times New Roman" w:hAnsi="Times New Roman"/>
          <w:sz w:val="24"/>
          <w:szCs w:val="24"/>
        </w:rPr>
        <w:t xml:space="preserve"> estimates</w:t>
      </w:r>
      <w:r w:rsidR="00410271" w:rsidRPr="00C276BB">
        <w:rPr>
          <w:rFonts w:ascii="Times New Roman" w:hAnsi="Times New Roman"/>
          <w:sz w:val="24"/>
          <w:szCs w:val="24"/>
        </w:rPr>
        <w:t xml:space="preserve"> for individual weeks </w:t>
      </w:r>
      <w:r w:rsidRPr="00C276BB">
        <w:rPr>
          <w:rFonts w:ascii="Times New Roman" w:hAnsi="Times New Roman"/>
          <w:sz w:val="24"/>
          <w:szCs w:val="24"/>
        </w:rPr>
        <w:t xml:space="preserve">were </w:t>
      </w:r>
      <w:r w:rsidR="00410271" w:rsidRPr="00C276BB">
        <w:rPr>
          <w:rFonts w:ascii="Times New Roman" w:hAnsi="Times New Roman"/>
          <w:sz w:val="24"/>
          <w:szCs w:val="24"/>
        </w:rPr>
        <w:t xml:space="preserve">summed by surveillance </w:t>
      </w:r>
      <w:r w:rsidR="00621B7B" w:rsidRPr="00C276BB">
        <w:rPr>
          <w:rFonts w:ascii="Times New Roman" w:hAnsi="Times New Roman"/>
          <w:sz w:val="24"/>
          <w:szCs w:val="24"/>
        </w:rPr>
        <w:t xml:space="preserve">year </w:t>
      </w:r>
      <w:r w:rsidR="00410271" w:rsidRPr="00C276BB">
        <w:rPr>
          <w:rFonts w:ascii="Times New Roman" w:hAnsi="Times New Roman"/>
          <w:sz w:val="24"/>
          <w:szCs w:val="24"/>
        </w:rPr>
        <w:t xml:space="preserve">to generate </w:t>
      </w:r>
      <w:r w:rsidRPr="00C276BB">
        <w:rPr>
          <w:rFonts w:ascii="Times New Roman" w:hAnsi="Times New Roman"/>
          <w:sz w:val="24"/>
          <w:szCs w:val="24"/>
        </w:rPr>
        <w:t>the</w:t>
      </w:r>
      <w:r w:rsidR="00410271" w:rsidRPr="00C276BB">
        <w:rPr>
          <w:rFonts w:ascii="Times New Roman" w:hAnsi="Times New Roman"/>
          <w:sz w:val="24"/>
          <w:szCs w:val="24"/>
        </w:rPr>
        <w:t xml:space="preserve"> cumulative incidence for each </w:t>
      </w:r>
      <w:r w:rsidR="00621B7B" w:rsidRPr="00C276BB">
        <w:rPr>
          <w:rFonts w:ascii="Times New Roman" w:hAnsi="Times New Roman"/>
          <w:sz w:val="24"/>
          <w:szCs w:val="24"/>
        </w:rPr>
        <w:t>year</w:t>
      </w:r>
      <w:r w:rsidRPr="00C276BB">
        <w:rPr>
          <w:rFonts w:ascii="Times New Roman" w:hAnsi="Times New Roman"/>
          <w:sz w:val="24"/>
          <w:szCs w:val="24"/>
        </w:rPr>
        <w:t xml:space="preserve"> and age group</w:t>
      </w:r>
      <w:r w:rsidR="00410271" w:rsidRPr="00C276BB">
        <w:rPr>
          <w:rFonts w:ascii="Times New Roman" w:hAnsi="Times New Roman"/>
          <w:sz w:val="24"/>
          <w:szCs w:val="24"/>
        </w:rPr>
        <w:t xml:space="preserve">.  Bootstrapping methods were used to calculate 95% CIs of PIV rates </w:t>
      </w:r>
      <w:r w:rsidR="00410271" w:rsidRPr="00C276BB">
        <w:rPr>
          <w:rFonts w:ascii="Times New Roman" w:hAnsi="Times New Roman"/>
          <w:sz w:val="24"/>
          <w:szCs w:val="24"/>
        </w:rPr>
        <w:fldChar w:fldCharType="begin">
          <w:fldData xml:space="preserve">PEVuZE5vdGU+PENpdGU+PEF1dGhvcj5Gb3dsa2VzPC9BdXRob3I+PFllYXI+MjAxMjwvWWVhcj48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ci0xPjwvYWx0LXBlcmlvZGljYWw+PHBhZ2VzPjE3MTUtMjU8L3BhZ2VzPjx2b2x1bWU+MjA5PC92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PEVuZE5vdGU+PENpdGU+PEF1dGhvcj5Gb3dsa2VzPC9BdXRob3I+PFllYXI+MjAxMjwvWWVhcj48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ci0xPjwvYWx0LXBlcmlvZGljYWw+PHBhZ2VzPjE3MTUtMjU8L3BhZ2VzPjx2b2x1bWU+MjA5PC92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410271" w:rsidRPr="00C276BB">
        <w:rPr>
          <w:rFonts w:ascii="Times New Roman" w:hAnsi="Times New Roman"/>
          <w:sz w:val="24"/>
          <w:szCs w:val="24"/>
        </w:rPr>
      </w:r>
      <w:r w:rsidR="00410271"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9" w:tooltip="Fowlkes, 2012 #4" w:history="1">
        <w:r w:rsidR="00A664BF" w:rsidRPr="00C276BB">
          <w:rPr>
            <w:rFonts w:ascii="Times New Roman" w:hAnsi="Times New Roman"/>
            <w:noProof/>
            <w:sz w:val="24"/>
            <w:szCs w:val="24"/>
          </w:rPr>
          <w:t>9</w:t>
        </w:r>
      </w:hyperlink>
      <w:r w:rsidR="00ED1080" w:rsidRPr="00C276BB">
        <w:rPr>
          <w:rFonts w:ascii="Times New Roman" w:hAnsi="Times New Roman"/>
          <w:noProof/>
          <w:sz w:val="24"/>
          <w:szCs w:val="24"/>
        </w:rPr>
        <w:t xml:space="preserve">, </w:t>
      </w:r>
      <w:hyperlink w:anchor="_ENREF_10" w:tooltip="Fowlkes, 2014 #3" w:history="1">
        <w:r w:rsidR="00A664BF" w:rsidRPr="00C276BB">
          <w:rPr>
            <w:rFonts w:ascii="Times New Roman" w:hAnsi="Times New Roman"/>
            <w:noProof/>
            <w:sz w:val="24"/>
            <w:szCs w:val="24"/>
          </w:rPr>
          <w:t>10</w:t>
        </w:r>
      </w:hyperlink>
      <w:r w:rsidR="00ED1080" w:rsidRPr="00C276BB">
        <w:rPr>
          <w:rFonts w:ascii="Times New Roman" w:hAnsi="Times New Roman"/>
          <w:noProof/>
          <w:sz w:val="24"/>
          <w:szCs w:val="24"/>
        </w:rPr>
        <w:t>]</w:t>
      </w:r>
      <w:r w:rsidR="00410271" w:rsidRPr="00C276BB">
        <w:rPr>
          <w:rFonts w:ascii="Times New Roman" w:hAnsi="Times New Roman"/>
          <w:sz w:val="24"/>
          <w:szCs w:val="24"/>
        </w:rPr>
        <w:fldChar w:fldCharType="end"/>
      </w:r>
      <w:r w:rsidR="001245F4" w:rsidRPr="00C276BB">
        <w:rPr>
          <w:rFonts w:ascii="Times New Roman" w:hAnsi="Times New Roman"/>
          <w:sz w:val="24"/>
          <w:szCs w:val="24"/>
        </w:rPr>
        <w:t xml:space="preserve"> (</w:t>
      </w:r>
      <w:r w:rsidR="001245F4" w:rsidRPr="00402BC3">
        <w:rPr>
          <w:rFonts w:ascii="Times New Roman" w:hAnsi="Times New Roman"/>
          <w:sz w:val="24"/>
          <w:szCs w:val="24"/>
        </w:rPr>
        <w:t>Fowlkes 2015).</w:t>
      </w:r>
    </w:p>
    <w:p w14:paraId="16DFA636" w14:textId="239572A5" w:rsidR="00B90956" w:rsidRPr="00C276BB" w:rsidRDefault="00B90956" w:rsidP="00C276BB">
      <w:pPr>
        <w:spacing w:line="480" w:lineRule="auto"/>
        <w:rPr>
          <w:rFonts w:ascii="Times New Roman" w:hAnsi="Times New Roman"/>
          <w:sz w:val="24"/>
          <w:szCs w:val="24"/>
        </w:rPr>
      </w:pPr>
      <w:r w:rsidRPr="00C276BB">
        <w:rPr>
          <w:rFonts w:ascii="Times New Roman" w:hAnsi="Times New Roman"/>
          <w:sz w:val="24"/>
          <w:szCs w:val="24"/>
        </w:rPr>
        <w:t xml:space="preserve">Differences in seasonality between PIV types were demonstrated by plotting the </w:t>
      </w:r>
      <w:r w:rsidR="00136390" w:rsidRPr="00C276BB">
        <w:rPr>
          <w:rFonts w:ascii="Times New Roman" w:hAnsi="Times New Roman"/>
          <w:sz w:val="24"/>
          <w:szCs w:val="24"/>
        </w:rPr>
        <w:t xml:space="preserve">three-week </w:t>
      </w:r>
      <w:r w:rsidRPr="00C276BB">
        <w:rPr>
          <w:rFonts w:ascii="Times New Roman" w:hAnsi="Times New Roman"/>
          <w:sz w:val="24"/>
          <w:szCs w:val="24"/>
        </w:rPr>
        <w:t xml:space="preserve">moving average of the </w:t>
      </w:r>
      <w:r w:rsidR="00185673" w:rsidRPr="00C276BB">
        <w:rPr>
          <w:rFonts w:ascii="Times New Roman" w:hAnsi="Times New Roman"/>
          <w:sz w:val="24"/>
          <w:szCs w:val="24"/>
        </w:rPr>
        <w:t xml:space="preserve">extrapolated </w:t>
      </w:r>
      <w:r w:rsidRPr="00C276BB">
        <w:rPr>
          <w:rFonts w:ascii="Times New Roman" w:hAnsi="Times New Roman"/>
          <w:sz w:val="24"/>
          <w:szCs w:val="24"/>
        </w:rPr>
        <w:t xml:space="preserve">detections </w:t>
      </w:r>
      <w:r w:rsidR="00136390" w:rsidRPr="00C276BB">
        <w:rPr>
          <w:rFonts w:ascii="Times New Roman" w:hAnsi="Times New Roman"/>
          <w:sz w:val="24"/>
          <w:szCs w:val="24"/>
        </w:rPr>
        <w:t>totals for each week for</w:t>
      </w:r>
      <w:r w:rsidRPr="00C276BB">
        <w:rPr>
          <w:rFonts w:ascii="Times New Roman" w:hAnsi="Times New Roman"/>
          <w:sz w:val="24"/>
          <w:szCs w:val="24"/>
        </w:rPr>
        <w:t xml:space="preserve"> the four surveillance years</w:t>
      </w:r>
      <w:r w:rsidR="00136390" w:rsidRPr="00C276BB">
        <w:rPr>
          <w:rFonts w:ascii="Times New Roman" w:hAnsi="Times New Roman"/>
          <w:sz w:val="24"/>
          <w:szCs w:val="24"/>
        </w:rPr>
        <w:t>; the</w:t>
      </w:r>
      <w:r w:rsidRPr="00C276BB">
        <w:rPr>
          <w:rFonts w:ascii="Times New Roman" w:hAnsi="Times New Roman"/>
          <w:sz w:val="24"/>
          <w:szCs w:val="24"/>
        </w:rPr>
        <w:t xml:space="preserve"> three-week moving average</w:t>
      </w:r>
      <w:r w:rsidR="00136390" w:rsidRPr="00C276BB">
        <w:rPr>
          <w:rFonts w:ascii="Times New Roman" w:hAnsi="Times New Roman"/>
          <w:sz w:val="24"/>
          <w:szCs w:val="24"/>
        </w:rPr>
        <w:t xml:space="preserve"> was </w:t>
      </w:r>
      <w:r w:rsidRPr="00C276BB">
        <w:rPr>
          <w:rFonts w:ascii="Times New Roman" w:hAnsi="Times New Roman"/>
          <w:sz w:val="24"/>
          <w:szCs w:val="24"/>
        </w:rPr>
        <w:t>centered on the week reported</w:t>
      </w:r>
      <w:r w:rsidR="00136390" w:rsidRPr="00C276BB">
        <w:rPr>
          <w:rFonts w:ascii="Times New Roman" w:hAnsi="Times New Roman"/>
          <w:sz w:val="24"/>
          <w:szCs w:val="24"/>
        </w:rPr>
        <w:t xml:space="preserve"> and</w:t>
      </w:r>
      <w:r w:rsidRPr="00C276BB">
        <w:rPr>
          <w:rFonts w:ascii="Times New Roman" w:hAnsi="Times New Roman"/>
          <w:sz w:val="24"/>
          <w:szCs w:val="24"/>
        </w:rPr>
        <w:t xml:space="preserve"> was used to better visualize the seasonal trends of each PIV.</w:t>
      </w:r>
    </w:p>
    <w:p w14:paraId="5C723A54" w14:textId="02DD6107" w:rsidR="002E2CAD" w:rsidRPr="00C276BB" w:rsidRDefault="0033017E" w:rsidP="00C276BB">
      <w:pPr>
        <w:spacing w:line="480" w:lineRule="auto"/>
        <w:rPr>
          <w:rFonts w:ascii="Times New Roman" w:hAnsi="Times New Roman"/>
          <w:sz w:val="24"/>
          <w:szCs w:val="24"/>
        </w:rPr>
      </w:pPr>
      <w:r w:rsidRPr="00C276BB">
        <w:rPr>
          <w:rFonts w:ascii="Times New Roman" w:hAnsi="Times New Roman"/>
          <w:sz w:val="24"/>
          <w:szCs w:val="24"/>
        </w:rPr>
        <w:t>To evaluate the frequency of symptoms included in the ILI case definition</w:t>
      </w:r>
      <w:r w:rsidR="00D84222" w:rsidRPr="00C276BB">
        <w:rPr>
          <w:rFonts w:ascii="Times New Roman" w:hAnsi="Times New Roman"/>
          <w:sz w:val="24"/>
          <w:szCs w:val="24"/>
        </w:rPr>
        <w:t xml:space="preserve"> (fever, cough and sore throat) across the parainfluenza virus types</w:t>
      </w:r>
      <w:r w:rsidRPr="00C276BB">
        <w:rPr>
          <w:rFonts w:ascii="Times New Roman" w:hAnsi="Times New Roman"/>
          <w:sz w:val="24"/>
          <w:szCs w:val="24"/>
        </w:rPr>
        <w:t>, we used a subset of IISP data collected</w:t>
      </w:r>
      <w:r w:rsidR="00F57DB1" w:rsidRPr="00C276BB">
        <w:rPr>
          <w:rFonts w:ascii="Times New Roman" w:hAnsi="Times New Roman"/>
          <w:sz w:val="24"/>
          <w:szCs w:val="24"/>
        </w:rPr>
        <w:t xml:space="preserve"> among sites that systematically conducted surveillance for more broadly defined acute respiratory illness (ARI).  Patients with ARI were defined as having at least two respiratory symptoms, including fever, cough, sore throat, nasal congestion and rhinorrhea.  </w:t>
      </w:r>
      <w:r w:rsidRPr="00C276BB">
        <w:rPr>
          <w:rFonts w:ascii="Times New Roman" w:hAnsi="Times New Roman"/>
          <w:sz w:val="24"/>
          <w:szCs w:val="24"/>
        </w:rPr>
        <w:t xml:space="preserve">These patients were </w:t>
      </w:r>
      <w:r w:rsidR="000213EB" w:rsidRPr="00C276BB">
        <w:rPr>
          <w:rFonts w:ascii="Times New Roman" w:hAnsi="Times New Roman"/>
          <w:sz w:val="24"/>
          <w:szCs w:val="24"/>
        </w:rPr>
        <w:t>inclusive of ILI</w:t>
      </w:r>
      <w:r w:rsidR="00F57DB1" w:rsidRPr="00C276BB">
        <w:rPr>
          <w:rFonts w:ascii="Times New Roman" w:hAnsi="Times New Roman"/>
          <w:sz w:val="24"/>
          <w:szCs w:val="24"/>
        </w:rPr>
        <w:t>,</w:t>
      </w:r>
      <w:r w:rsidR="000213EB" w:rsidRPr="00C276BB">
        <w:rPr>
          <w:rFonts w:ascii="Times New Roman" w:hAnsi="Times New Roman"/>
          <w:sz w:val="24"/>
          <w:szCs w:val="24"/>
        </w:rPr>
        <w:t xml:space="preserve"> and </w:t>
      </w:r>
      <w:r w:rsidRPr="00C276BB">
        <w:rPr>
          <w:rFonts w:ascii="Times New Roman" w:hAnsi="Times New Roman"/>
          <w:sz w:val="24"/>
          <w:szCs w:val="24"/>
        </w:rPr>
        <w:t xml:space="preserve">sites </w:t>
      </w:r>
      <w:r w:rsidR="000213EB" w:rsidRPr="00C276BB">
        <w:rPr>
          <w:rFonts w:ascii="Times New Roman" w:hAnsi="Times New Roman"/>
          <w:sz w:val="24"/>
          <w:szCs w:val="24"/>
        </w:rPr>
        <w:t xml:space="preserve">followed the same methodology as previously described for ILI surveillance.  </w:t>
      </w:r>
      <w:r w:rsidR="00D84222" w:rsidRPr="00C276BB">
        <w:rPr>
          <w:rFonts w:ascii="Times New Roman" w:hAnsi="Times New Roman"/>
          <w:sz w:val="24"/>
          <w:szCs w:val="24"/>
        </w:rPr>
        <w:t>D</w:t>
      </w:r>
      <w:r w:rsidR="000213EB" w:rsidRPr="00C276BB">
        <w:rPr>
          <w:rFonts w:ascii="Times New Roman" w:hAnsi="Times New Roman"/>
          <w:sz w:val="24"/>
          <w:szCs w:val="24"/>
        </w:rPr>
        <w:t xml:space="preserve">ata from </w:t>
      </w:r>
      <w:r w:rsidR="00775C8A" w:rsidRPr="00C276BB">
        <w:rPr>
          <w:rFonts w:ascii="Times New Roman" w:hAnsi="Times New Roman"/>
          <w:sz w:val="24"/>
          <w:szCs w:val="24"/>
        </w:rPr>
        <w:t xml:space="preserve">the following </w:t>
      </w:r>
      <w:r w:rsidR="000213EB" w:rsidRPr="00C276BB">
        <w:rPr>
          <w:rFonts w:ascii="Times New Roman" w:hAnsi="Times New Roman"/>
          <w:sz w:val="24"/>
          <w:szCs w:val="24"/>
        </w:rPr>
        <w:t>sites participating in ARI surveillance</w:t>
      </w:r>
      <w:r w:rsidR="00D84222" w:rsidRPr="00C276BB">
        <w:rPr>
          <w:rFonts w:ascii="Times New Roman" w:hAnsi="Times New Roman"/>
          <w:sz w:val="24"/>
          <w:szCs w:val="24"/>
        </w:rPr>
        <w:t xml:space="preserve"> was included</w:t>
      </w:r>
      <w:r w:rsidR="00775C8A" w:rsidRPr="00C276BB">
        <w:rPr>
          <w:rFonts w:ascii="Times New Roman" w:hAnsi="Times New Roman"/>
          <w:sz w:val="24"/>
          <w:szCs w:val="24"/>
        </w:rPr>
        <w:t>:</w:t>
      </w:r>
      <w:r w:rsidR="000213EB" w:rsidRPr="00C276BB">
        <w:rPr>
          <w:rFonts w:ascii="Times New Roman" w:hAnsi="Times New Roman"/>
          <w:sz w:val="24"/>
          <w:szCs w:val="24"/>
        </w:rPr>
        <w:t xml:space="preserve"> </w:t>
      </w:r>
      <w:r w:rsidR="00660CC2" w:rsidRPr="00C276BB">
        <w:rPr>
          <w:rFonts w:ascii="Times New Roman" w:hAnsi="Times New Roman"/>
          <w:sz w:val="24"/>
          <w:szCs w:val="24"/>
        </w:rPr>
        <w:t xml:space="preserve">MN </w:t>
      </w:r>
      <w:r w:rsidR="002E2CAD" w:rsidRPr="00C276BB">
        <w:rPr>
          <w:rFonts w:ascii="Times New Roman" w:hAnsi="Times New Roman"/>
          <w:sz w:val="24"/>
          <w:szCs w:val="24"/>
        </w:rPr>
        <w:t xml:space="preserve">and </w:t>
      </w:r>
      <w:r w:rsidR="00660CC2" w:rsidRPr="00C276BB">
        <w:rPr>
          <w:rFonts w:ascii="Times New Roman" w:hAnsi="Times New Roman"/>
          <w:sz w:val="24"/>
          <w:szCs w:val="24"/>
        </w:rPr>
        <w:t>WI</w:t>
      </w:r>
      <w:r w:rsidR="001853E8" w:rsidRPr="00C276BB">
        <w:rPr>
          <w:rFonts w:ascii="Times New Roman" w:hAnsi="Times New Roman"/>
          <w:sz w:val="24"/>
          <w:szCs w:val="24"/>
        </w:rPr>
        <w:t xml:space="preserve"> from</w:t>
      </w:r>
      <w:r w:rsidR="00D84222" w:rsidRPr="00C276BB">
        <w:rPr>
          <w:rFonts w:ascii="Times New Roman" w:hAnsi="Times New Roman"/>
          <w:sz w:val="24"/>
          <w:szCs w:val="24"/>
        </w:rPr>
        <w:t xml:space="preserve"> </w:t>
      </w:r>
      <w:r w:rsidR="002E2CAD" w:rsidRPr="00C276BB">
        <w:rPr>
          <w:rFonts w:ascii="Times New Roman" w:hAnsi="Times New Roman"/>
          <w:sz w:val="24"/>
          <w:szCs w:val="24"/>
        </w:rPr>
        <w:t xml:space="preserve">2010 </w:t>
      </w:r>
      <w:r w:rsidR="001853E8" w:rsidRPr="00C276BB">
        <w:rPr>
          <w:rFonts w:ascii="Times New Roman" w:hAnsi="Times New Roman"/>
          <w:sz w:val="24"/>
          <w:szCs w:val="24"/>
        </w:rPr>
        <w:t>to</w:t>
      </w:r>
      <w:r w:rsidR="002E2CAD" w:rsidRPr="00C276BB">
        <w:rPr>
          <w:rFonts w:ascii="Times New Roman" w:hAnsi="Times New Roman"/>
          <w:sz w:val="24"/>
          <w:szCs w:val="24"/>
        </w:rPr>
        <w:t xml:space="preserve"> 2014; </w:t>
      </w:r>
      <w:r w:rsidR="00660CC2" w:rsidRPr="00C276BB">
        <w:rPr>
          <w:rFonts w:ascii="Times New Roman" w:hAnsi="Times New Roman"/>
          <w:sz w:val="24"/>
          <w:szCs w:val="24"/>
        </w:rPr>
        <w:t>IA</w:t>
      </w:r>
      <w:r w:rsidR="001853E8" w:rsidRPr="00C276BB">
        <w:rPr>
          <w:rFonts w:ascii="Times New Roman" w:hAnsi="Times New Roman"/>
          <w:sz w:val="24"/>
          <w:szCs w:val="24"/>
        </w:rPr>
        <w:t xml:space="preserve"> from</w:t>
      </w:r>
      <w:r w:rsidR="00D84222" w:rsidRPr="00C276BB">
        <w:rPr>
          <w:rFonts w:ascii="Times New Roman" w:hAnsi="Times New Roman"/>
          <w:sz w:val="24"/>
          <w:szCs w:val="24"/>
        </w:rPr>
        <w:t xml:space="preserve"> </w:t>
      </w:r>
      <w:r w:rsidR="002E2CAD" w:rsidRPr="00C276BB">
        <w:rPr>
          <w:rFonts w:ascii="Times New Roman" w:hAnsi="Times New Roman"/>
          <w:sz w:val="24"/>
          <w:szCs w:val="24"/>
        </w:rPr>
        <w:t xml:space="preserve">2010 </w:t>
      </w:r>
      <w:r w:rsidR="001853E8" w:rsidRPr="00C276BB">
        <w:rPr>
          <w:rFonts w:ascii="Times New Roman" w:hAnsi="Times New Roman"/>
          <w:sz w:val="24"/>
          <w:szCs w:val="24"/>
        </w:rPr>
        <w:t xml:space="preserve">to </w:t>
      </w:r>
      <w:r w:rsidR="002E2CAD" w:rsidRPr="00C276BB">
        <w:rPr>
          <w:rFonts w:ascii="Times New Roman" w:hAnsi="Times New Roman"/>
          <w:sz w:val="24"/>
          <w:szCs w:val="24"/>
        </w:rPr>
        <w:t xml:space="preserve">2013; </w:t>
      </w:r>
      <w:r w:rsidR="00660CC2" w:rsidRPr="00C276BB">
        <w:rPr>
          <w:rFonts w:ascii="Times New Roman" w:hAnsi="Times New Roman"/>
          <w:sz w:val="24"/>
          <w:szCs w:val="24"/>
        </w:rPr>
        <w:t>NJ</w:t>
      </w:r>
      <w:r w:rsidR="002E2CAD" w:rsidRPr="00C276BB">
        <w:rPr>
          <w:rFonts w:ascii="Times New Roman" w:hAnsi="Times New Roman"/>
          <w:sz w:val="24"/>
          <w:szCs w:val="24"/>
        </w:rPr>
        <w:t xml:space="preserve"> and </w:t>
      </w:r>
      <w:r w:rsidR="00660CC2" w:rsidRPr="00C276BB">
        <w:rPr>
          <w:rFonts w:ascii="Times New Roman" w:hAnsi="Times New Roman"/>
          <w:sz w:val="24"/>
          <w:szCs w:val="24"/>
        </w:rPr>
        <w:t>NYC</w:t>
      </w:r>
      <w:r w:rsidR="002E2CAD" w:rsidRPr="00C276BB">
        <w:rPr>
          <w:rFonts w:ascii="Times New Roman" w:hAnsi="Times New Roman"/>
          <w:sz w:val="24"/>
          <w:szCs w:val="24"/>
        </w:rPr>
        <w:t xml:space="preserve"> from 2010 </w:t>
      </w:r>
      <w:r w:rsidR="001853E8" w:rsidRPr="00C276BB">
        <w:rPr>
          <w:rFonts w:ascii="Times New Roman" w:hAnsi="Times New Roman"/>
          <w:sz w:val="24"/>
          <w:szCs w:val="24"/>
        </w:rPr>
        <w:t xml:space="preserve">to </w:t>
      </w:r>
      <w:r w:rsidR="002E2CAD" w:rsidRPr="00C276BB">
        <w:rPr>
          <w:rFonts w:ascii="Times New Roman" w:hAnsi="Times New Roman"/>
          <w:sz w:val="24"/>
          <w:szCs w:val="24"/>
        </w:rPr>
        <w:t xml:space="preserve">2012; and </w:t>
      </w:r>
      <w:r w:rsidR="00660CC2" w:rsidRPr="00C276BB">
        <w:rPr>
          <w:rFonts w:ascii="Times New Roman" w:hAnsi="Times New Roman"/>
          <w:sz w:val="24"/>
          <w:szCs w:val="24"/>
        </w:rPr>
        <w:t>FL</w:t>
      </w:r>
      <w:r w:rsidR="002E2CAD" w:rsidRPr="00C276BB">
        <w:rPr>
          <w:rFonts w:ascii="Times New Roman" w:hAnsi="Times New Roman"/>
          <w:sz w:val="24"/>
          <w:szCs w:val="24"/>
        </w:rPr>
        <w:t xml:space="preserve">, </w:t>
      </w:r>
      <w:r w:rsidR="00660CC2" w:rsidRPr="00C276BB">
        <w:rPr>
          <w:rFonts w:ascii="Times New Roman" w:hAnsi="Times New Roman"/>
          <w:sz w:val="24"/>
          <w:szCs w:val="24"/>
        </w:rPr>
        <w:t>LAC</w:t>
      </w:r>
      <w:r w:rsidR="002E2CAD" w:rsidRPr="00C276BB">
        <w:rPr>
          <w:rFonts w:ascii="Times New Roman" w:hAnsi="Times New Roman"/>
          <w:sz w:val="24"/>
          <w:szCs w:val="24"/>
        </w:rPr>
        <w:t xml:space="preserve">, </w:t>
      </w:r>
      <w:r w:rsidR="00660CC2" w:rsidRPr="00C276BB">
        <w:rPr>
          <w:rFonts w:ascii="Times New Roman" w:hAnsi="Times New Roman"/>
          <w:sz w:val="24"/>
          <w:szCs w:val="24"/>
        </w:rPr>
        <w:t>ND</w:t>
      </w:r>
      <w:r w:rsidR="002E2CAD" w:rsidRPr="00C276BB">
        <w:rPr>
          <w:rFonts w:ascii="Times New Roman" w:hAnsi="Times New Roman"/>
          <w:sz w:val="24"/>
          <w:szCs w:val="24"/>
        </w:rPr>
        <w:t xml:space="preserve">, </w:t>
      </w:r>
      <w:r w:rsidR="00660CC2" w:rsidRPr="00C276BB">
        <w:rPr>
          <w:rFonts w:ascii="Times New Roman" w:hAnsi="Times New Roman"/>
          <w:sz w:val="24"/>
          <w:szCs w:val="24"/>
        </w:rPr>
        <w:t xml:space="preserve">UT </w:t>
      </w:r>
      <w:r w:rsidR="002E2CAD" w:rsidRPr="00C276BB">
        <w:rPr>
          <w:rFonts w:ascii="Times New Roman" w:hAnsi="Times New Roman"/>
          <w:sz w:val="24"/>
          <w:szCs w:val="24"/>
        </w:rPr>
        <w:t xml:space="preserve">and </w:t>
      </w:r>
      <w:r w:rsidR="00660CC2" w:rsidRPr="00C276BB">
        <w:rPr>
          <w:rFonts w:ascii="Times New Roman" w:hAnsi="Times New Roman"/>
          <w:sz w:val="24"/>
          <w:szCs w:val="24"/>
        </w:rPr>
        <w:t xml:space="preserve">VA </w:t>
      </w:r>
      <w:r w:rsidR="002E2CAD" w:rsidRPr="00C276BB">
        <w:rPr>
          <w:rFonts w:ascii="Times New Roman" w:hAnsi="Times New Roman"/>
          <w:sz w:val="24"/>
          <w:szCs w:val="24"/>
        </w:rPr>
        <w:t xml:space="preserve">from 2010 </w:t>
      </w:r>
      <w:r w:rsidR="001853E8" w:rsidRPr="00C276BB">
        <w:rPr>
          <w:rFonts w:ascii="Times New Roman" w:hAnsi="Times New Roman"/>
          <w:sz w:val="24"/>
          <w:szCs w:val="24"/>
        </w:rPr>
        <w:t xml:space="preserve">to </w:t>
      </w:r>
      <w:r w:rsidR="002E2CAD" w:rsidRPr="00C276BB">
        <w:rPr>
          <w:rFonts w:ascii="Times New Roman" w:hAnsi="Times New Roman"/>
          <w:sz w:val="24"/>
          <w:szCs w:val="24"/>
        </w:rPr>
        <w:t>2011.</w:t>
      </w:r>
      <w:r w:rsidR="00ED75C4" w:rsidRPr="00C276BB">
        <w:rPr>
          <w:rFonts w:ascii="Times New Roman" w:hAnsi="Times New Roman"/>
          <w:sz w:val="24"/>
          <w:szCs w:val="24"/>
        </w:rPr>
        <w:t xml:space="preserve">  </w:t>
      </w:r>
      <w:r w:rsidR="00775C8A" w:rsidRPr="00C276BB">
        <w:rPr>
          <w:rFonts w:ascii="Times New Roman" w:hAnsi="Times New Roman"/>
          <w:sz w:val="24"/>
          <w:szCs w:val="24"/>
        </w:rPr>
        <w:t>All other symptoms were evaluated using data from ILI surveillance</w:t>
      </w:r>
      <w:r w:rsidR="00D84222" w:rsidRPr="00C276BB">
        <w:rPr>
          <w:rFonts w:ascii="Times New Roman" w:hAnsi="Times New Roman"/>
          <w:sz w:val="24"/>
          <w:szCs w:val="24"/>
        </w:rPr>
        <w:t xml:space="preserve"> conducted by all sites in all years</w:t>
      </w:r>
      <w:r w:rsidR="00775C8A" w:rsidRPr="00C276BB">
        <w:rPr>
          <w:rFonts w:ascii="Times New Roman" w:hAnsi="Times New Roman"/>
          <w:sz w:val="24"/>
          <w:szCs w:val="24"/>
        </w:rPr>
        <w:t>.</w:t>
      </w:r>
    </w:p>
    <w:p w14:paraId="5BD90A15" w14:textId="77777777" w:rsidR="004442BD" w:rsidRPr="00C276BB" w:rsidRDefault="00FC2D79" w:rsidP="00C276BB">
      <w:pPr>
        <w:spacing w:line="480" w:lineRule="auto"/>
        <w:rPr>
          <w:rFonts w:ascii="Times New Roman" w:hAnsi="Times New Roman"/>
          <w:sz w:val="24"/>
          <w:szCs w:val="24"/>
        </w:rPr>
      </w:pPr>
      <w:r w:rsidRPr="00C276BB">
        <w:rPr>
          <w:rFonts w:ascii="Times New Roman" w:hAnsi="Times New Roman"/>
          <w:sz w:val="24"/>
          <w:szCs w:val="24"/>
        </w:rPr>
        <w:t>Demographic characteristics and symptoms were compared between PIV-positive and PIV-negative cases and across PIV types using the χ</w:t>
      </w:r>
      <w:r w:rsidRPr="00C276BB">
        <w:rPr>
          <w:rFonts w:ascii="Times New Roman" w:hAnsi="Times New Roman"/>
          <w:sz w:val="24"/>
          <w:szCs w:val="24"/>
          <w:vertAlign w:val="superscript"/>
        </w:rPr>
        <w:t>2</w:t>
      </w:r>
      <w:r w:rsidRPr="00C276BB">
        <w:rPr>
          <w:rFonts w:ascii="Times New Roman" w:hAnsi="Times New Roman"/>
          <w:sz w:val="24"/>
          <w:szCs w:val="24"/>
        </w:rPr>
        <w:t xml:space="preserve"> test for association.  A p-value of &lt;0.0</w:t>
      </w:r>
      <w:r w:rsidR="00014D93" w:rsidRPr="00C276BB">
        <w:rPr>
          <w:rFonts w:ascii="Times New Roman" w:hAnsi="Times New Roman"/>
          <w:sz w:val="24"/>
          <w:szCs w:val="24"/>
        </w:rPr>
        <w:t>5</w:t>
      </w:r>
      <w:r w:rsidRPr="00C276BB">
        <w:rPr>
          <w:rFonts w:ascii="Times New Roman" w:hAnsi="Times New Roman"/>
          <w:sz w:val="24"/>
          <w:szCs w:val="24"/>
        </w:rPr>
        <w:t xml:space="preserve"> was considered statistically significant.  </w:t>
      </w:r>
      <w:r w:rsidR="00185673" w:rsidRPr="00C276BB">
        <w:rPr>
          <w:rFonts w:ascii="Times New Roman" w:hAnsi="Times New Roman"/>
          <w:sz w:val="24"/>
          <w:szCs w:val="24"/>
        </w:rPr>
        <w:t>Relative risk (RR)</w:t>
      </w:r>
      <w:r w:rsidRPr="00C276BB">
        <w:rPr>
          <w:rFonts w:ascii="Times New Roman" w:hAnsi="Times New Roman"/>
          <w:sz w:val="24"/>
          <w:szCs w:val="24"/>
        </w:rPr>
        <w:t xml:space="preserve"> and 95% confidence intervals (CIs) for </w:t>
      </w:r>
      <w:r w:rsidRPr="00C276BB">
        <w:rPr>
          <w:rFonts w:ascii="Times New Roman" w:hAnsi="Times New Roman"/>
          <w:sz w:val="24"/>
          <w:szCs w:val="24"/>
        </w:rPr>
        <w:lastRenderedPageBreak/>
        <w:t>PIV detections by age group were calculated using the 5-17 year age group as the reference.  A</w:t>
      </w:r>
      <w:r w:rsidR="00E56A9E" w:rsidRPr="00C276BB">
        <w:rPr>
          <w:rFonts w:ascii="Times New Roman" w:hAnsi="Times New Roman"/>
          <w:sz w:val="24"/>
          <w:szCs w:val="24"/>
        </w:rPr>
        <w:t>nalyses were conducted using</w:t>
      </w:r>
      <w:r w:rsidR="002E672D" w:rsidRPr="00C276BB">
        <w:rPr>
          <w:rFonts w:ascii="Times New Roman" w:hAnsi="Times New Roman"/>
          <w:sz w:val="24"/>
          <w:szCs w:val="24"/>
        </w:rPr>
        <w:t xml:space="preserve"> SAS Ve</w:t>
      </w:r>
      <w:r w:rsidR="00E56A9E" w:rsidRPr="00C276BB">
        <w:rPr>
          <w:rFonts w:ascii="Times New Roman" w:hAnsi="Times New Roman"/>
          <w:sz w:val="24"/>
          <w:szCs w:val="24"/>
        </w:rPr>
        <w:t>rsion 9.3</w:t>
      </w:r>
      <w:r w:rsidR="00F21327" w:rsidRPr="00C276BB">
        <w:rPr>
          <w:rFonts w:ascii="Times New Roman" w:hAnsi="Times New Roman"/>
          <w:sz w:val="24"/>
          <w:szCs w:val="24"/>
        </w:rPr>
        <w:t xml:space="preserve"> (SAS Institute Inc., Cary, NC</w:t>
      </w:r>
      <w:r w:rsidR="00E56A9E" w:rsidRPr="00C276BB">
        <w:rPr>
          <w:rFonts w:ascii="Times New Roman" w:hAnsi="Times New Roman"/>
          <w:sz w:val="24"/>
          <w:szCs w:val="24"/>
        </w:rPr>
        <w:t>, USA</w:t>
      </w:r>
      <w:r w:rsidR="00F21327" w:rsidRPr="00C276BB">
        <w:rPr>
          <w:rFonts w:ascii="Times New Roman" w:hAnsi="Times New Roman"/>
          <w:sz w:val="24"/>
          <w:szCs w:val="24"/>
        </w:rPr>
        <w:t>)</w:t>
      </w:r>
      <w:r w:rsidR="002E672D" w:rsidRPr="00C276BB">
        <w:rPr>
          <w:rFonts w:ascii="Times New Roman" w:hAnsi="Times New Roman"/>
          <w:sz w:val="24"/>
          <w:szCs w:val="24"/>
        </w:rPr>
        <w:t>.</w:t>
      </w:r>
    </w:p>
    <w:p w14:paraId="6D598D9F" w14:textId="3064AA16" w:rsidR="008173C8" w:rsidRPr="00C276BB" w:rsidRDefault="008173C8" w:rsidP="00C276BB">
      <w:pPr>
        <w:spacing w:line="480" w:lineRule="auto"/>
        <w:rPr>
          <w:rFonts w:ascii="Times New Roman" w:hAnsi="Times New Roman"/>
          <w:b/>
          <w:sz w:val="24"/>
          <w:szCs w:val="24"/>
        </w:rPr>
      </w:pPr>
      <w:r w:rsidRPr="00C276BB">
        <w:rPr>
          <w:rFonts w:ascii="Times New Roman" w:hAnsi="Times New Roman"/>
          <w:b/>
          <w:sz w:val="24"/>
          <w:szCs w:val="24"/>
        </w:rPr>
        <w:t>Results</w:t>
      </w:r>
    </w:p>
    <w:p w14:paraId="5049CD53" w14:textId="40894780" w:rsidR="00DE254C" w:rsidRPr="00C276BB" w:rsidRDefault="0033017E" w:rsidP="00C276BB">
      <w:pPr>
        <w:spacing w:line="480" w:lineRule="auto"/>
        <w:rPr>
          <w:rFonts w:ascii="Times New Roman" w:hAnsi="Times New Roman"/>
          <w:sz w:val="24"/>
          <w:szCs w:val="24"/>
        </w:rPr>
      </w:pPr>
      <w:r w:rsidRPr="00C276BB">
        <w:rPr>
          <w:rFonts w:ascii="Times New Roman" w:hAnsi="Times New Roman"/>
          <w:sz w:val="24"/>
          <w:szCs w:val="24"/>
        </w:rPr>
        <w:t>From August 2010 to July 2014</w:t>
      </w:r>
      <w:r w:rsidR="00DE254C" w:rsidRPr="00C276BB">
        <w:rPr>
          <w:rFonts w:ascii="Times New Roman" w:hAnsi="Times New Roman"/>
          <w:sz w:val="24"/>
          <w:szCs w:val="24"/>
        </w:rPr>
        <w:t xml:space="preserve">, a total of </w:t>
      </w:r>
      <w:r w:rsidR="00621B7B" w:rsidRPr="00C276BB">
        <w:rPr>
          <w:rFonts w:ascii="Times New Roman" w:hAnsi="Times New Roman"/>
          <w:sz w:val="24"/>
          <w:szCs w:val="24"/>
        </w:rPr>
        <w:t xml:space="preserve">114 </w:t>
      </w:r>
      <w:r w:rsidR="00DE254C" w:rsidRPr="00C276BB">
        <w:rPr>
          <w:rFonts w:ascii="Times New Roman" w:hAnsi="Times New Roman"/>
          <w:sz w:val="24"/>
          <w:szCs w:val="24"/>
        </w:rPr>
        <w:t xml:space="preserve">HCPs </w:t>
      </w:r>
      <w:r w:rsidR="008E6C49" w:rsidRPr="00C276BB">
        <w:rPr>
          <w:rFonts w:ascii="Times New Roman" w:hAnsi="Times New Roman"/>
          <w:sz w:val="24"/>
          <w:szCs w:val="24"/>
        </w:rPr>
        <w:t>participated in IISP</w:t>
      </w:r>
      <w:r w:rsidR="00DE254C" w:rsidRPr="00C276BB">
        <w:rPr>
          <w:rFonts w:ascii="Times New Roman" w:hAnsi="Times New Roman"/>
          <w:sz w:val="24"/>
          <w:szCs w:val="24"/>
        </w:rPr>
        <w:t xml:space="preserve">, ranging from 30-74 </w:t>
      </w:r>
      <w:r w:rsidR="00E46118" w:rsidRPr="00C276BB">
        <w:rPr>
          <w:rFonts w:ascii="Times New Roman" w:hAnsi="Times New Roman"/>
          <w:sz w:val="24"/>
          <w:szCs w:val="24"/>
        </w:rPr>
        <w:t>per</w:t>
      </w:r>
      <w:r w:rsidR="00DE254C" w:rsidRPr="00C276BB">
        <w:rPr>
          <w:rFonts w:ascii="Times New Roman" w:hAnsi="Times New Roman"/>
          <w:sz w:val="24"/>
          <w:szCs w:val="24"/>
        </w:rPr>
        <w:t xml:space="preserve"> year.  </w:t>
      </w:r>
      <w:r w:rsidR="004C533B" w:rsidRPr="00C276BB">
        <w:rPr>
          <w:rFonts w:ascii="Times New Roman" w:hAnsi="Times New Roman"/>
          <w:sz w:val="24"/>
          <w:szCs w:val="24"/>
        </w:rPr>
        <w:t>Participating</w:t>
      </w:r>
      <w:r w:rsidR="00DE254C" w:rsidRPr="00C276BB">
        <w:rPr>
          <w:rFonts w:ascii="Times New Roman" w:hAnsi="Times New Roman"/>
          <w:sz w:val="24"/>
          <w:szCs w:val="24"/>
        </w:rPr>
        <w:t xml:space="preserve"> HCPs were primary care clinics (90%)</w:t>
      </w:r>
      <w:r w:rsidR="004C533B" w:rsidRPr="00C276BB">
        <w:rPr>
          <w:rFonts w:ascii="Times New Roman" w:hAnsi="Times New Roman"/>
          <w:sz w:val="24"/>
          <w:szCs w:val="24"/>
        </w:rPr>
        <w:t xml:space="preserve">, </w:t>
      </w:r>
      <w:r w:rsidR="00DE254C" w:rsidRPr="00C276BB">
        <w:rPr>
          <w:rFonts w:ascii="Times New Roman" w:hAnsi="Times New Roman"/>
          <w:sz w:val="24"/>
          <w:szCs w:val="24"/>
        </w:rPr>
        <w:t>urgent care (9%)</w:t>
      </w:r>
      <w:r w:rsidR="004C533B" w:rsidRPr="00C276BB">
        <w:rPr>
          <w:rFonts w:ascii="Times New Roman" w:hAnsi="Times New Roman"/>
          <w:sz w:val="24"/>
          <w:szCs w:val="24"/>
        </w:rPr>
        <w:t>,</w:t>
      </w:r>
      <w:r w:rsidR="00DE254C" w:rsidRPr="00C276BB">
        <w:rPr>
          <w:rFonts w:ascii="Times New Roman" w:hAnsi="Times New Roman"/>
          <w:sz w:val="24"/>
          <w:szCs w:val="24"/>
        </w:rPr>
        <w:t xml:space="preserve"> and student health (1%) facilities.  The clinics were split between rural (27%), suburban (32%), and urban (41%) locations, and 57% of the HCPs were identified as private</w:t>
      </w:r>
      <w:r w:rsidR="00E31E8C" w:rsidRPr="00C276BB">
        <w:rPr>
          <w:rFonts w:ascii="Times New Roman" w:hAnsi="Times New Roman"/>
          <w:sz w:val="24"/>
          <w:szCs w:val="24"/>
        </w:rPr>
        <w:t xml:space="preserve"> </w:t>
      </w:r>
      <w:r w:rsidR="00DE254C" w:rsidRPr="00C276BB">
        <w:rPr>
          <w:rFonts w:ascii="Times New Roman" w:hAnsi="Times New Roman"/>
          <w:sz w:val="24"/>
          <w:szCs w:val="24"/>
        </w:rPr>
        <w:t>organizations.  The distribution of ages in the surveillance population was similar to the US</w:t>
      </w:r>
      <w:r w:rsidR="00F55AAE" w:rsidRPr="00C276BB">
        <w:rPr>
          <w:rFonts w:ascii="Times New Roman" w:hAnsi="Times New Roman"/>
          <w:sz w:val="24"/>
          <w:szCs w:val="24"/>
        </w:rPr>
        <w:t xml:space="preserve"> population</w:t>
      </w:r>
      <w:r w:rsidR="00DE254C" w:rsidRPr="00C276BB">
        <w:rPr>
          <w:rFonts w:ascii="Times New Roman" w:hAnsi="Times New Roman"/>
          <w:sz w:val="24"/>
          <w:szCs w:val="24"/>
        </w:rPr>
        <w:t xml:space="preserve">; </w:t>
      </w:r>
      <w:r w:rsidR="00712FD3" w:rsidRPr="00C276BB">
        <w:rPr>
          <w:rFonts w:ascii="Times New Roman" w:hAnsi="Times New Roman"/>
          <w:sz w:val="24"/>
          <w:szCs w:val="24"/>
        </w:rPr>
        <w:t>25%</w:t>
      </w:r>
      <w:r w:rsidR="00DE254C" w:rsidRPr="00C276BB">
        <w:rPr>
          <w:rFonts w:ascii="Times New Roman" w:hAnsi="Times New Roman"/>
          <w:sz w:val="24"/>
          <w:szCs w:val="24"/>
        </w:rPr>
        <w:t xml:space="preserve"> of the population was pediatric compared with 24% in the US, with the following age distribution: 2% &lt;12 months (US 1%), 2% 12-24 months (US 1%), 4% 2-4 years (US 4%) and 16% 5-17 years (US 17%).</w:t>
      </w:r>
    </w:p>
    <w:p w14:paraId="1F9AF956" w14:textId="77777777" w:rsidR="00900BDF" w:rsidRPr="00C276BB" w:rsidRDefault="00900BDF" w:rsidP="00C276BB">
      <w:pPr>
        <w:spacing w:line="480" w:lineRule="auto"/>
        <w:rPr>
          <w:rFonts w:ascii="Times New Roman" w:hAnsi="Times New Roman"/>
          <w:i/>
          <w:sz w:val="24"/>
          <w:szCs w:val="24"/>
        </w:rPr>
      </w:pPr>
      <w:r w:rsidRPr="00C276BB">
        <w:rPr>
          <w:rFonts w:ascii="Times New Roman" w:hAnsi="Times New Roman"/>
          <w:i/>
          <w:sz w:val="24"/>
          <w:szCs w:val="24"/>
        </w:rPr>
        <w:t>Parainfluenza viruses within the IISP population</w:t>
      </w:r>
    </w:p>
    <w:p w14:paraId="425F9653" w14:textId="331AB2A6" w:rsidR="00A47C47" w:rsidRPr="00C276BB" w:rsidRDefault="0092682A" w:rsidP="00C276BB">
      <w:pPr>
        <w:spacing w:line="480" w:lineRule="auto"/>
        <w:rPr>
          <w:rFonts w:ascii="Times New Roman" w:hAnsi="Times New Roman"/>
          <w:sz w:val="24"/>
          <w:szCs w:val="24"/>
        </w:rPr>
      </w:pPr>
      <w:r w:rsidRPr="00C276BB">
        <w:rPr>
          <w:rFonts w:ascii="Times New Roman" w:hAnsi="Times New Roman"/>
          <w:sz w:val="24"/>
          <w:szCs w:val="24"/>
        </w:rPr>
        <w:t xml:space="preserve">Among </w:t>
      </w:r>
      <w:r w:rsidR="00764446" w:rsidRPr="00C276BB">
        <w:rPr>
          <w:rFonts w:ascii="Times New Roman" w:hAnsi="Times New Roman"/>
          <w:sz w:val="24"/>
          <w:szCs w:val="24"/>
        </w:rPr>
        <w:t>560,94</w:t>
      </w:r>
      <w:r w:rsidR="00A16335" w:rsidRPr="00C276BB">
        <w:rPr>
          <w:rFonts w:ascii="Times New Roman" w:hAnsi="Times New Roman"/>
          <w:sz w:val="24"/>
          <w:szCs w:val="24"/>
        </w:rPr>
        <w:t>1</w:t>
      </w:r>
      <w:r w:rsidR="00764446" w:rsidRPr="00C276BB">
        <w:rPr>
          <w:rFonts w:ascii="Times New Roman" w:hAnsi="Times New Roman"/>
          <w:sz w:val="24"/>
          <w:szCs w:val="24"/>
        </w:rPr>
        <w:t xml:space="preserve"> </w:t>
      </w:r>
      <w:r w:rsidRPr="00C276BB">
        <w:rPr>
          <w:rFonts w:ascii="Times New Roman" w:hAnsi="Times New Roman"/>
          <w:sz w:val="24"/>
          <w:szCs w:val="24"/>
        </w:rPr>
        <w:t xml:space="preserve">pediatric outpatient visits, </w:t>
      </w:r>
      <w:r w:rsidR="00764446" w:rsidRPr="00C276BB">
        <w:rPr>
          <w:rFonts w:ascii="Times New Roman" w:hAnsi="Times New Roman"/>
          <w:sz w:val="24"/>
          <w:szCs w:val="24"/>
        </w:rPr>
        <w:t>19,27</w:t>
      </w:r>
      <w:r w:rsidR="00A16335" w:rsidRPr="00C276BB">
        <w:rPr>
          <w:rFonts w:ascii="Times New Roman" w:hAnsi="Times New Roman"/>
          <w:sz w:val="24"/>
          <w:szCs w:val="24"/>
        </w:rPr>
        <w:t>7</w:t>
      </w:r>
      <w:r w:rsidR="00764446" w:rsidRPr="00C276BB">
        <w:rPr>
          <w:rFonts w:ascii="Times New Roman" w:hAnsi="Times New Roman"/>
          <w:sz w:val="24"/>
          <w:szCs w:val="24"/>
        </w:rPr>
        <w:t xml:space="preserve"> </w:t>
      </w:r>
      <w:r w:rsidRPr="00C276BB">
        <w:rPr>
          <w:rFonts w:ascii="Times New Roman" w:hAnsi="Times New Roman"/>
          <w:sz w:val="24"/>
          <w:szCs w:val="24"/>
        </w:rPr>
        <w:t>(</w:t>
      </w:r>
      <w:r w:rsidR="00764446" w:rsidRPr="00C276BB">
        <w:rPr>
          <w:rFonts w:ascii="Times New Roman" w:hAnsi="Times New Roman"/>
          <w:sz w:val="24"/>
          <w:szCs w:val="24"/>
        </w:rPr>
        <w:t>3.4</w:t>
      </w:r>
      <w:r w:rsidRPr="00C276BB">
        <w:rPr>
          <w:rFonts w:ascii="Times New Roman" w:hAnsi="Times New Roman"/>
          <w:sz w:val="24"/>
          <w:szCs w:val="24"/>
        </w:rPr>
        <w:t xml:space="preserve">%) were reported as ILI. </w:t>
      </w:r>
      <w:r w:rsidR="001A531A" w:rsidRPr="00C276BB">
        <w:rPr>
          <w:rFonts w:ascii="Times New Roman" w:hAnsi="Times New Roman"/>
          <w:sz w:val="24"/>
          <w:szCs w:val="24"/>
        </w:rPr>
        <w:t>Specimens were collected from 7,</w:t>
      </w:r>
      <w:r w:rsidRPr="00C276BB">
        <w:rPr>
          <w:rFonts w:ascii="Times New Roman" w:hAnsi="Times New Roman"/>
          <w:sz w:val="24"/>
          <w:szCs w:val="24"/>
        </w:rPr>
        <w:t>71</w:t>
      </w:r>
      <w:r w:rsidR="00A16335" w:rsidRPr="00C276BB">
        <w:rPr>
          <w:rFonts w:ascii="Times New Roman" w:hAnsi="Times New Roman"/>
          <w:sz w:val="24"/>
          <w:szCs w:val="24"/>
        </w:rPr>
        <w:t>6</w:t>
      </w:r>
      <w:r w:rsidRPr="00C276BB">
        <w:rPr>
          <w:rFonts w:ascii="Times New Roman" w:hAnsi="Times New Roman"/>
          <w:sz w:val="24"/>
          <w:szCs w:val="24"/>
        </w:rPr>
        <w:t xml:space="preserve"> (40%) children</w:t>
      </w:r>
      <w:r w:rsidR="004C533B" w:rsidRPr="00C276BB">
        <w:rPr>
          <w:rFonts w:ascii="Times New Roman" w:hAnsi="Times New Roman"/>
          <w:sz w:val="24"/>
          <w:szCs w:val="24"/>
        </w:rPr>
        <w:t xml:space="preserve"> and</w:t>
      </w:r>
      <w:r w:rsidR="00D85D9B" w:rsidRPr="00C276BB">
        <w:rPr>
          <w:rFonts w:ascii="Times New Roman" w:hAnsi="Times New Roman"/>
          <w:sz w:val="24"/>
          <w:szCs w:val="24"/>
        </w:rPr>
        <w:t xml:space="preserve"> </w:t>
      </w:r>
      <w:r w:rsidRPr="00C276BB">
        <w:rPr>
          <w:rFonts w:ascii="Times New Roman" w:hAnsi="Times New Roman"/>
          <w:sz w:val="24"/>
          <w:szCs w:val="24"/>
        </w:rPr>
        <w:t>tested for PIV 1-3</w:t>
      </w:r>
      <w:r w:rsidR="004C533B" w:rsidRPr="00C276BB">
        <w:rPr>
          <w:rFonts w:ascii="Times New Roman" w:hAnsi="Times New Roman"/>
          <w:sz w:val="24"/>
          <w:szCs w:val="24"/>
        </w:rPr>
        <w:t>;</w:t>
      </w:r>
      <w:r w:rsidR="00CB7CC6" w:rsidRPr="00C276BB">
        <w:rPr>
          <w:rFonts w:ascii="Times New Roman" w:hAnsi="Times New Roman"/>
          <w:sz w:val="24"/>
          <w:szCs w:val="24"/>
        </w:rPr>
        <w:t xml:space="preserve"> the distribution of PIV </w:t>
      </w:r>
      <w:r w:rsidR="009854BA" w:rsidRPr="00C276BB">
        <w:rPr>
          <w:rFonts w:ascii="Times New Roman" w:hAnsi="Times New Roman"/>
          <w:sz w:val="24"/>
          <w:szCs w:val="24"/>
        </w:rPr>
        <w:t xml:space="preserve">1-3 </w:t>
      </w:r>
      <w:r w:rsidR="00CB7CC6" w:rsidRPr="00C276BB">
        <w:rPr>
          <w:rFonts w:ascii="Times New Roman" w:hAnsi="Times New Roman"/>
          <w:sz w:val="24"/>
          <w:szCs w:val="24"/>
        </w:rPr>
        <w:t xml:space="preserve">detections by type are shown in </w:t>
      </w:r>
      <w:r w:rsidR="00CB7CC6" w:rsidRPr="00C276BB">
        <w:rPr>
          <w:rFonts w:ascii="Times New Roman" w:hAnsi="Times New Roman"/>
          <w:b/>
          <w:sz w:val="24"/>
          <w:szCs w:val="24"/>
        </w:rPr>
        <w:t>Table 1</w:t>
      </w:r>
      <w:r w:rsidR="00CB7CC6" w:rsidRPr="00C276BB">
        <w:rPr>
          <w:rFonts w:ascii="Times New Roman" w:hAnsi="Times New Roman"/>
          <w:sz w:val="24"/>
          <w:szCs w:val="24"/>
        </w:rPr>
        <w:t>.  Among</w:t>
      </w:r>
      <w:r w:rsidR="001A531A" w:rsidRPr="00C276BB">
        <w:rPr>
          <w:rFonts w:ascii="Times New Roman" w:hAnsi="Times New Roman"/>
          <w:sz w:val="24"/>
          <w:szCs w:val="24"/>
        </w:rPr>
        <w:t xml:space="preserve"> </w:t>
      </w:r>
      <w:r w:rsidR="005762B8" w:rsidRPr="00C276BB">
        <w:rPr>
          <w:rFonts w:ascii="Times New Roman" w:hAnsi="Times New Roman"/>
          <w:sz w:val="24"/>
          <w:szCs w:val="24"/>
        </w:rPr>
        <w:t>255</w:t>
      </w:r>
      <w:r w:rsidR="00A16335" w:rsidRPr="00C276BB">
        <w:rPr>
          <w:rFonts w:ascii="Times New Roman" w:hAnsi="Times New Roman"/>
          <w:sz w:val="24"/>
          <w:szCs w:val="24"/>
        </w:rPr>
        <w:t>2</w:t>
      </w:r>
      <w:r w:rsidR="00C15FC8" w:rsidRPr="00C276BB">
        <w:rPr>
          <w:rFonts w:ascii="Times New Roman" w:hAnsi="Times New Roman"/>
          <w:sz w:val="24"/>
          <w:szCs w:val="24"/>
        </w:rPr>
        <w:t xml:space="preserve"> (</w:t>
      </w:r>
      <w:r w:rsidR="00D85D9B" w:rsidRPr="00C276BB">
        <w:rPr>
          <w:rFonts w:ascii="Times New Roman" w:hAnsi="Times New Roman"/>
          <w:sz w:val="24"/>
          <w:szCs w:val="24"/>
        </w:rPr>
        <w:t>3</w:t>
      </w:r>
      <w:r w:rsidR="005762B8" w:rsidRPr="00C276BB">
        <w:rPr>
          <w:rFonts w:ascii="Times New Roman" w:hAnsi="Times New Roman"/>
          <w:sz w:val="24"/>
          <w:szCs w:val="24"/>
        </w:rPr>
        <w:t>3</w:t>
      </w:r>
      <w:r w:rsidR="00C15FC8" w:rsidRPr="00C276BB">
        <w:rPr>
          <w:rFonts w:ascii="Times New Roman" w:hAnsi="Times New Roman"/>
          <w:sz w:val="24"/>
          <w:szCs w:val="24"/>
        </w:rPr>
        <w:t xml:space="preserve">%) </w:t>
      </w:r>
      <w:r w:rsidR="00CB7CC6" w:rsidRPr="00C276BB">
        <w:rPr>
          <w:rFonts w:ascii="Times New Roman" w:hAnsi="Times New Roman"/>
          <w:sz w:val="24"/>
          <w:szCs w:val="24"/>
        </w:rPr>
        <w:t>children</w:t>
      </w:r>
      <w:r w:rsidR="00E31E8C" w:rsidRPr="00C276BB">
        <w:rPr>
          <w:rFonts w:ascii="Times New Roman" w:hAnsi="Times New Roman"/>
          <w:sz w:val="24"/>
          <w:szCs w:val="24"/>
        </w:rPr>
        <w:t xml:space="preserve"> </w:t>
      </w:r>
      <w:r w:rsidR="00C15FC8" w:rsidRPr="00C276BB">
        <w:rPr>
          <w:rFonts w:ascii="Times New Roman" w:hAnsi="Times New Roman"/>
          <w:sz w:val="24"/>
          <w:szCs w:val="24"/>
        </w:rPr>
        <w:t xml:space="preserve">tested for </w:t>
      </w:r>
      <w:r w:rsidR="00CB7CC6" w:rsidRPr="00C276BB">
        <w:rPr>
          <w:rFonts w:ascii="Times New Roman" w:hAnsi="Times New Roman"/>
          <w:sz w:val="24"/>
          <w:szCs w:val="24"/>
        </w:rPr>
        <w:t xml:space="preserve">all </w:t>
      </w:r>
      <w:r w:rsidR="009854BA" w:rsidRPr="00C276BB">
        <w:rPr>
          <w:rFonts w:ascii="Times New Roman" w:hAnsi="Times New Roman"/>
          <w:sz w:val="24"/>
          <w:szCs w:val="24"/>
        </w:rPr>
        <w:t xml:space="preserve">four </w:t>
      </w:r>
      <w:r w:rsidR="00CB7CC6" w:rsidRPr="00C276BB">
        <w:rPr>
          <w:rFonts w:ascii="Times New Roman" w:hAnsi="Times New Roman"/>
          <w:sz w:val="24"/>
          <w:szCs w:val="24"/>
        </w:rPr>
        <w:t>PIV types,</w:t>
      </w:r>
      <w:r w:rsidR="009854BA" w:rsidRPr="00C276BB">
        <w:rPr>
          <w:rFonts w:ascii="Times New Roman" w:hAnsi="Times New Roman"/>
          <w:sz w:val="24"/>
          <w:szCs w:val="24"/>
        </w:rPr>
        <w:t xml:space="preserve"> </w:t>
      </w:r>
      <w:r w:rsidR="00284777" w:rsidRPr="00C276BB">
        <w:rPr>
          <w:rFonts w:ascii="Times New Roman" w:hAnsi="Times New Roman"/>
          <w:sz w:val="24"/>
          <w:szCs w:val="24"/>
        </w:rPr>
        <w:t>229 (9.0</w:t>
      </w:r>
      <w:r w:rsidR="00910117" w:rsidRPr="00C276BB">
        <w:rPr>
          <w:rFonts w:ascii="Times New Roman" w:hAnsi="Times New Roman"/>
          <w:sz w:val="24"/>
          <w:szCs w:val="24"/>
        </w:rPr>
        <w:t>%</w:t>
      </w:r>
      <w:r w:rsidR="00284777" w:rsidRPr="00C276BB">
        <w:rPr>
          <w:rFonts w:ascii="Times New Roman" w:hAnsi="Times New Roman"/>
          <w:sz w:val="24"/>
          <w:szCs w:val="24"/>
        </w:rPr>
        <w:t xml:space="preserve">) </w:t>
      </w:r>
      <w:r w:rsidR="009854BA" w:rsidRPr="00C276BB">
        <w:rPr>
          <w:rFonts w:ascii="Times New Roman" w:hAnsi="Times New Roman"/>
          <w:sz w:val="24"/>
          <w:szCs w:val="24"/>
        </w:rPr>
        <w:t xml:space="preserve">tested positive for at least one PIV, including </w:t>
      </w:r>
      <w:r w:rsidR="00284777" w:rsidRPr="00C276BB">
        <w:rPr>
          <w:rFonts w:ascii="Times New Roman" w:hAnsi="Times New Roman"/>
          <w:sz w:val="24"/>
          <w:szCs w:val="24"/>
        </w:rPr>
        <w:t>62 (</w:t>
      </w:r>
      <w:r w:rsidR="00910117" w:rsidRPr="00C276BB">
        <w:rPr>
          <w:rFonts w:ascii="Times New Roman" w:hAnsi="Times New Roman"/>
          <w:sz w:val="24"/>
          <w:szCs w:val="24"/>
        </w:rPr>
        <w:t>2.4</w:t>
      </w:r>
      <w:r w:rsidR="00FA2544" w:rsidRPr="00C276BB">
        <w:rPr>
          <w:rFonts w:ascii="Times New Roman" w:hAnsi="Times New Roman"/>
          <w:sz w:val="24"/>
          <w:szCs w:val="24"/>
        </w:rPr>
        <w:t>%</w:t>
      </w:r>
      <w:r w:rsidR="00284777" w:rsidRPr="00C276BB">
        <w:rPr>
          <w:rFonts w:ascii="Times New Roman" w:hAnsi="Times New Roman"/>
          <w:sz w:val="24"/>
          <w:szCs w:val="24"/>
        </w:rPr>
        <w:t>)</w:t>
      </w:r>
      <w:r w:rsidR="00FA2544" w:rsidRPr="00C276BB">
        <w:rPr>
          <w:rFonts w:ascii="Times New Roman" w:hAnsi="Times New Roman"/>
          <w:sz w:val="24"/>
          <w:szCs w:val="24"/>
        </w:rPr>
        <w:t xml:space="preserve"> PIV1, </w:t>
      </w:r>
      <w:r w:rsidR="00284777" w:rsidRPr="00C276BB">
        <w:rPr>
          <w:rFonts w:ascii="Times New Roman" w:hAnsi="Times New Roman"/>
          <w:sz w:val="24"/>
          <w:szCs w:val="24"/>
        </w:rPr>
        <w:t>57 (</w:t>
      </w:r>
      <w:r w:rsidR="00910117" w:rsidRPr="00C276BB">
        <w:rPr>
          <w:rFonts w:ascii="Times New Roman" w:hAnsi="Times New Roman"/>
          <w:sz w:val="24"/>
          <w:szCs w:val="24"/>
        </w:rPr>
        <w:t>2.2</w:t>
      </w:r>
      <w:r w:rsidR="00FA2544" w:rsidRPr="00C276BB">
        <w:rPr>
          <w:rFonts w:ascii="Times New Roman" w:hAnsi="Times New Roman"/>
          <w:sz w:val="24"/>
          <w:szCs w:val="24"/>
        </w:rPr>
        <w:t>%</w:t>
      </w:r>
      <w:r w:rsidR="00284777" w:rsidRPr="00C276BB">
        <w:rPr>
          <w:rFonts w:ascii="Times New Roman" w:hAnsi="Times New Roman"/>
          <w:sz w:val="24"/>
          <w:szCs w:val="24"/>
        </w:rPr>
        <w:t>)</w:t>
      </w:r>
      <w:r w:rsidR="00FA2544" w:rsidRPr="00C276BB">
        <w:rPr>
          <w:rFonts w:ascii="Times New Roman" w:hAnsi="Times New Roman"/>
          <w:sz w:val="24"/>
          <w:szCs w:val="24"/>
        </w:rPr>
        <w:t xml:space="preserve"> PIV2, </w:t>
      </w:r>
      <w:r w:rsidR="00284777" w:rsidRPr="00C276BB">
        <w:rPr>
          <w:rFonts w:ascii="Times New Roman" w:hAnsi="Times New Roman"/>
          <w:sz w:val="24"/>
          <w:szCs w:val="24"/>
        </w:rPr>
        <w:t>98 (</w:t>
      </w:r>
      <w:r w:rsidR="00910117" w:rsidRPr="00C276BB">
        <w:rPr>
          <w:rFonts w:ascii="Times New Roman" w:hAnsi="Times New Roman"/>
          <w:sz w:val="24"/>
          <w:szCs w:val="24"/>
        </w:rPr>
        <w:t>3.8</w:t>
      </w:r>
      <w:r w:rsidR="00FA2544" w:rsidRPr="00C276BB">
        <w:rPr>
          <w:rFonts w:ascii="Times New Roman" w:hAnsi="Times New Roman"/>
          <w:sz w:val="24"/>
          <w:szCs w:val="24"/>
        </w:rPr>
        <w:t>%</w:t>
      </w:r>
      <w:r w:rsidR="00284777" w:rsidRPr="00C276BB">
        <w:rPr>
          <w:rFonts w:ascii="Times New Roman" w:hAnsi="Times New Roman"/>
          <w:sz w:val="24"/>
          <w:szCs w:val="24"/>
        </w:rPr>
        <w:t>)</w:t>
      </w:r>
      <w:r w:rsidR="00FA2544" w:rsidRPr="00C276BB">
        <w:rPr>
          <w:rFonts w:ascii="Times New Roman" w:hAnsi="Times New Roman"/>
          <w:sz w:val="24"/>
          <w:szCs w:val="24"/>
        </w:rPr>
        <w:t xml:space="preserve"> PIV3 and </w:t>
      </w:r>
      <w:r w:rsidR="00284777" w:rsidRPr="00C276BB">
        <w:rPr>
          <w:rFonts w:ascii="Times New Roman" w:hAnsi="Times New Roman"/>
          <w:sz w:val="24"/>
          <w:szCs w:val="24"/>
        </w:rPr>
        <w:t>12 (</w:t>
      </w:r>
      <w:r w:rsidR="00910117" w:rsidRPr="00C276BB">
        <w:rPr>
          <w:rFonts w:ascii="Times New Roman" w:hAnsi="Times New Roman"/>
          <w:sz w:val="24"/>
          <w:szCs w:val="24"/>
        </w:rPr>
        <w:t>0.5</w:t>
      </w:r>
      <w:r w:rsidR="00FA2544" w:rsidRPr="00C276BB">
        <w:rPr>
          <w:rFonts w:ascii="Times New Roman" w:hAnsi="Times New Roman"/>
          <w:sz w:val="24"/>
          <w:szCs w:val="24"/>
        </w:rPr>
        <w:t>%</w:t>
      </w:r>
      <w:r w:rsidR="00284777" w:rsidRPr="00C276BB">
        <w:rPr>
          <w:rFonts w:ascii="Times New Roman" w:hAnsi="Times New Roman"/>
          <w:sz w:val="24"/>
          <w:szCs w:val="24"/>
        </w:rPr>
        <w:t>)</w:t>
      </w:r>
      <w:r w:rsidR="00FA2544" w:rsidRPr="00C276BB">
        <w:rPr>
          <w:rFonts w:ascii="Times New Roman" w:hAnsi="Times New Roman"/>
          <w:sz w:val="24"/>
          <w:szCs w:val="24"/>
        </w:rPr>
        <w:t xml:space="preserve"> PIV4.</w:t>
      </w:r>
      <w:r w:rsidR="0078326C" w:rsidRPr="00C276BB">
        <w:rPr>
          <w:rFonts w:ascii="Times New Roman" w:hAnsi="Times New Roman"/>
          <w:sz w:val="24"/>
          <w:szCs w:val="24"/>
        </w:rPr>
        <w:t xml:space="preserve">  </w:t>
      </w:r>
      <w:r w:rsidR="00A16335" w:rsidRPr="00C276BB">
        <w:rPr>
          <w:rFonts w:ascii="Times New Roman" w:hAnsi="Times New Roman"/>
          <w:sz w:val="24"/>
          <w:szCs w:val="24"/>
        </w:rPr>
        <w:t>The</w:t>
      </w:r>
      <w:r w:rsidR="00B4536A" w:rsidRPr="00C276BB">
        <w:rPr>
          <w:rFonts w:ascii="Times New Roman" w:hAnsi="Times New Roman"/>
          <w:sz w:val="24"/>
          <w:szCs w:val="24"/>
        </w:rPr>
        <w:t xml:space="preserve"> distribution of </w:t>
      </w:r>
      <w:r w:rsidR="00F55AAE" w:rsidRPr="00C276BB">
        <w:rPr>
          <w:rFonts w:ascii="Times New Roman" w:hAnsi="Times New Roman"/>
          <w:sz w:val="24"/>
          <w:szCs w:val="24"/>
        </w:rPr>
        <w:t xml:space="preserve">virus types among </w:t>
      </w:r>
      <w:r w:rsidR="008E6C49" w:rsidRPr="00C276BB">
        <w:rPr>
          <w:rFonts w:ascii="Times New Roman" w:hAnsi="Times New Roman"/>
          <w:sz w:val="24"/>
          <w:szCs w:val="24"/>
        </w:rPr>
        <w:t xml:space="preserve">all </w:t>
      </w:r>
      <w:r w:rsidR="00B4536A" w:rsidRPr="00C276BB">
        <w:rPr>
          <w:rFonts w:ascii="Times New Roman" w:hAnsi="Times New Roman"/>
          <w:sz w:val="24"/>
          <w:szCs w:val="24"/>
        </w:rPr>
        <w:t>detections</w:t>
      </w:r>
      <w:r w:rsidR="006404BC" w:rsidRPr="00C276BB">
        <w:rPr>
          <w:rFonts w:ascii="Times New Roman" w:hAnsi="Times New Roman"/>
          <w:sz w:val="24"/>
          <w:szCs w:val="24"/>
        </w:rPr>
        <w:t xml:space="preserve"> </w:t>
      </w:r>
      <w:r w:rsidR="004C533B" w:rsidRPr="00C276BB">
        <w:rPr>
          <w:rFonts w:ascii="Times New Roman" w:hAnsi="Times New Roman"/>
          <w:sz w:val="24"/>
          <w:szCs w:val="24"/>
        </w:rPr>
        <w:t>was</w:t>
      </w:r>
      <w:r w:rsidR="00B4536A" w:rsidRPr="00C276BB">
        <w:rPr>
          <w:rFonts w:ascii="Times New Roman" w:hAnsi="Times New Roman"/>
          <w:sz w:val="24"/>
          <w:szCs w:val="24"/>
        </w:rPr>
        <w:t xml:space="preserve">: </w:t>
      </w:r>
      <w:r w:rsidR="00C4198F" w:rsidRPr="00C276BB">
        <w:rPr>
          <w:rFonts w:ascii="Times New Roman" w:hAnsi="Times New Roman"/>
          <w:sz w:val="24"/>
          <w:szCs w:val="24"/>
        </w:rPr>
        <w:t xml:space="preserve">27% </w:t>
      </w:r>
      <w:r w:rsidR="00B4536A" w:rsidRPr="00C276BB">
        <w:rPr>
          <w:rFonts w:ascii="Times New Roman" w:hAnsi="Times New Roman"/>
          <w:sz w:val="24"/>
          <w:szCs w:val="24"/>
        </w:rPr>
        <w:t xml:space="preserve">PIV1, </w:t>
      </w:r>
      <w:r w:rsidR="00C4198F" w:rsidRPr="00C276BB">
        <w:rPr>
          <w:rFonts w:ascii="Times New Roman" w:hAnsi="Times New Roman"/>
          <w:sz w:val="24"/>
          <w:szCs w:val="24"/>
        </w:rPr>
        <w:t xml:space="preserve">25% </w:t>
      </w:r>
      <w:r w:rsidR="00B4536A" w:rsidRPr="00C276BB">
        <w:rPr>
          <w:rFonts w:ascii="Times New Roman" w:hAnsi="Times New Roman"/>
          <w:sz w:val="24"/>
          <w:szCs w:val="24"/>
        </w:rPr>
        <w:t xml:space="preserve">PIV2, </w:t>
      </w:r>
      <w:r w:rsidR="00C4198F" w:rsidRPr="00C276BB">
        <w:rPr>
          <w:rFonts w:ascii="Times New Roman" w:hAnsi="Times New Roman"/>
          <w:sz w:val="24"/>
          <w:szCs w:val="24"/>
        </w:rPr>
        <w:t xml:space="preserve">43% </w:t>
      </w:r>
      <w:r w:rsidR="00B4536A" w:rsidRPr="00C276BB">
        <w:rPr>
          <w:rFonts w:ascii="Times New Roman" w:hAnsi="Times New Roman"/>
          <w:sz w:val="24"/>
          <w:szCs w:val="24"/>
        </w:rPr>
        <w:t xml:space="preserve">PIV3, </w:t>
      </w:r>
      <w:r w:rsidR="00C4198F" w:rsidRPr="00C276BB">
        <w:rPr>
          <w:rFonts w:ascii="Times New Roman" w:hAnsi="Times New Roman"/>
          <w:sz w:val="24"/>
          <w:szCs w:val="24"/>
        </w:rPr>
        <w:t xml:space="preserve">and 5% </w:t>
      </w:r>
      <w:r w:rsidR="00B4536A" w:rsidRPr="00C276BB">
        <w:rPr>
          <w:rFonts w:ascii="Times New Roman" w:hAnsi="Times New Roman"/>
          <w:sz w:val="24"/>
          <w:szCs w:val="24"/>
        </w:rPr>
        <w:t>PIV4</w:t>
      </w:r>
      <w:r w:rsidR="00C4198F" w:rsidRPr="00C276BB">
        <w:rPr>
          <w:rStyle w:val="CommentReference"/>
          <w:rFonts w:ascii="Times New Roman" w:hAnsi="Times New Roman"/>
          <w:sz w:val="24"/>
          <w:szCs w:val="24"/>
        </w:rPr>
        <w:t>.</w:t>
      </w:r>
      <w:r w:rsidR="00FA2544" w:rsidRPr="00C276BB">
        <w:rPr>
          <w:rFonts w:ascii="Times New Roman" w:hAnsi="Times New Roman"/>
          <w:sz w:val="24"/>
          <w:szCs w:val="24"/>
        </w:rPr>
        <w:t xml:space="preserve">  </w:t>
      </w:r>
      <w:r w:rsidRPr="00C276BB">
        <w:rPr>
          <w:rFonts w:ascii="Times New Roman" w:hAnsi="Times New Roman"/>
          <w:sz w:val="24"/>
          <w:szCs w:val="24"/>
        </w:rPr>
        <w:t>At least one additional respiratory virus was detected in 1</w:t>
      </w:r>
      <w:r w:rsidR="003241AC" w:rsidRPr="00C276BB">
        <w:rPr>
          <w:rFonts w:ascii="Times New Roman" w:hAnsi="Times New Roman"/>
          <w:sz w:val="24"/>
          <w:szCs w:val="24"/>
        </w:rPr>
        <w:t>9</w:t>
      </w:r>
      <w:r w:rsidRPr="00C276BB">
        <w:rPr>
          <w:rFonts w:ascii="Times New Roman" w:hAnsi="Times New Roman"/>
          <w:sz w:val="24"/>
          <w:szCs w:val="24"/>
        </w:rPr>
        <w:t>%</w:t>
      </w:r>
      <w:r w:rsidR="00A47C47" w:rsidRPr="00C276BB">
        <w:rPr>
          <w:rFonts w:ascii="Times New Roman" w:hAnsi="Times New Roman"/>
          <w:sz w:val="24"/>
          <w:szCs w:val="24"/>
        </w:rPr>
        <w:t xml:space="preserve"> of </w:t>
      </w:r>
      <w:r w:rsidR="002F3592" w:rsidRPr="00C276BB">
        <w:rPr>
          <w:rFonts w:ascii="Times New Roman" w:hAnsi="Times New Roman"/>
          <w:sz w:val="24"/>
          <w:szCs w:val="24"/>
        </w:rPr>
        <w:t>6</w:t>
      </w:r>
      <w:r w:rsidR="0041465F" w:rsidRPr="00C276BB">
        <w:rPr>
          <w:rFonts w:ascii="Times New Roman" w:hAnsi="Times New Roman"/>
          <w:sz w:val="24"/>
          <w:szCs w:val="24"/>
        </w:rPr>
        <w:t>19</w:t>
      </w:r>
      <w:r w:rsidR="002F3592" w:rsidRPr="00C276BB">
        <w:rPr>
          <w:rFonts w:ascii="Times New Roman" w:hAnsi="Times New Roman"/>
          <w:sz w:val="24"/>
          <w:szCs w:val="24"/>
        </w:rPr>
        <w:t xml:space="preserve"> </w:t>
      </w:r>
      <w:r w:rsidR="008047EC" w:rsidRPr="00C276BB">
        <w:rPr>
          <w:rFonts w:ascii="Times New Roman" w:hAnsi="Times New Roman"/>
          <w:sz w:val="24"/>
          <w:szCs w:val="24"/>
        </w:rPr>
        <w:t>children positive for PIV 1-3</w:t>
      </w:r>
      <w:r w:rsidR="00924783" w:rsidRPr="00C276BB">
        <w:rPr>
          <w:rFonts w:ascii="Times New Roman" w:hAnsi="Times New Roman"/>
          <w:sz w:val="24"/>
          <w:szCs w:val="24"/>
        </w:rPr>
        <w:t>; most</w:t>
      </w:r>
      <w:r w:rsidR="00160BFB" w:rsidRPr="00C276BB">
        <w:rPr>
          <w:rFonts w:ascii="Times New Roman" w:hAnsi="Times New Roman"/>
          <w:sz w:val="24"/>
          <w:szCs w:val="24"/>
        </w:rPr>
        <w:t xml:space="preserve"> common</w:t>
      </w:r>
      <w:r w:rsidR="00924783" w:rsidRPr="00C276BB">
        <w:rPr>
          <w:rFonts w:ascii="Times New Roman" w:hAnsi="Times New Roman"/>
          <w:sz w:val="24"/>
          <w:szCs w:val="24"/>
        </w:rPr>
        <w:t>ly</w:t>
      </w:r>
      <w:r w:rsidR="00160BFB" w:rsidRPr="00C276BB">
        <w:rPr>
          <w:rFonts w:ascii="Times New Roman" w:hAnsi="Times New Roman"/>
          <w:sz w:val="24"/>
          <w:szCs w:val="24"/>
        </w:rPr>
        <w:t xml:space="preserve"> rhinovirus/enterovirus</w:t>
      </w:r>
      <w:r w:rsidR="00B130AF" w:rsidRPr="00C276BB">
        <w:rPr>
          <w:rFonts w:ascii="Times New Roman" w:hAnsi="Times New Roman"/>
          <w:sz w:val="24"/>
          <w:szCs w:val="24"/>
        </w:rPr>
        <w:t xml:space="preserve"> </w:t>
      </w:r>
      <w:r w:rsidR="00160BFB" w:rsidRPr="00C276BB">
        <w:rPr>
          <w:rFonts w:ascii="Times New Roman" w:hAnsi="Times New Roman"/>
          <w:sz w:val="24"/>
          <w:szCs w:val="24"/>
        </w:rPr>
        <w:t>(49%), adenovirus (2</w:t>
      </w:r>
      <w:r w:rsidR="0041465F" w:rsidRPr="00C276BB">
        <w:rPr>
          <w:rFonts w:ascii="Times New Roman" w:hAnsi="Times New Roman"/>
          <w:sz w:val="24"/>
          <w:szCs w:val="24"/>
        </w:rPr>
        <w:t>3</w:t>
      </w:r>
      <w:r w:rsidR="00160BFB" w:rsidRPr="00C276BB">
        <w:rPr>
          <w:rFonts w:ascii="Times New Roman" w:hAnsi="Times New Roman"/>
          <w:sz w:val="24"/>
          <w:szCs w:val="24"/>
        </w:rPr>
        <w:t>%), coronavirus (1</w:t>
      </w:r>
      <w:r w:rsidR="0041465F" w:rsidRPr="00C276BB">
        <w:rPr>
          <w:rFonts w:ascii="Times New Roman" w:hAnsi="Times New Roman"/>
          <w:sz w:val="24"/>
          <w:szCs w:val="24"/>
        </w:rPr>
        <w:t>8</w:t>
      </w:r>
      <w:r w:rsidR="00160BFB" w:rsidRPr="00C276BB">
        <w:rPr>
          <w:rFonts w:ascii="Times New Roman" w:hAnsi="Times New Roman"/>
          <w:sz w:val="24"/>
          <w:szCs w:val="24"/>
        </w:rPr>
        <w:t>%) and influenza (1</w:t>
      </w:r>
      <w:r w:rsidR="0041465F" w:rsidRPr="00C276BB">
        <w:rPr>
          <w:rFonts w:ascii="Times New Roman" w:hAnsi="Times New Roman"/>
          <w:sz w:val="24"/>
          <w:szCs w:val="24"/>
        </w:rPr>
        <w:t>1</w:t>
      </w:r>
      <w:r w:rsidR="00160BFB" w:rsidRPr="00C276BB">
        <w:rPr>
          <w:rFonts w:ascii="Times New Roman" w:hAnsi="Times New Roman"/>
          <w:sz w:val="24"/>
          <w:szCs w:val="24"/>
        </w:rPr>
        <w:t>%)</w:t>
      </w:r>
      <w:r w:rsidR="00A47C47" w:rsidRPr="00C276BB">
        <w:rPr>
          <w:rFonts w:ascii="Times New Roman" w:hAnsi="Times New Roman"/>
          <w:sz w:val="24"/>
          <w:szCs w:val="24"/>
        </w:rPr>
        <w:t xml:space="preserve">.  </w:t>
      </w:r>
      <w:r w:rsidR="006404BC" w:rsidRPr="00C276BB">
        <w:rPr>
          <w:rFonts w:ascii="Times New Roman" w:hAnsi="Times New Roman"/>
          <w:sz w:val="24"/>
          <w:szCs w:val="24"/>
        </w:rPr>
        <w:t>P</w:t>
      </w:r>
      <w:r w:rsidR="00E60FE9" w:rsidRPr="00C276BB">
        <w:rPr>
          <w:rFonts w:ascii="Times New Roman" w:hAnsi="Times New Roman"/>
          <w:sz w:val="24"/>
          <w:szCs w:val="24"/>
        </w:rPr>
        <w:t>arainfluenza virus</w:t>
      </w:r>
      <w:r w:rsidR="006404BC" w:rsidRPr="00C276BB">
        <w:rPr>
          <w:rFonts w:ascii="Times New Roman" w:hAnsi="Times New Roman"/>
          <w:sz w:val="24"/>
          <w:szCs w:val="24"/>
        </w:rPr>
        <w:t xml:space="preserve"> c</w:t>
      </w:r>
      <w:r w:rsidRPr="00C276BB">
        <w:rPr>
          <w:rFonts w:ascii="Times New Roman" w:hAnsi="Times New Roman"/>
          <w:sz w:val="24"/>
          <w:szCs w:val="24"/>
        </w:rPr>
        <w:t xml:space="preserve">o-detections </w:t>
      </w:r>
      <w:r w:rsidR="00A47C47" w:rsidRPr="00C276BB">
        <w:rPr>
          <w:rFonts w:ascii="Times New Roman" w:hAnsi="Times New Roman"/>
          <w:sz w:val="24"/>
          <w:szCs w:val="24"/>
        </w:rPr>
        <w:t xml:space="preserve">were </w:t>
      </w:r>
      <w:r w:rsidRPr="00C276BB">
        <w:rPr>
          <w:rFonts w:ascii="Times New Roman" w:hAnsi="Times New Roman"/>
          <w:sz w:val="24"/>
          <w:szCs w:val="24"/>
        </w:rPr>
        <w:t xml:space="preserve">identified </w:t>
      </w:r>
      <w:r w:rsidR="00A47C47" w:rsidRPr="00C276BB">
        <w:rPr>
          <w:rFonts w:ascii="Times New Roman" w:hAnsi="Times New Roman"/>
          <w:sz w:val="24"/>
          <w:szCs w:val="24"/>
        </w:rPr>
        <w:t>in 5</w:t>
      </w:r>
      <w:r w:rsidRPr="00C276BB">
        <w:rPr>
          <w:rFonts w:ascii="Times New Roman" w:hAnsi="Times New Roman"/>
          <w:sz w:val="24"/>
          <w:szCs w:val="24"/>
        </w:rPr>
        <w:t xml:space="preserve"> children (</w:t>
      </w:r>
      <w:r w:rsidR="002F3592" w:rsidRPr="00C276BB">
        <w:rPr>
          <w:rFonts w:ascii="Times New Roman" w:hAnsi="Times New Roman"/>
          <w:sz w:val="24"/>
          <w:szCs w:val="24"/>
        </w:rPr>
        <w:t>0.8</w:t>
      </w:r>
      <w:r w:rsidRPr="00C276BB">
        <w:rPr>
          <w:rFonts w:ascii="Times New Roman" w:hAnsi="Times New Roman"/>
          <w:sz w:val="24"/>
          <w:szCs w:val="24"/>
        </w:rPr>
        <w:t>%), including</w:t>
      </w:r>
      <w:r w:rsidR="001A531A" w:rsidRPr="00C276BB">
        <w:rPr>
          <w:rFonts w:ascii="Times New Roman" w:hAnsi="Times New Roman"/>
          <w:sz w:val="24"/>
          <w:szCs w:val="24"/>
        </w:rPr>
        <w:t xml:space="preserve"> </w:t>
      </w:r>
      <w:r w:rsidR="00A47C47" w:rsidRPr="00C276BB">
        <w:rPr>
          <w:rFonts w:ascii="Times New Roman" w:hAnsi="Times New Roman"/>
          <w:sz w:val="24"/>
          <w:szCs w:val="24"/>
        </w:rPr>
        <w:t xml:space="preserve">1 PIV1/PIV2, 1 PIV3/PIV4, 1 PIV2/PIV3, </w:t>
      </w:r>
      <w:r w:rsidR="0078326C" w:rsidRPr="00C276BB">
        <w:rPr>
          <w:rFonts w:ascii="Times New Roman" w:hAnsi="Times New Roman"/>
          <w:sz w:val="24"/>
          <w:szCs w:val="24"/>
        </w:rPr>
        <w:t xml:space="preserve">and </w:t>
      </w:r>
      <w:r w:rsidR="00A47C47" w:rsidRPr="00C276BB">
        <w:rPr>
          <w:rFonts w:ascii="Times New Roman" w:hAnsi="Times New Roman"/>
          <w:sz w:val="24"/>
          <w:szCs w:val="24"/>
        </w:rPr>
        <w:t xml:space="preserve">2 PIV1/PIV3.  </w:t>
      </w:r>
      <w:r w:rsidR="005C5C3E" w:rsidRPr="00C276BB">
        <w:rPr>
          <w:rFonts w:ascii="Times New Roman" w:hAnsi="Times New Roman"/>
          <w:sz w:val="24"/>
          <w:szCs w:val="24"/>
        </w:rPr>
        <w:t>Across all years, 63% of</w:t>
      </w:r>
      <w:r w:rsidR="00233A27" w:rsidRPr="00C276BB">
        <w:rPr>
          <w:rFonts w:ascii="Times New Roman" w:hAnsi="Times New Roman"/>
          <w:sz w:val="24"/>
          <w:szCs w:val="24"/>
        </w:rPr>
        <w:t xml:space="preserve"> ILI patients negative for PIV 1-3 </w:t>
      </w:r>
      <w:r w:rsidR="005C5C3E" w:rsidRPr="00C276BB">
        <w:rPr>
          <w:rFonts w:ascii="Times New Roman" w:hAnsi="Times New Roman"/>
          <w:sz w:val="24"/>
          <w:szCs w:val="24"/>
        </w:rPr>
        <w:t>tested positive for at least one respiratory virus</w:t>
      </w:r>
      <w:r w:rsidR="004B4E40" w:rsidRPr="00C276BB">
        <w:rPr>
          <w:rFonts w:ascii="Times New Roman" w:hAnsi="Times New Roman"/>
          <w:sz w:val="24"/>
          <w:szCs w:val="24"/>
        </w:rPr>
        <w:t xml:space="preserve"> (data not shown)</w:t>
      </w:r>
      <w:r w:rsidR="005C5C3E" w:rsidRPr="00C276BB">
        <w:rPr>
          <w:rFonts w:ascii="Times New Roman" w:hAnsi="Times New Roman"/>
          <w:sz w:val="24"/>
          <w:szCs w:val="24"/>
        </w:rPr>
        <w:t>.</w:t>
      </w:r>
    </w:p>
    <w:p w14:paraId="4D312AE0" w14:textId="77777777" w:rsidR="008F5D63" w:rsidRPr="00C276BB" w:rsidRDefault="008F5D63" w:rsidP="00C276BB">
      <w:pPr>
        <w:spacing w:line="480" w:lineRule="auto"/>
        <w:rPr>
          <w:rFonts w:ascii="Times New Roman" w:hAnsi="Times New Roman"/>
          <w:i/>
          <w:sz w:val="24"/>
          <w:szCs w:val="24"/>
        </w:rPr>
      </w:pPr>
      <w:r w:rsidRPr="00C276BB">
        <w:rPr>
          <w:rFonts w:ascii="Times New Roman" w:hAnsi="Times New Roman"/>
          <w:i/>
          <w:sz w:val="24"/>
          <w:szCs w:val="24"/>
        </w:rPr>
        <w:lastRenderedPageBreak/>
        <w:t>Parainfluenza Virus Seasonality</w:t>
      </w:r>
    </w:p>
    <w:p w14:paraId="7246B78D" w14:textId="75FA877B" w:rsidR="00194E5D" w:rsidRPr="00C276BB" w:rsidRDefault="00924783" w:rsidP="00C276BB">
      <w:pPr>
        <w:spacing w:line="480" w:lineRule="auto"/>
        <w:rPr>
          <w:rFonts w:ascii="Times New Roman" w:hAnsi="Times New Roman"/>
          <w:sz w:val="24"/>
          <w:szCs w:val="24"/>
        </w:rPr>
      </w:pPr>
      <w:r w:rsidRPr="00C276BB">
        <w:rPr>
          <w:rFonts w:ascii="Times New Roman" w:hAnsi="Times New Roman"/>
          <w:sz w:val="24"/>
          <w:szCs w:val="24"/>
        </w:rPr>
        <w:t>During</w:t>
      </w:r>
      <w:r w:rsidR="0056795E" w:rsidRPr="00C276BB">
        <w:rPr>
          <w:rFonts w:ascii="Times New Roman" w:hAnsi="Times New Roman"/>
          <w:sz w:val="24"/>
          <w:szCs w:val="24"/>
        </w:rPr>
        <w:t xml:space="preserve"> the four surveillance years</w:t>
      </w:r>
      <w:r w:rsidRPr="00C276BB">
        <w:rPr>
          <w:rFonts w:ascii="Times New Roman" w:hAnsi="Times New Roman"/>
          <w:sz w:val="24"/>
          <w:szCs w:val="24"/>
        </w:rPr>
        <w:t xml:space="preserve">, </w:t>
      </w:r>
      <w:r w:rsidR="007045E1" w:rsidRPr="00C276BB">
        <w:rPr>
          <w:rFonts w:ascii="Times New Roman" w:hAnsi="Times New Roman"/>
          <w:sz w:val="24"/>
          <w:szCs w:val="24"/>
        </w:rPr>
        <w:t>PIV1 and PIV2 were</w:t>
      </w:r>
      <w:r w:rsidRPr="00C276BB">
        <w:rPr>
          <w:rFonts w:ascii="Times New Roman" w:hAnsi="Times New Roman"/>
          <w:sz w:val="24"/>
          <w:szCs w:val="24"/>
        </w:rPr>
        <w:t xml:space="preserve"> most frequently</w:t>
      </w:r>
      <w:r w:rsidR="007045E1" w:rsidRPr="00C276BB">
        <w:rPr>
          <w:rFonts w:ascii="Times New Roman" w:hAnsi="Times New Roman"/>
          <w:sz w:val="24"/>
          <w:szCs w:val="24"/>
        </w:rPr>
        <w:t xml:space="preserve"> detected </w:t>
      </w:r>
      <w:r w:rsidR="0056795E" w:rsidRPr="00C276BB">
        <w:rPr>
          <w:rFonts w:ascii="Times New Roman" w:hAnsi="Times New Roman"/>
          <w:sz w:val="24"/>
          <w:szCs w:val="24"/>
        </w:rPr>
        <w:t>in the fall and winter</w:t>
      </w:r>
      <w:r w:rsidRPr="00C276BB">
        <w:rPr>
          <w:rFonts w:ascii="Times New Roman" w:hAnsi="Times New Roman"/>
          <w:sz w:val="24"/>
          <w:szCs w:val="24"/>
        </w:rPr>
        <w:t xml:space="preserve"> (</w:t>
      </w:r>
      <w:r w:rsidRPr="00C276BB">
        <w:rPr>
          <w:rFonts w:ascii="Times New Roman" w:hAnsi="Times New Roman"/>
          <w:b/>
          <w:sz w:val="24"/>
          <w:szCs w:val="24"/>
        </w:rPr>
        <w:t>Figure 1</w:t>
      </w:r>
      <w:r w:rsidRPr="00C276BB">
        <w:rPr>
          <w:rFonts w:ascii="Times New Roman" w:hAnsi="Times New Roman"/>
          <w:sz w:val="24"/>
          <w:szCs w:val="24"/>
        </w:rPr>
        <w:t>).  The</w:t>
      </w:r>
      <w:r w:rsidR="006A454A" w:rsidRPr="00C276BB">
        <w:rPr>
          <w:rFonts w:ascii="Times New Roman" w:hAnsi="Times New Roman"/>
          <w:sz w:val="24"/>
          <w:szCs w:val="24"/>
        </w:rPr>
        <w:t xml:space="preserve"> PIV1 season generally lasted from October through January, with onset occurring between 28 August and 29 October and offset between</w:t>
      </w:r>
      <w:r w:rsidR="00FA710D" w:rsidRPr="00C276BB">
        <w:rPr>
          <w:rFonts w:ascii="Times New Roman" w:hAnsi="Times New Roman"/>
          <w:sz w:val="24"/>
          <w:szCs w:val="24"/>
        </w:rPr>
        <w:t xml:space="preserve"> </w:t>
      </w:r>
      <w:r w:rsidR="006A454A" w:rsidRPr="00C276BB">
        <w:rPr>
          <w:rFonts w:ascii="Times New Roman" w:hAnsi="Times New Roman"/>
          <w:sz w:val="24"/>
          <w:szCs w:val="24"/>
        </w:rPr>
        <w:t xml:space="preserve">1 </w:t>
      </w:r>
      <w:r w:rsidR="00FA710D" w:rsidRPr="00C276BB">
        <w:rPr>
          <w:rFonts w:ascii="Times New Roman" w:hAnsi="Times New Roman"/>
          <w:sz w:val="24"/>
          <w:szCs w:val="24"/>
        </w:rPr>
        <w:t>January</w:t>
      </w:r>
      <w:r w:rsidR="006A454A" w:rsidRPr="00C276BB">
        <w:rPr>
          <w:rFonts w:ascii="Times New Roman" w:hAnsi="Times New Roman"/>
          <w:sz w:val="24"/>
          <w:szCs w:val="24"/>
        </w:rPr>
        <w:t xml:space="preserve"> and 17 March</w:t>
      </w:r>
      <w:r w:rsidRPr="00C276BB">
        <w:rPr>
          <w:rFonts w:ascii="Times New Roman" w:hAnsi="Times New Roman"/>
          <w:sz w:val="24"/>
          <w:szCs w:val="24"/>
        </w:rPr>
        <w:t xml:space="preserve">; the </w:t>
      </w:r>
      <w:r w:rsidR="00E31E8C" w:rsidRPr="00C276BB">
        <w:rPr>
          <w:rFonts w:ascii="Times New Roman" w:hAnsi="Times New Roman"/>
          <w:sz w:val="24"/>
          <w:szCs w:val="24"/>
        </w:rPr>
        <w:t>PIV2 season bega</w:t>
      </w:r>
      <w:r w:rsidRPr="00C276BB">
        <w:rPr>
          <w:rFonts w:ascii="Times New Roman" w:hAnsi="Times New Roman"/>
          <w:sz w:val="24"/>
          <w:szCs w:val="24"/>
        </w:rPr>
        <w:t xml:space="preserve">n </w:t>
      </w:r>
      <w:r w:rsidR="006A454A" w:rsidRPr="00C276BB">
        <w:rPr>
          <w:rFonts w:ascii="Times New Roman" w:hAnsi="Times New Roman"/>
          <w:sz w:val="24"/>
          <w:szCs w:val="24"/>
        </w:rPr>
        <w:t>between</w:t>
      </w:r>
      <w:r w:rsidRPr="00C276BB">
        <w:rPr>
          <w:rFonts w:ascii="Times New Roman" w:hAnsi="Times New Roman"/>
          <w:sz w:val="24"/>
          <w:szCs w:val="24"/>
        </w:rPr>
        <w:t xml:space="preserve"> </w:t>
      </w:r>
      <w:r w:rsidR="006A454A" w:rsidRPr="00C276BB">
        <w:rPr>
          <w:rFonts w:ascii="Times New Roman" w:hAnsi="Times New Roman"/>
          <w:sz w:val="24"/>
          <w:szCs w:val="24"/>
        </w:rPr>
        <w:t xml:space="preserve">16 </w:t>
      </w:r>
      <w:r w:rsidR="00FA710D" w:rsidRPr="00C276BB">
        <w:rPr>
          <w:rFonts w:ascii="Times New Roman" w:hAnsi="Times New Roman"/>
          <w:sz w:val="24"/>
          <w:szCs w:val="24"/>
        </w:rPr>
        <w:t>September</w:t>
      </w:r>
      <w:r w:rsidR="006A454A" w:rsidRPr="00C276BB">
        <w:rPr>
          <w:rFonts w:ascii="Times New Roman" w:hAnsi="Times New Roman"/>
          <w:sz w:val="24"/>
          <w:szCs w:val="24"/>
        </w:rPr>
        <w:t xml:space="preserve"> and 23 </w:t>
      </w:r>
      <w:r w:rsidR="005A190F" w:rsidRPr="00C276BB">
        <w:rPr>
          <w:rFonts w:ascii="Times New Roman" w:hAnsi="Times New Roman"/>
          <w:sz w:val="24"/>
          <w:szCs w:val="24"/>
        </w:rPr>
        <w:t>October</w:t>
      </w:r>
      <w:r w:rsidR="00D71352" w:rsidRPr="00C276BB">
        <w:rPr>
          <w:rFonts w:ascii="Times New Roman" w:hAnsi="Times New Roman"/>
          <w:sz w:val="24"/>
          <w:szCs w:val="24"/>
        </w:rPr>
        <w:t>, but</w:t>
      </w:r>
      <w:r w:rsidR="006A454A" w:rsidRPr="00C276BB">
        <w:rPr>
          <w:rFonts w:ascii="Times New Roman" w:hAnsi="Times New Roman"/>
          <w:sz w:val="24"/>
          <w:szCs w:val="24"/>
        </w:rPr>
        <w:t xml:space="preserve"> demonstrated a wide offset range between 27 November and 13 March</w:t>
      </w:r>
      <w:r w:rsidRPr="00C276BB">
        <w:rPr>
          <w:rFonts w:ascii="Times New Roman" w:hAnsi="Times New Roman"/>
          <w:sz w:val="24"/>
          <w:szCs w:val="24"/>
        </w:rPr>
        <w:t xml:space="preserve"> (</w:t>
      </w:r>
      <w:r w:rsidRPr="00C276BB">
        <w:rPr>
          <w:rFonts w:ascii="Times New Roman" w:hAnsi="Times New Roman"/>
          <w:b/>
          <w:sz w:val="24"/>
          <w:szCs w:val="24"/>
        </w:rPr>
        <w:t>Figure 2</w:t>
      </w:r>
      <w:r w:rsidRPr="00C276BB">
        <w:rPr>
          <w:rFonts w:ascii="Times New Roman" w:hAnsi="Times New Roman"/>
          <w:sz w:val="24"/>
          <w:szCs w:val="24"/>
        </w:rPr>
        <w:t>)</w:t>
      </w:r>
      <w:r w:rsidR="00481C2C" w:rsidRPr="00C276BB">
        <w:rPr>
          <w:rFonts w:ascii="Times New Roman" w:hAnsi="Times New Roman"/>
          <w:sz w:val="24"/>
          <w:szCs w:val="24"/>
        </w:rPr>
        <w:t>.</w:t>
      </w:r>
      <w:r w:rsidR="0056795E" w:rsidRPr="00C276BB">
        <w:rPr>
          <w:rFonts w:ascii="Times New Roman" w:hAnsi="Times New Roman"/>
          <w:sz w:val="24"/>
          <w:szCs w:val="24"/>
        </w:rPr>
        <w:t xml:space="preserve">  </w:t>
      </w:r>
      <w:r w:rsidR="0066653C" w:rsidRPr="00C276BB">
        <w:rPr>
          <w:rFonts w:ascii="Times New Roman" w:hAnsi="Times New Roman"/>
          <w:sz w:val="24"/>
          <w:szCs w:val="24"/>
        </w:rPr>
        <w:t>Detection</w:t>
      </w:r>
      <w:r w:rsidR="006A7CB0" w:rsidRPr="00C276BB">
        <w:rPr>
          <w:rFonts w:ascii="Times New Roman" w:hAnsi="Times New Roman"/>
          <w:sz w:val="24"/>
          <w:szCs w:val="24"/>
        </w:rPr>
        <w:t xml:space="preserve"> of </w:t>
      </w:r>
      <w:r w:rsidR="00194E5D" w:rsidRPr="00C276BB">
        <w:rPr>
          <w:rFonts w:ascii="Times New Roman" w:hAnsi="Times New Roman"/>
          <w:sz w:val="24"/>
          <w:szCs w:val="24"/>
        </w:rPr>
        <w:t>PIV1 was</w:t>
      </w:r>
      <w:r w:rsidR="001F739C" w:rsidRPr="00C276BB">
        <w:rPr>
          <w:rFonts w:ascii="Times New Roman" w:hAnsi="Times New Roman"/>
          <w:sz w:val="24"/>
          <w:szCs w:val="24"/>
        </w:rPr>
        <w:t xml:space="preserve"> significantly</w:t>
      </w:r>
      <w:r w:rsidR="00194E5D" w:rsidRPr="00C276BB">
        <w:rPr>
          <w:rFonts w:ascii="Times New Roman" w:hAnsi="Times New Roman"/>
          <w:sz w:val="24"/>
          <w:szCs w:val="24"/>
        </w:rPr>
        <w:t xml:space="preserve"> </w:t>
      </w:r>
      <w:r w:rsidR="006A454A" w:rsidRPr="00C276BB">
        <w:rPr>
          <w:rFonts w:ascii="Times New Roman" w:hAnsi="Times New Roman"/>
          <w:sz w:val="24"/>
          <w:szCs w:val="24"/>
        </w:rPr>
        <w:t xml:space="preserve">increased </w:t>
      </w:r>
      <w:r w:rsidR="00194E5D" w:rsidRPr="00C276BB">
        <w:rPr>
          <w:rFonts w:ascii="Times New Roman" w:hAnsi="Times New Roman"/>
          <w:sz w:val="24"/>
          <w:szCs w:val="24"/>
        </w:rPr>
        <w:t xml:space="preserve">in odd-numbered </w:t>
      </w:r>
      <w:r w:rsidR="001F739C" w:rsidRPr="00C276BB">
        <w:rPr>
          <w:rFonts w:ascii="Times New Roman" w:hAnsi="Times New Roman"/>
          <w:sz w:val="24"/>
          <w:szCs w:val="24"/>
        </w:rPr>
        <w:t xml:space="preserve">years </w:t>
      </w:r>
      <w:r w:rsidR="006805F9" w:rsidRPr="00C276BB">
        <w:rPr>
          <w:rFonts w:ascii="Times New Roman" w:hAnsi="Times New Roman"/>
          <w:sz w:val="24"/>
          <w:szCs w:val="24"/>
        </w:rPr>
        <w:t xml:space="preserve">compared to even-numbered years </w:t>
      </w:r>
      <w:r w:rsidR="001F739C" w:rsidRPr="00C276BB">
        <w:rPr>
          <w:rFonts w:ascii="Times New Roman" w:hAnsi="Times New Roman"/>
          <w:sz w:val="24"/>
          <w:szCs w:val="24"/>
        </w:rPr>
        <w:t>(</w:t>
      </w:r>
      <w:r w:rsidR="000E5367" w:rsidRPr="00C276BB">
        <w:rPr>
          <w:rFonts w:ascii="Times New Roman" w:hAnsi="Times New Roman"/>
          <w:sz w:val="24"/>
          <w:szCs w:val="24"/>
        </w:rPr>
        <w:t>RR</w:t>
      </w:r>
      <w:r w:rsidR="001F739C" w:rsidRPr="00C276BB">
        <w:rPr>
          <w:rFonts w:ascii="Times New Roman" w:hAnsi="Times New Roman"/>
          <w:sz w:val="24"/>
          <w:szCs w:val="24"/>
        </w:rPr>
        <w:t xml:space="preserve"> </w:t>
      </w:r>
      <w:r w:rsidR="000E5367" w:rsidRPr="00C276BB">
        <w:rPr>
          <w:rFonts w:ascii="Times New Roman" w:hAnsi="Times New Roman"/>
          <w:sz w:val="24"/>
          <w:szCs w:val="24"/>
        </w:rPr>
        <w:t>6.1, CI 4.4-8.6</w:t>
      </w:r>
      <w:r w:rsidR="001F739C" w:rsidRPr="00C276BB">
        <w:rPr>
          <w:rFonts w:ascii="Times New Roman" w:hAnsi="Times New Roman"/>
          <w:sz w:val="24"/>
          <w:szCs w:val="24"/>
        </w:rPr>
        <w:t>)</w:t>
      </w:r>
      <w:r w:rsidR="007D54F5" w:rsidRPr="00C276BB">
        <w:rPr>
          <w:rFonts w:ascii="Times New Roman" w:hAnsi="Times New Roman"/>
          <w:sz w:val="24"/>
          <w:szCs w:val="24"/>
        </w:rPr>
        <w:t>, with a peak percent positive of 29% in elevated</w:t>
      </w:r>
      <w:r w:rsidR="002C30A0" w:rsidRPr="00C276BB">
        <w:rPr>
          <w:rFonts w:ascii="Times New Roman" w:hAnsi="Times New Roman"/>
          <w:sz w:val="24"/>
          <w:szCs w:val="24"/>
        </w:rPr>
        <w:t xml:space="preserve"> seasons</w:t>
      </w:r>
      <w:r w:rsidR="0066653C" w:rsidRPr="00C276BB">
        <w:rPr>
          <w:rFonts w:ascii="Times New Roman" w:hAnsi="Times New Roman"/>
          <w:sz w:val="24"/>
          <w:szCs w:val="24"/>
        </w:rPr>
        <w:t xml:space="preserve">.  </w:t>
      </w:r>
      <w:r w:rsidR="001F739C" w:rsidRPr="00C276BB">
        <w:rPr>
          <w:rFonts w:ascii="Times New Roman" w:hAnsi="Times New Roman"/>
          <w:sz w:val="24"/>
          <w:szCs w:val="24"/>
        </w:rPr>
        <w:t>C</w:t>
      </w:r>
      <w:r w:rsidR="00194E5D" w:rsidRPr="00C276BB">
        <w:rPr>
          <w:rFonts w:ascii="Times New Roman" w:hAnsi="Times New Roman"/>
          <w:sz w:val="24"/>
          <w:szCs w:val="24"/>
        </w:rPr>
        <w:t>onversely, PIV2 detections were</w:t>
      </w:r>
      <w:r w:rsidR="001F739C" w:rsidRPr="00C276BB">
        <w:rPr>
          <w:rFonts w:ascii="Times New Roman" w:hAnsi="Times New Roman"/>
          <w:sz w:val="24"/>
          <w:szCs w:val="24"/>
        </w:rPr>
        <w:t xml:space="preserve"> significantly</w:t>
      </w:r>
      <w:r w:rsidR="00194E5D" w:rsidRPr="00C276BB">
        <w:rPr>
          <w:rFonts w:ascii="Times New Roman" w:hAnsi="Times New Roman"/>
          <w:sz w:val="24"/>
          <w:szCs w:val="24"/>
        </w:rPr>
        <w:t xml:space="preserve"> </w:t>
      </w:r>
      <w:r w:rsidR="006A454A" w:rsidRPr="00C276BB">
        <w:rPr>
          <w:rFonts w:ascii="Times New Roman" w:hAnsi="Times New Roman"/>
          <w:sz w:val="24"/>
          <w:szCs w:val="24"/>
        </w:rPr>
        <w:t xml:space="preserve">higher </w:t>
      </w:r>
      <w:r w:rsidR="00B63FE3" w:rsidRPr="00C276BB">
        <w:rPr>
          <w:rFonts w:ascii="Times New Roman" w:hAnsi="Times New Roman"/>
          <w:sz w:val="24"/>
          <w:szCs w:val="24"/>
        </w:rPr>
        <w:t>in</w:t>
      </w:r>
      <w:r w:rsidR="00194E5D" w:rsidRPr="00C276BB">
        <w:rPr>
          <w:rFonts w:ascii="Times New Roman" w:hAnsi="Times New Roman"/>
          <w:sz w:val="24"/>
          <w:szCs w:val="24"/>
        </w:rPr>
        <w:t xml:space="preserve"> even-numbered years</w:t>
      </w:r>
      <w:r w:rsidR="001F739C" w:rsidRPr="00C276BB">
        <w:rPr>
          <w:rFonts w:ascii="Times New Roman" w:hAnsi="Times New Roman"/>
          <w:sz w:val="24"/>
          <w:szCs w:val="24"/>
        </w:rPr>
        <w:t xml:space="preserve"> as compared to odd years (</w:t>
      </w:r>
      <w:r w:rsidR="000E5367" w:rsidRPr="00C276BB">
        <w:rPr>
          <w:rFonts w:ascii="Times New Roman" w:hAnsi="Times New Roman"/>
          <w:sz w:val="24"/>
          <w:szCs w:val="24"/>
        </w:rPr>
        <w:t>OR 2.4, CI 1.6-3.6</w:t>
      </w:r>
      <w:r w:rsidR="001F739C" w:rsidRPr="00C276BB">
        <w:rPr>
          <w:rFonts w:ascii="Times New Roman" w:hAnsi="Times New Roman"/>
          <w:sz w:val="24"/>
          <w:szCs w:val="24"/>
        </w:rPr>
        <w:t>)</w:t>
      </w:r>
      <w:r w:rsidR="007D54F5" w:rsidRPr="00C276BB">
        <w:rPr>
          <w:rFonts w:ascii="Times New Roman" w:hAnsi="Times New Roman"/>
          <w:sz w:val="24"/>
          <w:szCs w:val="24"/>
        </w:rPr>
        <w:t xml:space="preserve"> with a peak between 14%</w:t>
      </w:r>
      <w:r w:rsidR="006A454A" w:rsidRPr="00C276BB">
        <w:rPr>
          <w:rFonts w:ascii="Times New Roman" w:hAnsi="Times New Roman"/>
          <w:sz w:val="24"/>
          <w:szCs w:val="24"/>
        </w:rPr>
        <w:t xml:space="preserve"> and</w:t>
      </w:r>
      <w:r w:rsidR="007D54F5" w:rsidRPr="00C276BB">
        <w:rPr>
          <w:rFonts w:ascii="Times New Roman" w:hAnsi="Times New Roman"/>
          <w:sz w:val="24"/>
          <w:szCs w:val="24"/>
        </w:rPr>
        <w:t xml:space="preserve"> </w:t>
      </w:r>
      <w:r w:rsidR="00816D7D" w:rsidRPr="00C276BB">
        <w:rPr>
          <w:rFonts w:ascii="Times New Roman" w:hAnsi="Times New Roman"/>
          <w:sz w:val="24"/>
          <w:szCs w:val="24"/>
        </w:rPr>
        <w:t>22</w:t>
      </w:r>
      <w:r w:rsidR="007D54F5" w:rsidRPr="00C276BB">
        <w:rPr>
          <w:rFonts w:ascii="Times New Roman" w:hAnsi="Times New Roman"/>
          <w:sz w:val="24"/>
          <w:szCs w:val="24"/>
        </w:rPr>
        <w:t>% positive</w:t>
      </w:r>
      <w:r w:rsidR="00194E5D" w:rsidRPr="00C276BB">
        <w:rPr>
          <w:rFonts w:ascii="Times New Roman" w:hAnsi="Times New Roman"/>
          <w:sz w:val="24"/>
          <w:szCs w:val="24"/>
        </w:rPr>
        <w:t xml:space="preserve">.  PIV3 demonstrated </w:t>
      </w:r>
      <w:r w:rsidR="00442C9D" w:rsidRPr="00C276BB">
        <w:rPr>
          <w:rFonts w:ascii="Times New Roman" w:hAnsi="Times New Roman"/>
          <w:sz w:val="24"/>
          <w:szCs w:val="24"/>
        </w:rPr>
        <w:t xml:space="preserve">an annual spring </w:t>
      </w:r>
      <w:r w:rsidR="005314CE" w:rsidRPr="00C276BB">
        <w:rPr>
          <w:rFonts w:ascii="Times New Roman" w:hAnsi="Times New Roman"/>
          <w:sz w:val="24"/>
          <w:szCs w:val="24"/>
        </w:rPr>
        <w:t>with an onset between 3 February and 13 April and offset between 21 April and 22 July (</w:t>
      </w:r>
      <w:r w:rsidR="005314CE" w:rsidRPr="00C276BB">
        <w:rPr>
          <w:rFonts w:ascii="Times New Roman" w:hAnsi="Times New Roman"/>
          <w:b/>
          <w:sz w:val="24"/>
          <w:szCs w:val="24"/>
        </w:rPr>
        <w:t>Figure 1</w:t>
      </w:r>
      <w:r w:rsidR="005314CE">
        <w:rPr>
          <w:rFonts w:ascii="Times New Roman" w:hAnsi="Times New Roman"/>
          <w:sz w:val="24"/>
          <w:szCs w:val="24"/>
        </w:rPr>
        <w:t>), and</w:t>
      </w:r>
      <w:r w:rsidR="00A54A6E" w:rsidRPr="00C276BB">
        <w:rPr>
          <w:rFonts w:ascii="Times New Roman" w:hAnsi="Times New Roman"/>
          <w:sz w:val="24"/>
          <w:szCs w:val="24"/>
        </w:rPr>
        <w:t xml:space="preserve"> peak percent positive between 17% and 33%</w:t>
      </w:r>
      <w:r w:rsidR="00442C9D" w:rsidRPr="00C276BB">
        <w:rPr>
          <w:rFonts w:ascii="Times New Roman" w:hAnsi="Times New Roman"/>
          <w:sz w:val="24"/>
          <w:szCs w:val="24"/>
        </w:rPr>
        <w:t xml:space="preserve">. </w:t>
      </w:r>
      <w:r w:rsidR="0066653C" w:rsidRPr="00C276BB">
        <w:rPr>
          <w:rFonts w:ascii="Times New Roman" w:hAnsi="Times New Roman"/>
          <w:sz w:val="24"/>
          <w:szCs w:val="24"/>
        </w:rPr>
        <w:t xml:space="preserve"> T</w:t>
      </w:r>
      <w:r w:rsidR="006805F9" w:rsidRPr="00C276BB">
        <w:rPr>
          <w:rFonts w:ascii="Times New Roman" w:hAnsi="Times New Roman"/>
          <w:sz w:val="24"/>
          <w:szCs w:val="24"/>
        </w:rPr>
        <w:t>he percent of</w:t>
      </w:r>
      <w:r w:rsidR="00691896" w:rsidRPr="00C276BB">
        <w:rPr>
          <w:rFonts w:ascii="Times New Roman" w:hAnsi="Times New Roman"/>
          <w:sz w:val="24"/>
          <w:szCs w:val="24"/>
        </w:rPr>
        <w:t xml:space="preserve"> </w:t>
      </w:r>
      <w:r w:rsidR="00D71352" w:rsidRPr="00C276BB">
        <w:rPr>
          <w:rFonts w:ascii="Times New Roman" w:hAnsi="Times New Roman"/>
          <w:sz w:val="24"/>
          <w:szCs w:val="24"/>
        </w:rPr>
        <w:t xml:space="preserve">ILI patients with </w:t>
      </w:r>
      <w:r w:rsidR="00691896" w:rsidRPr="00C276BB">
        <w:rPr>
          <w:rFonts w:ascii="Times New Roman" w:hAnsi="Times New Roman"/>
          <w:sz w:val="24"/>
          <w:szCs w:val="24"/>
        </w:rPr>
        <w:t>PIV3 detect</w:t>
      </w:r>
      <w:r w:rsidR="00D71352" w:rsidRPr="00C276BB">
        <w:rPr>
          <w:rFonts w:ascii="Times New Roman" w:hAnsi="Times New Roman"/>
          <w:sz w:val="24"/>
          <w:szCs w:val="24"/>
        </w:rPr>
        <w:t>ed</w:t>
      </w:r>
      <w:r w:rsidR="00691896" w:rsidRPr="00C276BB">
        <w:rPr>
          <w:rFonts w:ascii="Times New Roman" w:hAnsi="Times New Roman"/>
          <w:sz w:val="24"/>
          <w:szCs w:val="24"/>
        </w:rPr>
        <w:t xml:space="preserve"> </w:t>
      </w:r>
      <w:r w:rsidR="006805F9" w:rsidRPr="00C276BB">
        <w:rPr>
          <w:rFonts w:ascii="Times New Roman" w:hAnsi="Times New Roman"/>
          <w:sz w:val="24"/>
          <w:szCs w:val="24"/>
        </w:rPr>
        <w:t xml:space="preserve">was </w:t>
      </w:r>
      <w:r w:rsidR="00691896" w:rsidRPr="00C276BB">
        <w:rPr>
          <w:rFonts w:ascii="Times New Roman" w:hAnsi="Times New Roman"/>
          <w:sz w:val="24"/>
          <w:szCs w:val="24"/>
        </w:rPr>
        <w:t xml:space="preserve">significantly lower </w:t>
      </w:r>
      <w:r w:rsidR="0066653C" w:rsidRPr="00C276BB">
        <w:rPr>
          <w:rFonts w:ascii="Times New Roman" w:hAnsi="Times New Roman"/>
          <w:sz w:val="24"/>
          <w:szCs w:val="24"/>
        </w:rPr>
        <w:t xml:space="preserve">in </w:t>
      </w:r>
      <w:r w:rsidR="00691896" w:rsidRPr="00C276BB">
        <w:rPr>
          <w:rFonts w:ascii="Times New Roman" w:hAnsi="Times New Roman"/>
          <w:sz w:val="24"/>
          <w:szCs w:val="24"/>
        </w:rPr>
        <w:t>odd-numbered years</w:t>
      </w:r>
      <w:r w:rsidR="0066653C" w:rsidRPr="00C276BB">
        <w:rPr>
          <w:rFonts w:ascii="Times New Roman" w:hAnsi="Times New Roman"/>
          <w:sz w:val="24"/>
          <w:szCs w:val="24"/>
        </w:rPr>
        <w:t xml:space="preserve"> compared with even-numbered years, when circulat</w:t>
      </w:r>
      <w:r w:rsidR="00A54A6E" w:rsidRPr="00C276BB">
        <w:rPr>
          <w:rFonts w:ascii="Times New Roman" w:hAnsi="Times New Roman"/>
          <w:sz w:val="24"/>
          <w:szCs w:val="24"/>
        </w:rPr>
        <w:t>ion</w:t>
      </w:r>
      <w:r w:rsidR="0066653C" w:rsidRPr="00C276BB">
        <w:rPr>
          <w:rFonts w:ascii="Times New Roman" w:hAnsi="Times New Roman"/>
          <w:sz w:val="24"/>
          <w:szCs w:val="24"/>
        </w:rPr>
        <w:t xml:space="preserve"> of PIV1 was</w:t>
      </w:r>
      <w:r w:rsidR="00691896" w:rsidRPr="00C276BB">
        <w:rPr>
          <w:rFonts w:ascii="Times New Roman" w:hAnsi="Times New Roman"/>
          <w:sz w:val="24"/>
          <w:szCs w:val="24"/>
        </w:rPr>
        <w:t xml:space="preserve"> elevated (p&lt;</w:t>
      </w:r>
      <w:r w:rsidR="00B1021D" w:rsidRPr="00C276BB">
        <w:rPr>
          <w:rFonts w:ascii="Times New Roman" w:hAnsi="Times New Roman"/>
          <w:sz w:val="24"/>
          <w:szCs w:val="24"/>
        </w:rPr>
        <w:t>0</w:t>
      </w:r>
      <w:r w:rsidR="00691896" w:rsidRPr="00C276BB">
        <w:rPr>
          <w:rFonts w:ascii="Times New Roman" w:hAnsi="Times New Roman"/>
          <w:sz w:val="24"/>
          <w:szCs w:val="24"/>
        </w:rPr>
        <w:t>.0</w:t>
      </w:r>
      <w:r w:rsidR="00A67D55" w:rsidRPr="00C276BB">
        <w:rPr>
          <w:rFonts w:ascii="Times New Roman" w:hAnsi="Times New Roman"/>
          <w:sz w:val="24"/>
          <w:szCs w:val="24"/>
        </w:rPr>
        <w:t>5</w:t>
      </w:r>
      <w:r w:rsidR="00691896" w:rsidRPr="00C276BB">
        <w:rPr>
          <w:rFonts w:ascii="Times New Roman" w:hAnsi="Times New Roman"/>
          <w:sz w:val="24"/>
          <w:szCs w:val="24"/>
        </w:rPr>
        <w:t xml:space="preserve">).  </w:t>
      </w:r>
      <w:r w:rsidR="00E25208" w:rsidRPr="00C276BB">
        <w:rPr>
          <w:rFonts w:ascii="Times New Roman" w:hAnsi="Times New Roman"/>
          <w:sz w:val="24"/>
          <w:szCs w:val="24"/>
        </w:rPr>
        <w:t>During the 2012-13 surveillance year, two time periods</w:t>
      </w:r>
      <w:r w:rsidR="00D71352" w:rsidRPr="00C276BB">
        <w:rPr>
          <w:rFonts w:ascii="Times New Roman" w:hAnsi="Times New Roman"/>
          <w:sz w:val="24"/>
          <w:szCs w:val="24"/>
        </w:rPr>
        <w:t xml:space="preserve"> met</w:t>
      </w:r>
      <w:r w:rsidR="0085686F" w:rsidRPr="00C276BB">
        <w:rPr>
          <w:rFonts w:ascii="Times New Roman" w:hAnsi="Times New Roman"/>
          <w:sz w:val="24"/>
          <w:szCs w:val="24"/>
        </w:rPr>
        <w:t xml:space="preserve"> </w:t>
      </w:r>
      <w:r w:rsidR="00442C9D" w:rsidRPr="00C276BB">
        <w:rPr>
          <w:rFonts w:ascii="Times New Roman" w:hAnsi="Times New Roman"/>
          <w:sz w:val="24"/>
          <w:szCs w:val="24"/>
        </w:rPr>
        <w:t>PIV3</w:t>
      </w:r>
      <w:r w:rsidR="0085686F" w:rsidRPr="00C276BB">
        <w:rPr>
          <w:rFonts w:ascii="Times New Roman" w:hAnsi="Times New Roman"/>
          <w:sz w:val="24"/>
          <w:szCs w:val="24"/>
        </w:rPr>
        <w:t xml:space="preserve"> season</w:t>
      </w:r>
      <w:r w:rsidR="00442C9D" w:rsidRPr="00C276BB">
        <w:rPr>
          <w:rFonts w:ascii="Times New Roman" w:hAnsi="Times New Roman"/>
          <w:sz w:val="24"/>
          <w:szCs w:val="24"/>
        </w:rPr>
        <w:t xml:space="preserve"> </w:t>
      </w:r>
      <w:r w:rsidR="00D71352" w:rsidRPr="00C276BB">
        <w:rPr>
          <w:rFonts w:ascii="Times New Roman" w:hAnsi="Times New Roman"/>
          <w:sz w:val="24"/>
          <w:szCs w:val="24"/>
        </w:rPr>
        <w:t xml:space="preserve">criteria </w:t>
      </w:r>
      <w:r w:rsidR="00220A0E" w:rsidRPr="00C276BB">
        <w:rPr>
          <w:rFonts w:ascii="Times New Roman" w:hAnsi="Times New Roman"/>
          <w:sz w:val="24"/>
          <w:szCs w:val="24"/>
        </w:rPr>
        <w:t xml:space="preserve">including </w:t>
      </w:r>
      <w:r w:rsidR="00442C9D" w:rsidRPr="00C276BB">
        <w:rPr>
          <w:rFonts w:ascii="Times New Roman" w:hAnsi="Times New Roman"/>
          <w:sz w:val="24"/>
          <w:szCs w:val="24"/>
        </w:rPr>
        <w:t>14 weeks from</w:t>
      </w:r>
      <w:r w:rsidR="007A7DEA" w:rsidRPr="00C276BB">
        <w:rPr>
          <w:rFonts w:ascii="Times New Roman" w:hAnsi="Times New Roman"/>
          <w:sz w:val="24"/>
          <w:szCs w:val="24"/>
        </w:rPr>
        <w:t xml:space="preserve"> </w:t>
      </w:r>
      <w:r w:rsidR="00442C9D" w:rsidRPr="00C276BB">
        <w:rPr>
          <w:rFonts w:ascii="Times New Roman" w:hAnsi="Times New Roman"/>
          <w:sz w:val="24"/>
          <w:szCs w:val="24"/>
        </w:rPr>
        <w:t>September to December</w:t>
      </w:r>
      <w:r w:rsidR="00220A0E" w:rsidRPr="00C276BB">
        <w:rPr>
          <w:rFonts w:ascii="Times New Roman" w:hAnsi="Times New Roman"/>
          <w:sz w:val="24"/>
          <w:szCs w:val="24"/>
        </w:rPr>
        <w:t xml:space="preserve"> </w:t>
      </w:r>
      <w:r w:rsidR="00B50003">
        <w:rPr>
          <w:rFonts w:ascii="Times New Roman" w:hAnsi="Times New Roman"/>
          <w:sz w:val="24"/>
          <w:szCs w:val="24"/>
        </w:rPr>
        <w:t xml:space="preserve">2012 </w:t>
      </w:r>
      <w:r w:rsidR="00220A0E" w:rsidRPr="00C276BB">
        <w:rPr>
          <w:rFonts w:ascii="Times New Roman" w:hAnsi="Times New Roman"/>
          <w:sz w:val="24"/>
          <w:szCs w:val="24"/>
        </w:rPr>
        <w:t xml:space="preserve">and </w:t>
      </w:r>
      <w:r w:rsidR="00881E2E" w:rsidRPr="00C276BB">
        <w:rPr>
          <w:rFonts w:ascii="Times New Roman" w:hAnsi="Times New Roman"/>
          <w:sz w:val="24"/>
          <w:szCs w:val="24"/>
        </w:rPr>
        <w:t>12</w:t>
      </w:r>
      <w:r w:rsidR="00220A0E" w:rsidRPr="00C276BB">
        <w:rPr>
          <w:rFonts w:ascii="Times New Roman" w:hAnsi="Times New Roman"/>
          <w:sz w:val="24"/>
          <w:szCs w:val="24"/>
        </w:rPr>
        <w:t xml:space="preserve"> weeks from February to </w:t>
      </w:r>
      <w:r w:rsidR="00881E2E" w:rsidRPr="00C276BB">
        <w:rPr>
          <w:rFonts w:ascii="Times New Roman" w:hAnsi="Times New Roman"/>
          <w:sz w:val="24"/>
          <w:szCs w:val="24"/>
        </w:rPr>
        <w:t>April</w:t>
      </w:r>
      <w:r w:rsidR="00B50003">
        <w:rPr>
          <w:rFonts w:ascii="Times New Roman" w:hAnsi="Times New Roman"/>
          <w:sz w:val="24"/>
          <w:szCs w:val="24"/>
        </w:rPr>
        <w:t xml:space="preserve"> 2013; detections occurring during January and February did not meet season criteria</w:t>
      </w:r>
      <w:r w:rsidR="00122B90">
        <w:rPr>
          <w:rFonts w:ascii="Times New Roman" w:hAnsi="Times New Roman"/>
          <w:sz w:val="24"/>
          <w:szCs w:val="24"/>
        </w:rPr>
        <w:t xml:space="preserve"> </w:t>
      </w:r>
      <w:r w:rsidR="00645034" w:rsidRPr="00C276BB">
        <w:rPr>
          <w:rFonts w:ascii="Times New Roman" w:hAnsi="Times New Roman"/>
          <w:sz w:val="24"/>
          <w:szCs w:val="24"/>
        </w:rPr>
        <w:t>(</w:t>
      </w:r>
      <w:r w:rsidR="00645034" w:rsidRPr="00C276BB">
        <w:rPr>
          <w:rFonts w:ascii="Times New Roman" w:hAnsi="Times New Roman"/>
          <w:b/>
          <w:sz w:val="24"/>
          <w:szCs w:val="24"/>
        </w:rPr>
        <w:t>Figure 2</w:t>
      </w:r>
      <w:r w:rsidR="00645034" w:rsidRPr="00C276BB">
        <w:rPr>
          <w:rFonts w:ascii="Times New Roman" w:hAnsi="Times New Roman"/>
          <w:sz w:val="24"/>
          <w:szCs w:val="24"/>
        </w:rPr>
        <w:t>)</w:t>
      </w:r>
      <w:r w:rsidR="008173C8" w:rsidRPr="00C276BB">
        <w:rPr>
          <w:rFonts w:ascii="Times New Roman" w:hAnsi="Times New Roman"/>
          <w:sz w:val="24"/>
          <w:szCs w:val="24"/>
        </w:rPr>
        <w:t>.</w:t>
      </w:r>
      <w:r w:rsidR="00122B90">
        <w:rPr>
          <w:rFonts w:ascii="Times New Roman" w:hAnsi="Times New Roman"/>
          <w:sz w:val="24"/>
          <w:szCs w:val="24"/>
        </w:rPr>
        <w:t xml:space="preserve">  Circulation patterns of PIV1, 2 and 3 were evaluated by geographic region and found to be consistent across the United States.</w:t>
      </w:r>
    </w:p>
    <w:p w14:paraId="7E323CF7" w14:textId="0BADFE06" w:rsidR="00900BDF" w:rsidRPr="00C276BB" w:rsidRDefault="007C75B4" w:rsidP="00C276BB">
      <w:pPr>
        <w:spacing w:line="480" w:lineRule="auto"/>
        <w:rPr>
          <w:rFonts w:ascii="Times New Roman" w:hAnsi="Times New Roman"/>
          <w:i/>
          <w:sz w:val="24"/>
          <w:szCs w:val="24"/>
        </w:rPr>
      </w:pPr>
      <w:r w:rsidRPr="00C276BB">
        <w:rPr>
          <w:rFonts w:ascii="Times New Roman" w:hAnsi="Times New Roman"/>
          <w:i/>
          <w:sz w:val="24"/>
          <w:szCs w:val="24"/>
        </w:rPr>
        <w:t xml:space="preserve">Burden of </w:t>
      </w:r>
      <w:r w:rsidR="00024E77" w:rsidRPr="00C276BB">
        <w:rPr>
          <w:rFonts w:ascii="Times New Roman" w:hAnsi="Times New Roman"/>
          <w:i/>
          <w:sz w:val="24"/>
          <w:szCs w:val="24"/>
        </w:rPr>
        <w:t>parainfluenza viruses</w:t>
      </w:r>
      <w:r w:rsidRPr="00C276BB">
        <w:rPr>
          <w:rFonts w:ascii="Times New Roman" w:hAnsi="Times New Roman"/>
          <w:i/>
          <w:sz w:val="24"/>
          <w:szCs w:val="24"/>
        </w:rPr>
        <w:t xml:space="preserve"> by surveillance </w:t>
      </w:r>
      <w:r w:rsidR="005516D6" w:rsidRPr="00C276BB">
        <w:rPr>
          <w:rFonts w:ascii="Times New Roman" w:hAnsi="Times New Roman"/>
          <w:i/>
          <w:sz w:val="24"/>
          <w:szCs w:val="24"/>
        </w:rPr>
        <w:t>year</w:t>
      </w:r>
    </w:p>
    <w:p w14:paraId="4975FA7D" w14:textId="2A955C48" w:rsidR="00937C97" w:rsidRPr="00C276BB" w:rsidRDefault="00937C97" w:rsidP="00C276BB">
      <w:pPr>
        <w:spacing w:line="480" w:lineRule="auto"/>
        <w:rPr>
          <w:rFonts w:ascii="Times New Roman" w:hAnsi="Times New Roman"/>
          <w:sz w:val="24"/>
          <w:szCs w:val="24"/>
        </w:rPr>
      </w:pPr>
      <w:r w:rsidRPr="00C276BB">
        <w:rPr>
          <w:rFonts w:ascii="Times New Roman" w:hAnsi="Times New Roman"/>
          <w:sz w:val="24"/>
          <w:szCs w:val="24"/>
        </w:rPr>
        <w:t>The incidence of parainfluenza virus</w:t>
      </w:r>
      <w:r w:rsidR="0099567D" w:rsidRPr="00C276BB">
        <w:rPr>
          <w:rFonts w:ascii="Times New Roman" w:hAnsi="Times New Roman"/>
          <w:sz w:val="24"/>
          <w:szCs w:val="24"/>
        </w:rPr>
        <w:t xml:space="preserve">-associated </w:t>
      </w:r>
      <w:r w:rsidR="0066181F" w:rsidRPr="00C276BB">
        <w:rPr>
          <w:rFonts w:ascii="Times New Roman" w:hAnsi="Times New Roman"/>
          <w:sz w:val="24"/>
          <w:szCs w:val="24"/>
        </w:rPr>
        <w:t xml:space="preserve">ILI </w:t>
      </w:r>
      <w:r w:rsidR="0099567D" w:rsidRPr="00C276BB">
        <w:rPr>
          <w:rFonts w:ascii="Times New Roman" w:hAnsi="Times New Roman"/>
          <w:sz w:val="24"/>
          <w:szCs w:val="24"/>
        </w:rPr>
        <w:t>visits</w:t>
      </w:r>
      <w:r w:rsidRPr="00C276BB">
        <w:rPr>
          <w:rFonts w:ascii="Times New Roman" w:hAnsi="Times New Roman"/>
          <w:sz w:val="24"/>
          <w:szCs w:val="24"/>
        </w:rPr>
        <w:t xml:space="preserve"> varied </w:t>
      </w:r>
      <w:r w:rsidR="00B14E3C" w:rsidRPr="00C276BB">
        <w:rPr>
          <w:rFonts w:ascii="Times New Roman" w:hAnsi="Times New Roman"/>
          <w:sz w:val="24"/>
          <w:szCs w:val="24"/>
        </w:rPr>
        <w:t xml:space="preserve">significantly </w:t>
      </w:r>
      <w:r w:rsidR="00220A0E" w:rsidRPr="00C276BB">
        <w:rPr>
          <w:rFonts w:ascii="Times New Roman" w:hAnsi="Times New Roman"/>
          <w:sz w:val="24"/>
          <w:szCs w:val="24"/>
        </w:rPr>
        <w:t xml:space="preserve">by </w:t>
      </w:r>
      <w:r w:rsidRPr="00C276BB">
        <w:rPr>
          <w:rFonts w:ascii="Times New Roman" w:hAnsi="Times New Roman"/>
          <w:sz w:val="24"/>
          <w:szCs w:val="24"/>
        </w:rPr>
        <w:t xml:space="preserve">surveillance </w:t>
      </w:r>
      <w:r w:rsidR="0085686F" w:rsidRPr="00C276BB">
        <w:rPr>
          <w:rFonts w:ascii="Times New Roman" w:hAnsi="Times New Roman"/>
          <w:sz w:val="24"/>
          <w:szCs w:val="24"/>
        </w:rPr>
        <w:t xml:space="preserve">year </w:t>
      </w:r>
      <w:r w:rsidRPr="00C276BB">
        <w:rPr>
          <w:rFonts w:ascii="Times New Roman" w:hAnsi="Times New Roman"/>
          <w:sz w:val="24"/>
          <w:szCs w:val="24"/>
        </w:rPr>
        <w:t>and virus type</w:t>
      </w:r>
      <w:r w:rsidR="00672F50" w:rsidRPr="00C276BB">
        <w:rPr>
          <w:rFonts w:ascii="Times New Roman" w:hAnsi="Times New Roman"/>
          <w:sz w:val="24"/>
          <w:szCs w:val="24"/>
        </w:rPr>
        <w:t xml:space="preserve"> (</w:t>
      </w:r>
      <w:r w:rsidR="0095227F" w:rsidRPr="00F641F4">
        <w:rPr>
          <w:rFonts w:ascii="Times New Roman" w:hAnsi="Times New Roman"/>
          <w:b/>
          <w:sz w:val="24"/>
          <w:szCs w:val="24"/>
        </w:rPr>
        <w:t xml:space="preserve">see Table, </w:t>
      </w:r>
      <w:r w:rsidR="009D2657">
        <w:rPr>
          <w:rFonts w:ascii="Times New Roman" w:hAnsi="Times New Roman"/>
          <w:b/>
          <w:sz w:val="24"/>
          <w:szCs w:val="24"/>
        </w:rPr>
        <w:t>Supplement</w:t>
      </w:r>
      <w:r w:rsidR="0095227F">
        <w:rPr>
          <w:rFonts w:ascii="Times New Roman" w:hAnsi="Times New Roman"/>
          <w:b/>
          <w:sz w:val="24"/>
          <w:szCs w:val="24"/>
        </w:rPr>
        <w:t xml:space="preserve">al Digital Content 2, </w:t>
      </w:r>
      <w:hyperlink r:id="rId13" w:history="1">
        <w:r w:rsidR="004F4BF7" w:rsidRPr="00AE36D8">
          <w:rPr>
            <w:rStyle w:val="Hyperlink"/>
            <w:rFonts w:ascii="Times New Roman" w:hAnsi="Times New Roman"/>
            <w:b/>
            <w:sz w:val="24"/>
            <w:szCs w:val="24"/>
          </w:rPr>
          <w:t>http://links.lww.com/INF/C420</w:t>
        </w:r>
      </w:hyperlink>
      <w:r w:rsidR="004F4BF7">
        <w:rPr>
          <w:rFonts w:ascii="Times New Roman" w:hAnsi="Times New Roman"/>
          <w:b/>
          <w:sz w:val="24"/>
          <w:szCs w:val="24"/>
        </w:rPr>
        <w:t xml:space="preserve">, </w:t>
      </w:r>
      <w:r w:rsidR="0095227F">
        <w:rPr>
          <w:rFonts w:ascii="Times New Roman" w:hAnsi="Times New Roman"/>
          <w:b/>
          <w:sz w:val="24"/>
          <w:szCs w:val="24"/>
        </w:rPr>
        <w:t xml:space="preserve">which provides incidence of parainfluenza virus-associated </w:t>
      </w:r>
      <w:r w:rsidR="0095227F">
        <w:rPr>
          <w:rFonts w:ascii="Times New Roman" w:hAnsi="Times New Roman"/>
          <w:b/>
          <w:sz w:val="24"/>
          <w:szCs w:val="24"/>
        </w:rPr>
        <w:lastRenderedPageBreak/>
        <w:t>ILI by surveillance year and age group</w:t>
      </w:r>
      <w:r w:rsidR="00672F50" w:rsidRPr="00C276BB">
        <w:rPr>
          <w:rFonts w:ascii="Times New Roman" w:hAnsi="Times New Roman"/>
          <w:sz w:val="24"/>
          <w:szCs w:val="24"/>
        </w:rPr>
        <w:t>)</w:t>
      </w:r>
      <w:r w:rsidRPr="00C276BB">
        <w:rPr>
          <w:rFonts w:ascii="Times New Roman" w:hAnsi="Times New Roman"/>
          <w:sz w:val="24"/>
          <w:szCs w:val="24"/>
        </w:rPr>
        <w:t xml:space="preserve">.  </w:t>
      </w:r>
      <w:r w:rsidR="0099567D" w:rsidRPr="00C276BB">
        <w:rPr>
          <w:rFonts w:ascii="Times New Roman" w:hAnsi="Times New Roman"/>
          <w:sz w:val="24"/>
          <w:szCs w:val="24"/>
        </w:rPr>
        <w:t>In</w:t>
      </w:r>
      <w:r w:rsidRPr="00C276BB">
        <w:rPr>
          <w:rFonts w:ascii="Times New Roman" w:hAnsi="Times New Roman"/>
          <w:sz w:val="24"/>
          <w:szCs w:val="24"/>
        </w:rPr>
        <w:t xml:space="preserve"> 2010-11, PIV3 predominated</w:t>
      </w:r>
      <w:r w:rsidR="0099567D" w:rsidRPr="00C276BB">
        <w:rPr>
          <w:rFonts w:ascii="Times New Roman" w:hAnsi="Times New Roman"/>
          <w:sz w:val="24"/>
          <w:szCs w:val="24"/>
        </w:rPr>
        <w:t xml:space="preserve"> (</w:t>
      </w:r>
      <w:r w:rsidR="005516D6" w:rsidRPr="00C276BB">
        <w:rPr>
          <w:rFonts w:ascii="Times New Roman" w:hAnsi="Times New Roman"/>
          <w:sz w:val="24"/>
          <w:szCs w:val="24"/>
        </w:rPr>
        <w:t>110</w:t>
      </w:r>
      <w:r w:rsidR="0099567D" w:rsidRPr="00C276BB">
        <w:rPr>
          <w:rFonts w:ascii="Times New Roman" w:hAnsi="Times New Roman"/>
          <w:sz w:val="24"/>
          <w:szCs w:val="24"/>
        </w:rPr>
        <w:t xml:space="preserve"> per 100,000 </w:t>
      </w:r>
      <w:r w:rsidR="00E0176A" w:rsidRPr="00C276BB">
        <w:rPr>
          <w:rFonts w:ascii="Times New Roman" w:hAnsi="Times New Roman"/>
          <w:sz w:val="24"/>
          <w:szCs w:val="24"/>
        </w:rPr>
        <w:t>children</w:t>
      </w:r>
      <w:r w:rsidR="0099567D" w:rsidRPr="00C276BB">
        <w:rPr>
          <w:rFonts w:ascii="Times New Roman" w:hAnsi="Times New Roman"/>
          <w:sz w:val="24"/>
          <w:szCs w:val="24"/>
        </w:rPr>
        <w:t>)</w:t>
      </w:r>
      <w:r w:rsidRPr="00C276BB">
        <w:rPr>
          <w:rFonts w:ascii="Times New Roman" w:hAnsi="Times New Roman"/>
          <w:sz w:val="24"/>
          <w:szCs w:val="24"/>
        </w:rPr>
        <w:t xml:space="preserve">, while PIV1 </w:t>
      </w:r>
      <w:r w:rsidR="0099567D" w:rsidRPr="00C276BB">
        <w:rPr>
          <w:rFonts w:ascii="Times New Roman" w:hAnsi="Times New Roman"/>
          <w:sz w:val="24"/>
          <w:szCs w:val="24"/>
        </w:rPr>
        <w:t>predominated</w:t>
      </w:r>
      <w:r w:rsidRPr="00C276BB">
        <w:rPr>
          <w:rFonts w:ascii="Times New Roman" w:hAnsi="Times New Roman"/>
          <w:sz w:val="24"/>
          <w:szCs w:val="24"/>
        </w:rPr>
        <w:t xml:space="preserve"> in 2011-12</w:t>
      </w:r>
      <w:r w:rsidR="0099567D" w:rsidRPr="00C276BB">
        <w:rPr>
          <w:rFonts w:ascii="Times New Roman" w:hAnsi="Times New Roman"/>
          <w:sz w:val="24"/>
          <w:szCs w:val="24"/>
        </w:rPr>
        <w:t xml:space="preserve"> (</w:t>
      </w:r>
      <w:r w:rsidR="005516D6" w:rsidRPr="00C276BB">
        <w:rPr>
          <w:rFonts w:ascii="Times New Roman" w:hAnsi="Times New Roman"/>
          <w:sz w:val="24"/>
          <w:szCs w:val="24"/>
        </w:rPr>
        <w:t xml:space="preserve">89 </w:t>
      </w:r>
      <w:r w:rsidR="0099567D" w:rsidRPr="00C276BB">
        <w:rPr>
          <w:rFonts w:ascii="Times New Roman" w:hAnsi="Times New Roman"/>
          <w:sz w:val="24"/>
          <w:szCs w:val="24"/>
        </w:rPr>
        <w:t>per 100,000</w:t>
      </w:r>
      <w:r w:rsidR="00E0176A" w:rsidRPr="00C276BB">
        <w:rPr>
          <w:rFonts w:ascii="Times New Roman" w:hAnsi="Times New Roman"/>
          <w:sz w:val="24"/>
          <w:szCs w:val="24"/>
        </w:rPr>
        <w:t xml:space="preserve"> children</w:t>
      </w:r>
      <w:r w:rsidR="0099567D" w:rsidRPr="00C276BB">
        <w:rPr>
          <w:rFonts w:ascii="Times New Roman" w:hAnsi="Times New Roman"/>
          <w:sz w:val="24"/>
          <w:szCs w:val="24"/>
        </w:rPr>
        <w:t>)</w:t>
      </w:r>
      <w:r w:rsidRPr="00C276BB">
        <w:rPr>
          <w:rFonts w:ascii="Times New Roman" w:hAnsi="Times New Roman"/>
          <w:sz w:val="24"/>
          <w:szCs w:val="24"/>
        </w:rPr>
        <w:t xml:space="preserve">.  </w:t>
      </w:r>
      <w:r w:rsidR="008231BF" w:rsidRPr="00C276BB">
        <w:rPr>
          <w:rFonts w:ascii="Times New Roman" w:hAnsi="Times New Roman"/>
          <w:sz w:val="24"/>
          <w:szCs w:val="24"/>
        </w:rPr>
        <w:t>T</w:t>
      </w:r>
      <w:r w:rsidR="0099567D" w:rsidRPr="00C276BB">
        <w:rPr>
          <w:rFonts w:ascii="Times New Roman" w:hAnsi="Times New Roman"/>
          <w:sz w:val="24"/>
          <w:szCs w:val="24"/>
        </w:rPr>
        <w:t xml:space="preserve">he </w:t>
      </w:r>
      <w:r w:rsidRPr="00C276BB">
        <w:rPr>
          <w:rFonts w:ascii="Times New Roman" w:hAnsi="Times New Roman"/>
          <w:sz w:val="24"/>
          <w:szCs w:val="24"/>
        </w:rPr>
        <w:t xml:space="preserve">2012-13 </w:t>
      </w:r>
      <w:r w:rsidR="0099567D" w:rsidRPr="00C276BB">
        <w:rPr>
          <w:rFonts w:ascii="Times New Roman" w:hAnsi="Times New Roman"/>
          <w:sz w:val="24"/>
          <w:szCs w:val="24"/>
        </w:rPr>
        <w:t>surveillance year</w:t>
      </w:r>
      <w:r w:rsidR="008231BF" w:rsidRPr="00C276BB">
        <w:rPr>
          <w:rFonts w:ascii="Times New Roman" w:hAnsi="Times New Roman"/>
          <w:sz w:val="24"/>
          <w:szCs w:val="24"/>
        </w:rPr>
        <w:t xml:space="preserve"> was</w:t>
      </w:r>
      <w:r w:rsidRPr="00C276BB">
        <w:rPr>
          <w:rFonts w:ascii="Times New Roman" w:hAnsi="Times New Roman"/>
          <w:sz w:val="24"/>
          <w:szCs w:val="24"/>
        </w:rPr>
        <w:t xml:space="preserve"> </w:t>
      </w:r>
      <w:r w:rsidR="0085686F" w:rsidRPr="00C276BB">
        <w:rPr>
          <w:rFonts w:ascii="Times New Roman" w:hAnsi="Times New Roman"/>
          <w:sz w:val="24"/>
          <w:szCs w:val="24"/>
        </w:rPr>
        <w:t xml:space="preserve">characterized </w:t>
      </w:r>
      <w:r w:rsidRPr="00C276BB">
        <w:rPr>
          <w:rFonts w:ascii="Times New Roman" w:hAnsi="Times New Roman"/>
          <w:sz w:val="24"/>
          <w:szCs w:val="24"/>
        </w:rPr>
        <w:t>by dual-predominance of PIV2 and PIV3</w:t>
      </w:r>
      <w:r w:rsidR="0099567D" w:rsidRPr="00C276BB">
        <w:rPr>
          <w:rFonts w:ascii="Times New Roman" w:hAnsi="Times New Roman"/>
          <w:sz w:val="24"/>
          <w:szCs w:val="24"/>
        </w:rPr>
        <w:t xml:space="preserve"> (</w:t>
      </w:r>
      <w:r w:rsidR="005516D6" w:rsidRPr="00C276BB">
        <w:rPr>
          <w:rFonts w:ascii="Times New Roman" w:hAnsi="Times New Roman"/>
          <w:sz w:val="24"/>
          <w:szCs w:val="24"/>
        </w:rPr>
        <w:t xml:space="preserve">88 </w:t>
      </w:r>
      <w:r w:rsidR="0099567D" w:rsidRPr="00C276BB">
        <w:rPr>
          <w:rFonts w:ascii="Times New Roman" w:hAnsi="Times New Roman"/>
          <w:sz w:val="24"/>
          <w:szCs w:val="24"/>
        </w:rPr>
        <w:t xml:space="preserve">and </w:t>
      </w:r>
      <w:r w:rsidR="005516D6" w:rsidRPr="00C276BB">
        <w:rPr>
          <w:rFonts w:ascii="Times New Roman" w:hAnsi="Times New Roman"/>
          <w:sz w:val="24"/>
          <w:szCs w:val="24"/>
        </w:rPr>
        <w:t xml:space="preserve">131 </w:t>
      </w:r>
      <w:r w:rsidR="0099567D" w:rsidRPr="00C276BB">
        <w:rPr>
          <w:rFonts w:ascii="Times New Roman" w:hAnsi="Times New Roman"/>
          <w:sz w:val="24"/>
          <w:szCs w:val="24"/>
        </w:rPr>
        <w:t>per 100,000</w:t>
      </w:r>
      <w:r w:rsidR="00220A0E" w:rsidRPr="00C276BB">
        <w:rPr>
          <w:rFonts w:ascii="Times New Roman" w:hAnsi="Times New Roman"/>
          <w:sz w:val="24"/>
          <w:szCs w:val="24"/>
        </w:rPr>
        <w:t xml:space="preserve"> children, respectively</w:t>
      </w:r>
      <w:r w:rsidR="0099567D" w:rsidRPr="00C276BB">
        <w:rPr>
          <w:rFonts w:ascii="Times New Roman" w:hAnsi="Times New Roman"/>
          <w:sz w:val="24"/>
          <w:szCs w:val="24"/>
        </w:rPr>
        <w:t>)</w:t>
      </w:r>
      <w:r w:rsidR="005759D4" w:rsidRPr="00C276BB">
        <w:rPr>
          <w:rFonts w:ascii="Times New Roman" w:hAnsi="Times New Roman"/>
          <w:sz w:val="24"/>
          <w:szCs w:val="24"/>
        </w:rPr>
        <w:t>, and i</w:t>
      </w:r>
      <w:r w:rsidRPr="00C276BB">
        <w:rPr>
          <w:rFonts w:ascii="Times New Roman" w:hAnsi="Times New Roman"/>
          <w:sz w:val="24"/>
          <w:szCs w:val="24"/>
        </w:rPr>
        <w:t xml:space="preserve">n 2013-14, </w:t>
      </w:r>
      <w:r w:rsidR="008231BF" w:rsidRPr="00C276BB">
        <w:rPr>
          <w:rFonts w:ascii="Times New Roman" w:hAnsi="Times New Roman"/>
          <w:sz w:val="24"/>
          <w:szCs w:val="24"/>
        </w:rPr>
        <w:t>P</w:t>
      </w:r>
      <w:r w:rsidRPr="00C276BB">
        <w:rPr>
          <w:rFonts w:ascii="Times New Roman" w:hAnsi="Times New Roman"/>
          <w:sz w:val="24"/>
          <w:szCs w:val="24"/>
        </w:rPr>
        <w:t xml:space="preserve">IV3 </w:t>
      </w:r>
      <w:r w:rsidR="008231BF" w:rsidRPr="00C276BB">
        <w:rPr>
          <w:rFonts w:ascii="Times New Roman" w:hAnsi="Times New Roman"/>
          <w:sz w:val="24"/>
          <w:szCs w:val="24"/>
        </w:rPr>
        <w:t xml:space="preserve">predominated </w:t>
      </w:r>
      <w:r w:rsidR="0099567D" w:rsidRPr="00C276BB">
        <w:rPr>
          <w:rFonts w:ascii="Times New Roman" w:hAnsi="Times New Roman"/>
          <w:sz w:val="24"/>
          <w:szCs w:val="24"/>
        </w:rPr>
        <w:t>(</w:t>
      </w:r>
      <w:r w:rsidR="005516D6" w:rsidRPr="00C276BB">
        <w:rPr>
          <w:rFonts w:ascii="Times New Roman" w:hAnsi="Times New Roman"/>
          <w:sz w:val="24"/>
          <w:szCs w:val="24"/>
        </w:rPr>
        <w:t>10</w:t>
      </w:r>
      <w:r w:rsidR="008231BF" w:rsidRPr="00C276BB">
        <w:rPr>
          <w:rFonts w:ascii="Times New Roman" w:hAnsi="Times New Roman"/>
          <w:sz w:val="24"/>
          <w:szCs w:val="24"/>
        </w:rPr>
        <w:t>0</w:t>
      </w:r>
      <w:r w:rsidR="005516D6" w:rsidRPr="00C276BB">
        <w:rPr>
          <w:rFonts w:ascii="Times New Roman" w:hAnsi="Times New Roman"/>
          <w:sz w:val="24"/>
          <w:szCs w:val="24"/>
        </w:rPr>
        <w:t xml:space="preserve"> </w:t>
      </w:r>
      <w:r w:rsidR="0099567D" w:rsidRPr="00C276BB">
        <w:rPr>
          <w:rFonts w:ascii="Times New Roman" w:hAnsi="Times New Roman"/>
          <w:sz w:val="24"/>
          <w:szCs w:val="24"/>
        </w:rPr>
        <w:t>per 100,000</w:t>
      </w:r>
      <w:r w:rsidR="00220A0E" w:rsidRPr="00C276BB">
        <w:rPr>
          <w:rFonts w:ascii="Times New Roman" w:hAnsi="Times New Roman"/>
          <w:sz w:val="24"/>
          <w:szCs w:val="24"/>
        </w:rPr>
        <w:t xml:space="preserve"> children</w:t>
      </w:r>
      <w:r w:rsidR="0099567D" w:rsidRPr="00C276BB">
        <w:rPr>
          <w:rFonts w:ascii="Times New Roman" w:hAnsi="Times New Roman"/>
          <w:sz w:val="24"/>
          <w:szCs w:val="24"/>
        </w:rPr>
        <w:t>)</w:t>
      </w:r>
      <w:r w:rsidRPr="00C276BB">
        <w:rPr>
          <w:rFonts w:ascii="Times New Roman" w:hAnsi="Times New Roman"/>
          <w:sz w:val="24"/>
          <w:szCs w:val="24"/>
        </w:rPr>
        <w:t>.</w:t>
      </w:r>
      <w:r w:rsidR="002822C9" w:rsidRPr="00C276BB">
        <w:rPr>
          <w:rFonts w:ascii="Times New Roman" w:hAnsi="Times New Roman"/>
          <w:sz w:val="24"/>
          <w:szCs w:val="24"/>
        </w:rPr>
        <w:t xml:space="preserve">  A particularly high burden of PIV was observed in 2012-13, </w:t>
      </w:r>
      <w:r w:rsidR="00220A0E" w:rsidRPr="00C276BB">
        <w:rPr>
          <w:rFonts w:ascii="Times New Roman" w:hAnsi="Times New Roman"/>
          <w:sz w:val="24"/>
          <w:szCs w:val="24"/>
        </w:rPr>
        <w:t xml:space="preserve">indicated by </w:t>
      </w:r>
      <w:r w:rsidR="002822C9" w:rsidRPr="00C276BB">
        <w:rPr>
          <w:rFonts w:ascii="Times New Roman" w:hAnsi="Times New Roman"/>
          <w:sz w:val="24"/>
          <w:szCs w:val="24"/>
        </w:rPr>
        <w:t xml:space="preserve">an incidence of PIV-associated visits of 251 per 100,000 </w:t>
      </w:r>
      <w:r w:rsidR="00E0176A" w:rsidRPr="00C276BB">
        <w:rPr>
          <w:rFonts w:ascii="Times New Roman" w:hAnsi="Times New Roman"/>
          <w:sz w:val="24"/>
          <w:szCs w:val="24"/>
        </w:rPr>
        <w:t>children</w:t>
      </w:r>
      <w:r w:rsidR="002822C9" w:rsidRPr="00C276BB">
        <w:rPr>
          <w:rFonts w:ascii="Times New Roman" w:hAnsi="Times New Roman"/>
          <w:sz w:val="24"/>
          <w:szCs w:val="24"/>
        </w:rPr>
        <w:t xml:space="preserve"> and age-specific incidence ranging from 367 to 1307 per 100,000 </w:t>
      </w:r>
      <w:r w:rsidR="00E0176A" w:rsidRPr="00C276BB">
        <w:rPr>
          <w:rFonts w:ascii="Times New Roman" w:hAnsi="Times New Roman"/>
          <w:sz w:val="24"/>
          <w:szCs w:val="24"/>
        </w:rPr>
        <w:t>children</w:t>
      </w:r>
      <w:r w:rsidR="002822C9" w:rsidRPr="00C276BB">
        <w:rPr>
          <w:rFonts w:ascii="Times New Roman" w:hAnsi="Times New Roman"/>
          <w:sz w:val="24"/>
          <w:szCs w:val="24"/>
        </w:rPr>
        <w:t>.</w:t>
      </w:r>
    </w:p>
    <w:p w14:paraId="091A66DB" w14:textId="5ED7D64B" w:rsidR="008901D8" w:rsidRPr="00C276BB" w:rsidRDefault="008901D8" w:rsidP="00C276BB">
      <w:pPr>
        <w:spacing w:line="480" w:lineRule="auto"/>
        <w:rPr>
          <w:rFonts w:ascii="Times New Roman" w:hAnsi="Times New Roman"/>
          <w:i/>
          <w:sz w:val="24"/>
          <w:szCs w:val="24"/>
        </w:rPr>
      </w:pPr>
      <w:r w:rsidRPr="00C276BB">
        <w:rPr>
          <w:rFonts w:ascii="Times New Roman" w:hAnsi="Times New Roman"/>
          <w:i/>
          <w:sz w:val="24"/>
          <w:szCs w:val="24"/>
        </w:rPr>
        <w:t>Burden of parainfluenza viruses by age</w:t>
      </w:r>
    </w:p>
    <w:p w14:paraId="1A419950" w14:textId="3A956EC2" w:rsidR="008901D8" w:rsidRPr="00C276BB" w:rsidRDefault="0099567D" w:rsidP="002F5DF2">
      <w:pPr>
        <w:spacing w:line="480" w:lineRule="auto"/>
        <w:rPr>
          <w:rFonts w:ascii="Times New Roman" w:hAnsi="Times New Roman"/>
          <w:sz w:val="24"/>
          <w:szCs w:val="24"/>
        </w:rPr>
      </w:pPr>
      <w:r w:rsidRPr="00C276BB">
        <w:rPr>
          <w:rFonts w:ascii="Times New Roman" w:hAnsi="Times New Roman"/>
          <w:sz w:val="24"/>
          <w:szCs w:val="24"/>
        </w:rPr>
        <w:t>Children with any PIV detection were</w:t>
      </w:r>
      <w:r w:rsidR="007B0A25" w:rsidRPr="00C276BB">
        <w:rPr>
          <w:rFonts w:ascii="Times New Roman" w:hAnsi="Times New Roman"/>
          <w:sz w:val="24"/>
          <w:szCs w:val="24"/>
        </w:rPr>
        <w:t xml:space="preserve"> significantly younger than </w:t>
      </w:r>
      <w:r w:rsidR="00D62989" w:rsidRPr="00C276BB">
        <w:rPr>
          <w:rFonts w:ascii="Times New Roman" w:hAnsi="Times New Roman"/>
          <w:sz w:val="24"/>
          <w:szCs w:val="24"/>
        </w:rPr>
        <w:t xml:space="preserve">PIV-negative </w:t>
      </w:r>
      <w:r w:rsidRPr="00C276BB">
        <w:rPr>
          <w:rFonts w:ascii="Times New Roman" w:hAnsi="Times New Roman"/>
          <w:sz w:val="24"/>
          <w:szCs w:val="24"/>
        </w:rPr>
        <w:t>children</w:t>
      </w:r>
      <w:r w:rsidR="007B0A25" w:rsidRPr="00C276BB">
        <w:rPr>
          <w:rFonts w:ascii="Times New Roman" w:hAnsi="Times New Roman"/>
          <w:sz w:val="24"/>
          <w:szCs w:val="24"/>
        </w:rPr>
        <w:t xml:space="preserve"> (</w:t>
      </w:r>
      <w:r w:rsidRPr="00C276BB">
        <w:rPr>
          <w:rFonts w:ascii="Times New Roman" w:hAnsi="Times New Roman"/>
          <w:sz w:val="24"/>
          <w:szCs w:val="24"/>
        </w:rPr>
        <w:t xml:space="preserve">median age </w:t>
      </w:r>
      <w:r w:rsidR="00474AA3" w:rsidRPr="00C276BB">
        <w:rPr>
          <w:rFonts w:ascii="Times New Roman" w:hAnsi="Times New Roman"/>
          <w:sz w:val="24"/>
          <w:szCs w:val="24"/>
        </w:rPr>
        <w:t xml:space="preserve">4.7 </w:t>
      </w:r>
      <w:r w:rsidRPr="00C276BB">
        <w:rPr>
          <w:rFonts w:ascii="Times New Roman" w:hAnsi="Times New Roman"/>
          <w:sz w:val="24"/>
          <w:szCs w:val="24"/>
        </w:rPr>
        <w:t xml:space="preserve">vs </w:t>
      </w:r>
      <w:r w:rsidR="00474AA3" w:rsidRPr="00C276BB">
        <w:rPr>
          <w:rFonts w:ascii="Times New Roman" w:hAnsi="Times New Roman"/>
          <w:sz w:val="24"/>
          <w:szCs w:val="24"/>
        </w:rPr>
        <w:t xml:space="preserve">6.3 </w:t>
      </w:r>
      <w:r w:rsidR="005C5C3E" w:rsidRPr="00C276BB">
        <w:rPr>
          <w:rFonts w:ascii="Times New Roman" w:hAnsi="Times New Roman"/>
          <w:sz w:val="24"/>
          <w:szCs w:val="24"/>
        </w:rPr>
        <w:t xml:space="preserve">years </w:t>
      </w:r>
      <w:r w:rsidR="00474AA3" w:rsidRPr="00C276BB">
        <w:rPr>
          <w:rFonts w:ascii="Times New Roman" w:hAnsi="Times New Roman"/>
          <w:sz w:val="24"/>
          <w:szCs w:val="24"/>
        </w:rPr>
        <w:t>respectively</w:t>
      </w:r>
      <w:r w:rsidRPr="00C276BB">
        <w:rPr>
          <w:rFonts w:ascii="Times New Roman" w:hAnsi="Times New Roman"/>
          <w:sz w:val="24"/>
          <w:szCs w:val="24"/>
        </w:rPr>
        <w:t xml:space="preserve">, </w:t>
      </w:r>
      <w:r w:rsidR="007B0A25" w:rsidRPr="00C276BB">
        <w:rPr>
          <w:rFonts w:ascii="Times New Roman" w:hAnsi="Times New Roman"/>
          <w:sz w:val="24"/>
          <w:szCs w:val="24"/>
        </w:rPr>
        <w:t>p&lt;</w:t>
      </w:r>
      <w:r w:rsidR="00A67D55" w:rsidRPr="00C276BB">
        <w:rPr>
          <w:rFonts w:ascii="Times New Roman" w:hAnsi="Times New Roman"/>
          <w:sz w:val="24"/>
          <w:szCs w:val="24"/>
        </w:rPr>
        <w:t>0</w:t>
      </w:r>
      <w:r w:rsidR="007B0A25" w:rsidRPr="00C276BB">
        <w:rPr>
          <w:rFonts w:ascii="Times New Roman" w:hAnsi="Times New Roman"/>
          <w:sz w:val="24"/>
          <w:szCs w:val="24"/>
        </w:rPr>
        <w:t>.0</w:t>
      </w:r>
      <w:r w:rsidR="00A67D55" w:rsidRPr="00C276BB">
        <w:rPr>
          <w:rFonts w:ascii="Times New Roman" w:hAnsi="Times New Roman"/>
          <w:sz w:val="24"/>
          <w:szCs w:val="24"/>
        </w:rPr>
        <w:t>5</w:t>
      </w:r>
      <w:r w:rsidR="009E66F9" w:rsidRPr="00C276BB">
        <w:rPr>
          <w:rFonts w:ascii="Times New Roman" w:hAnsi="Times New Roman"/>
          <w:sz w:val="24"/>
          <w:szCs w:val="24"/>
        </w:rPr>
        <w:t>)</w:t>
      </w:r>
      <w:r w:rsidR="0049595E" w:rsidRPr="00C276BB">
        <w:rPr>
          <w:rFonts w:ascii="Times New Roman" w:hAnsi="Times New Roman"/>
          <w:sz w:val="24"/>
          <w:szCs w:val="24"/>
        </w:rPr>
        <w:t xml:space="preserve">.  </w:t>
      </w:r>
      <w:r w:rsidR="007C355F" w:rsidRPr="00C276BB">
        <w:rPr>
          <w:rFonts w:ascii="Times New Roman" w:hAnsi="Times New Roman"/>
          <w:sz w:val="24"/>
          <w:szCs w:val="24"/>
        </w:rPr>
        <w:t>Sixty-three percent of PIV</w:t>
      </w:r>
      <w:r w:rsidR="001B6256" w:rsidRPr="00C276BB">
        <w:rPr>
          <w:rFonts w:ascii="Times New Roman" w:hAnsi="Times New Roman"/>
          <w:sz w:val="24"/>
          <w:szCs w:val="24"/>
        </w:rPr>
        <w:t xml:space="preserve"> 1-3</w:t>
      </w:r>
      <w:r w:rsidR="007C355F" w:rsidRPr="00C276BB">
        <w:rPr>
          <w:rFonts w:ascii="Times New Roman" w:hAnsi="Times New Roman"/>
          <w:sz w:val="24"/>
          <w:szCs w:val="24"/>
        </w:rPr>
        <w:t xml:space="preserve"> detections were in </w:t>
      </w:r>
      <w:r w:rsidR="00891207" w:rsidRPr="00C276BB">
        <w:rPr>
          <w:rFonts w:ascii="Times New Roman" w:hAnsi="Times New Roman"/>
          <w:sz w:val="24"/>
          <w:szCs w:val="24"/>
        </w:rPr>
        <w:t>children</w:t>
      </w:r>
      <w:r w:rsidR="007C355F" w:rsidRPr="00C276BB">
        <w:rPr>
          <w:rFonts w:ascii="Times New Roman" w:hAnsi="Times New Roman"/>
          <w:sz w:val="24"/>
          <w:szCs w:val="24"/>
        </w:rPr>
        <w:t xml:space="preserve"> aged &lt;5 years, and age varied significantly between </w:t>
      </w:r>
      <w:r w:rsidR="00BC55F2" w:rsidRPr="00C276BB">
        <w:rPr>
          <w:rFonts w:ascii="Times New Roman" w:hAnsi="Times New Roman"/>
          <w:sz w:val="24"/>
          <w:szCs w:val="24"/>
        </w:rPr>
        <w:t xml:space="preserve">each of </w:t>
      </w:r>
      <w:r w:rsidR="007C355F" w:rsidRPr="00C276BB">
        <w:rPr>
          <w:rFonts w:ascii="Times New Roman" w:hAnsi="Times New Roman"/>
          <w:sz w:val="24"/>
          <w:szCs w:val="24"/>
        </w:rPr>
        <w:t xml:space="preserve">the PIV types.  </w:t>
      </w:r>
      <w:r w:rsidR="002822C9" w:rsidRPr="00C276BB">
        <w:rPr>
          <w:rFonts w:ascii="Times New Roman" w:hAnsi="Times New Roman"/>
          <w:sz w:val="24"/>
          <w:szCs w:val="24"/>
        </w:rPr>
        <w:t>P</w:t>
      </w:r>
      <w:r w:rsidR="00BC55F2" w:rsidRPr="00C276BB">
        <w:rPr>
          <w:rFonts w:ascii="Times New Roman" w:hAnsi="Times New Roman"/>
          <w:sz w:val="24"/>
          <w:szCs w:val="24"/>
        </w:rPr>
        <w:t xml:space="preserve">arainfluenza virus </w:t>
      </w:r>
      <w:r w:rsidR="002822C9" w:rsidRPr="00C276BB">
        <w:rPr>
          <w:rFonts w:ascii="Times New Roman" w:hAnsi="Times New Roman"/>
          <w:sz w:val="24"/>
          <w:szCs w:val="24"/>
        </w:rPr>
        <w:t xml:space="preserve">3 </w:t>
      </w:r>
      <w:r w:rsidR="00BC55F2" w:rsidRPr="00C276BB">
        <w:rPr>
          <w:rFonts w:ascii="Times New Roman" w:hAnsi="Times New Roman"/>
          <w:sz w:val="24"/>
          <w:szCs w:val="24"/>
        </w:rPr>
        <w:t>affected</w:t>
      </w:r>
      <w:r w:rsidR="00B6397D" w:rsidRPr="00C276BB">
        <w:rPr>
          <w:rFonts w:ascii="Times New Roman" w:hAnsi="Times New Roman"/>
          <w:sz w:val="24"/>
          <w:szCs w:val="24"/>
        </w:rPr>
        <w:t xml:space="preserve"> significantly</w:t>
      </w:r>
      <w:r w:rsidR="00BC55F2" w:rsidRPr="00C276BB">
        <w:rPr>
          <w:rFonts w:ascii="Times New Roman" w:hAnsi="Times New Roman"/>
          <w:sz w:val="24"/>
          <w:szCs w:val="24"/>
        </w:rPr>
        <w:t xml:space="preserve"> younger children than PIV1 or PIV2</w:t>
      </w:r>
      <w:r w:rsidR="007B45E5" w:rsidRPr="00C276BB">
        <w:rPr>
          <w:rFonts w:ascii="Times New Roman" w:hAnsi="Times New Roman"/>
          <w:sz w:val="24"/>
          <w:szCs w:val="24"/>
        </w:rPr>
        <w:t xml:space="preserve"> (median age = 3.3 years, p&lt;</w:t>
      </w:r>
      <w:r w:rsidR="00A67D55" w:rsidRPr="00C276BB">
        <w:rPr>
          <w:rFonts w:ascii="Times New Roman" w:hAnsi="Times New Roman"/>
          <w:sz w:val="24"/>
          <w:szCs w:val="24"/>
        </w:rPr>
        <w:t>0</w:t>
      </w:r>
      <w:r w:rsidR="007B45E5" w:rsidRPr="00C276BB">
        <w:rPr>
          <w:rFonts w:ascii="Times New Roman" w:hAnsi="Times New Roman"/>
          <w:sz w:val="24"/>
          <w:szCs w:val="24"/>
        </w:rPr>
        <w:t>.</w:t>
      </w:r>
      <w:r w:rsidR="00A67D55" w:rsidRPr="00C276BB">
        <w:rPr>
          <w:rFonts w:ascii="Times New Roman" w:hAnsi="Times New Roman"/>
          <w:sz w:val="24"/>
          <w:szCs w:val="24"/>
        </w:rPr>
        <w:t>05</w:t>
      </w:r>
      <w:r w:rsidR="00BC55F2" w:rsidRPr="00C276BB">
        <w:rPr>
          <w:rFonts w:ascii="Times New Roman" w:hAnsi="Times New Roman"/>
          <w:sz w:val="24"/>
          <w:szCs w:val="24"/>
        </w:rPr>
        <w:t>)</w:t>
      </w:r>
      <w:r w:rsidR="00B6397D" w:rsidRPr="00C276BB">
        <w:rPr>
          <w:rFonts w:ascii="Times New Roman" w:hAnsi="Times New Roman"/>
          <w:sz w:val="24"/>
          <w:szCs w:val="24"/>
        </w:rPr>
        <w:t xml:space="preserve"> </w:t>
      </w:r>
      <w:r w:rsidR="001B6256" w:rsidRPr="00C276BB">
        <w:rPr>
          <w:rFonts w:ascii="Times New Roman" w:hAnsi="Times New Roman"/>
          <w:sz w:val="24"/>
          <w:szCs w:val="24"/>
        </w:rPr>
        <w:t xml:space="preserve">while PIV2 affected older children than the other PIV types (median age </w:t>
      </w:r>
      <w:r w:rsidR="007B45E5" w:rsidRPr="00C276BB">
        <w:rPr>
          <w:rFonts w:ascii="Times New Roman" w:hAnsi="Times New Roman"/>
          <w:sz w:val="24"/>
          <w:szCs w:val="24"/>
        </w:rPr>
        <w:t>= 7.1 years, p&lt;</w:t>
      </w:r>
      <w:r w:rsidR="00A67D55" w:rsidRPr="00C276BB">
        <w:rPr>
          <w:rFonts w:ascii="Times New Roman" w:hAnsi="Times New Roman"/>
          <w:sz w:val="24"/>
          <w:szCs w:val="24"/>
        </w:rPr>
        <w:t>0</w:t>
      </w:r>
      <w:r w:rsidR="007B45E5" w:rsidRPr="00C276BB">
        <w:rPr>
          <w:rFonts w:ascii="Times New Roman" w:hAnsi="Times New Roman"/>
          <w:sz w:val="24"/>
          <w:szCs w:val="24"/>
        </w:rPr>
        <w:t>.</w:t>
      </w:r>
      <w:r w:rsidR="00A67D55" w:rsidRPr="00C276BB">
        <w:rPr>
          <w:rFonts w:ascii="Times New Roman" w:hAnsi="Times New Roman"/>
          <w:sz w:val="24"/>
          <w:szCs w:val="24"/>
        </w:rPr>
        <w:t>05</w:t>
      </w:r>
      <w:r w:rsidR="001B6256" w:rsidRPr="00C276BB">
        <w:rPr>
          <w:rFonts w:ascii="Times New Roman" w:hAnsi="Times New Roman"/>
          <w:sz w:val="24"/>
          <w:szCs w:val="24"/>
        </w:rPr>
        <w:t>)</w:t>
      </w:r>
      <w:r w:rsidR="00C57D80" w:rsidRPr="00C276BB">
        <w:rPr>
          <w:rFonts w:ascii="Times New Roman" w:hAnsi="Times New Roman"/>
          <w:b/>
          <w:sz w:val="24"/>
          <w:szCs w:val="24"/>
        </w:rPr>
        <w:t xml:space="preserve"> (Table 1</w:t>
      </w:r>
      <w:r w:rsidR="00C57D80" w:rsidRPr="00C276BB">
        <w:rPr>
          <w:rFonts w:ascii="Times New Roman" w:hAnsi="Times New Roman"/>
          <w:sz w:val="24"/>
          <w:szCs w:val="24"/>
        </w:rPr>
        <w:t>)</w:t>
      </w:r>
      <w:r w:rsidR="001B6256" w:rsidRPr="00C276BB">
        <w:rPr>
          <w:rFonts w:ascii="Times New Roman" w:hAnsi="Times New Roman"/>
          <w:sz w:val="24"/>
          <w:szCs w:val="24"/>
        </w:rPr>
        <w:t xml:space="preserve">. </w:t>
      </w:r>
      <w:r w:rsidR="00B6397D" w:rsidRPr="00C276BB">
        <w:rPr>
          <w:rFonts w:ascii="Times New Roman" w:hAnsi="Times New Roman"/>
          <w:sz w:val="24"/>
          <w:szCs w:val="24"/>
        </w:rPr>
        <w:t xml:space="preserve"> </w:t>
      </w:r>
    </w:p>
    <w:p w14:paraId="58CCF2AC" w14:textId="6077561B" w:rsidR="00167A13" w:rsidRPr="00C276BB" w:rsidRDefault="00077DB6" w:rsidP="00FA5D43">
      <w:pPr>
        <w:spacing w:line="480" w:lineRule="auto"/>
        <w:rPr>
          <w:rFonts w:ascii="Times New Roman" w:hAnsi="Times New Roman"/>
          <w:sz w:val="24"/>
          <w:szCs w:val="24"/>
        </w:rPr>
      </w:pPr>
      <w:r w:rsidRPr="00C276BB">
        <w:rPr>
          <w:rFonts w:ascii="Times New Roman" w:hAnsi="Times New Roman"/>
          <w:b/>
          <w:sz w:val="24"/>
          <w:szCs w:val="24"/>
        </w:rPr>
        <w:t>Figure 3</w:t>
      </w:r>
      <w:r w:rsidRPr="00C276BB">
        <w:rPr>
          <w:rFonts w:ascii="Times New Roman" w:hAnsi="Times New Roman"/>
          <w:sz w:val="24"/>
          <w:szCs w:val="24"/>
        </w:rPr>
        <w:t xml:space="preserve"> demonstrates the variation in cumulative incidence of PIV types by age group and surveillance year.</w:t>
      </w:r>
      <w:r w:rsidR="008901D8" w:rsidRPr="00C276BB">
        <w:rPr>
          <w:rFonts w:ascii="Times New Roman" w:hAnsi="Times New Roman"/>
          <w:sz w:val="24"/>
          <w:szCs w:val="24"/>
        </w:rPr>
        <w:t xml:space="preserve">  </w:t>
      </w:r>
      <w:r w:rsidR="007406B1" w:rsidRPr="00C276BB">
        <w:rPr>
          <w:rFonts w:ascii="Times New Roman" w:hAnsi="Times New Roman"/>
          <w:sz w:val="24"/>
          <w:szCs w:val="24"/>
        </w:rPr>
        <w:t>T</w:t>
      </w:r>
      <w:r w:rsidR="00E9225B" w:rsidRPr="00C276BB">
        <w:rPr>
          <w:rFonts w:ascii="Times New Roman" w:hAnsi="Times New Roman"/>
          <w:sz w:val="24"/>
          <w:szCs w:val="24"/>
        </w:rPr>
        <w:t>he burden of PIV3 tended to be highest</w:t>
      </w:r>
      <w:r w:rsidR="00B6397D" w:rsidRPr="00C276BB">
        <w:rPr>
          <w:rFonts w:ascii="Times New Roman" w:hAnsi="Times New Roman"/>
          <w:sz w:val="24"/>
          <w:szCs w:val="24"/>
        </w:rPr>
        <w:t xml:space="preserve"> among children aged 1 to &lt;2 years in all years (range by season 222 to 868 per 100,000 </w:t>
      </w:r>
      <w:r w:rsidR="00A24024" w:rsidRPr="00C276BB">
        <w:rPr>
          <w:rFonts w:ascii="Times New Roman" w:hAnsi="Times New Roman"/>
          <w:sz w:val="24"/>
          <w:szCs w:val="24"/>
        </w:rPr>
        <w:t>children</w:t>
      </w:r>
      <w:r w:rsidR="00B6397D" w:rsidRPr="00C276BB">
        <w:rPr>
          <w:rFonts w:ascii="Times New Roman" w:hAnsi="Times New Roman"/>
          <w:sz w:val="24"/>
          <w:szCs w:val="24"/>
        </w:rPr>
        <w:t xml:space="preserve">).  During biennial years of elevated circulation, </w:t>
      </w:r>
      <w:r w:rsidR="00FF65E2" w:rsidRPr="00C276BB">
        <w:rPr>
          <w:rFonts w:ascii="Times New Roman" w:hAnsi="Times New Roman"/>
          <w:sz w:val="24"/>
          <w:szCs w:val="24"/>
        </w:rPr>
        <w:t xml:space="preserve">the </w:t>
      </w:r>
      <w:r w:rsidR="00B6397D" w:rsidRPr="00C276BB">
        <w:rPr>
          <w:rFonts w:ascii="Times New Roman" w:hAnsi="Times New Roman"/>
          <w:sz w:val="24"/>
          <w:szCs w:val="24"/>
        </w:rPr>
        <w:t xml:space="preserve">incidence of PIV1- and PIV2-associated visits was greatest in </w:t>
      </w:r>
      <w:r w:rsidR="00891207" w:rsidRPr="00C276BB">
        <w:rPr>
          <w:rFonts w:ascii="Times New Roman" w:hAnsi="Times New Roman"/>
          <w:sz w:val="24"/>
          <w:szCs w:val="24"/>
        </w:rPr>
        <w:t>children</w:t>
      </w:r>
      <w:r w:rsidR="00B6397D" w:rsidRPr="00C276BB">
        <w:rPr>
          <w:rFonts w:ascii="Times New Roman" w:hAnsi="Times New Roman"/>
          <w:sz w:val="24"/>
          <w:szCs w:val="24"/>
        </w:rPr>
        <w:t xml:space="preserve"> aged 2 to 4 years (</w:t>
      </w:r>
      <w:r w:rsidR="007406B1" w:rsidRPr="00C276BB">
        <w:rPr>
          <w:rFonts w:ascii="Times New Roman" w:hAnsi="Times New Roman"/>
          <w:sz w:val="24"/>
          <w:szCs w:val="24"/>
        </w:rPr>
        <w:t xml:space="preserve">388 and </w:t>
      </w:r>
      <w:r w:rsidR="00B6397D" w:rsidRPr="00C276BB">
        <w:rPr>
          <w:rFonts w:ascii="Times New Roman" w:hAnsi="Times New Roman"/>
          <w:sz w:val="24"/>
          <w:szCs w:val="24"/>
        </w:rPr>
        <w:t>2</w:t>
      </w:r>
      <w:r w:rsidR="008231BF" w:rsidRPr="00C276BB">
        <w:rPr>
          <w:rFonts w:ascii="Times New Roman" w:hAnsi="Times New Roman"/>
          <w:sz w:val="24"/>
          <w:szCs w:val="24"/>
        </w:rPr>
        <w:t>73</w:t>
      </w:r>
      <w:r w:rsidR="00B6397D" w:rsidRPr="00C276BB">
        <w:rPr>
          <w:rFonts w:ascii="Times New Roman" w:hAnsi="Times New Roman"/>
          <w:sz w:val="24"/>
          <w:szCs w:val="24"/>
        </w:rPr>
        <w:t xml:space="preserve"> per 100,000</w:t>
      </w:r>
      <w:r w:rsidR="00A24024" w:rsidRPr="00C276BB">
        <w:rPr>
          <w:rFonts w:ascii="Times New Roman" w:hAnsi="Times New Roman"/>
          <w:sz w:val="24"/>
          <w:szCs w:val="24"/>
        </w:rPr>
        <w:t xml:space="preserve"> children</w:t>
      </w:r>
      <w:r w:rsidR="00B6397D" w:rsidRPr="00C276BB">
        <w:rPr>
          <w:rFonts w:ascii="Times New Roman" w:hAnsi="Times New Roman"/>
          <w:sz w:val="24"/>
          <w:szCs w:val="24"/>
        </w:rPr>
        <w:t xml:space="preserve"> for PIV1</w:t>
      </w:r>
      <w:r w:rsidR="007406B1" w:rsidRPr="00C276BB">
        <w:rPr>
          <w:rFonts w:ascii="Times New Roman" w:hAnsi="Times New Roman"/>
          <w:sz w:val="24"/>
          <w:szCs w:val="24"/>
        </w:rPr>
        <w:t xml:space="preserve"> in 2011-12 and 2013-14;</w:t>
      </w:r>
      <w:r w:rsidR="00B6397D" w:rsidRPr="00C276BB">
        <w:rPr>
          <w:rFonts w:ascii="Times New Roman" w:hAnsi="Times New Roman"/>
          <w:sz w:val="24"/>
          <w:szCs w:val="24"/>
        </w:rPr>
        <w:t xml:space="preserve"> 193 </w:t>
      </w:r>
      <w:r w:rsidR="007406B1" w:rsidRPr="00C276BB">
        <w:rPr>
          <w:rFonts w:ascii="Times New Roman" w:hAnsi="Times New Roman"/>
          <w:sz w:val="24"/>
          <w:szCs w:val="24"/>
        </w:rPr>
        <w:t xml:space="preserve">and </w:t>
      </w:r>
      <w:r w:rsidR="00B6397D" w:rsidRPr="00C276BB">
        <w:rPr>
          <w:rFonts w:ascii="Times New Roman" w:hAnsi="Times New Roman"/>
          <w:sz w:val="24"/>
          <w:szCs w:val="24"/>
        </w:rPr>
        <w:t xml:space="preserve">412 per 100,000 </w:t>
      </w:r>
      <w:r w:rsidR="00A24024" w:rsidRPr="00C276BB">
        <w:rPr>
          <w:rFonts w:ascii="Times New Roman" w:hAnsi="Times New Roman"/>
          <w:sz w:val="24"/>
          <w:szCs w:val="24"/>
        </w:rPr>
        <w:t xml:space="preserve">children </w:t>
      </w:r>
      <w:r w:rsidR="00B6397D" w:rsidRPr="00C276BB">
        <w:rPr>
          <w:rFonts w:ascii="Times New Roman" w:hAnsi="Times New Roman"/>
          <w:sz w:val="24"/>
          <w:szCs w:val="24"/>
        </w:rPr>
        <w:t>for PIV2</w:t>
      </w:r>
      <w:r w:rsidR="007406B1" w:rsidRPr="00C276BB">
        <w:rPr>
          <w:rFonts w:ascii="Times New Roman" w:hAnsi="Times New Roman"/>
          <w:sz w:val="24"/>
          <w:szCs w:val="24"/>
        </w:rPr>
        <w:t xml:space="preserve"> in 2010-11 and 2012-13</w:t>
      </w:r>
      <w:r w:rsidR="00B6397D" w:rsidRPr="00C276BB">
        <w:rPr>
          <w:rFonts w:ascii="Times New Roman" w:hAnsi="Times New Roman"/>
          <w:sz w:val="24"/>
          <w:szCs w:val="24"/>
        </w:rPr>
        <w:t>)</w:t>
      </w:r>
      <w:r w:rsidR="007B0A25" w:rsidRPr="00C276BB">
        <w:rPr>
          <w:rFonts w:ascii="Times New Roman" w:hAnsi="Times New Roman"/>
          <w:sz w:val="24"/>
          <w:szCs w:val="24"/>
        </w:rPr>
        <w:t xml:space="preserve">.  </w:t>
      </w:r>
      <w:r w:rsidR="00491390" w:rsidRPr="00C276BB">
        <w:rPr>
          <w:rFonts w:ascii="Times New Roman" w:hAnsi="Times New Roman"/>
          <w:sz w:val="24"/>
          <w:szCs w:val="24"/>
        </w:rPr>
        <w:t>In general, PIV</w:t>
      </w:r>
      <w:r w:rsidR="00796322" w:rsidRPr="00C276BB">
        <w:rPr>
          <w:rFonts w:ascii="Times New Roman" w:hAnsi="Times New Roman"/>
          <w:sz w:val="24"/>
          <w:szCs w:val="24"/>
        </w:rPr>
        <w:t>3</w:t>
      </w:r>
      <w:r w:rsidR="00701397" w:rsidRPr="00C276BB">
        <w:rPr>
          <w:rFonts w:ascii="Times New Roman" w:hAnsi="Times New Roman"/>
          <w:sz w:val="24"/>
          <w:szCs w:val="24"/>
        </w:rPr>
        <w:t xml:space="preserve"> affected children aged &lt;2 years more frequentl</w:t>
      </w:r>
      <w:r w:rsidR="00F525C2" w:rsidRPr="00C276BB">
        <w:rPr>
          <w:rFonts w:ascii="Times New Roman" w:hAnsi="Times New Roman"/>
          <w:sz w:val="24"/>
          <w:szCs w:val="24"/>
        </w:rPr>
        <w:t>y</w:t>
      </w:r>
      <w:r w:rsidR="00701397" w:rsidRPr="00C276BB">
        <w:rPr>
          <w:rFonts w:ascii="Times New Roman" w:hAnsi="Times New Roman"/>
          <w:sz w:val="24"/>
          <w:szCs w:val="24"/>
        </w:rPr>
        <w:t xml:space="preserve"> than PIV1 or PIV2</w:t>
      </w:r>
      <w:r w:rsidR="00FB7901" w:rsidRPr="00C276BB">
        <w:rPr>
          <w:rFonts w:ascii="Times New Roman" w:hAnsi="Times New Roman"/>
          <w:sz w:val="24"/>
          <w:szCs w:val="24"/>
        </w:rPr>
        <w:t xml:space="preserve"> with the exception of</w:t>
      </w:r>
      <w:r w:rsidR="008901D8" w:rsidRPr="00C276BB">
        <w:rPr>
          <w:rFonts w:ascii="Times New Roman" w:hAnsi="Times New Roman"/>
          <w:sz w:val="24"/>
          <w:szCs w:val="24"/>
        </w:rPr>
        <w:t xml:space="preserve"> 2011-12 </w:t>
      </w:r>
      <w:r w:rsidR="00FB7901" w:rsidRPr="00C276BB">
        <w:rPr>
          <w:rFonts w:ascii="Times New Roman" w:hAnsi="Times New Roman"/>
          <w:sz w:val="24"/>
          <w:szCs w:val="24"/>
        </w:rPr>
        <w:t>when</w:t>
      </w:r>
      <w:r w:rsidR="008901D8" w:rsidRPr="00C276BB">
        <w:rPr>
          <w:rFonts w:ascii="Times New Roman" w:hAnsi="Times New Roman"/>
          <w:sz w:val="24"/>
          <w:szCs w:val="24"/>
        </w:rPr>
        <w:t xml:space="preserve"> PIV1</w:t>
      </w:r>
      <w:r w:rsidR="00FB7901" w:rsidRPr="00C276BB">
        <w:rPr>
          <w:rFonts w:ascii="Times New Roman" w:hAnsi="Times New Roman"/>
          <w:sz w:val="24"/>
          <w:szCs w:val="24"/>
        </w:rPr>
        <w:t xml:space="preserve"> </w:t>
      </w:r>
      <w:r w:rsidR="00FB7901" w:rsidRPr="00C276BB">
        <w:rPr>
          <w:rFonts w:ascii="Times New Roman" w:hAnsi="Times New Roman"/>
          <w:sz w:val="24"/>
          <w:szCs w:val="24"/>
        </w:rPr>
        <w:lastRenderedPageBreak/>
        <w:t>overwhelmingly predominated</w:t>
      </w:r>
      <w:r w:rsidR="00FA5D43">
        <w:rPr>
          <w:rFonts w:ascii="Times New Roman" w:hAnsi="Times New Roman"/>
          <w:sz w:val="24"/>
          <w:szCs w:val="24"/>
        </w:rPr>
        <w:t xml:space="preserve"> </w:t>
      </w:r>
      <w:r w:rsidR="00FA5D43" w:rsidRPr="00C276BB">
        <w:rPr>
          <w:rFonts w:ascii="Times New Roman" w:hAnsi="Times New Roman"/>
          <w:sz w:val="24"/>
          <w:szCs w:val="24"/>
        </w:rPr>
        <w:t>(</w:t>
      </w:r>
      <w:r w:rsidR="00FA5D43" w:rsidRPr="00C276BB">
        <w:rPr>
          <w:rFonts w:ascii="Times New Roman" w:hAnsi="Times New Roman"/>
          <w:b/>
          <w:sz w:val="24"/>
          <w:szCs w:val="24"/>
        </w:rPr>
        <w:t>Figure 3</w:t>
      </w:r>
      <w:r w:rsidR="00FA5D43" w:rsidRPr="00C46873">
        <w:rPr>
          <w:rFonts w:ascii="Times New Roman" w:hAnsi="Times New Roman"/>
          <w:b/>
          <w:sz w:val="24"/>
          <w:szCs w:val="24"/>
        </w:rPr>
        <w:t>, Supplement</w:t>
      </w:r>
      <w:r w:rsidR="0095227F">
        <w:rPr>
          <w:rFonts w:ascii="Times New Roman" w:hAnsi="Times New Roman"/>
          <w:b/>
          <w:sz w:val="24"/>
          <w:szCs w:val="24"/>
        </w:rPr>
        <w:t>al Digital Content 2</w:t>
      </w:r>
      <w:r w:rsidR="004F4BF7">
        <w:rPr>
          <w:rFonts w:ascii="Times New Roman" w:hAnsi="Times New Roman"/>
          <w:b/>
          <w:sz w:val="24"/>
          <w:szCs w:val="24"/>
        </w:rPr>
        <w:t xml:space="preserve">, </w:t>
      </w:r>
      <w:r w:rsidR="004F4BF7" w:rsidRPr="004F4BF7">
        <w:rPr>
          <w:rFonts w:ascii="Times New Roman" w:hAnsi="Times New Roman"/>
          <w:b/>
          <w:sz w:val="24"/>
          <w:szCs w:val="24"/>
        </w:rPr>
        <w:t>http://links.lww.com/INF/C420</w:t>
      </w:r>
      <w:r w:rsidR="00FA5D43" w:rsidRPr="00C276BB">
        <w:rPr>
          <w:rFonts w:ascii="Times New Roman" w:hAnsi="Times New Roman"/>
          <w:sz w:val="24"/>
          <w:szCs w:val="24"/>
        </w:rPr>
        <w:t>)</w:t>
      </w:r>
      <w:r w:rsidR="00CA71BA" w:rsidRPr="00C276BB">
        <w:rPr>
          <w:rFonts w:ascii="Times New Roman" w:hAnsi="Times New Roman"/>
          <w:b/>
          <w:sz w:val="24"/>
          <w:szCs w:val="24"/>
        </w:rPr>
        <w:t>.</w:t>
      </w:r>
      <w:r w:rsidR="00CA71BA" w:rsidRPr="00C276BB" w:rsidDel="00CA71BA">
        <w:rPr>
          <w:rFonts w:ascii="Times New Roman" w:hAnsi="Times New Roman"/>
          <w:b/>
          <w:sz w:val="24"/>
          <w:szCs w:val="24"/>
        </w:rPr>
        <w:t xml:space="preserve"> </w:t>
      </w:r>
    </w:p>
    <w:p w14:paraId="70BC33B5" w14:textId="4F225FA1" w:rsidR="00125DC6" w:rsidRPr="00C276BB" w:rsidRDefault="00125DC6" w:rsidP="00C276BB">
      <w:pPr>
        <w:spacing w:line="480" w:lineRule="auto"/>
        <w:rPr>
          <w:rFonts w:ascii="Times New Roman" w:hAnsi="Times New Roman"/>
          <w:i/>
          <w:sz w:val="24"/>
          <w:szCs w:val="24"/>
        </w:rPr>
      </w:pPr>
      <w:r w:rsidRPr="00C276BB">
        <w:rPr>
          <w:rFonts w:ascii="Times New Roman" w:hAnsi="Times New Roman"/>
          <w:i/>
          <w:sz w:val="24"/>
          <w:szCs w:val="24"/>
        </w:rPr>
        <w:t>Comparative symptom</w:t>
      </w:r>
      <w:r w:rsidR="00891207" w:rsidRPr="00C276BB">
        <w:rPr>
          <w:rFonts w:ascii="Times New Roman" w:hAnsi="Times New Roman"/>
          <w:i/>
          <w:sz w:val="24"/>
          <w:szCs w:val="24"/>
        </w:rPr>
        <w:t>at</w:t>
      </w:r>
      <w:r w:rsidRPr="00C276BB">
        <w:rPr>
          <w:rFonts w:ascii="Times New Roman" w:hAnsi="Times New Roman"/>
          <w:i/>
          <w:sz w:val="24"/>
          <w:szCs w:val="24"/>
        </w:rPr>
        <w:t>ology of PIVs</w:t>
      </w:r>
    </w:p>
    <w:p w14:paraId="6F84BF5F" w14:textId="088BC3A6" w:rsidR="002C30A0" w:rsidRPr="00C276BB" w:rsidRDefault="00D67821" w:rsidP="00C276BB">
      <w:pPr>
        <w:spacing w:line="480" w:lineRule="auto"/>
        <w:rPr>
          <w:rFonts w:ascii="Times New Roman" w:hAnsi="Times New Roman"/>
          <w:sz w:val="24"/>
          <w:szCs w:val="24"/>
        </w:rPr>
      </w:pPr>
      <w:r w:rsidRPr="00990C5A">
        <w:rPr>
          <w:rFonts w:ascii="Times New Roman" w:hAnsi="Times New Roman"/>
          <w:sz w:val="24"/>
          <w:szCs w:val="24"/>
        </w:rPr>
        <w:t>Among children presenting with more broadly-defined ARI</w:t>
      </w:r>
      <w:r w:rsidRPr="00C276BB">
        <w:rPr>
          <w:rFonts w:ascii="Times New Roman" w:hAnsi="Times New Roman"/>
          <w:sz w:val="24"/>
          <w:szCs w:val="24"/>
        </w:rPr>
        <w:t>, 79% (282/355) of PIV-positive children met ILI case criteria, which did not vary significantly by PIV type or age group</w:t>
      </w:r>
      <w:r w:rsidR="00EC780F">
        <w:rPr>
          <w:rFonts w:ascii="Times New Roman" w:hAnsi="Times New Roman"/>
          <w:sz w:val="24"/>
          <w:szCs w:val="24"/>
        </w:rPr>
        <w:t xml:space="preserve"> </w:t>
      </w:r>
      <w:r w:rsidR="00EC780F" w:rsidRPr="00990C5A">
        <w:rPr>
          <w:rFonts w:ascii="Times New Roman" w:hAnsi="Times New Roman"/>
          <w:sz w:val="24"/>
          <w:szCs w:val="24"/>
        </w:rPr>
        <w:t>(</w:t>
      </w:r>
      <w:r w:rsidR="00EC780F" w:rsidRPr="00F641F4">
        <w:rPr>
          <w:rFonts w:ascii="Times New Roman" w:hAnsi="Times New Roman"/>
          <w:b/>
          <w:sz w:val="24"/>
          <w:szCs w:val="24"/>
        </w:rPr>
        <w:t xml:space="preserve">see </w:t>
      </w:r>
      <w:r w:rsidR="00EC780F" w:rsidRPr="00990C5A">
        <w:rPr>
          <w:rFonts w:ascii="Times New Roman" w:hAnsi="Times New Roman"/>
          <w:b/>
          <w:sz w:val="24"/>
          <w:szCs w:val="24"/>
        </w:rPr>
        <w:t>Table</w:t>
      </w:r>
      <w:r w:rsidR="00EC780F">
        <w:rPr>
          <w:rFonts w:ascii="Times New Roman" w:hAnsi="Times New Roman"/>
          <w:b/>
          <w:sz w:val="24"/>
          <w:szCs w:val="24"/>
        </w:rPr>
        <w:t>, Supplemental Digital Content</w:t>
      </w:r>
      <w:r w:rsidR="00EC780F" w:rsidRPr="00990C5A">
        <w:rPr>
          <w:rFonts w:ascii="Times New Roman" w:hAnsi="Times New Roman"/>
          <w:b/>
          <w:sz w:val="24"/>
          <w:szCs w:val="24"/>
        </w:rPr>
        <w:t xml:space="preserve"> 1</w:t>
      </w:r>
      <w:r w:rsidR="00EC780F">
        <w:rPr>
          <w:rFonts w:ascii="Times New Roman" w:hAnsi="Times New Roman"/>
          <w:b/>
          <w:sz w:val="24"/>
          <w:szCs w:val="24"/>
        </w:rPr>
        <w:t xml:space="preserve">, </w:t>
      </w:r>
      <w:hyperlink r:id="rId14" w:history="1">
        <w:r w:rsidR="004F4BF7" w:rsidRPr="00AE36D8">
          <w:rPr>
            <w:rStyle w:val="Hyperlink"/>
            <w:rFonts w:ascii="Times New Roman" w:hAnsi="Times New Roman"/>
            <w:b/>
            <w:sz w:val="24"/>
            <w:szCs w:val="24"/>
          </w:rPr>
          <w:t>http://links.lww.com/INF/C419</w:t>
        </w:r>
      </w:hyperlink>
      <w:r w:rsidR="004F4BF7">
        <w:rPr>
          <w:rFonts w:ascii="Times New Roman" w:hAnsi="Times New Roman"/>
          <w:b/>
          <w:sz w:val="24"/>
          <w:szCs w:val="24"/>
        </w:rPr>
        <w:t xml:space="preserve">, </w:t>
      </w:r>
      <w:r w:rsidR="00EC780F">
        <w:rPr>
          <w:rFonts w:ascii="Times New Roman" w:hAnsi="Times New Roman"/>
          <w:b/>
          <w:sz w:val="24"/>
          <w:szCs w:val="24"/>
        </w:rPr>
        <w:t xml:space="preserve">which provides </w:t>
      </w:r>
      <w:commentRangeStart w:id="0"/>
      <w:r w:rsidR="00EC780F">
        <w:rPr>
          <w:rFonts w:ascii="Times New Roman" w:hAnsi="Times New Roman"/>
          <w:b/>
          <w:sz w:val="24"/>
          <w:szCs w:val="24"/>
        </w:rPr>
        <w:t>symptomatology of PIV-associated ILI and ARI</w:t>
      </w:r>
      <w:r w:rsidR="00EC780F" w:rsidRPr="00990C5A">
        <w:rPr>
          <w:rFonts w:ascii="Times New Roman" w:hAnsi="Times New Roman"/>
          <w:sz w:val="24"/>
          <w:szCs w:val="24"/>
        </w:rPr>
        <w:t>)</w:t>
      </w:r>
      <w:r w:rsidRPr="00C276BB">
        <w:rPr>
          <w:rFonts w:ascii="Times New Roman" w:hAnsi="Times New Roman"/>
          <w:sz w:val="24"/>
          <w:szCs w:val="24"/>
        </w:rPr>
        <w:t xml:space="preserve">.  </w:t>
      </w:r>
      <w:commentRangeEnd w:id="0"/>
      <w:r w:rsidR="004F4BF7">
        <w:rPr>
          <w:rStyle w:val="CommentReference"/>
        </w:rPr>
        <w:commentReference w:id="0"/>
      </w:r>
      <w:r w:rsidRPr="00C276BB">
        <w:rPr>
          <w:rFonts w:ascii="Times New Roman" w:hAnsi="Times New Roman"/>
          <w:sz w:val="24"/>
          <w:szCs w:val="24"/>
        </w:rPr>
        <w:t xml:space="preserve">Children with ARI and any PIV detection were more likely to have cough (91%) and fever (80%) compared with PIV-negative ARI </w:t>
      </w:r>
      <w:bookmarkStart w:id="1" w:name="_GoBack"/>
      <w:bookmarkEnd w:id="1"/>
      <w:r w:rsidRPr="00C276BB">
        <w:rPr>
          <w:rFonts w:ascii="Times New Roman" w:hAnsi="Times New Roman"/>
          <w:sz w:val="24"/>
          <w:szCs w:val="24"/>
        </w:rPr>
        <w:t xml:space="preserve">children (p&lt;0.05). </w:t>
      </w:r>
      <w:r w:rsidR="00EC780F">
        <w:rPr>
          <w:rFonts w:ascii="Times New Roman" w:hAnsi="Times New Roman"/>
          <w:sz w:val="24"/>
          <w:szCs w:val="24"/>
        </w:rPr>
        <w:t xml:space="preserve"> </w:t>
      </w:r>
      <w:r>
        <w:rPr>
          <w:rFonts w:ascii="Times New Roman" w:hAnsi="Times New Roman"/>
          <w:sz w:val="24"/>
          <w:szCs w:val="24"/>
        </w:rPr>
        <w:t xml:space="preserve">PIV2 was detected more frequently among children with sore throat (71%) than were PIV1 (55%) or PIV3 (35%) (p&lt;0.05). </w:t>
      </w:r>
      <w:r w:rsidR="00F641F4">
        <w:rPr>
          <w:rFonts w:ascii="Times New Roman" w:hAnsi="Times New Roman"/>
          <w:sz w:val="24"/>
          <w:szCs w:val="24"/>
        </w:rPr>
        <w:t xml:space="preserve"> </w:t>
      </w:r>
      <w:r w:rsidR="000147B5" w:rsidRPr="00C276BB">
        <w:rPr>
          <w:rFonts w:ascii="Times New Roman" w:hAnsi="Times New Roman"/>
          <w:sz w:val="24"/>
          <w:szCs w:val="24"/>
        </w:rPr>
        <w:t>Among children presenting with ILI, m</w:t>
      </w:r>
      <w:r w:rsidR="005C1E0A" w:rsidRPr="00C276BB">
        <w:rPr>
          <w:rFonts w:ascii="Times New Roman" w:hAnsi="Times New Roman"/>
          <w:sz w:val="24"/>
          <w:szCs w:val="24"/>
        </w:rPr>
        <w:t xml:space="preserve">yalgia and chills were reported significantly more frequently </w:t>
      </w:r>
      <w:r w:rsidR="005C1E0A" w:rsidRPr="00990C5A">
        <w:rPr>
          <w:rFonts w:ascii="Times New Roman" w:hAnsi="Times New Roman"/>
          <w:sz w:val="24"/>
          <w:szCs w:val="24"/>
        </w:rPr>
        <w:t>among PIV-negative ILI patients as compared to PIV-positive ILI patients (p&lt;0.0</w:t>
      </w:r>
      <w:r w:rsidR="0066181F" w:rsidRPr="00990C5A">
        <w:rPr>
          <w:rFonts w:ascii="Times New Roman" w:hAnsi="Times New Roman"/>
          <w:sz w:val="24"/>
          <w:szCs w:val="24"/>
        </w:rPr>
        <w:t>5</w:t>
      </w:r>
      <w:r w:rsidR="005C1E0A" w:rsidRPr="00990C5A">
        <w:rPr>
          <w:rFonts w:ascii="Times New Roman" w:hAnsi="Times New Roman"/>
          <w:sz w:val="24"/>
          <w:szCs w:val="24"/>
        </w:rPr>
        <w:t>)</w:t>
      </w:r>
      <w:r w:rsidR="00741745" w:rsidRPr="00990C5A">
        <w:rPr>
          <w:rFonts w:ascii="Times New Roman" w:hAnsi="Times New Roman"/>
          <w:sz w:val="24"/>
          <w:szCs w:val="24"/>
        </w:rPr>
        <w:t>.</w:t>
      </w:r>
      <w:r w:rsidR="00CC6DD6" w:rsidRPr="00990C5A">
        <w:rPr>
          <w:rFonts w:ascii="Times New Roman" w:hAnsi="Times New Roman"/>
          <w:sz w:val="24"/>
          <w:szCs w:val="24"/>
        </w:rPr>
        <w:t xml:space="preserve">  </w:t>
      </w:r>
      <w:r w:rsidR="00C36348" w:rsidRPr="00990C5A">
        <w:rPr>
          <w:rFonts w:ascii="Times New Roman" w:hAnsi="Times New Roman"/>
          <w:sz w:val="24"/>
          <w:szCs w:val="24"/>
        </w:rPr>
        <w:t xml:space="preserve">Children with </w:t>
      </w:r>
      <w:r w:rsidR="002B25B3" w:rsidRPr="00990C5A">
        <w:rPr>
          <w:rFonts w:ascii="Times New Roman" w:hAnsi="Times New Roman"/>
          <w:sz w:val="24"/>
          <w:szCs w:val="24"/>
        </w:rPr>
        <w:t xml:space="preserve">ILI and </w:t>
      </w:r>
      <w:r w:rsidR="00C36348" w:rsidRPr="00990C5A">
        <w:rPr>
          <w:rFonts w:ascii="Times New Roman" w:hAnsi="Times New Roman"/>
          <w:sz w:val="24"/>
          <w:szCs w:val="24"/>
        </w:rPr>
        <w:t xml:space="preserve">PIV3 were 1.7 times </w:t>
      </w:r>
      <w:r w:rsidR="00CE59AD" w:rsidRPr="00990C5A">
        <w:rPr>
          <w:rFonts w:ascii="Times New Roman" w:hAnsi="Times New Roman"/>
          <w:sz w:val="24"/>
          <w:szCs w:val="24"/>
        </w:rPr>
        <w:t xml:space="preserve">as </w:t>
      </w:r>
      <w:r w:rsidR="00C36348" w:rsidRPr="00990C5A">
        <w:rPr>
          <w:rFonts w:ascii="Times New Roman" w:hAnsi="Times New Roman"/>
          <w:sz w:val="24"/>
          <w:szCs w:val="24"/>
        </w:rPr>
        <w:t xml:space="preserve">likely to report rhinorrhea compared to those with PIV1 or PIV2 (CI 1.4-2.0). </w:t>
      </w:r>
      <w:r w:rsidR="00153030">
        <w:rPr>
          <w:rFonts w:ascii="Times New Roman" w:hAnsi="Times New Roman"/>
          <w:sz w:val="24"/>
          <w:szCs w:val="24"/>
        </w:rPr>
        <w:t xml:space="preserve"> </w:t>
      </w:r>
    </w:p>
    <w:p w14:paraId="78813BFE" w14:textId="39CC5925" w:rsidR="009B3965" w:rsidRPr="00C276BB" w:rsidRDefault="00FA49DC" w:rsidP="00C276BB">
      <w:pPr>
        <w:spacing w:line="480" w:lineRule="auto"/>
        <w:rPr>
          <w:rFonts w:ascii="Times New Roman" w:hAnsi="Times New Roman"/>
          <w:sz w:val="24"/>
          <w:szCs w:val="24"/>
        </w:rPr>
      </w:pPr>
      <w:r w:rsidRPr="00C276BB">
        <w:rPr>
          <w:rFonts w:ascii="Times New Roman" w:hAnsi="Times New Roman"/>
          <w:b/>
          <w:sz w:val="24"/>
          <w:szCs w:val="24"/>
        </w:rPr>
        <w:t>Discussion</w:t>
      </w:r>
    </w:p>
    <w:p w14:paraId="340A6DF4" w14:textId="0D8E989B" w:rsidR="005D2862" w:rsidRPr="00C276BB" w:rsidRDefault="00077DB6" w:rsidP="00C276BB">
      <w:pPr>
        <w:spacing w:line="480" w:lineRule="auto"/>
        <w:rPr>
          <w:rFonts w:ascii="Times New Roman" w:eastAsia="Times New Roman" w:hAnsi="Times New Roman"/>
          <w:sz w:val="24"/>
          <w:szCs w:val="24"/>
        </w:rPr>
      </w:pPr>
      <w:r w:rsidRPr="00C276BB">
        <w:rPr>
          <w:rFonts w:ascii="Times New Roman" w:eastAsia="Times New Roman" w:hAnsi="Times New Roman"/>
          <w:sz w:val="24"/>
          <w:szCs w:val="24"/>
        </w:rPr>
        <w:t>Parainfluenza viruses</w:t>
      </w:r>
      <w:r w:rsidR="0078326C" w:rsidRPr="00C276BB">
        <w:rPr>
          <w:rFonts w:ascii="Times New Roman" w:eastAsia="Times New Roman" w:hAnsi="Times New Roman"/>
          <w:sz w:val="24"/>
          <w:szCs w:val="24"/>
        </w:rPr>
        <w:t xml:space="preserve"> represent</w:t>
      </w:r>
      <w:r w:rsidR="00ED7C63" w:rsidRPr="00C276BB">
        <w:rPr>
          <w:rFonts w:ascii="Times New Roman" w:eastAsia="Times New Roman" w:hAnsi="Times New Roman"/>
          <w:sz w:val="24"/>
          <w:szCs w:val="24"/>
        </w:rPr>
        <w:t>ed</w:t>
      </w:r>
      <w:r w:rsidR="00701752" w:rsidRPr="00C276BB">
        <w:rPr>
          <w:rFonts w:ascii="Times New Roman" w:eastAsia="Times New Roman" w:hAnsi="Times New Roman"/>
          <w:sz w:val="24"/>
          <w:szCs w:val="24"/>
        </w:rPr>
        <w:t xml:space="preserve"> </w:t>
      </w:r>
      <w:r w:rsidR="00D547E0" w:rsidRPr="00C276BB">
        <w:rPr>
          <w:rFonts w:ascii="Times New Roman" w:eastAsia="Times New Roman" w:hAnsi="Times New Roman"/>
          <w:sz w:val="24"/>
          <w:szCs w:val="24"/>
        </w:rPr>
        <w:t xml:space="preserve">a </w:t>
      </w:r>
      <w:r w:rsidRPr="00C276BB">
        <w:rPr>
          <w:rFonts w:ascii="Times New Roman" w:eastAsia="Times New Roman" w:hAnsi="Times New Roman"/>
          <w:sz w:val="24"/>
          <w:szCs w:val="24"/>
        </w:rPr>
        <w:t xml:space="preserve">substantial </w:t>
      </w:r>
      <w:r w:rsidR="00D547E0" w:rsidRPr="00C276BB">
        <w:rPr>
          <w:rFonts w:ascii="Times New Roman" w:eastAsia="Times New Roman" w:hAnsi="Times New Roman"/>
          <w:sz w:val="24"/>
          <w:szCs w:val="24"/>
        </w:rPr>
        <w:t xml:space="preserve">burden </w:t>
      </w:r>
      <w:r w:rsidR="00ED7C63" w:rsidRPr="00C276BB">
        <w:rPr>
          <w:rFonts w:ascii="Times New Roman" w:eastAsia="Times New Roman" w:hAnsi="Times New Roman"/>
          <w:sz w:val="24"/>
          <w:szCs w:val="24"/>
        </w:rPr>
        <w:t>of</w:t>
      </w:r>
      <w:r w:rsidR="00D547E0" w:rsidRPr="00C276BB">
        <w:rPr>
          <w:rFonts w:ascii="Times New Roman" w:eastAsia="Times New Roman" w:hAnsi="Times New Roman"/>
          <w:sz w:val="24"/>
          <w:szCs w:val="24"/>
        </w:rPr>
        <w:t xml:space="preserve"> respiratory illnesses</w:t>
      </w:r>
      <w:r w:rsidR="00ED7C63" w:rsidRPr="00C276BB">
        <w:rPr>
          <w:rFonts w:ascii="Times New Roman" w:eastAsia="Times New Roman" w:hAnsi="Times New Roman"/>
          <w:sz w:val="24"/>
          <w:szCs w:val="24"/>
        </w:rPr>
        <w:t xml:space="preserve"> among children</w:t>
      </w:r>
      <w:r w:rsidRPr="00C276BB">
        <w:rPr>
          <w:rFonts w:ascii="Times New Roman" w:eastAsia="Times New Roman" w:hAnsi="Times New Roman"/>
          <w:sz w:val="24"/>
          <w:szCs w:val="24"/>
        </w:rPr>
        <w:t xml:space="preserve"> in IISP</w:t>
      </w:r>
      <w:r w:rsidR="00A9080C" w:rsidRPr="00C276BB">
        <w:rPr>
          <w:rFonts w:ascii="Times New Roman" w:eastAsia="Times New Roman" w:hAnsi="Times New Roman"/>
          <w:sz w:val="24"/>
          <w:szCs w:val="24"/>
        </w:rPr>
        <w:t xml:space="preserve">, </w:t>
      </w:r>
      <w:r w:rsidR="00A9080C" w:rsidRPr="00C276BB">
        <w:rPr>
          <w:rFonts w:ascii="Times New Roman" w:hAnsi="Times New Roman"/>
          <w:sz w:val="24"/>
          <w:szCs w:val="24"/>
        </w:rPr>
        <w:t xml:space="preserve">accounting for </w:t>
      </w:r>
      <w:r w:rsidR="00F142E3" w:rsidRPr="00C276BB">
        <w:rPr>
          <w:rFonts w:ascii="Times New Roman" w:hAnsi="Times New Roman"/>
          <w:sz w:val="24"/>
          <w:szCs w:val="24"/>
        </w:rPr>
        <w:t>9</w:t>
      </w:r>
      <w:r w:rsidR="00A9080C" w:rsidRPr="00C276BB">
        <w:rPr>
          <w:rFonts w:ascii="Times New Roman" w:hAnsi="Times New Roman"/>
          <w:sz w:val="24"/>
          <w:szCs w:val="24"/>
        </w:rPr>
        <w:t>% of</w:t>
      </w:r>
      <w:r w:rsidRPr="00C276BB">
        <w:rPr>
          <w:rFonts w:ascii="Times New Roman" w:hAnsi="Times New Roman"/>
          <w:sz w:val="24"/>
          <w:szCs w:val="24"/>
        </w:rPr>
        <w:t xml:space="preserve"> all</w:t>
      </w:r>
      <w:r w:rsidR="00A9080C" w:rsidRPr="00C276BB">
        <w:rPr>
          <w:rFonts w:ascii="Times New Roman" w:hAnsi="Times New Roman"/>
          <w:sz w:val="24"/>
          <w:szCs w:val="24"/>
        </w:rPr>
        <w:t xml:space="preserve"> ILI-related </w:t>
      </w:r>
      <w:r w:rsidR="00701752" w:rsidRPr="00C276BB">
        <w:rPr>
          <w:rFonts w:ascii="Times New Roman" w:hAnsi="Times New Roman"/>
          <w:sz w:val="24"/>
          <w:szCs w:val="24"/>
        </w:rPr>
        <w:t xml:space="preserve">pediatric </w:t>
      </w:r>
      <w:r w:rsidR="00A9080C" w:rsidRPr="00C276BB">
        <w:rPr>
          <w:rFonts w:ascii="Times New Roman" w:hAnsi="Times New Roman"/>
          <w:sz w:val="24"/>
          <w:szCs w:val="24"/>
        </w:rPr>
        <w:t>outpatient visits</w:t>
      </w:r>
      <w:r w:rsidR="00EB0DDD" w:rsidRPr="00C276BB">
        <w:rPr>
          <w:rFonts w:ascii="Times New Roman" w:hAnsi="Times New Roman"/>
          <w:sz w:val="24"/>
          <w:szCs w:val="24"/>
        </w:rPr>
        <w:t xml:space="preserve"> overall and up to </w:t>
      </w:r>
      <w:r w:rsidR="00DB7925" w:rsidRPr="00C276BB">
        <w:rPr>
          <w:rFonts w:ascii="Times New Roman" w:hAnsi="Times New Roman"/>
          <w:sz w:val="24"/>
          <w:szCs w:val="24"/>
        </w:rPr>
        <w:t>33</w:t>
      </w:r>
      <w:r w:rsidR="00EB0DDD" w:rsidRPr="00C276BB">
        <w:rPr>
          <w:rFonts w:ascii="Times New Roman" w:hAnsi="Times New Roman"/>
          <w:sz w:val="24"/>
          <w:szCs w:val="24"/>
        </w:rPr>
        <w:t>% of visits at season peak</w:t>
      </w:r>
      <w:r w:rsidR="00701752" w:rsidRPr="00C276BB">
        <w:rPr>
          <w:rFonts w:ascii="Times New Roman" w:hAnsi="Times New Roman"/>
          <w:sz w:val="24"/>
          <w:szCs w:val="24"/>
        </w:rPr>
        <w:t>.</w:t>
      </w:r>
      <w:r w:rsidR="00BF3979" w:rsidRPr="00C276BB">
        <w:rPr>
          <w:rFonts w:ascii="Times New Roman" w:hAnsi="Times New Roman"/>
          <w:sz w:val="24"/>
          <w:szCs w:val="24"/>
        </w:rPr>
        <w:t xml:space="preserve">  Consistent annual spring PIV3 and biennial fall PIV1 and PIV2 epidemics were observed across four years, yielding a</w:t>
      </w:r>
      <w:r w:rsidR="00F247C4" w:rsidRPr="00C276BB">
        <w:rPr>
          <w:rFonts w:ascii="Times New Roman" w:hAnsi="Times New Roman"/>
          <w:sz w:val="24"/>
          <w:szCs w:val="24"/>
        </w:rPr>
        <w:t xml:space="preserve">n ILI visit </w:t>
      </w:r>
      <w:r w:rsidR="00BF3979" w:rsidRPr="00C276BB">
        <w:rPr>
          <w:rFonts w:ascii="Times New Roman" w:hAnsi="Times New Roman"/>
          <w:sz w:val="24"/>
          <w:szCs w:val="24"/>
        </w:rPr>
        <w:t xml:space="preserve">incidence </w:t>
      </w:r>
      <w:r w:rsidR="00987CE0" w:rsidRPr="00C276BB">
        <w:rPr>
          <w:rFonts w:ascii="Times New Roman" w:hAnsi="Times New Roman"/>
          <w:sz w:val="24"/>
          <w:szCs w:val="24"/>
        </w:rPr>
        <w:t xml:space="preserve">range by season </w:t>
      </w:r>
      <w:r w:rsidR="00BF3979" w:rsidRPr="00C276BB">
        <w:rPr>
          <w:rFonts w:ascii="Times New Roman" w:hAnsi="Times New Roman"/>
          <w:sz w:val="24"/>
          <w:szCs w:val="24"/>
        </w:rPr>
        <w:t xml:space="preserve">of </w:t>
      </w:r>
      <w:r w:rsidR="00987CE0" w:rsidRPr="00C276BB">
        <w:rPr>
          <w:rFonts w:ascii="Times New Roman" w:hAnsi="Times New Roman"/>
          <w:sz w:val="24"/>
          <w:szCs w:val="24"/>
        </w:rPr>
        <w:t>130 to 251</w:t>
      </w:r>
      <w:r w:rsidR="00BF3979" w:rsidRPr="00C276BB">
        <w:rPr>
          <w:rFonts w:ascii="Times New Roman" w:hAnsi="Times New Roman"/>
          <w:sz w:val="24"/>
          <w:szCs w:val="24"/>
        </w:rPr>
        <w:t xml:space="preserve"> </w:t>
      </w:r>
      <w:r w:rsidR="00ED7C63" w:rsidRPr="00C276BB">
        <w:rPr>
          <w:rFonts w:ascii="Times New Roman" w:hAnsi="Times New Roman"/>
          <w:sz w:val="24"/>
          <w:szCs w:val="24"/>
        </w:rPr>
        <w:t xml:space="preserve">visits </w:t>
      </w:r>
      <w:r w:rsidR="00BF3979" w:rsidRPr="00C276BB">
        <w:rPr>
          <w:rFonts w:ascii="Times New Roman" w:hAnsi="Times New Roman"/>
          <w:sz w:val="24"/>
          <w:szCs w:val="24"/>
        </w:rPr>
        <w:t>per 100,000 children</w:t>
      </w:r>
      <w:r w:rsidR="00B24CD0" w:rsidRPr="00C276BB">
        <w:rPr>
          <w:rFonts w:ascii="Times New Roman" w:hAnsi="Times New Roman"/>
          <w:sz w:val="24"/>
          <w:szCs w:val="24"/>
        </w:rPr>
        <w:t xml:space="preserve">.  </w:t>
      </w:r>
      <w:r w:rsidR="003A6214" w:rsidRPr="00C276BB">
        <w:rPr>
          <w:rFonts w:ascii="Times New Roman" w:hAnsi="Times New Roman"/>
          <w:sz w:val="24"/>
          <w:szCs w:val="24"/>
        </w:rPr>
        <w:t>The i</w:t>
      </w:r>
      <w:r w:rsidR="00ED7C63" w:rsidRPr="00C276BB">
        <w:rPr>
          <w:rFonts w:ascii="Times New Roman" w:hAnsi="Times New Roman"/>
          <w:sz w:val="24"/>
          <w:szCs w:val="24"/>
        </w:rPr>
        <w:t xml:space="preserve">ncidence </w:t>
      </w:r>
      <w:r w:rsidR="00B24CD0" w:rsidRPr="00C276BB">
        <w:rPr>
          <w:rFonts w:ascii="Times New Roman" w:hAnsi="Times New Roman"/>
          <w:sz w:val="24"/>
          <w:szCs w:val="24"/>
        </w:rPr>
        <w:t>of PIV</w:t>
      </w:r>
      <w:r w:rsidR="001E746F" w:rsidRPr="00C276BB">
        <w:rPr>
          <w:rFonts w:ascii="Times New Roman" w:hAnsi="Times New Roman"/>
          <w:sz w:val="24"/>
          <w:szCs w:val="24"/>
        </w:rPr>
        <w:t>-associated visits</w:t>
      </w:r>
      <w:r w:rsidR="00ED7C63" w:rsidRPr="00C276BB">
        <w:rPr>
          <w:rFonts w:ascii="Times New Roman" w:eastAsia="Times New Roman" w:hAnsi="Times New Roman"/>
          <w:sz w:val="24"/>
          <w:szCs w:val="24"/>
        </w:rPr>
        <w:t xml:space="preserve"> was highest</w:t>
      </w:r>
      <w:r w:rsidR="00B24CD0" w:rsidRPr="00C276BB">
        <w:rPr>
          <w:rFonts w:ascii="Times New Roman" w:eastAsia="Times New Roman" w:hAnsi="Times New Roman"/>
          <w:sz w:val="24"/>
          <w:szCs w:val="24"/>
        </w:rPr>
        <w:t xml:space="preserve"> among</w:t>
      </w:r>
      <w:r w:rsidR="007B39CD" w:rsidRPr="00C276BB">
        <w:rPr>
          <w:rFonts w:ascii="Times New Roman" w:eastAsia="Times New Roman" w:hAnsi="Times New Roman"/>
          <w:sz w:val="24"/>
          <w:szCs w:val="24"/>
        </w:rPr>
        <w:t xml:space="preserve"> </w:t>
      </w:r>
      <w:r w:rsidR="00ED7C63" w:rsidRPr="00C276BB">
        <w:rPr>
          <w:rFonts w:ascii="Times New Roman" w:eastAsia="Times New Roman" w:hAnsi="Times New Roman"/>
          <w:sz w:val="24"/>
          <w:szCs w:val="24"/>
        </w:rPr>
        <w:t>children</w:t>
      </w:r>
      <w:r w:rsidR="00BF3979" w:rsidRPr="00C276BB">
        <w:rPr>
          <w:rFonts w:ascii="Times New Roman" w:eastAsia="Times New Roman" w:hAnsi="Times New Roman"/>
          <w:sz w:val="24"/>
          <w:szCs w:val="24"/>
        </w:rPr>
        <w:t xml:space="preserve"> </w:t>
      </w:r>
      <w:r w:rsidR="00701752" w:rsidRPr="00C276BB">
        <w:rPr>
          <w:rFonts w:ascii="Times New Roman" w:eastAsia="Times New Roman" w:hAnsi="Times New Roman"/>
          <w:sz w:val="24"/>
          <w:szCs w:val="24"/>
        </w:rPr>
        <w:t>aged &lt;5 years</w:t>
      </w:r>
      <w:r w:rsidR="00ED7C63" w:rsidRPr="00C276BB">
        <w:rPr>
          <w:rFonts w:ascii="Times New Roman" w:eastAsia="Times New Roman" w:hAnsi="Times New Roman"/>
          <w:sz w:val="24"/>
          <w:szCs w:val="24"/>
        </w:rPr>
        <w:t xml:space="preserve">, </w:t>
      </w:r>
      <w:r w:rsidR="00E31E8C" w:rsidRPr="00C276BB">
        <w:rPr>
          <w:rFonts w:ascii="Times New Roman" w:eastAsia="Times New Roman" w:hAnsi="Times New Roman"/>
          <w:sz w:val="24"/>
          <w:szCs w:val="24"/>
        </w:rPr>
        <w:t>and</w:t>
      </w:r>
      <w:r w:rsidR="00ED7C63" w:rsidRPr="00C276BB">
        <w:rPr>
          <w:rFonts w:ascii="Times New Roman" w:eastAsia="Times New Roman" w:hAnsi="Times New Roman"/>
          <w:sz w:val="24"/>
          <w:szCs w:val="24"/>
        </w:rPr>
        <w:t xml:space="preserve"> w</w:t>
      </w:r>
      <w:r w:rsidR="00B24CD0" w:rsidRPr="00C276BB">
        <w:rPr>
          <w:rFonts w:ascii="Times New Roman" w:eastAsia="Times New Roman" w:hAnsi="Times New Roman"/>
          <w:sz w:val="24"/>
          <w:szCs w:val="24"/>
        </w:rPr>
        <w:t>e also observed</w:t>
      </w:r>
      <w:r w:rsidR="00701752" w:rsidRPr="00C276BB">
        <w:rPr>
          <w:rFonts w:ascii="Times New Roman" w:eastAsia="Times New Roman" w:hAnsi="Times New Roman"/>
          <w:sz w:val="24"/>
          <w:szCs w:val="24"/>
        </w:rPr>
        <w:t xml:space="preserve"> substantial variation </w:t>
      </w:r>
      <w:r w:rsidR="00ED7C63" w:rsidRPr="00C276BB">
        <w:rPr>
          <w:rFonts w:ascii="Times New Roman" w:eastAsia="Times New Roman" w:hAnsi="Times New Roman"/>
          <w:sz w:val="24"/>
          <w:szCs w:val="24"/>
        </w:rPr>
        <w:t>by</w:t>
      </w:r>
      <w:r w:rsidR="00E15280" w:rsidRPr="00C276BB">
        <w:rPr>
          <w:rFonts w:ascii="Times New Roman" w:eastAsia="Times New Roman" w:hAnsi="Times New Roman"/>
          <w:sz w:val="24"/>
          <w:szCs w:val="24"/>
        </w:rPr>
        <w:t xml:space="preserve"> age </w:t>
      </w:r>
      <w:r w:rsidR="00ED7C63" w:rsidRPr="00C276BB">
        <w:rPr>
          <w:rFonts w:ascii="Times New Roman" w:eastAsia="Times New Roman" w:hAnsi="Times New Roman"/>
          <w:sz w:val="24"/>
          <w:szCs w:val="24"/>
        </w:rPr>
        <w:t>for PIV types</w:t>
      </w:r>
      <w:r w:rsidR="00AE304E" w:rsidRPr="00C276BB">
        <w:rPr>
          <w:rFonts w:ascii="Times New Roman" w:eastAsia="Times New Roman" w:hAnsi="Times New Roman"/>
          <w:sz w:val="24"/>
          <w:szCs w:val="24"/>
        </w:rPr>
        <w:t xml:space="preserve">. </w:t>
      </w:r>
    </w:p>
    <w:p w14:paraId="3F381924" w14:textId="4BDEC62E" w:rsidR="00776FD6" w:rsidRPr="00C276BB" w:rsidRDefault="00281FEF" w:rsidP="00C276BB">
      <w:pPr>
        <w:spacing w:line="480" w:lineRule="auto"/>
        <w:rPr>
          <w:rFonts w:ascii="Times New Roman" w:hAnsi="Times New Roman"/>
          <w:sz w:val="24"/>
          <w:szCs w:val="24"/>
        </w:rPr>
      </w:pPr>
      <w:r w:rsidRPr="00C276BB">
        <w:rPr>
          <w:rFonts w:ascii="Times New Roman" w:hAnsi="Times New Roman"/>
          <w:sz w:val="24"/>
          <w:szCs w:val="24"/>
        </w:rPr>
        <w:t xml:space="preserve">Each </w:t>
      </w:r>
      <w:r w:rsidR="001245F4" w:rsidRPr="00C276BB">
        <w:rPr>
          <w:rFonts w:ascii="Times New Roman" w:hAnsi="Times New Roman"/>
          <w:sz w:val="24"/>
          <w:szCs w:val="24"/>
        </w:rPr>
        <w:t>parainfluenza virus type demonstrate</w:t>
      </w:r>
      <w:r w:rsidRPr="00C276BB">
        <w:rPr>
          <w:rFonts w:ascii="Times New Roman" w:hAnsi="Times New Roman"/>
          <w:sz w:val="24"/>
          <w:szCs w:val="24"/>
        </w:rPr>
        <w:t>d unique and</w:t>
      </w:r>
      <w:r w:rsidR="001245F4" w:rsidRPr="00C276BB">
        <w:rPr>
          <w:rFonts w:ascii="Times New Roman" w:hAnsi="Times New Roman"/>
          <w:sz w:val="24"/>
          <w:szCs w:val="24"/>
        </w:rPr>
        <w:t xml:space="preserve"> distinct seasonal circulation patterns</w:t>
      </w:r>
      <w:r w:rsidR="00AE5C81" w:rsidRPr="00C276BB">
        <w:rPr>
          <w:rFonts w:ascii="Times New Roman" w:hAnsi="Times New Roman"/>
          <w:sz w:val="24"/>
          <w:szCs w:val="24"/>
        </w:rPr>
        <w:t xml:space="preserve">, consistent with previous </w:t>
      </w:r>
      <w:r w:rsidR="00F66402" w:rsidRPr="00C276BB">
        <w:rPr>
          <w:rFonts w:ascii="Times New Roman" w:hAnsi="Times New Roman"/>
          <w:sz w:val="24"/>
          <w:szCs w:val="24"/>
        </w:rPr>
        <w:t xml:space="preserve">studies </w:t>
      </w:r>
      <w:r w:rsidR="00AE5C81" w:rsidRPr="00C276BB">
        <w:rPr>
          <w:rFonts w:ascii="Times New Roman" w:hAnsi="Times New Roman"/>
          <w:sz w:val="24"/>
          <w:szCs w:val="24"/>
        </w:rPr>
        <w:fldChar w:fldCharType="begin">
          <w:fldData xml:space="preserve">PEVuZE5vdGU+PENpdGU+PEF1dGhvcj5Lbm90dDwvQXV0aG9yPjxZZWFyPjE5OTQ8L1llYXI+PFJl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aXNlYXNlIGpvdXJuYWw8L2FiYnItMT48L2FsdC1wZXJpb2RpY2FsPjxwYWdlcz4yNjktNzM8L3Bh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aW9kaWNhbD48cGFnZXM+MTAxNi0yMjwvcGFnZXM+PHZvbHVtZT40Mzwvdm9sdW1lPjxudW1iZXI+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PEVuZE5vdGU+PENpdGU+PEF1dGhvcj5Lbm90dDwvQXV0aG9yPjxZZWFyPjE5OTQ8L1llYXI+PFJl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aXNlYXNlIGpvdXJuYWw8L2FiYnItMT48L2FsdC1wZXJpb2RpY2FsPjxwYWdlcz4yNjktNzM8L3Bh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aW9kaWNhbD48cGFnZXM+MTAxNi0yMjwvcGFnZXM+PHZvbHVtZT40Mzwvdm9sdW1lPjxudW1iZXI+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AE5C81" w:rsidRPr="00C276BB">
        <w:rPr>
          <w:rFonts w:ascii="Times New Roman" w:hAnsi="Times New Roman"/>
          <w:sz w:val="24"/>
          <w:szCs w:val="24"/>
        </w:rPr>
      </w:r>
      <w:r w:rsidR="00AE5C81"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6" w:tooltip="Hall, 2001 #49" w:history="1">
        <w:r w:rsidR="00A664BF" w:rsidRPr="00C276BB">
          <w:rPr>
            <w:rFonts w:ascii="Times New Roman" w:hAnsi="Times New Roman"/>
            <w:noProof/>
            <w:sz w:val="24"/>
            <w:szCs w:val="24"/>
          </w:rPr>
          <w:t>6</w:t>
        </w:r>
      </w:hyperlink>
      <w:r w:rsidR="00ED1080" w:rsidRPr="00C276BB">
        <w:rPr>
          <w:rFonts w:ascii="Times New Roman" w:hAnsi="Times New Roman"/>
          <w:noProof/>
          <w:sz w:val="24"/>
          <w:szCs w:val="24"/>
        </w:rPr>
        <w:t xml:space="preserve">, </w:t>
      </w:r>
      <w:hyperlink w:anchor="_ENREF_7" w:tooltip="Knott, 1994 #42" w:history="1">
        <w:r w:rsidR="00A664BF" w:rsidRPr="00C276BB">
          <w:rPr>
            <w:rFonts w:ascii="Times New Roman" w:hAnsi="Times New Roman"/>
            <w:noProof/>
            <w:sz w:val="24"/>
            <w:szCs w:val="24"/>
          </w:rPr>
          <w:t>7</w:t>
        </w:r>
      </w:hyperlink>
      <w:r w:rsidR="00ED1080" w:rsidRPr="00C276BB">
        <w:rPr>
          <w:rFonts w:ascii="Times New Roman" w:hAnsi="Times New Roman"/>
          <w:noProof/>
          <w:sz w:val="24"/>
          <w:szCs w:val="24"/>
        </w:rPr>
        <w:t xml:space="preserve">, </w:t>
      </w:r>
      <w:hyperlink w:anchor="_ENREF_12" w:tooltip="Fry, 2006 #35" w:history="1">
        <w:r w:rsidR="00A664BF" w:rsidRPr="00C276BB">
          <w:rPr>
            <w:rFonts w:ascii="Times New Roman" w:hAnsi="Times New Roman"/>
            <w:noProof/>
            <w:sz w:val="24"/>
            <w:szCs w:val="24"/>
          </w:rPr>
          <w:t>12</w:t>
        </w:r>
      </w:hyperlink>
      <w:r w:rsidR="00ED1080" w:rsidRPr="00C276BB">
        <w:rPr>
          <w:rFonts w:ascii="Times New Roman" w:hAnsi="Times New Roman"/>
          <w:noProof/>
          <w:sz w:val="24"/>
          <w:szCs w:val="24"/>
        </w:rPr>
        <w:t>]</w:t>
      </w:r>
      <w:r w:rsidR="00AE5C81" w:rsidRPr="00C276BB">
        <w:rPr>
          <w:rFonts w:ascii="Times New Roman" w:hAnsi="Times New Roman"/>
          <w:sz w:val="24"/>
          <w:szCs w:val="24"/>
        </w:rPr>
        <w:fldChar w:fldCharType="end"/>
      </w:r>
      <w:r w:rsidR="001245F4" w:rsidRPr="00C276BB">
        <w:rPr>
          <w:rFonts w:ascii="Times New Roman" w:hAnsi="Times New Roman"/>
          <w:sz w:val="24"/>
          <w:szCs w:val="24"/>
        </w:rPr>
        <w:t>.</w:t>
      </w:r>
      <w:r w:rsidR="00880C16" w:rsidRPr="00C276BB">
        <w:rPr>
          <w:rFonts w:ascii="Times New Roman" w:eastAsia="Times New Roman" w:hAnsi="Times New Roman"/>
          <w:sz w:val="24"/>
          <w:szCs w:val="24"/>
        </w:rPr>
        <w:t xml:space="preserve">  </w:t>
      </w:r>
      <w:r w:rsidR="00E8009F" w:rsidRPr="00C276BB">
        <w:rPr>
          <w:rFonts w:ascii="Times New Roman" w:eastAsia="Times New Roman" w:hAnsi="Times New Roman"/>
          <w:sz w:val="24"/>
          <w:szCs w:val="24"/>
        </w:rPr>
        <w:t>P</w:t>
      </w:r>
      <w:r w:rsidR="0063272C" w:rsidRPr="00C276BB">
        <w:rPr>
          <w:rFonts w:ascii="Times New Roman" w:eastAsia="Times New Roman" w:hAnsi="Times New Roman"/>
          <w:sz w:val="24"/>
          <w:szCs w:val="24"/>
        </w:rPr>
        <w:t xml:space="preserve">arainfluenza viruses </w:t>
      </w:r>
      <w:r w:rsidRPr="00C276BB">
        <w:rPr>
          <w:rFonts w:ascii="Times New Roman" w:eastAsia="Times New Roman" w:hAnsi="Times New Roman"/>
          <w:sz w:val="24"/>
          <w:szCs w:val="24"/>
        </w:rPr>
        <w:t>1 and 2</w:t>
      </w:r>
      <w:r w:rsidR="00880C16" w:rsidRPr="00C276BB">
        <w:rPr>
          <w:rFonts w:ascii="Times New Roman" w:eastAsia="Times New Roman" w:hAnsi="Times New Roman"/>
          <w:sz w:val="24"/>
          <w:szCs w:val="24"/>
        </w:rPr>
        <w:t xml:space="preserve"> </w:t>
      </w:r>
      <w:r w:rsidRPr="00C276BB">
        <w:rPr>
          <w:rFonts w:ascii="Times New Roman" w:eastAsia="Times New Roman" w:hAnsi="Times New Roman"/>
          <w:sz w:val="24"/>
          <w:szCs w:val="24"/>
        </w:rPr>
        <w:t xml:space="preserve">in the IISP </w:t>
      </w:r>
      <w:r w:rsidR="007B39CD" w:rsidRPr="00C276BB">
        <w:rPr>
          <w:rFonts w:ascii="Times New Roman" w:eastAsia="Times New Roman" w:hAnsi="Times New Roman"/>
          <w:sz w:val="24"/>
          <w:szCs w:val="24"/>
        </w:rPr>
        <w:t>circulate</w:t>
      </w:r>
      <w:r w:rsidR="00A93ED1" w:rsidRPr="00C276BB">
        <w:rPr>
          <w:rFonts w:ascii="Times New Roman" w:eastAsia="Times New Roman" w:hAnsi="Times New Roman"/>
          <w:sz w:val="24"/>
          <w:szCs w:val="24"/>
        </w:rPr>
        <w:t>d</w:t>
      </w:r>
      <w:r w:rsidR="007B39CD" w:rsidRPr="00C276BB">
        <w:rPr>
          <w:rFonts w:ascii="Times New Roman" w:eastAsia="Times New Roman" w:hAnsi="Times New Roman"/>
          <w:sz w:val="24"/>
          <w:szCs w:val="24"/>
        </w:rPr>
        <w:t xml:space="preserve"> </w:t>
      </w:r>
      <w:r w:rsidR="007B39CD" w:rsidRPr="00C276BB">
        <w:rPr>
          <w:rFonts w:ascii="Times New Roman" w:eastAsia="Times New Roman" w:hAnsi="Times New Roman"/>
          <w:sz w:val="24"/>
          <w:szCs w:val="24"/>
        </w:rPr>
        <w:lastRenderedPageBreak/>
        <w:t>annually in the fall but cause</w:t>
      </w:r>
      <w:r w:rsidR="00A93ED1" w:rsidRPr="00C276BB">
        <w:rPr>
          <w:rFonts w:ascii="Times New Roman" w:eastAsia="Times New Roman" w:hAnsi="Times New Roman"/>
          <w:sz w:val="24"/>
          <w:szCs w:val="24"/>
        </w:rPr>
        <w:t>d</w:t>
      </w:r>
      <w:r w:rsidR="007B39CD" w:rsidRPr="00C276BB">
        <w:rPr>
          <w:rFonts w:ascii="Times New Roman" w:eastAsia="Times New Roman" w:hAnsi="Times New Roman"/>
          <w:sz w:val="24"/>
          <w:szCs w:val="24"/>
        </w:rPr>
        <w:t xml:space="preserve"> </w:t>
      </w:r>
      <w:r w:rsidRPr="00C276BB">
        <w:rPr>
          <w:rFonts w:ascii="Times New Roman" w:eastAsia="Times New Roman" w:hAnsi="Times New Roman"/>
          <w:sz w:val="24"/>
          <w:szCs w:val="24"/>
        </w:rPr>
        <w:t xml:space="preserve">alternating </w:t>
      </w:r>
      <w:r w:rsidR="007B39CD" w:rsidRPr="00C276BB">
        <w:rPr>
          <w:rFonts w:ascii="Times New Roman" w:eastAsia="Times New Roman" w:hAnsi="Times New Roman"/>
          <w:sz w:val="24"/>
          <w:szCs w:val="24"/>
        </w:rPr>
        <w:t>biennial epidemics</w:t>
      </w:r>
      <w:r w:rsidR="006575C0" w:rsidRPr="00C276BB">
        <w:rPr>
          <w:rFonts w:ascii="Times New Roman" w:eastAsia="Times New Roman" w:hAnsi="Times New Roman"/>
          <w:sz w:val="24"/>
          <w:szCs w:val="24"/>
        </w:rPr>
        <w:t>, with substantial seasons of PIV1 in odd</w:t>
      </w:r>
      <w:r w:rsidR="00E7250C" w:rsidRPr="00C276BB">
        <w:rPr>
          <w:rFonts w:ascii="Times New Roman" w:eastAsia="Times New Roman" w:hAnsi="Times New Roman"/>
          <w:sz w:val="24"/>
          <w:szCs w:val="24"/>
        </w:rPr>
        <w:t xml:space="preserve"> years </w:t>
      </w:r>
      <w:r w:rsidR="006575C0" w:rsidRPr="00C276BB">
        <w:rPr>
          <w:rFonts w:ascii="Times New Roman" w:eastAsia="Times New Roman" w:hAnsi="Times New Roman"/>
          <w:sz w:val="24"/>
          <w:szCs w:val="24"/>
        </w:rPr>
        <w:t>and PIV2 in even years.</w:t>
      </w:r>
      <w:r w:rsidR="00880C16" w:rsidRPr="00C276BB">
        <w:rPr>
          <w:rFonts w:ascii="Times New Roman" w:eastAsia="Times New Roman" w:hAnsi="Times New Roman"/>
          <w:sz w:val="24"/>
          <w:szCs w:val="24"/>
        </w:rPr>
        <w:t xml:space="preserve"> </w:t>
      </w:r>
      <w:r w:rsidR="006575C0" w:rsidRPr="00C276BB">
        <w:rPr>
          <w:rFonts w:ascii="Times New Roman" w:eastAsia="Times New Roman" w:hAnsi="Times New Roman"/>
          <w:sz w:val="24"/>
          <w:szCs w:val="24"/>
        </w:rPr>
        <w:t xml:space="preserve"> A</w:t>
      </w:r>
      <w:r w:rsidR="00DD7CF0" w:rsidRPr="00C276BB">
        <w:rPr>
          <w:rFonts w:ascii="Times New Roman" w:eastAsia="Times New Roman" w:hAnsi="Times New Roman"/>
          <w:sz w:val="24"/>
          <w:szCs w:val="24"/>
        </w:rPr>
        <w:t xml:space="preserve">nnual </w:t>
      </w:r>
      <w:r w:rsidR="000938BB" w:rsidRPr="00C276BB">
        <w:rPr>
          <w:rFonts w:ascii="Times New Roman" w:eastAsia="Times New Roman" w:hAnsi="Times New Roman"/>
          <w:sz w:val="24"/>
          <w:szCs w:val="24"/>
        </w:rPr>
        <w:t xml:space="preserve">spring </w:t>
      </w:r>
      <w:r w:rsidR="00DD7CF0" w:rsidRPr="00C276BB">
        <w:rPr>
          <w:rFonts w:ascii="Times New Roman" w:eastAsia="Times New Roman" w:hAnsi="Times New Roman"/>
          <w:sz w:val="24"/>
          <w:szCs w:val="24"/>
        </w:rPr>
        <w:t xml:space="preserve">epidemics of PIV3 </w:t>
      </w:r>
      <w:r w:rsidR="00FD73EB" w:rsidRPr="00C276BB">
        <w:rPr>
          <w:rFonts w:ascii="Times New Roman" w:eastAsia="Times New Roman" w:hAnsi="Times New Roman"/>
          <w:sz w:val="24"/>
          <w:szCs w:val="24"/>
        </w:rPr>
        <w:t>were</w:t>
      </w:r>
      <w:r w:rsidR="00E7250C" w:rsidRPr="00C276BB">
        <w:rPr>
          <w:rFonts w:ascii="Times New Roman" w:eastAsia="Times New Roman" w:hAnsi="Times New Roman"/>
          <w:sz w:val="24"/>
          <w:szCs w:val="24"/>
        </w:rPr>
        <w:t xml:space="preserve"> observed</w:t>
      </w:r>
      <w:r w:rsidR="00FD73EB" w:rsidRPr="00C276BB">
        <w:rPr>
          <w:rFonts w:ascii="Times New Roman" w:eastAsia="Times New Roman" w:hAnsi="Times New Roman"/>
          <w:sz w:val="24"/>
          <w:szCs w:val="24"/>
        </w:rPr>
        <w:t xml:space="preserve">, but </w:t>
      </w:r>
      <w:r w:rsidR="00E7250C" w:rsidRPr="00C276BB">
        <w:rPr>
          <w:rFonts w:ascii="Times New Roman" w:eastAsia="Times New Roman" w:hAnsi="Times New Roman"/>
          <w:sz w:val="24"/>
          <w:szCs w:val="24"/>
        </w:rPr>
        <w:t xml:space="preserve">PIV3 circulation was significantly reduced during odd years of elevated PIV1 circulation.  Prior studies have attributed this inverse pattern of activity to </w:t>
      </w:r>
      <w:r w:rsidR="00E7250C" w:rsidRPr="00C276BB">
        <w:rPr>
          <w:rFonts w:ascii="Times New Roman" w:hAnsi="Times New Roman"/>
          <w:sz w:val="24"/>
          <w:szCs w:val="24"/>
        </w:rPr>
        <w:t xml:space="preserve">viral interference </w:t>
      </w:r>
      <w:r w:rsidR="00FD73EB" w:rsidRPr="00C276BB">
        <w:rPr>
          <w:rFonts w:ascii="Times New Roman" w:hAnsi="Times New Roman"/>
          <w:sz w:val="24"/>
          <w:szCs w:val="24"/>
        </w:rPr>
        <w:t xml:space="preserve">and </w:t>
      </w:r>
      <w:r w:rsidR="00E7250C" w:rsidRPr="00C276BB">
        <w:rPr>
          <w:rFonts w:ascii="Times New Roman" w:hAnsi="Times New Roman"/>
          <w:sz w:val="24"/>
          <w:szCs w:val="24"/>
        </w:rPr>
        <w:t>cross-protection of PIV1 and PIV3 antibodies</w:t>
      </w:r>
      <w:r w:rsidR="00FD73EB" w:rsidRPr="00C276BB">
        <w:rPr>
          <w:rFonts w:ascii="Times New Roman" w:hAnsi="Times New Roman"/>
          <w:sz w:val="24"/>
          <w:szCs w:val="24"/>
        </w:rPr>
        <w:t>, producing consistent PIV seasonality</w:t>
      </w:r>
      <w:r w:rsidR="00E7250C" w:rsidRPr="00C276BB">
        <w:rPr>
          <w:rFonts w:ascii="Times New Roman" w:hAnsi="Times New Roman"/>
          <w:sz w:val="24"/>
          <w:szCs w:val="24"/>
        </w:rPr>
        <w:t xml:space="preserve"> </w:t>
      </w:r>
      <w:r w:rsidR="00E7250C" w:rsidRPr="00C276BB">
        <w:rPr>
          <w:rFonts w:ascii="Times New Roman" w:hAnsi="Times New Roman"/>
          <w:sz w:val="24"/>
          <w:szCs w:val="24"/>
        </w:rPr>
        <w:fldChar w:fldCharType="begin">
          <w:fldData xml:space="preserve">PEVuZE5vdGU+PENpdGU+PEF1dGhvcj5Gcnk8L0F1dGhvcj48WWVhcj4yMDA2PC9ZZWFyPjxSZWNO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aWNhPC9hYmJyLTE+PC9hbHQtcGVyaW9kaWNhbD48cGFnZXM+MTAxNi0yMjwvcGFnZXM+PHZvbHVt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ZWFzZSBqb3VybmFsPC9hYmJyLTE+PC9hbHQtcGVyaW9kaWNhbD48cGFnZXM+MjY5LTczPC9wYWdl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PEVuZE5vdGU+PENpdGU+PEF1dGhvcj5Gcnk8L0F1dGhvcj48WWVhcj4yMDA2PC9ZZWFyPjxSZWNO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aWNhPC9hYmJyLTE+PC9hbHQtcGVyaW9kaWNhbD48cGFnZXM+MTAxNi0yMjwvcGFnZXM+PHZvbHVt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ZWFzZSBqb3VybmFsPC9hYmJyLTE+PC9hbHQtcGVyaW9kaWNhbD48cGFnZXM+MjY5LTczPC9wYWdl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E7250C" w:rsidRPr="00C276BB">
        <w:rPr>
          <w:rFonts w:ascii="Times New Roman" w:hAnsi="Times New Roman"/>
          <w:sz w:val="24"/>
          <w:szCs w:val="24"/>
        </w:rPr>
      </w:r>
      <w:r w:rsidR="00E7250C"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3" w:tooltip="Glezen, 1973 #45" w:history="1">
        <w:r w:rsidR="00A664BF" w:rsidRPr="00C276BB">
          <w:rPr>
            <w:rFonts w:ascii="Times New Roman" w:hAnsi="Times New Roman"/>
            <w:noProof/>
            <w:sz w:val="24"/>
            <w:szCs w:val="24"/>
          </w:rPr>
          <w:t>3</w:t>
        </w:r>
      </w:hyperlink>
      <w:r w:rsidR="00ED1080" w:rsidRPr="00C276BB">
        <w:rPr>
          <w:rFonts w:ascii="Times New Roman" w:hAnsi="Times New Roman"/>
          <w:noProof/>
          <w:sz w:val="24"/>
          <w:szCs w:val="24"/>
        </w:rPr>
        <w:t xml:space="preserve">, </w:t>
      </w:r>
      <w:hyperlink w:anchor="_ENREF_5" w:tooltip="Frost, 2014 #56" w:history="1">
        <w:r w:rsidR="00A664BF" w:rsidRPr="00C276BB">
          <w:rPr>
            <w:rFonts w:ascii="Times New Roman" w:hAnsi="Times New Roman"/>
            <w:noProof/>
            <w:sz w:val="24"/>
            <w:szCs w:val="24"/>
          </w:rPr>
          <w:t>5</w:t>
        </w:r>
      </w:hyperlink>
      <w:r w:rsidR="00ED1080" w:rsidRPr="00C276BB">
        <w:rPr>
          <w:rFonts w:ascii="Times New Roman" w:hAnsi="Times New Roman"/>
          <w:noProof/>
          <w:sz w:val="24"/>
          <w:szCs w:val="24"/>
        </w:rPr>
        <w:t xml:space="preserve">, </w:t>
      </w:r>
      <w:hyperlink w:anchor="_ENREF_7" w:tooltip="Knott, 1994 #42" w:history="1">
        <w:r w:rsidR="00A664BF" w:rsidRPr="00C276BB">
          <w:rPr>
            <w:rFonts w:ascii="Times New Roman" w:hAnsi="Times New Roman"/>
            <w:noProof/>
            <w:sz w:val="24"/>
            <w:szCs w:val="24"/>
          </w:rPr>
          <w:t>7</w:t>
        </w:r>
      </w:hyperlink>
      <w:r w:rsidR="00ED1080" w:rsidRPr="00C276BB">
        <w:rPr>
          <w:rFonts w:ascii="Times New Roman" w:hAnsi="Times New Roman"/>
          <w:noProof/>
          <w:sz w:val="24"/>
          <w:szCs w:val="24"/>
        </w:rPr>
        <w:t xml:space="preserve">, </w:t>
      </w:r>
      <w:hyperlink w:anchor="_ENREF_12" w:tooltip="Fry, 2006 #35" w:history="1">
        <w:r w:rsidR="00A664BF" w:rsidRPr="00C276BB">
          <w:rPr>
            <w:rFonts w:ascii="Times New Roman" w:hAnsi="Times New Roman"/>
            <w:noProof/>
            <w:sz w:val="24"/>
            <w:szCs w:val="24"/>
          </w:rPr>
          <w:t>12</w:t>
        </w:r>
      </w:hyperlink>
      <w:r w:rsidR="00ED1080" w:rsidRPr="00C276BB">
        <w:rPr>
          <w:rFonts w:ascii="Times New Roman" w:hAnsi="Times New Roman"/>
          <w:noProof/>
          <w:sz w:val="24"/>
          <w:szCs w:val="24"/>
        </w:rPr>
        <w:t xml:space="preserve">, </w:t>
      </w:r>
      <w:hyperlink w:anchor="_ENREF_13" w:tooltip="Glezen, 1984 #47" w:history="1">
        <w:r w:rsidR="00A664BF" w:rsidRPr="00C276BB">
          <w:rPr>
            <w:rFonts w:ascii="Times New Roman" w:hAnsi="Times New Roman"/>
            <w:noProof/>
            <w:sz w:val="24"/>
            <w:szCs w:val="24"/>
          </w:rPr>
          <w:t>13</w:t>
        </w:r>
      </w:hyperlink>
      <w:r w:rsidR="00ED1080" w:rsidRPr="00C276BB">
        <w:rPr>
          <w:rFonts w:ascii="Times New Roman" w:hAnsi="Times New Roman"/>
          <w:noProof/>
          <w:sz w:val="24"/>
          <w:szCs w:val="24"/>
        </w:rPr>
        <w:t>]</w:t>
      </w:r>
      <w:r w:rsidR="00E7250C" w:rsidRPr="00C276BB">
        <w:rPr>
          <w:rFonts w:ascii="Times New Roman" w:hAnsi="Times New Roman"/>
          <w:sz w:val="24"/>
          <w:szCs w:val="24"/>
        </w:rPr>
        <w:fldChar w:fldCharType="end"/>
      </w:r>
      <w:r w:rsidR="00E7250C" w:rsidRPr="00C276BB">
        <w:rPr>
          <w:rFonts w:ascii="Times New Roman" w:hAnsi="Times New Roman"/>
          <w:sz w:val="24"/>
          <w:szCs w:val="24"/>
        </w:rPr>
        <w:t xml:space="preserve">.  </w:t>
      </w:r>
      <w:r w:rsidR="00E4707C" w:rsidRPr="00C276BB">
        <w:rPr>
          <w:rFonts w:ascii="Times New Roman" w:hAnsi="Times New Roman"/>
          <w:sz w:val="24"/>
          <w:szCs w:val="24"/>
        </w:rPr>
        <w:t>Patterns of</w:t>
      </w:r>
      <w:r w:rsidR="00E7250C" w:rsidRPr="00C276BB">
        <w:rPr>
          <w:rFonts w:ascii="Times New Roman" w:hAnsi="Times New Roman"/>
          <w:sz w:val="24"/>
          <w:szCs w:val="24"/>
        </w:rPr>
        <w:t xml:space="preserve"> </w:t>
      </w:r>
      <w:r w:rsidR="006A4E0B" w:rsidRPr="00C276BB">
        <w:rPr>
          <w:rFonts w:ascii="Times New Roman" w:hAnsi="Times New Roman"/>
          <w:sz w:val="24"/>
          <w:szCs w:val="24"/>
        </w:rPr>
        <w:t xml:space="preserve">PIV2 </w:t>
      </w:r>
      <w:r w:rsidR="00E7250C" w:rsidRPr="00C276BB">
        <w:rPr>
          <w:rFonts w:ascii="Times New Roman" w:hAnsi="Times New Roman"/>
          <w:sz w:val="24"/>
          <w:szCs w:val="24"/>
        </w:rPr>
        <w:t>c</w:t>
      </w:r>
      <w:r w:rsidR="00E60FE9" w:rsidRPr="00C276BB">
        <w:rPr>
          <w:rFonts w:ascii="Times New Roman" w:eastAsia="Times New Roman" w:hAnsi="Times New Roman"/>
          <w:sz w:val="24"/>
          <w:szCs w:val="24"/>
        </w:rPr>
        <w:t xml:space="preserve">irculation </w:t>
      </w:r>
      <w:r w:rsidR="00E4707C" w:rsidRPr="00C276BB">
        <w:rPr>
          <w:rFonts w:ascii="Times New Roman" w:eastAsia="Times New Roman" w:hAnsi="Times New Roman"/>
          <w:sz w:val="24"/>
          <w:szCs w:val="24"/>
        </w:rPr>
        <w:t>were varied</w:t>
      </w:r>
      <w:r w:rsidR="00E7250C" w:rsidRPr="00C276BB">
        <w:rPr>
          <w:rFonts w:ascii="Times New Roman" w:eastAsia="Times New Roman" w:hAnsi="Times New Roman"/>
          <w:sz w:val="24"/>
          <w:szCs w:val="24"/>
        </w:rPr>
        <w:t>, and we were unable to identify any</w:t>
      </w:r>
      <w:r w:rsidR="006A4E0B" w:rsidRPr="00C276BB">
        <w:rPr>
          <w:rFonts w:ascii="Times New Roman" w:eastAsia="Times New Roman" w:hAnsi="Times New Roman"/>
          <w:sz w:val="24"/>
          <w:szCs w:val="24"/>
        </w:rPr>
        <w:t xml:space="preserve"> season onset during 2013-14</w:t>
      </w:r>
      <w:r w:rsidR="00E7250C" w:rsidRPr="00C276BB">
        <w:rPr>
          <w:rFonts w:ascii="Times New Roman" w:eastAsia="Times New Roman" w:hAnsi="Times New Roman"/>
          <w:sz w:val="24"/>
          <w:szCs w:val="24"/>
        </w:rPr>
        <w:t xml:space="preserve">.  Seasonality findings for PIV2 have varied over the last half century and include reports of annual, biannual or biennial seasonality in either even or odd years, or irregular activity </w:t>
      </w:r>
      <w:r w:rsidR="00E7250C" w:rsidRPr="00C276BB">
        <w:rPr>
          <w:rFonts w:ascii="Times New Roman" w:eastAsia="Times New Roman" w:hAnsi="Times New Roman"/>
          <w:sz w:val="24"/>
          <w:szCs w:val="24"/>
        </w:rPr>
        <w:fldChar w:fldCharType="begin">
          <w:fldData xml:space="preserve">PEVuZE5vdGU+PENpdGU+PEF1dGhvcj5IYWxsPC9BdXRob3I+PFllYXI+MjAwMTwvWWVhcj48UmVj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b3VybmFsIG9mIHBlZGlhdHJpY3M8L2FiYnItMT48L2FsdC1wZXJpb2RpY2FsPjxwYWdlcz45NTct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</w:fldData>
        </w:fldChar>
      </w:r>
      <w:r w:rsidR="00ED1080" w:rsidRPr="00C276BB">
        <w:rPr>
          <w:rFonts w:ascii="Times New Roman" w:eastAsia="Times New Roman" w:hAnsi="Times New Roman"/>
          <w:sz w:val="24"/>
          <w:szCs w:val="24"/>
        </w:rPr>
        <w:instrText xml:space="preserve"> ADDIN EN.CITE </w:instrText>
      </w:r>
      <w:r w:rsidR="00ED1080" w:rsidRPr="00C276BB">
        <w:rPr>
          <w:rFonts w:ascii="Times New Roman" w:eastAsia="Times New Roman" w:hAnsi="Times New Roman"/>
          <w:sz w:val="24"/>
          <w:szCs w:val="24"/>
        </w:rPr>
        <w:fldChar w:fldCharType="begin">
          <w:fldData xml:space="preserve">PEVuZE5vdGU+PENpdGU+PEF1dGhvcj5IYWxsPC9BdXRob3I+PFllYXI+MjAwMTwvWWVhcj48UmVj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b3VybmFsIG9mIHBlZGlhdHJpY3M8L2FiYnItMT48L2FsdC1wZXJpb2RpY2FsPjxwYWdlcz45NTct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</w:fldData>
        </w:fldChar>
      </w:r>
      <w:r w:rsidR="00ED1080" w:rsidRPr="00C276BB">
        <w:rPr>
          <w:rFonts w:ascii="Times New Roman" w:eastAsia="Times New Roman" w:hAnsi="Times New Roman"/>
          <w:sz w:val="24"/>
          <w:szCs w:val="24"/>
        </w:rPr>
        <w:instrText xml:space="preserve"> ADDIN EN.CITE.DATA </w:instrText>
      </w:r>
      <w:r w:rsidR="00ED1080" w:rsidRPr="00C276BB">
        <w:rPr>
          <w:rFonts w:ascii="Times New Roman" w:eastAsia="Times New Roman" w:hAnsi="Times New Roman"/>
          <w:sz w:val="24"/>
          <w:szCs w:val="24"/>
        </w:rPr>
      </w:r>
      <w:r w:rsidR="00ED1080" w:rsidRPr="00C276BB">
        <w:rPr>
          <w:rFonts w:ascii="Times New Roman" w:eastAsia="Times New Roman" w:hAnsi="Times New Roman"/>
          <w:sz w:val="24"/>
          <w:szCs w:val="24"/>
        </w:rPr>
        <w:fldChar w:fldCharType="end"/>
      </w:r>
      <w:r w:rsidR="00E7250C" w:rsidRPr="00C276BB">
        <w:rPr>
          <w:rFonts w:ascii="Times New Roman" w:eastAsia="Times New Roman" w:hAnsi="Times New Roman"/>
          <w:sz w:val="24"/>
          <w:szCs w:val="24"/>
        </w:rPr>
      </w:r>
      <w:r w:rsidR="00E7250C" w:rsidRPr="00C276BB">
        <w:rPr>
          <w:rFonts w:ascii="Times New Roman" w:eastAsia="Times New Roman" w:hAnsi="Times New Roman"/>
          <w:sz w:val="24"/>
          <w:szCs w:val="24"/>
        </w:rPr>
        <w:fldChar w:fldCharType="separate"/>
      </w:r>
      <w:r w:rsidR="00ED1080" w:rsidRPr="00C276BB">
        <w:rPr>
          <w:rFonts w:ascii="Times New Roman" w:eastAsia="Times New Roman" w:hAnsi="Times New Roman"/>
          <w:noProof/>
          <w:sz w:val="24"/>
          <w:szCs w:val="24"/>
        </w:rPr>
        <w:t>[</w:t>
      </w:r>
      <w:hyperlink w:anchor="_ENREF_1" w:tooltip="Weinberg,  #57" w:history="1">
        <w:r w:rsidR="00A664BF" w:rsidRPr="00C276BB">
          <w:rPr>
            <w:rFonts w:ascii="Times New Roman" w:eastAsia="Times New Roman" w:hAnsi="Times New Roman"/>
            <w:noProof/>
            <w:sz w:val="24"/>
            <w:szCs w:val="24"/>
          </w:rPr>
          <w:t>1</w:t>
        </w:r>
      </w:hyperlink>
      <w:r w:rsidR="00ED1080" w:rsidRPr="00C276BB">
        <w:rPr>
          <w:rFonts w:ascii="Times New Roman" w:eastAsia="Times New Roman" w:hAnsi="Times New Roman"/>
          <w:noProof/>
          <w:sz w:val="24"/>
          <w:szCs w:val="24"/>
        </w:rPr>
        <w:t xml:space="preserve">, </w:t>
      </w:r>
      <w:hyperlink w:anchor="_ENREF_3" w:tooltip="Glezen, 1973 #45" w:history="1">
        <w:r w:rsidR="00A664BF" w:rsidRPr="00C276BB">
          <w:rPr>
            <w:rFonts w:ascii="Times New Roman" w:eastAsia="Times New Roman" w:hAnsi="Times New Roman"/>
            <w:noProof/>
            <w:sz w:val="24"/>
            <w:szCs w:val="24"/>
          </w:rPr>
          <w:t>3</w:t>
        </w:r>
      </w:hyperlink>
      <w:r w:rsidR="00ED1080" w:rsidRPr="00C276BB">
        <w:rPr>
          <w:rFonts w:ascii="Times New Roman" w:eastAsia="Times New Roman" w:hAnsi="Times New Roman"/>
          <w:noProof/>
          <w:sz w:val="24"/>
          <w:szCs w:val="24"/>
        </w:rPr>
        <w:t xml:space="preserve">, </w:t>
      </w:r>
      <w:hyperlink w:anchor="_ENREF_6" w:tooltip="Hall, 2001 #49" w:history="1">
        <w:r w:rsidR="00A664BF" w:rsidRPr="00C276BB">
          <w:rPr>
            <w:rFonts w:ascii="Times New Roman" w:eastAsia="Times New Roman" w:hAnsi="Times New Roman"/>
            <w:noProof/>
            <w:sz w:val="24"/>
            <w:szCs w:val="24"/>
          </w:rPr>
          <w:t>6</w:t>
        </w:r>
      </w:hyperlink>
      <w:r w:rsidR="00ED1080" w:rsidRPr="00C276BB">
        <w:rPr>
          <w:rFonts w:ascii="Times New Roman" w:eastAsia="Times New Roman" w:hAnsi="Times New Roman"/>
          <w:noProof/>
          <w:sz w:val="24"/>
          <w:szCs w:val="24"/>
        </w:rPr>
        <w:t xml:space="preserve">, </w:t>
      </w:r>
      <w:hyperlink w:anchor="_ENREF_14" w:tooltip="Weigl, 2007 #29" w:history="1">
        <w:r w:rsidR="00A664BF" w:rsidRPr="00C276BB">
          <w:rPr>
            <w:rFonts w:ascii="Times New Roman" w:eastAsia="Times New Roman" w:hAnsi="Times New Roman"/>
            <w:noProof/>
            <w:sz w:val="24"/>
            <w:szCs w:val="24"/>
          </w:rPr>
          <w:t>14-17</w:t>
        </w:r>
      </w:hyperlink>
      <w:r w:rsidR="00ED1080" w:rsidRPr="00C276BB">
        <w:rPr>
          <w:rFonts w:ascii="Times New Roman" w:eastAsia="Times New Roman" w:hAnsi="Times New Roman"/>
          <w:noProof/>
          <w:sz w:val="24"/>
          <w:szCs w:val="24"/>
        </w:rPr>
        <w:t>]</w:t>
      </w:r>
      <w:r w:rsidR="00E7250C" w:rsidRPr="00C276BB">
        <w:rPr>
          <w:rFonts w:ascii="Times New Roman" w:eastAsia="Times New Roman" w:hAnsi="Times New Roman"/>
          <w:sz w:val="24"/>
          <w:szCs w:val="24"/>
        </w:rPr>
        <w:fldChar w:fldCharType="end"/>
      </w:r>
      <w:r w:rsidR="00E4707C" w:rsidRPr="00C276BB">
        <w:rPr>
          <w:rFonts w:ascii="Times New Roman" w:eastAsia="Times New Roman" w:hAnsi="Times New Roman"/>
          <w:sz w:val="24"/>
          <w:szCs w:val="24"/>
        </w:rPr>
        <w:t xml:space="preserve">, </w:t>
      </w:r>
      <w:r w:rsidR="00E7250C" w:rsidRPr="00C276BB">
        <w:rPr>
          <w:rFonts w:ascii="Times New Roman" w:eastAsia="Times New Roman" w:hAnsi="Times New Roman"/>
          <w:sz w:val="24"/>
          <w:szCs w:val="24"/>
        </w:rPr>
        <w:t xml:space="preserve">and may be explained by evolving seasonality, regional variability, difficulties in virus isolation or sample size limitations </w:t>
      </w:r>
      <w:r w:rsidR="00E7250C" w:rsidRPr="00C276BB">
        <w:rPr>
          <w:rFonts w:ascii="Times New Roman" w:eastAsia="Times New Roman" w:hAnsi="Times New Roman"/>
          <w:sz w:val="24"/>
          <w:szCs w:val="24"/>
        </w:rPr>
        <w:fldChar w:fldCharType="begin">
          <w:fldData xml:space="preserve">PEVuZE5vdGU+PENpdGU+PEF1dGhvcj5Lbm90dDwvQXV0aG9yPjxZZWFyPjE5OTQ8L1llYXI+PFJl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ZiBpbmZlY3Rpb3VzIGRpc2Vhc2VzPC9hYmJyLTE+PC9hbHQtcGVyaW9kaWNhbD48cGFnZXM+ODA3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b2NpZXR5IG9mIEFtZXJpY2E8L2FiYnItMT48L2FsdC1wZXJpb2RpY2FsPjxwYWdlcz4xMDE2LTIy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=
</w:fldData>
        </w:fldChar>
      </w:r>
      <w:r w:rsidR="00ED1080" w:rsidRPr="00C276BB">
        <w:rPr>
          <w:rFonts w:ascii="Times New Roman" w:eastAsia="Times New Roman" w:hAnsi="Times New Roman"/>
          <w:sz w:val="24"/>
          <w:szCs w:val="24"/>
        </w:rPr>
        <w:instrText xml:space="preserve"> ADDIN EN.CITE </w:instrText>
      </w:r>
      <w:r w:rsidR="00ED1080" w:rsidRPr="00C276BB">
        <w:rPr>
          <w:rFonts w:ascii="Times New Roman" w:eastAsia="Times New Roman" w:hAnsi="Times New Roman"/>
          <w:sz w:val="24"/>
          <w:szCs w:val="24"/>
        </w:rPr>
        <w:fldChar w:fldCharType="begin">
          <w:fldData xml:space="preserve">PEVuZE5vdGU+PENpdGU+PEF1dGhvcj5Lbm90dDwvQXV0aG9yPjxZZWFyPjE5OTQ8L1llYXI+PFJl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ZiBpbmZlY3Rpb3VzIGRpc2Vhc2VzPC9hYmJyLTE+PC9hbHQtcGVyaW9kaWNhbD48cGFnZXM+ODA3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b2NpZXR5IG9mIEFtZXJpY2E8L2FiYnItMT48L2FsdC1wZXJpb2RpY2FsPjxwYWdlcz4xMDE2LTIy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=
</w:fldData>
        </w:fldChar>
      </w:r>
      <w:r w:rsidR="00ED1080" w:rsidRPr="00C276BB">
        <w:rPr>
          <w:rFonts w:ascii="Times New Roman" w:eastAsia="Times New Roman" w:hAnsi="Times New Roman"/>
          <w:sz w:val="24"/>
          <w:szCs w:val="24"/>
        </w:rPr>
        <w:instrText xml:space="preserve"> ADDIN EN.CITE.DATA </w:instrText>
      </w:r>
      <w:r w:rsidR="00ED1080" w:rsidRPr="00C276BB">
        <w:rPr>
          <w:rFonts w:ascii="Times New Roman" w:eastAsia="Times New Roman" w:hAnsi="Times New Roman"/>
          <w:sz w:val="24"/>
          <w:szCs w:val="24"/>
        </w:rPr>
      </w:r>
      <w:r w:rsidR="00ED1080" w:rsidRPr="00C276BB">
        <w:rPr>
          <w:rFonts w:ascii="Times New Roman" w:eastAsia="Times New Roman" w:hAnsi="Times New Roman"/>
          <w:sz w:val="24"/>
          <w:szCs w:val="24"/>
        </w:rPr>
        <w:fldChar w:fldCharType="end"/>
      </w:r>
      <w:r w:rsidR="00E7250C" w:rsidRPr="00C276BB">
        <w:rPr>
          <w:rFonts w:ascii="Times New Roman" w:eastAsia="Times New Roman" w:hAnsi="Times New Roman"/>
          <w:sz w:val="24"/>
          <w:szCs w:val="24"/>
        </w:rPr>
      </w:r>
      <w:r w:rsidR="00E7250C" w:rsidRPr="00C276BB">
        <w:rPr>
          <w:rFonts w:ascii="Times New Roman" w:eastAsia="Times New Roman" w:hAnsi="Times New Roman"/>
          <w:sz w:val="24"/>
          <w:szCs w:val="24"/>
        </w:rPr>
        <w:fldChar w:fldCharType="separate"/>
      </w:r>
      <w:r w:rsidR="00ED1080" w:rsidRPr="00C276BB">
        <w:rPr>
          <w:rFonts w:ascii="Times New Roman" w:eastAsia="Times New Roman" w:hAnsi="Times New Roman"/>
          <w:noProof/>
          <w:sz w:val="24"/>
          <w:szCs w:val="24"/>
        </w:rPr>
        <w:t>[</w:t>
      </w:r>
      <w:hyperlink w:anchor="_ENREF_2" w:tooltip="Reed, 1997 #26" w:history="1">
        <w:r w:rsidR="00A664BF" w:rsidRPr="00C276BB">
          <w:rPr>
            <w:rFonts w:ascii="Times New Roman" w:eastAsia="Times New Roman" w:hAnsi="Times New Roman"/>
            <w:noProof/>
            <w:sz w:val="24"/>
            <w:szCs w:val="24"/>
          </w:rPr>
          <w:t>2</w:t>
        </w:r>
      </w:hyperlink>
      <w:r w:rsidR="00ED1080" w:rsidRPr="00C276BB">
        <w:rPr>
          <w:rFonts w:ascii="Times New Roman" w:eastAsia="Times New Roman" w:hAnsi="Times New Roman"/>
          <w:noProof/>
          <w:sz w:val="24"/>
          <w:szCs w:val="24"/>
        </w:rPr>
        <w:t xml:space="preserve">, </w:t>
      </w:r>
      <w:hyperlink w:anchor="_ENREF_7" w:tooltip="Knott, 1994 #42" w:history="1">
        <w:r w:rsidR="00A664BF" w:rsidRPr="00C276BB">
          <w:rPr>
            <w:rFonts w:ascii="Times New Roman" w:eastAsia="Times New Roman" w:hAnsi="Times New Roman"/>
            <w:noProof/>
            <w:sz w:val="24"/>
            <w:szCs w:val="24"/>
          </w:rPr>
          <w:t>7</w:t>
        </w:r>
      </w:hyperlink>
      <w:r w:rsidR="00ED1080" w:rsidRPr="00C276BB">
        <w:rPr>
          <w:rFonts w:ascii="Times New Roman" w:eastAsia="Times New Roman" w:hAnsi="Times New Roman"/>
          <w:noProof/>
          <w:sz w:val="24"/>
          <w:szCs w:val="24"/>
        </w:rPr>
        <w:t xml:space="preserve">, </w:t>
      </w:r>
      <w:hyperlink w:anchor="_ENREF_12" w:tooltip="Fry, 2006 #35" w:history="1">
        <w:r w:rsidR="00A664BF" w:rsidRPr="00C276BB">
          <w:rPr>
            <w:rFonts w:ascii="Times New Roman" w:eastAsia="Times New Roman" w:hAnsi="Times New Roman"/>
            <w:noProof/>
            <w:sz w:val="24"/>
            <w:szCs w:val="24"/>
          </w:rPr>
          <w:t>12</w:t>
        </w:r>
      </w:hyperlink>
      <w:r w:rsidR="00ED1080" w:rsidRPr="00C276BB">
        <w:rPr>
          <w:rFonts w:ascii="Times New Roman" w:eastAsia="Times New Roman" w:hAnsi="Times New Roman"/>
          <w:noProof/>
          <w:sz w:val="24"/>
          <w:szCs w:val="24"/>
        </w:rPr>
        <w:t xml:space="preserve">, </w:t>
      </w:r>
      <w:hyperlink w:anchor="_ENREF_18" w:tooltip="Weinberg, 2006 #48" w:history="1">
        <w:r w:rsidR="00A664BF" w:rsidRPr="00C276BB">
          <w:rPr>
            <w:rFonts w:ascii="Times New Roman" w:eastAsia="Times New Roman" w:hAnsi="Times New Roman"/>
            <w:noProof/>
            <w:sz w:val="24"/>
            <w:szCs w:val="24"/>
          </w:rPr>
          <w:t>18</w:t>
        </w:r>
      </w:hyperlink>
      <w:r w:rsidR="00ED1080" w:rsidRPr="00C276BB">
        <w:rPr>
          <w:rFonts w:ascii="Times New Roman" w:eastAsia="Times New Roman" w:hAnsi="Times New Roman"/>
          <w:noProof/>
          <w:sz w:val="24"/>
          <w:szCs w:val="24"/>
        </w:rPr>
        <w:t xml:space="preserve">, </w:t>
      </w:r>
      <w:hyperlink w:anchor="_ENREF_19" w:tooltip="Henrickson, 2003 #50" w:history="1">
        <w:r w:rsidR="00A664BF" w:rsidRPr="00C276BB">
          <w:rPr>
            <w:rFonts w:ascii="Times New Roman" w:eastAsia="Times New Roman" w:hAnsi="Times New Roman"/>
            <w:noProof/>
            <w:sz w:val="24"/>
            <w:szCs w:val="24"/>
          </w:rPr>
          <w:t>19</w:t>
        </w:r>
      </w:hyperlink>
      <w:r w:rsidR="00ED1080" w:rsidRPr="00C276BB">
        <w:rPr>
          <w:rFonts w:ascii="Times New Roman" w:eastAsia="Times New Roman" w:hAnsi="Times New Roman"/>
          <w:noProof/>
          <w:sz w:val="24"/>
          <w:szCs w:val="24"/>
        </w:rPr>
        <w:t>]</w:t>
      </w:r>
      <w:r w:rsidR="00E7250C" w:rsidRPr="00C276BB">
        <w:rPr>
          <w:rFonts w:ascii="Times New Roman" w:eastAsia="Times New Roman" w:hAnsi="Times New Roman"/>
          <w:sz w:val="24"/>
          <w:szCs w:val="24"/>
        </w:rPr>
        <w:fldChar w:fldCharType="end"/>
      </w:r>
      <w:r w:rsidR="00E7250C" w:rsidRPr="00C276BB">
        <w:rPr>
          <w:rFonts w:ascii="Times New Roman" w:eastAsia="Times New Roman" w:hAnsi="Times New Roman"/>
          <w:sz w:val="24"/>
          <w:szCs w:val="24"/>
        </w:rPr>
        <w:t xml:space="preserve">.  </w:t>
      </w:r>
      <w:r w:rsidRPr="00C276BB">
        <w:rPr>
          <w:rFonts w:ascii="Times New Roman" w:hAnsi="Times New Roman"/>
          <w:sz w:val="24"/>
          <w:szCs w:val="24"/>
        </w:rPr>
        <w:t>Consistent with previous studies, PIV4 was too infrequently detected to identify any circulation patterns or associated epidemiologic trends</w:t>
      </w:r>
      <w:r w:rsidR="00E4707C" w:rsidRPr="00C276BB">
        <w:rPr>
          <w:rFonts w:ascii="Times New Roman" w:hAnsi="Times New Roman"/>
          <w:sz w:val="24"/>
          <w:szCs w:val="24"/>
        </w:rPr>
        <w:t>, but comprised 5% of all PIV detections</w:t>
      </w:r>
      <w:r w:rsidRPr="00C276BB">
        <w:rPr>
          <w:rFonts w:ascii="Times New Roman" w:hAnsi="Times New Roman"/>
          <w:sz w:val="24"/>
          <w:szCs w:val="24"/>
        </w:rPr>
        <w:t xml:space="preserve"> </w:t>
      </w:r>
      <w:r w:rsidRPr="00C276BB">
        <w:rPr>
          <w:rFonts w:ascii="Times New Roman" w:hAnsi="Times New Roman"/>
          <w:sz w:val="24"/>
          <w:szCs w:val="24"/>
        </w:rPr>
        <w:fldChar w:fldCharType="begin">
          <w:fldData xml:space="preserve">PEVuZE5vdGU+PENpdGU+PEF1dGhvcj5Gcnk8L0F1dGhvcj48WWVhcj4yMDA2PC9ZZWFyPjxSZWNO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LTE+PC9hbHQtcGVyaW9kaWNhbD48cGFnZXM+MTAxNi0yMjwvcGFnZXM+PHZvbHVtZT40Mzwvdm9s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PEVuZE5vdGU+PENpdGU+PEF1dGhvcj5Gcnk8L0F1dGhvcj48WWVhcj4yMDA2PC9ZZWFyPjxSZWNO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LTE+PC9hbHQtcGVyaW9kaWNhbD48cGFnZXM+MTAxNi0yMjwvcGFnZXM+PHZvbHVtZT40Mzwvdm9s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Pr="00C276BB">
        <w:rPr>
          <w:rFonts w:ascii="Times New Roman" w:hAnsi="Times New Roman"/>
          <w:sz w:val="24"/>
          <w:szCs w:val="24"/>
        </w:rPr>
      </w:r>
      <w:r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12" w:tooltip="Fry, 2006 #35" w:history="1">
        <w:r w:rsidR="00A664BF" w:rsidRPr="00C276BB">
          <w:rPr>
            <w:rFonts w:ascii="Times New Roman" w:hAnsi="Times New Roman"/>
            <w:noProof/>
            <w:sz w:val="24"/>
            <w:szCs w:val="24"/>
          </w:rPr>
          <w:t>12</w:t>
        </w:r>
      </w:hyperlink>
      <w:r w:rsidR="00ED1080" w:rsidRPr="00C276BB">
        <w:rPr>
          <w:rFonts w:ascii="Times New Roman" w:hAnsi="Times New Roman"/>
          <w:noProof/>
          <w:sz w:val="24"/>
          <w:szCs w:val="24"/>
        </w:rPr>
        <w:t xml:space="preserve">, </w:t>
      </w:r>
      <w:hyperlink w:anchor="_ENREF_14" w:tooltip="Weigl, 2007 #29" w:history="1">
        <w:r w:rsidR="00A664BF" w:rsidRPr="00C276BB">
          <w:rPr>
            <w:rFonts w:ascii="Times New Roman" w:hAnsi="Times New Roman"/>
            <w:noProof/>
            <w:sz w:val="24"/>
            <w:szCs w:val="24"/>
          </w:rPr>
          <w:t>14</w:t>
        </w:r>
      </w:hyperlink>
      <w:r w:rsidR="00ED1080" w:rsidRPr="00C276BB">
        <w:rPr>
          <w:rFonts w:ascii="Times New Roman" w:hAnsi="Times New Roman"/>
          <w:noProof/>
          <w:sz w:val="24"/>
          <w:szCs w:val="24"/>
        </w:rPr>
        <w:t>]</w:t>
      </w:r>
      <w:r w:rsidRPr="00C276BB">
        <w:rPr>
          <w:rFonts w:ascii="Times New Roman" w:hAnsi="Times New Roman"/>
          <w:sz w:val="24"/>
          <w:szCs w:val="24"/>
        </w:rPr>
        <w:fldChar w:fldCharType="end"/>
      </w:r>
      <w:r w:rsidRPr="00C276BB">
        <w:rPr>
          <w:rFonts w:ascii="Times New Roman" w:hAnsi="Times New Roman"/>
          <w:sz w:val="24"/>
          <w:szCs w:val="24"/>
        </w:rPr>
        <w:t xml:space="preserve">.  </w:t>
      </w:r>
    </w:p>
    <w:p w14:paraId="038020F1" w14:textId="29D042CC" w:rsidR="00281FEF" w:rsidRPr="00C276BB" w:rsidRDefault="00281FEF" w:rsidP="00C276BB">
      <w:pPr>
        <w:spacing w:line="480" w:lineRule="auto"/>
        <w:rPr>
          <w:rFonts w:ascii="Times New Roman" w:eastAsia="Times New Roman" w:hAnsi="Times New Roman"/>
          <w:sz w:val="24"/>
          <w:szCs w:val="24"/>
        </w:rPr>
      </w:pPr>
      <w:r w:rsidRPr="00C276BB">
        <w:rPr>
          <w:rFonts w:ascii="Times New Roman" w:eastAsia="Times New Roman" w:hAnsi="Times New Roman"/>
          <w:sz w:val="24"/>
          <w:szCs w:val="24"/>
        </w:rPr>
        <w:t xml:space="preserve">Parainfluenza </w:t>
      </w:r>
      <w:r w:rsidR="00E4707C" w:rsidRPr="00C276BB">
        <w:rPr>
          <w:rFonts w:ascii="Times New Roman" w:eastAsia="Times New Roman" w:hAnsi="Times New Roman"/>
          <w:sz w:val="24"/>
          <w:szCs w:val="24"/>
        </w:rPr>
        <w:t xml:space="preserve">viruses </w:t>
      </w:r>
      <w:r w:rsidRPr="00C276BB">
        <w:rPr>
          <w:rFonts w:ascii="Times New Roman" w:eastAsia="Times New Roman" w:hAnsi="Times New Roman"/>
          <w:sz w:val="24"/>
          <w:szCs w:val="24"/>
        </w:rPr>
        <w:t>contribute substantially to the burden of medically-attended ILI in children,</w:t>
      </w:r>
      <w:r w:rsidRPr="00C276BB">
        <w:rPr>
          <w:rFonts w:ascii="Times New Roman" w:eastAsia="Times New Roman" w:hAnsi="Times New Roman"/>
          <w:color w:val="C00000"/>
          <w:sz w:val="24"/>
          <w:szCs w:val="24"/>
        </w:rPr>
        <w:t xml:space="preserve"> </w:t>
      </w:r>
      <w:r w:rsidRPr="00C276BB">
        <w:rPr>
          <w:rFonts w:ascii="Times New Roman" w:eastAsia="Times New Roman" w:hAnsi="Times New Roman"/>
          <w:sz w:val="24"/>
          <w:szCs w:val="24"/>
        </w:rPr>
        <w:t xml:space="preserve">accounting for 9% of ILI-related pediatric outpatient visits and 12% among children aged &lt;5 years.  </w:t>
      </w:r>
      <w:r w:rsidR="00E83D05" w:rsidRPr="00C276BB">
        <w:rPr>
          <w:rFonts w:ascii="Times New Roman" w:eastAsia="Times New Roman" w:hAnsi="Times New Roman"/>
          <w:sz w:val="24"/>
          <w:szCs w:val="24"/>
        </w:rPr>
        <w:t xml:space="preserve">Comparable estimates </w:t>
      </w:r>
      <w:r w:rsidR="00ED0E8A" w:rsidRPr="00C276BB">
        <w:rPr>
          <w:rFonts w:ascii="Times New Roman" w:eastAsia="Times New Roman" w:hAnsi="Times New Roman"/>
          <w:sz w:val="24"/>
          <w:szCs w:val="24"/>
        </w:rPr>
        <w:t xml:space="preserve">from two recent studies </w:t>
      </w:r>
      <w:r w:rsidR="00E83D05" w:rsidRPr="00C276BB">
        <w:rPr>
          <w:rFonts w:ascii="Times New Roman" w:eastAsia="Times New Roman" w:hAnsi="Times New Roman"/>
          <w:sz w:val="24"/>
          <w:szCs w:val="24"/>
        </w:rPr>
        <w:t xml:space="preserve">were found </w:t>
      </w:r>
      <w:r w:rsidR="00FD504A" w:rsidRPr="00C276BB">
        <w:rPr>
          <w:rFonts w:ascii="Times New Roman" w:eastAsia="Times New Roman" w:hAnsi="Times New Roman"/>
          <w:sz w:val="24"/>
          <w:szCs w:val="24"/>
        </w:rPr>
        <w:fldChar w:fldCharType="begin">
          <w:fldData xml:space="preserve">PEVuZE5vdGU+PENpdGU+PEF1dGhvcj5BaG1lZDwvQXV0aG9yPjxZZWFyPjIwMTI8L1llYXI+PFJl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</w:fldData>
        </w:fldChar>
      </w:r>
      <w:r w:rsidR="00987507" w:rsidRPr="00C276BB">
        <w:rPr>
          <w:rFonts w:ascii="Times New Roman" w:eastAsia="Times New Roman" w:hAnsi="Times New Roman"/>
          <w:sz w:val="24"/>
          <w:szCs w:val="24"/>
        </w:rPr>
        <w:instrText xml:space="preserve"> ADDIN EN.CITE </w:instrText>
      </w:r>
      <w:r w:rsidR="00987507" w:rsidRPr="00C276BB">
        <w:rPr>
          <w:rFonts w:ascii="Times New Roman" w:eastAsia="Times New Roman" w:hAnsi="Times New Roman"/>
          <w:sz w:val="24"/>
          <w:szCs w:val="24"/>
        </w:rPr>
        <w:fldChar w:fldCharType="begin">
          <w:fldData xml:space="preserve">PEVuZE5vdGU+PENpdGU+PEF1dGhvcj5BaG1lZDwvQXV0aG9yPjxZZWFyPjIwMTI8L1llYXI+PFJl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</w:fldData>
        </w:fldChar>
      </w:r>
      <w:r w:rsidR="00987507" w:rsidRPr="00C276BB">
        <w:rPr>
          <w:rFonts w:ascii="Times New Roman" w:eastAsia="Times New Roman" w:hAnsi="Times New Roman"/>
          <w:sz w:val="24"/>
          <w:szCs w:val="24"/>
        </w:rPr>
        <w:instrText xml:space="preserve"> ADDIN EN.CITE.DATA </w:instrText>
      </w:r>
      <w:r w:rsidR="00987507" w:rsidRPr="00C276BB">
        <w:rPr>
          <w:rFonts w:ascii="Times New Roman" w:eastAsia="Times New Roman" w:hAnsi="Times New Roman"/>
          <w:sz w:val="24"/>
          <w:szCs w:val="24"/>
        </w:rPr>
      </w:r>
      <w:r w:rsidR="00987507" w:rsidRPr="00C276BB">
        <w:rPr>
          <w:rFonts w:ascii="Times New Roman" w:eastAsia="Times New Roman" w:hAnsi="Times New Roman"/>
          <w:sz w:val="24"/>
          <w:szCs w:val="24"/>
        </w:rPr>
        <w:fldChar w:fldCharType="end"/>
      </w:r>
      <w:r w:rsidR="00FD504A" w:rsidRPr="00C276BB">
        <w:rPr>
          <w:rFonts w:ascii="Times New Roman" w:eastAsia="Times New Roman" w:hAnsi="Times New Roman"/>
          <w:sz w:val="24"/>
          <w:szCs w:val="24"/>
        </w:rPr>
      </w:r>
      <w:r w:rsidR="00FD504A" w:rsidRPr="00C276BB">
        <w:rPr>
          <w:rFonts w:ascii="Times New Roman" w:eastAsia="Times New Roman" w:hAnsi="Times New Roman"/>
          <w:sz w:val="24"/>
          <w:szCs w:val="24"/>
        </w:rPr>
        <w:fldChar w:fldCharType="separate"/>
      </w:r>
      <w:r w:rsidR="00987507" w:rsidRPr="00C276BB">
        <w:rPr>
          <w:rFonts w:ascii="Times New Roman" w:eastAsia="Times New Roman" w:hAnsi="Times New Roman"/>
          <w:noProof/>
          <w:sz w:val="24"/>
          <w:szCs w:val="24"/>
        </w:rPr>
        <w:t>[</w:t>
      </w:r>
      <w:hyperlink w:anchor="_ENREF_20" w:tooltip="Ahmed, 2012 #58" w:history="1">
        <w:r w:rsidR="00A664BF" w:rsidRPr="00C276BB">
          <w:rPr>
            <w:rFonts w:ascii="Times New Roman" w:eastAsia="Times New Roman" w:hAnsi="Times New Roman"/>
            <w:noProof/>
            <w:sz w:val="24"/>
            <w:szCs w:val="24"/>
          </w:rPr>
          <w:t>20</w:t>
        </w:r>
      </w:hyperlink>
      <w:r w:rsidR="00987507" w:rsidRPr="00C276BB">
        <w:rPr>
          <w:rFonts w:ascii="Times New Roman" w:eastAsia="Times New Roman" w:hAnsi="Times New Roman"/>
          <w:noProof/>
          <w:sz w:val="24"/>
          <w:szCs w:val="24"/>
        </w:rPr>
        <w:t xml:space="preserve">, </w:t>
      </w:r>
      <w:hyperlink w:anchor="_ENREF_21" w:tooltip="Kocik, 2014 #60" w:history="1">
        <w:r w:rsidR="00A664BF" w:rsidRPr="00C276BB">
          <w:rPr>
            <w:rFonts w:ascii="Times New Roman" w:eastAsia="Times New Roman" w:hAnsi="Times New Roman"/>
            <w:noProof/>
            <w:sz w:val="24"/>
            <w:szCs w:val="24"/>
          </w:rPr>
          <w:t>21</w:t>
        </w:r>
      </w:hyperlink>
      <w:r w:rsidR="00987507" w:rsidRPr="00C276BB">
        <w:rPr>
          <w:rFonts w:ascii="Times New Roman" w:eastAsia="Times New Roman" w:hAnsi="Times New Roman"/>
          <w:noProof/>
          <w:sz w:val="24"/>
          <w:szCs w:val="24"/>
        </w:rPr>
        <w:t>]</w:t>
      </w:r>
      <w:r w:rsidR="00FD504A" w:rsidRPr="00C276BB">
        <w:rPr>
          <w:rFonts w:ascii="Times New Roman" w:eastAsia="Times New Roman" w:hAnsi="Times New Roman"/>
          <w:sz w:val="24"/>
          <w:szCs w:val="24"/>
        </w:rPr>
        <w:fldChar w:fldCharType="end"/>
      </w:r>
      <w:r w:rsidR="00E4707C" w:rsidRPr="00C276BB">
        <w:rPr>
          <w:rFonts w:ascii="Times New Roman" w:eastAsia="Times New Roman" w:hAnsi="Times New Roman"/>
          <w:sz w:val="24"/>
          <w:szCs w:val="24"/>
        </w:rPr>
        <w:t>, though o</w:t>
      </w:r>
      <w:r w:rsidR="000F1498" w:rsidRPr="00C276BB">
        <w:rPr>
          <w:rFonts w:ascii="Times New Roman" w:eastAsia="Times New Roman" w:hAnsi="Times New Roman"/>
          <w:sz w:val="24"/>
          <w:szCs w:val="24"/>
        </w:rPr>
        <w:t xml:space="preserve">ur estimates were higher than </w:t>
      </w:r>
      <w:r w:rsidR="00CE6B55" w:rsidRPr="00C276BB">
        <w:rPr>
          <w:rFonts w:ascii="Times New Roman" w:eastAsia="Times New Roman" w:hAnsi="Times New Roman"/>
          <w:sz w:val="24"/>
          <w:szCs w:val="24"/>
        </w:rPr>
        <w:t>many</w:t>
      </w:r>
      <w:r w:rsidR="006A4E0B" w:rsidRPr="00C276BB">
        <w:rPr>
          <w:rFonts w:ascii="Times New Roman" w:eastAsia="Times New Roman" w:hAnsi="Times New Roman"/>
          <w:sz w:val="24"/>
          <w:szCs w:val="24"/>
        </w:rPr>
        <w:t xml:space="preserve"> </w:t>
      </w:r>
      <w:r w:rsidR="00E4707C" w:rsidRPr="00C276BB">
        <w:rPr>
          <w:rFonts w:ascii="Times New Roman" w:eastAsia="Times New Roman" w:hAnsi="Times New Roman"/>
          <w:sz w:val="24"/>
          <w:szCs w:val="24"/>
        </w:rPr>
        <w:t xml:space="preserve">other </w:t>
      </w:r>
      <w:r w:rsidR="006A4E0B" w:rsidRPr="00C276BB">
        <w:rPr>
          <w:rFonts w:ascii="Times New Roman" w:eastAsia="Times New Roman" w:hAnsi="Times New Roman"/>
          <w:sz w:val="24"/>
          <w:szCs w:val="24"/>
        </w:rPr>
        <w:t xml:space="preserve">estimates of </w:t>
      </w:r>
      <w:r w:rsidR="00E4707C" w:rsidRPr="00C276BB">
        <w:rPr>
          <w:rFonts w:ascii="Times New Roman" w:eastAsia="Times New Roman" w:hAnsi="Times New Roman"/>
          <w:sz w:val="24"/>
          <w:szCs w:val="24"/>
        </w:rPr>
        <w:t xml:space="preserve">non-hospitalized </w:t>
      </w:r>
      <w:r w:rsidR="006A4E0B" w:rsidRPr="00C276BB">
        <w:rPr>
          <w:rFonts w:ascii="Times New Roman" w:eastAsia="Times New Roman" w:hAnsi="Times New Roman"/>
          <w:sz w:val="24"/>
          <w:szCs w:val="24"/>
        </w:rPr>
        <w:t>PIV</w:t>
      </w:r>
      <w:r w:rsidR="000F1498" w:rsidRPr="00C276BB">
        <w:rPr>
          <w:rFonts w:ascii="Times New Roman" w:eastAsia="Times New Roman" w:hAnsi="Times New Roman"/>
          <w:sz w:val="24"/>
          <w:szCs w:val="24"/>
        </w:rPr>
        <w:t xml:space="preserve"> which used more broadly-defined case definitions, less sensitive testing methods</w:t>
      </w:r>
      <w:r w:rsidR="00E4707C" w:rsidRPr="00C276BB">
        <w:rPr>
          <w:rFonts w:ascii="Times New Roman" w:eastAsia="Times New Roman" w:hAnsi="Times New Roman"/>
          <w:sz w:val="24"/>
          <w:szCs w:val="24"/>
        </w:rPr>
        <w:t>,</w:t>
      </w:r>
      <w:r w:rsidR="000F1498" w:rsidRPr="00C276BB">
        <w:rPr>
          <w:rFonts w:ascii="Times New Roman" w:eastAsia="Times New Roman" w:hAnsi="Times New Roman"/>
          <w:sz w:val="24"/>
          <w:szCs w:val="24"/>
        </w:rPr>
        <w:t xml:space="preserve"> or </w:t>
      </w:r>
      <w:r w:rsidR="00E4707C" w:rsidRPr="00C276BB">
        <w:rPr>
          <w:rFonts w:ascii="Times New Roman" w:eastAsia="Times New Roman" w:hAnsi="Times New Roman"/>
          <w:sz w:val="24"/>
          <w:szCs w:val="24"/>
        </w:rPr>
        <w:t>included</w:t>
      </w:r>
      <w:r w:rsidR="000F1498" w:rsidRPr="00C276BB">
        <w:rPr>
          <w:rFonts w:ascii="Times New Roman" w:eastAsia="Times New Roman" w:hAnsi="Times New Roman"/>
          <w:sz w:val="24"/>
          <w:szCs w:val="24"/>
        </w:rPr>
        <w:t xml:space="preserve"> adult</w:t>
      </w:r>
      <w:r w:rsidR="003A6214" w:rsidRPr="00C276BB">
        <w:rPr>
          <w:rFonts w:ascii="Times New Roman" w:eastAsia="Times New Roman" w:hAnsi="Times New Roman"/>
          <w:sz w:val="24"/>
          <w:szCs w:val="24"/>
        </w:rPr>
        <w:t>s</w:t>
      </w:r>
      <w:r w:rsidR="00211790" w:rsidRPr="00C276BB">
        <w:rPr>
          <w:rFonts w:ascii="Times New Roman" w:eastAsia="Times New Roman" w:hAnsi="Times New Roman"/>
          <w:sz w:val="24"/>
          <w:szCs w:val="24"/>
        </w:rPr>
        <w:t xml:space="preserve"> </w:t>
      </w:r>
      <w:r w:rsidR="006A4E0B" w:rsidRPr="00C276BB">
        <w:rPr>
          <w:rFonts w:ascii="Times New Roman" w:eastAsia="Times New Roman" w:hAnsi="Times New Roman"/>
          <w:sz w:val="24"/>
          <w:szCs w:val="24"/>
        </w:rPr>
        <w:fldChar w:fldCharType="begin">
          <w:fldData xml:space="preserve">PEVuZE5vdGU+PENpdGU+PEF1dGhvcj5Nb250bzwvQXV0aG9yPjxZZWFyPjE5OTM8L1llYXI+PFJl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ZXJpb2RpY2FsPjxwYWdlcz44MDctMTM8L3BhZ2VzPjx2b2x1bWU+MTc1PC92b2x1bWU+PG51bWJl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</w:fldData>
        </w:fldChar>
      </w:r>
      <w:r w:rsidR="00ED1080" w:rsidRPr="00C276BB">
        <w:rPr>
          <w:rFonts w:ascii="Times New Roman" w:eastAsia="Times New Roman" w:hAnsi="Times New Roman"/>
          <w:sz w:val="24"/>
          <w:szCs w:val="24"/>
        </w:rPr>
        <w:instrText xml:space="preserve"> ADDIN EN.CITE </w:instrText>
      </w:r>
      <w:r w:rsidR="00ED1080" w:rsidRPr="00C276BB">
        <w:rPr>
          <w:rFonts w:ascii="Times New Roman" w:eastAsia="Times New Roman" w:hAnsi="Times New Roman"/>
          <w:sz w:val="24"/>
          <w:szCs w:val="24"/>
        </w:rPr>
        <w:fldChar w:fldCharType="begin">
          <w:fldData xml:space="preserve">PEVuZE5vdGU+PENpdGU+PEF1dGhvcj5Nb250bzwvQXV0aG9yPjxZZWFyPjE5OTM8L1llYXI+PFJl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ZXJpb2RpY2FsPjxwYWdlcz44MDctMTM8L3BhZ2VzPjx2b2x1bWU+MTc1PC92b2x1bWU+PG51bWJl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</w:fldData>
        </w:fldChar>
      </w:r>
      <w:r w:rsidR="00ED1080" w:rsidRPr="00C276BB">
        <w:rPr>
          <w:rFonts w:ascii="Times New Roman" w:eastAsia="Times New Roman" w:hAnsi="Times New Roman"/>
          <w:sz w:val="24"/>
          <w:szCs w:val="24"/>
        </w:rPr>
        <w:instrText xml:space="preserve"> ADDIN EN.CITE.DATA </w:instrText>
      </w:r>
      <w:r w:rsidR="00ED1080" w:rsidRPr="00C276BB">
        <w:rPr>
          <w:rFonts w:ascii="Times New Roman" w:eastAsia="Times New Roman" w:hAnsi="Times New Roman"/>
          <w:sz w:val="24"/>
          <w:szCs w:val="24"/>
        </w:rPr>
      </w:r>
      <w:r w:rsidR="00ED1080" w:rsidRPr="00C276BB">
        <w:rPr>
          <w:rFonts w:ascii="Times New Roman" w:eastAsia="Times New Roman" w:hAnsi="Times New Roman"/>
          <w:sz w:val="24"/>
          <w:szCs w:val="24"/>
        </w:rPr>
        <w:fldChar w:fldCharType="end"/>
      </w:r>
      <w:r w:rsidR="006A4E0B" w:rsidRPr="00C276BB">
        <w:rPr>
          <w:rFonts w:ascii="Times New Roman" w:eastAsia="Times New Roman" w:hAnsi="Times New Roman"/>
          <w:sz w:val="24"/>
          <w:szCs w:val="24"/>
        </w:rPr>
      </w:r>
      <w:r w:rsidR="006A4E0B" w:rsidRPr="00C276BB">
        <w:rPr>
          <w:rFonts w:ascii="Times New Roman" w:eastAsia="Times New Roman" w:hAnsi="Times New Roman"/>
          <w:sz w:val="24"/>
          <w:szCs w:val="24"/>
        </w:rPr>
        <w:fldChar w:fldCharType="separate"/>
      </w:r>
      <w:r w:rsidR="00ED1080" w:rsidRPr="00C276BB">
        <w:rPr>
          <w:rFonts w:ascii="Times New Roman" w:eastAsia="Times New Roman" w:hAnsi="Times New Roman"/>
          <w:noProof/>
          <w:sz w:val="24"/>
          <w:szCs w:val="24"/>
        </w:rPr>
        <w:t>[</w:t>
      </w:r>
      <w:hyperlink w:anchor="_ENREF_2" w:tooltip="Reed, 1997 #26" w:history="1">
        <w:r w:rsidR="00A664BF" w:rsidRPr="00C276BB">
          <w:rPr>
            <w:rFonts w:ascii="Times New Roman" w:eastAsia="Times New Roman" w:hAnsi="Times New Roman"/>
            <w:noProof/>
            <w:sz w:val="24"/>
            <w:szCs w:val="24"/>
          </w:rPr>
          <w:t>2</w:t>
        </w:r>
      </w:hyperlink>
      <w:r w:rsidR="00ED1080" w:rsidRPr="00C276BB">
        <w:rPr>
          <w:rFonts w:ascii="Times New Roman" w:eastAsia="Times New Roman" w:hAnsi="Times New Roman"/>
          <w:noProof/>
          <w:sz w:val="24"/>
          <w:szCs w:val="24"/>
        </w:rPr>
        <w:t xml:space="preserve">, </w:t>
      </w:r>
      <w:hyperlink w:anchor="_ENREF_8" w:tooltip="Monto, 1993 #6" w:history="1">
        <w:r w:rsidR="00A664BF" w:rsidRPr="00C276BB">
          <w:rPr>
            <w:rFonts w:ascii="Times New Roman" w:eastAsia="Times New Roman" w:hAnsi="Times New Roman"/>
            <w:noProof/>
            <w:sz w:val="24"/>
            <w:szCs w:val="24"/>
          </w:rPr>
          <w:t>8</w:t>
        </w:r>
      </w:hyperlink>
      <w:r w:rsidR="00ED1080" w:rsidRPr="00C276BB">
        <w:rPr>
          <w:rFonts w:ascii="Times New Roman" w:eastAsia="Times New Roman" w:hAnsi="Times New Roman"/>
          <w:noProof/>
          <w:sz w:val="24"/>
          <w:szCs w:val="24"/>
        </w:rPr>
        <w:t xml:space="preserve">, </w:t>
      </w:r>
      <w:hyperlink w:anchor="_ENREF_13" w:tooltip="Glezen, 1984 #47" w:history="1">
        <w:r w:rsidR="00A664BF" w:rsidRPr="00C276BB">
          <w:rPr>
            <w:rFonts w:ascii="Times New Roman" w:eastAsia="Times New Roman" w:hAnsi="Times New Roman"/>
            <w:noProof/>
            <w:sz w:val="24"/>
            <w:szCs w:val="24"/>
          </w:rPr>
          <w:t>13</w:t>
        </w:r>
      </w:hyperlink>
      <w:r w:rsidR="00ED1080" w:rsidRPr="00C276BB">
        <w:rPr>
          <w:rFonts w:ascii="Times New Roman" w:eastAsia="Times New Roman" w:hAnsi="Times New Roman"/>
          <w:noProof/>
          <w:sz w:val="24"/>
          <w:szCs w:val="24"/>
        </w:rPr>
        <w:t>]</w:t>
      </w:r>
      <w:r w:rsidR="006A4E0B" w:rsidRPr="00C276BB">
        <w:rPr>
          <w:rFonts w:ascii="Times New Roman" w:eastAsia="Times New Roman" w:hAnsi="Times New Roman"/>
          <w:sz w:val="24"/>
          <w:szCs w:val="24"/>
        </w:rPr>
        <w:fldChar w:fldCharType="end"/>
      </w:r>
      <w:r w:rsidR="006A4E0B" w:rsidRPr="00C276BB">
        <w:rPr>
          <w:rFonts w:ascii="Times New Roman" w:eastAsia="Times New Roman" w:hAnsi="Times New Roman"/>
          <w:sz w:val="24"/>
          <w:szCs w:val="24"/>
        </w:rPr>
        <w:t xml:space="preserve">.  </w:t>
      </w:r>
      <w:r w:rsidR="00CE6B55" w:rsidRPr="00C276BB">
        <w:rPr>
          <w:rFonts w:ascii="Times New Roman" w:eastAsia="Times New Roman" w:hAnsi="Times New Roman"/>
          <w:sz w:val="24"/>
          <w:szCs w:val="24"/>
        </w:rPr>
        <w:t>Corresponding c</w:t>
      </w:r>
      <w:r w:rsidRPr="00C276BB">
        <w:rPr>
          <w:rFonts w:ascii="Times New Roman" w:eastAsia="Times New Roman" w:hAnsi="Times New Roman"/>
          <w:sz w:val="24"/>
          <w:szCs w:val="24"/>
        </w:rPr>
        <w:t xml:space="preserve">umulative incidence estimates </w:t>
      </w:r>
      <w:r w:rsidR="00CE6B55" w:rsidRPr="00C276BB">
        <w:rPr>
          <w:rFonts w:ascii="Times New Roman" w:eastAsia="Times New Roman" w:hAnsi="Times New Roman"/>
          <w:sz w:val="24"/>
          <w:szCs w:val="24"/>
        </w:rPr>
        <w:t xml:space="preserve">from IISP </w:t>
      </w:r>
      <w:r w:rsidRPr="00C276BB">
        <w:rPr>
          <w:rFonts w:ascii="Times New Roman" w:eastAsia="Times New Roman" w:hAnsi="Times New Roman"/>
          <w:sz w:val="24"/>
          <w:szCs w:val="24"/>
        </w:rPr>
        <w:t xml:space="preserve">suggest that PIVs are detected among pediatric outpatients aged &lt;5 years at a rate of 259 to 1307 </w:t>
      </w:r>
      <w:r w:rsidR="003D0023" w:rsidRPr="00C276BB">
        <w:rPr>
          <w:rFonts w:ascii="Times New Roman" w:eastAsia="Times New Roman" w:hAnsi="Times New Roman"/>
          <w:sz w:val="24"/>
          <w:szCs w:val="24"/>
        </w:rPr>
        <w:t xml:space="preserve">visits </w:t>
      </w:r>
      <w:r w:rsidRPr="00C276BB">
        <w:rPr>
          <w:rFonts w:ascii="Times New Roman" w:eastAsia="Times New Roman" w:hAnsi="Times New Roman"/>
          <w:sz w:val="24"/>
          <w:szCs w:val="24"/>
        </w:rPr>
        <w:t>per 100,000</w:t>
      </w:r>
      <w:r w:rsidR="003D0023" w:rsidRPr="00C276BB">
        <w:rPr>
          <w:rFonts w:ascii="Times New Roman" w:eastAsia="Times New Roman" w:hAnsi="Times New Roman"/>
          <w:sz w:val="24"/>
          <w:szCs w:val="24"/>
        </w:rPr>
        <w:t xml:space="preserve"> children</w:t>
      </w:r>
      <w:r w:rsidRPr="00C276BB">
        <w:rPr>
          <w:rFonts w:ascii="Times New Roman" w:eastAsia="Times New Roman" w:hAnsi="Times New Roman"/>
          <w:sz w:val="24"/>
          <w:szCs w:val="24"/>
        </w:rPr>
        <w:t>, compared with estimates of 180 to 2740 per 100,000</w:t>
      </w:r>
      <w:r w:rsidR="00220A0E" w:rsidRPr="00C276BB">
        <w:rPr>
          <w:rFonts w:ascii="Times New Roman" w:eastAsia="Times New Roman" w:hAnsi="Times New Roman"/>
          <w:sz w:val="24"/>
          <w:szCs w:val="24"/>
        </w:rPr>
        <w:t xml:space="preserve"> children</w:t>
      </w:r>
      <w:r w:rsidRPr="00C276BB">
        <w:rPr>
          <w:rFonts w:ascii="Times New Roman" w:eastAsia="Times New Roman" w:hAnsi="Times New Roman"/>
          <w:sz w:val="24"/>
          <w:szCs w:val="24"/>
        </w:rPr>
        <w:t xml:space="preserve"> for influenza virus (</w:t>
      </w:r>
      <w:r w:rsidRPr="00402BC3">
        <w:rPr>
          <w:rFonts w:ascii="Times New Roman" w:eastAsia="Times New Roman" w:hAnsi="Times New Roman"/>
          <w:sz w:val="24"/>
          <w:szCs w:val="24"/>
        </w:rPr>
        <w:t>Fowlkes 2015</w:t>
      </w:r>
      <w:r w:rsidRPr="00C276BB">
        <w:rPr>
          <w:rFonts w:ascii="Times New Roman" w:eastAsia="Times New Roman" w:hAnsi="Times New Roman"/>
          <w:sz w:val="24"/>
          <w:szCs w:val="24"/>
        </w:rPr>
        <w:t xml:space="preserve">).  Trends in the detection of PIV among pediatric outpatients are consistent with previous estimates among children with acute respiratory and/or febrile illnesses </w:t>
      </w:r>
      <w:r w:rsidRPr="00C276BB">
        <w:rPr>
          <w:rFonts w:ascii="Times New Roman" w:eastAsia="Times New Roman" w:hAnsi="Times New Roman"/>
          <w:sz w:val="24"/>
          <w:szCs w:val="24"/>
        </w:rPr>
        <w:fldChar w:fldCharType="begin"/>
      </w:r>
      <w:r w:rsidR="00ED1080" w:rsidRPr="00C276BB">
        <w:rPr>
          <w:rFonts w:ascii="Times New Roman" w:eastAsia="Times New Roman" w:hAnsi="Times New Roman"/>
          <w:sz w:val="24"/>
          <w:szCs w:val="24"/>
        </w:rPr>
        <w:instrText xml:space="preserve"> ADDIN EN.CITE &lt;EndNote&gt;&lt;Cite&gt;&lt;Author&gt;Knott&lt;/Author&gt;&lt;Year&gt;1994&lt;/Year&gt;&lt;RecNum&gt;42&lt;/RecNum&gt;&lt;DisplayText&gt;[7]&lt;/DisplayText&gt;&lt;record&gt;&lt;rec-number&gt;42&lt;/rec-number&gt;&lt;foreign-keys&gt;&lt;key app="EN" db-id="vfz20z99ot5d9aed9r7ptf25wrpzs05ss2a9" timestamp="1424710372"&gt;42&lt;/key&gt;&lt;/foreign-keys&gt;&lt;ref-type name="Journal Article"&gt;17&lt;/ref-type&gt;&lt;contributors&gt;&lt;authors&gt;&lt;author&gt;Knott, A. M.&lt;/author&gt;&lt;author&gt;Long, C. E.&lt;/author&gt;&lt;author&gt;Hall, C. B.&lt;/author&gt;&lt;/authors&gt;&lt;/contributors&gt;&lt;auth-address&gt;Department of Pediatrics, University of Rochester School of Medicine, NY 14642.&lt;/auth-address&gt;&lt;titles&gt;&lt;title&gt;Parainfluenza viral infections in pediatric outpatients: seasonal patterns and clinical characteristics&lt;/title&gt;&lt;secondary-title&gt;Pediatr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journal&lt;/abbr-1&gt;&lt;/alt-periodical&gt;&lt;pages&gt;269-73&lt;/pages&gt;&lt;volume&gt;13&lt;/volume&gt;&lt;number&gt;4&lt;/number&gt;&lt;edition&gt;1994/04/01&lt;/edition&gt;&lt;keywords&gt;&lt;keyword&gt;Adolescent&lt;/keyword&gt;&lt;keyword&gt;Bronchiolitis, Viral/microbiology&lt;/keyword&gt;&lt;keyword&gt;Child&lt;/keyword&gt;&lt;keyword&gt;Child, Preschool&lt;/keyword&gt;&lt;keyword&gt;Croup/microbiology&lt;/keyword&gt;&lt;keyword&gt;Female&lt;/keyword&gt;&lt;keyword&gt;Humans&lt;/keyword&gt;&lt;keyword&gt;Infant&lt;/keyword&gt;&lt;keyword&gt;Male&lt;/keyword&gt;&lt;keyword&gt;Paramyxoviridae Infections/ epidemiology/microbiology/ physiopathology&lt;/keyword&gt;&lt;keyword&gt;Pneumonia, Viral/microbiology&lt;/keyword&gt;&lt;keyword&gt;Population Surveillance&lt;/keyword&gt;&lt;keyword&gt;Respiratory Tract Infections/ microbiology&lt;/keyword&gt;&lt;keyword&gt;Retrospective Studies&lt;/keyword&gt;&lt;keyword&gt;Seasons&lt;/keyword&gt;&lt;/keywords&gt;&lt;dates&gt;&lt;year&gt;1994&lt;/year&gt;&lt;pub-dates&gt;&lt;date&gt;Apr&lt;/date&gt;&lt;/pub-dates&gt;&lt;/dates&gt;&lt;isbn&gt;0891-3668 (Print)&amp;#xD;0891-3668 (Linking)&lt;/isbn&gt;&lt;accession-num&gt;8036042&lt;/accession-num&gt;&lt;urls&gt;&lt;/urls&gt;&lt;remote-database-provider&gt;NLM&lt;/remote-database-provider&gt;&lt;language&gt;eng&lt;/language&gt;&lt;/record&gt;&lt;/Cite&gt;&lt;/EndNote&gt;</w:instrText>
      </w:r>
      <w:r w:rsidRPr="00C276BB">
        <w:rPr>
          <w:rFonts w:ascii="Times New Roman" w:eastAsia="Times New Roman" w:hAnsi="Times New Roman"/>
          <w:sz w:val="24"/>
          <w:szCs w:val="24"/>
        </w:rPr>
        <w:fldChar w:fldCharType="separate"/>
      </w:r>
      <w:r w:rsidR="00ED1080" w:rsidRPr="00C276BB">
        <w:rPr>
          <w:rFonts w:ascii="Times New Roman" w:eastAsia="Times New Roman" w:hAnsi="Times New Roman"/>
          <w:noProof/>
          <w:sz w:val="24"/>
          <w:szCs w:val="24"/>
        </w:rPr>
        <w:t>[</w:t>
      </w:r>
      <w:hyperlink w:anchor="_ENREF_7" w:tooltip="Knott, 1994 #42" w:history="1">
        <w:r w:rsidR="00A664BF" w:rsidRPr="00C276BB">
          <w:rPr>
            <w:rFonts w:ascii="Times New Roman" w:eastAsia="Times New Roman" w:hAnsi="Times New Roman"/>
            <w:noProof/>
            <w:sz w:val="24"/>
            <w:szCs w:val="24"/>
          </w:rPr>
          <w:t>7</w:t>
        </w:r>
      </w:hyperlink>
      <w:r w:rsidR="00ED1080" w:rsidRPr="00C276BB">
        <w:rPr>
          <w:rFonts w:ascii="Times New Roman" w:eastAsia="Times New Roman" w:hAnsi="Times New Roman"/>
          <w:noProof/>
          <w:sz w:val="24"/>
          <w:szCs w:val="24"/>
        </w:rPr>
        <w:t>]</w:t>
      </w:r>
      <w:r w:rsidRPr="00C276BB">
        <w:rPr>
          <w:rFonts w:ascii="Times New Roman" w:eastAsia="Times New Roman" w:hAnsi="Times New Roman"/>
          <w:sz w:val="24"/>
          <w:szCs w:val="24"/>
        </w:rPr>
        <w:fldChar w:fldCharType="end"/>
      </w:r>
      <w:r w:rsidRPr="00C276BB">
        <w:rPr>
          <w:rFonts w:ascii="Times New Roman" w:eastAsia="Times New Roman" w:hAnsi="Times New Roman"/>
          <w:sz w:val="24"/>
          <w:szCs w:val="24"/>
        </w:rPr>
        <w:t xml:space="preserve">; however, population-based rates of parainfluenza virus outpatient visits among children are unique to IISP.  </w:t>
      </w:r>
    </w:p>
    <w:p w14:paraId="7B7CE108" w14:textId="14623B7B" w:rsidR="00D547E0" w:rsidRPr="00C276BB" w:rsidRDefault="00EB0793" w:rsidP="00C276BB">
      <w:pPr>
        <w:spacing w:line="480" w:lineRule="auto"/>
        <w:rPr>
          <w:rFonts w:ascii="Times New Roman" w:hAnsi="Times New Roman"/>
          <w:sz w:val="24"/>
          <w:szCs w:val="24"/>
        </w:rPr>
      </w:pPr>
      <w:r w:rsidRPr="00C276BB">
        <w:rPr>
          <w:rFonts w:ascii="Times New Roman" w:eastAsia="Times New Roman" w:hAnsi="Times New Roman"/>
          <w:sz w:val="24"/>
          <w:szCs w:val="24"/>
        </w:rPr>
        <w:lastRenderedPageBreak/>
        <w:t>Parainfluenza viruses were shown to have a substantial burden among children aged &lt;5 years, and variation in detection by age was observed between PIV types.  In particular, PIV3 affected younger children than</w:t>
      </w:r>
      <w:r w:rsidR="002D5B79" w:rsidRPr="00C276BB">
        <w:rPr>
          <w:rFonts w:ascii="Times New Roman" w:eastAsia="Times New Roman" w:hAnsi="Times New Roman"/>
          <w:sz w:val="24"/>
          <w:szCs w:val="24"/>
        </w:rPr>
        <w:t xml:space="preserve"> either</w:t>
      </w:r>
      <w:r w:rsidRPr="00C276BB">
        <w:rPr>
          <w:rFonts w:ascii="Times New Roman" w:eastAsia="Times New Roman" w:hAnsi="Times New Roman"/>
          <w:sz w:val="24"/>
          <w:szCs w:val="24"/>
        </w:rPr>
        <w:t xml:space="preserve"> PIV1 or PIV2 and was significantly more likely to be detected in children aged &lt;2 years than those aged </w:t>
      </w:r>
      <w:r w:rsidRPr="00C276BB">
        <w:rPr>
          <w:rFonts w:ascii="Times New Roman" w:eastAsia="Times New Roman" w:hAnsi="Times New Roman"/>
          <w:sz w:val="24"/>
          <w:szCs w:val="24"/>
          <w:u w:val="single"/>
        </w:rPr>
        <w:t>&gt;</w:t>
      </w:r>
      <w:r w:rsidRPr="00C276BB">
        <w:rPr>
          <w:rFonts w:ascii="Times New Roman" w:eastAsia="Times New Roman" w:hAnsi="Times New Roman"/>
          <w:sz w:val="24"/>
          <w:szCs w:val="24"/>
        </w:rPr>
        <w:t>2 years.</w:t>
      </w:r>
      <w:r w:rsidR="009A16DA" w:rsidRPr="00C276BB">
        <w:rPr>
          <w:rFonts w:ascii="Times New Roman" w:eastAsia="Times New Roman" w:hAnsi="Times New Roman"/>
          <w:sz w:val="24"/>
          <w:szCs w:val="24"/>
        </w:rPr>
        <w:t xml:space="preserve">  </w:t>
      </w:r>
      <w:r w:rsidR="00302D62" w:rsidRPr="00C276BB">
        <w:rPr>
          <w:rFonts w:ascii="Times New Roman" w:eastAsia="Times New Roman" w:hAnsi="Times New Roman"/>
          <w:sz w:val="24"/>
          <w:szCs w:val="24"/>
        </w:rPr>
        <w:t xml:space="preserve">These observed age patterns have been well-established </w:t>
      </w:r>
      <w:r w:rsidR="00FF0671" w:rsidRPr="00C276BB">
        <w:rPr>
          <w:rFonts w:ascii="Times New Roman" w:hAnsi="Times New Roman"/>
          <w:sz w:val="24"/>
          <w:szCs w:val="24"/>
        </w:rPr>
        <w:fldChar w:fldCharType="begin">
          <w:fldData xml:space="preserve">PEVuZE5vdGU+PENpdGU+PEF1dGhvcj5SZWVkPC9BdXRob3I+PFllYXI+MTk5NzwvWWVhcj48UmVj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cGFnZXM+ODA3LTEzPC9wYWdlcz48dm9sdW1lPjE3NTwvdm9sdW1lPjxudW1iZXI+NDwvbnVtYmVy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</w:fldData>
        </w:fldChar>
      </w:r>
      <w:r w:rsidR="00987507" w:rsidRPr="00C276BB">
        <w:rPr>
          <w:rFonts w:ascii="Times New Roman" w:hAnsi="Times New Roman"/>
          <w:sz w:val="24"/>
          <w:szCs w:val="24"/>
        </w:rPr>
        <w:instrText xml:space="preserve"> ADDIN EN.CITE </w:instrText>
      </w:r>
      <w:r w:rsidR="00987507" w:rsidRPr="00C276BB">
        <w:rPr>
          <w:rFonts w:ascii="Times New Roman" w:hAnsi="Times New Roman"/>
          <w:sz w:val="24"/>
          <w:szCs w:val="24"/>
        </w:rPr>
        <w:fldChar w:fldCharType="begin">
          <w:fldData xml:space="preserve">PEVuZE5vdGU+PENpdGU+PEF1dGhvcj5SZWVkPC9BdXRob3I+PFllYXI+MTk5NzwvWWVhcj48UmVj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cGFnZXM+ODA3LTEzPC9wYWdlcz48dm9sdW1lPjE3NTwvdm9sdW1lPjxudW1iZXI+NDwvbnVtYmVy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</w:fldData>
        </w:fldChar>
      </w:r>
      <w:r w:rsidR="00987507" w:rsidRPr="00C276BB">
        <w:rPr>
          <w:rFonts w:ascii="Times New Roman" w:hAnsi="Times New Roman"/>
          <w:sz w:val="24"/>
          <w:szCs w:val="24"/>
        </w:rPr>
        <w:instrText xml:space="preserve"> ADDIN EN.CITE.DATA </w:instrText>
      </w:r>
      <w:r w:rsidR="00987507" w:rsidRPr="00C276BB">
        <w:rPr>
          <w:rFonts w:ascii="Times New Roman" w:hAnsi="Times New Roman"/>
          <w:sz w:val="24"/>
          <w:szCs w:val="24"/>
        </w:rPr>
      </w:r>
      <w:r w:rsidR="00987507" w:rsidRPr="00C276BB">
        <w:rPr>
          <w:rFonts w:ascii="Times New Roman" w:hAnsi="Times New Roman"/>
          <w:sz w:val="24"/>
          <w:szCs w:val="24"/>
        </w:rPr>
        <w:fldChar w:fldCharType="end"/>
      </w:r>
      <w:r w:rsidR="00FF0671" w:rsidRPr="00C276BB">
        <w:rPr>
          <w:rFonts w:ascii="Times New Roman" w:hAnsi="Times New Roman"/>
          <w:sz w:val="24"/>
          <w:szCs w:val="24"/>
        </w:rPr>
      </w:r>
      <w:r w:rsidR="00FF0671" w:rsidRPr="00C276BB">
        <w:rPr>
          <w:rFonts w:ascii="Times New Roman" w:hAnsi="Times New Roman"/>
          <w:sz w:val="24"/>
          <w:szCs w:val="24"/>
        </w:rPr>
        <w:fldChar w:fldCharType="separate"/>
      </w:r>
      <w:r w:rsidR="00987507" w:rsidRPr="00C276BB">
        <w:rPr>
          <w:rFonts w:ascii="Times New Roman" w:hAnsi="Times New Roman"/>
          <w:noProof/>
          <w:sz w:val="24"/>
          <w:szCs w:val="24"/>
        </w:rPr>
        <w:t>[</w:t>
      </w:r>
      <w:hyperlink w:anchor="_ENREF_2" w:tooltip="Reed, 1997 #26" w:history="1">
        <w:r w:rsidR="00A664BF" w:rsidRPr="00C276BB">
          <w:rPr>
            <w:rFonts w:ascii="Times New Roman" w:hAnsi="Times New Roman"/>
            <w:noProof/>
            <w:sz w:val="24"/>
            <w:szCs w:val="24"/>
          </w:rPr>
          <w:t>2</w:t>
        </w:r>
      </w:hyperlink>
      <w:r w:rsidR="00987507" w:rsidRPr="00C276BB">
        <w:rPr>
          <w:rFonts w:ascii="Times New Roman" w:hAnsi="Times New Roman"/>
          <w:noProof/>
          <w:sz w:val="24"/>
          <w:szCs w:val="24"/>
        </w:rPr>
        <w:t xml:space="preserve">, </w:t>
      </w:r>
      <w:hyperlink w:anchor="_ENREF_4" w:tooltip="Fox, 2014 #54" w:history="1">
        <w:r w:rsidR="00A664BF" w:rsidRPr="00C276BB">
          <w:rPr>
            <w:rFonts w:ascii="Times New Roman" w:hAnsi="Times New Roman"/>
            <w:noProof/>
            <w:sz w:val="24"/>
            <w:szCs w:val="24"/>
          </w:rPr>
          <w:t>4</w:t>
        </w:r>
      </w:hyperlink>
      <w:r w:rsidR="00987507" w:rsidRPr="00C276BB">
        <w:rPr>
          <w:rFonts w:ascii="Times New Roman" w:hAnsi="Times New Roman"/>
          <w:noProof/>
          <w:sz w:val="24"/>
          <w:szCs w:val="24"/>
        </w:rPr>
        <w:t xml:space="preserve">, </w:t>
      </w:r>
      <w:hyperlink w:anchor="_ENREF_7" w:tooltip="Knott, 1994 #42" w:history="1">
        <w:r w:rsidR="00A664BF" w:rsidRPr="00C276BB">
          <w:rPr>
            <w:rFonts w:ascii="Times New Roman" w:hAnsi="Times New Roman"/>
            <w:noProof/>
            <w:sz w:val="24"/>
            <w:szCs w:val="24"/>
          </w:rPr>
          <w:t>7</w:t>
        </w:r>
      </w:hyperlink>
      <w:r w:rsidR="00987507" w:rsidRPr="00C276BB">
        <w:rPr>
          <w:rFonts w:ascii="Times New Roman" w:hAnsi="Times New Roman"/>
          <w:noProof/>
          <w:sz w:val="24"/>
          <w:szCs w:val="24"/>
        </w:rPr>
        <w:t xml:space="preserve">, </w:t>
      </w:r>
      <w:hyperlink w:anchor="_ENREF_22" w:tooltip="Liu, 2013 #52" w:history="1">
        <w:r w:rsidR="00A664BF" w:rsidRPr="00C276BB">
          <w:rPr>
            <w:rFonts w:ascii="Times New Roman" w:hAnsi="Times New Roman"/>
            <w:noProof/>
            <w:sz w:val="24"/>
            <w:szCs w:val="24"/>
          </w:rPr>
          <w:t>22</w:t>
        </w:r>
      </w:hyperlink>
      <w:r w:rsidR="00987507" w:rsidRPr="00C276BB">
        <w:rPr>
          <w:rFonts w:ascii="Times New Roman" w:hAnsi="Times New Roman"/>
          <w:noProof/>
          <w:sz w:val="24"/>
          <w:szCs w:val="24"/>
        </w:rPr>
        <w:t>]</w:t>
      </w:r>
      <w:r w:rsidR="00FF0671" w:rsidRPr="00C276BB">
        <w:rPr>
          <w:rFonts w:ascii="Times New Roman" w:hAnsi="Times New Roman"/>
          <w:sz w:val="24"/>
          <w:szCs w:val="24"/>
        </w:rPr>
        <w:fldChar w:fldCharType="end"/>
      </w:r>
      <w:r w:rsidR="0033398E" w:rsidRPr="00C276BB">
        <w:rPr>
          <w:rFonts w:ascii="Times New Roman" w:hAnsi="Times New Roman"/>
          <w:sz w:val="24"/>
          <w:szCs w:val="24"/>
        </w:rPr>
        <w:t xml:space="preserve">.  </w:t>
      </w:r>
      <w:r w:rsidR="005A3835" w:rsidRPr="00C276BB">
        <w:rPr>
          <w:rFonts w:ascii="Times New Roman" w:hAnsi="Times New Roman"/>
          <w:sz w:val="24"/>
          <w:szCs w:val="24"/>
        </w:rPr>
        <w:t xml:space="preserve">PIV3 has been shown to have the lowest median age among respiratory viruses </w:t>
      </w:r>
      <w:r w:rsidR="00FF0671" w:rsidRPr="00C276BB">
        <w:rPr>
          <w:rFonts w:ascii="Times New Roman" w:hAnsi="Times New Roman"/>
          <w:sz w:val="24"/>
          <w:szCs w:val="24"/>
        </w:rPr>
        <w:fldChar w:fldCharType="begin">
          <w:fldData xml:space="preserve">PEVuZE5vdGU+PENpdGU+PEF1dGhvcj5XZWlnbDwvQXV0aG9yPjxZZWFyPjIwMDc8L1llYXI+PFJl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</w:fldData>
        </w:fldChar>
      </w:r>
      <w:r w:rsidR="00ED1080" w:rsidRPr="00C276BB">
        <w:rPr>
          <w:rFonts w:ascii="Times New Roman" w:hAnsi="Times New Roman"/>
          <w:sz w:val="24"/>
          <w:szCs w:val="24"/>
        </w:rPr>
        <w:instrText xml:space="preserve"> ADDIN EN.CITE </w:instrText>
      </w:r>
      <w:r w:rsidR="00ED1080" w:rsidRPr="00C276BB">
        <w:rPr>
          <w:rFonts w:ascii="Times New Roman" w:hAnsi="Times New Roman"/>
          <w:sz w:val="24"/>
          <w:szCs w:val="24"/>
        </w:rPr>
        <w:fldChar w:fldCharType="begin">
          <w:fldData xml:space="preserve">PEVuZE5vdGU+PENpdGU+PEF1dGhvcj5XZWlnbDwvQXV0aG9yPjxZZWFyPjIwMDc8L1llYXI+PFJl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</w:fldData>
        </w:fldChar>
      </w:r>
      <w:r w:rsidR="00ED1080" w:rsidRPr="00C276BB">
        <w:rPr>
          <w:rFonts w:ascii="Times New Roman" w:hAnsi="Times New Roman"/>
          <w:sz w:val="24"/>
          <w:szCs w:val="24"/>
        </w:rPr>
        <w:instrText xml:space="preserve"> ADDIN EN.CITE.DATA </w:instrText>
      </w:r>
      <w:r w:rsidR="00ED1080" w:rsidRPr="00C276BB">
        <w:rPr>
          <w:rFonts w:ascii="Times New Roman" w:hAnsi="Times New Roman"/>
          <w:sz w:val="24"/>
          <w:szCs w:val="24"/>
        </w:rPr>
      </w:r>
      <w:r w:rsidR="00ED1080" w:rsidRPr="00C276BB">
        <w:rPr>
          <w:rFonts w:ascii="Times New Roman" w:hAnsi="Times New Roman"/>
          <w:sz w:val="24"/>
          <w:szCs w:val="24"/>
        </w:rPr>
        <w:fldChar w:fldCharType="end"/>
      </w:r>
      <w:r w:rsidR="00FF0671" w:rsidRPr="00C276BB">
        <w:rPr>
          <w:rFonts w:ascii="Times New Roman" w:hAnsi="Times New Roman"/>
          <w:sz w:val="24"/>
          <w:szCs w:val="24"/>
        </w:rPr>
      </w:r>
      <w:r w:rsidR="00FF0671"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14" w:tooltip="Weigl, 2007 #29" w:history="1">
        <w:r w:rsidR="00A664BF" w:rsidRPr="00C276BB">
          <w:rPr>
            <w:rFonts w:ascii="Times New Roman" w:hAnsi="Times New Roman"/>
            <w:noProof/>
            <w:sz w:val="24"/>
            <w:szCs w:val="24"/>
          </w:rPr>
          <w:t>14</w:t>
        </w:r>
      </w:hyperlink>
      <w:r w:rsidR="00ED1080" w:rsidRPr="00C276BB">
        <w:rPr>
          <w:rFonts w:ascii="Times New Roman" w:hAnsi="Times New Roman"/>
          <w:noProof/>
          <w:sz w:val="24"/>
          <w:szCs w:val="24"/>
        </w:rPr>
        <w:t>]</w:t>
      </w:r>
      <w:r w:rsidR="00FF0671" w:rsidRPr="00C276BB">
        <w:rPr>
          <w:rFonts w:ascii="Times New Roman" w:hAnsi="Times New Roman"/>
          <w:sz w:val="24"/>
          <w:szCs w:val="24"/>
        </w:rPr>
        <w:fldChar w:fldCharType="end"/>
      </w:r>
      <w:r w:rsidR="0033398E" w:rsidRPr="00C276BB">
        <w:rPr>
          <w:rFonts w:ascii="Times New Roman" w:hAnsi="Times New Roman"/>
          <w:sz w:val="24"/>
          <w:szCs w:val="24"/>
        </w:rPr>
        <w:t xml:space="preserve"> and </w:t>
      </w:r>
      <w:r w:rsidR="00302D62" w:rsidRPr="00C276BB">
        <w:rPr>
          <w:rFonts w:ascii="Times New Roman" w:eastAsia="Times New Roman" w:hAnsi="Times New Roman"/>
          <w:sz w:val="24"/>
          <w:szCs w:val="24"/>
        </w:rPr>
        <w:t>infects most children by age 2,</w:t>
      </w:r>
      <w:r w:rsidR="0033398E" w:rsidRPr="00C276BB">
        <w:rPr>
          <w:rFonts w:ascii="Times New Roman" w:eastAsia="Times New Roman" w:hAnsi="Times New Roman"/>
          <w:sz w:val="24"/>
          <w:szCs w:val="24"/>
        </w:rPr>
        <w:t xml:space="preserve"> with high rates of reinfection among the very young, while PIV1 and PIV2 each infect most children by age five </w:t>
      </w:r>
      <w:r w:rsidR="0033398E" w:rsidRPr="00C276BB">
        <w:rPr>
          <w:rFonts w:ascii="Times New Roman" w:eastAsia="Times New Roman" w:hAnsi="Times New Roman"/>
          <w:sz w:val="24"/>
          <w:szCs w:val="24"/>
        </w:rPr>
        <w:fldChar w:fldCharType="begin">
          <w:fldData xml:space="preserve">PEVuZE5vdGU+PENpdGU+PEF1dGhvcj5SZWVkPC9BdXRob3I+PFllYXI+MTk5NzwvWWVhcj48UmVj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bD48cGFnZXM+ODA3LTEzPC9wYWdlcz48dm9sdW1lPjE3NTwvdm9sdW1lPjxudW1iZXI+NDwvbnVt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==
</w:fldData>
        </w:fldChar>
      </w:r>
      <w:r w:rsidR="00ED1080" w:rsidRPr="00C276BB">
        <w:rPr>
          <w:rFonts w:ascii="Times New Roman" w:eastAsia="Times New Roman" w:hAnsi="Times New Roman"/>
          <w:sz w:val="24"/>
          <w:szCs w:val="24"/>
        </w:rPr>
        <w:instrText xml:space="preserve"> ADDIN EN.CITE </w:instrText>
      </w:r>
      <w:r w:rsidR="00ED1080" w:rsidRPr="00C276BB">
        <w:rPr>
          <w:rFonts w:ascii="Times New Roman" w:eastAsia="Times New Roman" w:hAnsi="Times New Roman"/>
          <w:sz w:val="24"/>
          <w:szCs w:val="24"/>
        </w:rPr>
        <w:fldChar w:fldCharType="begin">
          <w:fldData xml:space="preserve">PEVuZE5vdGU+PENpdGU+PEF1dGhvcj5SZWVkPC9BdXRob3I+PFllYXI+MTk5NzwvWWVhcj48UmVj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bD48cGFnZXM+ODA3LTEzPC9wYWdlcz48dm9sdW1lPjE3NTwvdm9sdW1lPjxudW1iZXI+NDwvbnVt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==
</w:fldData>
        </w:fldChar>
      </w:r>
      <w:r w:rsidR="00ED1080" w:rsidRPr="00C276BB">
        <w:rPr>
          <w:rFonts w:ascii="Times New Roman" w:eastAsia="Times New Roman" w:hAnsi="Times New Roman"/>
          <w:sz w:val="24"/>
          <w:szCs w:val="24"/>
        </w:rPr>
        <w:instrText xml:space="preserve"> ADDIN EN.CITE.DATA </w:instrText>
      </w:r>
      <w:r w:rsidR="00ED1080" w:rsidRPr="00C276BB">
        <w:rPr>
          <w:rFonts w:ascii="Times New Roman" w:eastAsia="Times New Roman" w:hAnsi="Times New Roman"/>
          <w:sz w:val="24"/>
          <w:szCs w:val="24"/>
        </w:rPr>
      </w:r>
      <w:r w:rsidR="00ED1080" w:rsidRPr="00C276BB">
        <w:rPr>
          <w:rFonts w:ascii="Times New Roman" w:eastAsia="Times New Roman" w:hAnsi="Times New Roman"/>
          <w:sz w:val="24"/>
          <w:szCs w:val="24"/>
        </w:rPr>
        <w:fldChar w:fldCharType="end"/>
      </w:r>
      <w:r w:rsidR="0033398E" w:rsidRPr="00C276BB">
        <w:rPr>
          <w:rFonts w:ascii="Times New Roman" w:eastAsia="Times New Roman" w:hAnsi="Times New Roman"/>
          <w:sz w:val="24"/>
          <w:szCs w:val="24"/>
        </w:rPr>
      </w:r>
      <w:r w:rsidR="0033398E" w:rsidRPr="00C276BB">
        <w:rPr>
          <w:rFonts w:ascii="Times New Roman" w:eastAsia="Times New Roman" w:hAnsi="Times New Roman"/>
          <w:sz w:val="24"/>
          <w:szCs w:val="24"/>
        </w:rPr>
        <w:fldChar w:fldCharType="separate"/>
      </w:r>
      <w:r w:rsidR="00ED1080" w:rsidRPr="00C276BB">
        <w:rPr>
          <w:rFonts w:ascii="Times New Roman" w:eastAsia="Times New Roman" w:hAnsi="Times New Roman"/>
          <w:noProof/>
          <w:sz w:val="24"/>
          <w:szCs w:val="24"/>
        </w:rPr>
        <w:t>[</w:t>
      </w:r>
      <w:hyperlink w:anchor="_ENREF_2" w:tooltip="Reed, 1997 #26" w:history="1">
        <w:r w:rsidR="00A664BF" w:rsidRPr="00C276BB">
          <w:rPr>
            <w:rFonts w:ascii="Times New Roman" w:eastAsia="Times New Roman" w:hAnsi="Times New Roman"/>
            <w:noProof/>
            <w:sz w:val="24"/>
            <w:szCs w:val="24"/>
          </w:rPr>
          <w:t>2</w:t>
        </w:r>
      </w:hyperlink>
      <w:r w:rsidR="00ED1080" w:rsidRPr="00C276BB">
        <w:rPr>
          <w:rFonts w:ascii="Times New Roman" w:eastAsia="Times New Roman" w:hAnsi="Times New Roman"/>
          <w:noProof/>
          <w:sz w:val="24"/>
          <w:szCs w:val="24"/>
        </w:rPr>
        <w:t xml:space="preserve">, </w:t>
      </w:r>
      <w:hyperlink w:anchor="_ENREF_4" w:tooltip="Fox, 2014 #54" w:history="1">
        <w:r w:rsidR="00A664BF" w:rsidRPr="00C276BB">
          <w:rPr>
            <w:rFonts w:ascii="Times New Roman" w:eastAsia="Times New Roman" w:hAnsi="Times New Roman"/>
            <w:noProof/>
            <w:sz w:val="24"/>
            <w:szCs w:val="24"/>
          </w:rPr>
          <w:t>4</w:t>
        </w:r>
      </w:hyperlink>
      <w:r w:rsidR="00ED1080" w:rsidRPr="00C276BB">
        <w:rPr>
          <w:rFonts w:ascii="Times New Roman" w:eastAsia="Times New Roman" w:hAnsi="Times New Roman"/>
          <w:noProof/>
          <w:sz w:val="24"/>
          <w:szCs w:val="24"/>
        </w:rPr>
        <w:t xml:space="preserve">, </w:t>
      </w:r>
      <w:hyperlink w:anchor="_ENREF_6" w:tooltip="Hall, 2001 #49" w:history="1">
        <w:r w:rsidR="00A664BF" w:rsidRPr="00C276BB">
          <w:rPr>
            <w:rFonts w:ascii="Times New Roman" w:eastAsia="Times New Roman" w:hAnsi="Times New Roman"/>
            <w:noProof/>
            <w:sz w:val="24"/>
            <w:szCs w:val="24"/>
          </w:rPr>
          <w:t>6</w:t>
        </w:r>
      </w:hyperlink>
      <w:r w:rsidR="00ED1080" w:rsidRPr="00C276BB">
        <w:rPr>
          <w:rFonts w:ascii="Times New Roman" w:eastAsia="Times New Roman" w:hAnsi="Times New Roman"/>
          <w:noProof/>
          <w:sz w:val="24"/>
          <w:szCs w:val="24"/>
        </w:rPr>
        <w:t xml:space="preserve">, </w:t>
      </w:r>
      <w:hyperlink w:anchor="_ENREF_8" w:tooltip="Monto, 1993 #6" w:history="1">
        <w:r w:rsidR="00A664BF" w:rsidRPr="00C276BB">
          <w:rPr>
            <w:rFonts w:ascii="Times New Roman" w:eastAsia="Times New Roman" w:hAnsi="Times New Roman"/>
            <w:noProof/>
            <w:sz w:val="24"/>
            <w:szCs w:val="24"/>
          </w:rPr>
          <w:t>8</w:t>
        </w:r>
      </w:hyperlink>
      <w:r w:rsidR="00ED1080" w:rsidRPr="00C276BB">
        <w:rPr>
          <w:rFonts w:ascii="Times New Roman" w:eastAsia="Times New Roman" w:hAnsi="Times New Roman"/>
          <w:noProof/>
          <w:sz w:val="24"/>
          <w:szCs w:val="24"/>
        </w:rPr>
        <w:t xml:space="preserve">, </w:t>
      </w:r>
      <w:hyperlink w:anchor="_ENREF_13" w:tooltip="Glezen, 1984 #47" w:history="1">
        <w:r w:rsidR="00A664BF" w:rsidRPr="00C276BB">
          <w:rPr>
            <w:rFonts w:ascii="Times New Roman" w:eastAsia="Times New Roman" w:hAnsi="Times New Roman"/>
            <w:noProof/>
            <w:sz w:val="24"/>
            <w:szCs w:val="24"/>
          </w:rPr>
          <w:t>13</w:t>
        </w:r>
      </w:hyperlink>
      <w:r w:rsidR="00ED1080" w:rsidRPr="00C276BB">
        <w:rPr>
          <w:rFonts w:ascii="Times New Roman" w:eastAsia="Times New Roman" w:hAnsi="Times New Roman"/>
          <w:noProof/>
          <w:sz w:val="24"/>
          <w:szCs w:val="24"/>
        </w:rPr>
        <w:t>]</w:t>
      </w:r>
      <w:r w:rsidR="0033398E" w:rsidRPr="00C276BB">
        <w:rPr>
          <w:rFonts w:ascii="Times New Roman" w:eastAsia="Times New Roman" w:hAnsi="Times New Roman"/>
          <w:sz w:val="24"/>
          <w:szCs w:val="24"/>
        </w:rPr>
        <w:fldChar w:fldCharType="end"/>
      </w:r>
      <w:r w:rsidR="0033398E" w:rsidRPr="00C276BB">
        <w:rPr>
          <w:rFonts w:ascii="Times New Roman" w:eastAsia="Times New Roman" w:hAnsi="Times New Roman"/>
          <w:sz w:val="24"/>
          <w:szCs w:val="24"/>
        </w:rPr>
        <w:t>.</w:t>
      </w:r>
      <w:r w:rsidR="005A3835" w:rsidRPr="00C276BB">
        <w:rPr>
          <w:rFonts w:ascii="Times New Roman" w:hAnsi="Times New Roman"/>
          <w:sz w:val="24"/>
          <w:szCs w:val="24"/>
        </w:rPr>
        <w:t xml:space="preserve">  </w:t>
      </w:r>
      <w:r w:rsidR="00152C56" w:rsidRPr="00C276BB">
        <w:rPr>
          <w:rFonts w:ascii="Times New Roman" w:hAnsi="Times New Roman"/>
          <w:sz w:val="24"/>
          <w:szCs w:val="24"/>
        </w:rPr>
        <w:t>Detections of PIV in very young children may be attributable to less mixing among pre-school aged children, which may lead to a build-up of immunologically susceptible children and seasonal epidemics among the very young</w:t>
      </w:r>
      <w:r w:rsidR="00302D62" w:rsidRPr="00C276BB">
        <w:rPr>
          <w:rFonts w:ascii="Times New Roman" w:hAnsi="Times New Roman"/>
          <w:sz w:val="24"/>
          <w:szCs w:val="24"/>
        </w:rPr>
        <w:t xml:space="preserve"> </w:t>
      </w:r>
      <w:r w:rsidR="00993C1E" w:rsidRPr="00C276BB">
        <w:rPr>
          <w:rFonts w:ascii="Times New Roman" w:hAnsi="Times New Roman"/>
          <w:sz w:val="24"/>
          <w:szCs w:val="24"/>
        </w:rPr>
        <w:fldChar w:fldCharType="begin"/>
      </w:r>
      <w:r w:rsidR="00ED1080" w:rsidRPr="00C276BB">
        <w:rPr>
          <w:rFonts w:ascii="Times New Roman" w:hAnsi="Times New Roman"/>
          <w:sz w:val="24"/>
          <w:szCs w:val="24"/>
        </w:rPr>
        <w:instrText xml:space="preserve"> ADDIN EN.CITE &lt;EndNote&gt;&lt;Cite&gt;&lt;Author&gt;Glezen&lt;/Author&gt;&lt;Year&gt;1984&lt;/Year&gt;&lt;RecNum&gt;47&lt;/RecNum&gt;&lt;DisplayText&gt;[13]&lt;/DisplayText&gt;&lt;record&gt;&lt;rec-number&gt;47&lt;/rec-number&gt;&lt;foreign-keys&gt;&lt;key app="EN" db-id="vfz20z99ot5d9aed9r7ptf25wrpzs05ss2a9" timestamp="1424713399"&gt;47&lt;/key&gt;&lt;/foreign-keys&gt;&lt;ref-type name="Journal Article"&gt;17&lt;/ref-type&gt;&lt;contributors&gt;&lt;authors&gt;&lt;author&gt;Glezen, W. Paul&lt;/author&gt;&lt;author&gt;Frank, Arthur L.&lt;/author&gt;&lt;author&gt;Taber, Larry H.&lt;/author&gt;&lt;author&gt;Kasel, Julius A.&lt;/author&gt;&lt;/authors&gt;&lt;/contributors&gt;&lt;titles&gt;&lt;title&gt;Parainfluenza Virus Type 3: Seasonality and Risk of Infection and Reinfection in Young Children&lt;/title&gt;&lt;secondary-title&gt;Journal of Infectious Diseases&lt;/secondary-title&gt;&lt;/titles&gt;&lt;periodical&gt;&lt;full-title&gt;Journal of Infectious Diseases&lt;/full-title&gt;&lt;/periodical&gt;&lt;pages&gt;851-857&lt;/pages&gt;&lt;volume&gt;150&lt;/volume&gt;&lt;number&gt;6&lt;/number&gt;&lt;dates&gt;&lt;year&gt;1984&lt;/year&gt;&lt;pub-dates&gt;&lt;date&gt;December 1, 1984&lt;/date&gt;&lt;/pub-dates&gt;&lt;/dates&gt;&lt;urls&gt;&lt;related-urls&gt;&lt;url&gt;http://jid.oxfordjournals.org/content/150/6/851.abstract&lt;/url&gt;&lt;/related-urls&gt;&lt;/urls&gt;&lt;electronic-resource-num&gt;10.1093/infdis/150.6.851&lt;/electronic-resource-num&gt;&lt;/record&gt;&lt;/Cite&gt;&lt;/EndNote&gt;</w:instrText>
      </w:r>
      <w:r w:rsidR="00993C1E" w:rsidRPr="00C276BB">
        <w:rPr>
          <w:rFonts w:ascii="Times New Roman" w:hAnsi="Times New Roman"/>
          <w:sz w:val="24"/>
          <w:szCs w:val="24"/>
        </w:rPr>
        <w:fldChar w:fldCharType="separate"/>
      </w:r>
      <w:r w:rsidR="00ED1080" w:rsidRPr="00C276BB">
        <w:rPr>
          <w:rFonts w:ascii="Times New Roman" w:hAnsi="Times New Roman"/>
          <w:noProof/>
          <w:sz w:val="24"/>
          <w:szCs w:val="24"/>
        </w:rPr>
        <w:t>[</w:t>
      </w:r>
      <w:hyperlink w:anchor="_ENREF_13" w:tooltip="Glezen, 1984 #47" w:history="1">
        <w:r w:rsidR="00A664BF" w:rsidRPr="00C276BB">
          <w:rPr>
            <w:rFonts w:ascii="Times New Roman" w:hAnsi="Times New Roman"/>
            <w:noProof/>
            <w:sz w:val="24"/>
            <w:szCs w:val="24"/>
          </w:rPr>
          <w:t>13</w:t>
        </w:r>
      </w:hyperlink>
      <w:r w:rsidR="00ED1080" w:rsidRPr="00C276BB">
        <w:rPr>
          <w:rFonts w:ascii="Times New Roman" w:hAnsi="Times New Roman"/>
          <w:noProof/>
          <w:sz w:val="24"/>
          <w:szCs w:val="24"/>
        </w:rPr>
        <w:t>]</w:t>
      </w:r>
      <w:r w:rsidR="00993C1E" w:rsidRPr="00C276BB">
        <w:rPr>
          <w:rFonts w:ascii="Times New Roman" w:hAnsi="Times New Roman"/>
          <w:sz w:val="24"/>
          <w:szCs w:val="24"/>
        </w:rPr>
        <w:fldChar w:fldCharType="end"/>
      </w:r>
      <w:r w:rsidR="00152C56" w:rsidRPr="00C276BB">
        <w:rPr>
          <w:rFonts w:ascii="Times New Roman" w:hAnsi="Times New Roman"/>
          <w:sz w:val="24"/>
          <w:szCs w:val="24"/>
        </w:rPr>
        <w:t xml:space="preserve">.  </w:t>
      </w:r>
      <w:r w:rsidR="001725E0" w:rsidRPr="00C276BB">
        <w:rPr>
          <w:rFonts w:ascii="Times New Roman" w:eastAsia="Times New Roman" w:hAnsi="Times New Roman"/>
          <w:sz w:val="24"/>
          <w:szCs w:val="24"/>
        </w:rPr>
        <w:t xml:space="preserve">This analysis supports previous findings that viral co-detections are frequent among young PIV-positive children, with estimates around 20% </w:t>
      </w:r>
      <w:r w:rsidR="001725E0" w:rsidRPr="00C276BB">
        <w:rPr>
          <w:rFonts w:ascii="Times New Roman" w:eastAsia="Times New Roman" w:hAnsi="Times New Roman"/>
          <w:sz w:val="24"/>
          <w:szCs w:val="24"/>
        </w:rPr>
        <w:fldChar w:fldCharType="begin"/>
      </w:r>
      <w:r w:rsidR="00987507" w:rsidRPr="00C276BB">
        <w:rPr>
          <w:rFonts w:ascii="Times New Roman" w:eastAsia="Times New Roman" w:hAnsi="Times New Roman"/>
          <w:sz w:val="24"/>
          <w:szCs w:val="24"/>
        </w:rPr>
        <w:instrText xml:space="preserve"> ADDIN EN.CITE &lt;EndNote&gt;&lt;Cite&gt;&lt;Author&gt;Drews&lt;/Author&gt;&lt;Year&gt;1997&lt;/Year&gt;&lt;RecNum&gt;51&lt;/RecNum&gt;&lt;DisplayText&gt;[22, 23]&lt;/DisplayText&gt;&lt;record&gt;&lt;rec-number&gt;51&lt;/rec-number&gt;&lt;foreign-keys&gt;&lt;key app="EN" db-id="vfz20z99ot5d9aed9r7ptf25wrpzs05ss2a9" timestamp="1424807494"&gt;51&lt;/key&gt;&lt;/foreign-keys&gt;&lt;ref-type name="Journal Article"&gt;17&lt;/ref-type&gt;&lt;contributors&gt;&lt;authors&gt;&lt;author&gt;Drews, Ashley L.&lt;/author&gt;&lt;author&gt;Atmar, Robert L.&lt;/author&gt;&lt;author&gt;Glezen, W. Paul&lt;/author&gt;&lt;author&gt;Baxter, Barbara D.&lt;/author&gt;&lt;author&gt;Piedra, Pedro A.&lt;/author&gt;&lt;author&gt;Greenberg, Stephen B.&lt;/author&gt;&lt;/authors&gt;&lt;/contributors&gt;&lt;titles&gt;&lt;title&gt;Dual Respiratory Virus Infections&lt;/title&gt;&lt;secondary-title&gt;Clinical Infectious Diseases&lt;/secondary-title&gt;&lt;/titles&gt;&lt;periodical&gt;&lt;full-title&gt;Clinical Infectious Diseases&lt;/full-title&gt;&lt;/periodical&gt;&lt;pages&gt;1421-1429&lt;/pages&gt;&lt;volume&gt;25&lt;/volume&gt;&lt;number&gt;6&lt;/number&gt;&lt;dates&gt;&lt;year&gt;1997&lt;/year&gt;&lt;pub-dates&gt;&lt;date&gt;December 1, 1997&lt;/date&gt;&lt;/pub-dates&gt;&lt;/dates&gt;&lt;urls&gt;&lt;related-urls&gt;&lt;url&gt;http://cid.oxfordjournals.org/content/25/6/1421.abstract&lt;/url&gt;&lt;/related-urls&gt;&lt;/urls&gt;&lt;electronic-resource-num&gt;10.1086/516137&lt;/electronic-resource-num&gt;&lt;/record&gt;&lt;/Cite&gt;&lt;Cite&gt;&lt;Author&gt;Liu&lt;/Author&gt;&lt;Year&gt;2013&lt;/Year&gt;&lt;RecNum&gt;52&lt;/RecNum&gt;&lt;record&gt;&lt;rec-number&gt;52&lt;/rec-number&gt;&lt;foreign-keys&gt;&lt;key app="EN" db-id="vfz20z99ot5d9aed9r7ptf25wrpzs05ss2a9" timestamp="1424807913"&gt;52&lt;/key&gt;&lt;/foreign-keys&gt;&lt;ref-type name="Journal Article"&gt;17&lt;/ref-type&gt;&lt;contributors&gt;&lt;authors&gt;&lt;author&gt;Liu, W.&lt;/author&gt;&lt;author&gt;Liu, Q.&lt;/author&gt;&lt;author&gt;Chen, D.&lt;/author&gt;&lt;author&gt;Lian, H.&lt;/author&gt;&lt;author&gt;Chen, X.&lt;/author&gt;&lt;author&gt;Huang, W.&lt;/author&gt;&lt;author&gt;Qin, S.&lt;/author&gt;&lt;author&gt;Yang, Z.&lt;/author&gt;&lt;author&gt;Zhou, R.&lt;/author&gt;&lt;/authors&gt;&lt;/contributors&gt;&lt;titles&gt;&lt;title&gt;Epidemiology and clinical presentation of the four human parainfluenza virus types&lt;/title&gt;&lt;secondary-title&gt;BMC Infectious Disease&lt;/secondary-title&gt;&lt;/titles&gt;&lt;periodical&gt;&lt;full-title&gt;BMC Infectious Disease&lt;/full-title&gt;&lt;/periodical&gt;&lt;volume&gt;13&lt;/volume&gt;&lt;number&gt;28&lt;/number&gt;&lt;dates&gt;&lt;year&gt;2013&lt;/year&gt;&lt;/dates&gt;&lt;urls&gt;&lt;/urls&gt;&lt;/record&gt;&lt;/Cite&gt;&lt;/EndNote&gt;</w:instrText>
      </w:r>
      <w:r w:rsidR="001725E0" w:rsidRPr="00C276BB">
        <w:rPr>
          <w:rFonts w:ascii="Times New Roman" w:eastAsia="Times New Roman" w:hAnsi="Times New Roman"/>
          <w:sz w:val="24"/>
          <w:szCs w:val="24"/>
        </w:rPr>
        <w:fldChar w:fldCharType="separate"/>
      </w:r>
      <w:r w:rsidR="00987507" w:rsidRPr="00C276BB">
        <w:rPr>
          <w:rFonts w:ascii="Times New Roman" w:eastAsia="Times New Roman" w:hAnsi="Times New Roman"/>
          <w:noProof/>
          <w:sz w:val="24"/>
          <w:szCs w:val="24"/>
        </w:rPr>
        <w:t>[</w:t>
      </w:r>
      <w:hyperlink w:anchor="_ENREF_22" w:tooltip="Liu, 2013 #52" w:history="1">
        <w:r w:rsidR="00A664BF" w:rsidRPr="00C276BB">
          <w:rPr>
            <w:rFonts w:ascii="Times New Roman" w:eastAsia="Times New Roman" w:hAnsi="Times New Roman"/>
            <w:noProof/>
            <w:sz w:val="24"/>
            <w:szCs w:val="24"/>
          </w:rPr>
          <w:t>22</w:t>
        </w:r>
      </w:hyperlink>
      <w:r w:rsidR="00987507" w:rsidRPr="00C276BB">
        <w:rPr>
          <w:rFonts w:ascii="Times New Roman" w:eastAsia="Times New Roman" w:hAnsi="Times New Roman"/>
          <w:noProof/>
          <w:sz w:val="24"/>
          <w:szCs w:val="24"/>
        </w:rPr>
        <w:t xml:space="preserve">, </w:t>
      </w:r>
      <w:hyperlink w:anchor="_ENREF_23" w:tooltip="Drews, 1997 #51" w:history="1">
        <w:r w:rsidR="00A664BF" w:rsidRPr="00C276BB">
          <w:rPr>
            <w:rFonts w:ascii="Times New Roman" w:eastAsia="Times New Roman" w:hAnsi="Times New Roman"/>
            <w:noProof/>
            <w:sz w:val="24"/>
            <w:szCs w:val="24"/>
          </w:rPr>
          <w:t>23</w:t>
        </w:r>
      </w:hyperlink>
      <w:r w:rsidR="00987507" w:rsidRPr="00C276BB">
        <w:rPr>
          <w:rFonts w:ascii="Times New Roman" w:eastAsia="Times New Roman" w:hAnsi="Times New Roman"/>
          <w:noProof/>
          <w:sz w:val="24"/>
          <w:szCs w:val="24"/>
        </w:rPr>
        <w:t>]</w:t>
      </w:r>
      <w:r w:rsidR="001725E0" w:rsidRPr="00C276BB">
        <w:rPr>
          <w:rFonts w:ascii="Times New Roman" w:eastAsia="Times New Roman" w:hAnsi="Times New Roman"/>
          <w:sz w:val="24"/>
          <w:szCs w:val="24"/>
        </w:rPr>
        <w:fldChar w:fldCharType="end"/>
      </w:r>
      <w:r w:rsidR="001725E0" w:rsidRPr="00C276BB">
        <w:rPr>
          <w:rFonts w:ascii="Times New Roman" w:eastAsia="Times New Roman" w:hAnsi="Times New Roman"/>
          <w:sz w:val="24"/>
          <w:szCs w:val="24"/>
        </w:rPr>
        <w:t xml:space="preserve">.  High rates of co-detection may be attributable to immature immune systems and prolonged viral shedding in the very young; however, whether co-detections lead to increased severity among outpatients is unclear </w:t>
      </w:r>
      <w:r w:rsidR="001725E0" w:rsidRPr="00C276BB">
        <w:rPr>
          <w:rFonts w:ascii="Times New Roman" w:eastAsia="Times New Roman" w:hAnsi="Times New Roman"/>
          <w:sz w:val="24"/>
          <w:szCs w:val="24"/>
        </w:rPr>
        <w:fldChar w:fldCharType="begin"/>
      </w:r>
      <w:r w:rsidR="00987507" w:rsidRPr="00C276BB">
        <w:rPr>
          <w:rFonts w:ascii="Times New Roman" w:eastAsia="Times New Roman" w:hAnsi="Times New Roman"/>
          <w:sz w:val="24"/>
          <w:szCs w:val="24"/>
        </w:rPr>
        <w:instrText xml:space="preserve"> ADDIN EN.CITE &lt;EndNote&gt;&lt;Cite&gt;&lt;Author&gt;Drews&lt;/Author&gt;&lt;Year&gt;1997&lt;/Year&gt;&lt;RecNum&gt;51&lt;/RecNum&gt;&lt;DisplayText&gt;[23]&lt;/DisplayText&gt;&lt;record&gt;&lt;rec-number&gt;51&lt;/rec-number&gt;&lt;foreign-keys&gt;&lt;key app="EN" db-id="vfz20z99ot5d9aed9r7ptf25wrpzs05ss2a9" timestamp="1424807494"&gt;51&lt;/key&gt;&lt;/foreign-keys&gt;&lt;ref-type name="Journal Article"&gt;17&lt;/ref-type&gt;&lt;contributors&gt;&lt;authors&gt;&lt;author&gt;Drews, Ashley L.&lt;/author&gt;&lt;author&gt;Atmar, Robert L.&lt;/author&gt;&lt;author&gt;Glezen, W. Paul&lt;/author&gt;&lt;author&gt;Baxter, Barbara D.&lt;/author&gt;&lt;author&gt;Piedra, Pedro A.&lt;/author&gt;&lt;author&gt;Greenberg, Stephen B.&lt;/author&gt;&lt;/authors&gt;&lt;/contributors&gt;&lt;titles&gt;&lt;title&gt;Dual Respiratory Virus Infections&lt;/title&gt;&lt;secondary-title&gt;Clinical Infectious Diseases&lt;/secondary-title&gt;&lt;/titles&gt;&lt;periodical&gt;&lt;full-title&gt;Clinical Infectious Diseases&lt;/full-title&gt;&lt;/periodical&gt;&lt;pages&gt;1421-1429&lt;/pages&gt;&lt;volume&gt;25&lt;/volume&gt;&lt;number&gt;6&lt;/number&gt;&lt;dates&gt;&lt;year&gt;1997&lt;/year&gt;&lt;pub-dates&gt;&lt;date&gt;December 1, 1997&lt;/date&gt;&lt;/pub-dates&gt;&lt;/dates&gt;&lt;urls&gt;&lt;related-urls&gt;&lt;url&gt;http://cid.oxfordjournals.org/content/25/6/1421.abstract&lt;/url&gt;&lt;/related-urls&gt;&lt;/urls&gt;&lt;electronic-resource-num&gt;10.1086/516137&lt;/electronic-resource-num&gt;&lt;/record&gt;&lt;/Cite&gt;&lt;/EndNote&gt;</w:instrText>
      </w:r>
      <w:r w:rsidR="001725E0" w:rsidRPr="00C276BB">
        <w:rPr>
          <w:rFonts w:ascii="Times New Roman" w:eastAsia="Times New Roman" w:hAnsi="Times New Roman"/>
          <w:sz w:val="24"/>
          <w:szCs w:val="24"/>
        </w:rPr>
        <w:fldChar w:fldCharType="separate"/>
      </w:r>
      <w:r w:rsidR="00987507" w:rsidRPr="00C276BB">
        <w:rPr>
          <w:rFonts w:ascii="Times New Roman" w:eastAsia="Times New Roman" w:hAnsi="Times New Roman"/>
          <w:noProof/>
          <w:sz w:val="24"/>
          <w:szCs w:val="24"/>
        </w:rPr>
        <w:t>[</w:t>
      </w:r>
      <w:hyperlink w:anchor="_ENREF_23" w:tooltip="Drews, 1997 #51" w:history="1">
        <w:r w:rsidR="00A664BF" w:rsidRPr="00C276BB">
          <w:rPr>
            <w:rFonts w:ascii="Times New Roman" w:eastAsia="Times New Roman" w:hAnsi="Times New Roman"/>
            <w:noProof/>
            <w:sz w:val="24"/>
            <w:szCs w:val="24"/>
          </w:rPr>
          <w:t>23</w:t>
        </w:r>
      </w:hyperlink>
      <w:r w:rsidR="00987507" w:rsidRPr="00C276BB">
        <w:rPr>
          <w:rFonts w:ascii="Times New Roman" w:eastAsia="Times New Roman" w:hAnsi="Times New Roman"/>
          <w:noProof/>
          <w:sz w:val="24"/>
          <w:szCs w:val="24"/>
        </w:rPr>
        <w:t>]</w:t>
      </w:r>
      <w:r w:rsidR="001725E0" w:rsidRPr="00C276BB">
        <w:rPr>
          <w:rFonts w:ascii="Times New Roman" w:eastAsia="Times New Roman" w:hAnsi="Times New Roman"/>
          <w:sz w:val="24"/>
          <w:szCs w:val="24"/>
        </w:rPr>
        <w:fldChar w:fldCharType="end"/>
      </w:r>
      <w:r w:rsidR="001725E0" w:rsidRPr="00C276BB">
        <w:rPr>
          <w:rFonts w:ascii="Times New Roman" w:eastAsia="Times New Roman" w:hAnsi="Times New Roman"/>
          <w:sz w:val="24"/>
          <w:szCs w:val="24"/>
        </w:rPr>
        <w:t>.</w:t>
      </w:r>
    </w:p>
    <w:p w14:paraId="7FBEAB05" w14:textId="05392AE2" w:rsidR="00171A37" w:rsidRPr="00C276BB" w:rsidRDefault="00397DB5" w:rsidP="00C276BB">
      <w:pPr>
        <w:spacing w:line="480" w:lineRule="auto"/>
        <w:rPr>
          <w:rFonts w:ascii="Times New Roman" w:hAnsi="Times New Roman"/>
          <w:sz w:val="24"/>
          <w:szCs w:val="24"/>
        </w:rPr>
      </w:pPr>
      <w:r w:rsidRPr="00C276BB">
        <w:rPr>
          <w:rFonts w:ascii="Times New Roman" w:hAnsi="Times New Roman"/>
          <w:sz w:val="24"/>
          <w:szCs w:val="24"/>
        </w:rPr>
        <w:t xml:space="preserve">Analysis of </w:t>
      </w:r>
      <w:r w:rsidR="005A3835" w:rsidRPr="00C276BB">
        <w:rPr>
          <w:rFonts w:ascii="Times New Roman" w:hAnsi="Times New Roman"/>
          <w:sz w:val="24"/>
          <w:szCs w:val="24"/>
        </w:rPr>
        <w:t>symptom data demonstrated that fever and cough were associated with PIV positivity</w:t>
      </w:r>
      <w:r w:rsidR="008D2080" w:rsidRPr="00C276BB">
        <w:rPr>
          <w:rFonts w:ascii="Times New Roman" w:hAnsi="Times New Roman"/>
          <w:sz w:val="24"/>
          <w:szCs w:val="24"/>
        </w:rPr>
        <w:t xml:space="preserve"> among </w:t>
      </w:r>
      <w:r w:rsidR="00ED0E8A" w:rsidRPr="00C276BB">
        <w:rPr>
          <w:rFonts w:ascii="Times New Roman" w:hAnsi="Times New Roman"/>
          <w:sz w:val="24"/>
          <w:szCs w:val="24"/>
        </w:rPr>
        <w:t xml:space="preserve">patients presenting with </w:t>
      </w:r>
      <w:r w:rsidR="008D2080" w:rsidRPr="00C276BB">
        <w:rPr>
          <w:rFonts w:ascii="Times New Roman" w:hAnsi="Times New Roman"/>
          <w:sz w:val="24"/>
          <w:szCs w:val="24"/>
        </w:rPr>
        <w:t>ARI</w:t>
      </w:r>
      <w:r w:rsidR="00FA0228" w:rsidRPr="00C276BB">
        <w:rPr>
          <w:rFonts w:ascii="Times New Roman" w:hAnsi="Times New Roman"/>
          <w:sz w:val="24"/>
          <w:szCs w:val="24"/>
        </w:rPr>
        <w:t xml:space="preserve">.  </w:t>
      </w:r>
      <w:r w:rsidR="00A3001E" w:rsidRPr="00C276BB">
        <w:rPr>
          <w:rFonts w:ascii="Times New Roman" w:hAnsi="Times New Roman"/>
          <w:sz w:val="24"/>
          <w:szCs w:val="24"/>
        </w:rPr>
        <w:t xml:space="preserve">While cough is </w:t>
      </w:r>
      <w:r w:rsidR="00FA0228" w:rsidRPr="00C276BB">
        <w:rPr>
          <w:rFonts w:ascii="Times New Roman" w:hAnsi="Times New Roman"/>
          <w:sz w:val="24"/>
          <w:szCs w:val="24"/>
        </w:rPr>
        <w:t xml:space="preserve">reported </w:t>
      </w:r>
      <w:r w:rsidR="00A3001E" w:rsidRPr="00C276BB">
        <w:rPr>
          <w:rFonts w:ascii="Times New Roman" w:hAnsi="Times New Roman"/>
          <w:sz w:val="24"/>
          <w:szCs w:val="24"/>
        </w:rPr>
        <w:t xml:space="preserve">consistently </w:t>
      </w:r>
      <w:r w:rsidR="00FA0228" w:rsidRPr="00C276BB">
        <w:rPr>
          <w:rFonts w:ascii="Times New Roman" w:hAnsi="Times New Roman"/>
          <w:sz w:val="24"/>
          <w:szCs w:val="24"/>
        </w:rPr>
        <w:t xml:space="preserve">in </w:t>
      </w:r>
      <w:r w:rsidR="00A3001E" w:rsidRPr="00C276BB">
        <w:rPr>
          <w:rFonts w:ascii="Times New Roman" w:hAnsi="Times New Roman"/>
          <w:sz w:val="24"/>
          <w:szCs w:val="24"/>
        </w:rPr>
        <w:t xml:space="preserve">PIV cases </w:t>
      </w:r>
      <w:r w:rsidR="00171A37" w:rsidRPr="00C276BB">
        <w:rPr>
          <w:rFonts w:ascii="Times New Roman" w:hAnsi="Times New Roman"/>
          <w:sz w:val="24"/>
          <w:szCs w:val="24"/>
        </w:rPr>
        <w:fldChar w:fldCharType="begin"/>
      </w:r>
      <w:r w:rsidR="00A664BF">
        <w:rPr>
          <w:rFonts w:ascii="Times New Roman" w:hAnsi="Times New Roman"/>
          <w:sz w:val="24"/>
          <w:szCs w:val="24"/>
        </w:rPr>
        <w:instrText xml:space="preserve"> ADDIN EN.CITE &lt;EndNote&gt;&lt;Cite&gt;&lt;Author&gt;MONTO&lt;/Author&gt;&lt;Year&gt;1973&lt;/Year&gt;&lt;RecNum&gt;59&lt;/RecNum&gt;&lt;DisplayText&gt;[24]&lt;/DisplayText&gt;&lt;record&gt;&lt;rec-number&gt;59&lt;/rec-number&gt;&lt;foreign-keys&gt;&lt;key app="EN" db-id="vfz20z99ot5d9aed9r7ptf25wrpzs05ss2a9" timestamp="1426098171"&gt;59&lt;/key&gt;&lt;/foreign-keys&gt;&lt;ref-type name="Journal Article"&gt;17&lt;/ref-type&gt;&lt;contributors&gt;&lt;authors&gt;&lt;author&gt;Monto, Arnold&lt;/author&gt;&lt;/authors&gt;&lt;/contributors&gt;&lt;titles&gt;&lt;title&gt;The Tecumseh study of respiratory illness: V. Patterns of infection with the parainfluenza viruses&lt;/title&gt;&lt;secondary-title&gt;American Journal of Epidemiology&lt;/secondary-title&gt;&lt;/titles&gt;&lt;periodical&gt;&lt;full-title&gt;American Journal of Epidemiology&lt;/full-title&gt;&lt;/periodical&gt;&lt;pages&gt;338-348&lt;/pages&gt;&lt;volume&gt;97&lt;/volume&gt;&lt;number&gt;5&lt;/number&gt;&lt;dates&gt;&lt;year&gt;1973&lt;/year&gt;&lt;pub-dates&gt;&lt;date&gt;May 1, 1973&lt;/date&gt;&lt;/pub-dates&gt;&lt;/dates&gt;&lt;urls&gt;&lt;related-urls&gt;&lt;url&gt;http://aje.oxfordjournals.org/content/97/5/338.abstract&lt;/url&gt;&lt;/related-urls&gt;&lt;/urls&gt;&lt;/record&gt;&lt;/Cite&gt;&lt;/EndNote&gt;</w:instrText>
      </w:r>
      <w:r w:rsidR="00171A37" w:rsidRPr="00C276BB">
        <w:rPr>
          <w:rFonts w:ascii="Times New Roman" w:hAnsi="Times New Roman"/>
          <w:sz w:val="24"/>
          <w:szCs w:val="24"/>
        </w:rPr>
        <w:fldChar w:fldCharType="separate"/>
      </w:r>
      <w:r w:rsidR="00987507" w:rsidRPr="00C276BB">
        <w:rPr>
          <w:rFonts w:ascii="Times New Roman" w:hAnsi="Times New Roman"/>
          <w:noProof/>
          <w:sz w:val="24"/>
          <w:szCs w:val="24"/>
        </w:rPr>
        <w:t>[</w:t>
      </w:r>
      <w:hyperlink w:anchor="_ENREF_24" w:tooltip="Monto, 1973 #59" w:history="1">
        <w:r w:rsidR="00A664BF" w:rsidRPr="00C276BB">
          <w:rPr>
            <w:rFonts w:ascii="Times New Roman" w:hAnsi="Times New Roman"/>
            <w:noProof/>
            <w:sz w:val="24"/>
            <w:szCs w:val="24"/>
          </w:rPr>
          <w:t>24</w:t>
        </w:r>
      </w:hyperlink>
      <w:r w:rsidR="00987507" w:rsidRPr="00C276BB">
        <w:rPr>
          <w:rFonts w:ascii="Times New Roman" w:hAnsi="Times New Roman"/>
          <w:noProof/>
          <w:sz w:val="24"/>
          <w:szCs w:val="24"/>
        </w:rPr>
        <w:t>]</w:t>
      </w:r>
      <w:r w:rsidR="00171A37" w:rsidRPr="00C276BB">
        <w:rPr>
          <w:rFonts w:ascii="Times New Roman" w:hAnsi="Times New Roman"/>
          <w:sz w:val="24"/>
          <w:szCs w:val="24"/>
        </w:rPr>
        <w:fldChar w:fldCharType="end"/>
      </w:r>
      <w:r w:rsidR="00A3001E" w:rsidRPr="00C276BB">
        <w:rPr>
          <w:rFonts w:ascii="Times New Roman" w:hAnsi="Times New Roman"/>
          <w:sz w:val="24"/>
          <w:szCs w:val="24"/>
        </w:rPr>
        <w:t xml:space="preserve">, the presence of fever </w:t>
      </w:r>
      <w:r w:rsidR="001A3A8A" w:rsidRPr="00C276BB">
        <w:rPr>
          <w:rFonts w:ascii="Times New Roman" w:hAnsi="Times New Roman"/>
          <w:sz w:val="24"/>
          <w:szCs w:val="24"/>
        </w:rPr>
        <w:t>among PIV</w:t>
      </w:r>
      <w:r w:rsidR="00FA0228" w:rsidRPr="00C276BB">
        <w:rPr>
          <w:rFonts w:ascii="Times New Roman" w:hAnsi="Times New Roman"/>
          <w:sz w:val="24"/>
          <w:szCs w:val="24"/>
        </w:rPr>
        <w:t>-positive</w:t>
      </w:r>
      <w:r w:rsidR="001A3A8A" w:rsidRPr="00C276BB">
        <w:rPr>
          <w:rFonts w:ascii="Times New Roman" w:hAnsi="Times New Roman"/>
          <w:sz w:val="24"/>
          <w:szCs w:val="24"/>
        </w:rPr>
        <w:t xml:space="preserve"> patients presenting with symptoms of respiratory tract illness</w:t>
      </w:r>
      <w:r w:rsidR="00171A37" w:rsidRPr="00C276BB">
        <w:rPr>
          <w:rFonts w:ascii="Times New Roman" w:hAnsi="Times New Roman"/>
          <w:sz w:val="24"/>
          <w:szCs w:val="24"/>
        </w:rPr>
        <w:t xml:space="preserve"> </w:t>
      </w:r>
      <w:r w:rsidR="00A3001E" w:rsidRPr="00C276BB">
        <w:rPr>
          <w:rFonts w:ascii="Times New Roman" w:hAnsi="Times New Roman"/>
          <w:sz w:val="24"/>
          <w:szCs w:val="24"/>
        </w:rPr>
        <w:t xml:space="preserve">varies widely in </w:t>
      </w:r>
      <w:r w:rsidR="001A3A8A" w:rsidRPr="00C276BB">
        <w:rPr>
          <w:rFonts w:ascii="Times New Roman" w:hAnsi="Times New Roman"/>
          <w:sz w:val="24"/>
          <w:szCs w:val="24"/>
        </w:rPr>
        <w:t>the</w:t>
      </w:r>
      <w:r w:rsidR="00A3001E" w:rsidRPr="00C276BB">
        <w:rPr>
          <w:rFonts w:ascii="Times New Roman" w:hAnsi="Times New Roman"/>
          <w:sz w:val="24"/>
          <w:szCs w:val="24"/>
        </w:rPr>
        <w:t xml:space="preserve"> liter</w:t>
      </w:r>
      <w:r w:rsidR="00171A37" w:rsidRPr="00C276BB">
        <w:rPr>
          <w:rFonts w:ascii="Times New Roman" w:hAnsi="Times New Roman"/>
          <w:sz w:val="24"/>
          <w:szCs w:val="24"/>
        </w:rPr>
        <w:t>ature, with estimates between 33</w:t>
      </w:r>
      <w:r w:rsidR="00A3001E" w:rsidRPr="00C276BB">
        <w:rPr>
          <w:rFonts w:ascii="Times New Roman" w:hAnsi="Times New Roman"/>
          <w:sz w:val="24"/>
          <w:szCs w:val="24"/>
        </w:rPr>
        <w:t>% and 80%</w:t>
      </w:r>
      <w:r w:rsidR="00171A37" w:rsidRPr="00C276BB">
        <w:rPr>
          <w:rFonts w:ascii="Times New Roman" w:hAnsi="Times New Roman"/>
          <w:sz w:val="24"/>
          <w:szCs w:val="24"/>
        </w:rPr>
        <w:t xml:space="preserve"> </w:t>
      </w:r>
      <w:r w:rsidR="00171A37" w:rsidRPr="00C276BB">
        <w:rPr>
          <w:rFonts w:ascii="Times New Roman" w:hAnsi="Times New Roman"/>
          <w:sz w:val="24"/>
          <w:szCs w:val="24"/>
        </w:rPr>
        <w:fldChar w:fldCharType="begin">
          <w:fldData xml:space="preserve">PEVuZE5vdGU+PENpdGU+PEF1dGhvcj5SZWVkPC9BdXRob3I+PFllYXI+MTk5NzwvWWVhcj48UmVj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ZXM+ODA3LTEzPC9wYWdlcz48dm9sdW1lPjE3NTwvdm9sdW1lPjxudW1iZXI+NDwvbnVtYmVyPjxl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</w:fldData>
        </w:fldChar>
      </w:r>
      <w:r w:rsidR="00987507" w:rsidRPr="00C276BB">
        <w:rPr>
          <w:rFonts w:ascii="Times New Roman" w:hAnsi="Times New Roman"/>
          <w:sz w:val="24"/>
          <w:szCs w:val="24"/>
        </w:rPr>
        <w:instrText xml:space="preserve"> ADDIN EN.CITE </w:instrText>
      </w:r>
      <w:r w:rsidR="00987507" w:rsidRPr="00C276BB">
        <w:rPr>
          <w:rFonts w:ascii="Times New Roman" w:hAnsi="Times New Roman"/>
          <w:sz w:val="24"/>
          <w:szCs w:val="24"/>
        </w:rPr>
        <w:fldChar w:fldCharType="begin">
          <w:fldData xml:space="preserve">PEVuZE5vdGU+PENpdGU+PEF1dGhvcj5SZWVkPC9BdXRob3I+PFllYXI+MTk5NzwvWWVhcj48UmVj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ZXM+ODA3LTEzPC9wYWdlcz48dm9sdW1lPjE3NTwvdm9sdW1lPjxudW1iZXI+NDwvbnVtYmVyPjxl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</w:fldData>
        </w:fldChar>
      </w:r>
      <w:r w:rsidR="00987507" w:rsidRPr="00C276BB">
        <w:rPr>
          <w:rFonts w:ascii="Times New Roman" w:hAnsi="Times New Roman"/>
          <w:sz w:val="24"/>
          <w:szCs w:val="24"/>
        </w:rPr>
        <w:instrText xml:space="preserve"> ADDIN EN.CITE.DATA </w:instrText>
      </w:r>
      <w:r w:rsidR="00987507" w:rsidRPr="00C276BB">
        <w:rPr>
          <w:rFonts w:ascii="Times New Roman" w:hAnsi="Times New Roman"/>
          <w:sz w:val="24"/>
          <w:szCs w:val="24"/>
        </w:rPr>
      </w:r>
      <w:r w:rsidR="00987507" w:rsidRPr="00C276BB">
        <w:rPr>
          <w:rFonts w:ascii="Times New Roman" w:hAnsi="Times New Roman"/>
          <w:sz w:val="24"/>
          <w:szCs w:val="24"/>
        </w:rPr>
        <w:fldChar w:fldCharType="end"/>
      </w:r>
      <w:r w:rsidR="00171A37" w:rsidRPr="00C276BB">
        <w:rPr>
          <w:rFonts w:ascii="Times New Roman" w:hAnsi="Times New Roman"/>
          <w:sz w:val="24"/>
          <w:szCs w:val="24"/>
        </w:rPr>
      </w:r>
      <w:r w:rsidR="00171A37" w:rsidRPr="00C276BB">
        <w:rPr>
          <w:rFonts w:ascii="Times New Roman" w:hAnsi="Times New Roman"/>
          <w:sz w:val="24"/>
          <w:szCs w:val="24"/>
        </w:rPr>
        <w:fldChar w:fldCharType="separate"/>
      </w:r>
      <w:r w:rsidR="00987507" w:rsidRPr="00C276BB">
        <w:rPr>
          <w:rFonts w:ascii="Times New Roman" w:hAnsi="Times New Roman"/>
          <w:noProof/>
          <w:sz w:val="24"/>
          <w:szCs w:val="24"/>
        </w:rPr>
        <w:t>[</w:t>
      </w:r>
      <w:hyperlink w:anchor="_ENREF_2" w:tooltip="Reed, 1997 #26" w:history="1">
        <w:r w:rsidR="00A664BF" w:rsidRPr="00C276BB">
          <w:rPr>
            <w:rFonts w:ascii="Times New Roman" w:hAnsi="Times New Roman"/>
            <w:noProof/>
            <w:sz w:val="24"/>
            <w:szCs w:val="24"/>
          </w:rPr>
          <w:t>2</w:t>
        </w:r>
      </w:hyperlink>
      <w:r w:rsidR="00987507" w:rsidRPr="00C276BB">
        <w:rPr>
          <w:rFonts w:ascii="Times New Roman" w:hAnsi="Times New Roman"/>
          <w:noProof/>
          <w:sz w:val="24"/>
          <w:szCs w:val="24"/>
        </w:rPr>
        <w:t xml:space="preserve">, </w:t>
      </w:r>
      <w:hyperlink w:anchor="_ENREF_5" w:tooltip="Frost, 2014 #56" w:history="1">
        <w:r w:rsidR="00A664BF" w:rsidRPr="00C276BB">
          <w:rPr>
            <w:rFonts w:ascii="Times New Roman" w:hAnsi="Times New Roman"/>
            <w:noProof/>
            <w:sz w:val="24"/>
            <w:szCs w:val="24"/>
          </w:rPr>
          <w:t>5</w:t>
        </w:r>
      </w:hyperlink>
      <w:r w:rsidR="00987507" w:rsidRPr="00C276BB">
        <w:rPr>
          <w:rFonts w:ascii="Times New Roman" w:hAnsi="Times New Roman"/>
          <w:noProof/>
          <w:sz w:val="24"/>
          <w:szCs w:val="24"/>
        </w:rPr>
        <w:t xml:space="preserve">, </w:t>
      </w:r>
      <w:hyperlink w:anchor="_ENREF_22" w:tooltip="Liu, 2013 #52" w:history="1">
        <w:r w:rsidR="00A664BF" w:rsidRPr="00C276BB">
          <w:rPr>
            <w:rFonts w:ascii="Times New Roman" w:hAnsi="Times New Roman"/>
            <w:noProof/>
            <w:sz w:val="24"/>
            <w:szCs w:val="24"/>
          </w:rPr>
          <w:t>22</w:t>
        </w:r>
      </w:hyperlink>
      <w:r w:rsidR="00987507" w:rsidRPr="00C276BB">
        <w:rPr>
          <w:rFonts w:ascii="Times New Roman" w:hAnsi="Times New Roman"/>
          <w:noProof/>
          <w:sz w:val="24"/>
          <w:szCs w:val="24"/>
        </w:rPr>
        <w:t>]</w:t>
      </w:r>
      <w:r w:rsidR="00171A37" w:rsidRPr="00C276BB">
        <w:rPr>
          <w:rFonts w:ascii="Times New Roman" w:hAnsi="Times New Roman"/>
          <w:sz w:val="24"/>
          <w:szCs w:val="24"/>
        </w:rPr>
        <w:fldChar w:fldCharType="end"/>
      </w:r>
      <w:r w:rsidR="00A3001E" w:rsidRPr="00C276BB">
        <w:rPr>
          <w:rFonts w:ascii="Times New Roman" w:hAnsi="Times New Roman"/>
          <w:sz w:val="24"/>
          <w:szCs w:val="24"/>
        </w:rPr>
        <w:t>.</w:t>
      </w:r>
      <w:r w:rsidR="001A3A8A" w:rsidRPr="00C276BB">
        <w:rPr>
          <w:rFonts w:ascii="Times New Roman" w:hAnsi="Times New Roman"/>
          <w:sz w:val="24"/>
          <w:szCs w:val="24"/>
        </w:rPr>
        <w:t xml:space="preserve">  The difference in fever presentation across PIV studies </w:t>
      </w:r>
      <w:r w:rsidR="0044687C" w:rsidRPr="00C276BB">
        <w:rPr>
          <w:rFonts w:ascii="Times New Roman" w:hAnsi="Times New Roman"/>
          <w:sz w:val="24"/>
          <w:szCs w:val="24"/>
        </w:rPr>
        <w:t>may be attributable</w:t>
      </w:r>
      <w:r w:rsidR="001A3A8A" w:rsidRPr="00C276BB">
        <w:rPr>
          <w:rFonts w:ascii="Times New Roman" w:hAnsi="Times New Roman"/>
          <w:sz w:val="24"/>
          <w:szCs w:val="24"/>
        </w:rPr>
        <w:t xml:space="preserve"> to differences in study </w:t>
      </w:r>
      <w:r w:rsidR="00FA0228" w:rsidRPr="00C276BB">
        <w:rPr>
          <w:rFonts w:ascii="Times New Roman" w:hAnsi="Times New Roman"/>
          <w:sz w:val="24"/>
          <w:szCs w:val="24"/>
        </w:rPr>
        <w:t>populations</w:t>
      </w:r>
      <w:r w:rsidR="003134D9" w:rsidRPr="00C276BB">
        <w:rPr>
          <w:rFonts w:ascii="Times New Roman" w:hAnsi="Times New Roman"/>
          <w:sz w:val="24"/>
          <w:szCs w:val="24"/>
        </w:rPr>
        <w:t>, but most analyses assess clinical diagnoses rather than symptomatology</w:t>
      </w:r>
      <w:r w:rsidR="00171A37" w:rsidRPr="00C276BB">
        <w:rPr>
          <w:rFonts w:ascii="Times New Roman" w:hAnsi="Times New Roman"/>
          <w:sz w:val="24"/>
          <w:szCs w:val="24"/>
        </w:rPr>
        <w:t>.</w:t>
      </w:r>
    </w:p>
    <w:p w14:paraId="52E22451" w14:textId="7A95DA6A" w:rsidR="007F4EB4" w:rsidRPr="00C276BB" w:rsidRDefault="00E94ADD" w:rsidP="00C276BB">
      <w:pPr>
        <w:spacing w:line="480" w:lineRule="auto"/>
        <w:rPr>
          <w:rFonts w:ascii="Times New Roman" w:hAnsi="Times New Roman"/>
          <w:sz w:val="24"/>
          <w:szCs w:val="24"/>
        </w:rPr>
      </w:pPr>
      <w:r w:rsidRPr="00C276BB">
        <w:rPr>
          <w:rFonts w:ascii="Times New Roman" w:hAnsi="Times New Roman"/>
          <w:sz w:val="24"/>
          <w:szCs w:val="24"/>
        </w:rPr>
        <w:t>The IISP is a well-established respiratory virus surveillance network; however this analysis was nevertheless subject to</w:t>
      </w:r>
      <w:r w:rsidR="00363FF5" w:rsidRPr="00C276BB">
        <w:rPr>
          <w:rFonts w:ascii="Times New Roman" w:hAnsi="Times New Roman"/>
          <w:sz w:val="24"/>
          <w:szCs w:val="24"/>
        </w:rPr>
        <w:t xml:space="preserve"> limitations</w:t>
      </w:r>
      <w:r w:rsidR="00D11A78" w:rsidRPr="00C276BB">
        <w:rPr>
          <w:rFonts w:ascii="Times New Roman" w:hAnsi="Times New Roman"/>
          <w:sz w:val="24"/>
          <w:szCs w:val="24"/>
        </w:rPr>
        <w:t xml:space="preserve">.  </w:t>
      </w:r>
      <w:r w:rsidR="00D547E0" w:rsidRPr="00C276BB">
        <w:rPr>
          <w:rFonts w:ascii="Times New Roman" w:hAnsi="Times New Roman"/>
          <w:sz w:val="24"/>
          <w:szCs w:val="24"/>
        </w:rPr>
        <w:t xml:space="preserve">The IISP </w:t>
      </w:r>
      <w:r w:rsidR="000B05B7" w:rsidRPr="00C276BB">
        <w:rPr>
          <w:rFonts w:ascii="Times New Roman" w:hAnsi="Times New Roman"/>
          <w:sz w:val="24"/>
          <w:szCs w:val="24"/>
        </w:rPr>
        <w:t>reflects ILI in the outpatient setting</w:t>
      </w:r>
      <w:r w:rsidR="00AC15E3" w:rsidRPr="00C276BB">
        <w:rPr>
          <w:rFonts w:ascii="Times New Roman" w:hAnsi="Times New Roman"/>
          <w:sz w:val="24"/>
          <w:szCs w:val="24"/>
        </w:rPr>
        <w:t>, thus o</w:t>
      </w:r>
      <w:r w:rsidR="00AE1743" w:rsidRPr="00C276BB">
        <w:rPr>
          <w:rFonts w:ascii="Times New Roman" w:hAnsi="Times New Roman"/>
          <w:sz w:val="24"/>
          <w:szCs w:val="24"/>
        </w:rPr>
        <w:t xml:space="preserve">ur analysis </w:t>
      </w:r>
      <w:r w:rsidR="00C93A3B" w:rsidRPr="00C276BB">
        <w:rPr>
          <w:rFonts w:ascii="Times New Roman" w:hAnsi="Times New Roman"/>
          <w:sz w:val="24"/>
          <w:szCs w:val="24"/>
        </w:rPr>
        <w:t>does not capture PIV patients with non-ILI presentation</w:t>
      </w:r>
      <w:r w:rsidR="00AE1743" w:rsidRPr="00C276BB">
        <w:rPr>
          <w:rFonts w:ascii="Times New Roman" w:hAnsi="Times New Roman"/>
          <w:sz w:val="24"/>
          <w:szCs w:val="24"/>
        </w:rPr>
        <w:t xml:space="preserve">.  However, we found that </w:t>
      </w:r>
      <w:r w:rsidR="00E63E7D" w:rsidRPr="00C276BB">
        <w:rPr>
          <w:rFonts w:ascii="Times New Roman" w:hAnsi="Times New Roman"/>
          <w:sz w:val="24"/>
          <w:szCs w:val="24"/>
        </w:rPr>
        <w:lastRenderedPageBreak/>
        <w:t>among</w:t>
      </w:r>
      <w:r w:rsidR="00C93A3B" w:rsidRPr="00C276BB">
        <w:rPr>
          <w:rFonts w:ascii="Times New Roman" w:hAnsi="Times New Roman"/>
          <w:sz w:val="24"/>
          <w:szCs w:val="24"/>
        </w:rPr>
        <w:t xml:space="preserve"> a limited number of</w:t>
      </w:r>
      <w:r w:rsidR="00AE1743" w:rsidRPr="00C276BB">
        <w:rPr>
          <w:rFonts w:ascii="Times New Roman" w:hAnsi="Times New Roman"/>
          <w:sz w:val="24"/>
          <w:szCs w:val="24"/>
        </w:rPr>
        <w:t xml:space="preserve"> sites conduct</w:t>
      </w:r>
      <w:r w:rsidR="00E63E7D" w:rsidRPr="00C276BB">
        <w:rPr>
          <w:rFonts w:ascii="Times New Roman" w:hAnsi="Times New Roman"/>
          <w:sz w:val="24"/>
          <w:szCs w:val="24"/>
        </w:rPr>
        <w:t>ing</w:t>
      </w:r>
      <w:r w:rsidR="00AE1743" w:rsidRPr="00C276BB">
        <w:rPr>
          <w:rFonts w:ascii="Times New Roman" w:hAnsi="Times New Roman"/>
          <w:sz w:val="24"/>
          <w:szCs w:val="24"/>
        </w:rPr>
        <w:t xml:space="preserve"> surveillance including all ARI patients, </w:t>
      </w:r>
      <w:r w:rsidR="00E63E7D" w:rsidRPr="00C276BB">
        <w:rPr>
          <w:rFonts w:ascii="Times New Roman" w:hAnsi="Times New Roman"/>
          <w:sz w:val="24"/>
          <w:szCs w:val="24"/>
        </w:rPr>
        <w:t>79</w:t>
      </w:r>
      <w:r w:rsidR="00AE1743" w:rsidRPr="00C276BB">
        <w:rPr>
          <w:rFonts w:ascii="Times New Roman" w:hAnsi="Times New Roman"/>
          <w:sz w:val="24"/>
          <w:szCs w:val="24"/>
        </w:rPr>
        <w:t>% of the PIV</w:t>
      </w:r>
      <w:r w:rsidR="00E63E7D" w:rsidRPr="00C276BB">
        <w:rPr>
          <w:rFonts w:ascii="Times New Roman" w:hAnsi="Times New Roman"/>
          <w:sz w:val="24"/>
          <w:szCs w:val="24"/>
        </w:rPr>
        <w:t>-</w:t>
      </w:r>
      <w:r w:rsidR="00AE1743" w:rsidRPr="00C276BB">
        <w:rPr>
          <w:rFonts w:ascii="Times New Roman" w:hAnsi="Times New Roman"/>
          <w:sz w:val="24"/>
          <w:szCs w:val="24"/>
        </w:rPr>
        <w:t xml:space="preserve">positive patients reported </w:t>
      </w:r>
      <w:r w:rsidR="00E63E7D" w:rsidRPr="00C276BB">
        <w:rPr>
          <w:rFonts w:ascii="Times New Roman" w:hAnsi="Times New Roman"/>
          <w:sz w:val="24"/>
          <w:szCs w:val="24"/>
        </w:rPr>
        <w:t>ILI symptoms</w:t>
      </w:r>
      <w:r w:rsidR="00AE1743" w:rsidRPr="00C276BB">
        <w:rPr>
          <w:rFonts w:ascii="Times New Roman" w:hAnsi="Times New Roman"/>
          <w:sz w:val="24"/>
          <w:szCs w:val="24"/>
        </w:rPr>
        <w:t xml:space="preserve"> within the seven days prior to the clinical visit.  </w:t>
      </w:r>
      <w:r w:rsidR="00E63E7D" w:rsidRPr="00C276BB">
        <w:rPr>
          <w:rFonts w:ascii="Times New Roman" w:hAnsi="Times New Roman"/>
          <w:sz w:val="24"/>
          <w:szCs w:val="24"/>
        </w:rPr>
        <w:t xml:space="preserve">As a more sensitive case definition, we expect that surveillance </w:t>
      </w:r>
      <w:r w:rsidR="00C93A3B" w:rsidRPr="00C276BB">
        <w:rPr>
          <w:rFonts w:ascii="Times New Roman" w:hAnsi="Times New Roman"/>
          <w:sz w:val="24"/>
          <w:szCs w:val="24"/>
        </w:rPr>
        <w:t>of</w:t>
      </w:r>
      <w:r w:rsidR="00E63E7D" w:rsidRPr="00C276BB">
        <w:rPr>
          <w:rFonts w:ascii="Times New Roman" w:hAnsi="Times New Roman"/>
          <w:sz w:val="24"/>
          <w:szCs w:val="24"/>
        </w:rPr>
        <w:t xml:space="preserve"> ARI </w:t>
      </w:r>
      <w:r w:rsidR="00C93A3B" w:rsidRPr="00C276BB">
        <w:rPr>
          <w:rFonts w:ascii="Times New Roman" w:hAnsi="Times New Roman"/>
          <w:sz w:val="24"/>
          <w:szCs w:val="24"/>
        </w:rPr>
        <w:t xml:space="preserve">patients </w:t>
      </w:r>
      <w:r w:rsidR="00E63E7D" w:rsidRPr="00C276BB">
        <w:rPr>
          <w:rFonts w:ascii="Times New Roman" w:hAnsi="Times New Roman"/>
          <w:sz w:val="24"/>
          <w:szCs w:val="24"/>
        </w:rPr>
        <w:t>would have produced greater numbers of PIV cases</w:t>
      </w:r>
      <w:r w:rsidR="00C93A3B" w:rsidRPr="00C276BB">
        <w:rPr>
          <w:rFonts w:ascii="Times New Roman" w:hAnsi="Times New Roman"/>
          <w:sz w:val="24"/>
          <w:szCs w:val="24"/>
        </w:rPr>
        <w:t xml:space="preserve"> than ILI surveillance</w:t>
      </w:r>
      <w:r w:rsidR="00E63E7D" w:rsidRPr="00C276BB">
        <w:rPr>
          <w:rFonts w:ascii="Times New Roman" w:hAnsi="Times New Roman"/>
          <w:sz w:val="24"/>
          <w:szCs w:val="24"/>
        </w:rPr>
        <w:t xml:space="preserve">; however due to </w:t>
      </w:r>
      <w:r w:rsidR="00C93A3B" w:rsidRPr="00C276BB">
        <w:rPr>
          <w:rFonts w:ascii="Times New Roman" w:hAnsi="Times New Roman"/>
          <w:sz w:val="24"/>
          <w:szCs w:val="24"/>
        </w:rPr>
        <w:t>decreased</w:t>
      </w:r>
      <w:r w:rsidR="00E63E7D" w:rsidRPr="00C276BB">
        <w:rPr>
          <w:rFonts w:ascii="Times New Roman" w:hAnsi="Times New Roman"/>
          <w:sz w:val="24"/>
          <w:szCs w:val="24"/>
        </w:rPr>
        <w:t xml:space="preserve"> specificity the percent positivity </w:t>
      </w:r>
      <w:r w:rsidR="00C93A3B" w:rsidRPr="00C276BB">
        <w:rPr>
          <w:rFonts w:ascii="Times New Roman" w:hAnsi="Times New Roman"/>
          <w:sz w:val="24"/>
          <w:szCs w:val="24"/>
        </w:rPr>
        <w:t xml:space="preserve">of PIV among ARI patients </w:t>
      </w:r>
      <w:r w:rsidR="00E63E7D" w:rsidRPr="00C276BB">
        <w:rPr>
          <w:rFonts w:ascii="Times New Roman" w:hAnsi="Times New Roman"/>
          <w:sz w:val="24"/>
          <w:szCs w:val="24"/>
        </w:rPr>
        <w:t>would be lower</w:t>
      </w:r>
      <w:r w:rsidR="00C93A3B" w:rsidRPr="00C276BB">
        <w:rPr>
          <w:rFonts w:ascii="Times New Roman" w:hAnsi="Times New Roman"/>
          <w:sz w:val="24"/>
          <w:szCs w:val="24"/>
        </w:rPr>
        <w:t xml:space="preserve"> than among ILI patients</w:t>
      </w:r>
      <w:r w:rsidR="00E63E7D" w:rsidRPr="00C276BB">
        <w:rPr>
          <w:rFonts w:ascii="Times New Roman" w:hAnsi="Times New Roman"/>
          <w:sz w:val="24"/>
          <w:szCs w:val="24"/>
        </w:rPr>
        <w:t xml:space="preserve">.  </w:t>
      </w:r>
      <w:r w:rsidR="00D547E0" w:rsidRPr="00C276BB">
        <w:rPr>
          <w:rFonts w:ascii="Times New Roman" w:hAnsi="Times New Roman"/>
          <w:sz w:val="24"/>
          <w:szCs w:val="24"/>
        </w:rPr>
        <w:t xml:space="preserve">Surveillance for PIVs was </w:t>
      </w:r>
      <w:r w:rsidR="007F4EB4" w:rsidRPr="00C276BB">
        <w:rPr>
          <w:rFonts w:ascii="Times New Roman" w:hAnsi="Times New Roman"/>
          <w:sz w:val="24"/>
          <w:szCs w:val="24"/>
        </w:rPr>
        <w:t xml:space="preserve">reduced </w:t>
      </w:r>
      <w:r w:rsidR="00D547E0" w:rsidRPr="00C276BB">
        <w:rPr>
          <w:rFonts w:ascii="Times New Roman" w:hAnsi="Times New Roman"/>
          <w:sz w:val="24"/>
          <w:szCs w:val="24"/>
        </w:rPr>
        <w:t xml:space="preserve">in the 2013-14 </w:t>
      </w:r>
      <w:r w:rsidR="007F4EB4" w:rsidRPr="00C276BB">
        <w:rPr>
          <w:rFonts w:ascii="Times New Roman" w:hAnsi="Times New Roman"/>
          <w:sz w:val="24"/>
          <w:szCs w:val="24"/>
        </w:rPr>
        <w:t xml:space="preserve">surveillance year </w:t>
      </w:r>
      <w:r w:rsidR="00D547E0" w:rsidRPr="00C276BB">
        <w:rPr>
          <w:rFonts w:ascii="Times New Roman" w:hAnsi="Times New Roman"/>
          <w:sz w:val="24"/>
          <w:szCs w:val="24"/>
        </w:rPr>
        <w:t xml:space="preserve">from 12 to </w:t>
      </w:r>
      <w:r w:rsidR="00530EED">
        <w:rPr>
          <w:rFonts w:ascii="Times New Roman" w:hAnsi="Times New Roman"/>
          <w:sz w:val="24"/>
          <w:szCs w:val="24"/>
        </w:rPr>
        <w:t>5</w:t>
      </w:r>
      <w:r w:rsidR="00D547E0" w:rsidRPr="00C276BB">
        <w:rPr>
          <w:rFonts w:ascii="Times New Roman" w:hAnsi="Times New Roman"/>
          <w:sz w:val="24"/>
          <w:szCs w:val="24"/>
        </w:rPr>
        <w:t xml:space="preserve"> participating health departments, lead</w:t>
      </w:r>
      <w:r w:rsidRPr="00C276BB">
        <w:rPr>
          <w:rFonts w:ascii="Times New Roman" w:hAnsi="Times New Roman"/>
          <w:sz w:val="24"/>
          <w:szCs w:val="24"/>
        </w:rPr>
        <w:t>ing</w:t>
      </w:r>
      <w:r w:rsidR="00D547E0" w:rsidRPr="00C276BB">
        <w:rPr>
          <w:rFonts w:ascii="Times New Roman" w:hAnsi="Times New Roman"/>
          <w:sz w:val="24"/>
          <w:szCs w:val="24"/>
        </w:rPr>
        <w:t xml:space="preserve"> to decreased PIV detections for that year</w:t>
      </w:r>
      <w:r w:rsidR="000E5367" w:rsidRPr="00C276BB">
        <w:rPr>
          <w:rFonts w:ascii="Times New Roman" w:hAnsi="Times New Roman"/>
          <w:sz w:val="24"/>
          <w:szCs w:val="24"/>
        </w:rPr>
        <w:t xml:space="preserve">; while </w:t>
      </w:r>
      <w:r w:rsidRPr="00C276BB">
        <w:rPr>
          <w:rFonts w:ascii="Times New Roman" w:hAnsi="Times New Roman"/>
          <w:sz w:val="24"/>
          <w:szCs w:val="24"/>
        </w:rPr>
        <w:t xml:space="preserve">PIV data from 2013-14 was consistent with previous surveillance years, the analysis may have been subject to bias </w:t>
      </w:r>
      <w:r w:rsidR="00116E21" w:rsidRPr="00C276BB">
        <w:rPr>
          <w:rFonts w:ascii="Times New Roman" w:hAnsi="Times New Roman"/>
          <w:sz w:val="24"/>
          <w:szCs w:val="24"/>
        </w:rPr>
        <w:t>related to decreased specimen collection and testing</w:t>
      </w:r>
      <w:r w:rsidRPr="00C276BB">
        <w:rPr>
          <w:rFonts w:ascii="Times New Roman" w:hAnsi="Times New Roman"/>
          <w:sz w:val="24"/>
          <w:szCs w:val="24"/>
        </w:rPr>
        <w:t xml:space="preserve">.  </w:t>
      </w:r>
      <w:r w:rsidR="005F2774">
        <w:rPr>
          <w:rFonts w:ascii="Times New Roman" w:hAnsi="Times New Roman"/>
          <w:sz w:val="24"/>
          <w:szCs w:val="24"/>
        </w:rPr>
        <w:t xml:space="preserve">Finally, </w:t>
      </w:r>
      <w:r w:rsidR="005E3B8C">
        <w:rPr>
          <w:rFonts w:ascii="Times New Roman" w:hAnsi="Times New Roman"/>
          <w:sz w:val="24"/>
          <w:szCs w:val="24"/>
        </w:rPr>
        <w:t>while all sites used sensitive and specific RT-PCR</w:t>
      </w:r>
      <w:r w:rsidR="005F2774">
        <w:rPr>
          <w:rFonts w:ascii="Times New Roman" w:hAnsi="Times New Roman"/>
          <w:sz w:val="24"/>
          <w:szCs w:val="24"/>
        </w:rPr>
        <w:t xml:space="preserve"> </w:t>
      </w:r>
      <w:r w:rsidR="005E3B8C">
        <w:rPr>
          <w:rFonts w:ascii="Times New Roman" w:hAnsi="Times New Roman"/>
          <w:sz w:val="24"/>
          <w:szCs w:val="24"/>
        </w:rPr>
        <w:t>assays for PIV detection, s</w:t>
      </w:r>
      <w:r w:rsidR="005F2774">
        <w:rPr>
          <w:rFonts w:ascii="Times New Roman" w:hAnsi="Times New Roman"/>
          <w:sz w:val="24"/>
          <w:szCs w:val="24"/>
        </w:rPr>
        <w:t xml:space="preserve">mall differences between the assays may </w:t>
      </w:r>
      <w:r w:rsidR="005E3B8C">
        <w:rPr>
          <w:rFonts w:ascii="Times New Roman" w:hAnsi="Times New Roman"/>
          <w:sz w:val="24"/>
          <w:szCs w:val="24"/>
        </w:rPr>
        <w:t xml:space="preserve">have </w:t>
      </w:r>
      <w:r w:rsidR="005F2774">
        <w:rPr>
          <w:rFonts w:ascii="Times New Roman" w:hAnsi="Times New Roman"/>
          <w:sz w:val="24"/>
          <w:szCs w:val="24"/>
        </w:rPr>
        <w:t>result</w:t>
      </w:r>
      <w:r w:rsidR="005E3B8C">
        <w:rPr>
          <w:rFonts w:ascii="Times New Roman" w:hAnsi="Times New Roman"/>
          <w:sz w:val="24"/>
          <w:szCs w:val="24"/>
        </w:rPr>
        <w:t>ed</w:t>
      </w:r>
      <w:r w:rsidR="005F2774">
        <w:rPr>
          <w:rFonts w:ascii="Times New Roman" w:hAnsi="Times New Roman"/>
          <w:sz w:val="24"/>
          <w:szCs w:val="24"/>
        </w:rPr>
        <w:t xml:space="preserve"> in minor differences in PIV detection.</w:t>
      </w:r>
    </w:p>
    <w:p w14:paraId="0AD68BF4" w14:textId="4DC178B6" w:rsidR="003027DB" w:rsidRPr="00C276BB" w:rsidRDefault="007F4EB4" w:rsidP="00C276BB">
      <w:pPr>
        <w:spacing w:line="480" w:lineRule="auto"/>
        <w:rPr>
          <w:rFonts w:ascii="Times New Roman" w:hAnsi="Times New Roman"/>
          <w:sz w:val="24"/>
          <w:szCs w:val="24"/>
        </w:rPr>
      </w:pPr>
      <w:r w:rsidRPr="00C276BB">
        <w:rPr>
          <w:rFonts w:ascii="Times New Roman" w:hAnsi="Times New Roman"/>
          <w:sz w:val="24"/>
          <w:szCs w:val="24"/>
        </w:rPr>
        <w:t>It</w:t>
      </w:r>
      <w:r w:rsidR="005E60E5" w:rsidRPr="00C276BB">
        <w:rPr>
          <w:rFonts w:ascii="Times New Roman" w:hAnsi="Times New Roman"/>
          <w:sz w:val="24"/>
          <w:szCs w:val="24"/>
        </w:rPr>
        <w:t xml:space="preserve"> i</w:t>
      </w:r>
      <w:r w:rsidRPr="00C276BB">
        <w:rPr>
          <w:rFonts w:ascii="Times New Roman" w:hAnsi="Times New Roman"/>
          <w:sz w:val="24"/>
          <w:szCs w:val="24"/>
        </w:rPr>
        <w:t xml:space="preserve">s well-established that PIVs contribute substantially to </w:t>
      </w:r>
      <w:r w:rsidR="00B13525" w:rsidRPr="00C276BB">
        <w:rPr>
          <w:rFonts w:ascii="Times New Roman" w:hAnsi="Times New Roman"/>
          <w:sz w:val="24"/>
          <w:szCs w:val="24"/>
        </w:rPr>
        <w:t>ILI morbidity and hospitalization among</w:t>
      </w:r>
      <w:r w:rsidRPr="00C276BB">
        <w:rPr>
          <w:rFonts w:ascii="Times New Roman" w:hAnsi="Times New Roman"/>
          <w:sz w:val="24"/>
          <w:szCs w:val="24"/>
        </w:rPr>
        <w:t xml:space="preserve"> children</w:t>
      </w:r>
      <w:r w:rsidR="00B13525" w:rsidRPr="00C276BB">
        <w:rPr>
          <w:rFonts w:ascii="Times New Roman" w:hAnsi="Times New Roman"/>
          <w:sz w:val="24"/>
          <w:szCs w:val="24"/>
        </w:rPr>
        <w:t xml:space="preserve">, being </w:t>
      </w:r>
      <w:r w:rsidRPr="00C276BB">
        <w:rPr>
          <w:rFonts w:ascii="Times New Roman" w:hAnsi="Times New Roman"/>
          <w:sz w:val="24"/>
          <w:szCs w:val="24"/>
        </w:rPr>
        <w:t xml:space="preserve">second </w:t>
      </w:r>
      <w:r w:rsidR="00B13525" w:rsidRPr="00C276BB">
        <w:rPr>
          <w:rFonts w:ascii="Times New Roman" w:hAnsi="Times New Roman"/>
          <w:sz w:val="24"/>
          <w:szCs w:val="24"/>
        </w:rPr>
        <w:t>only to RSV in hospitalizations</w:t>
      </w:r>
      <w:r w:rsidRPr="00C276BB">
        <w:rPr>
          <w:rFonts w:ascii="Times New Roman" w:hAnsi="Times New Roman"/>
          <w:sz w:val="24"/>
          <w:szCs w:val="24"/>
        </w:rPr>
        <w:t xml:space="preserve"> </w:t>
      </w:r>
      <w:r w:rsidR="006B5688" w:rsidRPr="00C276BB">
        <w:rPr>
          <w:rFonts w:ascii="Times New Roman" w:hAnsi="Times New Roman"/>
          <w:sz w:val="24"/>
          <w:szCs w:val="24"/>
        </w:rPr>
        <w:t xml:space="preserve">due to respiratory tract infections </w:t>
      </w:r>
      <w:r w:rsidR="00B13525" w:rsidRPr="00C276BB">
        <w:rPr>
          <w:rFonts w:ascii="Times New Roman" w:hAnsi="Times New Roman"/>
          <w:sz w:val="24"/>
          <w:szCs w:val="24"/>
        </w:rPr>
        <w:t xml:space="preserve">among children ages &lt;5 years </w:t>
      </w:r>
      <w:r w:rsidR="00FF0671" w:rsidRPr="00C276BB">
        <w:rPr>
          <w:rFonts w:ascii="Times New Roman" w:hAnsi="Times New Roman"/>
          <w:sz w:val="24"/>
          <w:szCs w:val="24"/>
        </w:rPr>
        <w:fldChar w:fldCharType="begin">
          <w:fldData xml:space="preserve">PEVuZE5vdGU+PENpdGU+PEF1dGhvcj5SZWVkPC9BdXRob3I+PFllYXI+MTk5NzwvWWVhcj48UmVj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YWw+PHBhZ2VzPjgwNy0xMzwvcGFnZXM+PHZvbHVtZT4xNzU8L3ZvbHVtZT48bnVtYmVyPjQ8L251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cmljczwvYWJici0xPjwvYWx0LXBlcmlvZGljYWw+PHBhZ2VzPjE3NTgtNjQ8L3BhZ2VzPjx2b2x1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</w:fldData>
        </w:fldChar>
      </w:r>
      <w:r w:rsidR="00987507" w:rsidRPr="00C276BB">
        <w:rPr>
          <w:rFonts w:ascii="Times New Roman" w:hAnsi="Times New Roman"/>
          <w:sz w:val="24"/>
          <w:szCs w:val="24"/>
        </w:rPr>
        <w:instrText xml:space="preserve"> ADDIN EN.CITE </w:instrText>
      </w:r>
      <w:r w:rsidR="00987507" w:rsidRPr="00C276BB">
        <w:rPr>
          <w:rFonts w:ascii="Times New Roman" w:hAnsi="Times New Roman"/>
          <w:sz w:val="24"/>
          <w:szCs w:val="24"/>
        </w:rPr>
        <w:fldChar w:fldCharType="begin">
          <w:fldData xml:space="preserve">PEVuZE5vdGU+PENpdGU+PEF1dGhvcj5SZWVkPC9BdXRob3I+PFllYXI+MTk5NzwvWWVhcj48UmVj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YWw+PHBhZ2VzPjgwNy0xMzwvcGFnZXM+PHZvbHVtZT4xNzU8L3ZvbHVtZT48bnVtYmVyPjQ8L251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cmljczwvYWJici0xPjwvYWx0LXBlcmlvZGljYWw+PHBhZ2VzPjE3NTgtNjQ8L3BhZ2VzPjx2b2x1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</w:fldData>
        </w:fldChar>
      </w:r>
      <w:r w:rsidR="00987507" w:rsidRPr="00C276BB">
        <w:rPr>
          <w:rFonts w:ascii="Times New Roman" w:hAnsi="Times New Roman"/>
          <w:sz w:val="24"/>
          <w:szCs w:val="24"/>
        </w:rPr>
        <w:instrText xml:space="preserve"> ADDIN EN.CITE.DATA </w:instrText>
      </w:r>
      <w:r w:rsidR="00987507" w:rsidRPr="00C276BB">
        <w:rPr>
          <w:rFonts w:ascii="Times New Roman" w:hAnsi="Times New Roman"/>
          <w:sz w:val="24"/>
          <w:szCs w:val="24"/>
        </w:rPr>
      </w:r>
      <w:r w:rsidR="00987507" w:rsidRPr="00C276BB">
        <w:rPr>
          <w:rFonts w:ascii="Times New Roman" w:hAnsi="Times New Roman"/>
          <w:sz w:val="24"/>
          <w:szCs w:val="24"/>
        </w:rPr>
        <w:fldChar w:fldCharType="end"/>
      </w:r>
      <w:r w:rsidR="00FF0671" w:rsidRPr="00C276BB">
        <w:rPr>
          <w:rFonts w:ascii="Times New Roman" w:hAnsi="Times New Roman"/>
          <w:sz w:val="24"/>
          <w:szCs w:val="24"/>
        </w:rPr>
      </w:r>
      <w:r w:rsidR="00FF0671" w:rsidRPr="00C276BB">
        <w:rPr>
          <w:rFonts w:ascii="Times New Roman" w:hAnsi="Times New Roman"/>
          <w:sz w:val="24"/>
          <w:szCs w:val="24"/>
        </w:rPr>
        <w:fldChar w:fldCharType="separate"/>
      </w:r>
      <w:r w:rsidR="00987507" w:rsidRPr="00C276BB">
        <w:rPr>
          <w:rFonts w:ascii="Times New Roman" w:hAnsi="Times New Roman"/>
          <w:noProof/>
          <w:sz w:val="24"/>
          <w:szCs w:val="24"/>
        </w:rPr>
        <w:t>[</w:t>
      </w:r>
      <w:hyperlink w:anchor="_ENREF_2" w:tooltip="Reed, 1997 #26" w:history="1">
        <w:r w:rsidR="00A664BF" w:rsidRPr="00C276BB">
          <w:rPr>
            <w:rFonts w:ascii="Times New Roman" w:hAnsi="Times New Roman"/>
            <w:noProof/>
            <w:sz w:val="24"/>
            <w:szCs w:val="24"/>
          </w:rPr>
          <w:t>2</w:t>
        </w:r>
      </w:hyperlink>
      <w:r w:rsidR="00987507" w:rsidRPr="00C276BB">
        <w:rPr>
          <w:rFonts w:ascii="Times New Roman" w:hAnsi="Times New Roman"/>
          <w:noProof/>
          <w:sz w:val="24"/>
          <w:szCs w:val="24"/>
        </w:rPr>
        <w:t xml:space="preserve">, </w:t>
      </w:r>
      <w:hyperlink w:anchor="_ENREF_3" w:tooltip="Glezen, 1973 #45" w:history="1">
        <w:r w:rsidR="00A664BF" w:rsidRPr="00C276BB">
          <w:rPr>
            <w:rFonts w:ascii="Times New Roman" w:hAnsi="Times New Roman"/>
            <w:noProof/>
            <w:sz w:val="24"/>
            <w:szCs w:val="24"/>
          </w:rPr>
          <w:t>3</w:t>
        </w:r>
      </w:hyperlink>
      <w:r w:rsidR="00987507" w:rsidRPr="00C276BB">
        <w:rPr>
          <w:rFonts w:ascii="Times New Roman" w:hAnsi="Times New Roman"/>
          <w:noProof/>
          <w:sz w:val="24"/>
          <w:szCs w:val="24"/>
        </w:rPr>
        <w:t xml:space="preserve">, </w:t>
      </w:r>
      <w:hyperlink w:anchor="_ENREF_6" w:tooltip="Hall, 2001 #49" w:history="1">
        <w:r w:rsidR="00A664BF" w:rsidRPr="00C276BB">
          <w:rPr>
            <w:rFonts w:ascii="Times New Roman" w:hAnsi="Times New Roman"/>
            <w:noProof/>
            <w:sz w:val="24"/>
            <w:szCs w:val="24"/>
          </w:rPr>
          <w:t>6</w:t>
        </w:r>
      </w:hyperlink>
      <w:r w:rsidR="00987507" w:rsidRPr="00C276BB">
        <w:rPr>
          <w:rFonts w:ascii="Times New Roman" w:hAnsi="Times New Roman"/>
          <w:noProof/>
          <w:sz w:val="24"/>
          <w:szCs w:val="24"/>
        </w:rPr>
        <w:t xml:space="preserve">, </w:t>
      </w:r>
      <w:hyperlink w:anchor="_ENREF_16" w:tooltip="Counihan, 2001 #53" w:history="1">
        <w:r w:rsidR="00A664BF" w:rsidRPr="00C276BB">
          <w:rPr>
            <w:rFonts w:ascii="Times New Roman" w:hAnsi="Times New Roman"/>
            <w:noProof/>
            <w:sz w:val="24"/>
            <w:szCs w:val="24"/>
          </w:rPr>
          <w:t>16</w:t>
        </w:r>
      </w:hyperlink>
      <w:r w:rsidR="00987507" w:rsidRPr="00C276BB">
        <w:rPr>
          <w:rFonts w:ascii="Times New Roman" w:hAnsi="Times New Roman"/>
          <w:noProof/>
          <w:sz w:val="24"/>
          <w:szCs w:val="24"/>
        </w:rPr>
        <w:t xml:space="preserve">, </w:t>
      </w:r>
      <w:hyperlink w:anchor="_ENREF_25" w:tooltip="Iwane, 2004 #43" w:history="1">
        <w:r w:rsidR="00A664BF" w:rsidRPr="00C276BB">
          <w:rPr>
            <w:rFonts w:ascii="Times New Roman" w:hAnsi="Times New Roman"/>
            <w:noProof/>
            <w:sz w:val="24"/>
            <w:szCs w:val="24"/>
          </w:rPr>
          <w:t>25</w:t>
        </w:r>
      </w:hyperlink>
      <w:r w:rsidR="00987507" w:rsidRPr="00C276BB">
        <w:rPr>
          <w:rFonts w:ascii="Times New Roman" w:hAnsi="Times New Roman"/>
          <w:noProof/>
          <w:sz w:val="24"/>
          <w:szCs w:val="24"/>
        </w:rPr>
        <w:t>]</w:t>
      </w:r>
      <w:r w:rsidR="00FF0671" w:rsidRPr="00C276BB">
        <w:rPr>
          <w:rFonts w:ascii="Times New Roman" w:hAnsi="Times New Roman"/>
          <w:sz w:val="24"/>
          <w:szCs w:val="24"/>
        </w:rPr>
        <w:fldChar w:fldCharType="end"/>
      </w:r>
      <w:r w:rsidR="003A38D6" w:rsidRPr="00C276BB">
        <w:rPr>
          <w:rFonts w:ascii="Times New Roman" w:hAnsi="Times New Roman"/>
          <w:sz w:val="24"/>
          <w:szCs w:val="24"/>
        </w:rPr>
        <w:t xml:space="preserve">.  </w:t>
      </w:r>
      <w:r w:rsidR="00172A98" w:rsidRPr="00C276BB">
        <w:rPr>
          <w:rFonts w:ascii="Times New Roman" w:hAnsi="Times New Roman"/>
          <w:sz w:val="24"/>
          <w:szCs w:val="24"/>
        </w:rPr>
        <w:t>Here we use</w:t>
      </w:r>
      <w:r w:rsidR="0001038E" w:rsidRPr="00C276BB">
        <w:rPr>
          <w:rFonts w:ascii="Times New Roman" w:hAnsi="Times New Roman"/>
          <w:sz w:val="24"/>
          <w:szCs w:val="24"/>
        </w:rPr>
        <w:t xml:space="preserve"> population-based surveillance data to </w:t>
      </w:r>
      <w:r w:rsidR="00172A98" w:rsidRPr="00C276BB">
        <w:rPr>
          <w:rFonts w:ascii="Times New Roman" w:hAnsi="Times New Roman"/>
          <w:sz w:val="24"/>
          <w:szCs w:val="24"/>
        </w:rPr>
        <w:t xml:space="preserve">calculate </w:t>
      </w:r>
      <w:r w:rsidR="003134D9" w:rsidRPr="00C276BB">
        <w:rPr>
          <w:rFonts w:ascii="Times New Roman" w:hAnsi="Times New Roman"/>
          <w:sz w:val="24"/>
          <w:szCs w:val="24"/>
        </w:rPr>
        <w:t xml:space="preserve">the </w:t>
      </w:r>
      <w:r w:rsidR="00172A98" w:rsidRPr="00C276BB">
        <w:rPr>
          <w:rFonts w:ascii="Times New Roman" w:hAnsi="Times New Roman"/>
          <w:sz w:val="24"/>
          <w:szCs w:val="24"/>
        </w:rPr>
        <w:t xml:space="preserve">incidence </w:t>
      </w:r>
      <w:r w:rsidR="003134D9" w:rsidRPr="00C276BB">
        <w:rPr>
          <w:rFonts w:ascii="Times New Roman" w:hAnsi="Times New Roman"/>
          <w:sz w:val="24"/>
          <w:szCs w:val="24"/>
        </w:rPr>
        <w:t xml:space="preserve">of ILI visits </w:t>
      </w:r>
      <w:r w:rsidR="00172A98" w:rsidRPr="00C276BB">
        <w:rPr>
          <w:rFonts w:ascii="Times New Roman" w:hAnsi="Times New Roman"/>
          <w:sz w:val="24"/>
          <w:szCs w:val="24"/>
        </w:rPr>
        <w:t>and demonstrate the appreciable contribution of parainfluenza viruses to respiratory illness among children in the outpatient setting.</w:t>
      </w:r>
      <w:r w:rsidR="00D03CE4" w:rsidRPr="00C276BB">
        <w:rPr>
          <w:rFonts w:ascii="Times New Roman" w:hAnsi="Times New Roman"/>
          <w:sz w:val="24"/>
          <w:szCs w:val="24"/>
        </w:rPr>
        <w:t xml:space="preserve">  </w:t>
      </w:r>
      <w:r w:rsidR="00F478B2" w:rsidRPr="00C276BB">
        <w:rPr>
          <w:rFonts w:ascii="Times New Roman" w:hAnsi="Times New Roman"/>
          <w:sz w:val="24"/>
          <w:szCs w:val="24"/>
        </w:rPr>
        <w:t>Although PIVs</w:t>
      </w:r>
      <w:r w:rsidR="00A85B5D" w:rsidRPr="00C276BB">
        <w:rPr>
          <w:rFonts w:ascii="Times New Roman" w:hAnsi="Times New Roman"/>
          <w:sz w:val="24"/>
          <w:szCs w:val="24"/>
        </w:rPr>
        <w:t xml:space="preserve"> are the leading cause of croup and contribute substantially to rates of upper and lower respiratory tract disease among children, there are currently no available antivirals or vaccines to treat PIV infection.</w:t>
      </w:r>
      <w:r w:rsidR="00F478B2" w:rsidRPr="00C276BB">
        <w:rPr>
          <w:rFonts w:ascii="Times New Roman" w:hAnsi="Times New Roman"/>
          <w:sz w:val="24"/>
          <w:szCs w:val="24"/>
        </w:rPr>
        <w:t xml:space="preserve">  </w:t>
      </w:r>
      <w:r w:rsidR="00A46595" w:rsidRPr="00111C54">
        <w:rPr>
          <w:rFonts w:ascii="Times New Roman" w:hAnsi="Times New Roman"/>
          <w:sz w:val="24"/>
          <w:szCs w:val="24"/>
        </w:rPr>
        <w:t>Since</w:t>
      </w:r>
      <w:r w:rsidR="004C72F3" w:rsidRPr="00111C54">
        <w:rPr>
          <w:rFonts w:ascii="Times New Roman" w:hAnsi="Times New Roman"/>
          <w:sz w:val="24"/>
          <w:szCs w:val="24"/>
        </w:rPr>
        <w:t xml:space="preserve"> PIV</w:t>
      </w:r>
      <w:r w:rsidR="00A46595" w:rsidRPr="00111C54">
        <w:rPr>
          <w:rFonts w:ascii="Times New Roman" w:hAnsi="Times New Roman"/>
          <w:sz w:val="24"/>
          <w:szCs w:val="24"/>
        </w:rPr>
        <w:t xml:space="preserve"> infection</w:t>
      </w:r>
      <w:r w:rsidR="004C72F3" w:rsidRPr="00111C54">
        <w:rPr>
          <w:rFonts w:ascii="Times New Roman" w:hAnsi="Times New Roman"/>
          <w:sz w:val="24"/>
          <w:szCs w:val="24"/>
        </w:rPr>
        <w:t xml:space="preserve">s </w:t>
      </w:r>
      <w:r w:rsidR="00A46595" w:rsidRPr="00111C54">
        <w:rPr>
          <w:rFonts w:ascii="Times New Roman" w:hAnsi="Times New Roman"/>
          <w:sz w:val="24"/>
          <w:szCs w:val="24"/>
        </w:rPr>
        <w:t xml:space="preserve">may be </w:t>
      </w:r>
      <w:r w:rsidR="004C72F3" w:rsidRPr="00111C54">
        <w:rPr>
          <w:rFonts w:ascii="Times New Roman" w:hAnsi="Times New Roman"/>
          <w:sz w:val="24"/>
          <w:szCs w:val="24"/>
        </w:rPr>
        <w:t xml:space="preserve">clinically indistinguishable from other ILI etiologies, </w:t>
      </w:r>
      <w:r w:rsidR="00111C54">
        <w:rPr>
          <w:rFonts w:ascii="Times New Roman" w:hAnsi="Times New Roman"/>
          <w:sz w:val="24"/>
          <w:szCs w:val="24"/>
        </w:rPr>
        <w:t xml:space="preserve">it is important that surveillance be conducted to provide a resource to inform clinicians of viral circulation.  </w:t>
      </w:r>
      <w:r w:rsidR="004C72F3">
        <w:rPr>
          <w:rFonts w:ascii="Times New Roman" w:hAnsi="Times New Roman"/>
          <w:sz w:val="24"/>
          <w:szCs w:val="24"/>
        </w:rPr>
        <w:t xml:space="preserve">We demonstrated </w:t>
      </w:r>
      <w:r w:rsidR="00116E21" w:rsidRPr="00C276BB">
        <w:rPr>
          <w:rFonts w:ascii="Times New Roman" w:hAnsi="Times New Roman"/>
          <w:sz w:val="24"/>
          <w:szCs w:val="24"/>
        </w:rPr>
        <w:t xml:space="preserve">the </w:t>
      </w:r>
      <w:r w:rsidR="005F2774" w:rsidRPr="00C276BB">
        <w:rPr>
          <w:rFonts w:ascii="Times New Roman" w:hAnsi="Times New Roman"/>
          <w:sz w:val="24"/>
          <w:szCs w:val="24"/>
        </w:rPr>
        <w:t>consistent</w:t>
      </w:r>
      <w:r w:rsidR="005F2774">
        <w:rPr>
          <w:rFonts w:ascii="Times New Roman" w:hAnsi="Times New Roman"/>
          <w:sz w:val="24"/>
          <w:szCs w:val="24"/>
        </w:rPr>
        <w:t xml:space="preserve"> </w:t>
      </w:r>
      <w:r w:rsidR="005F2774" w:rsidRPr="00C276BB">
        <w:rPr>
          <w:rFonts w:ascii="Times New Roman" w:hAnsi="Times New Roman"/>
          <w:sz w:val="24"/>
          <w:szCs w:val="24"/>
        </w:rPr>
        <w:t>seasonality</w:t>
      </w:r>
      <w:r w:rsidR="00116E21" w:rsidRPr="00C276BB">
        <w:rPr>
          <w:rFonts w:ascii="Times New Roman" w:hAnsi="Times New Roman"/>
          <w:sz w:val="24"/>
          <w:szCs w:val="24"/>
        </w:rPr>
        <w:t xml:space="preserve"> and high-risk age groups </w:t>
      </w:r>
      <w:r w:rsidR="004C72F3">
        <w:rPr>
          <w:rFonts w:ascii="Times New Roman" w:hAnsi="Times New Roman"/>
          <w:sz w:val="24"/>
          <w:szCs w:val="24"/>
        </w:rPr>
        <w:t xml:space="preserve">which </w:t>
      </w:r>
      <w:r w:rsidR="00116E21" w:rsidRPr="00C276BB">
        <w:rPr>
          <w:rFonts w:ascii="Times New Roman" w:hAnsi="Times New Roman"/>
          <w:sz w:val="24"/>
          <w:szCs w:val="24"/>
        </w:rPr>
        <w:t xml:space="preserve">may help outpatient providers to better identify the etiology of PIV-related illness.  Furthermore, population-based estimates of the incidence of PIV-associated outpatient ILI visits </w:t>
      </w:r>
      <w:r w:rsidR="00116E21" w:rsidRPr="00C276BB">
        <w:rPr>
          <w:rFonts w:ascii="Times New Roman" w:hAnsi="Times New Roman"/>
          <w:sz w:val="24"/>
          <w:szCs w:val="24"/>
        </w:rPr>
        <w:lastRenderedPageBreak/>
        <w:t>improve our understanding of the circulation and burden of PIV and support efforts for the prevention and treatment of infections, including the development of a PIV vaccine for very young children.</w:t>
      </w:r>
    </w:p>
    <w:p w14:paraId="1ED4FE65" w14:textId="77777777" w:rsidR="003027DB" w:rsidRPr="00C276BB" w:rsidRDefault="003027DB" w:rsidP="00C276BB">
      <w:pPr>
        <w:spacing w:line="480" w:lineRule="auto"/>
        <w:rPr>
          <w:rFonts w:ascii="Times New Roman" w:hAnsi="Times New Roman"/>
          <w:b/>
          <w:sz w:val="24"/>
          <w:szCs w:val="24"/>
        </w:rPr>
      </w:pPr>
      <w:r w:rsidRPr="00C276BB">
        <w:rPr>
          <w:rFonts w:ascii="Times New Roman" w:hAnsi="Times New Roman"/>
          <w:b/>
          <w:sz w:val="24"/>
          <w:szCs w:val="24"/>
        </w:rPr>
        <w:t>Acknowledgements</w:t>
      </w:r>
    </w:p>
    <w:p w14:paraId="2F5533D6" w14:textId="068DA2EE" w:rsidR="00486BD3" w:rsidRPr="00C276BB" w:rsidRDefault="00486BD3" w:rsidP="00C276BB">
      <w:pPr>
        <w:spacing w:line="480" w:lineRule="auto"/>
        <w:rPr>
          <w:rFonts w:ascii="Times New Roman" w:hAnsi="Times New Roman"/>
          <w:sz w:val="24"/>
          <w:szCs w:val="24"/>
        </w:rPr>
      </w:pPr>
      <w:r w:rsidRPr="00C276BB">
        <w:rPr>
          <w:rFonts w:ascii="Times New Roman" w:hAnsi="Times New Roman"/>
          <w:sz w:val="24"/>
          <w:szCs w:val="24"/>
        </w:rPr>
        <w:t xml:space="preserve">We would like to acknowledge the invaluable contributions of </w:t>
      </w:r>
      <w:r w:rsidR="00304FA6" w:rsidRPr="00C276BB">
        <w:rPr>
          <w:rFonts w:ascii="Times New Roman" w:hAnsi="Times New Roman"/>
          <w:sz w:val="24"/>
          <w:szCs w:val="24"/>
        </w:rPr>
        <w:t>the many epidemiologists, laboratorians and health care providers involved in IISP</w:t>
      </w:r>
      <w:r w:rsidR="00153030">
        <w:rPr>
          <w:rFonts w:ascii="Times New Roman" w:hAnsi="Times New Roman"/>
          <w:sz w:val="24"/>
          <w:szCs w:val="24"/>
        </w:rPr>
        <w:t>,</w:t>
      </w:r>
      <w:r w:rsidR="00304FA6" w:rsidRPr="00C276BB">
        <w:rPr>
          <w:rFonts w:ascii="Times New Roman" w:hAnsi="Times New Roman"/>
          <w:sz w:val="24"/>
          <w:szCs w:val="24"/>
        </w:rPr>
        <w:t xml:space="preserve"> </w:t>
      </w:r>
      <w:r w:rsidR="00153030">
        <w:rPr>
          <w:rFonts w:ascii="Times New Roman" w:hAnsi="Times New Roman"/>
          <w:sz w:val="24"/>
          <w:szCs w:val="24"/>
        </w:rPr>
        <w:t>who have provided</w:t>
      </w:r>
      <w:r w:rsidR="00153030" w:rsidRPr="00C276BB">
        <w:rPr>
          <w:rFonts w:ascii="Times New Roman" w:hAnsi="Times New Roman"/>
          <w:sz w:val="24"/>
          <w:szCs w:val="24"/>
        </w:rPr>
        <w:t xml:space="preserve"> </w:t>
      </w:r>
      <w:r w:rsidR="00304FA6" w:rsidRPr="00C276BB">
        <w:rPr>
          <w:rFonts w:ascii="Times New Roman" w:hAnsi="Times New Roman"/>
          <w:sz w:val="24"/>
          <w:szCs w:val="24"/>
        </w:rPr>
        <w:t xml:space="preserve">their expertise and continued dedication to the </w:t>
      </w:r>
      <w:r w:rsidR="0080430C">
        <w:rPr>
          <w:rFonts w:ascii="Times New Roman" w:hAnsi="Times New Roman"/>
          <w:sz w:val="24"/>
          <w:szCs w:val="24"/>
        </w:rPr>
        <w:t>Influenza Incidence Surveillance Project</w:t>
      </w:r>
      <w:r w:rsidR="00304FA6" w:rsidRPr="00C276BB">
        <w:rPr>
          <w:rFonts w:ascii="Times New Roman" w:hAnsi="Times New Roman"/>
          <w:sz w:val="24"/>
          <w:szCs w:val="24"/>
        </w:rPr>
        <w:t>.</w:t>
      </w:r>
    </w:p>
    <w:p w14:paraId="434369AA" w14:textId="77777777" w:rsidR="00850FE7" w:rsidRPr="00C276BB" w:rsidRDefault="00850FE7" w:rsidP="00C276BB">
      <w:pPr>
        <w:spacing w:line="480" w:lineRule="auto"/>
        <w:rPr>
          <w:rFonts w:ascii="Times New Roman" w:hAnsi="Times New Roman"/>
          <w:sz w:val="24"/>
          <w:szCs w:val="24"/>
        </w:rPr>
      </w:pPr>
    </w:p>
    <w:p w14:paraId="1A326C66" w14:textId="239FFF25" w:rsidR="00AE438F" w:rsidRPr="00C276BB" w:rsidRDefault="00AE438F" w:rsidP="00C276BB">
      <w:pPr>
        <w:spacing w:line="480" w:lineRule="auto"/>
        <w:rPr>
          <w:rFonts w:ascii="Times New Roman" w:hAnsi="Times New Roman"/>
          <w:sz w:val="24"/>
          <w:szCs w:val="24"/>
        </w:rPr>
      </w:pPr>
    </w:p>
    <w:p w14:paraId="12C4A511" w14:textId="77777777" w:rsidR="008C3B16" w:rsidRDefault="008C3B16" w:rsidP="003B7C2E">
      <w:pPr>
        <w:spacing w:line="480" w:lineRule="auto"/>
        <w:rPr>
          <w:rFonts w:ascii="Times New Roman" w:hAnsi="Times New Roman"/>
          <w:b/>
          <w:sz w:val="24"/>
        </w:rPr>
      </w:pPr>
      <w:r>
        <w:rPr>
          <w:rFonts w:ascii="Times New Roman" w:hAnsi="Times New Roman"/>
          <w:b/>
          <w:sz w:val="24"/>
        </w:rPr>
        <w:br w:type="page"/>
      </w:r>
    </w:p>
    <w:p w14:paraId="67642A87" w14:textId="00D1FC31" w:rsidR="00894821" w:rsidRPr="00D82BF0" w:rsidRDefault="00894821" w:rsidP="00D82BF0">
      <w:pPr>
        <w:spacing w:line="480" w:lineRule="auto"/>
        <w:rPr>
          <w:rFonts w:ascii="Times New Roman" w:hAnsi="Times New Roman"/>
          <w:b/>
          <w:sz w:val="24"/>
          <w:szCs w:val="24"/>
        </w:rPr>
      </w:pPr>
      <w:r w:rsidRPr="003B7C2E">
        <w:rPr>
          <w:rFonts w:ascii="Times New Roman" w:hAnsi="Times New Roman"/>
          <w:b/>
          <w:sz w:val="24"/>
        </w:rPr>
        <w:lastRenderedPageBreak/>
        <w:t>References</w:t>
      </w:r>
    </w:p>
    <w:p w14:paraId="7DE726FD" w14:textId="77777777" w:rsidR="00A664BF" w:rsidRPr="00D82BF0" w:rsidRDefault="00410271" w:rsidP="00D82BF0">
      <w:pPr>
        <w:pStyle w:val="EndNoteBibliography"/>
        <w:spacing w:after="0" w:line="480" w:lineRule="auto"/>
        <w:ind w:left="720" w:hanging="720"/>
        <w:rPr>
          <w:rFonts w:ascii="Times New Roman" w:hAnsi="Times New Roman"/>
          <w:sz w:val="24"/>
          <w:szCs w:val="24"/>
        </w:rPr>
      </w:pPr>
      <w:r w:rsidRPr="00D82BF0">
        <w:rPr>
          <w:rFonts w:ascii="Times New Roman" w:hAnsi="Times New Roman"/>
          <w:sz w:val="24"/>
          <w:szCs w:val="24"/>
        </w:rPr>
        <w:fldChar w:fldCharType="begin"/>
      </w:r>
      <w:r w:rsidRPr="00D82BF0">
        <w:rPr>
          <w:rFonts w:ascii="Times New Roman" w:hAnsi="Times New Roman"/>
          <w:sz w:val="24"/>
          <w:szCs w:val="24"/>
        </w:rPr>
        <w:instrText xml:space="preserve"> ADDIN EN.REFLIST </w:instrText>
      </w:r>
      <w:r w:rsidRPr="00D82BF0">
        <w:rPr>
          <w:rFonts w:ascii="Times New Roman" w:hAnsi="Times New Roman"/>
          <w:sz w:val="24"/>
          <w:szCs w:val="24"/>
        </w:rPr>
        <w:fldChar w:fldCharType="separate"/>
      </w:r>
      <w:bookmarkStart w:id="2" w:name="_ENREF_1"/>
      <w:r w:rsidR="00A664BF" w:rsidRPr="00D82BF0">
        <w:rPr>
          <w:rFonts w:ascii="Times New Roman" w:hAnsi="Times New Roman"/>
          <w:sz w:val="24"/>
          <w:szCs w:val="24"/>
        </w:rPr>
        <w:t>1.</w:t>
      </w:r>
      <w:r w:rsidR="00A664BF" w:rsidRPr="00D82BF0">
        <w:rPr>
          <w:rFonts w:ascii="Times New Roman" w:hAnsi="Times New Roman"/>
          <w:sz w:val="24"/>
          <w:szCs w:val="24"/>
        </w:rPr>
        <w:tab/>
        <w:t xml:space="preserve">Weinberg, G.A., et al., </w:t>
      </w:r>
      <w:r w:rsidR="00A664BF" w:rsidRPr="00D82BF0">
        <w:rPr>
          <w:rFonts w:ascii="Times New Roman" w:hAnsi="Times New Roman"/>
          <w:i/>
          <w:sz w:val="24"/>
          <w:szCs w:val="24"/>
        </w:rPr>
        <w:t>Parainfluenza Virus Infection of Young Children: Estimates of the Population-Based Burden of Hospitalization.</w:t>
      </w:r>
      <w:r w:rsidR="00A664BF" w:rsidRPr="00D82BF0">
        <w:rPr>
          <w:rFonts w:ascii="Times New Roman" w:hAnsi="Times New Roman"/>
          <w:sz w:val="24"/>
          <w:szCs w:val="24"/>
        </w:rPr>
        <w:t xml:space="preserve"> The Journal of Pediatrics. </w:t>
      </w:r>
      <w:r w:rsidR="00A664BF" w:rsidRPr="00D82BF0">
        <w:rPr>
          <w:rFonts w:ascii="Times New Roman" w:hAnsi="Times New Roman"/>
          <w:b/>
          <w:sz w:val="24"/>
          <w:szCs w:val="24"/>
        </w:rPr>
        <w:t>154</w:t>
      </w:r>
      <w:r w:rsidR="00A664BF" w:rsidRPr="00D82BF0">
        <w:rPr>
          <w:rFonts w:ascii="Times New Roman" w:hAnsi="Times New Roman"/>
          <w:sz w:val="24"/>
          <w:szCs w:val="24"/>
        </w:rPr>
        <w:t>(5): p. 694-699.e1.</w:t>
      </w:r>
      <w:bookmarkEnd w:id="2"/>
    </w:p>
    <w:p w14:paraId="4DBFCD3C"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3" w:name="_ENREF_2"/>
      <w:r w:rsidRPr="00D82BF0">
        <w:rPr>
          <w:rFonts w:ascii="Times New Roman" w:hAnsi="Times New Roman"/>
          <w:sz w:val="24"/>
          <w:szCs w:val="24"/>
        </w:rPr>
        <w:t>2.</w:t>
      </w:r>
      <w:r w:rsidRPr="00D82BF0">
        <w:rPr>
          <w:rFonts w:ascii="Times New Roman" w:hAnsi="Times New Roman"/>
          <w:sz w:val="24"/>
          <w:szCs w:val="24"/>
        </w:rPr>
        <w:tab/>
        <w:t xml:space="preserve">Reed, G., et al., </w:t>
      </w:r>
      <w:r w:rsidRPr="00D82BF0">
        <w:rPr>
          <w:rFonts w:ascii="Times New Roman" w:hAnsi="Times New Roman"/>
          <w:i/>
          <w:sz w:val="24"/>
          <w:szCs w:val="24"/>
        </w:rPr>
        <w:t>Epidemiology and clinical impact of parainfluenza virus infections in otherwise healthy infants and young children &lt; 5 years old.</w:t>
      </w:r>
      <w:r w:rsidRPr="00D82BF0">
        <w:rPr>
          <w:rFonts w:ascii="Times New Roman" w:hAnsi="Times New Roman"/>
          <w:sz w:val="24"/>
          <w:szCs w:val="24"/>
        </w:rPr>
        <w:t xml:space="preserve"> J Infect Dis, 1997. </w:t>
      </w:r>
      <w:r w:rsidRPr="00D82BF0">
        <w:rPr>
          <w:rFonts w:ascii="Times New Roman" w:hAnsi="Times New Roman"/>
          <w:b/>
          <w:sz w:val="24"/>
          <w:szCs w:val="24"/>
        </w:rPr>
        <w:t>175</w:t>
      </w:r>
      <w:r w:rsidRPr="00D82BF0">
        <w:rPr>
          <w:rFonts w:ascii="Times New Roman" w:hAnsi="Times New Roman"/>
          <w:sz w:val="24"/>
          <w:szCs w:val="24"/>
        </w:rPr>
        <w:t>(4): p. 807-13.</w:t>
      </w:r>
      <w:bookmarkEnd w:id="3"/>
    </w:p>
    <w:p w14:paraId="4731626A"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4" w:name="_ENREF_3"/>
      <w:r w:rsidRPr="00D82BF0">
        <w:rPr>
          <w:rFonts w:ascii="Times New Roman" w:hAnsi="Times New Roman"/>
          <w:sz w:val="24"/>
          <w:szCs w:val="24"/>
        </w:rPr>
        <w:t>3.</w:t>
      </w:r>
      <w:r w:rsidRPr="00D82BF0">
        <w:rPr>
          <w:rFonts w:ascii="Times New Roman" w:hAnsi="Times New Roman"/>
          <w:sz w:val="24"/>
          <w:szCs w:val="24"/>
        </w:rPr>
        <w:tab/>
        <w:t xml:space="preserve">Glezen, W.P. and F.W. Denny, </w:t>
      </w:r>
      <w:r w:rsidRPr="00D82BF0">
        <w:rPr>
          <w:rFonts w:ascii="Times New Roman" w:hAnsi="Times New Roman"/>
          <w:i/>
          <w:sz w:val="24"/>
          <w:szCs w:val="24"/>
        </w:rPr>
        <w:t>Epidemiology of Acute Lower Respiratory Disease in Children.</w:t>
      </w:r>
      <w:r w:rsidRPr="00D82BF0">
        <w:rPr>
          <w:rFonts w:ascii="Times New Roman" w:hAnsi="Times New Roman"/>
          <w:sz w:val="24"/>
          <w:szCs w:val="24"/>
        </w:rPr>
        <w:t xml:space="preserve"> New England Journal of Medicine, 1973. </w:t>
      </w:r>
      <w:r w:rsidRPr="00D82BF0">
        <w:rPr>
          <w:rFonts w:ascii="Times New Roman" w:hAnsi="Times New Roman"/>
          <w:b/>
          <w:sz w:val="24"/>
          <w:szCs w:val="24"/>
        </w:rPr>
        <w:t>288</w:t>
      </w:r>
      <w:r w:rsidRPr="00D82BF0">
        <w:rPr>
          <w:rFonts w:ascii="Times New Roman" w:hAnsi="Times New Roman"/>
          <w:sz w:val="24"/>
          <w:szCs w:val="24"/>
        </w:rPr>
        <w:t>(10): p. 498-505.</w:t>
      </w:r>
      <w:bookmarkEnd w:id="4"/>
    </w:p>
    <w:p w14:paraId="32363EA2"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5" w:name="_ENREF_4"/>
      <w:r w:rsidRPr="00D82BF0">
        <w:rPr>
          <w:rFonts w:ascii="Times New Roman" w:hAnsi="Times New Roman"/>
          <w:sz w:val="24"/>
          <w:szCs w:val="24"/>
        </w:rPr>
        <w:t>4.</w:t>
      </w:r>
      <w:r w:rsidRPr="00D82BF0">
        <w:rPr>
          <w:rFonts w:ascii="Times New Roman" w:hAnsi="Times New Roman"/>
          <w:sz w:val="24"/>
          <w:szCs w:val="24"/>
        </w:rPr>
        <w:tab/>
        <w:t xml:space="preserve">Fox, T.G. and J.C. Christenson, </w:t>
      </w:r>
      <w:r w:rsidRPr="00D82BF0">
        <w:rPr>
          <w:rFonts w:ascii="Times New Roman" w:hAnsi="Times New Roman"/>
          <w:i/>
          <w:sz w:val="24"/>
          <w:szCs w:val="24"/>
        </w:rPr>
        <w:t>Influenza and Parainfluenza Viral Infections in Children.</w:t>
      </w:r>
      <w:r w:rsidRPr="00D82BF0">
        <w:rPr>
          <w:rFonts w:ascii="Times New Roman" w:hAnsi="Times New Roman"/>
          <w:sz w:val="24"/>
          <w:szCs w:val="24"/>
        </w:rPr>
        <w:t xml:space="preserve"> Pediatrics in Review, 2014. </w:t>
      </w:r>
      <w:r w:rsidRPr="00D82BF0">
        <w:rPr>
          <w:rFonts w:ascii="Times New Roman" w:hAnsi="Times New Roman"/>
          <w:b/>
          <w:sz w:val="24"/>
          <w:szCs w:val="24"/>
        </w:rPr>
        <w:t>35</w:t>
      </w:r>
      <w:r w:rsidRPr="00D82BF0">
        <w:rPr>
          <w:rFonts w:ascii="Times New Roman" w:hAnsi="Times New Roman"/>
          <w:sz w:val="24"/>
          <w:szCs w:val="24"/>
        </w:rPr>
        <w:t>(6): p. 217-228.</w:t>
      </w:r>
      <w:bookmarkEnd w:id="5"/>
    </w:p>
    <w:p w14:paraId="24B19065"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6" w:name="_ENREF_5"/>
      <w:r w:rsidRPr="00D82BF0">
        <w:rPr>
          <w:rFonts w:ascii="Times New Roman" w:hAnsi="Times New Roman"/>
          <w:sz w:val="24"/>
          <w:szCs w:val="24"/>
        </w:rPr>
        <w:t>5.</w:t>
      </w:r>
      <w:r w:rsidRPr="00D82BF0">
        <w:rPr>
          <w:rFonts w:ascii="Times New Roman" w:hAnsi="Times New Roman"/>
          <w:sz w:val="24"/>
          <w:szCs w:val="24"/>
        </w:rPr>
        <w:tab/>
        <w:t xml:space="preserve">Frost, H.M., C.C. Robinson, and S.R. Dominguez, </w:t>
      </w:r>
      <w:r w:rsidRPr="00D82BF0">
        <w:rPr>
          <w:rFonts w:ascii="Times New Roman" w:hAnsi="Times New Roman"/>
          <w:i/>
          <w:sz w:val="24"/>
          <w:szCs w:val="24"/>
        </w:rPr>
        <w:t>Epidemiology and Clinical Presentation of Parainfluenza Type 4 in Children: A 3-Year Comparative Study to Parainfluenza Types 1–3.</w:t>
      </w:r>
      <w:r w:rsidRPr="00D82BF0">
        <w:rPr>
          <w:rFonts w:ascii="Times New Roman" w:hAnsi="Times New Roman"/>
          <w:sz w:val="24"/>
          <w:szCs w:val="24"/>
        </w:rPr>
        <w:t xml:space="preserve"> The Journal of Infectious Diseases, 2014. </w:t>
      </w:r>
      <w:r w:rsidRPr="00D82BF0">
        <w:rPr>
          <w:rFonts w:ascii="Times New Roman" w:hAnsi="Times New Roman"/>
          <w:b/>
          <w:sz w:val="24"/>
          <w:szCs w:val="24"/>
        </w:rPr>
        <w:t>209</w:t>
      </w:r>
      <w:r w:rsidRPr="00D82BF0">
        <w:rPr>
          <w:rFonts w:ascii="Times New Roman" w:hAnsi="Times New Roman"/>
          <w:sz w:val="24"/>
          <w:szCs w:val="24"/>
        </w:rPr>
        <w:t>(5): p. 695-702.</w:t>
      </w:r>
      <w:bookmarkEnd w:id="6"/>
    </w:p>
    <w:p w14:paraId="18273A54"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7" w:name="_ENREF_6"/>
      <w:r w:rsidRPr="00D82BF0">
        <w:rPr>
          <w:rFonts w:ascii="Times New Roman" w:hAnsi="Times New Roman"/>
          <w:sz w:val="24"/>
          <w:szCs w:val="24"/>
        </w:rPr>
        <w:t>6.</w:t>
      </w:r>
      <w:r w:rsidRPr="00D82BF0">
        <w:rPr>
          <w:rFonts w:ascii="Times New Roman" w:hAnsi="Times New Roman"/>
          <w:sz w:val="24"/>
          <w:szCs w:val="24"/>
        </w:rPr>
        <w:tab/>
        <w:t xml:space="preserve">Hall, C.B., </w:t>
      </w:r>
      <w:r w:rsidRPr="00D82BF0">
        <w:rPr>
          <w:rFonts w:ascii="Times New Roman" w:hAnsi="Times New Roman"/>
          <w:i/>
          <w:sz w:val="24"/>
          <w:szCs w:val="24"/>
        </w:rPr>
        <w:t>Respiratory Syncytial Virus and Parainfluenza Virus.</w:t>
      </w:r>
      <w:r w:rsidRPr="00D82BF0">
        <w:rPr>
          <w:rFonts w:ascii="Times New Roman" w:hAnsi="Times New Roman"/>
          <w:sz w:val="24"/>
          <w:szCs w:val="24"/>
        </w:rPr>
        <w:t xml:space="preserve"> New England Journal of Medicine, 2001. </w:t>
      </w:r>
      <w:r w:rsidRPr="00D82BF0">
        <w:rPr>
          <w:rFonts w:ascii="Times New Roman" w:hAnsi="Times New Roman"/>
          <w:b/>
          <w:sz w:val="24"/>
          <w:szCs w:val="24"/>
        </w:rPr>
        <w:t>344</w:t>
      </w:r>
      <w:r w:rsidRPr="00D82BF0">
        <w:rPr>
          <w:rFonts w:ascii="Times New Roman" w:hAnsi="Times New Roman"/>
          <w:sz w:val="24"/>
          <w:szCs w:val="24"/>
        </w:rPr>
        <w:t>(25): p. 1917-1928.</w:t>
      </w:r>
      <w:bookmarkEnd w:id="7"/>
    </w:p>
    <w:p w14:paraId="65C8BD1A"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8" w:name="_ENREF_7"/>
      <w:r w:rsidRPr="00D82BF0">
        <w:rPr>
          <w:rFonts w:ascii="Times New Roman" w:hAnsi="Times New Roman"/>
          <w:sz w:val="24"/>
          <w:szCs w:val="24"/>
        </w:rPr>
        <w:t>7.</w:t>
      </w:r>
      <w:r w:rsidRPr="00D82BF0">
        <w:rPr>
          <w:rFonts w:ascii="Times New Roman" w:hAnsi="Times New Roman"/>
          <w:sz w:val="24"/>
          <w:szCs w:val="24"/>
        </w:rPr>
        <w:tab/>
        <w:t xml:space="preserve">Knott, A.M., C.E. Long, and C.B. Hall, </w:t>
      </w:r>
      <w:r w:rsidRPr="00D82BF0">
        <w:rPr>
          <w:rFonts w:ascii="Times New Roman" w:hAnsi="Times New Roman"/>
          <w:i/>
          <w:sz w:val="24"/>
          <w:szCs w:val="24"/>
        </w:rPr>
        <w:t>Parainfluenza viral infections in pediatric outpatients: seasonal patterns and clinical characteristics.</w:t>
      </w:r>
      <w:r w:rsidRPr="00D82BF0">
        <w:rPr>
          <w:rFonts w:ascii="Times New Roman" w:hAnsi="Times New Roman"/>
          <w:sz w:val="24"/>
          <w:szCs w:val="24"/>
        </w:rPr>
        <w:t xml:space="preserve"> Pediatr Infect Dis J, 1994. </w:t>
      </w:r>
      <w:r w:rsidRPr="00D82BF0">
        <w:rPr>
          <w:rFonts w:ascii="Times New Roman" w:hAnsi="Times New Roman"/>
          <w:b/>
          <w:sz w:val="24"/>
          <w:szCs w:val="24"/>
        </w:rPr>
        <w:t>13</w:t>
      </w:r>
      <w:r w:rsidRPr="00D82BF0">
        <w:rPr>
          <w:rFonts w:ascii="Times New Roman" w:hAnsi="Times New Roman"/>
          <w:sz w:val="24"/>
          <w:szCs w:val="24"/>
        </w:rPr>
        <w:t>(4): p. 269-73.</w:t>
      </w:r>
      <w:bookmarkEnd w:id="8"/>
    </w:p>
    <w:p w14:paraId="23588662"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9" w:name="_ENREF_8"/>
      <w:r w:rsidRPr="00D82BF0">
        <w:rPr>
          <w:rFonts w:ascii="Times New Roman" w:hAnsi="Times New Roman"/>
          <w:sz w:val="24"/>
          <w:szCs w:val="24"/>
        </w:rPr>
        <w:t>8.</w:t>
      </w:r>
      <w:r w:rsidRPr="00D82BF0">
        <w:rPr>
          <w:rFonts w:ascii="Times New Roman" w:hAnsi="Times New Roman"/>
          <w:sz w:val="24"/>
          <w:szCs w:val="24"/>
        </w:rPr>
        <w:tab/>
        <w:t xml:space="preserve">Monto, A.S. and K.M. Sullivan, </w:t>
      </w:r>
      <w:r w:rsidRPr="00D82BF0">
        <w:rPr>
          <w:rFonts w:ascii="Times New Roman" w:hAnsi="Times New Roman"/>
          <w:i/>
          <w:sz w:val="24"/>
          <w:szCs w:val="24"/>
        </w:rPr>
        <w:t>Acute respiratory illness in the community. Frequency of illness and the agents involved.</w:t>
      </w:r>
      <w:r w:rsidRPr="00D82BF0">
        <w:rPr>
          <w:rFonts w:ascii="Times New Roman" w:hAnsi="Times New Roman"/>
          <w:sz w:val="24"/>
          <w:szCs w:val="24"/>
        </w:rPr>
        <w:t xml:space="preserve"> Epidemiol Infect, 1993. </w:t>
      </w:r>
      <w:r w:rsidRPr="00D82BF0">
        <w:rPr>
          <w:rFonts w:ascii="Times New Roman" w:hAnsi="Times New Roman"/>
          <w:b/>
          <w:sz w:val="24"/>
          <w:szCs w:val="24"/>
        </w:rPr>
        <w:t>110</w:t>
      </w:r>
      <w:r w:rsidRPr="00D82BF0">
        <w:rPr>
          <w:rFonts w:ascii="Times New Roman" w:hAnsi="Times New Roman"/>
          <w:sz w:val="24"/>
          <w:szCs w:val="24"/>
        </w:rPr>
        <w:t>(1): p. 145-60.</w:t>
      </w:r>
      <w:bookmarkEnd w:id="9"/>
    </w:p>
    <w:p w14:paraId="71B29C78"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0" w:name="_ENREF_9"/>
      <w:r w:rsidRPr="00D82BF0">
        <w:rPr>
          <w:rFonts w:ascii="Times New Roman" w:hAnsi="Times New Roman"/>
          <w:sz w:val="24"/>
          <w:szCs w:val="24"/>
        </w:rPr>
        <w:t>9.</w:t>
      </w:r>
      <w:r w:rsidRPr="00D82BF0">
        <w:rPr>
          <w:rFonts w:ascii="Times New Roman" w:hAnsi="Times New Roman"/>
          <w:sz w:val="24"/>
          <w:szCs w:val="24"/>
        </w:rPr>
        <w:tab/>
        <w:t xml:space="preserve">Fowlkes, A., et al., </w:t>
      </w:r>
      <w:r w:rsidRPr="00D82BF0">
        <w:rPr>
          <w:rFonts w:ascii="Times New Roman" w:hAnsi="Times New Roman"/>
          <w:i/>
          <w:sz w:val="24"/>
          <w:szCs w:val="24"/>
        </w:rPr>
        <w:t>Estimating influenza incidence and rates of influenza-like illness in the outpatient setting.</w:t>
      </w:r>
      <w:r w:rsidRPr="00D82BF0">
        <w:rPr>
          <w:rFonts w:ascii="Times New Roman" w:hAnsi="Times New Roman"/>
          <w:sz w:val="24"/>
          <w:szCs w:val="24"/>
        </w:rPr>
        <w:t xml:space="preserve"> Influenza Other Respi Viruses, 2012.</w:t>
      </w:r>
      <w:bookmarkEnd w:id="10"/>
    </w:p>
    <w:p w14:paraId="113FFB17"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1" w:name="_ENREF_10"/>
      <w:r w:rsidRPr="00D82BF0">
        <w:rPr>
          <w:rFonts w:ascii="Times New Roman" w:hAnsi="Times New Roman"/>
          <w:sz w:val="24"/>
          <w:szCs w:val="24"/>
        </w:rPr>
        <w:lastRenderedPageBreak/>
        <w:t>10.</w:t>
      </w:r>
      <w:r w:rsidRPr="00D82BF0">
        <w:rPr>
          <w:rFonts w:ascii="Times New Roman" w:hAnsi="Times New Roman"/>
          <w:sz w:val="24"/>
          <w:szCs w:val="24"/>
        </w:rPr>
        <w:tab/>
        <w:t xml:space="preserve">Fowlkes, A., et al., </w:t>
      </w:r>
      <w:r w:rsidRPr="00D82BF0">
        <w:rPr>
          <w:rFonts w:ascii="Times New Roman" w:hAnsi="Times New Roman"/>
          <w:i/>
          <w:sz w:val="24"/>
          <w:szCs w:val="24"/>
        </w:rPr>
        <w:t>Viruses associated with acute respiratory infections and influenza-like illness among outpatients from the Influenza Incidence Surveillance Project, 2010-2011.</w:t>
      </w:r>
      <w:r w:rsidRPr="00D82BF0">
        <w:rPr>
          <w:rFonts w:ascii="Times New Roman" w:hAnsi="Times New Roman"/>
          <w:sz w:val="24"/>
          <w:szCs w:val="24"/>
        </w:rPr>
        <w:t xml:space="preserve"> J Infect Dis, 2014. </w:t>
      </w:r>
      <w:r w:rsidRPr="00D82BF0">
        <w:rPr>
          <w:rFonts w:ascii="Times New Roman" w:hAnsi="Times New Roman"/>
          <w:b/>
          <w:sz w:val="24"/>
          <w:szCs w:val="24"/>
        </w:rPr>
        <w:t>209</w:t>
      </w:r>
      <w:r w:rsidRPr="00D82BF0">
        <w:rPr>
          <w:rFonts w:ascii="Times New Roman" w:hAnsi="Times New Roman"/>
          <w:sz w:val="24"/>
          <w:szCs w:val="24"/>
        </w:rPr>
        <w:t>(11): p. 1715-25.</w:t>
      </w:r>
      <w:bookmarkEnd w:id="11"/>
    </w:p>
    <w:p w14:paraId="618F06FF"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2" w:name="_ENREF_11"/>
      <w:r w:rsidRPr="00D82BF0">
        <w:rPr>
          <w:rFonts w:ascii="Times New Roman" w:hAnsi="Times New Roman"/>
          <w:sz w:val="24"/>
          <w:szCs w:val="24"/>
        </w:rPr>
        <w:t>11.</w:t>
      </w:r>
      <w:r w:rsidRPr="00D82BF0">
        <w:rPr>
          <w:rFonts w:ascii="Times New Roman" w:hAnsi="Times New Roman"/>
          <w:sz w:val="24"/>
          <w:szCs w:val="24"/>
        </w:rPr>
        <w:tab/>
        <w:t xml:space="preserve">Sakthivel, S.K., et al., </w:t>
      </w:r>
      <w:r w:rsidRPr="00D82BF0">
        <w:rPr>
          <w:rFonts w:ascii="Times New Roman" w:hAnsi="Times New Roman"/>
          <w:i/>
          <w:sz w:val="24"/>
          <w:szCs w:val="24"/>
        </w:rPr>
        <w:t>Comparison of fast-track diagnostics respiratory pathogens multiplex real-time RT-PCR assay with in-house singleplex assays for comprehensive detection of human respiratory viruses.</w:t>
      </w:r>
      <w:r w:rsidRPr="00D82BF0">
        <w:rPr>
          <w:rFonts w:ascii="Times New Roman" w:hAnsi="Times New Roman"/>
          <w:sz w:val="24"/>
          <w:szCs w:val="24"/>
        </w:rPr>
        <w:t xml:space="preserve"> J Virol Methods, 2012. </w:t>
      </w:r>
      <w:r w:rsidRPr="00D82BF0">
        <w:rPr>
          <w:rFonts w:ascii="Times New Roman" w:hAnsi="Times New Roman"/>
          <w:b/>
          <w:sz w:val="24"/>
          <w:szCs w:val="24"/>
        </w:rPr>
        <w:t>185</w:t>
      </w:r>
      <w:r w:rsidRPr="00D82BF0">
        <w:rPr>
          <w:rFonts w:ascii="Times New Roman" w:hAnsi="Times New Roman"/>
          <w:sz w:val="24"/>
          <w:szCs w:val="24"/>
        </w:rPr>
        <w:t>(2): p. 259-66.</w:t>
      </w:r>
      <w:bookmarkEnd w:id="12"/>
    </w:p>
    <w:p w14:paraId="3284909F"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3" w:name="_ENREF_12"/>
      <w:r w:rsidRPr="00D82BF0">
        <w:rPr>
          <w:rFonts w:ascii="Times New Roman" w:hAnsi="Times New Roman"/>
          <w:sz w:val="24"/>
          <w:szCs w:val="24"/>
        </w:rPr>
        <w:t>12.</w:t>
      </w:r>
      <w:r w:rsidRPr="00D82BF0">
        <w:rPr>
          <w:rFonts w:ascii="Times New Roman" w:hAnsi="Times New Roman"/>
          <w:sz w:val="24"/>
          <w:szCs w:val="24"/>
        </w:rPr>
        <w:tab/>
        <w:t xml:space="preserve">Fry, A.M., et al., </w:t>
      </w:r>
      <w:r w:rsidRPr="00D82BF0">
        <w:rPr>
          <w:rFonts w:ascii="Times New Roman" w:hAnsi="Times New Roman"/>
          <w:i/>
          <w:sz w:val="24"/>
          <w:szCs w:val="24"/>
        </w:rPr>
        <w:t>Seasonal trends of human parainfluenza viral infections: United States, 1990-2004.</w:t>
      </w:r>
      <w:r w:rsidRPr="00D82BF0">
        <w:rPr>
          <w:rFonts w:ascii="Times New Roman" w:hAnsi="Times New Roman"/>
          <w:sz w:val="24"/>
          <w:szCs w:val="24"/>
        </w:rPr>
        <w:t xml:space="preserve"> Clin Infect Dis, 2006. </w:t>
      </w:r>
      <w:r w:rsidRPr="00D82BF0">
        <w:rPr>
          <w:rFonts w:ascii="Times New Roman" w:hAnsi="Times New Roman"/>
          <w:b/>
          <w:sz w:val="24"/>
          <w:szCs w:val="24"/>
        </w:rPr>
        <w:t>43</w:t>
      </w:r>
      <w:r w:rsidRPr="00D82BF0">
        <w:rPr>
          <w:rFonts w:ascii="Times New Roman" w:hAnsi="Times New Roman"/>
          <w:sz w:val="24"/>
          <w:szCs w:val="24"/>
        </w:rPr>
        <w:t>(8): p. 1016-22.</w:t>
      </w:r>
      <w:bookmarkEnd w:id="13"/>
    </w:p>
    <w:p w14:paraId="30A3CB6B"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4" w:name="_ENREF_13"/>
      <w:r w:rsidRPr="00D82BF0">
        <w:rPr>
          <w:rFonts w:ascii="Times New Roman" w:hAnsi="Times New Roman"/>
          <w:sz w:val="24"/>
          <w:szCs w:val="24"/>
        </w:rPr>
        <w:t>13.</w:t>
      </w:r>
      <w:r w:rsidRPr="00D82BF0">
        <w:rPr>
          <w:rFonts w:ascii="Times New Roman" w:hAnsi="Times New Roman"/>
          <w:sz w:val="24"/>
          <w:szCs w:val="24"/>
        </w:rPr>
        <w:tab/>
        <w:t xml:space="preserve">Glezen, W.P., et al., </w:t>
      </w:r>
      <w:r w:rsidRPr="00D82BF0">
        <w:rPr>
          <w:rFonts w:ascii="Times New Roman" w:hAnsi="Times New Roman"/>
          <w:i/>
          <w:sz w:val="24"/>
          <w:szCs w:val="24"/>
        </w:rPr>
        <w:t>Parainfluenza Virus Type 3: Seasonality and Risk of Infection and Reinfection in Young Children.</w:t>
      </w:r>
      <w:r w:rsidRPr="00D82BF0">
        <w:rPr>
          <w:rFonts w:ascii="Times New Roman" w:hAnsi="Times New Roman"/>
          <w:sz w:val="24"/>
          <w:szCs w:val="24"/>
        </w:rPr>
        <w:t xml:space="preserve"> Journal of Infectious Diseases, 1984. </w:t>
      </w:r>
      <w:r w:rsidRPr="00D82BF0">
        <w:rPr>
          <w:rFonts w:ascii="Times New Roman" w:hAnsi="Times New Roman"/>
          <w:b/>
          <w:sz w:val="24"/>
          <w:szCs w:val="24"/>
        </w:rPr>
        <w:t>150</w:t>
      </w:r>
      <w:r w:rsidRPr="00D82BF0">
        <w:rPr>
          <w:rFonts w:ascii="Times New Roman" w:hAnsi="Times New Roman"/>
          <w:sz w:val="24"/>
          <w:szCs w:val="24"/>
        </w:rPr>
        <w:t>(6): p. 851-857.</w:t>
      </w:r>
      <w:bookmarkEnd w:id="14"/>
    </w:p>
    <w:p w14:paraId="4D5E7ACF"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5" w:name="_ENREF_14"/>
      <w:r w:rsidRPr="00D82BF0">
        <w:rPr>
          <w:rFonts w:ascii="Times New Roman" w:hAnsi="Times New Roman"/>
          <w:sz w:val="24"/>
          <w:szCs w:val="24"/>
        </w:rPr>
        <w:t>14.</w:t>
      </w:r>
      <w:r w:rsidRPr="00D82BF0">
        <w:rPr>
          <w:rFonts w:ascii="Times New Roman" w:hAnsi="Times New Roman"/>
          <w:sz w:val="24"/>
          <w:szCs w:val="24"/>
        </w:rPr>
        <w:tab/>
        <w:t xml:space="preserve">Weigl, J.A., et al., </w:t>
      </w:r>
      <w:r w:rsidRPr="00D82BF0">
        <w:rPr>
          <w:rFonts w:ascii="Times New Roman" w:hAnsi="Times New Roman"/>
          <w:i/>
          <w:sz w:val="24"/>
          <w:szCs w:val="24"/>
        </w:rPr>
        <w:t>Ten years' experience with year-round active surveillance of up to 19 respiratory pathogens in children.</w:t>
      </w:r>
      <w:r w:rsidRPr="00D82BF0">
        <w:rPr>
          <w:rFonts w:ascii="Times New Roman" w:hAnsi="Times New Roman"/>
          <w:sz w:val="24"/>
          <w:szCs w:val="24"/>
        </w:rPr>
        <w:t xml:space="preserve"> Eur J Pediatr, 2007. </w:t>
      </w:r>
      <w:r w:rsidRPr="00D82BF0">
        <w:rPr>
          <w:rFonts w:ascii="Times New Roman" w:hAnsi="Times New Roman"/>
          <w:b/>
          <w:sz w:val="24"/>
          <w:szCs w:val="24"/>
        </w:rPr>
        <w:t>166</w:t>
      </w:r>
      <w:r w:rsidRPr="00D82BF0">
        <w:rPr>
          <w:rFonts w:ascii="Times New Roman" w:hAnsi="Times New Roman"/>
          <w:sz w:val="24"/>
          <w:szCs w:val="24"/>
        </w:rPr>
        <w:t>(9): p. 957-66.</w:t>
      </w:r>
      <w:bookmarkEnd w:id="15"/>
    </w:p>
    <w:p w14:paraId="51E037CC"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6" w:name="_ENREF_15"/>
      <w:r w:rsidRPr="00D82BF0">
        <w:rPr>
          <w:rFonts w:ascii="Times New Roman" w:hAnsi="Times New Roman"/>
          <w:sz w:val="24"/>
          <w:szCs w:val="24"/>
        </w:rPr>
        <w:t>15.</w:t>
      </w:r>
      <w:r w:rsidRPr="00D82BF0">
        <w:rPr>
          <w:rFonts w:ascii="Times New Roman" w:hAnsi="Times New Roman"/>
          <w:sz w:val="24"/>
          <w:szCs w:val="24"/>
        </w:rPr>
        <w:tab/>
        <w:t xml:space="preserve">Glezen, W.P., et al., </w:t>
      </w:r>
      <w:r w:rsidRPr="00D82BF0">
        <w:rPr>
          <w:rFonts w:ascii="Times New Roman" w:hAnsi="Times New Roman"/>
          <w:i/>
          <w:sz w:val="24"/>
          <w:szCs w:val="24"/>
        </w:rPr>
        <w:t>Epidemiologic patterns of acute lower respiratory disease of children in a pediatric group practice.</w:t>
      </w:r>
      <w:r w:rsidRPr="00D82BF0">
        <w:rPr>
          <w:rFonts w:ascii="Times New Roman" w:hAnsi="Times New Roman"/>
          <w:sz w:val="24"/>
          <w:szCs w:val="24"/>
        </w:rPr>
        <w:t xml:space="preserve"> The Journal of Pediatrics, 1971. </w:t>
      </w:r>
      <w:r w:rsidRPr="00D82BF0">
        <w:rPr>
          <w:rFonts w:ascii="Times New Roman" w:hAnsi="Times New Roman"/>
          <w:b/>
          <w:sz w:val="24"/>
          <w:szCs w:val="24"/>
        </w:rPr>
        <w:t>78</w:t>
      </w:r>
      <w:r w:rsidRPr="00D82BF0">
        <w:rPr>
          <w:rFonts w:ascii="Times New Roman" w:hAnsi="Times New Roman"/>
          <w:sz w:val="24"/>
          <w:szCs w:val="24"/>
        </w:rPr>
        <w:t>(3): p. 397-406.</w:t>
      </w:r>
      <w:bookmarkEnd w:id="16"/>
    </w:p>
    <w:p w14:paraId="278F03F2"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7" w:name="_ENREF_16"/>
      <w:r w:rsidRPr="00D82BF0">
        <w:rPr>
          <w:rFonts w:ascii="Times New Roman" w:hAnsi="Times New Roman"/>
          <w:sz w:val="24"/>
          <w:szCs w:val="24"/>
        </w:rPr>
        <w:t>16.</w:t>
      </w:r>
      <w:r w:rsidRPr="00D82BF0">
        <w:rPr>
          <w:rFonts w:ascii="Times New Roman" w:hAnsi="Times New Roman"/>
          <w:sz w:val="24"/>
          <w:szCs w:val="24"/>
        </w:rPr>
        <w:tab/>
        <w:t xml:space="preserve">Counihan, M.E., et al., </w:t>
      </w:r>
      <w:r w:rsidRPr="00D82BF0">
        <w:rPr>
          <w:rFonts w:ascii="Times New Roman" w:hAnsi="Times New Roman"/>
          <w:i/>
          <w:sz w:val="24"/>
          <w:szCs w:val="24"/>
        </w:rPr>
        <w:t>Human parainfluenza virus-associated hospitalizations among children less than five years of age in the United States.</w:t>
      </w:r>
      <w:r w:rsidRPr="00D82BF0">
        <w:rPr>
          <w:rFonts w:ascii="Times New Roman" w:hAnsi="Times New Roman"/>
          <w:sz w:val="24"/>
          <w:szCs w:val="24"/>
        </w:rPr>
        <w:t xml:space="preserve"> Pediatric Infectious Disease Journal, 2001. </w:t>
      </w:r>
      <w:r w:rsidRPr="00D82BF0">
        <w:rPr>
          <w:rFonts w:ascii="Times New Roman" w:hAnsi="Times New Roman"/>
          <w:b/>
          <w:sz w:val="24"/>
          <w:szCs w:val="24"/>
        </w:rPr>
        <w:t>20</w:t>
      </w:r>
      <w:r w:rsidRPr="00D82BF0">
        <w:rPr>
          <w:rFonts w:ascii="Times New Roman" w:hAnsi="Times New Roman"/>
          <w:sz w:val="24"/>
          <w:szCs w:val="24"/>
        </w:rPr>
        <w:t>(7): p. 8.</w:t>
      </w:r>
      <w:bookmarkEnd w:id="17"/>
    </w:p>
    <w:p w14:paraId="30D428AE"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8" w:name="_ENREF_17"/>
      <w:r w:rsidRPr="00D82BF0">
        <w:rPr>
          <w:rFonts w:ascii="Times New Roman" w:hAnsi="Times New Roman"/>
          <w:sz w:val="24"/>
          <w:szCs w:val="24"/>
        </w:rPr>
        <w:t>17.</w:t>
      </w:r>
      <w:r w:rsidRPr="00D82BF0">
        <w:rPr>
          <w:rFonts w:ascii="Times New Roman" w:hAnsi="Times New Roman"/>
          <w:sz w:val="24"/>
          <w:szCs w:val="24"/>
        </w:rPr>
        <w:tab/>
        <w:t xml:space="preserve">Downham, M.A.P.S., J. McQuillin, and P.S. Gardner, </w:t>
      </w:r>
      <w:r w:rsidRPr="00D82BF0">
        <w:rPr>
          <w:rFonts w:ascii="Times New Roman" w:hAnsi="Times New Roman"/>
          <w:i/>
          <w:sz w:val="24"/>
          <w:szCs w:val="24"/>
        </w:rPr>
        <w:t>Diagnosis and clinical significance of parainfluenza virus infections in children.</w:t>
      </w:r>
      <w:r w:rsidRPr="00D82BF0">
        <w:rPr>
          <w:rFonts w:ascii="Times New Roman" w:hAnsi="Times New Roman"/>
          <w:sz w:val="24"/>
          <w:szCs w:val="24"/>
        </w:rPr>
        <w:t xml:space="preserve"> Archives of Disease in Childhood, 1974. </w:t>
      </w:r>
      <w:r w:rsidRPr="00D82BF0">
        <w:rPr>
          <w:rFonts w:ascii="Times New Roman" w:hAnsi="Times New Roman"/>
          <w:b/>
          <w:sz w:val="24"/>
          <w:szCs w:val="24"/>
        </w:rPr>
        <w:t>49</w:t>
      </w:r>
      <w:r w:rsidRPr="00D82BF0">
        <w:rPr>
          <w:rFonts w:ascii="Times New Roman" w:hAnsi="Times New Roman"/>
          <w:sz w:val="24"/>
          <w:szCs w:val="24"/>
        </w:rPr>
        <w:t>(1): p. 8-15.</w:t>
      </w:r>
      <w:bookmarkEnd w:id="18"/>
    </w:p>
    <w:p w14:paraId="0EEF6BBC"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19" w:name="_ENREF_18"/>
      <w:r w:rsidRPr="00D82BF0">
        <w:rPr>
          <w:rFonts w:ascii="Times New Roman" w:hAnsi="Times New Roman"/>
          <w:sz w:val="24"/>
          <w:szCs w:val="24"/>
        </w:rPr>
        <w:t>18.</w:t>
      </w:r>
      <w:r w:rsidRPr="00D82BF0">
        <w:rPr>
          <w:rFonts w:ascii="Times New Roman" w:hAnsi="Times New Roman"/>
          <w:sz w:val="24"/>
          <w:szCs w:val="24"/>
        </w:rPr>
        <w:tab/>
        <w:t xml:space="preserve">Weinberg, G.A., </w:t>
      </w:r>
      <w:r w:rsidRPr="00D82BF0">
        <w:rPr>
          <w:rFonts w:ascii="Times New Roman" w:hAnsi="Times New Roman"/>
          <w:i/>
          <w:sz w:val="24"/>
          <w:szCs w:val="24"/>
        </w:rPr>
        <w:t>Parainfluenza Viruses: An Underappreciated Cause of Pediatric Respiratory Morbidity.</w:t>
      </w:r>
      <w:r w:rsidRPr="00D82BF0">
        <w:rPr>
          <w:rFonts w:ascii="Times New Roman" w:hAnsi="Times New Roman"/>
          <w:sz w:val="24"/>
          <w:szCs w:val="24"/>
        </w:rPr>
        <w:t xml:space="preserve"> The Pediatric Infectious Disease Journal, 2006. </w:t>
      </w:r>
      <w:r w:rsidRPr="00D82BF0">
        <w:rPr>
          <w:rFonts w:ascii="Times New Roman" w:hAnsi="Times New Roman"/>
          <w:b/>
          <w:sz w:val="24"/>
          <w:szCs w:val="24"/>
        </w:rPr>
        <w:t>25</w:t>
      </w:r>
      <w:r w:rsidRPr="00D82BF0">
        <w:rPr>
          <w:rFonts w:ascii="Times New Roman" w:hAnsi="Times New Roman"/>
          <w:sz w:val="24"/>
          <w:szCs w:val="24"/>
        </w:rPr>
        <w:t>(5): p. 447-448.</w:t>
      </w:r>
      <w:bookmarkEnd w:id="19"/>
    </w:p>
    <w:p w14:paraId="419BE03B"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0" w:name="_ENREF_19"/>
      <w:r w:rsidRPr="00D82BF0">
        <w:rPr>
          <w:rFonts w:ascii="Times New Roman" w:hAnsi="Times New Roman"/>
          <w:sz w:val="24"/>
          <w:szCs w:val="24"/>
        </w:rPr>
        <w:lastRenderedPageBreak/>
        <w:t>19.</w:t>
      </w:r>
      <w:r w:rsidRPr="00D82BF0">
        <w:rPr>
          <w:rFonts w:ascii="Times New Roman" w:hAnsi="Times New Roman"/>
          <w:sz w:val="24"/>
          <w:szCs w:val="24"/>
        </w:rPr>
        <w:tab/>
        <w:t xml:space="preserve">Henrickson, K.J., </w:t>
      </w:r>
      <w:r w:rsidRPr="00D82BF0">
        <w:rPr>
          <w:rFonts w:ascii="Times New Roman" w:hAnsi="Times New Roman"/>
          <w:i/>
          <w:sz w:val="24"/>
          <w:szCs w:val="24"/>
        </w:rPr>
        <w:t>Parainfluenza Viruses.</w:t>
      </w:r>
      <w:r w:rsidRPr="00D82BF0">
        <w:rPr>
          <w:rFonts w:ascii="Times New Roman" w:hAnsi="Times New Roman"/>
          <w:sz w:val="24"/>
          <w:szCs w:val="24"/>
        </w:rPr>
        <w:t xml:space="preserve"> Clinical Microbiology Reviews, 2003. </w:t>
      </w:r>
      <w:r w:rsidRPr="00D82BF0">
        <w:rPr>
          <w:rFonts w:ascii="Times New Roman" w:hAnsi="Times New Roman"/>
          <w:b/>
          <w:sz w:val="24"/>
          <w:szCs w:val="24"/>
        </w:rPr>
        <w:t>16</w:t>
      </w:r>
      <w:r w:rsidRPr="00D82BF0">
        <w:rPr>
          <w:rFonts w:ascii="Times New Roman" w:hAnsi="Times New Roman"/>
          <w:sz w:val="24"/>
          <w:szCs w:val="24"/>
        </w:rPr>
        <w:t>(2): p. 242-264.</w:t>
      </w:r>
      <w:bookmarkEnd w:id="20"/>
    </w:p>
    <w:p w14:paraId="61C23EF2"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1" w:name="_ENREF_20"/>
      <w:r w:rsidRPr="00D82BF0">
        <w:rPr>
          <w:rFonts w:ascii="Times New Roman" w:hAnsi="Times New Roman"/>
          <w:sz w:val="24"/>
          <w:szCs w:val="24"/>
        </w:rPr>
        <w:t>20.</w:t>
      </w:r>
      <w:r w:rsidRPr="00D82BF0">
        <w:rPr>
          <w:rFonts w:ascii="Times New Roman" w:hAnsi="Times New Roman"/>
          <w:sz w:val="24"/>
          <w:szCs w:val="24"/>
        </w:rPr>
        <w:tab/>
        <w:t xml:space="preserve">Ahmed, J.A., et al., </w:t>
      </w:r>
      <w:r w:rsidRPr="00D82BF0">
        <w:rPr>
          <w:rFonts w:ascii="Times New Roman" w:hAnsi="Times New Roman"/>
          <w:i/>
          <w:sz w:val="24"/>
          <w:szCs w:val="24"/>
        </w:rPr>
        <w:t>Epidemiology of respiratory viral infections in two long-term refugee camps in Kenya, 2007-2010.</w:t>
      </w:r>
      <w:r w:rsidRPr="00D82BF0">
        <w:rPr>
          <w:rFonts w:ascii="Times New Roman" w:hAnsi="Times New Roman"/>
          <w:sz w:val="24"/>
          <w:szCs w:val="24"/>
        </w:rPr>
        <w:t xml:space="preserve"> BMC Infectious Diseases, 2012. </w:t>
      </w:r>
      <w:r w:rsidRPr="00D82BF0">
        <w:rPr>
          <w:rFonts w:ascii="Times New Roman" w:hAnsi="Times New Roman"/>
          <w:b/>
          <w:sz w:val="24"/>
          <w:szCs w:val="24"/>
        </w:rPr>
        <w:t>12</w:t>
      </w:r>
      <w:r w:rsidRPr="00D82BF0">
        <w:rPr>
          <w:rFonts w:ascii="Times New Roman" w:hAnsi="Times New Roman"/>
          <w:sz w:val="24"/>
          <w:szCs w:val="24"/>
        </w:rPr>
        <w:t>: p. 7-7.</w:t>
      </w:r>
      <w:bookmarkEnd w:id="21"/>
    </w:p>
    <w:p w14:paraId="371910E1"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2" w:name="_ENREF_21"/>
      <w:r w:rsidRPr="00D82BF0">
        <w:rPr>
          <w:rFonts w:ascii="Times New Roman" w:hAnsi="Times New Roman"/>
          <w:sz w:val="24"/>
          <w:szCs w:val="24"/>
        </w:rPr>
        <w:t>21.</w:t>
      </w:r>
      <w:r w:rsidRPr="00D82BF0">
        <w:rPr>
          <w:rFonts w:ascii="Times New Roman" w:hAnsi="Times New Roman"/>
          <w:sz w:val="24"/>
          <w:szCs w:val="24"/>
        </w:rPr>
        <w:tab/>
        <w:t xml:space="preserve">Kocik, J., et al., </w:t>
      </w:r>
      <w:r w:rsidRPr="00D82BF0">
        <w:rPr>
          <w:rFonts w:ascii="Times New Roman" w:hAnsi="Times New Roman"/>
          <w:i/>
          <w:sz w:val="24"/>
          <w:szCs w:val="24"/>
        </w:rPr>
        <w:t>Diversity of influenza-like illness etiology in Polish Armed Forces in influenza epidemic season.</w:t>
      </w:r>
      <w:r w:rsidRPr="00D82BF0">
        <w:rPr>
          <w:rFonts w:ascii="Times New Roman" w:hAnsi="Times New Roman"/>
          <w:sz w:val="24"/>
          <w:szCs w:val="24"/>
        </w:rPr>
        <w:t xml:space="preserve"> Acta Biochim Pol, 2014. </w:t>
      </w:r>
      <w:r w:rsidRPr="00D82BF0">
        <w:rPr>
          <w:rFonts w:ascii="Times New Roman" w:hAnsi="Times New Roman"/>
          <w:b/>
          <w:sz w:val="24"/>
          <w:szCs w:val="24"/>
        </w:rPr>
        <w:t>61</w:t>
      </w:r>
      <w:r w:rsidRPr="00D82BF0">
        <w:rPr>
          <w:rFonts w:ascii="Times New Roman" w:hAnsi="Times New Roman"/>
          <w:sz w:val="24"/>
          <w:szCs w:val="24"/>
        </w:rPr>
        <w:t>(3): p. 489-94.</w:t>
      </w:r>
      <w:bookmarkEnd w:id="22"/>
    </w:p>
    <w:p w14:paraId="58B3F63E"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3" w:name="_ENREF_22"/>
      <w:r w:rsidRPr="00D82BF0">
        <w:rPr>
          <w:rFonts w:ascii="Times New Roman" w:hAnsi="Times New Roman"/>
          <w:sz w:val="24"/>
          <w:szCs w:val="24"/>
        </w:rPr>
        <w:t>22.</w:t>
      </w:r>
      <w:r w:rsidRPr="00D82BF0">
        <w:rPr>
          <w:rFonts w:ascii="Times New Roman" w:hAnsi="Times New Roman"/>
          <w:sz w:val="24"/>
          <w:szCs w:val="24"/>
        </w:rPr>
        <w:tab/>
        <w:t xml:space="preserve">Liu, W., et al., </w:t>
      </w:r>
      <w:r w:rsidRPr="00D82BF0">
        <w:rPr>
          <w:rFonts w:ascii="Times New Roman" w:hAnsi="Times New Roman"/>
          <w:i/>
          <w:sz w:val="24"/>
          <w:szCs w:val="24"/>
        </w:rPr>
        <w:t>Epidemiology and clinical presentation of the four human parainfluenza virus types.</w:t>
      </w:r>
      <w:r w:rsidRPr="00D82BF0">
        <w:rPr>
          <w:rFonts w:ascii="Times New Roman" w:hAnsi="Times New Roman"/>
          <w:sz w:val="24"/>
          <w:szCs w:val="24"/>
        </w:rPr>
        <w:t xml:space="preserve"> BMC Infectious Disease, 2013. </w:t>
      </w:r>
      <w:r w:rsidRPr="00D82BF0">
        <w:rPr>
          <w:rFonts w:ascii="Times New Roman" w:hAnsi="Times New Roman"/>
          <w:b/>
          <w:sz w:val="24"/>
          <w:szCs w:val="24"/>
        </w:rPr>
        <w:t>13</w:t>
      </w:r>
      <w:r w:rsidRPr="00D82BF0">
        <w:rPr>
          <w:rFonts w:ascii="Times New Roman" w:hAnsi="Times New Roman"/>
          <w:sz w:val="24"/>
          <w:szCs w:val="24"/>
        </w:rPr>
        <w:t>(28).</w:t>
      </w:r>
      <w:bookmarkEnd w:id="23"/>
    </w:p>
    <w:p w14:paraId="4BF14735"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4" w:name="_ENREF_23"/>
      <w:r w:rsidRPr="00D82BF0">
        <w:rPr>
          <w:rFonts w:ascii="Times New Roman" w:hAnsi="Times New Roman"/>
          <w:sz w:val="24"/>
          <w:szCs w:val="24"/>
        </w:rPr>
        <w:t>23.</w:t>
      </w:r>
      <w:r w:rsidRPr="00D82BF0">
        <w:rPr>
          <w:rFonts w:ascii="Times New Roman" w:hAnsi="Times New Roman"/>
          <w:sz w:val="24"/>
          <w:szCs w:val="24"/>
        </w:rPr>
        <w:tab/>
        <w:t xml:space="preserve">Drews, A.L., et al., </w:t>
      </w:r>
      <w:r w:rsidRPr="00D82BF0">
        <w:rPr>
          <w:rFonts w:ascii="Times New Roman" w:hAnsi="Times New Roman"/>
          <w:i/>
          <w:sz w:val="24"/>
          <w:szCs w:val="24"/>
        </w:rPr>
        <w:t>Dual Respiratory Virus Infections.</w:t>
      </w:r>
      <w:r w:rsidRPr="00D82BF0">
        <w:rPr>
          <w:rFonts w:ascii="Times New Roman" w:hAnsi="Times New Roman"/>
          <w:sz w:val="24"/>
          <w:szCs w:val="24"/>
        </w:rPr>
        <w:t xml:space="preserve"> Clinical Infectious Diseases, 1997. </w:t>
      </w:r>
      <w:r w:rsidRPr="00D82BF0">
        <w:rPr>
          <w:rFonts w:ascii="Times New Roman" w:hAnsi="Times New Roman"/>
          <w:b/>
          <w:sz w:val="24"/>
          <w:szCs w:val="24"/>
        </w:rPr>
        <w:t>25</w:t>
      </w:r>
      <w:r w:rsidRPr="00D82BF0">
        <w:rPr>
          <w:rFonts w:ascii="Times New Roman" w:hAnsi="Times New Roman"/>
          <w:sz w:val="24"/>
          <w:szCs w:val="24"/>
        </w:rPr>
        <w:t>(6): p. 1421-1429.</w:t>
      </w:r>
      <w:bookmarkEnd w:id="24"/>
    </w:p>
    <w:p w14:paraId="094008B4" w14:textId="77777777" w:rsidR="00A664BF" w:rsidRPr="00D82BF0" w:rsidRDefault="00A664BF" w:rsidP="00D82BF0">
      <w:pPr>
        <w:pStyle w:val="EndNoteBibliography"/>
        <w:spacing w:after="0" w:line="480" w:lineRule="auto"/>
        <w:ind w:left="720" w:hanging="720"/>
        <w:rPr>
          <w:rFonts w:ascii="Times New Roman" w:hAnsi="Times New Roman"/>
          <w:sz w:val="24"/>
          <w:szCs w:val="24"/>
        </w:rPr>
      </w:pPr>
      <w:bookmarkStart w:id="25" w:name="_ENREF_24"/>
      <w:r w:rsidRPr="00D82BF0">
        <w:rPr>
          <w:rFonts w:ascii="Times New Roman" w:hAnsi="Times New Roman"/>
          <w:sz w:val="24"/>
          <w:szCs w:val="24"/>
        </w:rPr>
        <w:t>24.</w:t>
      </w:r>
      <w:r w:rsidRPr="00D82BF0">
        <w:rPr>
          <w:rFonts w:ascii="Times New Roman" w:hAnsi="Times New Roman"/>
          <w:sz w:val="24"/>
          <w:szCs w:val="24"/>
        </w:rPr>
        <w:tab/>
        <w:t xml:space="preserve">Monto, A., </w:t>
      </w:r>
      <w:r w:rsidRPr="00D82BF0">
        <w:rPr>
          <w:rFonts w:ascii="Times New Roman" w:hAnsi="Times New Roman"/>
          <w:i/>
          <w:sz w:val="24"/>
          <w:szCs w:val="24"/>
        </w:rPr>
        <w:t>The Tecumseh study of respiratory illness: V. Patterns of infection with the parainfluenza viruses.</w:t>
      </w:r>
      <w:r w:rsidRPr="00D82BF0">
        <w:rPr>
          <w:rFonts w:ascii="Times New Roman" w:hAnsi="Times New Roman"/>
          <w:sz w:val="24"/>
          <w:szCs w:val="24"/>
        </w:rPr>
        <w:t xml:space="preserve"> American Journal of Epidemiology, 1973. </w:t>
      </w:r>
      <w:r w:rsidRPr="00D82BF0">
        <w:rPr>
          <w:rFonts w:ascii="Times New Roman" w:hAnsi="Times New Roman"/>
          <w:b/>
          <w:sz w:val="24"/>
          <w:szCs w:val="24"/>
        </w:rPr>
        <w:t>97</w:t>
      </w:r>
      <w:r w:rsidRPr="00D82BF0">
        <w:rPr>
          <w:rFonts w:ascii="Times New Roman" w:hAnsi="Times New Roman"/>
          <w:sz w:val="24"/>
          <w:szCs w:val="24"/>
        </w:rPr>
        <w:t>(5): p. 338-348.</w:t>
      </w:r>
      <w:bookmarkEnd w:id="25"/>
    </w:p>
    <w:p w14:paraId="55657367" w14:textId="77777777" w:rsidR="00A664BF" w:rsidRPr="00D82BF0" w:rsidRDefault="00A664BF" w:rsidP="00D82BF0">
      <w:pPr>
        <w:pStyle w:val="EndNoteBibliography"/>
        <w:spacing w:line="480" w:lineRule="auto"/>
        <w:ind w:left="720" w:hanging="720"/>
        <w:rPr>
          <w:rFonts w:ascii="Times New Roman" w:hAnsi="Times New Roman"/>
          <w:sz w:val="24"/>
          <w:szCs w:val="24"/>
        </w:rPr>
      </w:pPr>
      <w:bookmarkStart w:id="26" w:name="_ENREF_25"/>
      <w:r w:rsidRPr="00D82BF0">
        <w:rPr>
          <w:rFonts w:ascii="Times New Roman" w:hAnsi="Times New Roman"/>
          <w:sz w:val="24"/>
          <w:szCs w:val="24"/>
        </w:rPr>
        <w:t>25.</w:t>
      </w:r>
      <w:r w:rsidRPr="00D82BF0">
        <w:rPr>
          <w:rFonts w:ascii="Times New Roman" w:hAnsi="Times New Roman"/>
          <w:sz w:val="24"/>
          <w:szCs w:val="24"/>
        </w:rPr>
        <w:tab/>
        <w:t xml:space="preserve">Iwane, M.K., et al., </w:t>
      </w:r>
      <w:r w:rsidRPr="00D82BF0">
        <w:rPr>
          <w:rFonts w:ascii="Times New Roman" w:hAnsi="Times New Roman"/>
          <w:i/>
          <w:sz w:val="24"/>
          <w:szCs w:val="24"/>
        </w:rPr>
        <w:t>Population-based surveillance for hospitalizations associated with respiratory syncytial virus, influenza virus, and parainfluenza viruses among young children.</w:t>
      </w:r>
      <w:r w:rsidRPr="00D82BF0">
        <w:rPr>
          <w:rFonts w:ascii="Times New Roman" w:hAnsi="Times New Roman"/>
          <w:sz w:val="24"/>
          <w:szCs w:val="24"/>
        </w:rPr>
        <w:t xml:space="preserve"> Pediatrics, 2004. </w:t>
      </w:r>
      <w:r w:rsidRPr="00D82BF0">
        <w:rPr>
          <w:rFonts w:ascii="Times New Roman" w:hAnsi="Times New Roman"/>
          <w:b/>
          <w:sz w:val="24"/>
          <w:szCs w:val="24"/>
        </w:rPr>
        <w:t>113</w:t>
      </w:r>
      <w:r w:rsidRPr="00D82BF0">
        <w:rPr>
          <w:rFonts w:ascii="Times New Roman" w:hAnsi="Times New Roman"/>
          <w:sz w:val="24"/>
          <w:szCs w:val="24"/>
        </w:rPr>
        <w:t>(6): p. 1758-64.</w:t>
      </w:r>
      <w:bookmarkEnd w:id="26"/>
    </w:p>
    <w:p w14:paraId="1D7FEA6F" w14:textId="5EB80A06" w:rsidR="00304FA6" w:rsidRDefault="00410271" w:rsidP="00D82BF0">
      <w:pPr>
        <w:spacing w:line="480" w:lineRule="auto"/>
      </w:pPr>
      <w:r w:rsidRPr="00D82BF0">
        <w:rPr>
          <w:rFonts w:ascii="Times New Roman" w:hAnsi="Times New Roman"/>
          <w:sz w:val="24"/>
          <w:szCs w:val="24"/>
        </w:rPr>
        <w:fldChar w:fldCharType="end"/>
      </w:r>
    </w:p>
    <w:p w14:paraId="36216B95" w14:textId="77777777" w:rsidR="003B7C2E" w:rsidRDefault="003B7C2E" w:rsidP="00304FA6">
      <w:pPr>
        <w:spacing w:line="480" w:lineRule="auto"/>
        <w:rPr>
          <w:rFonts w:ascii="Times New Roman" w:hAnsi="Times New Roman"/>
          <w:b/>
          <w:sz w:val="24"/>
          <w:szCs w:val="24"/>
        </w:rPr>
      </w:pPr>
      <w:r>
        <w:rPr>
          <w:rFonts w:ascii="Times New Roman" w:hAnsi="Times New Roman"/>
          <w:b/>
          <w:sz w:val="24"/>
          <w:szCs w:val="24"/>
        </w:rPr>
        <w:br w:type="page"/>
      </w:r>
    </w:p>
    <w:p w14:paraId="2198435E" w14:textId="014FAC10" w:rsidR="00894821" w:rsidRPr="00C276BB" w:rsidRDefault="00304FA6" w:rsidP="00304FA6">
      <w:pPr>
        <w:spacing w:line="480" w:lineRule="auto"/>
        <w:rPr>
          <w:rFonts w:ascii="Times New Roman" w:hAnsi="Times New Roman"/>
          <w:sz w:val="24"/>
          <w:szCs w:val="24"/>
        </w:rPr>
      </w:pPr>
      <w:r w:rsidRPr="00C276BB">
        <w:rPr>
          <w:rFonts w:ascii="Times New Roman" w:hAnsi="Times New Roman"/>
          <w:b/>
          <w:sz w:val="24"/>
          <w:szCs w:val="24"/>
        </w:rPr>
        <w:lastRenderedPageBreak/>
        <w:t xml:space="preserve">Figure </w:t>
      </w:r>
      <w:r w:rsidR="003B7C2E">
        <w:rPr>
          <w:rFonts w:ascii="Times New Roman" w:hAnsi="Times New Roman"/>
          <w:b/>
          <w:sz w:val="24"/>
          <w:szCs w:val="24"/>
        </w:rPr>
        <w:t>Legend</w:t>
      </w:r>
    </w:p>
    <w:p w14:paraId="254F523F" w14:textId="1731F3E0" w:rsidR="00304FA6" w:rsidRPr="00C276BB" w:rsidRDefault="00304FA6" w:rsidP="00304FA6">
      <w:pPr>
        <w:spacing w:line="480" w:lineRule="auto"/>
        <w:rPr>
          <w:rFonts w:ascii="Times New Roman" w:hAnsi="Times New Roman"/>
          <w:sz w:val="24"/>
          <w:szCs w:val="24"/>
        </w:rPr>
      </w:pPr>
      <w:r w:rsidRPr="00C276BB">
        <w:rPr>
          <w:rFonts w:ascii="Times New Roman" w:hAnsi="Times New Roman"/>
          <w:b/>
          <w:sz w:val="24"/>
          <w:szCs w:val="24"/>
        </w:rPr>
        <w:t>Figure 1.</w:t>
      </w:r>
      <w:r w:rsidRPr="00C276BB">
        <w:rPr>
          <w:rFonts w:ascii="Times New Roman" w:hAnsi="Times New Roman"/>
          <w:sz w:val="24"/>
          <w:szCs w:val="24"/>
        </w:rPr>
        <w:t xml:space="preserve"> The extrapolated* weekly number (three-week average) of parainfluenza virus (PIV)-associated ILI visits among pediatric outpatients, August 2010 through July 2014.</w:t>
      </w:r>
    </w:p>
    <w:p w14:paraId="6197FBFF" w14:textId="586FC51A" w:rsidR="00304FA6" w:rsidRPr="00C276BB" w:rsidRDefault="003B7C2E" w:rsidP="00304FA6">
      <w:pPr>
        <w:spacing w:line="480" w:lineRule="auto"/>
        <w:rPr>
          <w:rFonts w:ascii="Times New Roman" w:hAnsi="Times New Roman"/>
          <w:sz w:val="24"/>
          <w:szCs w:val="24"/>
        </w:rPr>
        <w:sectPr w:rsidR="00304FA6" w:rsidRPr="00C276BB" w:rsidSect="00435C15">
          <w:footerReference w:type="default" r:id="rId16"/>
          <w:type w:val="continuous"/>
          <w:pgSz w:w="12240" w:h="15840"/>
          <w:pgMar w:top="1440" w:right="1440" w:bottom="1440" w:left="1440" w:header="720" w:footer="720" w:gutter="0"/>
          <w:pgNumType w:start="4"/>
          <w:cols w:space="720"/>
          <w:docGrid w:linePitch="360"/>
        </w:sectPr>
      </w:pPr>
      <w:r>
        <w:rPr>
          <w:rFonts w:ascii="Times New Roman" w:hAnsi="Times New Roman"/>
          <w:b/>
          <w:sz w:val="24"/>
          <w:szCs w:val="24"/>
        </w:rPr>
        <w:t>Figure 1 F</w:t>
      </w:r>
      <w:r w:rsidR="00304FA6" w:rsidRPr="00C276BB">
        <w:rPr>
          <w:rFonts w:ascii="Times New Roman" w:hAnsi="Times New Roman"/>
          <w:b/>
          <w:sz w:val="24"/>
          <w:szCs w:val="24"/>
        </w:rPr>
        <w:t>ootnotes:</w:t>
      </w:r>
      <w:r w:rsidR="00304FA6" w:rsidRPr="00C276BB">
        <w:rPr>
          <w:rFonts w:ascii="Times New Roman" w:hAnsi="Times New Roman"/>
          <w:sz w:val="24"/>
          <w:szCs w:val="24"/>
        </w:rPr>
        <w:t xml:space="preserve">  * Extrapolated counts of PIV-associated ILI visits were calculated as the weekly proportion of PIV-positive ILI visits multiplied by the weekly count of ILI visits.</w:t>
      </w:r>
    </w:p>
    <w:p w14:paraId="47B79CC8" w14:textId="56FA183C" w:rsidR="00304FA6" w:rsidRPr="00C276BB" w:rsidRDefault="00304FA6" w:rsidP="00304FA6">
      <w:pPr>
        <w:spacing w:line="480" w:lineRule="auto"/>
        <w:rPr>
          <w:rFonts w:ascii="Times New Roman" w:hAnsi="Times New Roman"/>
          <w:sz w:val="24"/>
          <w:szCs w:val="24"/>
        </w:rPr>
      </w:pPr>
      <w:r w:rsidRPr="00C276BB">
        <w:rPr>
          <w:rFonts w:ascii="Times New Roman" w:hAnsi="Times New Roman"/>
          <w:b/>
          <w:sz w:val="24"/>
          <w:szCs w:val="24"/>
        </w:rPr>
        <w:lastRenderedPageBreak/>
        <w:t>Figure 2.</w:t>
      </w:r>
      <w:r w:rsidRPr="00C276BB">
        <w:rPr>
          <w:rFonts w:ascii="Times New Roman" w:hAnsi="Times New Roman"/>
          <w:sz w:val="24"/>
          <w:szCs w:val="24"/>
        </w:rPr>
        <w:t xml:space="preserve"> Seasonal circulation of parainfluenza virus (PIV) 1-3 detections across 12 months, by surveillance year, August 2010 through July 2014.</w:t>
      </w:r>
    </w:p>
    <w:p w14:paraId="61B8AFA5" w14:textId="5CB10711" w:rsidR="00304FA6" w:rsidRPr="00C276BB" w:rsidRDefault="003B7C2E" w:rsidP="00304FA6">
      <w:pPr>
        <w:spacing w:line="480" w:lineRule="auto"/>
        <w:rPr>
          <w:rFonts w:ascii="Times New Roman" w:hAnsi="Times New Roman"/>
          <w:sz w:val="24"/>
          <w:szCs w:val="24"/>
        </w:rPr>
      </w:pPr>
      <w:r>
        <w:rPr>
          <w:rFonts w:ascii="Times New Roman" w:hAnsi="Times New Roman"/>
          <w:b/>
          <w:sz w:val="24"/>
          <w:szCs w:val="24"/>
        </w:rPr>
        <w:t>Figure 2 F</w:t>
      </w:r>
      <w:r w:rsidR="00304FA6" w:rsidRPr="00C276BB">
        <w:rPr>
          <w:rFonts w:ascii="Times New Roman" w:hAnsi="Times New Roman"/>
          <w:b/>
          <w:sz w:val="24"/>
          <w:szCs w:val="24"/>
        </w:rPr>
        <w:t>ootnotes:</w:t>
      </w:r>
      <w:r w:rsidR="00304FA6" w:rsidRPr="00C276BB">
        <w:rPr>
          <w:rFonts w:ascii="Times New Roman" w:hAnsi="Times New Roman"/>
          <w:sz w:val="24"/>
          <w:szCs w:val="24"/>
        </w:rPr>
        <w:t xml:space="preserve"> * A PIV2 season was not detected during the 2013-14 surveillance year.  </w:t>
      </w:r>
    </w:p>
    <w:p w14:paraId="11BB4D9A" w14:textId="517C4C50" w:rsidR="0095227F" w:rsidRDefault="00304FA6" w:rsidP="00304FA6">
      <w:pPr>
        <w:spacing w:line="480" w:lineRule="auto"/>
        <w:rPr>
          <w:rFonts w:ascii="Times New Roman" w:hAnsi="Times New Roman"/>
          <w:sz w:val="24"/>
          <w:szCs w:val="24"/>
        </w:rPr>
      </w:pPr>
      <w:r w:rsidRPr="00C276BB">
        <w:rPr>
          <w:rFonts w:ascii="Times New Roman" w:hAnsi="Times New Roman"/>
          <w:b/>
          <w:sz w:val="24"/>
          <w:szCs w:val="24"/>
        </w:rPr>
        <w:t>Figure 3.</w:t>
      </w:r>
      <w:r w:rsidRPr="00C276BB">
        <w:rPr>
          <w:rFonts w:ascii="Times New Roman" w:hAnsi="Times New Roman"/>
          <w:sz w:val="24"/>
          <w:szCs w:val="24"/>
        </w:rPr>
        <w:t xml:space="preserve"> Comparison by surveillance year of age-specific cumulative incidence estimates of parainfluenza virus (PIV) 1-3 associated outpatient visits per 100,000 children, August 2010 through July 2014. </w:t>
      </w:r>
    </w:p>
    <w:p w14:paraId="1521F364" w14:textId="07E44D5C" w:rsidR="004840CF" w:rsidRDefault="004840CF" w:rsidP="00304FA6">
      <w:pPr>
        <w:spacing w:line="480" w:lineRule="auto"/>
        <w:rPr>
          <w:rFonts w:ascii="Times New Roman" w:hAnsi="Times New Roman"/>
          <w:sz w:val="24"/>
          <w:szCs w:val="24"/>
        </w:rPr>
      </w:pPr>
      <w:r>
        <w:rPr>
          <w:rFonts w:ascii="Times New Roman" w:hAnsi="Times New Roman"/>
          <w:sz w:val="24"/>
          <w:szCs w:val="24"/>
        </w:rPr>
        <w:br w:type="page"/>
      </w:r>
    </w:p>
    <w:p w14:paraId="2E170D42" w14:textId="77777777" w:rsidR="004840CF" w:rsidRPr="00EC780F" w:rsidRDefault="004840CF" w:rsidP="004840CF">
      <w:pPr>
        <w:spacing w:line="480" w:lineRule="auto"/>
        <w:rPr>
          <w:rFonts w:ascii="Times New Roman" w:hAnsi="Times New Roman"/>
          <w:b/>
          <w:sz w:val="24"/>
          <w:szCs w:val="24"/>
        </w:rPr>
      </w:pPr>
      <w:r w:rsidRPr="00EC780F">
        <w:rPr>
          <w:rFonts w:ascii="Times New Roman" w:hAnsi="Times New Roman"/>
          <w:b/>
          <w:sz w:val="24"/>
          <w:szCs w:val="24"/>
        </w:rPr>
        <w:lastRenderedPageBreak/>
        <w:t>Supplemental Digital Content</w:t>
      </w:r>
      <w:r>
        <w:rPr>
          <w:rFonts w:ascii="Times New Roman" w:hAnsi="Times New Roman"/>
          <w:b/>
          <w:sz w:val="24"/>
          <w:szCs w:val="24"/>
        </w:rPr>
        <w:t xml:space="preserve"> Legend</w:t>
      </w:r>
      <w:r w:rsidRPr="00EC780F">
        <w:rPr>
          <w:rFonts w:ascii="Times New Roman" w:hAnsi="Times New Roman"/>
          <w:b/>
          <w:sz w:val="24"/>
          <w:szCs w:val="24"/>
        </w:rPr>
        <w:fldChar w:fldCharType="begin"/>
      </w:r>
      <w:r w:rsidRPr="00EC780F">
        <w:rPr>
          <w:rFonts w:ascii="Times New Roman" w:hAnsi="Times New Roman"/>
          <w:b/>
          <w:sz w:val="24"/>
          <w:szCs w:val="24"/>
        </w:rPr>
        <w:instrText xml:space="preserve"> ADDIN </w:instrText>
      </w:r>
      <w:r w:rsidRPr="00EC780F">
        <w:rPr>
          <w:rFonts w:ascii="Times New Roman" w:hAnsi="Times New Roman"/>
          <w:b/>
          <w:sz w:val="24"/>
          <w:szCs w:val="24"/>
        </w:rPr>
        <w:fldChar w:fldCharType="end"/>
      </w:r>
    </w:p>
    <w:p w14:paraId="11E3D025" w14:textId="190BEE26" w:rsidR="004840CF" w:rsidRPr="004840CF" w:rsidRDefault="004840CF" w:rsidP="004840CF">
      <w:pPr>
        <w:spacing w:line="480" w:lineRule="auto"/>
        <w:rPr>
          <w:rFonts w:ascii="Times New Roman" w:hAnsi="Times New Roman"/>
          <w:sz w:val="24"/>
          <w:szCs w:val="24"/>
        </w:rPr>
      </w:pPr>
      <w:r w:rsidRPr="004840CF">
        <w:rPr>
          <w:rFonts w:ascii="Times New Roman" w:hAnsi="Times New Roman"/>
          <w:b/>
          <w:sz w:val="24"/>
          <w:szCs w:val="24"/>
        </w:rPr>
        <w:t>Table, Supplemental Digital Content 1 (</w:t>
      </w:r>
      <w:proofErr w:type="spellStart"/>
      <w:r w:rsidRPr="004840CF">
        <w:rPr>
          <w:rFonts w:ascii="Times New Roman" w:hAnsi="Times New Roman"/>
          <w:b/>
          <w:sz w:val="24"/>
          <w:szCs w:val="24"/>
        </w:rPr>
        <w:t>docx</w:t>
      </w:r>
      <w:proofErr w:type="spellEnd"/>
      <w:r w:rsidRPr="004840CF">
        <w:rPr>
          <w:rFonts w:ascii="Times New Roman" w:hAnsi="Times New Roman"/>
          <w:b/>
          <w:sz w:val="24"/>
          <w:szCs w:val="24"/>
        </w:rPr>
        <w:t>)</w:t>
      </w:r>
      <w:r>
        <w:rPr>
          <w:rFonts w:ascii="Times New Roman" w:hAnsi="Times New Roman"/>
          <w:sz w:val="24"/>
          <w:szCs w:val="24"/>
        </w:rPr>
        <w:t xml:space="preserve">. </w:t>
      </w:r>
      <w:r w:rsidRPr="004840CF">
        <w:rPr>
          <w:rFonts w:ascii="Times New Roman" w:hAnsi="Times New Roman"/>
          <w:sz w:val="24"/>
          <w:szCs w:val="24"/>
        </w:rPr>
        <w:t>Demographic characteristics and symptomatology of pediatric outpatients with influenza-like illness (ILI) tested for parainfluenza viruses (PIV) 1-3, August 2010 through July 2014.</w:t>
      </w:r>
    </w:p>
    <w:p w14:paraId="0E575C17" w14:textId="23C3A9C8" w:rsidR="004840CF" w:rsidRPr="004840CF" w:rsidRDefault="004840CF" w:rsidP="004840CF">
      <w:pPr>
        <w:spacing w:line="480" w:lineRule="auto"/>
        <w:rPr>
          <w:rFonts w:ascii="Times New Roman" w:hAnsi="Times New Roman"/>
          <w:sz w:val="24"/>
          <w:szCs w:val="24"/>
        </w:rPr>
      </w:pPr>
      <w:r w:rsidRPr="004840CF">
        <w:rPr>
          <w:rFonts w:ascii="Times New Roman" w:hAnsi="Times New Roman"/>
          <w:b/>
          <w:sz w:val="24"/>
          <w:szCs w:val="24"/>
        </w:rPr>
        <w:t>Table, Supplemental Digital Content 2 (</w:t>
      </w:r>
      <w:proofErr w:type="spellStart"/>
      <w:r w:rsidRPr="004840CF">
        <w:rPr>
          <w:rFonts w:ascii="Times New Roman" w:hAnsi="Times New Roman"/>
          <w:b/>
          <w:sz w:val="24"/>
          <w:szCs w:val="24"/>
        </w:rPr>
        <w:t>docx</w:t>
      </w:r>
      <w:proofErr w:type="spellEnd"/>
      <w:r w:rsidRPr="004840CF">
        <w:rPr>
          <w:rFonts w:ascii="Times New Roman" w:hAnsi="Times New Roman"/>
          <w:b/>
          <w:sz w:val="24"/>
          <w:szCs w:val="24"/>
        </w:rPr>
        <w:t>)</w:t>
      </w:r>
      <w:r>
        <w:rPr>
          <w:rFonts w:ascii="Times New Roman" w:hAnsi="Times New Roman"/>
          <w:sz w:val="24"/>
          <w:szCs w:val="24"/>
        </w:rPr>
        <w:t xml:space="preserve">. </w:t>
      </w:r>
      <w:r w:rsidRPr="004840CF">
        <w:rPr>
          <w:rFonts w:ascii="Times New Roman" w:hAnsi="Times New Roman"/>
          <w:sz w:val="24"/>
          <w:szCs w:val="24"/>
        </w:rPr>
        <w:t>Age-specific cumulative incidence* estimates by surveillance year of influenza-like illness (ILI) and parainfluenza virus (PIV) 1-3 associated outpatient visits per 100,000 children, August 2010 through July 2014.</w:t>
      </w:r>
    </w:p>
    <w:p w14:paraId="3962EAC8" w14:textId="7C30D1C3" w:rsidR="004840CF" w:rsidRPr="00122B90" w:rsidRDefault="004840CF" w:rsidP="004840CF">
      <w:pPr>
        <w:spacing w:line="480" w:lineRule="auto"/>
        <w:rPr>
          <w:rFonts w:ascii="Times New Roman" w:hAnsi="Times New Roman"/>
          <w:sz w:val="24"/>
          <w:szCs w:val="24"/>
        </w:rPr>
      </w:pPr>
    </w:p>
    <w:p w14:paraId="5C787572" w14:textId="77777777" w:rsidR="004840CF" w:rsidRPr="00122B90" w:rsidRDefault="004840CF" w:rsidP="00304FA6">
      <w:pPr>
        <w:spacing w:line="480" w:lineRule="auto"/>
        <w:rPr>
          <w:rFonts w:ascii="Times New Roman" w:hAnsi="Times New Roman"/>
          <w:sz w:val="24"/>
          <w:szCs w:val="24"/>
        </w:rPr>
      </w:pPr>
    </w:p>
    <w:sectPr w:rsidR="004840CF" w:rsidRPr="00122B90" w:rsidSect="00435C1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eisenreder, Emily" w:date="2016-03-10T11:10:00Z" w:initials="EW">
    <w:p w14:paraId="6BCF5DEA" w14:textId="3C39F601" w:rsidR="004F4BF7" w:rsidRDefault="004F4BF7">
      <w:pPr>
        <w:pStyle w:val="CommentText"/>
      </w:pPr>
      <w:r>
        <w:rPr>
          <w:rStyle w:val="CommentReference"/>
        </w:rPr>
        <w:annotationRef/>
      </w:r>
      <w:r>
        <w:t xml:space="preserve">SDC 1 is cited in the text after SDC 2. Please confirm that the numbering should be updated to reflect the order.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F82C" w14:textId="77777777" w:rsidR="00F6588C" w:rsidRDefault="00F6588C" w:rsidP="00DA0AC8">
      <w:pPr>
        <w:spacing w:after="0" w:line="240" w:lineRule="auto"/>
      </w:pPr>
      <w:r>
        <w:separator/>
      </w:r>
    </w:p>
  </w:endnote>
  <w:endnote w:type="continuationSeparator" w:id="0">
    <w:p w14:paraId="4F3EFE6F" w14:textId="77777777" w:rsidR="00F6588C" w:rsidRDefault="00F6588C" w:rsidP="00DA0AC8">
      <w:pPr>
        <w:spacing w:after="0" w:line="240" w:lineRule="auto"/>
      </w:pPr>
      <w:r>
        <w:continuationSeparator/>
      </w:r>
    </w:p>
  </w:endnote>
  <w:endnote w:type="continuationNotice" w:id="1">
    <w:p w14:paraId="1107389D" w14:textId="77777777" w:rsidR="00F6588C" w:rsidRDefault="00F65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69654"/>
      <w:docPartObj>
        <w:docPartGallery w:val="Page Numbers (Bottom of Page)"/>
        <w:docPartUnique/>
      </w:docPartObj>
    </w:sdtPr>
    <w:sdtEndPr>
      <w:rPr>
        <w:noProof/>
      </w:rPr>
    </w:sdtEndPr>
    <w:sdtContent>
      <w:p w14:paraId="2B567C95" w14:textId="77777777" w:rsidR="00A664BF" w:rsidRDefault="00A664BF">
        <w:pPr>
          <w:pStyle w:val="Footer"/>
          <w:jc w:val="right"/>
        </w:pPr>
        <w:r>
          <w:fldChar w:fldCharType="begin"/>
        </w:r>
        <w:r>
          <w:instrText xml:space="preserve"> PAGE   \* MERGEFORMAT </w:instrText>
        </w:r>
        <w:r>
          <w:fldChar w:fldCharType="separate"/>
        </w:r>
        <w:r w:rsidR="004F4BF7">
          <w:rPr>
            <w:noProof/>
          </w:rPr>
          <w:t>11</w:t>
        </w:r>
        <w:r>
          <w:rPr>
            <w:noProof/>
          </w:rPr>
          <w:fldChar w:fldCharType="end"/>
        </w:r>
      </w:p>
    </w:sdtContent>
  </w:sdt>
  <w:p w14:paraId="2FF61EEC" w14:textId="77777777" w:rsidR="00A664BF" w:rsidRDefault="00A6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BCD9" w14:textId="77777777" w:rsidR="00F6588C" w:rsidRDefault="00F6588C" w:rsidP="00DA0AC8">
      <w:pPr>
        <w:spacing w:after="0" w:line="240" w:lineRule="auto"/>
      </w:pPr>
      <w:r>
        <w:separator/>
      </w:r>
    </w:p>
  </w:footnote>
  <w:footnote w:type="continuationSeparator" w:id="0">
    <w:p w14:paraId="41FB1190" w14:textId="77777777" w:rsidR="00F6588C" w:rsidRDefault="00F6588C" w:rsidP="00DA0AC8">
      <w:pPr>
        <w:spacing w:after="0" w:line="240" w:lineRule="auto"/>
      </w:pPr>
      <w:r>
        <w:continuationSeparator/>
      </w:r>
    </w:p>
  </w:footnote>
  <w:footnote w:type="continuationNotice" w:id="1">
    <w:p w14:paraId="6E113C42" w14:textId="77777777" w:rsidR="00F6588C" w:rsidRDefault="00F6588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B6"/>
    <w:multiLevelType w:val="hybridMultilevel"/>
    <w:tmpl w:val="9BC43A38"/>
    <w:lvl w:ilvl="0" w:tplc="83E6A9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50801"/>
    <w:multiLevelType w:val="hybridMultilevel"/>
    <w:tmpl w:val="5FB8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50162"/>
    <w:multiLevelType w:val="hybridMultilevel"/>
    <w:tmpl w:val="676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237C1"/>
    <w:multiLevelType w:val="hybridMultilevel"/>
    <w:tmpl w:val="3042E52A"/>
    <w:lvl w:ilvl="0" w:tplc="C24083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76CD7"/>
    <w:multiLevelType w:val="multilevel"/>
    <w:tmpl w:val="630ADC30"/>
    <w:lvl w:ilvl="0">
      <w:start w:val="3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093583"/>
    <w:multiLevelType w:val="hybridMultilevel"/>
    <w:tmpl w:val="329A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44BE7"/>
    <w:multiLevelType w:val="hybridMultilevel"/>
    <w:tmpl w:val="45EE4250"/>
    <w:lvl w:ilvl="0" w:tplc="6FE4F0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00362"/>
    <w:multiLevelType w:val="hybridMultilevel"/>
    <w:tmpl w:val="0A6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45453"/>
    <w:multiLevelType w:val="hybridMultilevel"/>
    <w:tmpl w:val="77E6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D44BA"/>
    <w:multiLevelType w:val="hybridMultilevel"/>
    <w:tmpl w:val="BB3E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71BE2"/>
    <w:multiLevelType w:val="hybridMultilevel"/>
    <w:tmpl w:val="D96E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92967"/>
    <w:multiLevelType w:val="hybridMultilevel"/>
    <w:tmpl w:val="724E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854F7"/>
    <w:multiLevelType w:val="hybridMultilevel"/>
    <w:tmpl w:val="A7F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7F"/>
    <w:multiLevelType w:val="hybridMultilevel"/>
    <w:tmpl w:val="BA3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F6B8F"/>
    <w:multiLevelType w:val="hybridMultilevel"/>
    <w:tmpl w:val="3F0C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0593B"/>
    <w:multiLevelType w:val="hybridMultilevel"/>
    <w:tmpl w:val="FDF2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E2EF5"/>
    <w:multiLevelType w:val="hybridMultilevel"/>
    <w:tmpl w:val="6EF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044A4"/>
    <w:multiLevelType w:val="hybridMultilevel"/>
    <w:tmpl w:val="04FC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7134C"/>
    <w:multiLevelType w:val="hybridMultilevel"/>
    <w:tmpl w:val="E972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
  </w:num>
  <w:num w:numId="6">
    <w:abstractNumId w:val="10"/>
  </w:num>
  <w:num w:numId="7">
    <w:abstractNumId w:val="16"/>
  </w:num>
  <w:num w:numId="8">
    <w:abstractNumId w:val="15"/>
  </w:num>
  <w:num w:numId="9">
    <w:abstractNumId w:val="14"/>
  </w:num>
  <w:num w:numId="10">
    <w:abstractNumId w:val="13"/>
  </w:num>
  <w:num w:numId="11">
    <w:abstractNumId w:val="2"/>
  </w:num>
  <w:num w:numId="12">
    <w:abstractNumId w:val="18"/>
  </w:num>
  <w:num w:numId="13">
    <w:abstractNumId w:val="7"/>
  </w:num>
  <w:num w:numId="14">
    <w:abstractNumId w:val="17"/>
  </w:num>
  <w:num w:numId="15">
    <w:abstractNumId w:val="6"/>
  </w:num>
  <w:num w:numId="16">
    <w:abstractNumId w:val="0"/>
  </w:num>
  <w:num w:numId="17">
    <w:abstractNumId w:val="3"/>
  </w:num>
  <w:num w:numId="18">
    <w:abstractNumId w:val="4"/>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z20z99ot5d9aed9r7ptf25wrpzs05ss2a9&quot;&gt;PIV&lt;record-ids&gt;&lt;item&gt;3&lt;/item&gt;&lt;item&gt;4&lt;/item&gt;&lt;item&gt;6&lt;/item&gt;&lt;item&gt;14&lt;/item&gt;&lt;item&gt;26&lt;/item&gt;&lt;item&gt;29&lt;/item&gt;&lt;item&gt;35&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7E6AE5"/>
    <w:rsid w:val="000001E3"/>
    <w:rsid w:val="000002D5"/>
    <w:rsid w:val="00002629"/>
    <w:rsid w:val="000034C9"/>
    <w:rsid w:val="00003588"/>
    <w:rsid w:val="00003CF9"/>
    <w:rsid w:val="00006A88"/>
    <w:rsid w:val="00007568"/>
    <w:rsid w:val="0001038E"/>
    <w:rsid w:val="000113DE"/>
    <w:rsid w:val="000137C2"/>
    <w:rsid w:val="000147B5"/>
    <w:rsid w:val="00014B43"/>
    <w:rsid w:val="00014D93"/>
    <w:rsid w:val="000150AD"/>
    <w:rsid w:val="000159AB"/>
    <w:rsid w:val="000159C5"/>
    <w:rsid w:val="00015BBD"/>
    <w:rsid w:val="000213EB"/>
    <w:rsid w:val="0002198E"/>
    <w:rsid w:val="00022B2E"/>
    <w:rsid w:val="00022F9B"/>
    <w:rsid w:val="00023CA9"/>
    <w:rsid w:val="00023D9B"/>
    <w:rsid w:val="00024E77"/>
    <w:rsid w:val="00025A0F"/>
    <w:rsid w:val="00026FD0"/>
    <w:rsid w:val="00030203"/>
    <w:rsid w:val="0003040C"/>
    <w:rsid w:val="000308C6"/>
    <w:rsid w:val="00031658"/>
    <w:rsid w:val="000328AF"/>
    <w:rsid w:val="000350D4"/>
    <w:rsid w:val="0003537C"/>
    <w:rsid w:val="000353B8"/>
    <w:rsid w:val="00036377"/>
    <w:rsid w:val="00040582"/>
    <w:rsid w:val="00041614"/>
    <w:rsid w:val="00042EDA"/>
    <w:rsid w:val="00043819"/>
    <w:rsid w:val="0004482E"/>
    <w:rsid w:val="00051359"/>
    <w:rsid w:val="00051657"/>
    <w:rsid w:val="00053780"/>
    <w:rsid w:val="000539BC"/>
    <w:rsid w:val="00053F70"/>
    <w:rsid w:val="0005661F"/>
    <w:rsid w:val="00057F89"/>
    <w:rsid w:val="0006050C"/>
    <w:rsid w:val="0006149B"/>
    <w:rsid w:val="0006189B"/>
    <w:rsid w:val="000629D6"/>
    <w:rsid w:val="000636BA"/>
    <w:rsid w:val="00063AFF"/>
    <w:rsid w:val="00063E06"/>
    <w:rsid w:val="000661FC"/>
    <w:rsid w:val="00066A3B"/>
    <w:rsid w:val="00067BEE"/>
    <w:rsid w:val="0007214D"/>
    <w:rsid w:val="00072B05"/>
    <w:rsid w:val="0007383E"/>
    <w:rsid w:val="00073F95"/>
    <w:rsid w:val="000744A4"/>
    <w:rsid w:val="00074CA7"/>
    <w:rsid w:val="00075172"/>
    <w:rsid w:val="00077345"/>
    <w:rsid w:val="00077D9A"/>
    <w:rsid w:val="00077DB6"/>
    <w:rsid w:val="00077F73"/>
    <w:rsid w:val="0008017F"/>
    <w:rsid w:val="000815AA"/>
    <w:rsid w:val="00082E0F"/>
    <w:rsid w:val="00083A0A"/>
    <w:rsid w:val="00083BA4"/>
    <w:rsid w:val="00084045"/>
    <w:rsid w:val="000875C3"/>
    <w:rsid w:val="0009033F"/>
    <w:rsid w:val="00090504"/>
    <w:rsid w:val="00090A12"/>
    <w:rsid w:val="00091A31"/>
    <w:rsid w:val="00092189"/>
    <w:rsid w:val="00092741"/>
    <w:rsid w:val="000938BB"/>
    <w:rsid w:val="000941F5"/>
    <w:rsid w:val="0009495F"/>
    <w:rsid w:val="00094A9B"/>
    <w:rsid w:val="00096694"/>
    <w:rsid w:val="000A0A6A"/>
    <w:rsid w:val="000A2463"/>
    <w:rsid w:val="000A32F6"/>
    <w:rsid w:val="000A44C9"/>
    <w:rsid w:val="000A5DA9"/>
    <w:rsid w:val="000A6C3E"/>
    <w:rsid w:val="000A7B90"/>
    <w:rsid w:val="000B03AD"/>
    <w:rsid w:val="000B05B7"/>
    <w:rsid w:val="000B1EBD"/>
    <w:rsid w:val="000B24B4"/>
    <w:rsid w:val="000B3653"/>
    <w:rsid w:val="000B3736"/>
    <w:rsid w:val="000B49A4"/>
    <w:rsid w:val="000B5477"/>
    <w:rsid w:val="000B6BCD"/>
    <w:rsid w:val="000C0064"/>
    <w:rsid w:val="000C0CD3"/>
    <w:rsid w:val="000C104A"/>
    <w:rsid w:val="000C3521"/>
    <w:rsid w:val="000C3F41"/>
    <w:rsid w:val="000C411F"/>
    <w:rsid w:val="000C5392"/>
    <w:rsid w:val="000C70AC"/>
    <w:rsid w:val="000D05A0"/>
    <w:rsid w:val="000D3BD0"/>
    <w:rsid w:val="000E1921"/>
    <w:rsid w:val="000E3504"/>
    <w:rsid w:val="000E3618"/>
    <w:rsid w:val="000E3A73"/>
    <w:rsid w:val="000E447F"/>
    <w:rsid w:val="000E4F46"/>
    <w:rsid w:val="000E5367"/>
    <w:rsid w:val="000E5E14"/>
    <w:rsid w:val="000E6F45"/>
    <w:rsid w:val="000F1483"/>
    <w:rsid w:val="000F1498"/>
    <w:rsid w:val="000F2ECD"/>
    <w:rsid w:val="000F47B8"/>
    <w:rsid w:val="000F620B"/>
    <w:rsid w:val="000F6C2D"/>
    <w:rsid w:val="000F72E3"/>
    <w:rsid w:val="001006FE"/>
    <w:rsid w:val="00100B44"/>
    <w:rsid w:val="00103631"/>
    <w:rsid w:val="00103E7F"/>
    <w:rsid w:val="00106D80"/>
    <w:rsid w:val="001102C4"/>
    <w:rsid w:val="00110E31"/>
    <w:rsid w:val="00111559"/>
    <w:rsid w:val="00111C54"/>
    <w:rsid w:val="00112F01"/>
    <w:rsid w:val="00113AA7"/>
    <w:rsid w:val="00113CA6"/>
    <w:rsid w:val="001158AE"/>
    <w:rsid w:val="00116BBF"/>
    <w:rsid w:val="00116E21"/>
    <w:rsid w:val="0011776C"/>
    <w:rsid w:val="001210AA"/>
    <w:rsid w:val="00121405"/>
    <w:rsid w:val="00121CC6"/>
    <w:rsid w:val="00121EAB"/>
    <w:rsid w:val="00122B90"/>
    <w:rsid w:val="001230D0"/>
    <w:rsid w:val="00123E86"/>
    <w:rsid w:val="001242BE"/>
    <w:rsid w:val="001242EC"/>
    <w:rsid w:val="00124484"/>
    <w:rsid w:val="001245F4"/>
    <w:rsid w:val="0012474D"/>
    <w:rsid w:val="00124DCB"/>
    <w:rsid w:val="001250DC"/>
    <w:rsid w:val="00125DC6"/>
    <w:rsid w:val="001262D3"/>
    <w:rsid w:val="001344EC"/>
    <w:rsid w:val="00134A1E"/>
    <w:rsid w:val="00136390"/>
    <w:rsid w:val="00136BB6"/>
    <w:rsid w:val="00137894"/>
    <w:rsid w:val="00140F79"/>
    <w:rsid w:val="00141020"/>
    <w:rsid w:val="00142D72"/>
    <w:rsid w:val="00143F9B"/>
    <w:rsid w:val="00144827"/>
    <w:rsid w:val="00145E56"/>
    <w:rsid w:val="00146342"/>
    <w:rsid w:val="00147411"/>
    <w:rsid w:val="00147B4D"/>
    <w:rsid w:val="00147F18"/>
    <w:rsid w:val="00150612"/>
    <w:rsid w:val="00152C56"/>
    <w:rsid w:val="00153030"/>
    <w:rsid w:val="00153112"/>
    <w:rsid w:val="0015334F"/>
    <w:rsid w:val="001564D2"/>
    <w:rsid w:val="00156D30"/>
    <w:rsid w:val="00156E28"/>
    <w:rsid w:val="0016043D"/>
    <w:rsid w:val="00160A64"/>
    <w:rsid w:val="00160BFB"/>
    <w:rsid w:val="00162753"/>
    <w:rsid w:val="00163553"/>
    <w:rsid w:val="00164BF3"/>
    <w:rsid w:val="00164C37"/>
    <w:rsid w:val="0016550B"/>
    <w:rsid w:val="00165900"/>
    <w:rsid w:val="0016647A"/>
    <w:rsid w:val="001676D9"/>
    <w:rsid w:val="00167A13"/>
    <w:rsid w:val="00170586"/>
    <w:rsid w:val="001711C8"/>
    <w:rsid w:val="00171A37"/>
    <w:rsid w:val="001725E0"/>
    <w:rsid w:val="00172A98"/>
    <w:rsid w:val="001735C9"/>
    <w:rsid w:val="00173CD9"/>
    <w:rsid w:val="001747A3"/>
    <w:rsid w:val="00174807"/>
    <w:rsid w:val="0017550C"/>
    <w:rsid w:val="00181232"/>
    <w:rsid w:val="00181AC3"/>
    <w:rsid w:val="001844C1"/>
    <w:rsid w:val="001853DA"/>
    <w:rsid w:val="001853E8"/>
    <w:rsid w:val="00185673"/>
    <w:rsid w:val="001857C6"/>
    <w:rsid w:val="00187854"/>
    <w:rsid w:val="00187F10"/>
    <w:rsid w:val="00193AF3"/>
    <w:rsid w:val="00194E5D"/>
    <w:rsid w:val="0019511D"/>
    <w:rsid w:val="00195904"/>
    <w:rsid w:val="00196AAF"/>
    <w:rsid w:val="00197031"/>
    <w:rsid w:val="001A2EE2"/>
    <w:rsid w:val="001A2FB8"/>
    <w:rsid w:val="001A3A8A"/>
    <w:rsid w:val="001A4A67"/>
    <w:rsid w:val="001A531A"/>
    <w:rsid w:val="001A7E96"/>
    <w:rsid w:val="001A7F66"/>
    <w:rsid w:val="001B03DB"/>
    <w:rsid w:val="001B17C2"/>
    <w:rsid w:val="001B2140"/>
    <w:rsid w:val="001B2F1D"/>
    <w:rsid w:val="001B3E20"/>
    <w:rsid w:val="001B6256"/>
    <w:rsid w:val="001B6451"/>
    <w:rsid w:val="001B7366"/>
    <w:rsid w:val="001C05AB"/>
    <w:rsid w:val="001C0A52"/>
    <w:rsid w:val="001C176E"/>
    <w:rsid w:val="001C33EF"/>
    <w:rsid w:val="001C374D"/>
    <w:rsid w:val="001C4047"/>
    <w:rsid w:val="001C75B2"/>
    <w:rsid w:val="001D0D24"/>
    <w:rsid w:val="001D14D2"/>
    <w:rsid w:val="001D2AF0"/>
    <w:rsid w:val="001D6986"/>
    <w:rsid w:val="001D6F9A"/>
    <w:rsid w:val="001D7162"/>
    <w:rsid w:val="001E21F7"/>
    <w:rsid w:val="001E36D9"/>
    <w:rsid w:val="001E5361"/>
    <w:rsid w:val="001E746F"/>
    <w:rsid w:val="001F1865"/>
    <w:rsid w:val="001F1A60"/>
    <w:rsid w:val="001F4CA2"/>
    <w:rsid w:val="001F62B0"/>
    <w:rsid w:val="001F739C"/>
    <w:rsid w:val="00202C6A"/>
    <w:rsid w:val="00203935"/>
    <w:rsid w:val="002043EA"/>
    <w:rsid w:val="00204B6A"/>
    <w:rsid w:val="00204BCD"/>
    <w:rsid w:val="00204CDE"/>
    <w:rsid w:val="002056CF"/>
    <w:rsid w:val="00210985"/>
    <w:rsid w:val="00210C0F"/>
    <w:rsid w:val="00211790"/>
    <w:rsid w:val="00212920"/>
    <w:rsid w:val="00213AB0"/>
    <w:rsid w:val="00214971"/>
    <w:rsid w:val="00215E7F"/>
    <w:rsid w:val="0021716F"/>
    <w:rsid w:val="00217309"/>
    <w:rsid w:val="00217BDB"/>
    <w:rsid w:val="00220A0E"/>
    <w:rsid w:val="002212CE"/>
    <w:rsid w:val="0022230A"/>
    <w:rsid w:val="002224E6"/>
    <w:rsid w:val="00223321"/>
    <w:rsid w:val="00231195"/>
    <w:rsid w:val="0023200E"/>
    <w:rsid w:val="002338F6"/>
    <w:rsid w:val="00233A27"/>
    <w:rsid w:val="0023555F"/>
    <w:rsid w:val="00236022"/>
    <w:rsid w:val="002407EC"/>
    <w:rsid w:val="00241CB3"/>
    <w:rsid w:val="00244C9D"/>
    <w:rsid w:val="0024500B"/>
    <w:rsid w:val="00245AFF"/>
    <w:rsid w:val="002463C1"/>
    <w:rsid w:val="00251C65"/>
    <w:rsid w:val="0025346B"/>
    <w:rsid w:val="00253FD2"/>
    <w:rsid w:val="00255531"/>
    <w:rsid w:val="002556C7"/>
    <w:rsid w:val="00260CE1"/>
    <w:rsid w:val="0026165D"/>
    <w:rsid w:val="00263CDC"/>
    <w:rsid w:val="00264A00"/>
    <w:rsid w:val="00264BB7"/>
    <w:rsid w:val="00264FC9"/>
    <w:rsid w:val="00265831"/>
    <w:rsid w:val="00265BEA"/>
    <w:rsid w:val="0027098E"/>
    <w:rsid w:val="00272AE0"/>
    <w:rsid w:val="0027322B"/>
    <w:rsid w:val="0027420F"/>
    <w:rsid w:val="00275E0C"/>
    <w:rsid w:val="0027656F"/>
    <w:rsid w:val="00276B7D"/>
    <w:rsid w:val="00280E4D"/>
    <w:rsid w:val="00280EBC"/>
    <w:rsid w:val="00281508"/>
    <w:rsid w:val="00281FEF"/>
    <w:rsid w:val="002822C9"/>
    <w:rsid w:val="002823E6"/>
    <w:rsid w:val="002824E8"/>
    <w:rsid w:val="00282B8C"/>
    <w:rsid w:val="00284777"/>
    <w:rsid w:val="00285C09"/>
    <w:rsid w:val="0028729C"/>
    <w:rsid w:val="002875C0"/>
    <w:rsid w:val="00291280"/>
    <w:rsid w:val="00292733"/>
    <w:rsid w:val="00293C3D"/>
    <w:rsid w:val="00294589"/>
    <w:rsid w:val="00295507"/>
    <w:rsid w:val="0029657B"/>
    <w:rsid w:val="00297CC9"/>
    <w:rsid w:val="002A10D2"/>
    <w:rsid w:val="002A12F9"/>
    <w:rsid w:val="002A1BB4"/>
    <w:rsid w:val="002A1C38"/>
    <w:rsid w:val="002A2D9A"/>
    <w:rsid w:val="002A523B"/>
    <w:rsid w:val="002A5FDA"/>
    <w:rsid w:val="002A6145"/>
    <w:rsid w:val="002A71B7"/>
    <w:rsid w:val="002B02DF"/>
    <w:rsid w:val="002B25B3"/>
    <w:rsid w:val="002B42F8"/>
    <w:rsid w:val="002B44F9"/>
    <w:rsid w:val="002B5DB6"/>
    <w:rsid w:val="002B5FED"/>
    <w:rsid w:val="002B6295"/>
    <w:rsid w:val="002B74F6"/>
    <w:rsid w:val="002C04F7"/>
    <w:rsid w:val="002C1E9F"/>
    <w:rsid w:val="002C30A0"/>
    <w:rsid w:val="002C38EE"/>
    <w:rsid w:val="002C3C17"/>
    <w:rsid w:val="002C4254"/>
    <w:rsid w:val="002C44A8"/>
    <w:rsid w:val="002C6946"/>
    <w:rsid w:val="002C7894"/>
    <w:rsid w:val="002C7D4F"/>
    <w:rsid w:val="002D1807"/>
    <w:rsid w:val="002D2593"/>
    <w:rsid w:val="002D3117"/>
    <w:rsid w:val="002D3D9D"/>
    <w:rsid w:val="002D43DE"/>
    <w:rsid w:val="002D4C7D"/>
    <w:rsid w:val="002D568D"/>
    <w:rsid w:val="002D59E6"/>
    <w:rsid w:val="002D5B79"/>
    <w:rsid w:val="002D5CD1"/>
    <w:rsid w:val="002D6C59"/>
    <w:rsid w:val="002E090E"/>
    <w:rsid w:val="002E2083"/>
    <w:rsid w:val="002E2CAD"/>
    <w:rsid w:val="002E3397"/>
    <w:rsid w:val="002E3BCE"/>
    <w:rsid w:val="002E66A2"/>
    <w:rsid w:val="002E672D"/>
    <w:rsid w:val="002E6D45"/>
    <w:rsid w:val="002E7B8A"/>
    <w:rsid w:val="002F30D4"/>
    <w:rsid w:val="002F3592"/>
    <w:rsid w:val="002F4095"/>
    <w:rsid w:val="002F5DF2"/>
    <w:rsid w:val="002F67C0"/>
    <w:rsid w:val="002F6A2D"/>
    <w:rsid w:val="003025CD"/>
    <w:rsid w:val="003027DB"/>
    <w:rsid w:val="00302D62"/>
    <w:rsid w:val="0030466E"/>
    <w:rsid w:val="00304FA6"/>
    <w:rsid w:val="003051A7"/>
    <w:rsid w:val="00306608"/>
    <w:rsid w:val="00306EB1"/>
    <w:rsid w:val="00307550"/>
    <w:rsid w:val="00310C7F"/>
    <w:rsid w:val="00311432"/>
    <w:rsid w:val="003134D9"/>
    <w:rsid w:val="00313B4E"/>
    <w:rsid w:val="00314593"/>
    <w:rsid w:val="003146C9"/>
    <w:rsid w:val="00315572"/>
    <w:rsid w:val="00317293"/>
    <w:rsid w:val="00317AA6"/>
    <w:rsid w:val="00321361"/>
    <w:rsid w:val="0032239E"/>
    <w:rsid w:val="00322BC7"/>
    <w:rsid w:val="003241AC"/>
    <w:rsid w:val="003244E7"/>
    <w:rsid w:val="0033017E"/>
    <w:rsid w:val="00332185"/>
    <w:rsid w:val="0033398E"/>
    <w:rsid w:val="003339A7"/>
    <w:rsid w:val="0033556E"/>
    <w:rsid w:val="003355A8"/>
    <w:rsid w:val="0033780F"/>
    <w:rsid w:val="00340A72"/>
    <w:rsid w:val="00340F22"/>
    <w:rsid w:val="003412FF"/>
    <w:rsid w:val="00341AF2"/>
    <w:rsid w:val="0034239F"/>
    <w:rsid w:val="0034287D"/>
    <w:rsid w:val="00342F74"/>
    <w:rsid w:val="003434C3"/>
    <w:rsid w:val="00344F8F"/>
    <w:rsid w:val="0034528B"/>
    <w:rsid w:val="00345D9D"/>
    <w:rsid w:val="00345DEC"/>
    <w:rsid w:val="003477A2"/>
    <w:rsid w:val="00350AC2"/>
    <w:rsid w:val="00354E4D"/>
    <w:rsid w:val="00355EF2"/>
    <w:rsid w:val="00356AFE"/>
    <w:rsid w:val="00360505"/>
    <w:rsid w:val="0036068C"/>
    <w:rsid w:val="00360757"/>
    <w:rsid w:val="00360908"/>
    <w:rsid w:val="003623AE"/>
    <w:rsid w:val="00363FF5"/>
    <w:rsid w:val="00364519"/>
    <w:rsid w:val="00365124"/>
    <w:rsid w:val="00367487"/>
    <w:rsid w:val="0037104B"/>
    <w:rsid w:val="00373B6D"/>
    <w:rsid w:val="003747FF"/>
    <w:rsid w:val="00374D7C"/>
    <w:rsid w:val="00374EA6"/>
    <w:rsid w:val="00376A67"/>
    <w:rsid w:val="00377E00"/>
    <w:rsid w:val="0038180C"/>
    <w:rsid w:val="00382639"/>
    <w:rsid w:val="00385087"/>
    <w:rsid w:val="003861C5"/>
    <w:rsid w:val="00386A06"/>
    <w:rsid w:val="00386CE9"/>
    <w:rsid w:val="003920E3"/>
    <w:rsid w:val="00393BB6"/>
    <w:rsid w:val="00395586"/>
    <w:rsid w:val="00397012"/>
    <w:rsid w:val="003975FE"/>
    <w:rsid w:val="00397DB5"/>
    <w:rsid w:val="00397FAA"/>
    <w:rsid w:val="003A38D6"/>
    <w:rsid w:val="003A4298"/>
    <w:rsid w:val="003A61B7"/>
    <w:rsid w:val="003A6214"/>
    <w:rsid w:val="003A6486"/>
    <w:rsid w:val="003B122E"/>
    <w:rsid w:val="003B2169"/>
    <w:rsid w:val="003B28E5"/>
    <w:rsid w:val="003B5489"/>
    <w:rsid w:val="003B6A76"/>
    <w:rsid w:val="003B7C2E"/>
    <w:rsid w:val="003C0A6A"/>
    <w:rsid w:val="003C14D1"/>
    <w:rsid w:val="003C4867"/>
    <w:rsid w:val="003C7649"/>
    <w:rsid w:val="003C7D3D"/>
    <w:rsid w:val="003D0023"/>
    <w:rsid w:val="003D142F"/>
    <w:rsid w:val="003D20FE"/>
    <w:rsid w:val="003D3993"/>
    <w:rsid w:val="003D3A83"/>
    <w:rsid w:val="003D55A5"/>
    <w:rsid w:val="003D573B"/>
    <w:rsid w:val="003D7A19"/>
    <w:rsid w:val="003E0E77"/>
    <w:rsid w:val="003E1537"/>
    <w:rsid w:val="003E1C85"/>
    <w:rsid w:val="003E3B14"/>
    <w:rsid w:val="003E633B"/>
    <w:rsid w:val="003E6B9D"/>
    <w:rsid w:val="003E6BC9"/>
    <w:rsid w:val="003E7A02"/>
    <w:rsid w:val="003F0257"/>
    <w:rsid w:val="003F079E"/>
    <w:rsid w:val="003F22DB"/>
    <w:rsid w:val="003F50CA"/>
    <w:rsid w:val="003F77D4"/>
    <w:rsid w:val="0040052E"/>
    <w:rsid w:val="004014F4"/>
    <w:rsid w:val="00402BC3"/>
    <w:rsid w:val="00403586"/>
    <w:rsid w:val="004062FE"/>
    <w:rsid w:val="00407019"/>
    <w:rsid w:val="0040714A"/>
    <w:rsid w:val="00410271"/>
    <w:rsid w:val="00411DD4"/>
    <w:rsid w:val="004120B9"/>
    <w:rsid w:val="0041465F"/>
    <w:rsid w:val="00415478"/>
    <w:rsid w:val="00417AD9"/>
    <w:rsid w:val="004200BF"/>
    <w:rsid w:val="00420112"/>
    <w:rsid w:val="004219FB"/>
    <w:rsid w:val="004233EC"/>
    <w:rsid w:val="00425A9F"/>
    <w:rsid w:val="00426D56"/>
    <w:rsid w:val="00427938"/>
    <w:rsid w:val="004326D4"/>
    <w:rsid w:val="00434906"/>
    <w:rsid w:val="0043526D"/>
    <w:rsid w:val="00435C15"/>
    <w:rsid w:val="00435DCA"/>
    <w:rsid w:val="004406B7"/>
    <w:rsid w:val="0044112C"/>
    <w:rsid w:val="0044123F"/>
    <w:rsid w:val="00441ACF"/>
    <w:rsid w:val="00442C9D"/>
    <w:rsid w:val="00443409"/>
    <w:rsid w:val="00443B43"/>
    <w:rsid w:val="004442BD"/>
    <w:rsid w:val="00445F5A"/>
    <w:rsid w:val="0044687C"/>
    <w:rsid w:val="00447779"/>
    <w:rsid w:val="00447B9C"/>
    <w:rsid w:val="00451D6F"/>
    <w:rsid w:val="00451F83"/>
    <w:rsid w:val="00452B94"/>
    <w:rsid w:val="00453AE7"/>
    <w:rsid w:val="00454550"/>
    <w:rsid w:val="00454B86"/>
    <w:rsid w:val="004554D5"/>
    <w:rsid w:val="0045686A"/>
    <w:rsid w:val="00457A9C"/>
    <w:rsid w:val="00460054"/>
    <w:rsid w:val="00461663"/>
    <w:rsid w:val="00462909"/>
    <w:rsid w:val="004633BE"/>
    <w:rsid w:val="004645F8"/>
    <w:rsid w:val="00464E66"/>
    <w:rsid w:val="00464F51"/>
    <w:rsid w:val="004656E4"/>
    <w:rsid w:val="00465B65"/>
    <w:rsid w:val="00467E37"/>
    <w:rsid w:val="00471EEB"/>
    <w:rsid w:val="00472138"/>
    <w:rsid w:val="00472B6B"/>
    <w:rsid w:val="004735B6"/>
    <w:rsid w:val="00474434"/>
    <w:rsid w:val="00474AA3"/>
    <w:rsid w:val="00474E39"/>
    <w:rsid w:val="00475FB8"/>
    <w:rsid w:val="0047658F"/>
    <w:rsid w:val="00476EE6"/>
    <w:rsid w:val="00480BBD"/>
    <w:rsid w:val="00480EF4"/>
    <w:rsid w:val="00481C2C"/>
    <w:rsid w:val="004840CF"/>
    <w:rsid w:val="0048496A"/>
    <w:rsid w:val="00485492"/>
    <w:rsid w:val="004859C7"/>
    <w:rsid w:val="004860FE"/>
    <w:rsid w:val="004868AF"/>
    <w:rsid w:val="00486BD3"/>
    <w:rsid w:val="00491390"/>
    <w:rsid w:val="00494D24"/>
    <w:rsid w:val="0049595E"/>
    <w:rsid w:val="00497B6A"/>
    <w:rsid w:val="004A00B2"/>
    <w:rsid w:val="004A09D1"/>
    <w:rsid w:val="004A24FF"/>
    <w:rsid w:val="004A3DBB"/>
    <w:rsid w:val="004A51A5"/>
    <w:rsid w:val="004A6063"/>
    <w:rsid w:val="004A7037"/>
    <w:rsid w:val="004A706F"/>
    <w:rsid w:val="004A75B5"/>
    <w:rsid w:val="004B19E7"/>
    <w:rsid w:val="004B2410"/>
    <w:rsid w:val="004B2A9B"/>
    <w:rsid w:val="004B3078"/>
    <w:rsid w:val="004B3DC3"/>
    <w:rsid w:val="004B4B34"/>
    <w:rsid w:val="004B4E40"/>
    <w:rsid w:val="004B55BE"/>
    <w:rsid w:val="004B5A64"/>
    <w:rsid w:val="004B6844"/>
    <w:rsid w:val="004B6B96"/>
    <w:rsid w:val="004B6BE5"/>
    <w:rsid w:val="004B713A"/>
    <w:rsid w:val="004B7ABD"/>
    <w:rsid w:val="004C04A0"/>
    <w:rsid w:val="004C089D"/>
    <w:rsid w:val="004C09AC"/>
    <w:rsid w:val="004C25B0"/>
    <w:rsid w:val="004C43A6"/>
    <w:rsid w:val="004C4B3C"/>
    <w:rsid w:val="004C533B"/>
    <w:rsid w:val="004C6296"/>
    <w:rsid w:val="004C70D1"/>
    <w:rsid w:val="004C72F3"/>
    <w:rsid w:val="004C7AE1"/>
    <w:rsid w:val="004D0400"/>
    <w:rsid w:val="004D0CBB"/>
    <w:rsid w:val="004D19B7"/>
    <w:rsid w:val="004D3FA5"/>
    <w:rsid w:val="004D5E1E"/>
    <w:rsid w:val="004D7B64"/>
    <w:rsid w:val="004E0B06"/>
    <w:rsid w:val="004E1581"/>
    <w:rsid w:val="004E17DB"/>
    <w:rsid w:val="004E2283"/>
    <w:rsid w:val="004E2972"/>
    <w:rsid w:val="004E337A"/>
    <w:rsid w:val="004E367A"/>
    <w:rsid w:val="004E43FD"/>
    <w:rsid w:val="004E4610"/>
    <w:rsid w:val="004E486A"/>
    <w:rsid w:val="004E510D"/>
    <w:rsid w:val="004E6EE1"/>
    <w:rsid w:val="004F0BF1"/>
    <w:rsid w:val="004F0F63"/>
    <w:rsid w:val="004F3215"/>
    <w:rsid w:val="004F4563"/>
    <w:rsid w:val="004F4BF7"/>
    <w:rsid w:val="004F7173"/>
    <w:rsid w:val="00502736"/>
    <w:rsid w:val="0050284E"/>
    <w:rsid w:val="00503C48"/>
    <w:rsid w:val="00503FF6"/>
    <w:rsid w:val="00505C99"/>
    <w:rsid w:val="005061A4"/>
    <w:rsid w:val="00507DD8"/>
    <w:rsid w:val="0051056B"/>
    <w:rsid w:val="005112F3"/>
    <w:rsid w:val="005119DF"/>
    <w:rsid w:val="00511A23"/>
    <w:rsid w:val="00516BF8"/>
    <w:rsid w:val="005178BB"/>
    <w:rsid w:val="00520933"/>
    <w:rsid w:val="00520BC0"/>
    <w:rsid w:val="00520C09"/>
    <w:rsid w:val="005218A0"/>
    <w:rsid w:val="00525AE2"/>
    <w:rsid w:val="00530EED"/>
    <w:rsid w:val="005314CE"/>
    <w:rsid w:val="00532B96"/>
    <w:rsid w:val="005340BC"/>
    <w:rsid w:val="00534BA2"/>
    <w:rsid w:val="00535718"/>
    <w:rsid w:val="0053580F"/>
    <w:rsid w:val="00535D02"/>
    <w:rsid w:val="00536901"/>
    <w:rsid w:val="00537750"/>
    <w:rsid w:val="00542671"/>
    <w:rsid w:val="005458C3"/>
    <w:rsid w:val="00546DB1"/>
    <w:rsid w:val="005471F3"/>
    <w:rsid w:val="00550C1E"/>
    <w:rsid w:val="005516D6"/>
    <w:rsid w:val="00551BFF"/>
    <w:rsid w:val="00554564"/>
    <w:rsid w:val="00562432"/>
    <w:rsid w:val="00562570"/>
    <w:rsid w:val="00562BE3"/>
    <w:rsid w:val="00564D84"/>
    <w:rsid w:val="0056795E"/>
    <w:rsid w:val="005708F7"/>
    <w:rsid w:val="00570BEB"/>
    <w:rsid w:val="0057119A"/>
    <w:rsid w:val="00571438"/>
    <w:rsid w:val="0057321F"/>
    <w:rsid w:val="00573369"/>
    <w:rsid w:val="005738E0"/>
    <w:rsid w:val="005759D4"/>
    <w:rsid w:val="005762B8"/>
    <w:rsid w:val="00576CDE"/>
    <w:rsid w:val="00577606"/>
    <w:rsid w:val="00580C1B"/>
    <w:rsid w:val="00581E26"/>
    <w:rsid w:val="005833B8"/>
    <w:rsid w:val="00585B02"/>
    <w:rsid w:val="00590002"/>
    <w:rsid w:val="0059078B"/>
    <w:rsid w:val="00591007"/>
    <w:rsid w:val="00592EDC"/>
    <w:rsid w:val="005934BF"/>
    <w:rsid w:val="00595767"/>
    <w:rsid w:val="005A05E4"/>
    <w:rsid w:val="005A15BB"/>
    <w:rsid w:val="005A190F"/>
    <w:rsid w:val="005A19BD"/>
    <w:rsid w:val="005A25B0"/>
    <w:rsid w:val="005A31EB"/>
    <w:rsid w:val="005A3835"/>
    <w:rsid w:val="005A4C6A"/>
    <w:rsid w:val="005A7545"/>
    <w:rsid w:val="005A78F1"/>
    <w:rsid w:val="005A78FB"/>
    <w:rsid w:val="005A7B5F"/>
    <w:rsid w:val="005B09D5"/>
    <w:rsid w:val="005B131F"/>
    <w:rsid w:val="005B1453"/>
    <w:rsid w:val="005B1F5F"/>
    <w:rsid w:val="005B3397"/>
    <w:rsid w:val="005B3BA7"/>
    <w:rsid w:val="005B4EDE"/>
    <w:rsid w:val="005B5CFD"/>
    <w:rsid w:val="005B6C3A"/>
    <w:rsid w:val="005B6EBD"/>
    <w:rsid w:val="005B7DB1"/>
    <w:rsid w:val="005C1E0A"/>
    <w:rsid w:val="005C2565"/>
    <w:rsid w:val="005C5C3E"/>
    <w:rsid w:val="005C650E"/>
    <w:rsid w:val="005D093B"/>
    <w:rsid w:val="005D261D"/>
    <w:rsid w:val="005D2862"/>
    <w:rsid w:val="005D3869"/>
    <w:rsid w:val="005D4C51"/>
    <w:rsid w:val="005D54BD"/>
    <w:rsid w:val="005D6C70"/>
    <w:rsid w:val="005D6EC6"/>
    <w:rsid w:val="005D6F25"/>
    <w:rsid w:val="005E200C"/>
    <w:rsid w:val="005E2ABF"/>
    <w:rsid w:val="005E3B8C"/>
    <w:rsid w:val="005E43EE"/>
    <w:rsid w:val="005E5BA0"/>
    <w:rsid w:val="005E60E5"/>
    <w:rsid w:val="005F2774"/>
    <w:rsid w:val="005F2CFD"/>
    <w:rsid w:val="005F3890"/>
    <w:rsid w:val="005F4859"/>
    <w:rsid w:val="005F5FD4"/>
    <w:rsid w:val="005F7FA1"/>
    <w:rsid w:val="006045D6"/>
    <w:rsid w:val="0060505B"/>
    <w:rsid w:val="00605606"/>
    <w:rsid w:val="006077B4"/>
    <w:rsid w:val="00611178"/>
    <w:rsid w:val="006129B4"/>
    <w:rsid w:val="00613E33"/>
    <w:rsid w:val="00615C88"/>
    <w:rsid w:val="00615EBC"/>
    <w:rsid w:val="00616868"/>
    <w:rsid w:val="00616F72"/>
    <w:rsid w:val="0062188A"/>
    <w:rsid w:val="00621B7B"/>
    <w:rsid w:val="00623F0B"/>
    <w:rsid w:val="0062475A"/>
    <w:rsid w:val="00630268"/>
    <w:rsid w:val="0063272C"/>
    <w:rsid w:val="00632919"/>
    <w:rsid w:val="00632EF6"/>
    <w:rsid w:val="00636FB9"/>
    <w:rsid w:val="006404BC"/>
    <w:rsid w:val="00641093"/>
    <w:rsid w:val="0064295C"/>
    <w:rsid w:val="0064425C"/>
    <w:rsid w:val="00644F31"/>
    <w:rsid w:val="00645034"/>
    <w:rsid w:val="00646275"/>
    <w:rsid w:val="00646694"/>
    <w:rsid w:val="00647038"/>
    <w:rsid w:val="00647C27"/>
    <w:rsid w:val="00647C77"/>
    <w:rsid w:val="00650655"/>
    <w:rsid w:val="0065158C"/>
    <w:rsid w:val="0065361D"/>
    <w:rsid w:val="006575C0"/>
    <w:rsid w:val="006576FC"/>
    <w:rsid w:val="00660CC2"/>
    <w:rsid w:val="00661817"/>
    <w:rsid w:val="0066181F"/>
    <w:rsid w:val="00662508"/>
    <w:rsid w:val="00662DAB"/>
    <w:rsid w:val="0066653C"/>
    <w:rsid w:val="006710B1"/>
    <w:rsid w:val="00672C0E"/>
    <w:rsid w:val="00672F50"/>
    <w:rsid w:val="006746D4"/>
    <w:rsid w:val="00674EC6"/>
    <w:rsid w:val="00677383"/>
    <w:rsid w:val="00677C7E"/>
    <w:rsid w:val="006805F9"/>
    <w:rsid w:val="00680A44"/>
    <w:rsid w:val="00681BE6"/>
    <w:rsid w:val="00683AEE"/>
    <w:rsid w:val="006849BE"/>
    <w:rsid w:val="00685D3D"/>
    <w:rsid w:val="00691896"/>
    <w:rsid w:val="00691F6A"/>
    <w:rsid w:val="00693454"/>
    <w:rsid w:val="00693939"/>
    <w:rsid w:val="00694641"/>
    <w:rsid w:val="00695B5E"/>
    <w:rsid w:val="00695CFD"/>
    <w:rsid w:val="00696653"/>
    <w:rsid w:val="006977E7"/>
    <w:rsid w:val="006A0362"/>
    <w:rsid w:val="006A08CA"/>
    <w:rsid w:val="006A12A8"/>
    <w:rsid w:val="006A2872"/>
    <w:rsid w:val="006A3968"/>
    <w:rsid w:val="006A3FFA"/>
    <w:rsid w:val="006A454A"/>
    <w:rsid w:val="006A4743"/>
    <w:rsid w:val="006A4E0B"/>
    <w:rsid w:val="006A5783"/>
    <w:rsid w:val="006A6026"/>
    <w:rsid w:val="006A7CB0"/>
    <w:rsid w:val="006B0746"/>
    <w:rsid w:val="006B104C"/>
    <w:rsid w:val="006B146A"/>
    <w:rsid w:val="006B22ED"/>
    <w:rsid w:val="006B5281"/>
    <w:rsid w:val="006B55FD"/>
    <w:rsid w:val="006B5688"/>
    <w:rsid w:val="006C0366"/>
    <w:rsid w:val="006C175F"/>
    <w:rsid w:val="006C458F"/>
    <w:rsid w:val="006C4841"/>
    <w:rsid w:val="006C67D9"/>
    <w:rsid w:val="006D1A0B"/>
    <w:rsid w:val="006D31F2"/>
    <w:rsid w:val="006D3641"/>
    <w:rsid w:val="006D7507"/>
    <w:rsid w:val="006D7FAC"/>
    <w:rsid w:val="006E18F7"/>
    <w:rsid w:val="006E77E6"/>
    <w:rsid w:val="006E79F2"/>
    <w:rsid w:val="006F1CEB"/>
    <w:rsid w:val="006F2303"/>
    <w:rsid w:val="006F529D"/>
    <w:rsid w:val="006F5DF2"/>
    <w:rsid w:val="006F6573"/>
    <w:rsid w:val="006F664E"/>
    <w:rsid w:val="006F6758"/>
    <w:rsid w:val="006F6CF5"/>
    <w:rsid w:val="00701397"/>
    <w:rsid w:val="00701752"/>
    <w:rsid w:val="0070279C"/>
    <w:rsid w:val="00703ACD"/>
    <w:rsid w:val="007045E1"/>
    <w:rsid w:val="00706122"/>
    <w:rsid w:val="0070674E"/>
    <w:rsid w:val="00707ECF"/>
    <w:rsid w:val="00710642"/>
    <w:rsid w:val="00712258"/>
    <w:rsid w:val="00712FD3"/>
    <w:rsid w:val="0072029A"/>
    <w:rsid w:val="00720405"/>
    <w:rsid w:val="00721135"/>
    <w:rsid w:val="00721197"/>
    <w:rsid w:val="00723A97"/>
    <w:rsid w:val="007315F5"/>
    <w:rsid w:val="00733C60"/>
    <w:rsid w:val="00737737"/>
    <w:rsid w:val="007406B1"/>
    <w:rsid w:val="00741152"/>
    <w:rsid w:val="00741553"/>
    <w:rsid w:val="00741745"/>
    <w:rsid w:val="00742731"/>
    <w:rsid w:val="0074425C"/>
    <w:rsid w:val="0075068B"/>
    <w:rsid w:val="00750B92"/>
    <w:rsid w:val="00752423"/>
    <w:rsid w:val="007526BE"/>
    <w:rsid w:val="00752ECA"/>
    <w:rsid w:val="00753037"/>
    <w:rsid w:val="00754627"/>
    <w:rsid w:val="0075793B"/>
    <w:rsid w:val="00760006"/>
    <w:rsid w:val="00761166"/>
    <w:rsid w:val="00761D42"/>
    <w:rsid w:val="00761FE9"/>
    <w:rsid w:val="00762279"/>
    <w:rsid w:val="007629C7"/>
    <w:rsid w:val="00762E73"/>
    <w:rsid w:val="0076439D"/>
    <w:rsid w:val="00764446"/>
    <w:rsid w:val="00766965"/>
    <w:rsid w:val="00767E2D"/>
    <w:rsid w:val="00770225"/>
    <w:rsid w:val="00771B68"/>
    <w:rsid w:val="007737AD"/>
    <w:rsid w:val="00775C8A"/>
    <w:rsid w:val="0077610C"/>
    <w:rsid w:val="00776EBE"/>
    <w:rsid w:val="00776FD6"/>
    <w:rsid w:val="00777593"/>
    <w:rsid w:val="007804ED"/>
    <w:rsid w:val="0078326C"/>
    <w:rsid w:val="007833E0"/>
    <w:rsid w:val="00784E6F"/>
    <w:rsid w:val="00785042"/>
    <w:rsid w:val="00786A32"/>
    <w:rsid w:val="00790CCC"/>
    <w:rsid w:val="0079309F"/>
    <w:rsid w:val="007944B3"/>
    <w:rsid w:val="00796322"/>
    <w:rsid w:val="00796A1C"/>
    <w:rsid w:val="00797D64"/>
    <w:rsid w:val="007A2CCE"/>
    <w:rsid w:val="007A3C5D"/>
    <w:rsid w:val="007A3F11"/>
    <w:rsid w:val="007A43D6"/>
    <w:rsid w:val="007A589A"/>
    <w:rsid w:val="007A6944"/>
    <w:rsid w:val="007A7DEA"/>
    <w:rsid w:val="007B03B3"/>
    <w:rsid w:val="007B0766"/>
    <w:rsid w:val="007B0A25"/>
    <w:rsid w:val="007B0EC7"/>
    <w:rsid w:val="007B1D38"/>
    <w:rsid w:val="007B39CD"/>
    <w:rsid w:val="007B45E5"/>
    <w:rsid w:val="007B541E"/>
    <w:rsid w:val="007B7404"/>
    <w:rsid w:val="007C0758"/>
    <w:rsid w:val="007C1711"/>
    <w:rsid w:val="007C1A9A"/>
    <w:rsid w:val="007C355F"/>
    <w:rsid w:val="007C4C5D"/>
    <w:rsid w:val="007C57C7"/>
    <w:rsid w:val="007C5AB2"/>
    <w:rsid w:val="007C6102"/>
    <w:rsid w:val="007C7340"/>
    <w:rsid w:val="007C75B4"/>
    <w:rsid w:val="007C7C28"/>
    <w:rsid w:val="007D0CAA"/>
    <w:rsid w:val="007D12DE"/>
    <w:rsid w:val="007D1A87"/>
    <w:rsid w:val="007D1E02"/>
    <w:rsid w:val="007D39EB"/>
    <w:rsid w:val="007D4478"/>
    <w:rsid w:val="007D54F5"/>
    <w:rsid w:val="007E09C7"/>
    <w:rsid w:val="007E0D24"/>
    <w:rsid w:val="007E1916"/>
    <w:rsid w:val="007E4443"/>
    <w:rsid w:val="007E54D7"/>
    <w:rsid w:val="007E5763"/>
    <w:rsid w:val="007E58C7"/>
    <w:rsid w:val="007E6AE5"/>
    <w:rsid w:val="007E6D1B"/>
    <w:rsid w:val="007E7889"/>
    <w:rsid w:val="007E7F6C"/>
    <w:rsid w:val="007F0D49"/>
    <w:rsid w:val="007F143A"/>
    <w:rsid w:val="007F1A28"/>
    <w:rsid w:val="007F1CA8"/>
    <w:rsid w:val="007F30A8"/>
    <w:rsid w:val="007F4EB4"/>
    <w:rsid w:val="007F5738"/>
    <w:rsid w:val="007F5CA1"/>
    <w:rsid w:val="007F6E88"/>
    <w:rsid w:val="007F7047"/>
    <w:rsid w:val="007F7982"/>
    <w:rsid w:val="00800C2E"/>
    <w:rsid w:val="00800C68"/>
    <w:rsid w:val="00801F7D"/>
    <w:rsid w:val="0080229E"/>
    <w:rsid w:val="00802A3A"/>
    <w:rsid w:val="0080430C"/>
    <w:rsid w:val="008047EC"/>
    <w:rsid w:val="00807469"/>
    <w:rsid w:val="0081049F"/>
    <w:rsid w:val="008122FB"/>
    <w:rsid w:val="008124C1"/>
    <w:rsid w:val="00814F13"/>
    <w:rsid w:val="00815650"/>
    <w:rsid w:val="00815BD7"/>
    <w:rsid w:val="00815FCC"/>
    <w:rsid w:val="00816913"/>
    <w:rsid w:val="00816C65"/>
    <w:rsid w:val="00816D7D"/>
    <w:rsid w:val="00816E3A"/>
    <w:rsid w:val="008173C8"/>
    <w:rsid w:val="00820433"/>
    <w:rsid w:val="00821DCF"/>
    <w:rsid w:val="00822B4D"/>
    <w:rsid w:val="00822CBE"/>
    <w:rsid w:val="00822DB8"/>
    <w:rsid w:val="008231BF"/>
    <w:rsid w:val="008232CC"/>
    <w:rsid w:val="00823A7B"/>
    <w:rsid w:val="00824701"/>
    <w:rsid w:val="00824AA1"/>
    <w:rsid w:val="00825E04"/>
    <w:rsid w:val="00827FF7"/>
    <w:rsid w:val="00830C2C"/>
    <w:rsid w:val="00833674"/>
    <w:rsid w:val="00834877"/>
    <w:rsid w:val="00836031"/>
    <w:rsid w:val="008375F4"/>
    <w:rsid w:val="00841480"/>
    <w:rsid w:val="0084201C"/>
    <w:rsid w:val="00844D11"/>
    <w:rsid w:val="00844FD0"/>
    <w:rsid w:val="0084528B"/>
    <w:rsid w:val="00845907"/>
    <w:rsid w:val="008459F1"/>
    <w:rsid w:val="0084605E"/>
    <w:rsid w:val="008469EA"/>
    <w:rsid w:val="00847BEA"/>
    <w:rsid w:val="00847C12"/>
    <w:rsid w:val="00847D7D"/>
    <w:rsid w:val="00850FE7"/>
    <w:rsid w:val="00852459"/>
    <w:rsid w:val="008536C9"/>
    <w:rsid w:val="00855D1E"/>
    <w:rsid w:val="0085686F"/>
    <w:rsid w:val="008619E4"/>
    <w:rsid w:val="008622A1"/>
    <w:rsid w:val="008627BC"/>
    <w:rsid w:val="00863BCC"/>
    <w:rsid w:val="00863C53"/>
    <w:rsid w:val="00870FC2"/>
    <w:rsid w:val="008720C1"/>
    <w:rsid w:val="00872DAA"/>
    <w:rsid w:val="00873987"/>
    <w:rsid w:val="00876105"/>
    <w:rsid w:val="0087721B"/>
    <w:rsid w:val="0087734A"/>
    <w:rsid w:val="008774B9"/>
    <w:rsid w:val="00880138"/>
    <w:rsid w:val="00880C16"/>
    <w:rsid w:val="00881E2E"/>
    <w:rsid w:val="00883CB6"/>
    <w:rsid w:val="00884DF9"/>
    <w:rsid w:val="00885687"/>
    <w:rsid w:val="008870A6"/>
    <w:rsid w:val="008870B9"/>
    <w:rsid w:val="008901D8"/>
    <w:rsid w:val="0089092E"/>
    <w:rsid w:val="00891207"/>
    <w:rsid w:val="00891248"/>
    <w:rsid w:val="00894821"/>
    <w:rsid w:val="00895C6B"/>
    <w:rsid w:val="00895FB0"/>
    <w:rsid w:val="008973C0"/>
    <w:rsid w:val="008A1783"/>
    <w:rsid w:val="008A1CB4"/>
    <w:rsid w:val="008A252C"/>
    <w:rsid w:val="008A35CE"/>
    <w:rsid w:val="008A52CD"/>
    <w:rsid w:val="008A7039"/>
    <w:rsid w:val="008A7753"/>
    <w:rsid w:val="008A77C0"/>
    <w:rsid w:val="008A78B1"/>
    <w:rsid w:val="008B0B13"/>
    <w:rsid w:val="008B0F77"/>
    <w:rsid w:val="008B1603"/>
    <w:rsid w:val="008B1D26"/>
    <w:rsid w:val="008B420B"/>
    <w:rsid w:val="008B4ACF"/>
    <w:rsid w:val="008B4CEE"/>
    <w:rsid w:val="008B57A9"/>
    <w:rsid w:val="008B5BF6"/>
    <w:rsid w:val="008B65BD"/>
    <w:rsid w:val="008B77A6"/>
    <w:rsid w:val="008C1744"/>
    <w:rsid w:val="008C19C2"/>
    <w:rsid w:val="008C21B2"/>
    <w:rsid w:val="008C286B"/>
    <w:rsid w:val="008C2EDD"/>
    <w:rsid w:val="008C3B16"/>
    <w:rsid w:val="008C448C"/>
    <w:rsid w:val="008C51B6"/>
    <w:rsid w:val="008C5212"/>
    <w:rsid w:val="008C5618"/>
    <w:rsid w:val="008C5A15"/>
    <w:rsid w:val="008C6F80"/>
    <w:rsid w:val="008D017E"/>
    <w:rsid w:val="008D060F"/>
    <w:rsid w:val="008D1D26"/>
    <w:rsid w:val="008D1DA9"/>
    <w:rsid w:val="008D1F00"/>
    <w:rsid w:val="008D2080"/>
    <w:rsid w:val="008D3D50"/>
    <w:rsid w:val="008D4836"/>
    <w:rsid w:val="008D48E2"/>
    <w:rsid w:val="008D4DF3"/>
    <w:rsid w:val="008D4F5F"/>
    <w:rsid w:val="008D5FD9"/>
    <w:rsid w:val="008D61C4"/>
    <w:rsid w:val="008D6D17"/>
    <w:rsid w:val="008E12D0"/>
    <w:rsid w:val="008E2DDC"/>
    <w:rsid w:val="008E485F"/>
    <w:rsid w:val="008E6C49"/>
    <w:rsid w:val="008E701A"/>
    <w:rsid w:val="008E726F"/>
    <w:rsid w:val="008F3D52"/>
    <w:rsid w:val="008F4DD5"/>
    <w:rsid w:val="008F5D63"/>
    <w:rsid w:val="008F7704"/>
    <w:rsid w:val="008F77C2"/>
    <w:rsid w:val="00900BDF"/>
    <w:rsid w:val="009037C4"/>
    <w:rsid w:val="00905E1C"/>
    <w:rsid w:val="00906237"/>
    <w:rsid w:val="00906FE5"/>
    <w:rsid w:val="00907BC8"/>
    <w:rsid w:val="00910117"/>
    <w:rsid w:val="00913AC9"/>
    <w:rsid w:val="009142D7"/>
    <w:rsid w:val="00915E6D"/>
    <w:rsid w:val="009164F9"/>
    <w:rsid w:val="00917601"/>
    <w:rsid w:val="009218B4"/>
    <w:rsid w:val="00922B5A"/>
    <w:rsid w:val="00922C8A"/>
    <w:rsid w:val="00923D97"/>
    <w:rsid w:val="00924538"/>
    <w:rsid w:val="00924783"/>
    <w:rsid w:val="00924BE8"/>
    <w:rsid w:val="00925D3F"/>
    <w:rsid w:val="009260EF"/>
    <w:rsid w:val="0092682A"/>
    <w:rsid w:val="00927B83"/>
    <w:rsid w:val="00932255"/>
    <w:rsid w:val="00935339"/>
    <w:rsid w:val="009355C1"/>
    <w:rsid w:val="00937C97"/>
    <w:rsid w:val="009400C2"/>
    <w:rsid w:val="00940DDA"/>
    <w:rsid w:val="00941533"/>
    <w:rsid w:val="0094534A"/>
    <w:rsid w:val="00946E44"/>
    <w:rsid w:val="00946F0F"/>
    <w:rsid w:val="00947D16"/>
    <w:rsid w:val="00950584"/>
    <w:rsid w:val="0095227F"/>
    <w:rsid w:val="00952E6A"/>
    <w:rsid w:val="0095363C"/>
    <w:rsid w:val="009554DA"/>
    <w:rsid w:val="00957462"/>
    <w:rsid w:val="0096303C"/>
    <w:rsid w:val="00963A3B"/>
    <w:rsid w:val="0096456D"/>
    <w:rsid w:val="00964FE9"/>
    <w:rsid w:val="009653A6"/>
    <w:rsid w:val="00965D69"/>
    <w:rsid w:val="00966141"/>
    <w:rsid w:val="00966733"/>
    <w:rsid w:val="00966DE8"/>
    <w:rsid w:val="0096751C"/>
    <w:rsid w:val="00967525"/>
    <w:rsid w:val="009707B4"/>
    <w:rsid w:val="00970CD8"/>
    <w:rsid w:val="0097172A"/>
    <w:rsid w:val="00971C7A"/>
    <w:rsid w:val="00972CAA"/>
    <w:rsid w:val="00972FC2"/>
    <w:rsid w:val="009775AE"/>
    <w:rsid w:val="0098135A"/>
    <w:rsid w:val="009825AE"/>
    <w:rsid w:val="009854BA"/>
    <w:rsid w:val="00987507"/>
    <w:rsid w:val="00987CE0"/>
    <w:rsid w:val="0099023C"/>
    <w:rsid w:val="00990C5A"/>
    <w:rsid w:val="00991664"/>
    <w:rsid w:val="00993C1E"/>
    <w:rsid w:val="009949FB"/>
    <w:rsid w:val="0099567D"/>
    <w:rsid w:val="009978D2"/>
    <w:rsid w:val="009A16DA"/>
    <w:rsid w:val="009A25AD"/>
    <w:rsid w:val="009A26B2"/>
    <w:rsid w:val="009A30F9"/>
    <w:rsid w:val="009A311A"/>
    <w:rsid w:val="009A3A2C"/>
    <w:rsid w:val="009A4625"/>
    <w:rsid w:val="009A531F"/>
    <w:rsid w:val="009A5937"/>
    <w:rsid w:val="009A5E6A"/>
    <w:rsid w:val="009B04F5"/>
    <w:rsid w:val="009B0938"/>
    <w:rsid w:val="009B0EB0"/>
    <w:rsid w:val="009B1A84"/>
    <w:rsid w:val="009B2688"/>
    <w:rsid w:val="009B3965"/>
    <w:rsid w:val="009B4301"/>
    <w:rsid w:val="009B7437"/>
    <w:rsid w:val="009B77D8"/>
    <w:rsid w:val="009C03CA"/>
    <w:rsid w:val="009C3716"/>
    <w:rsid w:val="009C4D23"/>
    <w:rsid w:val="009C54BD"/>
    <w:rsid w:val="009C5855"/>
    <w:rsid w:val="009C5E4B"/>
    <w:rsid w:val="009C62A3"/>
    <w:rsid w:val="009C6B92"/>
    <w:rsid w:val="009D0841"/>
    <w:rsid w:val="009D11E9"/>
    <w:rsid w:val="009D222E"/>
    <w:rsid w:val="009D2657"/>
    <w:rsid w:val="009D3B22"/>
    <w:rsid w:val="009E20A3"/>
    <w:rsid w:val="009E32DF"/>
    <w:rsid w:val="009E4F2C"/>
    <w:rsid w:val="009E66F9"/>
    <w:rsid w:val="009E7588"/>
    <w:rsid w:val="009E789E"/>
    <w:rsid w:val="009F03B9"/>
    <w:rsid w:val="009F5CD9"/>
    <w:rsid w:val="00A018F0"/>
    <w:rsid w:val="00A019B6"/>
    <w:rsid w:val="00A041A2"/>
    <w:rsid w:val="00A0461E"/>
    <w:rsid w:val="00A04829"/>
    <w:rsid w:val="00A05426"/>
    <w:rsid w:val="00A061E1"/>
    <w:rsid w:val="00A07053"/>
    <w:rsid w:val="00A07C45"/>
    <w:rsid w:val="00A10101"/>
    <w:rsid w:val="00A128AF"/>
    <w:rsid w:val="00A13333"/>
    <w:rsid w:val="00A151E3"/>
    <w:rsid w:val="00A153E4"/>
    <w:rsid w:val="00A15464"/>
    <w:rsid w:val="00A15D5E"/>
    <w:rsid w:val="00A16335"/>
    <w:rsid w:val="00A170DA"/>
    <w:rsid w:val="00A2170B"/>
    <w:rsid w:val="00A21B1F"/>
    <w:rsid w:val="00A236DA"/>
    <w:rsid w:val="00A24024"/>
    <w:rsid w:val="00A24260"/>
    <w:rsid w:val="00A242E7"/>
    <w:rsid w:val="00A250B0"/>
    <w:rsid w:val="00A26410"/>
    <w:rsid w:val="00A26B01"/>
    <w:rsid w:val="00A3001E"/>
    <w:rsid w:val="00A31795"/>
    <w:rsid w:val="00A32263"/>
    <w:rsid w:val="00A34ABA"/>
    <w:rsid w:val="00A353F4"/>
    <w:rsid w:val="00A35884"/>
    <w:rsid w:val="00A36663"/>
    <w:rsid w:val="00A37226"/>
    <w:rsid w:val="00A3729E"/>
    <w:rsid w:val="00A37D01"/>
    <w:rsid w:val="00A41FAC"/>
    <w:rsid w:val="00A42FDE"/>
    <w:rsid w:val="00A44059"/>
    <w:rsid w:val="00A46018"/>
    <w:rsid w:val="00A46595"/>
    <w:rsid w:val="00A47C47"/>
    <w:rsid w:val="00A5352A"/>
    <w:rsid w:val="00A54775"/>
    <w:rsid w:val="00A54A6E"/>
    <w:rsid w:val="00A552E1"/>
    <w:rsid w:val="00A55D48"/>
    <w:rsid w:val="00A571FD"/>
    <w:rsid w:val="00A61085"/>
    <w:rsid w:val="00A61C85"/>
    <w:rsid w:val="00A62523"/>
    <w:rsid w:val="00A629B7"/>
    <w:rsid w:val="00A62B4E"/>
    <w:rsid w:val="00A6574C"/>
    <w:rsid w:val="00A664BF"/>
    <w:rsid w:val="00A66560"/>
    <w:rsid w:val="00A66FCF"/>
    <w:rsid w:val="00A67C0B"/>
    <w:rsid w:val="00A67D55"/>
    <w:rsid w:val="00A709EA"/>
    <w:rsid w:val="00A73D14"/>
    <w:rsid w:val="00A772D2"/>
    <w:rsid w:val="00A77CEA"/>
    <w:rsid w:val="00A77DE1"/>
    <w:rsid w:val="00A81247"/>
    <w:rsid w:val="00A82248"/>
    <w:rsid w:val="00A84E77"/>
    <w:rsid w:val="00A85B5D"/>
    <w:rsid w:val="00A85F14"/>
    <w:rsid w:val="00A862AD"/>
    <w:rsid w:val="00A879D8"/>
    <w:rsid w:val="00A90049"/>
    <w:rsid w:val="00A9080C"/>
    <w:rsid w:val="00A90AC7"/>
    <w:rsid w:val="00A92464"/>
    <w:rsid w:val="00A92589"/>
    <w:rsid w:val="00A93ED1"/>
    <w:rsid w:val="00A95E87"/>
    <w:rsid w:val="00A96758"/>
    <w:rsid w:val="00A97251"/>
    <w:rsid w:val="00A97BC5"/>
    <w:rsid w:val="00AA1B87"/>
    <w:rsid w:val="00AA488F"/>
    <w:rsid w:val="00AA5DE1"/>
    <w:rsid w:val="00AA63F7"/>
    <w:rsid w:val="00AA64A6"/>
    <w:rsid w:val="00AB0520"/>
    <w:rsid w:val="00AB122E"/>
    <w:rsid w:val="00AB1AD2"/>
    <w:rsid w:val="00AB2DF2"/>
    <w:rsid w:val="00AB3806"/>
    <w:rsid w:val="00AB3ACE"/>
    <w:rsid w:val="00AB3B32"/>
    <w:rsid w:val="00AB4252"/>
    <w:rsid w:val="00AB5C9A"/>
    <w:rsid w:val="00AB5D61"/>
    <w:rsid w:val="00AB670C"/>
    <w:rsid w:val="00AC026E"/>
    <w:rsid w:val="00AC0AE3"/>
    <w:rsid w:val="00AC15E3"/>
    <w:rsid w:val="00AC17A1"/>
    <w:rsid w:val="00AC2E1B"/>
    <w:rsid w:val="00AC4DE2"/>
    <w:rsid w:val="00AC55BC"/>
    <w:rsid w:val="00AC6450"/>
    <w:rsid w:val="00AC7FE6"/>
    <w:rsid w:val="00AD0312"/>
    <w:rsid w:val="00AD21BB"/>
    <w:rsid w:val="00AD31AA"/>
    <w:rsid w:val="00AD3BC5"/>
    <w:rsid w:val="00AD3C04"/>
    <w:rsid w:val="00AD3DBD"/>
    <w:rsid w:val="00AD5029"/>
    <w:rsid w:val="00AD5C79"/>
    <w:rsid w:val="00AD5EEB"/>
    <w:rsid w:val="00AD6CCA"/>
    <w:rsid w:val="00AD6F10"/>
    <w:rsid w:val="00AE0558"/>
    <w:rsid w:val="00AE1743"/>
    <w:rsid w:val="00AE279D"/>
    <w:rsid w:val="00AE304E"/>
    <w:rsid w:val="00AE438F"/>
    <w:rsid w:val="00AE4846"/>
    <w:rsid w:val="00AE5181"/>
    <w:rsid w:val="00AE5C81"/>
    <w:rsid w:val="00AE605A"/>
    <w:rsid w:val="00AE6F9A"/>
    <w:rsid w:val="00AE7FF4"/>
    <w:rsid w:val="00AF0F4C"/>
    <w:rsid w:val="00AF1CC3"/>
    <w:rsid w:val="00AF377D"/>
    <w:rsid w:val="00AF6BB8"/>
    <w:rsid w:val="00B009B2"/>
    <w:rsid w:val="00B00EA7"/>
    <w:rsid w:val="00B012BC"/>
    <w:rsid w:val="00B028F3"/>
    <w:rsid w:val="00B02FDB"/>
    <w:rsid w:val="00B04653"/>
    <w:rsid w:val="00B0501C"/>
    <w:rsid w:val="00B05624"/>
    <w:rsid w:val="00B05953"/>
    <w:rsid w:val="00B05C3C"/>
    <w:rsid w:val="00B060C9"/>
    <w:rsid w:val="00B06E2B"/>
    <w:rsid w:val="00B1021D"/>
    <w:rsid w:val="00B10685"/>
    <w:rsid w:val="00B107B7"/>
    <w:rsid w:val="00B1118F"/>
    <w:rsid w:val="00B130AF"/>
    <w:rsid w:val="00B13525"/>
    <w:rsid w:val="00B14E3C"/>
    <w:rsid w:val="00B1522A"/>
    <w:rsid w:val="00B15C03"/>
    <w:rsid w:val="00B161C7"/>
    <w:rsid w:val="00B17288"/>
    <w:rsid w:val="00B17E3E"/>
    <w:rsid w:val="00B204BD"/>
    <w:rsid w:val="00B20F71"/>
    <w:rsid w:val="00B22E9A"/>
    <w:rsid w:val="00B232EF"/>
    <w:rsid w:val="00B24CD0"/>
    <w:rsid w:val="00B25E42"/>
    <w:rsid w:val="00B30A85"/>
    <w:rsid w:val="00B316F0"/>
    <w:rsid w:val="00B34DE1"/>
    <w:rsid w:val="00B35019"/>
    <w:rsid w:val="00B36337"/>
    <w:rsid w:val="00B36471"/>
    <w:rsid w:val="00B3654B"/>
    <w:rsid w:val="00B37CDD"/>
    <w:rsid w:val="00B37ED9"/>
    <w:rsid w:val="00B4106C"/>
    <w:rsid w:val="00B41529"/>
    <w:rsid w:val="00B433BA"/>
    <w:rsid w:val="00B44128"/>
    <w:rsid w:val="00B4536A"/>
    <w:rsid w:val="00B45AB3"/>
    <w:rsid w:val="00B50003"/>
    <w:rsid w:val="00B50648"/>
    <w:rsid w:val="00B50B7A"/>
    <w:rsid w:val="00B50C1F"/>
    <w:rsid w:val="00B528A2"/>
    <w:rsid w:val="00B52E99"/>
    <w:rsid w:val="00B530F9"/>
    <w:rsid w:val="00B532D1"/>
    <w:rsid w:val="00B540C1"/>
    <w:rsid w:val="00B551F0"/>
    <w:rsid w:val="00B55657"/>
    <w:rsid w:val="00B55BB5"/>
    <w:rsid w:val="00B56DE7"/>
    <w:rsid w:val="00B57619"/>
    <w:rsid w:val="00B6045B"/>
    <w:rsid w:val="00B612C1"/>
    <w:rsid w:val="00B6397D"/>
    <w:rsid w:val="00B63FE3"/>
    <w:rsid w:val="00B66636"/>
    <w:rsid w:val="00B70BF1"/>
    <w:rsid w:val="00B70DC1"/>
    <w:rsid w:val="00B71A9A"/>
    <w:rsid w:val="00B72125"/>
    <w:rsid w:val="00B7461F"/>
    <w:rsid w:val="00B748C5"/>
    <w:rsid w:val="00B7494A"/>
    <w:rsid w:val="00B765F4"/>
    <w:rsid w:val="00B7689F"/>
    <w:rsid w:val="00B77339"/>
    <w:rsid w:val="00B80402"/>
    <w:rsid w:val="00B80498"/>
    <w:rsid w:val="00B81800"/>
    <w:rsid w:val="00B830DA"/>
    <w:rsid w:val="00B87FAF"/>
    <w:rsid w:val="00B90956"/>
    <w:rsid w:val="00B926B5"/>
    <w:rsid w:val="00BA03DF"/>
    <w:rsid w:val="00BA03F4"/>
    <w:rsid w:val="00BA70E8"/>
    <w:rsid w:val="00BB3371"/>
    <w:rsid w:val="00BB4BCD"/>
    <w:rsid w:val="00BB5520"/>
    <w:rsid w:val="00BB5867"/>
    <w:rsid w:val="00BB6CA4"/>
    <w:rsid w:val="00BB78F7"/>
    <w:rsid w:val="00BC0B47"/>
    <w:rsid w:val="00BC1BB3"/>
    <w:rsid w:val="00BC4F21"/>
    <w:rsid w:val="00BC4F64"/>
    <w:rsid w:val="00BC55F2"/>
    <w:rsid w:val="00BC69DC"/>
    <w:rsid w:val="00BC74B2"/>
    <w:rsid w:val="00BD0237"/>
    <w:rsid w:val="00BD0D5A"/>
    <w:rsid w:val="00BD0ED4"/>
    <w:rsid w:val="00BD1965"/>
    <w:rsid w:val="00BD2803"/>
    <w:rsid w:val="00BD336A"/>
    <w:rsid w:val="00BD3DBB"/>
    <w:rsid w:val="00BD5B7B"/>
    <w:rsid w:val="00BD5F35"/>
    <w:rsid w:val="00BE159C"/>
    <w:rsid w:val="00BE1BE3"/>
    <w:rsid w:val="00BE348E"/>
    <w:rsid w:val="00BE4D5B"/>
    <w:rsid w:val="00BE5967"/>
    <w:rsid w:val="00BE60E5"/>
    <w:rsid w:val="00BE6EED"/>
    <w:rsid w:val="00BF10E7"/>
    <w:rsid w:val="00BF3979"/>
    <w:rsid w:val="00BF5168"/>
    <w:rsid w:val="00BF527B"/>
    <w:rsid w:val="00BF67DF"/>
    <w:rsid w:val="00C02668"/>
    <w:rsid w:val="00C02C26"/>
    <w:rsid w:val="00C0329F"/>
    <w:rsid w:val="00C0477D"/>
    <w:rsid w:val="00C06529"/>
    <w:rsid w:val="00C108DA"/>
    <w:rsid w:val="00C12888"/>
    <w:rsid w:val="00C129D2"/>
    <w:rsid w:val="00C14A51"/>
    <w:rsid w:val="00C15FC8"/>
    <w:rsid w:val="00C16994"/>
    <w:rsid w:val="00C211CF"/>
    <w:rsid w:val="00C22350"/>
    <w:rsid w:val="00C2560B"/>
    <w:rsid w:val="00C25919"/>
    <w:rsid w:val="00C25B95"/>
    <w:rsid w:val="00C267CD"/>
    <w:rsid w:val="00C276BB"/>
    <w:rsid w:val="00C27DA1"/>
    <w:rsid w:val="00C31290"/>
    <w:rsid w:val="00C33103"/>
    <w:rsid w:val="00C33A6C"/>
    <w:rsid w:val="00C33B95"/>
    <w:rsid w:val="00C341AD"/>
    <w:rsid w:val="00C35A24"/>
    <w:rsid w:val="00C36348"/>
    <w:rsid w:val="00C3687A"/>
    <w:rsid w:val="00C36E7A"/>
    <w:rsid w:val="00C3730B"/>
    <w:rsid w:val="00C37AF9"/>
    <w:rsid w:val="00C4007E"/>
    <w:rsid w:val="00C4198F"/>
    <w:rsid w:val="00C458C6"/>
    <w:rsid w:val="00C45A58"/>
    <w:rsid w:val="00C45B01"/>
    <w:rsid w:val="00C462D5"/>
    <w:rsid w:val="00C50602"/>
    <w:rsid w:val="00C51FB6"/>
    <w:rsid w:val="00C526F8"/>
    <w:rsid w:val="00C53829"/>
    <w:rsid w:val="00C53B1E"/>
    <w:rsid w:val="00C55C35"/>
    <w:rsid w:val="00C56356"/>
    <w:rsid w:val="00C563B0"/>
    <w:rsid w:val="00C57D80"/>
    <w:rsid w:val="00C603D6"/>
    <w:rsid w:val="00C62CE3"/>
    <w:rsid w:val="00C64183"/>
    <w:rsid w:val="00C65EA3"/>
    <w:rsid w:val="00C67819"/>
    <w:rsid w:val="00C74B6B"/>
    <w:rsid w:val="00C75119"/>
    <w:rsid w:val="00C76437"/>
    <w:rsid w:val="00C76C93"/>
    <w:rsid w:val="00C778B0"/>
    <w:rsid w:val="00C804E0"/>
    <w:rsid w:val="00C824AA"/>
    <w:rsid w:val="00C82B79"/>
    <w:rsid w:val="00C83B12"/>
    <w:rsid w:val="00C857F6"/>
    <w:rsid w:val="00C87537"/>
    <w:rsid w:val="00C876F9"/>
    <w:rsid w:val="00C87F9A"/>
    <w:rsid w:val="00C9017B"/>
    <w:rsid w:val="00C91E02"/>
    <w:rsid w:val="00C926E4"/>
    <w:rsid w:val="00C931E6"/>
    <w:rsid w:val="00C93A3B"/>
    <w:rsid w:val="00C9451B"/>
    <w:rsid w:val="00C95EFD"/>
    <w:rsid w:val="00C97365"/>
    <w:rsid w:val="00CA0041"/>
    <w:rsid w:val="00CA0663"/>
    <w:rsid w:val="00CA1BB0"/>
    <w:rsid w:val="00CA2789"/>
    <w:rsid w:val="00CA33B1"/>
    <w:rsid w:val="00CA4885"/>
    <w:rsid w:val="00CA6B45"/>
    <w:rsid w:val="00CA7071"/>
    <w:rsid w:val="00CA71BA"/>
    <w:rsid w:val="00CB0521"/>
    <w:rsid w:val="00CB295F"/>
    <w:rsid w:val="00CB2AC6"/>
    <w:rsid w:val="00CB2C7E"/>
    <w:rsid w:val="00CB35EB"/>
    <w:rsid w:val="00CB38FE"/>
    <w:rsid w:val="00CB47EA"/>
    <w:rsid w:val="00CB4C78"/>
    <w:rsid w:val="00CB5936"/>
    <w:rsid w:val="00CB66CB"/>
    <w:rsid w:val="00CB7CC6"/>
    <w:rsid w:val="00CC0184"/>
    <w:rsid w:val="00CC1D24"/>
    <w:rsid w:val="00CC495C"/>
    <w:rsid w:val="00CC5818"/>
    <w:rsid w:val="00CC6DD6"/>
    <w:rsid w:val="00CC7149"/>
    <w:rsid w:val="00CD03F4"/>
    <w:rsid w:val="00CD169B"/>
    <w:rsid w:val="00CD313A"/>
    <w:rsid w:val="00CD3288"/>
    <w:rsid w:val="00CD4D4C"/>
    <w:rsid w:val="00CD53DB"/>
    <w:rsid w:val="00CD6061"/>
    <w:rsid w:val="00CE2B77"/>
    <w:rsid w:val="00CE350A"/>
    <w:rsid w:val="00CE59AD"/>
    <w:rsid w:val="00CE5C7C"/>
    <w:rsid w:val="00CE6B55"/>
    <w:rsid w:val="00CE7407"/>
    <w:rsid w:val="00CF29A4"/>
    <w:rsid w:val="00CF34A6"/>
    <w:rsid w:val="00CF4EFF"/>
    <w:rsid w:val="00D00BD4"/>
    <w:rsid w:val="00D03A70"/>
    <w:rsid w:val="00D03CE4"/>
    <w:rsid w:val="00D03F71"/>
    <w:rsid w:val="00D0622A"/>
    <w:rsid w:val="00D07279"/>
    <w:rsid w:val="00D11A78"/>
    <w:rsid w:val="00D141D2"/>
    <w:rsid w:val="00D1476A"/>
    <w:rsid w:val="00D14CF6"/>
    <w:rsid w:val="00D16123"/>
    <w:rsid w:val="00D16218"/>
    <w:rsid w:val="00D1773D"/>
    <w:rsid w:val="00D17A87"/>
    <w:rsid w:val="00D17B07"/>
    <w:rsid w:val="00D20157"/>
    <w:rsid w:val="00D27067"/>
    <w:rsid w:val="00D306C3"/>
    <w:rsid w:val="00D322D4"/>
    <w:rsid w:val="00D33A46"/>
    <w:rsid w:val="00D33BA5"/>
    <w:rsid w:val="00D34415"/>
    <w:rsid w:val="00D36CD9"/>
    <w:rsid w:val="00D36E80"/>
    <w:rsid w:val="00D41168"/>
    <w:rsid w:val="00D41E77"/>
    <w:rsid w:val="00D431D4"/>
    <w:rsid w:val="00D437EC"/>
    <w:rsid w:val="00D4482B"/>
    <w:rsid w:val="00D46252"/>
    <w:rsid w:val="00D46A49"/>
    <w:rsid w:val="00D50264"/>
    <w:rsid w:val="00D50ACA"/>
    <w:rsid w:val="00D51F4A"/>
    <w:rsid w:val="00D52DE7"/>
    <w:rsid w:val="00D547E0"/>
    <w:rsid w:val="00D54935"/>
    <w:rsid w:val="00D54D54"/>
    <w:rsid w:val="00D60A12"/>
    <w:rsid w:val="00D62311"/>
    <w:rsid w:val="00D62989"/>
    <w:rsid w:val="00D636DC"/>
    <w:rsid w:val="00D638C6"/>
    <w:rsid w:val="00D63F8D"/>
    <w:rsid w:val="00D66C2A"/>
    <w:rsid w:val="00D66EFD"/>
    <w:rsid w:val="00D67821"/>
    <w:rsid w:val="00D704A7"/>
    <w:rsid w:val="00D71352"/>
    <w:rsid w:val="00D739B1"/>
    <w:rsid w:val="00D73EAA"/>
    <w:rsid w:val="00D75465"/>
    <w:rsid w:val="00D75716"/>
    <w:rsid w:val="00D76C63"/>
    <w:rsid w:val="00D77382"/>
    <w:rsid w:val="00D80093"/>
    <w:rsid w:val="00D82BF0"/>
    <w:rsid w:val="00D83BDC"/>
    <w:rsid w:val="00D84222"/>
    <w:rsid w:val="00D85B65"/>
    <w:rsid w:val="00D85D9B"/>
    <w:rsid w:val="00D877F2"/>
    <w:rsid w:val="00D87D37"/>
    <w:rsid w:val="00D924DD"/>
    <w:rsid w:val="00D94D29"/>
    <w:rsid w:val="00D9636C"/>
    <w:rsid w:val="00D9726E"/>
    <w:rsid w:val="00D976BE"/>
    <w:rsid w:val="00DA0358"/>
    <w:rsid w:val="00DA0AC8"/>
    <w:rsid w:val="00DA0EA9"/>
    <w:rsid w:val="00DA6869"/>
    <w:rsid w:val="00DB0FF5"/>
    <w:rsid w:val="00DB2AF6"/>
    <w:rsid w:val="00DB4F3D"/>
    <w:rsid w:val="00DB5835"/>
    <w:rsid w:val="00DB7278"/>
    <w:rsid w:val="00DB7786"/>
    <w:rsid w:val="00DB7925"/>
    <w:rsid w:val="00DC2FB5"/>
    <w:rsid w:val="00DC44FF"/>
    <w:rsid w:val="00DC4EFF"/>
    <w:rsid w:val="00DC6E08"/>
    <w:rsid w:val="00DD0206"/>
    <w:rsid w:val="00DD6AAC"/>
    <w:rsid w:val="00DD74BB"/>
    <w:rsid w:val="00DD7546"/>
    <w:rsid w:val="00DD7CF0"/>
    <w:rsid w:val="00DE254C"/>
    <w:rsid w:val="00DE33FA"/>
    <w:rsid w:val="00DF2E19"/>
    <w:rsid w:val="00DF3385"/>
    <w:rsid w:val="00DF3C9C"/>
    <w:rsid w:val="00DF4415"/>
    <w:rsid w:val="00DF6B7F"/>
    <w:rsid w:val="00E0002D"/>
    <w:rsid w:val="00E00CFF"/>
    <w:rsid w:val="00E0176A"/>
    <w:rsid w:val="00E066AA"/>
    <w:rsid w:val="00E07E77"/>
    <w:rsid w:val="00E1275E"/>
    <w:rsid w:val="00E15280"/>
    <w:rsid w:val="00E16A32"/>
    <w:rsid w:val="00E16C34"/>
    <w:rsid w:val="00E17F14"/>
    <w:rsid w:val="00E20549"/>
    <w:rsid w:val="00E20D49"/>
    <w:rsid w:val="00E212FC"/>
    <w:rsid w:val="00E22CA6"/>
    <w:rsid w:val="00E23BB0"/>
    <w:rsid w:val="00E2464C"/>
    <w:rsid w:val="00E246BA"/>
    <w:rsid w:val="00E250B4"/>
    <w:rsid w:val="00E25141"/>
    <w:rsid w:val="00E25208"/>
    <w:rsid w:val="00E268A6"/>
    <w:rsid w:val="00E27AE1"/>
    <w:rsid w:val="00E31CB3"/>
    <w:rsid w:val="00E31E8C"/>
    <w:rsid w:val="00E33838"/>
    <w:rsid w:val="00E35402"/>
    <w:rsid w:val="00E356E4"/>
    <w:rsid w:val="00E3631D"/>
    <w:rsid w:val="00E36E16"/>
    <w:rsid w:val="00E371B1"/>
    <w:rsid w:val="00E37814"/>
    <w:rsid w:val="00E40259"/>
    <w:rsid w:val="00E40535"/>
    <w:rsid w:val="00E411DC"/>
    <w:rsid w:val="00E41492"/>
    <w:rsid w:val="00E419A2"/>
    <w:rsid w:val="00E44C3D"/>
    <w:rsid w:val="00E46118"/>
    <w:rsid w:val="00E4707C"/>
    <w:rsid w:val="00E50019"/>
    <w:rsid w:val="00E50D3D"/>
    <w:rsid w:val="00E51A81"/>
    <w:rsid w:val="00E53767"/>
    <w:rsid w:val="00E53B9C"/>
    <w:rsid w:val="00E53DF9"/>
    <w:rsid w:val="00E54C12"/>
    <w:rsid w:val="00E56A9E"/>
    <w:rsid w:val="00E56B69"/>
    <w:rsid w:val="00E608CD"/>
    <w:rsid w:val="00E60FE9"/>
    <w:rsid w:val="00E6209F"/>
    <w:rsid w:val="00E63E7D"/>
    <w:rsid w:val="00E645D7"/>
    <w:rsid w:val="00E64872"/>
    <w:rsid w:val="00E65179"/>
    <w:rsid w:val="00E66CE4"/>
    <w:rsid w:val="00E70623"/>
    <w:rsid w:val="00E7250C"/>
    <w:rsid w:val="00E72B19"/>
    <w:rsid w:val="00E742D2"/>
    <w:rsid w:val="00E75AC4"/>
    <w:rsid w:val="00E75AF1"/>
    <w:rsid w:val="00E75E95"/>
    <w:rsid w:val="00E75F02"/>
    <w:rsid w:val="00E8009F"/>
    <w:rsid w:val="00E813BA"/>
    <w:rsid w:val="00E82680"/>
    <w:rsid w:val="00E83D05"/>
    <w:rsid w:val="00E86720"/>
    <w:rsid w:val="00E86AA5"/>
    <w:rsid w:val="00E86CE8"/>
    <w:rsid w:val="00E90752"/>
    <w:rsid w:val="00E90D2C"/>
    <w:rsid w:val="00E9225B"/>
    <w:rsid w:val="00E927DF"/>
    <w:rsid w:val="00E92BAF"/>
    <w:rsid w:val="00E94ADD"/>
    <w:rsid w:val="00E94BB2"/>
    <w:rsid w:val="00E9556F"/>
    <w:rsid w:val="00E96CC7"/>
    <w:rsid w:val="00E97198"/>
    <w:rsid w:val="00E973D0"/>
    <w:rsid w:val="00EA00C9"/>
    <w:rsid w:val="00EA147B"/>
    <w:rsid w:val="00EA1A6F"/>
    <w:rsid w:val="00EA5C96"/>
    <w:rsid w:val="00EA5F73"/>
    <w:rsid w:val="00EA663E"/>
    <w:rsid w:val="00EB0793"/>
    <w:rsid w:val="00EB0DDD"/>
    <w:rsid w:val="00EB103A"/>
    <w:rsid w:val="00EB1B20"/>
    <w:rsid w:val="00EB318F"/>
    <w:rsid w:val="00EB42B7"/>
    <w:rsid w:val="00EB57E0"/>
    <w:rsid w:val="00EB5F31"/>
    <w:rsid w:val="00EB6039"/>
    <w:rsid w:val="00EB6E09"/>
    <w:rsid w:val="00EC10AC"/>
    <w:rsid w:val="00EC1FF5"/>
    <w:rsid w:val="00EC3C40"/>
    <w:rsid w:val="00EC6821"/>
    <w:rsid w:val="00EC6F11"/>
    <w:rsid w:val="00EC780F"/>
    <w:rsid w:val="00ED0999"/>
    <w:rsid w:val="00ED0E8A"/>
    <w:rsid w:val="00ED1080"/>
    <w:rsid w:val="00ED257B"/>
    <w:rsid w:val="00ED3305"/>
    <w:rsid w:val="00ED6387"/>
    <w:rsid w:val="00ED6431"/>
    <w:rsid w:val="00ED75C4"/>
    <w:rsid w:val="00ED7C63"/>
    <w:rsid w:val="00ED7D98"/>
    <w:rsid w:val="00ED7FB3"/>
    <w:rsid w:val="00EE01EB"/>
    <w:rsid w:val="00EE1215"/>
    <w:rsid w:val="00EE33B9"/>
    <w:rsid w:val="00EE37E2"/>
    <w:rsid w:val="00EE54B7"/>
    <w:rsid w:val="00EE5D65"/>
    <w:rsid w:val="00EE65A3"/>
    <w:rsid w:val="00EE71A9"/>
    <w:rsid w:val="00EE753C"/>
    <w:rsid w:val="00EE79C3"/>
    <w:rsid w:val="00EF031C"/>
    <w:rsid w:val="00EF0448"/>
    <w:rsid w:val="00EF11AA"/>
    <w:rsid w:val="00EF1965"/>
    <w:rsid w:val="00EF3A48"/>
    <w:rsid w:val="00EF4CC2"/>
    <w:rsid w:val="00EF576E"/>
    <w:rsid w:val="00EF60B6"/>
    <w:rsid w:val="00EF7632"/>
    <w:rsid w:val="00F000C0"/>
    <w:rsid w:val="00F00DE7"/>
    <w:rsid w:val="00F02361"/>
    <w:rsid w:val="00F03089"/>
    <w:rsid w:val="00F04257"/>
    <w:rsid w:val="00F046AF"/>
    <w:rsid w:val="00F04CDB"/>
    <w:rsid w:val="00F0582E"/>
    <w:rsid w:val="00F1020D"/>
    <w:rsid w:val="00F1076B"/>
    <w:rsid w:val="00F142E3"/>
    <w:rsid w:val="00F1512E"/>
    <w:rsid w:val="00F172B1"/>
    <w:rsid w:val="00F21327"/>
    <w:rsid w:val="00F22E37"/>
    <w:rsid w:val="00F240D3"/>
    <w:rsid w:val="00F247C4"/>
    <w:rsid w:val="00F24F6A"/>
    <w:rsid w:val="00F25DBA"/>
    <w:rsid w:val="00F2744F"/>
    <w:rsid w:val="00F31608"/>
    <w:rsid w:val="00F321FE"/>
    <w:rsid w:val="00F342B0"/>
    <w:rsid w:val="00F34A67"/>
    <w:rsid w:val="00F350E9"/>
    <w:rsid w:val="00F36A55"/>
    <w:rsid w:val="00F4086A"/>
    <w:rsid w:val="00F41539"/>
    <w:rsid w:val="00F41E2F"/>
    <w:rsid w:val="00F434DB"/>
    <w:rsid w:val="00F43BA5"/>
    <w:rsid w:val="00F45F9D"/>
    <w:rsid w:val="00F46F0A"/>
    <w:rsid w:val="00F46F58"/>
    <w:rsid w:val="00F47186"/>
    <w:rsid w:val="00F478B2"/>
    <w:rsid w:val="00F51CA4"/>
    <w:rsid w:val="00F525C2"/>
    <w:rsid w:val="00F52B7B"/>
    <w:rsid w:val="00F52D9F"/>
    <w:rsid w:val="00F52F13"/>
    <w:rsid w:val="00F55861"/>
    <w:rsid w:val="00F55AAE"/>
    <w:rsid w:val="00F57DB1"/>
    <w:rsid w:val="00F628A4"/>
    <w:rsid w:val="00F641F4"/>
    <w:rsid w:val="00F65408"/>
    <w:rsid w:val="00F6588C"/>
    <w:rsid w:val="00F65CA3"/>
    <w:rsid w:val="00F65D07"/>
    <w:rsid w:val="00F66402"/>
    <w:rsid w:val="00F66AAB"/>
    <w:rsid w:val="00F67E65"/>
    <w:rsid w:val="00F72CF5"/>
    <w:rsid w:val="00F7356B"/>
    <w:rsid w:val="00F74BCB"/>
    <w:rsid w:val="00F74DB1"/>
    <w:rsid w:val="00F768FE"/>
    <w:rsid w:val="00F778B5"/>
    <w:rsid w:val="00F80178"/>
    <w:rsid w:val="00F817F2"/>
    <w:rsid w:val="00F82FFD"/>
    <w:rsid w:val="00F855AC"/>
    <w:rsid w:val="00F85CBD"/>
    <w:rsid w:val="00F873DD"/>
    <w:rsid w:val="00F902B5"/>
    <w:rsid w:val="00F91254"/>
    <w:rsid w:val="00F912C1"/>
    <w:rsid w:val="00F9356A"/>
    <w:rsid w:val="00F935CE"/>
    <w:rsid w:val="00F9425F"/>
    <w:rsid w:val="00F94DBB"/>
    <w:rsid w:val="00F95FD6"/>
    <w:rsid w:val="00F96A74"/>
    <w:rsid w:val="00F978E3"/>
    <w:rsid w:val="00FA0228"/>
    <w:rsid w:val="00FA2544"/>
    <w:rsid w:val="00FA49DC"/>
    <w:rsid w:val="00FA529C"/>
    <w:rsid w:val="00FA5D43"/>
    <w:rsid w:val="00FA710D"/>
    <w:rsid w:val="00FB0BBB"/>
    <w:rsid w:val="00FB5E37"/>
    <w:rsid w:val="00FB74F2"/>
    <w:rsid w:val="00FB7901"/>
    <w:rsid w:val="00FC0489"/>
    <w:rsid w:val="00FC0827"/>
    <w:rsid w:val="00FC12B7"/>
    <w:rsid w:val="00FC136B"/>
    <w:rsid w:val="00FC18B4"/>
    <w:rsid w:val="00FC234D"/>
    <w:rsid w:val="00FC2D79"/>
    <w:rsid w:val="00FC395B"/>
    <w:rsid w:val="00FC7662"/>
    <w:rsid w:val="00FD0219"/>
    <w:rsid w:val="00FD1FBD"/>
    <w:rsid w:val="00FD4F4C"/>
    <w:rsid w:val="00FD504A"/>
    <w:rsid w:val="00FD50E9"/>
    <w:rsid w:val="00FD695B"/>
    <w:rsid w:val="00FD73EB"/>
    <w:rsid w:val="00FE0585"/>
    <w:rsid w:val="00FE0CE6"/>
    <w:rsid w:val="00FE165E"/>
    <w:rsid w:val="00FE2328"/>
    <w:rsid w:val="00FE4525"/>
    <w:rsid w:val="00FE4E4F"/>
    <w:rsid w:val="00FE59EE"/>
    <w:rsid w:val="00FE5B12"/>
    <w:rsid w:val="00FF0671"/>
    <w:rsid w:val="00FF11F2"/>
    <w:rsid w:val="00FF3282"/>
    <w:rsid w:val="00FF33FD"/>
    <w:rsid w:val="00FF355A"/>
    <w:rsid w:val="00FF3D84"/>
    <w:rsid w:val="00FF44F3"/>
    <w:rsid w:val="00FF5BC6"/>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A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8"/>
    <w:pPr>
      <w:spacing w:after="200" w:line="276" w:lineRule="auto"/>
    </w:pPr>
  </w:style>
  <w:style w:type="paragraph" w:styleId="Heading1">
    <w:name w:val="heading 1"/>
    <w:basedOn w:val="Normal"/>
    <w:next w:val="Normal"/>
    <w:link w:val="Heading1Char"/>
    <w:qFormat/>
    <w:locked/>
    <w:rsid w:val="000815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81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815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0815A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0815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C8"/>
    <w:pPr>
      <w:ind w:left="720"/>
      <w:contextualSpacing/>
    </w:pPr>
  </w:style>
  <w:style w:type="character" w:styleId="CommentReference">
    <w:name w:val="annotation reference"/>
    <w:basedOn w:val="DefaultParagraphFont"/>
    <w:uiPriority w:val="99"/>
    <w:semiHidden/>
    <w:rsid w:val="00DA0AC8"/>
    <w:rPr>
      <w:rFonts w:cs="Times New Roman"/>
      <w:sz w:val="16"/>
      <w:szCs w:val="16"/>
    </w:rPr>
  </w:style>
  <w:style w:type="paragraph" w:styleId="CommentText">
    <w:name w:val="annotation text"/>
    <w:basedOn w:val="Normal"/>
    <w:link w:val="CommentTextChar"/>
    <w:uiPriority w:val="99"/>
    <w:semiHidden/>
    <w:rsid w:val="00DA0A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6AE5"/>
    <w:rPr>
      <w:sz w:val="20"/>
      <w:szCs w:val="20"/>
    </w:rPr>
  </w:style>
  <w:style w:type="paragraph" w:styleId="NormalWeb">
    <w:name w:val="Normal (Web)"/>
    <w:basedOn w:val="Normal"/>
    <w:uiPriority w:val="99"/>
    <w:rsid w:val="00DA0AC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E6A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AC8"/>
  </w:style>
  <w:style w:type="paragraph" w:styleId="BalloonText">
    <w:name w:val="Balloon Text"/>
    <w:basedOn w:val="Normal"/>
    <w:link w:val="BalloonTextChar"/>
    <w:uiPriority w:val="99"/>
    <w:semiHidden/>
    <w:rsid w:val="00DA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A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A0AC8"/>
    <w:rPr>
      <w:b/>
      <w:bCs/>
    </w:rPr>
  </w:style>
  <w:style w:type="character" w:customStyle="1" w:styleId="CommentSubjectChar">
    <w:name w:val="Comment Subject Char"/>
    <w:basedOn w:val="CommentTextChar"/>
    <w:link w:val="CommentSubject"/>
    <w:uiPriority w:val="99"/>
    <w:semiHidden/>
    <w:locked/>
    <w:rsid w:val="002C3C17"/>
    <w:rPr>
      <w:b/>
      <w:bCs/>
      <w:sz w:val="20"/>
      <w:szCs w:val="20"/>
    </w:rPr>
  </w:style>
  <w:style w:type="paragraph" w:styleId="Revision">
    <w:name w:val="Revision"/>
    <w:hidden/>
    <w:uiPriority w:val="99"/>
    <w:semiHidden/>
    <w:rsid w:val="00DA0AC8"/>
  </w:style>
  <w:style w:type="character" w:styleId="Hyperlink">
    <w:name w:val="Hyperlink"/>
    <w:basedOn w:val="DefaultParagraphFont"/>
    <w:uiPriority w:val="99"/>
    <w:rsid w:val="00DA0AC8"/>
    <w:rPr>
      <w:rFonts w:cs="Times New Roman"/>
      <w:color w:val="0000FF"/>
      <w:u w:val="single"/>
    </w:rPr>
  </w:style>
  <w:style w:type="character" w:styleId="FollowedHyperlink">
    <w:name w:val="FollowedHyperlink"/>
    <w:basedOn w:val="DefaultParagraphFont"/>
    <w:uiPriority w:val="99"/>
    <w:semiHidden/>
    <w:rsid w:val="00DA0AC8"/>
    <w:rPr>
      <w:rFonts w:cs="Times New Roman"/>
      <w:color w:val="800080"/>
      <w:u w:val="single"/>
    </w:rPr>
  </w:style>
  <w:style w:type="character" w:customStyle="1" w:styleId="texhtml">
    <w:name w:val="texhtml"/>
    <w:basedOn w:val="DefaultParagraphFont"/>
    <w:rsid w:val="0081049F"/>
    <w:rPr>
      <w:rFonts w:cs="Times New Roman"/>
      <w:sz w:val="28"/>
      <w:szCs w:val="28"/>
    </w:rPr>
  </w:style>
  <w:style w:type="paragraph" w:styleId="Header">
    <w:name w:val="header"/>
    <w:basedOn w:val="Normal"/>
    <w:link w:val="HeaderChar"/>
    <w:uiPriority w:val="99"/>
    <w:unhideWhenUsed/>
    <w:rsid w:val="00DA0AC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A0AC8"/>
    <w:rPr>
      <w:rFonts w:asciiTheme="minorHAnsi" w:eastAsiaTheme="minorHAnsi" w:hAnsiTheme="minorHAnsi" w:cstheme="minorBidi"/>
    </w:rPr>
  </w:style>
  <w:style w:type="paragraph" w:styleId="Footer">
    <w:name w:val="footer"/>
    <w:basedOn w:val="Normal"/>
    <w:link w:val="FooterChar"/>
    <w:uiPriority w:val="99"/>
    <w:unhideWhenUsed/>
    <w:rsid w:val="00DA0AC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A0AC8"/>
    <w:rPr>
      <w:rFonts w:asciiTheme="minorHAnsi" w:eastAsiaTheme="minorHAnsi" w:hAnsiTheme="minorHAnsi" w:cstheme="minorBidi"/>
    </w:rPr>
  </w:style>
  <w:style w:type="paragraph" w:styleId="PlainText">
    <w:name w:val="Plain Text"/>
    <w:basedOn w:val="Normal"/>
    <w:link w:val="PlainTextChar"/>
    <w:uiPriority w:val="99"/>
    <w:unhideWhenUsed/>
    <w:rsid w:val="00A84E7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84E77"/>
    <w:rPr>
      <w:rFonts w:eastAsiaTheme="minorHAnsi" w:cstheme="minorBidi"/>
      <w:szCs w:val="21"/>
    </w:rPr>
  </w:style>
  <w:style w:type="character" w:styleId="LineNumber">
    <w:name w:val="line number"/>
    <w:basedOn w:val="DefaultParagraphFont"/>
    <w:uiPriority w:val="99"/>
    <w:semiHidden/>
    <w:unhideWhenUsed/>
    <w:rsid w:val="00FB5E37"/>
  </w:style>
  <w:style w:type="paragraph" w:styleId="EndnoteText">
    <w:name w:val="endnote text"/>
    <w:basedOn w:val="Normal"/>
    <w:link w:val="EndnoteTextChar"/>
    <w:uiPriority w:val="99"/>
    <w:semiHidden/>
    <w:unhideWhenUsed/>
    <w:rsid w:val="00E83D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D05"/>
    <w:rPr>
      <w:sz w:val="20"/>
      <w:szCs w:val="20"/>
    </w:rPr>
  </w:style>
  <w:style w:type="character" w:styleId="EndnoteReference">
    <w:name w:val="endnote reference"/>
    <w:basedOn w:val="DefaultParagraphFont"/>
    <w:uiPriority w:val="99"/>
    <w:semiHidden/>
    <w:unhideWhenUsed/>
    <w:rsid w:val="00E83D05"/>
    <w:rPr>
      <w:vertAlign w:val="superscript"/>
    </w:rPr>
  </w:style>
  <w:style w:type="paragraph" w:customStyle="1" w:styleId="EndNoteBibliographyTitle">
    <w:name w:val="EndNote Bibliography Title"/>
    <w:basedOn w:val="Normal"/>
    <w:link w:val="EndNoteBibliographyTitleChar"/>
    <w:rsid w:val="00ED1080"/>
    <w:pPr>
      <w:spacing w:after="0"/>
      <w:jc w:val="center"/>
    </w:pPr>
    <w:rPr>
      <w:noProof/>
    </w:rPr>
  </w:style>
  <w:style w:type="character" w:customStyle="1" w:styleId="EndNoteBibliographyTitleChar">
    <w:name w:val="EndNote Bibliography Title Char"/>
    <w:basedOn w:val="DefaultParagraphFont"/>
    <w:link w:val="EndNoteBibliographyTitle"/>
    <w:rsid w:val="00ED1080"/>
    <w:rPr>
      <w:noProof/>
    </w:rPr>
  </w:style>
  <w:style w:type="paragraph" w:customStyle="1" w:styleId="EndNoteBibliography">
    <w:name w:val="EndNote Bibliography"/>
    <w:basedOn w:val="Normal"/>
    <w:link w:val="EndNoteBibliographyChar"/>
    <w:rsid w:val="00ED1080"/>
    <w:pPr>
      <w:spacing w:line="240" w:lineRule="auto"/>
    </w:pPr>
    <w:rPr>
      <w:noProof/>
    </w:rPr>
  </w:style>
  <w:style w:type="character" w:customStyle="1" w:styleId="EndNoteBibliographyChar">
    <w:name w:val="EndNote Bibliography Char"/>
    <w:basedOn w:val="DefaultParagraphFont"/>
    <w:link w:val="EndNoteBibliography"/>
    <w:rsid w:val="00ED1080"/>
    <w:rPr>
      <w:noProof/>
    </w:rPr>
  </w:style>
  <w:style w:type="character" w:customStyle="1" w:styleId="Heading1Char">
    <w:name w:val="Heading 1 Char"/>
    <w:basedOn w:val="DefaultParagraphFont"/>
    <w:link w:val="Heading1"/>
    <w:rsid w:val="000815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815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0815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815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0815AA"/>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8"/>
    <w:pPr>
      <w:spacing w:after="200" w:line="276" w:lineRule="auto"/>
    </w:pPr>
  </w:style>
  <w:style w:type="paragraph" w:styleId="Heading1">
    <w:name w:val="heading 1"/>
    <w:basedOn w:val="Normal"/>
    <w:next w:val="Normal"/>
    <w:link w:val="Heading1Char"/>
    <w:qFormat/>
    <w:locked/>
    <w:rsid w:val="000815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81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815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0815A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0815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C8"/>
    <w:pPr>
      <w:ind w:left="720"/>
      <w:contextualSpacing/>
    </w:pPr>
  </w:style>
  <w:style w:type="character" w:styleId="CommentReference">
    <w:name w:val="annotation reference"/>
    <w:basedOn w:val="DefaultParagraphFont"/>
    <w:uiPriority w:val="99"/>
    <w:semiHidden/>
    <w:rsid w:val="00DA0AC8"/>
    <w:rPr>
      <w:rFonts w:cs="Times New Roman"/>
      <w:sz w:val="16"/>
      <w:szCs w:val="16"/>
    </w:rPr>
  </w:style>
  <w:style w:type="paragraph" w:styleId="CommentText">
    <w:name w:val="annotation text"/>
    <w:basedOn w:val="Normal"/>
    <w:link w:val="CommentTextChar"/>
    <w:uiPriority w:val="99"/>
    <w:semiHidden/>
    <w:rsid w:val="00DA0A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6AE5"/>
    <w:rPr>
      <w:sz w:val="20"/>
      <w:szCs w:val="20"/>
    </w:rPr>
  </w:style>
  <w:style w:type="paragraph" w:styleId="NormalWeb">
    <w:name w:val="Normal (Web)"/>
    <w:basedOn w:val="Normal"/>
    <w:uiPriority w:val="99"/>
    <w:rsid w:val="00DA0AC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E6A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AC8"/>
  </w:style>
  <w:style w:type="paragraph" w:styleId="BalloonText">
    <w:name w:val="Balloon Text"/>
    <w:basedOn w:val="Normal"/>
    <w:link w:val="BalloonTextChar"/>
    <w:uiPriority w:val="99"/>
    <w:semiHidden/>
    <w:rsid w:val="00DA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A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A0AC8"/>
    <w:rPr>
      <w:b/>
      <w:bCs/>
    </w:rPr>
  </w:style>
  <w:style w:type="character" w:customStyle="1" w:styleId="CommentSubjectChar">
    <w:name w:val="Comment Subject Char"/>
    <w:basedOn w:val="CommentTextChar"/>
    <w:link w:val="CommentSubject"/>
    <w:uiPriority w:val="99"/>
    <w:semiHidden/>
    <w:locked/>
    <w:rsid w:val="002C3C17"/>
    <w:rPr>
      <w:b/>
      <w:bCs/>
      <w:sz w:val="20"/>
      <w:szCs w:val="20"/>
    </w:rPr>
  </w:style>
  <w:style w:type="paragraph" w:styleId="Revision">
    <w:name w:val="Revision"/>
    <w:hidden/>
    <w:uiPriority w:val="99"/>
    <w:semiHidden/>
    <w:rsid w:val="00DA0AC8"/>
  </w:style>
  <w:style w:type="character" w:styleId="Hyperlink">
    <w:name w:val="Hyperlink"/>
    <w:basedOn w:val="DefaultParagraphFont"/>
    <w:uiPriority w:val="99"/>
    <w:rsid w:val="00DA0AC8"/>
    <w:rPr>
      <w:rFonts w:cs="Times New Roman"/>
      <w:color w:val="0000FF"/>
      <w:u w:val="single"/>
    </w:rPr>
  </w:style>
  <w:style w:type="character" w:styleId="FollowedHyperlink">
    <w:name w:val="FollowedHyperlink"/>
    <w:basedOn w:val="DefaultParagraphFont"/>
    <w:uiPriority w:val="99"/>
    <w:semiHidden/>
    <w:rsid w:val="00DA0AC8"/>
    <w:rPr>
      <w:rFonts w:cs="Times New Roman"/>
      <w:color w:val="800080"/>
      <w:u w:val="single"/>
    </w:rPr>
  </w:style>
  <w:style w:type="character" w:customStyle="1" w:styleId="texhtml">
    <w:name w:val="texhtml"/>
    <w:basedOn w:val="DefaultParagraphFont"/>
    <w:rsid w:val="0081049F"/>
    <w:rPr>
      <w:rFonts w:cs="Times New Roman"/>
      <w:sz w:val="28"/>
      <w:szCs w:val="28"/>
    </w:rPr>
  </w:style>
  <w:style w:type="paragraph" w:styleId="Header">
    <w:name w:val="header"/>
    <w:basedOn w:val="Normal"/>
    <w:link w:val="HeaderChar"/>
    <w:uiPriority w:val="99"/>
    <w:unhideWhenUsed/>
    <w:rsid w:val="00DA0AC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A0AC8"/>
    <w:rPr>
      <w:rFonts w:asciiTheme="minorHAnsi" w:eastAsiaTheme="minorHAnsi" w:hAnsiTheme="minorHAnsi" w:cstheme="minorBidi"/>
    </w:rPr>
  </w:style>
  <w:style w:type="paragraph" w:styleId="Footer">
    <w:name w:val="footer"/>
    <w:basedOn w:val="Normal"/>
    <w:link w:val="FooterChar"/>
    <w:uiPriority w:val="99"/>
    <w:unhideWhenUsed/>
    <w:rsid w:val="00DA0AC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A0AC8"/>
    <w:rPr>
      <w:rFonts w:asciiTheme="minorHAnsi" w:eastAsiaTheme="minorHAnsi" w:hAnsiTheme="minorHAnsi" w:cstheme="minorBidi"/>
    </w:rPr>
  </w:style>
  <w:style w:type="paragraph" w:styleId="PlainText">
    <w:name w:val="Plain Text"/>
    <w:basedOn w:val="Normal"/>
    <w:link w:val="PlainTextChar"/>
    <w:uiPriority w:val="99"/>
    <w:unhideWhenUsed/>
    <w:rsid w:val="00A84E7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84E77"/>
    <w:rPr>
      <w:rFonts w:eastAsiaTheme="minorHAnsi" w:cstheme="minorBidi"/>
      <w:szCs w:val="21"/>
    </w:rPr>
  </w:style>
  <w:style w:type="character" w:styleId="LineNumber">
    <w:name w:val="line number"/>
    <w:basedOn w:val="DefaultParagraphFont"/>
    <w:uiPriority w:val="99"/>
    <w:semiHidden/>
    <w:unhideWhenUsed/>
    <w:rsid w:val="00FB5E37"/>
  </w:style>
  <w:style w:type="paragraph" w:styleId="EndnoteText">
    <w:name w:val="endnote text"/>
    <w:basedOn w:val="Normal"/>
    <w:link w:val="EndnoteTextChar"/>
    <w:uiPriority w:val="99"/>
    <w:semiHidden/>
    <w:unhideWhenUsed/>
    <w:rsid w:val="00E83D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D05"/>
    <w:rPr>
      <w:sz w:val="20"/>
      <w:szCs w:val="20"/>
    </w:rPr>
  </w:style>
  <w:style w:type="character" w:styleId="EndnoteReference">
    <w:name w:val="endnote reference"/>
    <w:basedOn w:val="DefaultParagraphFont"/>
    <w:uiPriority w:val="99"/>
    <w:semiHidden/>
    <w:unhideWhenUsed/>
    <w:rsid w:val="00E83D05"/>
    <w:rPr>
      <w:vertAlign w:val="superscript"/>
    </w:rPr>
  </w:style>
  <w:style w:type="paragraph" w:customStyle="1" w:styleId="EndNoteBibliographyTitle">
    <w:name w:val="EndNote Bibliography Title"/>
    <w:basedOn w:val="Normal"/>
    <w:link w:val="EndNoteBibliographyTitleChar"/>
    <w:rsid w:val="00ED1080"/>
    <w:pPr>
      <w:spacing w:after="0"/>
      <w:jc w:val="center"/>
    </w:pPr>
    <w:rPr>
      <w:noProof/>
    </w:rPr>
  </w:style>
  <w:style w:type="character" w:customStyle="1" w:styleId="EndNoteBibliographyTitleChar">
    <w:name w:val="EndNote Bibliography Title Char"/>
    <w:basedOn w:val="DefaultParagraphFont"/>
    <w:link w:val="EndNoteBibliographyTitle"/>
    <w:rsid w:val="00ED1080"/>
    <w:rPr>
      <w:noProof/>
    </w:rPr>
  </w:style>
  <w:style w:type="paragraph" w:customStyle="1" w:styleId="EndNoteBibliography">
    <w:name w:val="EndNote Bibliography"/>
    <w:basedOn w:val="Normal"/>
    <w:link w:val="EndNoteBibliographyChar"/>
    <w:rsid w:val="00ED1080"/>
    <w:pPr>
      <w:spacing w:line="240" w:lineRule="auto"/>
    </w:pPr>
    <w:rPr>
      <w:noProof/>
    </w:rPr>
  </w:style>
  <w:style w:type="character" w:customStyle="1" w:styleId="EndNoteBibliographyChar">
    <w:name w:val="EndNote Bibliography Char"/>
    <w:basedOn w:val="DefaultParagraphFont"/>
    <w:link w:val="EndNoteBibliography"/>
    <w:rsid w:val="00ED1080"/>
    <w:rPr>
      <w:noProof/>
    </w:rPr>
  </w:style>
  <w:style w:type="character" w:customStyle="1" w:styleId="Heading1Char">
    <w:name w:val="Heading 1 Char"/>
    <w:basedOn w:val="DefaultParagraphFont"/>
    <w:link w:val="Heading1"/>
    <w:rsid w:val="000815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815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0815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815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0815A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21">
      <w:bodyDiv w:val="1"/>
      <w:marLeft w:val="0"/>
      <w:marRight w:val="0"/>
      <w:marTop w:val="0"/>
      <w:marBottom w:val="0"/>
      <w:divBdr>
        <w:top w:val="none" w:sz="0" w:space="0" w:color="auto"/>
        <w:left w:val="none" w:sz="0" w:space="0" w:color="auto"/>
        <w:bottom w:val="none" w:sz="0" w:space="0" w:color="auto"/>
        <w:right w:val="none" w:sz="0" w:space="0" w:color="auto"/>
      </w:divBdr>
    </w:div>
    <w:div w:id="182479317">
      <w:bodyDiv w:val="1"/>
      <w:marLeft w:val="0"/>
      <w:marRight w:val="0"/>
      <w:marTop w:val="0"/>
      <w:marBottom w:val="0"/>
      <w:divBdr>
        <w:top w:val="none" w:sz="0" w:space="0" w:color="auto"/>
        <w:left w:val="none" w:sz="0" w:space="0" w:color="auto"/>
        <w:bottom w:val="none" w:sz="0" w:space="0" w:color="auto"/>
        <w:right w:val="none" w:sz="0" w:space="0" w:color="auto"/>
      </w:divBdr>
    </w:div>
    <w:div w:id="220093588">
      <w:marLeft w:val="0"/>
      <w:marRight w:val="0"/>
      <w:marTop w:val="0"/>
      <w:marBottom w:val="0"/>
      <w:divBdr>
        <w:top w:val="none" w:sz="0" w:space="0" w:color="auto"/>
        <w:left w:val="none" w:sz="0" w:space="0" w:color="auto"/>
        <w:bottom w:val="none" w:sz="0" w:space="0" w:color="auto"/>
        <w:right w:val="none" w:sz="0" w:space="0" w:color="auto"/>
      </w:divBdr>
      <w:divsChild>
        <w:div w:id="220093587">
          <w:marLeft w:val="504"/>
          <w:marRight w:val="0"/>
          <w:marTop w:val="67"/>
          <w:marBottom w:val="0"/>
          <w:divBdr>
            <w:top w:val="none" w:sz="0" w:space="0" w:color="auto"/>
            <w:left w:val="none" w:sz="0" w:space="0" w:color="auto"/>
            <w:bottom w:val="none" w:sz="0" w:space="0" w:color="auto"/>
            <w:right w:val="none" w:sz="0" w:space="0" w:color="auto"/>
          </w:divBdr>
        </w:div>
        <w:div w:id="220093591">
          <w:marLeft w:val="504"/>
          <w:marRight w:val="0"/>
          <w:marTop w:val="67"/>
          <w:marBottom w:val="0"/>
          <w:divBdr>
            <w:top w:val="none" w:sz="0" w:space="0" w:color="auto"/>
            <w:left w:val="none" w:sz="0" w:space="0" w:color="auto"/>
            <w:bottom w:val="none" w:sz="0" w:space="0" w:color="auto"/>
            <w:right w:val="none" w:sz="0" w:space="0" w:color="auto"/>
          </w:divBdr>
        </w:div>
        <w:div w:id="220093595">
          <w:marLeft w:val="504"/>
          <w:marRight w:val="0"/>
          <w:marTop w:val="67"/>
          <w:marBottom w:val="0"/>
          <w:divBdr>
            <w:top w:val="none" w:sz="0" w:space="0" w:color="auto"/>
            <w:left w:val="none" w:sz="0" w:space="0" w:color="auto"/>
            <w:bottom w:val="none" w:sz="0" w:space="0" w:color="auto"/>
            <w:right w:val="none" w:sz="0" w:space="0" w:color="auto"/>
          </w:divBdr>
        </w:div>
        <w:div w:id="220093597">
          <w:marLeft w:val="504"/>
          <w:marRight w:val="0"/>
          <w:marTop w:val="67"/>
          <w:marBottom w:val="0"/>
          <w:divBdr>
            <w:top w:val="none" w:sz="0" w:space="0" w:color="auto"/>
            <w:left w:val="none" w:sz="0" w:space="0" w:color="auto"/>
            <w:bottom w:val="none" w:sz="0" w:space="0" w:color="auto"/>
            <w:right w:val="none" w:sz="0" w:space="0" w:color="auto"/>
          </w:divBdr>
        </w:div>
        <w:div w:id="220093598">
          <w:marLeft w:val="504"/>
          <w:marRight w:val="0"/>
          <w:marTop w:val="67"/>
          <w:marBottom w:val="0"/>
          <w:divBdr>
            <w:top w:val="none" w:sz="0" w:space="0" w:color="auto"/>
            <w:left w:val="none" w:sz="0" w:space="0" w:color="auto"/>
            <w:bottom w:val="none" w:sz="0" w:space="0" w:color="auto"/>
            <w:right w:val="none" w:sz="0" w:space="0" w:color="auto"/>
          </w:divBdr>
        </w:div>
      </w:divsChild>
    </w:div>
    <w:div w:id="220093589">
      <w:marLeft w:val="0"/>
      <w:marRight w:val="0"/>
      <w:marTop w:val="0"/>
      <w:marBottom w:val="0"/>
      <w:divBdr>
        <w:top w:val="none" w:sz="0" w:space="0" w:color="auto"/>
        <w:left w:val="none" w:sz="0" w:space="0" w:color="auto"/>
        <w:bottom w:val="none" w:sz="0" w:space="0" w:color="auto"/>
        <w:right w:val="none" w:sz="0" w:space="0" w:color="auto"/>
      </w:divBdr>
      <w:divsChild>
        <w:div w:id="220093582">
          <w:marLeft w:val="187"/>
          <w:marRight w:val="0"/>
          <w:marTop w:val="38"/>
          <w:marBottom w:val="80"/>
          <w:divBdr>
            <w:top w:val="none" w:sz="0" w:space="0" w:color="auto"/>
            <w:left w:val="none" w:sz="0" w:space="0" w:color="auto"/>
            <w:bottom w:val="none" w:sz="0" w:space="0" w:color="auto"/>
            <w:right w:val="none" w:sz="0" w:space="0" w:color="auto"/>
          </w:divBdr>
        </w:div>
        <w:div w:id="220093584">
          <w:marLeft w:val="187"/>
          <w:marRight w:val="0"/>
          <w:marTop w:val="38"/>
          <w:marBottom w:val="80"/>
          <w:divBdr>
            <w:top w:val="none" w:sz="0" w:space="0" w:color="auto"/>
            <w:left w:val="none" w:sz="0" w:space="0" w:color="auto"/>
            <w:bottom w:val="none" w:sz="0" w:space="0" w:color="auto"/>
            <w:right w:val="none" w:sz="0" w:space="0" w:color="auto"/>
          </w:divBdr>
        </w:div>
        <w:div w:id="220093596">
          <w:marLeft w:val="187"/>
          <w:marRight w:val="0"/>
          <w:marTop w:val="38"/>
          <w:marBottom w:val="80"/>
          <w:divBdr>
            <w:top w:val="none" w:sz="0" w:space="0" w:color="auto"/>
            <w:left w:val="none" w:sz="0" w:space="0" w:color="auto"/>
            <w:bottom w:val="none" w:sz="0" w:space="0" w:color="auto"/>
            <w:right w:val="none" w:sz="0" w:space="0" w:color="auto"/>
          </w:divBdr>
        </w:div>
        <w:div w:id="220093601">
          <w:marLeft w:val="187"/>
          <w:marRight w:val="0"/>
          <w:marTop w:val="38"/>
          <w:marBottom w:val="80"/>
          <w:divBdr>
            <w:top w:val="none" w:sz="0" w:space="0" w:color="auto"/>
            <w:left w:val="none" w:sz="0" w:space="0" w:color="auto"/>
            <w:bottom w:val="none" w:sz="0" w:space="0" w:color="auto"/>
            <w:right w:val="none" w:sz="0" w:space="0" w:color="auto"/>
          </w:divBdr>
        </w:div>
      </w:divsChild>
    </w:div>
    <w:div w:id="220093592">
      <w:marLeft w:val="0"/>
      <w:marRight w:val="0"/>
      <w:marTop w:val="0"/>
      <w:marBottom w:val="0"/>
      <w:divBdr>
        <w:top w:val="none" w:sz="0" w:space="0" w:color="auto"/>
        <w:left w:val="none" w:sz="0" w:space="0" w:color="auto"/>
        <w:bottom w:val="none" w:sz="0" w:space="0" w:color="auto"/>
        <w:right w:val="none" w:sz="0" w:space="0" w:color="auto"/>
      </w:divBdr>
    </w:div>
    <w:div w:id="220093593">
      <w:marLeft w:val="0"/>
      <w:marRight w:val="0"/>
      <w:marTop w:val="0"/>
      <w:marBottom w:val="0"/>
      <w:divBdr>
        <w:top w:val="none" w:sz="0" w:space="0" w:color="auto"/>
        <w:left w:val="none" w:sz="0" w:space="0" w:color="auto"/>
        <w:bottom w:val="none" w:sz="0" w:space="0" w:color="auto"/>
        <w:right w:val="none" w:sz="0" w:space="0" w:color="auto"/>
      </w:divBdr>
    </w:div>
    <w:div w:id="220093594">
      <w:marLeft w:val="0"/>
      <w:marRight w:val="0"/>
      <w:marTop w:val="0"/>
      <w:marBottom w:val="0"/>
      <w:divBdr>
        <w:top w:val="none" w:sz="0" w:space="0" w:color="auto"/>
        <w:left w:val="none" w:sz="0" w:space="0" w:color="auto"/>
        <w:bottom w:val="none" w:sz="0" w:space="0" w:color="auto"/>
        <w:right w:val="none" w:sz="0" w:space="0" w:color="auto"/>
      </w:divBdr>
    </w:div>
    <w:div w:id="220093599">
      <w:marLeft w:val="0"/>
      <w:marRight w:val="0"/>
      <w:marTop w:val="0"/>
      <w:marBottom w:val="0"/>
      <w:divBdr>
        <w:top w:val="none" w:sz="0" w:space="0" w:color="auto"/>
        <w:left w:val="none" w:sz="0" w:space="0" w:color="auto"/>
        <w:bottom w:val="none" w:sz="0" w:space="0" w:color="auto"/>
        <w:right w:val="none" w:sz="0" w:space="0" w:color="auto"/>
      </w:divBdr>
    </w:div>
    <w:div w:id="220093600">
      <w:marLeft w:val="0"/>
      <w:marRight w:val="0"/>
      <w:marTop w:val="0"/>
      <w:marBottom w:val="0"/>
      <w:divBdr>
        <w:top w:val="none" w:sz="0" w:space="0" w:color="auto"/>
        <w:left w:val="none" w:sz="0" w:space="0" w:color="auto"/>
        <w:bottom w:val="none" w:sz="0" w:space="0" w:color="auto"/>
        <w:right w:val="none" w:sz="0" w:space="0" w:color="auto"/>
      </w:divBdr>
      <w:divsChild>
        <w:div w:id="220093585">
          <w:marLeft w:val="504"/>
          <w:marRight w:val="0"/>
          <w:marTop w:val="67"/>
          <w:marBottom w:val="0"/>
          <w:divBdr>
            <w:top w:val="none" w:sz="0" w:space="0" w:color="auto"/>
            <w:left w:val="none" w:sz="0" w:space="0" w:color="auto"/>
            <w:bottom w:val="none" w:sz="0" w:space="0" w:color="auto"/>
            <w:right w:val="none" w:sz="0" w:space="0" w:color="auto"/>
          </w:divBdr>
        </w:div>
      </w:divsChild>
    </w:div>
    <w:div w:id="220093603">
      <w:marLeft w:val="0"/>
      <w:marRight w:val="0"/>
      <w:marTop w:val="0"/>
      <w:marBottom w:val="0"/>
      <w:divBdr>
        <w:top w:val="none" w:sz="0" w:space="0" w:color="auto"/>
        <w:left w:val="none" w:sz="0" w:space="0" w:color="auto"/>
        <w:bottom w:val="none" w:sz="0" w:space="0" w:color="auto"/>
        <w:right w:val="none" w:sz="0" w:space="0" w:color="auto"/>
      </w:divBdr>
      <w:divsChild>
        <w:div w:id="220093583">
          <w:marLeft w:val="504"/>
          <w:marRight w:val="0"/>
          <w:marTop w:val="67"/>
          <w:marBottom w:val="0"/>
          <w:divBdr>
            <w:top w:val="none" w:sz="0" w:space="0" w:color="auto"/>
            <w:left w:val="none" w:sz="0" w:space="0" w:color="auto"/>
            <w:bottom w:val="none" w:sz="0" w:space="0" w:color="auto"/>
            <w:right w:val="none" w:sz="0" w:space="0" w:color="auto"/>
          </w:divBdr>
        </w:div>
        <w:div w:id="220093586">
          <w:marLeft w:val="504"/>
          <w:marRight w:val="0"/>
          <w:marTop w:val="67"/>
          <w:marBottom w:val="0"/>
          <w:divBdr>
            <w:top w:val="none" w:sz="0" w:space="0" w:color="auto"/>
            <w:left w:val="none" w:sz="0" w:space="0" w:color="auto"/>
            <w:bottom w:val="none" w:sz="0" w:space="0" w:color="auto"/>
            <w:right w:val="none" w:sz="0" w:space="0" w:color="auto"/>
          </w:divBdr>
        </w:div>
        <w:div w:id="220093590">
          <w:marLeft w:val="504"/>
          <w:marRight w:val="0"/>
          <w:marTop w:val="67"/>
          <w:marBottom w:val="0"/>
          <w:divBdr>
            <w:top w:val="none" w:sz="0" w:space="0" w:color="auto"/>
            <w:left w:val="none" w:sz="0" w:space="0" w:color="auto"/>
            <w:bottom w:val="none" w:sz="0" w:space="0" w:color="auto"/>
            <w:right w:val="none" w:sz="0" w:space="0" w:color="auto"/>
          </w:divBdr>
        </w:div>
        <w:div w:id="220093602">
          <w:marLeft w:val="504"/>
          <w:marRight w:val="0"/>
          <w:marTop w:val="67"/>
          <w:marBottom w:val="0"/>
          <w:divBdr>
            <w:top w:val="none" w:sz="0" w:space="0" w:color="auto"/>
            <w:left w:val="none" w:sz="0" w:space="0" w:color="auto"/>
            <w:bottom w:val="none" w:sz="0" w:space="0" w:color="auto"/>
            <w:right w:val="none" w:sz="0" w:space="0" w:color="auto"/>
          </w:divBdr>
        </w:div>
      </w:divsChild>
    </w:div>
    <w:div w:id="270403709">
      <w:bodyDiv w:val="1"/>
      <w:marLeft w:val="0"/>
      <w:marRight w:val="0"/>
      <w:marTop w:val="0"/>
      <w:marBottom w:val="0"/>
      <w:divBdr>
        <w:top w:val="none" w:sz="0" w:space="0" w:color="auto"/>
        <w:left w:val="none" w:sz="0" w:space="0" w:color="auto"/>
        <w:bottom w:val="none" w:sz="0" w:space="0" w:color="auto"/>
        <w:right w:val="none" w:sz="0" w:space="0" w:color="auto"/>
      </w:divBdr>
    </w:div>
    <w:div w:id="381566648">
      <w:bodyDiv w:val="1"/>
      <w:marLeft w:val="0"/>
      <w:marRight w:val="0"/>
      <w:marTop w:val="0"/>
      <w:marBottom w:val="0"/>
      <w:divBdr>
        <w:top w:val="none" w:sz="0" w:space="0" w:color="auto"/>
        <w:left w:val="none" w:sz="0" w:space="0" w:color="auto"/>
        <w:bottom w:val="none" w:sz="0" w:space="0" w:color="auto"/>
        <w:right w:val="none" w:sz="0" w:space="0" w:color="auto"/>
      </w:divBdr>
      <w:divsChild>
        <w:div w:id="206650388">
          <w:marLeft w:val="504"/>
          <w:marRight w:val="0"/>
          <w:marTop w:val="67"/>
          <w:marBottom w:val="0"/>
          <w:divBdr>
            <w:top w:val="none" w:sz="0" w:space="0" w:color="auto"/>
            <w:left w:val="none" w:sz="0" w:space="0" w:color="auto"/>
            <w:bottom w:val="none" w:sz="0" w:space="0" w:color="auto"/>
            <w:right w:val="none" w:sz="0" w:space="0" w:color="auto"/>
          </w:divBdr>
        </w:div>
        <w:div w:id="568535640">
          <w:marLeft w:val="504"/>
          <w:marRight w:val="0"/>
          <w:marTop w:val="67"/>
          <w:marBottom w:val="0"/>
          <w:divBdr>
            <w:top w:val="none" w:sz="0" w:space="0" w:color="auto"/>
            <w:left w:val="none" w:sz="0" w:space="0" w:color="auto"/>
            <w:bottom w:val="none" w:sz="0" w:space="0" w:color="auto"/>
            <w:right w:val="none" w:sz="0" w:space="0" w:color="auto"/>
          </w:divBdr>
        </w:div>
        <w:div w:id="1243955740">
          <w:marLeft w:val="504"/>
          <w:marRight w:val="0"/>
          <w:marTop w:val="67"/>
          <w:marBottom w:val="0"/>
          <w:divBdr>
            <w:top w:val="none" w:sz="0" w:space="0" w:color="auto"/>
            <w:left w:val="none" w:sz="0" w:space="0" w:color="auto"/>
            <w:bottom w:val="none" w:sz="0" w:space="0" w:color="auto"/>
            <w:right w:val="none" w:sz="0" w:space="0" w:color="auto"/>
          </w:divBdr>
        </w:div>
        <w:div w:id="1466042474">
          <w:marLeft w:val="504"/>
          <w:marRight w:val="0"/>
          <w:marTop w:val="67"/>
          <w:marBottom w:val="0"/>
          <w:divBdr>
            <w:top w:val="none" w:sz="0" w:space="0" w:color="auto"/>
            <w:left w:val="none" w:sz="0" w:space="0" w:color="auto"/>
            <w:bottom w:val="none" w:sz="0" w:space="0" w:color="auto"/>
            <w:right w:val="none" w:sz="0" w:space="0" w:color="auto"/>
          </w:divBdr>
        </w:div>
        <w:div w:id="1613706257">
          <w:marLeft w:val="504"/>
          <w:marRight w:val="0"/>
          <w:marTop w:val="67"/>
          <w:marBottom w:val="0"/>
          <w:divBdr>
            <w:top w:val="none" w:sz="0" w:space="0" w:color="auto"/>
            <w:left w:val="none" w:sz="0" w:space="0" w:color="auto"/>
            <w:bottom w:val="none" w:sz="0" w:space="0" w:color="auto"/>
            <w:right w:val="none" w:sz="0" w:space="0" w:color="auto"/>
          </w:divBdr>
        </w:div>
      </w:divsChild>
    </w:div>
    <w:div w:id="418334398">
      <w:bodyDiv w:val="1"/>
      <w:marLeft w:val="0"/>
      <w:marRight w:val="0"/>
      <w:marTop w:val="0"/>
      <w:marBottom w:val="0"/>
      <w:divBdr>
        <w:top w:val="none" w:sz="0" w:space="0" w:color="auto"/>
        <w:left w:val="none" w:sz="0" w:space="0" w:color="auto"/>
        <w:bottom w:val="none" w:sz="0" w:space="0" w:color="auto"/>
        <w:right w:val="none" w:sz="0" w:space="0" w:color="auto"/>
      </w:divBdr>
      <w:divsChild>
        <w:div w:id="32580877">
          <w:marLeft w:val="187"/>
          <w:marRight w:val="0"/>
          <w:marTop w:val="38"/>
          <w:marBottom w:val="80"/>
          <w:divBdr>
            <w:top w:val="none" w:sz="0" w:space="0" w:color="auto"/>
            <w:left w:val="none" w:sz="0" w:space="0" w:color="auto"/>
            <w:bottom w:val="none" w:sz="0" w:space="0" w:color="auto"/>
            <w:right w:val="none" w:sz="0" w:space="0" w:color="auto"/>
          </w:divBdr>
        </w:div>
        <w:div w:id="124860432">
          <w:marLeft w:val="187"/>
          <w:marRight w:val="0"/>
          <w:marTop w:val="38"/>
          <w:marBottom w:val="80"/>
          <w:divBdr>
            <w:top w:val="none" w:sz="0" w:space="0" w:color="auto"/>
            <w:left w:val="none" w:sz="0" w:space="0" w:color="auto"/>
            <w:bottom w:val="none" w:sz="0" w:space="0" w:color="auto"/>
            <w:right w:val="none" w:sz="0" w:space="0" w:color="auto"/>
          </w:divBdr>
        </w:div>
        <w:div w:id="1343623896">
          <w:marLeft w:val="187"/>
          <w:marRight w:val="0"/>
          <w:marTop w:val="38"/>
          <w:marBottom w:val="80"/>
          <w:divBdr>
            <w:top w:val="none" w:sz="0" w:space="0" w:color="auto"/>
            <w:left w:val="none" w:sz="0" w:space="0" w:color="auto"/>
            <w:bottom w:val="none" w:sz="0" w:space="0" w:color="auto"/>
            <w:right w:val="none" w:sz="0" w:space="0" w:color="auto"/>
          </w:divBdr>
        </w:div>
        <w:div w:id="1674646563">
          <w:marLeft w:val="187"/>
          <w:marRight w:val="0"/>
          <w:marTop w:val="38"/>
          <w:marBottom w:val="80"/>
          <w:divBdr>
            <w:top w:val="none" w:sz="0" w:space="0" w:color="auto"/>
            <w:left w:val="none" w:sz="0" w:space="0" w:color="auto"/>
            <w:bottom w:val="none" w:sz="0" w:space="0" w:color="auto"/>
            <w:right w:val="none" w:sz="0" w:space="0" w:color="auto"/>
          </w:divBdr>
        </w:div>
      </w:divsChild>
    </w:div>
    <w:div w:id="607085476">
      <w:bodyDiv w:val="1"/>
      <w:marLeft w:val="0"/>
      <w:marRight w:val="0"/>
      <w:marTop w:val="0"/>
      <w:marBottom w:val="0"/>
      <w:divBdr>
        <w:top w:val="none" w:sz="0" w:space="0" w:color="auto"/>
        <w:left w:val="none" w:sz="0" w:space="0" w:color="auto"/>
        <w:bottom w:val="none" w:sz="0" w:space="0" w:color="auto"/>
        <w:right w:val="none" w:sz="0" w:space="0" w:color="auto"/>
      </w:divBdr>
    </w:div>
    <w:div w:id="608976442">
      <w:bodyDiv w:val="1"/>
      <w:marLeft w:val="0"/>
      <w:marRight w:val="0"/>
      <w:marTop w:val="0"/>
      <w:marBottom w:val="0"/>
      <w:divBdr>
        <w:top w:val="none" w:sz="0" w:space="0" w:color="auto"/>
        <w:left w:val="none" w:sz="0" w:space="0" w:color="auto"/>
        <w:bottom w:val="none" w:sz="0" w:space="0" w:color="auto"/>
        <w:right w:val="none" w:sz="0" w:space="0" w:color="auto"/>
      </w:divBdr>
    </w:div>
    <w:div w:id="643855396">
      <w:bodyDiv w:val="1"/>
      <w:marLeft w:val="0"/>
      <w:marRight w:val="0"/>
      <w:marTop w:val="0"/>
      <w:marBottom w:val="0"/>
      <w:divBdr>
        <w:top w:val="none" w:sz="0" w:space="0" w:color="auto"/>
        <w:left w:val="none" w:sz="0" w:space="0" w:color="auto"/>
        <w:bottom w:val="none" w:sz="0" w:space="0" w:color="auto"/>
        <w:right w:val="none" w:sz="0" w:space="0" w:color="auto"/>
      </w:divBdr>
    </w:div>
    <w:div w:id="659382499">
      <w:bodyDiv w:val="1"/>
      <w:marLeft w:val="0"/>
      <w:marRight w:val="0"/>
      <w:marTop w:val="0"/>
      <w:marBottom w:val="0"/>
      <w:divBdr>
        <w:top w:val="none" w:sz="0" w:space="0" w:color="auto"/>
        <w:left w:val="none" w:sz="0" w:space="0" w:color="auto"/>
        <w:bottom w:val="none" w:sz="0" w:space="0" w:color="auto"/>
        <w:right w:val="none" w:sz="0" w:space="0" w:color="auto"/>
      </w:divBdr>
    </w:div>
    <w:div w:id="799305412">
      <w:bodyDiv w:val="1"/>
      <w:marLeft w:val="0"/>
      <w:marRight w:val="0"/>
      <w:marTop w:val="0"/>
      <w:marBottom w:val="0"/>
      <w:divBdr>
        <w:top w:val="none" w:sz="0" w:space="0" w:color="auto"/>
        <w:left w:val="none" w:sz="0" w:space="0" w:color="auto"/>
        <w:bottom w:val="none" w:sz="0" w:space="0" w:color="auto"/>
        <w:right w:val="none" w:sz="0" w:space="0" w:color="auto"/>
      </w:divBdr>
    </w:div>
    <w:div w:id="831485254">
      <w:bodyDiv w:val="1"/>
      <w:marLeft w:val="0"/>
      <w:marRight w:val="0"/>
      <w:marTop w:val="0"/>
      <w:marBottom w:val="0"/>
      <w:divBdr>
        <w:top w:val="none" w:sz="0" w:space="0" w:color="auto"/>
        <w:left w:val="none" w:sz="0" w:space="0" w:color="auto"/>
        <w:bottom w:val="none" w:sz="0" w:space="0" w:color="auto"/>
        <w:right w:val="none" w:sz="0" w:space="0" w:color="auto"/>
      </w:divBdr>
    </w:div>
    <w:div w:id="861169478">
      <w:bodyDiv w:val="1"/>
      <w:marLeft w:val="0"/>
      <w:marRight w:val="0"/>
      <w:marTop w:val="0"/>
      <w:marBottom w:val="0"/>
      <w:divBdr>
        <w:top w:val="none" w:sz="0" w:space="0" w:color="auto"/>
        <w:left w:val="none" w:sz="0" w:space="0" w:color="auto"/>
        <w:bottom w:val="none" w:sz="0" w:space="0" w:color="auto"/>
        <w:right w:val="none" w:sz="0" w:space="0" w:color="auto"/>
      </w:divBdr>
    </w:div>
    <w:div w:id="879980030">
      <w:bodyDiv w:val="1"/>
      <w:marLeft w:val="0"/>
      <w:marRight w:val="0"/>
      <w:marTop w:val="0"/>
      <w:marBottom w:val="0"/>
      <w:divBdr>
        <w:top w:val="none" w:sz="0" w:space="0" w:color="auto"/>
        <w:left w:val="none" w:sz="0" w:space="0" w:color="auto"/>
        <w:bottom w:val="none" w:sz="0" w:space="0" w:color="auto"/>
        <w:right w:val="none" w:sz="0" w:space="0" w:color="auto"/>
      </w:divBdr>
    </w:div>
    <w:div w:id="948700927">
      <w:bodyDiv w:val="1"/>
      <w:marLeft w:val="0"/>
      <w:marRight w:val="0"/>
      <w:marTop w:val="0"/>
      <w:marBottom w:val="0"/>
      <w:divBdr>
        <w:top w:val="none" w:sz="0" w:space="0" w:color="auto"/>
        <w:left w:val="none" w:sz="0" w:space="0" w:color="auto"/>
        <w:bottom w:val="none" w:sz="0" w:space="0" w:color="auto"/>
        <w:right w:val="none" w:sz="0" w:space="0" w:color="auto"/>
      </w:divBdr>
    </w:div>
    <w:div w:id="1077942242">
      <w:bodyDiv w:val="1"/>
      <w:marLeft w:val="0"/>
      <w:marRight w:val="0"/>
      <w:marTop w:val="0"/>
      <w:marBottom w:val="0"/>
      <w:divBdr>
        <w:top w:val="none" w:sz="0" w:space="0" w:color="auto"/>
        <w:left w:val="none" w:sz="0" w:space="0" w:color="auto"/>
        <w:bottom w:val="none" w:sz="0" w:space="0" w:color="auto"/>
        <w:right w:val="none" w:sz="0" w:space="0" w:color="auto"/>
      </w:divBdr>
    </w:div>
    <w:div w:id="1145508859">
      <w:bodyDiv w:val="1"/>
      <w:marLeft w:val="0"/>
      <w:marRight w:val="0"/>
      <w:marTop w:val="0"/>
      <w:marBottom w:val="0"/>
      <w:divBdr>
        <w:top w:val="none" w:sz="0" w:space="0" w:color="auto"/>
        <w:left w:val="none" w:sz="0" w:space="0" w:color="auto"/>
        <w:bottom w:val="none" w:sz="0" w:space="0" w:color="auto"/>
        <w:right w:val="none" w:sz="0" w:space="0" w:color="auto"/>
      </w:divBdr>
    </w:div>
    <w:div w:id="1174876413">
      <w:bodyDiv w:val="1"/>
      <w:marLeft w:val="0"/>
      <w:marRight w:val="0"/>
      <w:marTop w:val="0"/>
      <w:marBottom w:val="0"/>
      <w:divBdr>
        <w:top w:val="none" w:sz="0" w:space="0" w:color="auto"/>
        <w:left w:val="none" w:sz="0" w:space="0" w:color="auto"/>
        <w:bottom w:val="none" w:sz="0" w:space="0" w:color="auto"/>
        <w:right w:val="none" w:sz="0" w:space="0" w:color="auto"/>
      </w:divBdr>
    </w:div>
    <w:div w:id="1229222908">
      <w:bodyDiv w:val="1"/>
      <w:marLeft w:val="0"/>
      <w:marRight w:val="0"/>
      <w:marTop w:val="0"/>
      <w:marBottom w:val="0"/>
      <w:divBdr>
        <w:top w:val="none" w:sz="0" w:space="0" w:color="auto"/>
        <w:left w:val="none" w:sz="0" w:space="0" w:color="auto"/>
        <w:bottom w:val="none" w:sz="0" w:space="0" w:color="auto"/>
        <w:right w:val="none" w:sz="0" w:space="0" w:color="auto"/>
      </w:divBdr>
    </w:div>
    <w:div w:id="1398743192">
      <w:bodyDiv w:val="1"/>
      <w:marLeft w:val="0"/>
      <w:marRight w:val="0"/>
      <w:marTop w:val="0"/>
      <w:marBottom w:val="0"/>
      <w:divBdr>
        <w:top w:val="none" w:sz="0" w:space="0" w:color="auto"/>
        <w:left w:val="none" w:sz="0" w:space="0" w:color="auto"/>
        <w:bottom w:val="none" w:sz="0" w:space="0" w:color="auto"/>
        <w:right w:val="none" w:sz="0" w:space="0" w:color="auto"/>
      </w:divBdr>
    </w:div>
    <w:div w:id="1398825481">
      <w:bodyDiv w:val="1"/>
      <w:marLeft w:val="0"/>
      <w:marRight w:val="0"/>
      <w:marTop w:val="0"/>
      <w:marBottom w:val="0"/>
      <w:divBdr>
        <w:top w:val="none" w:sz="0" w:space="0" w:color="auto"/>
        <w:left w:val="none" w:sz="0" w:space="0" w:color="auto"/>
        <w:bottom w:val="none" w:sz="0" w:space="0" w:color="auto"/>
        <w:right w:val="none" w:sz="0" w:space="0" w:color="auto"/>
      </w:divBdr>
    </w:div>
    <w:div w:id="1447390749">
      <w:bodyDiv w:val="1"/>
      <w:marLeft w:val="0"/>
      <w:marRight w:val="0"/>
      <w:marTop w:val="0"/>
      <w:marBottom w:val="0"/>
      <w:divBdr>
        <w:top w:val="none" w:sz="0" w:space="0" w:color="auto"/>
        <w:left w:val="none" w:sz="0" w:space="0" w:color="auto"/>
        <w:bottom w:val="none" w:sz="0" w:space="0" w:color="auto"/>
        <w:right w:val="none" w:sz="0" w:space="0" w:color="auto"/>
      </w:divBdr>
    </w:div>
    <w:div w:id="1594970851">
      <w:bodyDiv w:val="1"/>
      <w:marLeft w:val="0"/>
      <w:marRight w:val="0"/>
      <w:marTop w:val="0"/>
      <w:marBottom w:val="0"/>
      <w:divBdr>
        <w:top w:val="none" w:sz="0" w:space="0" w:color="auto"/>
        <w:left w:val="none" w:sz="0" w:space="0" w:color="auto"/>
        <w:bottom w:val="none" w:sz="0" w:space="0" w:color="auto"/>
        <w:right w:val="none" w:sz="0" w:space="0" w:color="auto"/>
      </w:divBdr>
    </w:div>
    <w:div w:id="1633944238">
      <w:bodyDiv w:val="1"/>
      <w:marLeft w:val="0"/>
      <w:marRight w:val="0"/>
      <w:marTop w:val="0"/>
      <w:marBottom w:val="0"/>
      <w:divBdr>
        <w:top w:val="none" w:sz="0" w:space="0" w:color="auto"/>
        <w:left w:val="none" w:sz="0" w:space="0" w:color="auto"/>
        <w:bottom w:val="none" w:sz="0" w:space="0" w:color="auto"/>
        <w:right w:val="none" w:sz="0" w:space="0" w:color="auto"/>
      </w:divBdr>
    </w:div>
    <w:div w:id="1647321071">
      <w:bodyDiv w:val="1"/>
      <w:marLeft w:val="0"/>
      <w:marRight w:val="0"/>
      <w:marTop w:val="0"/>
      <w:marBottom w:val="0"/>
      <w:divBdr>
        <w:top w:val="none" w:sz="0" w:space="0" w:color="auto"/>
        <w:left w:val="none" w:sz="0" w:space="0" w:color="auto"/>
        <w:bottom w:val="none" w:sz="0" w:space="0" w:color="auto"/>
        <w:right w:val="none" w:sz="0" w:space="0" w:color="auto"/>
      </w:divBdr>
    </w:div>
    <w:div w:id="1649091486">
      <w:bodyDiv w:val="1"/>
      <w:marLeft w:val="0"/>
      <w:marRight w:val="0"/>
      <w:marTop w:val="0"/>
      <w:marBottom w:val="0"/>
      <w:divBdr>
        <w:top w:val="none" w:sz="0" w:space="0" w:color="auto"/>
        <w:left w:val="none" w:sz="0" w:space="0" w:color="auto"/>
        <w:bottom w:val="none" w:sz="0" w:space="0" w:color="auto"/>
        <w:right w:val="none" w:sz="0" w:space="0" w:color="auto"/>
      </w:divBdr>
    </w:div>
    <w:div w:id="1654603864">
      <w:bodyDiv w:val="1"/>
      <w:marLeft w:val="0"/>
      <w:marRight w:val="0"/>
      <w:marTop w:val="0"/>
      <w:marBottom w:val="0"/>
      <w:divBdr>
        <w:top w:val="none" w:sz="0" w:space="0" w:color="auto"/>
        <w:left w:val="none" w:sz="0" w:space="0" w:color="auto"/>
        <w:bottom w:val="none" w:sz="0" w:space="0" w:color="auto"/>
        <w:right w:val="none" w:sz="0" w:space="0" w:color="auto"/>
      </w:divBdr>
      <w:divsChild>
        <w:div w:id="170224960">
          <w:marLeft w:val="504"/>
          <w:marRight w:val="0"/>
          <w:marTop w:val="67"/>
          <w:marBottom w:val="0"/>
          <w:divBdr>
            <w:top w:val="none" w:sz="0" w:space="0" w:color="auto"/>
            <w:left w:val="none" w:sz="0" w:space="0" w:color="auto"/>
            <w:bottom w:val="none" w:sz="0" w:space="0" w:color="auto"/>
            <w:right w:val="none" w:sz="0" w:space="0" w:color="auto"/>
          </w:divBdr>
        </w:div>
      </w:divsChild>
    </w:div>
    <w:div w:id="1706910288">
      <w:bodyDiv w:val="1"/>
      <w:marLeft w:val="0"/>
      <w:marRight w:val="0"/>
      <w:marTop w:val="0"/>
      <w:marBottom w:val="0"/>
      <w:divBdr>
        <w:top w:val="none" w:sz="0" w:space="0" w:color="auto"/>
        <w:left w:val="none" w:sz="0" w:space="0" w:color="auto"/>
        <w:bottom w:val="none" w:sz="0" w:space="0" w:color="auto"/>
        <w:right w:val="none" w:sz="0" w:space="0" w:color="auto"/>
      </w:divBdr>
    </w:div>
    <w:div w:id="1790122743">
      <w:bodyDiv w:val="1"/>
      <w:marLeft w:val="0"/>
      <w:marRight w:val="0"/>
      <w:marTop w:val="0"/>
      <w:marBottom w:val="0"/>
      <w:divBdr>
        <w:top w:val="none" w:sz="0" w:space="0" w:color="auto"/>
        <w:left w:val="none" w:sz="0" w:space="0" w:color="auto"/>
        <w:bottom w:val="none" w:sz="0" w:space="0" w:color="auto"/>
        <w:right w:val="none" w:sz="0" w:space="0" w:color="auto"/>
      </w:divBdr>
    </w:div>
    <w:div w:id="1813938157">
      <w:bodyDiv w:val="1"/>
      <w:marLeft w:val="0"/>
      <w:marRight w:val="0"/>
      <w:marTop w:val="0"/>
      <w:marBottom w:val="0"/>
      <w:divBdr>
        <w:top w:val="none" w:sz="0" w:space="0" w:color="auto"/>
        <w:left w:val="none" w:sz="0" w:space="0" w:color="auto"/>
        <w:bottom w:val="none" w:sz="0" w:space="0" w:color="auto"/>
        <w:right w:val="none" w:sz="0" w:space="0" w:color="auto"/>
      </w:divBdr>
    </w:div>
    <w:div w:id="1856728965">
      <w:bodyDiv w:val="1"/>
      <w:marLeft w:val="0"/>
      <w:marRight w:val="0"/>
      <w:marTop w:val="0"/>
      <w:marBottom w:val="0"/>
      <w:divBdr>
        <w:top w:val="none" w:sz="0" w:space="0" w:color="auto"/>
        <w:left w:val="none" w:sz="0" w:space="0" w:color="auto"/>
        <w:bottom w:val="none" w:sz="0" w:space="0" w:color="auto"/>
        <w:right w:val="none" w:sz="0" w:space="0" w:color="auto"/>
      </w:divBdr>
    </w:div>
    <w:div w:id="1863860522">
      <w:bodyDiv w:val="1"/>
      <w:marLeft w:val="0"/>
      <w:marRight w:val="0"/>
      <w:marTop w:val="0"/>
      <w:marBottom w:val="0"/>
      <w:divBdr>
        <w:top w:val="none" w:sz="0" w:space="0" w:color="auto"/>
        <w:left w:val="none" w:sz="0" w:space="0" w:color="auto"/>
        <w:bottom w:val="none" w:sz="0" w:space="0" w:color="auto"/>
        <w:right w:val="none" w:sz="0" w:space="0" w:color="auto"/>
      </w:divBdr>
    </w:div>
    <w:div w:id="1875269479">
      <w:bodyDiv w:val="1"/>
      <w:marLeft w:val="0"/>
      <w:marRight w:val="0"/>
      <w:marTop w:val="0"/>
      <w:marBottom w:val="0"/>
      <w:divBdr>
        <w:top w:val="none" w:sz="0" w:space="0" w:color="auto"/>
        <w:left w:val="none" w:sz="0" w:space="0" w:color="auto"/>
        <w:bottom w:val="none" w:sz="0" w:space="0" w:color="auto"/>
        <w:right w:val="none" w:sz="0" w:space="0" w:color="auto"/>
      </w:divBdr>
    </w:div>
    <w:div w:id="2002077720">
      <w:bodyDiv w:val="1"/>
      <w:marLeft w:val="0"/>
      <w:marRight w:val="0"/>
      <w:marTop w:val="0"/>
      <w:marBottom w:val="0"/>
      <w:divBdr>
        <w:top w:val="none" w:sz="0" w:space="0" w:color="auto"/>
        <w:left w:val="none" w:sz="0" w:space="0" w:color="auto"/>
        <w:bottom w:val="none" w:sz="0" w:space="0" w:color="auto"/>
        <w:right w:val="none" w:sz="0" w:space="0" w:color="auto"/>
      </w:divBdr>
    </w:div>
    <w:div w:id="2058776573">
      <w:bodyDiv w:val="1"/>
      <w:marLeft w:val="0"/>
      <w:marRight w:val="0"/>
      <w:marTop w:val="0"/>
      <w:marBottom w:val="0"/>
      <w:divBdr>
        <w:top w:val="none" w:sz="0" w:space="0" w:color="auto"/>
        <w:left w:val="none" w:sz="0" w:space="0" w:color="auto"/>
        <w:bottom w:val="none" w:sz="0" w:space="0" w:color="auto"/>
        <w:right w:val="none" w:sz="0" w:space="0" w:color="auto"/>
      </w:divBdr>
      <w:divsChild>
        <w:div w:id="43457407">
          <w:marLeft w:val="504"/>
          <w:marRight w:val="0"/>
          <w:marTop w:val="67"/>
          <w:marBottom w:val="0"/>
          <w:divBdr>
            <w:top w:val="none" w:sz="0" w:space="0" w:color="auto"/>
            <w:left w:val="none" w:sz="0" w:space="0" w:color="auto"/>
            <w:bottom w:val="none" w:sz="0" w:space="0" w:color="auto"/>
            <w:right w:val="none" w:sz="0" w:space="0" w:color="auto"/>
          </w:divBdr>
        </w:div>
        <w:div w:id="187834787">
          <w:marLeft w:val="504"/>
          <w:marRight w:val="0"/>
          <w:marTop w:val="67"/>
          <w:marBottom w:val="0"/>
          <w:divBdr>
            <w:top w:val="none" w:sz="0" w:space="0" w:color="auto"/>
            <w:left w:val="none" w:sz="0" w:space="0" w:color="auto"/>
            <w:bottom w:val="none" w:sz="0" w:space="0" w:color="auto"/>
            <w:right w:val="none" w:sz="0" w:space="0" w:color="auto"/>
          </w:divBdr>
        </w:div>
        <w:div w:id="510335381">
          <w:marLeft w:val="504"/>
          <w:marRight w:val="0"/>
          <w:marTop w:val="67"/>
          <w:marBottom w:val="0"/>
          <w:divBdr>
            <w:top w:val="none" w:sz="0" w:space="0" w:color="auto"/>
            <w:left w:val="none" w:sz="0" w:space="0" w:color="auto"/>
            <w:bottom w:val="none" w:sz="0" w:space="0" w:color="auto"/>
            <w:right w:val="none" w:sz="0" w:space="0" w:color="auto"/>
          </w:divBdr>
        </w:div>
        <w:div w:id="2052221519">
          <w:marLeft w:val="504"/>
          <w:marRight w:val="0"/>
          <w:marTop w:val="67"/>
          <w:marBottom w:val="0"/>
          <w:divBdr>
            <w:top w:val="none" w:sz="0" w:space="0" w:color="auto"/>
            <w:left w:val="none" w:sz="0" w:space="0" w:color="auto"/>
            <w:bottom w:val="none" w:sz="0" w:space="0" w:color="auto"/>
            <w:right w:val="none" w:sz="0" w:space="0" w:color="auto"/>
          </w:divBdr>
        </w:div>
      </w:divsChild>
    </w:div>
    <w:div w:id="2073231789">
      <w:bodyDiv w:val="1"/>
      <w:marLeft w:val="0"/>
      <w:marRight w:val="0"/>
      <w:marTop w:val="0"/>
      <w:marBottom w:val="0"/>
      <w:divBdr>
        <w:top w:val="none" w:sz="0" w:space="0" w:color="auto"/>
        <w:left w:val="none" w:sz="0" w:space="0" w:color="auto"/>
        <w:bottom w:val="none" w:sz="0" w:space="0" w:color="auto"/>
        <w:right w:val="none" w:sz="0" w:space="0" w:color="auto"/>
      </w:divBdr>
    </w:div>
    <w:div w:id="21106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nks.lww.com/INF/C4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inks.lww.com/INF/C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67C2-ED65-4CF5-B124-81EAF95A4306}">
  <ds:schemaRefs>
    <ds:schemaRef ds:uri="http://schemas.openxmlformats.org/officeDocument/2006/bibliography"/>
  </ds:schemaRefs>
</ds:datastoreItem>
</file>

<file path=customXml/itemProps2.xml><?xml version="1.0" encoding="utf-8"?>
<ds:datastoreItem xmlns:ds="http://schemas.openxmlformats.org/officeDocument/2006/customXml" ds:itemID="{805A5F4B-3A23-4649-811C-12CE1A55320A}">
  <ds:schemaRefs>
    <ds:schemaRef ds:uri="http://schemas.openxmlformats.org/officeDocument/2006/bibliography"/>
  </ds:schemaRefs>
</ds:datastoreItem>
</file>

<file path=customXml/itemProps3.xml><?xml version="1.0" encoding="utf-8"?>
<ds:datastoreItem xmlns:ds="http://schemas.openxmlformats.org/officeDocument/2006/customXml" ds:itemID="{41FE20AB-8B89-4C78-92B3-644A7DE26F82}">
  <ds:schemaRefs>
    <ds:schemaRef ds:uri="http://schemas.openxmlformats.org/officeDocument/2006/bibliography"/>
  </ds:schemaRefs>
</ds:datastoreItem>
</file>

<file path=customXml/itemProps4.xml><?xml version="1.0" encoding="utf-8"?>
<ds:datastoreItem xmlns:ds="http://schemas.openxmlformats.org/officeDocument/2006/customXml" ds:itemID="{004CACF9-1E1D-4C77-A8F6-FF3578DBD8AF}">
  <ds:schemaRefs>
    <ds:schemaRef ds:uri="http://schemas.openxmlformats.org/officeDocument/2006/bibliography"/>
  </ds:schemaRefs>
</ds:datastoreItem>
</file>

<file path=customXml/itemProps5.xml><?xml version="1.0" encoding="utf-8"?>
<ds:datastoreItem xmlns:ds="http://schemas.openxmlformats.org/officeDocument/2006/customXml" ds:itemID="{13646177-5549-4EFD-8F25-18E2E9B0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6063</Words>
  <Characters>34563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Weisenreder, Emily</cp:lastModifiedBy>
  <cp:revision>11</cp:revision>
  <cp:lastPrinted>2015-12-02T15:40:00Z</cp:lastPrinted>
  <dcterms:created xsi:type="dcterms:W3CDTF">2015-12-04T21:58:00Z</dcterms:created>
  <dcterms:modified xsi:type="dcterms:W3CDTF">2016-03-10T16:10:00Z</dcterms:modified>
</cp:coreProperties>
</file>