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9D23" w14:textId="34CA7A5A" w:rsidR="0079159D" w:rsidRDefault="008A2543" w:rsidP="00846CFF">
      <w:pPr>
        <w:rPr>
          <w:b/>
        </w:rPr>
      </w:pPr>
      <w:bookmarkStart w:id="0" w:name="_GoBack"/>
      <w:bookmarkEnd w:id="0"/>
      <w:r>
        <w:rPr>
          <w:b/>
        </w:rPr>
        <w:t>Supplement</w:t>
      </w:r>
    </w:p>
    <w:p w14:paraId="06AD4102" w14:textId="77777777" w:rsidR="00A31B5C" w:rsidRDefault="00A31B5C" w:rsidP="00A31B5C">
      <w:pPr>
        <w:rPr>
          <w:b/>
        </w:rPr>
      </w:pPr>
      <w:r>
        <w:rPr>
          <w:b/>
        </w:rPr>
        <w:t xml:space="preserve">Quantifying the impact of the National HIV/AIDS strategy targets for improved HIV care engagement in the US </w:t>
      </w:r>
    </w:p>
    <w:p w14:paraId="7639BBDE" w14:textId="77777777" w:rsidR="005742AA" w:rsidRDefault="005742AA" w:rsidP="00846CFF">
      <w:pPr>
        <w:spacing w:line="480" w:lineRule="auto"/>
        <w:rPr>
          <w:rFonts w:ascii="Times New Roman" w:hAnsi="Times New Roman" w:cs="Times New Roman"/>
          <w:b/>
          <w:sz w:val="24"/>
          <w:szCs w:val="24"/>
        </w:rPr>
      </w:pPr>
    </w:p>
    <w:p w14:paraId="5498F3F3" w14:textId="2A3B8861" w:rsidR="00846CFF" w:rsidRPr="00007F45" w:rsidRDefault="00846CFF" w:rsidP="00846CFF">
      <w:pPr>
        <w:spacing w:line="480" w:lineRule="auto"/>
        <w:rPr>
          <w:rFonts w:ascii="Times New Roman" w:hAnsi="Times New Roman" w:cs="Times New Roman"/>
          <w:sz w:val="24"/>
          <w:szCs w:val="24"/>
        </w:rPr>
      </w:pPr>
      <w:r w:rsidRPr="00C82469">
        <w:rPr>
          <w:rFonts w:ascii="Times New Roman" w:hAnsi="Times New Roman" w:cs="Times New Roman"/>
          <w:b/>
          <w:sz w:val="24"/>
          <w:szCs w:val="24"/>
        </w:rPr>
        <w:t>Model Details:</w:t>
      </w:r>
      <w:r w:rsidR="00073572">
        <w:rPr>
          <w:rFonts w:ascii="Times New Roman" w:hAnsi="Times New Roman" w:cs="Times New Roman"/>
          <w:b/>
          <w:sz w:val="24"/>
          <w:szCs w:val="24"/>
        </w:rPr>
        <w:t xml:space="preserve"> </w:t>
      </w:r>
      <w:r w:rsidR="00612A33">
        <w:rPr>
          <w:rFonts w:ascii="Times New Roman" w:hAnsi="Times New Roman" w:cs="Times New Roman"/>
          <w:sz w:val="24"/>
          <w:szCs w:val="24"/>
        </w:rPr>
        <w:t>The Johns Hopkins</w:t>
      </w:r>
      <w:r w:rsidR="00073572">
        <w:rPr>
          <w:rFonts w:ascii="Times New Roman" w:hAnsi="Times New Roman" w:cs="Times New Roman"/>
          <w:sz w:val="24"/>
          <w:szCs w:val="24"/>
        </w:rPr>
        <w:t xml:space="preserve"> HIV economic-epidemic model </w:t>
      </w:r>
      <w:r w:rsidR="00612A33">
        <w:rPr>
          <w:rFonts w:ascii="Times New Roman" w:hAnsi="Times New Roman" w:cs="Times New Roman"/>
          <w:sz w:val="24"/>
          <w:szCs w:val="24"/>
        </w:rPr>
        <w:t xml:space="preserve">(JHHEM) </w:t>
      </w:r>
      <w:r w:rsidR="00073572">
        <w:rPr>
          <w:rFonts w:ascii="Times New Roman" w:hAnsi="Times New Roman" w:cs="Times New Roman"/>
          <w:sz w:val="24"/>
          <w:szCs w:val="24"/>
        </w:rPr>
        <w:t xml:space="preserve">represents a dynamic system in which individuals who acquire HIV infection transition through HIV disease stages and steps in the HIV care continuum as shown in </w:t>
      </w:r>
      <w:r w:rsidR="00D56906">
        <w:rPr>
          <w:rFonts w:ascii="Times New Roman" w:hAnsi="Times New Roman" w:cs="Times New Roman"/>
          <w:sz w:val="24"/>
          <w:szCs w:val="24"/>
        </w:rPr>
        <w:t>Supplemental Figure 1 below</w:t>
      </w:r>
      <w:r w:rsidR="00073572">
        <w:rPr>
          <w:rFonts w:ascii="Times New Roman" w:hAnsi="Times New Roman" w:cs="Times New Roman"/>
          <w:sz w:val="24"/>
          <w:szCs w:val="24"/>
        </w:rPr>
        <w:t>.  Transitions are defined by a system of linear differential equations which describe the rate of change and flow between compartments (representing HIV status, stage of HIV infection for those who are infected, and place in the HIV care continuum) in the model.  Detailed explanation of equations and description has been previously published</w:t>
      </w:r>
      <w:hyperlink w:anchor="_ENREF_1" w:tooltip="Shah, 2015 #4177" w:history="1">
        <w:r w:rsidR="00F93B45">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&lt;EndNote&gt;&lt;Cite&gt;&lt;Author&gt;Shah&lt;/Author&gt;&lt;Year&gt;2015&lt;/Year&gt;&lt;RecNum&gt;4177&lt;/RecNum&gt;&lt;DisplayText&gt;&lt;style face="superscript"&gt;1&lt;/style&gt;&lt;/DisplayText&gt;&lt;record&gt;&lt;rec-number&gt;4177&lt;/rec-number&gt;&lt;foreign-keys&gt;&lt;key app="EN" db-id="wa0x9aswg05t5fe0apgx9zr12p9adaeaxdad"&gt;4177&lt;/key&gt;&lt;/foreign-keys&gt;&lt;ref-type name="Journal Article"&gt;17&lt;/ref-type&gt;&lt;contributors&gt;&lt;authors&gt;&lt;author&gt;Shah, M.&lt;/author&gt;&lt;author&gt;Risher, K.&lt;/author&gt;&lt;author&gt;Berry, S. A.&lt;/author&gt;&lt;author&gt;Dowdy, D. W.&lt;/author&gt;&lt;/authors&gt;&lt;/contributors&gt;&lt;auth-address&gt;Johns Hopkins University School of Medicine, Baltimore, MD.&amp;#xD;Johns Hopkins Bloomberg School of Public Health, Baltimore, MD.&lt;/auth-address&gt;&lt;titles&gt;&lt;title&gt;The epidemiologic and economic impact of improving HIV testing, linkage, and retention in care in the United States&lt;/title&gt;&lt;secondary-title&gt;Clin Infect Dis&lt;/secondary-title&gt;&lt;alt-title&gt;Clinical infectious diseases : an official publication of the Infectious Diseases Society of America&lt;/alt-title&gt;&lt;/titles&gt;&lt;periodical&gt;&lt;full-title&gt;Clin Infect Dis&lt;/full-title&gt;&lt;/periodical&gt;&lt;alt-periodical&gt;&lt;full-title&gt;Clinical infectious diseases : an official publication of the Infectious Diseases Society of America&lt;/full-title&gt;&lt;abbr-1&gt;Clin.Infect.Dis.&lt;/abbr-1&gt;&lt;/alt-periodical&gt;&lt;dates&gt;&lt;year&gt;2015&lt;/year&gt;&lt;pub-dates&gt;&lt;date&gt;Sep 11&lt;/date&gt;&lt;/pub-dates&gt;&lt;/dates&gt;&lt;isbn&gt;1537-6591 (Electronic)&amp;#xD;1058-4838 (Linking)&lt;/isbn&gt;&lt;accession-num&gt;26362321&lt;/accession-num&gt;&lt;urls&gt;&lt;related-urls&gt;&lt;url&gt;http://www.ncbi.nlm.nih.gov/pubmed/26362321&lt;/url&gt;&lt;/related-urls&gt;&lt;/urls&gt;&lt;electronic-resource-num&gt;10.1093/cid/civ801&lt;/electronic-resource-num&gt;&lt;/record&gt;&lt;/Cite&gt;&lt;/EndNote&gt;</w:instrText>
        </w:r>
        <w:r w:rsidR="00F93B45">
          <w:rPr>
            <w:rFonts w:ascii="Times New Roman" w:hAnsi="Times New Roman" w:cs="Times New Roman"/>
            <w:sz w:val="24"/>
            <w:szCs w:val="24"/>
          </w:rPr>
          <w:fldChar w:fldCharType="separate"/>
        </w:r>
        <w:r w:rsidR="00F93B45" w:rsidRPr="0027581D">
          <w:rPr>
            <w:rFonts w:ascii="Times New Roman" w:hAnsi="Times New Roman" w:cs="Times New Roman"/>
            <w:noProof/>
            <w:sz w:val="24"/>
            <w:szCs w:val="24"/>
            <w:vertAlign w:val="superscript"/>
          </w:rPr>
          <w:t>1</w:t>
        </w:r>
        <w:r w:rsidR="00F93B45">
          <w:rPr>
            <w:rFonts w:ascii="Times New Roman" w:hAnsi="Times New Roman" w:cs="Times New Roman"/>
            <w:sz w:val="24"/>
            <w:szCs w:val="24"/>
          </w:rPr>
          <w:fldChar w:fldCharType="end"/>
        </w:r>
      </w:hyperlink>
      <w:r w:rsidR="00073572">
        <w:rPr>
          <w:rFonts w:ascii="Times New Roman" w:hAnsi="Times New Roman" w:cs="Times New Roman"/>
          <w:sz w:val="24"/>
          <w:szCs w:val="24"/>
        </w:rPr>
        <w:t>, with an updated parameter list of key variables shown in Supplemental Table 1 below.</w:t>
      </w:r>
      <w:r w:rsidR="00007F45">
        <w:rPr>
          <w:rFonts w:ascii="Times New Roman" w:hAnsi="Times New Roman" w:cs="Times New Roman"/>
          <w:sz w:val="24"/>
          <w:szCs w:val="24"/>
        </w:rPr>
        <w:t xml:space="preserve"> </w:t>
      </w:r>
      <w:r w:rsidRPr="00007F45">
        <w:rPr>
          <w:rFonts w:ascii="Times New Roman" w:hAnsi="Times New Roman" w:cs="Times New Roman"/>
          <w:b/>
          <w:sz w:val="24"/>
          <w:szCs w:val="24"/>
        </w:rPr>
        <w:t xml:space="preserve"> </w:t>
      </w:r>
      <w:r w:rsidR="0095224A" w:rsidRPr="00007F45">
        <w:rPr>
          <w:rFonts w:ascii="Times New Roman" w:hAnsi="Times New Roman" w:cs="Times New Roman"/>
          <w:sz w:val="24"/>
          <w:szCs w:val="24"/>
        </w:rPr>
        <w:t>Here we descr</w:t>
      </w:r>
      <w:r w:rsidR="00007F45">
        <w:rPr>
          <w:rFonts w:ascii="Times New Roman" w:hAnsi="Times New Roman" w:cs="Times New Roman"/>
          <w:sz w:val="24"/>
          <w:szCs w:val="24"/>
        </w:rPr>
        <w:t>ibe the model update</w:t>
      </w:r>
      <w:r w:rsidR="005742AA">
        <w:rPr>
          <w:rFonts w:ascii="Times New Roman" w:hAnsi="Times New Roman" w:cs="Times New Roman"/>
          <w:sz w:val="24"/>
          <w:szCs w:val="24"/>
        </w:rPr>
        <w:t xml:space="preserve"> (HIV economic epidemiologic model, version 2)</w:t>
      </w:r>
      <w:r w:rsidR="0095224A" w:rsidRPr="00007F45">
        <w:rPr>
          <w:rFonts w:ascii="Times New Roman" w:hAnsi="Times New Roman" w:cs="Times New Roman"/>
          <w:sz w:val="24"/>
          <w:szCs w:val="24"/>
        </w:rPr>
        <w:t xml:space="preserve"> which incorporates newer data on HIV epidemiology and the HIV continuum of care.</w:t>
      </w:r>
    </w:p>
    <w:p w14:paraId="3EF53F6A" w14:textId="697A2DC0" w:rsidR="00007F45" w:rsidRPr="00007F45" w:rsidRDefault="00007F45" w:rsidP="000E7288">
      <w:pPr>
        <w:spacing w:line="480" w:lineRule="auto"/>
        <w:rPr>
          <w:rFonts w:ascii="Times New Roman" w:hAnsi="Times New Roman" w:cs="Times New Roman"/>
          <w:sz w:val="24"/>
          <w:szCs w:val="24"/>
          <w:u w:val="single"/>
        </w:rPr>
      </w:pPr>
      <w:r w:rsidRPr="00007F45">
        <w:rPr>
          <w:rFonts w:ascii="Times New Roman" w:hAnsi="Times New Roman" w:cs="Times New Roman"/>
          <w:sz w:val="24"/>
          <w:szCs w:val="24"/>
          <w:u w:val="single"/>
        </w:rPr>
        <w:t>Model Populations</w:t>
      </w:r>
    </w:p>
    <w:p w14:paraId="25DE2C91" w14:textId="5364A1C5" w:rsidR="000E7288" w:rsidRDefault="00846CFF" w:rsidP="000E7288">
      <w:pPr>
        <w:spacing w:line="480" w:lineRule="auto"/>
        <w:rPr>
          <w:rFonts w:ascii="Times New Roman" w:hAnsi="Times New Roman" w:cs="Times New Roman"/>
          <w:sz w:val="24"/>
          <w:szCs w:val="24"/>
        </w:rPr>
      </w:pPr>
      <w:r>
        <w:rPr>
          <w:rFonts w:ascii="Times New Roman" w:hAnsi="Times New Roman" w:cs="Times New Roman"/>
          <w:sz w:val="24"/>
          <w:szCs w:val="24"/>
        </w:rPr>
        <w:t xml:space="preserve">Our </w:t>
      </w:r>
      <w:r w:rsidR="00CF6906">
        <w:rPr>
          <w:rFonts w:ascii="Times New Roman" w:hAnsi="Times New Roman" w:cs="Times New Roman"/>
          <w:sz w:val="24"/>
          <w:szCs w:val="24"/>
        </w:rPr>
        <w:t xml:space="preserve">deterministic </w:t>
      </w:r>
      <w:r>
        <w:rPr>
          <w:rFonts w:ascii="Times New Roman" w:hAnsi="Times New Roman" w:cs="Times New Roman"/>
          <w:sz w:val="24"/>
          <w:szCs w:val="24"/>
        </w:rPr>
        <w:t>model subdivided the US population into several HIV risk groups: Heterosexuals, MSM (including MSM/</w:t>
      </w:r>
      <w:r w:rsidR="002D7A35">
        <w:rPr>
          <w:rFonts w:ascii="Times New Roman" w:hAnsi="Times New Roman" w:cs="Times New Roman"/>
          <w:sz w:val="24"/>
          <w:szCs w:val="24"/>
        </w:rPr>
        <w:t>PWID</w:t>
      </w:r>
      <w:r>
        <w:rPr>
          <w:rFonts w:ascii="Times New Roman" w:hAnsi="Times New Roman" w:cs="Times New Roman"/>
          <w:sz w:val="24"/>
          <w:szCs w:val="24"/>
        </w:rPr>
        <w:t xml:space="preserve">), and </w:t>
      </w:r>
      <w:r w:rsidR="002D7A35">
        <w:rPr>
          <w:rFonts w:ascii="Times New Roman" w:hAnsi="Times New Roman" w:cs="Times New Roman"/>
          <w:sz w:val="24"/>
          <w:szCs w:val="24"/>
        </w:rPr>
        <w:t>PWID</w:t>
      </w:r>
      <w:r w:rsidR="0095224A">
        <w:rPr>
          <w:rFonts w:ascii="Times New Roman" w:hAnsi="Times New Roman" w:cs="Times New Roman"/>
          <w:sz w:val="24"/>
          <w:szCs w:val="24"/>
        </w:rPr>
        <w:t>, with population sizes updated based on recent published literature</w:t>
      </w:r>
      <w:hyperlink w:anchor="_ENREF_1" w:tooltip="Shah, 2015 #4177" w:history="1">
        <w:r w:rsidR="00F93B45" w:rsidRPr="00A50C28">
          <w:rPr>
            <w:rFonts w:ascii="Times New Roman" w:hAnsi="Times New Roman" w:cs="Times New Roman"/>
            <w:sz w:val="24"/>
            <w:szCs w:val="24"/>
          </w:rPr>
          <w:fldChar w:fldCharType="begin">
            <w:fldData xml:space="preserve">PEVuZE5vdGU+PENpdGU+PFllYXI+MjAxMDwvWWVhcj48UmVjTnVtPjM1NDg8L1JlY051bT48RGlz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Y2FsPjxmdWxsLXRpdGxlPkNsaW4gSW5mZWN0IERpczwvZnVsbC10aXRsZT48L3BlcmlvZGljYWw+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</w:fldData>
          </w:fldChar>
        </w:r>
        <w:r w:rsidR="00F93B45" w:rsidRPr="00A50C28">
          <w:rPr>
            <w:rFonts w:ascii="Times New Roman" w:hAnsi="Times New Roman" w:cs="Times New Roman"/>
            <w:sz w:val="24"/>
            <w:szCs w:val="24"/>
          </w:rPr>
          <w:instrText xml:space="preserve"> ADDIN EN.CITE </w:instrText>
        </w:r>
        <w:r w:rsidR="00F93B45" w:rsidRPr="00A50C28">
          <w:rPr>
            <w:rFonts w:ascii="Times New Roman" w:hAnsi="Times New Roman" w:cs="Times New Roman"/>
            <w:sz w:val="24"/>
            <w:szCs w:val="24"/>
          </w:rPr>
          <w:fldChar w:fldCharType="begin">
            <w:fldData xml:space="preserve">PEVuZE5vdGU+PENpdGU+PFllYXI+MjAxMDwvWWVhcj48UmVjTnVtPjM1NDg8L1JlY051bT48RGlz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Y2FsPjxmdWxsLXRpdGxlPkNsaW4gSW5mZWN0IERpczwvZnVsbC10aXRsZT48L3BlcmlvZGljYWw+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</w:fldData>
          </w:fldChar>
        </w:r>
        <w:r w:rsidR="00F93B45" w:rsidRPr="00A50C28">
          <w:rPr>
            <w:rFonts w:ascii="Times New Roman" w:hAnsi="Times New Roman" w:cs="Times New Roman"/>
            <w:sz w:val="24"/>
            <w:szCs w:val="24"/>
          </w:rPr>
          <w:instrText xml:space="preserve"> ADDIN EN.CITE.DATA </w:instrText>
        </w:r>
        <w:r w:rsidR="00F93B45" w:rsidRPr="00A50C28">
          <w:rPr>
            <w:rFonts w:ascii="Times New Roman" w:hAnsi="Times New Roman" w:cs="Times New Roman"/>
            <w:sz w:val="24"/>
            <w:szCs w:val="24"/>
          </w:rPr>
        </w:r>
        <w:r w:rsidR="00F93B45" w:rsidRPr="00A50C28">
          <w:rPr>
            <w:rFonts w:ascii="Times New Roman" w:hAnsi="Times New Roman" w:cs="Times New Roman"/>
            <w:sz w:val="24"/>
            <w:szCs w:val="24"/>
          </w:rPr>
          <w:fldChar w:fldCharType="end"/>
        </w:r>
        <w:r w:rsidR="00F93B45" w:rsidRPr="00A50C28">
          <w:rPr>
            <w:rFonts w:ascii="Times New Roman" w:hAnsi="Times New Roman" w:cs="Times New Roman"/>
            <w:sz w:val="24"/>
            <w:szCs w:val="24"/>
          </w:rPr>
        </w:r>
        <w:r w:rsidR="00F93B45" w:rsidRPr="00A50C28">
          <w:rPr>
            <w:rFonts w:ascii="Times New Roman" w:hAnsi="Times New Roman" w:cs="Times New Roman"/>
            <w:sz w:val="24"/>
            <w:szCs w:val="24"/>
          </w:rPr>
          <w:fldChar w:fldCharType="separate"/>
        </w:r>
        <w:r w:rsidR="00F93B45" w:rsidRPr="00A50C28">
          <w:rPr>
            <w:rFonts w:ascii="Times New Roman" w:hAnsi="Times New Roman" w:cs="Times New Roman"/>
            <w:noProof/>
            <w:sz w:val="24"/>
            <w:szCs w:val="24"/>
            <w:vertAlign w:val="superscript"/>
          </w:rPr>
          <w:t>1-6</w:t>
        </w:r>
        <w:r w:rsidR="00F93B45" w:rsidRPr="00A50C28">
          <w:rPr>
            <w:rFonts w:ascii="Times New Roman" w:hAnsi="Times New Roman" w:cs="Times New Roman"/>
            <w:sz w:val="24"/>
            <w:szCs w:val="24"/>
          </w:rPr>
          <w:fldChar w:fldCharType="end"/>
        </w:r>
      </w:hyperlink>
      <w:r>
        <w:rPr>
          <w:rFonts w:ascii="Times New Roman" w:hAnsi="Times New Roman" w:cs="Times New Roman"/>
          <w:sz w:val="24"/>
          <w:szCs w:val="24"/>
        </w:rPr>
        <w:t>.  Heterosexuals and MSM risk groups were further stratified by age (young 1</w:t>
      </w:r>
      <w:r w:rsidR="00740C8D">
        <w:rPr>
          <w:rFonts w:ascii="Times New Roman" w:hAnsi="Times New Roman" w:cs="Times New Roman"/>
          <w:sz w:val="24"/>
          <w:szCs w:val="24"/>
        </w:rPr>
        <w:t>8</w:t>
      </w:r>
      <w:r>
        <w:rPr>
          <w:rFonts w:ascii="Times New Roman" w:hAnsi="Times New Roman" w:cs="Times New Roman"/>
          <w:sz w:val="24"/>
          <w:szCs w:val="24"/>
        </w:rPr>
        <w:t>-</w:t>
      </w:r>
      <w:r w:rsidR="00740C8D">
        <w:rPr>
          <w:rFonts w:ascii="Times New Roman" w:hAnsi="Times New Roman" w:cs="Times New Roman"/>
          <w:sz w:val="24"/>
          <w:szCs w:val="24"/>
        </w:rPr>
        <w:t>30</w:t>
      </w:r>
      <w:r>
        <w:rPr>
          <w:rFonts w:ascii="Times New Roman" w:hAnsi="Times New Roman" w:cs="Times New Roman"/>
          <w:sz w:val="24"/>
          <w:szCs w:val="24"/>
        </w:rPr>
        <w:t xml:space="preserve">, older </w:t>
      </w:r>
      <w:r w:rsidR="00740C8D">
        <w:rPr>
          <w:rFonts w:ascii="Times New Roman" w:hAnsi="Times New Roman" w:cs="Times New Roman"/>
          <w:sz w:val="24"/>
          <w:szCs w:val="24"/>
        </w:rPr>
        <w:t>30</w:t>
      </w:r>
      <w:r>
        <w:rPr>
          <w:rFonts w:ascii="Times New Roman" w:hAnsi="Times New Roman" w:cs="Times New Roman"/>
          <w:sz w:val="24"/>
          <w:szCs w:val="24"/>
        </w:rPr>
        <w:t>-</w:t>
      </w:r>
      <w:r w:rsidR="00740C8D">
        <w:rPr>
          <w:rFonts w:ascii="Times New Roman" w:hAnsi="Times New Roman" w:cs="Times New Roman"/>
          <w:sz w:val="24"/>
          <w:szCs w:val="24"/>
        </w:rPr>
        <w:t>78</w:t>
      </w:r>
      <w:r>
        <w:rPr>
          <w:rFonts w:ascii="Times New Roman" w:hAnsi="Times New Roman" w:cs="Times New Roman"/>
          <w:sz w:val="24"/>
          <w:szCs w:val="24"/>
        </w:rPr>
        <w:t>) to account for increased sexual risk behaviors among younger heterosexuals and younger MSM.  The population remaine</w:t>
      </w:r>
      <w:r w:rsidR="00740C8D">
        <w:rPr>
          <w:rFonts w:ascii="Times New Roman" w:hAnsi="Times New Roman" w:cs="Times New Roman"/>
          <w:sz w:val="24"/>
          <w:szCs w:val="24"/>
        </w:rPr>
        <w:t>d in the model for a period of 6</w:t>
      </w:r>
      <w:r>
        <w:rPr>
          <w:rFonts w:ascii="Times New Roman" w:hAnsi="Times New Roman" w:cs="Times New Roman"/>
          <w:sz w:val="24"/>
          <w:szCs w:val="24"/>
        </w:rPr>
        <w:t xml:space="preserve">0 years to represent the </w:t>
      </w:r>
      <w:r w:rsidR="00740C8D">
        <w:rPr>
          <w:rFonts w:ascii="Times New Roman" w:hAnsi="Times New Roman" w:cs="Times New Roman"/>
          <w:sz w:val="24"/>
          <w:szCs w:val="24"/>
        </w:rPr>
        <w:t>average life-expectancy among adults in the US</w:t>
      </w:r>
      <w:hyperlink w:anchor="_ENREF_2" w:tooltip=", 2010 #3548" w:history="1">
        <w:r w:rsidR="00F93B45">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&lt;EndNote&gt;&lt;Cite&gt;&lt;Year&gt;2010&lt;/Year&gt;&lt;RecNum&gt;3548&lt;/RecNum&gt;&lt;DisplayText&gt;&lt;style face="superscript"&gt;2&lt;/style&gt;&lt;/DisplayText&gt;&lt;record&gt;&lt;rec-number&gt;3548&lt;/rec-number&gt;&lt;foreign-keys&gt;&lt;key app="EN" db-id="wa0x9aswg05t5fe0apgx9zr12p9adaeaxdad"&gt;3548&lt;/key&gt;&lt;/foreign-keys&gt;&lt;ref-type name="Web Page"&gt;12&lt;/ref-type&gt;&lt;contributors&gt;&lt;/contributors&gt;&lt;titles&gt;&lt;title&gt;US Department of Commerce Current Population Survey&lt;/title&gt;&lt;/titles&gt;&lt;dates&gt;&lt;year&gt;2010&lt;/year&gt;&lt;pub-dates&gt;&lt;date&gt;March 6, 2014&lt;/date&gt;&lt;/pub-dates&gt;&lt;/dates&gt;&lt;urls&gt;&lt;related-urls&gt;&lt;url&gt;https://www.census.gov/cps/&lt;/url&gt;&lt;/related-urls&gt;&lt;/urls&gt;&lt;/record&gt;&lt;/Cite&gt;&lt;/EndNote&gt;</w:instrText>
        </w:r>
        <w:r w:rsidR="00F93B45">
          <w:rPr>
            <w:rFonts w:ascii="Times New Roman" w:hAnsi="Times New Roman" w:cs="Times New Roman"/>
            <w:sz w:val="24"/>
            <w:szCs w:val="24"/>
          </w:rPr>
          <w:fldChar w:fldCharType="separate"/>
        </w:r>
        <w:r w:rsidR="00F93B45" w:rsidRPr="006F565E">
          <w:rPr>
            <w:rFonts w:ascii="Times New Roman" w:hAnsi="Times New Roman" w:cs="Times New Roman"/>
            <w:noProof/>
            <w:sz w:val="24"/>
            <w:szCs w:val="24"/>
            <w:vertAlign w:val="superscript"/>
          </w:rPr>
          <w:t>2</w:t>
        </w:r>
        <w:r w:rsidR="00F93B45">
          <w:rPr>
            <w:rFonts w:ascii="Times New Roman" w:hAnsi="Times New Roman" w:cs="Times New Roman"/>
            <w:sz w:val="24"/>
            <w:szCs w:val="24"/>
          </w:rPr>
          <w:fldChar w:fldCharType="end"/>
        </w:r>
      </w:hyperlink>
      <w:r>
        <w:rPr>
          <w:rFonts w:ascii="Times New Roman" w:hAnsi="Times New Roman" w:cs="Times New Roman"/>
          <w:sz w:val="24"/>
          <w:szCs w:val="24"/>
        </w:rPr>
        <w:t xml:space="preserve">.  </w:t>
      </w:r>
      <w:r w:rsidR="00740C8D">
        <w:rPr>
          <w:rFonts w:ascii="Times New Roman" w:hAnsi="Times New Roman" w:cs="Times New Roman"/>
          <w:sz w:val="24"/>
          <w:szCs w:val="24"/>
        </w:rPr>
        <w:t xml:space="preserve">We allowed for population growth at a rate of </w:t>
      </w:r>
      <w:r>
        <w:rPr>
          <w:rFonts w:ascii="Times New Roman" w:hAnsi="Times New Roman" w:cs="Times New Roman"/>
          <w:sz w:val="24"/>
          <w:szCs w:val="24"/>
        </w:rPr>
        <w:t>0.7% yearly</w:t>
      </w:r>
      <w:r w:rsidR="0064572A">
        <w:rPr>
          <w:rFonts w:ascii="Times New Roman" w:hAnsi="Times New Roman" w:cs="Times New Roman"/>
          <w:sz w:val="24"/>
          <w:szCs w:val="24"/>
        </w:rPr>
        <w:t>; the population was assumed to be HIV-negative at entry</w:t>
      </w:r>
      <w:r>
        <w:rPr>
          <w:rFonts w:ascii="Times New Roman" w:hAnsi="Times New Roman" w:cs="Times New Roman"/>
          <w:sz w:val="24"/>
          <w:szCs w:val="24"/>
        </w:rPr>
        <w:t xml:space="preserve">. </w:t>
      </w:r>
    </w:p>
    <w:p w14:paraId="1FE91BCD" w14:textId="77777777" w:rsidR="005742AA" w:rsidRDefault="005742AA" w:rsidP="000E7288">
      <w:pPr>
        <w:spacing w:line="480" w:lineRule="auto"/>
        <w:rPr>
          <w:rFonts w:ascii="Times New Roman" w:hAnsi="Times New Roman" w:cs="Times New Roman"/>
          <w:sz w:val="24"/>
          <w:szCs w:val="24"/>
          <w:u w:val="single"/>
        </w:rPr>
      </w:pPr>
    </w:p>
    <w:p w14:paraId="4F2F8968" w14:textId="576070AB" w:rsidR="000E7288" w:rsidRPr="00C82469" w:rsidRDefault="000E7288" w:rsidP="000E7288">
      <w:pPr>
        <w:spacing w:line="480" w:lineRule="auto"/>
        <w:rPr>
          <w:rFonts w:ascii="Times New Roman" w:hAnsi="Times New Roman" w:cs="Times New Roman"/>
          <w:sz w:val="24"/>
          <w:szCs w:val="24"/>
          <w:u w:val="single"/>
        </w:rPr>
      </w:pPr>
      <w:r w:rsidRPr="00C82469">
        <w:rPr>
          <w:rFonts w:ascii="Times New Roman" w:hAnsi="Times New Roman" w:cs="Times New Roman"/>
          <w:sz w:val="24"/>
          <w:szCs w:val="24"/>
          <w:u w:val="single"/>
        </w:rPr>
        <w:lastRenderedPageBreak/>
        <w:t xml:space="preserve">HIV </w:t>
      </w:r>
      <w:r>
        <w:rPr>
          <w:rFonts w:ascii="Times New Roman" w:hAnsi="Times New Roman" w:cs="Times New Roman"/>
          <w:sz w:val="24"/>
          <w:szCs w:val="24"/>
          <w:u w:val="single"/>
        </w:rPr>
        <w:t>continuum</w:t>
      </w:r>
      <w:r w:rsidRPr="00C82469">
        <w:rPr>
          <w:rFonts w:ascii="Times New Roman" w:hAnsi="Times New Roman" w:cs="Times New Roman"/>
          <w:sz w:val="24"/>
          <w:szCs w:val="24"/>
          <w:u w:val="single"/>
        </w:rPr>
        <w:t xml:space="preserve"> of care</w:t>
      </w:r>
      <w:r>
        <w:rPr>
          <w:rFonts w:ascii="Times New Roman" w:hAnsi="Times New Roman" w:cs="Times New Roman"/>
          <w:sz w:val="24"/>
          <w:szCs w:val="24"/>
          <w:u w:val="single"/>
        </w:rPr>
        <w:t xml:space="preserve"> and HIV progression</w:t>
      </w:r>
    </w:p>
    <w:p w14:paraId="6DB7276E" w14:textId="4A3309B4" w:rsidR="000E7288" w:rsidRDefault="000E7288" w:rsidP="000E7288">
      <w:pPr>
        <w:spacing w:line="480" w:lineRule="auto"/>
        <w:rPr>
          <w:rFonts w:ascii="Times New Roman" w:hAnsi="Times New Roman" w:cs="Times New Roman"/>
          <w:sz w:val="24"/>
          <w:szCs w:val="24"/>
        </w:rPr>
      </w:pPr>
      <w:r>
        <w:rPr>
          <w:rFonts w:ascii="Times New Roman" w:hAnsi="Times New Roman" w:cs="Times New Roman"/>
          <w:sz w:val="24"/>
          <w:szCs w:val="24"/>
        </w:rPr>
        <w:t xml:space="preserve">Within our model, individuals transitioned through multiple steps in the HIV continuum of care seen in Figure 1.  Individuals become aware of their HIV </w:t>
      </w:r>
      <w:proofErr w:type="spellStart"/>
      <w:r>
        <w:rPr>
          <w:rFonts w:ascii="Times New Roman" w:hAnsi="Times New Roman" w:cs="Times New Roman"/>
          <w:sz w:val="24"/>
          <w:szCs w:val="24"/>
        </w:rPr>
        <w:t>serostatus</w:t>
      </w:r>
      <w:proofErr w:type="spellEnd"/>
      <w:r>
        <w:rPr>
          <w:rFonts w:ascii="Times New Roman" w:hAnsi="Times New Roman" w:cs="Times New Roman"/>
          <w:sz w:val="24"/>
          <w:szCs w:val="24"/>
        </w:rPr>
        <w:t xml:space="preserve"> through either active or passive screening/testing</w:t>
      </w:r>
      <w:hyperlink w:anchor="_ENREF_7" w:tooltip="CDC, 2014 #3867" w:history="1">
        <w:r w:rsidR="00F93B45">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&lt;EndNote&gt;&lt;Cite&gt;&lt;Author&gt;CDC&lt;/Author&gt;&lt;Year&gt;2014&lt;/Year&gt;&lt;RecNum&gt;3867&lt;/RecNum&gt;&lt;DisplayText&gt;&lt;style face="superscript"&gt;7&lt;/style&gt;&lt;/DisplayText&gt;&lt;record&gt;&lt;rec-number&gt;3867&lt;/rec-number&gt;&lt;foreign-keys&gt;&lt;key app="EN" db-id="wa0x9aswg05t5fe0apgx9zr12p9adaeaxdad"&gt;3867&lt;/key&gt;&lt;/foreign-keys&gt;&lt;ref-type name="Electronic Article"&gt;43&lt;/ref-type&gt;&lt;contributors&gt;&lt;authors&gt;&lt;author&gt;CDC&lt;/author&gt;&lt;/authors&gt;&lt;/contributors&gt;&lt;titles&gt;&lt;title&gt;Laboratory Testing for Diagnosis of HIV infection: Updated Recommendations&lt;/title&gt;&lt;/titles&gt;&lt;dates&gt;&lt;year&gt;2014&lt;/year&gt;&lt;pub-dates&gt;&lt;date&gt;July 2014&lt;/date&gt;&lt;/pub-dates&gt;&lt;/dates&gt;&lt;urls&gt;&lt;related-urls&gt;&lt;url&gt;http://www.cdc.gov/hiv/pdf/HIVtestingAlgorithmRecommendation-Final.pdf&lt;/url&gt;&lt;/related-urls&gt;&lt;/urls&gt;&lt;/record&gt;&lt;/Cite&gt;&lt;/EndNote&gt;</w:instrText>
        </w:r>
        <w:r w:rsidR="00F93B45">
          <w:rPr>
            <w:rFonts w:ascii="Times New Roman" w:hAnsi="Times New Roman" w:cs="Times New Roman"/>
            <w:sz w:val="24"/>
            <w:szCs w:val="24"/>
          </w:rPr>
          <w:fldChar w:fldCharType="separate"/>
        </w:r>
        <w:r w:rsidR="00F93B45" w:rsidRPr="00073572">
          <w:rPr>
            <w:rFonts w:ascii="Times New Roman" w:hAnsi="Times New Roman" w:cs="Times New Roman"/>
            <w:noProof/>
            <w:sz w:val="24"/>
            <w:szCs w:val="24"/>
            <w:vertAlign w:val="superscript"/>
          </w:rPr>
          <w:t>7</w:t>
        </w:r>
        <w:r w:rsidR="00F93B45">
          <w:rPr>
            <w:rFonts w:ascii="Times New Roman" w:hAnsi="Times New Roman" w:cs="Times New Roman"/>
            <w:sz w:val="24"/>
            <w:szCs w:val="24"/>
          </w:rPr>
          <w:fldChar w:fldCharType="end"/>
        </w:r>
      </w:hyperlink>
      <w:r>
        <w:rPr>
          <w:rFonts w:ascii="Times New Roman" w:hAnsi="Times New Roman" w:cs="Times New Roman"/>
          <w:sz w:val="24"/>
          <w:szCs w:val="24"/>
        </w:rPr>
        <w:t xml:space="preserve">.  Once aware, individuals either linked to care (defined as adherence to an HIV clinic visit </w:t>
      </w:r>
      <w:r w:rsidRPr="000E7288">
        <w:rPr>
          <w:rFonts w:ascii="Times New Roman" w:hAnsi="Times New Roman" w:cs="Times New Roman"/>
          <w:sz w:val="24"/>
          <w:szCs w:val="24"/>
        </w:rPr>
        <w:t>within 3 months</w:t>
      </w:r>
      <w:r>
        <w:rPr>
          <w:rFonts w:ascii="Times New Roman" w:hAnsi="Times New Roman" w:cs="Times New Roman"/>
          <w:sz w:val="24"/>
          <w:szCs w:val="24"/>
        </w:rPr>
        <w:t xml:space="preserve"> [for NHAS intervention scenarios improving linkage, this was changed to 1 month]), or remained out of care (those out of care were still eligible to subsequently engage into care at a later time).  Once linked to care, individuals </w:t>
      </w:r>
      <w:r w:rsidR="00007F45">
        <w:rPr>
          <w:rFonts w:ascii="Times New Roman" w:hAnsi="Times New Roman" w:cs="Times New Roman"/>
          <w:sz w:val="24"/>
          <w:szCs w:val="24"/>
        </w:rPr>
        <w:t>initiate</w:t>
      </w:r>
      <w:r>
        <w:rPr>
          <w:rFonts w:ascii="Times New Roman" w:hAnsi="Times New Roman" w:cs="Times New Roman"/>
          <w:sz w:val="24"/>
          <w:szCs w:val="24"/>
        </w:rPr>
        <w:t xml:space="preserve"> ART based on current guidelines</w:t>
      </w:r>
      <w:hyperlink w:anchor="_ENREF_8" w:tooltip="DHHS Panel on Antiretroviral Guidelines for Adults and Adolescents, 2015 #4189" w:history="1">
        <w:r w:rsidR="00F93B45">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&lt;EndNote&gt;&lt;Cite&gt;&lt;Author&gt;DHHS Panel on Antiretroviral Guidelines for Adults and Adolescents&lt;/Author&gt;&lt;Year&gt;2015&lt;/Year&gt;&lt;RecNum&gt;4189&lt;/RecNum&gt;&lt;DisplayText&gt;&lt;style face="superscript"&gt;8&lt;/style&gt;&lt;/DisplayText&gt;&lt;record&gt;&lt;rec-number&gt;4189&lt;/rec-number&gt;&lt;foreign-keys&gt;&lt;key app="EN" db-id="wa0x9aswg05t5fe0apgx9zr12p9adaeaxdad"&gt;4189&lt;/key&gt;&lt;/foreign-keys&gt;&lt;ref-type name="Electronic Article"&gt;43&lt;/ref-type&gt;&lt;contributors&gt;&lt;authors&gt;&lt;author&gt;DHHS Panel on Antiretroviral Guidelines for Adults and Adolescents,,&lt;/author&gt;&lt;/authors&gt;&lt;/contributors&gt;&lt;titles&gt;&lt;title&gt;Guidelines for the Use of Antiretroviral Agents in HIV-1-Infected Adults and Adolescents&lt;/title&gt;&lt;/titles&gt;&lt;dates&gt;&lt;year&gt;2015&lt;/year&gt;&lt;pub-dates&gt;&lt;date&gt;Sept 29, 2015&lt;/date&gt;&lt;/pub-dates&gt;&lt;/dates&gt;&lt;urls&gt;&lt;related-urls&gt;&lt;url&gt;http://aidsinfo.nih.gov/guidelines&lt;/url&gt;&lt;/related-urls&gt;&lt;/urls&gt;&lt;/record&gt;&lt;/Cite&gt;&lt;/EndNote&gt;</w:instrText>
        </w:r>
        <w:r w:rsidR="00F93B45">
          <w:rPr>
            <w:rFonts w:ascii="Times New Roman" w:hAnsi="Times New Roman" w:cs="Times New Roman"/>
            <w:sz w:val="24"/>
            <w:szCs w:val="24"/>
          </w:rPr>
          <w:fldChar w:fldCharType="separate"/>
        </w:r>
        <w:r w:rsidR="00F93B45" w:rsidRPr="00073572">
          <w:rPr>
            <w:rFonts w:ascii="Times New Roman" w:hAnsi="Times New Roman" w:cs="Times New Roman"/>
            <w:noProof/>
            <w:sz w:val="24"/>
            <w:szCs w:val="24"/>
            <w:vertAlign w:val="superscript"/>
          </w:rPr>
          <w:t>8</w:t>
        </w:r>
        <w:r w:rsidR="00F93B45">
          <w:rPr>
            <w:rFonts w:ascii="Times New Roman" w:hAnsi="Times New Roman" w:cs="Times New Roman"/>
            <w:sz w:val="24"/>
            <w:szCs w:val="24"/>
          </w:rPr>
          <w:fldChar w:fldCharType="end"/>
        </w:r>
      </w:hyperlink>
      <w:r>
        <w:rPr>
          <w:rFonts w:ascii="Times New Roman" w:hAnsi="Times New Roman" w:cs="Times New Roman"/>
          <w:sz w:val="24"/>
          <w:szCs w:val="24"/>
        </w:rPr>
        <w:t>.  We accounted for reduced HIV transmission on ART</w:t>
      </w:r>
      <w:r w:rsidR="00ED30E3">
        <w:rPr>
          <w:rFonts w:ascii="Times New Roman" w:hAnsi="Times New Roman" w:cs="Times New Roman"/>
          <w:sz w:val="24"/>
          <w:szCs w:val="24"/>
        </w:rPr>
        <w:t>, as well as immu</w:t>
      </w:r>
      <w:r w:rsidR="00B25872">
        <w:rPr>
          <w:rFonts w:ascii="Times New Roman" w:hAnsi="Times New Roman" w:cs="Times New Roman"/>
          <w:sz w:val="24"/>
          <w:szCs w:val="24"/>
        </w:rPr>
        <w:t>no</w:t>
      </w:r>
      <w:r w:rsidR="00ED30E3">
        <w:rPr>
          <w:rFonts w:ascii="Times New Roman" w:hAnsi="Times New Roman" w:cs="Times New Roman"/>
          <w:sz w:val="24"/>
          <w:szCs w:val="24"/>
        </w:rPr>
        <w:t xml:space="preserve">logical recovery with viral </w:t>
      </w:r>
      <w:proofErr w:type="gramStart"/>
      <w:r w:rsidR="00ED30E3">
        <w:rPr>
          <w:rFonts w:ascii="Times New Roman" w:hAnsi="Times New Roman" w:cs="Times New Roman"/>
          <w:sz w:val="24"/>
          <w:szCs w:val="24"/>
        </w:rPr>
        <w:t>suppression</w:t>
      </w:r>
      <w:r w:rsidRPr="000E7288">
        <w:rPr>
          <w:rFonts w:ascii="Times New Roman" w:hAnsi="Times New Roman" w:cs="Times New Roman"/>
          <w:sz w:val="24"/>
          <w:szCs w:val="24"/>
        </w:rPr>
        <w:t xml:space="preserve"> </w:t>
      </w:r>
      <w:proofErr w:type="gramEnd"/>
      <w:r w:rsidR="0095437E">
        <w:fldChar w:fldCharType="begin"/>
      </w:r>
      <w:r w:rsidR="0095437E">
        <w:instrText xml:space="preserve"> HYPERLINK \l "_ENREF_9" \o "Long, 2010 #2931" </w:instrText>
      </w:r>
      <w:r w:rsidR="0095437E">
        <w:fldChar w:fldCharType="separate"/>
      </w:r>
      <w:r w:rsidR="00F93B45" w:rsidRPr="00D4181D">
        <w:rPr>
          <w:rFonts w:ascii="Times New Roman" w:hAnsi="Times New Roman" w:cs="Times New Roman"/>
          <w:sz w:val="24"/>
          <w:szCs w:val="24"/>
        </w:rPr>
        <w:fldChar w:fldCharType="begin">
          <w:fldData xml:space="preserve">PEVuZE5vdGU+PENpdGU+PEF1dGhvcj5Mb25nPC9BdXRob3I+PFllYXI+MjAxMDwvWWVhcj48UmVj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aWNhbD48cGFnZXM+MjA5Mi04PC9wYWdlcz48dm9sdW1lPjM3NTwvdm9sdW1lPjxudW1iZXI+OTcz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cGVyaW9kaWNhbD48ZnVsbC10aXRsZT5DbGluIEluZmVjdCBEaXM8L2Z1bGwtdGl0bGU+PC9wZXJp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PEVuZE5vdGU+PENpdGU+PEF1dGhvcj5Mb25nPC9BdXRob3I+PFllYXI+MjAxMDwvWWVhcj48UmVj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aWNhbD48cGFnZXM+MjA5Mi04PC9wYWdlcz48dm9sdW1lPjM3NTwvdm9sdW1lPjxudW1iZXI+OTcz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cGVyaW9kaWNhbD48ZnVsbC10aXRsZT5DbGluIEluZmVjdCBEaXM8L2Z1bGwtdGl0bGU+PC9wZXJp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F93B45" w:rsidRPr="00D4181D">
        <w:rPr>
          <w:rFonts w:ascii="Times New Roman" w:hAnsi="Times New Roman" w:cs="Times New Roman"/>
          <w:sz w:val="24"/>
          <w:szCs w:val="24"/>
        </w:rPr>
      </w:r>
      <w:r w:rsidR="00F93B45" w:rsidRPr="00D4181D">
        <w:rPr>
          <w:rFonts w:ascii="Times New Roman" w:hAnsi="Times New Roman" w:cs="Times New Roman"/>
          <w:sz w:val="24"/>
          <w:szCs w:val="24"/>
        </w:rPr>
        <w:fldChar w:fldCharType="separate"/>
      </w:r>
      <w:r w:rsidR="00F93B45" w:rsidRPr="00ED30E3">
        <w:rPr>
          <w:rFonts w:ascii="Times New Roman" w:hAnsi="Times New Roman" w:cs="Times New Roman"/>
          <w:noProof/>
          <w:sz w:val="24"/>
          <w:szCs w:val="24"/>
          <w:vertAlign w:val="superscript"/>
        </w:rPr>
        <w:t>9-18</w:t>
      </w:r>
      <w:r w:rsidR="00F93B45" w:rsidRPr="00D4181D">
        <w:rPr>
          <w:rFonts w:ascii="Times New Roman" w:hAnsi="Times New Roman" w:cs="Times New Roman"/>
          <w:sz w:val="24"/>
          <w:szCs w:val="24"/>
        </w:rPr>
        <w:fldChar w:fldCharType="end"/>
      </w:r>
      <w:r w:rsidR="0095437E">
        <w:rPr>
          <w:rFonts w:ascii="Times New Roman" w:hAnsi="Times New Roman" w:cs="Times New Roman"/>
          <w:sz w:val="24"/>
          <w:szCs w:val="24"/>
        </w:rPr>
        <w:fldChar w:fldCharType="end"/>
      </w:r>
      <w:hyperlink w:anchor="_ENREF_14" w:tooltip="Phillips, 2001 #3891" w:history="1"/>
      <w:hyperlink w:anchor="_ENREF_84" w:tooltip="Axelrad, 2013 #3889" w:history="1"/>
      <w:hyperlink w:anchor="_ENREF_84" w:tooltip="Gras, 2007 #3883" w:history="1"/>
      <w:hyperlink w:anchor="_ENREF_84" w:tooltip="Hunt, 2003 #3880" w:history="1"/>
      <w:hyperlink w:anchor="_ENREF_76" w:tooltip="Mocroft, 2010 #3739" w:history="1"/>
      <w:r>
        <w:rPr>
          <w:rFonts w:ascii="Times New Roman" w:hAnsi="Times New Roman" w:cs="Times New Roman"/>
          <w:sz w:val="24"/>
          <w:szCs w:val="24"/>
        </w:rPr>
        <w:t xml:space="preserve">.  Specific ART regimens were not modeled, but </w:t>
      </w:r>
      <w:r w:rsidR="00ED30E3">
        <w:rPr>
          <w:rFonts w:ascii="Times New Roman" w:hAnsi="Times New Roman" w:cs="Times New Roman"/>
          <w:sz w:val="24"/>
          <w:szCs w:val="24"/>
        </w:rPr>
        <w:t>considered</w:t>
      </w:r>
      <w:r>
        <w:rPr>
          <w:rFonts w:ascii="Times New Roman" w:hAnsi="Times New Roman" w:cs="Times New Roman"/>
          <w:sz w:val="24"/>
          <w:szCs w:val="24"/>
        </w:rPr>
        <w:t xml:space="preserve"> whether individuals were on their first regimen versus subsequent alternative </w:t>
      </w:r>
      <w:proofErr w:type="gramStart"/>
      <w:r>
        <w:rPr>
          <w:rFonts w:ascii="Times New Roman" w:hAnsi="Times New Roman" w:cs="Times New Roman"/>
          <w:sz w:val="24"/>
          <w:szCs w:val="24"/>
        </w:rPr>
        <w:t xml:space="preserve">regimens </w:t>
      </w:r>
      <w:proofErr w:type="gramEnd"/>
      <w:r w:rsidR="0095437E">
        <w:fldChar w:fldCharType="begin"/>
      </w:r>
      <w:r w:rsidR="0095437E">
        <w:instrText xml:space="preserve"> HYPERLINK \l "_ENREF_19" \o "Robbins, 2010 #3884" </w:instrText>
      </w:r>
      <w:r w:rsidR="0095437E">
        <w:fldChar w:fldCharType="separate"/>
      </w:r>
      <w:r w:rsidR="00F93B45">
        <w:rPr>
          <w:rFonts w:ascii="Times New Roman" w:hAnsi="Times New Roman" w:cs="Times New Roman"/>
          <w:sz w:val="24"/>
          <w:szCs w:val="24"/>
        </w:rPr>
        <w:fldChar w:fldCharType="begin">
          <w:fldData xml:space="preserve">PEVuZE5vdGU+PENpdGU+PEF1dGhvcj5Sb2JiaW5zPC9BdXRob3I+PFllYXI+MjAxMDwvWWVhcj48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aXM8L2Z1bGwtdGl0bGU+PC9wZXJpb2RpY2FsPjxhbHQtcGVyaW9kaWNhbD48ZnVsbC10aXRsZT5D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PEVuZE5vdGU+PENpdGU+PEF1dGhvcj5Sb2JiaW5zPC9BdXRob3I+PFllYXI+MjAxMDwvWWVhcj48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aXM8L2Z1bGwtdGl0bGU+PC9wZXJpb2RpY2FsPjxhbHQtcGVyaW9kaWNhbD48ZnVsbC10aXRsZT5D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F93B45">
        <w:rPr>
          <w:rFonts w:ascii="Times New Roman" w:hAnsi="Times New Roman" w:cs="Times New Roman"/>
          <w:sz w:val="24"/>
          <w:szCs w:val="24"/>
        </w:rPr>
      </w:r>
      <w:r w:rsidR="00F93B45">
        <w:rPr>
          <w:rFonts w:ascii="Times New Roman" w:hAnsi="Times New Roman" w:cs="Times New Roman"/>
          <w:sz w:val="24"/>
          <w:szCs w:val="24"/>
        </w:rPr>
        <w:fldChar w:fldCharType="separate"/>
      </w:r>
      <w:r w:rsidR="00F93B45" w:rsidRPr="00073572">
        <w:rPr>
          <w:rFonts w:ascii="Times New Roman" w:hAnsi="Times New Roman" w:cs="Times New Roman"/>
          <w:noProof/>
          <w:sz w:val="24"/>
          <w:szCs w:val="24"/>
          <w:vertAlign w:val="superscript"/>
        </w:rPr>
        <w:t>19-21</w:t>
      </w:r>
      <w:r w:rsidR="00F93B45">
        <w:rPr>
          <w:rFonts w:ascii="Times New Roman" w:hAnsi="Times New Roman" w:cs="Times New Roman"/>
          <w:sz w:val="24"/>
          <w:szCs w:val="24"/>
        </w:rPr>
        <w:fldChar w:fldCharType="end"/>
      </w:r>
      <w:r w:rsidR="0095437E">
        <w:rPr>
          <w:rFonts w:ascii="Times New Roman" w:hAnsi="Times New Roman" w:cs="Times New Roman"/>
          <w:sz w:val="24"/>
          <w:szCs w:val="24"/>
        </w:rPr>
        <w:fldChar w:fldCharType="end"/>
      </w:r>
      <w:hyperlink w:anchor="_ENREF_86" w:tooltip="Robbins, 2010 #3884" w:history="1"/>
      <w:r>
        <w:rPr>
          <w:rFonts w:ascii="Times New Roman" w:hAnsi="Times New Roman" w:cs="Times New Roman"/>
          <w:sz w:val="24"/>
          <w:szCs w:val="24"/>
        </w:rPr>
        <w:t>.  Individuals that were in the compartments defined as linked, treated or suppressed were considered to be ‘in care’.  Individuals could leave care at a rate based initially on literature estimates of retention in care and then manually calibrated to the CDC estimates of the continuum of care</w:t>
      </w:r>
      <w:r>
        <w:rPr>
          <w:rFonts w:ascii="Times New Roman" w:hAnsi="Times New Roman" w:cs="Times New Roman"/>
          <w:sz w:val="24"/>
          <w:szCs w:val="24"/>
        </w:rPr>
        <w:fldChar w:fldCharType="begin">
          <w:fldData xml:space="preserve">PEVuZE5vdGU+PENpdGU+PEF1dGhvcj5DZW50ZXJzIGZvciBEaXNlYXNlPC9BdXRob3I+PFllYXI+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</w:fldData>
        </w:fldChar>
      </w:r>
      <w:r w:rsidR="00073572">
        <w:rPr>
          <w:rFonts w:ascii="Times New Roman" w:hAnsi="Times New Roman" w:cs="Times New Roman"/>
          <w:sz w:val="24"/>
          <w:szCs w:val="24"/>
        </w:rPr>
        <w:instrText xml:space="preserve"> ADDIN EN.CITE </w:instrText>
      </w:r>
      <w:r w:rsidR="00073572">
        <w:rPr>
          <w:rFonts w:ascii="Times New Roman" w:hAnsi="Times New Roman" w:cs="Times New Roman"/>
          <w:sz w:val="24"/>
          <w:szCs w:val="24"/>
        </w:rPr>
        <w:fldChar w:fldCharType="begin">
          <w:fldData xml:space="preserve">PEVuZE5vdGU+PENpdGU+PEF1dGhvcj5DZW50ZXJzIGZvciBEaXNlYXNlPC9BdXRob3I+PFllYXI+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</w:fldData>
        </w:fldChar>
      </w:r>
      <w:r w:rsidR="00073572">
        <w:rPr>
          <w:rFonts w:ascii="Times New Roman" w:hAnsi="Times New Roman" w:cs="Times New Roman"/>
          <w:sz w:val="24"/>
          <w:szCs w:val="24"/>
        </w:rPr>
        <w:instrText xml:space="preserve"> ADDIN EN.CITE.DATA </w:instrText>
      </w:r>
      <w:r w:rsidR="00073572">
        <w:rPr>
          <w:rFonts w:ascii="Times New Roman" w:hAnsi="Times New Roman" w:cs="Times New Roman"/>
          <w:sz w:val="24"/>
          <w:szCs w:val="24"/>
        </w:rPr>
      </w:r>
      <w:r w:rsidR="0007357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22" w:tooltip="Centers for Disease Control and Prevention, 2011 #3983" w:history="1">
        <w:r w:rsidR="00F93B45" w:rsidRPr="00073572">
          <w:rPr>
            <w:rFonts w:ascii="Times New Roman" w:hAnsi="Times New Roman" w:cs="Times New Roman"/>
            <w:noProof/>
            <w:sz w:val="24"/>
            <w:szCs w:val="24"/>
            <w:vertAlign w:val="superscript"/>
          </w:rPr>
          <w:t>22</w:t>
        </w:r>
      </w:hyperlink>
      <w:proofErr w:type="gramStart"/>
      <w:r w:rsidR="00073572" w:rsidRPr="00073572">
        <w:rPr>
          <w:rFonts w:ascii="Times New Roman" w:hAnsi="Times New Roman" w:cs="Times New Roman"/>
          <w:noProof/>
          <w:sz w:val="24"/>
          <w:szCs w:val="24"/>
          <w:vertAlign w:val="superscript"/>
        </w:rPr>
        <w:t xml:space="preserve">, </w:t>
      </w:r>
      <w:hyperlink w:anchor="_ENREF_23" w:tooltip="Bradley, 2014 #4178" w:history="1">
        <w:r w:rsidR="00F93B45" w:rsidRPr="00073572">
          <w:rPr>
            <w:rFonts w:ascii="Times New Roman" w:hAnsi="Times New Roman" w:cs="Times New Roman"/>
            <w:noProof/>
            <w:sz w:val="24"/>
            <w:szCs w:val="24"/>
            <w:vertAlign w:val="superscript"/>
          </w:rPr>
          <w:t>23</w:t>
        </w:r>
      </w:hyperlink>
      <w:r>
        <w:rPr>
          <w:rFonts w:ascii="Times New Roman" w:hAnsi="Times New Roman" w:cs="Times New Roman"/>
          <w:sz w:val="24"/>
          <w:szCs w:val="24"/>
        </w:rPr>
        <w:fldChar w:fldCharType="end"/>
      </w:r>
      <w:r>
        <w:rPr>
          <w:rFonts w:ascii="Times New Roman" w:hAnsi="Times New Roman" w:cs="Times New Roman"/>
          <w:sz w:val="24"/>
          <w:szCs w:val="24"/>
        </w:rPr>
        <w:t>.</w:t>
      </w:r>
      <w:proofErr w:type="gramEnd"/>
      <w:r>
        <w:rPr>
          <w:rFonts w:ascii="Times New Roman" w:hAnsi="Times New Roman" w:cs="Times New Roman"/>
          <w:sz w:val="24"/>
          <w:szCs w:val="24"/>
        </w:rPr>
        <w:t xml:space="preserve"> Individuals not in care were assumed to not be receiving ART or OI prophylaxis, but were eligible to reengage into care.  </w:t>
      </w:r>
    </w:p>
    <w:p w14:paraId="2670A032" w14:textId="7BDB4921" w:rsidR="000E7288" w:rsidRDefault="000E7288" w:rsidP="000E7288">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HIV infection, individuals </w:t>
      </w:r>
      <w:r w:rsidR="00B86A66">
        <w:rPr>
          <w:rFonts w:ascii="Times New Roman" w:hAnsi="Times New Roman" w:cs="Times New Roman"/>
          <w:sz w:val="24"/>
          <w:szCs w:val="24"/>
        </w:rPr>
        <w:t xml:space="preserve">experienced </w:t>
      </w:r>
      <w:r>
        <w:rPr>
          <w:rFonts w:ascii="Times New Roman" w:hAnsi="Times New Roman" w:cs="Times New Roman"/>
          <w:sz w:val="24"/>
          <w:szCs w:val="24"/>
        </w:rPr>
        <w:t>progressive CD4 decline</w:t>
      </w:r>
      <w:r w:rsidR="00B86A66">
        <w:rPr>
          <w:rFonts w:ascii="Times New Roman" w:hAnsi="Times New Roman" w:cs="Times New Roman"/>
          <w:sz w:val="24"/>
          <w:szCs w:val="24"/>
        </w:rPr>
        <w:t xml:space="preserve"> if not on ART at rates shown in Supplemental Table 1</w:t>
      </w:r>
      <w:r>
        <w:rPr>
          <w:rFonts w:ascii="Times New Roman" w:hAnsi="Times New Roman" w:cs="Times New Roman"/>
          <w:sz w:val="24"/>
          <w:szCs w:val="24"/>
        </w:rPr>
        <w:t>. We incorporated increased non-opportunistic infection related HIV death for those not on ART in addition to increased mortality rates from immunosuppression</w:t>
      </w:r>
      <w:hyperlink w:anchor="_ENREF_24" w:tooltip="Antiretroviral Therapy Cohort Collaboration, 2008 #3567" w:history="1">
        <w:r w:rsidR="00F93B45">
          <w:rPr>
            <w:rFonts w:ascii="Times New Roman" w:hAnsi="Times New Roman" w:cs="Times New Roman"/>
            <w:sz w:val="24"/>
            <w:szCs w:val="24"/>
          </w:rPr>
          <w:fldChar w:fldCharType="begin">
            <w:fldData xml:space="preserve">PEVuZE5vdGU+PENpdGU+PEF1dGhvcj5BbnRpcmV0cm92aXJhbCBUaGVyYXB5IENvaG9ydDwvQXV0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aW9kaWNhbD48cGFnZXM+MjkzLTk8L3BhZ2VzPjx2b2x1bWU+MzcyPC92b2x1bWU+PG51bWJlcj45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YW5jZXQ8L2FiYnItMT48L2FsdC1wZXJpb2RpY2FsPjxwYWdlcz4zNDAtNTwvcGFnZXM+PHZvbHVt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PEVuZE5vdGU+PENpdGU+PEF1dGhvcj5BbnRpcmV0cm92aXJhbCBUaGVyYXB5IENvaG9ydDwvQXV0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aW9kaWNhbD48cGFnZXM+MjkzLTk8L3BhZ2VzPjx2b2x1bWU+MzcyPC92b2x1bWU+PG51bWJlcj45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YW5jZXQ8L2FiYnItMT48L2FsdC1wZXJpb2RpY2FsPjxwYWdlcz4zNDAtNTwvcGFnZXM+PHZvbHVt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F93B45">
          <w:rPr>
            <w:rFonts w:ascii="Times New Roman" w:hAnsi="Times New Roman" w:cs="Times New Roman"/>
            <w:sz w:val="24"/>
            <w:szCs w:val="24"/>
          </w:rPr>
        </w:r>
        <w:r w:rsidR="00F93B45">
          <w:rPr>
            <w:rFonts w:ascii="Times New Roman" w:hAnsi="Times New Roman" w:cs="Times New Roman"/>
            <w:sz w:val="24"/>
            <w:szCs w:val="24"/>
          </w:rPr>
          <w:fldChar w:fldCharType="separate"/>
        </w:r>
        <w:r w:rsidR="00F93B45" w:rsidRPr="00073572">
          <w:rPr>
            <w:rFonts w:ascii="Times New Roman" w:hAnsi="Times New Roman" w:cs="Times New Roman"/>
            <w:noProof/>
            <w:sz w:val="24"/>
            <w:szCs w:val="24"/>
            <w:vertAlign w:val="superscript"/>
          </w:rPr>
          <w:t>24-26</w:t>
        </w:r>
        <w:r w:rsidR="00F93B45">
          <w:rPr>
            <w:rFonts w:ascii="Times New Roman" w:hAnsi="Times New Roman" w:cs="Times New Roman"/>
            <w:sz w:val="24"/>
            <w:szCs w:val="24"/>
          </w:rPr>
          <w:fldChar w:fldCharType="end"/>
        </w:r>
      </w:hyperlink>
      <w:r w:rsidR="00B86A66">
        <w:rPr>
          <w:rFonts w:ascii="Times New Roman" w:hAnsi="Times New Roman" w:cs="Times New Roman"/>
          <w:sz w:val="24"/>
          <w:szCs w:val="24"/>
        </w:rPr>
        <w:t xml:space="preserve">, and incorporated reductions in these rates with </w:t>
      </w:r>
      <w:proofErr w:type="spellStart"/>
      <w:r w:rsidR="00B86A66">
        <w:rPr>
          <w:rFonts w:ascii="Times New Roman" w:hAnsi="Times New Roman" w:cs="Times New Roman"/>
          <w:sz w:val="24"/>
          <w:szCs w:val="24"/>
        </w:rPr>
        <w:t>virologic</w:t>
      </w:r>
      <w:proofErr w:type="spellEnd"/>
      <w:r w:rsidR="00B86A66">
        <w:rPr>
          <w:rFonts w:ascii="Times New Roman" w:hAnsi="Times New Roman" w:cs="Times New Roman"/>
          <w:sz w:val="24"/>
          <w:szCs w:val="24"/>
        </w:rPr>
        <w:t xml:space="preserve"> suppression </w:t>
      </w:r>
      <w:r>
        <w:rPr>
          <w:rFonts w:ascii="Times New Roman" w:hAnsi="Times New Roman" w:cs="Times New Roman"/>
          <w:sz w:val="24"/>
          <w:szCs w:val="24"/>
        </w:rPr>
        <w:fldChar w:fldCharType="begin">
          <w:fldData xml:space="preserve">PEVuZE5vdGU+PENpdGU+PEF1dGhvcj5DQVNDQURFPC9BdXRob3I+PFllYXI+MjAwMDwvWWVhcj48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bD48cGFnZXM+MTE1OC05PC9wYWdlcz48dm9sdW1lPjM1NTwvdm9sdW1lPjxudW1iZXI+OTIxMDwv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</w:fldData>
        </w:fldChar>
      </w:r>
      <w:r w:rsidR="00073572">
        <w:rPr>
          <w:rFonts w:ascii="Times New Roman" w:hAnsi="Times New Roman" w:cs="Times New Roman"/>
          <w:sz w:val="24"/>
          <w:szCs w:val="24"/>
        </w:rPr>
        <w:instrText xml:space="preserve"> ADDIN EN.CITE </w:instrText>
      </w:r>
      <w:r w:rsidR="00073572">
        <w:rPr>
          <w:rFonts w:ascii="Times New Roman" w:hAnsi="Times New Roman" w:cs="Times New Roman"/>
          <w:sz w:val="24"/>
          <w:szCs w:val="24"/>
        </w:rPr>
        <w:fldChar w:fldCharType="begin">
          <w:fldData xml:space="preserve">PEVuZE5vdGU+PENpdGU+PEF1dGhvcj5DQVNDQURFPC9BdXRob3I+PFllYXI+MjAwMDwvWWVhcj48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bD48cGFnZXM+MTE1OC05PC9wYWdlcz48dm9sdW1lPjM1NTwvdm9sdW1lPjxudW1iZXI+OTIxMDwv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</w:fldData>
        </w:fldChar>
      </w:r>
      <w:r w:rsidR="00073572">
        <w:rPr>
          <w:rFonts w:ascii="Times New Roman" w:hAnsi="Times New Roman" w:cs="Times New Roman"/>
          <w:sz w:val="24"/>
          <w:szCs w:val="24"/>
        </w:rPr>
        <w:instrText xml:space="preserve"> ADDIN EN.CITE.DATA </w:instrText>
      </w:r>
      <w:r w:rsidR="00073572">
        <w:rPr>
          <w:rFonts w:ascii="Times New Roman" w:hAnsi="Times New Roman" w:cs="Times New Roman"/>
          <w:sz w:val="24"/>
          <w:szCs w:val="24"/>
        </w:rPr>
      </w:r>
      <w:r w:rsidR="0007357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27" w:tooltip="CASCADE Collaboration, 2000 #3702" w:history="1">
        <w:r w:rsidR="00F93B45" w:rsidRPr="00073572">
          <w:rPr>
            <w:rFonts w:ascii="Times New Roman" w:hAnsi="Times New Roman" w:cs="Times New Roman"/>
            <w:noProof/>
            <w:sz w:val="24"/>
            <w:szCs w:val="24"/>
            <w:vertAlign w:val="superscript"/>
          </w:rPr>
          <w:t>27</w:t>
        </w:r>
      </w:hyperlink>
      <w:r w:rsidR="00073572" w:rsidRPr="00073572">
        <w:rPr>
          <w:rFonts w:ascii="Times New Roman" w:hAnsi="Times New Roman" w:cs="Times New Roman"/>
          <w:noProof/>
          <w:sz w:val="24"/>
          <w:szCs w:val="24"/>
          <w:vertAlign w:val="superscript"/>
        </w:rPr>
        <w:t xml:space="preserve">, </w:t>
      </w:r>
      <w:hyperlink w:anchor="_ENREF_28" w:tooltip="Murphy, 2001 #3703" w:history="1">
        <w:r w:rsidR="00F93B45" w:rsidRPr="00073572">
          <w:rPr>
            <w:rFonts w:ascii="Times New Roman" w:hAnsi="Times New Roman" w:cs="Times New Roman"/>
            <w:noProof/>
            <w:sz w:val="24"/>
            <w:szCs w:val="24"/>
            <w:vertAlign w:val="superscript"/>
          </w:rPr>
          <w:t>28</w:t>
        </w:r>
      </w:hyperlink>
      <w:r>
        <w:rPr>
          <w:rFonts w:ascii="Times New Roman" w:hAnsi="Times New Roman" w:cs="Times New Roman"/>
          <w:sz w:val="24"/>
          <w:szCs w:val="24"/>
        </w:rPr>
        <w:fldChar w:fldCharType="end"/>
      </w:r>
      <w:r>
        <w:rPr>
          <w:rFonts w:ascii="Times New Roman" w:hAnsi="Times New Roman" w:cs="Times New Roman"/>
          <w:sz w:val="24"/>
          <w:szCs w:val="24"/>
        </w:rPr>
        <w:t>.</w:t>
      </w:r>
    </w:p>
    <w:p w14:paraId="0AD3A33F" w14:textId="5A49D45F" w:rsidR="00846CFF" w:rsidRDefault="00846CFF" w:rsidP="00846CFF">
      <w:pPr>
        <w:spacing w:line="480" w:lineRule="auto"/>
        <w:rPr>
          <w:rFonts w:ascii="Times New Roman" w:hAnsi="Times New Roman" w:cs="Times New Roman"/>
          <w:sz w:val="24"/>
          <w:szCs w:val="24"/>
        </w:rPr>
      </w:pPr>
    </w:p>
    <w:p w14:paraId="4CDC4D61" w14:textId="77777777" w:rsidR="005742AA" w:rsidRDefault="005742AA" w:rsidP="00846CFF">
      <w:pPr>
        <w:spacing w:line="480" w:lineRule="auto"/>
        <w:rPr>
          <w:rFonts w:ascii="Times New Roman" w:hAnsi="Times New Roman" w:cs="Times New Roman"/>
          <w:sz w:val="24"/>
          <w:szCs w:val="24"/>
          <w:u w:val="single"/>
        </w:rPr>
      </w:pPr>
    </w:p>
    <w:p w14:paraId="742A65ED" w14:textId="77777777" w:rsidR="00846CFF" w:rsidRPr="00C82469" w:rsidRDefault="00846CFF" w:rsidP="00846CFF">
      <w:pPr>
        <w:spacing w:line="480" w:lineRule="auto"/>
        <w:rPr>
          <w:rFonts w:ascii="Times New Roman" w:hAnsi="Times New Roman" w:cs="Times New Roman"/>
          <w:sz w:val="24"/>
          <w:szCs w:val="24"/>
          <w:u w:val="single"/>
        </w:rPr>
      </w:pPr>
      <w:r w:rsidRPr="00C82469">
        <w:rPr>
          <w:rFonts w:ascii="Times New Roman" w:hAnsi="Times New Roman" w:cs="Times New Roman"/>
          <w:sz w:val="24"/>
          <w:szCs w:val="24"/>
          <w:u w:val="single"/>
        </w:rPr>
        <w:lastRenderedPageBreak/>
        <w:t>HIV disease transmission</w:t>
      </w:r>
    </w:p>
    <w:p w14:paraId="08B5448E" w14:textId="4129A5BE" w:rsidR="00846CFF" w:rsidRDefault="00740C8D" w:rsidP="005742AA">
      <w:pPr>
        <w:spacing w:line="480" w:lineRule="auto"/>
        <w:rPr>
          <w:rFonts w:ascii="Times New Roman" w:hAnsi="Times New Roman" w:cs="Times New Roman"/>
          <w:sz w:val="24"/>
          <w:szCs w:val="24"/>
        </w:rPr>
      </w:pPr>
      <w:r>
        <w:rPr>
          <w:rFonts w:ascii="Times New Roman" w:hAnsi="Times New Roman" w:cs="Times New Roman"/>
          <w:sz w:val="24"/>
          <w:szCs w:val="24"/>
        </w:rPr>
        <w:t>HIV</w:t>
      </w:r>
      <w:r w:rsidR="00846CFF">
        <w:rPr>
          <w:rFonts w:ascii="Times New Roman" w:hAnsi="Times New Roman" w:cs="Times New Roman"/>
          <w:sz w:val="24"/>
          <w:szCs w:val="24"/>
        </w:rPr>
        <w:t xml:space="preserve"> transmission </w:t>
      </w:r>
      <w:r w:rsidR="000E7288">
        <w:rPr>
          <w:rFonts w:ascii="Times New Roman" w:hAnsi="Times New Roman" w:cs="Times New Roman"/>
          <w:sz w:val="24"/>
          <w:szCs w:val="24"/>
        </w:rPr>
        <w:t xml:space="preserve">in the model occurs </w:t>
      </w:r>
      <w:r w:rsidR="00846CFF">
        <w:rPr>
          <w:rFonts w:ascii="Times New Roman" w:hAnsi="Times New Roman" w:cs="Times New Roman"/>
          <w:sz w:val="24"/>
          <w:szCs w:val="24"/>
        </w:rPr>
        <w:t>via opposite sex contact, male same-sex contact, and needle sharing</w:t>
      </w:r>
      <w:hyperlink w:anchor="_ENREF_1" w:tooltip="Shah, 2015 #4177" w:history="1">
        <w:r w:rsidR="00F93B45">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&lt;EndNote&gt;&lt;Cite&gt;&lt;Author&gt;Shah&lt;/Author&gt;&lt;Year&gt;2015&lt;/Year&gt;&lt;RecNum&gt;4177&lt;/RecNum&gt;&lt;DisplayText&gt;&lt;style face="superscript"&gt;1&lt;/style&gt;&lt;/DisplayText&gt;&lt;record&gt;&lt;rec-number&gt;4177&lt;/rec-number&gt;&lt;foreign-keys&gt;&lt;key app="EN" db-id="wa0x9aswg05t5fe0apgx9zr12p9adaeaxdad"&gt;4177&lt;/key&gt;&lt;/foreign-keys&gt;&lt;ref-type name="Journal Article"&gt;17&lt;/ref-type&gt;&lt;contributors&gt;&lt;authors&gt;&lt;author&gt;Shah, M.&lt;/author&gt;&lt;author&gt;Risher, K.&lt;/author&gt;&lt;author&gt;Berry, S. A.&lt;/author&gt;&lt;author&gt;Dowdy, D. W.&lt;/author&gt;&lt;/authors&gt;&lt;/contributors&gt;&lt;auth-address&gt;Johns Hopkins University School of Medicine, Baltimore, MD.&amp;#xD;Johns Hopkins Bloomberg School of Public Health, Baltimore, MD.&lt;/auth-address&gt;&lt;titles&gt;&lt;title&gt;The epidemiologic and economic impact of improving HIV testing, linkage, and retention in care in the United States&lt;/title&gt;&lt;secondary-title&gt;Clin Infect Dis&lt;/secondary-title&gt;&lt;alt-title&gt;Clinical infectious diseases : an official publication of the Infectious Diseases Society of America&lt;/alt-title&gt;&lt;/titles&gt;&lt;periodical&gt;&lt;full-title&gt;Clin Infect Dis&lt;/full-title&gt;&lt;/periodical&gt;&lt;alt-periodical&gt;&lt;full-title&gt;Clinical infectious diseases : an official publication of the Infectious Diseases Society of America&lt;/full-title&gt;&lt;abbr-1&gt;Clin.Infect.Dis.&lt;/abbr-1&gt;&lt;/alt-periodical&gt;&lt;dates&gt;&lt;year&gt;2015&lt;/year&gt;&lt;pub-dates&gt;&lt;date&gt;Sep 11&lt;/date&gt;&lt;/pub-dates&gt;&lt;/dates&gt;&lt;isbn&gt;1537-6591 (Electronic)&amp;#xD;1058-4838 (Linking)&lt;/isbn&gt;&lt;accession-num&gt;26362321&lt;/accession-num&gt;&lt;urls&gt;&lt;related-urls&gt;&lt;url&gt;http://www.ncbi.nlm.nih.gov/pubmed/26362321&lt;/url&gt;&lt;/related-urls&gt;&lt;/urls&gt;&lt;electronic-resource-num&gt;10.1093/cid/civ801&lt;/electronic-resource-num&gt;&lt;/record&gt;&lt;/Cite&gt;&lt;/EndNote&gt;</w:instrText>
        </w:r>
        <w:r w:rsidR="00F93B45">
          <w:rPr>
            <w:rFonts w:ascii="Times New Roman" w:hAnsi="Times New Roman" w:cs="Times New Roman"/>
            <w:sz w:val="24"/>
            <w:szCs w:val="24"/>
          </w:rPr>
          <w:fldChar w:fldCharType="separate"/>
        </w:r>
        <w:r w:rsidR="00F93B45" w:rsidRPr="000E7288">
          <w:rPr>
            <w:rFonts w:ascii="Times New Roman" w:hAnsi="Times New Roman" w:cs="Times New Roman"/>
            <w:noProof/>
            <w:sz w:val="24"/>
            <w:szCs w:val="24"/>
            <w:vertAlign w:val="superscript"/>
          </w:rPr>
          <w:t>1</w:t>
        </w:r>
        <w:r w:rsidR="00F93B45">
          <w:rPr>
            <w:rFonts w:ascii="Times New Roman" w:hAnsi="Times New Roman" w:cs="Times New Roman"/>
            <w:sz w:val="24"/>
            <w:szCs w:val="24"/>
          </w:rPr>
          <w:fldChar w:fldCharType="end"/>
        </w:r>
      </w:hyperlink>
      <w:r w:rsidR="00846CFF">
        <w:rPr>
          <w:rFonts w:ascii="Times New Roman" w:hAnsi="Times New Roman" w:cs="Times New Roman"/>
          <w:sz w:val="24"/>
          <w:szCs w:val="24"/>
        </w:rPr>
        <w:t xml:space="preserve">. </w:t>
      </w:r>
      <w:r>
        <w:rPr>
          <w:rFonts w:ascii="Times New Roman" w:hAnsi="Times New Roman" w:cs="Times New Roman"/>
          <w:sz w:val="24"/>
          <w:szCs w:val="24"/>
        </w:rPr>
        <w:t>F</w:t>
      </w:r>
      <w:r w:rsidR="00846CFF">
        <w:rPr>
          <w:rFonts w:ascii="Times New Roman" w:hAnsi="Times New Roman" w:cs="Times New Roman"/>
          <w:sz w:val="24"/>
          <w:szCs w:val="24"/>
        </w:rPr>
        <w:t xml:space="preserve">or each risk group, we </w:t>
      </w:r>
      <w:r w:rsidR="000E7288">
        <w:rPr>
          <w:rFonts w:ascii="Times New Roman" w:hAnsi="Times New Roman" w:cs="Times New Roman"/>
          <w:sz w:val="24"/>
          <w:szCs w:val="24"/>
        </w:rPr>
        <w:t>calculated</w:t>
      </w:r>
      <w:r w:rsidR="00846CFF">
        <w:rPr>
          <w:rFonts w:ascii="Times New Roman" w:hAnsi="Times New Roman" w:cs="Times New Roman"/>
          <w:sz w:val="24"/>
          <w:szCs w:val="24"/>
        </w:rPr>
        <w:t xml:space="preserve"> an average number of sexual partnerships per year, and an average transmission probability per partnership (</w:t>
      </w:r>
      <w:r w:rsidR="000E7288">
        <w:rPr>
          <w:rFonts w:ascii="Times New Roman" w:hAnsi="Times New Roman" w:cs="Times New Roman"/>
          <w:sz w:val="24"/>
          <w:szCs w:val="24"/>
        </w:rPr>
        <w:t xml:space="preserve">calibration </w:t>
      </w:r>
      <w:r w:rsidR="00846CFF">
        <w:rPr>
          <w:rFonts w:ascii="Times New Roman" w:hAnsi="Times New Roman" w:cs="Times New Roman"/>
          <w:sz w:val="24"/>
          <w:szCs w:val="24"/>
        </w:rPr>
        <w:t>described below)</w:t>
      </w:r>
      <w:r w:rsidR="000E7288">
        <w:rPr>
          <w:rFonts w:ascii="Times New Roman" w:hAnsi="Times New Roman" w:cs="Times New Roman"/>
          <w:sz w:val="24"/>
          <w:szCs w:val="24"/>
        </w:rPr>
        <w:t xml:space="preserve"> calibrated to yield model outputs consistent with current HIV epidemiology</w:t>
      </w:r>
      <w:r w:rsidR="00846CFF">
        <w:rPr>
          <w:rFonts w:ascii="Times New Roman" w:hAnsi="Times New Roman" w:cs="Times New Roman"/>
          <w:sz w:val="24"/>
          <w:szCs w:val="24"/>
        </w:rPr>
        <w:t>; injection drug users (and MSM/</w:t>
      </w:r>
      <w:r w:rsidR="002D7A35">
        <w:rPr>
          <w:rFonts w:ascii="Times New Roman" w:hAnsi="Times New Roman" w:cs="Times New Roman"/>
          <w:sz w:val="24"/>
          <w:szCs w:val="24"/>
        </w:rPr>
        <w:t>PWID</w:t>
      </w:r>
      <w:r w:rsidR="00846CFF">
        <w:rPr>
          <w:rFonts w:ascii="Times New Roman" w:hAnsi="Times New Roman" w:cs="Times New Roman"/>
          <w:sz w:val="24"/>
          <w:szCs w:val="24"/>
        </w:rPr>
        <w:t xml:space="preserve">) could additionally acquire HIV infection based on </w:t>
      </w:r>
      <w:r>
        <w:rPr>
          <w:rFonts w:ascii="Times New Roman" w:hAnsi="Times New Roman" w:cs="Times New Roman"/>
          <w:sz w:val="24"/>
          <w:szCs w:val="24"/>
        </w:rPr>
        <w:t xml:space="preserve">needle sharing partnerships. </w:t>
      </w:r>
      <w:r w:rsidR="00846CFF">
        <w:rPr>
          <w:rFonts w:ascii="Times New Roman" w:hAnsi="Times New Roman" w:cs="Times New Roman"/>
          <w:sz w:val="24"/>
          <w:szCs w:val="24"/>
        </w:rPr>
        <w:t xml:space="preserve">Transmission probabilities per sexual partnership were varied on the basis of </w:t>
      </w:r>
      <w:r w:rsidR="00A31B5C">
        <w:rPr>
          <w:rFonts w:ascii="Times New Roman" w:hAnsi="Times New Roman" w:cs="Times New Roman"/>
          <w:sz w:val="24"/>
          <w:szCs w:val="24"/>
        </w:rPr>
        <w:t>sex</w:t>
      </w:r>
      <w:r w:rsidR="00846CFF">
        <w:rPr>
          <w:rFonts w:ascii="Times New Roman" w:hAnsi="Times New Roman" w:cs="Times New Roman"/>
          <w:sz w:val="24"/>
          <w:szCs w:val="24"/>
        </w:rPr>
        <w:t xml:space="preserve"> and sexual behavior (e.g. male to female, female to male, male to male), stage of HIV infection (e.g. increased transmission per sexual partners</w:t>
      </w:r>
      <w:r w:rsidR="00D56906">
        <w:rPr>
          <w:rFonts w:ascii="Times New Roman" w:hAnsi="Times New Roman" w:cs="Times New Roman"/>
          <w:sz w:val="24"/>
          <w:szCs w:val="24"/>
        </w:rPr>
        <w:t>hip during acute HIV infection</w:t>
      </w:r>
      <w:r w:rsidR="00846CFF">
        <w:rPr>
          <w:rFonts w:ascii="Times New Roman" w:hAnsi="Times New Roman" w:cs="Times New Roman"/>
          <w:sz w:val="24"/>
          <w:szCs w:val="24"/>
        </w:rPr>
        <w:t xml:space="preserve">, ART usage (reductions </w:t>
      </w:r>
      <w:r w:rsidR="00D56906">
        <w:rPr>
          <w:rFonts w:ascii="Times New Roman" w:hAnsi="Times New Roman" w:cs="Times New Roman"/>
          <w:sz w:val="24"/>
          <w:szCs w:val="24"/>
        </w:rPr>
        <w:t>in probability of transmission</w:t>
      </w:r>
      <w:r w:rsidR="00846CFF">
        <w:rPr>
          <w:rFonts w:ascii="Times New Roman" w:hAnsi="Times New Roman" w:cs="Times New Roman"/>
          <w:sz w:val="24"/>
          <w:szCs w:val="24"/>
        </w:rPr>
        <w:t xml:space="preserve">), and awareness of HIV </w:t>
      </w:r>
      <w:proofErr w:type="spellStart"/>
      <w:r w:rsidR="00846CFF">
        <w:rPr>
          <w:rFonts w:ascii="Times New Roman" w:hAnsi="Times New Roman" w:cs="Times New Roman"/>
          <w:sz w:val="24"/>
          <w:szCs w:val="24"/>
        </w:rPr>
        <w:t>serostatus</w:t>
      </w:r>
      <w:proofErr w:type="spellEnd"/>
      <w:r w:rsidR="00D56906">
        <w:rPr>
          <w:rFonts w:ascii="Times New Roman" w:hAnsi="Times New Roman" w:cs="Times New Roman"/>
          <w:sz w:val="24"/>
          <w:szCs w:val="24"/>
        </w:rPr>
        <w:t xml:space="preserve"> (Supplemental Table 1)</w:t>
      </w:r>
      <w:r w:rsidR="00846CFF">
        <w:rPr>
          <w:rFonts w:ascii="Times New Roman" w:hAnsi="Times New Roman" w:cs="Times New Roman"/>
          <w:sz w:val="24"/>
          <w:szCs w:val="24"/>
        </w:rPr>
        <w:t xml:space="preserve">. Our model allowed for selection of sexual partners from sub-populations of other risk groups.  To allow a balanced number of partnerships among heterosexuals, the average number of partnerships per year for females was calculated based on the population size and number of female partners within each risk group being sought by males.  The average number of yearly partnerships and mixing patterns </w:t>
      </w:r>
      <w:r w:rsidR="0079159D">
        <w:rPr>
          <w:rFonts w:ascii="Times New Roman" w:hAnsi="Times New Roman" w:cs="Times New Roman"/>
          <w:sz w:val="24"/>
          <w:szCs w:val="24"/>
        </w:rPr>
        <w:t xml:space="preserve">after model calibration </w:t>
      </w:r>
      <w:r w:rsidR="00846CFF">
        <w:rPr>
          <w:rFonts w:ascii="Times New Roman" w:hAnsi="Times New Roman" w:cs="Times New Roman"/>
          <w:sz w:val="24"/>
          <w:szCs w:val="24"/>
        </w:rPr>
        <w:t>for the base-case scenario are shown below</w:t>
      </w:r>
      <w:r w:rsidR="0064572A">
        <w:rPr>
          <w:rFonts w:ascii="Times New Roman" w:hAnsi="Times New Roman" w:cs="Times New Roman"/>
          <w:sz w:val="24"/>
          <w:szCs w:val="24"/>
        </w:rPr>
        <w:t xml:space="preserve"> (</w:t>
      </w:r>
      <w:r w:rsidR="008A2543">
        <w:rPr>
          <w:rFonts w:ascii="Times New Roman" w:hAnsi="Times New Roman" w:cs="Times New Roman"/>
          <w:sz w:val="24"/>
          <w:szCs w:val="24"/>
        </w:rPr>
        <w:t>Supplement</w:t>
      </w:r>
      <w:r w:rsidR="003628DB">
        <w:rPr>
          <w:rFonts w:ascii="Times New Roman" w:hAnsi="Times New Roman" w:cs="Times New Roman"/>
          <w:sz w:val="24"/>
          <w:szCs w:val="24"/>
        </w:rPr>
        <w:t xml:space="preserve"> Table 2</w:t>
      </w:r>
      <w:r w:rsidR="0064572A">
        <w:rPr>
          <w:rFonts w:ascii="Times New Roman" w:hAnsi="Times New Roman" w:cs="Times New Roman"/>
          <w:sz w:val="24"/>
          <w:szCs w:val="24"/>
        </w:rPr>
        <w:t>)</w:t>
      </w:r>
      <w:r w:rsidR="00846CFF">
        <w:rPr>
          <w:rFonts w:ascii="Times New Roman" w:hAnsi="Times New Roman" w:cs="Times New Roman"/>
          <w:sz w:val="24"/>
          <w:szCs w:val="24"/>
        </w:rPr>
        <w:t>.</w:t>
      </w:r>
    </w:p>
    <w:p w14:paraId="2FD6EAF2" w14:textId="74392439" w:rsidR="00846CFF" w:rsidRDefault="00846CFF" w:rsidP="00846CFF">
      <w:pPr>
        <w:spacing w:line="480" w:lineRule="auto"/>
        <w:rPr>
          <w:rFonts w:ascii="Times New Roman" w:hAnsi="Times New Roman" w:cs="Times New Roman"/>
          <w:sz w:val="24"/>
          <w:szCs w:val="24"/>
        </w:rPr>
      </w:pPr>
    </w:p>
    <w:p w14:paraId="2809DAE0" w14:textId="77777777" w:rsidR="0079159D" w:rsidRDefault="0079159D" w:rsidP="00846CFF">
      <w:pPr>
        <w:spacing w:line="480" w:lineRule="auto"/>
        <w:rPr>
          <w:rFonts w:ascii="Times New Roman" w:hAnsi="Times New Roman" w:cs="Times New Roman"/>
          <w:b/>
          <w:sz w:val="24"/>
          <w:szCs w:val="24"/>
        </w:rPr>
        <w:sectPr w:rsidR="0079159D" w:rsidSect="0079159D">
          <w:pgSz w:w="12240" w:h="15840"/>
          <w:pgMar w:top="1440" w:right="1440" w:bottom="1440" w:left="1440" w:header="720" w:footer="720" w:gutter="0"/>
          <w:cols w:space="720"/>
          <w:docGrid w:linePitch="360"/>
        </w:sectPr>
      </w:pPr>
    </w:p>
    <w:p w14:paraId="63428523" w14:textId="14D29E5E" w:rsidR="009C739D" w:rsidRDefault="006E772E" w:rsidP="009C739D">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Supplement Figure 1:</w:t>
      </w:r>
      <w:r w:rsidR="00612A33">
        <w:rPr>
          <w:rFonts w:ascii="Times New Roman" w:hAnsi="Times New Roman" w:cs="Times New Roman"/>
          <w:b/>
          <w:sz w:val="24"/>
          <w:szCs w:val="24"/>
        </w:rPr>
        <w:t xml:space="preserve"> </w:t>
      </w:r>
      <w:r>
        <w:rPr>
          <w:rFonts w:ascii="Times New Roman" w:hAnsi="Times New Roman" w:cs="Times New Roman"/>
          <w:b/>
          <w:sz w:val="24"/>
          <w:szCs w:val="24"/>
        </w:rPr>
        <w:t>Model Schematic</w:t>
      </w:r>
      <w:r>
        <w:rPr>
          <w:rFonts w:ascii="Times New Roman" w:hAnsi="Times New Roman" w:cs="Times New Roman"/>
          <w:sz w:val="24"/>
          <w:szCs w:val="24"/>
        </w:rPr>
        <w:t xml:space="preserve"> </w:t>
      </w:r>
      <w:r>
        <w:rPr>
          <w:rFonts w:ascii="Times New Roman" w:eastAsiaTheme="minorEastAsia" w:hAnsi="Times New Roman" w:cs="Times New Roman"/>
          <w:b/>
          <w:noProof/>
          <w:sz w:val="24"/>
          <w:szCs w:val="24"/>
        </w:rPr>
        <w:drawing>
          <wp:inline distT="0" distB="0" distL="0" distR="0" wp14:anchorId="62ECA9CD" wp14:editId="14E3F61E">
            <wp:extent cx="7185660" cy="2430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 r="-2542" b="25986"/>
                    <a:stretch/>
                  </pic:blipFill>
                  <pic:spPr bwMode="auto">
                    <a:xfrm>
                      <a:off x="0" y="0"/>
                      <a:ext cx="7195530" cy="2434119"/>
                    </a:xfrm>
                    <a:prstGeom prst="rect">
                      <a:avLst/>
                    </a:prstGeom>
                    <a:noFill/>
                    <a:ln>
                      <a:noFill/>
                    </a:ln>
                    <a:extLst>
                      <a:ext uri="{53640926-AAD7-44D8-BBD7-CCE9431645EC}">
                        <a14:shadowObscured xmlns:a14="http://schemas.microsoft.com/office/drawing/2010/main"/>
                      </a:ext>
                    </a:extLst>
                  </pic:spPr>
                </pic:pic>
              </a:graphicData>
            </a:graphic>
          </wp:inline>
        </w:drawing>
      </w:r>
    </w:p>
    <w:p w14:paraId="07D5E632" w14:textId="77777777" w:rsidR="009C739D" w:rsidRDefault="009C739D" w:rsidP="009C739D">
      <w:pPr>
        <w:spacing w:line="480" w:lineRule="auto"/>
        <w:rPr>
          <w:rFonts w:ascii="Times New Roman" w:hAnsi="Times New Roman" w:cs="Times New Roman"/>
          <w:sz w:val="24"/>
          <w:szCs w:val="24"/>
        </w:rPr>
      </w:pPr>
    </w:p>
    <w:p w14:paraId="42B16F7E" w14:textId="09FA8308" w:rsidR="009C739D" w:rsidRDefault="009C739D" w:rsidP="009C739D">
      <w:pPr>
        <w:spacing w:line="480" w:lineRule="auto"/>
        <w:rPr>
          <w:rFonts w:ascii="Times New Roman" w:hAnsi="Times New Roman" w:cs="Times New Roman"/>
          <w:sz w:val="24"/>
          <w:szCs w:val="24"/>
        </w:rPr>
      </w:pPr>
      <w:r>
        <w:rPr>
          <w:rFonts w:ascii="Times New Roman" w:eastAsiaTheme="minorEastAsia" w:hAnsi="Times New Roman" w:cs="Times New Roman"/>
          <w:b/>
          <w:noProof/>
          <w:sz w:val="24"/>
          <w:szCs w:val="24"/>
        </w:rPr>
        <w:drawing>
          <wp:inline distT="0" distB="0" distL="0" distR="0" wp14:anchorId="10E784EE" wp14:editId="06A352F0">
            <wp:extent cx="8107680" cy="96915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73840" r="-949"/>
                    <a:stretch/>
                  </pic:blipFill>
                  <pic:spPr bwMode="auto">
                    <a:xfrm>
                      <a:off x="0" y="0"/>
                      <a:ext cx="8111526" cy="969618"/>
                    </a:xfrm>
                    <a:prstGeom prst="rect">
                      <a:avLst/>
                    </a:prstGeom>
                    <a:noFill/>
                    <a:ln>
                      <a:noFill/>
                    </a:ln>
                    <a:extLst>
                      <a:ext uri="{53640926-AAD7-44D8-BBD7-CCE9431645EC}">
                        <a14:shadowObscured xmlns:a14="http://schemas.microsoft.com/office/drawing/2010/main"/>
                      </a:ext>
                    </a:extLst>
                  </pic:spPr>
                </pic:pic>
              </a:graphicData>
            </a:graphic>
          </wp:inline>
        </w:drawing>
      </w:r>
    </w:p>
    <w:p w14:paraId="48078100" w14:textId="32CB2305" w:rsidR="006E772E" w:rsidRDefault="006E772E" w:rsidP="0095437E">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Figure legend: </w:t>
      </w:r>
      <w:r w:rsidR="0095437E" w:rsidRPr="0095437E">
        <w:rPr>
          <w:rFonts w:ascii="Times New Roman" w:eastAsiaTheme="minorEastAsia" w:hAnsi="Times New Roman" w:cs="Times New Roman"/>
          <w:sz w:val="24"/>
          <w:szCs w:val="24"/>
        </w:rPr>
        <w:t>Schematic of dynamic compartmental HIV model.  The population is divided into compartments based on HIV status</w:t>
      </w:r>
      <w:r w:rsidR="0095437E">
        <w:rPr>
          <w:rFonts w:ascii="Times New Roman" w:eastAsiaTheme="minorEastAsia" w:hAnsi="Times New Roman" w:cs="Times New Roman"/>
          <w:sz w:val="24"/>
          <w:szCs w:val="24"/>
        </w:rPr>
        <w:t xml:space="preserve">, S=susceptible and H=HIV-infected, </w:t>
      </w:r>
      <w:r w:rsidR="0095437E" w:rsidRPr="0095437E">
        <w:rPr>
          <w:rFonts w:ascii="Times New Roman" w:eastAsiaTheme="minorEastAsia" w:hAnsi="Times New Roman" w:cs="Times New Roman"/>
          <w:sz w:val="24"/>
          <w:szCs w:val="24"/>
        </w:rPr>
        <w:t>and stage of HIV for HIV-infected</w:t>
      </w:r>
      <w:r w:rsidR="0095437E">
        <w:rPr>
          <w:rFonts w:ascii="Times New Roman" w:eastAsiaTheme="minorEastAsia" w:hAnsi="Times New Roman" w:cs="Times New Roman"/>
          <w:sz w:val="24"/>
          <w:szCs w:val="24"/>
        </w:rPr>
        <w:t xml:space="preserve">, </w:t>
      </w:r>
      <w:r w:rsidR="0095437E">
        <w:rPr>
          <w:rFonts w:ascii="Times New Roman" w:eastAsiaTheme="minorEastAsia" w:hAnsi="Times New Roman" w:cs="Times New Roman"/>
          <w:i/>
          <w:sz w:val="24"/>
          <w:szCs w:val="24"/>
        </w:rPr>
        <w:t>y</w:t>
      </w:r>
      <w:proofErr w:type="gramStart"/>
      <w:r w:rsidR="0095437E">
        <w:rPr>
          <w:rFonts w:ascii="Times New Roman" w:eastAsiaTheme="minorEastAsia" w:hAnsi="Times New Roman" w:cs="Times New Roman"/>
          <w:sz w:val="24"/>
          <w:szCs w:val="24"/>
        </w:rPr>
        <w:t xml:space="preserve">, </w:t>
      </w:r>
      <w:r w:rsidR="0095437E" w:rsidRPr="0095437E">
        <w:rPr>
          <w:rFonts w:ascii="Times New Roman" w:eastAsiaTheme="minorEastAsia" w:hAnsi="Times New Roman" w:cs="Times New Roman"/>
          <w:sz w:val="24"/>
          <w:szCs w:val="24"/>
        </w:rPr>
        <w:t xml:space="preserve"> and</w:t>
      </w:r>
      <w:proofErr w:type="gramEnd"/>
      <w:r w:rsidR="0095437E" w:rsidRPr="0095437E">
        <w:rPr>
          <w:rFonts w:ascii="Times New Roman" w:eastAsiaTheme="minorEastAsia" w:hAnsi="Times New Roman" w:cs="Times New Roman"/>
          <w:sz w:val="24"/>
          <w:szCs w:val="24"/>
        </w:rPr>
        <w:t xml:space="preserve"> engagement with HIV care</w:t>
      </w:r>
      <w:r w:rsidR="0095437E">
        <w:rPr>
          <w:rFonts w:ascii="Times New Roman" w:eastAsiaTheme="minorEastAsia" w:hAnsi="Times New Roman" w:cs="Times New Roman"/>
          <w:sz w:val="24"/>
          <w:szCs w:val="24"/>
        </w:rPr>
        <w:t xml:space="preserve">, </w:t>
      </w:r>
      <w:r w:rsidR="0095437E">
        <w:rPr>
          <w:rFonts w:ascii="Times New Roman" w:eastAsiaTheme="minorEastAsia" w:hAnsi="Times New Roman" w:cs="Times New Roman"/>
          <w:i/>
          <w:sz w:val="24"/>
          <w:szCs w:val="24"/>
        </w:rPr>
        <w:t>x</w:t>
      </w:r>
      <w:r w:rsidR="0095437E" w:rsidRPr="0095437E">
        <w:rPr>
          <w:rFonts w:ascii="Times New Roman" w:eastAsiaTheme="minorEastAsia" w:hAnsi="Times New Roman" w:cs="Times New Roman"/>
          <w:sz w:val="24"/>
          <w:szCs w:val="24"/>
        </w:rPr>
        <w:t>.  Each compartment is stratified further by gender and risk group (heterosexual, MSM, PWID). The model incorporates transmission through sex and injection drug use. People living with HIV (at any point in the HIV continuum of care) progress through a series of HIV stages from acute HIV to AIDS if not on antiretroviral therapy, shown in subset.  Individuals experience immunologic recovery if on ART and virally suppressed.</w:t>
      </w:r>
      <w:r w:rsidR="0095437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Variable </w:t>
      </w:r>
      <w:r w:rsidR="009C739D">
        <w:rPr>
          <w:rFonts w:ascii="Times New Roman" w:eastAsiaTheme="minorEastAsia" w:hAnsi="Times New Roman" w:cs="Times New Roman"/>
          <w:sz w:val="24"/>
          <w:szCs w:val="24"/>
        </w:rPr>
        <w:t xml:space="preserve">and subscript </w:t>
      </w:r>
      <w:r>
        <w:rPr>
          <w:rFonts w:ascii="Times New Roman" w:eastAsiaTheme="minorEastAsia" w:hAnsi="Times New Roman" w:cs="Times New Roman"/>
          <w:sz w:val="24"/>
          <w:szCs w:val="24"/>
        </w:rPr>
        <w:t xml:space="preserve">descriptions are </w:t>
      </w:r>
      <w:r w:rsidR="003E3A5A">
        <w:rPr>
          <w:rFonts w:ascii="Times New Roman" w:eastAsiaTheme="minorEastAsia" w:hAnsi="Times New Roman" w:cs="Times New Roman"/>
          <w:sz w:val="24"/>
          <w:szCs w:val="24"/>
        </w:rPr>
        <w:t xml:space="preserve">given in </w:t>
      </w:r>
      <w:r w:rsidR="0095437E">
        <w:rPr>
          <w:rFonts w:ascii="Times New Roman" w:eastAsiaTheme="minorEastAsia" w:hAnsi="Times New Roman" w:cs="Times New Roman"/>
          <w:sz w:val="24"/>
          <w:szCs w:val="24"/>
        </w:rPr>
        <w:t xml:space="preserve">detail in </w:t>
      </w:r>
      <w:r w:rsidR="003E3A5A">
        <w:rPr>
          <w:rFonts w:ascii="Times New Roman" w:eastAsiaTheme="minorEastAsia" w:hAnsi="Times New Roman" w:cs="Times New Roman"/>
          <w:sz w:val="24"/>
          <w:szCs w:val="24"/>
        </w:rPr>
        <w:t>Supplemental Table 1</w:t>
      </w:r>
      <w:r w:rsidR="00674006">
        <w:rPr>
          <w:rFonts w:ascii="Times New Roman" w:eastAsiaTheme="minorEastAsia" w:hAnsi="Times New Roman" w:cs="Times New Roman"/>
          <w:sz w:val="24"/>
          <w:szCs w:val="24"/>
        </w:rPr>
        <w:t>. Solid arrows at compartment corners represents rate of model exit</w:t>
      </w:r>
      <w:proofErr w:type="gramStart"/>
      <w:r w:rsidR="0095437E">
        <w:rPr>
          <w:rFonts w:ascii="Times New Roman" w:eastAsiaTheme="minorEastAsia" w:hAnsi="Times New Roman" w:cs="Times New Roman"/>
          <w:sz w:val="24"/>
          <w:szCs w:val="24"/>
        </w:rPr>
        <w:t>.</w:t>
      </w:r>
      <w:r w:rsidR="009C739D">
        <w:rPr>
          <w:rFonts w:ascii="Times New Roman" w:eastAsiaTheme="minorEastAsia" w:hAnsi="Times New Roman" w:cs="Times New Roman"/>
          <w:sz w:val="24"/>
          <w:szCs w:val="24"/>
        </w:rPr>
        <w:t>.</w:t>
      </w:r>
      <w:proofErr w:type="gramEnd"/>
      <w:r w:rsidR="009C739D">
        <w:rPr>
          <w:rFonts w:ascii="Times New Roman" w:eastAsiaTheme="minorEastAsia" w:hAnsi="Times New Roman" w:cs="Times New Roman"/>
          <w:sz w:val="24"/>
          <w:szCs w:val="24"/>
        </w:rPr>
        <w:t xml:space="preserve"> </w:t>
      </w:r>
      <w:proofErr w:type="gramStart"/>
      <w:r w:rsidR="0095437E">
        <w:rPr>
          <w:rFonts w:ascii="Times New Roman" w:eastAsiaTheme="minorEastAsia" w:hAnsi="Times New Roman" w:cs="Times New Roman"/>
          <w:sz w:val="24"/>
          <w:szCs w:val="24"/>
        </w:rPr>
        <w:t>b</w:t>
      </w:r>
      <w:proofErr w:type="gramEnd"/>
      <w:r w:rsidR="0095437E">
        <w:rPr>
          <w:rFonts w:ascii="Times New Roman" w:eastAsiaTheme="minorEastAsia" w:hAnsi="Times New Roman" w:cs="Times New Roman"/>
          <w:sz w:val="24"/>
          <w:szCs w:val="24"/>
        </w:rPr>
        <w:t xml:space="preserve">, birth rate;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1</m:t>
            </m:r>
          </m:sub>
        </m:sSub>
      </m:oMath>
      <w:r w:rsidR="0095437E">
        <w:rPr>
          <w:rFonts w:ascii="Times New Roman" w:eastAsiaTheme="minorEastAsia" w:hAnsi="Times New Roman" w:cs="Times New Roman"/>
          <w:sz w:val="24"/>
          <w:szCs w:val="24"/>
        </w:rPr>
        <w:t>=Annual HIV screening rates</w:t>
      </w:r>
      <w:r w:rsidR="0095437E" w:rsidDel="0095437E">
        <w:rPr>
          <w:rFonts w:ascii="Times New Roman" w:eastAsiaTheme="minorEastAsia" w:hAnsi="Times New Roman" w:cs="Times New Roman"/>
          <w:b/>
          <w:sz w:val="24"/>
          <w:szCs w:val="24"/>
        </w:rPr>
        <w:t xml:space="preserve"> </w:t>
      </w:r>
      <w:r w:rsidR="0095437E">
        <w:rPr>
          <w:rFonts w:ascii="Times New Roman" w:eastAsiaTheme="minorEastAsia" w:hAnsi="Times New Roman" w:cs="Times New Roman"/>
          <w:b/>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2</m:t>
            </m:r>
          </m:sub>
        </m:sSub>
      </m:oMath>
      <w:r w:rsidR="0095437E" w:rsidRPr="00780ED3">
        <w:rPr>
          <w:rFonts w:ascii="Times New Roman" w:eastAsiaTheme="minorEastAsia" w:hAnsi="Times New Roman" w:cs="Times New Roman"/>
          <w:sz w:val="24"/>
          <w:szCs w:val="24"/>
        </w:rPr>
        <w:t xml:space="preserve">=annual </w:t>
      </w:r>
      <w:r w:rsidR="0095437E" w:rsidRPr="00780ED3">
        <w:rPr>
          <w:rFonts w:ascii="Times New Roman" w:eastAsiaTheme="minorEastAsia" w:hAnsi="Times New Roman" w:cs="Times New Roman"/>
          <w:sz w:val="24"/>
          <w:szCs w:val="24"/>
        </w:rPr>
        <w:lastRenderedPageBreak/>
        <w:t>rate of symptomatic testing</w:t>
      </w:r>
      <w:r w:rsidR="0095437E">
        <w:rPr>
          <w:rFonts w:ascii="Times New Roman" w:eastAsiaTheme="minorEastAsia" w:hAnsi="Times New Roman" w:cs="Times New Roman"/>
          <w:sz w:val="24"/>
          <w:szCs w:val="24"/>
        </w:rPr>
        <w:t xml:space="preserve">; π=rate of linkage to care; f=percentage linking to care; </w:t>
      </w:r>
      <m:oMath>
        <m:r>
          <w:rPr>
            <w:rFonts w:ascii="Cambria Math" w:hAnsi="Cambria Math" w:cs="Times New Roman"/>
            <w:sz w:val="24"/>
            <w:szCs w:val="24"/>
          </w:rPr>
          <m:t>τ</m:t>
        </m:r>
      </m:oMath>
      <w:r w:rsidR="0095437E" w:rsidDel="0095437E">
        <w:rPr>
          <w:rFonts w:ascii="Times New Roman" w:eastAsiaTheme="minorEastAsia" w:hAnsi="Times New Roman" w:cs="Times New Roman"/>
          <w:b/>
          <w:sz w:val="24"/>
          <w:szCs w:val="24"/>
        </w:rPr>
        <w:t xml:space="preserve"> </w:t>
      </w:r>
      <w:r w:rsidR="0095437E">
        <w:rPr>
          <w:rFonts w:ascii="Times New Roman" w:eastAsiaTheme="minorEastAsia" w:hAnsi="Times New Roman" w:cs="Times New Roman"/>
          <w:sz w:val="24"/>
          <w:szCs w:val="24"/>
        </w:rPr>
        <w:t xml:space="preserve">=rate of ART initiation; ε=rate of viral suppression; </w:t>
      </w:r>
      <m:oMath>
        <m:r>
          <w:rPr>
            <w:rFonts w:ascii="Cambria Math" w:hAnsi="Cambria Math" w:cs="Times New Roman"/>
            <w:sz w:val="24"/>
            <w:szCs w:val="24"/>
          </w:rPr>
          <m:t>l</m:t>
        </m:r>
      </m:oMath>
      <w:r w:rsidR="0095437E" w:rsidDel="0095437E">
        <w:rPr>
          <w:rFonts w:ascii="Times New Roman" w:eastAsiaTheme="minorEastAsia" w:hAnsi="Times New Roman" w:cs="Times New Roman"/>
          <w:b/>
          <w:sz w:val="24"/>
          <w:szCs w:val="24"/>
        </w:rPr>
        <w:t xml:space="preserve"> </w:t>
      </w:r>
      <w:r w:rsidR="0095437E">
        <w:rPr>
          <w:rFonts w:ascii="Times New Roman" w:eastAsiaTheme="minorEastAsia" w:hAnsi="Times New Roman" w:cs="Times New Roman"/>
          <w:sz w:val="24"/>
          <w:szCs w:val="24"/>
        </w:rPr>
        <w:t xml:space="preserve">=rate of loss from care; </w:t>
      </w:r>
      <w:r w:rsidR="0095437E">
        <w:rPr>
          <w:rFonts w:ascii="Times New Roman" w:eastAsiaTheme="minorEastAsia" w:hAnsi="Times New Roman" w:cs="Times New Roman"/>
          <w:i/>
          <w:sz w:val="24"/>
          <w:szCs w:val="24"/>
        </w:rPr>
        <w:t>r</w:t>
      </w:r>
      <w:r w:rsidR="0095437E">
        <w:rPr>
          <w:rFonts w:ascii="Times New Roman" w:eastAsiaTheme="minorEastAsia" w:hAnsi="Times New Roman" w:cs="Times New Roman"/>
          <w:sz w:val="24"/>
          <w:szCs w:val="24"/>
        </w:rPr>
        <w:t xml:space="preserve">=rate of care reengagement; μ= rate of </w:t>
      </w:r>
      <w:proofErr w:type="spellStart"/>
      <w:r w:rsidR="0095437E">
        <w:rPr>
          <w:rFonts w:ascii="Times New Roman" w:eastAsiaTheme="minorEastAsia" w:hAnsi="Times New Roman" w:cs="Times New Roman"/>
          <w:sz w:val="24"/>
          <w:szCs w:val="24"/>
        </w:rPr>
        <w:t>virological</w:t>
      </w:r>
      <w:proofErr w:type="spellEnd"/>
      <w:r w:rsidR="0095437E">
        <w:rPr>
          <w:rFonts w:ascii="Times New Roman" w:eastAsiaTheme="minorEastAsia" w:hAnsi="Times New Roman" w:cs="Times New Roman"/>
          <w:sz w:val="24"/>
          <w:szCs w:val="24"/>
        </w:rPr>
        <w:t xml:space="preserve"> failure; </w:t>
      </w:r>
      <w:r w:rsidR="0095437E" w:rsidRPr="00FC40B8">
        <w:rPr>
          <w:rFonts w:ascii="Cambria Math" w:hAnsi="Cambria Math"/>
          <w:i/>
          <w:lang w:val="el-GR"/>
        </w:rPr>
        <w:t>δ</w:t>
      </w:r>
      <w:r w:rsidR="0095437E" w:rsidDel="0095437E">
        <w:rPr>
          <w:rFonts w:ascii="Times New Roman" w:eastAsiaTheme="minorEastAsia" w:hAnsi="Times New Roman" w:cs="Times New Roman"/>
          <w:b/>
          <w:sz w:val="24"/>
          <w:szCs w:val="24"/>
        </w:rPr>
        <w:t xml:space="preserve"> </w:t>
      </w:r>
      <w:r w:rsidR="0095437E">
        <w:rPr>
          <w:rFonts w:ascii="Times New Roman" w:eastAsiaTheme="minorEastAsia" w:hAnsi="Times New Roman" w:cs="Times New Roman"/>
          <w:sz w:val="24"/>
          <w:szCs w:val="24"/>
        </w:rPr>
        <w:t>=rate of HIV progression</w:t>
      </w:r>
    </w:p>
    <w:p w14:paraId="7CEBBD38" w14:textId="57B3EFDA" w:rsidR="00846CFF" w:rsidRPr="001A61F6" w:rsidRDefault="008A2543" w:rsidP="00846CFF">
      <w:pPr>
        <w:pStyle w:val="ListParagraph"/>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Supplement</w:t>
      </w:r>
      <w:r w:rsidR="00C56259">
        <w:rPr>
          <w:rFonts w:ascii="Times New Roman" w:eastAsiaTheme="minorEastAsia" w:hAnsi="Times New Roman" w:cs="Times New Roman"/>
          <w:b/>
          <w:sz w:val="24"/>
          <w:szCs w:val="24"/>
        </w:rPr>
        <w:t xml:space="preserve"> Table </w:t>
      </w:r>
      <w:r w:rsidR="005742AA">
        <w:rPr>
          <w:rFonts w:ascii="Times New Roman" w:eastAsiaTheme="minorEastAsia" w:hAnsi="Times New Roman" w:cs="Times New Roman"/>
          <w:b/>
          <w:sz w:val="24"/>
          <w:szCs w:val="24"/>
        </w:rPr>
        <w:t>1</w:t>
      </w:r>
      <w:r w:rsidR="00846CFF">
        <w:rPr>
          <w:rFonts w:ascii="Times New Roman" w:eastAsiaTheme="minorEastAsia" w:hAnsi="Times New Roman" w:cs="Times New Roman"/>
          <w:b/>
          <w:sz w:val="24"/>
          <w:szCs w:val="24"/>
        </w:rPr>
        <w:t>: Model variable descriptions</w:t>
      </w:r>
      <w:r w:rsidR="0027581D">
        <w:rPr>
          <w:rFonts w:ascii="Times New Roman" w:eastAsiaTheme="minorEastAsia" w:hAnsi="Times New Roman" w:cs="Times New Roman"/>
          <w:b/>
          <w:sz w:val="24"/>
          <w:szCs w:val="24"/>
        </w:rPr>
        <w:t xml:space="preserve"> (Updated version 2, Sept 2015)</w:t>
      </w:r>
    </w:p>
    <w:tbl>
      <w:tblPr>
        <w:tblStyle w:val="TableGrid"/>
        <w:tblW w:w="0" w:type="auto"/>
        <w:tblLook w:val="04A0" w:firstRow="1" w:lastRow="0" w:firstColumn="1" w:lastColumn="0" w:noHBand="0" w:noVBand="1"/>
      </w:tblPr>
      <w:tblGrid>
        <w:gridCol w:w="1908"/>
        <w:gridCol w:w="11268"/>
      </w:tblGrid>
      <w:tr w:rsidR="00846CFF" w14:paraId="39F18612" w14:textId="77777777" w:rsidTr="004F3C18">
        <w:trPr>
          <w:trHeight w:val="332"/>
        </w:trPr>
        <w:tc>
          <w:tcPr>
            <w:tcW w:w="1908" w:type="dxa"/>
            <w:vAlign w:val="center"/>
          </w:tcPr>
          <w:p w14:paraId="7AC707EC" w14:textId="77777777" w:rsidR="00846CFF" w:rsidRDefault="00846CFF" w:rsidP="0064572A">
            <w:pPr>
              <w:jc w:val="center"/>
              <w:rPr>
                <w:rFonts w:ascii="Times New Roman" w:hAnsi="Times New Roman" w:cs="Times New Roman"/>
                <w:sz w:val="24"/>
                <w:szCs w:val="24"/>
              </w:rPr>
            </w:pPr>
            <w:r>
              <w:rPr>
                <w:rFonts w:ascii="Times New Roman" w:hAnsi="Times New Roman" w:cs="Times New Roman"/>
                <w:sz w:val="24"/>
                <w:szCs w:val="24"/>
              </w:rPr>
              <w:t>Variable</w:t>
            </w:r>
          </w:p>
        </w:tc>
        <w:tc>
          <w:tcPr>
            <w:tcW w:w="11268" w:type="dxa"/>
            <w:vAlign w:val="center"/>
          </w:tcPr>
          <w:p w14:paraId="4087EF3B" w14:textId="77777777" w:rsidR="00846CFF" w:rsidRDefault="00846CFF" w:rsidP="0064572A">
            <w:pPr>
              <w:jc w:val="center"/>
              <w:rPr>
                <w:rFonts w:ascii="Times New Roman" w:hAnsi="Times New Roman" w:cs="Times New Roman"/>
                <w:sz w:val="24"/>
                <w:szCs w:val="24"/>
              </w:rPr>
            </w:pPr>
            <w:r>
              <w:rPr>
                <w:rFonts w:ascii="Times New Roman" w:hAnsi="Times New Roman" w:cs="Times New Roman"/>
                <w:sz w:val="24"/>
                <w:szCs w:val="24"/>
              </w:rPr>
              <w:t>Description</w:t>
            </w:r>
          </w:p>
        </w:tc>
      </w:tr>
      <w:tr w:rsidR="00F84631" w14:paraId="1522748C" w14:textId="77777777" w:rsidTr="004F3C18">
        <w:trPr>
          <w:trHeight w:val="170"/>
        </w:trPr>
        <w:tc>
          <w:tcPr>
            <w:tcW w:w="1908" w:type="dxa"/>
          </w:tcPr>
          <w:p w14:paraId="76B47586" w14:textId="117C8853" w:rsidR="00F84631" w:rsidRDefault="00F84631" w:rsidP="0064572A">
            <w:pPr>
              <w:rPr>
                <w:rFonts w:ascii="Times New Roman" w:hAnsi="Times New Roman" w:cs="Times New Roman"/>
                <w:i/>
                <w:sz w:val="24"/>
                <w:szCs w:val="24"/>
              </w:rPr>
            </w:pPr>
            <w:r>
              <w:rPr>
                <w:rFonts w:ascii="Times New Roman" w:hAnsi="Times New Roman" w:cs="Times New Roman"/>
                <w:sz w:val="24"/>
                <w:szCs w:val="24"/>
              </w:rPr>
              <w:t>Total adult population 18-78</w:t>
            </w:r>
          </w:p>
        </w:tc>
        <w:tc>
          <w:tcPr>
            <w:tcW w:w="11268" w:type="dxa"/>
          </w:tcPr>
          <w:p w14:paraId="040D8135" w14:textId="3AE60076" w:rsidR="00F84631" w:rsidRDefault="00F84631" w:rsidP="00F93B45">
            <w:pPr>
              <w:rPr>
                <w:rFonts w:ascii="Times New Roman" w:hAnsi="Times New Roman" w:cs="Times New Roman"/>
                <w:sz w:val="24"/>
                <w:szCs w:val="24"/>
              </w:rPr>
            </w:pPr>
            <w:r w:rsidRPr="004F3C18">
              <w:rPr>
                <w:rFonts w:ascii="Times New Roman" w:hAnsi="Times New Roman" w:cs="Times New Roman"/>
                <w:sz w:val="24"/>
                <w:szCs w:val="24"/>
              </w:rPr>
              <w:t>222 million</w:t>
            </w:r>
            <w:hyperlink w:anchor="_ENREF_2" w:tooltip=", 2010 #3548" w:history="1">
              <w:r w:rsidR="00F93B45" w:rsidRPr="004F3C18">
                <w:rPr>
                  <w:rFonts w:ascii="Times New Roman" w:hAnsi="Times New Roman" w:cs="Times New Roman"/>
                  <w:sz w:val="24"/>
                  <w:szCs w:val="24"/>
                </w:rPr>
                <w:fldChar w:fldCharType="begin"/>
              </w:r>
              <w:r w:rsidR="00F93B45" w:rsidRPr="004F3C18">
                <w:rPr>
                  <w:rFonts w:ascii="Times New Roman" w:hAnsi="Times New Roman" w:cs="Times New Roman"/>
                  <w:sz w:val="24"/>
                  <w:szCs w:val="24"/>
                </w:rPr>
                <w:instrText xml:space="preserve"> ADDIN EN.CITE &lt;EndNote&gt;&lt;Cite&gt;&lt;Year&gt;2010&lt;/Year&gt;&lt;RecNum&gt;3548&lt;/RecNum&gt;&lt;DisplayText&gt;&lt;style face="superscript"&gt;2&lt;/style&gt;&lt;/DisplayText&gt;&lt;record&gt;&lt;rec-number&gt;3548&lt;/rec-number&gt;&lt;foreign-keys&gt;&lt;key app="EN" db-id="wa0x9aswg05t5fe0apgx9zr12p9adaeaxdad"&gt;3548&lt;/key&gt;&lt;/foreign-keys&gt;&lt;ref-type name="Web Page"&gt;12&lt;/ref-type&gt;&lt;contributors&gt;&lt;/contributors&gt;&lt;titles&gt;&lt;title&gt;US Department of Commerce Current Population Survey&lt;/title&gt;&lt;/titles&gt;&lt;dates&gt;&lt;year&gt;2010&lt;/year&gt;&lt;pub-dates&gt;&lt;date&gt;March 6, 2014&lt;/date&gt;&lt;/pub-dates&gt;&lt;/dates&gt;&lt;urls&gt;&lt;related-urls&gt;&lt;url&gt;https://www.census.gov/cps/&lt;/url&gt;&lt;/related-urls&gt;&lt;/urls&gt;&lt;/record&gt;&lt;/Cite&gt;&lt;/EndNote&gt;</w:instrText>
              </w:r>
              <w:r w:rsidR="00F93B45" w:rsidRPr="004F3C18">
                <w:rPr>
                  <w:rFonts w:ascii="Times New Roman" w:hAnsi="Times New Roman" w:cs="Times New Roman"/>
                  <w:sz w:val="24"/>
                  <w:szCs w:val="24"/>
                </w:rPr>
                <w:fldChar w:fldCharType="separate"/>
              </w:r>
              <w:r w:rsidR="00F93B45" w:rsidRPr="004F3C18">
                <w:rPr>
                  <w:rFonts w:ascii="Times New Roman" w:hAnsi="Times New Roman" w:cs="Times New Roman"/>
                  <w:noProof/>
                  <w:sz w:val="24"/>
                  <w:szCs w:val="24"/>
                  <w:vertAlign w:val="superscript"/>
                </w:rPr>
                <w:t>2</w:t>
              </w:r>
              <w:r w:rsidR="00F93B45" w:rsidRPr="004F3C18">
                <w:rPr>
                  <w:rFonts w:ascii="Times New Roman" w:hAnsi="Times New Roman" w:cs="Times New Roman"/>
                  <w:sz w:val="24"/>
                  <w:szCs w:val="24"/>
                </w:rPr>
                <w:fldChar w:fldCharType="end"/>
              </w:r>
            </w:hyperlink>
            <w:r w:rsidRPr="004F3C18">
              <w:rPr>
                <w:rFonts w:ascii="Times New Roman" w:hAnsi="Times New Roman" w:cs="Times New Roman"/>
                <w:sz w:val="24"/>
                <w:szCs w:val="24"/>
              </w:rPr>
              <w:t xml:space="preserve"> </w:t>
            </w:r>
          </w:p>
        </w:tc>
      </w:tr>
      <w:tr w:rsidR="00F84631" w14:paraId="0A91D9AC" w14:textId="77777777" w:rsidTr="004F3C18">
        <w:trPr>
          <w:trHeight w:val="170"/>
        </w:trPr>
        <w:tc>
          <w:tcPr>
            <w:tcW w:w="1908" w:type="dxa"/>
          </w:tcPr>
          <w:p w14:paraId="4D297658" w14:textId="51B50176" w:rsidR="00F84631" w:rsidRDefault="00674006" w:rsidP="0064572A">
            <w:pPr>
              <w:rPr>
                <w:rFonts w:ascii="Times New Roman" w:hAnsi="Times New Roman" w:cs="Times New Roman"/>
                <w:i/>
                <w:sz w:val="24"/>
                <w:szCs w:val="24"/>
              </w:rPr>
            </w:pPr>
            <w:r>
              <w:rPr>
                <w:rFonts w:ascii="Times New Roman" w:hAnsi="Times New Roman" w:cs="Times New Roman"/>
                <w:sz w:val="24"/>
                <w:szCs w:val="24"/>
              </w:rPr>
              <w:t>PWID</w:t>
            </w:r>
          </w:p>
        </w:tc>
        <w:tc>
          <w:tcPr>
            <w:tcW w:w="11268" w:type="dxa"/>
          </w:tcPr>
          <w:p w14:paraId="4AADDA05" w14:textId="6C45CB6D" w:rsidR="00F84631" w:rsidRPr="00AC6A47" w:rsidRDefault="00F84631" w:rsidP="00F93B45">
            <w:pPr>
              <w:rPr>
                <w:rFonts w:ascii="Times New Roman" w:hAnsi="Times New Roman" w:cs="Times New Roman"/>
                <w:sz w:val="24"/>
                <w:szCs w:val="24"/>
              </w:rPr>
            </w:pPr>
            <w:r w:rsidRPr="00AC6A47">
              <w:rPr>
                <w:rFonts w:ascii="Times New Roman" w:hAnsi="Times New Roman" w:cs="Times New Roman"/>
                <w:sz w:val="24"/>
                <w:szCs w:val="24"/>
              </w:rPr>
              <w:t>3.9 million</w:t>
            </w:r>
            <w:r w:rsidR="00674006">
              <w:rPr>
                <w:rFonts w:ascii="Times New Roman" w:hAnsi="Times New Roman" w:cs="Times New Roman"/>
                <w:sz w:val="24"/>
                <w:szCs w:val="24"/>
              </w:rPr>
              <w:t xml:space="preserve"> (Male); 1.8 million (female)</w:t>
            </w:r>
            <w:hyperlink w:anchor="_ENREF_1" w:tooltip="Shah, 2015 #4177" w:history="1">
              <w:r w:rsidR="00F93B45" w:rsidRPr="00AC6A47">
                <w:rPr>
                  <w:rFonts w:ascii="Times New Roman" w:hAnsi="Times New Roman" w:cs="Times New Roman"/>
                  <w:sz w:val="24"/>
                  <w:szCs w:val="24"/>
                </w:rPr>
                <w:fldChar w:fldCharType="begin">
                  <w:fldData xml:space="preserve">PEVuZE5vdGU+PENpdGU+PFllYXI+MjAxMDwvWWVhcj48UmVjTnVtPjM1NDg8L1JlY051bT48RGlz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Y2FsPjxmdWxsLXRpdGxlPkNsaW4gSW5mZWN0IERpczwvZnVsbC10aXRsZT48L3BlcmlvZGljYWw+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</w:fldData>
                </w:fldChar>
              </w:r>
              <w:r w:rsidR="00F93B45" w:rsidRPr="00AC6A47">
                <w:rPr>
                  <w:rFonts w:ascii="Times New Roman" w:hAnsi="Times New Roman" w:cs="Times New Roman"/>
                  <w:sz w:val="24"/>
                  <w:szCs w:val="24"/>
                </w:rPr>
                <w:instrText xml:space="preserve"> ADDIN EN.CITE </w:instrText>
              </w:r>
              <w:r w:rsidR="00F93B45" w:rsidRPr="00AC6A47">
                <w:rPr>
                  <w:rFonts w:ascii="Times New Roman" w:hAnsi="Times New Roman" w:cs="Times New Roman"/>
                  <w:sz w:val="24"/>
                  <w:szCs w:val="24"/>
                </w:rPr>
                <w:fldChar w:fldCharType="begin">
                  <w:fldData xml:space="preserve">PEVuZE5vdGU+PENpdGU+PFllYXI+MjAxMDwvWWVhcj48UmVjTnVtPjM1NDg8L1JlY051bT48RGlz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Y2FsPjxmdWxsLXRpdGxlPkNsaW4gSW5mZWN0IERpczwvZnVsbC10aXRsZT48L3BlcmlvZGljYWw+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</w:fldData>
                </w:fldChar>
              </w:r>
              <w:r w:rsidR="00F93B45" w:rsidRPr="00AC6A47">
                <w:rPr>
                  <w:rFonts w:ascii="Times New Roman" w:hAnsi="Times New Roman" w:cs="Times New Roman"/>
                  <w:sz w:val="24"/>
                  <w:szCs w:val="24"/>
                </w:rPr>
                <w:instrText xml:space="preserve"> ADDIN EN.CITE.DATA </w:instrText>
              </w:r>
              <w:r w:rsidR="00F93B45" w:rsidRPr="00AC6A47">
                <w:rPr>
                  <w:rFonts w:ascii="Times New Roman" w:hAnsi="Times New Roman" w:cs="Times New Roman"/>
                  <w:sz w:val="24"/>
                  <w:szCs w:val="24"/>
                </w:rPr>
              </w:r>
              <w:r w:rsidR="00F93B45" w:rsidRPr="00AC6A47">
                <w:rPr>
                  <w:rFonts w:ascii="Times New Roman" w:hAnsi="Times New Roman" w:cs="Times New Roman"/>
                  <w:sz w:val="24"/>
                  <w:szCs w:val="24"/>
                </w:rPr>
                <w:fldChar w:fldCharType="end"/>
              </w:r>
              <w:r w:rsidR="00F93B45" w:rsidRPr="00AC6A47">
                <w:rPr>
                  <w:rFonts w:ascii="Times New Roman" w:hAnsi="Times New Roman" w:cs="Times New Roman"/>
                  <w:sz w:val="24"/>
                  <w:szCs w:val="24"/>
                </w:rPr>
              </w:r>
              <w:r w:rsidR="00F93B45" w:rsidRPr="00AC6A47">
                <w:rPr>
                  <w:rFonts w:ascii="Times New Roman" w:hAnsi="Times New Roman" w:cs="Times New Roman"/>
                  <w:sz w:val="24"/>
                  <w:szCs w:val="24"/>
                </w:rPr>
                <w:fldChar w:fldCharType="separate"/>
              </w:r>
              <w:r w:rsidR="00F93B45" w:rsidRPr="00AC6A47">
                <w:rPr>
                  <w:rFonts w:ascii="Times New Roman" w:hAnsi="Times New Roman" w:cs="Times New Roman"/>
                  <w:noProof/>
                  <w:sz w:val="24"/>
                  <w:szCs w:val="24"/>
                  <w:vertAlign w:val="superscript"/>
                </w:rPr>
                <w:t>1-6</w:t>
              </w:r>
              <w:r w:rsidR="00F93B45" w:rsidRPr="00AC6A47">
                <w:rPr>
                  <w:rFonts w:ascii="Times New Roman" w:hAnsi="Times New Roman" w:cs="Times New Roman"/>
                  <w:sz w:val="24"/>
                  <w:szCs w:val="24"/>
                </w:rPr>
                <w:fldChar w:fldCharType="end"/>
              </w:r>
            </w:hyperlink>
          </w:p>
        </w:tc>
      </w:tr>
      <w:tr w:rsidR="00F84631" w14:paraId="1AEAD8AD" w14:textId="77777777" w:rsidTr="004F3C18">
        <w:trPr>
          <w:trHeight w:val="170"/>
        </w:trPr>
        <w:tc>
          <w:tcPr>
            <w:tcW w:w="1908" w:type="dxa"/>
          </w:tcPr>
          <w:p w14:paraId="4721317F" w14:textId="2DE98052" w:rsidR="00F84631" w:rsidRDefault="00F84631" w:rsidP="0064572A">
            <w:pPr>
              <w:rPr>
                <w:rFonts w:ascii="Times New Roman" w:hAnsi="Times New Roman" w:cs="Times New Roman"/>
                <w:i/>
                <w:sz w:val="24"/>
                <w:szCs w:val="24"/>
              </w:rPr>
            </w:pPr>
            <w:r w:rsidRPr="00D4181D">
              <w:rPr>
                <w:rFonts w:ascii="Times New Roman" w:hAnsi="Times New Roman" w:cs="Times New Roman"/>
                <w:sz w:val="24"/>
                <w:szCs w:val="24"/>
              </w:rPr>
              <w:t>MSM</w:t>
            </w:r>
          </w:p>
        </w:tc>
        <w:tc>
          <w:tcPr>
            <w:tcW w:w="11268" w:type="dxa"/>
          </w:tcPr>
          <w:p w14:paraId="5F74B259" w14:textId="4DD2F1DA" w:rsidR="00F84631" w:rsidRPr="00AC6A47" w:rsidRDefault="00F84631" w:rsidP="00F93B45">
            <w:pPr>
              <w:rPr>
                <w:rFonts w:ascii="Times New Roman" w:hAnsi="Times New Roman" w:cs="Times New Roman"/>
                <w:sz w:val="24"/>
                <w:szCs w:val="24"/>
              </w:rPr>
            </w:pPr>
            <w:r w:rsidRPr="00AC6A47">
              <w:rPr>
                <w:rFonts w:ascii="Times New Roman" w:hAnsi="Times New Roman" w:cs="Times New Roman"/>
                <w:sz w:val="24"/>
                <w:szCs w:val="24"/>
              </w:rPr>
              <w:t>4.3</w:t>
            </w:r>
            <w:r w:rsidR="00A31B5C">
              <w:rPr>
                <w:rFonts w:ascii="Times New Roman" w:hAnsi="Times New Roman" w:cs="Times New Roman"/>
                <w:sz w:val="24"/>
                <w:szCs w:val="24"/>
              </w:rPr>
              <w:t xml:space="preserve"> </w:t>
            </w:r>
            <w:r w:rsidRPr="00AC6A47">
              <w:rPr>
                <w:rFonts w:ascii="Times New Roman" w:hAnsi="Times New Roman" w:cs="Times New Roman"/>
                <w:sz w:val="24"/>
                <w:szCs w:val="24"/>
              </w:rPr>
              <w:t>million</w:t>
            </w:r>
            <w:hyperlink w:anchor="_ENREF_1" w:tooltip="Shah, 2015 #4177" w:history="1">
              <w:r w:rsidR="00F93B45" w:rsidRPr="00AC6A47">
                <w:rPr>
                  <w:rFonts w:ascii="Times New Roman" w:hAnsi="Times New Roman" w:cs="Times New Roman"/>
                  <w:sz w:val="24"/>
                  <w:szCs w:val="24"/>
                </w:rPr>
                <w:fldChar w:fldCharType="begin">
                  <w:fldData xml:space="preserve">PEVuZE5vdGU+PENpdGU+PFllYXI+MjAxMDwvWWVhcj48UmVjTnVtPjM1NDg8L1JlY051bT48RGlz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Y2FsPjxmdWxsLXRpdGxlPkNsaW4gSW5mZWN0IERpczwvZnVsbC10aXRsZT48L3BlcmlvZGljYWw+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</w:fldData>
                </w:fldChar>
              </w:r>
              <w:r w:rsidR="00F93B45" w:rsidRPr="00AC6A47">
                <w:rPr>
                  <w:rFonts w:ascii="Times New Roman" w:hAnsi="Times New Roman" w:cs="Times New Roman"/>
                  <w:sz w:val="24"/>
                  <w:szCs w:val="24"/>
                </w:rPr>
                <w:instrText xml:space="preserve"> ADDIN EN.CITE </w:instrText>
              </w:r>
              <w:r w:rsidR="00F93B45" w:rsidRPr="00AC6A47">
                <w:rPr>
                  <w:rFonts w:ascii="Times New Roman" w:hAnsi="Times New Roman" w:cs="Times New Roman"/>
                  <w:sz w:val="24"/>
                  <w:szCs w:val="24"/>
                </w:rPr>
                <w:fldChar w:fldCharType="begin">
                  <w:fldData xml:space="preserve">PEVuZE5vdGU+PENpdGU+PFllYXI+MjAxMDwvWWVhcj48UmVjTnVtPjM1NDg8L1JlY051bT48RGlz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Y2FsPjxmdWxsLXRpdGxlPkNsaW4gSW5mZWN0IERpczwvZnVsbC10aXRsZT48L3BlcmlvZGljYWw+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</w:fldData>
                </w:fldChar>
              </w:r>
              <w:r w:rsidR="00F93B45" w:rsidRPr="00AC6A47">
                <w:rPr>
                  <w:rFonts w:ascii="Times New Roman" w:hAnsi="Times New Roman" w:cs="Times New Roman"/>
                  <w:sz w:val="24"/>
                  <w:szCs w:val="24"/>
                </w:rPr>
                <w:instrText xml:space="preserve"> ADDIN EN.CITE.DATA </w:instrText>
              </w:r>
              <w:r w:rsidR="00F93B45" w:rsidRPr="00AC6A47">
                <w:rPr>
                  <w:rFonts w:ascii="Times New Roman" w:hAnsi="Times New Roman" w:cs="Times New Roman"/>
                  <w:sz w:val="24"/>
                  <w:szCs w:val="24"/>
                </w:rPr>
              </w:r>
              <w:r w:rsidR="00F93B45" w:rsidRPr="00AC6A47">
                <w:rPr>
                  <w:rFonts w:ascii="Times New Roman" w:hAnsi="Times New Roman" w:cs="Times New Roman"/>
                  <w:sz w:val="24"/>
                  <w:szCs w:val="24"/>
                </w:rPr>
                <w:fldChar w:fldCharType="end"/>
              </w:r>
              <w:r w:rsidR="00F93B45" w:rsidRPr="00AC6A47">
                <w:rPr>
                  <w:rFonts w:ascii="Times New Roman" w:hAnsi="Times New Roman" w:cs="Times New Roman"/>
                  <w:sz w:val="24"/>
                  <w:szCs w:val="24"/>
                </w:rPr>
              </w:r>
              <w:r w:rsidR="00F93B45" w:rsidRPr="00AC6A47">
                <w:rPr>
                  <w:rFonts w:ascii="Times New Roman" w:hAnsi="Times New Roman" w:cs="Times New Roman"/>
                  <w:sz w:val="24"/>
                  <w:szCs w:val="24"/>
                </w:rPr>
                <w:fldChar w:fldCharType="separate"/>
              </w:r>
              <w:r w:rsidR="00F93B45" w:rsidRPr="00AC6A47">
                <w:rPr>
                  <w:rFonts w:ascii="Times New Roman" w:hAnsi="Times New Roman" w:cs="Times New Roman"/>
                  <w:noProof/>
                  <w:sz w:val="24"/>
                  <w:szCs w:val="24"/>
                  <w:vertAlign w:val="superscript"/>
                </w:rPr>
                <w:t>1-4</w:t>
              </w:r>
              <w:r w:rsidR="00F93B45" w:rsidRPr="00AC6A47">
                <w:rPr>
                  <w:rFonts w:ascii="Times New Roman" w:hAnsi="Times New Roman" w:cs="Times New Roman"/>
                  <w:sz w:val="24"/>
                  <w:szCs w:val="24"/>
                </w:rPr>
                <w:fldChar w:fldCharType="end"/>
              </w:r>
            </w:hyperlink>
          </w:p>
        </w:tc>
      </w:tr>
      <w:tr w:rsidR="00674006" w14:paraId="401819B2" w14:textId="77777777" w:rsidTr="004F3C18">
        <w:trPr>
          <w:trHeight w:val="170"/>
        </w:trPr>
        <w:tc>
          <w:tcPr>
            <w:tcW w:w="1908" w:type="dxa"/>
            <w:vAlign w:val="center"/>
          </w:tcPr>
          <w:p w14:paraId="7FCCF3AF" w14:textId="1948643F" w:rsidR="00674006" w:rsidRDefault="00674006" w:rsidP="0064572A">
            <w:pPr>
              <w:rPr>
                <w:rFonts w:ascii="Times New Roman" w:hAnsi="Times New Roman" w:cs="Times New Roman"/>
                <w:i/>
                <w:sz w:val="24"/>
                <w:szCs w:val="24"/>
              </w:rPr>
            </w:pPr>
            <w:r>
              <w:rPr>
                <w:rFonts w:ascii="Times New Roman" w:hAnsi="Times New Roman" w:cs="Times New Roman"/>
                <w:i/>
                <w:sz w:val="24"/>
                <w:szCs w:val="24"/>
              </w:rPr>
              <w:t>X</w:t>
            </w:r>
          </w:p>
        </w:tc>
        <w:tc>
          <w:tcPr>
            <w:tcW w:w="11268" w:type="dxa"/>
            <w:vAlign w:val="center"/>
          </w:tcPr>
          <w:p w14:paraId="74AD86C5" w14:textId="636E1129" w:rsidR="00674006" w:rsidRPr="00251185" w:rsidRDefault="00674006" w:rsidP="00DD31F9">
            <w:pPr>
              <w:rPr>
                <w:rFonts w:ascii="Times New Roman" w:hAnsi="Times New Roman" w:cs="Times New Roman"/>
                <w:sz w:val="24"/>
                <w:szCs w:val="24"/>
              </w:rPr>
            </w:pPr>
            <w:r>
              <w:rPr>
                <w:rFonts w:ascii="Times New Roman" w:hAnsi="Times New Roman" w:cs="Times New Roman"/>
                <w:sz w:val="24"/>
                <w:szCs w:val="24"/>
              </w:rPr>
              <w:t xml:space="preserve">Place in HIV care continuum (1 Unaware, 2 Aware, 3 Linked to care, 4 On treatment, 5 </w:t>
            </w:r>
            <w:proofErr w:type="spellStart"/>
            <w:r>
              <w:rPr>
                <w:rFonts w:ascii="Times New Roman" w:hAnsi="Times New Roman" w:cs="Times New Roman"/>
                <w:sz w:val="24"/>
                <w:szCs w:val="24"/>
              </w:rPr>
              <w:t>Virologic</w:t>
            </w:r>
            <w:proofErr w:type="spellEnd"/>
            <w:r>
              <w:rPr>
                <w:rFonts w:ascii="Times New Roman" w:hAnsi="Times New Roman" w:cs="Times New Roman"/>
                <w:sz w:val="24"/>
                <w:szCs w:val="24"/>
              </w:rPr>
              <w:t xml:space="preserve"> suppression, 6 Aware-out of care) (Supplement Figure 1)</w:t>
            </w:r>
          </w:p>
        </w:tc>
      </w:tr>
      <w:tr w:rsidR="00674006" w14:paraId="590089ED" w14:textId="77777777" w:rsidTr="004F3C18">
        <w:trPr>
          <w:trHeight w:val="170"/>
        </w:trPr>
        <w:tc>
          <w:tcPr>
            <w:tcW w:w="1908" w:type="dxa"/>
            <w:vAlign w:val="center"/>
          </w:tcPr>
          <w:p w14:paraId="779E8B51" w14:textId="2180BED0" w:rsidR="00674006" w:rsidRDefault="00674006" w:rsidP="0064572A">
            <w:pPr>
              <w:rPr>
                <w:rFonts w:ascii="Times New Roman" w:hAnsi="Times New Roman" w:cs="Times New Roman"/>
                <w:i/>
                <w:sz w:val="24"/>
                <w:szCs w:val="24"/>
              </w:rPr>
            </w:pPr>
            <w:r>
              <w:rPr>
                <w:rFonts w:ascii="Times New Roman" w:hAnsi="Times New Roman" w:cs="Times New Roman"/>
                <w:i/>
                <w:sz w:val="24"/>
                <w:szCs w:val="24"/>
              </w:rPr>
              <w:t>Y</w:t>
            </w:r>
          </w:p>
        </w:tc>
        <w:tc>
          <w:tcPr>
            <w:tcW w:w="11268" w:type="dxa"/>
            <w:vAlign w:val="center"/>
          </w:tcPr>
          <w:p w14:paraId="18539179" w14:textId="45EF5AA4" w:rsidR="00674006" w:rsidRDefault="00674006" w:rsidP="00DD31F9">
            <w:pPr>
              <w:rPr>
                <w:rFonts w:ascii="Times New Roman" w:hAnsi="Times New Roman" w:cs="Times New Roman"/>
                <w:sz w:val="24"/>
                <w:szCs w:val="24"/>
              </w:rPr>
            </w:pPr>
            <w:r>
              <w:rPr>
                <w:rFonts w:ascii="Times New Roman" w:hAnsi="Times New Roman" w:cs="Times New Roman"/>
                <w:sz w:val="24"/>
                <w:szCs w:val="24"/>
              </w:rPr>
              <w:t>Stage of HIV infection (1 Acute HIV, 2 CD4&gt;350, 3 CD4 201-350, 4 CD4≤</w:t>
            </w:r>
            <w:r w:rsidRPr="00251185">
              <w:rPr>
                <w:rFonts w:ascii="Times New Roman" w:hAnsi="Times New Roman" w:cs="Times New Roman"/>
                <w:sz w:val="24"/>
                <w:szCs w:val="24"/>
              </w:rPr>
              <w:t>200</w:t>
            </w:r>
            <w:r>
              <w:rPr>
                <w:rFonts w:ascii="Times New Roman" w:hAnsi="Times New Roman" w:cs="Times New Roman"/>
                <w:sz w:val="24"/>
                <w:szCs w:val="24"/>
              </w:rPr>
              <w:t>) (Supplement Figure 1)</w:t>
            </w:r>
          </w:p>
        </w:tc>
      </w:tr>
      <w:tr w:rsidR="00674006" w14:paraId="33117E35" w14:textId="77777777" w:rsidTr="004F3C18">
        <w:trPr>
          <w:trHeight w:val="170"/>
        </w:trPr>
        <w:tc>
          <w:tcPr>
            <w:tcW w:w="1908" w:type="dxa"/>
            <w:vAlign w:val="center"/>
          </w:tcPr>
          <w:p w14:paraId="6969F8D6" w14:textId="42A46B51" w:rsidR="00674006" w:rsidRPr="00E90E19" w:rsidRDefault="00674006" w:rsidP="0064572A">
            <w:pPr>
              <w:rPr>
                <w:rFonts w:ascii="Calibri" w:eastAsia="Calibri" w:hAnsi="Calibri" w:cs="Times New Roman"/>
                <w:i/>
                <w:sz w:val="24"/>
                <w:szCs w:val="24"/>
                <w:vertAlign w:val="subscript"/>
              </w:rPr>
            </w:pPr>
            <w:r>
              <w:rPr>
                <w:rFonts w:ascii="Calibri" w:eastAsia="Calibri" w:hAnsi="Calibri" w:cs="Times New Roman"/>
                <w:i/>
                <w:sz w:val="24"/>
                <w:szCs w:val="24"/>
              </w:rPr>
              <w:t>B</w:t>
            </w:r>
          </w:p>
        </w:tc>
        <w:tc>
          <w:tcPr>
            <w:tcW w:w="11268" w:type="dxa"/>
            <w:vAlign w:val="center"/>
          </w:tcPr>
          <w:p w14:paraId="217C27D9" w14:textId="13DCBDD7" w:rsidR="00674006" w:rsidRDefault="00674006" w:rsidP="0064572A">
            <w:pPr>
              <w:rPr>
                <w:rFonts w:ascii="Times New Roman" w:hAnsi="Times New Roman" w:cs="Times New Roman"/>
                <w:sz w:val="24"/>
                <w:szCs w:val="24"/>
              </w:rPr>
            </w:pPr>
            <w:r>
              <w:rPr>
                <w:rFonts w:ascii="Times New Roman" w:hAnsi="Times New Roman" w:cs="Times New Roman"/>
                <w:sz w:val="24"/>
                <w:szCs w:val="24"/>
              </w:rPr>
              <w:t>Entry rate (Supplemental Figure 1)</w:t>
            </w:r>
          </w:p>
        </w:tc>
      </w:tr>
      <w:tr w:rsidR="00674006" w14:paraId="6F5A6268" w14:textId="77777777" w:rsidTr="004F3C18">
        <w:trPr>
          <w:trHeight w:val="170"/>
        </w:trPr>
        <w:tc>
          <w:tcPr>
            <w:tcW w:w="1908" w:type="dxa"/>
            <w:vAlign w:val="center"/>
          </w:tcPr>
          <w:p w14:paraId="156930AB" w14:textId="567DF786" w:rsidR="00674006" w:rsidRPr="00E4119F" w:rsidRDefault="00446402" w:rsidP="00674006">
            <w:pPr>
              <w:rPr>
                <w:rFonts w:ascii="Times New Roman" w:eastAsia="Calibri"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oMath>
            </m:oMathPara>
          </w:p>
        </w:tc>
        <w:tc>
          <w:tcPr>
            <w:tcW w:w="11268" w:type="dxa"/>
            <w:vAlign w:val="center"/>
          </w:tcPr>
          <w:p w14:paraId="7F7CBC8D" w14:textId="398DAE17" w:rsidR="00674006" w:rsidRDefault="009C739D" w:rsidP="00C12F6F">
            <w:pPr>
              <w:rPr>
                <w:rFonts w:ascii="Times New Roman" w:hAnsi="Times New Roman" w:cs="Times New Roman"/>
                <w:sz w:val="24"/>
                <w:szCs w:val="24"/>
              </w:rPr>
            </w:pPr>
            <w:proofErr w:type="spellStart"/>
            <w:proofErr w:type="gramStart"/>
            <w:r>
              <w:rPr>
                <w:rFonts w:ascii="Times New Roman" w:hAnsi="Times New Roman" w:cs="Times New Roman"/>
                <w:i/>
                <w:sz w:val="24"/>
                <w:szCs w:val="24"/>
              </w:rPr>
              <w:t>i</w:t>
            </w:r>
            <w:proofErr w:type="spellEnd"/>
            <w:r>
              <w:rPr>
                <w:rFonts w:ascii="Times New Roman" w:hAnsi="Times New Roman" w:cs="Times New Roman"/>
                <w:i/>
                <w:sz w:val="24"/>
                <w:szCs w:val="24"/>
              </w:rPr>
              <w:t>-risk</w:t>
            </w:r>
            <w:proofErr w:type="gramEnd"/>
            <w:r>
              <w:rPr>
                <w:rFonts w:ascii="Times New Roman" w:hAnsi="Times New Roman" w:cs="Times New Roman"/>
                <w:i/>
                <w:sz w:val="24"/>
                <w:szCs w:val="24"/>
              </w:rPr>
              <w:t xml:space="preserve"> group.  </w:t>
            </w:r>
            <w:r w:rsidR="00674006">
              <w:rPr>
                <w:rFonts w:ascii="Times New Roman" w:hAnsi="Times New Roman" w:cs="Times New Roman"/>
                <w:sz w:val="24"/>
                <w:szCs w:val="24"/>
              </w:rPr>
              <w:t xml:space="preserve">Rate of maturation </w:t>
            </w:r>
            <w:r w:rsidR="00674006" w:rsidRPr="00AC6A47">
              <w:rPr>
                <w:rFonts w:ascii="Times New Roman" w:hAnsi="Times New Roman" w:cs="Times New Roman"/>
                <w:sz w:val="24"/>
                <w:szCs w:val="24"/>
              </w:rPr>
              <w:t>(e.g. median life expectancy of 78 years  [young defined as age 18-30])</w:t>
            </w:r>
          </w:p>
        </w:tc>
      </w:tr>
      <w:tr w:rsidR="00674006" w14:paraId="107658DF" w14:textId="77777777" w:rsidTr="004F3C18">
        <w:trPr>
          <w:trHeight w:val="170"/>
        </w:trPr>
        <w:tc>
          <w:tcPr>
            <w:tcW w:w="1908" w:type="dxa"/>
            <w:vAlign w:val="center"/>
          </w:tcPr>
          <w:p w14:paraId="797E3347" w14:textId="77777777" w:rsidR="00674006" w:rsidRPr="00E4119F" w:rsidRDefault="00446402" w:rsidP="0064572A">
            <w:pPr>
              <w:rPr>
                <w:rFonts w:ascii="Times New Roman" w:eastAsia="Calibri"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y</m:t>
                    </m:r>
                  </m:sub>
                </m:sSub>
              </m:oMath>
            </m:oMathPara>
          </w:p>
        </w:tc>
        <w:tc>
          <w:tcPr>
            <w:tcW w:w="11268" w:type="dxa"/>
            <w:vAlign w:val="center"/>
          </w:tcPr>
          <w:p w14:paraId="7982229A" w14:textId="6A174CDA" w:rsidR="00674006" w:rsidRPr="00AC6A47" w:rsidRDefault="00674006" w:rsidP="00F93B45">
            <w:pPr>
              <w:rPr>
                <w:rFonts w:ascii="Times New Roman" w:hAnsi="Times New Roman" w:cs="Times New Roman"/>
                <w:sz w:val="24"/>
                <w:szCs w:val="24"/>
              </w:rPr>
            </w:pPr>
            <w:r>
              <w:rPr>
                <w:rFonts w:ascii="Times New Roman" w:hAnsi="Times New Roman" w:cs="Times New Roman"/>
                <w:sz w:val="24"/>
                <w:szCs w:val="24"/>
              </w:rPr>
              <w:t xml:space="preserve">HIV mortality rate at HIV stage </w:t>
            </w:r>
            <w:r>
              <w:rPr>
                <w:rFonts w:ascii="Times New Roman" w:hAnsi="Times New Roman" w:cs="Times New Roman"/>
                <w:i/>
                <w:sz w:val="24"/>
                <w:szCs w:val="24"/>
              </w:rPr>
              <w:t xml:space="preserve">y </w:t>
            </w:r>
            <w:r>
              <w:rPr>
                <w:rFonts w:ascii="Times New Roman" w:hAnsi="Times New Roman" w:cs="Times New Roman"/>
                <w:sz w:val="24"/>
                <w:szCs w:val="24"/>
              </w:rPr>
              <w:t>(e.g. excess HIV mortality not on ART CD4 &gt;200 0.14% per year [range 0.1-1%per year)</w:t>
            </w:r>
            <w:r w:rsidRPr="00D4181D">
              <w:rPr>
                <w:rFonts w:ascii="Times New Roman" w:hAnsi="Times New Roman" w:cs="Times New Roman"/>
                <w:sz w:val="24"/>
                <w:szCs w:val="24"/>
              </w:rPr>
              <w:t xml:space="preserve"> </w:t>
            </w:r>
            <w:hyperlink w:anchor="_ENREF_24" w:tooltip="Antiretroviral Therapy Cohort Collaboration, 2008 #3567" w:history="1">
              <w:r w:rsidR="00F93B45" w:rsidRPr="00D4181D">
                <w:rPr>
                  <w:rFonts w:ascii="Times New Roman" w:hAnsi="Times New Roman" w:cs="Times New Roman"/>
                  <w:sz w:val="24"/>
                  <w:szCs w:val="24"/>
                </w:rPr>
                <w:fldChar w:fldCharType="begin">
                  <w:fldData xml:space="preserve">PEVuZE5vdGU+PENpdGU+PEF1dGhvcj5BbnRpcmV0cm92aXJhbCBUaGVyYXB5IENvaG9ydDwvQXV0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aW9kaWNhbD48cGFnZXM+MjkzLTk8L3BhZ2VzPjx2b2x1bWU+MzcyPC92b2x1bWU+PG51bWJlcj45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aXRsZT48YWJici0xPkxhbmNldDwvYWJici0xPjwvYWx0LXBlcmlvZGljYWw+PHBhZ2VzPjM0MC01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PEVuZE5vdGU+PENpdGU+PEF1dGhvcj5BbnRpcmV0cm92aXJhbCBUaGVyYXB5IENvaG9ydDwvQXV0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aW9kaWNhbD48cGFnZXM+MjkzLTk8L3BhZ2VzPjx2b2x1bWU+MzcyPC92b2x1bWU+PG51bWJlcj45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aXRsZT48YWJici0xPkxhbmNldDwvYWJici0xPjwvYWx0LXBlcmlvZGljYWw+PHBhZ2VzPjM0MC01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F93B45" w:rsidRPr="00D4181D">
                <w:rPr>
                  <w:rFonts w:ascii="Times New Roman" w:hAnsi="Times New Roman" w:cs="Times New Roman"/>
                  <w:sz w:val="24"/>
                  <w:szCs w:val="24"/>
                </w:rPr>
              </w:r>
              <w:r w:rsidR="00F93B45" w:rsidRPr="00D4181D">
                <w:rPr>
                  <w:rFonts w:ascii="Times New Roman" w:hAnsi="Times New Roman" w:cs="Times New Roman"/>
                  <w:sz w:val="24"/>
                  <w:szCs w:val="24"/>
                </w:rPr>
                <w:fldChar w:fldCharType="separate"/>
              </w:r>
              <w:r w:rsidR="00F93B45" w:rsidRPr="00073572">
                <w:rPr>
                  <w:rFonts w:ascii="Times New Roman" w:hAnsi="Times New Roman" w:cs="Times New Roman"/>
                  <w:noProof/>
                  <w:sz w:val="24"/>
                  <w:szCs w:val="24"/>
                  <w:vertAlign w:val="superscript"/>
                </w:rPr>
                <w:t>24-26</w:t>
              </w:r>
              <w:r w:rsidR="00F93B45" w:rsidRPr="00D4181D">
                <w:rPr>
                  <w:rFonts w:ascii="Times New Roman" w:hAnsi="Times New Roman" w:cs="Times New Roman"/>
                  <w:sz w:val="24"/>
                  <w:szCs w:val="24"/>
                </w:rPr>
                <w:fldChar w:fldCharType="end"/>
              </w:r>
            </w:hyperlink>
          </w:p>
        </w:tc>
      </w:tr>
      <w:tr w:rsidR="00125442" w14:paraId="5E51C97C" w14:textId="77777777" w:rsidTr="004F3C18">
        <w:trPr>
          <w:trHeight w:val="170"/>
        </w:trPr>
        <w:tc>
          <w:tcPr>
            <w:tcW w:w="1908" w:type="dxa"/>
            <w:vAlign w:val="center"/>
          </w:tcPr>
          <w:p w14:paraId="76939C18" w14:textId="61E4F8AD" w:rsidR="00125442" w:rsidRDefault="00125442" w:rsidP="0064572A">
            <w:pPr>
              <w:rPr>
                <w:rFonts w:ascii="Calibri" w:eastAsia="Calibri" w:hAnsi="Calibri" w:cs="Times New Roman"/>
                <w:sz w:val="24"/>
                <w:szCs w:val="24"/>
              </w:rPr>
            </w:pPr>
            <w:r>
              <w:rPr>
                <w:rFonts w:ascii="Calibri" w:eastAsia="Calibri" w:hAnsi="Calibri" w:cs="Times New Roman"/>
                <w:sz w:val="24"/>
                <w:szCs w:val="24"/>
              </w:rPr>
              <w:t>PPY</w:t>
            </w:r>
          </w:p>
        </w:tc>
        <w:tc>
          <w:tcPr>
            <w:tcW w:w="11268" w:type="dxa"/>
            <w:vAlign w:val="center"/>
          </w:tcPr>
          <w:p w14:paraId="17D84167" w14:textId="2AD5E839" w:rsidR="00125442" w:rsidRDefault="00125442" w:rsidP="00674006">
            <w:pPr>
              <w:rPr>
                <w:rFonts w:ascii="Times New Roman" w:hAnsi="Times New Roman" w:cs="Times New Roman"/>
                <w:sz w:val="24"/>
                <w:szCs w:val="24"/>
              </w:rPr>
            </w:pPr>
            <w:r>
              <w:rPr>
                <w:rFonts w:ascii="Times New Roman" w:hAnsi="Times New Roman" w:cs="Times New Roman"/>
                <w:sz w:val="24"/>
                <w:szCs w:val="24"/>
              </w:rPr>
              <w:t>Partnerships per year: See Supplement Table 2</w:t>
            </w:r>
          </w:p>
        </w:tc>
      </w:tr>
      <w:tr w:rsidR="00125442" w14:paraId="0130585C" w14:textId="77777777" w:rsidTr="004F3C18">
        <w:trPr>
          <w:trHeight w:val="170"/>
        </w:trPr>
        <w:tc>
          <w:tcPr>
            <w:tcW w:w="1908" w:type="dxa"/>
            <w:vAlign w:val="center"/>
          </w:tcPr>
          <w:p w14:paraId="1797FD08" w14:textId="7ECB095E" w:rsidR="00125442" w:rsidRDefault="00125442" w:rsidP="0064572A">
            <w:pPr>
              <w:rPr>
                <w:rFonts w:ascii="Calibri" w:eastAsia="Calibri" w:hAnsi="Calibri" w:cs="Times New Roman"/>
                <w:sz w:val="24"/>
                <w:szCs w:val="24"/>
              </w:rPr>
            </w:pPr>
            <w:r>
              <w:rPr>
                <w:rFonts w:ascii="Calibri" w:eastAsia="Calibri" w:hAnsi="Calibri" w:cs="Times New Roman"/>
                <w:sz w:val="24"/>
                <w:szCs w:val="24"/>
              </w:rPr>
              <w:t>P</w:t>
            </w:r>
          </w:p>
        </w:tc>
        <w:tc>
          <w:tcPr>
            <w:tcW w:w="11268" w:type="dxa"/>
            <w:vAlign w:val="center"/>
          </w:tcPr>
          <w:p w14:paraId="3CD2E1E1" w14:textId="539BFAF0" w:rsidR="00125442" w:rsidRDefault="00125442" w:rsidP="00EB2F2A">
            <w:pPr>
              <w:rPr>
                <w:rFonts w:ascii="Times New Roman" w:hAnsi="Times New Roman" w:cs="Times New Roman"/>
                <w:sz w:val="24"/>
                <w:szCs w:val="24"/>
              </w:rPr>
            </w:pPr>
            <w:r w:rsidRPr="00C767BE">
              <w:rPr>
                <w:rFonts w:ascii="Times New Roman" w:hAnsi="Times New Roman" w:cs="Times New Roman"/>
                <w:sz w:val="24"/>
                <w:szCs w:val="24"/>
              </w:rPr>
              <w:t>Probability of transmission per partnership: male to female (2</w:t>
            </w:r>
            <w:r w:rsidR="00EB2F2A" w:rsidRPr="00C767BE">
              <w:rPr>
                <w:rFonts w:ascii="Times New Roman" w:hAnsi="Times New Roman" w:cs="Times New Roman"/>
                <w:sz w:val="24"/>
                <w:szCs w:val="24"/>
              </w:rPr>
              <w:t>.2</w:t>
            </w:r>
            <w:r w:rsidRPr="00C767BE">
              <w:rPr>
                <w:rFonts w:ascii="Times New Roman" w:hAnsi="Times New Roman" w:cs="Times New Roman"/>
                <w:sz w:val="24"/>
                <w:szCs w:val="24"/>
              </w:rPr>
              <w:t>-</w:t>
            </w:r>
            <w:r w:rsidR="00EB2F2A" w:rsidRPr="00C767BE">
              <w:rPr>
                <w:rFonts w:ascii="Times New Roman" w:hAnsi="Times New Roman" w:cs="Times New Roman"/>
                <w:sz w:val="24"/>
                <w:szCs w:val="24"/>
              </w:rPr>
              <w:t>3</w:t>
            </w:r>
            <w:r w:rsidRPr="00C767BE">
              <w:rPr>
                <w:rFonts w:ascii="Times New Roman" w:hAnsi="Times New Roman" w:cs="Times New Roman"/>
                <w:sz w:val="24"/>
                <w:szCs w:val="24"/>
              </w:rPr>
              <w:t>.</w:t>
            </w:r>
            <w:r w:rsidR="00EB2F2A" w:rsidRPr="00C767BE">
              <w:rPr>
                <w:rFonts w:ascii="Times New Roman" w:hAnsi="Times New Roman" w:cs="Times New Roman"/>
                <w:sz w:val="24"/>
                <w:szCs w:val="24"/>
              </w:rPr>
              <w:t>1</w:t>
            </w:r>
            <w:r w:rsidRPr="00C767BE">
              <w:rPr>
                <w:rFonts w:ascii="Times New Roman" w:hAnsi="Times New Roman" w:cs="Times New Roman"/>
                <w:sz w:val="24"/>
                <w:szCs w:val="24"/>
              </w:rPr>
              <w:t>% by risk group [</w:t>
            </w:r>
            <w:r w:rsidR="00EB2F2A" w:rsidRPr="00C767BE">
              <w:rPr>
                <w:rFonts w:ascii="Times New Roman" w:hAnsi="Times New Roman" w:cs="Times New Roman"/>
                <w:sz w:val="24"/>
                <w:szCs w:val="24"/>
              </w:rPr>
              <w:t>1</w:t>
            </w:r>
            <w:r w:rsidRPr="00C767BE">
              <w:rPr>
                <w:rFonts w:ascii="Times New Roman" w:hAnsi="Times New Roman" w:cs="Times New Roman"/>
                <w:sz w:val="24"/>
                <w:szCs w:val="24"/>
              </w:rPr>
              <w:t>.</w:t>
            </w:r>
            <w:r w:rsidR="00EB2F2A" w:rsidRPr="00C767BE">
              <w:rPr>
                <w:rFonts w:ascii="Times New Roman" w:hAnsi="Times New Roman" w:cs="Times New Roman"/>
                <w:sz w:val="24"/>
                <w:szCs w:val="24"/>
              </w:rPr>
              <w:t>7</w:t>
            </w:r>
            <w:r w:rsidRPr="00C767BE">
              <w:rPr>
                <w:rFonts w:ascii="Times New Roman" w:hAnsi="Times New Roman" w:cs="Times New Roman"/>
                <w:sz w:val="24"/>
                <w:szCs w:val="24"/>
              </w:rPr>
              <w:t>-</w:t>
            </w:r>
            <w:r w:rsidR="00EB2F2A" w:rsidRPr="00C767BE">
              <w:rPr>
                <w:rFonts w:ascii="Times New Roman" w:hAnsi="Times New Roman" w:cs="Times New Roman"/>
                <w:sz w:val="24"/>
                <w:szCs w:val="24"/>
              </w:rPr>
              <w:t>3</w:t>
            </w:r>
            <w:r w:rsidRPr="00C767BE">
              <w:rPr>
                <w:rFonts w:ascii="Times New Roman" w:hAnsi="Times New Roman" w:cs="Times New Roman"/>
                <w:sz w:val="24"/>
                <w:szCs w:val="24"/>
              </w:rPr>
              <w:t>.</w:t>
            </w:r>
            <w:r w:rsidR="00EB2F2A" w:rsidRPr="00C767BE">
              <w:rPr>
                <w:rFonts w:ascii="Times New Roman" w:hAnsi="Times New Roman" w:cs="Times New Roman"/>
                <w:sz w:val="24"/>
                <w:szCs w:val="24"/>
              </w:rPr>
              <w:t>9</w:t>
            </w:r>
            <w:r w:rsidRPr="00C767BE">
              <w:rPr>
                <w:rFonts w:ascii="Times New Roman" w:hAnsi="Times New Roman" w:cs="Times New Roman"/>
                <w:sz w:val="24"/>
                <w:szCs w:val="24"/>
              </w:rPr>
              <w:t>%])</w:t>
            </w:r>
            <w:r w:rsidR="00EB2F2A" w:rsidRPr="00C767BE">
              <w:rPr>
                <w:rFonts w:ascii="Times New Roman" w:hAnsi="Times New Roman" w:cs="Times New Roman"/>
                <w:sz w:val="24"/>
                <w:szCs w:val="24"/>
              </w:rPr>
              <w:t>; female to male (2.0-2.7% by risk group [1.5-3.4%]; MSM 2.9% (2.2-3.7%)</w:t>
            </w:r>
          </w:p>
        </w:tc>
      </w:tr>
      <w:tr w:rsidR="00674006" w14:paraId="4CE67420" w14:textId="77777777" w:rsidTr="004F3C18">
        <w:trPr>
          <w:trHeight w:val="1250"/>
        </w:trPr>
        <w:tc>
          <w:tcPr>
            <w:tcW w:w="1908" w:type="dxa"/>
            <w:vAlign w:val="center"/>
          </w:tcPr>
          <w:p w14:paraId="273C1E48" w14:textId="77777777" w:rsidR="00674006" w:rsidRPr="006B0C04" w:rsidRDefault="00446402" w:rsidP="0064572A">
            <w:pPr>
              <w:rPr>
                <w:rFonts w:ascii="Times New Roman" w:eastAsia="Calibri"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oMath>
            </m:oMathPara>
          </w:p>
        </w:tc>
        <w:tc>
          <w:tcPr>
            <w:tcW w:w="11268" w:type="dxa"/>
            <w:vAlign w:val="center"/>
          </w:tcPr>
          <w:p w14:paraId="48627DA2" w14:textId="171C41C2" w:rsidR="00674006" w:rsidRPr="00780ED3" w:rsidRDefault="00446402" w:rsidP="00C56259">
            <w:pPr>
              <w:rPr>
                <w:rFonts w:ascii="Times New Roman" w:eastAsiaTheme="minorEastAsia"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1</m:t>
                  </m:r>
                </m:sub>
              </m:sSub>
            </m:oMath>
            <w:r w:rsidR="00674006">
              <w:rPr>
                <w:rFonts w:ascii="Times New Roman" w:eastAsiaTheme="minorEastAsia" w:hAnsi="Times New Roman" w:cs="Times New Roman"/>
                <w:sz w:val="24"/>
                <w:szCs w:val="24"/>
              </w:rPr>
              <w:t>=Annual HIV screening rates</w:t>
            </w:r>
            <w:r w:rsidR="00674006" w:rsidRPr="00780ED3">
              <w:rPr>
                <w:rFonts w:ascii="Times New Roman" w:hAnsi="Times New Roman" w:cs="Times New Roman"/>
                <w:sz w:val="24"/>
                <w:szCs w:val="24"/>
              </w:rPr>
              <w:t xml:space="preserve">:  young men 7.5% (range 5%-9%), young women 12.5% (range 9%-16%), older men 15%(range 11-19%), older women 17.5% (range 13-22%), young MSM 22.5% (range 16-28%), older MSM 27.5%(range 21-34%), PWID  25% (range 18-31%). </w:t>
            </w:r>
            <w:r w:rsidR="00674006" w:rsidRPr="00780ED3">
              <w:rPr>
                <w:rFonts w:ascii="Times New Roman" w:hAnsi="Times New Roman" w:cs="Times New Roman"/>
                <w:sz w:val="24"/>
                <w:szCs w:val="24"/>
              </w:rPr>
              <w:fldChar w:fldCharType="begin"/>
            </w:r>
            <w:r w:rsidR="00674006">
              <w:rPr>
                <w:rFonts w:ascii="Times New Roman" w:hAnsi="Times New Roman" w:cs="Times New Roman"/>
                <w:sz w:val="24"/>
                <w:szCs w:val="24"/>
              </w:rPr>
              <w:instrText xml:space="preserve"> ADDIN EN.CITE &lt;EndNote&gt;&lt;Cite&gt;&lt;Author&gt;CDC&lt;/Author&gt;&lt;Year&gt;2012&lt;/Year&gt;&lt;RecNum&gt;3793&lt;/RecNum&gt;&lt;DisplayText&gt;&lt;style face="superscript"&gt;29, 30&lt;/style&gt;&lt;/DisplayText&gt;&lt;record&gt;&lt;rec-number&gt;3793&lt;/rec-number&gt;&lt;foreign-keys&gt;&lt;key app="EN" db-id="wa0x9aswg05t5fe0apgx9zr12p9adaeaxdad"&gt;3793&lt;/key&gt;&lt;/foreign-keys&gt;&lt;ref-type name="Electronic Article"&gt;43&lt;/ref-type&gt;&lt;contributors&gt;&lt;authors&gt;&lt;author&gt;CDC&lt;/author&gt;&lt;/authors&gt;&lt;/contributors&gt;&lt;titles&gt;&lt;title&gt;Trends in prevalence of sexual behaviors and HIV testing&lt;/title&gt;&lt;/titles&gt;&lt;dates&gt;&lt;year&gt;2012&lt;/year&gt;&lt;pub-dates&gt;&lt;date&gt;June 2014&lt;/date&gt;&lt;/pub-dates&gt;&lt;/dates&gt;&lt;urls&gt;&lt;related-urls&gt;&lt;url&gt;http://www.cdc.gov/healthyyouth/yrbs/pdf/us_sexual_trend_yrbs.pdf&lt;/url&gt;&lt;/related-urls&gt;&lt;/urls&gt;&lt;/record&gt;&lt;/Cite&gt;&lt;Cite&gt;&lt;Author&gt;Centers for Disease&lt;/Author&gt;&lt;Year&gt;2008&lt;/Year&gt;&lt;RecNum&gt;3522&lt;/RecNum&gt;&lt;record&gt;&lt;rec-number&gt;3522&lt;/rec-number&gt;&lt;foreign-keys&gt;&lt;key app="EN" db-id="wa0x9aswg05t5fe0apgx9zr12p9adaeaxdad"&gt;3522&lt;/key&gt;&lt;/foreign-keys&gt;&lt;ref-type name="Journal Article"&gt;17&lt;/ref-type&gt;&lt;contributors&gt;&lt;authors&gt;&lt;author&gt;Centers for Disease Control and Prevention,&lt;/author&gt;&lt;/authors&gt;&lt;/contributors&gt;&lt;titles&gt;&lt;title&gt;Persons tested for HIV--United States, 2006&lt;/title&gt;&lt;secondary-title&gt;MMWR Morb Mortal Wkly Rep&lt;/secondary-title&gt;&lt;alt-title&gt;MMWR. Morbidity and mortality weekly report&lt;/alt-title&gt;&lt;/titles&gt;&lt;periodical&gt;&lt;full-title&gt;MMWR Morb Mortal Wkly Rep&lt;/full-title&gt;&lt;/periodical&gt;&lt;pages&gt;845-9&lt;/pages&gt;&lt;volume&gt;57&lt;/volume&gt;&lt;number&gt;31&lt;/number&gt;&lt;keywords&gt;&lt;keyword&gt;AIDS Serodiagnosis/statistics &amp;amp; numerical data/trends/*utilization&lt;/keyword&gt;&lt;keyword&gt;Adolescent&lt;/keyword&gt;&lt;keyword&gt;Adult&lt;/keyword&gt;&lt;keyword&gt;Female&lt;/keyword&gt;&lt;keyword&gt;Health Surveys&lt;/keyword&gt;&lt;keyword&gt;Humans&lt;/keyword&gt;&lt;keyword&gt;Male&lt;/keyword&gt;&lt;keyword&gt;Middle Aged&lt;/keyword&gt;&lt;keyword&gt;United States/epidemiology&lt;/keyword&gt;&lt;/keywords&gt;&lt;dates&gt;&lt;year&gt;2008&lt;/year&gt;&lt;pub-dates&gt;&lt;date&gt;Aug 8&lt;/date&gt;&lt;/pub-dates&gt;&lt;/dates&gt;&lt;isbn&gt;1545-861X (Electronic)&amp;#xD;0149-2195 (Linking)&lt;/isbn&gt;&lt;accession-num&gt;18685551&lt;/accession-num&gt;&lt;urls&gt;&lt;related-urls&gt;&lt;url&gt;http://www.ncbi.nlm.nih.gov/pubmed/18685551&lt;/url&gt;&lt;/related-urls&gt;&lt;/urls&gt;&lt;/record&gt;&lt;/Cite&gt;&lt;/EndNote&gt;</w:instrText>
            </w:r>
            <w:r w:rsidR="00674006" w:rsidRPr="00780ED3">
              <w:rPr>
                <w:rFonts w:ascii="Times New Roman" w:hAnsi="Times New Roman" w:cs="Times New Roman"/>
                <w:sz w:val="24"/>
                <w:szCs w:val="24"/>
              </w:rPr>
              <w:fldChar w:fldCharType="separate"/>
            </w:r>
            <w:hyperlink w:anchor="_ENREF_29" w:tooltip="CDC, 2012 #3793" w:history="1">
              <w:r w:rsidR="00F93B45" w:rsidRPr="00674006">
                <w:rPr>
                  <w:rFonts w:ascii="Times New Roman" w:hAnsi="Times New Roman" w:cs="Times New Roman"/>
                  <w:noProof/>
                  <w:sz w:val="24"/>
                  <w:szCs w:val="24"/>
                  <w:vertAlign w:val="superscript"/>
                </w:rPr>
                <w:t>29</w:t>
              </w:r>
            </w:hyperlink>
            <w:r w:rsidR="00674006" w:rsidRPr="00674006">
              <w:rPr>
                <w:rFonts w:ascii="Times New Roman" w:hAnsi="Times New Roman" w:cs="Times New Roman"/>
                <w:noProof/>
                <w:sz w:val="24"/>
                <w:szCs w:val="24"/>
                <w:vertAlign w:val="superscript"/>
              </w:rPr>
              <w:t xml:space="preserve">, </w:t>
            </w:r>
            <w:hyperlink w:anchor="_ENREF_30" w:tooltip="Centers for Disease Control and Prevention, 2008 #3522" w:history="1">
              <w:r w:rsidR="00F93B45" w:rsidRPr="00674006">
                <w:rPr>
                  <w:rFonts w:ascii="Times New Roman" w:hAnsi="Times New Roman" w:cs="Times New Roman"/>
                  <w:noProof/>
                  <w:sz w:val="24"/>
                  <w:szCs w:val="24"/>
                  <w:vertAlign w:val="superscript"/>
                </w:rPr>
                <w:t>30</w:t>
              </w:r>
            </w:hyperlink>
            <w:r w:rsidR="00674006" w:rsidRPr="00780ED3">
              <w:rPr>
                <w:rFonts w:ascii="Times New Roman" w:hAnsi="Times New Roman" w:cs="Times New Roman"/>
                <w:sz w:val="24"/>
                <w:szCs w:val="24"/>
              </w:rPr>
              <w:fldChar w:fldCharType="end"/>
            </w:r>
            <w:r w:rsidR="00674006" w:rsidRPr="00780ED3">
              <w:rPr>
                <w:rFonts w:ascii="Times New Roman" w:eastAsiaTheme="minorEastAsia" w:hAnsi="Times New Roman" w:cs="Times New Roman"/>
                <w:i/>
                <w:sz w:val="24"/>
                <w:szCs w:val="24"/>
              </w:rPr>
              <w:t xml:space="preserve"> </w:t>
            </w:r>
          </w:p>
          <w:p w14:paraId="47F2E921" w14:textId="467C0C2A" w:rsidR="00674006" w:rsidRPr="006B0C04" w:rsidRDefault="00674006" w:rsidP="00F93B45">
            <w:pPr>
              <w:rPr>
                <w:rFonts w:ascii="Times New Roman" w:hAnsi="Times New Roman" w:cs="Times New Roman"/>
                <w:sz w:val="24"/>
                <w:szCs w:val="24"/>
              </w:rPr>
            </w:pPr>
            <w:r w:rsidRPr="00780ED3">
              <w:rPr>
                <w:rFonts w:ascii="Times New Roman" w:eastAsiaTheme="minorEastAsia"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2,y</m:t>
                  </m:r>
                </m:sub>
              </m:sSub>
            </m:oMath>
            <w:r w:rsidRPr="00780ED3">
              <w:rPr>
                <w:rFonts w:ascii="Times New Roman" w:eastAsiaTheme="minorEastAsia" w:hAnsi="Times New Roman" w:cs="Times New Roman"/>
                <w:sz w:val="24"/>
                <w:szCs w:val="24"/>
              </w:rPr>
              <w:t xml:space="preserve">=annual rate of symptomatic testing. base-case: </w:t>
            </w:r>
            <w:r w:rsidRPr="00780ED3">
              <w:rPr>
                <w:rFonts w:ascii="Times New Roman" w:hAnsi="Times New Roman" w:cs="Times New Roman"/>
                <w:sz w:val="24"/>
                <w:szCs w:val="24"/>
              </w:rPr>
              <w:t xml:space="preserve">5% per year CD4&gt;200; 50% per 6 months for CD4≤200) </w:t>
            </w:r>
            <w:r w:rsidRPr="00780ED3">
              <w:rPr>
                <w:rFonts w:ascii="Times New Roman" w:hAnsi="Times New Roman" w:cs="Times New Roman"/>
                <w:sz w:val="24"/>
                <w:szCs w:val="24"/>
              </w:rPr>
              <w:fldChar w:fldCharType="begin">
                <w:fldData xml:space="preserve">PEVuZE5vdGU+PENpdGU+PEF1dGhvcj5Mb25nPC9BdXRob3I+PFllYXI+MjAxMDwvWWVhcj48UmVj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PEVuZE5vdGU+PENpdGU+PEF1dGhvcj5Mb25nPC9BdXRob3I+PFllYXI+MjAxMDwvWWVhcj48UmVj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780ED3">
              <w:rPr>
                <w:rFonts w:ascii="Times New Roman" w:hAnsi="Times New Roman" w:cs="Times New Roman"/>
                <w:sz w:val="24"/>
                <w:szCs w:val="24"/>
              </w:rPr>
            </w:r>
            <w:r w:rsidRPr="00780ED3">
              <w:rPr>
                <w:rFonts w:ascii="Times New Roman" w:hAnsi="Times New Roman" w:cs="Times New Roman"/>
                <w:sz w:val="24"/>
                <w:szCs w:val="24"/>
              </w:rPr>
              <w:fldChar w:fldCharType="separate"/>
            </w:r>
            <w:hyperlink w:anchor="_ENREF_9" w:tooltip="Long, 2010 #2931" w:history="1">
              <w:r w:rsidR="00F93B45" w:rsidRPr="00674006">
                <w:rPr>
                  <w:rFonts w:ascii="Times New Roman" w:hAnsi="Times New Roman" w:cs="Times New Roman"/>
                  <w:noProof/>
                  <w:sz w:val="24"/>
                  <w:szCs w:val="24"/>
                  <w:vertAlign w:val="superscript"/>
                </w:rPr>
                <w:t>9</w:t>
              </w:r>
            </w:hyperlink>
            <w:r w:rsidRPr="00674006">
              <w:rPr>
                <w:rFonts w:ascii="Times New Roman" w:hAnsi="Times New Roman" w:cs="Times New Roman"/>
                <w:noProof/>
                <w:sz w:val="24"/>
                <w:szCs w:val="24"/>
                <w:vertAlign w:val="superscript"/>
              </w:rPr>
              <w:t xml:space="preserve">, </w:t>
            </w:r>
            <w:hyperlink w:anchor="_ENREF_31" w:tooltip="Sanders, 2005 #3528" w:history="1">
              <w:r w:rsidR="00F93B45" w:rsidRPr="00674006">
                <w:rPr>
                  <w:rFonts w:ascii="Times New Roman" w:hAnsi="Times New Roman" w:cs="Times New Roman"/>
                  <w:noProof/>
                  <w:sz w:val="24"/>
                  <w:szCs w:val="24"/>
                  <w:vertAlign w:val="superscript"/>
                </w:rPr>
                <w:t>31</w:t>
              </w:r>
            </w:hyperlink>
            <w:r w:rsidRPr="00780ED3">
              <w:rPr>
                <w:rFonts w:ascii="Times New Roman" w:hAnsi="Times New Roman" w:cs="Times New Roman"/>
                <w:sz w:val="24"/>
                <w:szCs w:val="24"/>
              </w:rPr>
              <w:fldChar w:fldCharType="end"/>
            </w:r>
            <w:r>
              <w:rPr>
                <w:rFonts w:ascii="Times New Roman" w:hAnsi="Times New Roman" w:cs="Times New Roman"/>
                <w:sz w:val="24"/>
                <w:szCs w:val="24"/>
              </w:rPr>
              <w:t>*</w:t>
            </w:r>
          </w:p>
        </w:tc>
      </w:tr>
      <w:tr w:rsidR="00674006" w14:paraId="5EACD8A9" w14:textId="77777777" w:rsidTr="004F3C18">
        <w:trPr>
          <w:trHeight w:val="170"/>
        </w:trPr>
        <w:tc>
          <w:tcPr>
            <w:tcW w:w="1908" w:type="dxa"/>
            <w:vAlign w:val="center"/>
          </w:tcPr>
          <w:p w14:paraId="4001C0FF" w14:textId="0B5C7D1A" w:rsidR="00674006" w:rsidRPr="00BB5DBA" w:rsidRDefault="00446402" w:rsidP="00674006">
            <w:pPr>
              <w:rPr>
                <w:rFonts w:ascii="Times New Roman" w:eastAsia="Calibri" w:hAnsi="Times New Roman" w:cs="Times New Roman"/>
                <w:sz w:val="24"/>
                <w:szCs w:val="24"/>
                <w:vertAlign w:val="subscript"/>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oMath>
            </m:oMathPara>
          </w:p>
        </w:tc>
        <w:tc>
          <w:tcPr>
            <w:tcW w:w="11268" w:type="dxa"/>
            <w:vAlign w:val="center"/>
          </w:tcPr>
          <w:p w14:paraId="1E55DA85" w14:textId="61C36201" w:rsidR="00674006" w:rsidRPr="009C739D" w:rsidRDefault="009C739D" w:rsidP="009C739D">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i/>
                <w:sz w:val="24"/>
                <w:szCs w:val="24"/>
              </w:rPr>
              <w:t>i</w:t>
            </w:r>
            <w:proofErr w:type="spellEnd"/>
            <w:r>
              <w:rPr>
                <w:rFonts w:ascii="Times New Roman" w:eastAsia="Calibri" w:hAnsi="Times New Roman" w:cs="Times New Roman"/>
                <w:i/>
                <w:sz w:val="24"/>
                <w:szCs w:val="24"/>
              </w:rPr>
              <w:t>-risk</w:t>
            </w:r>
            <w:proofErr w:type="gramEnd"/>
            <w:r>
              <w:rPr>
                <w:rFonts w:ascii="Times New Roman" w:eastAsia="Calibri" w:hAnsi="Times New Roman" w:cs="Times New Roman"/>
                <w:i/>
                <w:sz w:val="24"/>
                <w:szCs w:val="24"/>
              </w:rPr>
              <w:t xml:space="preserve"> group.  </w:t>
            </w:r>
            <w:r w:rsidR="00674006" w:rsidRPr="009C739D">
              <w:rPr>
                <w:rFonts w:ascii="Times New Roman" w:eastAsia="Calibri" w:hAnsi="Times New Roman" w:cs="Times New Roman"/>
                <w:sz w:val="24"/>
                <w:szCs w:val="24"/>
              </w:rPr>
              <w:t>Rate of linkage to care (defined in base-case as 3 months)</w:t>
            </w:r>
          </w:p>
        </w:tc>
      </w:tr>
      <w:tr w:rsidR="00674006" w14:paraId="1FB553BF" w14:textId="77777777" w:rsidTr="004F3C18">
        <w:trPr>
          <w:trHeight w:val="170"/>
        </w:trPr>
        <w:tc>
          <w:tcPr>
            <w:tcW w:w="1908" w:type="dxa"/>
            <w:vAlign w:val="center"/>
          </w:tcPr>
          <w:p w14:paraId="2800BC03" w14:textId="2DF0DB36" w:rsidR="00674006" w:rsidRPr="009D0105" w:rsidRDefault="00674006" w:rsidP="00674006">
            <w:pPr>
              <w:rPr>
                <w:rFonts w:ascii="Times New Roman" w:eastAsia="Calibri" w:hAnsi="Times New Roman" w:cs="Times New Roman"/>
                <w:i/>
                <w:sz w:val="24"/>
                <w:szCs w:val="24"/>
              </w:rPr>
            </w:pPr>
            <w:r>
              <w:rPr>
                <w:rFonts w:ascii="Times New Roman" w:eastAsia="Calibri" w:hAnsi="Times New Roman" w:cs="Times New Roman"/>
                <w:i/>
                <w:sz w:val="24"/>
                <w:szCs w:val="24"/>
              </w:rPr>
              <w:t>f</w:t>
            </w:r>
          </w:p>
        </w:tc>
        <w:tc>
          <w:tcPr>
            <w:tcW w:w="11268" w:type="dxa"/>
            <w:vAlign w:val="center"/>
          </w:tcPr>
          <w:p w14:paraId="3F399927" w14:textId="34AFD193" w:rsidR="00674006" w:rsidRPr="009D0105" w:rsidRDefault="00674006" w:rsidP="00F93B45">
            <w:pPr>
              <w:rPr>
                <w:rFonts w:ascii="Times New Roman" w:eastAsia="Calibri" w:hAnsi="Times New Roman" w:cs="Times New Roman"/>
                <w:sz w:val="24"/>
                <w:szCs w:val="24"/>
              </w:rPr>
            </w:pPr>
            <w:r w:rsidRPr="00780ED3">
              <w:rPr>
                <w:rFonts w:ascii="Times New Roman" w:eastAsia="Calibri" w:hAnsi="Times New Roman" w:cs="Times New Roman"/>
                <w:sz w:val="24"/>
                <w:szCs w:val="24"/>
              </w:rPr>
              <w:t xml:space="preserve">Percentage of individuals with </w:t>
            </w:r>
            <w:r>
              <w:rPr>
                <w:rFonts w:ascii="Times New Roman" w:eastAsia="Calibri" w:hAnsi="Times New Roman" w:cs="Times New Roman"/>
                <w:sz w:val="24"/>
                <w:szCs w:val="24"/>
              </w:rPr>
              <w:t>initial</w:t>
            </w:r>
            <w:r w:rsidRPr="00780ED3">
              <w:rPr>
                <w:rFonts w:ascii="Times New Roman" w:eastAsia="Calibri" w:hAnsi="Times New Roman" w:cs="Times New Roman"/>
                <w:sz w:val="24"/>
                <w:szCs w:val="24"/>
              </w:rPr>
              <w:t xml:space="preserve"> linkage to care: </w:t>
            </w:r>
            <w:r w:rsidRPr="00780ED3">
              <w:rPr>
                <w:rFonts w:ascii="Times New Roman" w:hAnsi="Times New Roman" w:cs="Times New Roman"/>
                <w:sz w:val="24"/>
                <w:szCs w:val="24"/>
              </w:rPr>
              <w:t xml:space="preserve"> young men 40% (range 30%-50%), young women 45% (range 34-56%), older men 45%(range 33-56%), older women 55% (range 41-69%), young MSM 50% (range 37-62%), older MSM 55% (range 41- 69%), male PWID 35% (range 26-43%), female PWID 40% (30-50%)</w:t>
            </w:r>
            <w:hyperlink w:anchor="_ENREF_32" w:tooltip="Muthulingam, 2013 #3530" w:history="1">
              <w:r w:rsidR="00F93B45" w:rsidRPr="00780ED3">
                <w:rPr>
                  <w:rFonts w:ascii="Times New Roman" w:hAnsi="Times New Roman" w:cs="Times New Roman"/>
                  <w:sz w:val="24"/>
                  <w:szCs w:val="24"/>
                </w:rPr>
                <w:fldChar w:fldCharType="begin">
                  <w:fldData xml:space="preserve">PEVuZE5vdGU+PENpdGU+PEF1dGhvcj5NdXRodWxpbmdhbTwvQXV0aG9yPjxZZWFyPjIwMTM8L1ll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dCBEaXM8L2Z1bGwtdGl0bGU+PC9wZXJpb2RpY2FsPjxhbHQtcGVyaW9kaWNhbD48ZnVsbC10aXRs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PEVuZE5vdGU+PENpdGU+PEF1dGhvcj5NdXRodWxpbmdhbTwvQXV0aG9yPjxZZWFyPjIwMTM8L1ll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dCBEaXM8L2Z1bGwtdGl0bGU+PC9wZXJpb2RpY2FsPjxhbHQtcGVyaW9kaWNhbD48ZnVsbC10aXRs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F93B45" w:rsidRPr="00780ED3">
                <w:rPr>
                  <w:rFonts w:ascii="Times New Roman" w:hAnsi="Times New Roman" w:cs="Times New Roman"/>
                  <w:sz w:val="24"/>
                  <w:szCs w:val="24"/>
                </w:rPr>
              </w:r>
              <w:r w:rsidR="00F93B45" w:rsidRPr="00780ED3">
                <w:rPr>
                  <w:rFonts w:ascii="Times New Roman" w:hAnsi="Times New Roman" w:cs="Times New Roman"/>
                  <w:sz w:val="24"/>
                  <w:szCs w:val="24"/>
                </w:rPr>
                <w:fldChar w:fldCharType="separate"/>
              </w:r>
              <w:r w:rsidR="00F93B45" w:rsidRPr="00674006">
                <w:rPr>
                  <w:rFonts w:ascii="Times New Roman" w:hAnsi="Times New Roman" w:cs="Times New Roman"/>
                  <w:noProof/>
                  <w:sz w:val="24"/>
                  <w:szCs w:val="24"/>
                  <w:vertAlign w:val="superscript"/>
                </w:rPr>
                <w:t>32-38</w:t>
              </w:r>
              <w:r w:rsidR="00F93B45" w:rsidRPr="00780ED3">
                <w:rPr>
                  <w:rFonts w:ascii="Times New Roman" w:hAnsi="Times New Roman" w:cs="Times New Roman"/>
                  <w:sz w:val="24"/>
                  <w:szCs w:val="24"/>
                </w:rPr>
                <w:fldChar w:fldCharType="end"/>
              </w:r>
            </w:hyperlink>
            <w:r w:rsidRPr="00780ED3">
              <w:rPr>
                <w:rFonts w:ascii="Times New Roman" w:hAnsi="Times New Roman" w:cs="Times New Roman"/>
                <w:sz w:val="24"/>
                <w:szCs w:val="24"/>
              </w:rPr>
              <w:t>*</w:t>
            </w:r>
          </w:p>
        </w:tc>
      </w:tr>
      <w:tr w:rsidR="00674006" w14:paraId="6384711C" w14:textId="77777777" w:rsidTr="004F3C18">
        <w:trPr>
          <w:trHeight w:val="170"/>
        </w:trPr>
        <w:tc>
          <w:tcPr>
            <w:tcW w:w="1908" w:type="dxa"/>
            <w:vAlign w:val="center"/>
          </w:tcPr>
          <w:p w14:paraId="0A5A936B" w14:textId="77777777" w:rsidR="00674006" w:rsidRPr="00DC12B0" w:rsidRDefault="00446402" w:rsidP="0064572A">
            <w:pPr>
              <w:rPr>
                <w:rFonts w:ascii="Times New Roman" w:eastAsia="Calibri"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y</m:t>
                    </m:r>
                  </m:sub>
                </m:sSub>
              </m:oMath>
            </m:oMathPara>
          </w:p>
        </w:tc>
        <w:tc>
          <w:tcPr>
            <w:tcW w:w="11268" w:type="dxa"/>
            <w:vAlign w:val="center"/>
          </w:tcPr>
          <w:p w14:paraId="4FD618DB" w14:textId="52B88DEA" w:rsidR="00674006" w:rsidRDefault="00674006" w:rsidP="00F93B45">
            <w:pPr>
              <w:rPr>
                <w:rFonts w:ascii="Times New Roman" w:eastAsia="Calibri" w:hAnsi="Times New Roman" w:cs="Times New Roman"/>
                <w:sz w:val="24"/>
                <w:szCs w:val="24"/>
              </w:rPr>
            </w:pPr>
            <w:r>
              <w:rPr>
                <w:rFonts w:ascii="Times New Roman" w:eastAsia="Calibri" w:hAnsi="Times New Roman" w:cs="Times New Roman"/>
                <w:sz w:val="24"/>
                <w:szCs w:val="24"/>
              </w:rPr>
              <w:t>Rate of ART initiation dependent on CD4 count (i.e. stage of HIV infection</w:t>
            </w:r>
            <w:r w:rsidRPr="00D73BEB">
              <w:rPr>
                <w:rFonts w:ascii="Times New Roman" w:eastAsia="Calibri" w:hAnsi="Times New Roman" w:cs="Times New Roman"/>
                <w:sz w:val="24"/>
                <w:szCs w:val="24"/>
              </w:rPr>
              <w:t>): 0.</w:t>
            </w:r>
            <w:r>
              <w:rPr>
                <w:rFonts w:ascii="Times New Roman" w:eastAsia="Calibri" w:hAnsi="Times New Roman" w:cs="Times New Roman"/>
                <w:sz w:val="24"/>
                <w:szCs w:val="24"/>
              </w:rPr>
              <w:t>115</w:t>
            </w:r>
            <w:r w:rsidRPr="00D73BEB">
              <w:rPr>
                <w:rFonts w:ascii="Times New Roman" w:eastAsia="Calibri" w:hAnsi="Times New Roman" w:cs="Times New Roman"/>
                <w:sz w:val="24"/>
                <w:szCs w:val="24"/>
              </w:rPr>
              <w:t xml:space="preserve"> per month for CD4 &gt;350</w:t>
            </w:r>
            <w:r>
              <w:rPr>
                <w:rFonts w:ascii="Times New Roman" w:eastAsia="Calibri" w:hAnsi="Times New Roman" w:cs="Times New Roman"/>
                <w:sz w:val="24"/>
                <w:szCs w:val="24"/>
              </w:rPr>
              <w:t xml:space="preserve"> (i.e. median 6 months)</w:t>
            </w:r>
            <w:r w:rsidRPr="00D73BEB">
              <w:rPr>
                <w:rFonts w:ascii="Times New Roman" w:eastAsia="Calibri" w:hAnsi="Times New Roman" w:cs="Times New Roman"/>
                <w:sz w:val="24"/>
                <w:szCs w:val="24"/>
              </w:rPr>
              <w:t>, 0.</w:t>
            </w:r>
            <w:r>
              <w:rPr>
                <w:rFonts w:ascii="Times New Roman" w:eastAsia="Calibri" w:hAnsi="Times New Roman" w:cs="Times New Roman"/>
                <w:sz w:val="24"/>
                <w:szCs w:val="24"/>
              </w:rPr>
              <w:t>23</w:t>
            </w:r>
            <w:r w:rsidRPr="00D73BEB">
              <w:rPr>
                <w:rFonts w:ascii="Times New Roman" w:eastAsia="Calibri" w:hAnsi="Times New Roman" w:cs="Times New Roman"/>
                <w:sz w:val="24"/>
                <w:szCs w:val="24"/>
              </w:rPr>
              <w:t xml:space="preserve"> per month for CD4 </w:t>
            </w:r>
            <w:r>
              <w:rPr>
                <w:rFonts w:ascii="Times New Roman" w:eastAsia="Calibri" w:hAnsi="Times New Roman" w:cs="Times New Roman"/>
                <w:sz w:val="24"/>
                <w:szCs w:val="24"/>
              </w:rPr>
              <w:t>201</w:t>
            </w:r>
            <w:r w:rsidRPr="00D73BEB">
              <w:rPr>
                <w:rFonts w:ascii="Times New Roman" w:eastAsia="Calibri" w:hAnsi="Times New Roman" w:cs="Times New Roman"/>
                <w:sz w:val="24"/>
                <w:szCs w:val="24"/>
              </w:rPr>
              <w:t>-350</w:t>
            </w:r>
            <w:r>
              <w:rPr>
                <w:rFonts w:ascii="Times New Roman" w:eastAsia="Calibri" w:hAnsi="Times New Roman" w:cs="Times New Roman"/>
                <w:sz w:val="24"/>
                <w:szCs w:val="24"/>
              </w:rPr>
              <w:t xml:space="preserve"> (median 3 months)</w:t>
            </w:r>
            <w:r w:rsidRPr="00D73BEB">
              <w:rPr>
                <w:rFonts w:ascii="Times New Roman" w:eastAsia="Calibri" w:hAnsi="Times New Roman" w:cs="Times New Roman"/>
                <w:sz w:val="24"/>
                <w:szCs w:val="24"/>
              </w:rPr>
              <w:t xml:space="preserve">; </w:t>
            </w:r>
            <w:r>
              <w:rPr>
                <w:rFonts w:ascii="Times New Roman" w:eastAsia="Calibri" w:hAnsi="Times New Roman" w:cs="Times New Roman"/>
                <w:sz w:val="24"/>
                <w:szCs w:val="24"/>
              </w:rPr>
              <w:t>.69</w:t>
            </w:r>
            <w:r w:rsidRPr="00D73BEB">
              <w:rPr>
                <w:rFonts w:ascii="Times New Roman" w:eastAsia="Calibri" w:hAnsi="Times New Roman" w:cs="Times New Roman"/>
                <w:sz w:val="24"/>
                <w:szCs w:val="24"/>
              </w:rPr>
              <w:t xml:space="preserve"> per month for CD4</w:t>
            </w:r>
            <w:r>
              <w:rPr>
                <w:rFonts w:ascii="Times New Roman" w:eastAsia="Calibri" w:hAnsi="Times New Roman" w:cs="Times New Roman"/>
                <w:sz w:val="24"/>
                <w:szCs w:val="24"/>
              </w:rPr>
              <w:t>≤</w:t>
            </w:r>
            <w:r w:rsidRPr="00D73BEB">
              <w:rPr>
                <w:rFonts w:ascii="Times New Roman" w:eastAsia="Calibri" w:hAnsi="Times New Roman" w:cs="Times New Roman"/>
                <w:sz w:val="24"/>
                <w:szCs w:val="24"/>
              </w:rPr>
              <w:t>200</w:t>
            </w:r>
            <w:r>
              <w:rPr>
                <w:rFonts w:ascii="Times New Roman" w:eastAsia="Calibri" w:hAnsi="Times New Roman" w:cs="Times New Roman"/>
                <w:sz w:val="24"/>
                <w:szCs w:val="24"/>
              </w:rPr>
              <w:t>(i.e. median 1 months)</w:t>
            </w:r>
            <w:hyperlink w:anchor="_ENREF_39" w:tooltip="DHHS Panel on Antiretroviral Guidelines for Adults and Adolescents, 2013 #2755" w:history="1">
              <w:r w:rsidR="00F93B45">
                <w:rPr>
                  <w:rFonts w:ascii="Times New Roman" w:eastAsia="Calibri" w:hAnsi="Times New Roman" w:cs="Times New Roman"/>
                  <w:sz w:val="24"/>
                  <w:szCs w:val="24"/>
                </w:rPr>
                <w:fldChar w:fldCharType="begin"/>
              </w:r>
              <w:r w:rsidR="00F93B45">
                <w:rPr>
                  <w:rFonts w:ascii="Times New Roman" w:eastAsia="Calibri" w:hAnsi="Times New Roman" w:cs="Times New Roman"/>
                  <w:sz w:val="24"/>
                  <w:szCs w:val="24"/>
                </w:rPr>
                <w:instrText xml:space="preserve"> ADDIN EN.CITE &lt;EndNote&gt;&lt;Cite&gt;&lt;Author&gt;DHHS Panel on Antiretroviral Guidelines for Adults and Adolescents&lt;/Author&gt;&lt;Year&gt;2013&lt;/Year&gt;&lt;RecNum&gt;2755&lt;/RecNum&gt;&lt;DisplayText&gt;&lt;style face="superscript"&gt;39&lt;/style&gt;&lt;/DisplayText&gt;&lt;record&gt;&lt;rec-number&gt;2755&lt;/rec-number&gt;&lt;foreign-keys&gt;&lt;key app="EN" db-id="wa0x9aswg05t5fe0apgx9zr12p9adaeaxdad"&gt;2755&lt;/key&gt;&lt;/foreign-keys&gt;&lt;ref-type name="Electronic Article"&gt;43&lt;/ref-type&gt;&lt;contributors&gt;&lt;authors&gt;&lt;author&gt;DHHS Panel on Antiretroviral Guidelines for Adults and Adolescents,,&lt;/author&gt;&lt;/authors&gt;&lt;/contributors&gt;&lt;titles&gt;&lt;title&gt;Guidelines for the Use of Antiretroviral Agents in HIV-1-Infected Adults and Adolescents&lt;/title&gt;&lt;/titles&gt;&lt;dates&gt;&lt;year&gt;2013&lt;/year&gt;&lt;pub-dates&gt;&lt;date&gt;January 2014&lt;/date&gt;&lt;/pub-dates&gt;&lt;/dates&gt;&lt;urls&gt;&lt;related-urls&gt;&lt;url&gt;http://aidsinfo.nih.gov/guidelines&lt;/url&gt;&lt;/related-urls&gt;&lt;/urls&gt;&lt;/record&gt;&lt;/Cite&gt;&lt;/EndNote&gt;</w:instrText>
              </w:r>
              <w:r w:rsidR="00F93B45">
                <w:rPr>
                  <w:rFonts w:ascii="Times New Roman" w:eastAsia="Calibri" w:hAnsi="Times New Roman" w:cs="Times New Roman"/>
                  <w:sz w:val="24"/>
                  <w:szCs w:val="24"/>
                </w:rPr>
                <w:fldChar w:fldCharType="separate"/>
              </w:r>
              <w:r w:rsidR="00F93B45" w:rsidRPr="00674006">
                <w:rPr>
                  <w:rFonts w:ascii="Times New Roman" w:eastAsia="Calibri" w:hAnsi="Times New Roman" w:cs="Times New Roman"/>
                  <w:noProof/>
                  <w:sz w:val="24"/>
                  <w:szCs w:val="24"/>
                  <w:vertAlign w:val="superscript"/>
                </w:rPr>
                <w:t>39</w:t>
              </w:r>
              <w:r w:rsidR="00F93B45">
                <w:rPr>
                  <w:rFonts w:ascii="Times New Roman" w:eastAsia="Calibri" w:hAnsi="Times New Roman" w:cs="Times New Roman"/>
                  <w:sz w:val="24"/>
                  <w:szCs w:val="24"/>
                </w:rPr>
                <w:fldChar w:fldCharType="end"/>
              </w:r>
            </w:hyperlink>
            <w:r>
              <w:rPr>
                <w:rFonts w:ascii="Times New Roman" w:eastAsia="Calibri" w:hAnsi="Times New Roman" w:cs="Times New Roman"/>
                <w:sz w:val="24"/>
                <w:szCs w:val="24"/>
              </w:rPr>
              <w:t xml:space="preserve"> </w:t>
            </w:r>
          </w:p>
        </w:tc>
      </w:tr>
      <w:tr w:rsidR="00674006" w14:paraId="460A31B3" w14:textId="77777777" w:rsidTr="004F3C18">
        <w:trPr>
          <w:trHeight w:val="170"/>
        </w:trPr>
        <w:tc>
          <w:tcPr>
            <w:tcW w:w="1908" w:type="dxa"/>
            <w:vAlign w:val="center"/>
          </w:tcPr>
          <w:p w14:paraId="6AF41A0F" w14:textId="77777777" w:rsidR="00674006" w:rsidRPr="00DC12B0" w:rsidRDefault="00674006" w:rsidP="0064572A">
            <w:pPr>
              <w:rPr>
                <w:rFonts w:ascii="Times New Roman" w:eastAsia="Calibri" w:hAnsi="Times New Roman" w:cs="Times New Roman"/>
                <w:sz w:val="24"/>
                <w:szCs w:val="24"/>
              </w:rPr>
            </w:pPr>
            <m:oMathPara>
              <m:oMathParaPr>
                <m:jc m:val="left"/>
              </m:oMathParaPr>
              <m:oMath>
                <m:r>
                  <w:rPr>
                    <w:rFonts w:ascii="Cambria Math" w:hAnsi="Cambria Math" w:cs="Times New Roman"/>
                    <w:sz w:val="24"/>
                    <w:szCs w:val="24"/>
                  </w:rPr>
                  <m:t>ε</m:t>
                </m:r>
              </m:oMath>
            </m:oMathPara>
          </w:p>
        </w:tc>
        <w:tc>
          <w:tcPr>
            <w:tcW w:w="11268" w:type="dxa"/>
            <w:vAlign w:val="center"/>
          </w:tcPr>
          <w:p w14:paraId="319897F4" w14:textId="6FF241FE" w:rsidR="00674006" w:rsidRDefault="00674006" w:rsidP="00F93B45">
            <w:pPr>
              <w:rPr>
                <w:rFonts w:ascii="Times New Roman" w:eastAsia="Calibri" w:hAnsi="Times New Roman" w:cs="Times New Roman"/>
                <w:sz w:val="24"/>
                <w:szCs w:val="24"/>
              </w:rPr>
            </w:pPr>
            <w:r>
              <w:rPr>
                <w:rFonts w:ascii="Times New Roman" w:eastAsia="Calibri" w:hAnsi="Times New Roman" w:cs="Times New Roman"/>
                <w:sz w:val="24"/>
                <w:szCs w:val="24"/>
              </w:rPr>
              <w:t xml:space="preserve">Rate of </w:t>
            </w:r>
            <w:proofErr w:type="spellStart"/>
            <w:r>
              <w:rPr>
                <w:rFonts w:ascii="Times New Roman" w:eastAsia="Calibri" w:hAnsi="Times New Roman" w:cs="Times New Roman"/>
                <w:sz w:val="24"/>
                <w:szCs w:val="24"/>
              </w:rPr>
              <w:t>virologic</w:t>
            </w:r>
            <w:proofErr w:type="spellEnd"/>
            <w:r>
              <w:rPr>
                <w:rFonts w:ascii="Times New Roman" w:eastAsia="Calibri" w:hAnsi="Times New Roman" w:cs="Times New Roman"/>
                <w:sz w:val="24"/>
                <w:szCs w:val="24"/>
              </w:rPr>
              <w:t xml:space="preserve"> </w:t>
            </w:r>
            <w:r w:rsidRPr="00780ED3">
              <w:rPr>
                <w:rFonts w:ascii="Times New Roman" w:eastAsia="Calibri" w:hAnsi="Times New Roman" w:cs="Times New Roman"/>
                <w:sz w:val="24"/>
                <w:szCs w:val="24"/>
              </w:rPr>
              <w:t>suppression: 0.115 per month</w:t>
            </w:r>
            <w:r>
              <w:rPr>
                <w:rFonts w:ascii="Times New Roman" w:eastAsia="Calibri" w:hAnsi="Times New Roman" w:cs="Times New Roman"/>
                <w:sz w:val="24"/>
                <w:szCs w:val="24"/>
              </w:rPr>
              <w:t xml:space="preserve"> (i.e. median 6 months; range 0.08 to 0.5 per month) </w:t>
            </w:r>
            <w:r>
              <w:rPr>
                <w:rFonts w:ascii="Times New Roman" w:eastAsia="Calibri" w:hAnsi="Times New Roman" w:cs="Times New Roman"/>
                <w:sz w:val="24"/>
                <w:szCs w:val="24"/>
              </w:rPr>
              <w:fldChar w:fldCharType="begin">
                <w:fldData xml:space="preserve">PEVuZE5vdGU+PENpdGU+PEF1dGhvcj5IYW5uYTwvQXV0aG9yPjxZZWFyPjIwMTM8L1llYXI+PFJl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ZnVsbC10aXRsZT5DbGluIEluZmVjdCBEaXM8L2Z1bGwtdGl0bGU+PC9wZXJpb2RpY2FsPjxhbHQt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PEVuZE5vdGU+PENpdGU+PEF1dGhvcj5IYW5uYTwvQXV0aG9yPjxZZWFyPjIwMTM8L1llYXI+PFJl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ZnVsbC10aXRsZT5DbGluIEluZmVjdCBEaXM8L2Z1bGwtdGl0bGU+PC9wZXJpb2RpY2FsPjxhbHQt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hyperlink w:anchor="_ENREF_14" w:tooltip="Phillips, 2001 #3891" w:history="1">
              <w:r w:rsidR="00F93B45" w:rsidRPr="00674006">
                <w:rPr>
                  <w:rFonts w:ascii="Times New Roman" w:eastAsia="Calibri" w:hAnsi="Times New Roman" w:cs="Times New Roman"/>
                  <w:noProof/>
                  <w:sz w:val="24"/>
                  <w:szCs w:val="24"/>
                  <w:vertAlign w:val="superscript"/>
                </w:rPr>
                <w:t>14</w:t>
              </w:r>
            </w:hyperlink>
            <w:r w:rsidRPr="00674006">
              <w:rPr>
                <w:rFonts w:ascii="Times New Roman" w:eastAsia="Calibri" w:hAnsi="Times New Roman" w:cs="Times New Roman"/>
                <w:noProof/>
                <w:sz w:val="24"/>
                <w:szCs w:val="24"/>
                <w:vertAlign w:val="superscript"/>
              </w:rPr>
              <w:t xml:space="preserve">, </w:t>
            </w:r>
            <w:hyperlink w:anchor="_ENREF_18" w:tooltip="Hanna, 2013 #3888" w:history="1">
              <w:r w:rsidR="00F93B45" w:rsidRPr="00674006">
                <w:rPr>
                  <w:rFonts w:ascii="Times New Roman" w:eastAsia="Calibri" w:hAnsi="Times New Roman" w:cs="Times New Roman"/>
                  <w:noProof/>
                  <w:sz w:val="24"/>
                  <w:szCs w:val="24"/>
                  <w:vertAlign w:val="superscript"/>
                </w:rPr>
                <w:t>18</w:t>
              </w:r>
            </w:hyperlink>
            <w:r w:rsidRPr="00674006">
              <w:rPr>
                <w:rFonts w:ascii="Times New Roman" w:eastAsia="Calibri" w:hAnsi="Times New Roman" w:cs="Times New Roman"/>
                <w:noProof/>
                <w:sz w:val="24"/>
                <w:szCs w:val="24"/>
                <w:vertAlign w:val="superscript"/>
              </w:rPr>
              <w:t xml:space="preserve">, </w:t>
            </w:r>
            <w:hyperlink w:anchor="_ENREF_40" w:tooltip="Currie, 2009 #3701" w:history="1">
              <w:r w:rsidR="00F93B45" w:rsidRPr="00674006">
                <w:rPr>
                  <w:rFonts w:ascii="Times New Roman" w:eastAsia="Calibri" w:hAnsi="Times New Roman" w:cs="Times New Roman"/>
                  <w:noProof/>
                  <w:sz w:val="24"/>
                  <w:szCs w:val="24"/>
                  <w:vertAlign w:val="superscript"/>
                </w:rPr>
                <w:t>40</w:t>
              </w:r>
            </w:hyperlink>
            <w:r>
              <w:rPr>
                <w:rFonts w:ascii="Times New Roman" w:eastAsia="Calibri" w:hAnsi="Times New Roman" w:cs="Times New Roman"/>
                <w:sz w:val="24"/>
                <w:szCs w:val="24"/>
              </w:rPr>
              <w:fldChar w:fldCharType="end"/>
            </w:r>
          </w:p>
        </w:tc>
      </w:tr>
      <w:tr w:rsidR="00674006" w14:paraId="5C56F979" w14:textId="77777777" w:rsidTr="004F3C18">
        <w:trPr>
          <w:trHeight w:val="170"/>
        </w:trPr>
        <w:tc>
          <w:tcPr>
            <w:tcW w:w="1908" w:type="dxa"/>
            <w:vAlign w:val="center"/>
          </w:tcPr>
          <w:p w14:paraId="10217380" w14:textId="77777777" w:rsidR="00674006" w:rsidRPr="00DC12B0" w:rsidRDefault="00446402" w:rsidP="0064572A">
            <w:pPr>
              <w:rPr>
                <w:rFonts w:ascii="Times New Roman" w:eastAsia="Calibri"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oMath>
            </m:oMathPara>
          </w:p>
        </w:tc>
        <w:tc>
          <w:tcPr>
            <w:tcW w:w="11268" w:type="dxa"/>
            <w:vAlign w:val="center"/>
          </w:tcPr>
          <w:p w14:paraId="6E58B64F" w14:textId="7EF99008" w:rsidR="00674006" w:rsidRPr="00DC12B0" w:rsidRDefault="00674006" w:rsidP="00330AA3">
            <w:pPr>
              <w:rPr>
                <w:rFonts w:ascii="Times New Roman" w:eastAsia="Calibri" w:hAnsi="Times New Roman" w:cs="Times New Roman"/>
                <w:sz w:val="24"/>
                <w:szCs w:val="24"/>
              </w:rPr>
            </w:pPr>
            <w:r>
              <w:rPr>
                <w:rFonts w:ascii="Times New Roman" w:eastAsia="Calibri" w:hAnsi="Times New Roman" w:cs="Times New Roman"/>
                <w:sz w:val="24"/>
                <w:szCs w:val="24"/>
              </w:rPr>
              <w:t xml:space="preserve">Rate of disengagement from care (i.e. loss to follow-up) among those in HIV care among, by </w:t>
            </w:r>
            <w:r w:rsidR="00330AA3">
              <w:rPr>
                <w:rFonts w:ascii="Times New Roman" w:eastAsia="Calibri" w:hAnsi="Times New Roman" w:cs="Times New Roman"/>
                <w:sz w:val="24"/>
                <w:szCs w:val="24"/>
              </w:rPr>
              <w:t>sex</w:t>
            </w:r>
            <w:r>
              <w:rPr>
                <w:rFonts w:ascii="Times New Roman" w:eastAsia="Calibri" w:hAnsi="Times New Roman" w:cs="Times New Roman"/>
                <w:sz w:val="24"/>
                <w:szCs w:val="24"/>
              </w:rPr>
              <w:t xml:space="preserve"> and risk group per year: </w:t>
            </w:r>
            <w:r>
              <w:rPr>
                <w:rFonts w:ascii="Times New Roman" w:hAnsi="Times New Roman" w:cs="Times New Roman"/>
                <w:sz w:val="24"/>
                <w:szCs w:val="24"/>
              </w:rPr>
              <w:t xml:space="preserve">young men 24% (18-30%), young women 22%(17-28%), older </w:t>
            </w:r>
            <w:r w:rsidR="0055055A">
              <w:rPr>
                <w:rFonts w:ascii="Times New Roman" w:hAnsi="Times New Roman" w:cs="Times New Roman"/>
                <w:sz w:val="24"/>
                <w:szCs w:val="24"/>
              </w:rPr>
              <w:t>men 21% (16-27%), older women 17.5</w:t>
            </w:r>
            <w:r>
              <w:rPr>
                <w:rFonts w:ascii="Times New Roman" w:hAnsi="Times New Roman" w:cs="Times New Roman"/>
                <w:sz w:val="24"/>
                <w:szCs w:val="24"/>
              </w:rPr>
              <w:t xml:space="preserve">%(13-22%), young MSM </w:t>
            </w:r>
            <w:r w:rsidR="0055055A">
              <w:rPr>
                <w:rFonts w:ascii="Times New Roman" w:hAnsi="Times New Roman" w:cs="Times New Roman"/>
                <w:sz w:val="24"/>
                <w:szCs w:val="24"/>
              </w:rPr>
              <w:t>19.5</w:t>
            </w:r>
            <w:r>
              <w:rPr>
                <w:rFonts w:ascii="Times New Roman" w:hAnsi="Times New Roman" w:cs="Times New Roman"/>
                <w:sz w:val="24"/>
                <w:szCs w:val="24"/>
              </w:rPr>
              <w:t xml:space="preserve">%(15-24%), older MSM 18.5%(14%-23%), male PWID 25%(19-32%), female </w:t>
            </w:r>
            <w:r>
              <w:rPr>
                <w:rFonts w:ascii="Times New Roman" w:hAnsi="Times New Roman" w:cs="Times New Roman"/>
                <w:sz w:val="24"/>
                <w:szCs w:val="24"/>
              </w:rPr>
              <w:lastRenderedPageBreak/>
              <w:t>PWID 23%(17-29%)</w:t>
            </w:r>
            <w:r>
              <w:rPr>
                <w:rFonts w:ascii="Times New Roman" w:hAnsi="Times New Roman" w:cs="Times New Roman"/>
                <w:sz w:val="24"/>
                <w:szCs w:val="24"/>
              </w:rPr>
              <w:fldChar w:fldCharType="begin">
                <w:fldData xml:space="preserve">PEVuZE5vdGU+PENpdGU+PEF1dGhvcj5GbGVpc2htYW48L0F1dGhvcj48WWVhcj4yMDEyPC9ZZWFy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PEVuZE5vdGU+PENpdGU+PEF1dGhvcj5GbGVpc2htYW48L0F1dGhvcj48WWVhcj4yMDEyPC9ZZWFy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35" w:tooltip="Marks, 2010 #3544" w:history="1">
              <w:r w:rsidR="00F93B45" w:rsidRPr="00674006">
                <w:rPr>
                  <w:rFonts w:ascii="Times New Roman" w:hAnsi="Times New Roman" w:cs="Times New Roman"/>
                  <w:noProof/>
                  <w:sz w:val="24"/>
                  <w:szCs w:val="24"/>
                  <w:vertAlign w:val="superscript"/>
                </w:rPr>
                <w:t>35</w:t>
              </w:r>
            </w:hyperlink>
            <w:r w:rsidRPr="00674006">
              <w:rPr>
                <w:rFonts w:ascii="Times New Roman" w:hAnsi="Times New Roman" w:cs="Times New Roman"/>
                <w:noProof/>
                <w:sz w:val="24"/>
                <w:szCs w:val="24"/>
                <w:vertAlign w:val="superscript"/>
              </w:rPr>
              <w:t xml:space="preserve">, </w:t>
            </w:r>
            <w:hyperlink w:anchor="_ENREF_41" w:tooltip="Fleishman, 2012 #3532" w:history="1">
              <w:r w:rsidR="00F93B45" w:rsidRPr="00674006">
                <w:rPr>
                  <w:rFonts w:ascii="Times New Roman" w:hAnsi="Times New Roman" w:cs="Times New Roman"/>
                  <w:noProof/>
                  <w:sz w:val="24"/>
                  <w:szCs w:val="24"/>
                  <w:vertAlign w:val="superscript"/>
                </w:rPr>
                <w:t>41</w:t>
              </w:r>
            </w:hyperlink>
            <w:r w:rsidRPr="00674006">
              <w:rPr>
                <w:rFonts w:ascii="Times New Roman" w:hAnsi="Times New Roman" w:cs="Times New Roman"/>
                <w:noProof/>
                <w:sz w:val="24"/>
                <w:szCs w:val="24"/>
                <w:vertAlign w:val="superscript"/>
              </w:rPr>
              <w:t xml:space="preserve">, </w:t>
            </w:r>
            <w:hyperlink w:anchor="_ENREF_42" w:tooltip="Udeagu, 2013 #3546" w:history="1">
              <w:r w:rsidR="00F93B45" w:rsidRPr="00674006">
                <w:rPr>
                  <w:rFonts w:ascii="Times New Roman" w:hAnsi="Times New Roman" w:cs="Times New Roman"/>
                  <w:noProof/>
                  <w:sz w:val="24"/>
                  <w:szCs w:val="24"/>
                  <w:vertAlign w:val="superscript"/>
                </w:rPr>
                <w:t>42</w:t>
              </w:r>
            </w:hyperlink>
            <w:r>
              <w:rPr>
                <w:rFonts w:ascii="Times New Roman" w:hAnsi="Times New Roman" w:cs="Times New Roman"/>
                <w:sz w:val="24"/>
                <w:szCs w:val="24"/>
              </w:rPr>
              <w:fldChar w:fldCharType="end"/>
            </w:r>
          </w:p>
        </w:tc>
      </w:tr>
      <w:tr w:rsidR="00674006" w14:paraId="0AC8987C" w14:textId="77777777" w:rsidTr="004F3C18">
        <w:trPr>
          <w:trHeight w:val="170"/>
        </w:trPr>
        <w:tc>
          <w:tcPr>
            <w:tcW w:w="1908" w:type="dxa"/>
            <w:vAlign w:val="center"/>
          </w:tcPr>
          <w:p w14:paraId="0FAD6BB4" w14:textId="0557FC65" w:rsidR="00674006" w:rsidRPr="00DC12B0" w:rsidRDefault="00674006" w:rsidP="0064572A">
            <w:pP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R</w:t>
            </w:r>
          </w:p>
        </w:tc>
        <w:tc>
          <w:tcPr>
            <w:tcW w:w="11268" w:type="dxa"/>
            <w:vAlign w:val="center"/>
          </w:tcPr>
          <w:p w14:paraId="0B099C94" w14:textId="4AD88DA0" w:rsidR="00674006" w:rsidRDefault="00674006" w:rsidP="000B4695">
            <w:pPr>
              <w:rPr>
                <w:rFonts w:ascii="Times New Roman" w:eastAsia="Calibri" w:hAnsi="Times New Roman" w:cs="Times New Roman"/>
                <w:sz w:val="24"/>
                <w:szCs w:val="24"/>
              </w:rPr>
            </w:pPr>
            <w:r>
              <w:rPr>
                <w:rFonts w:ascii="Times New Roman" w:eastAsia="Calibri" w:hAnsi="Times New Roman" w:cs="Times New Roman"/>
                <w:sz w:val="24"/>
                <w:szCs w:val="24"/>
              </w:rPr>
              <w:t>Rate of reengagement in care among those aware of their HIV status and not in care: 12.5% per year (9%-16%)</w:t>
            </w:r>
          </w:p>
        </w:tc>
      </w:tr>
      <w:tr w:rsidR="00674006" w14:paraId="7B416C39" w14:textId="77777777" w:rsidTr="004F3C18">
        <w:trPr>
          <w:trHeight w:val="170"/>
        </w:trPr>
        <w:tc>
          <w:tcPr>
            <w:tcW w:w="1908" w:type="dxa"/>
            <w:vAlign w:val="center"/>
          </w:tcPr>
          <w:p w14:paraId="4C8E81CC" w14:textId="26451B6E" w:rsidR="00674006" w:rsidRPr="002C5B14" w:rsidRDefault="009C739D" w:rsidP="0064572A">
            <w:pPr>
              <w:rPr>
                <w:rFonts w:ascii="Times New Roman" w:eastAsia="Calibri" w:hAnsi="Times New Roman" w:cs="Times New Roman"/>
                <w:i/>
                <w:sz w:val="24"/>
                <w:szCs w:val="24"/>
              </w:rPr>
            </w:pPr>
            <w:r w:rsidRPr="00FC40B8">
              <w:rPr>
                <w:rFonts w:ascii="Cambria Math" w:hAnsi="Cambria Math"/>
                <w:i/>
                <w:lang w:val="el-GR"/>
              </w:rPr>
              <w:t>δ</w:t>
            </w:r>
          </w:p>
        </w:tc>
        <w:tc>
          <w:tcPr>
            <w:tcW w:w="11268" w:type="dxa"/>
            <w:vAlign w:val="center"/>
          </w:tcPr>
          <w:p w14:paraId="12164428" w14:textId="78EBED60" w:rsidR="00674006" w:rsidRPr="002C5B14" w:rsidRDefault="00674006" w:rsidP="00F93B45">
            <w:pPr>
              <w:rPr>
                <w:rFonts w:ascii="Times New Roman" w:eastAsia="Calibri" w:hAnsi="Times New Roman" w:cs="Times New Roman"/>
                <w:sz w:val="24"/>
                <w:szCs w:val="24"/>
              </w:rPr>
            </w:pPr>
            <w:r w:rsidRPr="00FC40B8">
              <w:rPr>
                <w:rFonts w:ascii="Cambria Math" w:hAnsi="Cambria Math"/>
                <w:i/>
                <w:lang w:val="el-GR"/>
              </w:rPr>
              <w:t>δ</w:t>
            </w:r>
            <w:r w:rsidRPr="00FC40B8">
              <w:rPr>
                <w:rFonts w:ascii="Cambria Math" w:hAnsi="Cambria Math"/>
                <w:i/>
                <w:vertAlign w:val="subscript"/>
              </w:rPr>
              <w:t>1</w:t>
            </w:r>
            <w:r>
              <w:rPr>
                <w:rFonts w:ascii="Cambria Math" w:hAnsi="Cambria Math"/>
                <w:i/>
                <w:vertAlign w:val="subscript"/>
              </w:rPr>
              <w:t xml:space="preserve"> </w:t>
            </w:r>
            <w:r>
              <w:rPr>
                <w:rFonts w:ascii="Cambria Math" w:hAnsi="Cambria Math"/>
              </w:rPr>
              <w:t xml:space="preserve">= </w:t>
            </w:r>
            <w:r w:rsidRPr="00674006">
              <w:rPr>
                <w:rFonts w:ascii="Times New Roman" w:hAnsi="Times New Roman" w:cs="Times New Roman"/>
                <w:sz w:val="24"/>
                <w:szCs w:val="24"/>
              </w:rPr>
              <w:t xml:space="preserve">Rate of progression from acute HIV (i.e. 1/duration of acute HIV; duration 2.9months [range 1-4 months]) </w:t>
            </w:r>
            <w:hyperlink w:anchor="_ENREF_43" w:tooltip="Hollingsworth, 2008 #2986" w:history="1">
              <w:r w:rsidR="00F93B45" w:rsidRPr="00674006">
                <w:rPr>
                  <w:rFonts w:ascii="Times New Roman" w:hAnsi="Times New Roman" w:cs="Times New Roman"/>
                  <w:sz w:val="24"/>
                  <w:szCs w:val="24"/>
                </w:rPr>
                <w:fldChar w:fldCharType="begin">
                  <w:fldData xml:space="preserve">PEVuZE5vdGU+PENpdGU+PEF1dGhvcj5Ib2xsaW5nc3dvcnRoPC9BdXRob3I+PFllYXI+MjAwODwv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</w:fldData>
                </w:fldChar>
              </w:r>
              <w:r w:rsidR="00F93B45" w:rsidRPr="00674006">
                <w:rPr>
                  <w:rFonts w:ascii="Times New Roman" w:hAnsi="Times New Roman" w:cs="Times New Roman"/>
                  <w:sz w:val="24"/>
                  <w:szCs w:val="24"/>
                </w:rPr>
                <w:instrText xml:space="preserve"> ADDIN EN.CITE </w:instrText>
              </w:r>
              <w:r w:rsidR="00F93B45" w:rsidRPr="00674006">
                <w:rPr>
                  <w:rFonts w:ascii="Times New Roman" w:hAnsi="Times New Roman" w:cs="Times New Roman"/>
                  <w:sz w:val="24"/>
                  <w:szCs w:val="24"/>
                </w:rPr>
                <w:fldChar w:fldCharType="begin">
                  <w:fldData xml:space="preserve">PEVuZE5vdGU+PENpdGU+PEF1dGhvcj5Ib2xsaW5nc3dvcnRoPC9BdXRob3I+PFllYXI+MjAwODwv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</w:fldData>
                </w:fldChar>
              </w:r>
              <w:r w:rsidR="00F93B45" w:rsidRPr="00674006">
                <w:rPr>
                  <w:rFonts w:ascii="Times New Roman" w:hAnsi="Times New Roman" w:cs="Times New Roman"/>
                  <w:sz w:val="24"/>
                  <w:szCs w:val="24"/>
                </w:rPr>
                <w:instrText xml:space="preserve"> ADDIN EN.CITE.DATA </w:instrText>
              </w:r>
              <w:r w:rsidR="00F93B45" w:rsidRPr="00674006">
                <w:rPr>
                  <w:rFonts w:ascii="Times New Roman" w:hAnsi="Times New Roman" w:cs="Times New Roman"/>
                  <w:sz w:val="24"/>
                  <w:szCs w:val="24"/>
                </w:rPr>
              </w:r>
              <w:r w:rsidR="00F93B45" w:rsidRPr="00674006">
                <w:rPr>
                  <w:rFonts w:ascii="Times New Roman" w:hAnsi="Times New Roman" w:cs="Times New Roman"/>
                  <w:sz w:val="24"/>
                  <w:szCs w:val="24"/>
                </w:rPr>
                <w:fldChar w:fldCharType="end"/>
              </w:r>
              <w:r w:rsidR="00F93B45" w:rsidRPr="00674006">
                <w:rPr>
                  <w:rFonts w:ascii="Times New Roman" w:hAnsi="Times New Roman" w:cs="Times New Roman"/>
                  <w:sz w:val="24"/>
                  <w:szCs w:val="24"/>
                </w:rPr>
              </w:r>
              <w:r w:rsidR="00F93B45" w:rsidRPr="00674006">
                <w:rPr>
                  <w:rFonts w:ascii="Times New Roman" w:hAnsi="Times New Roman" w:cs="Times New Roman"/>
                  <w:sz w:val="24"/>
                  <w:szCs w:val="24"/>
                </w:rPr>
                <w:fldChar w:fldCharType="separate"/>
              </w:r>
              <w:r w:rsidR="00F93B45" w:rsidRPr="00674006">
                <w:rPr>
                  <w:rFonts w:ascii="Times New Roman" w:hAnsi="Times New Roman" w:cs="Times New Roman"/>
                  <w:noProof/>
                  <w:sz w:val="24"/>
                  <w:szCs w:val="24"/>
                  <w:vertAlign w:val="superscript"/>
                </w:rPr>
                <w:t>43-45</w:t>
              </w:r>
              <w:r w:rsidR="00F93B45" w:rsidRPr="00674006">
                <w:rPr>
                  <w:rFonts w:ascii="Times New Roman" w:hAnsi="Times New Roman" w:cs="Times New Roman"/>
                  <w:sz w:val="24"/>
                  <w:szCs w:val="24"/>
                </w:rPr>
                <w:fldChar w:fldCharType="end"/>
              </w:r>
            </w:hyperlink>
            <w:r w:rsidRPr="00674006">
              <w:rPr>
                <w:rFonts w:ascii="Times New Roman" w:hAnsi="Times New Roman" w:cs="Times New Roman"/>
                <w:sz w:val="24"/>
                <w:szCs w:val="24"/>
              </w:rPr>
              <w:t xml:space="preserve">; </w:t>
            </w:r>
            <w:r w:rsidRPr="00674006">
              <w:rPr>
                <w:rFonts w:ascii="Times New Roman" w:hAnsi="Times New Roman" w:cs="Times New Roman"/>
                <w:i/>
                <w:sz w:val="24"/>
                <w:szCs w:val="24"/>
                <w:lang w:val="el-GR"/>
              </w:rPr>
              <w:t>δ</w:t>
            </w:r>
            <w:r w:rsidRPr="00674006">
              <w:rPr>
                <w:rFonts w:ascii="Times New Roman" w:hAnsi="Times New Roman" w:cs="Times New Roman"/>
                <w:i/>
                <w:sz w:val="24"/>
                <w:szCs w:val="24"/>
                <w:vertAlign w:val="subscript"/>
              </w:rPr>
              <w:t xml:space="preserve"> 2</w:t>
            </w:r>
            <w:r w:rsidRPr="00674006">
              <w:rPr>
                <w:rFonts w:ascii="Times New Roman" w:hAnsi="Times New Roman" w:cs="Times New Roman"/>
                <w:sz w:val="24"/>
                <w:szCs w:val="24"/>
              </w:rPr>
              <w:t>= Rate of progression from baseline CD4 to CD4 &lt;350 (6.5 years [3-10 years]);</w:t>
            </w:r>
            <w:r w:rsidRPr="00674006">
              <w:rPr>
                <w:rFonts w:ascii="Times New Roman" w:hAnsi="Times New Roman" w:cs="Times New Roman"/>
                <w:i/>
                <w:sz w:val="24"/>
                <w:szCs w:val="24"/>
                <w:lang w:val="el-GR"/>
              </w:rPr>
              <w:t xml:space="preserve"> δ</w:t>
            </w:r>
            <w:r w:rsidRPr="00674006">
              <w:rPr>
                <w:rFonts w:ascii="Times New Roman" w:hAnsi="Times New Roman" w:cs="Times New Roman"/>
                <w:i/>
                <w:sz w:val="24"/>
                <w:szCs w:val="24"/>
                <w:vertAlign w:val="subscript"/>
              </w:rPr>
              <w:t xml:space="preserve"> 3</w:t>
            </w:r>
            <w:r w:rsidRPr="00674006">
              <w:rPr>
                <w:rFonts w:ascii="Times New Roman" w:hAnsi="Times New Roman" w:cs="Times New Roman"/>
                <w:sz w:val="24"/>
                <w:szCs w:val="24"/>
              </w:rPr>
              <w:t xml:space="preserve">= Rate of progression from CD4 350 to 200 (2.5 years [range 1-5 years] </w:t>
            </w:r>
            <w:hyperlink w:anchor="_ENREF_46" w:tooltip="Wolbers, 2010 #2993" w:history="1">
              <w:r w:rsidR="00F93B45" w:rsidRPr="00674006">
                <w:rPr>
                  <w:rFonts w:ascii="Times New Roman" w:hAnsi="Times New Roman" w:cs="Times New Roman"/>
                  <w:sz w:val="24"/>
                  <w:szCs w:val="24"/>
                </w:rPr>
                <w:fldChar w:fldCharType="begin">
                  <w:fldData xml:space="preserve">PEVuZE5vdGU+PENpdGU+PEF1dGhvcj5Xb2xiZXJzPC9BdXRob3I+PFllYXI+MjAxMDwvWWVhcj48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</w:fldData>
                </w:fldChar>
              </w:r>
              <w:r w:rsidR="00F93B45" w:rsidRPr="00674006">
                <w:rPr>
                  <w:rFonts w:ascii="Times New Roman" w:hAnsi="Times New Roman" w:cs="Times New Roman"/>
                  <w:sz w:val="24"/>
                  <w:szCs w:val="24"/>
                </w:rPr>
                <w:instrText xml:space="preserve"> ADDIN EN.CITE </w:instrText>
              </w:r>
              <w:r w:rsidR="00F93B45" w:rsidRPr="00674006">
                <w:rPr>
                  <w:rFonts w:ascii="Times New Roman" w:hAnsi="Times New Roman" w:cs="Times New Roman"/>
                  <w:sz w:val="24"/>
                  <w:szCs w:val="24"/>
                </w:rPr>
                <w:fldChar w:fldCharType="begin">
                  <w:fldData xml:space="preserve">PEVuZE5vdGU+PENpdGU+PEF1dGhvcj5Xb2xiZXJzPC9BdXRob3I+PFllYXI+MjAxMDwvWWVhcj48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</w:fldData>
                </w:fldChar>
              </w:r>
              <w:r w:rsidR="00F93B45" w:rsidRPr="00674006">
                <w:rPr>
                  <w:rFonts w:ascii="Times New Roman" w:hAnsi="Times New Roman" w:cs="Times New Roman"/>
                  <w:sz w:val="24"/>
                  <w:szCs w:val="24"/>
                </w:rPr>
                <w:instrText xml:space="preserve"> ADDIN EN.CITE.DATA </w:instrText>
              </w:r>
              <w:r w:rsidR="00F93B45" w:rsidRPr="00674006">
                <w:rPr>
                  <w:rFonts w:ascii="Times New Roman" w:hAnsi="Times New Roman" w:cs="Times New Roman"/>
                  <w:sz w:val="24"/>
                  <w:szCs w:val="24"/>
                </w:rPr>
              </w:r>
              <w:r w:rsidR="00F93B45" w:rsidRPr="00674006">
                <w:rPr>
                  <w:rFonts w:ascii="Times New Roman" w:hAnsi="Times New Roman" w:cs="Times New Roman"/>
                  <w:sz w:val="24"/>
                  <w:szCs w:val="24"/>
                </w:rPr>
                <w:fldChar w:fldCharType="end"/>
              </w:r>
              <w:r w:rsidR="00F93B45" w:rsidRPr="00674006">
                <w:rPr>
                  <w:rFonts w:ascii="Times New Roman" w:hAnsi="Times New Roman" w:cs="Times New Roman"/>
                  <w:sz w:val="24"/>
                  <w:szCs w:val="24"/>
                </w:rPr>
              </w:r>
              <w:r w:rsidR="00F93B45" w:rsidRPr="00674006">
                <w:rPr>
                  <w:rFonts w:ascii="Times New Roman" w:hAnsi="Times New Roman" w:cs="Times New Roman"/>
                  <w:sz w:val="24"/>
                  <w:szCs w:val="24"/>
                </w:rPr>
                <w:fldChar w:fldCharType="separate"/>
              </w:r>
              <w:r w:rsidR="00F93B45" w:rsidRPr="00674006">
                <w:rPr>
                  <w:rFonts w:ascii="Times New Roman" w:hAnsi="Times New Roman" w:cs="Times New Roman"/>
                  <w:noProof/>
                  <w:sz w:val="24"/>
                  <w:szCs w:val="24"/>
                  <w:vertAlign w:val="superscript"/>
                </w:rPr>
                <w:t>46-48</w:t>
              </w:r>
              <w:r w:rsidR="00F93B45" w:rsidRPr="00674006">
                <w:rPr>
                  <w:rFonts w:ascii="Times New Roman" w:hAnsi="Times New Roman" w:cs="Times New Roman"/>
                  <w:sz w:val="24"/>
                  <w:szCs w:val="24"/>
                </w:rPr>
                <w:fldChar w:fldCharType="end"/>
              </w:r>
            </w:hyperlink>
            <w:r w:rsidRPr="00674006">
              <w:rPr>
                <w:rFonts w:ascii="Times New Roman" w:hAnsi="Times New Roman" w:cs="Times New Roman"/>
                <w:sz w:val="24"/>
                <w:szCs w:val="24"/>
              </w:rPr>
              <w:t>;</w:t>
            </w:r>
            <w:r w:rsidRPr="00674006">
              <w:rPr>
                <w:rFonts w:ascii="Times New Roman" w:hAnsi="Times New Roman" w:cs="Times New Roman"/>
                <w:i/>
                <w:sz w:val="24"/>
                <w:szCs w:val="24"/>
                <w:lang w:val="el-GR"/>
              </w:rPr>
              <w:t xml:space="preserve"> δ</w:t>
            </w:r>
            <w:r w:rsidRPr="00674006">
              <w:rPr>
                <w:rFonts w:ascii="Times New Roman" w:hAnsi="Times New Roman" w:cs="Times New Roman"/>
                <w:i/>
                <w:sz w:val="24"/>
                <w:szCs w:val="24"/>
                <w:vertAlign w:val="subscript"/>
              </w:rPr>
              <w:t xml:space="preserve"> 4</w:t>
            </w:r>
            <w:r w:rsidRPr="00674006">
              <w:rPr>
                <w:rFonts w:ascii="Times New Roman" w:hAnsi="Times New Roman" w:cs="Times New Roman"/>
                <w:sz w:val="24"/>
                <w:szCs w:val="24"/>
              </w:rPr>
              <w:t>= Rate of progression to death among individuals with CD4&lt;200 (median 2 years [range 1-5 years])</w:t>
            </w:r>
            <w:r w:rsidRPr="00D4181D">
              <w:rPr>
                <w:rFonts w:ascii="Times New Roman" w:hAnsi="Times New Roman" w:cs="Times New Roman"/>
                <w:sz w:val="24"/>
                <w:szCs w:val="24"/>
              </w:rPr>
              <w:t xml:space="preserve"> </w:t>
            </w:r>
            <w:r w:rsidRPr="00D4181D">
              <w:rPr>
                <w:rFonts w:ascii="Times New Roman" w:hAnsi="Times New Roman" w:cs="Times New Roman"/>
                <w:sz w:val="24"/>
                <w:szCs w:val="24"/>
              </w:rPr>
              <w:fldChar w:fldCharType="begin">
                <w:fldData xml:space="preserve">PEVuZE5vdGU+PENpdGU+PEF1dGhvcj5XYXdlcjwvQXV0aG9yPjxZZWFyPjIwMDU8L1llYXI+PFJl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MT5MYW5jZXQ8L2FiYnItMT48L2FsdC1wZXJpb2RpY2FsPjxwYWdlcz4xMTU4LTk8L3BhZ2VzPjx2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PEVuZE5vdGU+PENpdGU+PEF1dGhvcj5XYXdlcjwvQXV0aG9yPjxZZWFyPjIwMDU8L1llYXI+PFJl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MT5MYW5jZXQ8L2FiYnItMT48L2FsdC1wZXJpb2RpY2FsPjxwYWdlcz4xMTU4LTk8L3BhZ2VzPjx2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D4181D">
              <w:rPr>
                <w:rFonts w:ascii="Times New Roman" w:hAnsi="Times New Roman" w:cs="Times New Roman"/>
                <w:sz w:val="24"/>
                <w:szCs w:val="24"/>
              </w:rPr>
            </w:r>
            <w:r w:rsidRPr="00D4181D">
              <w:rPr>
                <w:rFonts w:ascii="Times New Roman" w:hAnsi="Times New Roman" w:cs="Times New Roman"/>
                <w:sz w:val="24"/>
                <w:szCs w:val="24"/>
              </w:rPr>
              <w:fldChar w:fldCharType="separate"/>
            </w:r>
            <w:hyperlink w:anchor="_ENREF_27" w:tooltip="CASCADE Collaboration, 2000 #3702" w:history="1">
              <w:r w:rsidR="00F93B45" w:rsidRPr="00674006">
                <w:rPr>
                  <w:rFonts w:ascii="Times New Roman" w:hAnsi="Times New Roman" w:cs="Times New Roman"/>
                  <w:noProof/>
                  <w:sz w:val="24"/>
                  <w:szCs w:val="24"/>
                  <w:vertAlign w:val="superscript"/>
                </w:rPr>
                <w:t>27</w:t>
              </w:r>
            </w:hyperlink>
            <w:r w:rsidRPr="00674006">
              <w:rPr>
                <w:rFonts w:ascii="Times New Roman" w:hAnsi="Times New Roman" w:cs="Times New Roman"/>
                <w:noProof/>
                <w:sz w:val="24"/>
                <w:szCs w:val="24"/>
                <w:vertAlign w:val="superscript"/>
              </w:rPr>
              <w:t xml:space="preserve">, </w:t>
            </w:r>
            <w:hyperlink w:anchor="_ENREF_40" w:tooltip="Currie, 2009 #3701" w:history="1">
              <w:r w:rsidR="00F93B45" w:rsidRPr="00674006">
                <w:rPr>
                  <w:rFonts w:ascii="Times New Roman" w:hAnsi="Times New Roman" w:cs="Times New Roman"/>
                  <w:noProof/>
                  <w:sz w:val="24"/>
                  <w:szCs w:val="24"/>
                  <w:vertAlign w:val="superscript"/>
                </w:rPr>
                <w:t>40</w:t>
              </w:r>
            </w:hyperlink>
            <w:r w:rsidRPr="00674006">
              <w:rPr>
                <w:rFonts w:ascii="Times New Roman" w:hAnsi="Times New Roman" w:cs="Times New Roman"/>
                <w:noProof/>
                <w:sz w:val="24"/>
                <w:szCs w:val="24"/>
                <w:vertAlign w:val="superscript"/>
              </w:rPr>
              <w:t xml:space="preserve">, </w:t>
            </w:r>
            <w:hyperlink w:anchor="_ENREF_43" w:tooltip="Hollingsworth, 2008 #2986" w:history="1">
              <w:r w:rsidR="00F93B45" w:rsidRPr="00674006">
                <w:rPr>
                  <w:rFonts w:ascii="Times New Roman" w:hAnsi="Times New Roman" w:cs="Times New Roman"/>
                  <w:noProof/>
                  <w:sz w:val="24"/>
                  <w:szCs w:val="24"/>
                  <w:vertAlign w:val="superscript"/>
                </w:rPr>
                <w:t>43</w:t>
              </w:r>
            </w:hyperlink>
            <w:r w:rsidRPr="00674006">
              <w:rPr>
                <w:rFonts w:ascii="Times New Roman" w:hAnsi="Times New Roman" w:cs="Times New Roman"/>
                <w:noProof/>
                <w:sz w:val="24"/>
                <w:szCs w:val="24"/>
                <w:vertAlign w:val="superscript"/>
              </w:rPr>
              <w:t xml:space="preserve">, </w:t>
            </w:r>
            <w:hyperlink w:anchor="_ENREF_44" w:tooltip="Wawer, 2005 #2990" w:history="1">
              <w:r w:rsidR="00F93B45" w:rsidRPr="00674006">
                <w:rPr>
                  <w:rFonts w:ascii="Times New Roman" w:hAnsi="Times New Roman" w:cs="Times New Roman"/>
                  <w:noProof/>
                  <w:sz w:val="24"/>
                  <w:szCs w:val="24"/>
                  <w:vertAlign w:val="superscript"/>
                </w:rPr>
                <w:t>44</w:t>
              </w:r>
            </w:hyperlink>
            <w:r w:rsidRPr="00674006">
              <w:rPr>
                <w:rFonts w:ascii="Times New Roman" w:hAnsi="Times New Roman" w:cs="Times New Roman"/>
                <w:noProof/>
                <w:sz w:val="24"/>
                <w:szCs w:val="24"/>
                <w:vertAlign w:val="superscript"/>
              </w:rPr>
              <w:t xml:space="preserve">, </w:t>
            </w:r>
            <w:hyperlink w:anchor="_ENREF_48" w:tooltip="Vergis, 2000 #3700" w:history="1">
              <w:r w:rsidR="00F93B45" w:rsidRPr="00674006">
                <w:rPr>
                  <w:rFonts w:ascii="Times New Roman" w:hAnsi="Times New Roman" w:cs="Times New Roman"/>
                  <w:noProof/>
                  <w:sz w:val="24"/>
                  <w:szCs w:val="24"/>
                  <w:vertAlign w:val="superscript"/>
                </w:rPr>
                <w:t>48</w:t>
              </w:r>
            </w:hyperlink>
            <w:r w:rsidRPr="00674006">
              <w:rPr>
                <w:rFonts w:ascii="Times New Roman" w:hAnsi="Times New Roman" w:cs="Times New Roman"/>
                <w:noProof/>
                <w:sz w:val="24"/>
                <w:szCs w:val="24"/>
                <w:vertAlign w:val="superscript"/>
              </w:rPr>
              <w:t xml:space="preserve">, </w:t>
            </w:r>
            <w:hyperlink w:anchor="_ENREF_49" w:tooltip="Katz, 2014 #3516" w:history="1">
              <w:r w:rsidR="00F93B45" w:rsidRPr="00674006">
                <w:rPr>
                  <w:rFonts w:ascii="Times New Roman" w:hAnsi="Times New Roman" w:cs="Times New Roman"/>
                  <w:noProof/>
                  <w:sz w:val="24"/>
                  <w:szCs w:val="24"/>
                  <w:vertAlign w:val="superscript"/>
                </w:rPr>
                <w:t>49</w:t>
              </w:r>
            </w:hyperlink>
            <w:r w:rsidRPr="00D4181D">
              <w:rPr>
                <w:rFonts w:ascii="Times New Roman" w:hAnsi="Times New Roman" w:cs="Times New Roman"/>
                <w:sz w:val="24"/>
                <w:szCs w:val="24"/>
              </w:rPr>
              <w:fldChar w:fldCharType="end"/>
            </w:r>
          </w:p>
        </w:tc>
      </w:tr>
      <w:tr w:rsidR="00674006" w14:paraId="138CAA58" w14:textId="77777777" w:rsidTr="004F3C18">
        <w:trPr>
          <w:trHeight w:val="170"/>
        </w:trPr>
        <w:tc>
          <w:tcPr>
            <w:tcW w:w="1908" w:type="dxa"/>
            <w:vAlign w:val="center"/>
          </w:tcPr>
          <w:p w14:paraId="17E1C1AB" w14:textId="77777777" w:rsidR="00674006" w:rsidRPr="00144ED9" w:rsidRDefault="00674006" w:rsidP="0064572A">
            <w:pPr>
              <w:rPr>
                <w:rFonts w:ascii="Cambria Math" w:hAnsi="Cambria Math"/>
                <w:i/>
                <w:lang w:val="el-GR"/>
              </w:rPr>
            </w:pPr>
            <m:oMathPara>
              <m:oMathParaPr>
                <m:jc m:val="left"/>
              </m:oMathParaPr>
              <m:oMath>
                <m:r>
                  <w:rPr>
                    <w:rFonts w:ascii="Cambria Math" w:hAnsi="Cambria Math" w:cs="Times New Roman"/>
                    <w:sz w:val="24"/>
                    <w:szCs w:val="24"/>
                  </w:rPr>
                  <m:t>γ</m:t>
                </m:r>
              </m:oMath>
            </m:oMathPara>
          </w:p>
        </w:tc>
        <w:tc>
          <w:tcPr>
            <w:tcW w:w="11268" w:type="dxa"/>
            <w:vAlign w:val="center"/>
          </w:tcPr>
          <w:p w14:paraId="4ACF7372" w14:textId="04076332" w:rsidR="00674006" w:rsidRPr="00144ED9" w:rsidRDefault="00674006" w:rsidP="00F93B45">
            <w:pPr>
              <w:rPr>
                <w:rFonts w:ascii="Cambria Math" w:hAnsi="Cambria Math"/>
                <w:lang w:val="el-GR"/>
              </w:rPr>
            </w:pPr>
            <m:oMath>
              <m:r>
                <w:rPr>
                  <w:rFonts w:ascii="Cambria Math" w:hAnsi="Cambria Math" w:cs="Times New Roman"/>
                  <w:sz w:val="24"/>
                  <w:szCs w:val="24"/>
                </w:rPr>
                <m:t>γ</m:t>
              </m:r>
            </m:oMath>
            <w:r>
              <w:rPr>
                <w:rFonts w:ascii="Cambria Math" w:eastAsiaTheme="minorEastAsia" w:hAnsi="Cambria Math"/>
                <w:sz w:val="24"/>
                <w:szCs w:val="24"/>
              </w:rPr>
              <w:t>=Rate of immunological recovery with ART and viral suppression (e.g. transition from CD4≤200</w:t>
            </w:r>
            <w:r w:rsidRPr="00E2437F">
              <w:rPr>
                <w:rFonts w:ascii="Cambria Math" w:eastAsiaTheme="minorEastAsia" w:hAnsi="Cambria Math"/>
                <w:sz w:val="24"/>
                <w:szCs w:val="24"/>
              </w:rPr>
              <w:sym w:font="Wingdings" w:char="F0E0"/>
            </w:r>
            <w:r>
              <w:rPr>
                <w:rFonts w:ascii="Cambria Math" w:eastAsiaTheme="minorEastAsia" w:hAnsi="Cambria Math"/>
                <w:sz w:val="24"/>
                <w:szCs w:val="24"/>
              </w:rPr>
              <w:t>CD4201-350</w:t>
            </w:r>
            <w:r w:rsidRPr="00E2437F">
              <w:rPr>
                <w:rFonts w:ascii="Cambria Math" w:eastAsiaTheme="minorEastAsia" w:hAnsi="Cambria Math"/>
                <w:sz w:val="24"/>
                <w:szCs w:val="24"/>
              </w:rPr>
              <w:sym w:font="Wingdings" w:char="F0E0"/>
            </w:r>
            <w:r>
              <w:rPr>
                <w:rFonts w:ascii="Cambria Math" w:eastAsiaTheme="minorEastAsia" w:hAnsi="Cambria Math"/>
                <w:sz w:val="24"/>
                <w:szCs w:val="24"/>
              </w:rPr>
              <w:t>CD4&gt;350): 0.6 per year</w:t>
            </w:r>
            <w:r>
              <w:rPr>
                <w:rFonts w:ascii="Cambria Math" w:eastAsiaTheme="minorEastAsia" w:hAnsi="Cambria Math"/>
                <w:sz w:val="24"/>
                <w:szCs w:val="24"/>
              </w:rPr>
              <w:fldChar w:fldCharType="begin">
                <w:fldData xml:space="preserve">PEVuZE5vdGU+PENpdGU+PEF1dGhvcj5HcmFzPC9BdXRob3I+PFllYXI+MjAwNzwvWWVhcj48UmVj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</w:fldData>
              </w:fldChar>
            </w:r>
            <w:r>
              <w:rPr>
                <w:rFonts w:ascii="Cambria Math" w:eastAsiaTheme="minorEastAsia" w:hAnsi="Cambria Math"/>
                <w:sz w:val="24"/>
                <w:szCs w:val="24"/>
              </w:rPr>
              <w:instrText xml:space="preserve"> ADDIN EN.CITE </w:instrText>
            </w:r>
            <w:r>
              <w:rPr>
                <w:rFonts w:ascii="Cambria Math" w:eastAsiaTheme="minorEastAsia" w:hAnsi="Cambria Math"/>
                <w:sz w:val="24"/>
                <w:szCs w:val="24"/>
              </w:rPr>
              <w:fldChar w:fldCharType="begin">
                <w:fldData xml:space="preserve">PEVuZE5vdGU+PENpdGU+PEF1dGhvcj5HcmFzPC9BdXRob3I+PFllYXI+MjAwNzwvWWVhcj48UmVj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</w:fldData>
              </w:fldChar>
            </w:r>
            <w:r>
              <w:rPr>
                <w:rFonts w:ascii="Cambria Math" w:eastAsiaTheme="minorEastAsia" w:hAnsi="Cambria Math"/>
                <w:sz w:val="24"/>
                <w:szCs w:val="24"/>
              </w:rPr>
              <w:instrText xml:space="preserve"> ADDIN EN.CITE.DATA </w:instrText>
            </w:r>
            <w:r>
              <w:rPr>
                <w:rFonts w:ascii="Cambria Math" w:eastAsiaTheme="minorEastAsia" w:hAnsi="Cambria Math"/>
                <w:sz w:val="24"/>
                <w:szCs w:val="24"/>
              </w:rPr>
            </w:r>
            <w:r>
              <w:rPr>
                <w:rFonts w:ascii="Cambria Math" w:eastAsiaTheme="minorEastAsia" w:hAnsi="Cambria Math"/>
                <w:sz w:val="24"/>
                <w:szCs w:val="24"/>
              </w:rPr>
              <w:fldChar w:fldCharType="end"/>
            </w:r>
            <w:r>
              <w:rPr>
                <w:rFonts w:ascii="Cambria Math" w:eastAsiaTheme="minorEastAsia" w:hAnsi="Cambria Math"/>
                <w:sz w:val="24"/>
                <w:szCs w:val="24"/>
              </w:rPr>
            </w:r>
            <w:r>
              <w:rPr>
                <w:rFonts w:ascii="Cambria Math" w:eastAsiaTheme="minorEastAsia" w:hAnsi="Cambria Math"/>
                <w:sz w:val="24"/>
                <w:szCs w:val="24"/>
              </w:rPr>
              <w:fldChar w:fldCharType="separate"/>
            </w:r>
            <w:hyperlink w:anchor="_ENREF_16" w:tooltip="Gras, 2007 #3883" w:history="1">
              <w:r w:rsidR="00F93B45" w:rsidRPr="00674006">
                <w:rPr>
                  <w:rFonts w:ascii="Cambria Math" w:eastAsiaTheme="minorEastAsia" w:hAnsi="Cambria Math"/>
                  <w:noProof/>
                  <w:sz w:val="24"/>
                  <w:szCs w:val="24"/>
                  <w:vertAlign w:val="superscript"/>
                </w:rPr>
                <w:t>16</w:t>
              </w:r>
            </w:hyperlink>
            <w:r w:rsidRPr="00674006">
              <w:rPr>
                <w:rFonts w:ascii="Cambria Math" w:eastAsiaTheme="minorEastAsia" w:hAnsi="Cambria Math"/>
                <w:noProof/>
                <w:sz w:val="24"/>
                <w:szCs w:val="24"/>
                <w:vertAlign w:val="superscript"/>
              </w:rPr>
              <w:t xml:space="preserve">, </w:t>
            </w:r>
            <w:hyperlink w:anchor="_ENREF_50" w:tooltip="Mocroft, 2010 #3739" w:history="1">
              <w:r w:rsidR="00F93B45" w:rsidRPr="00674006">
                <w:rPr>
                  <w:rFonts w:ascii="Cambria Math" w:eastAsiaTheme="minorEastAsia" w:hAnsi="Cambria Math"/>
                  <w:noProof/>
                  <w:sz w:val="24"/>
                  <w:szCs w:val="24"/>
                  <w:vertAlign w:val="superscript"/>
                </w:rPr>
                <w:t>50</w:t>
              </w:r>
            </w:hyperlink>
            <w:r>
              <w:rPr>
                <w:rFonts w:ascii="Cambria Math" w:eastAsiaTheme="minorEastAsia" w:hAnsi="Cambria Math"/>
                <w:sz w:val="24"/>
                <w:szCs w:val="24"/>
              </w:rPr>
              <w:fldChar w:fldCharType="end"/>
            </w:r>
          </w:p>
        </w:tc>
      </w:tr>
    </w:tbl>
    <w:p w14:paraId="17B9EB62" w14:textId="1A37BE47" w:rsidR="004E7FFE" w:rsidRDefault="00780ED3">
      <w:pPr>
        <w:rPr>
          <w:rFonts w:ascii="Times New Roman" w:hAnsi="Times New Roman" w:cs="Times New Roman"/>
          <w:sz w:val="24"/>
          <w:szCs w:val="24"/>
        </w:rPr>
      </w:pPr>
      <w:r>
        <w:rPr>
          <w:rFonts w:ascii="Times New Roman" w:hAnsi="Times New Roman" w:cs="Times New Roman"/>
          <w:sz w:val="24"/>
          <w:szCs w:val="24"/>
        </w:rPr>
        <w:t>*Rates of screening, linkage, and yearly retention and reengagement were calibrated (see text) to fit the CDC published HIV care continuum in 2011</w:t>
      </w:r>
    </w:p>
    <w:p w14:paraId="47CE1E8A" w14:textId="77777777" w:rsidR="005742AA" w:rsidRDefault="005742AA">
      <w:pPr>
        <w:rPr>
          <w:rFonts w:ascii="Times New Roman" w:hAnsi="Times New Roman" w:cs="Times New Roman"/>
          <w:sz w:val="24"/>
          <w:szCs w:val="24"/>
        </w:rPr>
      </w:pPr>
    </w:p>
    <w:p w14:paraId="5DDBECD8" w14:textId="77F03B40" w:rsidR="005742AA" w:rsidRDefault="005742AA" w:rsidP="00674006">
      <w:pPr>
        <w:spacing w:line="240" w:lineRule="auto"/>
        <w:rPr>
          <w:rFonts w:ascii="Times New Roman" w:hAnsi="Times New Roman" w:cs="Times New Roman"/>
          <w:sz w:val="24"/>
          <w:szCs w:val="24"/>
        </w:rPr>
      </w:pPr>
      <w:r>
        <w:rPr>
          <w:rFonts w:ascii="Times New Roman" w:hAnsi="Times New Roman" w:cs="Times New Roman"/>
          <w:b/>
          <w:sz w:val="24"/>
          <w:szCs w:val="24"/>
        </w:rPr>
        <w:t xml:space="preserve">Supplement Table 2: </w:t>
      </w:r>
      <w:r>
        <w:rPr>
          <w:rFonts w:ascii="Times New Roman" w:hAnsi="Times New Roman" w:cs="Times New Roman"/>
          <w:sz w:val="24"/>
          <w:szCs w:val="24"/>
        </w:rPr>
        <w:t xml:space="preserve">Average number of sexual partnerships per year—updated 9/01/2015 after calibration to latest epidemiologic estimates of HIV incidence and prevalence  </w:t>
      </w:r>
    </w:p>
    <w:tbl>
      <w:tblPr>
        <w:tblStyle w:val="TableGrid"/>
        <w:tblW w:w="0" w:type="auto"/>
        <w:tblLook w:val="04A0" w:firstRow="1" w:lastRow="0" w:firstColumn="1" w:lastColumn="0" w:noHBand="0" w:noVBand="1"/>
      </w:tblPr>
      <w:tblGrid>
        <w:gridCol w:w="1491"/>
        <w:gridCol w:w="1056"/>
        <w:gridCol w:w="1183"/>
        <w:gridCol w:w="1183"/>
        <w:gridCol w:w="1174"/>
        <w:gridCol w:w="1141"/>
        <w:gridCol w:w="1183"/>
        <w:gridCol w:w="1139"/>
        <w:gridCol w:w="1195"/>
        <w:gridCol w:w="1041"/>
        <w:gridCol w:w="1390"/>
      </w:tblGrid>
      <w:tr w:rsidR="005742AA" w14:paraId="7B77FB4D" w14:textId="77777777" w:rsidTr="00C26261">
        <w:tc>
          <w:tcPr>
            <w:tcW w:w="1491" w:type="dxa"/>
          </w:tcPr>
          <w:p w14:paraId="591A0F5B" w14:textId="77777777" w:rsidR="005742AA" w:rsidRDefault="005742AA" w:rsidP="00C26261">
            <w:pPr>
              <w:rPr>
                <w:rFonts w:ascii="Times New Roman" w:hAnsi="Times New Roman" w:cs="Times New Roman"/>
                <w:sz w:val="24"/>
                <w:szCs w:val="24"/>
              </w:rPr>
            </w:pPr>
          </w:p>
        </w:tc>
        <w:tc>
          <w:tcPr>
            <w:tcW w:w="1056" w:type="dxa"/>
          </w:tcPr>
          <w:p w14:paraId="57CBFDAF" w14:textId="43E8759C" w:rsidR="005742AA" w:rsidRPr="00484CCC" w:rsidRDefault="005742AA" w:rsidP="00C26261">
            <w:pPr>
              <w:rPr>
                <w:rFonts w:ascii="Times New Roman" w:hAnsi="Times New Roman" w:cs="Times New Roman"/>
                <w:i/>
                <w:sz w:val="24"/>
                <w:szCs w:val="24"/>
              </w:rPr>
            </w:pPr>
            <w:r w:rsidRPr="00484CCC">
              <w:rPr>
                <w:rFonts w:ascii="Times New Roman" w:hAnsi="Times New Roman" w:cs="Times New Roman"/>
                <w:i/>
                <w:sz w:val="24"/>
                <w:szCs w:val="24"/>
              </w:rPr>
              <w:t xml:space="preserve">Partners </w:t>
            </w:r>
          </w:p>
        </w:tc>
        <w:tc>
          <w:tcPr>
            <w:tcW w:w="1183" w:type="dxa"/>
          </w:tcPr>
          <w:p w14:paraId="47D0046E" w14:textId="5B8E26BC" w:rsidR="005742AA" w:rsidRDefault="00C26261" w:rsidP="00C26261">
            <w:pPr>
              <w:rPr>
                <w:rFonts w:ascii="Times New Roman" w:hAnsi="Times New Roman" w:cs="Times New Roman"/>
                <w:sz w:val="24"/>
                <w:szCs w:val="24"/>
              </w:rPr>
            </w:pPr>
            <w:r>
              <w:rPr>
                <w:rFonts w:ascii="Times New Roman" w:hAnsi="Times New Roman" w:cs="Times New Roman"/>
                <w:sz w:val="24"/>
                <w:szCs w:val="24"/>
              </w:rPr>
              <w:t xml:space="preserve">Young male </w:t>
            </w:r>
            <w:proofErr w:type="spellStart"/>
            <w:r>
              <w:rPr>
                <w:rFonts w:ascii="Times New Roman" w:hAnsi="Times New Roman" w:cs="Times New Roman"/>
                <w:sz w:val="24"/>
                <w:szCs w:val="24"/>
              </w:rPr>
              <w:t>ppy</w:t>
            </w:r>
            <w:proofErr w:type="spellEnd"/>
            <w:r>
              <w:rPr>
                <w:rFonts w:ascii="Times New Roman" w:hAnsi="Times New Roman" w:cs="Times New Roman"/>
                <w:sz w:val="24"/>
                <w:szCs w:val="24"/>
              </w:rPr>
              <w:t xml:space="preserve"> </w:t>
            </w:r>
          </w:p>
        </w:tc>
        <w:tc>
          <w:tcPr>
            <w:tcW w:w="1183" w:type="dxa"/>
          </w:tcPr>
          <w:p w14:paraId="1246D258" w14:textId="66406627" w:rsidR="005742AA" w:rsidRDefault="00C26261" w:rsidP="00C26261">
            <w:pPr>
              <w:rPr>
                <w:rFonts w:ascii="Times New Roman" w:hAnsi="Times New Roman" w:cs="Times New Roman"/>
                <w:sz w:val="24"/>
                <w:szCs w:val="24"/>
              </w:rPr>
            </w:pPr>
            <w:r>
              <w:rPr>
                <w:rFonts w:ascii="Times New Roman" w:hAnsi="Times New Roman" w:cs="Times New Roman"/>
                <w:sz w:val="24"/>
                <w:szCs w:val="24"/>
              </w:rPr>
              <w:t xml:space="preserve">Young female </w:t>
            </w:r>
            <w:proofErr w:type="spellStart"/>
            <w:r>
              <w:rPr>
                <w:rFonts w:ascii="Times New Roman" w:hAnsi="Times New Roman" w:cs="Times New Roman"/>
                <w:sz w:val="24"/>
                <w:szCs w:val="24"/>
              </w:rPr>
              <w:t>ppy</w:t>
            </w:r>
            <w:proofErr w:type="spellEnd"/>
            <w:r>
              <w:rPr>
                <w:rFonts w:ascii="Times New Roman" w:hAnsi="Times New Roman" w:cs="Times New Roman"/>
                <w:sz w:val="24"/>
                <w:szCs w:val="24"/>
              </w:rPr>
              <w:t xml:space="preserve"> </w:t>
            </w:r>
          </w:p>
        </w:tc>
        <w:tc>
          <w:tcPr>
            <w:tcW w:w="1174" w:type="dxa"/>
          </w:tcPr>
          <w:p w14:paraId="42004067" w14:textId="332FDCDA" w:rsidR="005742AA" w:rsidRDefault="00C26261" w:rsidP="00C26261">
            <w:pPr>
              <w:rPr>
                <w:rFonts w:ascii="Times New Roman" w:hAnsi="Times New Roman" w:cs="Times New Roman"/>
                <w:sz w:val="24"/>
                <w:szCs w:val="24"/>
              </w:rPr>
            </w:pPr>
            <w:r>
              <w:rPr>
                <w:rFonts w:ascii="Times New Roman" w:hAnsi="Times New Roman" w:cs="Times New Roman"/>
                <w:sz w:val="24"/>
                <w:szCs w:val="24"/>
              </w:rPr>
              <w:t xml:space="preserve">Older male </w:t>
            </w:r>
            <w:proofErr w:type="spellStart"/>
            <w:r>
              <w:rPr>
                <w:rFonts w:ascii="Times New Roman" w:hAnsi="Times New Roman" w:cs="Times New Roman"/>
                <w:sz w:val="24"/>
                <w:szCs w:val="24"/>
              </w:rPr>
              <w:t>ppy</w:t>
            </w:r>
            <w:proofErr w:type="spellEnd"/>
            <w:r>
              <w:rPr>
                <w:rFonts w:ascii="Times New Roman" w:hAnsi="Times New Roman" w:cs="Times New Roman"/>
                <w:sz w:val="24"/>
                <w:szCs w:val="24"/>
              </w:rPr>
              <w:t xml:space="preserve"> </w:t>
            </w:r>
          </w:p>
        </w:tc>
        <w:tc>
          <w:tcPr>
            <w:tcW w:w="1141" w:type="dxa"/>
          </w:tcPr>
          <w:p w14:paraId="1EB37F5E" w14:textId="38F850AC" w:rsidR="005742AA" w:rsidRDefault="00C26261" w:rsidP="00C26261">
            <w:pPr>
              <w:rPr>
                <w:rFonts w:ascii="Times New Roman" w:hAnsi="Times New Roman" w:cs="Times New Roman"/>
                <w:sz w:val="24"/>
                <w:szCs w:val="24"/>
              </w:rPr>
            </w:pPr>
            <w:r>
              <w:rPr>
                <w:rFonts w:ascii="Times New Roman" w:hAnsi="Times New Roman" w:cs="Times New Roman"/>
                <w:sz w:val="24"/>
                <w:szCs w:val="24"/>
              </w:rPr>
              <w:t xml:space="preserve">Older female </w:t>
            </w:r>
            <w:proofErr w:type="spellStart"/>
            <w:r>
              <w:rPr>
                <w:rFonts w:ascii="Times New Roman" w:hAnsi="Times New Roman" w:cs="Times New Roman"/>
                <w:sz w:val="24"/>
                <w:szCs w:val="24"/>
              </w:rPr>
              <w:t>ppy</w:t>
            </w:r>
            <w:proofErr w:type="spellEnd"/>
            <w:r>
              <w:rPr>
                <w:rFonts w:ascii="Times New Roman" w:hAnsi="Times New Roman" w:cs="Times New Roman"/>
                <w:sz w:val="24"/>
                <w:szCs w:val="24"/>
              </w:rPr>
              <w:t xml:space="preserve"> </w:t>
            </w:r>
          </w:p>
        </w:tc>
        <w:tc>
          <w:tcPr>
            <w:tcW w:w="1183" w:type="dxa"/>
          </w:tcPr>
          <w:p w14:paraId="672A0BB8" w14:textId="77E2E990" w:rsidR="005742AA" w:rsidRDefault="00C26261" w:rsidP="00C26261">
            <w:pPr>
              <w:rPr>
                <w:rFonts w:ascii="Times New Roman" w:hAnsi="Times New Roman" w:cs="Times New Roman"/>
                <w:sz w:val="24"/>
                <w:szCs w:val="24"/>
              </w:rPr>
            </w:pPr>
            <w:r>
              <w:rPr>
                <w:rFonts w:ascii="Times New Roman" w:hAnsi="Times New Roman" w:cs="Times New Roman"/>
                <w:sz w:val="24"/>
                <w:szCs w:val="24"/>
              </w:rPr>
              <w:t xml:space="preserve">Young MSM </w:t>
            </w:r>
            <w:proofErr w:type="spellStart"/>
            <w:r>
              <w:rPr>
                <w:rFonts w:ascii="Times New Roman" w:hAnsi="Times New Roman" w:cs="Times New Roman"/>
                <w:sz w:val="24"/>
                <w:szCs w:val="24"/>
              </w:rPr>
              <w:t>ppy</w:t>
            </w:r>
            <w:proofErr w:type="spellEnd"/>
            <w:r>
              <w:rPr>
                <w:rFonts w:ascii="Times New Roman" w:hAnsi="Times New Roman" w:cs="Times New Roman"/>
                <w:sz w:val="24"/>
                <w:szCs w:val="24"/>
              </w:rPr>
              <w:t xml:space="preserve"> </w:t>
            </w:r>
          </w:p>
        </w:tc>
        <w:tc>
          <w:tcPr>
            <w:tcW w:w="1139" w:type="dxa"/>
          </w:tcPr>
          <w:p w14:paraId="53107220" w14:textId="762D03F1" w:rsidR="005742AA" w:rsidRDefault="00C26261" w:rsidP="00C26261">
            <w:pPr>
              <w:rPr>
                <w:rFonts w:ascii="Times New Roman" w:hAnsi="Times New Roman" w:cs="Times New Roman"/>
                <w:sz w:val="24"/>
                <w:szCs w:val="24"/>
              </w:rPr>
            </w:pPr>
            <w:r>
              <w:rPr>
                <w:rFonts w:ascii="Times New Roman" w:hAnsi="Times New Roman" w:cs="Times New Roman"/>
                <w:sz w:val="24"/>
                <w:szCs w:val="24"/>
              </w:rPr>
              <w:t xml:space="preserve">Older MSM </w:t>
            </w:r>
            <w:proofErr w:type="spellStart"/>
            <w:r>
              <w:rPr>
                <w:rFonts w:ascii="Times New Roman" w:hAnsi="Times New Roman" w:cs="Times New Roman"/>
                <w:sz w:val="24"/>
                <w:szCs w:val="24"/>
              </w:rPr>
              <w:t>ppy</w:t>
            </w:r>
            <w:proofErr w:type="spellEnd"/>
            <w:r>
              <w:rPr>
                <w:rFonts w:ascii="Times New Roman" w:hAnsi="Times New Roman" w:cs="Times New Roman"/>
                <w:sz w:val="24"/>
                <w:szCs w:val="24"/>
              </w:rPr>
              <w:t xml:space="preserve"> </w:t>
            </w:r>
          </w:p>
        </w:tc>
        <w:tc>
          <w:tcPr>
            <w:tcW w:w="1195" w:type="dxa"/>
          </w:tcPr>
          <w:p w14:paraId="38F71F20" w14:textId="29E4C38C" w:rsidR="005742AA" w:rsidRDefault="005742AA" w:rsidP="00C26261">
            <w:pPr>
              <w:rPr>
                <w:rFonts w:ascii="Times New Roman" w:hAnsi="Times New Roman" w:cs="Times New Roman"/>
                <w:sz w:val="24"/>
                <w:szCs w:val="24"/>
              </w:rPr>
            </w:pPr>
            <w:r>
              <w:rPr>
                <w:rFonts w:ascii="Times New Roman" w:hAnsi="Times New Roman" w:cs="Times New Roman"/>
                <w:sz w:val="24"/>
                <w:szCs w:val="24"/>
              </w:rPr>
              <w:t>male PWID</w:t>
            </w:r>
            <w:r w:rsidR="00C26261">
              <w:rPr>
                <w:rFonts w:ascii="Times New Roman" w:hAnsi="Times New Roman" w:cs="Times New Roman"/>
                <w:sz w:val="24"/>
                <w:szCs w:val="24"/>
              </w:rPr>
              <w:t xml:space="preserve"> </w:t>
            </w:r>
            <w:proofErr w:type="spellStart"/>
            <w:r w:rsidR="00C26261">
              <w:rPr>
                <w:rFonts w:ascii="Times New Roman" w:hAnsi="Times New Roman" w:cs="Times New Roman"/>
                <w:sz w:val="24"/>
                <w:szCs w:val="24"/>
              </w:rPr>
              <w:t>ppy</w:t>
            </w:r>
            <w:proofErr w:type="spellEnd"/>
          </w:p>
        </w:tc>
        <w:tc>
          <w:tcPr>
            <w:tcW w:w="1041" w:type="dxa"/>
          </w:tcPr>
          <w:p w14:paraId="7B71DEDF" w14:textId="324F6A47" w:rsidR="005742AA" w:rsidRDefault="005742AA" w:rsidP="00C26261">
            <w:pPr>
              <w:rPr>
                <w:rFonts w:ascii="Times New Roman" w:hAnsi="Times New Roman" w:cs="Times New Roman"/>
                <w:sz w:val="24"/>
                <w:szCs w:val="24"/>
              </w:rPr>
            </w:pPr>
            <w:r>
              <w:rPr>
                <w:rFonts w:ascii="Times New Roman" w:hAnsi="Times New Roman" w:cs="Times New Roman"/>
                <w:sz w:val="24"/>
                <w:szCs w:val="24"/>
              </w:rPr>
              <w:t>female PWID</w:t>
            </w:r>
            <w:r w:rsidR="00C26261">
              <w:rPr>
                <w:rFonts w:ascii="Times New Roman" w:hAnsi="Times New Roman" w:cs="Times New Roman"/>
                <w:sz w:val="24"/>
                <w:szCs w:val="24"/>
              </w:rPr>
              <w:t xml:space="preserve"> </w:t>
            </w:r>
            <w:proofErr w:type="spellStart"/>
            <w:r w:rsidR="00C26261">
              <w:rPr>
                <w:rFonts w:ascii="Times New Roman" w:hAnsi="Times New Roman" w:cs="Times New Roman"/>
                <w:sz w:val="24"/>
                <w:szCs w:val="24"/>
              </w:rPr>
              <w:t>ppy</w:t>
            </w:r>
            <w:proofErr w:type="spellEnd"/>
            <w:r w:rsidR="00C26261">
              <w:rPr>
                <w:rFonts w:ascii="Times New Roman" w:hAnsi="Times New Roman" w:cs="Times New Roman"/>
                <w:sz w:val="24"/>
                <w:szCs w:val="24"/>
              </w:rPr>
              <w:t xml:space="preserve"> </w:t>
            </w:r>
          </w:p>
        </w:tc>
        <w:tc>
          <w:tcPr>
            <w:tcW w:w="1041" w:type="dxa"/>
          </w:tcPr>
          <w:p w14:paraId="5A7FFF74"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Total partnerships per year (</w:t>
            </w:r>
            <w:proofErr w:type="spellStart"/>
            <w:r>
              <w:rPr>
                <w:rFonts w:ascii="Times New Roman" w:hAnsi="Times New Roman" w:cs="Times New Roman"/>
                <w:sz w:val="24"/>
                <w:szCs w:val="24"/>
              </w:rPr>
              <w:t>ppy</w:t>
            </w:r>
            <w:proofErr w:type="spellEnd"/>
            <w:r>
              <w:rPr>
                <w:rFonts w:ascii="Times New Roman" w:hAnsi="Times New Roman" w:cs="Times New Roman"/>
                <w:sz w:val="24"/>
                <w:szCs w:val="24"/>
              </w:rPr>
              <w:t>)</w:t>
            </w:r>
          </w:p>
        </w:tc>
      </w:tr>
      <w:tr w:rsidR="005742AA" w14:paraId="75941E51" w14:textId="77777777" w:rsidTr="00C26261">
        <w:tc>
          <w:tcPr>
            <w:tcW w:w="1491" w:type="dxa"/>
          </w:tcPr>
          <w:p w14:paraId="44F0A3F8" w14:textId="77777777" w:rsidR="005742AA" w:rsidRDefault="005742AA" w:rsidP="00C26261">
            <w:pPr>
              <w:rPr>
                <w:rFonts w:ascii="Times New Roman" w:hAnsi="Times New Roman" w:cs="Times New Roman"/>
                <w:i/>
                <w:sz w:val="24"/>
                <w:szCs w:val="24"/>
              </w:rPr>
            </w:pPr>
            <w:r w:rsidRPr="00484CCC">
              <w:rPr>
                <w:rFonts w:ascii="Times New Roman" w:hAnsi="Times New Roman" w:cs="Times New Roman"/>
                <w:i/>
                <w:sz w:val="24"/>
                <w:szCs w:val="24"/>
              </w:rPr>
              <w:t>Risk group</w:t>
            </w:r>
            <w:r>
              <w:rPr>
                <w:rFonts w:ascii="Times New Roman" w:hAnsi="Times New Roman" w:cs="Times New Roman"/>
                <w:i/>
                <w:sz w:val="24"/>
                <w:szCs w:val="24"/>
              </w:rPr>
              <w:t xml:space="preserve"> </w:t>
            </w:r>
          </w:p>
          <w:p w14:paraId="5ECF499E" w14:textId="005E7CDA" w:rsidR="005742AA" w:rsidRPr="00484CCC" w:rsidRDefault="005742AA" w:rsidP="00C26261">
            <w:pPr>
              <w:rPr>
                <w:rFonts w:ascii="Times New Roman" w:hAnsi="Times New Roman" w:cs="Times New Roman"/>
                <w:i/>
                <w:sz w:val="24"/>
                <w:szCs w:val="24"/>
              </w:rPr>
            </w:pPr>
          </w:p>
        </w:tc>
        <w:tc>
          <w:tcPr>
            <w:tcW w:w="1056" w:type="dxa"/>
          </w:tcPr>
          <w:p w14:paraId="51481B26" w14:textId="77777777" w:rsidR="005742AA" w:rsidRDefault="005742AA" w:rsidP="00C26261">
            <w:pPr>
              <w:rPr>
                <w:rFonts w:ascii="Times New Roman" w:hAnsi="Times New Roman" w:cs="Times New Roman"/>
                <w:sz w:val="24"/>
                <w:szCs w:val="24"/>
              </w:rPr>
            </w:pPr>
          </w:p>
        </w:tc>
        <w:tc>
          <w:tcPr>
            <w:tcW w:w="1183" w:type="dxa"/>
          </w:tcPr>
          <w:p w14:paraId="56465818" w14:textId="77777777" w:rsidR="005742AA" w:rsidRDefault="005742AA" w:rsidP="00C26261">
            <w:pPr>
              <w:rPr>
                <w:rFonts w:ascii="Times New Roman" w:hAnsi="Times New Roman" w:cs="Times New Roman"/>
                <w:sz w:val="24"/>
                <w:szCs w:val="24"/>
              </w:rPr>
            </w:pPr>
          </w:p>
        </w:tc>
        <w:tc>
          <w:tcPr>
            <w:tcW w:w="1183" w:type="dxa"/>
          </w:tcPr>
          <w:p w14:paraId="63AE8202" w14:textId="77777777" w:rsidR="005742AA" w:rsidRDefault="005742AA" w:rsidP="00C26261">
            <w:pPr>
              <w:rPr>
                <w:rFonts w:ascii="Times New Roman" w:hAnsi="Times New Roman" w:cs="Times New Roman"/>
                <w:sz w:val="24"/>
                <w:szCs w:val="24"/>
              </w:rPr>
            </w:pPr>
          </w:p>
        </w:tc>
        <w:tc>
          <w:tcPr>
            <w:tcW w:w="1174" w:type="dxa"/>
          </w:tcPr>
          <w:p w14:paraId="38BE7925" w14:textId="77777777" w:rsidR="005742AA" w:rsidRDefault="005742AA" w:rsidP="00C26261">
            <w:pPr>
              <w:rPr>
                <w:rFonts w:ascii="Times New Roman" w:hAnsi="Times New Roman" w:cs="Times New Roman"/>
                <w:sz w:val="24"/>
                <w:szCs w:val="24"/>
              </w:rPr>
            </w:pPr>
          </w:p>
        </w:tc>
        <w:tc>
          <w:tcPr>
            <w:tcW w:w="1141" w:type="dxa"/>
          </w:tcPr>
          <w:p w14:paraId="7E3A41ED" w14:textId="77777777" w:rsidR="005742AA" w:rsidRDefault="005742AA" w:rsidP="00C26261">
            <w:pPr>
              <w:rPr>
                <w:rFonts w:ascii="Times New Roman" w:hAnsi="Times New Roman" w:cs="Times New Roman"/>
                <w:sz w:val="24"/>
                <w:szCs w:val="24"/>
              </w:rPr>
            </w:pPr>
          </w:p>
        </w:tc>
        <w:tc>
          <w:tcPr>
            <w:tcW w:w="1183" w:type="dxa"/>
          </w:tcPr>
          <w:p w14:paraId="1C0017DD" w14:textId="77777777" w:rsidR="005742AA" w:rsidRDefault="005742AA" w:rsidP="00C26261">
            <w:pPr>
              <w:rPr>
                <w:rFonts w:ascii="Times New Roman" w:hAnsi="Times New Roman" w:cs="Times New Roman"/>
                <w:sz w:val="24"/>
                <w:szCs w:val="24"/>
              </w:rPr>
            </w:pPr>
          </w:p>
        </w:tc>
        <w:tc>
          <w:tcPr>
            <w:tcW w:w="1139" w:type="dxa"/>
          </w:tcPr>
          <w:p w14:paraId="4AA02904" w14:textId="77777777" w:rsidR="005742AA" w:rsidRDefault="005742AA" w:rsidP="00C26261">
            <w:pPr>
              <w:rPr>
                <w:rFonts w:ascii="Times New Roman" w:hAnsi="Times New Roman" w:cs="Times New Roman"/>
                <w:sz w:val="24"/>
                <w:szCs w:val="24"/>
              </w:rPr>
            </w:pPr>
          </w:p>
        </w:tc>
        <w:tc>
          <w:tcPr>
            <w:tcW w:w="1195" w:type="dxa"/>
          </w:tcPr>
          <w:p w14:paraId="7D524CF9" w14:textId="77777777" w:rsidR="005742AA" w:rsidRDefault="005742AA" w:rsidP="00C26261">
            <w:pPr>
              <w:rPr>
                <w:rFonts w:ascii="Times New Roman" w:hAnsi="Times New Roman" w:cs="Times New Roman"/>
                <w:sz w:val="24"/>
                <w:szCs w:val="24"/>
              </w:rPr>
            </w:pPr>
          </w:p>
        </w:tc>
        <w:tc>
          <w:tcPr>
            <w:tcW w:w="1041" w:type="dxa"/>
          </w:tcPr>
          <w:p w14:paraId="595FFA72" w14:textId="77777777" w:rsidR="005742AA" w:rsidRDefault="005742AA" w:rsidP="00C26261">
            <w:pPr>
              <w:rPr>
                <w:rFonts w:ascii="Times New Roman" w:hAnsi="Times New Roman" w:cs="Times New Roman"/>
                <w:sz w:val="24"/>
                <w:szCs w:val="24"/>
              </w:rPr>
            </w:pPr>
          </w:p>
        </w:tc>
        <w:tc>
          <w:tcPr>
            <w:tcW w:w="1041" w:type="dxa"/>
          </w:tcPr>
          <w:p w14:paraId="5217C958" w14:textId="77777777" w:rsidR="005742AA" w:rsidRDefault="005742AA" w:rsidP="00C26261">
            <w:pPr>
              <w:rPr>
                <w:rFonts w:ascii="Times New Roman" w:hAnsi="Times New Roman" w:cs="Times New Roman"/>
                <w:sz w:val="24"/>
                <w:szCs w:val="24"/>
              </w:rPr>
            </w:pPr>
          </w:p>
        </w:tc>
      </w:tr>
      <w:tr w:rsidR="005742AA" w14:paraId="7E463600" w14:textId="77777777" w:rsidTr="00C26261">
        <w:tc>
          <w:tcPr>
            <w:tcW w:w="1491" w:type="dxa"/>
          </w:tcPr>
          <w:p w14:paraId="4E5BF21A" w14:textId="718132CF" w:rsidR="005742AA" w:rsidRDefault="00C26261" w:rsidP="00C26261">
            <w:pPr>
              <w:rPr>
                <w:rFonts w:ascii="Times New Roman" w:hAnsi="Times New Roman" w:cs="Times New Roman"/>
                <w:sz w:val="24"/>
                <w:szCs w:val="24"/>
              </w:rPr>
            </w:pPr>
            <w:r>
              <w:rPr>
                <w:rFonts w:ascii="Times New Roman" w:hAnsi="Times New Roman" w:cs="Times New Roman"/>
                <w:sz w:val="24"/>
                <w:szCs w:val="24"/>
              </w:rPr>
              <w:t xml:space="preserve">Young male </w:t>
            </w:r>
          </w:p>
        </w:tc>
        <w:tc>
          <w:tcPr>
            <w:tcW w:w="1056" w:type="dxa"/>
          </w:tcPr>
          <w:p w14:paraId="38639FD8" w14:textId="77777777" w:rsidR="005742AA" w:rsidRDefault="005742AA" w:rsidP="00C26261">
            <w:pPr>
              <w:rPr>
                <w:rFonts w:ascii="Times New Roman" w:hAnsi="Times New Roman" w:cs="Times New Roman"/>
                <w:sz w:val="24"/>
                <w:szCs w:val="24"/>
              </w:rPr>
            </w:pPr>
          </w:p>
        </w:tc>
        <w:tc>
          <w:tcPr>
            <w:tcW w:w="1183" w:type="dxa"/>
          </w:tcPr>
          <w:p w14:paraId="60F7F77C"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83" w:type="dxa"/>
          </w:tcPr>
          <w:p w14:paraId="23DE3DF8"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3.59</w:t>
            </w:r>
          </w:p>
        </w:tc>
        <w:tc>
          <w:tcPr>
            <w:tcW w:w="1174" w:type="dxa"/>
          </w:tcPr>
          <w:p w14:paraId="1FFC187B"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41" w:type="dxa"/>
          </w:tcPr>
          <w:p w14:paraId="2543E1CE"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0.85</w:t>
            </w:r>
          </w:p>
        </w:tc>
        <w:tc>
          <w:tcPr>
            <w:tcW w:w="1183" w:type="dxa"/>
          </w:tcPr>
          <w:p w14:paraId="383A5B60"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39" w:type="dxa"/>
          </w:tcPr>
          <w:p w14:paraId="31D04CEA"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95" w:type="dxa"/>
          </w:tcPr>
          <w:p w14:paraId="1F237B16"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041" w:type="dxa"/>
          </w:tcPr>
          <w:p w14:paraId="2F35B8CF"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.02</w:t>
            </w:r>
          </w:p>
        </w:tc>
        <w:tc>
          <w:tcPr>
            <w:tcW w:w="1041" w:type="dxa"/>
          </w:tcPr>
          <w:p w14:paraId="3AFFB16B"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4.45</w:t>
            </w:r>
          </w:p>
        </w:tc>
      </w:tr>
      <w:tr w:rsidR="005742AA" w14:paraId="4F76457D" w14:textId="77777777" w:rsidTr="00C26261">
        <w:tc>
          <w:tcPr>
            <w:tcW w:w="1491" w:type="dxa"/>
          </w:tcPr>
          <w:p w14:paraId="220E1F97" w14:textId="3491243A" w:rsidR="005742AA" w:rsidRDefault="00C26261" w:rsidP="00C26261">
            <w:pPr>
              <w:rPr>
                <w:rFonts w:ascii="Times New Roman" w:hAnsi="Times New Roman" w:cs="Times New Roman"/>
                <w:sz w:val="24"/>
                <w:szCs w:val="24"/>
              </w:rPr>
            </w:pPr>
            <w:r>
              <w:rPr>
                <w:rFonts w:ascii="Times New Roman" w:hAnsi="Times New Roman" w:cs="Times New Roman"/>
                <w:sz w:val="24"/>
                <w:szCs w:val="24"/>
              </w:rPr>
              <w:t>Young female</w:t>
            </w:r>
          </w:p>
        </w:tc>
        <w:tc>
          <w:tcPr>
            <w:tcW w:w="1056" w:type="dxa"/>
          </w:tcPr>
          <w:p w14:paraId="12DEAB31" w14:textId="77777777" w:rsidR="005742AA" w:rsidRDefault="005742AA" w:rsidP="00C26261">
            <w:pPr>
              <w:rPr>
                <w:rFonts w:ascii="Times New Roman" w:hAnsi="Times New Roman" w:cs="Times New Roman"/>
                <w:sz w:val="24"/>
                <w:szCs w:val="24"/>
              </w:rPr>
            </w:pPr>
          </w:p>
        </w:tc>
        <w:tc>
          <w:tcPr>
            <w:tcW w:w="1183" w:type="dxa"/>
          </w:tcPr>
          <w:p w14:paraId="035A2749"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3.26</w:t>
            </w:r>
          </w:p>
        </w:tc>
        <w:tc>
          <w:tcPr>
            <w:tcW w:w="1183" w:type="dxa"/>
          </w:tcPr>
          <w:p w14:paraId="34A1BCA4"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74" w:type="dxa"/>
          </w:tcPr>
          <w:p w14:paraId="3BCE9DFE"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.32</w:t>
            </w:r>
          </w:p>
        </w:tc>
        <w:tc>
          <w:tcPr>
            <w:tcW w:w="1141" w:type="dxa"/>
          </w:tcPr>
          <w:p w14:paraId="008FFEE1"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83" w:type="dxa"/>
          </w:tcPr>
          <w:p w14:paraId="2F31BCE7"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.01</w:t>
            </w:r>
          </w:p>
        </w:tc>
        <w:tc>
          <w:tcPr>
            <w:tcW w:w="1139" w:type="dxa"/>
          </w:tcPr>
          <w:p w14:paraId="2228C87B"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95" w:type="dxa"/>
          </w:tcPr>
          <w:p w14:paraId="119FDE81"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.015</w:t>
            </w:r>
          </w:p>
        </w:tc>
        <w:tc>
          <w:tcPr>
            <w:tcW w:w="1041" w:type="dxa"/>
          </w:tcPr>
          <w:p w14:paraId="3D27C574"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041" w:type="dxa"/>
          </w:tcPr>
          <w:p w14:paraId="39CED962"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3.6</w:t>
            </w:r>
          </w:p>
        </w:tc>
      </w:tr>
      <w:tr w:rsidR="005742AA" w14:paraId="11A55091" w14:textId="77777777" w:rsidTr="00C26261">
        <w:tc>
          <w:tcPr>
            <w:tcW w:w="1491" w:type="dxa"/>
          </w:tcPr>
          <w:p w14:paraId="57356301" w14:textId="158B262C" w:rsidR="005742AA" w:rsidRDefault="00C26261" w:rsidP="00C26261">
            <w:pPr>
              <w:rPr>
                <w:rFonts w:ascii="Times New Roman" w:hAnsi="Times New Roman" w:cs="Times New Roman"/>
                <w:sz w:val="24"/>
                <w:szCs w:val="24"/>
              </w:rPr>
            </w:pPr>
            <w:r>
              <w:rPr>
                <w:rFonts w:ascii="Times New Roman" w:hAnsi="Times New Roman" w:cs="Times New Roman"/>
                <w:sz w:val="24"/>
                <w:szCs w:val="24"/>
              </w:rPr>
              <w:t>Older male</w:t>
            </w:r>
          </w:p>
        </w:tc>
        <w:tc>
          <w:tcPr>
            <w:tcW w:w="1056" w:type="dxa"/>
          </w:tcPr>
          <w:p w14:paraId="36240849" w14:textId="77777777" w:rsidR="005742AA" w:rsidRDefault="005742AA" w:rsidP="00C26261">
            <w:pPr>
              <w:rPr>
                <w:rFonts w:ascii="Times New Roman" w:hAnsi="Times New Roman" w:cs="Times New Roman"/>
                <w:sz w:val="24"/>
                <w:szCs w:val="24"/>
              </w:rPr>
            </w:pPr>
          </w:p>
        </w:tc>
        <w:tc>
          <w:tcPr>
            <w:tcW w:w="1183" w:type="dxa"/>
          </w:tcPr>
          <w:p w14:paraId="1F5EBA14"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83" w:type="dxa"/>
          </w:tcPr>
          <w:p w14:paraId="101557C7"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.10</w:t>
            </w:r>
          </w:p>
        </w:tc>
        <w:tc>
          <w:tcPr>
            <w:tcW w:w="1174" w:type="dxa"/>
          </w:tcPr>
          <w:p w14:paraId="1DD51DD9"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41" w:type="dxa"/>
          </w:tcPr>
          <w:p w14:paraId="13E6DC49"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1.72</w:t>
            </w:r>
          </w:p>
        </w:tc>
        <w:tc>
          <w:tcPr>
            <w:tcW w:w="1183" w:type="dxa"/>
          </w:tcPr>
          <w:p w14:paraId="1A9D96D1"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39" w:type="dxa"/>
          </w:tcPr>
          <w:p w14:paraId="2AAF8F8B"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95" w:type="dxa"/>
          </w:tcPr>
          <w:p w14:paraId="2C228324"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041" w:type="dxa"/>
          </w:tcPr>
          <w:p w14:paraId="430DC608"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.01</w:t>
            </w:r>
          </w:p>
        </w:tc>
        <w:tc>
          <w:tcPr>
            <w:tcW w:w="1041" w:type="dxa"/>
          </w:tcPr>
          <w:p w14:paraId="02730577"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1.83</w:t>
            </w:r>
          </w:p>
        </w:tc>
      </w:tr>
      <w:tr w:rsidR="005742AA" w14:paraId="6D8BC948" w14:textId="77777777" w:rsidTr="00C26261">
        <w:trPr>
          <w:trHeight w:val="575"/>
        </w:trPr>
        <w:tc>
          <w:tcPr>
            <w:tcW w:w="1491" w:type="dxa"/>
          </w:tcPr>
          <w:p w14:paraId="2D5F3D55" w14:textId="6AA1395C" w:rsidR="005742AA" w:rsidRDefault="00C26261" w:rsidP="00C26261">
            <w:pPr>
              <w:rPr>
                <w:rFonts w:ascii="Times New Roman" w:hAnsi="Times New Roman" w:cs="Times New Roman"/>
                <w:sz w:val="24"/>
                <w:szCs w:val="24"/>
              </w:rPr>
            </w:pPr>
            <w:r>
              <w:rPr>
                <w:rFonts w:ascii="Times New Roman" w:hAnsi="Times New Roman" w:cs="Times New Roman"/>
                <w:sz w:val="24"/>
                <w:szCs w:val="24"/>
              </w:rPr>
              <w:t>Older female</w:t>
            </w:r>
          </w:p>
        </w:tc>
        <w:tc>
          <w:tcPr>
            <w:tcW w:w="1056" w:type="dxa"/>
          </w:tcPr>
          <w:p w14:paraId="39C0A3B2" w14:textId="77777777" w:rsidR="005742AA" w:rsidRDefault="005742AA" w:rsidP="00C26261">
            <w:pPr>
              <w:rPr>
                <w:rFonts w:ascii="Times New Roman" w:hAnsi="Times New Roman" w:cs="Times New Roman"/>
                <w:sz w:val="24"/>
                <w:szCs w:val="24"/>
              </w:rPr>
            </w:pPr>
          </w:p>
        </w:tc>
        <w:tc>
          <w:tcPr>
            <w:tcW w:w="1183" w:type="dxa"/>
          </w:tcPr>
          <w:p w14:paraId="2E54B7E3"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.23</w:t>
            </w:r>
          </w:p>
        </w:tc>
        <w:tc>
          <w:tcPr>
            <w:tcW w:w="1183" w:type="dxa"/>
          </w:tcPr>
          <w:p w14:paraId="031F393D"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74" w:type="dxa"/>
          </w:tcPr>
          <w:p w14:paraId="5FE38E5C"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1.57</w:t>
            </w:r>
          </w:p>
        </w:tc>
        <w:tc>
          <w:tcPr>
            <w:tcW w:w="1141" w:type="dxa"/>
          </w:tcPr>
          <w:p w14:paraId="37D937EA"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83" w:type="dxa"/>
          </w:tcPr>
          <w:p w14:paraId="2342EA58"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39" w:type="dxa"/>
          </w:tcPr>
          <w:p w14:paraId="5924FFBE"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.01</w:t>
            </w:r>
          </w:p>
        </w:tc>
        <w:tc>
          <w:tcPr>
            <w:tcW w:w="1195" w:type="dxa"/>
          </w:tcPr>
          <w:p w14:paraId="7B740AB0"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.015</w:t>
            </w:r>
          </w:p>
        </w:tc>
        <w:tc>
          <w:tcPr>
            <w:tcW w:w="1041" w:type="dxa"/>
          </w:tcPr>
          <w:p w14:paraId="2DCB0D01"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041" w:type="dxa"/>
          </w:tcPr>
          <w:p w14:paraId="61BEBDFF"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1.825</w:t>
            </w:r>
          </w:p>
        </w:tc>
      </w:tr>
      <w:tr w:rsidR="005742AA" w14:paraId="08F39241" w14:textId="77777777" w:rsidTr="00C26261">
        <w:tc>
          <w:tcPr>
            <w:tcW w:w="1491" w:type="dxa"/>
          </w:tcPr>
          <w:p w14:paraId="288786AB" w14:textId="40DCA785" w:rsidR="005742AA" w:rsidRDefault="00C26261" w:rsidP="00C26261">
            <w:pPr>
              <w:rPr>
                <w:rFonts w:ascii="Times New Roman" w:hAnsi="Times New Roman" w:cs="Times New Roman"/>
                <w:sz w:val="24"/>
                <w:szCs w:val="24"/>
              </w:rPr>
            </w:pPr>
            <w:r>
              <w:rPr>
                <w:rFonts w:ascii="Times New Roman" w:hAnsi="Times New Roman" w:cs="Times New Roman"/>
                <w:sz w:val="24"/>
                <w:szCs w:val="24"/>
              </w:rPr>
              <w:t>Young MSM</w:t>
            </w:r>
          </w:p>
        </w:tc>
        <w:tc>
          <w:tcPr>
            <w:tcW w:w="1056" w:type="dxa"/>
          </w:tcPr>
          <w:p w14:paraId="724625A2" w14:textId="77777777" w:rsidR="005742AA" w:rsidRDefault="005742AA" w:rsidP="00C26261">
            <w:pPr>
              <w:rPr>
                <w:rFonts w:ascii="Times New Roman" w:hAnsi="Times New Roman" w:cs="Times New Roman"/>
                <w:sz w:val="24"/>
                <w:szCs w:val="24"/>
              </w:rPr>
            </w:pPr>
          </w:p>
        </w:tc>
        <w:tc>
          <w:tcPr>
            <w:tcW w:w="1183" w:type="dxa"/>
          </w:tcPr>
          <w:p w14:paraId="081EBE0D"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83" w:type="dxa"/>
          </w:tcPr>
          <w:p w14:paraId="1E6DB87D"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.25</w:t>
            </w:r>
          </w:p>
        </w:tc>
        <w:tc>
          <w:tcPr>
            <w:tcW w:w="1174" w:type="dxa"/>
          </w:tcPr>
          <w:p w14:paraId="724B5CFD"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41" w:type="dxa"/>
          </w:tcPr>
          <w:p w14:paraId="503B3DFC"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83" w:type="dxa"/>
          </w:tcPr>
          <w:p w14:paraId="0BC5D1EE"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4.7</w:t>
            </w:r>
          </w:p>
        </w:tc>
        <w:tc>
          <w:tcPr>
            <w:tcW w:w="1139" w:type="dxa"/>
          </w:tcPr>
          <w:p w14:paraId="3F1341B9"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1.57</w:t>
            </w:r>
          </w:p>
        </w:tc>
        <w:tc>
          <w:tcPr>
            <w:tcW w:w="1195" w:type="dxa"/>
          </w:tcPr>
          <w:p w14:paraId="60CD1AC4"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041" w:type="dxa"/>
          </w:tcPr>
          <w:p w14:paraId="3788B2C3"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041" w:type="dxa"/>
          </w:tcPr>
          <w:p w14:paraId="123EA95A"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6.27</w:t>
            </w:r>
          </w:p>
        </w:tc>
      </w:tr>
      <w:tr w:rsidR="005742AA" w14:paraId="64C1CDE4" w14:textId="77777777" w:rsidTr="00C26261">
        <w:tc>
          <w:tcPr>
            <w:tcW w:w="1491" w:type="dxa"/>
          </w:tcPr>
          <w:p w14:paraId="0D5006B0" w14:textId="5F66D66E" w:rsidR="005742AA" w:rsidRDefault="00C26261" w:rsidP="00C26261">
            <w:pPr>
              <w:rPr>
                <w:rFonts w:ascii="Times New Roman" w:hAnsi="Times New Roman" w:cs="Times New Roman"/>
                <w:sz w:val="24"/>
                <w:szCs w:val="24"/>
              </w:rPr>
            </w:pPr>
            <w:r>
              <w:rPr>
                <w:rFonts w:ascii="Times New Roman" w:hAnsi="Times New Roman" w:cs="Times New Roman"/>
                <w:sz w:val="24"/>
                <w:szCs w:val="24"/>
              </w:rPr>
              <w:t>Older MSM</w:t>
            </w:r>
          </w:p>
        </w:tc>
        <w:tc>
          <w:tcPr>
            <w:tcW w:w="1056" w:type="dxa"/>
          </w:tcPr>
          <w:p w14:paraId="521D4D8E" w14:textId="77777777" w:rsidR="005742AA" w:rsidRDefault="005742AA" w:rsidP="00C26261">
            <w:pPr>
              <w:rPr>
                <w:rFonts w:ascii="Times New Roman" w:hAnsi="Times New Roman" w:cs="Times New Roman"/>
                <w:sz w:val="24"/>
                <w:szCs w:val="24"/>
              </w:rPr>
            </w:pPr>
          </w:p>
        </w:tc>
        <w:tc>
          <w:tcPr>
            <w:tcW w:w="1183" w:type="dxa"/>
          </w:tcPr>
          <w:p w14:paraId="49351339"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83" w:type="dxa"/>
          </w:tcPr>
          <w:p w14:paraId="142F49AD"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74" w:type="dxa"/>
          </w:tcPr>
          <w:p w14:paraId="752A2EC3"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41" w:type="dxa"/>
          </w:tcPr>
          <w:p w14:paraId="6E50E287"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.25</w:t>
            </w:r>
          </w:p>
        </w:tc>
        <w:tc>
          <w:tcPr>
            <w:tcW w:w="1183" w:type="dxa"/>
          </w:tcPr>
          <w:p w14:paraId="300F4044"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.52</w:t>
            </w:r>
          </w:p>
        </w:tc>
        <w:tc>
          <w:tcPr>
            <w:tcW w:w="1139" w:type="dxa"/>
          </w:tcPr>
          <w:p w14:paraId="542147D8"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4.41</w:t>
            </w:r>
          </w:p>
        </w:tc>
        <w:tc>
          <w:tcPr>
            <w:tcW w:w="1195" w:type="dxa"/>
          </w:tcPr>
          <w:p w14:paraId="1BCE0CD4"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041" w:type="dxa"/>
          </w:tcPr>
          <w:p w14:paraId="4ACECEF2"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041" w:type="dxa"/>
          </w:tcPr>
          <w:p w14:paraId="7AE60103"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4.93</w:t>
            </w:r>
          </w:p>
        </w:tc>
      </w:tr>
      <w:tr w:rsidR="005742AA" w14:paraId="123641AA" w14:textId="77777777" w:rsidTr="00C26261">
        <w:tc>
          <w:tcPr>
            <w:tcW w:w="1491" w:type="dxa"/>
          </w:tcPr>
          <w:p w14:paraId="1EF31A22" w14:textId="495D8413" w:rsidR="005742AA" w:rsidRDefault="005742AA" w:rsidP="00C26261">
            <w:pPr>
              <w:rPr>
                <w:rFonts w:ascii="Times New Roman" w:hAnsi="Times New Roman" w:cs="Times New Roman"/>
                <w:sz w:val="24"/>
                <w:szCs w:val="24"/>
              </w:rPr>
            </w:pPr>
            <w:r>
              <w:rPr>
                <w:rFonts w:ascii="Times New Roman" w:hAnsi="Times New Roman" w:cs="Times New Roman"/>
                <w:sz w:val="24"/>
                <w:szCs w:val="24"/>
              </w:rPr>
              <w:t>Male PWID</w:t>
            </w:r>
          </w:p>
        </w:tc>
        <w:tc>
          <w:tcPr>
            <w:tcW w:w="1056" w:type="dxa"/>
          </w:tcPr>
          <w:p w14:paraId="6F3E4877" w14:textId="77777777" w:rsidR="005742AA" w:rsidRDefault="005742AA" w:rsidP="00C26261">
            <w:pPr>
              <w:rPr>
                <w:rFonts w:ascii="Times New Roman" w:hAnsi="Times New Roman" w:cs="Times New Roman"/>
                <w:sz w:val="24"/>
                <w:szCs w:val="24"/>
              </w:rPr>
            </w:pPr>
          </w:p>
        </w:tc>
        <w:tc>
          <w:tcPr>
            <w:tcW w:w="1183" w:type="dxa"/>
          </w:tcPr>
          <w:p w14:paraId="436EED53"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83" w:type="dxa"/>
          </w:tcPr>
          <w:p w14:paraId="119358CE"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.10</w:t>
            </w:r>
          </w:p>
        </w:tc>
        <w:tc>
          <w:tcPr>
            <w:tcW w:w="1174" w:type="dxa"/>
          </w:tcPr>
          <w:p w14:paraId="5CC28D88"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41" w:type="dxa"/>
          </w:tcPr>
          <w:p w14:paraId="2EBC8B2D"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.35</w:t>
            </w:r>
          </w:p>
        </w:tc>
        <w:tc>
          <w:tcPr>
            <w:tcW w:w="1183" w:type="dxa"/>
          </w:tcPr>
          <w:p w14:paraId="1233FEFD"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39" w:type="dxa"/>
          </w:tcPr>
          <w:p w14:paraId="6FC9E7E1"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95" w:type="dxa"/>
          </w:tcPr>
          <w:p w14:paraId="2FD196E1"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041" w:type="dxa"/>
          </w:tcPr>
          <w:p w14:paraId="1695FE0C"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1.38</w:t>
            </w:r>
          </w:p>
        </w:tc>
        <w:tc>
          <w:tcPr>
            <w:tcW w:w="1041" w:type="dxa"/>
          </w:tcPr>
          <w:p w14:paraId="133FD0B4"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1.825</w:t>
            </w:r>
          </w:p>
        </w:tc>
      </w:tr>
      <w:tr w:rsidR="005742AA" w14:paraId="110234E4" w14:textId="77777777" w:rsidTr="00C26261">
        <w:tc>
          <w:tcPr>
            <w:tcW w:w="1491" w:type="dxa"/>
          </w:tcPr>
          <w:p w14:paraId="4681DA0B" w14:textId="468C9486" w:rsidR="005742AA" w:rsidRDefault="005742AA" w:rsidP="00C26261">
            <w:pPr>
              <w:rPr>
                <w:rFonts w:ascii="Times New Roman" w:hAnsi="Times New Roman" w:cs="Times New Roman"/>
                <w:sz w:val="24"/>
                <w:szCs w:val="24"/>
              </w:rPr>
            </w:pPr>
            <w:r>
              <w:rPr>
                <w:rFonts w:ascii="Times New Roman" w:hAnsi="Times New Roman" w:cs="Times New Roman"/>
                <w:sz w:val="24"/>
                <w:szCs w:val="24"/>
              </w:rPr>
              <w:t>Female PWID</w:t>
            </w:r>
            <w:r w:rsidR="00C26261">
              <w:rPr>
                <w:rFonts w:ascii="Times New Roman" w:hAnsi="Times New Roman" w:cs="Times New Roman"/>
                <w:sz w:val="24"/>
                <w:szCs w:val="24"/>
              </w:rPr>
              <w:t xml:space="preserve"> </w:t>
            </w:r>
          </w:p>
        </w:tc>
        <w:tc>
          <w:tcPr>
            <w:tcW w:w="1056" w:type="dxa"/>
          </w:tcPr>
          <w:p w14:paraId="7E96B62D" w14:textId="77777777" w:rsidR="005742AA" w:rsidRDefault="005742AA" w:rsidP="00C26261">
            <w:pPr>
              <w:rPr>
                <w:rFonts w:ascii="Times New Roman" w:hAnsi="Times New Roman" w:cs="Times New Roman"/>
                <w:sz w:val="24"/>
                <w:szCs w:val="24"/>
              </w:rPr>
            </w:pPr>
          </w:p>
        </w:tc>
        <w:tc>
          <w:tcPr>
            <w:tcW w:w="1183" w:type="dxa"/>
          </w:tcPr>
          <w:p w14:paraId="76D7E8E9"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.23</w:t>
            </w:r>
          </w:p>
        </w:tc>
        <w:tc>
          <w:tcPr>
            <w:tcW w:w="1183" w:type="dxa"/>
          </w:tcPr>
          <w:p w14:paraId="540F298E"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74" w:type="dxa"/>
          </w:tcPr>
          <w:p w14:paraId="64BA109D"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.32</w:t>
            </w:r>
          </w:p>
        </w:tc>
        <w:tc>
          <w:tcPr>
            <w:tcW w:w="1141" w:type="dxa"/>
          </w:tcPr>
          <w:p w14:paraId="511C43AE"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83" w:type="dxa"/>
          </w:tcPr>
          <w:p w14:paraId="445D5296"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39" w:type="dxa"/>
          </w:tcPr>
          <w:p w14:paraId="4B361F4E"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195" w:type="dxa"/>
          </w:tcPr>
          <w:p w14:paraId="765BD2DE"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3.0</w:t>
            </w:r>
          </w:p>
        </w:tc>
        <w:tc>
          <w:tcPr>
            <w:tcW w:w="1041" w:type="dxa"/>
          </w:tcPr>
          <w:p w14:paraId="3BB57F31"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w:t>
            </w:r>
          </w:p>
        </w:tc>
        <w:tc>
          <w:tcPr>
            <w:tcW w:w="1041" w:type="dxa"/>
          </w:tcPr>
          <w:p w14:paraId="3CDD4DE6" w14:textId="77777777" w:rsidR="005742AA" w:rsidRDefault="005742AA" w:rsidP="00C26261">
            <w:pPr>
              <w:rPr>
                <w:rFonts w:ascii="Times New Roman" w:hAnsi="Times New Roman" w:cs="Times New Roman"/>
                <w:sz w:val="24"/>
                <w:szCs w:val="24"/>
              </w:rPr>
            </w:pPr>
            <w:r>
              <w:rPr>
                <w:rFonts w:ascii="Times New Roman" w:hAnsi="Times New Roman" w:cs="Times New Roman"/>
                <w:sz w:val="24"/>
                <w:szCs w:val="24"/>
              </w:rPr>
              <w:t>3.55</w:t>
            </w:r>
          </w:p>
        </w:tc>
      </w:tr>
    </w:tbl>
    <w:p w14:paraId="497663B5" w14:textId="4732B5A7" w:rsidR="005742AA" w:rsidRDefault="00C26261">
      <w:pPr>
        <w:rPr>
          <w:rFonts w:ascii="Times New Roman" w:hAnsi="Times New Roman" w:cs="Times New Roman"/>
          <w:sz w:val="24"/>
          <w:szCs w:val="24"/>
        </w:rPr>
        <w:sectPr w:rsidR="005742AA" w:rsidSect="00674006">
          <w:pgSz w:w="15840" w:h="12240" w:orient="landscape"/>
          <w:pgMar w:top="720" w:right="720" w:bottom="720" w:left="720" w:header="720" w:footer="720" w:gutter="0"/>
          <w:cols w:space="720"/>
          <w:docGrid w:linePitch="360"/>
        </w:sectPr>
      </w:pPr>
      <w:r>
        <w:rPr>
          <w:rFonts w:ascii="Times New Roman" w:hAnsi="Times New Roman" w:cs="Times New Roman"/>
          <w:sz w:val="24"/>
          <w:szCs w:val="24"/>
        </w:rPr>
        <w:t xml:space="preserve">Abbreviation: </w:t>
      </w:r>
      <w:proofErr w:type="spellStart"/>
      <w:r>
        <w:rPr>
          <w:rFonts w:ascii="Times New Roman" w:hAnsi="Times New Roman" w:cs="Times New Roman"/>
          <w:sz w:val="24"/>
          <w:szCs w:val="24"/>
        </w:rPr>
        <w:t>ppy</w:t>
      </w:r>
      <w:proofErr w:type="spellEnd"/>
      <w:r>
        <w:rPr>
          <w:rFonts w:ascii="Times New Roman" w:hAnsi="Times New Roman" w:cs="Times New Roman"/>
          <w:sz w:val="24"/>
          <w:szCs w:val="24"/>
        </w:rPr>
        <w:t>, partners per year; MSM, men who have sex with men; PWID, people who inject drugs</w:t>
      </w:r>
    </w:p>
    <w:p w14:paraId="780641A4" w14:textId="164F5187" w:rsidR="00846CFF" w:rsidRPr="0050299C" w:rsidRDefault="00846CFF" w:rsidP="00846CFF">
      <w:pPr>
        <w:spacing w:line="480" w:lineRule="auto"/>
        <w:rPr>
          <w:rFonts w:ascii="Times New Roman" w:hAnsi="Times New Roman" w:cs="Times New Roman"/>
          <w:sz w:val="24"/>
          <w:szCs w:val="24"/>
          <w:u w:val="single"/>
        </w:rPr>
      </w:pPr>
      <w:r w:rsidRPr="0050299C">
        <w:rPr>
          <w:rFonts w:ascii="Times New Roman" w:hAnsi="Times New Roman" w:cs="Times New Roman"/>
          <w:sz w:val="24"/>
          <w:szCs w:val="24"/>
          <w:u w:val="single"/>
        </w:rPr>
        <w:lastRenderedPageBreak/>
        <w:t>Model Initiation and Calibratio</w:t>
      </w:r>
      <w:r w:rsidR="00F3023F">
        <w:rPr>
          <w:rFonts w:ascii="Times New Roman" w:hAnsi="Times New Roman" w:cs="Times New Roman"/>
          <w:sz w:val="24"/>
          <w:szCs w:val="24"/>
          <w:u w:val="single"/>
        </w:rPr>
        <w:t xml:space="preserve">n (version 2, updated </w:t>
      </w:r>
      <w:r w:rsidR="00E36F06">
        <w:rPr>
          <w:rFonts w:ascii="Times New Roman" w:hAnsi="Times New Roman" w:cs="Times New Roman"/>
          <w:sz w:val="24"/>
          <w:szCs w:val="24"/>
          <w:u w:val="single"/>
        </w:rPr>
        <w:t xml:space="preserve">Sept </w:t>
      </w:r>
      <w:r w:rsidR="00F3023F">
        <w:rPr>
          <w:rFonts w:ascii="Times New Roman" w:hAnsi="Times New Roman" w:cs="Times New Roman"/>
          <w:sz w:val="24"/>
          <w:szCs w:val="24"/>
          <w:u w:val="single"/>
        </w:rPr>
        <w:t>2015</w:t>
      </w:r>
      <w:hyperlink w:anchor="_ENREF_1" w:tooltip="Shah, 2015 #4177" w:history="1">
        <w:r w:rsidR="00F93B45">
          <w:rPr>
            <w:rFonts w:ascii="Times New Roman" w:hAnsi="Times New Roman" w:cs="Times New Roman"/>
            <w:sz w:val="24"/>
            <w:szCs w:val="24"/>
            <w:u w:val="single"/>
          </w:rPr>
          <w:fldChar w:fldCharType="begin"/>
        </w:r>
        <w:r w:rsidR="00F93B45">
          <w:rPr>
            <w:rFonts w:ascii="Times New Roman" w:hAnsi="Times New Roman" w:cs="Times New Roman"/>
            <w:sz w:val="24"/>
            <w:szCs w:val="24"/>
            <w:u w:val="single"/>
          </w:rPr>
          <w:instrText xml:space="preserve"> ADDIN EN.CITE &lt;EndNote&gt;&lt;Cite&gt;&lt;Author&gt;Shah&lt;/Author&gt;&lt;Year&gt;2015&lt;/Year&gt;&lt;RecNum&gt;4177&lt;/RecNum&gt;&lt;DisplayText&gt;&lt;style face="superscript"&gt;1&lt;/style&gt;&lt;/DisplayText&gt;&lt;record&gt;&lt;rec-number&gt;4177&lt;/rec-number&gt;&lt;foreign-keys&gt;&lt;key app="EN" db-id="wa0x9aswg05t5fe0apgx9zr12p9adaeaxdad"&gt;4177&lt;/key&gt;&lt;/foreign-keys&gt;&lt;ref-type name="Journal Article"&gt;17&lt;/ref-type&gt;&lt;contributors&gt;&lt;authors&gt;&lt;author&gt;Shah, M.&lt;/author&gt;&lt;author&gt;Risher, K.&lt;/author&gt;&lt;author&gt;Berry, S. A.&lt;/author&gt;&lt;author&gt;Dowdy, D. W.&lt;/author&gt;&lt;/authors&gt;&lt;/contributors&gt;&lt;auth-address&gt;Johns Hopkins University School of Medicine, Baltimore, MD.&amp;#xD;Johns Hopkins Bloomberg School of Public Health, Baltimore, MD.&lt;/auth-address&gt;&lt;titles&gt;&lt;title&gt;The epidemiologic and economic impact of improving HIV testing, linkage, and retention in care in the United States&lt;/title&gt;&lt;secondary-title&gt;Clin Infect Dis&lt;/secondary-title&gt;&lt;alt-title&gt;Clinical infectious diseases : an official publication of the Infectious Diseases Society of America&lt;/alt-title&gt;&lt;/titles&gt;&lt;periodical&gt;&lt;full-title&gt;Clin Infect Dis&lt;/full-title&gt;&lt;/periodical&gt;&lt;alt-periodical&gt;&lt;full-title&gt;Clinical infectious diseases : an official publication of the Infectious Diseases Society of America&lt;/full-title&gt;&lt;abbr-1&gt;Clin.Infect.Dis.&lt;/abbr-1&gt;&lt;/alt-periodical&gt;&lt;dates&gt;&lt;year&gt;2015&lt;/year&gt;&lt;pub-dates&gt;&lt;date&gt;Sep 11&lt;/date&gt;&lt;/pub-dates&gt;&lt;/dates&gt;&lt;isbn&gt;1537-6591 (Electronic)&amp;#xD;1058-4838 (Linking)&lt;/isbn&gt;&lt;accession-num&gt;26362321&lt;/accession-num&gt;&lt;urls&gt;&lt;related-urls&gt;&lt;url&gt;http://www.ncbi.nlm.nih.gov/pubmed/26362321&lt;/url&gt;&lt;/related-urls&gt;&lt;/urls&gt;&lt;electronic-resource-num&gt;10.1093/cid/civ801&lt;/electronic-resource-num&gt;&lt;/record&gt;&lt;/Cite&gt;&lt;/EndNote&gt;</w:instrText>
        </w:r>
        <w:r w:rsidR="00F93B45">
          <w:rPr>
            <w:rFonts w:ascii="Times New Roman" w:hAnsi="Times New Roman" w:cs="Times New Roman"/>
            <w:sz w:val="24"/>
            <w:szCs w:val="24"/>
            <w:u w:val="single"/>
          </w:rPr>
          <w:fldChar w:fldCharType="separate"/>
        </w:r>
        <w:r w:rsidR="00F93B45" w:rsidRPr="0095224A">
          <w:rPr>
            <w:rFonts w:ascii="Times New Roman" w:hAnsi="Times New Roman" w:cs="Times New Roman"/>
            <w:noProof/>
            <w:sz w:val="24"/>
            <w:szCs w:val="24"/>
            <w:u w:val="single"/>
            <w:vertAlign w:val="superscript"/>
          </w:rPr>
          <w:t>1</w:t>
        </w:r>
        <w:r w:rsidR="00F93B45">
          <w:rPr>
            <w:rFonts w:ascii="Times New Roman" w:hAnsi="Times New Roman" w:cs="Times New Roman"/>
            <w:sz w:val="24"/>
            <w:szCs w:val="24"/>
            <w:u w:val="single"/>
          </w:rPr>
          <w:fldChar w:fldCharType="end"/>
        </w:r>
      </w:hyperlink>
      <w:r w:rsidR="00F3023F">
        <w:rPr>
          <w:rFonts w:ascii="Times New Roman" w:hAnsi="Times New Roman" w:cs="Times New Roman"/>
          <w:sz w:val="24"/>
          <w:szCs w:val="24"/>
          <w:u w:val="single"/>
        </w:rPr>
        <w:t>)</w:t>
      </w:r>
      <w:r w:rsidRPr="0050299C">
        <w:rPr>
          <w:rFonts w:ascii="Times New Roman" w:hAnsi="Times New Roman" w:cs="Times New Roman"/>
          <w:sz w:val="24"/>
          <w:szCs w:val="24"/>
          <w:u w:val="single"/>
        </w:rPr>
        <w:t xml:space="preserve">: </w:t>
      </w:r>
    </w:p>
    <w:p w14:paraId="23113475" w14:textId="47176F2D" w:rsidR="00846CFF" w:rsidRDefault="00846CFF" w:rsidP="00846CFF">
      <w:pPr>
        <w:spacing w:line="480" w:lineRule="auto"/>
        <w:rPr>
          <w:rFonts w:ascii="Times New Roman" w:hAnsi="Times New Roman" w:cs="Times New Roman"/>
          <w:sz w:val="24"/>
          <w:szCs w:val="24"/>
        </w:rPr>
      </w:pPr>
      <w:r w:rsidRPr="00F3023F">
        <w:rPr>
          <w:rFonts w:ascii="Times New Roman" w:hAnsi="Times New Roman" w:cs="Times New Roman"/>
          <w:sz w:val="24"/>
          <w:szCs w:val="24"/>
        </w:rPr>
        <w:t>We determined the initial sizes of each model compartment by bringing the model to equilibrium in 2006, and then allowing population growth at a yearly rate of 0.7%.  During model initiation and calibration,</w:t>
      </w:r>
      <w:r w:rsidR="009A78B6" w:rsidRPr="00F3023F">
        <w:rPr>
          <w:rFonts w:ascii="Times New Roman" w:hAnsi="Times New Roman" w:cs="Times New Roman"/>
          <w:sz w:val="24"/>
          <w:szCs w:val="24"/>
        </w:rPr>
        <w:t xml:space="preserve"> first </w:t>
      </w:r>
      <w:r w:rsidRPr="00F3023F">
        <w:rPr>
          <w:rFonts w:ascii="Times New Roman" w:hAnsi="Times New Roman" w:cs="Times New Roman"/>
          <w:sz w:val="24"/>
          <w:szCs w:val="24"/>
        </w:rPr>
        <w:t>all parameters were held fixed (</w:t>
      </w:r>
      <w:r w:rsidR="00C16B07">
        <w:rPr>
          <w:rFonts w:ascii="Times New Roman" w:hAnsi="Times New Roman" w:cs="Times New Roman"/>
          <w:sz w:val="24"/>
          <w:szCs w:val="24"/>
        </w:rPr>
        <w:t xml:space="preserve">Supplement </w:t>
      </w:r>
      <w:r w:rsidRPr="00F3023F">
        <w:rPr>
          <w:rFonts w:ascii="Times New Roman" w:hAnsi="Times New Roman" w:cs="Times New Roman"/>
          <w:sz w:val="24"/>
          <w:szCs w:val="24"/>
        </w:rPr>
        <w:t>Table 1) except the transmission probabilities (i.e. transmission probability per partnership</w:t>
      </w:r>
      <w:r w:rsidR="00995054" w:rsidRPr="00F3023F">
        <w:rPr>
          <w:rFonts w:ascii="Times New Roman" w:hAnsi="Times New Roman" w:cs="Times New Roman"/>
          <w:sz w:val="24"/>
          <w:szCs w:val="24"/>
        </w:rPr>
        <w:t>, and partnerships per year</w:t>
      </w:r>
      <w:r w:rsidRPr="00F3023F">
        <w:rPr>
          <w:rFonts w:ascii="Times New Roman" w:hAnsi="Times New Roman" w:cs="Times New Roman"/>
          <w:sz w:val="24"/>
          <w:szCs w:val="24"/>
        </w:rPr>
        <w:t>)</w:t>
      </w:r>
      <w:r w:rsidR="009A78B6" w:rsidRPr="00F3023F">
        <w:rPr>
          <w:rFonts w:ascii="Times New Roman" w:hAnsi="Times New Roman" w:cs="Times New Roman"/>
          <w:sz w:val="24"/>
          <w:szCs w:val="24"/>
        </w:rPr>
        <w:t xml:space="preserve"> and rates of care engagement</w:t>
      </w:r>
      <w:r w:rsidRPr="00F3023F">
        <w:rPr>
          <w:rFonts w:ascii="Times New Roman" w:hAnsi="Times New Roman" w:cs="Times New Roman"/>
          <w:sz w:val="24"/>
          <w:szCs w:val="24"/>
        </w:rPr>
        <w:t>. ART initiation rates during model calibration reflected prior guidance targeting individuals</w:t>
      </w:r>
      <w:r w:rsidR="00995054" w:rsidRPr="00F3023F">
        <w:rPr>
          <w:rFonts w:ascii="Times New Roman" w:hAnsi="Times New Roman" w:cs="Times New Roman"/>
          <w:sz w:val="24"/>
          <w:szCs w:val="24"/>
        </w:rPr>
        <w:t xml:space="preserve"> with CD4&lt;350; beginning in 2011</w:t>
      </w:r>
      <w:r w:rsidRPr="00F3023F">
        <w:rPr>
          <w:rFonts w:ascii="Times New Roman" w:hAnsi="Times New Roman" w:cs="Times New Roman"/>
          <w:sz w:val="24"/>
          <w:szCs w:val="24"/>
        </w:rPr>
        <w:t xml:space="preserve"> we incorporated ART initiation at any CD4 count.  To determine transmission probabilities (average yearly partnerships and probability of transmission per partnership), we began with published estimates</w:t>
      </w:r>
      <w:hyperlink w:anchor="_ENREF_17" w:tooltip="Long, 2010 #2931" w:history="1">
        <w:r w:rsidRPr="00F3023F">
          <w:rPr>
            <w:rFonts w:ascii="Times New Roman" w:hAnsi="Times New Roman" w:cs="Times New Roman"/>
            <w:noProof/>
            <w:sz w:val="24"/>
            <w:szCs w:val="24"/>
            <w:vertAlign w:val="superscript"/>
          </w:rPr>
          <w:t>17</w:t>
        </w:r>
      </w:hyperlink>
      <w:r w:rsidR="00F93B45">
        <w:rPr>
          <w:rFonts w:ascii="Times New Roman" w:hAnsi="Times New Roman" w:cs="Times New Roman"/>
          <w:noProof/>
          <w:sz w:val="24"/>
          <w:szCs w:val="24"/>
          <w:vertAlign w:val="superscript"/>
        </w:rPr>
        <w:t>,</w:t>
      </w:r>
      <w:hyperlink w:anchor="_ENREF_51" w:tooltip="CDC, 2014 #4223" w:history="1">
        <w:r w:rsidR="00F93B45">
          <w:rPr>
            <w:rFonts w:ascii="Times New Roman" w:hAnsi="Times New Roman" w:cs="Times New Roman"/>
            <w:sz w:val="24"/>
            <w:szCs w:val="24"/>
          </w:rPr>
          <w:fldChar w:fldCharType="begin">
            <w:fldData xml:space="preserve">PEVuZE5vdGU+PENpdGU+PEF1dGhvcj5DREM8L0F1dGhvcj48WWVhcj4yMDE0PC9ZZWFyPjxSZWNO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PEVuZE5vdGU+PENpdGU+PEF1dGhvcj5DREM8L0F1dGhvcj48WWVhcj4yMDE0PC9ZZWFyPjxSZWNO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F93B45">
          <w:rPr>
            <w:rFonts w:ascii="Times New Roman" w:hAnsi="Times New Roman" w:cs="Times New Roman"/>
            <w:sz w:val="24"/>
            <w:szCs w:val="24"/>
          </w:rPr>
        </w:r>
        <w:r w:rsidR="00F93B45">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51-53</w:t>
        </w:r>
        <w:r w:rsidR="00F93B45">
          <w:rPr>
            <w:rFonts w:ascii="Times New Roman" w:hAnsi="Times New Roman" w:cs="Times New Roman"/>
            <w:sz w:val="24"/>
            <w:szCs w:val="24"/>
          </w:rPr>
          <w:fldChar w:fldCharType="end"/>
        </w:r>
      </w:hyperlink>
      <w:r w:rsidRPr="00F3023F">
        <w:rPr>
          <w:rFonts w:ascii="Times New Roman" w:hAnsi="Times New Roman" w:cs="Times New Roman"/>
          <w:sz w:val="24"/>
          <w:szCs w:val="24"/>
        </w:rPr>
        <w:t>, and identified values at which the model best reflected epidemiologic data on estimated HIV incid</w:t>
      </w:r>
      <w:r w:rsidR="00F97114" w:rsidRPr="00F3023F">
        <w:rPr>
          <w:rFonts w:ascii="Times New Roman" w:hAnsi="Times New Roman" w:cs="Times New Roman"/>
          <w:sz w:val="24"/>
          <w:szCs w:val="24"/>
        </w:rPr>
        <w:t>ence and prevalence between 2007</w:t>
      </w:r>
      <w:r w:rsidRPr="00F3023F">
        <w:rPr>
          <w:rFonts w:ascii="Times New Roman" w:hAnsi="Times New Roman" w:cs="Times New Roman"/>
          <w:sz w:val="24"/>
          <w:szCs w:val="24"/>
        </w:rPr>
        <w:t xml:space="preserve"> and 201</w:t>
      </w:r>
      <w:r w:rsidR="00F97114" w:rsidRPr="00F3023F">
        <w:rPr>
          <w:rFonts w:ascii="Times New Roman" w:hAnsi="Times New Roman" w:cs="Times New Roman"/>
          <w:sz w:val="24"/>
          <w:szCs w:val="24"/>
        </w:rPr>
        <w:t>2</w:t>
      </w:r>
      <w:r w:rsidRPr="00F3023F">
        <w:rPr>
          <w:rFonts w:ascii="Times New Roman" w:hAnsi="Times New Roman" w:cs="Times New Roman"/>
          <w:sz w:val="24"/>
          <w:szCs w:val="24"/>
        </w:rPr>
        <w:t xml:space="preserve"> through an iterative process (R parameter optimization package, </w:t>
      </w:r>
      <w:proofErr w:type="spellStart"/>
      <w:r w:rsidRPr="00F3023F">
        <w:rPr>
          <w:rFonts w:ascii="Times New Roman" w:hAnsi="Times New Roman" w:cs="Times New Roman"/>
          <w:sz w:val="24"/>
          <w:szCs w:val="24"/>
        </w:rPr>
        <w:t>Optim</w:t>
      </w:r>
      <w:proofErr w:type="spellEnd"/>
      <w:r w:rsidRPr="00F3023F">
        <w:rPr>
          <w:rFonts w:ascii="Times New Roman" w:hAnsi="Times New Roman" w:cs="Times New Roman"/>
          <w:sz w:val="24"/>
          <w:szCs w:val="24"/>
        </w:rPr>
        <w:t>, followed by manual calibration)</w:t>
      </w:r>
      <w:r w:rsidR="00F3023F" w:rsidRPr="00F3023F">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&lt;EndNote&gt;&lt;Cite&gt;&lt;Author&gt;Centers for Disease Control and Prevention&lt;/Author&gt;&lt;Year&gt;2015&lt;/Year&gt;&lt;RecNum&gt;4179&lt;/RecNum&gt;&lt;DisplayText&gt;&lt;style face="superscript"&gt;54, 55&lt;/style&gt;&lt;/DisplayText&gt;&lt;record&gt;&lt;rec-number&gt;4179&lt;/rec-number&gt;&lt;foreign-keys&gt;&lt;key app="EN" db-id="wa0x9aswg05t5fe0apgx9zr12p9adaeaxdad"&gt;4179&lt;/key&gt;&lt;/foreign-keys&gt;&lt;ref-type name="Electronic Article"&gt;43&lt;/ref-type&gt;&lt;contributors&gt;&lt;authors&gt;&lt;author&gt;Centers for Disease Control and Prevention,&lt;/author&gt;&lt;/authors&gt;&lt;/contributors&gt;&lt;titles&gt;&lt;title&gt;Monitoring selected national HIV prevention and care objectives by using HIV surveillance data-United States and 6 dependent areas--2013. &lt;/title&gt;&lt;secondary-title&gt;HIV surveillance Supplemental Report 2015&lt;/secondary-title&gt;&lt;/titles&gt;&lt;periodical&gt;&lt;full-title&gt;HIV surveillance Supplemental Report 2015&lt;/full-title&gt;&lt;/periodical&gt;&lt;volume&gt;18&lt;/volume&gt;&lt;num-vols&gt;5&lt;/num-vols&gt;&lt;dates&gt;&lt;year&gt;2015&lt;/year&gt;&lt;pub-dates&gt;&lt;date&gt;Sept 29 2015&lt;/date&gt;&lt;/pub-dates&gt;&lt;/dates&gt;&lt;urls&gt;&lt;related-urls&gt;&lt;url&gt;http://www.cdc.gov/hiv/library/reports/surveillance/&lt;/url&gt;&lt;/related-urls&gt;&lt;/urls&gt;&lt;/record&gt;&lt;/Cite&gt;&lt;Cite&gt;&lt;Author&gt;Centers for Disease Control and Prevention&lt;/Author&gt;&lt;Year&gt;2012&lt;/Year&gt;&lt;RecNum&gt;4183&lt;/RecNum&gt;&lt;record&gt;&lt;rec-number&gt;4183&lt;/rec-number&gt;&lt;foreign-keys&gt;&lt;key app="EN" db-id="wa0x9aswg05t5fe0apgx9zr12p9adaeaxdad"&gt;4183&lt;/key&gt;&lt;/foreign-keys&gt;&lt;ref-type name="Report"&gt;27&lt;/ref-type&gt;&lt;contributors&gt;&lt;authors&gt;&lt;author&gt;Centers for Disease Control and Prevention,,&lt;/author&gt;&lt;/authors&gt;&lt;/contributors&gt;&lt;titles&gt;&lt;title&gt;Estimated HIV incidence in the United States, 2007– 2010. HIV Surveillance Supplemental Report 2012;17(No. 4)&lt;/title&gt;&lt;/titles&gt;&lt;dates&gt;&lt;year&gt;2012&lt;/year&gt;&lt;/dates&gt;&lt;urls&gt;&lt;related-urls&gt;&lt;url&gt;http://www.cdc.gov/hiv/pdf/statistics_hssr_vol_17_no_4.pdf&lt;/url&gt;&lt;/related-urls&gt;&lt;/urls&gt;&lt;access-date&gt;Sept 29, 2015&lt;/access-date&gt;&lt;/record&gt;&lt;/Cite&gt;&lt;/EndNote&gt;</w:instrText>
      </w:r>
      <w:r w:rsidR="00F3023F" w:rsidRPr="00F3023F">
        <w:rPr>
          <w:rFonts w:ascii="Times New Roman" w:hAnsi="Times New Roman" w:cs="Times New Roman"/>
          <w:sz w:val="24"/>
          <w:szCs w:val="24"/>
        </w:rPr>
        <w:fldChar w:fldCharType="separate"/>
      </w:r>
      <w:hyperlink w:anchor="_ENREF_54" w:tooltip="Centers for Disease Control and Prevention, 2015 #4179" w:history="1">
        <w:r w:rsidR="00F93B45" w:rsidRPr="00F93B45">
          <w:rPr>
            <w:rFonts w:ascii="Times New Roman" w:hAnsi="Times New Roman" w:cs="Times New Roman"/>
            <w:noProof/>
            <w:sz w:val="24"/>
            <w:szCs w:val="24"/>
            <w:vertAlign w:val="superscript"/>
          </w:rPr>
          <w:t>54</w:t>
        </w:r>
      </w:hyperlink>
      <w:r w:rsidR="00F93B45" w:rsidRPr="00F93B45">
        <w:rPr>
          <w:rFonts w:ascii="Times New Roman" w:hAnsi="Times New Roman" w:cs="Times New Roman"/>
          <w:noProof/>
          <w:sz w:val="24"/>
          <w:szCs w:val="24"/>
          <w:vertAlign w:val="superscript"/>
        </w:rPr>
        <w:t xml:space="preserve">, </w:t>
      </w:r>
      <w:hyperlink w:anchor="_ENREF_55" w:tooltip="Centers for Disease Control and Prevention, 2012 #4183" w:history="1">
        <w:r w:rsidR="00F93B45" w:rsidRPr="00F93B45">
          <w:rPr>
            <w:rFonts w:ascii="Times New Roman" w:hAnsi="Times New Roman" w:cs="Times New Roman"/>
            <w:noProof/>
            <w:sz w:val="24"/>
            <w:szCs w:val="24"/>
            <w:vertAlign w:val="superscript"/>
          </w:rPr>
          <w:t>55</w:t>
        </w:r>
      </w:hyperlink>
      <w:r w:rsidR="00F3023F" w:rsidRPr="00F3023F">
        <w:rPr>
          <w:rFonts w:ascii="Times New Roman" w:hAnsi="Times New Roman" w:cs="Times New Roman"/>
          <w:sz w:val="24"/>
          <w:szCs w:val="24"/>
        </w:rPr>
        <w:fldChar w:fldCharType="end"/>
      </w:r>
      <w:r w:rsidR="002D44C9" w:rsidRPr="00F3023F">
        <w:rPr>
          <w:rFonts w:ascii="Times New Roman" w:hAnsi="Times New Roman" w:cs="Times New Roman"/>
          <w:sz w:val="24"/>
          <w:szCs w:val="24"/>
        </w:rPr>
        <w:t>. We</w:t>
      </w:r>
      <w:r w:rsidR="00586154" w:rsidRPr="00F3023F">
        <w:rPr>
          <w:rFonts w:ascii="Times New Roman" w:hAnsi="Times New Roman" w:cs="Times New Roman"/>
          <w:sz w:val="24"/>
          <w:szCs w:val="24"/>
        </w:rPr>
        <w:t xml:space="preserve"> simultaneously calibrated parameters </w:t>
      </w:r>
      <w:r w:rsidR="002D44C9" w:rsidRPr="00F3023F">
        <w:rPr>
          <w:rFonts w:ascii="Times New Roman" w:hAnsi="Times New Roman" w:cs="Times New Roman"/>
          <w:sz w:val="24"/>
          <w:szCs w:val="24"/>
        </w:rPr>
        <w:t>(</w:t>
      </w:r>
      <w:r w:rsidR="00AA2DD8" w:rsidRPr="00F3023F">
        <w:rPr>
          <w:rFonts w:ascii="Times New Roman" w:hAnsi="Times New Roman" w:cs="Times New Roman"/>
          <w:sz w:val="24"/>
          <w:szCs w:val="24"/>
        </w:rPr>
        <w:t>e.g.</w:t>
      </w:r>
      <w:r w:rsidR="00330AA3">
        <w:rPr>
          <w:rFonts w:ascii="Times New Roman" w:hAnsi="Times New Roman" w:cs="Times New Roman"/>
          <w:sz w:val="24"/>
          <w:szCs w:val="24"/>
        </w:rPr>
        <w:t xml:space="preserve"> </w:t>
      </w:r>
      <w:r w:rsidR="00C16B07">
        <w:rPr>
          <w:rFonts w:ascii="Times New Roman" w:hAnsi="Times New Roman" w:cs="Times New Roman"/>
          <w:sz w:val="24"/>
          <w:szCs w:val="24"/>
        </w:rPr>
        <w:t>rates of yearly testing, %linkage to care within 3 months, annual rate of care disengagement and reengagement</w:t>
      </w:r>
      <w:r w:rsidR="002D44C9" w:rsidRPr="00F3023F">
        <w:rPr>
          <w:rFonts w:ascii="Times New Roman" w:hAnsi="Times New Roman" w:cs="Times New Roman"/>
          <w:sz w:val="24"/>
          <w:szCs w:val="24"/>
        </w:rPr>
        <w:t xml:space="preserve">) </w:t>
      </w:r>
      <w:r w:rsidR="00586154" w:rsidRPr="00F3023F">
        <w:rPr>
          <w:rFonts w:ascii="Times New Roman" w:hAnsi="Times New Roman" w:cs="Times New Roman"/>
          <w:sz w:val="24"/>
          <w:szCs w:val="24"/>
        </w:rPr>
        <w:t xml:space="preserve">related to retention in care to </w:t>
      </w:r>
      <w:r w:rsidR="00C16B07">
        <w:rPr>
          <w:rFonts w:ascii="Times New Roman" w:hAnsi="Times New Roman" w:cs="Times New Roman"/>
          <w:sz w:val="24"/>
          <w:szCs w:val="24"/>
        </w:rPr>
        <w:t>yield model outputs consistent with</w:t>
      </w:r>
      <w:r w:rsidR="00586154" w:rsidRPr="00F3023F">
        <w:rPr>
          <w:rFonts w:ascii="Times New Roman" w:hAnsi="Times New Roman" w:cs="Times New Roman"/>
          <w:sz w:val="24"/>
          <w:szCs w:val="24"/>
        </w:rPr>
        <w:t xml:space="preserve"> </w:t>
      </w:r>
      <w:r w:rsidR="00F3023F" w:rsidRPr="00F3023F">
        <w:rPr>
          <w:rFonts w:ascii="Times New Roman" w:hAnsi="Times New Roman" w:cs="Times New Roman"/>
          <w:sz w:val="24"/>
          <w:szCs w:val="24"/>
        </w:rPr>
        <w:t>most recent</w:t>
      </w:r>
      <w:r w:rsidR="00586154" w:rsidRPr="00F3023F">
        <w:rPr>
          <w:rFonts w:ascii="Times New Roman" w:hAnsi="Times New Roman" w:cs="Times New Roman"/>
          <w:sz w:val="24"/>
          <w:szCs w:val="24"/>
        </w:rPr>
        <w:t xml:space="preserve"> estimates of the HIV continuum of care</w:t>
      </w:r>
      <w:r w:rsidR="00F3023F" w:rsidRPr="00F3023F">
        <w:rPr>
          <w:rFonts w:ascii="Times New Roman" w:hAnsi="Times New Roman" w:cs="Times New Roman"/>
          <w:sz w:val="24"/>
          <w:szCs w:val="24"/>
        </w:rPr>
        <w:t xml:space="preserve"> published in 2015</w:t>
      </w:r>
      <w:r w:rsidRPr="00F3023F">
        <w:rPr>
          <w:rFonts w:ascii="Times New Roman" w:hAnsi="Times New Roman" w:cs="Times New Roman"/>
          <w:sz w:val="24"/>
          <w:szCs w:val="24"/>
        </w:rPr>
        <w:fldChar w:fldCharType="begin">
          <w:fldData xml:space="preserve">PEVuZE5vdGU+PENpdGU+PEF1dGhvcj5GaW5sYXlzb248L0F1dGhvcj48WWVhcj4yMDExPC9ZZWFy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PjwvcGVyaW9kaWNhbD48YWx0LXBlcmlvZGljYWw+PGZ1bGwtdGl0bGU+Q2xpbmljYWwgaW5mZWN0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PEVuZE5vdGU+PENpdGU+PEF1dGhvcj5GaW5sYXlzb248L0F1dGhvcj48WWVhcj4yMDExPC9ZZWFy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PjwvcGVyaW9kaWNhbD48YWx0LXBlcmlvZGljYWw+PGZ1bGwtdGl0bGU+Q2xpbmljYWwgaW5mZWN0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Pr="00F3023F">
        <w:rPr>
          <w:rFonts w:ascii="Times New Roman" w:hAnsi="Times New Roman" w:cs="Times New Roman"/>
          <w:sz w:val="24"/>
          <w:szCs w:val="24"/>
        </w:rPr>
      </w:r>
      <w:r w:rsidRPr="00F3023F">
        <w:rPr>
          <w:rFonts w:ascii="Times New Roman" w:hAnsi="Times New Roman" w:cs="Times New Roman"/>
          <w:sz w:val="24"/>
          <w:szCs w:val="24"/>
        </w:rPr>
        <w:fldChar w:fldCharType="separate"/>
      </w:r>
      <w:hyperlink w:anchor="_ENREF_22" w:tooltip="Centers for Disease Control and Prevention, 2011 #3983" w:history="1">
        <w:r w:rsidR="00F93B45" w:rsidRPr="00F93B45">
          <w:rPr>
            <w:rFonts w:ascii="Times New Roman" w:hAnsi="Times New Roman" w:cs="Times New Roman"/>
            <w:noProof/>
            <w:sz w:val="24"/>
            <w:szCs w:val="24"/>
            <w:vertAlign w:val="superscript"/>
          </w:rPr>
          <w:t>22</w:t>
        </w:r>
      </w:hyperlink>
      <w:r w:rsidR="00F93B45" w:rsidRPr="00F93B45">
        <w:rPr>
          <w:rFonts w:ascii="Times New Roman" w:hAnsi="Times New Roman" w:cs="Times New Roman"/>
          <w:noProof/>
          <w:sz w:val="24"/>
          <w:szCs w:val="24"/>
          <w:vertAlign w:val="superscript"/>
        </w:rPr>
        <w:t xml:space="preserve">, </w:t>
      </w:r>
      <w:hyperlink w:anchor="_ENREF_23" w:tooltip="Bradley, 2014 #4178" w:history="1">
        <w:r w:rsidR="00F93B45" w:rsidRPr="00F93B45">
          <w:rPr>
            <w:rFonts w:ascii="Times New Roman" w:hAnsi="Times New Roman" w:cs="Times New Roman"/>
            <w:noProof/>
            <w:sz w:val="24"/>
            <w:szCs w:val="24"/>
            <w:vertAlign w:val="superscript"/>
          </w:rPr>
          <w:t>23</w:t>
        </w:r>
      </w:hyperlink>
      <w:r w:rsidR="00F93B45" w:rsidRPr="00F93B45">
        <w:rPr>
          <w:rFonts w:ascii="Times New Roman" w:hAnsi="Times New Roman" w:cs="Times New Roman"/>
          <w:noProof/>
          <w:sz w:val="24"/>
          <w:szCs w:val="24"/>
          <w:vertAlign w:val="superscript"/>
        </w:rPr>
        <w:t xml:space="preserve">, </w:t>
      </w:r>
      <w:hyperlink w:anchor="_ENREF_33" w:tooltip="Gardner, 2011 #2896" w:history="1">
        <w:r w:rsidR="00F93B45" w:rsidRPr="00F93B45">
          <w:rPr>
            <w:rFonts w:ascii="Times New Roman" w:hAnsi="Times New Roman" w:cs="Times New Roman"/>
            <w:noProof/>
            <w:sz w:val="24"/>
            <w:szCs w:val="24"/>
            <w:vertAlign w:val="superscript"/>
          </w:rPr>
          <w:t>33-35</w:t>
        </w:r>
      </w:hyperlink>
      <w:r w:rsidR="00F93B45" w:rsidRPr="00F93B45">
        <w:rPr>
          <w:rFonts w:ascii="Times New Roman" w:hAnsi="Times New Roman" w:cs="Times New Roman"/>
          <w:noProof/>
          <w:sz w:val="24"/>
          <w:szCs w:val="24"/>
          <w:vertAlign w:val="superscript"/>
        </w:rPr>
        <w:t xml:space="preserve">, </w:t>
      </w:r>
      <w:hyperlink w:anchor="_ENREF_41" w:tooltip="Fleishman, 2012 #3532" w:history="1">
        <w:r w:rsidR="00F93B45" w:rsidRPr="00F93B45">
          <w:rPr>
            <w:rFonts w:ascii="Times New Roman" w:hAnsi="Times New Roman" w:cs="Times New Roman"/>
            <w:noProof/>
            <w:sz w:val="24"/>
            <w:szCs w:val="24"/>
            <w:vertAlign w:val="superscript"/>
          </w:rPr>
          <w:t>41</w:t>
        </w:r>
      </w:hyperlink>
      <w:r w:rsidR="00F93B45" w:rsidRPr="00F93B45">
        <w:rPr>
          <w:rFonts w:ascii="Times New Roman" w:hAnsi="Times New Roman" w:cs="Times New Roman"/>
          <w:noProof/>
          <w:sz w:val="24"/>
          <w:szCs w:val="24"/>
          <w:vertAlign w:val="superscript"/>
        </w:rPr>
        <w:t xml:space="preserve">, </w:t>
      </w:r>
      <w:hyperlink w:anchor="_ENREF_56" w:tooltip="Finlayson, 2011 #2954" w:history="1">
        <w:r w:rsidR="00F93B45" w:rsidRPr="00F93B45">
          <w:rPr>
            <w:rFonts w:ascii="Times New Roman" w:hAnsi="Times New Roman" w:cs="Times New Roman"/>
            <w:noProof/>
            <w:sz w:val="24"/>
            <w:szCs w:val="24"/>
            <w:vertAlign w:val="superscript"/>
          </w:rPr>
          <w:t>56-59</w:t>
        </w:r>
      </w:hyperlink>
      <w:r w:rsidRPr="00F3023F">
        <w:rPr>
          <w:rFonts w:ascii="Times New Roman" w:hAnsi="Times New Roman" w:cs="Times New Roman"/>
          <w:sz w:val="24"/>
          <w:szCs w:val="24"/>
        </w:rPr>
        <w:fldChar w:fldCharType="end"/>
      </w:r>
      <w:r w:rsidRPr="00F3023F">
        <w:rPr>
          <w:rFonts w:ascii="Times New Roman" w:hAnsi="Times New Roman" w:cs="Times New Roman"/>
          <w:sz w:val="24"/>
          <w:szCs w:val="24"/>
        </w:rPr>
        <w:t xml:space="preserve">.  Model estimates </w:t>
      </w:r>
      <w:r w:rsidR="00213464">
        <w:rPr>
          <w:rFonts w:ascii="Times New Roman" w:hAnsi="Times New Roman" w:cs="Times New Roman"/>
          <w:sz w:val="24"/>
          <w:szCs w:val="24"/>
        </w:rPr>
        <w:t xml:space="preserve">after calibration </w:t>
      </w:r>
      <w:r w:rsidRPr="00F3023F">
        <w:rPr>
          <w:rFonts w:ascii="Times New Roman" w:hAnsi="Times New Roman" w:cs="Times New Roman"/>
          <w:sz w:val="24"/>
          <w:szCs w:val="24"/>
        </w:rPr>
        <w:t xml:space="preserve">of </w:t>
      </w:r>
      <w:r w:rsidR="008E0533" w:rsidRPr="00F3023F">
        <w:rPr>
          <w:rFonts w:ascii="Times New Roman" w:hAnsi="Times New Roman" w:cs="Times New Roman"/>
          <w:sz w:val="24"/>
          <w:szCs w:val="24"/>
        </w:rPr>
        <w:t xml:space="preserve">yearly </w:t>
      </w:r>
      <w:r w:rsidRPr="00F3023F">
        <w:rPr>
          <w:rFonts w:ascii="Times New Roman" w:hAnsi="Times New Roman" w:cs="Times New Roman"/>
          <w:sz w:val="24"/>
          <w:szCs w:val="24"/>
        </w:rPr>
        <w:t xml:space="preserve">HIV prevalence (people living with HIV) compared with </w:t>
      </w:r>
      <w:r w:rsidR="00F3023F" w:rsidRPr="00F3023F">
        <w:rPr>
          <w:rFonts w:ascii="Times New Roman" w:hAnsi="Times New Roman" w:cs="Times New Roman"/>
          <w:sz w:val="24"/>
          <w:szCs w:val="24"/>
        </w:rPr>
        <w:t xml:space="preserve">latest </w:t>
      </w:r>
      <w:r w:rsidRPr="00F3023F">
        <w:rPr>
          <w:rFonts w:ascii="Times New Roman" w:hAnsi="Times New Roman" w:cs="Times New Roman"/>
          <w:sz w:val="24"/>
          <w:szCs w:val="24"/>
        </w:rPr>
        <w:t>CDC published data are shown below (</w:t>
      </w:r>
      <w:r w:rsidR="008A2543" w:rsidRPr="00F3023F">
        <w:rPr>
          <w:rFonts w:ascii="Times New Roman" w:hAnsi="Times New Roman" w:cs="Times New Roman"/>
          <w:sz w:val="24"/>
          <w:szCs w:val="24"/>
        </w:rPr>
        <w:t>Supplement</w:t>
      </w:r>
      <w:r w:rsidRPr="00F3023F">
        <w:rPr>
          <w:rFonts w:ascii="Times New Roman" w:hAnsi="Times New Roman" w:cs="Times New Roman"/>
          <w:sz w:val="24"/>
          <w:szCs w:val="24"/>
        </w:rPr>
        <w:t xml:space="preserve"> Figure 2)</w:t>
      </w:r>
      <w:r w:rsidR="008B1280" w:rsidRPr="00F3023F">
        <w:rPr>
          <w:rFonts w:ascii="Times New Roman" w:hAnsi="Times New Roman" w:cs="Times New Roman"/>
          <w:sz w:val="24"/>
          <w:szCs w:val="24"/>
        </w:rPr>
        <w:fldChar w:fldCharType="begin">
          <w:fldData xml:space="preserve">PEVuZE5vdGU+PENpdGU+PEF1dGhvcj5DZW50ZXJzIGZvciBEaXNlYXNlIENvbnRyb2wgYW5kIFBy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=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PEVuZE5vdGU+PENpdGU+PEF1dGhvcj5DZW50ZXJzIGZvciBEaXNlYXNlIENvbnRyb2wgYW5kIFBy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=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8B1280" w:rsidRPr="00F3023F">
        <w:rPr>
          <w:rFonts w:ascii="Times New Roman" w:hAnsi="Times New Roman" w:cs="Times New Roman"/>
          <w:sz w:val="24"/>
          <w:szCs w:val="24"/>
        </w:rPr>
      </w:r>
      <w:r w:rsidR="008B1280" w:rsidRPr="00F3023F">
        <w:rPr>
          <w:rFonts w:ascii="Times New Roman" w:hAnsi="Times New Roman" w:cs="Times New Roman"/>
          <w:sz w:val="24"/>
          <w:szCs w:val="24"/>
        </w:rPr>
        <w:fldChar w:fldCharType="separate"/>
      </w:r>
      <w:hyperlink w:anchor="_ENREF_57" w:tooltip="Centers for Disease, 2011 #2985" w:history="1">
        <w:r w:rsidR="00F93B45" w:rsidRPr="00F93B45">
          <w:rPr>
            <w:rFonts w:ascii="Times New Roman" w:hAnsi="Times New Roman" w:cs="Times New Roman"/>
            <w:noProof/>
            <w:sz w:val="24"/>
            <w:szCs w:val="24"/>
            <w:vertAlign w:val="superscript"/>
          </w:rPr>
          <w:t>57</w:t>
        </w:r>
      </w:hyperlink>
      <w:proofErr w:type="gramStart"/>
      <w:r w:rsidR="00F93B45" w:rsidRPr="00F93B45">
        <w:rPr>
          <w:rFonts w:ascii="Times New Roman" w:hAnsi="Times New Roman" w:cs="Times New Roman"/>
          <w:noProof/>
          <w:sz w:val="24"/>
          <w:szCs w:val="24"/>
          <w:vertAlign w:val="superscript"/>
        </w:rPr>
        <w:t xml:space="preserve">, </w:t>
      </w:r>
      <w:hyperlink w:anchor="_ENREF_60" w:tooltip="Centers for Disease Control and Prevention, 2013 #3969" w:history="1">
        <w:r w:rsidR="00F93B45" w:rsidRPr="00F93B45">
          <w:rPr>
            <w:rFonts w:ascii="Times New Roman" w:hAnsi="Times New Roman" w:cs="Times New Roman"/>
            <w:noProof/>
            <w:sz w:val="24"/>
            <w:szCs w:val="24"/>
            <w:vertAlign w:val="superscript"/>
          </w:rPr>
          <w:t>60</w:t>
        </w:r>
      </w:hyperlink>
      <w:r w:rsidR="008B1280" w:rsidRPr="00F3023F">
        <w:rPr>
          <w:rFonts w:ascii="Times New Roman" w:hAnsi="Times New Roman" w:cs="Times New Roman"/>
          <w:sz w:val="24"/>
          <w:szCs w:val="24"/>
        </w:rPr>
        <w:fldChar w:fldCharType="end"/>
      </w:r>
      <w:r w:rsidR="008E0533" w:rsidRPr="00F3023F">
        <w:rPr>
          <w:rFonts w:ascii="Times New Roman" w:hAnsi="Times New Roman" w:cs="Times New Roman"/>
          <w:sz w:val="24"/>
          <w:szCs w:val="24"/>
        </w:rPr>
        <w:t>.</w:t>
      </w:r>
      <w:proofErr w:type="gramEnd"/>
      <w:r w:rsidR="002D44C9" w:rsidRPr="00F3023F">
        <w:rPr>
          <w:rFonts w:ascii="Times New Roman" w:hAnsi="Times New Roman" w:cs="Times New Roman"/>
          <w:sz w:val="24"/>
          <w:szCs w:val="24"/>
        </w:rPr>
        <w:t xml:space="preserve">  </w:t>
      </w:r>
      <w:r w:rsidR="00381783" w:rsidRPr="00F3023F">
        <w:rPr>
          <w:rFonts w:ascii="Times New Roman" w:hAnsi="Times New Roman" w:cs="Times New Roman"/>
          <w:sz w:val="24"/>
          <w:szCs w:val="24"/>
        </w:rPr>
        <w:t xml:space="preserve">The model estimated an average of </w:t>
      </w:r>
      <w:r w:rsidR="00E85E28" w:rsidRPr="00F3023F">
        <w:rPr>
          <w:rFonts w:ascii="Times New Roman" w:hAnsi="Times New Roman" w:cs="Times New Roman"/>
          <w:sz w:val="24"/>
          <w:szCs w:val="24"/>
        </w:rPr>
        <w:t>49</w:t>
      </w:r>
      <w:r w:rsidR="00381783" w:rsidRPr="00F3023F">
        <w:rPr>
          <w:rFonts w:ascii="Times New Roman" w:hAnsi="Times New Roman" w:cs="Times New Roman"/>
          <w:sz w:val="24"/>
          <w:szCs w:val="24"/>
        </w:rPr>
        <w:t>,000 yearly incident cases between 2007-2012</w:t>
      </w:r>
      <w:r w:rsidR="00E85E28" w:rsidRPr="00F3023F">
        <w:rPr>
          <w:rFonts w:ascii="Times New Roman" w:hAnsi="Times New Roman" w:cs="Times New Roman"/>
          <w:sz w:val="24"/>
          <w:szCs w:val="24"/>
        </w:rPr>
        <w:t>, which compares</w:t>
      </w:r>
      <w:r w:rsidR="00F3023F" w:rsidRPr="00F3023F">
        <w:rPr>
          <w:rFonts w:ascii="Times New Roman" w:hAnsi="Times New Roman" w:cs="Times New Roman"/>
          <w:sz w:val="24"/>
          <w:szCs w:val="24"/>
        </w:rPr>
        <w:t xml:space="preserve"> favorably to CDC estimates (45,000 to 53,200 during this period</w:t>
      </w:r>
      <w:r w:rsidR="00E85E28" w:rsidRPr="00F3023F">
        <w:rPr>
          <w:rFonts w:ascii="Times New Roman" w:hAnsi="Times New Roman" w:cs="Times New Roman"/>
          <w:sz w:val="24"/>
          <w:szCs w:val="24"/>
        </w:rPr>
        <w:t>)</w:t>
      </w:r>
      <w:hyperlink w:anchor="_ENREF_55" w:tooltip="Centers for Disease Control and Prevention, 2012 #4183" w:history="1">
        <w:r w:rsidR="00F93B45" w:rsidRPr="00F3023F">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&lt;EndNote&gt;&lt;Cite&gt;&lt;Author&gt;Centers for Disease Control and Prevention&lt;/Author&gt;&lt;Year&gt;2012&lt;/Year&gt;&lt;RecNum&gt;4183&lt;/RecNum&gt;&lt;DisplayText&gt;&lt;style face="superscript"&gt;55&lt;/style&gt;&lt;/DisplayText&gt;&lt;record&gt;&lt;rec-number&gt;4183&lt;/rec-number&gt;&lt;foreign-keys&gt;&lt;key app="EN" db-id="wa0x9aswg05t5fe0apgx9zr12p9adaeaxdad"&gt;4183&lt;/key&gt;&lt;/foreign-keys&gt;&lt;ref-type name="Report"&gt;27&lt;/ref-type&gt;&lt;contributors&gt;&lt;authors&gt;&lt;author&gt;Centers for Disease Control and Prevention,,&lt;/author&gt;&lt;/authors&gt;&lt;/contributors&gt;&lt;titles&gt;&lt;title&gt;Estimated HIV incidence in the United States, 2007– 2010. HIV Surveillance Supplemental Report 2012;17(No. 4)&lt;/title&gt;&lt;/titles&gt;&lt;dates&gt;&lt;year&gt;2012&lt;/year&gt;&lt;/dates&gt;&lt;urls&gt;&lt;related-urls&gt;&lt;url&gt;http://www.cdc.gov/hiv/pdf/statistics_hssr_vol_17_no_4.pdf&lt;/url&gt;&lt;/related-urls&gt;&lt;/urls&gt;&lt;access-date&gt;Sept 29, 2015&lt;/access-date&gt;&lt;/record&gt;&lt;/Cite&gt;&lt;/EndNote&gt;</w:instrText>
        </w:r>
        <w:r w:rsidR="00F93B45" w:rsidRPr="00F3023F">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55</w:t>
        </w:r>
        <w:r w:rsidR="00F93B45" w:rsidRPr="00F3023F">
          <w:rPr>
            <w:rFonts w:ascii="Times New Roman" w:hAnsi="Times New Roman" w:cs="Times New Roman"/>
            <w:sz w:val="24"/>
            <w:szCs w:val="24"/>
          </w:rPr>
          <w:fldChar w:fldCharType="end"/>
        </w:r>
      </w:hyperlink>
      <w:r w:rsidR="00381783" w:rsidRPr="00F3023F">
        <w:rPr>
          <w:rFonts w:ascii="Times New Roman" w:hAnsi="Times New Roman" w:cs="Times New Roman"/>
          <w:sz w:val="24"/>
          <w:szCs w:val="24"/>
        </w:rPr>
        <w:t xml:space="preserve">.  </w:t>
      </w:r>
      <w:r w:rsidR="002D44C9" w:rsidRPr="00F3023F">
        <w:rPr>
          <w:rFonts w:ascii="Times New Roman" w:hAnsi="Times New Roman" w:cs="Times New Roman"/>
          <w:sz w:val="24"/>
          <w:szCs w:val="24"/>
        </w:rPr>
        <w:t xml:space="preserve">Model estimates of </w:t>
      </w:r>
      <w:r w:rsidR="00B25872">
        <w:rPr>
          <w:rFonts w:ascii="Times New Roman" w:hAnsi="Times New Roman" w:cs="Times New Roman"/>
          <w:sz w:val="24"/>
          <w:szCs w:val="24"/>
        </w:rPr>
        <w:t xml:space="preserve">current </w:t>
      </w:r>
      <w:r w:rsidR="002D44C9" w:rsidRPr="00F3023F">
        <w:rPr>
          <w:rFonts w:ascii="Times New Roman" w:hAnsi="Times New Roman" w:cs="Times New Roman"/>
          <w:sz w:val="24"/>
          <w:szCs w:val="24"/>
        </w:rPr>
        <w:t xml:space="preserve">engagement in the HIV care </w:t>
      </w:r>
      <w:r w:rsidR="00946DF8" w:rsidRPr="00F3023F">
        <w:rPr>
          <w:rFonts w:ascii="Times New Roman" w:hAnsi="Times New Roman" w:cs="Times New Roman"/>
          <w:sz w:val="24"/>
          <w:szCs w:val="24"/>
        </w:rPr>
        <w:t>continuum</w:t>
      </w:r>
      <w:r w:rsidR="002D44C9" w:rsidRPr="00F3023F">
        <w:rPr>
          <w:rFonts w:ascii="Times New Roman" w:hAnsi="Times New Roman" w:cs="Times New Roman"/>
          <w:sz w:val="24"/>
          <w:szCs w:val="24"/>
        </w:rPr>
        <w:t xml:space="preserve"> are shown in </w:t>
      </w:r>
      <w:r w:rsidR="008A2543" w:rsidRPr="00F3023F">
        <w:rPr>
          <w:rFonts w:ascii="Times New Roman" w:hAnsi="Times New Roman" w:cs="Times New Roman"/>
          <w:sz w:val="24"/>
          <w:szCs w:val="24"/>
        </w:rPr>
        <w:t>Supplement</w:t>
      </w:r>
      <w:r w:rsidR="002D44C9" w:rsidRPr="00F3023F">
        <w:rPr>
          <w:rFonts w:ascii="Times New Roman" w:hAnsi="Times New Roman" w:cs="Times New Roman"/>
          <w:sz w:val="24"/>
          <w:szCs w:val="24"/>
        </w:rPr>
        <w:t xml:space="preserve"> Figure 3.</w:t>
      </w:r>
    </w:p>
    <w:p w14:paraId="2C33C0E6" w14:textId="77777777" w:rsidR="004E7FFE" w:rsidRDefault="004E7FFE" w:rsidP="00846CFF">
      <w:pPr>
        <w:sectPr w:rsidR="004E7FFE" w:rsidSect="004E7FFE">
          <w:pgSz w:w="12240" w:h="15840"/>
          <w:pgMar w:top="1440" w:right="1440" w:bottom="1440" w:left="1440" w:header="720" w:footer="720" w:gutter="0"/>
          <w:cols w:space="720"/>
          <w:docGrid w:linePitch="360"/>
        </w:sectPr>
      </w:pPr>
    </w:p>
    <w:p w14:paraId="658B5496" w14:textId="6B1FFB1F" w:rsidR="00EF4389" w:rsidRDefault="008A2543">
      <w:pPr>
        <w:rPr>
          <w:b/>
        </w:rPr>
      </w:pPr>
      <w:r>
        <w:rPr>
          <w:b/>
        </w:rPr>
        <w:lastRenderedPageBreak/>
        <w:t>Supplement</w:t>
      </w:r>
      <w:r w:rsidR="00846CFF" w:rsidRPr="00D66762">
        <w:rPr>
          <w:b/>
        </w:rPr>
        <w:t xml:space="preserve"> Figure </w:t>
      </w:r>
      <w:r w:rsidR="00846CFF">
        <w:rPr>
          <w:b/>
        </w:rPr>
        <w:t>2</w:t>
      </w:r>
      <w:r w:rsidR="00846CFF" w:rsidRPr="00D66762">
        <w:rPr>
          <w:b/>
        </w:rPr>
        <w:t>:</w:t>
      </w:r>
      <w:r w:rsidR="000C3317">
        <w:t xml:space="preserve"> Model Calibration-</w:t>
      </w:r>
      <w:r w:rsidR="00846CFF">
        <w:t xml:space="preserve">Baseline model estimates of People Living </w:t>
      </w:r>
      <w:proofErr w:type="gramStart"/>
      <w:r w:rsidR="00846CFF">
        <w:t>With</w:t>
      </w:r>
      <w:proofErr w:type="gramEnd"/>
      <w:r w:rsidR="00846CFF">
        <w:t xml:space="preserve"> HIV</w:t>
      </w:r>
    </w:p>
    <w:p w14:paraId="2CA4E6E8" w14:textId="1D817A96" w:rsidR="0083467C" w:rsidRPr="00F97114" w:rsidRDefault="00F97114" w:rsidP="00F97114">
      <w:pPr>
        <w:pStyle w:val="ListParagraph"/>
        <w:numPr>
          <w:ilvl w:val="0"/>
          <w:numId w:val="16"/>
        </w:numPr>
        <w:rPr>
          <w:b/>
        </w:rPr>
      </w:pPr>
      <w:r w:rsidRPr="00F97114">
        <w:rPr>
          <w:b/>
        </w:rPr>
        <w:t>TOTAL PLWH</w:t>
      </w:r>
    </w:p>
    <w:p w14:paraId="2DD75B20" w14:textId="539E85BD" w:rsidR="00F97114" w:rsidRDefault="00A16DB4">
      <w:pPr>
        <w:rPr>
          <w:b/>
        </w:rPr>
      </w:pPr>
      <w:r>
        <w:rPr>
          <w:noProof/>
        </w:rPr>
        <w:drawing>
          <wp:inline distT="0" distB="0" distL="0" distR="0" wp14:anchorId="037D7436" wp14:editId="2AAF5BB3">
            <wp:extent cx="5372100" cy="2895600"/>
            <wp:effectExtent l="0" t="0" r="12700" b="25400"/>
            <wp:docPr id="13" name="Chart 13">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mv="urn:schemas-microsoft-com:mac:vml" xmlns:mo="http://schemas.microsoft.com/office/mac/office/2008/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3EA57E" w14:textId="7FE8B34D" w:rsidR="00F97114" w:rsidRPr="00F97114" w:rsidRDefault="00F97114" w:rsidP="00F97114">
      <w:pPr>
        <w:pStyle w:val="ListParagraph"/>
        <w:numPr>
          <w:ilvl w:val="0"/>
          <w:numId w:val="16"/>
        </w:numPr>
        <w:rPr>
          <w:b/>
        </w:rPr>
      </w:pPr>
      <w:r>
        <w:rPr>
          <w:b/>
        </w:rPr>
        <w:t xml:space="preserve">Men                                                                                                  </w:t>
      </w:r>
    </w:p>
    <w:p w14:paraId="1D3390E1" w14:textId="77777777" w:rsidR="00F97114" w:rsidRDefault="00F97114">
      <w:pPr>
        <w:rPr>
          <w:b/>
        </w:rPr>
      </w:pPr>
      <w:r>
        <w:rPr>
          <w:noProof/>
        </w:rPr>
        <w:drawing>
          <wp:inline distT="0" distB="0" distL="0" distR="0" wp14:anchorId="5350F867" wp14:editId="530E2181">
            <wp:extent cx="5368954" cy="2843867"/>
            <wp:effectExtent l="0" t="0" r="22225" b="13970"/>
            <wp:docPr id="3" name="Chart 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mv="urn:schemas-microsoft-com:mac:vml" xmlns:mo="http://schemas.microsoft.com/office/mac/office/2008/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282DF3" w14:textId="77777777" w:rsidR="009A508B" w:rsidRDefault="009A508B" w:rsidP="009A508B">
      <w:pPr>
        <w:pStyle w:val="ListParagraph"/>
        <w:rPr>
          <w:b/>
        </w:rPr>
      </w:pPr>
    </w:p>
    <w:p w14:paraId="0077A630" w14:textId="77777777" w:rsidR="009A508B" w:rsidRDefault="009A508B" w:rsidP="009A508B">
      <w:pPr>
        <w:pStyle w:val="ListParagraph"/>
        <w:rPr>
          <w:b/>
        </w:rPr>
      </w:pPr>
    </w:p>
    <w:p w14:paraId="092F29ED" w14:textId="77777777" w:rsidR="009A508B" w:rsidRDefault="009A508B" w:rsidP="009A508B">
      <w:pPr>
        <w:pStyle w:val="ListParagraph"/>
        <w:rPr>
          <w:b/>
        </w:rPr>
      </w:pPr>
    </w:p>
    <w:p w14:paraId="71681C32" w14:textId="77777777" w:rsidR="009A508B" w:rsidRDefault="009A508B" w:rsidP="009A508B">
      <w:pPr>
        <w:pStyle w:val="ListParagraph"/>
        <w:rPr>
          <w:b/>
        </w:rPr>
      </w:pPr>
    </w:p>
    <w:p w14:paraId="420EB139" w14:textId="77777777" w:rsidR="009A508B" w:rsidRDefault="009A508B" w:rsidP="009A508B">
      <w:pPr>
        <w:pStyle w:val="ListParagraph"/>
        <w:rPr>
          <w:b/>
        </w:rPr>
      </w:pPr>
    </w:p>
    <w:p w14:paraId="48B1ADF3" w14:textId="77777777" w:rsidR="009A508B" w:rsidRDefault="009A508B" w:rsidP="009A508B">
      <w:pPr>
        <w:pStyle w:val="ListParagraph"/>
        <w:rPr>
          <w:b/>
        </w:rPr>
      </w:pPr>
    </w:p>
    <w:p w14:paraId="7B609B76" w14:textId="77777777" w:rsidR="00F97114" w:rsidRDefault="00F97114" w:rsidP="00F97114">
      <w:pPr>
        <w:pStyle w:val="ListParagraph"/>
        <w:numPr>
          <w:ilvl w:val="0"/>
          <w:numId w:val="16"/>
        </w:numPr>
        <w:rPr>
          <w:b/>
        </w:rPr>
      </w:pPr>
      <w:r>
        <w:rPr>
          <w:b/>
        </w:rPr>
        <w:lastRenderedPageBreak/>
        <w:t>Women</w:t>
      </w:r>
    </w:p>
    <w:p w14:paraId="55CB8200" w14:textId="77777777" w:rsidR="00F97114" w:rsidRDefault="00F97114" w:rsidP="00F97114">
      <w:pPr>
        <w:pStyle w:val="ListParagraph"/>
        <w:rPr>
          <w:b/>
        </w:rPr>
      </w:pPr>
      <w:r>
        <w:rPr>
          <w:noProof/>
        </w:rPr>
        <w:drawing>
          <wp:inline distT="0" distB="0" distL="0" distR="0" wp14:anchorId="75C2AF78" wp14:editId="5C70099A">
            <wp:extent cx="4773336" cy="2558642"/>
            <wp:effectExtent l="0" t="0" r="27305" b="13335"/>
            <wp:docPr id="5" name="Chart 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mv="urn:schemas-microsoft-com:mac:vml" xmlns:mo="http://schemas.microsoft.com/office/mac/office/2008/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3B981B" w14:textId="67A54907" w:rsidR="009A508B" w:rsidRDefault="00E85E28" w:rsidP="00F97114">
      <w:r w:rsidRPr="00E85E28">
        <w:rPr>
          <w:b/>
        </w:rPr>
        <w:t>Figure Legend</w:t>
      </w:r>
      <w:r>
        <w:rPr>
          <w:b/>
        </w:rPr>
        <w:t xml:space="preserve">: </w:t>
      </w:r>
      <w:r>
        <w:t>Model calibration showing model projections during calibration period compared with CDC estimates</w:t>
      </w:r>
      <w:hyperlink w:anchor="_ENREF_54" w:tooltip="Centers for Disease Control and Prevention, 2015 #4179" w:history="1">
        <w:r w:rsidR="00F93B45">
          <w:fldChar w:fldCharType="begin"/>
        </w:r>
        <w:r w:rsidR="00F93B45">
          <w:instrText xml:space="preserve"> ADDIN EN.CITE &lt;EndNote&gt;&lt;Cite&gt;&lt;Author&gt;Centers for Disease Control and Prevention&lt;/Author&gt;&lt;Year&gt;2015&lt;/Year&gt;&lt;RecNum&gt;4179&lt;/RecNum&gt;&lt;DisplayText&gt;&lt;style face="superscript"&gt;54&lt;/style&gt;&lt;/DisplayText&gt;&lt;record&gt;&lt;rec-number&gt;4179&lt;/rec-number&gt;&lt;foreign-keys&gt;&lt;key app="EN" db-id="wa0x9aswg05t5fe0apgx9zr12p9adaeaxdad"&gt;4179&lt;/key&gt;&lt;/foreign-keys&gt;&lt;ref-type name="Electronic Article"&gt;43&lt;/ref-type&gt;&lt;contributors&gt;&lt;authors&gt;&lt;author&gt;Centers for Disease Control and Prevention,&lt;/author&gt;&lt;/authors&gt;&lt;/contributors&gt;&lt;titles&gt;&lt;title&gt;Monitoring selected national HIV prevention and care objectives by using HIV surveillance data-United States and 6 dependent areas--2013. &lt;/title&gt;&lt;secondary-title&gt;HIV surveillance Supplemental Report 2015&lt;/secondary-title&gt;&lt;/titles&gt;&lt;periodical&gt;&lt;full-title&gt;HIV surveillance Supplemental Report 2015&lt;/full-title&gt;&lt;/periodical&gt;&lt;volume&gt;18&lt;/volume&gt;&lt;num-vols&gt;5&lt;/num-vols&gt;&lt;dates&gt;&lt;year&gt;2015&lt;/year&gt;&lt;pub-dates&gt;&lt;date&gt;Sept 29 2015&lt;/date&gt;&lt;/pub-dates&gt;&lt;/dates&gt;&lt;urls&gt;&lt;related-urls&gt;&lt;url&gt;http://www.cdc.gov/hiv/library/reports/surveillance/&lt;/url&gt;&lt;/related-urls&gt;&lt;/urls&gt;&lt;/record&gt;&lt;/Cite&gt;&lt;/EndNote&gt;</w:instrText>
        </w:r>
        <w:r w:rsidR="00F93B45">
          <w:fldChar w:fldCharType="separate"/>
        </w:r>
        <w:r w:rsidR="00F93B45" w:rsidRPr="00F93B45">
          <w:rPr>
            <w:noProof/>
            <w:vertAlign w:val="superscript"/>
          </w:rPr>
          <w:t>54</w:t>
        </w:r>
        <w:r w:rsidR="00F93B45">
          <w:fldChar w:fldCharType="end"/>
        </w:r>
      </w:hyperlink>
      <w:r>
        <w:t xml:space="preserve"> for a)total PLWH b)Male PLWH and c)female PLWH</w:t>
      </w:r>
    </w:p>
    <w:p w14:paraId="3921CA19" w14:textId="5F471780" w:rsidR="00846CFF" w:rsidRDefault="008A2543" w:rsidP="00F97114">
      <w:r w:rsidRPr="00F97114">
        <w:rPr>
          <w:b/>
        </w:rPr>
        <w:t>Supplement</w:t>
      </w:r>
      <w:r w:rsidR="00846CFF" w:rsidRPr="00F97114">
        <w:rPr>
          <w:b/>
        </w:rPr>
        <w:t xml:space="preserve"> Figure 3: </w:t>
      </w:r>
      <w:r w:rsidR="00846CFF">
        <w:t>Baseline model estimates of engagement in HIV care</w:t>
      </w:r>
    </w:p>
    <w:p w14:paraId="4EA2DE9F" w14:textId="1AC8A032" w:rsidR="00EF4389" w:rsidRDefault="00246FDF" w:rsidP="00846CFF">
      <w:r>
        <w:rPr>
          <w:noProof/>
        </w:rPr>
        <w:drawing>
          <wp:inline distT="0" distB="0" distL="0" distR="0" wp14:anchorId="1DB66D11" wp14:editId="7A82E2EA">
            <wp:extent cx="5238750" cy="3225800"/>
            <wp:effectExtent l="0" t="0" r="1905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F84215" w14:textId="245DB1D4" w:rsidR="00F30624" w:rsidRDefault="00F30624">
      <w:pPr>
        <w:rPr>
          <w:rFonts w:ascii="Times New Roman" w:hAnsi="Times New Roman" w:cs="Times New Roman"/>
          <w:sz w:val="24"/>
          <w:szCs w:val="24"/>
          <w:u w:val="single"/>
        </w:rPr>
      </w:pPr>
    </w:p>
    <w:p w14:paraId="4540717E" w14:textId="77B69CC5" w:rsidR="00AF7DDC" w:rsidRDefault="00F30624">
      <w:pPr>
        <w:rPr>
          <w:rFonts w:ascii="Times New Roman" w:hAnsi="Times New Roman" w:cs="Times New Roman"/>
          <w:sz w:val="24"/>
          <w:szCs w:val="24"/>
        </w:rPr>
      </w:pPr>
      <w:r>
        <w:rPr>
          <w:rFonts w:ascii="Times New Roman" w:hAnsi="Times New Roman" w:cs="Times New Roman"/>
          <w:sz w:val="24"/>
          <w:szCs w:val="24"/>
        </w:rPr>
        <w:t>Figure Legend: Baseline model projections of current engagement in HIV care compared with CDC estimates</w:t>
      </w:r>
      <w:r w:rsidR="00A52B57">
        <w:rPr>
          <w:rFonts w:ascii="Times New Roman" w:hAnsi="Times New Roman" w:cs="Times New Roman"/>
          <w:sz w:val="24"/>
          <w:szCs w:val="24"/>
        </w:rPr>
        <w:fldChar w:fldCharType="begin">
          <w:fldData xml:space="preserve">PEVuZE5vdGU+PENpdGU+PEF1dGhvcj5DZW50ZXJzIGZvciBEaXNlYXNlPC9BdXRob3I+PFllYXI+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</w:fldData>
        </w:fldChar>
      </w:r>
      <w:r w:rsidR="00073572">
        <w:rPr>
          <w:rFonts w:ascii="Times New Roman" w:hAnsi="Times New Roman" w:cs="Times New Roman"/>
          <w:sz w:val="24"/>
          <w:szCs w:val="24"/>
        </w:rPr>
        <w:instrText xml:space="preserve"> ADDIN EN.CITE </w:instrText>
      </w:r>
      <w:r w:rsidR="00073572">
        <w:rPr>
          <w:rFonts w:ascii="Times New Roman" w:hAnsi="Times New Roman" w:cs="Times New Roman"/>
          <w:sz w:val="24"/>
          <w:szCs w:val="24"/>
        </w:rPr>
        <w:fldChar w:fldCharType="begin">
          <w:fldData xml:space="preserve">PEVuZE5vdGU+PENpdGU+PEF1dGhvcj5DZW50ZXJzIGZvciBEaXNlYXNlPC9BdXRob3I+PFllYXI+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</w:fldData>
        </w:fldChar>
      </w:r>
      <w:r w:rsidR="00073572">
        <w:rPr>
          <w:rFonts w:ascii="Times New Roman" w:hAnsi="Times New Roman" w:cs="Times New Roman"/>
          <w:sz w:val="24"/>
          <w:szCs w:val="24"/>
        </w:rPr>
        <w:instrText xml:space="preserve"> ADDIN EN.CITE.DATA </w:instrText>
      </w:r>
      <w:r w:rsidR="00073572">
        <w:rPr>
          <w:rFonts w:ascii="Times New Roman" w:hAnsi="Times New Roman" w:cs="Times New Roman"/>
          <w:sz w:val="24"/>
          <w:szCs w:val="24"/>
        </w:rPr>
      </w:r>
      <w:r w:rsidR="00073572">
        <w:rPr>
          <w:rFonts w:ascii="Times New Roman" w:hAnsi="Times New Roman" w:cs="Times New Roman"/>
          <w:sz w:val="24"/>
          <w:szCs w:val="24"/>
        </w:rPr>
        <w:fldChar w:fldCharType="end"/>
      </w:r>
      <w:r w:rsidR="00A52B57">
        <w:rPr>
          <w:rFonts w:ascii="Times New Roman" w:hAnsi="Times New Roman" w:cs="Times New Roman"/>
          <w:sz w:val="24"/>
          <w:szCs w:val="24"/>
        </w:rPr>
      </w:r>
      <w:r w:rsidR="00A52B57">
        <w:rPr>
          <w:rFonts w:ascii="Times New Roman" w:hAnsi="Times New Roman" w:cs="Times New Roman"/>
          <w:sz w:val="24"/>
          <w:szCs w:val="24"/>
        </w:rPr>
        <w:fldChar w:fldCharType="separate"/>
      </w:r>
      <w:hyperlink w:anchor="_ENREF_22" w:tooltip="Centers for Disease Control and Prevention, 2011 #3983" w:history="1">
        <w:r w:rsidR="00F93B45" w:rsidRPr="00073572">
          <w:rPr>
            <w:rFonts w:ascii="Times New Roman" w:hAnsi="Times New Roman" w:cs="Times New Roman"/>
            <w:noProof/>
            <w:sz w:val="24"/>
            <w:szCs w:val="24"/>
            <w:vertAlign w:val="superscript"/>
          </w:rPr>
          <w:t>22</w:t>
        </w:r>
      </w:hyperlink>
      <w:r w:rsidR="00073572" w:rsidRPr="00073572">
        <w:rPr>
          <w:rFonts w:ascii="Times New Roman" w:hAnsi="Times New Roman" w:cs="Times New Roman"/>
          <w:noProof/>
          <w:sz w:val="24"/>
          <w:szCs w:val="24"/>
          <w:vertAlign w:val="superscript"/>
        </w:rPr>
        <w:t xml:space="preserve">, </w:t>
      </w:r>
      <w:hyperlink w:anchor="_ENREF_23" w:tooltip="Bradley, 2014 #4178" w:history="1">
        <w:r w:rsidR="00F93B45" w:rsidRPr="00073572">
          <w:rPr>
            <w:rFonts w:ascii="Times New Roman" w:hAnsi="Times New Roman" w:cs="Times New Roman"/>
            <w:noProof/>
            <w:sz w:val="24"/>
            <w:szCs w:val="24"/>
            <w:vertAlign w:val="superscript"/>
          </w:rPr>
          <w:t>23</w:t>
        </w:r>
      </w:hyperlink>
      <w:r w:rsidR="00A52B57">
        <w:rPr>
          <w:rFonts w:ascii="Times New Roman" w:hAnsi="Times New Roman" w:cs="Times New Roman"/>
          <w:sz w:val="24"/>
          <w:szCs w:val="24"/>
        </w:rPr>
        <w:fldChar w:fldCharType="end"/>
      </w:r>
      <w:r w:rsidR="0077299B">
        <w:rPr>
          <w:rFonts w:ascii="Times New Roman" w:hAnsi="Times New Roman" w:cs="Times New Roman"/>
          <w:sz w:val="24"/>
          <w:szCs w:val="24"/>
        </w:rPr>
        <w:t>*</w:t>
      </w:r>
      <w:r>
        <w:rPr>
          <w:rFonts w:ascii="Times New Roman" w:hAnsi="Times New Roman" w:cs="Times New Roman"/>
          <w:sz w:val="24"/>
          <w:szCs w:val="24"/>
        </w:rPr>
        <w:t xml:space="preserve">.  </w:t>
      </w:r>
    </w:p>
    <w:p w14:paraId="6F16ADD3" w14:textId="77777777" w:rsidR="00AF7DDC" w:rsidRDefault="00AF7DDC">
      <w:pPr>
        <w:rPr>
          <w:rFonts w:ascii="Times New Roman" w:hAnsi="Times New Roman" w:cs="Times New Roman"/>
          <w:sz w:val="24"/>
          <w:szCs w:val="24"/>
        </w:rPr>
      </w:pPr>
    </w:p>
    <w:p w14:paraId="7DE4D301" w14:textId="0A9FDAA0" w:rsidR="00AF7DDC" w:rsidRPr="007D1E27" w:rsidRDefault="00AF7DDC">
      <w:pPr>
        <w:rPr>
          <w:rFonts w:ascii="Times New Roman" w:hAnsi="Times New Roman" w:cs="Times New Roman"/>
          <w:sz w:val="24"/>
          <w:szCs w:val="24"/>
        </w:rPr>
      </w:pPr>
      <w:r>
        <w:rPr>
          <w:rFonts w:ascii="Times New Roman" w:hAnsi="Times New Roman" w:cs="Times New Roman"/>
          <w:sz w:val="24"/>
          <w:szCs w:val="24"/>
          <w:u w:val="single"/>
        </w:rPr>
        <w:lastRenderedPageBreak/>
        <w:t>NHAS Intervention Scenarios:</w:t>
      </w:r>
    </w:p>
    <w:p w14:paraId="2BB06215" w14:textId="77777777" w:rsidR="00AF7DDC" w:rsidRDefault="00AF7DDC">
      <w:pPr>
        <w:rPr>
          <w:rFonts w:ascii="Times New Roman" w:hAnsi="Times New Roman" w:cs="Times New Roman"/>
          <w:sz w:val="24"/>
          <w:szCs w:val="24"/>
        </w:rPr>
      </w:pPr>
      <w:r>
        <w:rPr>
          <w:rFonts w:ascii="Times New Roman" w:hAnsi="Times New Roman" w:cs="Times New Roman"/>
          <w:sz w:val="24"/>
          <w:szCs w:val="24"/>
        </w:rPr>
        <w:t xml:space="preserve">We identified parameters that would allow achievement of the NHAS indicators as outlined below. </w:t>
      </w:r>
    </w:p>
    <w:p w14:paraId="433E5190" w14:textId="6910FD51" w:rsidR="00AF7DDC" w:rsidRPr="00D4749F" w:rsidRDefault="00AF7DDC" w:rsidP="00AF7DD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b/>
          <w:sz w:val="24"/>
          <w:szCs w:val="24"/>
        </w:rPr>
        <w:t>NHAS Indicator 1--</w:t>
      </w:r>
      <w:r w:rsidRPr="00D4749F">
        <w:rPr>
          <w:rFonts w:ascii="Times New Roman" w:hAnsi="Times New Roman" w:cs="Times New Roman"/>
          <w:b/>
          <w:sz w:val="24"/>
          <w:szCs w:val="24"/>
        </w:rPr>
        <w:t>Enhanced screening:</w:t>
      </w:r>
      <w:r w:rsidRPr="00D4749F">
        <w:rPr>
          <w:rFonts w:ascii="Times New Roman" w:hAnsi="Times New Roman" w:cs="Times New Roman"/>
          <w:sz w:val="24"/>
          <w:szCs w:val="24"/>
        </w:rPr>
        <w:t xml:space="preserve"> We </w:t>
      </w:r>
      <w:r>
        <w:rPr>
          <w:rFonts w:ascii="Times New Roman" w:hAnsi="Times New Roman" w:cs="Times New Roman"/>
          <w:sz w:val="24"/>
          <w:szCs w:val="24"/>
        </w:rPr>
        <w:t xml:space="preserve">modeled scenarios of </w:t>
      </w:r>
      <w:r w:rsidRPr="00D4749F">
        <w:rPr>
          <w:rFonts w:ascii="Times New Roman" w:hAnsi="Times New Roman" w:cs="Times New Roman"/>
          <w:sz w:val="24"/>
          <w:szCs w:val="24"/>
        </w:rPr>
        <w:t xml:space="preserve">increased annual testing </w:t>
      </w:r>
      <w:r>
        <w:rPr>
          <w:rFonts w:ascii="Times New Roman" w:hAnsi="Times New Roman" w:cs="Times New Roman"/>
          <w:sz w:val="24"/>
          <w:szCs w:val="24"/>
        </w:rPr>
        <w:t xml:space="preserve">rates </w:t>
      </w:r>
      <w:r w:rsidRPr="00D4749F">
        <w:rPr>
          <w:rFonts w:ascii="Times New Roman" w:hAnsi="Times New Roman" w:cs="Times New Roman"/>
          <w:sz w:val="24"/>
          <w:szCs w:val="24"/>
        </w:rPr>
        <w:t xml:space="preserve">for high-risk individuals (MSM, PWID, and heterosexuals aged </w:t>
      </w:r>
      <w:r>
        <w:rPr>
          <w:rFonts w:ascii="Times New Roman" w:hAnsi="Times New Roman" w:cs="Times New Roman"/>
          <w:sz w:val="24"/>
          <w:szCs w:val="24"/>
        </w:rPr>
        <w:t>18-30</w:t>
      </w:r>
      <w:r w:rsidRPr="00D4749F">
        <w:rPr>
          <w:rFonts w:ascii="Times New Roman" w:hAnsi="Times New Roman" w:cs="Times New Roman"/>
          <w:sz w:val="24"/>
          <w:szCs w:val="24"/>
        </w:rPr>
        <w:t xml:space="preserve"> years old)</w:t>
      </w:r>
      <w:hyperlink w:anchor="_ENREF_61" w:tooltip="Centers for Disease Control and Prevention, 2013 #3879" w:history="1">
        <w:r w:rsidR="00F93B45" w:rsidRPr="00D4749F">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&lt;EndNote&gt;&lt;Cite&gt;&lt;Author&gt;Centers for Disease Control and Prevention&lt;/Author&gt;&lt;Year&gt;2013&lt;/Year&gt;&lt;RecNum&gt;3879&lt;/RecNum&gt;&lt;DisplayText&gt;&lt;style face="superscript"&gt;61&lt;/style&gt;&lt;/DisplayText&gt;&lt;record&gt;&lt;rec-number&gt;3879&lt;/rec-number&gt;&lt;foreign-keys&gt;&lt;key app="EN" db-id="wa0x9aswg05t5fe0apgx9zr12p9adaeaxdad"&gt;3879&lt;/key&gt;&lt;/foreign-keys&gt;&lt;ref-type name="Report"&gt;27&lt;/ref-type&gt;&lt;contributors&gt;&lt;authors&gt;&lt;author&gt;Centers for Disease Control and Prevention,,&lt;/author&gt;&lt;/authors&gt;&lt;/contributors&gt;&lt;titles&gt;&lt;title&gt;Sexually Transmitted Disease Surveillance, 2012&lt;/title&gt;&lt;/titles&gt;&lt;dates&gt;&lt;year&gt;2013&lt;/year&gt;&lt;/dates&gt;&lt;pub-location&gt;Altanta&lt;/pub-location&gt;&lt;publisher&gt;U.S. Department of Health and Human Services&lt;/publisher&gt;&lt;urls&gt;&lt;related-urls&gt;&lt;url&gt;http://www.cdc.gov/std/stats12/Surv2012.pdf&lt;/url&gt;&lt;/related-urls&gt;&lt;/urls&gt;&lt;access-date&gt;13 July 2014&lt;/access-date&gt;&lt;/record&gt;&lt;/Cite&gt;&lt;/EndNote&gt;</w:instrText>
        </w:r>
        <w:r w:rsidR="00F93B45" w:rsidRPr="00D4749F">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61</w:t>
        </w:r>
        <w:r w:rsidR="00F93B45" w:rsidRPr="00D4749F">
          <w:rPr>
            <w:rFonts w:ascii="Times New Roman" w:hAnsi="Times New Roman" w:cs="Times New Roman"/>
            <w:sz w:val="24"/>
            <w:szCs w:val="24"/>
          </w:rPr>
          <w:fldChar w:fldCharType="end"/>
        </w:r>
      </w:hyperlink>
      <w:r w:rsidRPr="00D4749F">
        <w:rPr>
          <w:rFonts w:ascii="Times New Roman" w:hAnsi="Times New Roman" w:cs="Times New Roman"/>
          <w:sz w:val="24"/>
          <w:szCs w:val="24"/>
        </w:rPr>
        <w:t xml:space="preserve"> </w:t>
      </w:r>
      <w:r>
        <w:rPr>
          <w:rFonts w:ascii="Times New Roman" w:hAnsi="Times New Roman" w:cs="Times New Roman"/>
          <w:sz w:val="24"/>
          <w:szCs w:val="24"/>
        </w:rPr>
        <w:t xml:space="preserve">in order to achieve NHAS Indicator 1 (“Increase the percentage of PLWH who know their </w:t>
      </w:r>
      <w:proofErr w:type="spellStart"/>
      <w:r>
        <w:rPr>
          <w:rFonts w:ascii="Times New Roman" w:hAnsi="Times New Roman" w:cs="Times New Roman"/>
          <w:sz w:val="24"/>
          <w:szCs w:val="24"/>
        </w:rPr>
        <w:t>serostatus</w:t>
      </w:r>
      <w:proofErr w:type="spellEnd"/>
      <w:r>
        <w:rPr>
          <w:rFonts w:ascii="Times New Roman" w:hAnsi="Times New Roman" w:cs="Times New Roman"/>
          <w:sz w:val="24"/>
          <w:szCs w:val="24"/>
        </w:rPr>
        <w:t xml:space="preserve"> to at least 90%”) by 2020</w:t>
      </w:r>
      <w:r w:rsidR="00A52B57">
        <w:rPr>
          <w:rFonts w:ascii="Times New Roman" w:hAnsi="Times New Roman" w:cs="Times New Roman"/>
          <w:sz w:val="24"/>
          <w:szCs w:val="24"/>
        </w:rPr>
        <w:t>.  To ascertain the minimum frequency of testing to achieve NHAS Indicator 1, we iteratively increased the baseline annual testing rates among high risk groups and found that an approximate 50% increase (compared to base-case rates) among young heterosexuals (11% per year and 19% per year among men and women, respectively), MSM (34% per year and 41% per year for younger and older MSM, respectively), and PWID (37.5% testing per year for men and women), allowed achievement of NHAS Indicator 1 in 2020.</w:t>
      </w:r>
    </w:p>
    <w:p w14:paraId="48CBE1BF" w14:textId="791FBF19" w:rsidR="00AF7DDC" w:rsidRPr="00D4181D" w:rsidRDefault="00AF7DDC" w:rsidP="00AF7DD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b/>
          <w:sz w:val="24"/>
          <w:szCs w:val="24"/>
        </w:rPr>
        <w:t>NHAS Indicator 4--Increased</w:t>
      </w:r>
      <w:r w:rsidRPr="00D4181D">
        <w:rPr>
          <w:rFonts w:ascii="Times New Roman" w:hAnsi="Times New Roman" w:cs="Times New Roman"/>
          <w:b/>
          <w:sz w:val="24"/>
          <w:szCs w:val="24"/>
        </w:rPr>
        <w:t xml:space="preserve"> linkage to care:</w:t>
      </w:r>
      <w:r w:rsidRPr="00D4181D">
        <w:rPr>
          <w:rFonts w:ascii="Times New Roman" w:hAnsi="Times New Roman" w:cs="Times New Roman"/>
          <w:sz w:val="24"/>
          <w:szCs w:val="24"/>
        </w:rPr>
        <w:t xml:space="preserve"> </w:t>
      </w:r>
      <w:r>
        <w:rPr>
          <w:rFonts w:ascii="Times New Roman" w:hAnsi="Times New Roman" w:cs="Times New Roman"/>
          <w:sz w:val="24"/>
          <w:szCs w:val="24"/>
        </w:rPr>
        <w:t xml:space="preserve">We model scenarios </w:t>
      </w:r>
      <w:r w:rsidR="00A52B57">
        <w:rPr>
          <w:rFonts w:ascii="Times New Roman" w:hAnsi="Times New Roman" w:cs="Times New Roman"/>
          <w:sz w:val="24"/>
          <w:szCs w:val="24"/>
        </w:rPr>
        <w:t xml:space="preserve">in which </w:t>
      </w:r>
      <w:r>
        <w:rPr>
          <w:rFonts w:ascii="Times New Roman" w:hAnsi="Times New Roman" w:cs="Times New Roman"/>
          <w:sz w:val="24"/>
          <w:szCs w:val="24"/>
        </w:rPr>
        <w:t xml:space="preserve">the current proportion of </w:t>
      </w:r>
      <w:r w:rsidRPr="00D4181D">
        <w:rPr>
          <w:rFonts w:ascii="Times New Roman" w:hAnsi="Times New Roman" w:cs="Times New Roman"/>
          <w:sz w:val="24"/>
          <w:szCs w:val="24"/>
        </w:rPr>
        <w:t xml:space="preserve">newly diagnosed persons completing an HIV care visit within </w:t>
      </w:r>
      <w:r>
        <w:rPr>
          <w:rFonts w:ascii="Times New Roman" w:hAnsi="Times New Roman" w:cs="Times New Roman"/>
          <w:sz w:val="24"/>
          <w:szCs w:val="24"/>
        </w:rPr>
        <w:t>1</w:t>
      </w:r>
      <w:r w:rsidR="00330AA3">
        <w:rPr>
          <w:rFonts w:ascii="Times New Roman" w:hAnsi="Times New Roman" w:cs="Times New Roman"/>
          <w:sz w:val="24"/>
          <w:szCs w:val="24"/>
        </w:rPr>
        <w:t xml:space="preserve"> month</w:t>
      </w:r>
      <w:r w:rsidRPr="00D4181D">
        <w:rPr>
          <w:rFonts w:ascii="Times New Roman" w:hAnsi="Times New Roman" w:cs="Times New Roman"/>
          <w:sz w:val="24"/>
          <w:szCs w:val="24"/>
        </w:rPr>
        <w:t xml:space="preserve"> from cur</w:t>
      </w:r>
      <w:r>
        <w:rPr>
          <w:rFonts w:ascii="Times New Roman" w:hAnsi="Times New Roman" w:cs="Times New Roman"/>
          <w:sz w:val="24"/>
          <w:szCs w:val="24"/>
        </w:rPr>
        <w:t>rent levels</w:t>
      </w:r>
      <w:r w:rsidRPr="00D4181D">
        <w:rPr>
          <w:rFonts w:ascii="Times New Roman" w:hAnsi="Times New Roman" w:cs="Times New Roman"/>
          <w:sz w:val="24"/>
          <w:szCs w:val="24"/>
        </w:rPr>
        <w:t xml:space="preserve"> </w:t>
      </w:r>
      <w:r>
        <w:rPr>
          <w:rFonts w:ascii="Times New Roman" w:hAnsi="Times New Roman" w:cs="Times New Roman"/>
          <w:sz w:val="24"/>
          <w:szCs w:val="24"/>
        </w:rPr>
        <w:t>to 85%.</w:t>
      </w:r>
      <w:r w:rsidRPr="00D4181D">
        <w:rPr>
          <w:rFonts w:ascii="Times New Roman" w:hAnsi="Times New Roman" w:cs="Times New Roman"/>
          <w:sz w:val="24"/>
          <w:szCs w:val="24"/>
        </w:rPr>
        <w:t xml:space="preserve"> </w:t>
      </w:r>
      <w:r w:rsidR="002951EA">
        <w:rPr>
          <w:rFonts w:ascii="Times New Roman" w:hAnsi="Times New Roman" w:cs="Times New Roman"/>
          <w:sz w:val="24"/>
          <w:szCs w:val="24"/>
        </w:rPr>
        <w:t xml:space="preserve"> We modeled this scenario independently, and in conjunction with NHAS indicator 1 (increased screening).</w:t>
      </w:r>
      <w:r w:rsidR="00A52B57">
        <w:rPr>
          <w:rFonts w:ascii="Times New Roman" w:hAnsi="Times New Roman" w:cs="Times New Roman"/>
          <w:sz w:val="24"/>
          <w:szCs w:val="24"/>
        </w:rPr>
        <w:t xml:space="preserve">  Individuals linked to care could still disengage from care at later time points.</w:t>
      </w:r>
      <w:r w:rsidR="00C56168">
        <w:rPr>
          <w:rFonts w:ascii="Times New Roman" w:hAnsi="Times New Roman" w:cs="Times New Roman"/>
          <w:sz w:val="24"/>
          <w:szCs w:val="24"/>
        </w:rPr>
        <w:t xml:space="preserve"> Individuals not initially linked to care could access care at later time points.</w:t>
      </w:r>
    </w:p>
    <w:p w14:paraId="75D9C1BB" w14:textId="59FE7D42" w:rsidR="0088260C" w:rsidRPr="004872FD" w:rsidRDefault="00AF7DDC" w:rsidP="004872FD">
      <w:pPr>
        <w:pStyle w:val="ListParagraph"/>
        <w:numPr>
          <w:ilvl w:val="0"/>
          <w:numId w:val="7"/>
        </w:numPr>
        <w:spacing w:line="480" w:lineRule="auto"/>
        <w:rPr>
          <w:rFonts w:ascii="Times New Roman" w:hAnsi="Times New Roman" w:cs="Times New Roman"/>
          <w:sz w:val="24"/>
          <w:szCs w:val="24"/>
        </w:rPr>
      </w:pPr>
      <w:r w:rsidRPr="004872FD">
        <w:rPr>
          <w:rFonts w:ascii="Times New Roman" w:hAnsi="Times New Roman" w:cs="Times New Roman"/>
          <w:b/>
          <w:sz w:val="24"/>
          <w:szCs w:val="24"/>
        </w:rPr>
        <w:t>NHAS Indicator 5--Improved engagement in care:</w:t>
      </w:r>
      <w:r w:rsidRPr="004872FD">
        <w:rPr>
          <w:rFonts w:ascii="Times New Roman" w:hAnsi="Times New Roman" w:cs="Times New Roman"/>
          <w:sz w:val="24"/>
          <w:szCs w:val="24"/>
        </w:rPr>
        <w:t xml:space="preserve"> We modeled scenarios of improved yearly retention in care (with improved reengagement in care of those not in care) to achieve NHAS target of retaining at least 90% of persons with diagnosed HIV.  </w:t>
      </w:r>
      <w:r w:rsidR="002951EA" w:rsidRPr="004872FD">
        <w:rPr>
          <w:rFonts w:ascii="Times New Roman" w:hAnsi="Times New Roman" w:cs="Times New Roman"/>
          <w:sz w:val="24"/>
          <w:szCs w:val="24"/>
        </w:rPr>
        <w:t xml:space="preserve">To achieve this indicator, </w:t>
      </w:r>
      <w:r w:rsidR="00A52B57" w:rsidRPr="004872FD">
        <w:rPr>
          <w:rFonts w:ascii="Times New Roman" w:hAnsi="Times New Roman" w:cs="Times New Roman"/>
          <w:sz w:val="24"/>
          <w:szCs w:val="24"/>
        </w:rPr>
        <w:t xml:space="preserve">we began with the base-case rates of loss to follow up, and iteratively decreased this rate (in 1% increments) until we reached a parameter set in </w:t>
      </w:r>
      <w:r w:rsidR="00A52B57" w:rsidRPr="004872FD">
        <w:rPr>
          <w:rFonts w:ascii="Times New Roman" w:hAnsi="Times New Roman" w:cs="Times New Roman"/>
          <w:sz w:val="24"/>
          <w:szCs w:val="24"/>
        </w:rPr>
        <w:lastRenderedPageBreak/>
        <w:t xml:space="preserve">which </w:t>
      </w:r>
      <w:r w:rsidR="00E27972" w:rsidRPr="004872FD">
        <w:rPr>
          <w:rFonts w:ascii="Times New Roman" w:hAnsi="Times New Roman" w:cs="Times New Roman"/>
          <w:sz w:val="24"/>
          <w:szCs w:val="24"/>
        </w:rPr>
        <w:t>90%</w:t>
      </w:r>
      <w:r w:rsidR="00A52B57" w:rsidRPr="004872FD">
        <w:rPr>
          <w:rFonts w:ascii="Times New Roman" w:hAnsi="Times New Roman" w:cs="Times New Roman"/>
          <w:sz w:val="24"/>
          <w:szCs w:val="24"/>
        </w:rPr>
        <w:t xml:space="preserve"> of individuals (cross-</w:t>
      </w:r>
      <w:proofErr w:type="spellStart"/>
      <w:r w:rsidR="00A52B57" w:rsidRPr="004872FD">
        <w:rPr>
          <w:rFonts w:ascii="Times New Roman" w:hAnsi="Times New Roman" w:cs="Times New Roman"/>
          <w:sz w:val="24"/>
          <w:szCs w:val="24"/>
        </w:rPr>
        <w:t>sectionally</w:t>
      </w:r>
      <w:proofErr w:type="spellEnd"/>
      <w:r w:rsidR="00A52B57" w:rsidRPr="004872FD">
        <w:rPr>
          <w:rFonts w:ascii="Times New Roman" w:hAnsi="Times New Roman" w:cs="Times New Roman"/>
          <w:sz w:val="24"/>
          <w:szCs w:val="24"/>
        </w:rPr>
        <w:t xml:space="preserve">) in 2020 that were aware of their </w:t>
      </w:r>
      <w:proofErr w:type="spellStart"/>
      <w:r w:rsidR="00A52B57" w:rsidRPr="004872FD">
        <w:rPr>
          <w:rFonts w:ascii="Times New Roman" w:hAnsi="Times New Roman" w:cs="Times New Roman"/>
          <w:sz w:val="24"/>
          <w:szCs w:val="24"/>
        </w:rPr>
        <w:t>serostatus</w:t>
      </w:r>
      <w:proofErr w:type="spellEnd"/>
      <w:r w:rsidR="00A52B57" w:rsidRPr="004872FD">
        <w:rPr>
          <w:rFonts w:ascii="Times New Roman" w:hAnsi="Times New Roman" w:cs="Times New Roman"/>
          <w:sz w:val="24"/>
          <w:szCs w:val="24"/>
        </w:rPr>
        <w:t xml:space="preserve"> were engaged in care (the rates utilized in the final parameter set were</w:t>
      </w:r>
      <w:r w:rsidR="00E27972" w:rsidRPr="004872FD">
        <w:rPr>
          <w:rFonts w:ascii="Times New Roman" w:hAnsi="Times New Roman" w:cs="Times New Roman"/>
          <w:sz w:val="24"/>
          <w:szCs w:val="24"/>
        </w:rPr>
        <w:t xml:space="preserve"> 4.4-6.1</w:t>
      </w:r>
      <w:r w:rsidR="002951EA" w:rsidRPr="004872FD">
        <w:rPr>
          <w:rFonts w:ascii="Times New Roman" w:hAnsi="Times New Roman" w:cs="Times New Roman"/>
          <w:sz w:val="24"/>
          <w:szCs w:val="24"/>
        </w:rPr>
        <w:t>%</w:t>
      </w:r>
      <w:r w:rsidR="00330AA3">
        <w:rPr>
          <w:rFonts w:ascii="Times New Roman" w:hAnsi="Times New Roman" w:cs="Times New Roman"/>
          <w:sz w:val="24"/>
          <w:szCs w:val="24"/>
        </w:rPr>
        <w:t xml:space="preserve"> [</w:t>
      </w:r>
      <w:r w:rsidR="00E27972" w:rsidRPr="004872FD">
        <w:rPr>
          <w:rFonts w:ascii="Times New Roman" w:hAnsi="Times New Roman" w:cs="Times New Roman"/>
          <w:sz w:val="24"/>
          <w:szCs w:val="24"/>
        </w:rPr>
        <w:t>depending on risk group</w:t>
      </w:r>
      <w:r w:rsidR="00330AA3">
        <w:rPr>
          <w:rFonts w:ascii="Times New Roman" w:hAnsi="Times New Roman" w:cs="Times New Roman"/>
          <w:sz w:val="24"/>
          <w:szCs w:val="24"/>
        </w:rPr>
        <w:t>]</w:t>
      </w:r>
      <w:r w:rsidR="002951EA" w:rsidRPr="004872FD">
        <w:rPr>
          <w:rFonts w:ascii="Times New Roman" w:hAnsi="Times New Roman" w:cs="Times New Roman"/>
          <w:sz w:val="24"/>
          <w:szCs w:val="24"/>
        </w:rPr>
        <w:t xml:space="preserve"> loss to follow up yearly, and a rate of reengagement in care </w:t>
      </w:r>
      <w:r w:rsidR="00330AA3">
        <w:rPr>
          <w:rFonts w:ascii="Times New Roman" w:hAnsi="Times New Roman" w:cs="Times New Roman"/>
          <w:sz w:val="24"/>
          <w:szCs w:val="24"/>
        </w:rPr>
        <w:t>[</w:t>
      </w:r>
      <w:r w:rsidR="002951EA" w:rsidRPr="004872FD">
        <w:rPr>
          <w:rFonts w:ascii="Times New Roman" w:hAnsi="Times New Roman" w:cs="Times New Roman"/>
          <w:sz w:val="24"/>
          <w:szCs w:val="24"/>
        </w:rPr>
        <w:t>for those out of care</w:t>
      </w:r>
      <w:r w:rsidR="00330AA3">
        <w:rPr>
          <w:rFonts w:ascii="Times New Roman" w:hAnsi="Times New Roman" w:cs="Times New Roman"/>
          <w:sz w:val="24"/>
          <w:szCs w:val="24"/>
        </w:rPr>
        <w:t>]</w:t>
      </w:r>
      <w:r w:rsidR="002951EA" w:rsidRPr="004872FD">
        <w:rPr>
          <w:rFonts w:ascii="Times New Roman" w:hAnsi="Times New Roman" w:cs="Times New Roman"/>
          <w:sz w:val="24"/>
          <w:szCs w:val="24"/>
        </w:rPr>
        <w:t xml:space="preserve"> of </w:t>
      </w:r>
      <w:r w:rsidR="00A52B57" w:rsidRPr="004872FD">
        <w:rPr>
          <w:rFonts w:ascii="Times New Roman" w:hAnsi="Times New Roman" w:cs="Times New Roman"/>
          <w:sz w:val="24"/>
          <w:szCs w:val="24"/>
        </w:rPr>
        <w:t>0.5 [i.e. reengage at rate of once per 2 years]</w:t>
      </w:r>
      <w:r w:rsidR="00330AA3">
        <w:rPr>
          <w:rFonts w:ascii="Times New Roman" w:hAnsi="Times New Roman" w:cs="Times New Roman"/>
          <w:sz w:val="24"/>
          <w:szCs w:val="24"/>
        </w:rPr>
        <w:t>)</w:t>
      </w:r>
      <w:r w:rsidR="002951EA" w:rsidRPr="004872FD">
        <w:rPr>
          <w:rFonts w:ascii="Times New Roman" w:hAnsi="Times New Roman" w:cs="Times New Roman"/>
          <w:sz w:val="24"/>
          <w:szCs w:val="24"/>
        </w:rPr>
        <w:t xml:space="preserve">. We modeled this scenario independently, as well as with NHAS indicator 1 and 4. </w:t>
      </w:r>
    </w:p>
    <w:p w14:paraId="4F8D4AD6" w14:textId="7E8C50F6" w:rsidR="00666CAE" w:rsidRDefault="004872FD" w:rsidP="004872FD">
      <w:pPr>
        <w:rPr>
          <w:rFonts w:ascii="Times New Roman" w:hAnsi="Times New Roman" w:cs="Times New Roman"/>
          <w:sz w:val="24"/>
          <w:szCs w:val="24"/>
        </w:rPr>
      </w:pPr>
      <w:r>
        <w:rPr>
          <w:rFonts w:ascii="Times New Roman" w:hAnsi="Times New Roman" w:cs="Times New Roman"/>
          <w:sz w:val="24"/>
          <w:szCs w:val="24"/>
        </w:rPr>
        <w:t xml:space="preserve">The model </w:t>
      </w:r>
      <w:r w:rsidR="009A508B">
        <w:rPr>
          <w:rFonts w:ascii="Times New Roman" w:hAnsi="Times New Roman" w:cs="Times New Roman"/>
          <w:sz w:val="24"/>
          <w:szCs w:val="24"/>
        </w:rPr>
        <w:t xml:space="preserve">calibrations </w:t>
      </w:r>
      <w:r>
        <w:rPr>
          <w:rFonts w:ascii="Times New Roman" w:hAnsi="Times New Roman" w:cs="Times New Roman"/>
          <w:sz w:val="24"/>
          <w:szCs w:val="24"/>
        </w:rPr>
        <w:t xml:space="preserve">depicting the HIV Care Continuum in 2020 (target year for </w:t>
      </w:r>
      <w:r w:rsidR="009A508B">
        <w:rPr>
          <w:rFonts w:ascii="Times New Roman" w:hAnsi="Times New Roman" w:cs="Times New Roman"/>
          <w:sz w:val="24"/>
          <w:szCs w:val="24"/>
        </w:rPr>
        <w:t xml:space="preserve">achieving </w:t>
      </w:r>
      <w:r>
        <w:rPr>
          <w:rFonts w:ascii="Times New Roman" w:hAnsi="Times New Roman" w:cs="Times New Roman"/>
          <w:sz w:val="24"/>
          <w:szCs w:val="24"/>
        </w:rPr>
        <w:t xml:space="preserve">NHAS indicators) are shown below for each NHAS scenario. </w:t>
      </w:r>
    </w:p>
    <w:p w14:paraId="39E758AE" w14:textId="253C779C" w:rsidR="004872FD" w:rsidRDefault="004872FD" w:rsidP="004872FD">
      <w:pPr>
        <w:rPr>
          <w:rFonts w:ascii="Times New Roman" w:hAnsi="Times New Roman" w:cs="Times New Roman"/>
          <w:sz w:val="24"/>
          <w:szCs w:val="24"/>
        </w:rPr>
      </w:pPr>
      <w:r>
        <w:rPr>
          <w:rFonts w:ascii="Times New Roman" w:hAnsi="Times New Roman" w:cs="Times New Roman"/>
          <w:sz w:val="24"/>
          <w:szCs w:val="24"/>
        </w:rPr>
        <w:t xml:space="preserve">Supplemental Figure </w:t>
      </w:r>
      <w:r w:rsidR="00FD12B3">
        <w:rPr>
          <w:rFonts w:ascii="Times New Roman" w:hAnsi="Times New Roman" w:cs="Times New Roman"/>
          <w:sz w:val="24"/>
          <w:szCs w:val="24"/>
        </w:rPr>
        <w:t>4a</w:t>
      </w:r>
    </w:p>
    <w:p w14:paraId="730F5B04" w14:textId="77777777" w:rsidR="00C758D6" w:rsidRDefault="00C758D6" w:rsidP="00C758D6">
      <w:pPr>
        <w:rPr>
          <w:rFonts w:ascii="Times New Roman" w:hAnsi="Times New Roman" w:cs="Times New Roman"/>
          <w:sz w:val="24"/>
          <w:szCs w:val="24"/>
          <w:u w:val="single"/>
        </w:rPr>
      </w:pPr>
      <w:r>
        <w:rPr>
          <w:noProof/>
        </w:rPr>
        <w:drawing>
          <wp:inline distT="0" distB="0" distL="0" distR="0" wp14:anchorId="03B7017A" wp14:editId="4CB5C216">
            <wp:extent cx="5327009" cy="3061981"/>
            <wp:effectExtent l="0" t="0" r="26670" b="241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239926" w14:textId="29CD133E" w:rsidR="00C758D6" w:rsidRDefault="00C758D6" w:rsidP="00C758D6">
      <w:pPr>
        <w:rPr>
          <w:rFonts w:ascii="Times New Roman" w:hAnsi="Times New Roman" w:cs="Times New Roman"/>
          <w:sz w:val="24"/>
          <w:szCs w:val="24"/>
        </w:rPr>
      </w:pPr>
      <w:r>
        <w:rPr>
          <w:rFonts w:ascii="Times New Roman" w:hAnsi="Times New Roman" w:cs="Times New Roman"/>
          <w:sz w:val="24"/>
          <w:szCs w:val="24"/>
        </w:rPr>
        <w:t xml:space="preserve">Figure legend: Continuum of care in </w:t>
      </w:r>
      <w:r w:rsidRPr="00E353E0">
        <w:rPr>
          <w:rFonts w:ascii="Times New Roman" w:hAnsi="Times New Roman" w:cs="Times New Roman"/>
          <w:sz w:val="24"/>
          <w:szCs w:val="24"/>
        </w:rPr>
        <w:t>2020</w:t>
      </w:r>
      <w:r>
        <w:rPr>
          <w:rFonts w:ascii="Times New Roman" w:hAnsi="Times New Roman" w:cs="Times New Roman"/>
          <w:sz w:val="24"/>
          <w:szCs w:val="24"/>
        </w:rPr>
        <w:t xml:space="preserve"> under the scenario of continued </w:t>
      </w:r>
      <w:r w:rsidR="00D427AF">
        <w:rPr>
          <w:rFonts w:ascii="Times New Roman" w:hAnsi="Times New Roman" w:cs="Times New Roman"/>
          <w:sz w:val="24"/>
          <w:szCs w:val="24"/>
        </w:rPr>
        <w:t xml:space="preserve">current </w:t>
      </w:r>
      <w:r w:rsidR="004872FD">
        <w:rPr>
          <w:rFonts w:ascii="Times New Roman" w:hAnsi="Times New Roman" w:cs="Times New Roman"/>
          <w:sz w:val="24"/>
          <w:szCs w:val="24"/>
        </w:rPr>
        <w:t>rates</w:t>
      </w:r>
      <w:r>
        <w:rPr>
          <w:rFonts w:ascii="Times New Roman" w:hAnsi="Times New Roman" w:cs="Times New Roman"/>
          <w:sz w:val="24"/>
          <w:szCs w:val="24"/>
        </w:rPr>
        <w:t xml:space="preserve"> of care engagemen</w:t>
      </w:r>
      <w:r w:rsidR="004872FD">
        <w:rPr>
          <w:rFonts w:ascii="Times New Roman" w:hAnsi="Times New Roman" w:cs="Times New Roman"/>
          <w:sz w:val="24"/>
          <w:szCs w:val="24"/>
        </w:rPr>
        <w:t xml:space="preserve">t.  </w:t>
      </w:r>
      <w:r w:rsidR="003F5218">
        <w:rPr>
          <w:rFonts w:ascii="Times New Roman" w:hAnsi="Times New Roman" w:cs="Times New Roman"/>
          <w:sz w:val="24"/>
          <w:szCs w:val="24"/>
        </w:rPr>
        <w:t>Vertical axis represents all PLWH.</w:t>
      </w:r>
    </w:p>
    <w:p w14:paraId="3A773A2B" w14:textId="77777777" w:rsidR="00C56168" w:rsidRDefault="00C56168">
      <w:pPr>
        <w:rPr>
          <w:rFonts w:ascii="Times New Roman" w:hAnsi="Times New Roman" w:cs="Times New Roman"/>
          <w:sz w:val="24"/>
          <w:szCs w:val="24"/>
        </w:rPr>
      </w:pPr>
    </w:p>
    <w:p w14:paraId="0AFF56DF" w14:textId="77777777" w:rsidR="00C56168" w:rsidRDefault="00C56168">
      <w:pPr>
        <w:rPr>
          <w:rFonts w:ascii="Times New Roman" w:hAnsi="Times New Roman" w:cs="Times New Roman"/>
          <w:sz w:val="24"/>
          <w:szCs w:val="24"/>
        </w:rPr>
      </w:pPr>
    </w:p>
    <w:p w14:paraId="00B454ED" w14:textId="77777777" w:rsidR="00C56168" w:rsidRDefault="00C56168">
      <w:pPr>
        <w:rPr>
          <w:rFonts w:ascii="Times New Roman" w:hAnsi="Times New Roman" w:cs="Times New Roman"/>
          <w:sz w:val="24"/>
          <w:szCs w:val="24"/>
        </w:rPr>
      </w:pPr>
    </w:p>
    <w:p w14:paraId="212AA625" w14:textId="77777777" w:rsidR="00C56168" w:rsidRDefault="00C56168">
      <w:pPr>
        <w:rPr>
          <w:rFonts w:ascii="Times New Roman" w:hAnsi="Times New Roman" w:cs="Times New Roman"/>
          <w:sz w:val="24"/>
          <w:szCs w:val="24"/>
        </w:rPr>
      </w:pPr>
    </w:p>
    <w:p w14:paraId="7C34AD0F" w14:textId="77777777" w:rsidR="00C56168" w:rsidRDefault="00C56168">
      <w:pPr>
        <w:rPr>
          <w:rFonts w:ascii="Times New Roman" w:hAnsi="Times New Roman" w:cs="Times New Roman"/>
          <w:sz w:val="24"/>
          <w:szCs w:val="24"/>
        </w:rPr>
      </w:pPr>
    </w:p>
    <w:p w14:paraId="05237068" w14:textId="2B882E4E" w:rsidR="00E50174" w:rsidRDefault="00FD12B3">
      <w:pPr>
        <w:rPr>
          <w:rFonts w:ascii="Times New Roman" w:hAnsi="Times New Roman" w:cs="Times New Roman"/>
          <w:sz w:val="24"/>
          <w:szCs w:val="24"/>
          <w:u w:val="single"/>
        </w:rPr>
      </w:pPr>
      <w:r>
        <w:rPr>
          <w:rFonts w:ascii="Times New Roman" w:hAnsi="Times New Roman" w:cs="Times New Roman"/>
          <w:sz w:val="24"/>
          <w:szCs w:val="24"/>
        </w:rPr>
        <w:lastRenderedPageBreak/>
        <w:t>Supplemental Figure 4b</w:t>
      </w:r>
    </w:p>
    <w:p w14:paraId="7C0B653E" w14:textId="05BCC84F" w:rsidR="00CA54E4" w:rsidRDefault="00FD12B3">
      <w:pPr>
        <w:rPr>
          <w:rFonts w:ascii="Times New Roman" w:hAnsi="Times New Roman" w:cs="Times New Roman"/>
          <w:sz w:val="24"/>
          <w:szCs w:val="24"/>
          <w:u w:val="single"/>
        </w:rPr>
      </w:pPr>
      <w:r>
        <w:rPr>
          <w:noProof/>
        </w:rPr>
        <w:drawing>
          <wp:inline distT="0" distB="0" distL="0" distR="0" wp14:anchorId="365D2BE2" wp14:editId="7E47B71E">
            <wp:extent cx="4857750" cy="2474595"/>
            <wp:effectExtent l="0" t="0" r="19050" b="209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08996D" w14:textId="3B50F1A5" w:rsidR="00E50174" w:rsidRDefault="00E50174" w:rsidP="00E50174">
      <w:pPr>
        <w:rPr>
          <w:rFonts w:ascii="Times New Roman" w:hAnsi="Times New Roman" w:cs="Times New Roman"/>
          <w:sz w:val="24"/>
          <w:szCs w:val="24"/>
        </w:rPr>
      </w:pPr>
      <w:r>
        <w:rPr>
          <w:rFonts w:ascii="Times New Roman" w:hAnsi="Times New Roman" w:cs="Times New Roman"/>
          <w:sz w:val="24"/>
          <w:szCs w:val="24"/>
        </w:rPr>
        <w:t xml:space="preserve">Figure legend: Continuum of care in </w:t>
      </w:r>
      <w:r w:rsidRPr="00E353E0">
        <w:rPr>
          <w:rFonts w:ascii="Times New Roman" w:hAnsi="Times New Roman" w:cs="Times New Roman"/>
          <w:sz w:val="24"/>
          <w:szCs w:val="24"/>
        </w:rPr>
        <w:t>2020</w:t>
      </w:r>
      <w:r>
        <w:rPr>
          <w:rFonts w:ascii="Times New Roman" w:hAnsi="Times New Roman" w:cs="Times New Roman"/>
          <w:sz w:val="24"/>
          <w:szCs w:val="24"/>
        </w:rPr>
        <w:t xml:space="preserve"> under the scenario of achieving National HIV/AIDS Strategy (NHAS) indicator 1 of 90% of PLWH aware of their diagnosis by 2020.</w:t>
      </w:r>
      <w:r w:rsidR="00FD12B3">
        <w:rPr>
          <w:rFonts w:ascii="Times New Roman" w:hAnsi="Times New Roman" w:cs="Times New Roman"/>
          <w:sz w:val="24"/>
          <w:szCs w:val="24"/>
        </w:rPr>
        <w:t xml:space="preserve"> In this scenario, rates of initial linkage, yearly retention are constant from the base-case scenario</w:t>
      </w:r>
      <w:r w:rsidR="00060937">
        <w:rPr>
          <w:rFonts w:ascii="Times New Roman" w:hAnsi="Times New Roman" w:cs="Times New Roman"/>
          <w:sz w:val="24"/>
          <w:szCs w:val="24"/>
        </w:rPr>
        <w:t>, but incorporates increased annual testing among high risk groups</w:t>
      </w:r>
      <w:r w:rsidR="00FD12B3">
        <w:rPr>
          <w:rFonts w:ascii="Times New Roman" w:hAnsi="Times New Roman" w:cs="Times New Roman"/>
          <w:sz w:val="24"/>
          <w:szCs w:val="24"/>
        </w:rPr>
        <w:t>.</w:t>
      </w:r>
      <w:r w:rsidR="003F5218">
        <w:rPr>
          <w:rFonts w:ascii="Times New Roman" w:hAnsi="Times New Roman" w:cs="Times New Roman"/>
          <w:sz w:val="24"/>
          <w:szCs w:val="24"/>
        </w:rPr>
        <w:t xml:space="preserve"> Vertical axis represents all PLWH.</w:t>
      </w:r>
    </w:p>
    <w:p w14:paraId="0122F54D" w14:textId="4A1C5F7A" w:rsidR="00FD12B3" w:rsidRPr="00060937" w:rsidRDefault="00060937" w:rsidP="00E50174">
      <w:pPr>
        <w:rPr>
          <w:rFonts w:ascii="Times New Roman" w:hAnsi="Times New Roman" w:cs="Times New Roman"/>
          <w:sz w:val="24"/>
          <w:szCs w:val="24"/>
        </w:rPr>
      </w:pPr>
      <w:r>
        <w:rPr>
          <w:rFonts w:ascii="Times New Roman" w:hAnsi="Times New Roman" w:cs="Times New Roman"/>
          <w:sz w:val="24"/>
          <w:szCs w:val="24"/>
        </w:rPr>
        <w:t>Supplemental figure 4c</w:t>
      </w:r>
    </w:p>
    <w:p w14:paraId="2E602700" w14:textId="5AA7127E" w:rsidR="00B9619B" w:rsidRDefault="000A67DA">
      <w:pPr>
        <w:rPr>
          <w:rFonts w:ascii="Times New Roman" w:hAnsi="Times New Roman" w:cs="Times New Roman"/>
          <w:sz w:val="24"/>
          <w:szCs w:val="24"/>
          <w:u w:val="single"/>
        </w:rPr>
      </w:pPr>
      <w:r>
        <w:rPr>
          <w:noProof/>
        </w:rPr>
        <w:drawing>
          <wp:inline distT="0" distB="0" distL="0" distR="0" wp14:anchorId="567D47B6" wp14:editId="7F2A9A4C">
            <wp:extent cx="4953000" cy="238125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0C5025" w14:textId="77777777" w:rsidR="003F5218" w:rsidRDefault="001D4CFF">
      <w:pPr>
        <w:rPr>
          <w:rFonts w:ascii="Times New Roman" w:hAnsi="Times New Roman" w:cs="Times New Roman"/>
          <w:sz w:val="24"/>
          <w:szCs w:val="24"/>
        </w:rPr>
      </w:pPr>
      <w:r>
        <w:rPr>
          <w:rFonts w:ascii="Times New Roman" w:hAnsi="Times New Roman" w:cs="Times New Roman"/>
          <w:sz w:val="24"/>
          <w:szCs w:val="24"/>
        </w:rPr>
        <w:t xml:space="preserve">Figure legend: Continuum of care in </w:t>
      </w:r>
      <w:r w:rsidRPr="000E1CCE">
        <w:rPr>
          <w:rFonts w:ascii="Times New Roman" w:hAnsi="Times New Roman" w:cs="Times New Roman"/>
          <w:sz w:val="24"/>
          <w:szCs w:val="24"/>
        </w:rPr>
        <w:t>2020</w:t>
      </w:r>
      <w:r>
        <w:rPr>
          <w:rFonts w:ascii="Times New Roman" w:hAnsi="Times New Roman" w:cs="Times New Roman"/>
          <w:sz w:val="24"/>
          <w:szCs w:val="24"/>
        </w:rPr>
        <w:t xml:space="preserve"> under the scenario of achieving National HIV/</w:t>
      </w:r>
      <w:r w:rsidR="00AE0C98">
        <w:rPr>
          <w:rFonts w:ascii="Times New Roman" w:hAnsi="Times New Roman" w:cs="Times New Roman"/>
          <w:sz w:val="24"/>
          <w:szCs w:val="24"/>
        </w:rPr>
        <w:t>AIDS Strategy (NHAS) indicator 4</w:t>
      </w:r>
      <w:r>
        <w:rPr>
          <w:rFonts w:ascii="Times New Roman" w:hAnsi="Times New Roman" w:cs="Times New Roman"/>
          <w:sz w:val="24"/>
          <w:szCs w:val="24"/>
        </w:rPr>
        <w:t xml:space="preserve"> of lin</w:t>
      </w:r>
      <w:r w:rsidR="00BE1E0C">
        <w:rPr>
          <w:rFonts w:ascii="Times New Roman" w:hAnsi="Times New Roman" w:cs="Times New Roman"/>
          <w:sz w:val="24"/>
          <w:szCs w:val="24"/>
        </w:rPr>
        <w:t>k</w:t>
      </w:r>
      <w:r>
        <w:rPr>
          <w:rFonts w:ascii="Times New Roman" w:hAnsi="Times New Roman" w:cs="Times New Roman"/>
          <w:sz w:val="24"/>
          <w:szCs w:val="24"/>
        </w:rPr>
        <w:t xml:space="preserve">ing 85% of those newly diagnosed </w:t>
      </w:r>
      <w:r w:rsidR="004E4CFC">
        <w:rPr>
          <w:rFonts w:ascii="Times New Roman" w:hAnsi="Times New Roman" w:cs="Times New Roman"/>
          <w:sz w:val="24"/>
          <w:szCs w:val="24"/>
        </w:rPr>
        <w:t xml:space="preserve">to care </w:t>
      </w:r>
      <w:r>
        <w:rPr>
          <w:rFonts w:ascii="Times New Roman" w:hAnsi="Times New Roman" w:cs="Times New Roman"/>
          <w:sz w:val="24"/>
          <w:szCs w:val="24"/>
        </w:rPr>
        <w:t xml:space="preserve">within 1 month.  This scenario assumes continuation of current </w:t>
      </w:r>
      <w:r w:rsidR="00060937">
        <w:rPr>
          <w:rFonts w:ascii="Times New Roman" w:hAnsi="Times New Roman" w:cs="Times New Roman"/>
          <w:sz w:val="24"/>
          <w:szCs w:val="24"/>
        </w:rPr>
        <w:t>rates</w:t>
      </w:r>
      <w:r>
        <w:rPr>
          <w:rFonts w:ascii="Times New Roman" w:hAnsi="Times New Roman" w:cs="Times New Roman"/>
          <w:sz w:val="24"/>
          <w:szCs w:val="24"/>
        </w:rPr>
        <w:t xml:space="preserve"> of HIV </w:t>
      </w:r>
      <w:r w:rsidR="00060937">
        <w:rPr>
          <w:rFonts w:ascii="Times New Roman" w:hAnsi="Times New Roman" w:cs="Times New Roman"/>
          <w:sz w:val="24"/>
          <w:szCs w:val="24"/>
        </w:rPr>
        <w:t>testing and</w:t>
      </w:r>
      <w:r>
        <w:rPr>
          <w:rFonts w:ascii="Times New Roman" w:hAnsi="Times New Roman" w:cs="Times New Roman"/>
          <w:sz w:val="24"/>
          <w:szCs w:val="24"/>
        </w:rPr>
        <w:t xml:space="preserve"> </w:t>
      </w:r>
      <w:r w:rsidR="00060937">
        <w:rPr>
          <w:rFonts w:ascii="Times New Roman" w:hAnsi="Times New Roman" w:cs="Times New Roman"/>
          <w:sz w:val="24"/>
          <w:szCs w:val="24"/>
        </w:rPr>
        <w:t xml:space="preserve">annual </w:t>
      </w:r>
      <w:r>
        <w:rPr>
          <w:rFonts w:ascii="Times New Roman" w:hAnsi="Times New Roman" w:cs="Times New Roman"/>
          <w:sz w:val="24"/>
          <w:szCs w:val="24"/>
        </w:rPr>
        <w:t>care disengagement</w:t>
      </w:r>
      <w:r w:rsidR="00060937">
        <w:rPr>
          <w:rFonts w:ascii="Times New Roman" w:hAnsi="Times New Roman" w:cs="Times New Roman"/>
          <w:sz w:val="24"/>
          <w:szCs w:val="24"/>
        </w:rPr>
        <w:t>, but incorporates improvement in initial linkage after diagnosis.</w:t>
      </w:r>
      <w:r>
        <w:rPr>
          <w:rFonts w:ascii="Times New Roman" w:hAnsi="Times New Roman" w:cs="Times New Roman"/>
          <w:sz w:val="24"/>
          <w:szCs w:val="24"/>
        </w:rPr>
        <w:t xml:space="preserve"> </w:t>
      </w:r>
      <w:r w:rsidR="003F5218">
        <w:rPr>
          <w:rFonts w:ascii="Times New Roman" w:hAnsi="Times New Roman" w:cs="Times New Roman"/>
          <w:sz w:val="24"/>
          <w:szCs w:val="24"/>
        </w:rPr>
        <w:t>Vertical axis represents all PLWH.</w:t>
      </w:r>
    </w:p>
    <w:p w14:paraId="783EB335" w14:textId="6F6B5DE6" w:rsidR="00B9619B" w:rsidRDefault="00060937">
      <w:pPr>
        <w:rPr>
          <w:rFonts w:ascii="Times New Roman" w:hAnsi="Times New Roman" w:cs="Times New Roman"/>
          <w:sz w:val="24"/>
          <w:szCs w:val="24"/>
          <w:u w:val="single"/>
        </w:rPr>
      </w:pPr>
      <w:r>
        <w:rPr>
          <w:rFonts w:ascii="Times New Roman" w:hAnsi="Times New Roman" w:cs="Times New Roman"/>
          <w:sz w:val="24"/>
          <w:szCs w:val="24"/>
        </w:rPr>
        <w:lastRenderedPageBreak/>
        <w:t>Supplemental Figure 4d</w:t>
      </w:r>
      <w:r w:rsidR="000A67DA">
        <w:rPr>
          <w:noProof/>
        </w:rPr>
        <w:drawing>
          <wp:inline distT="0" distB="0" distL="0" distR="0" wp14:anchorId="74E97368" wp14:editId="39B4ADC2">
            <wp:extent cx="5629275" cy="2628900"/>
            <wp:effectExtent l="0" t="0" r="9525"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1491D9" w14:textId="0E0C0EFD" w:rsidR="00060937" w:rsidRDefault="000E1CCE" w:rsidP="00060937">
      <w:pPr>
        <w:rPr>
          <w:rFonts w:ascii="Times New Roman" w:hAnsi="Times New Roman" w:cs="Times New Roman"/>
          <w:sz w:val="24"/>
          <w:szCs w:val="24"/>
        </w:rPr>
      </w:pPr>
      <w:r>
        <w:rPr>
          <w:rFonts w:ascii="Times New Roman" w:hAnsi="Times New Roman" w:cs="Times New Roman"/>
          <w:sz w:val="24"/>
          <w:szCs w:val="24"/>
        </w:rPr>
        <w:t xml:space="preserve">Figure legend: Continuum of care in </w:t>
      </w:r>
      <w:r w:rsidRPr="000E1CCE">
        <w:rPr>
          <w:rFonts w:ascii="Times New Roman" w:hAnsi="Times New Roman" w:cs="Times New Roman"/>
          <w:sz w:val="24"/>
          <w:szCs w:val="24"/>
        </w:rPr>
        <w:t>2020</w:t>
      </w:r>
      <w:r>
        <w:rPr>
          <w:rFonts w:ascii="Times New Roman" w:hAnsi="Times New Roman" w:cs="Times New Roman"/>
          <w:sz w:val="24"/>
          <w:szCs w:val="24"/>
        </w:rPr>
        <w:t xml:space="preserve"> under the scenario of </w:t>
      </w:r>
      <w:proofErr w:type="gramStart"/>
      <w:r>
        <w:rPr>
          <w:rFonts w:ascii="Times New Roman" w:hAnsi="Times New Roman" w:cs="Times New Roman"/>
          <w:sz w:val="24"/>
          <w:szCs w:val="24"/>
        </w:rPr>
        <w:t xml:space="preserve">achieving </w:t>
      </w:r>
      <w:r w:rsidR="0017582B">
        <w:rPr>
          <w:rFonts w:ascii="Times New Roman" w:hAnsi="Times New Roman" w:cs="Times New Roman"/>
          <w:sz w:val="24"/>
          <w:szCs w:val="24"/>
        </w:rPr>
        <w:t xml:space="preserve"> NHAS</w:t>
      </w:r>
      <w:proofErr w:type="gramEnd"/>
      <w:r w:rsidR="00AE0C98">
        <w:rPr>
          <w:rFonts w:ascii="Times New Roman" w:hAnsi="Times New Roman" w:cs="Times New Roman"/>
          <w:sz w:val="24"/>
          <w:szCs w:val="24"/>
        </w:rPr>
        <w:t xml:space="preserve"> indicator 5 </w:t>
      </w:r>
      <w:r w:rsidR="00BE1E0C">
        <w:rPr>
          <w:rFonts w:ascii="Times New Roman" w:hAnsi="Times New Roman" w:cs="Times New Roman"/>
          <w:sz w:val="24"/>
          <w:szCs w:val="24"/>
        </w:rPr>
        <w:t>of retaining at least 90% of persons with diagnosed HIV</w:t>
      </w:r>
      <w:r w:rsidR="00E319FE">
        <w:rPr>
          <w:rFonts w:ascii="Times New Roman" w:hAnsi="Times New Roman" w:cs="Times New Roman"/>
          <w:sz w:val="24"/>
          <w:szCs w:val="24"/>
        </w:rPr>
        <w:t xml:space="preserve"> in care</w:t>
      </w:r>
      <w:r w:rsidR="00877FD2">
        <w:rPr>
          <w:rFonts w:ascii="Times New Roman" w:hAnsi="Times New Roman" w:cs="Times New Roman"/>
          <w:sz w:val="24"/>
          <w:szCs w:val="24"/>
        </w:rPr>
        <w:t xml:space="preserve"> (in the year 2020)</w:t>
      </w:r>
      <w:r>
        <w:rPr>
          <w:rFonts w:ascii="Times New Roman" w:hAnsi="Times New Roman" w:cs="Times New Roman"/>
          <w:sz w:val="24"/>
          <w:szCs w:val="24"/>
        </w:rPr>
        <w:t xml:space="preserve">.  </w:t>
      </w:r>
      <w:r w:rsidR="00060937">
        <w:rPr>
          <w:rFonts w:ascii="Times New Roman" w:hAnsi="Times New Roman" w:cs="Times New Roman"/>
          <w:sz w:val="24"/>
          <w:szCs w:val="24"/>
        </w:rPr>
        <w:t xml:space="preserve">Percentages shown in figure are among all PLWH.  This scenario assumes continuation of current rates of HIV testing and linkage, but incorporates improvement in yearly retention in care, and improvement in the rate at which individuals not in care reengage with HIV care. </w:t>
      </w:r>
    </w:p>
    <w:p w14:paraId="5FD4FC32" w14:textId="496B0AF7" w:rsidR="000E1CCE" w:rsidRPr="00060937" w:rsidRDefault="00060937">
      <w:pPr>
        <w:rPr>
          <w:rFonts w:ascii="Times New Roman" w:hAnsi="Times New Roman" w:cs="Times New Roman"/>
          <w:sz w:val="24"/>
          <w:szCs w:val="24"/>
        </w:rPr>
      </w:pPr>
      <w:r>
        <w:rPr>
          <w:rFonts w:ascii="Times New Roman" w:hAnsi="Times New Roman" w:cs="Times New Roman"/>
          <w:sz w:val="24"/>
          <w:szCs w:val="24"/>
        </w:rPr>
        <w:t>Supplemental Figure 4e</w:t>
      </w:r>
    </w:p>
    <w:p w14:paraId="42165556" w14:textId="3706BC52" w:rsidR="00500AA0" w:rsidRDefault="00060937" w:rsidP="00500AA0">
      <w:pPr>
        <w:rPr>
          <w:rFonts w:ascii="Times New Roman" w:hAnsi="Times New Roman" w:cs="Times New Roman"/>
          <w:sz w:val="24"/>
          <w:szCs w:val="24"/>
          <w:u w:val="single"/>
        </w:rPr>
      </w:pPr>
      <w:r>
        <w:rPr>
          <w:noProof/>
        </w:rPr>
        <w:drawing>
          <wp:inline distT="0" distB="0" distL="0" distR="0" wp14:anchorId="18736212" wp14:editId="2F09AEEB">
            <wp:extent cx="5687736" cy="2608977"/>
            <wp:effectExtent l="0" t="0" r="27305" b="203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985446" w14:textId="04FE452F" w:rsidR="00500AA0" w:rsidRPr="00500AA0" w:rsidRDefault="00500AA0" w:rsidP="00500AA0">
      <w:pPr>
        <w:rPr>
          <w:rFonts w:ascii="Times New Roman" w:hAnsi="Times New Roman" w:cs="Times New Roman"/>
          <w:sz w:val="24"/>
          <w:szCs w:val="24"/>
          <w:u w:val="single"/>
        </w:rPr>
      </w:pPr>
      <w:r>
        <w:rPr>
          <w:rFonts w:ascii="Times New Roman" w:hAnsi="Times New Roman" w:cs="Times New Roman"/>
          <w:sz w:val="24"/>
          <w:szCs w:val="24"/>
        </w:rPr>
        <w:t xml:space="preserve">Figure legend: Continuum of care in </w:t>
      </w:r>
      <w:r w:rsidRPr="000E1CCE">
        <w:rPr>
          <w:rFonts w:ascii="Times New Roman" w:hAnsi="Times New Roman" w:cs="Times New Roman"/>
          <w:sz w:val="24"/>
          <w:szCs w:val="24"/>
        </w:rPr>
        <w:t>2020</w:t>
      </w:r>
      <w:r>
        <w:rPr>
          <w:rFonts w:ascii="Times New Roman" w:hAnsi="Times New Roman" w:cs="Times New Roman"/>
          <w:sz w:val="24"/>
          <w:szCs w:val="24"/>
        </w:rPr>
        <w:t xml:space="preserve"> under the scenario of achieving National HIV/</w:t>
      </w:r>
      <w:r w:rsidR="005B7562">
        <w:rPr>
          <w:rFonts w:ascii="Times New Roman" w:hAnsi="Times New Roman" w:cs="Times New Roman"/>
          <w:sz w:val="24"/>
          <w:szCs w:val="24"/>
        </w:rPr>
        <w:t xml:space="preserve">AIDS Strategy (NHAS) indicator 1 of 90% of PLWH aware of their diagnosis by 2020 in conjunction with </w:t>
      </w:r>
      <w:r w:rsidR="00AE0C98">
        <w:rPr>
          <w:rFonts w:ascii="Times New Roman" w:hAnsi="Times New Roman" w:cs="Times New Roman"/>
          <w:sz w:val="24"/>
          <w:szCs w:val="24"/>
        </w:rPr>
        <w:t>indicator 4</w:t>
      </w:r>
      <w:r>
        <w:rPr>
          <w:rFonts w:ascii="Times New Roman" w:hAnsi="Times New Roman" w:cs="Times New Roman"/>
          <w:sz w:val="24"/>
          <w:szCs w:val="24"/>
        </w:rPr>
        <w:t xml:space="preserve"> of linking 85% of those newly diagnosed within 1 month.  This scenario assumes continuation of current </w:t>
      </w:r>
      <w:r w:rsidR="00060937">
        <w:rPr>
          <w:rFonts w:ascii="Times New Roman" w:hAnsi="Times New Roman" w:cs="Times New Roman"/>
          <w:sz w:val="24"/>
          <w:szCs w:val="24"/>
        </w:rPr>
        <w:t>rates</w:t>
      </w:r>
      <w:r>
        <w:rPr>
          <w:rFonts w:ascii="Times New Roman" w:hAnsi="Times New Roman" w:cs="Times New Roman"/>
          <w:sz w:val="24"/>
          <w:szCs w:val="24"/>
        </w:rPr>
        <w:t xml:space="preserve"> of </w:t>
      </w:r>
      <w:r w:rsidR="009E3D98">
        <w:rPr>
          <w:rFonts w:ascii="Times New Roman" w:hAnsi="Times New Roman" w:cs="Times New Roman"/>
          <w:sz w:val="24"/>
          <w:szCs w:val="24"/>
        </w:rPr>
        <w:t>retention in medical care.</w:t>
      </w:r>
      <w:r>
        <w:rPr>
          <w:rFonts w:ascii="Times New Roman" w:hAnsi="Times New Roman" w:cs="Times New Roman"/>
          <w:sz w:val="24"/>
          <w:szCs w:val="24"/>
        </w:rPr>
        <w:t xml:space="preserve"> </w:t>
      </w:r>
      <w:r w:rsidR="003F5218">
        <w:rPr>
          <w:rFonts w:ascii="Times New Roman" w:hAnsi="Times New Roman" w:cs="Times New Roman"/>
          <w:sz w:val="24"/>
          <w:szCs w:val="24"/>
        </w:rPr>
        <w:t>Vertical axis represents all PLWH.</w:t>
      </w:r>
    </w:p>
    <w:p w14:paraId="546EEAA7" w14:textId="4DF2F3FE" w:rsidR="00500AA0" w:rsidRPr="00205886" w:rsidRDefault="00205886">
      <w:pPr>
        <w:rPr>
          <w:rFonts w:ascii="Times New Roman" w:hAnsi="Times New Roman" w:cs="Times New Roman"/>
          <w:sz w:val="24"/>
          <w:szCs w:val="24"/>
        </w:rPr>
      </w:pPr>
      <w:r>
        <w:rPr>
          <w:rFonts w:ascii="Times New Roman" w:hAnsi="Times New Roman" w:cs="Times New Roman"/>
          <w:sz w:val="24"/>
          <w:szCs w:val="24"/>
        </w:rPr>
        <w:lastRenderedPageBreak/>
        <w:t>Supplemental Figure 4f</w:t>
      </w:r>
    </w:p>
    <w:p w14:paraId="0836610D" w14:textId="7C836D6E" w:rsidR="00D651FF" w:rsidRDefault="003F5218">
      <w:pPr>
        <w:rPr>
          <w:rFonts w:ascii="Times New Roman" w:hAnsi="Times New Roman" w:cs="Times New Roman"/>
          <w:sz w:val="24"/>
          <w:szCs w:val="24"/>
          <w:u w:val="single"/>
        </w:rPr>
      </w:pPr>
      <w:r>
        <w:rPr>
          <w:noProof/>
        </w:rPr>
        <w:drawing>
          <wp:inline distT="0" distB="0" distL="0" distR="0" wp14:anchorId="590A025B" wp14:editId="3815F795">
            <wp:extent cx="5943600" cy="2451100"/>
            <wp:effectExtent l="0" t="0" r="1905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36BE7B" w14:textId="7C3D06BD" w:rsidR="008A6756" w:rsidRPr="00500AA0" w:rsidRDefault="008A6756" w:rsidP="008A6756">
      <w:pPr>
        <w:rPr>
          <w:rFonts w:ascii="Times New Roman" w:hAnsi="Times New Roman" w:cs="Times New Roman"/>
          <w:sz w:val="24"/>
          <w:szCs w:val="24"/>
          <w:u w:val="single"/>
        </w:rPr>
      </w:pPr>
      <w:r>
        <w:rPr>
          <w:rFonts w:ascii="Times New Roman" w:hAnsi="Times New Roman" w:cs="Times New Roman"/>
          <w:sz w:val="24"/>
          <w:szCs w:val="24"/>
        </w:rPr>
        <w:t xml:space="preserve">Figure legend: Continuum of care in </w:t>
      </w:r>
      <w:r w:rsidRPr="000E1CCE">
        <w:rPr>
          <w:rFonts w:ascii="Times New Roman" w:hAnsi="Times New Roman" w:cs="Times New Roman"/>
          <w:sz w:val="24"/>
          <w:szCs w:val="24"/>
        </w:rPr>
        <w:t>2020</w:t>
      </w:r>
      <w:r>
        <w:rPr>
          <w:rFonts w:ascii="Times New Roman" w:hAnsi="Times New Roman" w:cs="Times New Roman"/>
          <w:sz w:val="24"/>
          <w:szCs w:val="24"/>
        </w:rPr>
        <w:t xml:space="preserve"> under the scenario of achieving National HIV/AIDS Strategy (NHAS) indicator</w:t>
      </w:r>
      <w:r w:rsidR="009C650D">
        <w:rPr>
          <w:rFonts w:ascii="Times New Roman" w:hAnsi="Times New Roman" w:cs="Times New Roman"/>
          <w:sz w:val="24"/>
          <w:szCs w:val="24"/>
        </w:rPr>
        <w:t xml:space="preserve"> 4 </w:t>
      </w:r>
      <w:r w:rsidR="00477C94">
        <w:rPr>
          <w:rFonts w:ascii="Times New Roman" w:hAnsi="Times New Roman" w:cs="Times New Roman"/>
          <w:sz w:val="24"/>
          <w:szCs w:val="24"/>
        </w:rPr>
        <w:t xml:space="preserve">of </w:t>
      </w:r>
      <w:r w:rsidR="00E319FE">
        <w:rPr>
          <w:rFonts w:ascii="Times New Roman" w:hAnsi="Times New Roman" w:cs="Times New Roman"/>
          <w:sz w:val="24"/>
          <w:szCs w:val="24"/>
        </w:rPr>
        <w:t xml:space="preserve">linking 85% of those newly diagnosed within 1 month </w:t>
      </w:r>
      <w:r w:rsidR="009C650D">
        <w:rPr>
          <w:rFonts w:ascii="Times New Roman" w:hAnsi="Times New Roman" w:cs="Times New Roman"/>
          <w:sz w:val="24"/>
          <w:szCs w:val="24"/>
        </w:rPr>
        <w:t>in c</w:t>
      </w:r>
      <w:r w:rsidR="005678EE">
        <w:rPr>
          <w:rFonts w:ascii="Times New Roman" w:hAnsi="Times New Roman" w:cs="Times New Roman"/>
          <w:sz w:val="24"/>
          <w:szCs w:val="24"/>
        </w:rPr>
        <w:t>onjunction with indicator 5</w:t>
      </w:r>
      <w:r w:rsidR="00E319FE">
        <w:rPr>
          <w:rFonts w:ascii="Times New Roman" w:hAnsi="Times New Roman" w:cs="Times New Roman"/>
          <w:sz w:val="24"/>
          <w:szCs w:val="24"/>
        </w:rPr>
        <w:t xml:space="preserve"> of retaining at least 90% of persons with HIV in care</w:t>
      </w:r>
      <w:r w:rsidR="003F5218">
        <w:rPr>
          <w:rFonts w:ascii="Times New Roman" w:hAnsi="Times New Roman" w:cs="Times New Roman"/>
          <w:sz w:val="24"/>
          <w:szCs w:val="24"/>
        </w:rPr>
        <w:t xml:space="preserve"> (cross-</w:t>
      </w:r>
      <w:proofErr w:type="spellStart"/>
      <w:r w:rsidR="003F5218">
        <w:rPr>
          <w:rFonts w:ascii="Times New Roman" w:hAnsi="Times New Roman" w:cs="Times New Roman"/>
          <w:sz w:val="24"/>
          <w:szCs w:val="24"/>
        </w:rPr>
        <w:t>sectionally</w:t>
      </w:r>
      <w:proofErr w:type="spellEnd"/>
      <w:r w:rsidR="003F5218">
        <w:rPr>
          <w:rFonts w:ascii="Times New Roman" w:hAnsi="Times New Roman" w:cs="Times New Roman"/>
          <w:sz w:val="24"/>
          <w:szCs w:val="24"/>
        </w:rPr>
        <w:t xml:space="preserve"> in 2020)</w:t>
      </w:r>
      <w:r>
        <w:rPr>
          <w:rFonts w:ascii="Times New Roman" w:hAnsi="Times New Roman" w:cs="Times New Roman"/>
          <w:sz w:val="24"/>
          <w:szCs w:val="24"/>
        </w:rPr>
        <w:t>.  This scenario assumes co</w:t>
      </w:r>
      <w:r w:rsidR="00D7476C">
        <w:rPr>
          <w:rFonts w:ascii="Times New Roman" w:hAnsi="Times New Roman" w:cs="Times New Roman"/>
          <w:sz w:val="24"/>
          <w:szCs w:val="24"/>
        </w:rPr>
        <w:t>ntinuation of current rates of HIV testing</w:t>
      </w:r>
      <w:r w:rsidR="0000388A">
        <w:rPr>
          <w:rFonts w:ascii="Times New Roman" w:hAnsi="Times New Roman" w:cs="Times New Roman"/>
          <w:sz w:val="24"/>
          <w:szCs w:val="24"/>
        </w:rPr>
        <w:t>.</w:t>
      </w:r>
      <w:r w:rsidR="003F5218" w:rsidRPr="003F5218">
        <w:rPr>
          <w:rFonts w:ascii="Times New Roman" w:hAnsi="Times New Roman" w:cs="Times New Roman"/>
          <w:sz w:val="24"/>
          <w:szCs w:val="24"/>
        </w:rPr>
        <w:t xml:space="preserve"> </w:t>
      </w:r>
      <w:r w:rsidR="003F5218">
        <w:rPr>
          <w:rFonts w:ascii="Times New Roman" w:hAnsi="Times New Roman" w:cs="Times New Roman"/>
          <w:sz w:val="24"/>
          <w:szCs w:val="24"/>
        </w:rPr>
        <w:t>Vertical axis represents all PLWH.</w:t>
      </w:r>
    </w:p>
    <w:p w14:paraId="2260CA1F" w14:textId="658123CB" w:rsidR="008A6756" w:rsidRPr="003F5218" w:rsidRDefault="003F5218">
      <w:pPr>
        <w:rPr>
          <w:rFonts w:ascii="Times New Roman" w:hAnsi="Times New Roman" w:cs="Times New Roman"/>
          <w:sz w:val="24"/>
          <w:szCs w:val="24"/>
        </w:rPr>
      </w:pPr>
      <w:r>
        <w:rPr>
          <w:rFonts w:ascii="Times New Roman" w:hAnsi="Times New Roman" w:cs="Times New Roman"/>
          <w:sz w:val="24"/>
          <w:szCs w:val="24"/>
        </w:rPr>
        <w:t>Supplemental Figure 4g</w:t>
      </w:r>
    </w:p>
    <w:p w14:paraId="639633B5" w14:textId="13A21DAE" w:rsidR="00D651FF" w:rsidRDefault="003F5218">
      <w:pPr>
        <w:rPr>
          <w:rFonts w:ascii="Times New Roman" w:hAnsi="Times New Roman" w:cs="Times New Roman"/>
          <w:sz w:val="24"/>
          <w:szCs w:val="24"/>
          <w:u w:val="single"/>
        </w:rPr>
      </w:pPr>
      <w:r>
        <w:rPr>
          <w:noProof/>
        </w:rPr>
        <w:drawing>
          <wp:inline distT="0" distB="0" distL="0" distR="0" wp14:anchorId="4D59638B" wp14:editId="5C5E614F">
            <wp:extent cx="6153150" cy="256222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472825" w14:textId="0E548126" w:rsidR="004E4CFC" w:rsidRPr="004E4CFC" w:rsidRDefault="004E4CFC">
      <w:pPr>
        <w:rPr>
          <w:rFonts w:ascii="Times New Roman" w:hAnsi="Times New Roman" w:cs="Times New Roman"/>
          <w:sz w:val="24"/>
          <w:szCs w:val="24"/>
        </w:rPr>
      </w:pPr>
      <w:r>
        <w:rPr>
          <w:rFonts w:ascii="Times New Roman" w:hAnsi="Times New Roman" w:cs="Times New Roman"/>
          <w:sz w:val="24"/>
          <w:szCs w:val="24"/>
        </w:rPr>
        <w:t xml:space="preserve">Figure legend: Continuum of care in </w:t>
      </w:r>
      <w:r w:rsidRPr="000E1CCE">
        <w:rPr>
          <w:rFonts w:ascii="Times New Roman" w:hAnsi="Times New Roman" w:cs="Times New Roman"/>
          <w:sz w:val="24"/>
          <w:szCs w:val="24"/>
        </w:rPr>
        <w:t>2020</w:t>
      </w:r>
      <w:r>
        <w:rPr>
          <w:rFonts w:ascii="Times New Roman" w:hAnsi="Times New Roman" w:cs="Times New Roman"/>
          <w:sz w:val="24"/>
          <w:szCs w:val="24"/>
        </w:rPr>
        <w:t xml:space="preserve"> under the scenario of achieving National HIV/AIDS Strategy (NHAS) indicator 1 of achieving 90% of PLWH aware of their diagnosis by 2020, in conjunction with indicator 4 of linking 85% of those newly diagnosed to care within 1 month, in conjunction with indicator 5 of retaining at least 90% of persons with diagnosed HIV in care.</w:t>
      </w:r>
      <w:r w:rsidR="003F5218" w:rsidRPr="003F5218">
        <w:rPr>
          <w:rFonts w:ascii="Times New Roman" w:hAnsi="Times New Roman" w:cs="Times New Roman"/>
          <w:sz w:val="24"/>
          <w:szCs w:val="24"/>
        </w:rPr>
        <w:t xml:space="preserve"> </w:t>
      </w:r>
      <w:r w:rsidR="003F5218">
        <w:rPr>
          <w:rFonts w:ascii="Times New Roman" w:hAnsi="Times New Roman" w:cs="Times New Roman"/>
          <w:sz w:val="24"/>
          <w:szCs w:val="24"/>
        </w:rPr>
        <w:t>Vertical axis represents all PLWH.</w:t>
      </w:r>
    </w:p>
    <w:p w14:paraId="6052FC6B" w14:textId="7FA7C0A5" w:rsidR="00846CFF" w:rsidRDefault="00E36F06" w:rsidP="00846CFF">
      <w:pPr>
        <w:rPr>
          <w:rFonts w:ascii="Times New Roman" w:hAnsi="Times New Roman" w:cs="Times New Roman"/>
          <w:sz w:val="24"/>
          <w:szCs w:val="24"/>
          <w:u w:val="single"/>
        </w:rPr>
      </w:pPr>
      <w:r>
        <w:rPr>
          <w:rFonts w:ascii="Times New Roman" w:hAnsi="Times New Roman" w:cs="Times New Roman"/>
          <w:sz w:val="24"/>
          <w:szCs w:val="24"/>
          <w:u w:val="single"/>
        </w:rPr>
        <w:lastRenderedPageBreak/>
        <w:t>Costs</w:t>
      </w:r>
      <w:r w:rsidR="0017582B">
        <w:rPr>
          <w:rFonts w:ascii="Times New Roman" w:hAnsi="Times New Roman" w:cs="Times New Roman"/>
          <w:sz w:val="24"/>
          <w:szCs w:val="24"/>
          <w:u w:val="single"/>
        </w:rPr>
        <w:t xml:space="preserve"> parameters</w:t>
      </w:r>
    </w:p>
    <w:p w14:paraId="4A428689" w14:textId="2DD2ED9B" w:rsidR="00E36F06" w:rsidRDefault="008E6735" w:rsidP="008E6735">
      <w:pPr>
        <w:spacing w:line="480" w:lineRule="auto"/>
        <w:rPr>
          <w:rFonts w:ascii="Times New Roman" w:hAnsi="Times New Roman" w:cs="Times New Roman"/>
          <w:sz w:val="24"/>
          <w:szCs w:val="24"/>
        </w:rPr>
      </w:pPr>
      <w:r>
        <w:rPr>
          <w:rFonts w:ascii="Times New Roman" w:hAnsi="Times New Roman" w:cs="Times New Roman"/>
          <w:sz w:val="24"/>
          <w:szCs w:val="24"/>
        </w:rPr>
        <w:t xml:space="preserve">Total health-system costs generated by the adult US population were calculated based on time spent per individual in each compartment and during transitions between compartments, based on HIV status and place in the HIV care </w:t>
      </w:r>
      <w:r w:rsidR="00946DF8">
        <w:rPr>
          <w:rFonts w:ascii="Times New Roman" w:hAnsi="Times New Roman" w:cs="Times New Roman"/>
          <w:sz w:val="24"/>
          <w:szCs w:val="24"/>
        </w:rPr>
        <w:t>continuum</w:t>
      </w:r>
      <w:r>
        <w:rPr>
          <w:rFonts w:ascii="Times New Roman" w:hAnsi="Times New Roman" w:cs="Times New Roman"/>
          <w:sz w:val="24"/>
          <w:szCs w:val="24"/>
        </w:rPr>
        <w:t xml:space="preserve">. Future costs were discounted 3%.  </w:t>
      </w:r>
      <w:r w:rsidR="00D624B6">
        <w:rPr>
          <w:rFonts w:ascii="Times New Roman" w:hAnsi="Times New Roman" w:cs="Times New Roman"/>
          <w:sz w:val="24"/>
          <w:szCs w:val="24"/>
        </w:rPr>
        <w:t>Details of costing methods have been published previ</w:t>
      </w:r>
      <w:r w:rsidR="000F3723">
        <w:rPr>
          <w:rFonts w:ascii="Times New Roman" w:hAnsi="Times New Roman" w:cs="Times New Roman"/>
          <w:sz w:val="24"/>
          <w:szCs w:val="24"/>
        </w:rPr>
        <w:t>o</w:t>
      </w:r>
      <w:r w:rsidR="00D624B6">
        <w:rPr>
          <w:rFonts w:ascii="Times New Roman" w:hAnsi="Times New Roman" w:cs="Times New Roman"/>
          <w:sz w:val="24"/>
          <w:szCs w:val="24"/>
        </w:rPr>
        <w:t>usly</w:t>
      </w:r>
      <w:hyperlink w:anchor="_ENREF_1" w:tooltip="Shah, 2015 #4177" w:history="1">
        <w:r w:rsidR="00F93B45">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&lt;EndNote&gt;&lt;Cite&gt;&lt;Author&gt;Shah&lt;/Author&gt;&lt;Year&gt;2015&lt;/Year&gt;&lt;RecNum&gt;4177&lt;/RecNum&gt;&lt;DisplayText&gt;&lt;style face="superscript"&gt;1&lt;/style&gt;&lt;/DisplayText&gt;&lt;record&gt;&lt;rec-number&gt;4177&lt;/rec-number&gt;&lt;foreign-keys&gt;&lt;key app="EN" db-id="wa0x9aswg05t5fe0apgx9zr12p9adaeaxdad"&gt;4177&lt;/key&gt;&lt;/foreign-keys&gt;&lt;ref-type name="Journal Article"&gt;17&lt;/ref-type&gt;&lt;contributors&gt;&lt;authors&gt;&lt;author&gt;Shah, M.&lt;/author&gt;&lt;author&gt;Risher, K.&lt;/author&gt;&lt;author&gt;Berry, S. A.&lt;/author&gt;&lt;author&gt;Dowdy, D. W.&lt;/author&gt;&lt;/authors&gt;&lt;/contributors&gt;&lt;auth-address&gt;Johns Hopkins University School of Medicine, Baltimore, MD.&amp;#xD;Johns Hopkins Bloomberg School of Public Health, Baltimore, MD.&lt;/auth-address&gt;&lt;titles&gt;&lt;title&gt;The epidemiologic and economic impact of improving HIV testing, linkage, and retention in care in the United States&lt;/title&gt;&lt;secondary-title&gt;Clin Infect Dis&lt;/secondary-title&gt;&lt;alt-title&gt;Clinical infectious diseases : an official publication of the Infectious Diseases Society of America&lt;/alt-title&gt;&lt;/titles&gt;&lt;periodical&gt;&lt;full-title&gt;Clin Infect Dis&lt;/full-title&gt;&lt;/periodical&gt;&lt;alt-periodical&gt;&lt;full-title&gt;Clinical infectious diseases : an official publication of the Infectious Diseases Society of America&lt;/full-title&gt;&lt;abbr-1&gt;Clin.Infect.Dis.&lt;/abbr-1&gt;&lt;/alt-periodical&gt;&lt;dates&gt;&lt;year&gt;2015&lt;/year&gt;&lt;pub-dates&gt;&lt;date&gt;Sep 11&lt;/date&gt;&lt;/pub-dates&gt;&lt;/dates&gt;&lt;isbn&gt;1537-6591 (Electronic)&amp;#xD;1058-4838 (Linking)&lt;/isbn&gt;&lt;accession-num&gt;26362321&lt;/accession-num&gt;&lt;urls&gt;&lt;related-urls&gt;&lt;url&gt;http://www.ncbi.nlm.nih.gov/pubmed/26362321&lt;/url&gt;&lt;/related-urls&gt;&lt;/urls&gt;&lt;electronic-resource-num&gt;10.1093/cid/civ801&lt;/electronic-resource-num&gt;&lt;/record&gt;&lt;/Cite&gt;&lt;/EndNote&gt;</w:instrText>
        </w:r>
        <w:r w:rsidR="00F93B45">
          <w:rPr>
            <w:rFonts w:ascii="Times New Roman" w:hAnsi="Times New Roman" w:cs="Times New Roman"/>
            <w:sz w:val="24"/>
            <w:szCs w:val="24"/>
          </w:rPr>
          <w:fldChar w:fldCharType="separate"/>
        </w:r>
        <w:r w:rsidR="00F93B45" w:rsidRPr="00D624B6">
          <w:rPr>
            <w:rFonts w:ascii="Times New Roman" w:hAnsi="Times New Roman" w:cs="Times New Roman"/>
            <w:noProof/>
            <w:sz w:val="24"/>
            <w:szCs w:val="24"/>
            <w:vertAlign w:val="superscript"/>
          </w:rPr>
          <w:t>1</w:t>
        </w:r>
        <w:r w:rsidR="00F93B45">
          <w:rPr>
            <w:rFonts w:ascii="Times New Roman" w:hAnsi="Times New Roman" w:cs="Times New Roman"/>
            <w:sz w:val="24"/>
            <w:szCs w:val="24"/>
          </w:rPr>
          <w:fldChar w:fldCharType="end"/>
        </w:r>
      </w:hyperlink>
      <w:r w:rsidR="00D624B6">
        <w:rPr>
          <w:rFonts w:ascii="Times New Roman" w:hAnsi="Times New Roman" w:cs="Times New Roman"/>
          <w:sz w:val="24"/>
          <w:szCs w:val="24"/>
        </w:rPr>
        <w:t xml:space="preserve">, with key costs shown in Supplemental Table 3. </w:t>
      </w:r>
      <w:r>
        <w:rPr>
          <w:rFonts w:ascii="Times New Roman" w:hAnsi="Times New Roman" w:cs="Times New Roman"/>
          <w:sz w:val="24"/>
          <w:szCs w:val="24"/>
        </w:rPr>
        <w:t xml:space="preserve">We incorporated costs for HIV testing for all individuals unaware of their HIV status at screening rates shown in </w:t>
      </w:r>
      <w:r w:rsidR="00C64DD1">
        <w:rPr>
          <w:rFonts w:ascii="Times New Roman" w:hAnsi="Times New Roman" w:cs="Times New Roman"/>
          <w:sz w:val="24"/>
          <w:szCs w:val="24"/>
        </w:rPr>
        <w:t xml:space="preserve">Supplemental </w:t>
      </w:r>
      <w:r>
        <w:rPr>
          <w:rFonts w:ascii="Times New Roman" w:hAnsi="Times New Roman" w:cs="Times New Roman"/>
          <w:sz w:val="24"/>
          <w:szCs w:val="24"/>
        </w:rPr>
        <w:t xml:space="preserve">Table </w:t>
      </w:r>
      <w:r w:rsidR="00C64DD1">
        <w:rPr>
          <w:rFonts w:ascii="Times New Roman" w:hAnsi="Times New Roman" w:cs="Times New Roman"/>
          <w:sz w:val="24"/>
          <w:szCs w:val="24"/>
        </w:rPr>
        <w:t xml:space="preserve">2 and </w:t>
      </w:r>
      <w:r>
        <w:rPr>
          <w:rFonts w:ascii="Times New Roman" w:hAnsi="Times New Roman" w:cs="Times New Roman"/>
          <w:sz w:val="24"/>
          <w:szCs w:val="24"/>
        </w:rPr>
        <w:t xml:space="preserve">allowed for additional HIV testing on the basis of symptomatic presentation to health care facilities.  </w:t>
      </w:r>
      <w:r w:rsidR="00C64DD1" w:rsidRPr="00C64DD1">
        <w:rPr>
          <w:rFonts w:ascii="Times New Roman" w:hAnsi="Times New Roman" w:cs="Times New Roman"/>
          <w:sz w:val="24"/>
          <w:szCs w:val="24"/>
        </w:rPr>
        <w:t>We incorporated a cost of $25 per patient linking to care ($10-$150) to represent ancillary costs for referral process and post-test counseling</w:t>
      </w:r>
      <w:hyperlink w:anchor="_ENREF_62" w:tooltip="Martin, 2010 #3950" w:history="1">
        <w:r w:rsidR="00F93B45" w:rsidRPr="00C64DD1">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&lt;EndNote&gt;&lt;Cite&gt;&lt;Author&gt;Martin&lt;/Author&gt;&lt;Year&gt;2010&lt;/Year&gt;&lt;RecNum&gt;3950&lt;/RecNum&gt;&lt;DisplayText&gt;&lt;style face="superscript"&gt;62&lt;/style&gt;&lt;/DisplayText&gt;&lt;record&gt;&lt;rec-number&gt;3950&lt;/rec-number&gt;&lt;foreign-keys&gt;&lt;key app="EN" db-id="wa0x9aswg05t5fe0apgx9zr12p9adaeaxdad"&gt;3950&lt;/key&gt;&lt;/foreign-keys&gt;&lt;ref-type name="Journal Article"&gt;17&lt;/ref-type&gt;&lt;contributors&gt;&lt;authors&gt;&lt;author&gt;Martin, E. G.&lt;/author&gt;&lt;author&gt;Paltiel, A. D.&lt;/author&gt;&lt;author&gt;Walensky, R. P.&lt;/author&gt;&lt;author&gt;Schackman, B. R.&lt;/author&gt;&lt;/authors&gt;&lt;/contributors&gt;&lt;auth-address&gt;Rockefeller College of Public Affairs and Policy, University at Albany-State University of New York, Albany, NY 12222, USA. emartin@albany.edu&lt;/auth-address&gt;&lt;titles&gt;&lt;title&gt;Expanded HIV screening in the United States: what will it cost government discretionary and entitlement programs? A budget impact analysis&lt;/title&gt;&lt;secondary-title&gt;Value Health&lt;/secondary-title&gt;&lt;alt-title&gt;Value in health : the journal of the International Society for Pharmacoeconomics and Outcomes Research&lt;/alt-title&gt;&lt;/titles&gt;&lt;periodical&gt;&lt;full-title&gt;Value Health&lt;/full-title&gt;&lt;/periodical&gt;&lt;pages&gt;893-902&lt;/pages&gt;&lt;volume&gt;13&lt;/volume&gt;&lt;number&gt;8&lt;/number&gt;&lt;keywords&gt;&lt;keyword&gt;AIDS Serodiagnosis/*economics&lt;/keyword&gt;&lt;keyword&gt;*Forecasting&lt;/keyword&gt;&lt;keyword&gt;Health Care Costs/*trends&lt;/keyword&gt;&lt;keyword&gt;Humans&lt;/keyword&gt;&lt;keyword&gt;Mass Screening/*economics&lt;/keyword&gt;&lt;keyword&gt;Medical Assistance/*economics&lt;/keyword&gt;&lt;keyword&gt;Prospective Payment System/*economics&lt;/keyword&gt;&lt;keyword&gt;United States&lt;/keyword&gt;&lt;/keywords&gt;&lt;dates&gt;&lt;year&gt;2010&lt;/year&gt;&lt;pub-dates&gt;&lt;date&gt;Dec&lt;/date&gt;&lt;/pub-dates&gt;&lt;/dates&gt;&lt;isbn&gt;1524-4733 (Electronic)&amp;#xD;1098-3015 (Linking)&lt;/isbn&gt;&lt;accession-num&gt;20950323&lt;/accession-num&gt;&lt;urls&gt;&lt;related-urls&gt;&lt;url&gt;http://www.ncbi.nlm.nih.gov/pubmed/20950323&lt;/url&gt;&lt;/related-urls&gt;&lt;/urls&gt;&lt;custom2&gt;2999642&lt;/custom2&gt;&lt;electronic-resource-num&gt;10.1111/j.1524-4733.2010.00763.x&lt;/electronic-resource-num&gt;&lt;/record&gt;&lt;/Cite&gt;&lt;/EndNote&gt;</w:instrText>
        </w:r>
        <w:r w:rsidR="00F93B45" w:rsidRPr="00C64DD1">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62</w:t>
        </w:r>
        <w:r w:rsidR="00F93B45" w:rsidRPr="00C64DD1">
          <w:rPr>
            <w:rFonts w:ascii="Times New Roman" w:hAnsi="Times New Roman" w:cs="Times New Roman"/>
            <w:sz w:val="24"/>
            <w:szCs w:val="24"/>
          </w:rPr>
          <w:fldChar w:fldCharType="end"/>
        </w:r>
      </w:hyperlink>
      <w:r w:rsidR="00C64DD1" w:rsidRPr="00C64DD1">
        <w:rPr>
          <w:rFonts w:ascii="Times New Roman" w:hAnsi="Times New Roman" w:cs="Times New Roman"/>
          <w:i/>
          <w:sz w:val="24"/>
          <w:szCs w:val="24"/>
        </w:rPr>
        <w:t xml:space="preserve">.  </w:t>
      </w:r>
      <w:r w:rsidR="00C64DD1" w:rsidRPr="00C64DD1">
        <w:rPr>
          <w:rFonts w:ascii="Times New Roman" w:hAnsi="Times New Roman" w:cs="Times New Roman"/>
          <w:sz w:val="24"/>
          <w:szCs w:val="24"/>
        </w:rPr>
        <w:t xml:space="preserve">We assumed that individuals </w:t>
      </w:r>
      <w:r w:rsidR="00C64DD1">
        <w:rPr>
          <w:rFonts w:ascii="Times New Roman" w:hAnsi="Times New Roman" w:cs="Times New Roman"/>
          <w:sz w:val="24"/>
          <w:szCs w:val="24"/>
        </w:rPr>
        <w:t xml:space="preserve">out of care who are </w:t>
      </w:r>
      <w:r w:rsidR="00C64DD1" w:rsidRPr="00C64DD1">
        <w:rPr>
          <w:rFonts w:ascii="Times New Roman" w:hAnsi="Times New Roman" w:cs="Times New Roman"/>
          <w:sz w:val="24"/>
          <w:szCs w:val="24"/>
        </w:rPr>
        <w:t>reengaging in care incurred similar costs to new linkage to care (i.e. HIV provider visit, CD4, genotype, viral load testing</w:t>
      </w:r>
      <w:r w:rsidR="00C64DD1" w:rsidRPr="00C64DD1">
        <w:rPr>
          <w:rFonts w:ascii="Times New Roman" w:hAnsi="Times New Roman" w:cs="Times New Roman"/>
          <w:i/>
          <w:sz w:val="24"/>
          <w:szCs w:val="24"/>
        </w:rPr>
        <w:t xml:space="preserve">).  </w:t>
      </w:r>
      <w:r w:rsidR="00C64DD1" w:rsidRPr="00C64DD1">
        <w:rPr>
          <w:rFonts w:ascii="Times New Roman" w:hAnsi="Times New Roman" w:cs="Times New Roman"/>
          <w:sz w:val="24"/>
          <w:szCs w:val="24"/>
        </w:rPr>
        <w:t>In the standard of care arm, we estimated the current cost of “retention services” based on staffing and salaries for social work, nurse-managers, and case-managers involved in care coordination and adherence promotion currently available at local HIV clinics (base-case, $300 per patient per year [$50-$1500])</w:t>
      </w:r>
      <w:hyperlink w:anchor="_ENREF_63" w:tooltip=", 2014 #3746" w:history="1">
        <w:r w:rsidR="00F93B45" w:rsidRPr="00C64DD1">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&lt;EndNote&gt;&lt;Cite&gt;&lt;Year&gt;2014&lt;/Year&gt;&lt;RecNum&gt;3746&lt;/RecNum&gt;&lt;DisplayText&gt;&lt;style face="superscript"&gt;63&lt;/style&gt;&lt;/DisplayText&gt;&lt;record&gt;&lt;rec-number&gt;3746&lt;/rec-number&gt;&lt;foreign-keys&gt;&lt;key app="EN" db-id="wa0x9aswg05t5fe0apgx9zr12p9adaeaxdad"&gt;3746&lt;/key&gt;&lt;/foreign-keys&gt;&lt;ref-type name="Personal Communication"&gt;26&lt;/ref-type&gt;&lt;contributors&gt;&lt;/contributors&gt;&lt;titles&gt;&lt;title&gt; Baltimore City Health Department HIV/EII program, personal communication&lt;/title&gt;&lt;/titles&gt;&lt;dates&gt;&lt;year&gt;2014&lt;/year&gt;&lt;/dates&gt;&lt;urls&gt;&lt;/urls&gt;&lt;/record&gt;&lt;/Cite&gt;&lt;/EndNote&gt;</w:instrText>
        </w:r>
        <w:r w:rsidR="00F93B45" w:rsidRPr="00C64DD1">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63</w:t>
        </w:r>
        <w:r w:rsidR="00F93B45" w:rsidRPr="00C64DD1">
          <w:rPr>
            <w:rFonts w:ascii="Times New Roman" w:hAnsi="Times New Roman" w:cs="Times New Roman"/>
            <w:sz w:val="24"/>
            <w:szCs w:val="24"/>
          </w:rPr>
          <w:fldChar w:fldCharType="end"/>
        </w:r>
      </w:hyperlink>
      <w:r w:rsidR="00C64DD1" w:rsidRPr="00C64DD1">
        <w:rPr>
          <w:rFonts w:ascii="Times New Roman" w:hAnsi="Times New Roman" w:cs="Times New Roman"/>
          <w:sz w:val="24"/>
          <w:szCs w:val="24"/>
        </w:rPr>
        <w:t xml:space="preserve">. </w:t>
      </w:r>
      <w:r w:rsidR="00C64DD1" w:rsidRPr="00C64DD1">
        <w:rPr>
          <w:rFonts w:ascii="Times New Roman" w:hAnsi="Times New Roman" w:cs="Times New Roman"/>
          <w:i/>
          <w:sz w:val="24"/>
          <w:szCs w:val="24"/>
        </w:rPr>
        <w:t xml:space="preserve"> </w:t>
      </w:r>
      <w:r>
        <w:rPr>
          <w:rFonts w:ascii="Times New Roman" w:hAnsi="Times New Roman" w:cs="Times New Roman"/>
          <w:sz w:val="24"/>
          <w:szCs w:val="24"/>
        </w:rPr>
        <w:t xml:space="preserve">We assumed HIV-infected individuals </w:t>
      </w:r>
      <w:r w:rsidR="00C64DD1">
        <w:rPr>
          <w:rFonts w:ascii="Times New Roman" w:hAnsi="Times New Roman" w:cs="Times New Roman"/>
          <w:sz w:val="24"/>
          <w:szCs w:val="24"/>
        </w:rPr>
        <w:t>in</w:t>
      </w:r>
      <w:r>
        <w:rPr>
          <w:rFonts w:ascii="Times New Roman" w:hAnsi="Times New Roman" w:cs="Times New Roman"/>
          <w:sz w:val="24"/>
          <w:szCs w:val="24"/>
        </w:rPr>
        <w:t xml:space="preserve"> care receive baseline HIV viral load, CD4 count, and genotype</w:t>
      </w:r>
      <w:r w:rsidR="00C64DD1">
        <w:rPr>
          <w:rFonts w:ascii="Times New Roman" w:hAnsi="Times New Roman" w:cs="Times New Roman"/>
          <w:sz w:val="24"/>
          <w:szCs w:val="24"/>
        </w:rPr>
        <w:t>, and incur costs of ongoing clinical visits and laboratory monitoring</w:t>
      </w:r>
      <w:r>
        <w:rPr>
          <w:rFonts w:ascii="Times New Roman" w:hAnsi="Times New Roman" w:cs="Times New Roman"/>
          <w:sz w:val="24"/>
          <w:szCs w:val="24"/>
        </w:rPr>
        <w:t xml:space="preserve"> (</w:t>
      </w:r>
      <w:r w:rsidR="008A2543">
        <w:rPr>
          <w:rFonts w:ascii="Times New Roman" w:hAnsi="Times New Roman" w:cs="Times New Roman"/>
          <w:sz w:val="24"/>
          <w:szCs w:val="24"/>
        </w:rPr>
        <w:t>Supplement</w:t>
      </w:r>
      <w:r>
        <w:rPr>
          <w:rFonts w:ascii="Times New Roman" w:hAnsi="Times New Roman" w:cs="Times New Roman"/>
          <w:sz w:val="24"/>
          <w:szCs w:val="24"/>
        </w:rPr>
        <w:t xml:space="preserve"> Table </w:t>
      </w:r>
      <w:r w:rsidR="00C64DD1">
        <w:rPr>
          <w:rFonts w:ascii="Times New Roman" w:hAnsi="Times New Roman" w:cs="Times New Roman"/>
          <w:sz w:val="24"/>
          <w:szCs w:val="24"/>
        </w:rPr>
        <w:t>3</w:t>
      </w:r>
      <w:r>
        <w:rPr>
          <w:rFonts w:ascii="Times New Roman" w:hAnsi="Times New Roman" w:cs="Times New Roman"/>
          <w:sz w:val="24"/>
          <w:szCs w:val="24"/>
        </w:rPr>
        <w:t xml:space="preserve">).  We utilized average annual ART costs based </w:t>
      </w:r>
      <w:r w:rsidR="00644C9F">
        <w:rPr>
          <w:rFonts w:ascii="Times New Roman" w:hAnsi="Times New Roman" w:cs="Times New Roman"/>
          <w:sz w:val="24"/>
          <w:szCs w:val="24"/>
        </w:rPr>
        <w:t xml:space="preserve">on </w:t>
      </w:r>
      <w:r w:rsidR="00E36F06">
        <w:rPr>
          <w:rFonts w:ascii="Times New Roman" w:hAnsi="Times New Roman" w:cs="Times New Roman"/>
          <w:sz w:val="24"/>
          <w:szCs w:val="24"/>
        </w:rPr>
        <w:t xml:space="preserve">current DHHS guidance recommending Integrase strand inhibitors (INSTI) </w:t>
      </w:r>
      <w:r w:rsidR="00EF5B23">
        <w:rPr>
          <w:rFonts w:ascii="Times New Roman" w:hAnsi="Times New Roman" w:cs="Times New Roman"/>
          <w:sz w:val="24"/>
          <w:szCs w:val="24"/>
        </w:rPr>
        <w:t xml:space="preserve">or Protease Inhibitor based regimens (with boosted </w:t>
      </w:r>
      <w:proofErr w:type="spellStart"/>
      <w:r w:rsidR="00EF5B23">
        <w:rPr>
          <w:rFonts w:ascii="Times New Roman" w:hAnsi="Times New Roman" w:cs="Times New Roman"/>
          <w:sz w:val="24"/>
          <w:szCs w:val="24"/>
        </w:rPr>
        <w:t>Durunavir</w:t>
      </w:r>
      <w:proofErr w:type="spellEnd"/>
      <w:r w:rsidR="00EF5B23">
        <w:rPr>
          <w:rFonts w:ascii="Times New Roman" w:hAnsi="Times New Roman" w:cs="Times New Roman"/>
          <w:sz w:val="24"/>
          <w:szCs w:val="24"/>
        </w:rPr>
        <w:t xml:space="preserve">) </w:t>
      </w:r>
      <w:r w:rsidR="00E36F06">
        <w:rPr>
          <w:rFonts w:ascii="Times New Roman" w:hAnsi="Times New Roman" w:cs="Times New Roman"/>
          <w:sz w:val="24"/>
          <w:szCs w:val="24"/>
        </w:rPr>
        <w:t>as first line therapy</w:t>
      </w:r>
      <w:r w:rsidR="00EF5B23">
        <w:rPr>
          <w:rFonts w:ascii="Times New Roman" w:hAnsi="Times New Roman" w:cs="Times New Roman"/>
          <w:sz w:val="24"/>
          <w:szCs w:val="24"/>
        </w:rPr>
        <w:t>, most of which are not currently available in generic formulations</w:t>
      </w:r>
      <w:hyperlink w:anchor="_ENREF_8" w:tooltip="DHHS Panel on Antiretroviral Guidelines for Adults and Adolescents, 2015 #4189" w:history="1">
        <w:r w:rsidR="00F93B45">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&lt;EndNote&gt;&lt;Cite&gt;&lt;Author&gt;DHHS Panel on Antiretroviral Guidelines for Adults and Adolescents&lt;/Author&gt;&lt;Year&gt;2015&lt;/Year&gt;&lt;RecNum&gt;4189&lt;/RecNum&gt;&lt;DisplayText&gt;&lt;style face="superscript"&gt;8&lt;/style&gt;&lt;/DisplayText&gt;&lt;record&gt;&lt;rec-number&gt;4189&lt;/rec-number&gt;&lt;foreign-keys&gt;&lt;key app="EN" db-id="wa0x9aswg05t5fe0apgx9zr12p9adaeaxdad"&gt;4189&lt;/key&gt;&lt;/foreign-keys&gt;&lt;ref-type name="Electronic Article"&gt;43&lt;/ref-type&gt;&lt;contributors&gt;&lt;authors&gt;&lt;author&gt;DHHS Panel on Antiretroviral Guidelines for Adults and Adolescents,,&lt;/author&gt;&lt;/authors&gt;&lt;/contributors&gt;&lt;titles&gt;&lt;title&gt;Guidelines for the Use of Antiretroviral Agents in HIV-1-Infected Adults and Adolescents&lt;/title&gt;&lt;/titles&gt;&lt;dates&gt;&lt;year&gt;2015&lt;/year&gt;&lt;pub-dates&gt;&lt;date&gt;Sept 29, 2015&lt;/date&gt;&lt;/pub-dates&gt;&lt;/dates&gt;&lt;urls&gt;&lt;related-urls&gt;&lt;url&gt;http://aidsinfo.nih.gov/guidelines&lt;/url&gt;&lt;/related-urls&gt;&lt;/urls&gt;&lt;/record&gt;&lt;/Cite&gt;&lt;/EndNote&gt;</w:instrText>
        </w:r>
        <w:r w:rsidR="00F93B45">
          <w:rPr>
            <w:rFonts w:ascii="Times New Roman" w:hAnsi="Times New Roman" w:cs="Times New Roman"/>
            <w:sz w:val="24"/>
            <w:szCs w:val="24"/>
          </w:rPr>
          <w:fldChar w:fldCharType="separate"/>
        </w:r>
        <w:r w:rsidR="00F93B45" w:rsidRPr="00073572">
          <w:rPr>
            <w:rFonts w:ascii="Times New Roman" w:hAnsi="Times New Roman" w:cs="Times New Roman"/>
            <w:noProof/>
            <w:sz w:val="24"/>
            <w:szCs w:val="24"/>
            <w:vertAlign w:val="superscript"/>
          </w:rPr>
          <w:t>8</w:t>
        </w:r>
        <w:r w:rsidR="00F93B45">
          <w:rPr>
            <w:rFonts w:ascii="Times New Roman" w:hAnsi="Times New Roman" w:cs="Times New Roman"/>
            <w:sz w:val="24"/>
            <w:szCs w:val="24"/>
          </w:rPr>
          <w:fldChar w:fldCharType="end"/>
        </w:r>
      </w:hyperlink>
      <w:r w:rsidR="00E36F06">
        <w:rPr>
          <w:rFonts w:ascii="Times New Roman" w:hAnsi="Times New Roman" w:cs="Times New Roman"/>
          <w:sz w:val="24"/>
          <w:szCs w:val="24"/>
        </w:rPr>
        <w:t>.</w:t>
      </w:r>
      <w:r w:rsidR="00EF5B23">
        <w:rPr>
          <w:rFonts w:ascii="Times New Roman" w:hAnsi="Times New Roman" w:cs="Times New Roman"/>
          <w:sz w:val="24"/>
          <w:szCs w:val="24"/>
        </w:rPr>
        <w:t xml:space="preserve"> Costs were based on published estimates of average wholesale pricing (AWP), with consideration for 340b pricing available to many clinics and patients through AIDS Drug Assistance </w:t>
      </w:r>
      <w:proofErr w:type="gramStart"/>
      <w:r w:rsidR="00EF5B23">
        <w:rPr>
          <w:rFonts w:ascii="Times New Roman" w:hAnsi="Times New Roman" w:cs="Times New Roman"/>
          <w:sz w:val="24"/>
          <w:szCs w:val="24"/>
        </w:rPr>
        <w:t>Programs</w:t>
      </w:r>
      <w:r w:rsidR="00EF5B23" w:rsidRPr="00EF5B23">
        <w:rPr>
          <w:rFonts w:ascii="Times New Roman" w:hAnsi="Times New Roman" w:cs="Times New Roman"/>
          <w:sz w:val="24"/>
          <w:szCs w:val="24"/>
        </w:rPr>
        <w:t xml:space="preserve"> </w:t>
      </w:r>
      <w:proofErr w:type="gramEnd"/>
      <w:r w:rsidR="00EF5B23">
        <w:rPr>
          <w:rFonts w:ascii="Times New Roman" w:hAnsi="Times New Roman" w:cs="Times New Roman"/>
          <w:sz w:val="24"/>
          <w:szCs w:val="24"/>
        </w:rPr>
        <w:fldChar w:fldCharType="begin">
          <w:fldData xml:space="preserve">PEVuZE5vdGU+PENpdGU+PEF1dGhvcj5BSURTaW5mbzwvQXV0aG9yPjxZZWFyPjIwMTU8L1llYXI+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PEVuZE5vdGU+PENpdGU+PEF1dGhvcj5BSURTaW5mbzwvQXV0aG9yPjxZZWFyPjIwMTU8L1llYXI+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EF5B23">
        <w:rPr>
          <w:rFonts w:ascii="Times New Roman" w:hAnsi="Times New Roman" w:cs="Times New Roman"/>
          <w:sz w:val="24"/>
          <w:szCs w:val="24"/>
        </w:rPr>
      </w:r>
      <w:r w:rsidR="00EF5B23">
        <w:rPr>
          <w:rFonts w:ascii="Times New Roman" w:hAnsi="Times New Roman" w:cs="Times New Roman"/>
          <w:sz w:val="24"/>
          <w:szCs w:val="24"/>
        </w:rPr>
        <w:fldChar w:fldCharType="separate"/>
      </w:r>
      <w:hyperlink w:anchor="_ENREF_64" w:tooltip="AIDSinfo, 2015 #4190" w:history="1">
        <w:r w:rsidR="00F93B45" w:rsidRPr="00F93B45">
          <w:rPr>
            <w:rFonts w:ascii="Times New Roman" w:hAnsi="Times New Roman" w:cs="Times New Roman"/>
            <w:noProof/>
            <w:sz w:val="24"/>
            <w:szCs w:val="24"/>
            <w:vertAlign w:val="superscript"/>
          </w:rPr>
          <w:t>64</w:t>
        </w:r>
      </w:hyperlink>
      <w:r w:rsidR="00F93B45" w:rsidRPr="00F93B45">
        <w:rPr>
          <w:rFonts w:ascii="Times New Roman" w:hAnsi="Times New Roman" w:cs="Times New Roman"/>
          <w:noProof/>
          <w:sz w:val="24"/>
          <w:szCs w:val="24"/>
          <w:vertAlign w:val="superscript"/>
        </w:rPr>
        <w:t xml:space="preserve">, </w:t>
      </w:r>
      <w:hyperlink w:anchor="_ENREF_65" w:tooltip="Schackman, 2015 #4210" w:history="1">
        <w:r w:rsidR="00F93B45" w:rsidRPr="00F93B45">
          <w:rPr>
            <w:rFonts w:ascii="Times New Roman" w:hAnsi="Times New Roman" w:cs="Times New Roman"/>
            <w:noProof/>
            <w:sz w:val="24"/>
            <w:szCs w:val="24"/>
            <w:vertAlign w:val="superscript"/>
          </w:rPr>
          <w:t>65</w:t>
        </w:r>
      </w:hyperlink>
      <w:r w:rsidR="00EF5B23">
        <w:rPr>
          <w:rFonts w:ascii="Times New Roman" w:hAnsi="Times New Roman" w:cs="Times New Roman"/>
          <w:sz w:val="24"/>
          <w:szCs w:val="24"/>
        </w:rPr>
        <w:fldChar w:fldCharType="end"/>
      </w:r>
      <w:r w:rsidR="00EF5B23">
        <w:rPr>
          <w:rFonts w:ascii="Times New Roman" w:hAnsi="Times New Roman" w:cs="Times New Roman"/>
          <w:sz w:val="24"/>
          <w:szCs w:val="24"/>
        </w:rPr>
        <w:t xml:space="preserve">. </w:t>
      </w:r>
      <w:r w:rsidR="00E36F06">
        <w:rPr>
          <w:rFonts w:ascii="Times New Roman" w:hAnsi="Times New Roman" w:cs="Times New Roman"/>
          <w:sz w:val="24"/>
          <w:szCs w:val="24"/>
        </w:rPr>
        <w:t xml:space="preserve"> </w:t>
      </w:r>
      <w:r>
        <w:rPr>
          <w:rFonts w:ascii="Times New Roman" w:hAnsi="Times New Roman" w:cs="Times New Roman"/>
          <w:sz w:val="24"/>
          <w:szCs w:val="24"/>
        </w:rPr>
        <w:t xml:space="preserve">We included additional health care costs for HIV infected individuals </w:t>
      </w:r>
      <w:r w:rsidR="00B977A3">
        <w:rPr>
          <w:rFonts w:ascii="Times New Roman" w:hAnsi="Times New Roman" w:cs="Times New Roman"/>
          <w:sz w:val="24"/>
          <w:szCs w:val="24"/>
        </w:rPr>
        <w:t>not on ART</w:t>
      </w:r>
      <w:r w:rsidR="00F03DB2">
        <w:rPr>
          <w:rFonts w:ascii="Times New Roman" w:hAnsi="Times New Roman" w:cs="Times New Roman"/>
          <w:sz w:val="24"/>
          <w:szCs w:val="24"/>
        </w:rPr>
        <w:t xml:space="preserve"> to account for hospitalizations, </w:t>
      </w:r>
      <w:r w:rsidR="00B977A3">
        <w:rPr>
          <w:rFonts w:ascii="Times New Roman" w:hAnsi="Times New Roman" w:cs="Times New Roman"/>
          <w:sz w:val="24"/>
          <w:szCs w:val="24"/>
        </w:rPr>
        <w:t>ED visits</w:t>
      </w:r>
      <w:r w:rsidR="00F03DB2">
        <w:rPr>
          <w:rFonts w:ascii="Times New Roman" w:hAnsi="Times New Roman" w:cs="Times New Roman"/>
          <w:sz w:val="24"/>
          <w:szCs w:val="24"/>
        </w:rPr>
        <w:t>, and other increased health care utilization (</w:t>
      </w:r>
      <w:r w:rsidR="008A2543">
        <w:rPr>
          <w:rFonts w:ascii="Times New Roman" w:hAnsi="Times New Roman" w:cs="Times New Roman"/>
          <w:sz w:val="24"/>
          <w:szCs w:val="24"/>
        </w:rPr>
        <w:t>Supplement</w:t>
      </w:r>
      <w:r w:rsidR="00C64DD1">
        <w:rPr>
          <w:rFonts w:ascii="Times New Roman" w:hAnsi="Times New Roman" w:cs="Times New Roman"/>
          <w:sz w:val="24"/>
          <w:szCs w:val="24"/>
        </w:rPr>
        <w:t xml:space="preserve"> Table 3</w:t>
      </w:r>
      <w:r w:rsidR="00F03DB2">
        <w:rPr>
          <w:rFonts w:ascii="Times New Roman" w:hAnsi="Times New Roman" w:cs="Times New Roman"/>
          <w:sz w:val="24"/>
          <w:szCs w:val="24"/>
        </w:rPr>
        <w:t>)</w:t>
      </w:r>
      <w:r>
        <w:rPr>
          <w:rFonts w:ascii="Times New Roman" w:hAnsi="Times New Roman" w:cs="Times New Roman"/>
          <w:sz w:val="24"/>
          <w:szCs w:val="24"/>
        </w:rPr>
        <w:t xml:space="preserve">.  </w:t>
      </w:r>
    </w:p>
    <w:p w14:paraId="05E13827" w14:textId="3B67E96C" w:rsidR="004E7FFE" w:rsidRDefault="00E36F06" w:rsidP="00C64DD1">
      <w:pPr>
        <w:spacing w:line="480" w:lineRule="auto"/>
        <w:rPr>
          <w:rFonts w:ascii="Times New Roman" w:hAnsi="Times New Roman" w:cs="Times New Roman"/>
          <w:sz w:val="24"/>
          <w:szCs w:val="24"/>
        </w:rPr>
        <w:sectPr w:rsidR="004E7FFE" w:rsidSect="004E7FFE">
          <w:pgSz w:w="12240" w:h="15840"/>
          <w:pgMar w:top="1440" w:right="1440" w:bottom="1440" w:left="1440" w:header="720" w:footer="720" w:gutter="0"/>
          <w:cols w:space="720"/>
          <w:docGrid w:linePitch="360"/>
        </w:sectPr>
      </w:pPr>
      <w:r>
        <w:rPr>
          <w:rFonts w:ascii="Times New Roman" w:hAnsi="Times New Roman" w:cs="Times New Roman"/>
          <w:sz w:val="24"/>
          <w:szCs w:val="24"/>
        </w:rPr>
        <w:lastRenderedPageBreak/>
        <w:t xml:space="preserve">For the NHAS scenarios, </w:t>
      </w:r>
      <w:r w:rsidR="000625AF">
        <w:rPr>
          <w:rFonts w:ascii="Times New Roman" w:hAnsi="Times New Roman" w:cs="Times New Roman"/>
          <w:sz w:val="24"/>
          <w:szCs w:val="24"/>
        </w:rPr>
        <w:t>t</w:t>
      </w:r>
      <w:r w:rsidR="008E6735">
        <w:rPr>
          <w:rFonts w:ascii="Times New Roman" w:hAnsi="Times New Roman" w:cs="Times New Roman"/>
          <w:sz w:val="24"/>
          <w:szCs w:val="24"/>
        </w:rPr>
        <w:t xml:space="preserve">here is limited published literature on </w:t>
      </w:r>
      <w:r w:rsidR="000625AF">
        <w:rPr>
          <w:rFonts w:ascii="Times New Roman" w:hAnsi="Times New Roman" w:cs="Times New Roman"/>
          <w:sz w:val="24"/>
          <w:szCs w:val="24"/>
        </w:rPr>
        <w:t xml:space="preserve">the incremental costs to improve the </w:t>
      </w:r>
      <w:r w:rsidR="008E6735">
        <w:rPr>
          <w:rFonts w:ascii="Times New Roman" w:hAnsi="Times New Roman" w:cs="Times New Roman"/>
          <w:sz w:val="24"/>
          <w:szCs w:val="24"/>
        </w:rPr>
        <w:t xml:space="preserve">HIV </w:t>
      </w:r>
      <w:r w:rsidR="00946DF8">
        <w:rPr>
          <w:rFonts w:ascii="Times New Roman" w:hAnsi="Times New Roman" w:cs="Times New Roman"/>
          <w:sz w:val="24"/>
          <w:szCs w:val="24"/>
        </w:rPr>
        <w:t>continuum</w:t>
      </w:r>
      <w:r w:rsidR="008E6735">
        <w:rPr>
          <w:rFonts w:ascii="Times New Roman" w:hAnsi="Times New Roman" w:cs="Times New Roman"/>
          <w:sz w:val="24"/>
          <w:szCs w:val="24"/>
        </w:rPr>
        <w:t xml:space="preserve"> of care</w:t>
      </w:r>
      <w:r w:rsidR="000625AF">
        <w:rPr>
          <w:rFonts w:ascii="Times New Roman" w:hAnsi="Times New Roman" w:cs="Times New Roman"/>
          <w:sz w:val="24"/>
          <w:szCs w:val="24"/>
        </w:rPr>
        <w:t>.</w:t>
      </w:r>
      <w:r w:rsidR="00C64DD1">
        <w:rPr>
          <w:rFonts w:ascii="Times New Roman" w:hAnsi="Times New Roman" w:cs="Times New Roman"/>
          <w:sz w:val="24"/>
          <w:szCs w:val="24"/>
        </w:rPr>
        <w:t xml:space="preserve">  In the primary analysis, we included costs related to increased health system utilization (e.g. increased testing, greater linkage, and increased ART usage), but did not incorporate any intervention ‘program’ costs (i.e.</w:t>
      </w:r>
      <w:r w:rsidR="00D427AF">
        <w:rPr>
          <w:rFonts w:ascii="Times New Roman" w:hAnsi="Times New Roman" w:cs="Times New Roman"/>
          <w:sz w:val="24"/>
          <w:szCs w:val="24"/>
        </w:rPr>
        <w:t xml:space="preserve"> </w:t>
      </w:r>
      <w:r w:rsidR="000F3723">
        <w:rPr>
          <w:rFonts w:ascii="Times New Roman" w:hAnsi="Times New Roman" w:cs="Times New Roman"/>
          <w:sz w:val="24"/>
          <w:szCs w:val="24"/>
        </w:rPr>
        <w:t>our estimates represent the</w:t>
      </w:r>
      <w:r w:rsidR="00C64DD1">
        <w:rPr>
          <w:rFonts w:ascii="Times New Roman" w:hAnsi="Times New Roman" w:cs="Times New Roman"/>
          <w:sz w:val="24"/>
          <w:szCs w:val="24"/>
        </w:rPr>
        <w:t xml:space="preserve"> lower bound of achieving NHAS indicators).  In a secondary analysis, we explored potential programmatic costs to implement HIV care strengthening interventions.  We evaluated </w:t>
      </w:r>
      <w:r w:rsidR="008E6735" w:rsidRPr="00C64DD1">
        <w:rPr>
          <w:rFonts w:ascii="Times New Roman" w:hAnsi="Times New Roman" w:cs="Times New Roman"/>
          <w:sz w:val="24"/>
          <w:szCs w:val="24"/>
        </w:rPr>
        <w:t xml:space="preserve">an increase in per test costs of 20% to account for added resources </w:t>
      </w:r>
      <w:r w:rsidR="00C64DD1">
        <w:rPr>
          <w:rFonts w:ascii="Times New Roman" w:hAnsi="Times New Roman" w:cs="Times New Roman"/>
          <w:sz w:val="24"/>
          <w:szCs w:val="24"/>
        </w:rPr>
        <w:t xml:space="preserve">to achieve NHAS 1, </w:t>
      </w:r>
      <w:r w:rsidR="007E0346" w:rsidRPr="00C64DD1">
        <w:rPr>
          <w:rFonts w:ascii="Times New Roman" w:hAnsi="Times New Roman" w:cs="Times New Roman"/>
          <w:sz w:val="24"/>
          <w:szCs w:val="24"/>
        </w:rPr>
        <w:t>cost</w:t>
      </w:r>
      <w:r w:rsidR="00C64DD1">
        <w:rPr>
          <w:rFonts w:ascii="Times New Roman" w:hAnsi="Times New Roman" w:cs="Times New Roman"/>
          <w:sz w:val="24"/>
          <w:szCs w:val="24"/>
        </w:rPr>
        <w:t>s</w:t>
      </w:r>
      <w:r w:rsidR="007E0346" w:rsidRPr="00C64DD1">
        <w:rPr>
          <w:rFonts w:ascii="Times New Roman" w:hAnsi="Times New Roman" w:cs="Times New Roman"/>
          <w:sz w:val="24"/>
          <w:szCs w:val="24"/>
        </w:rPr>
        <w:t xml:space="preserve"> of $500 per individual linking to care </w:t>
      </w:r>
      <w:r w:rsidR="00C64DD1">
        <w:rPr>
          <w:rFonts w:ascii="Times New Roman" w:hAnsi="Times New Roman" w:cs="Times New Roman"/>
          <w:sz w:val="24"/>
          <w:szCs w:val="24"/>
        </w:rPr>
        <w:t xml:space="preserve">to achieve NHAS target 4, and </w:t>
      </w:r>
      <w:r w:rsidR="00A50E5D" w:rsidRPr="00C64DD1">
        <w:rPr>
          <w:rFonts w:ascii="Times New Roman" w:hAnsi="Times New Roman" w:cs="Times New Roman"/>
          <w:sz w:val="24"/>
          <w:szCs w:val="24"/>
        </w:rPr>
        <w:t>an incremental cost (above status quo</w:t>
      </w:r>
      <w:r w:rsidR="00393522" w:rsidRPr="00C64DD1">
        <w:rPr>
          <w:rFonts w:ascii="Times New Roman" w:hAnsi="Times New Roman" w:cs="Times New Roman"/>
          <w:sz w:val="24"/>
          <w:szCs w:val="24"/>
        </w:rPr>
        <w:t xml:space="preserve"> retention services</w:t>
      </w:r>
      <w:r w:rsidR="008029E8" w:rsidRPr="00C64DD1">
        <w:rPr>
          <w:rFonts w:ascii="Times New Roman" w:hAnsi="Times New Roman" w:cs="Times New Roman"/>
          <w:sz w:val="24"/>
          <w:szCs w:val="24"/>
        </w:rPr>
        <w:t xml:space="preserve">) of </w:t>
      </w:r>
      <w:r w:rsidR="00C64DD1">
        <w:rPr>
          <w:rFonts w:ascii="Times New Roman" w:hAnsi="Times New Roman" w:cs="Times New Roman"/>
          <w:sz w:val="24"/>
          <w:szCs w:val="24"/>
        </w:rPr>
        <w:t xml:space="preserve">up to </w:t>
      </w:r>
      <w:r w:rsidR="008029E8" w:rsidRPr="00C64DD1">
        <w:rPr>
          <w:rFonts w:ascii="Times New Roman" w:hAnsi="Times New Roman" w:cs="Times New Roman"/>
          <w:sz w:val="24"/>
          <w:szCs w:val="24"/>
        </w:rPr>
        <w:t>$</w:t>
      </w:r>
      <w:r w:rsidR="00C64DD1">
        <w:rPr>
          <w:rFonts w:ascii="Times New Roman" w:hAnsi="Times New Roman" w:cs="Times New Roman"/>
          <w:sz w:val="24"/>
          <w:szCs w:val="24"/>
        </w:rPr>
        <w:t>5</w:t>
      </w:r>
      <w:r w:rsidR="00A50E5D" w:rsidRPr="00C64DD1">
        <w:rPr>
          <w:rFonts w:ascii="Times New Roman" w:hAnsi="Times New Roman" w:cs="Times New Roman"/>
          <w:sz w:val="24"/>
          <w:szCs w:val="24"/>
        </w:rPr>
        <w:t>0</w:t>
      </w:r>
      <w:r w:rsidR="008029E8" w:rsidRPr="00C64DD1">
        <w:rPr>
          <w:rFonts w:ascii="Times New Roman" w:hAnsi="Times New Roman" w:cs="Times New Roman"/>
          <w:sz w:val="24"/>
          <w:szCs w:val="24"/>
        </w:rPr>
        <w:t>0</w:t>
      </w:r>
      <w:r w:rsidR="00A50E5D" w:rsidRPr="00C64DD1">
        <w:rPr>
          <w:rFonts w:ascii="Times New Roman" w:hAnsi="Times New Roman" w:cs="Times New Roman"/>
          <w:sz w:val="24"/>
          <w:szCs w:val="24"/>
        </w:rPr>
        <w:t xml:space="preserve">0 per individual </w:t>
      </w:r>
      <w:r w:rsidR="008029E8" w:rsidRPr="00C64DD1">
        <w:rPr>
          <w:rFonts w:ascii="Times New Roman" w:hAnsi="Times New Roman" w:cs="Times New Roman"/>
          <w:sz w:val="24"/>
          <w:szCs w:val="24"/>
        </w:rPr>
        <w:t>per year in care</w:t>
      </w:r>
      <w:r w:rsidR="006473DC" w:rsidRPr="00C64DD1">
        <w:rPr>
          <w:rFonts w:ascii="Times New Roman" w:hAnsi="Times New Roman" w:cs="Times New Roman"/>
          <w:sz w:val="24"/>
          <w:szCs w:val="24"/>
        </w:rPr>
        <w:t xml:space="preserve"> </w:t>
      </w:r>
      <w:r w:rsidR="00C64DD1">
        <w:rPr>
          <w:rFonts w:ascii="Times New Roman" w:hAnsi="Times New Roman" w:cs="Times New Roman"/>
          <w:sz w:val="24"/>
          <w:szCs w:val="24"/>
        </w:rPr>
        <w:t>to represent</w:t>
      </w:r>
      <w:r w:rsidR="00A50E5D" w:rsidRPr="00C64DD1">
        <w:rPr>
          <w:rFonts w:ascii="Times New Roman" w:hAnsi="Times New Roman" w:cs="Times New Roman"/>
          <w:sz w:val="24"/>
          <w:szCs w:val="24"/>
        </w:rPr>
        <w:t xml:space="preserve"> an intensified case-management</w:t>
      </w:r>
      <w:r w:rsidR="00C64DD1">
        <w:rPr>
          <w:rFonts w:ascii="Times New Roman" w:hAnsi="Times New Roman" w:cs="Times New Roman"/>
          <w:sz w:val="24"/>
          <w:szCs w:val="24"/>
        </w:rPr>
        <w:t xml:space="preserve"> or</w:t>
      </w:r>
      <w:r w:rsidR="00A50E5D" w:rsidRPr="00C64DD1">
        <w:rPr>
          <w:rFonts w:ascii="Times New Roman" w:hAnsi="Times New Roman" w:cs="Times New Roman"/>
          <w:sz w:val="24"/>
          <w:szCs w:val="24"/>
        </w:rPr>
        <w:t xml:space="preserve"> social work</w:t>
      </w:r>
      <w:r w:rsidR="00C64DD1">
        <w:rPr>
          <w:rFonts w:ascii="Times New Roman" w:hAnsi="Times New Roman" w:cs="Times New Roman"/>
          <w:sz w:val="24"/>
          <w:szCs w:val="24"/>
        </w:rPr>
        <w:t xml:space="preserve"> or behavioral intervention</w:t>
      </w:r>
      <w:r w:rsidR="00A50E5D" w:rsidRPr="00C64DD1">
        <w:rPr>
          <w:rFonts w:ascii="Times New Roman" w:hAnsi="Times New Roman" w:cs="Times New Roman"/>
          <w:sz w:val="24"/>
          <w:szCs w:val="24"/>
        </w:rPr>
        <w:t xml:space="preserve"> program that results in</w:t>
      </w:r>
      <w:r w:rsidR="008E6735" w:rsidRPr="00C64DD1">
        <w:rPr>
          <w:rFonts w:ascii="Times New Roman" w:hAnsi="Times New Roman" w:cs="Times New Roman"/>
          <w:sz w:val="24"/>
          <w:szCs w:val="24"/>
        </w:rPr>
        <w:t xml:space="preserve"> </w:t>
      </w:r>
      <w:r w:rsidR="00A50E5D" w:rsidRPr="00C64DD1">
        <w:rPr>
          <w:rFonts w:ascii="Times New Roman" w:hAnsi="Times New Roman" w:cs="Times New Roman"/>
          <w:sz w:val="24"/>
          <w:szCs w:val="24"/>
        </w:rPr>
        <w:t xml:space="preserve">a decline in the yearly rate of care disengagement </w:t>
      </w:r>
      <w:r w:rsidR="00C64DD1">
        <w:rPr>
          <w:rFonts w:ascii="Times New Roman" w:hAnsi="Times New Roman" w:cs="Times New Roman"/>
          <w:sz w:val="24"/>
          <w:szCs w:val="24"/>
        </w:rPr>
        <w:t>sufficient to reach NHAS 5 targets</w:t>
      </w:r>
      <w:r w:rsidR="008E6735" w:rsidRPr="00C64DD1">
        <w:rPr>
          <w:rFonts w:ascii="Times New Roman" w:hAnsi="Times New Roman" w:cs="Times New Roman"/>
          <w:sz w:val="24"/>
          <w:szCs w:val="24"/>
        </w:rPr>
        <w:t xml:space="preserve">, </w:t>
      </w:r>
      <w:r w:rsidR="00C64DD1">
        <w:rPr>
          <w:rFonts w:ascii="Times New Roman" w:hAnsi="Times New Roman" w:cs="Times New Roman"/>
          <w:sz w:val="24"/>
          <w:szCs w:val="24"/>
        </w:rPr>
        <w:t>coupled</w:t>
      </w:r>
      <w:r w:rsidR="008029E8" w:rsidRPr="00C64DD1">
        <w:rPr>
          <w:rFonts w:ascii="Times New Roman" w:hAnsi="Times New Roman" w:cs="Times New Roman"/>
          <w:sz w:val="24"/>
          <w:szCs w:val="24"/>
        </w:rPr>
        <w:t xml:space="preserve"> with </w:t>
      </w:r>
      <w:r w:rsidR="00393522" w:rsidRPr="00C64DD1">
        <w:rPr>
          <w:rFonts w:ascii="Times New Roman" w:hAnsi="Times New Roman" w:cs="Times New Roman"/>
          <w:sz w:val="24"/>
          <w:szCs w:val="24"/>
        </w:rPr>
        <w:t>an incremental cost of $</w:t>
      </w:r>
      <w:r w:rsidR="00C64DD1">
        <w:rPr>
          <w:rFonts w:ascii="Times New Roman" w:hAnsi="Times New Roman" w:cs="Times New Roman"/>
          <w:sz w:val="24"/>
          <w:szCs w:val="24"/>
        </w:rPr>
        <w:t>1000</w:t>
      </w:r>
      <w:r w:rsidR="00434925" w:rsidRPr="00C64DD1">
        <w:rPr>
          <w:rFonts w:ascii="Times New Roman" w:hAnsi="Times New Roman" w:cs="Times New Roman"/>
          <w:sz w:val="24"/>
          <w:szCs w:val="24"/>
        </w:rPr>
        <w:t xml:space="preserve">(range $10-$500) </w:t>
      </w:r>
      <w:r w:rsidR="00393522" w:rsidRPr="00C64DD1">
        <w:rPr>
          <w:rFonts w:ascii="Times New Roman" w:hAnsi="Times New Roman" w:cs="Times New Roman"/>
          <w:sz w:val="24"/>
          <w:szCs w:val="24"/>
        </w:rPr>
        <w:t xml:space="preserve">per patient that reengages in care for </w:t>
      </w:r>
      <w:r w:rsidR="008029E8" w:rsidRPr="00C64DD1">
        <w:rPr>
          <w:rFonts w:ascii="Times New Roman" w:hAnsi="Times New Roman" w:cs="Times New Roman"/>
          <w:sz w:val="24"/>
          <w:szCs w:val="24"/>
        </w:rPr>
        <w:t xml:space="preserve">an intervention </w:t>
      </w:r>
      <w:r w:rsidR="00393522" w:rsidRPr="00C64DD1">
        <w:rPr>
          <w:rFonts w:ascii="Times New Roman" w:hAnsi="Times New Roman" w:cs="Times New Roman"/>
          <w:sz w:val="24"/>
          <w:szCs w:val="24"/>
        </w:rPr>
        <w:t xml:space="preserve">that increases reengagement rates </w:t>
      </w:r>
      <w:r w:rsidR="00C64DD1">
        <w:rPr>
          <w:rFonts w:ascii="Times New Roman" w:hAnsi="Times New Roman" w:cs="Times New Roman"/>
          <w:sz w:val="24"/>
          <w:szCs w:val="24"/>
        </w:rPr>
        <w:t>sufficient to reach NHAS 5 target</w:t>
      </w:r>
      <w:r w:rsidR="008E6735" w:rsidRPr="00C64DD1">
        <w:rPr>
          <w:rFonts w:ascii="Times New Roman" w:hAnsi="Times New Roman" w:cs="Times New Roman"/>
          <w:sz w:val="24"/>
          <w:szCs w:val="24"/>
        </w:rPr>
        <w:t xml:space="preserve"> </w:t>
      </w:r>
      <w:r w:rsidR="008E6735" w:rsidRPr="00C64DD1">
        <w:rPr>
          <w:rFonts w:ascii="Times New Roman" w:hAnsi="Times New Roman" w:cs="Times New Roman"/>
          <w:sz w:val="24"/>
          <w:szCs w:val="24"/>
        </w:rPr>
        <w:fldChar w:fldCharType="begin">
          <w:fldData xml:space="preserve">PEVuZE5vdGU+PENpdGU+PEF1dGhvcj5TYW5zb208L0F1dGhvcj48WWVhcj4yMDA4PC9ZZWFyPjxS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PEVuZE5vdGU+PENpdGU+PEF1dGhvcj5TYW5zb208L0F1dGhvcj48WWVhcj4yMDA4PC9ZZWFyPjxS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8E6735" w:rsidRPr="00C64DD1">
        <w:rPr>
          <w:rFonts w:ascii="Times New Roman" w:hAnsi="Times New Roman" w:cs="Times New Roman"/>
          <w:sz w:val="24"/>
          <w:szCs w:val="24"/>
        </w:rPr>
      </w:r>
      <w:r w:rsidR="008E6735" w:rsidRPr="00C64DD1">
        <w:rPr>
          <w:rFonts w:ascii="Times New Roman" w:hAnsi="Times New Roman" w:cs="Times New Roman"/>
          <w:sz w:val="24"/>
          <w:szCs w:val="24"/>
        </w:rPr>
        <w:fldChar w:fldCharType="separate"/>
      </w:r>
      <w:hyperlink w:anchor="_ENREF_66" w:tooltip="Sansom, 2008 #3748" w:history="1">
        <w:r w:rsidR="00F93B45" w:rsidRPr="00F93B45">
          <w:rPr>
            <w:rFonts w:ascii="Times New Roman" w:hAnsi="Times New Roman" w:cs="Times New Roman"/>
            <w:noProof/>
            <w:sz w:val="24"/>
            <w:szCs w:val="24"/>
            <w:vertAlign w:val="superscript"/>
          </w:rPr>
          <w:t>66</w:t>
        </w:r>
      </w:hyperlink>
      <w:r w:rsidR="00F93B45" w:rsidRPr="00F93B45">
        <w:rPr>
          <w:rFonts w:ascii="Times New Roman" w:hAnsi="Times New Roman" w:cs="Times New Roman"/>
          <w:noProof/>
          <w:sz w:val="24"/>
          <w:szCs w:val="24"/>
          <w:vertAlign w:val="superscript"/>
        </w:rPr>
        <w:t xml:space="preserve">, </w:t>
      </w:r>
      <w:hyperlink w:anchor="_ENREF_67" w:tooltip="Gardner, 2005 #3750" w:history="1">
        <w:r w:rsidR="00F93B45" w:rsidRPr="00F93B45">
          <w:rPr>
            <w:rFonts w:ascii="Times New Roman" w:hAnsi="Times New Roman" w:cs="Times New Roman"/>
            <w:noProof/>
            <w:sz w:val="24"/>
            <w:szCs w:val="24"/>
            <w:vertAlign w:val="superscript"/>
          </w:rPr>
          <w:t>67</w:t>
        </w:r>
      </w:hyperlink>
      <w:r w:rsidR="008E6735" w:rsidRPr="00C64DD1">
        <w:rPr>
          <w:rFonts w:ascii="Times New Roman" w:hAnsi="Times New Roman" w:cs="Times New Roman"/>
          <w:sz w:val="24"/>
          <w:szCs w:val="24"/>
        </w:rPr>
        <w:fldChar w:fldCharType="end"/>
      </w:r>
      <w:r w:rsidR="008E6735" w:rsidRPr="00C64DD1">
        <w:rPr>
          <w:rFonts w:ascii="Times New Roman" w:hAnsi="Times New Roman" w:cs="Times New Roman"/>
          <w:sz w:val="24"/>
          <w:szCs w:val="24"/>
        </w:rPr>
        <w:t xml:space="preserve">.  </w:t>
      </w:r>
    </w:p>
    <w:p w14:paraId="1F18F0C0" w14:textId="2318984D" w:rsidR="00846CFF" w:rsidRPr="001A61F6" w:rsidRDefault="008A2543" w:rsidP="00846CFF">
      <w:pPr>
        <w:rPr>
          <w:rFonts w:ascii="Times New Roman" w:hAnsi="Times New Roman" w:cs="Times New Roman"/>
          <w:b/>
          <w:sz w:val="24"/>
          <w:szCs w:val="24"/>
        </w:rPr>
      </w:pPr>
      <w:r>
        <w:rPr>
          <w:rFonts w:ascii="Times New Roman" w:hAnsi="Times New Roman" w:cs="Times New Roman"/>
          <w:b/>
          <w:sz w:val="24"/>
          <w:szCs w:val="24"/>
        </w:rPr>
        <w:lastRenderedPageBreak/>
        <w:t>Supplement</w:t>
      </w:r>
      <w:r w:rsidR="00846CFF">
        <w:rPr>
          <w:rFonts w:ascii="Times New Roman" w:hAnsi="Times New Roman" w:cs="Times New Roman"/>
          <w:b/>
          <w:sz w:val="24"/>
          <w:szCs w:val="24"/>
        </w:rPr>
        <w:t xml:space="preserve"> Table </w:t>
      </w:r>
      <w:r w:rsidR="00D624B6">
        <w:rPr>
          <w:rFonts w:ascii="Times New Roman" w:hAnsi="Times New Roman" w:cs="Times New Roman"/>
          <w:b/>
          <w:sz w:val="24"/>
          <w:szCs w:val="24"/>
        </w:rPr>
        <w:t>3</w:t>
      </w:r>
      <w:r w:rsidR="00846CFF">
        <w:rPr>
          <w:rFonts w:ascii="Times New Roman" w:hAnsi="Times New Roman" w:cs="Times New Roman"/>
          <w:b/>
          <w:sz w:val="24"/>
          <w:szCs w:val="24"/>
        </w:rPr>
        <w:t>: HIV care costs</w:t>
      </w:r>
      <w:r w:rsidR="0023307D">
        <w:rPr>
          <w:rFonts w:ascii="Times New Roman" w:hAnsi="Times New Roman" w:cs="Times New Roman"/>
          <w:b/>
          <w:sz w:val="24"/>
          <w:szCs w:val="24"/>
        </w:rPr>
        <w:t xml:space="preserve"> and additional model parameters</w:t>
      </w:r>
    </w:p>
    <w:tbl>
      <w:tblP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672"/>
        <w:gridCol w:w="1672"/>
        <w:gridCol w:w="936"/>
        <w:gridCol w:w="1958"/>
      </w:tblGrid>
      <w:tr w:rsidR="00846CFF" w:rsidRPr="008E57AB" w14:paraId="63000DA0" w14:textId="77777777" w:rsidTr="00EF5B23">
        <w:trPr>
          <w:trHeight w:val="636"/>
        </w:trPr>
        <w:tc>
          <w:tcPr>
            <w:tcW w:w="1499" w:type="pct"/>
            <w:shd w:val="clear" w:color="auto" w:fill="auto"/>
            <w:vAlign w:val="center"/>
            <w:hideMark/>
          </w:tcPr>
          <w:p w14:paraId="1AD8CB9F" w14:textId="77777777" w:rsidR="00846CFF" w:rsidRPr="008E57AB" w:rsidRDefault="00846CFF" w:rsidP="0064572A">
            <w:pPr>
              <w:rPr>
                <w:rFonts w:ascii="Times New Roman" w:hAnsi="Times New Roman" w:cs="Times New Roman"/>
                <w:b/>
                <w:bCs/>
                <w:sz w:val="24"/>
                <w:szCs w:val="24"/>
                <w:u w:val="single"/>
              </w:rPr>
            </w:pPr>
            <w:r w:rsidRPr="008E57AB">
              <w:rPr>
                <w:rFonts w:ascii="Times New Roman" w:hAnsi="Times New Roman" w:cs="Times New Roman"/>
                <w:b/>
                <w:bCs/>
                <w:sz w:val="24"/>
                <w:szCs w:val="24"/>
                <w:u w:val="single"/>
              </w:rPr>
              <w:t>COSTS</w:t>
            </w:r>
            <w:r w:rsidRPr="008E57AB">
              <w:rPr>
                <w:rFonts w:ascii="Times New Roman" w:hAnsi="Times New Roman" w:cs="Times New Roman"/>
                <w:sz w:val="24"/>
                <w:szCs w:val="24"/>
                <w:u w:val="single"/>
              </w:rPr>
              <w:t> </w:t>
            </w:r>
          </w:p>
        </w:tc>
        <w:tc>
          <w:tcPr>
            <w:tcW w:w="938" w:type="pct"/>
            <w:shd w:val="clear" w:color="auto" w:fill="auto"/>
            <w:vAlign w:val="center"/>
            <w:hideMark/>
          </w:tcPr>
          <w:p w14:paraId="0A084C63" w14:textId="77777777" w:rsidR="00846CFF" w:rsidRPr="008E57AB" w:rsidRDefault="00846CFF" w:rsidP="0064572A">
            <w:pPr>
              <w:rPr>
                <w:rFonts w:ascii="Times New Roman" w:hAnsi="Times New Roman" w:cs="Times New Roman"/>
                <w:b/>
                <w:bCs/>
                <w:sz w:val="24"/>
                <w:szCs w:val="24"/>
                <w:u w:val="single"/>
              </w:rPr>
            </w:pPr>
            <w:r w:rsidRPr="008E57AB">
              <w:rPr>
                <w:rFonts w:ascii="Times New Roman" w:hAnsi="Times New Roman" w:cs="Times New Roman"/>
                <w:b/>
                <w:bCs/>
                <w:sz w:val="24"/>
                <w:szCs w:val="24"/>
                <w:u w:val="single"/>
              </w:rPr>
              <w:t> </w:t>
            </w:r>
          </w:p>
        </w:tc>
        <w:tc>
          <w:tcPr>
            <w:tcW w:w="938" w:type="pct"/>
            <w:shd w:val="clear" w:color="auto" w:fill="auto"/>
            <w:vAlign w:val="center"/>
            <w:hideMark/>
          </w:tcPr>
          <w:p w14:paraId="7B671939" w14:textId="77777777" w:rsidR="00846CFF" w:rsidRPr="008E57AB" w:rsidRDefault="00846CFF" w:rsidP="0064572A">
            <w:pPr>
              <w:rPr>
                <w:rFonts w:ascii="Times New Roman" w:hAnsi="Times New Roman" w:cs="Times New Roman"/>
                <w:b/>
                <w:bCs/>
                <w:sz w:val="24"/>
                <w:szCs w:val="24"/>
                <w:u w:val="single"/>
              </w:rPr>
            </w:pPr>
            <w:r w:rsidRPr="008E57AB">
              <w:rPr>
                <w:rFonts w:ascii="Times New Roman" w:hAnsi="Times New Roman" w:cs="Times New Roman"/>
                <w:b/>
                <w:bCs/>
                <w:sz w:val="24"/>
                <w:szCs w:val="24"/>
                <w:u w:val="single"/>
              </w:rPr>
              <w:t>Lower</w:t>
            </w:r>
          </w:p>
        </w:tc>
        <w:tc>
          <w:tcPr>
            <w:tcW w:w="525" w:type="pct"/>
            <w:shd w:val="clear" w:color="auto" w:fill="auto"/>
            <w:vAlign w:val="center"/>
            <w:hideMark/>
          </w:tcPr>
          <w:p w14:paraId="3D3FA6CE" w14:textId="77777777" w:rsidR="00846CFF" w:rsidRPr="008E57AB" w:rsidRDefault="00846CFF" w:rsidP="0064572A">
            <w:pPr>
              <w:rPr>
                <w:rFonts w:ascii="Times New Roman" w:hAnsi="Times New Roman" w:cs="Times New Roman"/>
                <w:b/>
                <w:bCs/>
                <w:sz w:val="24"/>
                <w:szCs w:val="24"/>
                <w:u w:val="single"/>
              </w:rPr>
            </w:pPr>
            <w:r w:rsidRPr="008E57AB">
              <w:rPr>
                <w:rFonts w:ascii="Times New Roman" w:hAnsi="Times New Roman" w:cs="Times New Roman"/>
                <w:b/>
                <w:bCs/>
                <w:sz w:val="24"/>
                <w:szCs w:val="24"/>
                <w:u w:val="single"/>
              </w:rPr>
              <w:t>Upper</w:t>
            </w:r>
          </w:p>
        </w:tc>
        <w:tc>
          <w:tcPr>
            <w:tcW w:w="1099" w:type="pct"/>
            <w:shd w:val="clear" w:color="auto" w:fill="auto"/>
            <w:vAlign w:val="center"/>
            <w:hideMark/>
          </w:tcPr>
          <w:p w14:paraId="4DEEF37E" w14:textId="77777777" w:rsidR="00846CFF" w:rsidRPr="008E57AB" w:rsidRDefault="00846CFF" w:rsidP="0064572A">
            <w:pPr>
              <w:rPr>
                <w:rFonts w:ascii="Times New Roman" w:hAnsi="Times New Roman" w:cs="Times New Roman"/>
                <w:b/>
                <w:bCs/>
                <w:sz w:val="24"/>
                <w:szCs w:val="24"/>
                <w:u w:val="single"/>
              </w:rPr>
            </w:pPr>
            <w:r w:rsidRPr="008E57AB">
              <w:rPr>
                <w:rFonts w:ascii="Times New Roman" w:hAnsi="Times New Roman" w:cs="Times New Roman"/>
                <w:b/>
                <w:bCs/>
                <w:sz w:val="24"/>
                <w:szCs w:val="24"/>
                <w:u w:val="single"/>
              </w:rPr>
              <w:t>Sources:</w:t>
            </w:r>
          </w:p>
        </w:tc>
      </w:tr>
      <w:tr w:rsidR="00846CFF" w:rsidRPr="008E57AB" w14:paraId="7D6E3048" w14:textId="77777777" w:rsidTr="00EF5B23">
        <w:trPr>
          <w:trHeight w:val="619"/>
        </w:trPr>
        <w:tc>
          <w:tcPr>
            <w:tcW w:w="1499" w:type="pct"/>
            <w:shd w:val="clear" w:color="auto" w:fill="auto"/>
            <w:vAlign w:val="center"/>
            <w:hideMark/>
          </w:tcPr>
          <w:p w14:paraId="14179FB3" w14:textId="78862669" w:rsidR="00846CFF" w:rsidRPr="008E57AB" w:rsidRDefault="00846CFF" w:rsidP="0064572A">
            <w:pPr>
              <w:rPr>
                <w:rFonts w:ascii="Times New Roman" w:hAnsi="Times New Roman" w:cs="Times New Roman"/>
                <w:sz w:val="24"/>
                <w:szCs w:val="24"/>
              </w:rPr>
            </w:pPr>
            <w:r w:rsidRPr="008E57AB">
              <w:rPr>
                <w:rFonts w:ascii="Times New Roman" w:hAnsi="Times New Roman" w:cs="Times New Roman"/>
                <w:sz w:val="24"/>
                <w:szCs w:val="24"/>
              </w:rPr>
              <w:t>Cost of HIV test</w:t>
            </w:r>
          </w:p>
        </w:tc>
        <w:tc>
          <w:tcPr>
            <w:tcW w:w="938" w:type="pct"/>
            <w:shd w:val="clear" w:color="auto" w:fill="auto"/>
            <w:vAlign w:val="center"/>
            <w:hideMark/>
          </w:tcPr>
          <w:p w14:paraId="69565112" w14:textId="028F66BA" w:rsidR="00846CFF" w:rsidRPr="008E57AB" w:rsidRDefault="00782D80" w:rsidP="0064572A">
            <w:pPr>
              <w:rPr>
                <w:rFonts w:ascii="Times New Roman" w:hAnsi="Times New Roman" w:cs="Times New Roman"/>
                <w:sz w:val="24"/>
                <w:szCs w:val="24"/>
              </w:rPr>
            </w:pPr>
            <w:r>
              <w:rPr>
                <w:rFonts w:ascii="Times New Roman" w:hAnsi="Times New Roman" w:cs="Times New Roman"/>
                <w:sz w:val="24"/>
                <w:szCs w:val="24"/>
              </w:rPr>
              <w:t>$3</w:t>
            </w:r>
            <w:r w:rsidR="00CF6109">
              <w:rPr>
                <w:rFonts w:ascii="Times New Roman" w:hAnsi="Times New Roman" w:cs="Times New Roman"/>
                <w:sz w:val="24"/>
                <w:szCs w:val="24"/>
              </w:rPr>
              <w:t>3</w:t>
            </w:r>
          </w:p>
        </w:tc>
        <w:tc>
          <w:tcPr>
            <w:tcW w:w="938" w:type="pct"/>
            <w:shd w:val="clear" w:color="auto" w:fill="auto"/>
            <w:vAlign w:val="center"/>
            <w:hideMark/>
          </w:tcPr>
          <w:p w14:paraId="2F70FE79" w14:textId="77777777" w:rsidR="00846CFF" w:rsidRPr="008E57AB" w:rsidRDefault="00846CFF" w:rsidP="0064572A">
            <w:pPr>
              <w:rPr>
                <w:rFonts w:ascii="Times New Roman" w:hAnsi="Times New Roman" w:cs="Times New Roman"/>
                <w:sz w:val="24"/>
                <w:szCs w:val="24"/>
              </w:rPr>
            </w:pPr>
            <w:r>
              <w:rPr>
                <w:rFonts w:ascii="Times New Roman" w:hAnsi="Times New Roman" w:cs="Times New Roman"/>
                <w:sz w:val="24"/>
                <w:szCs w:val="24"/>
              </w:rPr>
              <w:t>$</w:t>
            </w:r>
            <w:r w:rsidRPr="008E57AB">
              <w:rPr>
                <w:rFonts w:ascii="Times New Roman" w:hAnsi="Times New Roman" w:cs="Times New Roman"/>
                <w:sz w:val="24"/>
                <w:szCs w:val="24"/>
              </w:rPr>
              <w:t>10</w:t>
            </w:r>
          </w:p>
        </w:tc>
        <w:tc>
          <w:tcPr>
            <w:tcW w:w="525" w:type="pct"/>
            <w:shd w:val="clear" w:color="auto" w:fill="auto"/>
            <w:vAlign w:val="center"/>
            <w:hideMark/>
          </w:tcPr>
          <w:p w14:paraId="1CDF471E" w14:textId="3E10A74A" w:rsidR="00846CFF" w:rsidRPr="008E57AB" w:rsidRDefault="00846CFF" w:rsidP="0064572A">
            <w:pPr>
              <w:rPr>
                <w:rFonts w:ascii="Times New Roman" w:hAnsi="Times New Roman" w:cs="Times New Roman"/>
                <w:sz w:val="24"/>
                <w:szCs w:val="24"/>
              </w:rPr>
            </w:pPr>
            <w:r>
              <w:rPr>
                <w:rFonts w:ascii="Times New Roman" w:hAnsi="Times New Roman" w:cs="Times New Roman"/>
                <w:sz w:val="24"/>
                <w:szCs w:val="24"/>
              </w:rPr>
              <w:t>$5</w:t>
            </w:r>
            <w:r w:rsidR="00CF6109">
              <w:rPr>
                <w:rFonts w:ascii="Times New Roman" w:hAnsi="Times New Roman" w:cs="Times New Roman"/>
                <w:sz w:val="24"/>
                <w:szCs w:val="24"/>
              </w:rPr>
              <w:t>1</w:t>
            </w:r>
          </w:p>
        </w:tc>
        <w:tc>
          <w:tcPr>
            <w:tcW w:w="1099" w:type="pct"/>
            <w:shd w:val="clear" w:color="auto" w:fill="auto"/>
            <w:vAlign w:val="bottom"/>
            <w:hideMark/>
          </w:tcPr>
          <w:p w14:paraId="3CB81799" w14:textId="68661D74" w:rsidR="00846CFF" w:rsidRPr="008E57AB" w:rsidRDefault="00446402" w:rsidP="00F93B45">
            <w:pPr>
              <w:rPr>
                <w:rFonts w:ascii="Times New Roman" w:hAnsi="Times New Roman" w:cs="Times New Roman"/>
                <w:sz w:val="24"/>
                <w:szCs w:val="24"/>
              </w:rPr>
            </w:pPr>
            <w:hyperlink w:anchor="_ENREF_68" w:tooltip="Cragin, 2012 #3863" w:history="1">
              <w:r w:rsidR="00F93B45">
                <w:rPr>
                  <w:rFonts w:ascii="Times New Roman" w:hAnsi="Times New Roman" w:cs="Times New Roman"/>
                  <w:sz w:val="24"/>
                  <w:szCs w:val="24"/>
                </w:rPr>
                <w:fldChar w:fldCharType="begin">
                  <w:fldData xml:space="preserve">PEVuZE5vdGU+PENpdGU+PEF1dGhvcj5DcmFnaW48L0F1dGhvcj48WWVhcj4yMDEyPC9ZZWFyPjxS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PEVuZE5vdGU+PENpdGU+PEF1dGhvcj5DcmFnaW48L0F1dGhvcj48WWVhcj4yMDEyPC9ZZWFyPjxS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F93B45">
                <w:rPr>
                  <w:rFonts w:ascii="Times New Roman" w:hAnsi="Times New Roman" w:cs="Times New Roman"/>
                  <w:sz w:val="24"/>
                  <w:szCs w:val="24"/>
                </w:rPr>
              </w:r>
              <w:r w:rsidR="00F93B45">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68-70</w:t>
              </w:r>
              <w:r w:rsidR="00F93B45">
                <w:rPr>
                  <w:rFonts w:ascii="Times New Roman" w:hAnsi="Times New Roman" w:cs="Times New Roman"/>
                  <w:sz w:val="24"/>
                  <w:szCs w:val="24"/>
                </w:rPr>
                <w:fldChar w:fldCharType="end"/>
              </w:r>
            </w:hyperlink>
          </w:p>
        </w:tc>
      </w:tr>
      <w:tr w:rsidR="00846CFF" w:rsidRPr="008E57AB" w14:paraId="5247D8BC" w14:textId="77777777" w:rsidTr="00EF5B23">
        <w:trPr>
          <w:trHeight w:val="636"/>
        </w:trPr>
        <w:tc>
          <w:tcPr>
            <w:tcW w:w="1499" w:type="pct"/>
            <w:shd w:val="clear" w:color="auto" w:fill="auto"/>
            <w:vAlign w:val="center"/>
            <w:hideMark/>
          </w:tcPr>
          <w:p w14:paraId="073F22FC" w14:textId="77777777" w:rsidR="00846CFF" w:rsidRPr="00135402" w:rsidRDefault="00846CFF" w:rsidP="0064572A">
            <w:pPr>
              <w:rPr>
                <w:rFonts w:ascii="Times New Roman" w:hAnsi="Times New Roman" w:cs="Times New Roman"/>
                <w:sz w:val="24"/>
                <w:szCs w:val="24"/>
              </w:rPr>
            </w:pPr>
            <w:r w:rsidRPr="00135402">
              <w:rPr>
                <w:rFonts w:ascii="Times New Roman" w:hAnsi="Times New Roman" w:cs="Times New Roman"/>
                <w:sz w:val="24"/>
                <w:szCs w:val="24"/>
              </w:rPr>
              <w:t>Confirmatory HIV test</w:t>
            </w:r>
          </w:p>
        </w:tc>
        <w:tc>
          <w:tcPr>
            <w:tcW w:w="938" w:type="pct"/>
            <w:shd w:val="clear" w:color="auto" w:fill="auto"/>
            <w:vAlign w:val="center"/>
            <w:hideMark/>
          </w:tcPr>
          <w:p w14:paraId="1C2DD585" w14:textId="49EEAE09" w:rsidR="00846CFF" w:rsidRPr="000625AF" w:rsidRDefault="006314E0" w:rsidP="0064572A">
            <w:pPr>
              <w:rPr>
                <w:rFonts w:ascii="Times New Roman" w:hAnsi="Times New Roman" w:cs="Times New Roman"/>
                <w:sz w:val="24"/>
                <w:szCs w:val="24"/>
              </w:rPr>
            </w:pPr>
            <w:r w:rsidRPr="000625AF">
              <w:rPr>
                <w:rFonts w:ascii="Times New Roman" w:hAnsi="Times New Roman" w:cs="Times New Roman"/>
                <w:sz w:val="24"/>
                <w:szCs w:val="24"/>
              </w:rPr>
              <w:t>$30</w:t>
            </w:r>
          </w:p>
        </w:tc>
        <w:tc>
          <w:tcPr>
            <w:tcW w:w="938" w:type="pct"/>
            <w:shd w:val="clear" w:color="auto" w:fill="auto"/>
            <w:vAlign w:val="center"/>
            <w:hideMark/>
          </w:tcPr>
          <w:p w14:paraId="25651D18" w14:textId="77777777" w:rsidR="00846CFF" w:rsidRPr="000625AF" w:rsidRDefault="00846CFF" w:rsidP="0064572A">
            <w:pPr>
              <w:rPr>
                <w:rFonts w:ascii="Times New Roman" w:hAnsi="Times New Roman" w:cs="Times New Roman"/>
                <w:sz w:val="24"/>
                <w:szCs w:val="24"/>
              </w:rPr>
            </w:pPr>
            <w:r w:rsidRPr="000625AF">
              <w:rPr>
                <w:rFonts w:ascii="Times New Roman" w:hAnsi="Times New Roman" w:cs="Times New Roman"/>
                <w:sz w:val="24"/>
                <w:szCs w:val="24"/>
              </w:rPr>
              <w:t> $5</w:t>
            </w:r>
          </w:p>
        </w:tc>
        <w:tc>
          <w:tcPr>
            <w:tcW w:w="525" w:type="pct"/>
            <w:shd w:val="clear" w:color="auto" w:fill="auto"/>
            <w:vAlign w:val="center"/>
            <w:hideMark/>
          </w:tcPr>
          <w:p w14:paraId="3319EA07" w14:textId="5C07F91D" w:rsidR="00846CFF" w:rsidRPr="000625AF" w:rsidRDefault="006314E0" w:rsidP="0064572A">
            <w:pPr>
              <w:rPr>
                <w:rFonts w:ascii="Times New Roman" w:hAnsi="Times New Roman" w:cs="Times New Roman"/>
                <w:sz w:val="24"/>
                <w:szCs w:val="24"/>
              </w:rPr>
            </w:pPr>
            <w:r w:rsidRPr="000625AF">
              <w:rPr>
                <w:rFonts w:ascii="Times New Roman" w:hAnsi="Times New Roman" w:cs="Times New Roman"/>
                <w:sz w:val="24"/>
                <w:szCs w:val="24"/>
              </w:rPr>
              <w:t>$200</w:t>
            </w:r>
          </w:p>
        </w:tc>
        <w:tc>
          <w:tcPr>
            <w:tcW w:w="1099" w:type="pct"/>
            <w:shd w:val="clear" w:color="auto" w:fill="auto"/>
            <w:vAlign w:val="bottom"/>
            <w:hideMark/>
          </w:tcPr>
          <w:p w14:paraId="0433CCE3" w14:textId="5968D112" w:rsidR="00846CFF" w:rsidRPr="000625AF" w:rsidRDefault="00446402" w:rsidP="00F93B45">
            <w:pPr>
              <w:rPr>
                <w:rFonts w:ascii="Times New Roman" w:hAnsi="Times New Roman" w:cs="Times New Roman"/>
                <w:sz w:val="24"/>
                <w:szCs w:val="24"/>
              </w:rPr>
            </w:pPr>
            <w:hyperlink w:anchor="_ENREF_68" w:tooltip="Cragin, 2012 #3863" w:history="1">
              <w:r w:rsidR="00F93B45" w:rsidRPr="000625AF">
                <w:rPr>
                  <w:rFonts w:ascii="Times New Roman" w:hAnsi="Times New Roman" w:cs="Times New Roman"/>
                  <w:sz w:val="24"/>
                  <w:szCs w:val="24"/>
                </w:rPr>
                <w:fldChar w:fldCharType="begin">
                  <w:fldData xml:space="preserve">PEVuZE5vdGU+PENpdGU+PEF1dGhvcj5DcmFnaW48L0F1dGhvcj48WWVhcj4yMDEyPC9ZZWFyPjxS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PEVuZE5vdGU+PENpdGU+PEF1dGhvcj5DcmFnaW48L0F1dGhvcj48WWVhcj4yMDEyPC9ZZWFyPjxS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F93B45" w:rsidRPr="000625AF">
                <w:rPr>
                  <w:rFonts w:ascii="Times New Roman" w:hAnsi="Times New Roman" w:cs="Times New Roman"/>
                  <w:sz w:val="24"/>
                  <w:szCs w:val="24"/>
                </w:rPr>
              </w:r>
              <w:r w:rsidR="00F93B45" w:rsidRPr="000625AF">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68-70</w:t>
              </w:r>
              <w:r w:rsidR="00F93B45" w:rsidRPr="000625AF">
                <w:rPr>
                  <w:rFonts w:ascii="Times New Roman" w:hAnsi="Times New Roman" w:cs="Times New Roman"/>
                  <w:sz w:val="24"/>
                  <w:szCs w:val="24"/>
                </w:rPr>
                <w:fldChar w:fldCharType="end"/>
              </w:r>
            </w:hyperlink>
          </w:p>
        </w:tc>
      </w:tr>
      <w:tr w:rsidR="00846CFF" w:rsidRPr="008E57AB" w14:paraId="7E6F94AA" w14:textId="77777777" w:rsidTr="00EF5B23">
        <w:trPr>
          <w:trHeight w:val="324"/>
        </w:trPr>
        <w:tc>
          <w:tcPr>
            <w:tcW w:w="1499" w:type="pct"/>
            <w:shd w:val="clear" w:color="auto" w:fill="auto"/>
            <w:vAlign w:val="center"/>
            <w:hideMark/>
          </w:tcPr>
          <w:p w14:paraId="29528DF3" w14:textId="77777777" w:rsidR="00846CFF" w:rsidRPr="008E57AB" w:rsidRDefault="00846CFF" w:rsidP="0064572A">
            <w:pPr>
              <w:rPr>
                <w:rFonts w:ascii="Times New Roman" w:hAnsi="Times New Roman" w:cs="Times New Roman"/>
                <w:sz w:val="24"/>
                <w:szCs w:val="24"/>
              </w:rPr>
            </w:pPr>
            <w:r w:rsidRPr="008E57AB">
              <w:rPr>
                <w:rFonts w:ascii="Times New Roman" w:hAnsi="Times New Roman" w:cs="Times New Roman"/>
                <w:sz w:val="24"/>
                <w:szCs w:val="24"/>
              </w:rPr>
              <w:t>HIV viral load</w:t>
            </w:r>
          </w:p>
        </w:tc>
        <w:tc>
          <w:tcPr>
            <w:tcW w:w="938" w:type="pct"/>
            <w:shd w:val="clear" w:color="auto" w:fill="auto"/>
            <w:vAlign w:val="center"/>
            <w:hideMark/>
          </w:tcPr>
          <w:p w14:paraId="5F1C5B19" w14:textId="597CBB1B" w:rsidR="00846CFF" w:rsidRPr="008E57AB" w:rsidRDefault="00846CFF" w:rsidP="0064572A">
            <w:pPr>
              <w:rPr>
                <w:rFonts w:ascii="Times New Roman" w:hAnsi="Times New Roman" w:cs="Times New Roman"/>
                <w:sz w:val="24"/>
                <w:szCs w:val="24"/>
              </w:rPr>
            </w:pPr>
            <w:r>
              <w:rPr>
                <w:rFonts w:ascii="Times New Roman" w:hAnsi="Times New Roman" w:cs="Times New Roman"/>
                <w:sz w:val="24"/>
                <w:szCs w:val="24"/>
              </w:rPr>
              <w:t>$</w:t>
            </w:r>
            <w:r w:rsidR="00CF6109">
              <w:rPr>
                <w:rFonts w:ascii="Times New Roman" w:hAnsi="Times New Roman" w:cs="Times New Roman"/>
                <w:sz w:val="24"/>
                <w:szCs w:val="24"/>
              </w:rPr>
              <w:t>116</w:t>
            </w:r>
          </w:p>
        </w:tc>
        <w:tc>
          <w:tcPr>
            <w:tcW w:w="938" w:type="pct"/>
            <w:shd w:val="clear" w:color="auto" w:fill="auto"/>
            <w:vAlign w:val="center"/>
            <w:hideMark/>
          </w:tcPr>
          <w:p w14:paraId="5DDFB448" w14:textId="52559E2E" w:rsidR="00846CFF" w:rsidRPr="008E57AB" w:rsidRDefault="00846CFF" w:rsidP="0064572A">
            <w:pPr>
              <w:rPr>
                <w:rFonts w:ascii="Times New Roman" w:hAnsi="Times New Roman" w:cs="Times New Roman"/>
                <w:sz w:val="24"/>
                <w:szCs w:val="24"/>
              </w:rPr>
            </w:pPr>
            <w:r>
              <w:rPr>
                <w:rFonts w:ascii="Times New Roman" w:hAnsi="Times New Roman" w:cs="Times New Roman"/>
                <w:sz w:val="24"/>
                <w:szCs w:val="24"/>
              </w:rPr>
              <w:t>$</w:t>
            </w:r>
            <w:r w:rsidRPr="008E57AB">
              <w:rPr>
                <w:rFonts w:ascii="Times New Roman" w:hAnsi="Times New Roman" w:cs="Times New Roman"/>
                <w:sz w:val="24"/>
                <w:szCs w:val="24"/>
              </w:rPr>
              <w:t> </w:t>
            </w:r>
            <w:r>
              <w:rPr>
                <w:rFonts w:ascii="Times New Roman" w:hAnsi="Times New Roman" w:cs="Times New Roman"/>
                <w:sz w:val="24"/>
                <w:szCs w:val="24"/>
              </w:rPr>
              <w:t>5</w:t>
            </w:r>
            <w:r w:rsidR="00CF6109">
              <w:rPr>
                <w:rFonts w:ascii="Times New Roman" w:hAnsi="Times New Roman" w:cs="Times New Roman"/>
                <w:sz w:val="24"/>
                <w:szCs w:val="24"/>
              </w:rPr>
              <w:t>5</w:t>
            </w:r>
          </w:p>
        </w:tc>
        <w:tc>
          <w:tcPr>
            <w:tcW w:w="525" w:type="pct"/>
            <w:shd w:val="clear" w:color="auto" w:fill="auto"/>
            <w:vAlign w:val="center"/>
            <w:hideMark/>
          </w:tcPr>
          <w:p w14:paraId="6A142511" w14:textId="6CAD801D" w:rsidR="00846CFF" w:rsidRPr="008E57AB" w:rsidRDefault="00846CFF" w:rsidP="0064572A">
            <w:pPr>
              <w:rPr>
                <w:rFonts w:ascii="Times New Roman" w:hAnsi="Times New Roman" w:cs="Times New Roman"/>
                <w:sz w:val="24"/>
                <w:szCs w:val="24"/>
              </w:rPr>
            </w:pPr>
            <w:r w:rsidRPr="008E57AB">
              <w:rPr>
                <w:rFonts w:ascii="Times New Roman" w:hAnsi="Times New Roman" w:cs="Times New Roman"/>
                <w:sz w:val="24"/>
                <w:szCs w:val="24"/>
              </w:rPr>
              <w:t> </w:t>
            </w:r>
            <w:r>
              <w:rPr>
                <w:rFonts w:ascii="Times New Roman" w:hAnsi="Times New Roman" w:cs="Times New Roman"/>
                <w:sz w:val="24"/>
                <w:szCs w:val="24"/>
              </w:rPr>
              <w:t>$1</w:t>
            </w:r>
            <w:r w:rsidR="00CF6109">
              <w:rPr>
                <w:rFonts w:ascii="Times New Roman" w:hAnsi="Times New Roman" w:cs="Times New Roman"/>
                <w:sz w:val="24"/>
                <w:szCs w:val="24"/>
              </w:rPr>
              <w:t>64</w:t>
            </w:r>
          </w:p>
        </w:tc>
        <w:tc>
          <w:tcPr>
            <w:tcW w:w="1099" w:type="pct"/>
            <w:shd w:val="clear" w:color="auto" w:fill="auto"/>
            <w:vAlign w:val="bottom"/>
            <w:hideMark/>
          </w:tcPr>
          <w:p w14:paraId="21DEE122" w14:textId="361359DD" w:rsidR="00846CFF" w:rsidRPr="008E57AB" w:rsidRDefault="00446402" w:rsidP="00F93B45">
            <w:pPr>
              <w:rPr>
                <w:rFonts w:ascii="Times New Roman" w:hAnsi="Times New Roman" w:cs="Times New Roman"/>
                <w:sz w:val="24"/>
                <w:szCs w:val="24"/>
              </w:rPr>
            </w:pPr>
            <w:hyperlink w:anchor="_ENREF_71" w:tooltip="Gebo, 2010 #3745" w:history="1">
              <w:r w:rsidR="00F93B45">
                <w:rPr>
                  <w:rFonts w:ascii="Times New Roman" w:hAnsi="Times New Roman" w:cs="Times New Roman"/>
                  <w:sz w:val="24"/>
                  <w:szCs w:val="24"/>
                </w:rPr>
                <w:fldChar w:fldCharType="begin">
                  <w:fldData xml:space="preserve">PEVuZE5vdGU+PENpdGU+PEF1dGhvcj5HZWJvPC9BdXRob3I+PFllYXI+MjAxMDwvWWVhcj48UmVj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PEVuZE5vdGU+PENpdGU+PEF1dGhvcj5HZWJvPC9BdXRob3I+PFllYXI+MjAxMDwvWWVhcj48UmVj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F93B45">
                <w:rPr>
                  <w:rFonts w:ascii="Times New Roman" w:hAnsi="Times New Roman" w:cs="Times New Roman"/>
                  <w:sz w:val="24"/>
                  <w:szCs w:val="24"/>
                </w:rPr>
              </w:r>
              <w:r w:rsidR="00F93B45">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71</w:t>
              </w:r>
              <w:r w:rsidR="00F93B45">
                <w:rPr>
                  <w:rFonts w:ascii="Times New Roman" w:hAnsi="Times New Roman" w:cs="Times New Roman"/>
                  <w:sz w:val="24"/>
                  <w:szCs w:val="24"/>
                </w:rPr>
                <w:fldChar w:fldCharType="end"/>
              </w:r>
            </w:hyperlink>
          </w:p>
        </w:tc>
      </w:tr>
      <w:tr w:rsidR="00846CFF" w:rsidRPr="008E57AB" w14:paraId="20D63D5B" w14:textId="77777777" w:rsidTr="00EF5B23">
        <w:trPr>
          <w:trHeight w:val="636"/>
        </w:trPr>
        <w:tc>
          <w:tcPr>
            <w:tcW w:w="1499" w:type="pct"/>
            <w:shd w:val="clear" w:color="auto" w:fill="auto"/>
            <w:vAlign w:val="center"/>
            <w:hideMark/>
          </w:tcPr>
          <w:p w14:paraId="19A72A42" w14:textId="77777777" w:rsidR="00846CFF" w:rsidRPr="008E57AB" w:rsidRDefault="00846CFF" w:rsidP="0064572A">
            <w:pPr>
              <w:rPr>
                <w:rFonts w:ascii="Times New Roman" w:hAnsi="Times New Roman" w:cs="Times New Roman"/>
                <w:sz w:val="24"/>
                <w:szCs w:val="24"/>
              </w:rPr>
            </w:pPr>
            <w:r w:rsidRPr="008E57AB">
              <w:rPr>
                <w:rFonts w:ascii="Times New Roman" w:hAnsi="Times New Roman" w:cs="Times New Roman"/>
                <w:sz w:val="24"/>
                <w:szCs w:val="24"/>
              </w:rPr>
              <w:t>Genotype</w:t>
            </w:r>
          </w:p>
        </w:tc>
        <w:tc>
          <w:tcPr>
            <w:tcW w:w="938" w:type="pct"/>
            <w:shd w:val="clear" w:color="auto" w:fill="auto"/>
            <w:vAlign w:val="center"/>
            <w:hideMark/>
          </w:tcPr>
          <w:p w14:paraId="3D0CDA0D" w14:textId="08131A04" w:rsidR="00846CFF" w:rsidRPr="008E57AB" w:rsidRDefault="00846CFF" w:rsidP="0064572A">
            <w:pPr>
              <w:rPr>
                <w:rFonts w:ascii="Times New Roman" w:hAnsi="Times New Roman" w:cs="Times New Roman"/>
                <w:sz w:val="24"/>
                <w:szCs w:val="24"/>
              </w:rPr>
            </w:pPr>
            <w:r>
              <w:rPr>
                <w:rFonts w:ascii="Times New Roman" w:hAnsi="Times New Roman" w:cs="Times New Roman"/>
                <w:sz w:val="24"/>
                <w:szCs w:val="24"/>
              </w:rPr>
              <w:t>$3</w:t>
            </w:r>
            <w:r w:rsidR="00B40F66">
              <w:rPr>
                <w:rFonts w:ascii="Times New Roman" w:hAnsi="Times New Roman" w:cs="Times New Roman"/>
                <w:sz w:val="24"/>
                <w:szCs w:val="24"/>
              </w:rPr>
              <w:t>84</w:t>
            </w:r>
          </w:p>
        </w:tc>
        <w:tc>
          <w:tcPr>
            <w:tcW w:w="938" w:type="pct"/>
            <w:shd w:val="clear" w:color="auto" w:fill="auto"/>
            <w:vAlign w:val="center"/>
            <w:hideMark/>
          </w:tcPr>
          <w:p w14:paraId="311607C7" w14:textId="423EC273" w:rsidR="00846CFF" w:rsidRPr="008E57AB" w:rsidRDefault="00846CFF" w:rsidP="0064572A">
            <w:pPr>
              <w:rPr>
                <w:rFonts w:ascii="Times New Roman" w:hAnsi="Times New Roman" w:cs="Times New Roman"/>
                <w:sz w:val="24"/>
                <w:szCs w:val="24"/>
              </w:rPr>
            </w:pPr>
            <w:r w:rsidRPr="008E57AB">
              <w:rPr>
                <w:rFonts w:ascii="Times New Roman" w:hAnsi="Times New Roman" w:cs="Times New Roman"/>
                <w:sz w:val="24"/>
                <w:szCs w:val="24"/>
              </w:rPr>
              <w:t> </w:t>
            </w:r>
            <w:r>
              <w:rPr>
                <w:rFonts w:ascii="Times New Roman" w:hAnsi="Times New Roman" w:cs="Times New Roman"/>
                <w:sz w:val="24"/>
                <w:szCs w:val="24"/>
              </w:rPr>
              <w:t>$2</w:t>
            </w:r>
            <w:r w:rsidR="00B40F66">
              <w:rPr>
                <w:rFonts w:ascii="Times New Roman" w:hAnsi="Times New Roman" w:cs="Times New Roman"/>
                <w:sz w:val="24"/>
                <w:szCs w:val="24"/>
              </w:rPr>
              <w:t>7</w:t>
            </w:r>
          </w:p>
        </w:tc>
        <w:tc>
          <w:tcPr>
            <w:tcW w:w="525" w:type="pct"/>
            <w:shd w:val="clear" w:color="auto" w:fill="auto"/>
            <w:vAlign w:val="center"/>
            <w:hideMark/>
          </w:tcPr>
          <w:p w14:paraId="35353C14" w14:textId="79990E7A" w:rsidR="00846CFF" w:rsidRPr="008E57AB" w:rsidRDefault="00B40F66" w:rsidP="0064572A">
            <w:pPr>
              <w:rPr>
                <w:rFonts w:ascii="Times New Roman" w:hAnsi="Times New Roman" w:cs="Times New Roman"/>
                <w:sz w:val="24"/>
                <w:szCs w:val="24"/>
              </w:rPr>
            </w:pPr>
            <w:r>
              <w:rPr>
                <w:rFonts w:ascii="Times New Roman" w:hAnsi="Times New Roman" w:cs="Times New Roman"/>
                <w:sz w:val="24"/>
                <w:szCs w:val="24"/>
              </w:rPr>
              <w:t>$547</w:t>
            </w:r>
          </w:p>
        </w:tc>
        <w:tc>
          <w:tcPr>
            <w:tcW w:w="1099" w:type="pct"/>
            <w:shd w:val="clear" w:color="auto" w:fill="auto"/>
            <w:vAlign w:val="bottom"/>
            <w:hideMark/>
          </w:tcPr>
          <w:p w14:paraId="564E9C7D" w14:textId="66C23DD1" w:rsidR="00846CFF" w:rsidRPr="008E57AB" w:rsidRDefault="00446402" w:rsidP="00F93B45">
            <w:pPr>
              <w:rPr>
                <w:rFonts w:ascii="Times New Roman" w:hAnsi="Times New Roman" w:cs="Times New Roman"/>
                <w:sz w:val="24"/>
                <w:szCs w:val="24"/>
              </w:rPr>
            </w:pPr>
            <w:hyperlink w:anchor="_ENREF_70" w:tooltip="Centers for Medicaid and Medicare Services., 2014 #3862" w:history="1">
              <w:r w:rsidR="00F93B45">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&lt;EndNote&gt;&lt;Cite&gt;&lt;Author&gt;Centers for Medicaid and Medicare Services.&lt;/Author&gt;&lt;Year&gt;2014&lt;/Year&gt;&lt;RecNum&gt;3862&lt;/RecNum&gt;&lt;DisplayText&gt;&lt;style face="superscript"&gt;70&lt;/style&gt;&lt;/DisplayText&gt;&lt;record&gt;&lt;rec-number&gt;3862&lt;/rec-number&gt;&lt;foreign-keys&gt;&lt;key app="EN" db-id="wa0x9aswg05t5fe0apgx9zr12p9adaeaxdad"&gt;3862&lt;/key&gt;&lt;/foreign-keys&gt;&lt;ref-type name="Journal Article"&gt;17&lt;/ref-type&gt;&lt;contributors&gt;&lt;authors&gt;&lt;author&gt;Centers for Medicaid and Medicare Services.,&lt;/author&gt;&lt;/authors&gt;&lt;/contributors&gt;&lt;titles&gt;&lt;title&gt;Medicaid Fee Schedule&lt;/title&gt;&lt;/titles&gt;&lt;dates&gt;&lt;year&gt;2014&lt;/year&gt;&lt;/dates&gt;&lt;urls&gt;&lt;/urls&gt;&lt;/record&gt;&lt;/Cite&gt;&lt;/EndNote&gt;</w:instrText>
              </w:r>
              <w:r w:rsidR="00F93B45">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70</w:t>
              </w:r>
              <w:r w:rsidR="00F93B45">
                <w:rPr>
                  <w:rFonts w:ascii="Times New Roman" w:hAnsi="Times New Roman" w:cs="Times New Roman"/>
                  <w:sz w:val="24"/>
                  <w:szCs w:val="24"/>
                </w:rPr>
                <w:fldChar w:fldCharType="end"/>
              </w:r>
            </w:hyperlink>
          </w:p>
        </w:tc>
      </w:tr>
      <w:tr w:rsidR="00846CFF" w:rsidRPr="008E57AB" w14:paraId="5BCF3F55" w14:textId="77777777" w:rsidTr="00EF5B23">
        <w:trPr>
          <w:trHeight w:val="324"/>
        </w:trPr>
        <w:tc>
          <w:tcPr>
            <w:tcW w:w="1499" w:type="pct"/>
            <w:shd w:val="clear" w:color="auto" w:fill="auto"/>
            <w:vAlign w:val="center"/>
            <w:hideMark/>
          </w:tcPr>
          <w:p w14:paraId="55FC8CA5" w14:textId="77777777" w:rsidR="00846CFF" w:rsidRPr="008E57AB" w:rsidRDefault="00846CFF" w:rsidP="0064572A">
            <w:pPr>
              <w:rPr>
                <w:rFonts w:ascii="Times New Roman" w:hAnsi="Times New Roman" w:cs="Times New Roman"/>
                <w:sz w:val="24"/>
                <w:szCs w:val="24"/>
              </w:rPr>
            </w:pPr>
            <w:r w:rsidRPr="008E57AB">
              <w:rPr>
                <w:rFonts w:ascii="Times New Roman" w:hAnsi="Times New Roman" w:cs="Times New Roman"/>
                <w:sz w:val="24"/>
                <w:szCs w:val="24"/>
              </w:rPr>
              <w:t>Outpatient Visit</w:t>
            </w:r>
          </w:p>
        </w:tc>
        <w:tc>
          <w:tcPr>
            <w:tcW w:w="938" w:type="pct"/>
            <w:shd w:val="clear" w:color="auto" w:fill="auto"/>
            <w:vAlign w:val="center"/>
            <w:hideMark/>
          </w:tcPr>
          <w:p w14:paraId="54AC85CF" w14:textId="3BED0C5D" w:rsidR="00846CFF" w:rsidRPr="008E57AB" w:rsidRDefault="00846CFF" w:rsidP="0064572A">
            <w:pPr>
              <w:rPr>
                <w:rFonts w:ascii="Times New Roman" w:hAnsi="Times New Roman" w:cs="Times New Roman"/>
                <w:sz w:val="24"/>
                <w:szCs w:val="24"/>
              </w:rPr>
            </w:pPr>
            <w:r>
              <w:rPr>
                <w:rFonts w:ascii="Times New Roman" w:hAnsi="Times New Roman" w:cs="Times New Roman"/>
                <w:sz w:val="24"/>
                <w:szCs w:val="24"/>
              </w:rPr>
              <w:t>$</w:t>
            </w:r>
            <w:r w:rsidRPr="008E57AB">
              <w:rPr>
                <w:rFonts w:ascii="Times New Roman" w:hAnsi="Times New Roman" w:cs="Times New Roman"/>
                <w:sz w:val="24"/>
                <w:szCs w:val="24"/>
              </w:rPr>
              <w:t>1</w:t>
            </w:r>
            <w:r w:rsidR="00BF4FB9">
              <w:rPr>
                <w:rFonts w:ascii="Times New Roman" w:hAnsi="Times New Roman" w:cs="Times New Roman"/>
                <w:sz w:val="24"/>
                <w:szCs w:val="24"/>
              </w:rPr>
              <w:t>29</w:t>
            </w:r>
          </w:p>
        </w:tc>
        <w:tc>
          <w:tcPr>
            <w:tcW w:w="938" w:type="pct"/>
            <w:shd w:val="clear" w:color="auto" w:fill="auto"/>
            <w:vAlign w:val="center"/>
            <w:hideMark/>
          </w:tcPr>
          <w:p w14:paraId="7996374E" w14:textId="27799001" w:rsidR="00846CFF" w:rsidRPr="008E57AB" w:rsidRDefault="00BF4FB9" w:rsidP="0064572A">
            <w:pPr>
              <w:rPr>
                <w:rFonts w:ascii="Times New Roman" w:hAnsi="Times New Roman" w:cs="Times New Roman"/>
                <w:sz w:val="24"/>
                <w:szCs w:val="24"/>
              </w:rPr>
            </w:pPr>
            <w:r>
              <w:rPr>
                <w:rFonts w:ascii="Times New Roman" w:hAnsi="Times New Roman" w:cs="Times New Roman"/>
                <w:sz w:val="24"/>
                <w:szCs w:val="24"/>
              </w:rPr>
              <w:t>$55</w:t>
            </w:r>
          </w:p>
        </w:tc>
        <w:tc>
          <w:tcPr>
            <w:tcW w:w="525" w:type="pct"/>
            <w:shd w:val="clear" w:color="auto" w:fill="auto"/>
            <w:vAlign w:val="center"/>
            <w:hideMark/>
          </w:tcPr>
          <w:p w14:paraId="12D494C3" w14:textId="1A49A1A8" w:rsidR="00846CFF" w:rsidRPr="008E57AB" w:rsidRDefault="00846CFF" w:rsidP="0064572A">
            <w:pPr>
              <w:rPr>
                <w:rFonts w:ascii="Times New Roman" w:hAnsi="Times New Roman" w:cs="Times New Roman"/>
                <w:sz w:val="24"/>
                <w:szCs w:val="24"/>
              </w:rPr>
            </w:pPr>
            <w:r>
              <w:rPr>
                <w:rFonts w:ascii="Times New Roman" w:hAnsi="Times New Roman" w:cs="Times New Roman"/>
                <w:sz w:val="24"/>
                <w:szCs w:val="24"/>
              </w:rPr>
              <w:t>$</w:t>
            </w:r>
            <w:r w:rsidR="00BF4FB9">
              <w:rPr>
                <w:rFonts w:ascii="Times New Roman" w:hAnsi="Times New Roman" w:cs="Times New Roman"/>
                <w:sz w:val="24"/>
                <w:szCs w:val="24"/>
              </w:rPr>
              <w:t>274</w:t>
            </w:r>
          </w:p>
        </w:tc>
        <w:tc>
          <w:tcPr>
            <w:tcW w:w="1099" w:type="pct"/>
            <w:shd w:val="clear" w:color="auto" w:fill="auto"/>
            <w:vAlign w:val="bottom"/>
          </w:tcPr>
          <w:p w14:paraId="005BC633" w14:textId="3CDCD743" w:rsidR="00846CFF" w:rsidRPr="008E57AB" w:rsidRDefault="00EF5B23" w:rsidP="00F93B45">
            <w:pPr>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PEVuZE5vdGU+PENpdGU+PEF1dGhvcj5HZWJvPC9BdXRob3I+PFllYXI+MjAxMDwvWWVhcj48UmVj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PEVuZE5vdGU+PENpdGU+PEF1dGhvcj5HZWJvPC9BdXRob3I+PFllYXI+MjAxMDwvWWVhcj48UmVj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65" w:tooltip="Schackman, 2015 #4210" w:history="1">
              <w:r w:rsidR="00F93B45" w:rsidRPr="00F93B45">
                <w:rPr>
                  <w:rFonts w:ascii="Times New Roman" w:hAnsi="Times New Roman" w:cs="Times New Roman"/>
                  <w:noProof/>
                  <w:sz w:val="24"/>
                  <w:szCs w:val="24"/>
                  <w:vertAlign w:val="superscript"/>
                </w:rPr>
                <w:t>65</w:t>
              </w:r>
            </w:hyperlink>
            <w:r w:rsidR="00F93B45" w:rsidRPr="00F93B45">
              <w:rPr>
                <w:rFonts w:ascii="Times New Roman" w:hAnsi="Times New Roman" w:cs="Times New Roman"/>
                <w:noProof/>
                <w:sz w:val="24"/>
                <w:szCs w:val="24"/>
                <w:vertAlign w:val="superscript"/>
              </w:rPr>
              <w:t xml:space="preserve">, </w:t>
            </w:r>
            <w:hyperlink w:anchor="_ENREF_71" w:tooltip="Gebo, 2010 #3745" w:history="1">
              <w:r w:rsidR="00F93B45" w:rsidRPr="00F93B45">
                <w:rPr>
                  <w:rFonts w:ascii="Times New Roman" w:hAnsi="Times New Roman" w:cs="Times New Roman"/>
                  <w:noProof/>
                  <w:sz w:val="24"/>
                  <w:szCs w:val="24"/>
                  <w:vertAlign w:val="superscript"/>
                </w:rPr>
                <w:t>71</w:t>
              </w:r>
            </w:hyperlink>
            <w:r>
              <w:rPr>
                <w:rFonts w:ascii="Times New Roman" w:hAnsi="Times New Roman" w:cs="Times New Roman"/>
                <w:sz w:val="24"/>
                <w:szCs w:val="24"/>
              </w:rPr>
              <w:fldChar w:fldCharType="end"/>
            </w:r>
          </w:p>
        </w:tc>
      </w:tr>
      <w:tr w:rsidR="00846CFF" w:rsidRPr="008E57AB" w14:paraId="64E16771" w14:textId="77777777" w:rsidTr="00EF5B23">
        <w:trPr>
          <w:trHeight w:val="324"/>
        </w:trPr>
        <w:tc>
          <w:tcPr>
            <w:tcW w:w="1499" w:type="pct"/>
            <w:shd w:val="clear" w:color="auto" w:fill="auto"/>
            <w:vAlign w:val="center"/>
            <w:hideMark/>
          </w:tcPr>
          <w:p w14:paraId="38BD918C" w14:textId="77777777" w:rsidR="00846CFF" w:rsidRPr="008E57AB" w:rsidRDefault="00846CFF" w:rsidP="0064572A">
            <w:pPr>
              <w:rPr>
                <w:rFonts w:ascii="Times New Roman" w:hAnsi="Times New Roman" w:cs="Times New Roman"/>
                <w:sz w:val="24"/>
                <w:szCs w:val="24"/>
              </w:rPr>
            </w:pPr>
            <w:r w:rsidRPr="008E57AB">
              <w:rPr>
                <w:rFonts w:ascii="Times New Roman" w:hAnsi="Times New Roman" w:cs="Times New Roman"/>
                <w:sz w:val="24"/>
                <w:szCs w:val="24"/>
              </w:rPr>
              <w:t>CD4 Test</w:t>
            </w:r>
          </w:p>
        </w:tc>
        <w:tc>
          <w:tcPr>
            <w:tcW w:w="938" w:type="pct"/>
            <w:shd w:val="clear" w:color="auto" w:fill="auto"/>
            <w:vAlign w:val="center"/>
            <w:hideMark/>
          </w:tcPr>
          <w:p w14:paraId="5B857EC6" w14:textId="29723A67" w:rsidR="00846CFF" w:rsidRPr="008E57AB" w:rsidRDefault="00846CFF" w:rsidP="0064572A">
            <w:pPr>
              <w:rPr>
                <w:rFonts w:ascii="Times New Roman" w:hAnsi="Times New Roman" w:cs="Times New Roman"/>
                <w:sz w:val="24"/>
                <w:szCs w:val="24"/>
              </w:rPr>
            </w:pPr>
            <w:r>
              <w:rPr>
                <w:rFonts w:ascii="Times New Roman" w:hAnsi="Times New Roman" w:cs="Times New Roman"/>
                <w:sz w:val="24"/>
                <w:szCs w:val="24"/>
              </w:rPr>
              <w:t>$</w:t>
            </w:r>
            <w:r w:rsidRPr="008E57AB">
              <w:rPr>
                <w:rFonts w:ascii="Times New Roman" w:hAnsi="Times New Roman" w:cs="Times New Roman"/>
                <w:sz w:val="24"/>
                <w:szCs w:val="24"/>
              </w:rPr>
              <w:t>4</w:t>
            </w:r>
            <w:r w:rsidR="002D6518">
              <w:rPr>
                <w:rFonts w:ascii="Times New Roman" w:hAnsi="Times New Roman" w:cs="Times New Roman"/>
                <w:sz w:val="24"/>
                <w:szCs w:val="24"/>
              </w:rPr>
              <w:t>9</w:t>
            </w:r>
          </w:p>
        </w:tc>
        <w:tc>
          <w:tcPr>
            <w:tcW w:w="938" w:type="pct"/>
            <w:shd w:val="clear" w:color="auto" w:fill="auto"/>
            <w:vAlign w:val="center"/>
            <w:hideMark/>
          </w:tcPr>
          <w:p w14:paraId="2B5D66BF" w14:textId="5CDD6670" w:rsidR="00846CFF" w:rsidRPr="008E57AB" w:rsidRDefault="00846CFF" w:rsidP="0064572A">
            <w:pPr>
              <w:rPr>
                <w:rFonts w:ascii="Times New Roman" w:hAnsi="Times New Roman" w:cs="Times New Roman"/>
                <w:sz w:val="24"/>
                <w:szCs w:val="24"/>
              </w:rPr>
            </w:pPr>
            <w:r w:rsidRPr="008E57AB">
              <w:rPr>
                <w:rFonts w:ascii="Times New Roman" w:hAnsi="Times New Roman" w:cs="Times New Roman"/>
                <w:sz w:val="24"/>
                <w:szCs w:val="24"/>
              </w:rPr>
              <w:t> </w:t>
            </w:r>
            <w:r>
              <w:rPr>
                <w:rFonts w:ascii="Times New Roman" w:hAnsi="Times New Roman" w:cs="Times New Roman"/>
                <w:sz w:val="24"/>
                <w:szCs w:val="24"/>
              </w:rPr>
              <w:t>$2</w:t>
            </w:r>
            <w:r w:rsidR="00687ECD">
              <w:rPr>
                <w:rFonts w:ascii="Times New Roman" w:hAnsi="Times New Roman" w:cs="Times New Roman"/>
                <w:sz w:val="24"/>
                <w:szCs w:val="24"/>
              </w:rPr>
              <w:t>0</w:t>
            </w:r>
          </w:p>
        </w:tc>
        <w:tc>
          <w:tcPr>
            <w:tcW w:w="525" w:type="pct"/>
            <w:shd w:val="clear" w:color="auto" w:fill="auto"/>
            <w:vAlign w:val="center"/>
            <w:hideMark/>
          </w:tcPr>
          <w:p w14:paraId="393B67AF" w14:textId="579788BA" w:rsidR="00846CFF" w:rsidRPr="008E57AB" w:rsidRDefault="00846CFF" w:rsidP="00687ECD">
            <w:pPr>
              <w:rPr>
                <w:rFonts w:ascii="Times New Roman" w:hAnsi="Times New Roman" w:cs="Times New Roman"/>
                <w:sz w:val="24"/>
                <w:szCs w:val="24"/>
              </w:rPr>
            </w:pPr>
            <w:r>
              <w:rPr>
                <w:rFonts w:ascii="Times New Roman" w:hAnsi="Times New Roman" w:cs="Times New Roman"/>
                <w:sz w:val="24"/>
                <w:szCs w:val="24"/>
              </w:rPr>
              <w:t>$9</w:t>
            </w:r>
            <w:r w:rsidR="00687ECD">
              <w:rPr>
                <w:rFonts w:ascii="Times New Roman" w:hAnsi="Times New Roman" w:cs="Times New Roman"/>
                <w:sz w:val="24"/>
                <w:szCs w:val="24"/>
              </w:rPr>
              <w:t>0</w:t>
            </w:r>
          </w:p>
        </w:tc>
        <w:tc>
          <w:tcPr>
            <w:tcW w:w="1099" w:type="pct"/>
            <w:shd w:val="clear" w:color="auto" w:fill="auto"/>
            <w:vAlign w:val="bottom"/>
          </w:tcPr>
          <w:p w14:paraId="37056430" w14:textId="585B4886" w:rsidR="00846CFF" w:rsidRPr="008E57AB" w:rsidRDefault="00446402" w:rsidP="00F93B45">
            <w:pPr>
              <w:rPr>
                <w:rFonts w:ascii="Times New Roman" w:hAnsi="Times New Roman" w:cs="Times New Roman"/>
                <w:sz w:val="24"/>
                <w:szCs w:val="24"/>
              </w:rPr>
            </w:pPr>
            <w:hyperlink w:anchor="_ENREF_71" w:tooltip="Gebo, 2010 #3745" w:history="1">
              <w:r w:rsidR="00F93B45">
                <w:rPr>
                  <w:rFonts w:ascii="Times New Roman" w:hAnsi="Times New Roman" w:cs="Times New Roman"/>
                  <w:sz w:val="24"/>
                  <w:szCs w:val="24"/>
                </w:rPr>
                <w:fldChar w:fldCharType="begin">
                  <w:fldData xml:space="preserve">PEVuZE5vdGU+PENpdGU+PEF1dGhvcj5HZWJvPC9BdXRob3I+PFllYXI+MjAxMDwvWWVhcj48UmVj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PEVuZE5vdGU+PENpdGU+PEF1dGhvcj5HZWJvPC9BdXRob3I+PFllYXI+MjAxMDwvWWVhcj48UmVj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F93B45">
                <w:rPr>
                  <w:rFonts w:ascii="Times New Roman" w:hAnsi="Times New Roman" w:cs="Times New Roman"/>
                  <w:sz w:val="24"/>
                  <w:szCs w:val="24"/>
                </w:rPr>
              </w:r>
              <w:r w:rsidR="00F93B45">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71</w:t>
              </w:r>
              <w:r w:rsidR="00F93B45">
                <w:rPr>
                  <w:rFonts w:ascii="Times New Roman" w:hAnsi="Times New Roman" w:cs="Times New Roman"/>
                  <w:sz w:val="24"/>
                  <w:szCs w:val="24"/>
                </w:rPr>
                <w:fldChar w:fldCharType="end"/>
              </w:r>
            </w:hyperlink>
          </w:p>
        </w:tc>
      </w:tr>
      <w:tr w:rsidR="00846CFF" w:rsidRPr="008E57AB" w14:paraId="1EF7D704" w14:textId="77777777" w:rsidTr="00EF5B23">
        <w:trPr>
          <w:trHeight w:val="324"/>
        </w:trPr>
        <w:tc>
          <w:tcPr>
            <w:tcW w:w="1499" w:type="pct"/>
            <w:shd w:val="clear" w:color="auto" w:fill="auto"/>
            <w:vAlign w:val="center"/>
            <w:hideMark/>
          </w:tcPr>
          <w:p w14:paraId="364A4A5F" w14:textId="77777777" w:rsidR="00846CFF" w:rsidRPr="008E57AB" w:rsidRDefault="00846CFF" w:rsidP="0064572A">
            <w:pPr>
              <w:rPr>
                <w:rFonts w:ascii="Times New Roman" w:hAnsi="Times New Roman" w:cs="Times New Roman"/>
                <w:sz w:val="24"/>
                <w:szCs w:val="24"/>
              </w:rPr>
            </w:pPr>
            <w:r>
              <w:rPr>
                <w:rFonts w:ascii="Times New Roman" w:hAnsi="Times New Roman" w:cs="Times New Roman"/>
                <w:sz w:val="24"/>
                <w:szCs w:val="24"/>
              </w:rPr>
              <w:t>Linkage to care costs</w:t>
            </w:r>
          </w:p>
        </w:tc>
        <w:tc>
          <w:tcPr>
            <w:tcW w:w="938" w:type="pct"/>
            <w:shd w:val="clear" w:color="auto" w:fill="auto"/>
            <w:vAlign w:val="center"/>
            <w:hideMark/>
          </w:tcPr>
          <w:p w14:paraId="5B13DCB3" w14:textId="4D9CC1F4" w:rsidR="00846CFF" w:rsidRPr="008E57AB" w:rsidRDefault="00846CFF" w:rsidP="000625AF">
            <w:pPr>
              <w:rPr>
                <w:rFonts w:ascii="Times New Roman" w:hAnsi="Times New Roman" w:cs="Times New Roman"/>
                <w:sz w:val="24"/>
                <w:szCs w:val="24"/>
              </w:rPr>
            </w:pPr>
            <w:r w:rsidRPr="008E57AB">
              <w:rPr>
                <w:rFonts w:ascii="Times New Roman" w:hAnsi="Times New Roman" w:cs="Times New Roman"/>
                <w:sz w:val="24"/>
                <w:szCs w:val="24"/>
              </w:rPr>
              <w:t> </w:t>
            </w:r>
            <w:r w:rsidR="00B2270B">
              <w:rPr>
                <w:rFonts w:ascii="Times New Roman" w:hAnsi="Times New Roman" w:cs="Times New Roman"/>
                <w:sz w:val="24"/>
                <w:szCs w:val="24"/>
              </w:rPr>
              <w:t>$</w:t>
            </w:r>
            <w:r w:rsidR="000625AF">
              <w:rPr>
                <w:rFonts w:ascii="Times New Roman" w:hAnsi="Times New Roman" w:cs="Times New Roman"/>
                <w:sz w:val="24"/>
                <w:szCs w:val="24"/>
              </w:rPr>
              <w:t>25</w:t>
            </w:r>
          </w:p>
        </w:tc>
        <w:tc>
          <w:tcPr>
            <w:tcW w:w="938" w:type="pct"/>
            <w:shd w:val="clear" w:color="auto" w:fill="auto"/>
            <w:vAlign w:val="center"/>
            <w:hideMark/>
          </w:tcPr>
          <w:p w14:paraId="2406B617" w14:textId="77777777" w:rsidR="00846CFF" w:rsidRPr="008E57AB" w:rsidRDefault="00846CFF" w:rsidP="0064572A">
            <w:pPr>
              <w:rPr>
                <w:rFonts w:ascii="Times New Roman" w:hAnsi="Times New Roman" w:cs="Times New Roman"/>
                <w:sz w:val="24"/>
                <w:szCs w:val="24"/>
              </w:rPr>
            </w:pPr>
            <w:r w:rsidRPr="008E57AB">
              <w:rPr>
                <w:rFonts w:ascii="Times New Roman" w:hAnsi="Times New Roman" w:cs="Times New Roman"/>
                <w:sz w:val="24"/>
                <w:szCs w:val="24"/>
              </w:rPr>
              <w:t> </w:t>
            </w:r>
            <w:r>
              <w:rPr>
                <w:rFonts w:ascii="Times New Roman" w:hAnsi="Times New Roman" w:cs="Times New Roman"/>
                <w:sz w:val="24"/>
                <w:szCs w:val="24"/>
              </w:rPr>
              <w:t>$10</w:t>
            </w:r>
          </w:p>
        </w:tc>
        <w:tc>
          <w:tcPr>
            <w:tcW w:w="525" w:type="pct"/>
            <w:shd w:val="clear" w:color="auto" w:fill="auto"/>
            <w:vAlign w:val="center"/>
            <w:hideMark/>
          </w:tcPr>
          <w:p w14:paraId="30845BE2" w14:textId="5446AAAF" w:rsidR="00846CFF" w:rsidRPr="008E57AB" w:rsidRDefault="00B2270B" w:rsidP="00B50C85">
            <w:pPr>
              <w:rPr>
                <w:rFonts w:ascii="Times New Roman" w:hAnsi="Times New Roman" w:cs="Times New Roman"/>
                <w:sz w:val="24"/>
                <w:szCs w:val="24"/>
              </w:rPr>
            </w:pPr>
            <w:r>
              <w:rPr>
                <w:rFonts w:ascii="Times New Roman" w:hAnsi="Times New Roman" w:cs="Times New Roman"/>
                <w:sz w:val="24"/>
                <w:szCs w:val="24"/>
              </w:rPr>
              <w:t>$</w:t>
            </w:r>
            <w:r w:rsidR="00B50C85">
              <w:rPr>
                <w:rFonts w:ascii="Times New Roman" w:hAnsi="Times New Roman" w:cs="Times New Roman"/>
                <w:sz w:val="24"/>
                <w:szCs w:val="24"/>
              </w:rPr>
              <w:t>150</w:t>
            </w:r>
          </w:p>
        </w:tc>
        <w:tc>
          <w:tcPr>
            <w:tcW w:w="1099" w:type="pct"/>
            <w:shd w:val="clear" w:color="auto" w:fill="auto"/>
            <w:vAlign w:val="bottom"/>
            <w:hideMark/>
          </w:tcPr>
          <w:p w14:paraId="60C5CA89" w14:textId="77777777" w:rsidR="00846CFF" w:rsidRPr="008E57AB" w:rsidRDefault="00846CFF" w:rsidP="0064572A">
            <w:pPr>
              <w:rPr>
                <w:rFonts w:ascii="Times New Roman" w:hAnsi="Times New Roman" w:cs="Times New Roman"/>
                <w:sz w:val="24"/>
                <w:szCs w:val="24"/>
              </w:rPr>
            </w:pPr>
            <w:r w:rsidRPr="008E57AB">
              <w:rPr>
                <w:rFonts w:ascii="Times New Roman" w:hAnsi="Times New Roman" w:cs="Times New Roman"/>
                <w:sz w:val="24"/>
                <w:szCs w:val="24"/>
              </w:rPr>
              <w:t> </w:t>
            </w:r>
            <w:r>
              <w:rPr>
                <w:rFonts w:ascii="Times New Roman" w:hAnsi="Times New Roman" w:cs="Times New Roman"/>
                <w:sz w:val="24"/>
                <w:szCs w:val="24"/>
              </w:rPr>
              <w:t>Assumption</w:t>
            </w:r>
          </w:p>
        </w:tc>
      </w:tr>
      <w:tr w:rsidR="004C678F" w:rsidRPr="008E57AB" w14:paraId="0CDAE49D" w14:textId="77777777" w:rsidTr="00EF5B23">
        <w:trPr>
          <w:trHeight w:val="324"/>
        </w:trPr>
        <w:tc>
          <w:tcPr>
            <w:tcW w:w="1499" w:type="pct"/>
            <w:shd w:val="clear" w:color="auto" w:fill="auto"/>
            <w:vAlign w:val="center"/>
          </w:tcPr>
          <w:p w14:paraId="51D93BC0" w14:textId="688FBEF6" w:rsidR="004C678F" w:rsidRDefault="007F604C" w:rsidP="0064572A">
            <w:pPr>
              <w:rPr>
                <w:rFonts w:ascii="Times New Roman" w:hAnsi="Times New Roman" w:cs="Times New Roman"/>
                <w:sz w:val="24"/>
                <w:szCs w:val="24"/>
              </w:rPr>
            </w:pPr>
            <w:r>
              <w:rPr>
                <w:rFonts w:ascii="Times New Roman" w:hAnsi="Times New Roman" w:cs="Times New Roman"/>
                <w:sz w:val="24"/>
                <w:szCs w:val="24"/>
              </w:rPr>
              <w:t>Current r</w:t>
            </w:r>
            <w:r w:rsidR="004C678F">
              <w:rPr>
                <w:rFonts w:ascii="Times New Roman" w:hAnsi="Times New Roman" w:cs="Times New Roman"/>
                <w:sz w:val="24"/>
                <w:szCs w:val="24"/>
              </w:rPr>
              <w:t>etention in care costs</w:t>
            </w:r>
          </w:p>
        </w:tc>
        <w:tc>
          <w:tcPr>
            <w:tcW w:w="938" w:type="pct"/>
            <w:shd w:val="clear" w:color="auto" w:fill="auto"/>
            <w:vAlign w:val="center"/>
          </w:tcPr>
          <w:p w14:paraId="15D60C45" w14:textId="11D29C94" w:rsidR="004C678F" w:rsidRPr="008E57AB" w:rsidRDefault="004C678F" w:rsidP="000625AF">
            <w:pPr>
              <w:rPr>
                <w:rFonts w:ascii="Times New Roman" w:hAnsi="Times New Roman" w:cs="Times New Roman"/>
                <w:sz w:val="24"/>
                <w:szCs w:val="24"/>
              </w:rPr>
            </w:pPr>
            <w:r>
              <w:rPr>
                <w:rFonts w:ascii="Times New Roman" w:hAnsi="Times New Roman" w:cs="Times New Roman"/>
                <w:sz w:val="24"/>
                <w:szCs w:val="24"/>
              </w:rPr>
              <w:t>$300</w:t>
            </w:r>
          </w:p>
        </w:tc>
        <w:tc>
          <w:tcPr>
            <w:tcW w:w="938" w:type="pct"/>
            <w:shd w:val="clear" w:color="auto" w:fill="auto"/>
            <w:vAlign w:val="center"/>
          </w:tcPr>
          <w:p w14:paraId="4FA16C89" w14:textId="57CD94BC" w:rsidR="004C678F" w:rsidRPr="008E57AB" w:rsidRDefault="004C678F" w:rsidP="0064572A">
            <w:pPr>
              <w:rPr>
                <w:rFonts w:ascii="Times New Roman" w:hAnsi="Times New Roman" w:cs="Times New Roman"/>
                <w:sz w:val="24"/>
                <w:szCs w:val="24"/>
              </w:rPr>
            </w:pPr>
            <w:r>
              <w:rPr>
                <w:rFonts w:ascii="Times New Roman" w:hAnsi="Times New Roman" w:cs="Times New Roman"/>
                <w:sz w:val="24"/>
                <w:szCs w:val="24"/>
              </w:rPr>
              <w:t>$50</w:t>
            </w:r>
          </w:p>
        </w:tc>
        <w:tc>
          <w:tcPr>
            <w:tcW w:w="525" w:type="pct"/>
            <w:shd w:val="clear" w:color="auto" w:fill="auto"/>
            <w:vAlign w:val="center"/>
          </w:tcPr>
          <w:p w14:paraId="7ECDA9D1" w14:textId="04CFC844" w:rsidR="004C678F" w:rsidRDefault="004C678F" w:rsidP="00B50C85">
            <w:pPr>
              <w:rPr>
                <w:rFonts w:ascii="Times New Roman" w:hAnsi="Times New Roman" w:cs="Times New Roman"/>
                <w:sz w:val="24"/>
                <w:szCs w:val="24"/>
              </w:rPr>
            </w:pPr>
            <w:r>
              <w:rPr>
                <w:rFonts w:ascii="Times New Roman" w:hAnsi="Times New Roman" w:cs="Times New Roman"/>
                <w:sz w:val="24"/>
                <w:szCs w:val="24"/>
              </w:rPr>
              <w:t>$1500</w:t>
            </w:r>
          </w:p>
        </w:tc>
        <w:tc>
          <w:tcPr>
            <w:tcW w:w="1099" w:type="pct"/>
            <w:shd w:val="clear" w:color="auto" w:fill="auto"/>
            <w:vAlign w:val="bottom"/>
          </w:tcPr>
          <w:p w14:paraId="32F8C644" w14:textId="3242959F" w:rsidR="004C678F" w:rsidRPr="008E57AB" w:rsidRDefault="004C678F" w:rsidP="0064572A">
            <w:pPr>
              <w:rPr>
                <w:rFonts w:ascii="Times New Roman" w:hAnsi="Times New Roman" w:cs="Times New Roman"/>
                <w:sz w:val="24"/>
                <w:szCs w:val="24"/>
              </w:rPr>
            </w:pPr>
            <w:r>
              <w:rPr>
                <w:rFonts w:ascii="Times New Roman" w:hAnsi="Times New Roman" w:cs="Times New Roman"/>
                <w:sz w:val="24"/>
                <w:szCs w:val="24"/>
              </w:rPr>
              <w:t>Assumption</w:t>
            </w:r>
          </w:p>
        </w:tc>
      </w:tr>
      <w:tr w:rsidR="00846CFF" w:rsidRPr="008E57AB" w14:paraId="76FE4A7B" w14:textId="77777777" w:rsidTr="00EF5B23">
        <w:trPr>
          <w:trHeight w:val="948"/>
        </w:trPr>
        <w:tc>
          <w:tcPr>
            <w:tcW w:w="1499" w:type="pct"/>
            <w:shd w:val="clear" w:color="auto" w:fill="auto"/>
            <w:vAlign w:val="center"/>
            <w:hideMark/>
          </w:tcPr>
          <w:p w14:paraId="250087DA" w14:textId="4A2222B3" w:rsidR="00846CFF" w:rsidRPr="008E57AB" w:rsidRDefault="00846CFF" w:rsidP="00EF5B23">
            <w:pPr>
              <w:rPr>
                <w:rFonts w:ascii="Times New Roman" w:hAnsi="Times New Roman" w:cs="Times New Roman"/>
                <w:sz w:val="24"/>
                <w:szCs w:val="24"/>
              </w:rPr>
            </w:pPr>
            <w:r w:rsidRPr="008E57AB">
              <w:rPr>
                <w:rFonts w:ascii="Times New Roman" w:hAnsi="Times New Roman" w:cs="Times New Roman"/>
                <w:sz w:val="24"/>
                <w:szCs w:val="24"/>
              </w:rPr>
              <w:t>Annual ART costs</w:t>
            </w:r>
          </w:p>
        </w:tc>
        <w:tc>
          <w:tcPr>
            <w:tcW w:w="938" w:type="pct"/>
            <w:shd w:val="clear" w:color="auto" w:fill="auto"/>
            <w:vAlign w:val="center"/>
            <w:hideMark/>
          </w:tcPr>
          <w:p w14:paraId="2068700B" w14:textId="5C25598E" w:rsidR="00846CFF" w:rsidRPr="008E57AB" w:rsidRDefault="007A25AD" w:rsidP="0064572A">
            <w:pPr>
              <w:rPr>
                <w:rFonts w:ascii="Times New Roman" w:hAnsi="Times New Roman" w:cs="Times New Roman"/>
                <w:sz w:val="24"/>
                <w:szCs w:val="24"/>
              </w:rPr>
            </w:pPr>
            <w:r>
              <w:rPr>
                <w:rFonts w:ascii="Times New Roman" w:hAnsi="Times New Roman" w:cs="Times New Roman"/>
                <w:sz w:val="24"/>
                <w:szCs w:val="24"/>
              </w:rPr>
              <w:t>$</w:t>
            </w:r>
            <w:r w:rsidR="002764FF">
              <w:rPr>
                <w:rFonts w:ascii="Times New Roman" w:hAnsi="Times New Roman" w:cs="Times New Roman"/>
                <w:sz w:val="24"/>
                <w:szCs w:val="24"/>
              </w:rPr>
              <w:t>32,000</w:t>
            </w:r>
          </w:p>
        </w:tc>
        <w:tc>
          <w:tcPr>
            <w:tcW w:w="938" w:type="pct"/>
            <w:shd w:val="clear" w:color="auto" w:fill="auto"/>
            <w:vAlign w:val="center"/>
            <w:hideMark/>
          </w:tcPr>
          <w:p w14:paraId="619F1229" w14:textId="3BAC79DE" w:rsidR="00846CFF" w:rsidRPr="008E57AB" w:rsidRDefault="008029E8" w:rsidP="000625AF">
            <w:pPr>
              <w:rPr>
                <w:rFonts w:ascii="Times New Roman" w:hAnsi="Times New Roman" w:cs="Times New Roman"/>
                <w:sz w:val="24"/>
                <w:szCs w:val="24"/>
              </w:rPr>
            </w:pPr>
            <w:r>
              <w:rPr>
                <w:rFonts w:ascii="Times New Roman" w:hAnsi="Times New Roman" w:cs="Times New Roman"/>
                <w:sz w:val="24"/>
                <w:szCs w:val="24"/>
              </w:rPr>
              <w:t>$</w:t>
            </w:r>
            <w:r w:rsidR="000625AF">
              <w:rPr>
                <w:rFonts w:ascii="Times New Roman" w:hAnsi="Times New Roman" w:cs="Times New Roman"/>
                <w:sz w:val="24"/>
                <w:szCs w:val="24"/>
              </w:rPr>
              <w:t>10000</w:t>
            </w:r>
          </w:p>
        </w:tc>
        <w:tc>
          <w:tcPr>
            <w:tcW w:w="525" w:type="pct"/>
            <w:shd w:val="clear" w:color="auto" w:fill="auto"/>
            <w:vAlign w:val="center"/>
            <w:hideMark/>
          </w:tcPr>
          <w:p w14:paraId="2E88A9A1" w14:textId="270B4963" w:rsidR="00846CFF" w:rsidRPr="008E57AB" w:rsidRDefault="008029E8" w:rsidP="000625AF">
            <w:pPr>
              <w:rPr>
                <w:rFonts w:ascii="Times New Roman" w:hAnsi="Times New Roman" w:cs="Times New Roman"/>
                <w:sz w:val="24"/>
                <w:szCs w:val="24"/>
              </w:rPr>
            </w:pPr>
            <w:r>
              <w:rPr>
                <w:rFonts w:ascii="Times New Roman" w:hAnsi="Times New Roman" w:cs="Times New Roman"/>
                <w:sz w:val="24"/>
                <w:szCs w:val="24"/>
              </w:rPr>
              <w:t>$</w:t>
            </w:r>
            <w:r w:rsidR="000625AF">
              <w:rPr>
                <w:rFonts w:ascii="Times New Roman" w:hAnsi="Times New Roman" w:cs="Times New Roman"/>
                <w:sz w:val="24"/>
                <w:szCs w:val="24"/>
              </w:rPr>
              <w:t>45000</w:t>
            </w:r>
          </w:p>
        </w:tc>
        <w:tc>
          <w:tcPr>
            <w:tcW w:w="1099" w:type="pct"/>
            <w:shd w:val="clear" w:color="auto" w:fill="auto"/>
            <w:vAlign w:val="bottom"/>
            <w:hideMark/>
          </w:tcPr>
          <w:p w14:paraId="4BE04D32" w14:textId="06D9A10F" w:rsidR="00846CFF" w:rsidRPr="008E57AB" w:rsidRDefault="00446402" w:rsidP="00F93B45">
            <w:pPr>
              <w:rPr>
                <w:rFonts w:ascii="Times New Roman" w:hAnsi="Times New Roman" w:cs="Times New Roman"/>
                <w:sz w:val="24"/>
                <w:szCs w:val="24"/>
              </w:rPr>
            </w:pPr>
            <w:hyperlink w:anchor="_ENREF_64" w:tooltip="AIDSinfo, 2015 #4190" w:history="1">
              <w:r w:rsidR="00F93B45">
                <w:rPr>
                  <w:rFonts w:ascii="Times New Roman" w:hAnsi="Times New Roman" w:cs="Times New Roman"/>
                  <w:sz w:val="24"/>
                  <w:szCs w:val="24"/>
                </w:rPr>
                <w:fldChar w:fldCharType="begin"/>
              </w:r>
              <w:r w:rsidR="00F93B45">
                <w:rPr>
                  <w:rFonts w:ascii="Times New Roman" w:hAnsi="Times New Roman" w:cs="Times New Roman"/>
                  <w:sz w:val="24"/>
                  <w:szCs w:val="24"/>
                </w:rPr>
                <w:instrText xml:space="preserve"> ADDIN EN.CITE &lt;EndNote&gt;&lt;Cite&gt;&lt;Author&gt;AIDSinfo&lt;/Author&gt;&lt;Year&gt;2015&lt;/Year&gt;&lt;RecNum&gt;4190&lt;/RecNum&gt;&lt;DisplayText&gt;&lt;style face="superscript"&gt;64&lt;/style&gt;&lt;/DisplayText&gt;&lt;record&gt;&lt;rec-number&gt;4190&lt;/rec-number&gt;&lt;foreign-keys&gt;&lt;key app="EN" db-id="wa0x9aswg05t5fe0apgx9zr12p9adaeaxdad"&gt;4190&lt;/key&gt;&lt;/foreign-keys&gt;&lt;ref-type name="Web Page"&gt;12&lt;/ref-type&gt;&lt;contributors&gt;&lt;authors&gt;&lt;author&gt;AIDSinfo&lt;/author&gt;&lt;/authors&gt;&lt;/contributors&gt;&lt;titles&gt;&lt;title&gt;Clinical Guidelines Portal--Cost considerations and Antiretroviral Therapy&lt;/title&gt;&lt;/titles&gt;&lt;number&gt;Sept 29, 2015&lt;/number&gt;&lt;dates&gt;&lt;year&gt;2015&lt;/year&gt;&lt;/dates&gt;&lt;urls&gt;&lt;related-urls&gt;&lt;url&gt;https://aidsinfo.nih.gov/guidelines/html/1/adult-and-adolescent-arv-guidelines/459/cost-considerations-and-antiretroviral-therapy&lt;/url&gt;&lt;/related-urls&gt;&lt;/urls&gt;&lt;/record&gt;&lt;/Cite&gt;&lt;/EndNote&gt;</w:instrText>
              </w:r>
              <w:r w:rsidR="00F93B45">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64</w:t>
              </w:r>
              <w:r w:rsidR="00F93B45">
                <w:rPr>
                  <w:rFonts w:ascii="Times New Roman" w:hAnsi="Times New Roman" w:cs="Times New Roman"/>
                  <w:sz w:val="24"/>
                  <w:szCs w:val="24"/>
                </w:rPr>
                <w:fldChar w:fldCharType="end"/>
              </w:r>
            </w:hyperlink>
          </w:p>
        </w:tc>
      </w:tr>
      <w:tr w:rsidR="00846CFF" w:rsidRPr="008E57AB" w14:paraId="02B9D696" w14:textId="77777777" w:rsidTr="00EF5B23">
        <w:trPr>
          <w:trHeight w:val="636"/>
        </w:trPr>
        <w:tc>
          <w:tcPr>
            <w:tcW w:w="1499" w:type="pct"/>
            <w:shd w:val="clear" w:color="auto" w:fill="auto"/>
            <w:vAlign w:val="center"/>
            <w:hideMark/>
          </w:tcPr>
          <w:p w14:paraId="147C504A" w14:textId="3F681E0D" w:rsidR="00846CFF" w:rsidRPr="008E57AB" w:rsidRDefault="00846CFF" w:rsidP="0064572A">
            <w:pPr>
              <w:rPr>
                <w:rFonts w:ascii="Times New Roman" w:hAnsi="Times New Roman" w:cs="Times New Roman"/>
                <w:sz w:val="24"/>
                <w:szCs w:val="24"/>
              </w:rPr>
            </w:pPr>
            <w:r w:rsidRPr="008E57AB">
              <w:rPr>
                <w:rFonts w:ascii="Times New Roman" w:hAnsi="Times New Roman" w:cs="Times New Roman"/>
                <w:sz w:val="24"/>
                <w:szCs w:val="24"/>
              </w:rPr>
              <w:t xml:space="preserve">Cost of </w:t>
            </w:r>
            <w:r w:rsidR="00F03DB2">
              <w:rPr>
                <w:rFonts w:ascii="Times New Roman" w:hAnsi="Times New Roman" w:cs="Times New Roman"/>
                <w:sz w:val="24"/>
                <w:szCs w:val="24"/>
              </w:rPr>
              <w:t>additional [</w:t>
            </w:r>
            <w:proofErr w:type="spellStart"/>
            <w:r w:rsidRPr="008E57AB">
              <w:rPr>
                <w:rFonts w:ascii="Times New Roman" w:hAnsi="Times New Roman" w:cs="Times New Roman"/>
                <w:sz w:val="24"/>
                <w:szCs w:val="24"/>
              </w:rPr>
              <w:t>inpatient</w:t>
            </w:r>
            <w:r w:rsidR="0056566D">
              <w:rPr>
                <w:rFonts w:ascii="Times New Roman" w:hAnsi="Times New Roman" w:cs="Times New Roman"/>
                <w:sz w:val="24"/>
                <w:szCs w:val="24"/>
              </w:rPr>
              <w:t>,ED</w:t>
            </w:r>
            <w:proofErr w:type="spellEnd"/>
            <w:r w:rsidR="00F03DB2">
              <w:rPr>
                <w:rFonts w:ascii="Times New Roman" w:hAnsi="Times New Roman" w:cs="Times New Roman"/>
                <w:sz w:val="24"/>
                <w:szCs w:val="24"/>
              </w:rPr>
              <w:t>]</w:t>
            </w:r>
            <w:r w:rsidRPr="008E57AB">
              <w:rPr>
                <w:rFonts w:ascii="Times New Roman" w:hAnsi="Times New Roman" w:cs="Times New Roman"/>
                <w:sz w:val="24"/>
                <w:szCs w:val="24"/>
              </w:rPr>
              <w:t xml:space="preserve"> care</w:t>
            </w:r>
            <w:r w:rsidR="00F03DB2">
              <w:rPr>
                <w:rFonts w:ascii="Times New Roman" w:hAnsi="Times New Roman" w:cs="Times New Roman"/>
                <w:sz w:val="24"/>
                <w:szCs w:val="24"/>
              </w:rPr>
              <w:t xml:space="preserve"> per year</w:t>
            </w:r>
            <w:r w:rsidRPr="008E57AB">
              <w:rPr>
                <w:rFonts w:ascii="Times New Roman" w:hAnsi="Times New Roman" w:cs="Times New Roman"/>
                <w:sz w:val="24"/>
                <w:szCs w:val="24"/>
              </w:rPr>
              <w:t xml:space="preserve">—HIV </w:t>
            </w:r>
            <w:r>
              <w:rPr>
                <w:rFonts w:ascii="Times New Roman" w:hAnsi="Times New Roman" w:cs="Times New Roman"/>
                <w:sz w:val="24"/>
                <w:szCs w:val="24"/>
              </w:rPr>
              <w:t>CD4&gt;200 (</w:t>
            </w:r>
            <w:r w:rsidR="0056566D">
              <w:rPr>
                <w:rFonts w:ascii="Times New Roman" w:hAnsi="Times New Roman" w:cs="Times New Roman"/>
                <w:sz w:val="24"/>
                <w:szCs w:val="24"/>
              </w:rPr>
              <w:t>untreated</w:t>
            </w:r>
            <w:r>
              <w:rPr>
                <w:rFonts w:ascii="Times New Roman" w:hAnsi="Times New Roman" w:cs="Times New Roman"/>
                <w:sz w:val="24"/>
                <w:szCs w:val="24"/>
              </w:rPr>
              <w:t>)</w:t>
            </w:r>
          </w:p>
        </w:tc>
        <w:tc>
          <w:tcPr>
            <w:tcW w:w="938" w:type="pct"/>
            <w:shd w:val="clear" w:color="auto" w:fill="auto"/>
            <w:vAlign w:val="center"/>
            <w:hideMark/>
          </w:tcPr>
          <w:p w14:paraId="0020E740" w14:textId="7C6C54B4" w:rsidR="00846CFF" w:rsidRPr="008E57AB" w:rsidRDefault="007A25AD" w:rsidP="0064572A">
            <w:pPr>
              <w:rPr>
                <w:rFonts w:ascii="Times New Roman" w:hAnsi="Times New Roman" w:cs="Times New Roman"/>
                <w:sz w:val="24"/>
                <w:szCs w:val="24"/>
              </w:rPr>
            </w:pPr>
            <w:r>
              <w:rPr>
                <w:rFonts w:ascii="Times New Roman" w:hAnsi="Times New Roman" w:cs="Times New Roman"/>
                <w:sz w:val="24"/>
                <w:szCs w:val="24"/>
              </w:rPr>
              <w:t>$</w:t>
            </w:r>
            <w:r w:rsidR="00487F4F">
              <w:rPr>
                <w:rFonts w:ascii="Times New Roman" w:hAnsi="Times New Roman" w:cs="Times New Roman"/>
                <w:sz w:val="24"/>
                <w:szCs w:val="24"/>
              </w:rPr>
              <w:t>3</w:t>
            </w:r>
            <w:r>
              <w:rPr>
                <w:rFonts w:ascii="Times New Roman" w:hAnsi="Times New Roman" w:cs="Times New Roman"/>
                <w:sz w:val="24"/>
                <w:szCs w:val="24"/>
              </w:rPr>
              <w:t>,</w:t>
            </w:r>
            <w:r w:rsidR="00487F4F">
              <w:rPr>
                <w:rFonts w:ascii="Times New Roman" w:hAnsi="Times New Roman" w:cs="Times New Roman"/>
                <w:sz w:val="24"/>
                <w:szCs w:val="24"/>
              </w:rPr>
              <w:t>025</w:t>
            </w:r>
          </w:p>
        </w:tc>
        <w:tc>
          <w:tcPr>
            <w:tcW w:w="938" w:type="pct"/>
            <w:shd w:val="clear" w:color="auto" w:fill="auto"/>
            <w:vAlign w:val="center"/>
            <w:hideMark/>
          </w:tcPr>
          <w:p w14:paraId="095436DA" w14:textId="5CD065EB" w:rsidR="00846CFF" w:rsidRPr="008E57AB" w:rsidRDefault="00846CFF" w:rsidP="0064572A">
            <w:pPr>
              <w:rPr>
                <w:rFonts w:ascii="Times New Roman" w:hAnsi="Times New Roman" w:cs="Times New Roman"/>
                <w:sz w:val="24"/>
                <w:szCs w:val="24"/>
              </w:rPr>
            </w:pPr>
            <w:r w:rsidRPr="008E57AB">
              <w:rPr>
                <w:rFonts w:ascii="Times New Roman" w:hAnsi="Times New Roman" w:cs="Times New Roman"/>
                <w:sz w:val="24"/>
                <w:szCs w:val="24"/>
              </w:rPr>
              <w:t> </w:t>
            </w:r>
            <w:r w:rsidR="008029E8">
              <w:rPr>
                <w:rFonts w:ascii="Times New Roman" w:hAnsi="Times New Roman" w:cs="Times New Roman"/>
                <w:sz w:val="24"/>
                <w:szCs w:val="24"/>
              </w:rPr>
              <w:t>$</w:t>
            </w:r>
            <w:r>
              <w:rPr>
                <w:rFonts w:ascii="Times New Roman" w:hAnsi="Times New Roman" w:cs="Times New Roman"/>
                <w:sz w:val="24"/>
                <w:szCs w:val="24"/>
              </w:rPr>
              <w:t>200</w:t>
            </w:r>
          </w:p>
        </w:tc>
        <w:tc>
          <w:tcPr>
            <w:tcW w:w="525" w:type="pct"/>
            <w:shd w:val="clear" w:color="auto" w:fill="auto"/>
            <w:vAlign w:val="center"/>
            <w:hideMark/>
          </w:tcPr>
          <w:p w14:paraId="7EC9104D" w14:textId="52D1BBEB" w:rsidR="00846CFF" w:rsidRPr="008E57AB" w:rsidRDefault="008029E8" w:rsidP="0064572A">
            <w:pPr>
              <w:rPr>
                <w:rFonts w:ascii="Times New Roman" w:hAnsi="Times New Roman" w:cs="Times New Roman"/>
                <w:sz w:val="24"/>
                <w:szCs w:val="24"/>
              </w:rPr>
            </w:pPr>
            <w:r>
              <w:rPr>
                <w:rFonts w:ascii="Times New Roman" w:hAnsi="Times New Roman" w:cs="Times New Roman"/>
                <w:sz w:val="24"/>
                <w:szCs w:val="24"/>
              </w:rPr>
              <w:t>$</w:t>
            </w:r>
            <w:r w:rsidR="00846CFF">
              <w:rPr>
                <w:rFonts w:ascii="Times New Roman" w:hAnsi="Times New Roman" w:cs="Times New Roman"/>
                <w:sz w:val="24"/>
                <w:szCs w:val="24"/>
              </w:rPr>
              <w:t>5000</w:t>
            </w:r>
          </w:p>
        </w:tc>
        <w:tc>
          <w:tcPr>
            <w:tcW w:w="1099" w:type="pct"/>
            <w:shd w:val="clear" w:color="auto" w:fill="auto"/>
            <w:vAlign w:val="bottom"/>
            <w:hideMark/>
          </w:tcPr>
          <w:p w14:paraId="028350A7" w14:textId="5D50AAB5" w:rsidR="00846CFF" w:rsidRPr="008E57AB" w:rsidRDefault="00446402" w:rsidP="00F93B45">
            <w:pPr>
              <w:rPr>
                <w:rFonts w:ascii="Times New Roman" w:hAnsi="Times New Roman" w:cs="Times New Roman"/>
                <w:sz w:val="24"/>
                <w:szCs w:val="24"/>
              </w:rPr>
            </w:pPr>
            <w:hyperlink w:anchor="_ENREF_71" w:tooltip="Gebo, 2010 #3745" w:history="1">
              <w:r w:rsidR="00F93B45">
                <w:rPr>
                  <w:rFonts w:ascii="Times New Roman" w:hAnsi="Times New Roman" w:cs="Times New Roman"/>
                  <w:sz w:val="24"/>
                  <w:szCs w:val="24"/>
                </w:rPr>
                <w:fldChar w:fldCharType="begin">
                  <w:fldData xml:space="preserve">PEVuZE5vdGU+PENpdGU+PEF1dGhvcj5HZWJvPC9BdXRob3I+PFllYXI+MjAxMDwvWWVhcj48UmVj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PEVuZE5vdGU+PENpdGU+PEF1dGhvcj5HZWJvPC9BdXRob3I+PFllYXI+MjAxMDwvWWVhcj48UmVj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F93B45">
                <w:rPr>
                  <w:rFonts w:ascii="Times New Roman" w:hAnsi="Times New Roman" w:cs="Times New Roman"/>
                  <w:sz w:val="24"/>
                  <w:szCs w:val="24"/>
                </w:rPr>
              </w:r>
              <w:r w:rsidR="00F93B45">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71</w:t>
              </w:r>
              <w:r w:rsidR="00F93B45">
                <w:rPr>
                  <w:rFonts w:ascii="Times New Roman" w:hAnsi="Times New Roman" w:cs="Times New Roman"/>
                  <w:sz w:val="24"/>
                  <w:szCs w:val="24"/>
                </w:rPr>
                <w:fldChar w:fldCharType="end"/>
              </w:r>
            </w:hyperlink>
          </w:p>
        </w:tc>
      </w:tr>
      <w:tr w:rsidR="00846CFF" w:rsidRPr="008E57AB" w14:paraId="3EBD595B" w14:textId="77777777" w:rsidTr="00EF5B23">
        <w:trPr>
          <w:trHeight w:val="636"/>
        </w:trPr>
        <w:tc>
          <w:tcPr>
            <w:tcW w:w="1499" w:type="pct"/>
            <w:shd w:val="clear" w:color="auto" w:fill="auto"/>
            <w:vAlign w:val="center"/>
            <w:hideMark/>
          </w:tcPr>
          <w:p w14:paraId="2E69E9A6" w14:textId="1237D3C1" w:rsidR="00846CFF" w:rsidRPr="008E57AB" w:rsidRDefault="00846CFF" w:rsidP="00F03DB2">
            <w:pPr>
              <w:rPr>
                <w:rFonts w:ascii="Times New Roman" w:hAnsi="Times New Roman" w:cs="Times New Roman"/>
                <w:sz w:val="24"/>
                <w:szCs w:val="24"/>
              </w:rPr>
            </w:pPr>
            <w:r w:rsidRPr="008E57AB">
              <w:rPr>
                <w:rFonts w:ascii="Times New Roman" w:hAnsi="Times New Roman" w:cs="Times New Roman"/>
                <w:sz w:val="24"/>
                <w:szCs w:val="24"/>
              </w:rPr>
              <w:t xml:space="preserve">Cost </w:t>
            </w:r>
            <w:r w:rsidR="00F03DB2">
              <w:rPr>
                <w:rFonts w:ascii="Times New Roman" w:hAnsi="Times New Roman" w:cs="Times New Roman"/>
                <w:sz w:val="24"/>
                <w:szCs w:val="24"/>
              </w:rPr>
              <w:t>of additional</w:t>
            </w:r>
            <w:r w:rsidRPr="008E57AB">
              <w:rPr>
                <w:rFonts w:ascii="Times New Roman" w:hAnsi="Times New Roman" w:cs="Times New Roman"/>
                <w:sz w:val="24"/>
                <w:szCs w:val="24"/>
              </w:rPr>
              <w:t xml:space="preserve"> </w:t>
            </w:r>
            <w:r w:rsidR="00F03DB2">
              <w:rPr>
                <w:rFonts w:ascii="Times New Roman" w:hAnsi="Times New Roman" w:cs="Times New Roman"/>
                <w:sz w:val="24"/>
                <w:szCs w:val="24"/>
              </w:rPr>
              <w:t>[</w:t>
            </w:r>
            <w:proofErr w:type="spellStart"/>
            <w:r w:rsidR="00F03DB2">
              <w:rPr>
                <w:rFonts w:ascii="Times New Roman" w:hAnsi="Times New Roman" w:cs="Times New Roman"/>
                <w:sz w:val="24"/>
                <w:szCs w:val="24"/>
              </w:rPr>
              <w:t>inpatient</w:t>
            </w:r>
            <w:r w:rsidR="0056566D">
              <w:rPr>
                <w:rFonts w:ascii="Times New Roman" w:hAnsi="Times New Roman" w:cs="Times New Roman"/>
                <w:sz w:val="24"/>
                <w:szCs w:val="24"/>
              </w:rPr>
              <w:t>,ED</w:t>
            </w:r>
            <w:proofErr w:type="spellEnd"/>
            <w:r w:rsidR="00F03DB2">
              <w:rPr>
                <w:rFonts w:ascii="Times New Roman" w:hAnsi="Times New Roman" w:cs="Times New Roman"/>
                <w:sz w:val="24"/>
                <w:szCs w:val="24"/>
              </w:rPr>
              <w:t>] c</w:t>
            </w:r>
            <w:r w:rsidR="0056566D">
              <w:rPr>
                <w:rFonts w:ascii="Times New Roman" w:hAnsi="Times New Roman" w:cs="Times New Roman"/>
                <w:sz w:val="24"/>
                <w:szCs w:val="24"/>
              </w:rPr>
              <w:t>are—AIDS (untreated</w:t>
            </w:r>
            <w:r w:rsidRPr="008E57AB">
              <w:rPr>
                <w:rFonts w:ascii="Times New Roman" w:hAnsi="Times New Roman" w:cs="Times New Roman"/>
                <w:sz w:val="24"/>
                <w:szCs w:val="24"/>
              </w:rPr>
              <w:t>) </w:t>
            </w:r>
          </w:p>
        </w:tc>
        <w:tc>
          <w:tcPr>
            <w:tcW w:w="938" w:type="pct"/>
            <w:shd w:val="clear" w:color="auto" w:fill="auto"/>
            <w:vAlign w:val="center"/>
            <w:hideMark/>
          </w:tcPr>
          <w:p w14:paraId="303555C6" w14:textId="13D74E69" w:rsidR="00846CFF" w:rsidRPr="008E57AB" w:rsidRDefault="00846CFF" w:rsidP="00292BF0">
            <w:pPr>
              <w:rPr>
                <w:rFonts w:ascii="Times New Roman" w:hAnsi="Times New Roman" w:cs="Times New Roman"/>
                <w:sz w:val="24"/>
                <w:szCs w:val="24"/>
              </w:rPr>
            </w:pPr>
            <w:r w:rsidRPr="008E57AB">
              <w:rPr>
                <w:rFonts w:ascii="Times New Roman" w:hAnsi="Times New Roman" w:cs="Times New Roman"/>
                <w:sz w:val="24"/>
                <w:szCs w:val="24"/>
              </w:rPr>
              <w:t> </w:t>
            </w:r>
            <w:r w:rsidR="007A25AD">
              <w:rPr>
                <w:rFonts w:ascii="Times New Roman" w:hAnsi="Times New Roman" w:cs="Times New Roman"/>
                <w:sz w:val="24"/>
                <w:szCs w:val="24"/>
              </w:rPr>
              <w:t>$</w:t>
            </w:r>
            <w:r w:rsidR="00292BF0">
              <w:rPr>
                <w:rFonts w:ascii="Times New Roman" w:hAnsi="Times New Roman" w:cs="Times New Roman"/>
                <w:sz w:val="24"/>
                <w:szCs w:val="24"/>
              </w:rPr>
              <w:t>21</w:t>
            </w:r>
            <w:r w:rsidR="007A25AD">
              <w:rPr>
                <w:rFonts w:ascii="Times New Roman" w:hAnsi="Times New Roman" w:cs="Times New Roman"/>
                <w:sz w:val="24"/>
                <w:szCs w:val="24"/>
              </w:rPr>
              <w:t>,</w:t>
            </w:r>
            <w:r w:rsidR="00292BF0">
              <w:rPr>
                <w:rFonts w:ascii="Times New Roman" w:hAnsi="Times New Roman" w:cs="Times New Roman"/>
                <w:sz w:val="24"/>
                <w:szCs w:val="24"/>
              </w:rPr>
              <w:t>12</w:t>
            </w:r>
            <w:r w:rsidR="00E22DE3">
              <w:rPr>
                <w:rFonts w:ascii="Times New Roman" w:hAnsi="Times New Roman" w:cs="Times New Roman"/>
                <w:sz w:val="24"/>
                <w:szCs w:val="24"/>
              </w:rPr>
              <w:t>4</w:t>
            </w:r>
          </w:p>
        </w:tc>
        <w:tc>
          <w:tcPr>
            <w:tcW w:w="938" w:type="pct"/>
            <w:shd w:val="clear" w:color="auto" w:fill="auto"/>
            <w:vAlign w:val="center"/>
            <w:hideMark/>
          </w:tcPr>
          <w:p w14:paraId="09286247" w14:textId="41E2CD00" w:rsidR="00846CFF" w:rsidRPr="008E57AB" w:rsidRDefault="008029E8" w:rsidP="0064572A">
            <w:pPr>
              <w:rPr>
                <w:rFonts w:ascii="Times New Roman" w:hAnsi="Times New Roman" w:cs="Times New Roman"/>
                <w:sz w:val="24"/>
                <w:szCs w:val="24"/>
              </w:rPr>
            </w:pPr>
            <w:r>
              <w:rPr>
                <w:rFonts w:ascii="Times New Roman" w:hAnsi="Times New Roman" w:cs="Times New Roman"/>
                <w:sz w:val="24"/>
                <w:szCs w:val="24"/>
              </w:rPr>
              <w:t>$</w:t>
            </w:r>
            <w:r w:rsidR="00846CFF">
              <w:rPr>
                <w:rFonts w:ascii="Times New Roman" w:hAnsi="Times New Roman" w:cs="Times New Roman"/>
                <w:sz w:val="24"/>
                <w:szCs w:val="24"/>
              </w:rPr>
              <w:t>2000</w:t>
            </w:r>
          </w:p>
        </w:tc>
        <w:tc>
          <w:tcPr>
            <w:tcW w:w="525" w:type="pct"/>
            <w:shd w:val="clear" w:color="auto" w:fill="auto"/>
            <w:vAlign w:val="center"/>
            <w:hideMark/>
          </w:tcPr>
          <w:p w14:paraId="6D4EECFF" w14:textId="3CC453DB" w:rsidR="00846CFF" w:rsidRPr="008E57AB" w:rsidRDefault="008029E8" w:rsidP="0064572A">
            <w:pPr>
              <w:rPr>
                <w:rFonts w:ascii="Times New Roman" w:hAnsi="Times New Roman" w:cs="Times New Roman"/>
                <w:sz w:val="24"/>
                <w:szCs w:val="24"/>
              </w:rPr>
            </w:pPr>
            <w:r>
              <w:rPr>
                <w:rFonts w:ascii="Times New Roman" w:hAnsi="Times New Roman" w:cs="Times New Roman"/>
                <w:sz w:val="24"/>
                <w:szCs w:val="24"/>
              </w:rPr>
              <w:t>$</w:t>
            </w:r>
            <w:r w:rsidR="00846CFF">
              <w:rPr>
                <w:rFonts w:ascii="Times New Roman" w:hAnsi="Times New Roman" w:cs="Times New Roman"/>
                <w:sz w:val="24"/>
                <w:szCs w:val="24"/>
              </w:rPr>
              <w:t>50000</w:t>
            </w:r>
          </w:p>
        </w:tc>
        <w:tc>
          <w:tcPr>
            <w:tcW w:w="1099" w:type="pct"/>
            <w:shd w:val="clear" w:color="auto" w:fill="auto"/>
            <w:vAlign w:val="bottom"/>
            <w:hideMark/>
          </w:tcPr>
          <w:p w14:paraId="07E6DD1D" w14:textId="10214B71" w:rsidR="00846CFF" w:rsidRPr="008E57AB" w:rsidRDefault="00846CFF" w:rsidP="00F93B45">
            <w:pPr>
              <w:rPr>
                <w:rFonts w:ascii="Times New Roman" w:hAnsi="Times New Roman" w:cs="Times New Roman"/>
                <w:sz w:val="24"/>
                <w:szCs w:val="24"/>
              </w:rPr>
            </w:pPr>
            <w:r w:rsidRPr="008E57AB">
              <w:rPr>
                <w:rFonts w:ascii="Times New Roman" w:hAnsi="Times New Roman" w:cs="Times New Roman"/>
                <w:sz w:val="24"/>
                <w:szCs w:val="24"/>
              </w:rPr>
              <w:t> </w:t>
            </w:r>
            <w:hyperlink w:anchor="_ENREF_71" w:tooltip="Gebo, 2010 #3745" w:history="1">
              <w:r w:rsidR="00F93B45">
                <w:rPr>
                  <w:rFonts w:ascii="Times New Roman" w:hAnsi="Times New Roman" w:cs="Times New Roman"/>
                  <w:sz w:val="24"/>
                  <w:szCs w:val="24"/>
                </w:rPr>
                <w:fldChar w:fldCharType="begin">
                  <w:fldData xml:space="preserve">PEVuZE5vdGU+PENpdGU+PEF1dGhvcj5HZWJvPC9BdXRob3I+PFllYXI+MjAxMDwvWWVhcj48UmVj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PEVuZE5vdGU+PENpdGU+PEF1dGhvcj5HZWJvPC9BdXRob3I+PFllYXI+MjAxMDwvWWVhcj48UmVj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F93B45">
                <w:rPr>
                  <w:rFonts w:ascii="Times New Roman" w:hAnsi="Times New Roman" w:cs="Times New Roman"/>
                  <w:sz w:val="24"/>
                  <w:szCs w:val="24"/>
                </w:rPr>
              </w:r>
              <w:r w:rsidR="00F93B45">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71</w:t>
              </w:r>
              <w:r w:rsidR="00F93B45">
                <w:rPr>
                  <w:rFonts w:ascii="Times New Roman" w:hAnsi="Times New Roman" w:cs="Times New Roman"/>
                  <w:sz w:val="24"/>
                  <w:szCs w:val="24"/>
                </w:rPr>
                <w:fldChar w:fldCharType="end"/>
              </w:r>
            </w:hyperlink>
          </w:p>
        </w:tc>
      </w:tr>
      <w:tr w:rsidR="0023307D" w:rsidRPr="008E57AB" w14:paraId="7AC05795" w14:textId="77777777" w:rsidTr="00EF5B23">
        <w:trPr>
          <w:trHeight w:val="636"/>
        </w:trPr>
        <w:tc>
          <w:tcPr>
            <w:tcW w:w="1499" w:type="pct"/>
            <w:shd w:val="clear" w:color="auto" w:fill="auto"/>
            <w:vAlign w:val="center"/>
          </w:tcPr>
          <w:p w14:paraId="0119DE44" w14:textId="36657628" w:rsidR="0023307D" w:rsidRPr="008E57AB" w:rsidRDefault="00181B0C" w:rsidP="0064572A">
            <w:pPr>
              <w:rPr>
                <w:rFonts w:ascii="Times New Roman" w:hAnsi="Times New Roman" w:cs="Times New Roman"/>
                <w:sz w:val="24"/>
                <w:szCs w:val="24"/>
              </w:rPr>
            </w:pPr>
            <w:r>
              <w:rPr>
                <w:rFonts w:ascii="Times New Roman" w:hAnsi="Times New Roman" w:cs="Times New Roman"/>
                <w:sz w:val="24"/>
                <w:szCs w:val="24"/>
              </w:rPr>
              <w:t>Costs of OI prophylaxis (CD4≤200)</w:t>
            </w:r>
          </w:p>
        </w:tc>
        <w:tc>
          <w:tcPr>
            <w:tcW w:w="938" w:type="pct"/>
            <w:shd w:val="clear" w:color="auto" w:fill="auto"/>
            <w:vAlign w:val="center"/>
          </w:tcPr>
          <w:p w14:paraId="587080E3" w14:textId="45E7CB64" w:rsidR="0023307D" w:rsidRPr="008E57AB" w:rsidRDefault="008029E8" w:rsidP="0064572A">
            <w:pPr>
              <w:rPr>
                <w:rFonts w:ascii="Times New Roman" w:hAnsi="Times New Roman" w:cs="Times New Roman"/>
                <w:sz w:val="24"/>
                <w:szCs w:val="24"/>
              </w:rPr>
            </w:pPr>
            <w:r>
              <w:rPr>
                <w:rFonts w:ascii="Times New Roman" w:hAnsi="Times New Roman" w:cs="Times New Roman"/>
                <w:sz w:val="24"/>
                <w:szCs w:val="24"/>
              </w:rPr>
              <w:t>$925</w:t>
            </w:r>
          </w:p>
        </w:tc>
        <w:tc>
          <w:tcPr>
            <w:tcW w:w="938" w:type="pct"/>
            <w:shd w:val="clear" w:color="auto" w:fill="auto"/>
            <w:vAlign w:val="center"/>
          </w:tcPr>
          <w:p w14:paraId="6F0D686B" w14:textId="34DF50AB" w:rsidR="0023307D" w:rsidRDefault="008029E8" w:rsidP="0064572A">
            <w:pPr>
              <w:rPr>
                <w:rFonts w:ascii="Times New Roman" w:hAnsi="Times New Roman" w:cs="Times New Roman"/>
                <w:sz w:val="24"/>
                <w:szCs w:val="24"/>
              </w:rPr>
            </w:pPr>
            <w:r>
              <w:rPr>
                <w:rFonts w:ascii="Times New Roman" w:hAnsi="Times New Roman" w:cs="Times New Roman"/>
                <w:sz w:val="24"/>
                <w:szCs w:val="24"/>
              </w:rPr>
              <w:t>$100</w:t>
            </w:r>
          </w:p>
        </w:tc>
        <w:tc>
          <w:tcPr>
            <w:tcW w:w="525" w:type="pct"/>
            <w:shd w:val="clear" w:color="auto" w:fill="auto"/>
            <w:vAlign w:val="center"/>
          </w:tcPr>
          <w:p w14:paraId="706BC203" w14:textId="76267786" w:rsidR="0023307D" w:rsidRDefault="008029E8" w:rsidP="0064572A">
            <w:pPr>
              <w:rPr>
                <w:rFonts w:ascii="Times New Roman" w:hAnsi="Times New Roman" w:cs="Times New Roman"/>
                <w:sz w:val="24"/>
                <w:szCs w:val="24"/>
              </w:rPr>
            </w:pPr>
            <w:r>
              <w:rPr>
                <w:rFonts w:ascii="Times New Roman" w:hAnsi="Times New Roman" w:cs="Times New Roman"/>
                <w:sz w:val="24"/>
                <w:szCs w:val="24"/>
              </w:rPr>
              <w:t>$2000</w:t>
            </w:r>
          </w:p>
        </w:tc>
        <w:tc>
          <w:tcPr>
            <w:tcW w:w="1099" w:type="pct"/>
            <w:shd w:val="clear" w:color="auto" w:fill="auto"/>
            <w:vAlign w:val="bottom"/>
          </w:tcPr>
          <w:p w14:paraId="70FED1B7" w14:textId="356C3098" w:rsidR="0023307D" w:rsidRPr="008E57AB" w:rsidRDefault="00446402" w:rsidP="00F93B45">
            <w:pPr>
              <w:rPr>
                <w:rFonts w:ascii="Times New Roman" w:hAnsi="Times New Roman" w:cs="Times New Roman"/>
                <w:sz w:val="24"/>
                <w:szCs w:val="24"/>
              </w:rPr>
            </w:pPr>
            <w:hyperlink w:anchor="_ENREF_71" w:tooltip="Gebo, 2010 #3745" w:history="1">
              <w:r w:rsidR="00F93B45">
                <w:rPr>
                  <w:rFonts w:ascii="Times New Roman" w:hAnsi="Times New Roman" w:cs="Times New Roman"/>
                  <w:sz w:val="24"/>
                  <w:szCs w:val="24"/>
                </w:rPr>
                <w:fldChar w:fldCharType="begin">
                  <w:fldData xml:space="preserve">PEVuZE5vdGU+PENpdGU+PEF1dGhvcj5HZWJvPC9BdXRob3I+PFllYXI+MjAxMDwvWWVhcj48UmVj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</w:fldData>
                </w:fldChar>
              </w:r>
              <w:r w:rsidR="00F93B45">
                <w:rPr>
                  <w:rFonts w:ascii="Times New Roman" w:hAnsi="Times New Roman" w:cs="Times New Roman"/>
                  <w:sz w:val="24"/>
                  <w:szCs w:val="24"/>
                </w:rPr>
                <w:instrText xml:space="preserve"> ADDIN EN.CITE </w:instrText>
              </w:r>
              <w:r w:rsidR="00F93B45">
                <w:rPr>
                  <w:rFonts w:ascii="Times New Roman" w:hAnsi="Times New Roman" w:cs="Times New Roman"/>
                  <w:sz w:val="24"/>
                  <w:szCs w:val="24"/>
                </w:rPr>
                <w:fldChar w:fldCharType="begin">
                  <w:fldData xml:space="preserve">PEVuZE5vdGU+PENpdGU+PEF1dGhvcj5HZWJvPC9BdXRob3I+PFllYXI+MjAxMDwvWWVhcj48UmVj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</w:fldData>
                </w:fldChar>
              </w:r>
              <w:r w:rsidR="00F93B45">
                <w:rPr>
                  <w:rFonts w:ascii="Times New Roman" w:hAnsi="Times New Roman" w:cs="Times New Roman"/>
                  <w:sz w:val="24"/>
                  <w:szCs w:val="24"/>
                </w:rPr>
                <w:instrText xml:space="preserve"> ADDIN EN.CITE.DATA </w:instrText>
              </w:r>
              <w:r w:rsidR="00F93B45">
                <w:rPr>
                  <w:rFonts w:ascii="Times New Roman" w:hAnsi="Times New Roman" w:cs="Times New Roman"/>
                  <w:sz w:val="24"/>
                  <w:szCs w:val="24"/>
                </w:rPr>
              </w:r>
              <w:r w:rsidR="00F93B45">
                <w:rPr>
                  <w:rFonts w:ascii="Times New Roman" w:hAnsi="Times New Roman" w:cs="Times New Roman"/>
                  <w:sz w:val="24"/>
                  <w:szCs w:val="24"/>
                </w:rPr>
                <w:fldChar w:fldCharType="end"/>
              </w:r>
              <w:r w:rsidR="00F93B45">
                <w:rPr>
                  <w:rFonts w:ascii="Times New Roman" w:hAnsi="Times New Roman" w:cs="Times New Roman"/>
                  <w:sz w:val="24"/>
                  <w:szCs w:val="24"/>
                </w:rPr>
              </w:r>
              <w:r w:rsidR="00F93B45">
                <w:rPr>
                  <w:rFonts w:ascii="Times New Roman" w:hAnsi="Times New Roman" w:cs="Times New Roman"/>
                  <w:sz w:val="24"/>
                  <w:szCs w:val="24"/>
                </w:rPr>
                <w:fldChar w:fldCharType="separate"/>
              </w:r>
              <w:r w:rsidR="00F93B45" w:rsidRPr="00F93B45">
                <w:rPr>
                  <w:rFonts w:ascii="Times New Roman" w:hAnsi="Times New Roman" w:cs="Times New Roman"/>
                  <w:noProof/>
                  <w:sz w:val="24"/>
                  <w:szCs w:val="24"/>
                  <w:vertAlign w:val="superscript"/>
                </w:rPr>
                <w:t>71</w:t>
              </w:r>
              <w:r w:rsidR="00F93B45">
                <w:rPr>
                  <w:rFonts w:ascii="Times New Roman" w:hAnsi="Times New Roman" w:cs="Times New Roman"/>
                  <w:sz w:val="24"/>
                  <w:szCs w:val="24"/>
                </w:rPr>
                <w:fldChar w:fldCharType="end"/>
              </w:r>
            </w:hyperlink>
          </w:p>
        </w:tc>
      </w:tr>
    </w:tbl>
    <w:p w14:paraId="241840DF" w14:textId="79A09D70" w:rsidR="00410AA8" w:rsidRDefault="00410AA8"/>
    <w:p w14:paraId="0738EE15" w14:textId="77777777" w:rsidR="00495084" w:rsidRDefault="00495084" w:rsidP="00CF6BAD">
      <w:pPr>
        <w:spacing w:line="480" w:lineRule="auto"/>
        <w:rPr>
          <w:u w:val="single"/>
        </w:rPr>
      </w:pPr>
    </w:p>
    <w:p w14:paraId="6D9DD302" w14:textId="77777777" w:rsidR="007F604C" w:rsidRDefault="007F604C" w:rsidP="00CF6BAD">
      <w:pPr>
        <w:spacing w:line="480" w:lineRule="auto"/>
        <w:rPr>
          <w:u w:val="single"/>
        </w:rPr>
      </w:pPr>
    </w:p>
    <w:p w14:paraId="5AB4E64A" w14:textId="77777777" w:rsidR="007F604C" w:rsidRDefault="007F604C" w:rsidP="00CF6BAD">
      <w:pPr>
        <w:spacing w:line="480" w:lineRule="auto"/>
        <w:rPr>
          <w:u w:val="single"/>
        </w:rPr>
      </w:pPr>
    </w:p>
    <w:p w14:paraId="00FB3D65" w14:textId="3DDA1C2A" w:rsidR="004E7FFE" w:rsidRDefault="00495084" w:rsidP="00CF6BAD">
      <w:pPr>
        <w:spacing w:line="480" w:lineRule="auto"/>
        <w:rPr>
          <w:rFonts w:ascii="Times New Roman" w:hAnsi="Times New Roman" w:cs="Times New Roman"/>
          <w:sz w:val="24"/>
          <w:szCs w:val="24"/>
          <w:u w:val="single"/>
        </w:rPr>
      </w:pPr>
      <w:r w:rsidRPr="00495084">
        <w:rPr>
          <w:rFonts w:ascii="Times New Roman" w:hAnsi="Times New Roman" w:cs="Times New Roman"/>
          <w:sz w:val="24"/>
          <w:szCs w:val="24"/>
          <w:u w:val="single"/>
        </w:rPr>
        <w:lastRenderedPageBreak/>
        <w:t>Additional Model Results</w:t>
      </w:r>
      <w:r w:rsidR="00AE3CED">
        <w:rPr>
          <w:rFonts w:ascii="Times New Roman" w:hAnsi="Times New Roman" w:cs="Times New Roman"/>
          <w:sz w:val="24"/>
          <w:szCs w:val="24"/>
          <w:u w:val="single"/>
        </w:rPr>
        <w:t xml:space="preserve"> and sensitivity analyses</w:t>
      </w:r>
      <w:r w:rsidRPr="00495084">
        <w:rPr>
          <w:rFonts w:ascii="Times New Roman" w:hAnsi="Times New Roman" w:cs="Times New Roman"/>
          <w:sz w:val="24"/>
          <w:szCs w:val="24"/>
          <w:u w:val="single"/>
        </w:rPr>
        <w:t>:</w:t>
      </w:r>
    </w:p>
    <w:p w14:paraId="1C4EC81C" w14:textId="6D8399CD" w:rsidR="00DC13F1" w:rsidRDefault="0017582B" w:rsidP="00DC13F1">
      <w:pPr>
        <w:spacing w:line="480" w:lineRule="auto"/>
        <w:rPr>
          <w:rFonts w:ascii="Times New Roman" w:hAnsi="Times New Roman" w:cs="Times New Roman"/>
          <w:sz w:val="24"/>
          <w:szCs w:val="24"/>
        </w:rPr>
      </w:pPr>
      <w:r>
        <w:rPr>
          <w:rFonts w:ascii="Times New Roman" w:hAnsi="Times New Roman" w:cs="Times New Roman"/>
          <w:i/>
          <w:sz w:val="24"/>
          <w:szCs w:val="24"/>
        </w:rPr>
        <w:t xml:space="preserve">Estimates of HIV prevalence:  </w:t>
      </w:r>
      <w:r w:rsidR="00DC13F1">
        <w:rPr>
          <w:rFonts w:ascii="Times New Roman" w:hAnsi="Times New Roman" w:cs="Times New Roman"/>
          <w:sz w:val="24"/>
          <w:szCs w:val="24"/>
        </w:rPr>
        <w:t>Based on current trends, o</w:t>
      </w:r>
      <w:r w:rsidR="00495084">
        <w:rPr>
          <w:rFonts w:ascii="Times New Roman" w:hAnsi="Times New Roman" w:cs="Times New Roman"/>
          <w:sz w:val="24"/>
          <w:szCs w:val="24"/>
        </w:rPr>
        <w:t>ur model projects</w:t>
      </w:r>
      <w:r w:rsidR="00DC13F1">
        <w:rPr>
          <w:rFonts w:ascii="Times New Roman" w:hAnsi="Times New Roman" w:cs="Times New Roman"/>
          <w:sz w:val="24"/>
          <w:szCs w:val="24"/>
        </w:rPr>
        <w:t xml:space="preserve"> an average annual HIV incidence of 52,000 cases between 2015 and 2025 despite initiation of early or immediate ART for HIV infected individuals in care, if current rates of HIV care engagement continue (with ~40% of all PLWH and 45% of those aware of </w:t>
      </w:r>
      <w:proofErr w:type="spellStart"/>
      <w:r w:rsidR="00DC13F1">
        <w:rPr>
          <w:rFonts w:ascii="Times New Roman" w:hAnsi="Times New Roman" w:cs="Times New Roman"/>
          <w:sz w:val="24"/>
          <w:szCs w:val="24"/>
        </w:rPr>
        <w:t>serostatus</w:t>
      </w:r>
      <w:proofErr w:type="spellEnd"/>
      <w:r w:rsidR="00DC13F1">
        <w:rPr>
          <w:rFonts w:ascii="Times New Roman" w:hAnsi="Times New Roman" w:cs="Times New Roman"/>
          <w:sz w:val="24"/>
          <w:szCs w:val="24"/>
        </w:rPr>
        <w:t xml:space="preserve"> achieving viral suppression in 2025).  At this annual incidence, the model projects growth in the overall number of PLWH </w:t>
      </w:r>
      <w:r w:rsidR="00495084">
        <w:rPr>
          <w:rFonts w:ascii="Times New Roman" w:hAnsi="Times New Roman" w:cs="Times New Roman"/>
          <w:sz w:val="24"/>
          <w:szCs w:val="24"/>
        </w:rPr>
        <w:t>over</w:t>
      </w:r>
      <w:r w:rsidR="00DC13F1">
        <w:rPr>
          <w:rFonts w:ascii="Times New Roman" w:hAnsi="Times New Roman" w:cs="Times New Roman"/>
          <w:sz w:val="24"/>
          <w:szCs w:val="24"/>
        </w:rPr>
        <w:t xml:space="preserve"> the next decade, reaching</w:t>
      </w:r>
      <w:r w:rsidR="00495084">
        <w:rPr>
          <w:rFonts w:ascii="Times New Roman" w:hAnsi="Times New Roman" w:cs="Times New Roman"/>
          <w:sz w:val="24"/>
          <w:szCs w:val="24"/>
        </w:rPr>
        <w:t xml:space="preserve"> 1.4</w:t>
      </w:r>
      <w:r w:rsidR="00955DDB">
        <w:rPr>
          <w:rFonts w:ascii="Times New Roman" w:hAnsi="Times New Roman" w:cs="Times New Roman"/>
          <w:sz w:val="24"/>
          <w:szCs w:val="24"/>
        </w:rPr>
        <w:t>7</w:t>
      </w:r>
      <w:r w:rsidR="00495084">
        <w:rPr>
          <w:rFonts w:ascii="Times New Roman" w:hAnsi="Times New Roman" w:cs="Times New Roman"/>
          <w:sz w:val="24"/>
          <w:szCs w:val="24"/>
        </w:rPr>
        <w:t xml:space="preserve"> million people living with HIV </w:t>
      </w:r>
      <w:r w:rsidR="00955DDB">
        <w:rPr>
          <w:rFonts w:ascii="Times New Roman" w:hAnsi="Times New Roman" w:cs="Times New Roman"/>
          <w:sz w:val="24"/>
          <w:szCs w:val="24"/>
        </w:rPr>
        <w:t>in</w:t>
      </w:r>
      <w:r w:rsidR="00495084">
        <w:rPr>
          <w:rFonts w:ascii="Times New Roman" w:hAnsi="Times New Roman" w:cs="Times New Roman"/>
          <w:sz w:val="24"/>
          <w:szCs w:val="24"/>
        </w:rPr>
        <w:t xml:space="preserve"> 20</w:t>
      </w:r>
      <w:r w:rsidR="00955DDB">
        <w:rPr>
          <w:rFonts w:ascii="Times New Roman" w:hAnsi="Times New Roman" w:cs="Times New Roman"/>
          <w:sz w:val="24"/>
          <w:szCs w:val="24"/>
        </w:rPr>
        <w:t>25</w:t>
      </w:r>
      <w:r w:rsidR="00DC13F1">
        <w:rPr>
          <w:rFonts w:ascii="Times New Roman" w:hAnsi="Times New Roman" w:cs="Times New Roman"/>
          <w:sz w:val="24"/>
          <w:szCs w:val="24"/>
        </w:rPr>
        <w:t xml:space="preserve"> (Supplemental Figure 5).  While improvements in HIV screening and linkage (NHAS 1 and 4) reduce the annual incidence (by an average of 2.0% and 3.9%, respectively), </w:t>
      </w:r>
      <w:r w:rsidR="001F2361">
        <w:rPr>
          <w:rFonts w:ascii="Times New Roman" w:hAnsi="Times New Roman" w:cs="Times New Roman"/>
          <w:sz w:val="24"/>
          <w:szCs w:val="24"/>
        </w:rPr>
        <w:t>as well as overall deaths among PLWH (Table 1, main text), overall prevalence of HIV rises over time.  Alternatively, all scenarios in which a higher percentage of PLWH achieve viral suppression leads eventually to reductions in HIV prevalence (77% of all PLWH suppressed and 81% of those diagnosed suppres</w:t>
      </w:r>
      <w:r w:rsidR="008960CB">
        <w:rPr>
          <w:rFonts w:ascii="Times New Roman" w:hAnsi="Times New Roman" w:cs="Times New Roman"/>
          <w:sz w:val="24"/>
          <w:szCs w:val="24"/>
        </w:rPr>
        <w:t>sed, if achieving NHAS 5 target alone</w:t>
      </w:r>
      <w:r w:rsidR="001F2361">
        <w:rPr>
          <w:rFonts w:ascii="Times New Roman" w:hAnsi="Times New Roman" w:cs="Times New Roman"/>
          <w:sz w:val="24"/>
          <w:szCs w:val="24"/>
        </w:rPr>
        <w:t>). If the NHAS</w:t>
      </w:r>
      <w:r w:rsidR="008960CB">
        <w:rPr>
          <w:rFonts w:ascii="Times New Roman" w:hAnsi="Times New Roman" w:cs="Times New Roman"/>
          <w:sz w:val="24"/>
          <w:szCs w:val="24"/>
        </w:rPr>
        <w:t xml:space="preserve"> </w:t>
      </w:r>
      <w:r w:rsidR="001F2361">
        <w:rPr>
          <w:rFonts w:ascii="Times New Roman" w:hAnsi="Times New Roman" w:cs="Times New Roman"/>
          <w:sz w:val="24"/>
          <w:szCs w:val="24"/>
        </w:rPr>
        <w:t>5 target of 90% of individuals (who are aware of their diagnosis) are in care by 2020, the model projects sharp declines in both annual HIV incidence (52% reductions) and HIV deaths, such that the overall prevalence of HIV begins to decline by 2025.</w:t>
      </w:r>
      <w:r w:rsidR="00955DDB">
        <w:rPr>
          <w:rFonts w:ascii="Times New Roman" w:hAnsi="Times New Roman" w:cs="Times New Roman"/>
          <w:sz w:val="24"/>
          <w:szCs w:val="24"/>
        </w:rPr>
        <w:t xml:space="preserve"> </w:t>
      </w:r>
      <w:r w:rsidR="00DC13F1">
        <w:rPr>
          <w:rFonts w:ascii="Times New Roman" w:hAnsi="Times New Roman" w:cs="Times New Roman"/>
          <w:sz w:val="24"/>
          <w:szCs w:val="24"/>
        </w:rPr>
        <w:t xml:space="preserve">Supplemental figure 5 shows the trajectory of PLWH over the next decade in varying scenarios of HIV care engagement.  </w:t>
      </w:r>
    </w:p>
    <w:p w14:paraId="3C32A6BF" w14:textId="1C729B0B" w:rsidR="00DC20AE" w:rsidRDefault="0017582B" w:rsidP="00DC13F1">
      <w:pPr>
        <w:spacing w:line="480" w:lineRule="auto"/>
        <w:rPr>
          <w:rFonts w:ascii="Times New Roman" w:hAnsi="Times New Roman" w:cs="Times New Roman"/>
          <w:sz w:val="24"/>
          <w:szCs w:val="24"/>
        </w:rPr>
      </w:pPr>
      <w:r>
        <w:rPr>
          <w:rFonts w:ascii="Times New Roman" w:hAnsi="Times New Roman" w:cs="Times New Roman"/>
          <w:i/>
          <w:sz w:val="24"/>
          <w:szCs w:val="24"/>
        </w:rPr>
        <w:t xml:space="preserve">Additional cost analysis:  </w:t>
      </w:r>
      <w:r w:rsidR="00DC20AE">
        <w:rPr>
          <w:rFonts w:ascii="Times New Roman" w:hAnsi="Times New Roman" w:cs="Times New Roman"/>
          <w:sz w:val="24"/>
          <w:szCs w:val="24"/>
        </w:rPr>
        <w:t>Costs of HIV care are also projected to increase as a result of higher rates of care engagement in the scenarios that NHAS targets are met.</w:t>
      </w:r>
      <w:r w:rsidR="007560EE">
        <w:rPr>
          <w:rFonts w:ascii="Times New Roman" w:hAnsi="Times New Roman" w:cs="Times New Roman"/>
          <w:sz w:val="24"/>
          <w:szCs w:val="24"/>
        </w:rPr>
        <w:t xml:space="preserve"> In the base-case scenario without change in HIV care engagement, we project 719,000 PLWH on ART in 2025 (49% of PLWH); by contrast, despite lower overall HIV prevalence, in the scenario of achieving NHAS 5 (90% in care by 2020), a greater number of PLWH</w:t>
      </w:r>
      <w:r w:rsidR="000D005F">
        <w:rPr>
          <w:rFonts w:ascii="Times New Roman" w:hAnsi="Times New Roman" w:cs="Times New Roman"/>
          <w:sz w:val="24"/>
          <w:szCs w:val="24"/>
        </w:rPr>
        <w:t xml:space="preserve"> are expected to be on ART (1.07</w:t>
      </w:r>
      <w:r w:rsidR="007560EE">
        <w:rPr>
          <w:rFonts w:ascii="Times New Roman" w:hAnsi="Times New Roman" w:cs="Times New Roman"/>
          <w:sz w:val="24"/>
          <w:szCs w:val="24"/>
        </w:rPr>
        <w:t xml:space="preserve"> million, 81% of all PLWH).</w:t>
      </w:r>
      <w:r w:rsidR="00DC20AE">
        <w:rPr>
          <w:rFonts w:ascii="Times New Roman" w:hAnsi="Times New Roman" w:cs="Times New Roman"/>
          <w:sz w:val="24"/>
          <w:szCs w:val="24"/>
        </w:rPr>
        <w:t xml:space="preserve">  We show the cumulative costs over time in Supplemental Figure 6.</w:t>
      </w:r>
      <w:r w:rsidR="007F604C">
        <w:rPr>
          <w:rFonts w:ascii="Times New Roman" w:hAnsi="Times New Roman" w:cs="Times New Roman"/>
          <w:sz w:val="24"/>
          <w:szCs w:val="24"/>
        </w:rPr>
        <w:t xml:space="preserve"> In </w:t>
      </w:r>
      <w:r w:rsidR="007F604C">
        <w:rPr>
          <w:rFonts w:ascii="Times New Roman" w:hAnsi="Times New Roman" w:cs="Times New Roman"/>
          <w:sz w:val="24"/>
          <w:szCs w:val="24"/>
        </w:rPr>
        <w:lastRenderedPageBreak/>
        <w:t xml:space="preserve">sensitivity analysis, we evaluated the factors most influencing total costs, and found that the ART regimen costs accounted for the majority of overall health system costs.  In Supplemental Figure 7 we show results of a one-way sensitivity analysis for the scenario of achieving all NHAS care continuum targets (1, 4, and 5). </w:t>
      </w:r>
    </w:p>
    <w:p w14:paraId="261D5276" w14:textId="1B953F61" w:rsidR="00644C9F" w:rsidRDefault="0017582B" w:rsidP="00644C9F">
      <w:pPr>
        <w:spacing w:line="480" w:lineRule="auto"/>
        <w:rPr>
          <w:rFonts w:ascii="Times New Roman" w:hAnsi="Times New Roman" w:cs="Times New Roman"/>
          <w:sz w:val="24"/>
          <w:szCs w:val="24"/>
        </w:rPr>
      </w:pPr>
      <w:r>
        <w:rPr>
          <w:rFonts w:ascii="Times New Roman" w:hAnsi="Times New Roman" w:cs="Times New Roman"/>
          <w:i/>
          <w:sz w:val="24"/>
          <w:szCs w:val="24"/>
        </w:rPr>
        <w:t xml:space="preserve">Additional sensitivity analyses: </w:t>
      </w:r>
      <w:r w:rsidR="00644C9F">
        <w:rPr>
          <w:rFonts w:ascii="Times New Roman" w:hAnsi="Times New Roman" w:cs="Times New Roman"/>
          <w:sz w:val="24"/>
          <w:szCs w:val="24"/>
        </w:rPr>
        <w:t>We conducted one-way sensitivity analyses on projections of incidence, mortality and costs for all scenarios.  When key parameters were varied a</w:t>
      </w:r>
      <w:r w:rsidR="00644C9F" w:rsidRPr="00230DD8">
        <w:rPr>
          <w:rFonts w:ascii="Times New Roman" w:hAnsi="Times New Roman" w:cs="Times New Roman"/>
          <w:sz w:val="24"/>
          <w:szCs w:val="24"/>
        </w:rPr>
        <w:t>cross the</w:t>
      </w:r>
      <w:r w:rsidR="00644C9F">
        <w:rPr>
          <w:rFonts w:ascii="Times New Roman" w:hAnsi="Times New Roman" w:cs="Times New Roman"/>
          <w:sz w:val="24"/>
          <w:szCs w:val="24"/>
        </w:rPr>
        <w:t>ir</w:t>
      </w:r>
      <w:r w:rsidR="00644C9F" w:rsidRPr="00230DD8">
        <w:rPr>
          <w:rFonts w:ascii="Times New Roman" w:hAnsi="Times New Roman" w:cs="Times New Roman"/>
          <w:sz w:val="24"/>
          <w:szCs w:val="24"/>
        </w:rPr>
        <w:t xml:space="preserve"> ranges, projections of incident HIV infections (with current continuum of care) were </w:t>
      </w:r>
      <w:r w:rsidR="00644C9F">
        <w:rPr>
          <w:rFonts w:ascii="Times New Roman" w:hAnsi="Times New Roman" w:cs="Times New Roman"/>
          <w:sz w:val="24"/>
          <w:szCs w:val="24"/>
        </w:rPr>
        <w:t xml:space="preserve">found to be </w:t>
      </w:r>
      <w:r w:rsidR="00644C9F" w:rsidRPr="00230DD8">
        <w:rPr>
          <w:rFonts w:ascii="Times New Roman" w:hAnsi="Times New Roman" w:cs="Times New Roman"/>
          <w:sz w:val="24"/>
          <w:szCs w:val="24"/>
        </w:rPr>
        <w:t xml:space="preserve">most sensitive to the probability of transmission per needle-sharing partnership among PWID (490,000 to 715,000 new infections), annual number and probability of transmission per MSM partnership (454,000 to 610,000), and relative risk of transmission during acute versus chronic HIV infection (462,000 to 665,000). By contrast, estimates of the relative epidemiologic impact of achieving NHAS targets varied minimally across parameter uncertainty ranges (less than 5% change in estimates of HIV infections with variation of any </w:t>
      </w:r>
      <w:r w:rsidR="00644C9F">
        <w:rPr>
          <w:rFonts w:ascii="Times New Roman" w:hAnsi="Times New Roman" w:cs="Times New Roman"/>
          <w:sz w:val="24"/>
          <w:szCs w:val="24"/>
        </w:rPr>
        <w:t xml:space="preserve">individual </w:t>
      </w:r>
      <w:r w:rsidR="00644C9F" w:rsidRPr="00230DD8">
        <w:rPr>
          <w:rFonts w:ascii="Times New Roman" w:hAnsi="Times New Roman" w:cs="Times New Roman"/>
          <w:sz w:val="24"/>
          <w:szCs w:val="24"/>
        </w:rPr>
        <w:t>parameter).</w:t>
      </w:r>
      <w:r w:rsidR="00644C9F">
        <w:rPr>
          <w:rFonts w:ascii="Times New Roman" w:hAnsi="Times New Roman" w:cs="Times New Roman"/>
          <w:sz w:val="24"/>
          <w:szCs w:val="24"/>
        </w:rPr>
        <w:t xml:space="preserve"> </w:t>
      </w:r>
    </w:p>
    <w:p w14:paraId="5456EF0B" w14:textId="77777777" w:rsidR="00644C9F" w:rsidRPr="00DC13F1" w:rsidRDefault="00644C9F" w:rsidP="00DC13F1">
      <w:pPr>
        <w:spacing w:line="480" w:lineRule="auto"/>
        <w:rPr>
          <w:rFonts w:ascii="Times New Roman" w:hAnsi="Times New Roman" w:cs="Times New Roman"/>
          <w:sz w:val="24"/>
          <w:szCs w:val="24"/>
        </w:rPr>
        <w:sectPr w:rsidR="00644C9F" w:rsidRPr="00DC13F1" w:rsidSect="00DC13F1">
          <w:pgSz w:w="12240" w:h="15840" w:code="1"/>
          <w:pgMar w:top="1440" w:right="1440" w:bottom="1440" w:left="1440" w:header="720" w:footer="720" w:gutter="0"/>
          <w:cols w:space="720"/>
          <w:docGrid w:linePitch="360"/>
        </w:sectPr>
      </w:pPr>
    </w:p>
    <w:p w14:paraId="2E124896" w14:textId="51A6AB50" w:rsidR="00495084" w:rsidRPr="00DC13F1" w:rsidRDefault="00DC13F1" w:rsidP="00DC13F1">
      <w:r>
        <w:lastRenderedPageBreak/>
        <w:t>Supplemental Figure 5</w:t>
      </w:r>
    </w:p>
    <w:p w14:paraId="0E777BBC" w14:textId="3548444E" w:rsidR="00495084" w:rsidRDefault="00BD451E" w:rsidP="00CF6BAD">
      <w:pPr>
        <w:spacing w:line="480" w:lineRule="auto"/>
        <w:rPr>
          <w:u w:val="single"/>
        </w:rPr>
      </w:pPr>
      <w:r>
        <w:rPr>
          <w:noProof/>
        </w:rPr>
        <w:drawing>
          <wp:inline distT="0" distB="0" distL="0" distR="0" wp14:anchorId="3071479E" wp14:editId="299E1A76">
            <wp:extent cx="8686800" cy="4017475"/>
            <wp:effectExtent l="0" t="0" r="25400" b="215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1D00E3" w14:textId="1F9043DF" w:rsidR="00DC13F1" w:rsidRPr="009A155D" w:rsidRDefault="00DC13F1" w:rsidP="00DC13F1">
      <w:pPr>
        <w:spacing w:line="240" w:lineRule="auto"/>
        <w:rPr>
          <w:rFonts w:ascii="Times New Roman" w:hAnsi="Times New Roman" w:cs="Times New Roman"/>
          <w:sz w:val="24"/>
          <w:szCs w:val="24"/>
        </w:rPr>
      </w:pPr>
      <w:r w:rsidRPr="009A155D">
        <w:rPr>
          <w:rFonts w:ascii="Times New Roman" w:hAnsi="Times New Roman" w:cs="Times New Roman"/>
          <w:sz w:val="24"/>
          <w:szCs w:val="24"/>
        </w:rPr>
        <w:t>Figure legend:  Total people living with HIV at varying levels of HIV care engagement</w:t>
      </w:r>
      <w:r w:rsidR="00592397">
        <w:rPr>
          <w:rFonts w:ascii="Times New Roman" w:hAnsi="Times New Roman" w:cs="Times New Roman"/>
          <w:sz w:val="24"/>
          <w:szCs w:val="24"/>
        </w:rPr>
        <w:t xml:space="preserve"> at the beginning of each year</w:t>
      </w:r>
      <w:r w:rsidRPr="009A155D">
        <w:rPr>
          <w:rFonts w:ascii="Times New Roman" w:hAnsi="Times New Roman" w:cs="Times New Roman"/>
          <w:sz w:val="24"/>
          <w:szCs w:val="24"/>
        </w:rPr>
        <w:t>.  In the base-case scenario, the current rates of HIV care engagement (screening, linkage, retention in care) persist.  In the NHAS scenarios, we project improvements in care engagement (through increased yearly screening, improved linkage to care after diagnosis, and reduced care disengagement) tha</w:t>
      </w:r>
      <w:r>
        <w:rPr>
          <w:rFonts w:ascii="Times New Roman" w:hAnsi="Times New Roman" w:cs="Times New Roman"/>
          <w:sz w:val="24"/>
          <w:szCs w:val="24"/>
        </w:rPr>
        <w:t>t</w:t>
      </w:r>
      <w:r w:rsidRPr="009A155D">
        <w:rPr>
          <w:rFonts w:ascii="Times New Roman" w:hAnsi="Times New Roman" w:cs="Times New Roman"/>
          <w:sz w:val="24"/>
          <w:szCs w:val="24"/>
        </w:rPr>
        <w:t xml:space="preserve"> allows achievement of NHAS indicators 1, 4, and 5 by 2020.  </w:t>
      </w:r>
    </w:p>
    <w:p w14:paraId="16FA7A88" w14:textId="77777777" w:rsidR="00D44C99" w:rsidRDefault="00D44C99"/>
    <w:p w14:paraId="2BD38961" w14:textId="77777777" w:rsidR="00DC20AE" w:rsidRDefault="00DC20AE">
      <w:r>
        <w:lastRenderedPageBreak/>
        <w:t>Supplemental Figure 6</w:t>
      </w:r>
    </w:p>
    <w:p w14:paraId="32C387DB" w14:textId="73F8BAB0" w:rsidR="00DC20AE" w:rsidRDefault="009A6C1F">
      <w:pPr>
        <w:rPr>
          <w:u w:val="single"/>
        </w:rPr>
      </w:pPr>
      <w:r>
        <w:rPr>
          <w:noProof/>
        </w:rPr>
        <w:drawing>
          <wp:inline distT="0" distB="0" distL="0" distR="0" wp14:anchorId="281EDA3D" wp14:editId="22C363D6">
            <wp:extent cx="7886700" cy="3902710"/>
            <wp:effectExtent l="0" t="0" r="12700" b="3429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AA2565" w14:textId="77777777" w:rsidR="00DC20AE" w:rsidRDefault="00DC20AE" w:rsidP="00DC20AE">
      <w:pPr>
        <w:spacing w:line="240" w:lineRule="auto"/>
        <w:rPr>
          <w:rFonts w:ascii="Times New Roman" w:hAnsi="Times New Roman" w:cs="Times New Roman"/>
        </w:rPr>
      </w:pPr>
      <w:r w:rsidRPr="00DC20AE">
        <w:rPr>
          <w:rFonts w:ascii="Times New Roman" w:hAnsi="Times New Roman" w:cs="Times New Roman"/>
        </w:rPr>
        <w:t xml:space="preserve">Figure legend: Undiscounted cumulative costs over the next decade under varying levels of HIV care engagement. In the base-case scenario, the current rates of HIV care engagement (screening, linkage, retention in care) persist.  In the NHAS scenarios, we project improvements in care engagement (through increased yearly screening, improved linkage to care after diagnosis, and reduced care disengagement) that allows achievement of NHAS indicators 1, 4, and 5 by 2020.  </w:t>
      </w:r>
    </w:p>
    <w:p w14:paraId="4B79D66D" w14:textId="1C23FFCC" w:rsidR="007F604C" w:rsidRDefault="007F604C">
      <w:pPr>
        <w:rPr>
          <w:rFonts w:ascii="Times New Roman" w:hAnsi="Times New Roman" w:cs="Times New Roman"/>
        </w:rPr>
      </w:pPr>
      <w:r>
        <w:rPr>
          <w:rFonts w:ascii="Times New Roman" w:hAnsi="Times New Roman" w:cs="Times New Roman"/>
        </w:rPr>
        <w:br w:type="page"/>
      </w:r>
    </w:p>
    <w:p w14:paraId="2C18F3AD" w14:textId="0FB92078" w:rsidR="007F604C" w:rsidRDefault="007F604C" w:rsidP="00DC20AE">
      <w:pPr>
        <w:spacing w:line="240" w:lineRule="auto"/>
        <w:rPr>
          <w:rFonts w:ascii="Times New Roman" w:hAnsi="Times New Roman" w:cs="Times New Roman"/>
        </w:rPr>
      </w:pPr>
      <w:r>
        <w:rPr>
          <w:rFonts w:ascii="Times New Roman" w:hAnsi="Times New Roman" w:cs="Times New Roman"/>
        </w:rPr>
        <w:lastRenderedPageBreak/>
        <w:t>Supplemental Figure 7</w:t>
      </w:r>
    </w:p>
    <w:p w14:paraId="54490106" w14:textId="068F5A40" w:rsidR="007F604C" w:rsidRDefault="007F604C" w:rsidP="00DC20AE">
      <w:pPr>
        <w:spacing w:line="240" w:lineRule="auto"/>
        <w:rPr>
          <w:rFonts w:ascii="Times New Roman" w:hAnsi="Times New Roman" w:cs="Times New Roman"/>
        </w:rPr>
      </w:pPr>
      <w:r>
        <w:rPr>
          <w:rFonts w:ascii="Times New Roman" w:hAnsi="Times New Roman" w:cs="Times New Roman"/>
          <w:noProof/>
        </w:rPr>
        <w:drawing>
          <wp:inline distT="0" distB="0" distL="0" distR="0" wp14:anchorId="4485F216" wp14:editId="0AB2687D">
            <wp:extent cx="7175500" cy="4437771"/>
            <wp:effectExtent l="0" t="0" r="635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cost.png"/>
                    <pic:cNvPicPr/>
                  </pic:nvPicPr>
                  <pic:blipFill>
                    <a:blip r:embed="rId21">
                      <a:extLst>
                        <a:ext uri="{28A0092B-C50C-407E-A947-70E740481C1C}">
                          <a14:useLocalDpi xmlns:a14="http://schemas.microsoft.com/office/drawing/2010/main" val="0"/>
                        </a:ext>
                      </a:extLst>
                    </a:blip>
                    <a:stretch>
                      <a:fillRect/>
                    </a:stretch>
                  </pic:blipFill>
                  <pic:spPr>
                    <a:xfrm>
                      <a:off x="0" y="0"/>
                      <a:ext cx="7174906" cy="4437404"/>
                    </a:xfrm>
                    <a:prstGeom prst="rect">
                      <a:avLst/>
                    </a:prstGeom>
                  </pic:spPr>
                </pic:pic>
              </a:graphicData>
            </a:graphic>
          </wp:inline>
        </w:drawing>
      </w:r>
    </w:p>
    <w:p w14:paraId="0D4FE44D" w14:textId="1B87C0C8" w:rsidR="007F604C" w:rsidRDefault="007F604C" w:rsidP="00DC20AE">
      <w:pPr>
        <w:spacing w:line="240" w:lineRule="auto"/>
        <w:rPr>
          <w:rFonts w:ascii="Times New Roman" w:hAnsi="Times New Roman" w:cs="Times New Roman"/>
        </w:rPr>
      </w:pPr>
    </w:p>
    <w:p w14:paraId="36268B17" w14:textId="77777777" w:rsidR="0006050B" w:rsidRDefault="007F604C" w:rsidP="007F604C">
      <w:pPr>
        <w:spacing w:line="240" w:lineRule="auto"/>
        <w:rPr>
          <w:rFonts w:ascii="Times New Roman" w:hAnsi="Times New Roman" w:cs="Times New Roman"/>
        </w:rPr>
      </w:pPr>
      <w:r>
        <w:rPr>
          <w:rFonts w:ascii="Times New Roman" w:hAnsi="Times New Roman" w:cs="Times New Roman"/>
        </w:rPr>
        <w:t>Figure legend: One way sensitivity analysis depicting top parameters influencing total health care costs.  Baseline retention in care costs (i.e. current costs associated with retention efforts in current HIV care continuum) are shown separately from the potential costs of interventions to achieve NHAS care targets.  In the base-case scenario, we did not include incremental retention intervention costs but explored a range of costs in sensitivity analysis shown here.</w:t>
      </w:r>
    </w:p>
    <w:p w14:paraId="130CA77D" w14:textId="22B3E08C" w:rsidR="0006050B" w:rsidRDefault="0006050B" w:rsidP="007F604C">
      <w:pPr>
        <w:spacing w:line="240" w:lineRule="auto"/>
        <w:rPr>
          <w:rFonts w:ascii="Times New Roman" w:hAnsi="Times New Roman" w:cs="Times New Roman"/>
        </w:rPr>
      </w:pPr>
      <w:r>
        <w:rPr>
          <w:rFonts w:ascii="Times New Roman" w:hAnsi="Times New Roman" w:cs="Times New Roman"/>
        </w:rPr>
        <w:lastRenderedPageBreak/>
        <w:t>Supplemental Figure 8</w:t>
      </w:r>
      <w:r w:rsidR="00DD1513">
        <w:rPr>
          <w:rFonts w:ascii="Times New Roman" w:hAnsi="Times New Roman" w:cs="Times New Roman"/>
        </w:rPr>
        <w:t>: Total Health Care Costs if achieving all NHAS care continuum targets (1 and 4 and 5)</w:t>
      </w:r>
    </w:p>
    <w:p w14:paraId="04D1AF05" w14:textId="64A583A7" w:rsidR="0006050B" w:rsidRDefault="00DD1513" w:rsidP="007F604C">
      <w:pPr>
        <w:spacing w:line="240" w:lineRule="auto"/>
        <w:rPr>
          <w:rFonts w:ascii="Times New Roman" w:hAnsi="Times New Roman" w:cs="Times New Roman"/>
        </w:rPr>
      </w:pPr>
      <w:r>
        <w:rPr>
          <w:noProof/>
        </w:rPr>
        <w:drawing>
          <wp:inline distT="0" distB="0" distL="0" distR="0" wp14:anchorId="3CB88CA3" wp14:editId="65263D85">
            <wp:extent cx="7305261" cy="3419061"/>
            <wp:effectExtent l="0" t="0" r="10160" b="1016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340E62" w14:textId="7C2227AB" w:rsidR="0006050B" w:rsidRDefault="0006050B" w:rsidP="007F604C">
      <w:pPr>
        <w:spacing w:line="240" w:lineRule="auto"/>
        <w:rPr>
          <w:rFonts w:ascii="Times New Roman" w:hAnsi="Times New Roman" w:cs="Times New Roman"/>
        </w:rPr>
      </w:pPr>
      <w:r>
        <w:rPr>
          <w:rFonts w:ascii="Times New Roman" w:hAnsi="Times New Roman" w:cs="Times New Roman"/>
        </w:rPr>
        <w:t xml:space="preserve">Figure Legend: </w:t>
      </w:r>
      <w:r w:rsidR="00DD1513">
        <w:rPr>
          <w:rFonts w:ascii="Times New Roman" w:hAnsi="Times New Roman" w:cs="Times New Roman"/>
        </w:rPr>
        <w:t>Cumulative undiscounted costs over time in the scenario that NHAS targets for screening, linkage and percent in care are achieved by 2020.  Testing and linkage costs include costs of increased tests and referral to HIV care (but do not include costs of testing or linkage interventions); ART costs are based on yearly ART regimen costs in supplemental table 3. Non-ART costs includes costs of clinical care (viral loads and other lab tests), including base-</w:t>
      </w:r>
      <w:proofErr w:type="spellStart"/>
      <w:r w:rsidR="00DD1513">
        <w:rPr>
          <w:rFonts w:ascii="Times New Roman" w:hAnsi="Times New Roman" w:cs="Times New Roman"/>
        </w:rPr>
        <w:t>case</w:t>
      </w:r>
      <w:proofErr w:type="spellEnd"/>
      <w:r w:rsidR="00DD1513">
        <w:rPr>
          <w:rFonts w:ascii="Times New Roman" w:hAnsi="Times New Roman" w:cs="Times New Roman"/>
        </w:rPr>
        <w:t xml:space="preserve"> costs for ancillary services to retain individuals in care ($300 per person per year), but excludes any intervention costs for care strengthening.</w:t>
      </w:r>
    </w:p>
    <w:p w14:paraId="3B5AF95C" w14:textId="1718AEF4" w:rsidR="00DC20AE" w:rsidRDefault="00DC20AE" w:rsidP="007F604C">
      <w:pPr>
        <w:spacing w:line="240" w:lineRule="auto"/>
        <w:rPr>
          <w:u w:val="single"/>
        </w:rPr>
      </w:pPr>
      <w:r>
        <w:rPr>
          <w:u w:val="single"/>
        </w:rPr>
        <w:br w:type="page"/>
      </w:r>
    </w:p>
    <w:p w14:paraId="731DB9C0" w14:textId="77777777" w:rsidR="00DC13F1" w:rsidRDefault="00DC13F1" w:rsidP="00CF6BAD">
      <w:pPr>
        <w:spacing w:line="480" w:lineRule="auto"/>
        <w:rPr>
          <w:u w:val="single"/>
        </w:rPr>
        <w:sectPr w:rsidR="00DC13F1" w:rsidSect="00DC13F1">
          <w:pgSz w:w="15840" w:h="12240" w:orient="landscape" w:code="1"/>
          <w:pgMar w:top="1440" w:right="1440" w:bottom="1440" w:left="1440" w:header="720" w:footer="720" w:gutter="0"/>
          <w:cols w:space="720"/>
          <w:docGrid w:linePitch="360"/>
        </w:sectPr>
      </w:pPr>
    </w:p>
    <w:p w14:paraId="7003B6F3" w14:textId="01E411C5" w:rsidR="0079159D" w:rsidRDefault="008A2543">
      <w:pPr>
        <w:rPr>
          <w:b/>
        </w:rPr>
      </w:pPr>
      <w:r>
        <w:rPr>
          <w:b/>
        </w:rPr>
        <w:lastRenderedPageBreak/>
        <w:t>Supplement</w:t>
      </w:r>
      <w:r w:rsidR="0079159D">
        <w:rPr>
          <w:b/>
        </w:rPr>
        <w:t xml:space="preserve"> References</w:t>
      </w:r>
    </w:p>
    <w:p w14:paraId="02A587DE" w14:textId="77777777" w:rsidR="00F93B45" w:rsidRPr="00F93B45" w:rsidRDefault="0079159D" w:rsidP="00F93B45">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F93B45" w:rsidRPr="00F93B45">
        <w:rPr>
          <w:rFonts w:ascii="Calibri" w:hAnsi="Calibri"/>
          <w:b/>
          <w:noProof/>
        </w:rPr>
        <w:t>1.</w:t>
      </w:r>
      <w:r w:rsidR="00F93B45" w:rsidRPr="00F93B45">
        <w:rPr>
          <w:rFonts w:ascii="Calibri" w:hAnsi="Calibri"/>
          <w:noProof/>
        </w:rPr>
        <w:tab/>
        <w:t xml:space="preserve">Shah M, Risher K, Berry SA, Dowdy DW. The epidemiologic and economic impact of improving HIV testing, linkage, and retention in care in the United States. </w:t>
      </w:r>
      <w:r w:rsidR="00F93B45" w:rsidRPr="00F93B45">
        <w:rPr>
          <w:rFonts w:ascii="Calibri" w:hAnsi="Calibri"/>
          <w:i/>
          <w:noProof/>
        </w:rPr>
        <w:t xml:space="preserve">Clin Infect Dis. </w:t>
      </w:r>
      <w:r w:rsidR="00F93B45" w:rsidRPr="00F93B45">
        <w:rPr>
          <w:rFonts w:ascii="Calibri" w:hAnsi="Calibri"/>
          <w:noProof/>
        </w:rPr>
        <w:t>Sep 11 2015.</w:t>
      </w:r>
      <w:bookmarkEnd w:id="1"/>
    </w:p>
    <w:p w14:paraId="4757D63A" w14:textId="72E9092E" w:rsidR="00F93B45" w:rsidRPr="00F93B45" w:rsidRDefault="00F93B45" w:rsidP="00F93B45">
      <w:pPr>
        <w:spacing w:after="0" w:line="240" w:lineRule="auto"/>
        <w:ind w:left="720" w:hanging="720"/>
        <w:rPr>
          <w:rFonts w:ascii="Calibri" w:hAnsi="Calibri"/>
          <w:noProof/>
        </w:rPr>
      </w:pPr>
      <w:bookmarkStart w:id="2" w:name="_ENREF_2"/>
      <w:r w:rsidRPr="00F93B45">
        <w:rPr>
          <w:rFonts w:ascii="Calibri" w:hAnsi="Calibri"/>
          <w:b/>
          <w:noProof/>
        </w:rPr>
        <w:t>2.</w:t>
      </w:r>
      <w:r w:rsidRPr="00F93B45">
        <w:rPr>
          <w:rFonts w:ascii="Calibri" w:hAnsi="Calibri"/>
          <w:noProof/>
        </w:rPr>
        <w:tab/>
        <w:t>US Department of Commerce Current Population Survey. 2010; https://</w:t>
      </w:r>
      <w:hyperlink r:id="rId23" w:history="1">
        <w:r w:rsidRPr="00F93B45">
          <w:rPr>
            <w:rStyle w:val="Hyperlink"/>
            <w:rFonts w:ascii="Calibri" w:hAnsi="Calibri"/>
            <w:noProof/>
          </w:rPr>
          <w:t>www.census.gov/cps/</w:t>
        </w:r>
      </w:hyperlink>
      <w:r w:rsidRPr="00F93B45">
        <w:rPr>
          <w:rFonts w:ascii="Calibri" w:hAnsi="Calibri"/>
          <w:noProof/>
        </w:rPr>
        <w:t>.</w:t>
      </w:r>
      <w:bookmarkEnd w:id="2"/>
    </w:p>
    <w:p w14:paraId="29ADB8C0" w14:textId="77777777" w:rsidR="00F93B45" w:rsidRPr="00F93B45" w:rsidRDefault="00F93B45" w:rsidP="00F93B45">
      <w:pPr>
        <w:spacing w:after="0" w:line="240" w:lineRule="auto"/>
        <w:ind w:left="720" w:hanging="720"/>
        <w:rPr>
          <w:rFonts w:ascii="Calibri" w:hAnsi="Calibri"/>
          <w:noProof/>
        </w:rPr>
      </w:pPr>
      <w:bookmarkStart w:id="3" w:name="_ENREF_3"/>
      <w:r w:rsidRPr="00F93B45">
        <w:rPr>
          <w:rFonts w:ascii="Calibri" w:hAnsi="Calibri"/>
          <w:b/>
          <w:noProof/>
        </w:rPr>
        <w:t>3.</w:t>
      </w:r>
      <w:r w:rsidRPr="00F93B45">
        <w:rPr>
          <w:rFonts w:ascii="Calibri" w:hAnsi="Calibri"/>
          <w:noProof/>
        </w:rPr>
        <w:tab/>
        <w:t xml:space="preserve">Centers for Disease C, Prevention. Estimated percentages and characteristics of men who have sex with men and use injection drugs--United States, 1999-2011. </w:t>
      </w:r>
      <w:r w:rsidRPr="00F93B45">
        <w:rPr>
          <w:rFonts w:ascii="Calibri" w:hAnsi="Calibri"/>
          <w:i/>
          <w:noProof/>
        </w:rPr>
        <w:t xml:space="preserve">MMWR Morb Mortal Wkly Rep. </w:t>
      </w:r>
      <w:r w:rsidRPr="00F93B45">
        <w:rPr>
          <w:rFonts w:ascii="Calibri" w:hAnsi="Calibri"/>
          <w:noProof/>
        </w:rPr>
        <w:t>Sep 20 2013;62(37):757-762.</w:t>
      </w:r>
      <w:bookmarkEnd w:id="3"/>
    </w:p>
    <w:p w14:paraId="7BA2A79E" w14:textId="77777777" w:rsidR="00F93B45" w:rsidRPr="00F93B45" w:rsidRDefault="00F93B45" w:rsidP="00F93B45">
      <w:pPr>
        <w:spacing w:after="0" w:line="240" w:lineRule="auto"/>
        <w:ind w:left="720" w:hanging="720"/>
        <w:rPr>
          <w:rFonts w:ascii="Calibri" w:hAnsi="Calibri"/>
          <w:noProof/>
        </w:rPr>
      </w:pPr>
      <w:bookmarkStart w:id="4" w:name="_ENREF_4"/>
      <w:r w:rsidRPr="00F93B45">
        <w:rPr>
          <w:rFonts w:ascii="Calibri" w:hAnsi="Calibri"/>
          <w:b/>
          <w:noProof/>
        </w:rPr>
        <w:t>4.</w:t>
      </w:r>
      <w:r w:rsidRPr="00F93B45">
        <w:rPr>
          <w:rFonts w:ascii="Calibri" w:hAnsi="Calibri"/>
          <w:noProof/>
        </w:rPr>
        <w:tab/>
        <w:t xml:space="preserve">Purcell DW, Johnson CH, Lansky A, Prejean J, Stein R, Denning P, Gau Z, Weinstock H, Su J, Crepaz N. Estimating the population size of men who have sex with men in the United States to obtain HIV and syphilis rates. </w:t>
      </w:r>
      <w:r w:rsidRPr="00F93B45">
        <w:rPr>
          <w:rFonts w:ascii="Calibri" w:hAnsi="Calibri"/>
          <w:i/>
          <w:noProof/>
        </w:rPr>
        <w:t xml:space="preserve">The open AIDS journal. </w:t>
      </w:r>
      <w:r w:rsidRPr="00F93B45">
        <w:rPr>
          <w:rFonts w:ascii="Calibri" w:hAnsi="Calibri"/>
          <w:noProof/>
        </w:rPr>
        <w:t>2012;6:98-107.</w:t>
      </w:r>
      <w:bookmarkEnd w:id="4"/>
    </w:p>
    <w:p w14:paraId="0B3355AC" w14:textId="77777777" w:rsidR="00F93B45" w:rsidRPr="00F93B45" w:rsidRDefault="00F93B45" w:rsidP="00F93B45">
      <w:pPr>
        <w:spacing w:after="0" w:line="240" w:lineRule="auto"/>
        <w:ind w:left="720" w:hanging="720"/>
        <w:rPr>
          <w:rFonts w:ascii="Calibri" w:hAnsi="Calibri"/>
          <w:noProof/>
        </w:rPr>
      </w:pPr>
      <w:bookmarkStart w:id="5" w:name="_ENREF_5"/>
      <w:r w:rsidRPr="00F93B45">
        <w:rPr>
          <w:rFonts w:ascii="Calibri" w:hAnsi="Calibri"/>
          <w:b/>
          <w:noProof/>
        </w:rPr>
        <w:t>5.</w:t>
      </w:r>
      <w:r w:rsidRPr="00F93B45">
        <w:rPr>
          <w:rFonts w:ascii="Calibri" w:hAnsi="Calibri"/>
          <w:noProof/>
        </w:rPr>
        <w:tab/>
        <w:t xml:space="preserve">Oster AM, Sternberg M, Lansky A, Broz D, Wejnert C, Paz-Bailey G. Population Size Estimates for Men who Have Sex with Men and Persons who Inject Drugs. </w:t>
      </w:r>
      <w:r w:rsidRPr="00F93B45">
        <w:rPr>
          <w:rFonts w:ascii="Calibri" w:hAnsi="Calibri"/>
          <w:i/>
          <w:noProof/>
        </w:rPr>
        <w:t xml:space="preserve">J Urban Health. </w:t>
      </w:r>
      <w:r w:rsidRPr="00F93B45">
        <w:rPr>
          <w:rFonts w:ascii="Calibri" w:hAnsi="Calibri"/>
          <w:noProof/>
        </w:rPr>
        <w:t>Aug 2015;92(4):733-743.</w:t>
      </w:r>
      <w:bookmarkEnd w:id="5"/>
    </w:p>
    <w:p w14:paraId="662F6E6E" w14:textId="77777777" w:rsidR="00F93B45" w:rsidRPr="00F93B45" w:rsidRDefault="00F93B45" w:rsidP="00F93B45">
      <w:pPr>
        <w:spacing w:after="0" w:line="240" w:lineRule="auto"/>
        <w:ind w:left="720" w:hanging="720"/>
        <w:rPr>
          <w:rFonts w:ascii="Calibri" w:hAnsi="Calibri"/>
          <w:noProof/>
        </w:rPr>
      </w:pPr>
      <w:bookmarkStart w:id="6" w:name="_ENREF_6"/>
      <w:r w:rsidRPr="00F93B45">
        <w:rPr>
          <w:rFonts w:ascii="Calibri" w:hAnsi="Calibri"/>
          <w:b/>
          <w:noProof/>
        </w:rPr>
        <w:t>6.</w:t>
      </w:r>
      <w:r w:rsidRPr="00F93B45">
        <w:rPr>
          <w:rFonts w:ascii="Calibri" w:hAnsi="Calibri"/>
          <w:noProof/>
        </w:rPr>
        <w:tab/>
        <w:t xml:space="preserve">Lansky A, Finlayson T, Johnson C, Holtzman D, Wejnert C, Mitsch A, Gust D, Chen R, Mizuno Y, Crepaz N. Estimating the number of persons who inject drugs in the united states by meta-analysis to calculate national rates of HIV and hepatitis C virus infections. </w:t>
      </w:r>
      <w:r w:rsidRPr="00F93B45">
        <w:rPr>
          <w:rFonts w:ascii="Calibri" w:hAnsi="Calibri"/>
          <w:i/>
          <w:noProof/>
        </w:rPr>
        <w:t xml:space="preserve">PLoS One. </w:t>
      </w:r>
      <w:r w:rsidRPr="00F93B45">
        <w:rPr>
          <w:rFonts w:ascii="Calibri" w:hAnsi="Calibri"/>
          <w:noProof/>
        </w:rPr>
        <w:t>2014;9(5):e97596.</w:t>
      </w:r>
      <w:bookmarkEnd w:id="6"/>
    </w:p>
    <w:p w14:paraId="0D2A86D5" w14:textId="5F6F9620" w:rsidR="00F93B45" w:rsidRPr="00F93B45" w:rsidRDefault="00F93B45" w:rsidP="00F93B45">
      <w:pPr>
        <w:spacing w:after="0" w:line="240" w:lineRule="auto"/>
        <w:ind w:left="720" w:hanging="720"/>
        <w:rPr>
          <w:rFonts w:ascii="Calibri" w:hAnsi="Calibri"/>
          <w:noProof/>
        </w:rPr>
      </w:pPr>
      <w:bookmarkStart w:id="7" w:name="_ENREF_7"/>
      <w:r w:rsidRPr="00F93B45">
        <w:rPr>
          <w:rFonts w:ascii="Calibri" w:hAnsi="Calibri"/>
          <w:b/>
          <w:noProof/>
        </w:rPr>
        <w:t>7.</w:t>
      </w:r>
      <w:r w:rsidRPr="00F93B45">
        <w:rPr>
          <w:rFonts w:ascii="Calibri" w:hAnsi="Calibri"/>
          <w:noProof/>
        </w:rPr>
        <w:tab/>
        <w:t xml:space="preserve">CDC. Laboratory Testing for Diagnosis of HIV infection: Updated Recommendations. 2014. </w:t>
      </w:r>
      <w:hyperlink r:id="rId24" w:history="1">
        <w:r w:rsidRPr="00F93B45">
          <w:rPr>
            <w:rStyle w:val="Hyperlink"/>
            <w:rFonts w:ascii="Calibri" w:hAnsi="Calibri"/>
            <w:noProof/>
          </w:rPr>
          <w:t>http://www.cdc.gov/hiv/pdf/HIVtestingAlgorithmRecommendation-Final.pdf</w:t>
        </w:r>
      </w:hyperlink>
      <w:r w:rsidRPr="00F93B45">
        <w:rPr>
          <w:rFonts w:ascii="Calibri" w:hAnsi="Calibri"/>
          <w:noProof/>
        </w:rPr>
        <w:t>. Accessed July 2014.</w:t>
      </w:r>
      <w:bookmarkEnd w:id="7"/>
    </w:p>
    <w:p w14:paraId="18AAAFB5" w14:textId="5E8A75EA" w:rsidR="00F93B45" w:rsidRPr="00F93B45" w:rsidRDefault="00F93B45" w:rsidP="00F93B45">
      <w:pPr>
        <w:spacing w:after="0" w:line="240" w:lineRule="auto"/>
        <w:ind w:left="720" w:hanging="720"/>
        <w:rPr>
          <w:rFonts w:ascii="Calibri" w:hAnsi="Calibri"/>
          <w:noProof/>
        </w:rPr>
      </w:pPr>
      <w:bookmarkStart w:id="8" w:name="_ENREF_8"/>
      <w:r w:rsidRPr="00F93B45">
        <w:rPr>
          <w:rFonts w:ascii="Calibri" w:hAnsi="Calibri"/>
          <w:b/>
          <w:noProof/>
        </w:rPr>
        <w:t>8.</w:t>
      </w:r>
      <w:r w:rsidRPr="00F93B45">
        <w:rPr>
          <w:rFonts w:ascii="Calibri" w:hAnsi="Calibri"/>
          <w:noProof/>
        </w:rPr>
        <w:tab/>
        <w:t xml:space="preserve">DHHS Panel on Antiretroviral Guidelines for Adults and Adolescents. Guidelines for the Use of Antiretroviral Agents in HIV-1-Infected Adults and Adolescents. 2015. </w:t>
      </w:r>
      <w:hyperlink r:id="rId25" w:history="1">
        <w:r w:rsidRPr="00F93B45">
          <w:rPr>
            <w:rStyle w:val="Hyperlink"/>
            <w:rFonts w:ascii="Calibri" w:hAnsi="Calibri"/>
            <w:noProof/>
          </w:rPr>
          <w:t>http://aidsinfo.nih.gov/guidelines</w:t>
        </w:r>
      </w:hyperlink>
      <w:r w:rsidRPr="00F93B45">
        <w:rPr>
          <w:rFonts w:ascii="Calibri" w:hAnsi="Calibri"/>
          <w:noProof/>
        </w:rPr>
        <w:t>. Accessed Sept 29, 2015.</w:t>
      </w:r>
      <w:bookmarkEnd w:id="8"/>
    </w:p>
    <w:p w14:paraId="5BB50689" w14:textId="77777777" w:rsidR="00F93B45" w:rsidRPr="00F93B45" w:rsidRDefault="00F93B45" w:rsidP="00F93B45">
      <w:pPr>
        <w:spacing w:after="0" w:line="240" w:lineRule="auto"/>
        <w:ind w:left="720" w:hanging="720"/>
        <w:rPr>
          <w:rFonts w:ascii="Calibri" w:hAnsi="Calibri"/>
          <w:noProof/>
        </w:rPr>
      </w:pPr>
      <w:bookmarkStart w:id="9" w:name="_ENREF_9"/>
      <w:r w:rsidRPr="00F93B45">
        <w:rPr>
          <w:rFonts w:ascii="Calibri" w:hAnsi="Calibri"/>
          <w:b/>
          <w:noProof/>
        </w:rPr>
        <w:t>9.</w:t>
      </w:r>
      <w:r w:rsidRPr="00F93B45">
        <w:rPr>
          <w:rFonts w:ascii="Calibri" w:hAnsi="Calibri"/>
          <w:noProof/>
        </w:rPr>
        <w:tab/>
        <w:t xml:space="preserve">Long EF, Brandeau ML, Owens DK. The cost-effectiveness and population outcomes of expanded HIV screening and antiretroviral treatment in the United States. </w:t>
      </w:r>
      <w:r w:rsidRPr="00F93B45">
        <w:rPr>
          <w:rFonts w:ascii="Calibri" w:hAnsi="Calibri"/>
          <w:i/>
          <w:noProof/>
        </w:rPr>
        <w:t xml:space="preserve">Ann Intern Med. </w:t>
      </w:r>
      <w:r w:rsidRPr="00F93B45">
        <w:rPr>
          <w:rFonts w:ascii="Calibri" w:hAnsi="Calibri"/>
          <w:noProof/>
        </w:rPr>
        <w:t>Dec 21 2010;153(12):778-789.</w:t>
      </w:r>
      <w:bookmarkEnd w:id="9"/>
    </w:p>
    <w:p w14:paraId="5C5F0CF4" w14:textId="77777777" w:rsidR="00F93B45" w:rsidRPr="00F93B45" w:rsidRDefault="00F93B45" w:rsidP="00F93B45">
      <w:pPr>
        <w:spacing w:after="0" w:line="240" w:lineRule="auto"/>
        <w:ind w:left="720" w:hanging="720"/>
        <w:rPr>
          <w:rFonts w:ascii="Calibri" w:hAnsi="Calibri"/>
          <w:noProof/>
        </w:rPr>
      </w:pPr>
      <w:bookmarkStart w:id="10" w:name="_ENREF_10"/>
      <w:r w:rsidRPr="00F93B45">
        <w:rPr>
          <w:rFonts w:ascii="Calibri" w:hAnsi="Calibri"/>
          <w:b/>
          <w:noProof/>
        </w:rPr>
        <w:t>10.</w:t>
      </w:r>
      <w:r w:rsidRPr="00F93B45">
        <w:rPr>
          <w:rFonts w:ascii="Calibri" w:hAnsi="Calibri"/>
          <w:noProof/>
        </w:rPr>
        <w:tab/>
        <w:t xml:space="preserve">Donnell D, Baeten JM, Kiarie J, Thomas KK, Stevens W, Cohen CR, McIntyre J, Lingappa JR, Celum C, Partners in Prevention HSVHIVTST. Heterosexual HIV-1 transmission after initiation of antiretroviral therapy: a prospective cohort analysis. </w:t>
      </w:r>
      <w:r w:rsidRPr="00F93B45">
        <w:rPr>
          <w:rFonts w:ascii="Calibri" w:hAnsi="Calibri"/>
          <w:i/>
          <w:noProof/>
        </w:rPr>
        <w:t xml:space="preserve">Lancet. </w:t>
      </w:r>
      <w:r w:rsidRPr="00F93B45">
        <w:rPr>
          <w:rFonts w:ascii="Calibri" w:hAnsi="Calibri"/>
          <w:noProof/>
        </w:rPr>
        <w:t>Jun 12 2010;375(9731):2092-2098.</w:t>
      </w:r>
      <w:bookmarkEnd w:id="10"/>
    </w:p>
    <w:p w14:paraId="6CE1F261" w14:textId="77777777" w:rsidR="00F93B45" w:rsidRPr="00F93B45" w:rsidRDefault="00F93B45" w:rsidP="00F93B45">
      <w:pPr>
        <w:spacing w:after="0" w:line="240" w:lineRule="auto"/>
        <w:ind w:left="720" w:hanging="720"/>
        <w:rPr>
          <w:rFonts w:ascii="Calibri" w:hAnsi="Calibri"/>
          <w:noProof/>
        </w:rPr>
      </w:pPr>
      <w:bookmarkStart w:id="11" w:name="_ENREF_11"/>
      <w:r w:rsidRPr="00F93B45">
        <w:rPr>
          <w:rFonts w:ascii="Calibri" w:hAnsi="Calibri"/>
          <w:b/>
          <w:noProof/>
        </w:rPr>
        <w:t>11.</w:t>
      </w:r>
      <w:r w:rsidRPr="00F93B45">
        <w:rPr>
          <w:rFonts w:ascii="Calibri" w:hAnsi="Calibri"/>
          <w:noProof/>
        </w:rPr>
        <w:tab/>
        <w:t xml:space="preserve">Lingappa JR, Hughes JP, Wang RS, Baeten JM, Celum C, Gray GE, Stevens WS, Donnell D, Campbell MS, Farquhar C, Essex M, Mullins JI, Coombs RW, Rees H, Corey L, Wald A, Partners in Prevention HSVHIVTST. Estimating the impact of plasma HIV-1 RNA reductions on heterosexual HIV-1 transmission risk. </w:t>
      </w:r>
      <w:r w:rsidRPr="00F93B45">
        <w:rPr>
          <w:rFonts w:ascii="Calibri" w:hAnsi="Calibri"/>
          <w:i/>
          <w:noProof/>
        </w:rPr>
        <w:t xml:space="preserve">PLoS One. </w:t>
      </w:r>
      <w:r w:rsidRPr="00F93B45">
        <w:rPr>
          <w:rFonts w:ascii="Calibri" w:hAnsi="Calibri"/>
          <w:noProof/>
        </w:rPr>
        <w:t>2010;5(9):e12598.</w:t>
      </w:r>
      <w:bookmarkEnd w:id="11"/>
    </w:p>
    <w:p w14:paraId="5E222E9F" w14:textId="77777777" w:rsidR="00F93B45" w:rsidRPr="00F93B45" w:rsidRDefault="00F93B45" w:rsidP="00F93B45">
      <w:pPr>
        <w:spacing w:after="0" w:line="240" w:lineRule="auto"/>
        <w:ind w:left="720" w:hanging="720"/>
        <w:rPr>
          <w:rFonts w:ascii="Calibri" w:hAnsi="Calibri"/>
          <w:noProof/>
        </w:rPr>
      </w:pPr>
      <w:bookmarkStart w:id="12" w:name="_ENREF_12"/>
      <w:r w:rsidRPr="00F93B45">
        <w:rPr>
          <w:rFonts w:ascii="Calibri" w:hAnsi="Calibri"/>
          <w:b/>
          <w:noProof/>
        </w:rPr>
        <w:t>12.</w:t>
      </w:r>
      <w:r w:rsidRPr="00F93B45">
        <w:rPr>
          <w:rFonts w:ascii="Calibri" w:hAnsi="Calibri"/>
          <w:noProof/>
        </w:rPr>
        <w:tab/>
        <w:t xml:space="preserve">Cohen MS, Chen YQ, McCauley M, Gamble T, Hosseinipour MC, Kumarasamy N, Hakim JG, Kumwenda J, Grinsztejn B, Pilotto JH, Godbole SV, Mehendale S, Chariyalertsak S, Santos BR, Mayer KH, Hoffman IF, Eshleman SH, Piwowar-Manning E, Wang L, Makhema J, Mills LA, de Bruyn G, Sanne I, Eron J, Gallant J, Havlir D, Swindells S, Ribaudo H, Elharrar V, Burns D, Taha TE, Nielsen-Saines K, Celentano D, Essex M, Fleming TR, Team HS. Prevention of HIV-1 infection with early antiretroviral therapy. </w:t>
      </w:r>
      <w:r w:rsidRPr="00F93B45">
        <w:rPr>
          <w:rFonts w:ascii="Calibri" w:hAnsi="Calibri"/>
          <w:i/>
          <w:noProof/>
        </w:rPr>
        <w:t xml:space="preserve">N Engl J Med. </w:t>
      </w:r>
      <w:r w:rsidRPr="00F93B45">
        <w:rPr>
          <w:rFonts w:ascii="Calibri" w:hAnsi="Calibri"/>
          <w:noProof/>
        </w:rPr>
        <w:t>Aug 11 2011;365(6):493-505.</w:t>
      </w:r>
      <w:bookmarkEnd w:id="12"/>
    </w:p>
    <w:p w14:paraId="27E43061" w14:textId="77777777" w:rsidR="00F93B45" w:rsidRPr="00F93B45" w:rsidRDefault="00F93B45" w:rsidP="00F93B45">
      <w:pPr>
        <w:spacing w:after="0" w:line="240" w:lineRule="auto"/>
        <w:ind w:left="720" w:hanging="720"/>
        <w:rPr>
          <w:rFonts w:ascii="Calibri" w:hAnsi="Calibri"/>
          <w:noProof/>
        </w:rPr>
      </w:pPr>
      <w:bookmarkStart w:id="13" w:name="_ENREF_13"/>
      <w:r w:rsidRPr="00F93B45">
        <w:rPr>
          <w:rFonts w:ascii="Calibri" w:hAnsi="Calibri"/>
          <w:b/>
          <w:noProof/>
        </w:rPr>
        <w:t>13.</w:t>
      </w:r>
      <w:r w:rsidRPr="00F93B45">
        <w:rPr>
          <w:rFonts w:ascii="Calibri" w:hAnsi="Calibri"/>
          <w:noProof/>
        </w:rPr>
        <w:tab/>
        <w:t>Cohen M. Final results of the HPTN 052 randomized controlled trial: antiretroviral therapy prevents HIV transmission  Program number MOAC0106LB, Track C. Paper presented at: International AIDS Society2015; Vancouver.</w:t>
      </w:r>
      <w:bookmarkEnd w:id="13"/>
    </w:p>
    <w:p w14:paraId="10354A6C" w14:textId="77777777" w:rsidR="00F93B45" w:rsidRPr="00F93B45" w:rsidRDefault="00F93B45" w:rsidP="00F93B45">
      <w:pPr>
        <w:spacing w:after="0" w:line="240" w:lineRule="auto"/>
        <w:ind w:left="720" w:hanging="720"/>
        <w:rPr>
          <w:rFonts w:ascii="Calibri" w:hAnsi="Calibri"/>
          <w:noProof/>
        </w:rPr>
      </w:pPr>
      <w:bookmarkStart w:id="14" w:name="_ENREF_14"/>
      <w:r w:rsidRPr="00F93B45">
        <w:rPr>
          <w:rFonts w:ascii="Calibri" w:hAnsi="Calibri"/>
          <w:b/>
          <w:noProof/>
        </w:rPr>
        <w:t>14.</w:t>
      </w:r>
      <w:r w:rsidRPr="00F93B45">
        <w:rPr>
          <w:rFonts w:ascii="Calibri" w:hAnsi="Calibri"/>
          <w:noProof/>
        </w:rPr>
        <w:tab/>
        <w:t xml:space="preserve">Phillips AN, Staszewski S, Weber R, Kirk O, Francioli P, Miller V, Vernazza P, Lundgren JD, Ledergerber B, Swiss HIVCS, Frakfurt HIVCC, Euro SSG. HIV viral load response to antiretroviral therapy according to the baseline CD4 cell count and viral load. </w:t>
      </w:r>
      <w:r w:rsidRPr="00F93B45">
        <w:rPr>
          <w:rFonts w:ascii="Calibri" w:hAnsi="Calibri"/>
          <w:i/>
          <w:noProof/>
        </w:rPr>
        <w:t xml:space="preserve">Jama. </w:t>
      </w:r>
      <w:r w:rsidRPr="00F93B45">
        <w:rPr>
          <w:rFonts w:ascii="Calibri" w:hAnsi="Calibri"/>
          <w:noProof/>
        </w:rPr>
        <w:t>Nov 28 2001;286(20):2560-2567.</w:t>
      </w:r>
      <w:bookmarkEnd w:id="14"/>
    </w:p>
    <w:p w14:paraId="5FF742F4" w14:textId="77777777" w:rsidR="00F93B45" w:rsidRPr="00F93B45" w:rsidRDefault="00F93B45" w:rsidP="00F93B45">
      <w:pPr>
        <w:spacing w:after="0" w:line="240" w:lineRule="auto"/>
        <w:ind w:left="720" w:hanging="720"/>
        <w:rPr>
          <w:rFonts w:ascii="Calibri" w:hAnsi="Calibri"/>
          <w:noProof/>
        </w:rPr>
      </w:pPr>
      <w:bookmarkStart w:id="15" w:name="_ENREF_15"/>
      <w:r w:rsidRPr="00F93B45">
        <w:rPr>
          <w:rFonts w:ascii="Calibri" w:hAnsi="Calibri"/>
          <w:b/>
          <w:noProof/>
        </w:rPr>
        <w:lastRenderedPageBreak/>
        <w:t>15.</w:t>
      </w:r>
      <w:r w:rsidRPr="00F93B45">
        <w:rPr>
          <w:rFonts w:ascii="Calibri" w:hAnsi="Calibri"/>
          <w:noProof/>
        </w:rPr>
        <w:tab/>
        <w:t xml:space="preserve">Axelrad JE, Mimiaga MJ, Grasso C, Mayer KH. Trends in the spectrum of engagement in HIV care and subsequent clinical outcomes among men who have sex with men (MSM) at a Boston community health center. </w:t>
      </w:r>
      <w:r w:rsidRPr="00F93B45">
        <w:rPr>
          <w:rFonts w:ascii="Calibri" w:hAnsi="Calibri"/>
          <w:i/>
          <w:noProof/>
        </w:rPr>
        <w:t xml:space="preserve">AIDS Patient Care STDS. </w:t>
      </w:r>
      <w:r w:rsidRPr="00F93B45">
        <w:rPr>
          <w:rFonts w:ascii="Calibri" w:hAnsi="Calibri"/>
          <w:noProof/>
        </w:rPr>
        <w:t>May 2013;27(5):287-296.</w:t>
      </w:r>
      <w:bookmarkEnd w:id="15"/>
    </w:p>
    <w:p w14:paraId="04028129" w14:textId="77777777" w:rsidR="00F93B45" w:rsidRPr="00F93B45" w:rsidRDefault="00F93B45" w:rsidP="00F93B45">
      <w:pPr>
        <w:spacing w:after="0" w:line="240" w:lineRule="auto"/>
        <w:ind w:left="720" w:hanging="720"/>
        <w:rPr>
          <w:rFonts w:ascii="Calibri" w:hAnsi="Calibri"/>
          <w:noProof/>
        </w:rPr>
      </w:pPr>
      <w:bookmarkStart w:id="16" w:name="_ENREF_16"/>
      <w:r w:rsidRPr="00F93B45">
        <w:rPr>
          <w:rFonts w:ascii="Calibri" w:hAnsi="Calibri"/>
          <w:b/>
          <w:noProof/>
        </w:rPr>
        <w:t>16.</w:t>
      </w:r>
      <w:r w:rsidRPr="00F93B45">
        <w:rPr>
          <w:rFonts w:ascii="Calibri" w:hAnsi="Calibri"/>
          <w:noProof/>
        </w:rPr>
        <w:tab/>
        <w:t xml:space="preserve">Gras L, Kesselring AM, Griffin JT, van Sighem AI, Fraser C, Ghani AC, Miedema F, Reiss P, Lange JM, de Wolf F, Athena NNOCS. CD4 cell counts of 800 cells/mm3 or greater after 7 years of highly active antiretroviral therapy are feasible in most patients starting with 350 cells/mm3 or greater. </w:t>
      </w:r>
      <w:r w:rsidRPr="00F93B45">
        <w:rPr>
          <w:rFonts w:ascii="Calibri" w:hAnsi="Calibri"/>
          <w:i/>
          <w:noProof/>
        </w:rPr>
        <w:t xml:space="preserve">J Acquir Immune Defic Syndr. </w:t>
      </w:r>
      <w:r w:rsidRPr="00F93B45">
        <w:rPr>
          <w:rFonts w:ascii="Calibri" w:hAnsi="Calibri"/>
          <w:noProof/>
        </w:rPr>
        <w:t>Jun 1 2007;45(2):183-192.</w:t>
      </w:r>
      <w:bookmarkEnd w:id="16"/>
    </w:p>
    <w:p w14:paraId="5A2C4DC6" w14:textId="77777777" w:rsidR="00F93B45" w:rsidRPr="00F93B45" w:rsidRDefault="00F93B45" w:rsidP="00F93B45">
      <w:pPr>
        <w:spacing w:after="0" w:line="240" w:lineRule="auto"/>
        <w:ind w:left="720" w:hanging="720"/>
        <w:rPr>
          <w:rFonts w:ascii="Calibri" w:hAnsi="Calibri"/>
          <w:noProof/>
        </w:rPr>
      </w:pPr>
      <w:bookmarkStart w:id="17" w:name="_ENREF_17"/>
      <w:r w:rsidRPr="00F93B45">
        <w:rPr>
          <w:rFonts w:ascii="Calibri" w:hAnsi="Calibri"/>
          <w:b/>
          <w:noProof/>
        </w:rPr>
        <w:t>17.</w:t>
      </w:r>
      <w:r w:rsidRPr="00F93B45">
        <w:rPr>
          <w:rFonts w:ascii="Calibri" w:hAnsi="Calibri"/>
          <w:noProof/>
        </w:rPr>
        <w:tab/>
        <w:t xml:space="preserve">Hunt PW, Deeks SG, Rodriguez B, Valdez H, Shade SB, Abrams DI, Kitahata MM, Krone M, Neilands TB, Brand RJ, Lederman MM, Martin JN. Continued CD4 cell count increases in HIV-infected adults experiencing 4 years of viral suppression on antiretroviral therapy. </w:t>
      </w:r>
      <w:r w:rsidRPr="00F93B45">
        <w:rPr>
          <w:rFonts w:ascii="Calibri" w:hAnsi="Calibri"/>
          <w:i/>
          <w:noProof/>
        </w:rPr>
        <w:t xml:space="preserve">Aids. </w:t>
      </w:r>
      <w:r w:rsidRPr="00F93B45">
        <w:rPr>
          <w:rFonts w:ascii="Calibri" w:hAnsi="Calibri"/>
          <w:noProof/>
        </w:rPr>
        <w:t>Sep 5 2003;17(13):1907-1915.</w:t>
      </w:r>
      <w:bookmarkEnd w:id="17"/>
    </w:p>
    <w:p w14:paraId="320EA599" w14:textId="77777777" w:rsidR="00F93B45" w:rsidRPr="00F93B45" w:rsidRDefault="00F93B45" w:rsidP="00F93B45">
      <w:pPr>
        <w:spacing w:after="0" w:line="240" w:lineRule="auto"/>
        <w:ind w:left="720" w:hanging="720"/>
        <w:rPr>
          <w:rFonts w:ascii="Calibri" w:hAnsi="Calibri"/>
          <w:noProof/>
        </w:rPr>
      </w:pPr>
      <w:bookmarkStart w:id="18" w:name="_ENREF_18"/>
      <w:r w:rsidRPr="00F93B45">
        <w:rPr>
          <w:rFonts w:ascii="Calibri" w:hAnsi="Calibri"/>
          <w:b/>
          <w:noProof/>
        </w:rPr>
        <w:t>18.</w:t>
      </w:r>
      <w:r w:rsidRPr="00F93B45">
        <w:rPr>
          <w:rFonts w:ascii="Calibri" w:hAnsi="Calibri"/>
          <w:noProof/>
        </w:rPr>
        <w:tab/>
        <w:t xml:space="preserve">Hanna DB, Buchacz K, Gebo KA, Hessol NA, Horberg MA, Jacobson LP, Kirk GD, Kitahata MM, Korthuis PT, Moore RD, Napravnik S, Patel P, Silverberg MJ, Sterling TR, Willig JH, Lau B, Althoff KN, Crane HM, Collier AC, Samji H, Thorne JE, Gill MJ, Klein MB, Martin JN, Rodriguez B, Rourke SB, Gange SJ, North American ACCoR, Design of the International Epidemiologic Databases to Evaluate A. Trends and disparities in antiretroviral therapy initiation and virologic suppression among newly treatment-eligible HIV-infected individuals in North America, 2001-2009. </w:t>
      </w:r>
      <w:r w:rsidRPr="00F93B45">
        <w:rPr>
          <w:rFonts w:ascii="Calibri" w:hAnsi="Calibri"/>
          <w:i/>
          <w:noProof/>
        </w:rPr>
        <w:t xml:space="preserve">Clin Infect Dis. </w:t>
      </w:r>
      <w:r w:rsidRPr="00F93B45">
        <w:rPr>
          <w:rFonts w:ascii="Calibri" w:hAnsi="Calibri"/>
          <w:noProof/>
        </w:rPr>
        <w:t>Apr 2013;56(8):1174-1182.</w:t>
      </w:r>
      <w:bookmarkEnd w:id="18"/>
    </w:p>
    <w:p w14:paraId="1E751812" w14:textId="77777777" w:rsidR="00F93B45" w:rsidRPr="00F93B45" w:rsidRDefault="00F93B45" w:rsidP="00F93B45">
      <w:pPr>
        <w:spacing w:after="0" w:line="240" w:lineRule="auto"/>
        <w:ind w:left="720" w:hanging="720"/>
        <w:rPr>
          <w:rFonts w:ascii="Calibri" w:hAnsi="Calibri"/>
          <w:noProof/>
        </w:rPr>
      </w:pPr>
      <w:bookmarkStart w:id="19" w:name="_ENREF_19"/>
      <w:r w:rsidRPr="00F93B45">
        <w:rPr>
          <w:rFonts w:ascii="Calibri" w:hAnsi="Calibri"/>
          <w:b/>
          <w:noProof/>
        </w:rPr>
        <w:t>19.</w:t>
      </w:r>
      <w:r w:rsidRPr="00F93B45">
        <w:rPr>
          <w:rFonts w:ascii="Calibri" w:hAnsi="Calibri"/>
          <w:noProof/>
        </w:rPr>
        <w:tab/>
        <w:t xml:space="preserve">Robbins GK, Johnson KL, Chang Y, Jackson KE, Sax PE, Meigs JB, Freedberg KA. Predicting virologic failure in an HIV clinic. </w:t>
      </w:r>
      <w:r w:rsidRPr="00F93B45">
        <w:rPr>
          <w:rFonts w:ascii="Calibri" w:hAnsi="Calibri"/>
          <w:i/>
          <w:noProof/>
        </w:rPr>
        <w:t xml:space="preserve">Clin Infect Dis. </w:t>
      </w:r>
      <w:r w:rsidRPr="00F93B45">
        <w:rPr>
          <w:rFonts w:ascii="Calibri" w:hAnsi="Calibri"/>
          <w:noProof/>
        </w:rPr>
        <w:t>Mar 1 2010;50(5):779-786.</w:t>
      </w:r>
      <w:bookmarkEnd w:id="19"/>
    </w:p>
    <w:p w14:paraId="0D0EC2E5" w14:textId="77777777" w:rsidR="00F93B45" w:rsidRPr="00F93B45" w:rsidRDefault="00F93B45" w:rsidP="00F93B45">
      <w:pPr>
        <w:spacing w:after="0" w:line="240" w:lineRule="auto"/>
        <w:ind w:left="720" w:hanging="720"/>
        <w:rPr>
          <w:rFonts w:ascii="Calibri" w:hAnsi="Calibri"/>
          <w:noProof/>
        </w:rPr>
      </w:pPr>
      <w:bookmarkStart w:id="20" w:name="_ENREF_20"/>
      <w:r w:rsidRPr="00F93B45">
        <w:rPr>
          <w:rFonts w:ascii="Calibri" w:hAnsi="Calibri"/>
          <w:b/>
          <w:noProof/>
        </w:rPr>
        <w:t>20.</w:t>
      </w:r>
      <w:r w:rsidRPr="00F93B45">
        <w:rPr>
          <w:rFonts w:ascii="Calibri" w:hAnsi="Calibri"/>
          <w:noProof/>
        </w:rPr>
        <w:tab/>
        <w:t xml:space="preserve">Althoff KN, Justice AC, Gange SJ, Deeks SG, Saag MS, Silverberg MJ, Gill MJ, Lau B, Napravnik S, Tedaldi E, Klein MB, Gebo KA, North American Aids Cohorts Collaboration on Research D. Virologic and immunologic response to HAART, by age and regimen class. </w:t>
      </w:r>
      <w:r w:rsidRPr="00F93B45">
        <w:rPr>
          <w:rFonts w:ascii="Calibri" w:hAnsi="Calibri"/>
          <w:i/>
          <w:noProof/>
        </w:rPr>
        <w:t xml:space="preserve">Aids. </w:t>
      </w:r>
      <w:r w:rsidRPr="00F93B45">
        <w:rPr>
          <w:rFonts w:ascii="Calibri" w:hAnsi="Calibri"/>
          <w:noProof/>
        </w:rPr>
        <w:t>Oct 23 2010;24(16):2469-2479.</w:t>
      </w:r>
      <w:bookmarkEnd w:id="20"/>
    </w:p>
    <w:p w14:paraId="54440159" w14:textId="77777777" w:rsidR="00F93B45" w:rsidRPr="00F93B45" w:rsidRDefault="00F93B45" w:rsidP="00F93B45">
      <w:pPr>
        <w:spacing w:after="0" w:line="240" w:lineRule="auto"/>
        <w:ind w:left="720" w:hanging="720"/>
        <w:rPr>
          <w:rFonts w:ascii="Calibri" w:hAnsi="Calibri"/>
          <w:noProof/>
        </w:rPr>
      </w:pPr>
      <w:bookmarkStart w:id="21" w:name="_ENREF_21"/>
      <w:r w:rsidRPr="00F93B45">
        <w:rPr>
          <w:rFonts w:ascii="Calibri" w:hAnsi="Calibri"/>
          <w:b/>
          <w:noProof/>
        </w:rPr>
        <w:t>21.</w:t>
      </w:r>
      <w:r w:rsidRPr="00F93B45">
        <w:rPr>
          <w:rFonts w:ascii="Calibri" w:hAnsi="Calibri"/>
          <w:noProof/>
        </w:rPr>
        <w:tab/>
        <w:t xml:space="preserve">Krantz EM, Hullsiek KH, Okulicz JF, Weintrob AC, Agan BK, Crum-Cianflone NF, Ganesan A, Ferguson TM, Hale BR, Infectious Disease Clinical Research Program HIVWG. Elevated CD8 counts during HAART are associated with HIV virologic treatment failure. </w:t>
      </w:r>
      <w:r w:rsidRPr="00F93B45">
        <w:rPr>
          <w:rFonts w:ascii="Calibri" w:hAnsi="Calibri"/>
          <w:i/>
          <w:noProof/>
        </w:rPr>
        <w:t xml:space="preserve">J Acquir Immune Defic Syndr. </w:t>
      </w:r>
      <w:r w:rsidRPr="00F93B45">
        <w:rPr>
          <w:rFonts w:ascii="Calibri" w:hAnsi="Calibri"/>
          <w:noProof/>
        </w:rPr>
        <w:t>Aug 15 2011;57(5):396-403.</w:t>
      </w:r>
      <w:bookmarkEnd w:id="21"/>
    </w:p>
    <w:p w14:paraId="571D1976" w14:textId="77777777" w:rsidR="00F93B45" w:rsidRPr="00F93B45" w:rsidRDefault="00F93B45" w:rsidP="00F93B45">
      <w:pPr>
        <w:spacing w:after="0" w:line="240" w:lineRule="auto"/>
        <w:ind w:left="720" w:hanging="720"/>
        <w:rPr>
          <w:rFonts w:ascii="Calibri" w:hAnsi="Calibri"/>
          <w:noProof/>
        </w:rPr>
      </w:pPr>
      <w:bookmarkStart w:id="22" w:name="_ENREF_22"/>
      <w:r w:rsidRPr="00F93B45">
        <w:rPr>
          <w:rFonts w:ascii="Calibri" w:hAnsi="Calibri"/>
          <w:b/>
          <w:noProof/>
        </w:rPr>
        <w:t>22.</w:t>
      </w:r>
      <w:r w:rsidRPr="00F93B45">
        <w:rPr>
          <w:rFonts w:ascii="Calibri" w:hAnsi="Calibri"/>
          <w:noProof/>
        </w:rPr>
        <w:tab/>
        <w:t xml:space="preserve">Centers for Disease Control and Prevention. Vital signs: HIV prevention through care and treatment--United States. </w:t>
      </w:r>
      <w:r w:rsidRPr="00F93B45">
        <w:rPr>
          <w:rFonts w:ascii="Calibri" w:hAnsi="Calibri"/>
          <w:i/>
          <w:noProof/>
        </w:rPr>
        <w:t xml:space="preserve">MMWR Morb Mortal Wkly Rep. </w:t>
      </w:r>
      <w:r w:rsidRPr="00F93B45">
        <w:rPr>
          <w:rFonts w:ascii="Calibri" w:hAnsi="Calibri"/>
          <w:noProof/>
        </w:rPr>
        <w:t>Dec 2 2011;60(47):1618-1623.</w:t>
      </w:r>
      <w:bookmarkEnd w:id="22"/>
    </w:p>
    <w:p w14:paraId="09FE9131" w14:textId="77777777" w:rsidR="00F93B45" w:rsidRPr="00F93B45" w:rsidRDefault="00F93B45" w:rsidP="00F93B45">
      <w:pPr>
        <w:spacing w:after="0" w:line="240" w:lineRule="auto"/>
        <w:ind w:left="720" w:hanging="720"/>
        <w:rPr>
          <w:rFonts w:ascii="Calibri" w:hAnsi="Calibri"/>
          <w:noProof/>
        </w:rPr>
      </w:pPr>
      <w:bookmarkStart w:id="23" w:name="_ENREF_23"/>
      <w:r w:rsidRPr="00F93B45">
        <w:rPr>
          <w:rFonts w:ascii="Calibri" w:hAnsi="Calibri"/>
          <w:b/>
          <w:noProof/>
        </w:rPr>
        <w:t>23.</w:t>
      </w:r>
      <w:r w:rsidRPr="00F93B45">
        <w:rPr>
          <w:rFonts w:ascii="Calibri" w:hAnsi="Calibri"/>
          <w:noProof/>
        </w:rPr>
        <w:tab/>
        <w:t xml:space="preserve">Bradley H, Hall HI, Wolitski RJ, Van Handel MM, Stone AE, LaFlam M, Skarbinski J, Higa DH, Prejean J, Frazier EL, Patel R, Huang P, An Q, Song R, Tang T, Valleroy LA. Vital Signs: HIV diagnosis, care, and treatment among persons living with HIV--United States, 2011. </w:t>
      </w:r>
      <w:r w:rsidRPr="00F93B45">
        <w:rPr>
          <w:rFonts w:ascii="Calibri" w:hAnsi="Calibri"/>
          <w:i/>
          <w:noProof/>
        </w:rPr>
        <w:t xml:space="preserve">MMWR Morb Mortal Wkly Rep. </w:t>
      </w:r>
      <w:r w:rsidRPr="00F93B45">
        <w:rPr>
          <w:rFonts w:ascii="Calibri" w:hAnsi="Calibri"/>
          <w:noProof/>
        </w:rPr>
        <w:t>Nov 28 2014;63(47):1113-1117.</w:t>
      </w:r>
      <w:bookmarkEnd w:id="23"/>
    </w:p>
    <w:p w14:paraId="599A0384" w14:textId="77777777" w:rsidR="00F93B45" w:rsidRPr="00F93B45" w:rsidRDefault="00F93B45" w:rsidP="00F93B45">
      <w:pPr>
        <w:spacing w:after="0" w:line="240" w:lineRule="auto"/>
        <w:ind w:left="720" w:hanging="720"/>
        <w:rPr>
          <w:rFonts w:ascii="Calibri" w:hAnsi="Calibri"/>
          <w:noProof/>
        </w:rPr>
      </w:pPr>
      <w:bookmarkStart w:id="24" w:name="_ENREF_24"/>
      <w:r w:rsidRPr="00F93B45">
        <w:rPr>
          <w:rFonts w:ascii="Calibri" w:hAnsi="Calibri"/>
          <w:b/>
          <w:noProof/>
        </w:rPr>
        <w:t>24.</w:t>
      </w:r>
      <w:r w:rsidRPr="00F93B45">
        <w:rPr>
          <w:rFonts w:ascii="Calibri" w:hAnsi="Calibri"/>
          <w:noProof/>
        </w:rPr>
        <w:tab/>
        <w:t xml:space="preserve">Antiretroviral Therapy Cohort Collaboration. Life expectancy of individuals on combination antiretroviral therapy in high-income countries: a collaborative analysis of 14 cohort studies. </w:t>
      </w:r>
      <w:r w:rsidRPr="00F93B45">
        <w:rPr>
          <w:rFonts w:ascii="Calibri" w:hAnsi="Calibri"/>
          <w:i/>
          <w:noProof/>
        </w:rPr>
        <w:t xml:space="preserve">Lancet. </w:t>
      </w:r>
      <w:r w:rsidRPr="00F93B45">
        <w:rPr>
          <w:rFonts w:ascii="Calibri" w:hAnsi="Calibri"/>
          <w:noProof/>
        </w:rPr>
        <w:t>Jul 26 2008;372(9635):293-299.</w:t>
      </w:r>
      <w:bookmarkEnd w:id="24"/>
    </w:p>
    <w:p w14:paraId="6FEA8B1A" w14:textId="77777777" w:rsidR="00F93B45" w:rsidRPr="00F93B45" w:rsidRDefault="00F93B45" w:rsidP="00F93B45">
      <w:pPr>
        <w:spacing w:after="0" w:line="240" w:lineRule="auto"/>
        <w:ind w:left="720" w:hanging="720"/>
        <w:rPr>
          <w:rFonts w:ascii="Calibri" w:hAnsi="Calibri"/>
          <w:noProof/>
        </w:rPr>
      </w:pPr>
      <w:bookmarkStart w:id="25" w:name="_ENREF_25"/>
      <w:r w:rsidRPr="00F93B45">
        <w:rPr>
          <w:rFonts w:ascii="Calibri" w:hAnsi="Calibri"/>
          <w:b/>
          <w:noProof/>
        </w:rPr>
        <w:t>25.</w:t>
      </w:r>
      <w:r w:rsidRPr="00F93B45">
        <w:rPr>
          <w:rFonts w:ascii="Calibri" w:hAnsi="Calibri"/>
          <w:noProof/>
        </w:rPr>
        <w:tab/>
        <w:t xml:space="preserve">Strategies for Management of Antiretroviral Therapy Study Group, Emery S, Neuhaus JA, Phillips AN, Babiker A, Cohen CJ, Gatell JM, Girard PM, Grund B, Law M, Losso MH, Palfreeman A, Wood R. Major clinical outcomes in antiretroviral therapy (ART)-naive participants and in those not receiving ART at baseline in the SMART study. </w:t>
      </w:r>
      <w:r w:rsidRPr="00F93B45">
        <w:rPr>
          <w:rFonts w:ascii="Calibri" w:hAnsi="Calibri"/>
          <w:i/>
          <w:noProof/>
        </w:rPr>
        <w:t xml:space="preserve">J Infect Dis. </w:t>
      </w:r>
      <w:r w:rsidRPr="00F93B45">
        <w:rPr>
          <w:rFonts w:ascii="Calibri" w:hAnsi="Calibri"/>
          <w:noProof/>
        </w:rPr>
        <w:t>Apr 15 2008;197(8):1133-1144.</w:t>
      </w:r>
      <w:bookmarkEnd w:id="25"/>
    </w:p>
    <w:p w14:paraId="605C88A4" w14:textId="77777777" w:rsidR="00F93B45" w:rsidRPr="00F93B45" w:rsidRDefault="00F93B45" w:rsidP="00F93B45">
      <w:pPr>
        <w:spacing w:after="0" w:line="240" w:lineRule="auto"/>
        <w:ind w:left="720" w:hanging="720"/>
        <w:rPr>
          <w:rFonts w:ascii="Calibri" w:hAnsi="Calibri"/>
          <w:noProof/>
        </w:rPr>
      </w:pPr>
      <w:bookmarkStart w:id="26" w:name="_ENREF_26"/>
      <w:r w:rsidRPr="00F93B45">
        <w:rPr>
          <w:rFonts w:ascii="Calibri" w:hAnsi="Calibri"/>
          <w:b/>
          <w:noProof/>
        </w:rPr>
        <w:t>26.</w:t>
      </w:r>
      <w:r w:rsidRPr="00F93B45">
        <w:rPr>
          <w:rFonts w:ascii="Calibri" w:hAnsi="Calibri"/>
          <w:noProof/>
        </w:rPr>
        <w:tab/>
        <w:t xml:space="preserve">Study Group on Death Rates at High CD4 Count in Antiretroviral Naive Patients, Lodwick RK, Sabin CA, Porter K, Ledergerber B, van Sighem A, Cozzi-Lepri A, Khaykin P, Mocroft A, Jacobson L, De Wit S, Obel N, Castagna A, Wasmuth JC, Gill J, Klein MB, Gange S, Riera M, Mussini C, Gutierrez F, Touloumi G, Carrieri P, Guest JL, Brockmeyer NH, Phillips AN. Death rates in HIV-positive antiretroviral-naive patients with CD4 count greater than 350 cells per microL in Europe and North America: a pooled cohort observational study. </w:t>
      </w:r>
      <w:r w:rsidRPr="00F93B45">
        <w:rPr>
          <w:rFonts w:ascii="Calibri" w:hAnsi="Calibri"/>
          <w:i/>
          <w:noProof/>
        </w:rPr>
        <w:t xml:space="preserve">Lancet. </w:t>
      </w:r>
      <w:r w:rsidRPr="00F93B45">
        <w:rPr>
          <w:rFonts w:ascii="Calibri" w:hAnsi="Calibri"/>
          <w:noProof/>
        </w:rPr>
        <w:t>Jul 31 2010;376(9738):340-345.</w:t>
      </w:r>
      <w:bookmarkEnd w:id="26"/>
    </w:p>
    <w:p w14:paraId="53AFCDC2" w14:textId="77777777" w:rsidR="00F93B45" w:rsidRPr="00F93B45" w:rsidRDefault="00F93B45" w:rsidP="00F93B45">
      <w:pPr>
        <w:spacing w:after="0" w:line="240" w:lineRule="auto"/>
        <w:ind w:left="720" w:hanging="720"/>
        <w:rPr>
          <w:rFonts w:ascii="Calibri" w:hAnsi="Calibri"/>
          <w:noProof/>
        </w:rPr>
      </w:pPr>
      <w:bookmarkStart w:id="27" w:name="_ENREF_27"/>
      <w:r w:rsidRPr="00F93B45">
        <w:rPr>
          <w:rFonts w:ascii="Calibri" w:hAnsi="Calibri"/>
          <w:b/>
          <w:noProof/>
        </w:rPr>
        <w:lastRenderedPageBreak/>
        <w:t>27.</w:t>
      </w:r>
      <w:r w:rsidRPr="00F93B45">
        <w:rPr>
          <w:rFonts w:ascii="Calibri" w:hAnsi="Calibri"/>
          <w:noProof/>
        </w:rPr>
        <w:tab/>
        <w:t xml:space="preserve">CASCADE Collaboration. Survival after introduction of HAART in people with known duration of HIV-1 infection. The CASCADE Collaboration. Concerted Action on SeroConversion to AIDS and Death in Europe. </w:t>
      </w:r>
      <w:r w:rsidRPr="00F93B45">
        <w:rPr>
          <w:rFonts w:ascii="Calibri" w:hAnsi="Calibri"/>
          <w:i/>
          <w:noProof/>
        </w:rPr>
        <w:t xml:space="preserve">Lancet. </w:t>
      </w:r>
      <w:r w:rsidRPr="00F93B45">
        <w:rPr>
          <w:rFonts w:ascii="Calibri" w:hAnsi="Calibri"/>
          <w:noProof/>
        </w:rPr>
        <w:t>Apr 1 2000;355(9210):1158-1159.</w:t>
      </w:r>
      <w:bookmarkEnd w:id="27"/>
    </w:p>
    <w:p w14:paraId="6FB46FB3" w14:textId="77777777" w:rsidR="00F93B45" w:rsidRPr="00F93B45" w:rsidRDefault="00F93B45" w:rsidP="00F93B45">
      <w:pPr>
        <w:spacing w:after="0" w:line="240" w:lineRule="auto"/>
        <w:ind w:left="720" w:hanging="720"/>
        <w:rPr>
          <w:rFonts w:ascii="Calibri" w:hAnsi="Calibri"/>
          <w:noProof/>
        </w:rPr>
      </w:pPr>
      <w:bookmarkStart w:id="28" w:name="_ENREF_28"/>
      <w:r w:rsidRPr="00F93B45">
        <w:rPr>
          <w:rFonts w:ascii="Calibri" w:hAnsi="Calibri"/>
          <w:b/>
          <w:noProof/>
        </w:rPr>
        <w:t>28.</w:t>
      </w:r>
      <w:r w:rsidRPr="00F93B45">
        <w:rPr>
          <w:rFonts w:ascii="Calibri" w:hAnsi="Calibri"/>
          <w:noProof/>
        </w:rPr>
        <w:tab/>
        <w:t xml:space="preserve">Murphy EL, Collier AC, Kalish LA, Assmann SF, Para MF, Flanigan TP, Kumar PN, Mintz L, Wallach FR, Nemo GJ, Viral Activation Transfusion Study I. Highly active antiretroviral therapy decreases mortality and morbidity in patients with advanced HIV disease. </w:t>
      </w:r>
      <w:r w:rsidRPr="00F93B45">
        <w:rPr>
          <w:rFonts w:ascii="Calibri" w:hAnsi="Calibri"/>
          <w:i/>
          <w:noProof/>
        </w:rPr>
        <w:t xml:space="preserve">Ann Intern Med. </w:t>
      </w:r>
      <w:r w:rsidRPr="00F93B45">
        <w:rPr>
          <w:rFonts w:ascii="Calibri" w:hAnsi="Calibri"/>
          <w:noProof/>
        </w:rPr>
        <w:t>Jul 3 2001;135(1):17-26.</w:t>
      </w:r>
      <w:bookmarkEnd w:id="28"/>
    </w:p>
    <w:p w14:paraId="6F875950" w14:textId="7A5CC912" w:rsidR="00F93B45" w:rsidRPr="00F93B45" w:rsidRDefault="00F93B45" w:rsidP="00F93B45">
      <w:pPr>
        <w:spacing w:after="0" w:line="240" w:lineRule="auto"/>
        <w:ind w:left="720" w:hanging="720"/>
        <w:rPr>
          <w:rFonts w:ascii="Calibri" w:hAnsi="Calibri"/>
          <w:noProof/>
        </w:rPr>
      </w:pPr>
      <w:bookmarkStart w:id="29" w:name="_ENREF_29"/>
      <w:r w:rsidRPr="00F93B45">
        <w:rPr>
          <w:rFonts w:ascii="Calibri" w:hAnsi="Calibri"/>
          <w:b/>
          <w:noProof/>
        </w:rPr>
        <w:t>29.</w:t>
      </w:r>
      <w:r w:rsidRPr="00F93B45">
        <w:rPr>
          <w:rFonts w:ascii="Calibri" w:hAnsi="Calibri"/>
          <w:noProof/>
        </w:rPr>
        <w:tab/>
        <w:t xml:space="preserve">CDC. Trends in prevalence of sexual behaviors and HIV testing. 2012. </w:t>
      </w:r>
      <w:hyperlink r:id="rId26" w:history="1">
        <w:r w:rsidRPr="00F93B45">
          <w:rPr>
            <w:rStyle w:val="Hyperlink"/>
            <w:rFonts w:ascii="Calibri" w:hAnsi="Calibri"/>
            <w:noProof/>
          </w:rPr>
          <w:t>http://www.cdc.gov/healthyyouth/yrbs/pdf/us_sexual_trend_yrbs.pdf</w:t>
        </w:r>
      </w:hyperlink>
      <w:r w:rsidRPr="00F93B45">
        <w:rPr>
          <w:rFonts w:ascii="Calibri" w:hAnsi="Calibri"/>
          <w:noProof/>
        </w:rPr>
        <w:t>. Accessed June 2014.</w:t>
      </w:r>
      <w:bookmarkEnd w:id="29"/>
    </w:p>
    <w:p w14:paraId="0D14B37E" w14:textId="77777777" w:rsidR="00F93B45" w:rsidRPr="00F93B45" w:rsidRDefault="00F93B45" w:rsidP="00F93B45">
      <w:pPr>
        <w:spacing w:after="0" w:line="240" w:lineRule="auto"/>
        <w:ind w:left="720" w:hanging="720"/>
        <w:rPr>
          <w:rFonts w:ascii="Calibri" w:hAnsi="Calibri"/>
          <w:noProof/>
        </w:rPr>
      </w:pPr>
      <w:bookmarkStart w:id="30" w:name="_ENREF_30"/>
      <w:r w:rsidRPr="00F93B45">
        <w:rPr>
          <w:rFonts w:ascii="Calibri" w:hAnsi="Calibri"/>
          <w:b/>
          <w:noProof/>
        </w:rPr>
        <w:t>30.</w:t>
      </w:r>
      <w:r w:rsidRPr="00F93B45">
        <w:rPr>
          <w:rFonts w:ascii="Calibri" w:hAnsi="Calibri"/>
          <w:noProof/>
        </w:rPr>
        <w:tab/>
        <w:t xml:space="preserve">Centers for Disease Control and Prevention. Persons tested for HIV--United States, 2006. </w:t>
      </w:r>
      <w:r w:rsidRPr="00F93B45">
        <w:rPr>
          <w:rFonts w:ascii="Calibri" w:hAnsi="Calibri"/>
          <w:i/>
          <w:noProof/>
        </w:rPr>
        <w:t xml:space="preserve">MMWR Morb Mortal Wkly Rep. </w:t>
      </w:r>
      <w:r w:rsidRPr="00F93B45">
        <w:rPr>
          <w:rFonts w:ascii="Calibri" w:hAnsi="Calibri"/>
          <w:noProof/>
        </w:rPr>
        <w:t>Aug 8 2008;57(31):845-849.</w:t>
      </w:r>
      <w:bookmarkEnd w:id="30"/>
    </w:p>
    <w:p w14:paraId="2F3C8EFF" w14:textId="77777777" w:rsidR="00F93B45" w:rsidRPr="00F93B45" w:rsidRDefault="00F93B45" w:rsidP="00F93B45">
      <w:pPr>
        <w:spacing w:after="0" w:line="240" w:lineRule="auto"/>
        <w:ind w:left="720" w:hanging="720"/>
        <w:rPr>
          <w:rFonts w:ascii="Calibri" w:hAnsi="Calibri"/>
          <w:noProof/>
        </w:rPr>
      </w:pPr>
      <w:bookmarkStart w:id="31" w:name="_ENREF_31"/>
      <w:r w:rsidRPr="00F93B45">
        <w:rPr>
          <w:rFonts w:ascii="Calibri" w:hAnsi="Calibri"/>
          <w:b/>
          <w:noProof/>
        </w:rPr>
        <w:t>31.</w:t>
      </w:r>
      <w:r w:rsidRPr="00F93B45">
        <w:rPr>
          <w:rFonts w:ascii="Calibri" w:hAnsi="Calibri"/>
          <w:noProof/>
        </w:rPr>
        <w:tab/>
        <w:t xml:space="preserve">Sanders GD, Bayoumi AM, Sundaram V, Bilir SP, Neukermans CP, Rydzak CE, Douglass LR, Lazzeroni LC, Holodniy M, Owens DK. Cost-effectiveness of screening for HIV in the era of highly active antiretroviral therapy. </w:t>
      </w:r>
      <w:r w:rsidRPr="00F93B45">
        <w:rPr>
          <w:rFonts w:ascii="Calibri" w:hAnsi="Calibri"/>
          <w:i/>
          <w:noProof/>
        </w:rPr>
        <w:t xml:space="preserve">N Engl J Med. </w:t>
      </w:r>
      <w:r w:rsidRPr="00F93B45">
        <w:rPr>
          <w:rFonts w:ascii="Calibri" w:hAnsi="Calibri"/>
          <w:noProof/>
        </w:rPr>
        <w:t>Feb 10 2005;352(6):570-585.</w:t>
      </w:r>
      <w:bookmarkEnd w:id="31"/>
    </w:p>
    <w:p w14:paraId="7A4A126A" w14:textId="77777777" w:rsidR="00F93B45" w:rsidRPr="00F93B45" w:rsidRDefault="00F93B45" w:rsidP="00F93B45">
      <w:pPr>
        <w:spacing w:after="0" w:line="240" w:lineRule="auto"/>
        <w:ind w:left="720" w:hanging="720"/>
        <w:rPr>
          <w:rFonts w:ascii="Calibri" w:hAnsi="Calibri"/>
          <w:noProof/>
        </w:rPr>
      </w:pPr>
      <w:bookmarkStart w:id="32" w:name="_ENREF_32"/>
      <w:r w:rsidRPr="00F93B45">
        <w:rPr>
          <w:rFonts w:ascii="Calibri" w:hAnsi="Calibri"/>
          <w:b/>
          <w:noProof/>
        </w:rPr>
        <w:t>32.</w:t>
      </w:r>
      <w:r w:rsidRPr="00F93B45">
        <w:rPr>
          <w:rFonts w:ascii="Calibri" w:hAnsi="Calibri"/>
          <w:noProof/>
        </w:rPr>
        <w:tab/>
        <w:t xml:space="preserve">Muthulingam D, Chin J, Hsu L, Scheer S, Schwarcz S. Disparities in engagement in care and viral suppression among persons with HIV. </w:t>
      </w:r>
      <w:r w:rsidRPr="00F93B45">
        <w:rPr>
          <w:rFonts w:ascii="Calibri" w:hAnsi="Calibri"/>
          <w:i/>
          <w:noProof/>
        </w:rPr>
        <w:t xml:space="preserve">J Acquir Immune Defic Syndr. </w:t>
      </w:r>
      <w:r w:rsidRPr="00F93B45">
        <w:rPr>
          <w:rFonts w:ascii="Calibri" w:hAnsi="Calibri"/>
          <w:noProof/>
        </w:rPr>
        <w:t>May 1 2013;63(1):112-119.</w:t>
      </w:r>
      <w:bookmarkEnd w:id="32"/>
    </w:p>
    <w:p w14:paraId="5455156A" w14:textId="77777777" w:rsidR="00F93B45" w:rsidRPr="00F93B45" w:rsidRDefault="00F93B45" w:rsidP="00F93B45">
      <w:pPr>
        <w:spacing w:after="0" w:line="240" w:lineRule="auto"/>
        <w:ind w:left="720" w:hanging="720"/>
        <w:rPr>
          <w:rFonts w:ascii="Calibri" w:hAnsi="Calibri"/>
          <w:noProof/>
        </w:rPr>
      </w:pPr>
      <w:bookmarkStart w:id="33" w:name="_ENREF_33"/>
      <w:r w:rsidRPr="00F93B45">
        <w:rPr>
          <w:rFonts w:ascii="Calibri" w:hAnsi="Calibri"/>
          <w:b/>
          <w:noProof/>
        </w:rPr>
        <w:t>33.</w:t>
      </w:r>
      <w:r w:rsidRPr="00F93B45">
        <w:rPr>
          <w:rFonts w:ascii="Calibri" w:hAnsi="Calibri"/>
          <w:noProof/>
        </w:rPr>
        <w:tab/>
        <w:t xml:space="preserve">Gardner EM, McLees MP, Steiner JF, Del Rio C, Burman WJ. The spectrum of engagement in HIV care and its relevance to test-and-treat strategies for prevention of HIV infection. </w:t>
      </w:r>
      <w:r w:rsidRPr="00F93B45">
        <w:rPr>
          <w:rFonts w:ascii="Calibri" w:hAnsi="Calibri"/>
          <w:i/>
          <w:noProof/>
        </w:rPr>
        <w:t xml:space="preserve">Clin Infect Dis. </w:t>
      </w:r>
      <w:r w:rsidRPr="00F93B45">
        <w:rPr>
          <w:rFonts w:ascii="Calibri" w:hAnsi="Calibri"/>
          <w:noProof/>
        </w:rPr>
        <w:t>Mar 15 2011;52(6):793-800.</w:t>
      </w:r>
      <w:bookmarkEnd w:id="33"/>
    </w:p>
    <w:p w14:paraId="2651B6A2" w14:textId="77777777" w:rsidR="00F93B45" w:rsidRPr="00F93B45" w:rsidRDefault="00F93B45" w:rsidP="00F93B45">
      <w:pPr>
        <w:spacing w:after="0" w:line="240" w:lineRule="auto"/>
        <w:ind w:left="720" w:hanging="720"/>
        <w:rPr>
          <w:rFonts w:ascii="Calibri" w:hAnsi="Calibri"/>
          <w:noProof/>
        </w:rPr>
      </w:pPr>
      <w:bookmarkStart w:id="34" w:name="_ENREF_34"/>
      <w:r w:rsidRPr="00F93B45">
        <w:rPr>
          <w:rFonts w:ascii="Calibri" w:hAnsi="Calibri"/>
          <w:b/>
          <w:noProof/>
        </w:rPr>
        <w:t>34.</w:t>
      </w:r>
      <w:r w:rsidRPr="00F93B45">
        <w:rPr>
          <w:rFonts w:ascii="Calibri" w:hAnsi="Calibri"/>
          <w:noProof/>
        </w:rPr>
        <w:tab/>
        <w:t xml:space="preserve">Hall HI, Frazier EL, Rhodes P, Holtgrave DR, Furlow-Parmley C, Tang T, Gray KM, Cohen SM, Mermin J, Skarbinski J. Differences in human immunodeficiency virus care and treatment among subpopulations in the United States. </w:t>
      </w:r>
      <w:r w:rsidRPr="00F93B45">
        <w:rPr>
          <w:rFonts w:ascii="Calibri" w:hAnsi="Calibri"/>
          <w:i/>
          <w:noProof/>
        </w:rPr>
        <w:t xml:space="preserve">JAMA internal medicine. </w:t>
      </w:r>
      <w:r w:rsidRPr="00F93B45">
        <w:rPr>
          <w:rFonts w:ascii="Calibri" w:hAnsi="Calibri"/>
          <w:noProof/>
        </w:rPr>
        <w:t>Jul 22 2013;173(14):1337-1344.</w:t>
      </w:r>
      <w:bookmarkEnd w:id="34"/>
    </w:p>
    <w:p w14:paraId="29944FE5" w14:textId="77777777" w:rsidR="00F93B45" w:rsidRPr="00F93B45" w:rsidRDefault="00F93B45" w:rsidP="00F93B45">
      <w:pPr>
        <w:spacing w:after="0" w:line="240" w:lineRule="auto"/>
        <w:ind w:left="720" w:hanging="720"/>
        <w:rPr>
          <w:rFonts w:ascii="Calibri" w:hAnsi="Calibri"/>
          <w:noProof/>
        </w:rPr>
      </w:pPr>
      <w:bookmarkStart w:id="35" w:name="_ENREF_35"/>
      <w:r w:rsidRPr="00F93B45">
        <w:rPr>
          <w:rFonts w:ascii="Calibri" w:hAnsi="Calibri"/>
          <w:b/>
          <w:noProof/>
        </w:rPr>
        <w:t>35.</w:t>
      </w:r>
      <w:r w:rsidRPr="00F93B45">
        <w:rPr>
          <w:rFonts w:ascii="Calibri" w:hAnsi="Calibri"/>
          <w:noProof/>
        </w:rPr>
        <w:tab/>
        <w:t xml:space="preserve">Marks G, Gardner LI, Craw J, Crepaz N. Entry and retention in medical care among HIV-diagnosed persons: a meta-analysis. </w:t>
      </w:r>
      <w:r w:rsidRPr="00F93B45">
        <w:rPr>
          <w:rFonts w:ascii="Calibri" w:hAnsi="Calibri"/>
          <w:i/>
          <w:noProof/>
        </w:rPr>
        <w:t xml:space="preserve">Aids. </w:t>
      </w:r>
      <w:r w:rsidRPr="00F93B45">
        <w:rPr>
          <w:rFonts w:ascii="Calibri" w:hAnsi="Calibri"/>
          <w:noProof/>
        </w:rPr>
        <w:t>Nov 13 2010;24(17):2665-2678.</w:t>
      </w:r>
      <w:bookmarkEnd w:id="35"/>
    </w:p>
    <w:p w14:paraId="71B518FB" w14:textId="77777777" w:rsidR="00F93B45" w:rsidRPr="00F93B45" w:rsidRDefault="00F93B45" w:rsidP="00F93B45">
      <w:pPr>
        <w:spacing w:after="0" w:line="240" w:lineRule="auto"/>
        <w:ind w:left="720" w:hanging="720"/>
        <w:rPr>
          <w:rFonts w:ascii="Calibri" w:hAnsi="Calibri"/>
          <w:noProof/>
        </w:rPr>
      </w:pPr>
      <w:bookmarkStart w:id="36" w:name="_ENREF_36"/>
      <w:r w:rsidRPr="00F93B45">
        <w:rPr>
          <w:rFonts w:ascii="Calibri" w:hAnsi="Calibri"/>
          <w:b/>
          <w:noProof/>
        </w:rPr>
        <w:t>36.</w:t>
      </w:r>
      <w:r w:rsidRPr="00F93B45">
        <w:rPr>
          <w:rFonts w:ascii="Calibri" w:hAnsi="Calibri"/>
          <w:noProof/>
        </w:rPr>
        <w:tab/>
        <w:t xml:space="preserve">Thompson MA, Mugavero MJ, Amico KR, Cargill VA, Chang LW, Gross R, Orrell C, Altice FL, Bangsberg DR, Bartlett JG, Beckwith CG, Dowshen N, Gordon CM, Horn T, Kumar P, Scott JD, Stirratt MJ, Remien RH, Simoni JM, Nachega JB. Guidelines for improving entry into and retention in care and antiretroviral adherence for persons with HIV: evidence-based recommendations from an International Association of Physicians in AIDS Care panel. </w:t>
      </w:r>
      <w:r w:rsidRPr="00F93B45">
        <w:rPr>
          <w:rFonts w:ascii="Calibri" w:hAnsi="Calibri"/>
          <w:i/>
          <w:noProof/>
        </w:rPr>
        <w:t xml:space="preserve">Ann Intern Med. </w:t>
      </w:r>
      <w:r w:rsidRPr="00F93B45">
        <w:rPr>
          <w:rFonts w:ascii="Calibri" w:hAnsi="Calibri"/>
          <w:noProof/>
        </w:rPr>
        <w:t>Jun 5 2012;156(11):817-833, W-284, W-285, W-286, W-287, W-288, W-289, W-290, W-291, W-292, W-293, W-294.</w:t>
      </w:r>
      <w:bookmarkEnd w:id="36"/>
    </w:p>
    <w:p w14:paraId="7068EBA6" w14:textId="77777777" w:rsidR="00F93B45" w:rsidRPr="00F93B45" w:rsidRDefault="00F93B45" w:rsidP="00F93B45">
      <w:pPr>
        <w:spacing w:after="0" w:line="240" w:lineRule="auto"/>
        <w:ind w:left="720" w:hanging="720"/>
        <w:rPr>
          <w:rFonts w:ascii="Calibri" w:hAnsi="Calibri"/>
          <w:noProof/>
        </w:rPr>
      </w:pPr>
      <w:bookmarkStart w:id="37" w:name="_ENREF_37"/>
      <w:r w:rsidRPr="00F93B45">
        <w:rPr>
          <w:rFonts w:ascii="Calibri" w:hAnsi="Calibri"/>
          <w:b/>
          <w:noProof/>
        </w:rPr>
        <w:t>37.</w:t>
      </w:r>
      <w:r w:rsidRPr="00F93B45">
        <w:rPr>
          <w:rFonts w:ascii="Calibri" w:hAnsi="Calibri"/>
          <w:noProof/>
        </w:rPr>
        <w:tab/>
        <w:t xml:space="preserve">Paz-Bailey G, Pham H, Oster AM, Lansky A, Bingham T, Wiegand RE, Dinenno E, Skarbinski J, Heffelfinger JD. Engagement in HIV care among HIV-positive men who have sex with men from 21 cities in the United States. </w:t>
      </w:r>
      <w:r w:rsidRPr="00F93B45">
        <w:rPr>
          <w:rFonts w:ascii="Calibri" w:hAnsi="Calibri"/>
          <w:i/>
          <w:noProof/>
        </w:rPr>
        <w:t xml:space="preserve">AIDS Behav. </w:t>
      </w:r>
      <w:r w:rsidRPr="00F93B45">
        <w:rPr>
          <w:rFonts w:ascii="Calibri" w:hAnsi="Calibri"/>
          <w:noProof/>
        </w:rPr>
        <w:t>Apr 2014;18 Suppl 3:348-358.</w:t>
      </w:r>
      <w:bookmarkEnd w:id="37"/>
    </w:p>
    <w:p w14:paraId="681890B4" w14:textId="77777777" w:rsidR="00F93B45" w:rsidRPr="00F93B45" w:rsidRDefault="00F93B45" w:rsidP="00F93B45">
      <w:pPr>
        <w:spacing w:after="0" w:line="240" w:lineRule="auto"/>
        <w:ind w:left="720" w:hanging="720"/>
        <w:rPr>
          <w:rFonts w:ascii="Calibri" w:hAnsi="Calibri"/>
          <w:noProof/>
        </w:rPr>
      </w:pPr>
      <w:bookmarkStart w:id="38" w:name="_ENREF_38"/>
      <w:r w:rsidRPr="00F93B45">
        <w:rPr>
          <w:rFonts w:ascii="Calibri" w:hAnsi="Calibri"/>
          <w:b/>
          <w:noProof/>
        </w:rPr>
        <w:t>38.</w:t>
      </w:r>
      <w:r w:rsidRPr="00F93B45">
        <w:rPr>
          <w:rFonts w:ascii="Calibri" w:hAnsi="Calibri"/>
          <w:noProof/>
        </w:rPr>
        <w:tab/>
        <w:t xml:space="preserve">Hall HI, Tang T, Westfall AO, Mugavero MJ. HIV care visits and time to viral suppression, 19 U.S. jurisdictions, and implications for treatment, prevention and the national HIV/AIDS strategy. </w:t>
      </w:r>
      <w:r w:rsidRPr="00F93B45">
        <w:rPr>
          <w:rFonts w:ascii="Calibri" w:hAnsi="Calibri"/>
          <w:i/>
          <w:noProof/>
        </w:rPr>
        <w:t xml:space="preserve">PLoS One. </w:t>
      </w:r>
      <w:r w:rsidRPr="00F93B45">
        <w:rPr>
          <w:rFonts w:ascii="Calibri" w:hAnsi="Calibri"/>
          <w:noProof/>
        </w:rPr>
        <w:t>2013;8(12):e84318.</w:t>
      </w:r>
      <w:bookmarkEnd w:id="38"/>
    </w:p>
    <w:p w14:paraId="34DC2208" w14:textId="393DE543" w:rsidR="00F93B45" w:rsidRPr="00F93B45" w:rsidRDefault="00F93B45" w:rsidP="00F93B45">
      <w:pPr>
        <w:spacing w:after="0" w:line="240" w:lineRule="auto"/>
        <w:ind w:left="720" w:hanging="720"/>
        <w:rPr>
          <w:rFonts w:ascii="Calibri" w:hAnsi="Calibri"/>
          <w:noProof/>
        </w:rPr>
      </w:pPr>
      <w:bookmarkStart w:id="39" w:name="_ENREF_39"/>
      <w:r w:rsidRPr="00F93B45">
        <w:rPr>
          <w:rFonts w:ascii="Calibri" w:hAnsi="Calibri"/>
          <w:b/>
          <w:noProof/>
        </w:rPr>
        <w:t>39.</w:t>
      </w:r>
      <w:r w:rsidRPr="00F93B45">
        <w:rPr>
          <w:rFonts w:ascii="Calibri" w:hAnsi="Calibri"/>
          <w:noProof/>
        </w:rPr>
        <w:tab/>
        <w:t xml:space="preserve">DHHS Panel on Antiretroviral Guidelines for Adults and Adolescents. Guidelines for the Use of Antiretroviral Agents in HIV-1-Infected Adults and Adolescents. 2013. </w:t>
      </w:r>
      <w:hyperlink r:id="rId27" w:history="1">
        <w:r w:rsidRPr="00F93B45">
          <w:rPr>
            <w:rStyle w:val="Hyperlink"/>
            <w:rFonts w:ascii="Calibri" w:hAnsi="Calibri"/>
            <w:noProof/>
          </w:rPr>
          <w:t>http://aidsinfo.nih.gov/guidelines</w:t>
        </w:r>
      </w:hyperlink>
      <w:r w:rsidRPr="00F93B45">
        <w:rPr>
          <w:rFonts w:ascii="Calibri" w:hAnsi="Calibri"/>
          <w:noProof/>
        </w:rPr>
        <w:t>. Accessed January 2014.</w:t>
      </w:r>
      <w:bookmarkEnd w:id="39"/>
    </w:p>
    <w:p w14:paraId="14C59FFD" w14:textId="77777777" w:rsidR="00F93B45" w:rsidRPr="00F93B45" w:rsidRDefault="00F93B45" w:rsidP="00F93B45">
      <w:pPr>
        <w:spacing w:after="0" w:line="240" w:lineRule="auto"/>
        <w:ind w:left="720" w:hanging="720"/>
        <w:rPr>
          <w:rFonts w:ascii="Calibri" w:hAnsi="Calibri"/>
          <w:noProof/>
        </w:rPr>
      </w:pPr>
      <w:bookmarkStart w:id="40" w:name="_ENREF_40"/>
      <w:r w:rsidRPr="00F93B45">
        <w:rPr>
          <w:rFonts w:ascii="Calibri" w:hAnsi="Calibri"/>
          <w:b/>
          <w:noProof/>
        </w:rPr>
        <w:t>40.</w:t>
      </w:r>
      <w:r w:rsidRPr="00F93B45">
        <w:rPr>
          <w:rFonts w:ascii="Calibri" w:hAnsi="Calibri"/>
          <w:noProof/>
        </w:rPr>
        <w:tab/>
        <w:t xml:space="preserve">Currie S, Rogstad KE, Piyadigamage A, Herman S. Time taken to undetectable viral load, following the initiation of HAART. </w:t>
      </w:r>
      <w:r w:rsidRPr="00F93B45">
        <w:rPr>
          <w:rFonts w:ascii="Calibri" w:hAnsi="Calibri"/>
          <w:i/>
          <w:noProof/>
        </w:rPr>
        <w:t xml:space="preserve">Int J STD AIDS. </w:t>
      </w:r>
      <w:r w:rsidRPr="00F93B45">
        <w:rPr>
          <w:rFonts w:ascii="Calibri" w:hAnsi="Calibri"/>
          <w:noProof/>
        </w:rPr>
        <w:t>Apr 2009;20(4):265-266.</w:t>
      </w:r>
      <w:bookmarkEnd w:id="40"/>
    </w:p>
    <w:p w14:paraId="6D3A8168" w14:textId="77777777" w:rsidR="00F93B45" w:rsidRPr="00F93B45" w:rsidRDefault="00F93B45" w:rsidP="00F93B45">
      <w:pPr>
        <w:spacing w:after="0" w:line="240" w:lineRule="auto"/>
        <w:ind w:left="720" w:hanging="720"/>
        <w:rPr>
          <w:rFonts w:ascii="Calibri" w:hAnsi="Calibri"/>
          <w:noProof/>
        </w:rPr>
      </w:pPr>
      <w:bookmarkStart w:id="41" w:name="_ENREF_41"/>
      <w:r w:rsidRPr="00F93B45">
        <w:rPr>
          <w:rFonts w:ascii="Calibri" w:hAnsi="Calibri"/>
          <w:b/>
          <w:noProof/>
        </w:rPr>
        <w:t>41.</w:t>
      </w:r>
      <w:r w:rsidRPr="00F93B45">
        <w:rPr>
          <w:rFonts w:ascii="Calibri" w:hAnsi="Calibri"/>
          <w:noProof/>
        </w:rPr>
        <w:tab/>
        <w:t xml:space="preserve">Fleishman JA, Yehia BR, Moore RD, Korthuis PT, Gebo KA, Network HIVR. Establishment, retention, and loss to follow-up in outpatient HIV care. </w:t>
      </w:r>
      <w:r w:rsidRPr="00F93B45">
        <w:rPr>
          <w:rFonts w:ascii="Calibri" w:hAnsi="Calibri"/>
          <w:i/>
          <w:noProof/>
        </w:rPr>
        <w:t xml:space="preserve">J Acquir Immune Defic Syndr. </w:t>
      </w:r>
      <w:r w:rsidRPr="00F93B45">
        <w:rPr>
          <w:rFonts w:ascii="Calibri" w:hAnsi="Calibri"/>
          <w:noProof/>
        </w:rPr>
        <w:t>Jul 1 2012;60(3):249-259.</w:t>
      </w:r>
      <w:bookmarkEnd w:id="41"/>
    </w:p>
    <w:p w14:paraId="5E51F243" w14:textId="77777777" w:rsidR="00F93B45" w:rsidRPr="00F93B45" w:rsidRDefault="00F93B45" w:rsidP="00F93B45">
      <w:pPr>
        <w:spacing w:after="0" w:line="240" w:lineRule="auto"/>
        <w:ind w:left="720" w:hanging="720"/>
        <w:rPr>
          <w:rFonts w:ascii="Calibri" w:hAnsi="Calibri"/>
          <w:noProof/>
        </w:rPr>
      </w:pPr>
      <w:bookmarkStart w:id="42" w:name="_ENREF_42"/>
      <w:r w:rsidRPr="00F93B45">
        <w:rPr>
          <w:rFonts w:ascii="Calibri" w:hAnsi="Calibri"/>
          <w:b/>
          <w:noProof/>
        </w:rPr>
        <w:t>42.</w:t>
      </w:r>
      <w:r w:rsidRPr="00F93B45">
        <w:rPr>
          <w:rFonts w:ascii="Calibri" w:hAnsi="Calibri"/>
          <w:noProof/>
        </w:rPr>
        <w:tab/>
        <w:t xml:space="preserve">Udeagu CC, Webster TR, Bocour A, Michel P, Shepard CW. Lost or just not following up: public health effort to re-engage HIV-infected persons lost to follow-up into HIV medical care. </w:t>
      </w:r>
      <w:r w:rsidRPr="00F93B45">
        <w:rPr>
          <w:rFonts w:ascii="Calibri" w:hAnsi="Calibri"/>
          <w:i/>
          <w:noProof/>
        </w:rPr>
        <w:t xml:space="preserve">Aids. </w:t>
      </w:r>
      <w:r w:rsidRPr="00F93B45">
        <w:rPr>
          <w:rFonts w:ascii="Calibri" w:hAnsi="Calibri"/>
          <w:noProof/>
        </w:rPr>
        <w:t>Sep 10 2013;27(14):2271-2279.</w:t>
      </w:r>
      <w:bookmarkEnd w:id="42"/>
    </w:p>
    <w:p w14:paraId="73D3312A" w14:textId="77777777" w:rsidR="00F93B45" w:rsidRPr="00F93B45" w:rsidRDefault="00F93B45" w:rsidP="00F93B45">
      <w:pPr>
        <w:spacing w:after="0" w:line="240" w:lineRule="auto"/>
        <w:ind w:left="720" w:hanging="720"/>
        <w:rPr>
          <w:rFonts w:ascii="Calibri" w:hAnsi="Calibri"/>
          <w:noProof/>
        </w:rPr>
      </w:pPr>
      <w:bookmarkStart w:id="43" w:name="_ENREF_43"/>
      <w:r w:rsidRPr="00F93B45">
        <w:rPr>
          <w:rFonts w:ascii="Calibri" w:hAnsi="Calibri"/>
          <w:b/>
          <w:noProof/>
        </w:rPr>
        <w:lastRenderedPageBreak/>
        <w:t>43.</w:t>
      </w:r>
      <w:r w:rsidRPr="00F93B45">
        <w:rPr>
          <w:rFonts w:ascii="Calibri" w:hAnsi="Calibri"/>
          <w:noProof/>
        </w:rPr>
        <w:tab/>
        <w:t xml:space="preserve">Hollingsworth TD, Anderson RM, Fraser C. HIV-1 transmission, by stage of infection. </w:t>
      </w:r>
      <w:r w:rsidRPr="00F93B45">
        <w:rPr>
          <w:rFonts w:ascii="Calibri" w:hAnsi="Calibri"/>
          <w:i/>
          <w:noProof/>
        </w:rPr>
        <w:t xml:space="preserve">J Infect Dis. </w:t>
      </w:r>
      <w:r w:rsidRPr="00F93B45">
        <w:rPr>
          <w:rFonts w:ascii="Calibri" w:hAnsi="Calibri"/>
          <w:noProof/>
        </w:rPr>
        <w:t>Sep 1 2008;198(5):687-693.</w:t>
      </w:r>
      <w:bookmarkEnd w:id="43"/>
    </w:p>
    <w:p w14:paraId="66E90399" w14:textId="77777777" w:rsidR="00F93B45" w:rsidRPr="00F93B45" w:rsidRDefault="00F93B45" w:rsidP="00F93B45">
      <w:pPr>
        <w:spacing w:after="0" w:line="240" w:lineRule="auto"/>
        <w:ind w:left="720" w:hanging="720"/>
        <w:rPr>
          <w:rFonts w:ascii="Calibri" w:hAnsi="Calibri"/>
          <w:noProof/>
        </w:rPr>
      </w:pPr>
      <w:bookmarkStart w:id="44" w:name="_ENREF_44"/>
      <w:r w:rsidRPr="00F93B45">
        <w:rPr>
          <w:rFonts w:ascii="Calibri" w:hAnsi="Calibri"/>
          <w:b/>
          <w:noProof/>
        </w:rPr>
        <w:t>44.</w:t>
      </w:r>
      <w:r w:rsidRPr="00F93B45">
        <w:rPr>
          <w:rFonts w:ascii="Calibri" w:hAnsi="Calibri"/>
          <w:noProof/>
        </w:rPr>
        <w:tab/>
        <w:t xml:space="preserve">Wawer MJ, Gray RH, Sewankambo NK, Serwadda D, Li X, Laeyendecker O, Kiwanuka N, Kigozi G, Kiddugavu M, Lutalo T, Nalugoda F, Wabwire-Mangen F, Meehan MP, Quinn TC. Rates of HIV-1 transmission per coital act, by stage of HIV-1 infection, in Rakai, Uganda. </w:t>
      </w:r>
      <w:r w:rsidRPr="00F93B45">
        <w:rPr>
          <w:rFonts w:ascii="Calibri" w:hAnsi="Calibri"/>
          <w:i/>
          <w:noProof/>
        </w:rPr>
        <w:t xml:space="preserve">J Infect Dis. </w:t>
      </w:r>
      <w:r w:rsidRPr="00F93B45">
        <w:rPr>
          <w:rFonts w:ascii="Calibri" w:hAnsi="Calibri"/>
          <w:noProof/>
        </w:rPr>
        <w:t>May 1 2005;191(9):1403-1409.</w:t>
      </w:r>
      <w:bookmarkEnd w:id="44"/>
    </w:p>
    <w:p w14:paraId="56B04B06" w14:textId="0D2D50C1" w:rsidR="00F93B45" w:rsidRPr="00F93B45" w:rsidRDefault="00F93B45" w:rsidP="00F93B45">
      <w:pPr>
        <w:spacing w:after="0" w:line="240" w:lineRule="auto"/>
        <w:ind w:left="720" w:hanging="720"/>
        <w:rPr>
          <w:rFonts w:ascii="Calibri" w:hAnsi="Calibri"/>
          <w:noProof/>
        </w:rPr>
      </w:pPr>
      <w:bookmarkStart w:id="45" w:name="_ENREF_45"/>
      <w:r w:rsidRPr="00F93B45">
        <w:rPr>
          <w:rFonts w:ascii="Calibri" w:hAnsi="Calibri"/>
          <w:b/>
          <w:noProof/>
        </w:rPr>
        <w:t>45.</w:t>
      </w:r>
      <w:r w:rsidRPr="00F93B45">
        <w:rPr>
          <w:rFonts w:ascii="Calibri" w:hAnsi="Calibri"/>
          <w:noProof/>
        </w:rPr>
        <w:tab/>
        <w:t xml:space="preserve">World Health Organization. Consolidated guidelines on the use of antiretroviral drugs fro treating and preventing HIV infection. 2013; </w:t>
      </w:r>
      <w:hyperlink r:id="rId28" w:history="1">
        <w:r w:rsidRPr="00F93B45">
          <w:rPr>
            <w:rStyle w:val="Hyperlink"/>
            <w:rFonts w:ascii="Calibri" w:hAnsi="Calibri"/>
            <w:noProof/>
          </w:rPr>
          <w:t>http://apps.who.int/iris/bitstream/10665/85321/1/9789241505727_eng.pdf?ua=1</w:t>
        </w:r>
      </w:hyperlink>
      <w:r w:rsidRPr="00F93B45">
        <w:rPr>
          <w:rFonts w:ascii="Calibri" w:hAnsi="Calibri"/>
          <w:noProof/>
        </w:rPr>
        <w:t>.</w:t>
      </w:r>
      <w:bookmarkEnd w:id="45"/>
    </w:p>
    <w:p w14:paraId="5FBC2942" w14:textId="77777777" w:rsidR="00F93B45" w:rsidRPr="00F93B45" w:rsidRDefault="00F93B45" w:rsidP="00F93B45">
      <w:pPr>
        <w:spacing w:after="0" w:line="240" w:lineRule="auto"/>
        <w:ind w:left="720" w:hanging="720"/>
        <w:rPr>
          <w:rFonts w:ascii="Calibri" w:hAnsi="Calibri"/>
          <w:noProof/>
        </w:rPr>
      </w:pPr>
      <w:bookmarkStart w:id="46" w:name="_ENREF_46"/>
      <w:r w:rsidRPr="00F93B45">
        <w:rPr>
          <w:rFonts w:ascii="Calibri" w:hAnsi="Calibri"/>
          <w:b/>
          <w:noProof/>
        </w:rPr>
        <w:t>46.</w:t>
      </w:r>
      <w:r w:rsidRPr="00F93B45">
        <w:rPr>
          <w:rFonts w:ascii="Calibri" w:hAnsi="Calibri"/>
          <w:noProof/>
        </w:rPr>
        <w:tab/>
        <w:t xml:space="preserve">Wolbers M, Babiker A, Sabin C, Young J, Dorrucci M, Chene G, Mussini C, Porter K, Bucher HC, Members CC. Pretreatment CD4 cell slope and progression to AIDS or death in HIV-infected patients initiating antiretroviral therapy--the CASCADE collaboration: a collaboration of 23 cohort studies. </w:t>
      </w:r>
      <w:r w:rsidRPr="00F93B45">
        <w:rPr>
          <w:rFonts w:ascii="Calibri" w:hAnsi="Calibri"/>
          <w:i/>
          <w:noProof/>
        </w:rPr>
        <w:t xml:space="preserve">PLoS Med. </w:t>
      </w:r>
      <w:r w:rsidRPr="00F93B45">
        <w:rPr>
          <w:rFonts w:ascii="Calibri" w:hAnsi="Calibri"/>
          <w:noProof/>
        </w:rPr>
        <w:t>Feb 2010;7(2):e1000239.</w:t>
      </w:r>
      <w:bookmarkEnd w:id="46"/>
    </w:p>
    <w:p w14:paraId="3A0153F8" w14:textId="77777777" w:rsidR="00F93B45" w:rsidRPr="00F93B45" w:rsidRDefault="00F93B45" w:rsidP="00F93B45">
      <w:pPr>
        <w:spacing w:after="0" w:line="240" w:lineRule="auto"/>
        <w:ind w:left="720" w:hanging="720"/>
        <w:rPr>
          <w:rFonts w:ascii="Calibri" w:hAnsi="Calibri"/>
          <w:noProof/>
        </w:rPr>
      </w:pPr>
      <w:bookmarkStart w:id="47" w:name="_ENREF_47"/>
      <w:r w:rsidRPr="00F93B45">
        <w:rPr>
          <w:rFonts w:ascii="Calibri" w:hAnsi="Calibri"/>
          <w:b/>
          <w:noProof/>
        </w:rPr>
        <w:t>47.</w:t>
      </w:r>
      <w:r w:rsidRPr="00F93B45">
        <w:rPr>
          <w:rFonts w:ascii="Calibri" w:hAnsi="Calibri"/>
          <w:noProof/>
        </w:rPr>
        <w:tab/>
        <w:t xml:space="preserve">Lyles RH, Munoz A, Yamashita TE, Bazmi H, Detels R, Rinaldo CR, Margolick JB, Phair JP, Mellors JW. Natural history of human immunodeficiency virus type 1 viremia after seroconversion and proximal to AIDS in a large cohort of homosexual men. Multicenter AIDS Cohort Study. </w:t>
      </w:r>
      <w:r w:rsidRPr="00F93B45">
        <w:rPr>
          <w:rFonts w:ascii="Calibri" w:hAnsi="Calibri"/>
          <w:i/>
          <w:noProof/>
        </w:rPr>
        <w:t xml:space="preserve">J Infect Dis. </w:t>
      </w:r>
      <w:r w:rsidRPr="00F93B45">
        <w:rPr>
          <w:rFonts w:ascii="Calibri" w:hAnsi="Calibri"/>
          <w:noProof/>
        </w:rPr>
        <w:t>Mar 2000;181(3):872-880.</w:t>
      </w:r>
      <w:bookmarkEnd w:id="47"/>
    </w:p>
    <w:p w14:paraId="59980D16" w14:textId="77777777" w:rsidR="00F93B45" w:rsidRPr="00F93B45" w:rsidRDefault="00F93B45" w:rsidP="00F93B45">
      <w:pPr>
        <w:spacing w:after="0" w:line="240" w:lineRule="auto"/>
        <w:ind w:left="720" w:hanging="720"/>
        <w:rPr>
          <w:rFonts w:ascii="Calibri" w:hAnsi="Calibri"/>
          <w:noProof/>
        </w:rPr>
      </w:pPr>
      <w:bookmarkStart w:id="48" w:name="_ENREF_48"/>
      <w:r w:rsidRPr="00F93B45">
        <w:rPr>
          <w:rFonts w:ascii="Calibri" w:hAnsi="Calibri"/>
          <w:b/>
          <w:noProof/>
        </w:rPr>
        <w:t>48.</w:t>
      </w:r>
      <w:r w:rsidRPr="00F93B45">
        <w:rPr>
          <w:rFonts w:ascii="Calibri" w:hAnsi="Calibri"/>
          <w:noProof/>
        </w:rPr>
        <w:tab/>
        <w:t xml:space="preserve">Vergis EN, Mellors JW. Natural history of HIV-1 infection. </w:t>
      </w:r>
      <w:r w:rsidRPr="00F93B45">
        <w:rPr>
          <w:rFonts w:ascii="Calibri" w:hAnsi="Calibri"/>
          <w:i/>
          <w:noProof/>
        </w:rPr>
        <w:t xml:space="preserve">Infectious disease clinics of North America. </w:t>
      </w:r>
      <w:r w:rsidRPr="00F93B45">
        <w:rPr>
          <w:rFonts w:ascii="Calibri" w:hAnsi="Calibri"/>
          <w:noProof/>
        </w:rPr>
        <w:t>Dec 2000;14(4):809-825, v-vi.</w:t>
      </w:r>
      <w:bookmarkEnd w:id="48"/>
    </w:p>
    <w:p w14:paraId="565E48E2" w14:textId="77777777" w:rsidR="00F93B45" w:rsidRPr="00F93B45" w:rsidRDefault="00F93B45" w:rsidP="00F93B45">
      <w:pPr>
        <w:spacing w:after="0" w:line="240" w:lineRule="auto"/>
        <w:ind w:left="720" w:hanging="720"/>
        <w:rPr>
          <w:rFonts w:ascii="Calibri" w:hAnsi="Calibri"/>
          <w:noProof/>
        </w:rPr>
      </w:pPr>
      <w:bookmarkStart w:id="49" w:name="_ENREF_49"/>
      <w:r w:rsidRPr="00F93B45">
        <w:rPr>
          <w:rFonts w:ascii="Calibri" w:hAnsi="Calibri"/>
          <w:b/>
          <w:noProof/>
        </w:rPr>
        <w:t>49.</w:t>
      </w:r>
      <w:r w:rsidRPr="00F93B45">
        <w:rPr>
          <w:rFonts w:ascii="Calibri" w:hAnsi="Calibri"/>
          <w:noProof/>
        </w:rPr>
        <w:tab/>
        <w:t xml:space="preserve">Katz DA, Cassels SL, Stekler JD. Replacing clinic-based tests with home-use tests may increase HIV prevalence among Seattle men who have sex with men: evidence from a mathematical model. </w:t>
      </w:r>
      <w:r w:rsidRPr="00F93B45">
        <w:rPr>
          <w:rFonts w:ascii="Calibri" w:hAnsi="Calibri"/>
          <w:i/>
          <w:noProof/>
        </w:rPr>
        <w:t xml:space="preserve">Sex Transm Dis. </w:t>
      </w:r>
      <w:r w:rsidRPr="00F93B45">
        <w:rPr>
          <w:rFonts w:ascii="Calibri" w:hAnsi="Calibri"/>
          <w:noProof/>
        </w:rPr>
        <w:t>Jan 2014;41(1):2-9.</w:t>
      </w:r>
      <w:bookmarkEnd w:id="49"/>
    </w:p>
    <w:p w14:paraId="702D05E3" w14:textId="77777777" w:rsidR="00F93B45" w:rsidRPr="00F93B45" w:rsidRDefault="00F93B45" w:rsidP="00F93B45">
      <w:pPr>
        <w:spacing w:after="0" w:line="240" w:lineRule="auto"/>
        <w:ind w:left="720" w:hanging="720"/>
        <w:rPr>
          <w:rFonts w:ascii="Calibri" w:hAnsi="Calibri"/>
          <w:noProof/>
        </w:rPr>
      </w:pPr>
      <w:bookmarkStart w:id="50" w:name="_ENREF_50"/>
      <w:r w:rsidRPr="00F93B45">
        <w:rPr>
          <w:rFonts w:ascii="Calibri" w:hAnsi="Calibri"/>
          <w:b/>
          <w:noProof/>
        </w:rPr>
        <w:t>50.</w:t>
      </w:r>
      <w:r w:rsidRPr="00F93B45">
        <w:rPr>
          <w:rFonts w:ascii="Calibri" w:hAnsi="Calibri"/>
          <w:noProof/>
        </w:rPr>
        <w:tab/>
        <w:t xml:space="preserve">Mocroft A, Phillips AN, Ledergerber B, Smith C, Bogner JR, Lacombe K, Wiercinska-Drapalo A, Reiss P, Kirk O, Lundgren JD, Euro SSG. Estimated average annual rate of change of CD4(+) T-cell counts in patients on combination antiretroviral therapy. </w:t>
      </w:r>
      <w:r w:rsidRPr="00F93B45">
        <w:rPr>
          <w:rFonts w:ascii="Calibri" w:hAnsi="Calibri"/>
          <w:i/>
          <w:noProof/>
        </w:rPr>
        <w:t xml:space="preserve">Antivir Ther. </w:t>
      </w:r>
      <w:r w:rsidRPr="00F93B45">
        <w:rPr>
          <w:rFonts w:ascii="Calibri" w:hAnsi="Calibri"/>
          <w:noProof/>
        </w:rPr>
        <w:t>2010;15(4):563-570.</w:t>
      </w:r>
      <w:bookmarkEnd w:id="50"/>
    </w:p>
    <w:p w14:paraId="7643B0FA" w14:textId="4C06835F" w:rsidR="00F93B45" w:rsidRPr="00F93B45" w:rsidRDefault="00F93B45" w:rsidP="00F93B45">
      <w:pPr>
        <w:spacing w:after="0" w:line="240" w:lineRule="auto"/>
        <w:ind w:left="720" w:hanging="720"/>
        <w:rPr>
          <w:rFonts w:ascii="Calibri" w:hAnsi="Calibri"/>
          <w:noProof/>
        </w:rPr>
      </w:pPr>
      <w:bookmarkStart w:id="51" w:name="_ENREF_51"/>
      <w:r w:rsidRPr="00F93B45">
        <w:rPr>
          <w:rFonts w:ascii="Calibri" w:hAnsi="Calibri"/>
          <w:b/>
          <w:noProof/>
        </w:rPr>
        <w:t>51.</w:t>
      </w:r>
      <w:r w:rsidRPr="00F93B45">
        <w:rPr>
          <w:rFonts w:ascii="Calibri" w:hAnsi="Calibri"/>
          <w:noProof/>
        </w:rPr>
        <w:tab/>
        <w:t xml:space="preserve">CDC. HIV Risk, Prevention, and Testing Behaviors—National HIV Behavioral Surveillance System: Men Who Have Sex With Men, 20 U.S. Cities, 2011. HIV Surveillance Special Report 8. 2014; </w:t>
      </w:r>
      <w:hyperlink r:id="rId29" w:anchor="special" w:history="1">
        <w:r w:rsidRPr="00F93B45">
          <w:rPr>
            <w:rStyle w:val="Hyperlink"/>
            <w:rFonts w:ascii="Calibri" w:hAnsi="Calibri"/>
            <w:noProof/>
          </w:rPr>
          <w:t>http://www.cdc.gov/hiv/library/reports/surveillance/#special</w:t>
        </w:r>
      </w:hyperlink>
      <w:r w:rsidRPr="00F93B45">
        <w:rPr>
          <w:rFonts w:ascii="Calibri" w:hAnsi="Calibri"/>
          <w:noProof/>
        </w:rPr>
        <w:t>. Accessed Oct 19,2015.</w:t>
      </w:r>
      <w:bookmarkEnd w:id="51"/>
    </w:p>
    <w:p w14:paraId="730E41E5" w14:textId="7A98055A" w:rsidR="00F93B45" w:rsidRPr="00F93B45" w:rsidRDefault="00F93B45" w:rsidP="00F93B45">
      <w:pPr>
        <w:spacing w:after="0" w:line="240" w:lineRule="auto"/>
        <w:ind w:left="720" w:hanging="720"/>
        <w:rPr>
          <w:rFonts w:ascii="Calibri" w:hAnsi="Calibri"/>
          <w:noProof/>
        </w:rPr>
      </w:pPr>
      <w:bookmarkStart w:id="52" w:name="_ENREF_52"/>
      <w:r w:rsidRPr="00F93B45">
        <w:rPr>
          <w:rFonts w:ascii="Calibri" w:hAnsi="Calibri"/>
          <w:b/>
          <w:noProof/>
        </w:rPr>
        <w:t>52.</w:t>
      </w:r>
      <w:r w:rsidRPr="00F93B45">
        <w:rPr>
          <w:rFonts w:ascii="Calibri" w:hAnsi="Calibri"/>
          <w:noProof/>
        </w:rPr>
        <w:tab/>
        <w:t xml:space="preserve">CDC. HIV Infection, Risk, Prevention, and Testing Behaviors among Persons Who Inject Drugs—National HIV Behavioral Surveillance: Injection Drug Use, 20 U.S. Cities, 2012. HIV Surveillance Special Report 11. 2015; </w:t>
      </w:r>
      <w:hyperlink r:id="rId30" w:history="1">
        <w:r w:rsidRPr="00F93B45">
          <w:rPr>
            <w:rStyle w:val="Hyperlink"/>
            <w:rFonts w:ascii="Calibri" w:hAnsi="Calibri"/>
            <w:noProof/>
          </w:rPr>
          <w:t>http://www.cdc.gov/hiv/library/reports/surveillance/</w:t>
        </w:r>
      </w:hyperlink>
      <w:r w:rsidRPr="00F93B45">
        <w:rPr>
          <w:rFonts w:ascii="Calibri" w:hAnsi="Calibri"/>
          <w:noProof/>
        </w:rPr>
        <w:t>. Accessed Oct 15, 2015.</w:t>
      </w:r>
      <w:bookmarkEnd w:id="52"/>
    </w:p>
    <w:p w14:paraId="78C32970" w14:textId="11CF16C3" w:rsidR="00F93B45" w:rsidRPr="00F93B45" w:rsidRDefault="00F93B45" w:rsidP="00F93B45">
      <w:pPr>
        <w:spacing w:after="0" w:line="240" w:lineRule="auto"/>
        <w:ind w:left="720" w:hanging="720"/>
        <w:rPr>
          <w:rFonts w:ascii="Calibri" w:hAnsi="Calibri"/>
          <w:noProof/>
        </w:rPr>
      </w:pPr>
      <w:bookmarkStart w:id="53" w:name="_ENREF_53"/>
      <w:r w:rsidRPr="00F93B45">
        <w:rPr>
          <w:rFonts w:ascii="Calibri" w:hAnsi="Calibri"/>
          <w:b/>
          <w:noProof/>
        </w:rPr>
        <w:t>53.</w:t>
      </w:r>
      <w:r w:rsidRPr="00F93B45">
        <w:rPr>
          <w:rFonts w:ascii="Calibri" w:hAnsi="Calibri"/>
          <w:noProof/>
        </w:rPr>
        <w:tab/>
        <w:t xml:space="preserve">CDC. HIV Infection, Risk, Prevention, and Testing Behaviors among Heterosexuals at Increased Risk of HIV Infection—National HIV Behavioral Surveillance, 20 U.S. Cities, 2013. HIV Surveillance Special Report 13. 2015; </w:t>
      </w:r>
      <w:hyperlink r:id="rId31" w:anchor="panel2" w:history="1">
        <w:r w:rsidRPr="00F93B45">
          <w:rPr>
            <w:rStyle w:val="Hyperlink"/>
            <w:rFonts w:ascii="Calibri" w:hAnsi="Calibri"/>
            <w:noProof/>
          </w:rPr>
          <w:t>http://www.cdc.gov/hiv/library/reports/surveillance/#panel2</w:t>
        </w:r>
      </w:hyperlink>
      <w:r w:rsidRPr="00F93B45">
        <w:rPr>
          <w:rFonts w:ascii="Calibri" w:hAnsi="Calibri"/>
          <w:noProof/>
        </w:rPr>
        <w:t>. Accessed Oct 15, 2015.</w:t>
      </w:r>
      <w:bookmarkEnd w:id="53"/>
    </w:p>
    <w:p w14:paraId="4E39831A" w14:textId="65C0AC07" w:rsidR="00F93B45" w:rsidRPr="00F93B45" w:rsidRDefault="00F93B45" w:rsidP="00F93B45">
      <w:pPr>
        <w:spacing w:after="0" w:line="240" w:lineRule="auto"/>
        <w:ind w:left="720" w:hanging="720"/>
        <w:rPr>
          <w:rFonts w:ascii="Calibri" w:hAnsi="Calibri"/>
          <w:noProof/>
        </w:rPr>
      </w:pPr>
      <w:bookmarkStart w:id="54" w:name="_ENREF_54"/>
      <w:r w:rsidRPr="00F93B45">
        <w:rPr>
          <w:rFonts w:ascii="Calibri" w:hAnsi="Calibri"/>
          <w:b/>
          <w:noProof/>
        </w:rPr>
        <w:t>54.</w:t>
      </w:r>
      <w:r w:rsidRPr="00F93B45">
        <w:rPr>
          <w:rFonts w:ascii="Calibri" w:hAnsi="Calibri"/>
          <w:noProof/>
        </w:rPr>
        <w:tab/>
        <w:t xml:space="preserve">Centers for Disease Control and Prevention. Monitoring selected national HIV prevention and care objectives by using HIV surveillance data-United States and 6 dependent areas--2013. . </w:t>
      </w:r>
      <w:r w:rsidRPr="00F93B45">
        <w:rPr>
          <w:rFonts w:ascii="Calibri" w:hAnsi="Calibri"/>
          <w:i/>
          <w:noProof/>
        </w:rPr>
        <w:t xml:space="preserve">HIV surveillance Supplemental Report 2015. </w:t>
      </w:r>
      <w:r w:rsidRPr="00F93B45">
        <w:rPr>
          <w:rFonts w:ascii="Calibri" w:hAnsi="Calibri"/>
          <w:noProof/>
        </w:rPr>
        <w:t xml:space="preserve">2015;18. </w:t>
      </w:r>
      <w:hyperlink r:id="rId32" w:history="1">
        <w:r w:rsidRPr="00F93B45">
          <w:rPr>
            <w:rStyle w:val="Hyperlink"/>
            <w:rFonts w:ascii="Calibri" w:hAnsi="Calibri"/>
            <w:noProof/>
          </w:rPr>
          <w:t>http://www.cdc.gov/hiv/library/reports/surveillance/</w:t>
        </w:r>
      </w:hyperlink>
      <w:r w:rsidRPr="00F93B45">
        <w:rPr>
          <w:rFonts w:ascii="Calibri" w:hAnsi="Calibri"/>
          <w:noProof/>
        </w:rPr>
        <w:t>. Accessed Sept 29 2015.</w:t>
      </w:r>
      <w:bookmarkEnd w:id="54"/>
    </w:p>
    <w:p w14:paraId="7DEB0F66" w14:textId="77777777" w:rsidR="00F93B45" w:rsidRPr="00F93B45" w:rsidRDefault="00F93B45" w:rsidP="00F93B45">
      <w:pPr>
        <w:spacing w:after="0" w:line="240" w:lineRule="auto"/>
        <w:ind w:left="720" w:hanging="720"/>
        <w:rPr>
          <w:rFonts w:ascii="Calibri" w:hAnsi="Calibri"/>
          <w:noProof/>
        </w:rPr>
      </w:pPr>
      <w:bookmarkStart w:id="55" w:name="_ENREF_55"/>
      <w:r w:rsidRPr="00F93B45">
        <w:rPr>
          <w:rFonts w:ascii="Calibri" w:hAnsi="Calibri"/>
          <w:b/>
          <w:noProof/>
        </w:rPr>
        <w:t>55.</w:t>
      </w:r>
      <w:r w:rsidRPr="00F93B45">
        <w:rPr>
          <w:rFonts w:ascii="Calibri" w:hAnsi="Calibri"/>
          <w:noProof/>
        </w:rPr>
        <w:tab/>
        <w:t xml:space="preserve">Centers for Disease Control and Prevention. </w:t>
      </w:r>
      <w:r w:rsidRPr="00F93B45">
        <w:rPr>
          <w:rFonts w:ascii="Calibri" w:hAnsi="Calibri"/>
          <w:i/>
          <w:noProof/>
        </w:rPr>
        <w:t>Estimated HIV incidence in the United States, 2007– 2010. HIV Surveillance Supplemental Report 2012;17(No. 4)</w:t>
      </w:r>
      <w:r w:rsidRPr="00F93B45">
        <w:rPr>
          <w:rFonts w:ascii="Calibri" w:hAnsi="Calibri"/>
          <w:noProof/>
        </w:rPr>
        <w:t>2012.</w:t>
      </w:r>
      <w:bookmarkEnd w:id="55"/>
    </w:p>
    <w:p w14:paraId="6252A085" w14:textId="77777777" w:rsidR="00F93B45" w:rsidRPr="00F93B45" w:rsidRDefault="00F93B45" w:rsidP="00F93B45">
      <w:pPr>
        <w:spacing w:after="0" w:line="240" w:lineRule="auto"/>
        <w:ind w:left="720" w:hanging="720"/>
        <w:rPr>
          <w:rFonts w:ascii="Calibri" w:hAnsi="Calibri"/>
          <w:noProof/>
        </w:rPr>
      </w:pPr>
      <w:bookmarkStart w:id="56" w:name="_ENREF_56"/>
      <w:r w:rsidRPr="00F93B45">
        <w:rPr>
          <w:rFonts w:ascii="Calibri" w:hAnsi="Calibri"/>
          <w:b/>
          <w:noProof/>
        </w:rPr>
        <w:t>56.</w:t>
      </w:r>
      <w:r w:rsidRPr="00F93B45">
        <w:rPr>
          <w:rFonts w:ascii="Calibri" w:hAnsi="Calibri"/>
          <w:noProof/>
        </w:rPr>
        <w:tab/>
        <w:t xml:space="preserve">Finlayson TJ, Le B, Smith A, Bowles K, Cribbin M, Miles I, Oster AM, Martin T, Edwards A, Dinenno E, Centers for Disease C, Prevention. HIV risk, prevention, and testing behaviors among men who have sex with men--National HIV Behavioral Surveillance System, 21 U.S. cities, United States, 2008. </w:t>
      </w:r>
      <w:r w:rsidRPr="00F93B45">
        <w:rPr>
          <w:rFonts w:ascii="Calibri" w:hAnsi="Calibri"/>
          <w:i/>
          <w:noProof/>
        </w:rPr>
        <w:t xml:space="preserve">Morbidity and mortality weekly report. Surveillance summaries. </w:t>
      </w:r>
      <w:r w:rsidRPr="00F93B45">
        <w:rPr>
          <w:rFonts w:ascii="Calibri" w:hAnsi="Calibri"/>
          <w:noProof/>
        </w:rPr>
        <w:t>Oct 28 2011;60(14):1-34.</w:t>
      </w:r>
      <w:bookmarkEnd w:id="56"/>
    </w:p>
    <w:p w14:paraId="6585F11C" w14:textId="77777777" w:rsidR="00F93B45" w:rsidRPr="00F93B45" w:rsidRDefault="00F93B45" w:rsidP="00F93B45">
      <w:pPr>
        <w:spacing w:after="0" w:line="240" w:lineRule="auto"/>
        <w:ind w:left="720" w:hanging="720"/>
        <w:rPr>
          <w:rFonts w:ascii="Calibri" w:hAnsi="Calibri"/>
          <w:noProof/>
        </w:rPr>
      </w:pPr>
      <w:bookmarkStart w:id="57" w:name="_ENREF_57"/>
      <w:r w:rsidRPr="00F93B45">
        <w:rPr>
          <w:rFonts w:ascii="Calibri" w:hAnsi="Calibri"/>
          <w:b/>
          <w:noProof/>
        </w:rPr>
        <w:lastRenderedPageBreak/>
        <w:t>57.</w:t>
      </w:r>
      <w:r w:rsidRPr="00F93B45">
        <w:rPr>
          <w:rFonts w:ascii="Calibri" w:hAnsi="Calibri"/>
          <w:noProof/>
        </w:rPr>
        <w:tab/>
        <w:t xml:space="preserve">Centers for Disease, Control, Prevention. HIV surveillance--United States, 1981-2008. </w:t>
      </w:r>
      <w:r w:rsidRPr="00F93B45">
        <w:rPr>
          <w:rFonts w:ascii="Calibri" w:hAnsi="Calibri"/>
          <w:i/>
          <w:noProof/>
        </w:rPr>
        <w:t xml:space="preserve">MMWR Morb Mortal Wkly Rep. </w:t>
      </w:r>
      <w:r w:rsidRPr="00F93B45">
        <w:rPr>
          <w:rFonts w:ascii="Calibri" w:hAnsi="Calibri"/>
          <w:noProof/>
        </w:rPr>
        <w:t>Jun 3 2011;60(21):689-693.</w:t>
      </w:r>
      <w:bookmarkEnd w:id="57"/>
    </w:p>
    <w:p w14:paraId="61AA87EA" w14:textId="36F7CC3F" w:rsidR="00F93B45" w:rsidRPr="00F93B45" w:rsidRDefault="00F93B45" w:rsidP="00F93B45">
      <w:pPr>
        <w:spacing w:after="0" w:line="240" w:lineRule="auto"/>
        <w:ind w:left="720" w:hanging="720"/>
        <w:rPr>
          <w:rFonts w:ascii="Calibri" w:hAnsi="Calibri"/>
          <w:noProof/>
        </w:rPr>
      </w:pPr>
      <w:bookmarkStart w:id="58" w:name="_ENREF_58"/>
      <w:r w:rsidRPr="00F93B45">
        <w:rPr>
          <w:rFonts w:ascii="Calibri" w:hAnsi="Calibri"/>
          <w:b/>
          <w:noProof/>
        </w:rPr>
        <w:t>58.</w:t>
      </w:r>
      <w:r w:rsidRPr="00F93B45">
        <w:rPr>
          <w:rFonts w:ascii="Calibri" w:hAnsi="Calibri"/>
          <w:noProof/>
        </w:rPr>
        <w:tab/>
        <w:t xml:space="preserve">Centers for Disease Control and Prevention. National HIV Prevention Progress Report. 2013. </w:t>
      </w:r>
      <w:hyperlink r:id="rId33" w:history="1">
        <w:r w:rsidRPr="00F93B45">
          <w:rPr>
            <w:rStyle w:val="Hyperlink"/>
            <w:rFonts w:ascii="Calibri" w:hAnsi="Calibri"/>
            <w:noProof/>
          </w:rPr>
          <w:t>http://www.cdc.gov/hiv/pdf/policies_NationalProgressReport.pdf</w:t>
        </w:r>
      </w:hyperlink>
      <w:r w:rsidRPr="00F93B45">
        <w:rPr>
          <w:rFonts w:ascii="Calibri" w:hAnsi="Calibri"/>
          <w:noProof/>
        </w:rPr>
        <w:t>. Accessed July 2014.</w:t>
      </w:r>
      <w:bookmarkEnd w:id="58"/>
    </w:p>
    <w:p w14:paraId="19A48812" w14:textId="5887B8F5" w:rsidR="00F93B45" w:rsidRPr="00F93B45" w:rsidRDefault="00F93B45" w:rsidP="00F93B45">
      <w:pPr>
        <w:spacing w:after="0" w:line="240" w:lineRule="auto"/>
        <w:ind w:left="720" w:hanging="720"/>
        <w:rPr>
          <w:rFonts w:ascii="Calibri" w:hAnsi="Calibri"/>
          <w:noProof/>
        </w:rPr>
      </w:pPr>
      <w:bookmarkStart w:id="59" w:name="_ENREF_59"/>
      <w:r w:rsidRPr="00F93B45">
        <w:rPr>
          <w:rFonts w:ascii="Calibri" w:hAnsi="Calibri"/>
          <w:b/>
          <w:noProof/>
        </w:rPr>
        <w:t>59.</w:t>
      </w:r>
      <w:r w:rsidRPr="00F93B45">
        <w:rPr>
          <w:rFonts w:ascii="Calibri" w:hAnsi="Calibri"/>
          <w:noProof/>
        </w:rPr>
        <w:tab/>
        <w:t xml:space="preserve">HRSA. Continuum of HIV care among Ryan White HIV/AIDS Program clients, U.S., 2010. 2010. </w:t>
      </w:r>
      <w:hyperlink r:id="rId34" w:history="1">
        <w:r w:rsidRPr="00F93B45">
          <w:rPr>
            <w:rStyle w:val="Hyperlink"/>
            <w:rFonts w:ascii="Calibri" w:hAnsi="Calibri"/>
            <w:noProof/>
          </w:rPr>
          <w:t>http://hab.hrsa.gov/data/reports/continuumofcare/index.html</w:t>
        </w:r>
      </w:hyperlink>
      <w:r w:rsidRPr="00F93B45">
        <w:rPr>
          <w:rFonts w:ascii="Calibri" w:hAnsi="Calibri"/>
          <w:noProof/>
        </w:rPr>
        <w:t>. Accessed July 2014.</w:t>
      </w:r>
      <w:bookmarkEnd w:id="59"/>
    </w:p>
    <w:p w14:paraId="6D92DF0A" w14:textId="5AE877B1" w:rsidR="00F93B45" w:rsidRPr="00F93B45" w:rsidRDefault="00F93B45" w:rsidP="00F93B45">
      <w:pPr>
        <w:spacing w:after="0" w:line="240" w:lineRule="auto"/>
        <w:ind w:left="720" w:hanging="720"/>
        <w:rPr>
          <w:rFonts w:ascii="Calibri" w:hAnsi="Calibri"/>
          <w:noProof/>
        </w:rPr>
      </w:pPr>
      <w:bookmarkStart w:id="60" w:name="_ENREF_60"/>
      <w:r w:rsidRPr="00F93B45">
        <w:rPr>
          <w:rFonts w:ascii="Calibri" w:hAnsi="Calibri"/>
          <w:b/>
          <w:noProof/>
        </w:rPr>
        <w:t>60.</w:t>
      </w:r>
      <w:r w:rsidRPr="00F93B45">
        <w:rPr>
          <w:rFonts w:ascii="Calibri" w:hAnsi="Calibri"/>
          <w:noProof/>
        </w:rPr>
        <w:tab/>
        <w:t xml:space="preserve">Centers for Disease Control and Prevention. Monitoring selected national HIV prevention and care objectives by using HIV surveillance data-United States and 6 dependent areas--2011. . </w:t>
      </w:r>
      <w:r w:rsidRPr="00F93B45">
        <w:rPr>
          <w:rFonts w:ascii="Calibri" w:hAnsi="Calibri"/>
          <w:i/>
          <w:noProof/>
        </w:rPr>
        <w:t xml:space="preserve">HIV surveillance Supplemental Report 2013. </w:t>
      </w:r>
      <w:r w:rsidRPr="00F93B45">
        <w:rPr>
          <w:rFonts w:ascii="Calibri" w:hAnsi="Calibri"/>
          <w:noProof/>
        </w:rPr>
        <w:t xml:space="preserve">2013;18. </w:t>
      </w:r>
      <w:hyperlink r:id="rId35" w:history="1">
        <w:r w:rsidRPr="00F93B45">
          <w:rPr>
            <w:rStyle w:val="Hyperlink"/>
            <w:rFonts w:ascii="Calibri" w:hAnsi="Calibri"/>
            <w:noProof/>
          </w:rPr>
          <w:t>http://www.cdc.gov/hiv/pdf/2011_monitoring_hiv_indicators_hssr_final.pdf</w:t>
        </w:r>
      </w:hyperlink>
      <w:r w:rsidRPr="00F93B45">
        <w:rPr>
          <w:rFonts w:ascii="Calibri" w:hAnsi="Calibri"/>
          <w:noProof/>
        </w:rPr>
        <w:t>. Accessed Sept 2014.</w:t>
      </w:r>
      <w:bookmarkEnd w:id="60"/>
    </w:p>
    <w:p w14:paraId="5DAFC0C9" w14:textId="77777777" w:rsidR="00F93B45" w:rsidRPr="00F93B45" w:rsidRDefault="00F93B45" w:rsidP="00F93B45">
      <w:pPr>
        <w:spacing w:after="0" w:line="240" w:lineRule="auto"/>
        <w:ind w:left="720" w:hanging="720"/>
        <w:rPr>
          <w:rFonts w:ascii="Calibri" w:hAnsi="Calibri"/>
          <w:noProof/>
        </w:rPr>
      </w:pPr>
      <w:bookmarkStart w:id="61" w:name="_ENREF_61"/>
      <w:r w:rsidRPr="00F93B45">
        <w:rPr>
          <w:rFonts w:ascii="Calibri" w:hAnsi="Calibri"/>
          <w:b/>
          <w:noProof/>
        </w:rPr>
        <w:t>61.</w:t>
      </w:r>
      <w:r w:rsidRPr="00F93B45">
        <w:rPr>
          <w:rFonts w:ascii="Calibri" w:hAnsi="Calibri"/>
          <w:noProof/>
        </w:rPr>
        <w:tab/>
        <w:t xml:space="preserve">Centers for Disease Control and Prevention. </w:t>
      </w:r>
      <w:r w:rsidRPr="00F93B45">
        <w:rPr>
          <w:rFonts w:ascii="Calibri" w:hAnsi="Calibri"/>
          <w:i/>
          <w:noProof/>
        </w:rPr>
        <w:t>Sexually Transmitted Disease Surveillance, 2012.</w:t>
      </w:r>
      <w:r w:rsidRPr="00F93B45">
        <w:rPr>
          <w:rFonts w:ascii="Calibri" w:hAnsi="Calibri"/>
          <w:noProof/>
        </w:rPr>
        <w:t xml:space="preserve"> Altanta: U.S. Department of Health and Human Services;2013.</w:t>
      </w:r>
      <w:bookmarkEnd w:id="61"/>
    </w:p>
    <w:p w14:paraId="31126CBC" w14:textId="77777777" w:rsidR="00F93B45" w:rsidRPr="00F93B45" w:rsidRDefault="00F93B45" w:rsidP="00F93B45">
      <w:pPr>
        <w:spacing w:after="0" w:line="240" w:lineRule="auto"/>
        <w:ind w:left="720" w:hanging="720"/>
        <w:rPr>
          <w:rFonts w:ascii="Calibri" w:hAnsi="Calibri"/>
          <w:noProof/>
        </w:rPr>
      </w:pPr>
      <w:bookmarkStart w:id="62" w:name="_ENREF_62"/>
      <w:r w:rsidRPr="00F93B45">
        <w:rPr>
          <w:rFonts w:ascii="Calibri" w:hAnsi="Calibri"/>
          <w:b/>
          <w:noProof/>
        </w:rPr>
        <w:t>62.</w:t>
      </w:r>
      <w:r w:rsidRPr="00F93B45">
        <w:rPr>
          <w:rFonts w:ascii="Calibri" w:hAnsi="Calibri"/>
          <w:noProof/>
        </w:rPr>
        <w:tab/>
        <w:t xml:space="preserve">Martin EG, Paltiel AD, Walensky RP, Schackman BR. Expanded HIV screening in the United States: what will it cost government discretionary and entitlement programs? A budget impact analysis. </w:t>
      </w:r>
      <w:r w:rsidRPr="00F93B45">
        <w:rPr>
          <w:rFonts w:ascii="Calibri" w:hAnsi="Calibri"/>
          <w:i/>
          <w:noProof/>
        </w:rPr>
        <w:t xml:space="preserve">Value Health. </w:t>
      </w:r>
      <w:r w:rsidRPr="00F93B45">
        <w:rPr>
          <w:rFonts w:ascii="Calibri" w:hAnsi="Calibri"/>
          <w:noProof/>
        </w:rPr>
        <w:t>Dec 2010;13(8):893-902.</w:t>
      </w:r>
      <w:bookmarkEnd w:id="62"/>
    </w:p>
    <w:p w14:paraId="43C57942" w14:textId="77777777" w:rsidR="00F93B45" w:rsidRPr="00F93B45" w:rsidRDefault="00F93B45" w:rsidP="00F93B45">
      <w:pPr>
        <w:spacing w:after="0" w:line="240" w:lineRule="auto"/>
        <w:ind w:left="720" w:hanging="720"/>
        <w:rPr>
          <w:rFonts w:ascii="Calibri" w:hAnsi="Calibri"/>
          <w:noProof/>
        </w:rPr>
      </w:pPr>
      <w:bookmarkStart w:id="63" w:name="_ENREF_63"/>
      <w:r w:rsidRPr="00F93B45">
        <w:rPr>
          <w:rFonts w:ascii="Calibri" w:hAnsi="Calibri"/>
          <w:b/>
          <w:noProof/>
        </w:rPr>
        <w:t>63.</w:t>
      </w:r>
      <w:r w:rsidRPr="00F93B45">
        <w:rPr>
          <w:rFonts w:ascii="Calibri" w:hAnsi="Calibri"/>
          <w:noProof/>
        </w:rPr>
        <w:tab/>
        <w:t xml:space="preserve"> Baltimore City Health Department HIV/EII program, personal communication2014.</w:t>
      </w:r>
      <w:bookmarkEnd w:id="63"/>
    </w:p>
    <w:p w14:paraId="4F47A2D6" w14:textId="77777777" w:rsidR="00F93B45" w:rsidRPr="00F93B45" w:rsidRDefault="00F93B45" w:rsidP="00F93B45">
      <w:pPr>
        <w:spacing w:after="0" w:line="240" w:lineRule="auto"/>
        <w:ind w:left="720" w:hanging="720"/>
        <w:rPr>
          <w:rFonts w:ascii="Calibri" w:hAnsi="Calibri"/>
          <w:noProof/>
        </w:rPr>
      </w:pPr>
      <w:bookmarkStart w:id="64" w:name="_ENREF_64"/>
      <w:r w:rsidRPr="00F93B45">
        <w:rPr>
          <w:rFonts w:ascii="Calibri" w:hAnsi="Calibri"/>
          <w:b/>
          <w:noProof/>
        </w:rPr>
        <w:t>64.</w:t>
      </w:r>
      <w:r w:rsidRPr="00F93B45">
        <w:rPr>
          <w:rFonts w:ascii="Calibri" w:hAnsi="Calibri"/>
          <w:noProof/>
        </w:rPr>
        <w:tab/>
        <w:t>AIDSinfo. Clinical Guidelines Portal--Cost considerations and Antiretroviral Therapy. 2015; https://aidsinfo.nih.gov/guidelines/html/1/adult-and-adolescent-arv-guidelines/459/cost-considerations-and-antiretroviral-therapy. Accessed Sept 29, 2015.</w:t>
      </w:r>
      <w:bookmarkEnd w:id="64"/>
    </w:p>
    <w:p w14:paraId="255DB91F" w14:textId="77777777" w:rsidR="00F93B45" w:rsidRPr="00F93B45" w:rsidRDefault="00F93B45" w:rsidP="00F93B45">
      <w:pPr>
        <w:spacing w:after="0" w:line="240" w:lineRule="auto"/>
        <w:ind w:left="720" w:hanging="720"/>
        <w:rPr>
          <w:rFonts w:ascii="Calibri" w:hAnsi="Calibri"/>
          <w:noProof/>
        </w:rPr>
      </w:pPr>
      <w:bookmarkStart w:id="65" w:name="_ENREF_65"/>
      <w:r w:rsidRPr="00F93B45">
        <w:rPr>
          <w:rFonts w:ascii="Calibri" w:hAnsi="Calibri"/>
          <w:b/>
          <w:noProof/>
        </w:rPr>
        <w:t>65.</w:t>
      </w:r>
      <w:r w:rsidRPr="00F93B45">
        <w:rPr>
          <w:rFonts w:ascii="Calibri" w:hAnsi="Calibri"/>
          <w:noProof/>
        </w:rPr>
        <w:tab/>
        <w:t xml:space="preserve">Schackman BR, Fleishman JA, Su AE, Berkowitz BK, Moore RD, Walensky RP, Becker JE, Voss C, Paltiel AD, Weinstein MC, Freedberg KA, Gebo KA, Losina E. The lifetime medical cost savings from preventing HIV in the United States. </w:t>
      </w:r>
      <w:r w:rsidRPr="00F93B45">
        <w:rPr>
          <w:rFonts w:ascii="Calibri" w:hAnsi="Calibri"/>
          <w:i/>
          <w:noProof/>
        </w:rPr>
        <w:t xml:space="preserve">Medical care. </w:t>
      </w:r>
      <w:r w:rsidRPr="00F93B45">
        <w:rPr>
          <w:rFonts w:ascii="Calibri" w:hAnsi="Calibri"/>
          <w:noProof/>
        </w:rPr>
        <w:t>Apr 2015;53(4):293-301.</w:t>
      </w:r>
      <w:bookmarkEnd w:id="65"/>
    </w:p>
    <w:p w14:paraId="65EEA87C" w14:textId="77777777" w:rsidR="00F93B45" w:rsidRPr="00F93B45" w:rsidRDefault="00F93B45" w:rsidP="00F93B45">
      <w:pPr>
        <w:spacing w:after="0" w:line="240" w:lineRule="auto"/>
        <w:ind w:left="720" w:hanging="720"/>
        <w:rPr>
          <w:rFonts w:ascii="Calibri" w:hAnsi="Calibri"/>
          <w:noProof/>
        </w:rPr>
      </w:pPr>
      <w:bookmarkStart w:id="66" w:name="_ENREF_66"/>
      <w:r w:rsidRPr="00F93B45">
        <w:rPr>
          <w:rFonts w:ascii="Calibri" w:hAnsi="Calibri"/>
          <w:b/>
          <w:noProof/>
        </w:rPr>
        <w:t>66.</w:t>
      </w:r>
      <w:r w:rsidRPr="00F93B45">
        <w:rPr>
          <w:rFonts w:ascii="Calibri" w:hAnsi="Calibri"/>
          <w:noProof/>
        </w:rPr>
        <w:tab/>
        <w:t xml:space="preserve">Sansom SL, Anthony MN, Garland WH, Squires KE, Witt MD, Kovacs Andrea A, Larsen RA, Valencia R, Pals SL, Hader S, Weidle PJ, Wohl AR. The costs of HIV antiretroviral therapy adherence programs and impact on health care utilization. </w:t>
      </w:r>
      <w:r w:rsidRPr="00F93B45">
        <w:rPr>
          <w:rFonts w:ascii="Calibri" w:hAnsi="Calibri"/>
          <w:i/>
          <w:noProof/>
        </w:rPr>
        <w:t xml:space="preserve">AIDS Patient Care STDS. </w:t>
      </w:r>
      <w:r w:rsidRPr="00F93B45">
        <w:rPr>
          <w:rFonts w:ascii="Calibri" w:hAnsi="Calibri"/>
          <w:noProof/>
        </w:rPr>
        <w:t>Feb 2008;22(2):131-138.</w:t>
      </w:r>
      <w:bookmarkEnd w:id="66"/>
    </w:p>
    <w:p w14:paraId="70D26950" w14:textId="77777777" w:rsidR="00F93B45" w:rsidRPr="00F93B45" w:rsidRDefault="00F93B45" w:rsidP="00F93B45">
      <w:pPr>
        <w:spacing w:after="0" w:line="240" w:lineRule="auto"/>
        <w:ind w:left="720" w:hanging="720"/>
        <w:rPr>
          <w:rFonts w:ascii="Calibri" w:hAnsi="Calibri"/>
          <w:noProof/>
        </w:rPr>
      </w:pPr>
      <w:bookmarkStart w:id="67" w:name="_ENREF_67"/>
      <w:r w:rsidRPr="00F93B45">
        <w:rPr>
          <w:rFonts w:ascii="Calibri" w:hAnsi="Calibri"/>
          <w:b/>
          <w:noProof/>
        </w:rPr>
        <w:t>67.</w:t>
      </w:r>
      <w:r w:rsidRPr="00F93B45">
        <w:rPr>
          <w:rFonts w:ascii="Calibri" w:hAnsi="Calibri"/>
          <w:noProof/>
        </w:rPr>
        <w:tab/>
        <w:t xml:space="preserve">Gardner LI, Metsch LR, Anderson-Mahoney P, Loughlin AM, del Rio C, Strathdee S, Sansom SL, Siegal HA, Greenberg AE, Holmberg SD, Antiretroviral T, Access Study Study G. Efficacy of a brief case management intervention to link recently diagnosed HIV-infected persons to care. </w:t>
      </w:r>
      <w:r w:rsidRPr="00F93B45">
        <w:rPr>
          <w:rFonts w:ascii="Calibri" w:hAnsi="Calibri"/>
          <w:i/>
          <w:noProof/>
        </w:rPr>
        <w:t xml:space="preserve">Aids. </w:t>
      </w:r>
      <w:r w:rsidRPr="00F93B45">
        <w:rPr>
          <w:rFonts w:ascii="Calibri" w:hAnsi="Calibri"/>
          <w:noProof/>
        </w:rPr>
        <w:t>Mar 4 2005;19(4):423-431.</w:t>
      </w:r>
      <w:bookmarkEnd w:id="67"/>
    </w:p>
    <w:p w14:paraId="06758F2A" w14:textId="77777777" w:rsidR="00F93B45" w:rsidRPr="00F93B45" w:rsidRDefault="00F93B45" w:rsidP="00F93B45">
      <w:pPr>
        <w:spacing w:after="0" w:line="240" w:lineRule="auto"/>
        <w:ind w:left="720" w:hanging="720"/>
        <w:rPr>
          <w:rFonts w:ascii="Calibri" w:hAnsi="Calibri"/>
          <w:noProof/>
        </w:rPr>
      </w:pPr>
      <w:bookmarkStart w:id="68" w:name="_ENREF_68"/>
      <w:r w:rsidRPr="00F93B45">
        <w:rPr>
          <w:rFonts w:ascii="Calibri" w:hAnsi="Calibri"/>
          <w:b/>
          <w:noProof/>
        </w:rPr>
        <w:t>68.</w:t>
      </w:r>
      <w:r w:rsidRPr="00F93B45">
        <w:rPr>
          <w:rFonts w:ascii="Calibri" w:hAnsi="Calibri"/>
          <w:noProof/>
        </w:rPr>
        <w:tab/>
        <w:t xml:space="preserve">Cragin L, Pan F, Peng S, Zenilman JM, Green J, Doucet C, Chalfin DB, de Lissovoy G. Cost-effectiveness of a fourth-generation combination immunoassay for human immunodeficiency virus (HIV) antibody and p24 antigen for the detection of HIV infections in the United States. </w:t>
      </w:r>
      <w:r w:rsidRPr="00F93B45">
        <w:rPr>
          <w:rFonts w:ascii="Calibri" w:hAnsi="Calibri"/>
          <w:i/>
          <w:noProof/>
        </w:rPr>
        <w:t xml:space="preserve">HIV clinical trials. </w:t>
      </w:r>
      <w:r w:rsidRPr="00F93B45">
        <w:rPr>
          <w:rFonts w:ascii="Calibri" w:hAnsi="Calibri"/>
          <w:noProof/>
        </w:rPr>
        <w:t>Jan-Feb 2012;13(1):11-22.</w:t>
      </w:r>
      <w:bookmarkEnd w:id="68"/>
    </w:p>
    <w:p w14:paraId="0DAFFB9C" w14:textId="77777777" w:rsidR="00F93B45" w:rsidRPr="00F93B45" w:rsidRDefault="00F93B45" w:rsidP="00F93B45">
      <w:pPr>
        <w:spacing w:after="0" w:line="240" w:lineRule="auto"/>
        <w:ind w:left="720" w:hanging="720"/>
        <w:rPr>
          <w:rFonts w:ascii="Calibri" w:hAnsi="Calibri"/>
          <w:noProof/>
        </w:rPr>
      </w:pPr>
      <w:bookmarkStart w:id="69" w:name="_ENREF_69"/>
      <w:r w:rsidRPr="00F93B45">
        <w:rPr>
          <w:rFonts w:ascii="Calibri" w:hAnsi="Calibri"/>
          <w:b/>
          <w:noProof/>
        </w:rPr>
        <w:t>69.</w:t>
      </w:r>
      <w:r w:rsidRPr="00F93B45">
        <w:rPr>
          <w:rFonts w:ascii="Calibri" w:hAnsi="Calibri"/>
          <w:noProof/>
        </w:rPr>
        <w:tab/>
        <w:t xml:space="preserve">Hutchinson AB, Ethridge SF, Wesolowski LG, Shrestha RK, Pentella M, Bennett B, Farnham PG, Sullivan T, Patel P, Branson BM. Costs and outcomes of laboratory diagnostic algorithms for the detection of HIV. </w:t>
      </w:r>
      <w:r w:rsidRPr="00F93B45">
        <w:rPr>
          <w:rFonts w:ascii="Calibri" w:hAnsi="Calibri"/>
          <w:i/>
          <w:noProof/>
        </w:rPr>
        <w:t xml:space="preserve">J Clin Virol. </w:t>
      </w:r>
      <w:r w:rsidRPr="00F93B45">
        <w:rPr>
          <w:rFonts w:ascii="Calibri" w:hAnsi="Calibri"/>
          <w:noProof/>
        </w:rPr>
        <w:t>Dec 2013;58 Suppl 1:e2-7.</w:t>
      </w:r>
      <w:bookmarkEnd w:id="69"/>
    </w:p>
    <w:p w14:paraId="437E3085" w14:textId="77777777" w:rsidR="00F93B45" w:rsidRPr="00F93B45" w:rsidRDefault="00F93B45" w:rsidP="00F93B45">
      <w:pPr>
        <w:spacing w:after="0" w:line="240" w:lineRule="auto"/>
        <w:ind w:left="720" w:hanging="720"/>
        <w:rPr>
          <w:rFonts w:ascii="Calibri" w:hAnsi="Calibri"/>
          <w:noProof/>
        </w:rPr>
      </w:pPr>
      <w:bookmarkStart w:id="70" w:name="_ENREF_70"/>
      <w:r w:rsidRPr="00F93B45">
        <w:rPr>
          <w:rFonts w:ascii="Calibri" w:hAnsi="Calibri"/>
          <w:b/>
          <w:noProof/>
        </w:rPr>
        <w:t>70.</w:t>
      </w:r>
      <w:r w:rsidRPr="00F93B45">
        <w:rPr>
          <w:rFonts w:ascii="Calibri" w:hAnsi="Calibri"/>
          <w:noProof/>
        </w:rPr>
        <w:tab/>
        <w:t>Centers for Medicaid and Medicare Services. Medicaid Fee Schedule. 2014.</w:t>
      </w:r>
      <w:bookmarkEnd w:id="70"/>
    </w:p>
    <w:p w14:paraId="75443222" w14:textId="77777777" w:rsidR="00F93B45" w:rsidRPr="00F93B45" w:rsidRDefault="00F93B45" w:rsidP="00F93B45">
      <w:pPr>
        <w:spacing w:line="240" w:lineRule="auto"/>
        <w:ind w:left="720" w:hanging="720"/>
        <w:rPr>
          <w:rFonts w:ascii="Calibri" w:hAnsi="Calibri"/>
          <w:noProof/>
        </w:rPr>
      </w:pPr>
      <w:bookmarkStart w:id="71" w:name="_ENREF_71"/>
      <w:r w:rsidRPr="00F93B45">
        <w:rPr>
          <w:rFonts w:ascii="Calibri" w:hAnsi="Calibri"/>
          <w:b/>
          <w:noProof/>
        </w:rPr>
        <w:t>71.</w:t>
      </w:r>
      <w:r w:rsidRPr="00F93B45">
        <w:rPr>
          <w:rFonts w:ascii="Calibri" w:hAnsi="Calibri"/>
          <w:noProof/>
        </w:rPr>
        <w:tab/>
        <w:t xml:space="preserve">Gebo KA, Fleishman JA, Conviser R, Hellinger J, Hellinger FJ, Josephs JS, Keiser P, Gaist P, Moore RD, Network HIVR. Contemporary costs of HIV healthcare in the HAART era. </w:t>
      </w:r>
      <w:r w:rsidRPr="00F93B45">
        <w:rPr>
          <w:rFonts w:ascii="Calibri" w:hAnsi="Calibri"/>
          <w:i/>
          <w:noProof/>
        </w:rPr>
        <w:t xml:space="preserve">Aids. </w:t>
      </w:r>
      <w:r w:rsidRPr="00F93B45">
        <w:rPr>
          <w:rFonts w:ascii="Calibri" w:hAnsi="Calibri"/>
          <w:noProof/>
        </w:rPr>
        <w:t>Nov 13 2010;24(17):2705-2715.</w:t>
      </w:r>
      <w:bookmarkEnd w:id="71"/>
    </w:p>
    <w:p w14:paraId="4420245D" w14:textId="498E5AF5" w:rsidR="00F93B45" w:rsidRDefault="00F93B45" w:rsidP="00F93B45">
      <w:pPr>
        <w:spacing w:line="240" w:lineRule="auto"/>
        <w:rPr>
          <w:rFonts w:ascii="Calibri" w:hAnsi="Calibri"/>
          <w:b/>
          <w:noProof/>
        </w:rPr>
      </w:pPr>
    </w:p>
    <w:p w14:paraId="41906E4F" w14:textId="588FC796" w:rsidR="0079159D" w:rsidRPr="000B462E" w:rsidRDefault="0079159D" w:rsidP="0079159D">
      <w:pPr>
        <w:rPr>
          <w:b/>
        </w:rPr>
      </w:pPr>
      <w:r>
        <w:fldChar w:fldCharType="end"/>
      </w:r>
    </w:p>
    <w:sectPr w:rsidR="0079159D" w:rsidRPr="000B462E" w:rsidSect="0079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9AB"/>
    <w:multiLevelType w:val="hybridMultilevel"/>
    <w:tmpl w:val="0A603F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7495F"/>
    <w:multiLevelType w:val="hybridMultilevel"/>
    <w:tmpl w:val="B09849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C4D3A"/>
    <w:multiLevelType w:val="hybridMultilevel"/>
    <w:tmpl w:val="88F6C7F6"/>
    <w:lvl w:ilvl="0" w:tplc="C5108F2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92693"/>
    <w:multiLevelType w:val="hybridMultilevel"/>
    <w:tmpl w:val="9DBEEF80"/>
    <w:lvl w:ilvl="0" w:tplc="A31CF6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42A23DE"/>
    <w:multiLevelType w:val="hybridMultilevel"/>
    <w:tmpl w:val="407E9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B77E4"/>
    <w:multiLevelType w:val="hybridMultilevel"/>
    <w:tmpl w:val="4074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4385D"/>
    <w:multiLevelType w:val="hybridMultilevel"/>
    <w:tmpl w:val="8F32072E"/>
    <w:lvl w:ilvl="0" w:tplc="E74AB25E">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85CEB"/>
    <w:multiLevelType w:val="hybridMultilevel"/>
    <w:tmpl w:val="F8B4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B7FB3"/>
    <w:multiLevelType w:val="hybridMultilevel"/>
    <w:tmpl w:val="F3A49652"/>
    <w:lvl w:ilvl="0" w:tplc="354888E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B4755"/>
    <w:multiLevelType w:val="hybridMultilevel"/>
    <w:tmpl w:val="960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8D49AD"/>
    <w:multiLevelType w:val="hybridMultilevel"/>
    <w:tmpl w:val="0EFE8CF4"/>
    <w:lvl w:ilvl="0" w:tplc="B264238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534B5"/>
    <w:multiLevelType w:val="hybridMultilevel"/>
    <w:tmpl w:val="91CCC418"/>
    <w:lvl w:ilvl="0" w:tplc="60E8F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635C3"/>
    <w:multiLevelType w:val="hybridMultilevel"/>
    <w:tmpl w:val="4148E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A39B9"/>
    <w:multiLevelType w:val="hybridMultilevel"/>
    <w:tmpl w:val="7994A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27671"/>
    <w:multiLevelType w:val="hybridMultilevel"/>
    <w:tmpl w:val="27C2C2DC"/>
    <w:lvl w:ilvl="0" w:tplc="F2A2C794">
      <w:start w:val="1"/>
      <w:numFmt w:val="upperLetter"/>
      <w:lvlText w:val="%1."/>
      <w:lvlJc w:val="left"/>
      <w:pPr>
        <w:ind w:left="408"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15:restartNumberingAfterBreak="0">
    <w:nsid w:val="797F3F4F"/>
    <w:multiLevelType w:val="hybridMultilevel"/>
    <w:tmpl w:val="1A7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9062A"/>
    <w:multiLevelType w:val="hybridMultilevel"/>
    <w:tmpl w:val="0B82DB4E"/>
    <w:lvl w:ilvl="0" w:tplc="898E9A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2"/>
  </w:num>
  <w:num w:numId="5">
    <w:abstractNumId w:val="12"/>
  </w:num>
  <w:num w:numId="6">
    <w:abstractNumId w:val="4"/>
  </w:num>
  <w:num w:numId="7">
    <w:abstractNumId w:val="15"/>
  </w:num>
  <w:num w:numId="8">
    <w:abstractNumId w:val="5"/>
  </w:num>
  <w:num w:numId="9">
    <w:abstractNumId w:val="9"/>
  </w:num>
  <w:num w:numId="10">
    <w:abstractNumId w:val="7"/>
  </w:num>
  <w:num w:numId="11">
    <w:abstractNumId w:val="13"/>
  </w:num>
  <w:num w:numId="12">
    <w:abstractNumId w:val="3"/>
  </w:num>
  <w:num w:numId="13">
    <w:abstractNumId w:val="14"/>
  </w:num>
  <w:num w:numId="14">
    <w:abstractNumId w:val="6"/>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0x9aswg05t5fe0apgx9zr12p9adaeaxdad&quot;&gt;My EndNote Library&lt;record-ids&gt;&lt;item&gt;2755&lt;/item&gt;&lt;item&gt;2875&lt;/item&gt;&lt;item&gt;2896&lt;/item&gt;&lt;item&gt;2927&lt;/item&gt;&lt;item&gt;2931&lt;/item&gt;&lt;item&gt;2954&lt;/item&gt;&lt;item&gt;2985&lt;/item&gt;&lt;item&gt;2986&lt;/item&gt;&lt;item&gt;2990&lt;/item&gt;&lt;item&gt;2993&lt;/item&gt;&lt;item&gt;2995&lt;/item&gt;&lt;item&gt;3516&lt;/item&gt;&lt;item&gt;3522&lt;/item&gt;&lt;item&gt;3528&lt;/item&gt;&lt;item&gt;3530&lt;/item&gt;&lt;item&gt;3532&lt;/item&gt;&lt;item&gt;3540&lt;/item&gt;&lt;item&gt;3544&lt;/item&gt;&lt;item&gt;3546&lt;/item&gt;&lt;item&gt;3547&lt;/item&gt;&lt;item&gt;3548&lt;/item&gt;&lt;item&gt;3552&lt;/item&gt;&lt;item&gt;3553&lt;/item&gt;&lt;item&gt;3567&lt;/item&gt;&lt;item&gt;3569&lt;/item&gt;&lt;item&gt;3571&lt;/item&gt;&lt;item&gt;3699&lt;/item&gt;&lt;item&gt;3700&lt;/item&gt;&lt;item&gt;3701&lt;/item&gt;&lt;item&gt;3702&lt;/item&gt;&lt;item&gt;3703&lt;/item&gt;&lt;item&gt;3711&lt;/item&gt;&lt;item&gt;3712&lt;/item&gt;&lt;item&gt;3739&lt;/item&gt;&lt;item&gt;3743&lt;/item&gt;&lt;item&gt;3745&lt;/item&gt;&lt;item&gt;3746&lt;/item&gt;&lt;item&gt;3748&lt;/item&gt;&lt;item&gt;3750&lt;/item&gt;&lt;item&gt;3793&lt;/item&gt;&lt;item&gt;3862&lt;/item&gt;&lt;item&gt;3863&lt;/item&gt;&lt;item&gt;3865&lt;/item&gt;&lt;item&gt;3867&lt;/item&gt;&lt;item&gt;3868&lt;/item&gt;&lt;item&gt;3879&lt;/item&gt;&lt;item&gt;3880&lt;/item&gt;&lt;item&gt;3883&lt;/item&gt;&lt;item&gt;3884&lt;/item&gt;&lt;item&gt;3888&lt;/item&gt;&lt;item&gt;3889&lt;/item&gt;&lt;item&gt;3891&lt;/item&gt;&lt;item&gt;3892&lt;/item&gt;&lt;item&gt;3893&lt;/item&gt;&lt;item&gt;3897&lt;/item&gt;&lt;item&gt;3950&lt;/item&gt;&lt;item&gt;3969&lt;/item&gt;&lt;item&gt;3983&lt;/item&gt;&lt;item&gt;4177&lt;/item&gt;&lt;item&gt;4178&lt;/item&gt;&lt;item&gt;4179&lt;/item&gt;&lt;item&gt;4183&lt;/item&gt;&lt;item&gt;4184&lt;/item&gt;&lt;item&gt;4185&lt;/item&gt;&lt;item&gt;4187&lt;/item&gt;&lt;item&gt;4189&lt;/item&gt;&lt;item&gt;4190&lt;/item&gt;&lt;item&gt;4200&lt;/item&gt;&lt;item&gt;4210&lt;/item&gt;&lt;item&gt;4223&lt;/item&gt;&lt;item&gt;4224&lt;/item&gt;&lt;item&gt;4225&lt;/item&gt;&lt;/record-ids&gt;&lt;/item&gt;&lt;/Libraries&gt;"/>
  </w:docVars>
  <w:rsids>
    <w:rsidRoot w:val="00846CFF"/>
    <w:rsid w:val="0000388A"/>
    <w:rsid w:val="0000456F"/>
    <w:rsid w:val="00007F45"/>
    <w:rsid w:val="00012ED1"/>
    <w:rsid w:val="00017FBB"/>
    <w:rsid w:val="0002000D"/>
    <w:rsid w:val="000203A1"/>
    <w:rsid w:val="000229AD"/>
    <w:rsid w:val="00023B47"/>
    <w:rsid w:val="00025C20"/>
    <w:rsid w:val="00026AD5"/>
    <w:rsid w:val="000278B4"/>
    <w:rsid w:val="000318FB"/>
    <w:rsid w:val="00032E3B"/>
    <w:rsid w:val="000357FE"/>
    <w:rsid w:val="0004004B"/>
    <w:rsid w:val="00040C39"/>
    <w:rsid w:val="00043038"/>
    <w:rsid w:val="00050C14"/>
    <w:rsid w:val="00052643"/>
    <w:rsid w:val="000542B1"/>
    <w:rsid w:val="00054941"/>
    <w:rsid w:val="00054ABE"/>
    <w:rsid w:val="00055B92"/>
    <w:rsid w:val="00055D65"/>
    <w:rsid w:val="00057E25"/>
    <w:rsid w:val="0006050B"/>
    <w:rsid w:val="00060937"/>
    <w:rsid w:val="000625AF"/>
    <w:rsid w:val="00063D7F"/>
    <w:rsid w:val="00065107"/>
    <w:rsid w:val="00066FBC"/>
    <w:rsid w:val="00070708"/>
    <w:rsid w:val="00073572"/>
    <w:rsid w:val="00074F6B"/>
    <w:rsid w:val="00081832"/>
    <w:rsid w:val="00082942"/>
    <w:rsid w:val="00082AD3"/>
    <w:rsid w:val="00085CA8"/>
    <w:rsid w:val="00085EAA"/>
    <w:rsid w:val="00087046"/>
    <w:rsid w:val="00090671"/>
    <w:rsid w:val="0009273B"/>
    <w:rsid w:val="000A5EDE"/>
    <w:rsid w:val="000A67DA"/>
    <w:rsid w:val="000A6D15"/>
    <w:rsid w:val="000A71D2"/>
    <w:rsid w:val="000B462E"/>
    <w:rsid w:val="000B4695"/>
    <w:rsid w:val="000B47CB"/>
    <w:rsid w:val="000C16C0"/>
    <w:rsid w:val="000C3042"/>
    <w:rsid w:val="000C3317"/>
    <w:rsid w:val="000C4337"/>
    <w:rsid w:val="000C4449"/>
    <w:rsid w:val="000D005F"/>
    <w:rsid w:val="000D2C86"/>
    <w:rsid w:val="000D4A0B"/>
    <w:rsid w:val="000D5F6E"/>
    <w:rsid w:val="000D658F"/>
    <w:rsid w:val="000D6D32"/>
    <w:rsid w:val="000E1CCE"/>
    <w:rsid w:val="000E3ECA"/>
    <w:rsid w:val="000E5FF5"/>
    <w:rsid w:val="000E62EB"/>
    <w:rsid w:val="000E7288"/>
    <w:rsid w:val="000F2165"/>
    <w:rsid w:val="000F2F4D"/>
    <w:rsid w:val="000F3723"/>
    <w:rsid w:val="000F3FAE"/>
    <w:rsid w:val="000F6AD2"/>
    <w:rsid w:val="001017F1"/>
    <w:rsid w:val="00112C33"/>
    <w:rsid w:val="0011434F"/>
    <w:rsid w:val="00114BB2"/>
    <w:rsid w:val="00125442"/>
    <w:rsid w:val="00130B31"/>
    <w:rsid w:val="00132E37"/>
    <w:rsid w:val="00135402"/>
    <w:rsid w:val="001416D7"/>
    <w:rsid w:val="00146267"/>
    <w:rsid w:val="00152BCD"/>
    <w:rsid w:val="00153FAE"/>
    <w:rsid w:val="00162F63"/>
    <w:rsid w:val="001637C7"/>
    <w:rsid w:val="00164D12"/>
    <w:rsid w:val="0016553C"/>
    <w:rsid w:val="0016629B"/>
    <w:rsid w:val="00166352"/>
    <w:rsid w:val="00167541"/>
    <w:rsid w:val="0017582B"/>
    <w:rsid w:val="00181B0C"/>
    <w:rsid w:val="00181D3E"/>
    <w:rsid w:val="00182EAA"/>
    <w:rsid w:val="00183358"/>
    <w:rsid w:val="00184B78"/>
    <w:rsid w:val="00185ADA"/>
    <w:rsid w:val="00190BA4"/>
    <w:rsid w:val="00190BEE"/>
    <w:rsid w:val="0019704F"/>
    <w:rsid w:val="001A02A5"/>
    <w:rsid w:val="001A0C84"/>
    <w:rsid w:val="001A6EF9"/>
    <w:rsid w:val="001B1059"/>
    <w:rsid w:val="001B39FA"/>
    <w:rsid w:val="001C1370"/>
    <w:rsid w:val="001C76FA"/>
    <w:rsid w:val="001D3B54"/>
    <w:rsid w:val="001D44CF"/>
    <w:rsid w:val="001D4C5A"/>
    <w:rsid w:val="001D4CFF"/>
    <w:rsid w:val="001D78BF"/>
    <w:rsid w:val="001E4798"/>
    <w:rsid w:val="001E518A"/>
    <w:rsid w:val="001E7435"/>
    <w:rsid w:val="001F1884"/>
    <w:rsid w:val="001F2361"/>
    <w:rsid w:val="001F2B38"/>
    <w:rsid w:val="001F4030"/>
    <w:rsid w:val="001F71A1"/>
    <w:rsid w:val="001F7AAF"/>
    <w:rsid w:val="001F7C83"/>
    <w:rsid w:val="002004B9"/>
    <w:rsid w:val="00200F18"/>
    <w:rsid w:val="0020217B"/>
    <w:rsid w:val="00203C35"/>
    <w:rsid w:val="00205886"/>
    <w:rsid w:val="002128E1"/>
    <w:rsid w:val="00213464"/>
    <w:rsid w:val="00217DD5"/>
    <w:rsid w:val="002202DE"/>
    <w:rsid w:val="00224B74"/>
    <w:rsid w:val="002272C5"/>
    <w:rsid w:val="002309F5"/>
    <w:rsid w:val="00230DD8"/>
    <w:rsid w:val="0023114D"/>
    <w:rsid w:val="0023307D"/>
    <w:rsid w:val="00240FE4"/>
    <w:rsid w:val="002417F3"/>
    <w:rsid w:val="0024399F"/>
    <w:rsid w:val="00243C25"/>
    <w:rsid w:val="0024634B"/>
    <w:rsid w:val="00246FDF"/>
    <w:rsid w:val="002545C0"/>
    <w:rsid w:val="00255B3A"/>
    <w:rsid w:val="00256470"/>
    <w:rsid w:val="002565C2"/>
    <w:rsid w:val="00261E7B"/>
    <w:rsid w:val="002626B1"/>
    <w:rsid w:val="00263DE8"/>
    <w:rsid w:val="002653D6"/>
    <w:rsid w:val="00265A8E"/>
    <w:rsid w:val="00267141"/>
    <w:rsid w:val="002674B1"/>
    <w:rsid w:val="00267B31"/>
    <w:rsid w:val="00267D13"/>
    <w:rsid w:val="0027581D"/>
    <w:rsid w:val="0027635C"/>
    <w:rsid w:val="002764FF"/>
    <w:rsid w:val="00277947"/>
    <w:rsid w:val="00280716"/>
    <w:rsid w:val="002817E2"/>
    <w:rsid w:val="00281A9C"/>
    <w:rsid w:val="0028256A"/>
    <w:rsid w:val="00283944"/>
    <w:rsid w:val="00284857"/>
    <w:rsid w:val="00287CDA"/>
    <w:rsid w:val="00290845"/>
    <w:rsid w:val="00292BF0"/>
    <w:rsid w:val="00293702"/>
    <w:rsid w:val="002951EA"/>
    <w:rsid w:val="002A18B7"/>
    <w:rsid w:val="002A3A1B"/>
    <w:rsid w:val="002B27D1"/>
    <w:rsid w:val="002B4B82"/>
    <w:rsid w:val="002C1455"/>
    <w:rsid w:val="002D2AD2"/>
    <w:rsid w:val="002D3C31"/>
    <w:rsid w:val="002D44C9"/>
    <w:rsid w:val="002D6518"/>
    <w:rsid w:val="002D7A35"/>
    <w:rsid w:val="002F0836"/>
    <w:rsid w:val="002F306F"/>
    <w:rsid w:val="002F59CE"/>
    <w:rsid w:val="002F7BDD"/>
    <w:rsid w:val="00301445"/>
    <w:rsid w:val="003068BB"/>
    <w:rsid w:val="00310058"/>
    <w:rsid w:val="003107F8"/>
    <w:rsid w:val="00314AD6"/>
    <w:rsid w:val="0032509C"/>
    <w:rsid w:val="00330AA3"/>
    <w:rsid w:val="0033118F"/>
    <w:rsid w:val="00331883"/>
    <w:rsid w:val="003325FA"/>
    <w:rsid w:val="003329EB"/>
    <w:rsid w:val="00334456"/>
    <w:rsid w:val="00336F2B"/>
    <w:rsid w:val="00337FC5"/>
    <w:rsid w:val="00340297"/>
    <w:rsid w:val="003409D0"/>
    <w:rsid w:val="00340E3D"/>
    <w:rsid w:val="00346AA0"/>
    <w:rsid w:val="00346F0C"/>
    <w:rsid w:val="0034741E"/>
    <w:rsid w:val="00353409"/>
    <w:rsid w:val="003606BC"/>
    <w:rsid w:val="003628DB"/>
    <w:rsid w:val="003634C1"/>
    <w:rsid w:val="003647C5"/>
    <w:rsid w:val="00364BB2"/>
    <w:rsid w:val="0036749E"/>
    <w:rsid w:val="003775CE"/>
    <w:rsid w:val="00377FDD"/>
    <w:rsid w:val="00381783"/>
    <w:rsid w:val="00382646"/>
    <w:rsid w:val="00385369"/>
    <w:rsid w:val="00385C81"/>
    <w:rsid w:val="00386EC9"/>
    <w:rsid w:val="00390709"/>
    <w:rsid w:val="00390DFB"/>
    <w:rsid w:val="00392449"/>
    <w:rsid w:val="003926B3"/>
    <w:rsid w:val="00393522"/>
    <w:rsid w:val="00396289"/>
    <w:rsid w:val="003A2556"/>
    <w:rsid w:val="003A3B02"/>
    <w:rsid w:val="003A77D5"/>
    <w:rsid w:val="003B0F1F"/>
    <w:rsid w:val="003B2CFC"/>
    <w:rsid w:val="003B6E02"/>
    <w:rsid w:val="003B777A"/>
    <w:rsid w:val="003B7D4F"/>
    <w:rsid w:val="003C0831"/>
    <w:rsid w:val="003C2899"/>
    <w:rsid w:val="003C5486"/>
    <w:rsid w:val="003C735B"/>
    <w:rsid w:val="003D5257"/>
    <w:rsid w:val="003D5E58"/>
    <w:rsid w:val="003E3A5A"/>
    <w:rsid w:val="003E423A"/>
    <w:rsid w:val="003F1A11"/>
    <w:rsid w:val="003F234D"/>
    <w:rsid w:val="003F51A6"/>
    <w:rsid w:val="003F5218"/>
    <w:rsid w:val="003F5750"/>
    <w:rsid w:val="003F6C2F"/>
    <w:rsid w:val="003F7278"/>
    <w:rsid w:val="00400FDC"/>
    <w:rsid w:val="0040168C"/>
    <w:rsid w:val="00405B06"/>
    <w:rsid w:val="00410483"/>
    <w:rsid w:val="00410AA8"/>
    <w:rsid w:val="00412C09"/>
    <w:rsid w:val="00413393"/>
    <w:rsid w:val="004155D5"/>
    <w:rsid w:val="00420A29"/>
    <w:rsid w:val="00421495"/>
    <w:rsid w:val="0042761F"/>
    <w:rsid w:val="00434925"/>
    <w:rsid w:val="00440AFB"/>
    <w:rsid w:val="00440E7D"/>
    <w:rsid w:val="00443ED4"/>
    <w:rsid w:val="00445C85"/>
    <w:rsid w:val="00446402"/>
    <w:rsid w:val="00450AD7"/>
    <w:rsid w:val="0045304E"/>
    <w:rsid w:val="00461511"/>
    <w:rsid w:val="004626A2"/>
    <w:rsid w:val="00464A0E"/>
    <w:rsid w:val="004665FC"/>
    <w:rsid w:val="00466AEF"/>
    <w:rsid w:val="00466D26"/>
    <w:rsid w:val="00474AAC"/>
    <w:rsid w:val="00477C94"/>
    <w:rsid w:val="00480555"/>
    <w:rsid w:val="004830B0"/>
    <w:rsid w:val="00483D8E"/>
    <w:rsid w:val="004872FD"/>
    <w:rsid w:val="00487F4F"/>
    <w:rsid w:val="00490435"/>
    <w:rsid w:val="004939BA"/>
    <w:rsid w:val="00493DE8"/>
    <w:rsid w:val="00495084"/>
    <w:rsid w:val="00496E46"/>
    <w:rsid w:val="004A3AFA"/>
    <w:rsid w:val="004A3E54"/>
    <w:rsid w:val="004A6F8E"/>
    <w:rsid w:val="004B04D0"/>
    <w:rsid w:val="004B0ED7"/>
    <w:rsid w:val="004B649A"/>
    <w:rsid w:val="004B68D5"/>
    <w:rsid w:val="004B6D9E"/>
    <w:rsid w:val="004C1516"/>
    <w:rsid w:val="004C3430"/>
    <w:rsid w:val="004C648A"/>
    <w:rsid w:val="004C678F"/>
    <w:rsid w:val="004C6BDD"/>
    <w:rsid w:val="004D0B8A"/>
    <w:rsid w:val="004D0FF3"/>
    <w:rsid w:val="004D39E8"/>
    <w:rsid w:val="004D4111"/>
    <w:rsid w:val="004D5F35"/>
    <w:rsid w:val="004D6C71"/>
    <w:rsid w:val="004D6DD0"/>
    <w:rsid w:val="004D71E8"/>
    <w:rsid w:val="004E083D"/>
    <w:rsid w:val="004E4CFC"/>
    <w:rsid w:val="004E6F87"/>
    <w:rsid w:val="004E7FFE"/>
    <w:rsid w:val="004F0FBE"/>
    <w:rsid w:val="004F31DB"/>
    <w:rsid w:val="004F3C18"/>
    <w:rsid w:val="004F426E"/>
    <w:rsid w:val="004F64E2"/>
    <w:rsid w:val="00500AA0"/>
    <w:rsid w:val="005029CC"/>
    <w:rsid w:val="00502DE7"/>
    <w:rsid w:val="00505B0C"/>
    <w:rsid w:val="00505D93"/>
    <w:rsid w:val="00506C5E"/>
    <w:rsid w:val="005100BC"/>
    <w:rsid w:val="0051155D"/>
    <w:rsid w:val="005211CD"/>
    <w:rsid w:val="005212B0"/>
    <w:rsid w:val="00521D53"/>
    <w:rsid w:val="00521FC7"/>
    <w:rsid w:val="0052302D"/>
    <w:rsid w:val="00531082"/>
    <w:rsid w:val="00532D1C"/>
    <w:rsid w:val="0053662D"/>
    <w:rsid w:val="00536839"/>
    <w:rsid w:val="005434C1"/>
    <w:rsid w:val="005475B5"/>
    <w:rsid w:val="00547DE6"/>
    <w:rsid w:val="0055055A"/>
    <w:rsid w:val="005527E7"/>
    <w:rsid w:val="00552D2A"/>
    <w:rsid w:val="0055541E"/>
    <w:rsid w:val="00555A58"/>
    <w:rsid w:val="00557D11"/>
    <w:rsid w:val="005602D3"/>
    <w:rsid w:val="00560317"/>
    <w:rsid w:val="00561BF9"/>
    <w:rsid w:val="00562BD3"/>
    <w:rsid w:val="0056566D"/>
    <w:rsid w:val="00566584"/>
    <w:rsid w:val="005678EE"/>
    <w:rsid w:val="005721D9"/>
    <w:rsid w:val="005742AA"/>
    <w:rsid w:val="00575B11"/>
    <w:rsid w:val="00575CDB"/>
    <w:rsid w:val="005845E4"/>
    <w:rsid w:val="005847BC"/>
    <w:rsid w:val="00585347"/>
    <w:rsid w:val="00586154"/>
    <w:rsid w:val="00590C6E"/>
    <w:rsid w:val="00592397"/>
    <w:rsid w:val="00593F2B"/>
    <w:rsid w:val="005948A3"/>
    <w:rsid w:val="0059491A"/>
    <w:rsid w:val="00594AFA"/>
    <w:rsid w:val="005A041C"/>
    <w:rsid w:val="005B11ED"/>
    <w:rsid w:val="005B2B90"/>
    <w:rsid w:val="005B5303"/>
    <w:rsid w:val="005B5F15"/>
    <w:rsid w:val="005B7562"/>
    <w:rsid w:val="005B7649"/>
    <w:rsid w:val="005C17DF"/>
    <w:rsid w:val="005C1835"/>
    <w:rsid w:val="005C358E"/>
    <w:rsid w:val="005C632F"/>
    <w:rsid w:val="005C7793"/>
    <w:rsid w:val="005C790E"/>
    <w:rsid w:val="005D2ECE"/>
    <w:rsid w:val="005D5DE1"/>
    <w:rsid w:val="005E04B5"/>
    <w:rsid w:val="005E1726"/>
    <w:rsid w:val="005E186B"/>
    <w:rsid w:val="005E3215"/>
    <w:rsid w:val="005E49BC"/>
    <w:rsid w:val="005E61FD"/>
    <w:rsid w:val="005E79DC"/>
    <w:rsid w:val="005F0692"/>
    <w:rsid w:val="005F3AF3"/>
    <w:rsid w:val="005F45BB"/>
    <w:rsid w:val="005F6773"/>
    <w:rsid w:val="00600723"/>
    <w:rsid w:val="0060455E"/>
    <w:rsid w:val="006058B5"/>
    <w:rsid w:val="00610105"/>
    <w:rsid w:val="006101F5"/>
    <w:rsid w:val="00612A33"/>
    <w:rsid w:val="00613602"/>
    <w:rsid w:val="006153B8"/>
    <w:rsid w:val="00616890"/>
    <w:rsid w:val="0062184D"/>
    <w:rsid w:val="00622509"/>
    <w:rsid w:val="00623BEE"/>
    <w:rsid w:val="00630743"/>
    <w:rsid w:val="006314E0"/>
    <w:rsid w:val="00632820"/>
    <w:rsid w:val="00644C9F"/>
    <w:rsid w:val="0064572A"/>
    <w:rsid w:val="00646414"/>
    <w:rsid w:val="00646710"/>
    <w:rsid w:val="006473DC"/>
    <w:rsid w:val="006517BA"/>
    <w:rsid w:val="0065292A"/>
    <w:rsid w:val="00654E08"/>
    <w:rsid w:val="00655F4C"/>
    <w:rsid w:val="006614BE"/>
    <w:rsid w:val="006620EF"/>
    <w:rsid w:val="006624EB"/>
    <w:rsid w:val="00662A6B"/>
    <w:rsid w:val="006633AB"/>
    <w:rsid w:val="0066382D"/>
    <w:rsid w:val="00664331"/>
    <w:rsid w:val="00666CAE"/>
    <w:rsid w:val="00667115"/>
    <w:rsid w:val="00674006"/>
    <w:rsid w:val="00676D52"/>
    <w:rsid w:val="006772D2"/>
    <w:rsid w:val="00677AF1"/>
    <w:rsid w:val="006815EF"/>
    <w:rsid w:val="00682BC8"/>
    <w:rsid w:val="00687ECD"/>
    <w:rsid w:val="0069106B"/>
    <w:rsid w:val="00695B8A"/>
    <w:rsid w:val="00696B2C"/>
    <w:rsid w:val="006A508A"/>
    <w:rsid w:val="006A63C4"/>
    <w:rsid w:val="006B47A5"/>
    <w:rsid w:val="006B5C3B"/>
    <w:rsid w:val="006B6C53"/>
    <w:rsid w:val="006B7A2D"/>
    <w:rsid w:val="006C4CB7"/>
    <w:rsid w:val="006C4D5D"/>
    <w:rsid w:val="006C4E0D"/>
    <w:rsid w:val="006C518A"/>
    <w:rsid w:val="006C7EBC"/>
    <w:rsid w:val="006D5800"/>
    <w:rsid w:val="006E0471"/>
    <w:rsid w:val="006E7567"/>
    <w:rsid w:val="006E772E"/>
    <w:rsid w:val="006E7C37"/>
    <w:rsid w:val="006E7DB6"/>
    <w:rsid w:val="006F29D3"/>
    <w:rsid w:val="006F2E36"/>
    <w:rsid w:val="006F565E"/>
    <w:rsid w:val="00705A2B"/>
    <w:rsid w:val="00706342"/>
    <w:rsid w:val="00707617"/>
    <w:rsid w:val="0070781C"/>
    <w:rsid w:val="00710302"/>
    <w:rsid w:val="00711148"/>
    <w:rsid w:val="007140A7"/>
    <w:rsid w:val="00715ED9"/>
    <w:rsid w:val="00723537"/>
    <w:rsid w:val="0072376D"/>
    <w:rsid w:val="00731A2C"/>
    <w:rsid w:val="00734D87"/>
    <w:rsid w:val="00736FCB"/>
    <w:rsid w:val="00740C8D"/>
    <w:rsid w:val="00743A8D"/>
    <w:rsid w:val="00752494"/>
    <w:rsid w:val="00752526"/>
    <w:rsid w:val="00754D31"/>
    <w:rsid w:val="007560EE"/>
    <w:rsid w:val="007619D7"/>
    <w:rsid w:val="00761A00"/>
    <w:rsid w:val="007659C7"/>
    <w:rsid w:val="007669F8"/>
    <w:rsid w:val="00766E4F"/>
    <w:rsid w:val="00771310"/>
    <w:rsid w:val="0077299B"/>
    <w:rsid w:val="007752F3"/>
    <w:rsid w:val="00776BD8"/>
    <w:rsid w:val="00776C42"/>
    <w:rsid w:val="00780ED3"/>
    <w:rsid w:val="00782D80"/>
    <w:rsid w:val="0078639B"/>
    <w:rsid w:val="007869E1"/>
    <w:rsid w:val="0079159D"/>
    <w:rsid w:val="00791E7E"/>
    <w:rsid w:val="0079234F"/>
    <w:rsid w:val="00792706"/>
    <w:rsid w:val="00792C51"/>
    <w:rsid w:val="00793A92"/>
    <w:rsid w:val="00795CC6"/>
    <w:rsid w:val="007A048F"/>
    <w:rsid w:val="007A19B3"/>
    <w:rsid w:val="007A2278"/>
    <w:rsid w:val="007A25AD"/>
    <w:rsid w:val="007A44CF"/>
    <w:rsid w:val="007A4D51"/>
    <w:rsid w:val="007A6BB5"/>
    <w:rsid w:val="007B72E8"/>
    <w:rsid w:val="007C474A"/>
    <w:rsid w:val="007C679F"/>
    <w:rsid w:val="007D1E27"/>
    <w:rsid w:val="007D3627"/>
    <w:rsid w:val="007D5D7C"/>
    <w:rsid w:val="007E0346"/>
    <w:rsid w:val="007E140A"/>
    <w:rsid w:val="007E2DFC"/>
    <w:rsid w:val="007E5F5A"/>
    <w:rsid w:val="007E66B7"/>
    <w:rsid w:val="007E679E"/>
    <w:rsid w:val="007F604C"/>
    <w:rsid w:val="007F75BA"/>
    <w:rsid w:val="007F7794"/>
    <w:rsid w:val="008007F1"/>
    <w:rsid w:val="008029E8"/>
    <w:rsid w:val="008043C3"/>
    <w:rsid w:val="00804A9C"/>
    <w:rsid w:val="00806423"/>
    <w:rsid w:val="00813432"/>
    <w:rsid w:val="00817537"/>
    <w:rsid w:val="00824095"/>
    <w:rsid w:val="00825EB1"/>
    <w:rsid w:val="0083467C"/>
    <w:rsid w:val="00841A0F"/>
    <w:rsid w:val="00842C30"/>
    <w:rsid w:val="00846CFF"/>
    <w:rsid w:val="00854A26"/>
    <w:rsid w:val="00856D7C"/>
    <w:rsid w:val="00857F90"/>
    <w:rsid w:val="00862E6E"/>
    <w:rsid w:val="00863BE4"/>
    <w:rsid w:val="00864663"/>
    <w:rsid w:val="00865D68"/>
    <w:rsid w:val="00871DDD"/>
    <w:rsid w:val="008749A7"/>
    <w:rsid w:val="00874DF3"/>
    <w:rsid w:val="00875CAD"/>
    <w:rsid w:val="00875DF1"/>
    <w:rsid w:val="00877FD2"/>
    <w:rsid w:val="00880053"/>
    <w:rsid w:val="0088260C"/>
    <w:rsid w:val="0088335E"/>
    <w:rsid w:val="00883866"/>
    <w:rsid w:val="00891086"/>
    <w:rsid w:val="008938C1"/>
    <w:rsid w:val="00893C68"/>
    <w:rsid w:val="008944AB"/>
    <w:rsid w:val="00895AEB"/>
    <w:rsid w:val="008960CB"/>
    <w:rsid w:val="00896E99"/>
    <w:rsid w:val="008A0FF1"/>
    <w:rsid w:val="008A24F3"/>
    <w:rsid w:val="008A2543"/>
    <w:rsid w:val="008A6756"/>
    <w:rsid w:val="008B1280"/>
    <w:rsid w:val="008B13B9"/>
    <w:rsid w:val="008B4C4D"/>
    <w:rsid w:val="008D5842"/>
    <w:rsid w:val="008E0533"/>
    <w:rsid w:val="008E10B5"/>
    <w:rsid w:val="008E6735"/>
    <w:rsid w:val="008F172F"/>
    <w:rsid w:val="008F3A04"/>
    <w:rsid w:val="008F7C0A"/>
    <w:rsid w:val="008F7CF4"/>
    <w:rsid w:val="009009D7"/>
    <w:rsid w:val="00904609"/>
    <w:rsid w:val="00920F25"/>
    <w:rsid w:val="00925AA4"/>
    <w:rsid w:val="00925DD4"/>
    <w:rsid w:val="00925E7E"/>
    <w:rsid w:val="009320C0"/>
    <w:rsid w:val="00934746"/>
    <w:rsid w:val="009366D1"/>
    <w:rsid w:val="00937900"/>
    <w:rsid w:val="00942F35"/>
    <w:rsid w:val="00946DF8"/>
    <w:rsid w:val="00950569"/>
    <w:rsid w:val="0095224A"/>
    <w:rsid w:val="00953B75"/>
    <w:rsid w:val="0095437E"/>
    <w:rsid w:val="009547EF"/>
    <w:rsid w:val="00955DDB"/>
    <w:rsid w:val="00957BB5"/>
    <w:rsid w:val="009610FB"/>
    <w:rsid w:val="00966606"/>
    <w:rsid w:val="0097140A"/>
    <w:rsid w:val="00971A47"/>
    <w:rsid w:val="00971CB5"/>
    <w:rsid w:val="009805CF"/>
    <w:rsid w:val="00982122"/>
    <w:rsid w:val="00987E34"/>
    <w:rsid w:val="00993BB7"/>
    <w:rsid w:val="00995054"/>
    <w:rsid w:val="009A4B20"/>
    <w:rsid w:val="009A508B"/>
    <w:rsid w:val="009A5EEE"/>
    <w:rsid w:val="009A6C1F"/>
    <w:rsid w:val="009A78B6"/>
    <w:rsid w:val="009B1433"/>
    <w:rsid w:val="009B2D6C"/>
    <w:rsid w:val="009C05DC"/>
    <w:rsid w:val="009C11E3"/>
    <w:rsid w:val="009C218A"/>
    <w:rsid w:val="009C6111"/>
    <w:rsid w:val="009C650D"/>
    <w:rsid w:val="009C739D"/>
    <w:rsid w:val="009C7463"/>
    <w:rsid w:val="009D673B"/>
    <w:rsid w:val="009D7C63"/>
    <w:rsid w:val="009E3D98"/>
    <w:rsid w:val="009F1C2C"/>
    <w:rsid w:val="009F3A3B"/>
    <w:rsid w:val="00A022D3"/>
    <w:rsid w:val="00A041DC"/>
    <w:rsid w:val="00A05B07"/>
    <w:rsid w:val="00A05F89"/>
    <w:rsid w:val="00A1121A"/>
    <w:rsid w:val="00A113DA"/>
    <w:rsid w:val="00A11B92"/>
    <w:rsid w:val="00A16DB4"/>
    <w:rsid w:val="00A204D5"/>
    <w:rsid w:val="00A20A2D"/>
    <w:rsid w:val="00A21B20"/>
    <w:rsid w:val="00A24387"/>
    <w:rsid w:val="00A30AAB"/>
    <w:rsid w:val="00A31B5C"/>
    <w:rsid w:val="00A33824"/>
    <w:rsid w:val="00A3496C"/>
    <w:rsid w:val="00A42F62"/>
    <w:rsid w:val="00A43EF1"/>
    <w:rsid w:val="00A4535D"/>
    <w:rsid w:val="00A50C28"/>
    <w:rsid w:val="00A50E5D"/>
    <w:rsid w:val="00A52ACE"/>
    <w:rsid w:val="00A52B57"/>
    <w:rsid w:val="00A52F59"/>
    <w:rsid w:val="00A5670E"/>
    <w:rsid w:val="00A56F34"/>
    <w:rsid w:val="00A6306F"/>
    <w:rsid w:val="00A6370D"/>
    <w:rsid w:val="00A67CF9"/>
    <w:rsid w:val="00A721F6"/>
    <w:rsid w:val="00A72EF6"/>
    <w:rsid w:val="00A77839"/>
    <w:rsid w:val="00A83DD1"/>
    <w:rsid w:val="00A86BA8"/>
    <w:rsid w:val="00A87BF4"/>
    <w:rsid w:val="00A87E7E"/>
    <w:rsid w:val="00A9064F"/>
    <w:rsid w:val="00A94E62"/>
    <w:rsid w:val="00A9733A"/>
    <w:rsid w:val="00AA11D6"/>
    <w:rsid w:val="00AA2DD8"/>
    <w:rsid w:val="00AB014F"/>
    <w:rsid w:val="00AB1E5D"/>
    <w:rsid w:val="00AB2C20"/>
    <w:rsid w:val="00AC51A0"/>
    <w:rsid w:val="00AC6A47"/>
    <w:rsid w:val="00AD645B"/>
    <w:rsid w:val="00AD673B"/>
    <w:rsid w:val="00AD7D63"/>
    <w:rsid w:val="00AE0C98"/>
    <w:rsid w:val="00AE3CED"/>
    <w:rsid w:val="00AE7C61"/>
    <w:rsid w:val="00AF0BF8"/>
    <w:rsid w:val="00AF1AF6"/>
    <w:rsid w:val="00AF2FFB"/>
    <w:rsid w:val="00AF326D"/>
    <w:rsid w:val="00AF460F"/>
    <w:rsid w:val="00AF6642"/>
    <w:rsid w:val="00AF75B3"/>
    <w:rsid w:val="00AF7B27"/>
    <w:rsid w:val="00AF7DDC"/>
    <w:rsid w:val="00B01BF6"/>
    <w:rsid w:val="00B057FE"/>
    <w:rsid w:val="00B07850"/>
    <w:rsid w:val="00B11E94"/>
    <w:rsid w:val="00B13D4A"/>
    <w:rsid w:val="00B1678B"/>
    <w:rsid w:val="00B1794C"/>
    <w:rsid w:val="00B2160B"/>
    <w:rsid w:val="00B2270B"/>
    <w:rsid w:val="00B239EF"/>
    <w:rsid w:val="00B24736"/>
    <w:rsid w:val="00B24D4F"/>
    <w:rsid w:val="00B25872"/>
    <w:rsid w:val="00B303D4"/>
    <w:rsid w:val="00B31841"/>
    <w:rsid w:val="00B3305C"/>
    <w:rsid w:val="00B359E7"/>
    <w:rsid w:val="00B35C98"/>
    <w:rsid w:val="00B374CF"/>
    <w:rsid w:val="00B40F66"/>
    <w:rsid w:val="00B414FE"/>
    <w:rsid w:val="00B4234B"/>
    <w:rsid w:val="00B50C85"/>
    <w:rsid w:val="00B5489B"/>
    <w:rsid w:val="00B56647"/>
    <w:rsid w:val="00B57278"/>
    <w:rsid w:val="00B6175F"/>
    <w:rsid w:val="00B625C1"/>
    <w:rsid w:val="00B62D31"/>
    <w:rsid w:val="00B641C5"/>
    <w:rsid w:val="00B67033"/>
    <w:rsid w:val="00B67724"/>
    <w:rsid w:val="00B80E55"/>
    <w:rsid w:val="00B81ABB"/>
    <w:rsid w:val="00B82EC4"/>
    <w:rsid w:val="00B84B86"/>
    <w:rsid w:val="00B867EA"/>
    <w:rsid w:val="00B86A66"/>
    <w:rsid w:val="00B9024B"/>
    <w:rsid w:val="00B9132F"/>
    <w:rsid w:val="00B938D7"/>
    <w:rsid w:val="00B9412A"/>
    <w:rsid w:val="00B960D6"/>
    <w:rsid w:val="00B9619B"/>
    <w:rsid w:val="00B977A3"/>
    <w:rsid w:val="00BA6436"/>
    <w:rsid w:val="00BB2003"/>
    <w:rsid w:val="00BB6263"/>
    <w:rsid w:val="00BB74D1"/>
    <w:rsid w:val="00BC3ABD"/>
    <w:rsid w:val="00BC48D3"/>
    <w:rsid w:val="00BD0E91"/>
    <w:rsid w:val="00BD216C"/>
    <w:rsid w:val="00BD451E"/>
    <w:rsid w:val="00BD5727"/>
    <w:rsid w:val="00BD5CA2"/>
    <w:rsid w:val="00BE1E0C"/>
    <w:rsid w:val="00BE6DC0"/>
    <w:rsid w:val="00BE7DB6"/>
    <w:rsid w:val="00BF350C"/>
    <w:rsid w:val="00BF4FB9"/>
    <w:rsid w:val="00BF6B3A"/>
    <w:rsid w:val="00C03ACD"/>
    <w:rsid w:val="00C076DA"/>
    <w:rsid w:val="00C1245C"/>
    <w:rsid w:val="00C12F6F"/>
    <w:rsid w:val="00C1313D"/>
    <w:rsid w:val="00C16B07"/>
    <w:rsid w:val="00C26261"/>
    <w:rsid w:val="00C30751"/>
    <w:rsid w:val="00C36949"/>
    <w:rsid w:val="00C370AB"/>
    <w:rsid w:val="00C37B6D"/>
    <w:rsid w:val="00C53761"/>
    <w:rsid w:val="00C5449A"/>
    <w:rsid w:val="00C56168"/>
    <w:rsid w:val="00C56259"/>
    <w:rsid w:val="00C614BB"/>
    <w:rsid w:val="00C64DD1"/>
    <w:rsid w:val="00C711C8"/>
    <w:rsid w:val="00C74009"/>
    <w:rsid w:val="00C758D6"/>
    <w:rsid w:val="00C763D7"/>
    <w:rsid w:val="00C767BE"/>
    <w:rsid w:val="00C85F31"/>
    <w:rsid w:val="00C95666"/>
    <w:rsid w:val="00C96AB9"/>
    <w:rsid w:val="00C96C01"/>
    <w:rsid w:val="00CA0950"/>
    <w:rsid w:val="00CA0AA0"/>
    <w:rsid w:val="00CA54E4"/>
    <w:rsid w:val="00CB3698"/>
    <w:rsid w:val="00CB698B"/>
    <w:rsid w:val="00CC1013"/>
    <w:rsid w:val="00CC7F54"/>
    <w:rsid w:val="00CD65B3"/>
    <w:rsid w:val="00CD7676"/>
    <w:rsid w:val="00CE3217"/>
    <w:rsid w:val="00CE709F"/>
    <w:rsid w:val="00CE75FC"/>
    <w:rsid w:val="00CF142D"/>
    <w:rsid w:val="00CF2199"/>
    <w:rsid w:val="00CF26A8"/>
    <w:rsid w:val="00CF6109"/>
    <w:rsid w:val="00CF6906"/>
    <w:rsid w:val="00CF6BAD"/>
    <w:rsid w:val="00D03A45"/>
    <w:rsid w:val="00D06765"/>
    <w:rsid w:val="00D06D10"/>
    <w:rsid w:val="00D14465"/>
    <w:rsid w:val="00D20F1A"/>
    <w:rsid w:val="00D23606"/>
    <w:rsid w:val="00D23CD6"/>
    <w:rsid w:val="00D272BB"/>
    <w:rsid w:val="00D330A4"/>
    <w:rsid w:val="00D33712"/>
    <w:rsid w:val="00D3392F"/>
    <w:rsid w:val="00D33EA9"/>
    <w:rsid w:val="00D41735"/>
    <w:rsid w:val="00D427AF"/>
    <w:rsid w:val="00D4370D"/>
    <w:rsid w:val="00D437FD"/>
    <w:rsid w:val="00D44C99"/>
    <w:rsid w:val="00D460E0"/>
    <w:rsid w:val="00D46F6E"/>
    <w:rsid w:val="00D5036C"/>
    <w:rsid w:val="00D506E8"/>
    <w:rsid w:val="00D50D9F"/>
    <w:rsid w:val="00D56906"/>
    <w:rsid w:val="00D60DC0"/>
    <w:rsid w:val="00D624B6"/>
    <w:rsid w:val="00D62A25"/>
    <w:rsid w:val="00D651FF"/>
    <w:rsid w:val="00D6534E"/>
    <w:rsid w:val="00D66367"/>
    <w:rsid w:val="00D6651C"/>
    <w:rsid w:val="00D716D5"/>
    <w:rsid w:val="00D73BEB"/>
    <w:rsid w:val="00D7476C"/>
    <w:rsid w:val="00D778C1"/>
    <w:rsid w:val="00D77ECD"/>
    <w:rsid w:val="00D81A36"/>
    <w:rsid w:val="00D8294E"/>
    <w:rsid w:val="00D83DA6"/>
    <w:rsid w:val="00D85E76"/>
    <w:rsid w:val="00D86EC2"/>
    <w:rsid w:val="00D87654"/>
    <w:rsid w:val="00D92D1C"/>
    <w:rsid w:val="00DA29F5"/>
    <w:rsid w:val="00DA6B64"/>
    <w:rsid w:val="00DA7894"/>
    <w:rsid w:val="00DB0DC5"/>
    <w:rsid w:val="00DB257D"/>
    <w:rsid w:val="00DB60DE"/>
    <w:rsid w:val="00DC13F1"/>
    <w:rsid w:val="00DC20AE"/>
    <w:rsid w:val="00DC3A2E"/>
    <w:rsid w:val="00DC43C2"/>
    <w:rsid w:val="00DC49B0"/>
    <w:rsid w:val="00DD0C71"/>
    <w:rsid w:val="00DD1513"/>
    <w:rsid w:val="00DD31F9"/>
    <w:rsid w:val="00DD4379"/>
    <w:rsid w:val="00DD4754"/>
    <w:rsid w:val="00DD5806"/>
    <w:rsid w:val="00DE394E"/>
    <w:rsid w:val="00DE4313"/>
    <w:rsid w:val="00DE5469"/>
    <w:rsid w:val="00DE5C68"/>
    <w:rsid w:val="00DE637D"/>
    <w:rsid w:val="00DE7031"/>
    <w:rsid w:val="00DF12A6"/>
    <w:rsid w:val="00DF518E"/>
    <w:rsid w:val="00DF5D38"/>
    <w:rsid w:val="00E03953"/>
    <w:rsid w:val="00E06CF9"/>
    <w:rsid w:val="00E06E3C"/>
    <w:rsid w:val="00E10C72"/>
    <w:rsid w:val="00E11514"/>
    <w:rsid w:val="00E15D5D"/>
    <w:rsid w:val="00E22DE3"/>
    <w:rsid w:val="00E2437F"/>
    <w:rsid w:val="00E24F1F"/>
    <w:rsid w:val="00E251CA"/>
    <w:rsid w:val="00E256B2"/>
    <w:rsid w:val="00E2611B"/>
    <w:rsid w:val="00E27972"/>
    <w:rsid w:val="00E319FE"/>
    <w:rsid w:val="00E32668"/>
    <w:rsid w:val="00E346DB"/>
    <w:rsid w:val="00E353E0"/>
    <w:rsid w:val="00E36F06"/>
    <w:rsid w:val="00E4265C"/>
    <w:rsid w:val="00E44FC5"/>
    <w:rsid w:val="00E46051"/>
    <w:rsid w:val="00E50174"/>
    <w:rsid w:val="00E50E45"/>
    <w:rsid w:val="00E52760"/>
    <w:rsid w:val="00E52C07"/>
    <w:rsid w:val="00E55C6F"/>
    <w:rsid w:val="00E571B3"/>
    <w:rsid w:val="00E639BB"/>
    <w:rsid w:val="00E6603D"/>
    <w:rsid w:val="00E72A49"/>
    <w:rsid w:val="00E76060"/>
    <w:rsid w:val="00E763B9"/>
    <w:rsid w:val="00E85E28"/>
    <w:rsid w:val="00E87B77"/>
    <w:rsid w:val="00E907D1"/>
    <w:rsid w:val="00E91F88"/>
    <w:rsid w:val="00E93651"/>
    <w:rsid w:val="00E9641A"/>
    <w:rsid w:val="00EB2F2A"/>
    <w:rsid w:val="00EC10AF"/>
    <w:rsid w:val="00EC15D1"/>
    <w:rsid w:val="00EC23E8"/>
    <w:rsid w:val="00EC2E08"/>
    <w:rsid w:val="00EC7E5E"/>
    <w:rsid w:val="00ED04A5"/>
    <w:rsid w:val="00ED1F11"/>
    <w:rsid w:val="00ED30E3"/>
    <w:rsid w:val="00EE5ECE"/>
    <w:rsid w:val="00EF0B01"/>
    <w:rsid w:val="00EF4389"/>
    <w:rsid w:val="00EF4BB3"/>
    <w:rsid w:val="00EF5B23"/>
    <w:rsid w:val="00F02638"/>
    <w:rsid w:val="00F03DB2"/>
    <w:rsid w:val="00F076E8"/>
    <w:rsid w:val="00F10494"/>
    <w:rsid w:val="00F111AC"/>
    <w:rsid w:val="00F121A6"/>
    <w:rsid w:val="00F12C5C"/>
    <w:rsid w:val="00F16AC5"/>
    <w:rsid w:val="00F173D8"/>
    <w:rsid w:val="00F21B83"/>
    <w:rsid w:val="00F222D1"/>
    <w:rsid w:val="00F230FE"/>
    <w:rsid w:val="00F27FD6"/>
    <w:rsid w:val="00F3023F"/>
    <w:rsid w:val="00F303E4"/>
    <w:rsid w:val="00F30624"/>
    <w:rsid w:val="00F30A79"/>
    <w:rsid w:val="00F371AA"/>
    <w:rsid w:val="00F410C1"/>
    <w:rsid w:val="00F52577"/>
    <w:rsid w:val="00F5368D"/>
    <w:rsid w:val="00F540B5"/>
    <w:rsid w:val="00F54287"/>
    <w:rsid w:val="00F54693"/>
    <w:rsid w:val="00F61D59"/>
    <w:rsid w:val="00F677AC"/>
    <w:rsid w:val="00F721B9"/>
    <w:rsid w:val="00F7263E"/>
    <w:rsid w:val="00F75ED3"/>
    <w:rsid w:val="00F763B2"/>
    <w:rsid w:val="00F77F85"/>
    <w:rsid w:val="00F8396E"/>
    <w:rsid w:val="00F84631"/>
    <w:rsid w:val="00F85086"/>
    <w:rsid w:val="00F8573E"/>
    <w:rsid w:val="00F86DB0"/>
    <w:rsid w:val="00F9308E"/>
    <w:rsid w:val="00F93B45"/>
    <w:rsid w:val="00F94AD8"/>
    <w:rsid w:val="00F95F4B"/>
    <w:rsid w:val="00F96761"/>
    <w:rsid w:val="00F97114"/>
    <w:rsid w:val="00F975BF"/>
    <w:rsid w:val="00FA7B64"/>
    <w:rsid w:val="00FB272C"/>
    <w:rsid w:val="00FB34F6"/>
    <w:rsid w:val="00FB64ED"/>
    <w:rsid w:val="00FC0809"/>
    <w:rsid w:val="00FC3E14"/>
    <w:rsid w:val="00FC4687"/>
    <w:rsid w:val="00FD12B3"/>
    <w:rsid w:val="00FD191E"/>
    <w:rsid w:val="00FD2E1A"/>
    <w:rsid w:val="00FD398A"/>
    <w:rsid w:val="00FD3CD5"/>
    <w:rsid w:val="00FD4AD4"/>
    <w:rsid w:val="00FE2448"/>
    <w:rsid w:val="00FE5A27"/>
    <w:rsid w:val="00FF06C1"/>
    <w:rsid w:val="00FF26A3"/>
    <w:rsid w:val="00FF5939"/>
    <w:rsid w:val="00FF6665"/>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44B9F"/>
  <w15:docId w15:val="{6287E5B0-FD9A-4391-A6EC-87DF6C02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FF"/>
    <w:pPr>
      <w:ind w:left="720"/>
      <w:contextualSpacing/>
    </w:pPr>
  </w:style>
  <w:style w:type="character" w:styleId="Hyperlink">
    <w:name w:val="Hyperlink"/>
    <w:basedOn w:val="DefaultParagraphFont"/>
    <w:uiPriority w:val="99"/>
    <w:unhideWhenUsed/>
    <w:rsid w:val="00846CFF"/>
    <w:rPr>
      <w:color w:val="0000FF" w:themeColor="hyperlink"/>
      <w:u w:val="single"/>
    </w:rPr>
  </w:style>
  <w:style w:type="character" w:styleId="CommentReference">
    <w:name w:val="annotation reference"/>
    <w:basedOn w:val="DefaultParagraphFont"/>
    <w:uiPriority w:val="99"/>
    <w:semiHidden/>
    <w:unhideWhenUsed/>
    <w:rsid w:val="00846CFF"/>
    <w:rPr>
      <w:sz w:val="16"/>
      <w:szCs w:val="16"/>
    </w:rPr>
  </w:style>
  <w:style w:type="paragraph" w:styleId="CommentText">
    <w:name w:val="annotation text"/>
    <w:basedOn w:val="Normal"/>
    <w:link w:val="CommentTextChar"/>
    <w:uiPriority w:val="99"/>
    <w:unhideWhenUsed/>
    <w:rsid w:val="00846CFF"/>
    <w:pPr>
      <w:spacing w:line="240" w:lineRule="auto"/>
    </w:pPr>
    <w:rPr>
      <w:sz w:val="20"/>
      <w:szCs w:val="20"/>
    </w:rPr>
  </w:style>
  <w:style w:type="character" w:customStyle="1" w:styleId="CommentTextChar">
    <w:name w:val="Comment Text Char"/>
    <w:basedOn w:val="DefaultParagraphFont"/>
    <w:link w:val="CommentText"/>
    <w:uiPriority w:val="99"/>
    <w:rsid w:val="00846CFF"/>
    <w:rPr>
      <w:sz w:val="20"/>
      <w:szCs w:val="20"/>
    </w:rPr>
  </w:style>
  <w:style w:type="paragraph" w:styleId="CommentSubject">
    <w:name w:val="annotation subject"/>
    <w:basedOn w:val="CommentText"/>
    <w:next w:val="CommentText"/>
    <w:link w:val="CommentSubjectChar"/>
    <w:uiPriority w:val="99"/>
    <w:semiHidden/>
    <w:unhideWhenUsed/>
    <w:rsid w:val="00846CFF"/>
    <w:rPr>
      <w:b/>
      <w:bCs/>
    </w:rPr>
  </w:style>
  <w:style w:type="character" w:customStyle="1" w:styleId="CommentSubjectChar">
    <w:name w:val="Comment Subject Char"/>
    <w:basedOn w:val="CommentTextChar"/>
    <w:link w:val="CommentSubject"/>
    <w:uiPriority w:val="99"/>
    <w:semiHidden/>
    <w:rsid w:val="00846CFF"/>
    <w:rPr>
      <w:b/>
      <w:bCs/>
      <w:sz w:val="20"/>
      <w:szCs w:val="20"/>
    </w:rPr>
  </w:style>
  <w:style w:type="paragraph" w:styleId="BalloonText">
    <w:name w:val="Balloon Text"/>
    <w:basedOn w:val="Normal"/>
    <w:link w:val="BalloonTextChar"/>
    <w:uiPriority w:val="99"/>
    <w:semiHidden/>
    <w:unhideWhenUsed/>
    <w:rsid w:val="00846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FF"/>
    <w:rPr>
      <w:rFonts w:ascii="Tahoma" w:hAnsi="Tahoma" w:cs="Tahoma"/>
      <w:sz w:val="16"/>
      <w:szCs w:val="16"/>
    </w:rPr>
  </w:style>
  <w:style w:type="paragraph" w:styleId="Revision">
    <w:name w:val="Revision"/>
    <w:hidden/>
    <w:uiPriority w:val="99"/>
    <w:semiHidden/>
    <w:rsid w:val="00846CFF"/>
    <w:pPr>
      <w:spacing w:after="0" w:line="240" w:lineRule="auto"/>
    </w:pPr>
  </w:style>
  <w:style w:type="table" w:styleId="TableGrid">
    <w:name w:val="Table Grid"/>
    <w:basedOn w:val="TableNormal"/>
    <w:uiPriority w:val="59"/>
    <w:rsid w:val="0084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4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6CFF"/>
    <w:rPr>
      <w:rFonts w:ascii="Courier New" w:eastAsia="Times New Roman" w:hAnsi="Courier New" w:cs="Courier New"/>
      <w:sz w:val="20"/>
      <w:szCs w:val="20"/>
    </w:rPr>
  </w:style>
  <w:style w:type="character" w:styleId="PlaceholderText">
    <w:name w:val="Placeholder Text"/>
    <w:basedOn w:val="DefaultParagraphFont"/>
    <w:uiPriority w:val="99"/>
    <w:semiHidden/>
    <w:rsid w:val="00846CFF"/>
    <w:rPr>
      <w:color w:val="808080"/>
    </w:rPr>
  </w:style>
  <w:style w:type="paragraph" w:styleId="NormalWeb">
    <w:name w:val="Normal (Web)"/>
    <w:basedOn w:val="Normal"/>
    <w:uiPriority w:val="99"/>
    <w:semiHidden/>
    <w:unhideWhenUsed/>
    <w:rsid w:val="00846CF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46DF8"/>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46DF8"/>
    <w:rPr>
      <w:rFonts w:ascii="Lucida Grande" w:hAnsi="Lucida Grande"/>
      <w:sz w:val="24"/>
      <w:szCs w:val="24"/>
    </w:rPr>
  </w:style>
  <w:style w:type="character" w:styleId="Strong">
    <w:name w:val="Strong"/>
    <w:basedOn w:val="DefaultParagraphFont"/>
    <w:uiPriority w:val="22"/>
    <w:qFormat/>
    <w:rsid w:val="00560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2286">
      <w:bodyDiv w:val="1"/>
      <w:marLeft w:val="0"/>
      <w:marRight w:val="0"/>
      <w:marTop w:val="0"/>
      <w:marBottom w:val="0"/>
      <w:divBdr>
        <w:top w:val="none" w:sz="0" w:space="0" w:color="auto"/>
        <w:left w:val="none" w:sz="0" w:space="0" w:color="auto"/>
        <w:bottom w:val="none" w:sz="0" w:space="0" w:color="auto"/>
        <w:right w:val="none" w:sz="0" w:space="0" w:color="auto"/>
      </w:divBdr>
    </w:div>
    <w:div w:id="201019394">
      <w:bodyDiv w:val="1"/>
      <w:marLeft w:val="0"/>
      <w:marRight w:val="0"/>
      <w:marTop w:val="0"/>
      <w:marBottom w:val="0"/>
      <w:divBdr>
        <w:top w:val="none" w:sz="0" w:space="0" w:color="auto"/>
        <w:left w:val="none" w:sz="0" w:space="0" w:color="auto"/>
        <w:bottom w:val="none" w:sz="0" w:space="0" w:color="auto"/>
        <w:right w:val="none" w:sz="0" w:space="0" w:color="auto"/>
      </w:divBdr>
    </w:div>
    <w:div w:id="313147919">
      <w:bodyDiv w:val="1"/>
      <w:marLeft w:val="0"/>
      <w:marRight w:val="0"/>
      <w:marTop w:val="0"/>
      <w:marBottom w:val="0"/>
      <w:divBdr>
        <w:top w:val="none" w:sz="0" w:space="0" w:color="auto"/>
        <w:left w:val="none" w:sz="0" w:space="0" w:color="auto"/>
        <w:bottom w:val="none" w:sz="0" w:space="0" w:color="auto"/>
        <w:right w:val="none" w:sz="0" w:space="0" w:color="auto"/>
      </w:divBdr>
    </w:div>
    <w:div w:id="1295989686">
      <w:bodyDiv w:val="1"/>
      <w:marLeft w:val="0"/>
      <w:marRight w:val="0"/>
      <w:marTop w:val="0"/>
      <w:marBottom w:val="0"/>
      <w:divBdr>
        <w:top w:val="none" w:sz="0" w:space="0" w:color="auto"/>
        <w:left w:val="none" w:sz="0" w:space="0" w:color="auto"/>
        <w:bottom w:val="none" w:sz="0" w:space="0" w:color="auto"/>
        <w:right w:val="none" w:sz="0" w:space="0" w:color="auto"/>
      </w:divBdr>
    </w:div>
    <w:div w:id="1476605773">
      <w:bodyDiv w:val="1"/>
      <w:marLeft w:val="0"/>
      <w:marRight w:val="0"/>
      <w:marTop w:val="0"/>
      <w:marBottom w:val="0"/>
      <w:divBdr>
        <w:top w:val="none" w:sz="0" w:space="0" w:color="auto"/>
        <w:left w:val="none" w:sz="0" w:space="0" w:color="auto"/>
        <w:bottom w:val="none" w:sz="0" w:space="0" w:color="auto"/>
        <w:right w:val="none" w:sz="0" w:space="0" w:color="auto"/>
      </w:divBdr>
    </w:div>
    <w:div w:id="21076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www.cdc.gov/healthyyouth/yrbs/pdf/us_sexual_trend_yrbs.pdf" TargetMode="External"/><Relationship Id="rId21" Type="http://schemas.openxmlformats.org/officeDocument/2006/relationships/image" Target="media/image3.png"/><Relationship Id="rId34" Type="http://schemas.openxmlformats.org/officeDocument/2006/relationships/hyperlink" Target="http://hab.hrsa.gov/data/reports/continuumofcare/index.html" TargetMode="External"/><Relationship Id="rId7" Type="http://schemas.openxmlformats.org/officeDocument/2006/relationships/image" Target="media/image2.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aidsinfo.nih.gov/guidelines" TargetMode="External"/><Relationship Id="rId33" Type="http://schemas.openxmlformats.org/officeDocument/2006/relationships/hyperlink" Target="http://www.cdc.gov/hiv/pdf/policies_NationalProgressReport.pdf"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http://www.cdc.gov/hiv/library/reports/surveillan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24" Type="http://schemas.openxmlformats.org/officeDocument/2006/relationships/hyperlink" Target="http://www.cdc.gov/hiv/pdf/HIVtestingAlgorithmRecommendation-Final.pdf" TargetMode="External"/><Relationship Id="rId32" Type="http://schemas.openxmlformats.org/officeDocument/2006/relationships/hyperlink" Target="http://www.cdc.gov/hiv/library/reports/surveillan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www.census.gov/cps/" TargetMode="External"/><Relationship Id="rId28" Type="http://schemas.openxmlformats.org/officeDocument/2006/relationships/hyperlink" Target="http://apps.who.int/iris/bitstream/10665/85321/1/9789241505727_eng.pdf?ua=1" TargetMode="Externa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www.cdc.gov/hiv/library/reports/surveillanc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hyperlink" Target="http://aidsinfo.nih.gov/guidelines" TargetMode="External"/><Relationship Id="rId30" Type="http://schemas.openxmlformats.org/officeDocument/2006/relationships/hyperlink" Target="http://www.cdc.gov/hiv/library/reports/surveillance/" TargetMode="External"/><Relationship Id="rId35" Type="http://schemas.openxmlformats.org/officeDocument/2006/relationships/hyperlink" Target="http://www.cdc.gov/hiv/pdf/2011_monitoring_hiv_indicators_hssr_final.pdf" TargetMode="Externa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llisonperry:Desktop:HIV%20code:Calibration%20(2)-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unank\Dropbox\CDC%20Shared\CDC\Results%20August\Graphs%209-21-15%20AP%20Updat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unank\Dropbox\CDC%20Shared\CDC\Results%20August\Graphs%209-21-15%20AP%20Updat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allisonperry:Downloads:Graphs%209-21-15%20AP%20Update%20TEST-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allisonperry:Downloads:Graphs%209-21-15%20AP%20Update%20TEST-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aunank\Dropbox\CDC%20Shared\CDC\Results%20August\NHAS%205%20+%20NHAS%204%20+%20NHAS%201%209-5-15\NHAS%205%20+%20NHAS%204%20+%20NHAS%201%209-5-15%20Master%20Report%20w%20ART%20co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unank\Dropbox\CDC%20Shared\CDC\2006-2012%20calibration\Calibration%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unank\Dropbox\CDC%20Shared\CDC\2006-2012%20calibration\Calibration%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llisonperry:Desktop:Calibration%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allisonperry:Desktop: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unank\Dropbox\CDC%20Shared\CDC\Results%20August\Graphs%209-21-15%20AP%20Updat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allisonperry:Desktop: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allisonperry:Desktop: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unank\Dropbox\CDC%20Shared\CDC\Results%20August\Graphs%209-21-15%20AP%20Upd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CDC Total PLWH</c:v>
          </c:tx>
          <c:marker>
            <c:symbol val="none"/>
          </c:marker>
          <c:errBars>
            <c:errDir val="y"/>
            <c:errBarType val="both"/>
            <c:errValType val="cust"/>
            <c:noEndCap val="0"/>
            <c:plus>
              <c:numRef>
                <c:f>Prevalence!$K$10:$K$15</c:f>
                <c:numCache>
                  <c:formatCode>General</c:formatCode>
                  <c:ptCount val="6"/>
                  <c:pt idx="0">
                    <c:v>4900</c:v>
                  </c:pt>
                  <c:pt idx="1">
                    <c:v>3800</c:v>
                  </c:pt>
                  <c:pt idx="2">
                    <c:v>4100</c:v>
                  </c:pt>
                  <c:pt idx="3">
                    <c:v>4700</c:v>
                  </c:pt>
                  <c:pt idx="4">
                    <c:v>5900</c:v>
                  </c:pt>
                  <c:pt idx="5">
                    <c:v>9800</c:v>
                  </c:pt>
                </c:numCache>
              </c:numRef>
            </c:plus>
            <c:minus>
              <c:numRef>
                <c:f>Prevalence!$J$10:$J$15</c:f>
                <c:numCache>
                  <c:formatCode>General</c:formatCode>
                  <c:ptCount val="6"/>
                  <c:pt idx="0">
                    <c:v>4400</c:v>
                  </c:pt>
                  <c:pt idx="1">
                    <c:v>4100</c:v>
                  </c:pt>
                  <c:pt idx="2">
                    <c:v>3600</c:v>
                  </c:pt>
                  <c:pt idx="3">
                    <c:v>3900</c:v>
                  </c:pt>
                  <c:pt idx="4">
                    <c:v>6100</c:v>
                  </c:pt>
                  <c:pt idx="5">
                    <c:v>11300</c:v>
                  </c:pt>
                </c:numCache>
              </c:numRef>
            </c:minus>
          </c:errBars>
          <c:cat>
            <c:numRef>
              <c:f>Prevalence!$A$24:$A$29</c:f>
              <c:numCache>
                <c:formatCode>General</c:formatCode>
                <c:ptCount val="6"/>
                <c:pt idx="0">
                  <c:v>2007</c:v>
                </c:pt>
                <c:pt idx="1">
                  <c:v>2008</c:v>
                </c:pt>
                <c:pt idx="2">
                  <c:v>2009</c:v>
                </c:pt>
                <c:pt idx="3">
                  <c:v>2010</c:v>
                </c:pt>
                <c:pt idx="4">
                  <c:v>2011</c:v>
                </c:pt>
                <c:pt idx="5">
                  <c:v>2012</c:v>
                </c:pt>
              </c:numCache>
            </c:numRef>
          </c:cat>
          <c:val>
            <c:numRef>
              <c:f>Prevalence!$B$24:$B$29</c:f>
              <c:numCache>
                <c:formatCode>General</c:formatCode>
                <c:ptCount val="6"/>
                <c:pt idx="0">
                  <c:v>1121900</c:v>
                </c:pt>
                <c:pt idx="1">
                  <c:v>1142700</c:v>
                </c:pt>
                <c:pt idx="2">
                  <c:v>1161800</c:v>
                </c:pt>
                <c:pt idx="3">
                  <c:v>1181300</c:v>
                </c:pt>
                <c:pt idx="4">
                  <c:v>1200300</c:v>
                </c:pt>
                <c:pt idx="5">
                  <c:v>1218400</c:v>
                </c:pt>
              </c:numCache>
            </c:numRef>
          </c:val>
          <c:smooth val="0"/>
          <c:extLst xmlns:c16r2="http://schemas.microsoft.com/office/drawing/2015/06/chart">
            <c:ext xmlns:c16="http://schemas.microsoft.com/office/drawing/2014/chart" uri="{C3380CC4-5D6E-409C-BE32-E72D297353CC}">
              <c16:uniqueId val="{00000000-D93E-48E1-8B06-E7519C168723}"/>
            </c:ext>
          </c:extLst>
        </c:ser>
        <c:ser>
          <c:idx val="1"/>
          <c:order val="1"/>
          <c:tx>
            <c:v>Model Total PLWH</c:v>
          </c:tx>
          <c:marker>
            <c:symbol val="none"/>
          </c:marker>
          <c:cat>
            <c:numRef>
              <c:f>Prevalence!$A$24:$A$29</c:f>
              <c:numCache>
                <c:formatCode>General</c:formatCode>
                <c:ptCount val="6"/>
                <c:pt idx="0">
                  <c:v>2007</c:v>
                </c:pt>
                <c:pt idx="1">
                  <c:v>2008</c:v>
                </c:pt>
                <c:pt idx="2">
                  <c:v>2009</c:v>
                </c:pt>
                <c:pt idx="3">
                  <c:v>2010</c:v>
                </c:pt>
                <c:pt idx="4">
                  <c:v>2011</c:v>
                </c:pt>
                <c:pt idx="5">
                  <c:v>2012</c:v>
                </c:pt>
              </c:numCache>
            </c:numRef>
          </c:cat>
          <c:val>
            <c:numRef>
              <c:f>Prevalence!$G$24:$G$29</c:f>
              <c:numCache>
                <c:formatCode>0</c:formatCode>
                <c:ptCount val="6"/>
                <c:pt idx="0">
                  <c:v>1123163.5120999999</c:v>
                </c:pt>
                <c:pt idx="1">
                  <c:v>1142573.2346999999</c:v>
                </c:pt>
                <c:pt idx="2">
                  <c:v>1163202.3341999999</c:v>
                </c:pt>
                <c:pt idx="3">
                  <c:v>1183337.5471999999</c:v>
                </c:pt>
                <c:pt idx="4">
                  <c:v>1203167.3784</c:v>
                </c:pt>
                <c:pt idx="5">
                  <c:v>1222845.3137999999</c:v>
                </c:pt>
              </c:numCache>
            </c:numRef>
          </c:val>
          <c:smooth val="0"/>
          <c:extLst xmlns:c16r2="http://schemas.microsoft.com/office/drawing/2015/06/chart">
            <c:ext xmlns:c16="http://schemas.microsoft.com/office/drawing/2014/chart" uri="{C3380CC4-5D6E-409C-BE32-E72D297353CC}">
              <c16:uniqueId val="{00000001-D93E-48E1-8B06-E7519C168723}"/>
            </c:ext>
          </c:extLst>
        </c:ser>
        <c:dLbls>
          <c:showLegendKey val="0"/>
          <c:showVal val="0"/>
          <c:showCatName val="0"/>
          <c:showSerName val="0"/>
          <c:showPercent val="0"/>
          <c:showBubbleSize val="0"/>
        </c:dLbls>
        <c:smooth val="0"/>
        <c:axId val="-1466764768"/>
        <c:axId val="-1466746816"/>
      </c:lineChart>
      <c:catAx>
        <c:axId val="-1466764768"/>
        <c:scaling>
          <c:orientation val="minMax"/>
        </c:scaling>
        <c:delete val="0"/>
        <c:axPos val="b"/>
        <c:numFmt formatCode="General" sourceLinked="1"/>
        <c:majorTickMark val="out"/>
        <c:minorTickMark val="none"/>
        <c:tickLblPos val="nextTo"/>
        <c:crossAx val="-1466746816"/>
        <c:crosses val="autoZero"/>
        <c:auto val="1"/>
        <c:lblAlgn val="ctr"/>
        <c:lblOffset val="100"/>
        <c:noMultiLvlLbl val="0"/>
      </c:catAx>
      <c:valAx>
        <c:axId val="-1466746816"/>
        <c:scaling>
          <c:orientation val="minMax"/>
        </c:scaling>
        <c:delete val="0"/>
        <c:axPos val="l"/>
        <c:majorGridlines/>
        <c:numFmt formatCode="General" sourceLinked="1"/>
        <c:majorTickMark val="out"/>
        <c:minorTickMark val="none"/>
        <c:tickLblPos val="nextTo"/>
        <c:crossAx val="-146676476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b="1" i="0" u="none" strike="noStrike" baseline="0">
                <a:effectLst/>
              </a:rPr>
              <a:t>Achieving NHAS 4 and 5--85% Linkage to Care within 1 month + 90% retained in care</a:t>
            </a:r>
            <a:r>
              <a:rPr lang="en-US" sz="1000" b="1" i="0" u="none" strike="noStrike" baseline="0"/>
              <a:t> </a:t>
            </a:r>
            <a:endParaRPr lang="en-US" sz="1000"/>
          </a:p>
        </c:rich>
      </c:tx>
      <c:layout>
        <c:manualLayout>
          <c:xMode val="edge"/>
          <c:yMode val="edge"/>
          <c:x val="0.136119624862307"/>
          <c:y val="2.3557126030624299E-2"/>
        </c:manualLayout>
      </c:layout>
      <c:overlay val="0"/>
    </c:title>
    <c:autoTitleDeleted val="0"/>
    <c:plotArea>
      <c:layout/>
      <c:barChart>
        <c:barDir val="col"/>
        <c:grouping val="clustered"/>
        <c:varyColors val="0"/>
        <c:ser>
          <c:idx val="0"/>
          <c:order val="0"/>
          <c:invertIfNegative val="0"/>
          <c:cat>
            <c:strRef>
              <c:f>Graphs!$A$470:$D$470</c:f>
              <c:strCache>
                <c:ptCount val="4"/>
                <c:pt idx="0">
                  <c:v>Aware</c:v>
                </c:pt>
                <c:pt idx="1">
                  <c:v>In Care</c:v>
                </c:pt>
                <c:pt idx="2">
                  <c:v>on ART</c:v>
                </c:pt>
                <c:pt idx="3">
                  <c:v>Suppressed </c:v>
                </c:pt>
              </c:strCache>
            </c:strRef>
          </c:cat>
          <c:val>
            <c:numRef>
              <c:f>Graphs!$A$471:$D$471</c:f>
              <c:numCache>
                <c:formatCode>0.00%</c:formatCode>
                <c:ptCount val="4"/>
                <c:pt idx="0">
                  <c:v>0.92726599051967995</c:v>
                </c:pt>
                <c:pt idx="1">
                  <c:v>0.84671589167567796</c:v>
                </c:pt>
                <c:pt idx="2">
                  <c:v>0.83187453604250905</c:v>
                </c:pt>
                <c:pt idx="3">
                  <c:v>0.72973586101237098</c:v>
                </c:pt>
              </c:numCache>
            </c:numRef>
          </c:val>
        </c:ser>
        <c:dLbls>
          <c:showLegendKey val="0"/>
          <c:showVal val="0"/>
          <c:showCatName val="0"/>
          <c:showSerName val="0"/>
          <c:showPercent val="0"/>
          <c:showBubbleSize val="0"/>
        </c:dLbls>
        <c:gapWidth val="150"/>
        <c:axId val="-1379158016"/>
        <c:axId val="-1379155840"/>
      </c:barChart>
      <c:catAx>
        <c:axId val="-1379158016"/>
        <c:scaling>
          <c:orientation val="minMax"/>
        </c:scaling>
        <c:delete val="0"/>
        <c:axPos val="b"/>
        <c:numFmt formatCode="General" sourceLinked="0"/>
        <c:majorTickMark val="out"/>
        <c:minorTickMark val="none"/>
        <c:tickLblPos val="nextTo"/>
        <c:crossAx val="-1379155840"/>
        <c:crosses val="autoZero"/>
        <c:auto val="1"/>
        <c:lblAlgn val="ctr"/>
        <c:lblOffset val="100"/>
        <c:noMultiLvlLbl val="0"/>
      </c:catAx>
      <c:valAx>
        <c:axId val="-1379155840"/>
        <c:scaling>
          <c:orientation val="minMax"/>
        </c:scaling>
        <c:delete val="0"/>
        <c:axPos val="l"/>
        <c:majorGridlines/>
        <c:numFmt formatCode="0%" sourceLinked="0"/>
        <c:majorTickMark val="out"/>
        <c:minorTickMark val="none"/>
        <c:tickLblPos val="nextTo"/>
        <c:crossAx val="-137915801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b="1" i="0" u="none" strike="noStrike" baseline="0">
                <a:effectLst/>
              </a:rPr>
              <a:t>Achieving NHAS 1, 4, and 5--90% Aware + 85% Linked to Care within 1 month + 90% Retained in Medical Care</a:t>
            </a:r>
            <a:r>
              <a:rPr lang="en-US" sz="1200" b="1" i="0" u="none" strike="noStrike" baseline="0"/>
              <a:t> </a:t>
            </a:r>
            <a:endParaRPr lang="en-US" sz="1200"/>
          </a:p>
        </c:rich>
      </c:tx>
      <c:layout>
        <c:manualLayout>
          <c:xMode val="edge"/>
          <c:yMode val="edge"/>
          <c:x val="0.14646112170124503"/>
          <c:y val="4.0807998367680065E-2"/>
        </c:manualLayout>
      </c:layout>
      <c:overlay val="0"/>
    </c:title>
    <c:autoTitleDeleted val="0"/>
    <c:plotArea>
      <c:layout/>
      <c:barChart>
        <c:barDir val="col"/>
        <c:grouping val="clustered"/>
        <c:varyColors val="0"/>
        <c:ser>
          <c:idx val="0"/>
          <c:order val="0"/>
          <c:invertIfNegative val="0"/>
          <c:cat>
            <c:strRef>
              <c:f>Graphs!$A$458:$D$458</c:f>
              <c:strCache>
                <c:ptCount val="4"/>
                <c:pt idx="0">
                  <c:v>Aware</c:v>
                </c:pt>
                <c:pt idx="1">
                  <c:v>In Care</c:v>
                </c:pt>
                <c:pt idx="2">
                  <c:v>on ART</c:v>
                </c:pt>
                <c:pt idx="3">
                  <c:v>Suppressed </c:v>
                </c:pt>
              </c:strCache>
            </c:strRef>
          </c:cat>
          <c:val>
            <c:numRef>
              <c:f>Graphs!$A$459:$D$459</c:f>
              <c:numCache>
                <c:formatCode>0.00%</c:formatCode>
                <c:ptCount val="4"/>
                <c:pt idx="0">
                  <c:v>0.94314357599736498</c:v>
                </c:pt>
                <c:pt idx="1">
                  <c:v>0.86119059855992397</c:v>
                </c:pt>
                <c:pt idx="2">
                  <c:v>0.84621116792115403</c:v>
                </c:pt>
                <c:pt idx="3">
                  <c:v>0.74273493069385998</c:v>
                </c:pt>
              </c:numCache>
            </c:numRef>
          </c:val>
        </c:ser>
        <c:dLbls>
          <c:showLegendKey val="0"/>
          <c:showVal val="0"/>
          <c:showCatName val="0"/>
          <c:showSerName val="0"/>
          <c:showPercent val="0"/>
          <c:showBubbleSize val="0"/>
        </c:dLbls>
        <c:gapWidth val="150"/>
        <c:axId val="-1379153664"/>
        <c:axId val="-1379136256"/>
      </c:barChart>
      <c:catAx>
        <c:axId val="-1379153664"/>
        <c:scaling>
          <c:orientation val="minMax"/>
        </c:scaling>
        <c:delete val="0"/>
        <c:axPos val="b"/>
        <c:numFmt formatCode="General" sourceLinked="0"/>
        <c:majorTickMark val="out"/>
        <c:minorTickMark val="none"/>
        <c:tickLblPos val="nextTo"/>
        <c:crossAx val="-1379136256"/>
        <c:crosses val="autoZero"/>
        <c:auto val="1"/>
        <c:lblAlgn val="ctr"/>
        <c:lblOffset val="100"/>
        <c:noMultiLvlLbl val="0"/>
      </c:catAx>
      <c:valAx>
        <c:axId val="-1379136256"/>
        <c:scaling>
          <c:orientation val="minMax"/>
        </c:scaling>
        <c:delete val="0"/>
        <c:axPos val="l"/>
        <c:majorGridlines/>
        <c:numFmt formatCode="0%" sourceLinked="0"/>
        <c:majorTickMark val="out"/>
        <c:minorTickMark val="none"/>
        <c:tickLblPos val="nextTo"/>
        <c:crossAx val="-137915366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Total Persons Living with HIV Infection</a:t>
            </a:r>
          </a:p>
        </c:rich>
      </c:tx>
      <c:overlay val="0"/>
    </c:title>
    <c:autoTitleDeleted val="0"/>
    <c:plotArea>
      <c:layout/>
      <c:lineChart>
        <c:grouping val="standard"/>
        <c:varyColors val="0"/>
        <c:ser>
          <c:idx val="0"/>
          <c:order val="0"/>
          <c:tx>
            <c:v>No Change in HIV care engagement</c:v>
          </c:tx>
          <c:marker>
            <c:symbol val="none"/>
          </c:marker>
          <c:cat>
            <c:numRef>
              <c:f>Graphs!$A$9:$A$19</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Graphs!$B$9:$B$19</c:f>
              <c:numCache>
                <c:formatCode>General</c:formatCode>
                <c:ptCount val="11"/>
                <c:pt idx="0">
                  <c:v>1303650.8200999899</c:v>
                </c:pt>
                <c:pt idx="1">
                  <c:v>1319865.3547771</c:v>
                </c:pt>
                <c:pt idx="2">
                  <c:v>1335594.9085109399</c:v>
                </c:pt>
                <c:pt idx="3">
                  <c:v>1351031.32622821</c:v>
                </c:pt>
                <c:pt idx="4">
                  <c:v>1366586.5494696901</c:v>
                </c:pt>
                <c:pt idx="5">
                  <c:v>1382375.9107190999</c:v>
                </c:pt>
                <c:pt idx="6">
                  <c:v>1398437.2811217799</c:v>
                </c:pt>
                <c:pt idx="7">
                  <c:v>1414778.36121574</c:v>
                </c:pt>
                <c:pt idx="8">
                  <c:v>1431392.78387764</c:v>
                </c:pt>
                <c:pt idx="9">
                  <c:v>1448268.1550644301</c:v>
                </c:pt>
                <c:pt idx="10">
                  <c:v>1465390.5467496801</c:v>
                </c:pt>
              </c:numCache>
            </c:numRef>
          </c:val>
          <c:smooth val="0"/>
        </c:ser>
        <c:ser>
          <c:idx val="1"/>
          <c:order val="1"/>
          <c:tx>
            <c:v>NHAS 1: 90% Aware</c:v>
          </c:tx>
          <c:marker>
            <c:symbol val="none"/>
          </c:marker>
          <c:cat>
            <c:numRef>
              <c:f>Graphs!$A$9:$A$19</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Graphs!$C$9:$C$19</c:f>
              <c:numCache>
                <c:formatCode>General</c:formatCode>
                <c:ptCount val="11"/>
                <c:pt idx="0">
                  <c:v>1303650.8200999899</c:v>
                </c:pt>
                <c:pt idx="1">
                  <c:v>1319777.0575779199</c:v>
                </c:pt>
                <c:pt idx="2">
                  <c:v>1335130.67227163</c:v>
                </c:pt>
                <c:pt idx="3">
                  <c:v>1349939.5210199701</c:v>
                </c:pt>
                <c:pt idx="4">
                  <c:v>1364718.1608551899</c:v>
                </c:pt>
                <c:pt idx="5">
                  <c:v>1379655.45245342</c:v>
                </c:pt>
                <c:pt idx="6">
                  <c:v>1394831.189492</c:v>
                </c:pt>
                <c:pt idx="7">
                  <c:v>1410274.25043916</c:v>
                </c:pt>
                <c:pt idx="8">
                  <c:v>1425987.27412364</c:v>
                </c:pt>
                <c:pt idx="9">
                  <c:v>1441960.1657634201</c:v>
                </c:pt>
                <c:pt idx="10">
                  <c:v>1458177.8849622</c:v>
                </c:pt>
              </c:numCache>
            </c:numRef>
          </c:val>
          <c:smooth val="0"/>
        </c:ser>
        <c:ser>
          <c:idx val="2"/>
          <c:order val="2"/>
          <c:tx>
            <c:v>NHAS 4:85% Linkage to Care within 1 month</c:v>
          </c:tx>
          <c:marker>
            <c:symbol val="none"/>
          </c:marker>
          <c:cat>
            <c:numRef>
              <c:f>Graphs!$A$9:$A$19</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Graphs!$D$9:$D$19</c:f>
              <c:numCache>
                <c:formatCode>General</c:formatCode>
                <c:ptCount val="11"/>
                <c:pt idx="0">
                  <c:v>1303650.8200999899</c:v>
                </c:pt>
                <c:pt idx="1">
                  <c:v>1319854.2888225601</c:v>
                </c:pt>
                <c:pt idx="2">
                  <c:v>1335081.8914131101</c:v>
                </c:pt>
                <c:pt idx="3">
                  <c:v>1349639.8099595001</c:v>
                </c:pt>
                <c:pt idx="4">
                  <c:v>1364106.27925105</c:v>
                </c:pt>
                <c:pt idx="5">
                  <c:v>1378706.39834413</c:v>
                </c:pt>
                <c:pt idx="6">
                  <c:v>1393543.98523061</c:v>
                </c:pt>
                <c:pt idx="7">
                  <c:v>1408662.12390659</c:v>
                </c:pt>
                <c:pt idx="8">
                  <c:v>1424069.9221755599</c:v>
                </c:pt>
                <c:pt idx="9">
                  <c:v>1439758.36667727</c:v>
                </c:pt>
                <c:pt idx="10">
                  <c:v>1455710.22203011</c:v>
                </c:pt>
              </c:numCache>
            </c:numRef>
          </c:val>
          <c:smooth val="0"/>
        </c:ser>
        <c:ser>
          <c:idx val="3"/>
          <c:order val="3"/>
          <c:tx>
            <c:v>NHAS 5:90% Retained in Medical Care</c:v>
          </c:tx>
          <c:marker>
            <c:symbol val="none"/>
          </c:marker>
          <c:cat>
            <c:numRef>
              <c:f>Graphs!$A$9:$A$19</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Graphs!$E$9:$E$19</c:f>
              <c:numCache>
                <c:formatCode>General</c:formatCode>
                <c:ptCount val="11"/>
                <c:pt idx="0">
                  <c:v>1303650.8200999899</c:v>
                </c:pt>
                <c:pt idx="1">
                  <c:v>1317611.85942231</c:v>
                </c:pt>
                <c:pt idx="2">
                  <c:v>1324762.3398263</c:v>
                </c:pt>
                <c:pt idx="3">
                  <c:v>1327024.0737381501</c:v>
                </c:pt>
                <c:pt idx="4">
                  <c:v>1326518.60179439</c:v>
                </c:pt>
                <c:pt idx="5">
                  <c:v>1324352.1740869901</c:v>
                </c:pt>
                <c:pt idx="6">
                  <c:v>1321129.0004013199</c:v>
                </c:pt>
                <c:pt idx="7">
                  <c:v>1317197.5740958599</c:v>
                </c:pt>
                <c:pt idx="8">
                  <c:v>1312769.9240243901</c:v>
                </c:pt>
                <c:pt idx="9">
                  <c:v>1307981.7948150199</c:v>
                </c:pt>
                <c:pt idx="10">
                  <c:v>1302924.25071612</c:v>
                </c:pt>
              </c:numCache>
            </c:numRef>
          </c:val>
          <c:smooth val="0"/>
        </c:ser>
        <c:ser>
          <c:idx val="4"/>
          <c:order val="4"/>
          <c:tx>
            <c:v>NHAS 1 and 4:90% Aware + 85% Linkage to Care within 1 month</c:v>
          </c:tx>
          <c:marker>
            <c:symbol val="none"/>
          </c:marker>
          <c:cat>
            <c:numRef>
              <c:f>Graphs!$A$9:$A$19</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Graphs!$F$9:$F$19</c:f>
              <c:numCache>
                <c:formatCode>General</c:formatCode>
                <c:ptCount val="11"/>
                <c:pt idx="0">
                  <c:v>1303650.8200999899</c:v>
                </c:pt>
                <c:pt idx="1">
                  <c:v>1319718.8729093201</c:v>
                </c:pt>
                <c:pt idx="2">
                  <c:v>1334355.1230007401</c:v>
                </c:pt>
                <c:pt idx="3">
                  <c:v>1347984.0421847899</c:v>
                </c:pt>
                <c:pt idx="4">
                  <c:v>1361363.8783752599</c:v>
                </c:pt>
                <c:pt idx="5">
                  <c:v>1374829.3982929599</c:v>
                </c:pt>
                <c:pt idx="6">
                  <c:v>1388536.71856067</c:v>
                </c:pt>
                <c:pt idx="7">
                  <c:v>1402547.2972074901</c:v>
                </c:pt>
                <c:pt idx="8">
                  <c:v>1416871.0922221399</c:v>
                </c:pt>
                <c:pt idx="9">
                  <c:v>1431492.2087176</c:v>
                </c:pt>
                <c:pt idx="10">
                  <c:v>1446384.1894952999</c:v>
                </c:pt>
              </c:numCache>
            </c:numRef>
          </c:val>
          <c:smooth val="0"/>
        </c:ser>
        <c:ser>
          <c:idx val="5"/>
          <c:order val="5"/>
          <c:tx>
            <c:v>NHAS 4 and 5:85% Linkage to Care within 1 month + 90% retained in care</c:v>
          </c:tx>
          <c:marker>
            <c:symbol val="none"/>
          </c:marker>
          <c:cat>
            <c:numRef>
              <c:f>Graphs!$A$9:$A$19</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Graphs!$G$9:$G$19</c:f>
              <c:numCache>
                <c:formatCode>General</c:formatCode>
                <c:ptCount val="11"/>
                <c:pt idx="0">
                  <c:v>1303650.8200999899</c:v>
                </c:pt>
                <c:pt idx="1">
                  <c:v>1317601.7666700899</c:v>
                </c:pt>
                <c:pt idx="2">
                  <c:v>1324232.56410727</c:v>
                </c:pt>
                <c:pt idx="3">
                  <c:v>1325617.3349350099</c:v>
                </c:pt>
                <c:pt idx="4">
                  <c:v>1324086.63695564</c:v>
                </c:pt>
                <c:pt idx="5">
                  <c:v>1320871.42117694</c:v>
                </c:pt>
                <c:pt idx="6">
                  <c:v>1316639.5684984799</c:v>
                </c:pt>
                <c:pt idx="7">
                  <c:v>1311766.4516741601</c:v>
                </c:pt>
                <c:pt idx="8">
                  <c:v>1306470.84751199</c:v>
                </c:pt>
                <c:pt idx="9">
                  <c:v>1300885.2367733701</c:v>
                </c:pt>
                <c:pt idx="10">
                  <c:v>1295093.13135089</c:v>
                </c:pt>
              </c:numCache>
            </c:numRef>
          </c:val>
          <c:smooth val="0"/>
        </c:ser>
        <c:ser>
          <c:idx val="6"/>
          <c:order val="6"/>
          <c:tx>
            <c:v>NHAS 1,4, and 5:90% Aware + 85% Linked to Care within 1 month + 90% Retained in Medical Care</c:v>
          </c:tx>
          <c:marker>
            <c:symbol val="none"/>
          </c:marker>
          <c:cat>
            <c:numRef>
              <c:f>Graphs!$A$9:$A$19</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Graphs!$H$9:$H$19</c:f>
              <c:numCache>
                <c:formatCode>General</c:formatCode>
                <c:ptCount val="11"/>
                <c:pt idx="0">
                  <c:v>1303650.8200999899</c:v>
                </c:pt>
                <c:pt idx="1">
                  <c:v>1317461.3557033399</c:v>
                </c:pt>
                <c:pt idx="2">
                  <c:v>1323440.3805841401</c:v>
                </c:pt>
                <c:pt idx="3">
                  <c:v>1323747.1295903099</c:v>
                </c:pt>
                <c:pt idx="4">
                  <c:v>1320921.95406984</c:v>
                </c:pt>
                <c:pt idx="5">
                  <c:v>1316356.0401631901</c:v>
                </c:pt>
                <c:pt idx="6">
                  <c:v>1310813.73849805</c:v>
                </c:pt>
                <c:pt idx="7">
                  <c:v>1304718.67974596</c:v>
                </c:pt>
                <c:pt idx="8">
                  <c:v>1298306.89770631</c:v>
                </c:pt>
                <c:pt idx="9">
                  <c:v>1291710.2953123299</c:v>
                </c:pt>
                <c:pt idx="10">
                  <c:v>1285002.81114447</c:v>
                </c:pt>
              </c:numCache>
            </c:numRef>
          </c:val>
          <c:smooth val="0"/>
        </c:ser>
        <c:dLbls>
          <c:showLegendKey val="0"/>
          <c:showVal val="0"/>
          <c:showCatName val="0"/>
          <c:showSerName val="0"/>
          <c:showPercent val="0"/>
          <c:showBubbleSize val="0"/>
        </c:dLbls>
        <c:smooth val="0"/>
        <c:axId val="-1379132448"/>
        <c:axId val="-1379130816"/>
      </c:lineChart>
      <c:catAx>
        <c:axId val="-1379132448"/>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1379130816"/>
        <c:crosses val="autoZero"/>
        <c:auto val="1"/>
        <c:lblAlgn val="ctr"/>
        <c:lblOffset val="100"/>
        <c:noMultiLvlLbl val="0"/>
      </c:catAx>
      <c:valAx>
        <c:axId val="-1379130816"/>
        <c:scaling>
          <c:orientation val="minMax"/>
        </c:scaling>
        <c:delete val="0"/>
        <c:axPos val="l"/>
        <c:majorGridlines/>
        <c:title>
          <c:tx>
            <c:rich>
              <a:bodyPr rot="-5400000" vert="horz"/>
              <a:lstStyle/>
              <a:p>
                <a:pPr>
                  <a:defRPr/>
                </a:pPr>
                <a:r>
                  <a:rPr lang="en-US"/>
                  <a:t># of PLWH</a:t>
                </a:r>
              </a:p>
            </c:rich>
          </c:tx>
          <c:overlay val="0"/>
        </c:title>
        <c:numFmt formatCode="General" sourceLinked="1"/>
        <c:majorTickMark val="out"/>
        <c:minorTickMark val="none"/>
        <c:tickLblPos val="nextTo"/>
        <c:crossAx val="-137913244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Total Cumulative (undiscounted)</a:t>
            </a:r>
            <a:r>
              <a:rPr lang="en-US" baseline="0"/>
              <a:t> </a:t>
            </a:r>
            <a:r>
              <a:rPr lang="en-US"/>
              <a:t>Costs by 2025</a:t>
            </a:r>
          </a:p>
        </c:rich>
      </c:tx>
      <c:overlay val="0"/>
    </c:title>
    <c:autoTitleDeleted val="0"/>
    <c:plotArea>
      <c:layout/>
      <c:barChart>
        <c:barDir val="col"/>
        <c:grouping val="clustered"/>
        <c:varyColors val="0"/>
        <c:ser>
          <c:idx val="0"/>
          <c:order val="0"/>
          <c:tx>
            <c:v>No Change</c:v>
          </c:tx>
          <c:invertIfNegative val="0"/>
          <c:cat>
            <c:numRef>
              <c:f>Graphs!$A$324:$A$333</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Graphs!$B$324:$B$333</c:f>
              <c:numCache>
                <c:formatCode>_(* #,##0.00_);_(* \(#,##0.00\);_(* "-"??_);_(@_)</c:formatCode>
                <c:ptCount val="10"/>
                <c:pt idx="0">
                  <c:v>26441745136.118999</c:v>
                </c:pt>
                <c:pt idx="1">
                  <c:v>54369368912.645302</c:v>
                </c:pt>
                <c:pt idx="2">
                  <c:v>82969228891.326004</c:v>
                </c:pt>
                <c:pt idx="3">
                  <c:v>112062990444.955</c:v>
                </c:pt>
                <c:pt idx="4">
                  <c:v>141591578721.556</c:v>
                </c:pt>
                <c:pt idx="5">
                  <c:v>171527219014.65201</c:v>
                </c:pt>
                <c:pt idx="6">
                  <c:v>201855470273.121</c:v>
                </c:pt>
                <c:pt idx="7">
                  <c:v>232569619177.80399</c:v>
                </c:pt>
                <c:pt idx="8">
                  <c:v>263667756235.03601</c:v>
                </c:pt>
                <c:pt idx="9">
                  <c:v>295150880864.64301</c:v>
                </c:pt>
              </c:numCache>
            </c:numRef>
          </c:val>
        </c:ser>
        <c:ser>
          <c:idx val="1"/>
          <c:order val="1"/>
          <c:tx>
            <c:v>90% Aware</c:v>
          </c:tx>
          <c:invertIfNegative val="0"/>
          <c:cat>
            <c:numRef>
              <c:f>Graphs!$A$324:$A$333</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Graphs!$C$324:$C$333</c:f>
              <c:numCache>
                <c:formatCode>_(* #,##0.00_);_(* \(#,##0.00\);_(* "-"??_);_(@_)</c:formatCode>
                <c:ptCount val="10"/>
                <c:pt idx="0">
                  <c:v>26615147668.097401</c:v>
                </c:pt>
                <c:pt idx="1">
                  <c:v>54851552106.1101</c:v>
                </c:pt>
                <c:pt idx="2">
                  <c:v>83875850564.938904</c:v>
                </c:pt>
                <c:pt idx="3">
                  <c:v>113462766615.96899</c:v>
                </c:pt>
                <c:pt idx="4">
                  <c:v>143518338275.45001</c:v>
                </c:pt>
                <c:pt idx="5">
                  <c:v>173993225801.70499</c:v>
                </c:pt>
                <c:pt idx="6">
                  <c:v>204860556636.147</c:v>
                </c:pt>
                <c:pt idx="7">
                  <c:v>236106816105.45499</c:v>
                </c:pt>
                <c:pt idx="8">
                  <c:v>267726600994.939</c:v>
                </c:pt>
                <c:pt idx="9">
                  <c:v>299719277333.64398</c:v>
                </c:pt>
              </c:numCache>
            </c:numRef>
          </c:val>
        </c:ser>
        <c:ser>
          <c:idx val="2"/>
          <c:order val="2"/>
          <c:tx>
            <c:v>85% Linkage to Care within 1 month</c:v>
          </c:tx>
          <c:invertIfNegative val="0"/>
          <c:cat>
            <c:numRef>
              <c:f>Graphs!$A$324:$A$333</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Graphs!$D$324:$D$333</c:f>
              <c:numCache>
                <c:formatCode>_(* #,##0.00_);_(* \(#,##0.00\);_(* "-"??_);_(@_)</c:formatCode>
                <c:ptCount val="10"/>
                <c:pt idx="0">
                  <c:v>26620165403.792099</c:v>
                </c:pt>
                <c:pt idx="1">
                  <c:v>55025208841.196701</c:v>
                </c:pt>
                <c:pt idx="2">
                  <c:v>84313795073.695908</c:v>
                </c:pt>
                <c:pt idx="3">
                  <c:v>114227148991.133</c:v>
                </c:pt>
                <c:pt idx="4">
                  <c:v>144648555388.009</c:v>
                </c:pt>
                <c:pt idx="5">
                  <c:v>175511875931.01401</c:v>
                </c:pt>
                <c:pt idx="6">
                  <c:v>206778499049.14001</c:v>
                </c:pt>
                <c:pt idx="7">
                  <c:v>238427387731.70401</c:v>
                </c:pt>
                <c:pt idx="8">
                  <c:v>270448831691.87701</c:v>
                </c:pt>
                <c:pt idx="9">
                  <c:v>302840136812.60602</c:v>
                </c:pt>
              </c:numCache>
            </c:numRef>
          </c:val>
        </c:ser>
        <c:ser>
          <c:idx val="3"/>
          <c:order val="3"/>
          <c:tx>
            <c:v>90% Retained in Medical Care</c:v>
          </c:tx>
          <c:invertIfNegative val="0"/>
          <c:cat>
            <c:numRef>
              <c:f>Graphs!$A$324:$A$333</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Graphs!$E$324:$E$333</c:f>
              <c:numCache>
                <c:formatCode>_(* #,##0.00_);_(* \(#,##0.00\);_(* "-"??_);_(@_)</c:formatCode>
                <c:ptCount val="10"/>
                <c:pt idx="0">
                  <c:v>29337358321.411598</c:v>
                </c:pt>
                <c:pt idx="1">
                  <c:v>64872546739.199097</c:v>
                </c:pt>
                <c:pt idx="2">
                  <c:v>103909670304.804</c:v>
                </c:pt>
                <c:pt idx="3">
                  <c:v>145061198238.354</c:v>
                </c:pt>
                <c:pt idx="4">
                  <c:v>187558326227.23801</c:v>
                </c:pt>
                <c:pt idx="5">
                  <c:v>230947538743.27701</c:v>
                </c:pt>
                <c:pt idx="6">
                  <c:v>274944270855.47198</c:v>
                </c:pt>
                <c:pt idx="7">
                  <c:v>319359185626.67798</c:v>
                </c:pt>
                <c:pt idx="8">
                  <c:v>364059628466.935</c:v>
                </c:pt>
                <c:pt idx="9">
                  <c:v>408948646040.62</c:v>
                </c:pt>
              </c:numCache>
            </c:numRef>
          </c:val>
        </c:ser>
        <c:ser>
          <c:idx val="4"/>
          <c:order val="4"/>
          <c:tx>
            <c:v>90% Aware + 85% Linkage to Care within 1 month</c:v>
          </c:tx>
          <c:invertIfNegative val="0"/>
          <c:cat>
            <c:numRef>
              <c:f>Graphs!$A$324:$A$333</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Graphs!$F$324:$F$333</c:f>
              <c:numCache>
                <c:formatCode>_(* #,##0.00_);_(* \(#,##0.00\);_(* "-"??_);_(@_)</c:formatCode>
                <c:ptCount val="10"/>
                <c:pt idx="0">
                  <c:v>26822883738.304001</c:v>
                </c:pt>
                <c:pt idx="1">
                  <c:v>55630856427.267502</c:v>
                </c:pt>
                <c:pt idx="2">
                  <c:v>85462265425.306</c:v>
                </c:pt>
                <c:pt idx="3">
                  <c:v>115979899928.825</c:v>
                </c:pt>
                <c:pt idx="4">
                  <c:v>147017554353.93301</c:v>
                </c:pt>
                <c:pt idx="5">
                  <c:v>178483452935.10001</c:v>
                </c:pt>
                <c:pt idx="6">
                  <c:v>210327944378.62799</c:v>
                </c:pt>
                <c:pt idx="7">
                  <c:v>242526873851.57999</c:v>
                </c:pt>
                <c:pt idx="8">
                  <c:v>275071229611.638</c:v>
                </c:pt>
                <c:pt idx="9">
                  <c:v>307960492836.08502</c:v>
                </c:pt>
              </c:numCache>
            </c:numRef>
          </c:val>
        </c:ser>
        <c:ser>
          <c:idx val="5"/>
          <c:order val="5"/>
          <c:tx>
            <c:v>85% Linkage to Care within 1 month + 90% retained in care</c:v>
          </c:tx>
          <c:invertIfNegative val="0"/>
          <c:cat>
            <c:numRef>
              <c:f>Graphs!$A$324:$A$333</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Graphs!$G$324:$G$333</c:f>
              <c:numCache>
                <c:formatCode>_(* #,##0.00_);_(* \(#,##0.00\);_(* "-"??_);_(@_)</c:formatCode>
                <c:ptCount val="10"/>
                <c:pt idx="0">
                  <c:v>29520174027.841801</c:v>
                </c:pt>
                <c:pt idx="1">
                  <c:v>65537651641.342499</c:v>
                </c:pt>
                <c:pt idx="2">
                  <c:v>105228417330.10201</c:v>
                </c:pt>
                <c:pt idx="3">
                  <c:v>147091922453.14099</c:v>
                </c:pt>
                <c:pt idx="4">
                  <c:v>190287959062.70901</c:v>
                </c:pt>
                <c:pt idx="5">
                  <c:v>234324436037.26801</c:v>
                </c:pt>
                <c:pt idx="6">
                  <c:v>278899463453.85999</c:v>
                </c:pt>
                <c:pt idx="7">
                  <c:v>323818796607.64801</c:v>
                </c:pt>
                <c:pt idx="8">
                  <c:v>368951512023.35498</c:v>
                </c:pt>
                <c:pt idx="9">
                  <c:v>414205536228.72198</c:v>
                </c:pt>
              </c:numCache>
            </c:numRef>
          </c:val>
        </c:ser>
        <c:ser>
          <c:idx val="6"/>
          <c:order val="6"/>
          <c:tx>
            <c:v>90% Aware + 85% Linked to Care within 1 month + 90% Retained in Medical Care</c:v>
          </c:tx>
          <c:invertIfNegative val="0"/>
          <c:cat>
            <c:numRef>
              <c:f>Graphs!$A$324:$A$333</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Graphs!$H$324:$H$333</c:f>
              <c:numCache>
                <c:formatCode>_(* #,##0.00_);_(* \(#,##0.00\);_(* "-"??_);_(@_)</c:formatCode>
                <c:ptCount val="10"/>
                <c:pt idx="0">
                  <c:v>29726105256.4842</c:v>
                </c:pt>
                <c:pt idx="1">
                  <c:v>66176554751.160698</c:v>
                </c:pt>
                <c:pt idx="2">
                  <c:v>106477001216.06599</c:v>
                </c:pt>
                <c:pt idx="3">
                  <c:v>149030377196.05099</c:v>
                </c:pt>
                <c:pt idx="4">
                  <c:v>192921176905.19501</c:v>
                </c:pt>
                <c:pt idx="5">
                  <c:v>237610312413.22501</c:v>
                </c:pt>
                <c:pt idx="6">
                  <c:v>282771297176.53802</c:v>
                </c:pt>
                <c:pt idx="7">
                  <c:v>328200328137.81097</c:v>
                </c:pt>
                <c:pt idx="8">
                  <c:v>373765981329.828</c:v>
                </c:pt>
                <c:pt idx="9">
                  <c:v>419380542252.78101</c:v>
                </c:pt>
              </c:numCache>
            </c:numRef>
          </c:val>
        </c:ser>
        <c:dLbls>
          <c:showLegendKey val="0"/>
          <c:showVal val="0"/>
          <c:showCatName val="0"/>
          <c:showSerName val="0"/>
          <c:showPercent val="0"/>
          <c:showBubbleSize val="0"/>
        </c:dLbls>
        <c:gapWidth val="150"/>
        <c:axId val="-1379159104"/>
        <c:axId val="-1379152576"/>
      </c:barChart>
      <c:catAx>
        <c:axId val="-1379159104"/>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1379152576"/>
        <c:crosses val="autoZero"/>
        <c:auto val="1"/>
        <c:lblAlgn val="ctr"/>
        <c:lblOffset val="100"/>
        <c:noMultiLvlLbl val="0"/>
      </c:catAx>
      <c:valAx>
        <c:axId val="-1379152576"/>
        <c:scaling>
          <c:orientation val="minMax"/>
        </c:scaling>
        <c:delete val="0"/>
        <c:axPos val="l"/>
        <c:majorGridlines/>
        <c:title>
          <c:tx>
            <c:rich>
              <a:bodyPr rot="-5400000" vert="horz"/>
              <a:lstStyle/>
              <a:p>
                <a:pPr>
                  <a:defRPr/>
                </a:pPr>
                <a:r>
                  <a:rPr lang="en-US"/>
                  <a:t>Costs, in Dollars</a:t>
                </a:r>
              </a:p>
            </c:rich>
          </c:tx>
          <c:overlay val="0"/>
        </c:title>
        <c:numFmt formatCode="_(&quot;$&quot;* #,##0_);_(&quot;$&quot;* \(#,##0\);_(&quot;$&quot;* &quot;-&quot;_);_(@_)" sourceLinked="0"/>
        <c:majorTickMark val="out"/>
        <c:minorTickMark val="none"/>
        <c:tickLblPos val="nextTo"/>
        <c:crossAx val="-137915910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Costs</a:t>
            </a:r>
            <a:r>
              <a:rPr lang="en-US" baseline="0"/>
              <a:t> of achieving all NHAS care continuum targets</a:t>
            </a:r>
            <a:endParaRPr lang="en-US"/>
          </a:p>
        </c:rich>
      </c:tx>
      <c:overlay val="0"/>
    </c:title>
    <c:autoTitleDeleted val="0"/>
    <c:plotArea>
      <c:layout/>
      <c:lineChart>
        <c:grouping val="standard"/>
        <c:varyColors val="0"/>
        <c:ser>
          <c:idx val="0"/>
          <c:order val="0"/>
          <c:tx>
            <c:strRef>
              <c:f>Sheet1!$AH$1</c:f>
              <c:strCache>
                <c:ptCount val="1"/>
                <c:pt idx="0">
                  <c:v>Cumulative testing and linkage costs</c:v>
                </c:pt>
              </c:strCache>
            </c:strRef>
          </c:tx>
          <c:marker>
            <c:symbol val="none"/>
          </c:marker>
          <c:val>
            <c:numRef>
              <c:f>Sheet1!$AH$2:$AH$122</c:f>
              <c:numCache>
                <c:formatCode>General</c:formatCode>
                <c:ptCount val="121"/>
                <c:pt idx="0">
                  <c:v>120960945.10415401</c:v>
                </c:pt>
                <c:pt idx="1">
                  <c:v>239210378.51583001</c:v>
                </c:pt>
                <c:pt idx="2">
                  <c:v>356518881.91343802</c:v>
                </c:pt>
                <c:pt idx="3">
                  <c:v>473532223.72067797</c:v>
                </c:pt>
                <c:pt idx="4">
                  <c:v>590485469.434533</c:v>
                </c:pt>
                <c:pt idx="5">
                  <c:v>707463790.21993303</c:v>
                </c:pt>
                <c:pt idx="6">
                  <c:v>824497711.52034199</c:v>
                </c:pt>
                <c:pt idx="7">
                  <c:v>941597891.19933498</c:v>
                </c:pt>
                <c:pt idx="8">
                  <c:v>1058767814.46503</c:v>
                </c:pt>
                <c:pt idx="9">
                  <c:v>1176008423.8381901</c:v>
                </c:pt>
                <c:pt idx="10">
                  <c:v>1293319803.78722</c:v>
                </c:pt>
                <c:pt idx="11">
                  <c:v>1410701791.3514099</c:v>
                </c:pt>
                <c:pt idx="12">
                  <c:v>1528154193.0185399</c:v>
                </c:pt>
                <c:pt idx="13">
                  <c:v>1645676860.5158</c:v>
                </c:pt>
                <c:pt idx="14">
                  <c:v>1763269714.03039</c:v>
                </c:pt>
                <c:pt idx="15">
                  <c:v>1880932746.9835701</c:v>
                </c:pt>
                <c:pt idx="16">
                  <c:v>1998666024.0924001</c:v>
                </c:pt>
                <c:pt idx="17">
                  <c:v>2116469677.63678</c:v>
                </c:pt>
                <c:pt idx="18">
                  <c:v>2234343903.0714002</c:v>
                </c:pt>
                <c:pt idx="19">
                  <c:v>2352288954.3843298</c:v>
                </c:pt>
                <c:pt idx="20">
                  <c:v>2470305140.1360898</c:v>
                </c:pt>
                <c:pt idx="21">
                  <c:v>2588392819.4247699</c:v>
                </c:pt>
                <c:pt idx="22">
                  <c:v>2706552397.5397</c:v>
                </c:pt>
                <c:pt idx="23">
                  <c:v>2824784323.0865302</c:v>
                </c:pt>
                <c:pt idx="24">
                  <c:v>2943089084.5528202</c:v>
                </c:pt>
                <c:pt idx="25">
                  <c:v>3061467206.1413698</c:v>
                </c:pt>
                <c:pt idx="26">
                  <c:v>3179919245.8864102</c:v>
                </c:pt>
                <c:pt idx="27">
                  <c:v>3298445792.6547098</c:v>
                </c:pt>
                <c:pt idx="28">
                  <c:v>3417047462.6336699</c:v>
                </c:pt>
                <c:pt idx="29">
                  <c:v>3535724897.5831699</c:v>
                </c:pt>
                <c:pt idx="30">
                  <c:v>3654478762.0776601</c:v>
                </c:pt>
                <c:pt idx="31">
                  <c:v>3773309741.19484</c:v>
                </c:pt>
                <c:pt idx="32">
                  <c:v>3892218538.4637399</c:v>
                </c:pt>
                <c:pt idx="33">
                  <c:v>4011205873.7505999</c:v>
                </c:pt>
                <c:pt idx="34">
                  <c:v>4130272481.3773799</c:v>
                </c:pt>
                <c:pt idx="35">
                  <c:v>4249419108.2315798</c:v>
                </c:pt>
                <c:pt idx="36">
                  <c:v>4368646511.9903698</c:v>
                </c:pt>
                <c:pt idx="37">
                  <c:v>4487955459.5694304</c:v>
                </c:pt>
                <c:pt idx="38">
                  <c:v>4607346725.5990801</c:v>
                </c:pt>
                <c:pt idx="39">
                  <c:v>4726821090.9614401</c:v>
                </c:pt>
                <c:pt idx="40">
                  <c:v>4846379341.4719</c:v>
                </c:pt>
                <c:pt idx="41">
                  <c:v>4966022266.6073999</c:v>
                </c:pt>
                <c:pt idx="42">
                  <c:v>5085750658.3258801</c:v>
                </c:pt>
                <c:pt idx="43">
                  <c:v>5205565309.9653502</c:v>
                </c:pt>
                <c:pt idx="44">
                  <c:v>5325467015.2200603</c:v>
                </c:pt>
                <c:pt idx="45">
                  <c:v>5445456567.1621799</c:v>
                </c:pt>
                <c:pt idx="46">
                  <c:v>5565534757.3761702</c:v>
                </c:pt>
                <c:pt idx="47">
                  <c:v>5685702375.1267004</c:v>
                </c:pt>
                <c:pt idx="48">
                  <c:v>5805960206.5897903</c:v>
                </c:pt>
                <c:pt idx="49">
                  <c:v>5926309034.1602297</c:v>
                </c:pt>
                <c:pt idx="50">
                  <c:v>6046749635.7980404</c:v>
                </c:pt>
                <c:pt idx="51">
                  <c:v>6167282784.4303703</c:v>
                </c:pt>
                <c:pt idx="52">
                  <c:v>6287909247.4077902</c:v>
                </c:pt>
                <c:pt idx="53">
                  <c:v>6408629786.0058203</c:v>
                </c:pt>
                <c:pt idx="54">
                  <c:v>6529445154.9639797</c:v>
                </c:pt>
                <c:pt idx="55">
                  <c:v>6650356102.0950499</c:v>
                </c:pt>
                <c:pt idx="56">
                  <c:v>6771363367.8713703</c:v>
                </c:pt>
                <c:pt idx="57">
                  <c:v>6892467685.1501198</c:v>
                </c:pt>
                <c:pt idx="58">
                  <c:v>7013669778.7740402</c:v>
                </c:pt>
                <c:pt idx="59">
                  <c:v>7134970365.5229702</c:v>
                </c:pt>
                <c:pt idx="60">
                  <c:v>7256370153.6817102</c:v>
                </c:pt>
                <c:pt idx="61">
                  <c:v>7377869842.9528799</c:v>
                </c:pt>
                <c:pt idx="62">
                  <c:v>7499470124.1035004</c:v>
                </c:pt>
                <c:pt idx="63">
                  <c:v>7621171679.0174503</c:v>
                </c:pt>
                <c:pt idx="64">
                  <c:v>7742975180.5066004</c:v>
                </c:pt>
                <c:pt idx="65">
                  <c:v>7864881292.20574</c:v>
                </c:pt>
                <c:pt idx="66">
                  <c:v>7986890668.4916296</c:v>
                </c:pt>
                <c:pt idx="67">
                  <c:v>8109003954.4333096</c:v>
                </c:pt>
                <c:pt idx="68">
                  <c:v>8231221785.75072</c:v>
                </c:pt>
                <c:pt idx="69">
                  <c:v>8353544788.7926903</c:v>
                </c:pt>
                <c:pt idx="70">
                  <c:v>8475973580.5163298</c:v>
                </c:pt>
                <c:pt idx="71">
                  <c:v>8598508768.4505997</c:v>
                </c:pt>
                <c:pt idx="72">
                  <c:v>8721150950.9857197</c:v>
                </c:pt>
                <c:pt idx="73">
                  <c:v>8843900717.1178703</c:v>
                </c:pt>
                <c:pt idx="74">
                  <c:v>8966758646.4722309</c:v>
                </c:pt>
                <c:pt idx="75">
                  <c:v>9089725309.5447502</c:v>
                </c:pt>
                <c:pt idx="76">
                  <c:v>9212801267.6961308</c:v>
                </c:pt>
                <c:pt idx="77">
                  <c:v>9335987073.2309704</c:v>
                </c:pt>
                <c:pt idx="78">
                  <c:v>9459283269.4877205</c:v>
                </c:pt>
                <c:pt idx="79">
                  <c:v>9582690390.9277992</c:v>
                </c:pt>
                <c:pt idx="80">
                  <c:v>9706208963.2366791</c:v>
                </c:pt>
                <c:pt idx="81">
                  <c:v>9829839503.4291401</c:v>
                </c:pt>
                <c:pt idx="82">
                  <c:v>9953582519.9588299</c:v>
                </c:pt>
                <c:pt idx="83">
                  <c:v>10077438512.816999</c:v>
                </c:pt>
                <c:pt idx="84">
                  <c:v>10201407973.7083</c:v>
                </c:pt>
                <c:pt idx="85">
                  <c:v>10325491386.193001</c:v>
                </c:pt>
                <c:pt idx="86">
                  <c:v>10449689225.6535</c:v>
                </c:pt>
                <c:pt idx="87">
                  <c:v>10574001959.5793</c:v>
                </c:pt>
                <c:pt idx="88">
                  <c:v>10698430047.649099</c:v>
                </c:pt>
                <c:pt idx="89">
                  <c:v>10822973941.874599</c:v>
                </c:pt>
                <c:pt idx="90">
                  <c:v>10947634086.7379</c:v>
                </c:pt>
                <c:pt idx="91">
                  <c:v>11072410919.325399</c:v>
                </c:pt>
                <c:pt idx="92">
                  <c:v>11197304869.468201</c:v>
                </c:pt>
                <c:pt idx="93">
                  <c:v>11322316359.881001</c:v>
                </c:pt>
                <c:pt idx="94">
                  <c:v>11447445806.3032</c:v>
                </c:pt>
                <c:pt idx="95">
                  <c:v>11572693617.639299</c:v>
                </c:pt>
                <c:pt idx="96">
                  <c:v>11698060196.0993</c:v>
                </c:pt>
                <c:pt idx="97">
                  <c:v>11823545937.339001</c:v>
                </c:pt>
                <c:pt idx="98">
                  <c:v>11949151230.5994</c:v>
                </c:pt>
                <c:pt idx="99">
                  <c:v>12074876458.8459</c:v>
                </c:pt>
                <c:pt idx="100">
                  <c:v>12200721998.906</c:v>
                </c:pt>
                <c:pt idx="101">
                  <c:v>12326688221.6068</c:v>
                </c:pt>
                <c:pt idx="102">
                  <c:v>12452775491.9107</c:v>
                </c:pt>
                <c:pt idx="103">
                  <c:v>12578984169.0502</c:v>
                </c:pt>
                <c:pt idx="104">
                  <c:v>12705314606.661699</c:v>
                </c:pt>
                <c:pt idx="105">
                  <c:v>12831767152.9165</c:v>
                </c:pt>
                <c:pt idx="106">
                  <c:v>12958342150.651501</c:v>
                </c:pt>
                <c:pt idx="107">
                  <c:v>13085039937.497801</c:v>
                </c:pt>
                <c:pt idx="108">
                  <c:v>13211860846.0075</c:v>
                </c:pt>
                <c:pt idx="109">
                  <c:v>13338805203.7789</c:v>
                </c:pt>
                <c:pt idx="110">
                  <c:v>13465873333.579599</c:v>
                </c:pt>
                <c:pt idx="111">
                  <c:v>13593065553.467501</c:v>
                </c:pt>
                <c:pt idx="112">
                  <c:v>13720382176.910299</c:v>
                </c:pt>
                <c:pt idx="113">
                  <c:v>13847823512.902599</c:v>
                </c:pt>
                <c:pt idx="114">
                  <c:v>13975389866.0818</c:v>
                </c:pt>
                <c:pt idx="115">
                  <c:v>14103081536.840401</c:v>
                </c:pt>
                <c:pt idx="116">
                  <c:v>14230898821.437901</c:v>
                </c:pt>
                <c:pt idx="117">
                  <c:v>14358842012.109699</c:v>
                </c:pt>
                <c:pt idx="118">
                  <c:v>14486911397.173599</c:v>
                </c:pt>
                <c:pt idx="119">
                  <c:v>14615107261.134899</c:v>
                </c:pt>
                <c:pt idx="120">
                  <c:v>14743429884.7899</c:v>
                </c:pt>
              </c:numCache>
            </c:numRef>
          </c:val>
          <c:smooth val="0"/>
        </c:ser>
        <c:ser>
          <c:idx val="1"/>
          <c:order val="1"/>
          <c:tx>
            <c:strRef>
              <c:f>Sheet1!$AN$1</c:f>
              <c:strCache>
                <c:ptCount val="1"/>
                <c:pt idx="0">
                  <c:v>Cumulative ART costs</c:v>
                </c:pt>
              </c:strCache>
            </c:strRef>
          </c:tx>
          <c:marker>
            <c:symbol val="none"/>
          </c:marker>
          <c:val>
            <c:numRef>
              <c:f>Sheet1!$AN$2:$AN$122</c:f>
              <c:numCache>
                <c:formatCode>General</c:formatCode>
                <c:ptCount val="121"/>
                <c:pt idx="0">
                  <c:v>1708116742.5757501</c:v>
                </c:pt>
                <c:pt idx="1">
                  <c:v>3503001149.1731</c:v>
                </c:pt>
                <c:pt idx="2">
                  <c:v>5380650653.8430099</c:v>
                </c:pt>
                <c:pt idx="3">
                  <c:v>7336468388.6540203</c:v>
                </c:pt>
                <c:pt idx="4">
                  <c:v>9366061603.2453995</c:v>
                </c:pt>
                <c:pt idx="5">
                  <c:v>11465397196.8894</c:v>
                </c:pt>
                <c:pt idx="6">
                  <c:v>13630783987.637699</c:v>
                </c:pt>
                <c:pt idx="7">
                  <c:v>15858822738.0207</c:v>
                </c:pt>
                <c:pt idx="8">
                  <c:v>18146360574.378101</c:v>
                </c:pt>
                <c:pt idx="9">
                  <c:v>20490455787.030899</c:v>
                </c:pt>
                <c:pt idx="10">
                  <c:v>22888351440.890499</c:v>
                </c:pt>
                <c:pt idx="11">
                  <c:v>25337455256.6973</c:v>
                </c:pt>
                <c:pt idx="12">
                  <c:v>27835323780.148201</c:v>
                </c:pt>
                <c:pt idx="13">
                  <c:v>30379649495.269299</c:v>
                </c:pt>
                <c:pt idx="14">
                  <c:v>32968250028.890999</c:v>
                </c:pt>
                <c:pt idx="15">
                  <c:v>35599058881.998001</c:v>
                </c:pt>
                <c:pt idx="16">
                  <c:v>38270117351.668297</c:v>
                </c:pt>
                <c:pt idx="17">
                  <c:v>40979567370.435204</c:v>
                </c:pt>
                <c:pt idx="18">
                  <c:v>43725645101.651802</c:v>
                </c:pt>
                <c:pt idx="19">
                  <c:v>46506675155.915001</c:v>
                </c:pt>
                <c:pt idx="20">
                  <c:v>49321065339.749603</c:v>
                </c:pt>
                <c:pt idx="21">
                  <c:v>52167301818.401299</c:v>
                </c:pt>
                <c:pt idx="22">
                  <c:v>55043944692.602203</c:v>
                </c:pt>
                <c:pt idx="23">
                  <c:v>57949623895.592003</c:v>
                </c:pt>
                <c:pt idx="24">
                  <c:v>60883035386.493103</c:v>
                </c:pt>
                <c:pt idx="25">
                  <c:v>63842937601.211899</c:v>
                </c:pt>
                <c:pt idx="26">
                  <c:v>66828148159.247498</c:v>
                </c:pt>
                <c:pt idx="27">
                  <c:v>69837540691.682602</c:v>
                </c:pt>
                <c:pt idx="28">
                  <c:v>72870042030.602402</c:v>
                </c:pt>
                <c:pt idx="29">
                  <c:v>75924629416.772598</c:v>
                </c:pt>
                <c:pt idx="30">
                  <c:v>79000327932.469803</c:v>
                </c:pt>
                <c:pt idx="31">
                  <c:v>82096208016.505905</c:v>
                </c:pt>
                <c:pt idx="32">
                  <c:v>85211383295.260803</c:v>
                </c:pt>
                <c:pt idx="33">
                  <c:v>88345008349.538803</c:v>
                </c:pt>
                <c:pt idx="34">
                  <c:v>91496276731.132797</c:v>
                </c:pt>
                <c:pt idx="35">
                  <c:v>94664418963.195099</c:v>
                </c:pt>
                <c:pt idx="36">
                  <c:v>97848700650.516907</c:v>
                </c:pt>
                <c:pt idx="37">
                  <c:v>101048420826.838</c:v>
                </c:pt>
                <c:pt idx="38">
                  <c:v>104262910314.702</c:v>
                </c:pt>
                <c:pt idx="39">
                  <c:v>107491530138.978</c:v>
                </c:pt>
                <c:pt idx="40">
                  <c:v>110733670081.722</c:v>
                </c:pt>
                <c:pt idx="41">
                  <c:v>113988747273.729</c:v>
                </c:pt>
                <c:pt idx="42">
                  <c:v>117256204866.571</c:v>
                </c:pt>
                <c:pt idx="43">
                  <c:v>120535510777.409</c:v>
                </c:pt>
                <c:pt idx="44">
                  <c:v>123826156500.235</c:v>
                </c:pt>
                <c:pt idx="45">
                  <c:v>127127655949.033</c:v>
                </c:pt>
                <c:pt idx="46">
                  <c:v>130439544409.134</c:v>
                </c:pt>
                <c:pt idx="47">
                  <c:v>133761377508.536</c:v>
                </c:pt>
                <c:pt idx="48">
                  <c:v>137092730242.939</c:v>
                </c:pt>
                <c:pt idx="49">
                  <c:v>140433196068.12201</c:v>
                </c:pt>
                <c:pt idx="50">
                  <c:v>143782386022.94101</c:v>
                </c:pt>
                <c:pt idx="51">
                  <c:v>147139927894.85101</c:v>
                </c:pt>
                <c:pt idx="52">
                  <c:v>150505465434.207</c:v>
                </c:pt>
                <c:pt idx="53">
                  <c:v>153878657607.22699</c:v>
                </c:pt>
                <c:pt idx="54">
                  <c:v>157259177869.59201</c:v>
                </c:pt>
                <c:pt idx="55">
                  <c:v>160646713524.55801</c:v>
                </c:pt>
                <c:pt idx="56">
                  <c:v>164040965000.03699</c:v>
                </c:pt>
                <c:pt idx="57">
                  <c:v>167441645343.18701</c:v>
                </c:pt>
                <c:pt idx="58">
                  <c:v>170848479670.54001</c:v>
                </c:pt>
                <c:pt idx="59">
                  <c:v>174261204338.436</c:v>
                </c:pt>
                <c:pt idx="60">
                  <c:v>177679566693.59601</c:v>
                </c:pt>
                <c:pt idx="61">
                  <c:v>181103324430.40799</c:v>
                </c:pt>
                <c:pt idx="62">
                  <c:v>184532245349.86099</c:v>
                </c:pt>
                <c:pt idx="63">
                  <c:v>187966106638.797</c:v>
                </c:pt>
                <c:pt idx="64">
                  <c:v>191404694548.004</c:v>
                </c:pt>
                <c:pt idx="65">
                  <c:v>194847803966.311</c:v>
                </c:pt>
                <c:pt idx="66">
                  <c:v>198295238013.939</c:v>
                </c:pt>
                <c:pt idx="67">
                  <c:v>201746807693.25601</c:v>
                </c:pt>
                <c:pt idx="68">
                  <c:v>205202331534.11899</c:v>
                </c:pt>
                <c:pt idx="69">
                  <c:v>208661635250.89001</c:v>
                </c:pt>
                <c:pt idx="70">
                  <c:v>212124551439.263</c:v>
                </c:pt>
                <c:pt idx="71">
                  <c:v>215590919296.38501</c:v>
                </c:pt>
                <c:pt idx="72">
                  <c:v>219060584149.241</c:v>
                </c:pt>
                <c:pt idx="73">
                  <c:v>222533397383.909</c:v>
                </c:pt>
                <c:pt idx="74">
                  <c:v>226009216193.41</c:v>
                </c:pt>
                <c:pt idx="75">
                  <c:v>229487903200.80099</c:v>
                </c:pt>
                <c:pt idx="76">
                  <c:v>232969326277.392</c:v>
                </c:pt>
                <c:pt idx="77">
                  <c:v>236453358302.84299</c:v>
                </c:pt>
                <c:pt idx="78">
                  <c:v>239939876941.89301</c:v>
                </c:pt>
                <c:pt idx="79">
                  <c:v>243428764447.60199</c:v>
                </c:pt>
                <c:pt idx="80">
                  <c:v>246919907462.539</c:v>
                </c:pt>
                <c:pt idx="81">
                  <c:v>250413196827.54599</c:v>
                </c:pt>
                <c:pt idx="82">
                  <c:v>253908527405.54999</c:v>
                </c:pt>
                <c:pt idx="83">
                  <c:v>257405797916.45801</c:v>
                </c:pt>
                <c:pt idx="84">
                  <c:v>260904910745.737</c:v>
                </c:pt>
                <c:pt idx="85">
                  <c:v>264405771788.42899</c:v>
                </c:pt>
                <c:pt idx="86">
                  <c:v>267908290366.91901</c:v>
                </c:pt>
                <c:pt idx="87">
                  <c:v>271412379020.35001</c:v>
                </c:pt>
                <c:pt idx="88">
                  <c:v>274917953394.909</c:v>
                </c:pt>
                <c:pt idx="89">
                  <c:v>278424932104.76099</c:v>
                </c:pt>
                <c:pt idx="90">
                  <c:v>281933236608.97998</c:v>
                </c:pt>
                <c:pt idx="91">
                  <c:v>285442791098.052</c:v>
                </c:pt>
                <c:pt idx="92">
                  <c:v>288953522380.71802</c:v>
                </c:pt>
                <c:pt idx="93">
                  <c:v>292465359775.52197</c:v>
                </c:pt>
                <c:pt idx="94">
                  <c:v>295978235007.758</c:v>
                </c:pt>
                <c:pt idx="95">
                  <c:v>299492082111.41803</c:v>
                </c:pt>
                <c:pt idx="96">
                  <c:v>303006837335.55798</c:v>
                </c:pt>
                <c:pt idx="97">
                  <c:v>306522439054.43903</c:v>
                </c:pt>
                <c:pt idx="98">
                  <c:v>310038827681.849</c:v>
                </c:pt>
                <c:pt idx="99">
                  <c:v>313555945589.81897</c:v>
                </c:pt>
                <c:pt idx="100">
                  <c:v>317073737030.59198</c:v>
                </c:pt>
                <c:pt idx="101">
                  <c:v>320592148061.45898</c:v>
                </c:pt>
                <c:pt idx="102">
                  <c:v>324111126472.92999</c:v>
                </c:pt>
                <c:pt idx="103">
                  <c:v>327630621720.42902</c:v>
                </c:pt>
                <c:pt idx="104">
                  <c:v>331150584859.13098</c:v>
                </c:pt>
                <c:pt idx="105">
                  <c:v>334670968481.50702</c:v>
                </c:pt>
                <c:pt idx="106">
                  <c:v>338191726657.45502</c:v>
                </c:pt>
                <c:pt idx="107">
                  <c:v>341712814877.04102</c:v>
                </c:pt>
                <c:pt idx="108">
                  <c:v>345234189995.78198</c:v>
                </c:pt>
                <c:pt idx="109">
                  <c:v>348755810182.32098</c:v>
                </c:pt>
                <c:pt idx="110">
                  <c:v>352277634868.32098</c:v>
                </c:pt>
                <c:pt idx="111">
                  <c:v>355799624700.48499</c:v>
                </c:pt>
                <c:pt idx="112">
                  <c:v>359321741494.63501</c:v>
                </c:pt>
                <c:pt idx="113">
                  <c:v>362843948191.76099</c:v>
                </c:pt>
                <c:pt idx="114">
                  <c:v>366366208815.94598</c:v>
                </c:pt>
                <c:pt idx="115">
                  <c:v>369888488434.06702</c:v>
                </c:pt>
                <c:pt idx="116">
                  <c:v>373410753117.19702</c:v>
                </c:pt>
                <c:pt idx="117">
                  <c:v>376932969903.63501</c:v>
                </c:pt>
                <c:pt idx="118">
                  <c:v>380455106763.49298</c:v>
                </c:pt>
                <c:pt idx="119">
                  <c:v>383977132564.76703</c:v>
                </c:pt>
                <c:pt idx="120">
                  <c:v>387499017040.82599</c:v>
                </c:pt>
              </c:numCache>
            </c:numRef>
          </c:val>
          <c:smooth val="0"/>
        </c:ser>
        <c:ser>
          <c:idx val="2"/>
          <c:order val="2"/>
          <c:tx>
            <c:strRef>
              <c:f>Sheet1!$AU$1</c:f>
              <c:strCache>
                <c:ptCount val="1"/>
                <c:pt idx="0">
                  <c:v>Cumulative other non-ART costs</c:v>
                </c:pt>
              </c:strCache>
            </c:strRef>
          </c:tx>
          <c:marker>
            <c:symbol val="none"/>
          </c:marker>
          <c:val>
            <c:numRef>
              <c:f>Sheet1!$AU$2:$AU$122</c:f>
              <c:numCache>
                <c:formatCode>General</c:formatCode>
                <c:ptCount val="121"/>
                <c:pt idx="0">
                  <c:v>272681156.77873403</c:v>
                </c:pt>
                <c:pt idx="1">
                  <c:v>536774883.90897</c:v>
                </c:pt>
                <c:pt idx="2">
                  <c:v>792856999.32482505</c:v>
                </c:pt>
                <c:pt idx="3">
                  <c:v>1041840769.84621</c:v>
                </c:pt>
                <c:pt idx="4">
                  <c:v>1284555453.9700501</c:v>
                </c:pt>
                <c:pt idx="5">
                  <c:v>1521677913.23703</c:v>
                </c:pt>
                <c:pt idx="6">
                  <c:v>1753752988.2593501</c:v>
                </c:pt>
                <c:pt idx="7">
                  <c:v>1981226041.46596</c:v>
                </c:pt>
                <c:pt idx="8">
                  <c:v>2204469496.96878</c:v>
                </c:pt>
                <c:pt idx="9">
                  <c:v>2423801624.47719</c:v>
                </c:pt>
                <c:pt idx="10">
                  <c:v>2639499398.3435798</c:v>
                </c:pt>
                <c:pt idx="11">
                  <c:v>2851807381.7304902</c:v>
                </c:pt>
                <c:pt idx="12">
                  <c:v>3060944026.46351</c:v>
                </c:pt>
                <c:pt idx="13">
                  <c:v>3267106287.75704</c:v>
                </c:pt>
                <c:pt idx="14">
                  <c:v>3470473105.2625499</c:v>
                </c:pt>
                <c:pt idx="15">
                  <c:v>3671208102.3378701</c:v>
                </c:pt>
                <c:pt idx="16">
                  <c:v>3869461709.9225202</c:v>
                </c:pt>
                <c:pt idx="17">
                  <c:v>4065372875.2904401</c:v>
                </c:pt>
                <c:pt idx="18">
                  <c:v>4259070448.6438398</c:v>
                </c:pt>
                <c:pt idx="19">
                  <c:v>4450674321.4670095</c:v>
                </c:pt>
                <c:pt idx="20">
                  <c:v>4640296368.2208796</c:v>
                </c:pt>
                <c:pt idx="21">
                  <c:v>4828041247.5764399</c:v>
                </c:pt>
                <c:pt idx="22">
                  <c:v>5014007066.19203</c:v>
                </c:pt>
                <c:pt idx="23">
                  <c:v>5198285952.6972198</c:v>
                </c:pt>
                <c:pt idx="24">
                  <c:v>5380964550.7624102</c:v>
                </c:pt>
                <c:pt idx="25">
                  <c:v>5562124447.8561602</c:v>
                </c:pt>
                <c:pt idx="26">
                  <c:v>5741842548.9746799</c:v>
                </c:pt>
                <c:pt idx="27">
                  <c:v>5920191416.2829504</c:v>
                </c:pt>
                <c:pt idx="28">
                  <c:v>6097239555.4614496</c:v>
                </c:pt>
                <c:pt idx="29">
                  <c:v>6273051687.54175</c:v>
                </c:pt>
                <c:pt idx="30">
                  <c:v>6447688989.1964397</c:v>
                </c:pt>
                <c:pt idx="31">
                  <c:v>6621209316.8900099</c:v>
                </c:pt>
                <c:pt idx="32">
                  <c:v>6793667396.9136295</c:v>
                </c:pt>
                <c:pt idx="33">
                  <c:v>6965115016.5338497</c:v>
                </c:pt>
                <c:pt idx="34">
                  <c:v>7135601189.4574604</c:v>
                </c:pt>
                <c:pt idx="35">
                  <c:v>7305172319.6102695</c:v>
                </c:pt>
                <c:pt idx="36">
                  <c:v>7473872353.2582703</c:v>
                </c:pt>
                <c:pt idx="37">
                  <c:v>7641742909.4401798</c:v>
                </c:pt>
                <c:pt idx="38">
                  <c:v>7808823408.6988602</c:v>
                </c:pt>
                <c:pt idx="39">
                  <c:v>7975151196.1700001</c:v>
                </c:pt>
                <c:pt idx="40">
                  <c:v>8140761652.3631496</c:v>
                </c:pt>
                <c:pt idx="41">
                  <c:v>8305688300.4225302</c:v>
                </c:pt>
                <c:pt idx="42">
                  <c:v>8469962906.46661</c:v>
                </c:pt>
                <c:pt idx="43">
                  <c:v>8633615573.7929497</c:v>
                </c:pt>
                <c:pt idx="44">
                  <c:v>8796674831.5964108</c:v>
                </c:pt>
                <c:pt idx="45">
                  <c:v>8959167720.8227596</c:v>
                </c:pt>
                <c:pt idx="46">
                  <c:v>9121119871.5338802</c:v>
                </c:pt>
                <c:pt idx="47">
                  <c:v>9282555578.5173893</c:v>
                </c:pt>
                <c:pt idx="48">
                  <c:v>9443497872.5998096</c:v>
                </c:pt>
                <c:pt idx="49">
                  <c:v>9603968586.7210407</c:v>
                </c:pt>
                <c:pt idx="50">
                  <c:v>9763988419.5393696</c:v>
                </c:pt>
                <c:pt idx="51">
                  <c:v>9923576995.6862202</c:v>
                </c:pt>
                <c:pt idx="52">
                  <c:v>10082752922.2568</c:v>
                </c:pt>
                <c:pt idx="53">
                  <c:v>10241533842.314699</c:v>
                </c:pt>
                <c:pt idx="54">
                  <c:v>10399936486.6964</c:v>
                </c:pt>
                <c:pt idx="55">
                  <c:v>10557976719.5844</c:v>
                </c:pt>
                <c:pt idx="56">
                  <c:v>10715669589.629801</c:v>
                </c:pt>
                <c:pt idx="57">
                  <c:v>10873029365.522301</c:v>
                </c:pt>
                <c:pt idx="58">
                  <c:v>11030069575.434799</c:v>
                </c:pt>
                <c:pt idx="59">
                  <c:v>11186803062.3783</c:v>
                </c:pt>
                <c:pt idx="60">
                  <c:v>11343242003.883301</c:v>
                </c:pt>
                <c:pt idx="61">
                  <c:v>11499397955.228701</c:v>
                </c:pt>
                <c:pt idx="62">
                  <c:v>11655281867.948</c:v>
                </c:pt>
                <c:pt idx="63">
                  <c:v>11810904137.1618</c:v>
                </c:pt>
                <c:pt idx="64">
                  <c:v>11966274624.2218</c:v>
                </c:pt>
                <c:pt idx="65">
                  <c:v>12121402685.618601</c:v>
                </c:pt>
                <c:pt idx="66">
                  <c:v>12276297200.4361</c:v>
                </c:pt>
                <c:pt idx="67">
                  <c:v>12430966593.778</c:v>
                </c:pt>
                <c:pt idx="68">
                  <c:v>12585418860.469999</c:v>
                </c:pt>
                <c:pt idx="69">
                  <c:v>12739661587.857201</c:v>
                </c:pt>
                <c:pt idx="70">
                  <c:v>12893701975.949499</c:v>
                </c:pt>
                <c:pt idx="71">
                  <c:v>13047546856.139601</c:v>
                </c:pt>
                <c:pt idx="72">
                  <c:v>13201202720.247101</c:v>
                </c:pt>
                <c:pt idx="73">
                  <c:v>13354675726.9883</c:v>
                </c:pt>
                <c:pt idx="74">
                  <c:v>13507971718.4104</c:v>
                </c:pt>
                <c:pt idx="75">
                  <c:v>13661096243.042601</c:v>
                </c:pt>
                <c:pt idx="76">
                  <c:v>13814054567.9002</c:v>
                </c:pt>
                <c:pt idx="77">
                  <c:v>13966851693.7199</c:v>
                </c:pt>
                <c:pt idx="78">
                  <c:v>14119492369.042299</c:v>
                </c:pt>
                <c:pt idx="79">
                  <c:v>14271981102.531099</c:v>
                </c:pt>
                <c:pt idx="80">
                  <c:v>14424322175.364</c:v>
                </c:pt>
                <c:pt idx="81">
                  <c:v>14576519653.0732</c:v>
                </c:pt>
                <c:pt idx="82">
                  <c:v>14728577396.3943</c:v>
                </c:pt>
                <c:pt idx="83">
                  <c:v>14880499071.440701</c:v>
                </c:pt>
                <c:pt idx="84">
                  <c:v>15032288161.081499</c:v>
                </c:pt>
                <c:pt idx="85">
                  <c:v>15183947974.225901</c:v>
                </c:pt>
                <c:pt idx="86">
                  <c:v>15335481651.472601</c:v>
                </c:pt>
                <c:pt idx="87">
                  <c:v>15486892177.0065</c:v>
                </c:pt>
                <c:pt idx="88">
                  <c:v>15638182385.2542</c:v>
                </c:pt>
                <c:pt idx="89">
                  <c:v>15789354969.0509</c:v>
                </c:pt>
                <c:pt idx="90">
                  <c:v>15940412486.807199</c:v>
                </c:pt>
                <c:pt idx="91">
                  <c:v>16091357369.068899</c:v>
                </c:pt>
                <c:pt idx="92">
                  <c:v>16242191925.017</c:v>
                </c:pt>
                <c:pt idx="93">
                  <c:v>16392918348.659599</c:v>
                </c:pt>
                <c:pt idx="94">
                  <c:v>16543538724.669701</c:v>
                </c:pt>
                <c:pt idx="95">
                  <c:v>16694055033.8953</c:v>
                </c:pt>
                <c:pt idx="96">
                  <c:v>16844469158.5832</c:v>
                </c:pt>
                <c:pt idx="97">
                  <c:v>16994782887.358299</c:v>
                </c:pt>
                <c:pt idx="98">
                  <c:v>17144997919.934601</c:v>
                </c:pt>
                <c:pt idx="99">
                  <c:v>17295115871.545601</c:v>
                </c:pt>
                <c:pt idx="100">
                  <c:v>17445138277.168301</c:v>
                </c:pt>
                <c:pt idx="101">
                  <c:v>17595066595.568001</c:v>
                </c:pt>
                <c:pt idx="102">
                  <c:v>17744902213.133301</c:v>
                </c:pt>
                <c:pt idx="103">
                  <c:v>17894646447.490299</c:v>
                </c:pt>
                <c:pt idx="104">
                  <c:v>18044300550.923</c:v>
                </c:pt>
                <c:pt idx="105">
                  <c:v>18193865713.626499</c:v>
                </c:pt>
                <c:pt idx="106">
                  <c:v>18343343066.803799</c:v>
                </c:pt>
                <c:pt idx="107">
                  <c:v>18492733685.603802</c:v>
                </c:pt>
                <c:pt idx="108">
                  <c:v>18642038591.9049</c:v>
                </c:pt>
                <c:pt idx="109">
                  <c:v>18791258756.956402</c:v>
                </c:pt>
                <c:pt idx="110">
                  <c:v>18940395103.887501</c:v>
                </c:pt>
                <c:pt idx="111">
                  <c:v>19089448510.090401</c:v>
                </c:pt>
                <c:pt idx="112">
                  <c:v>19238419809.483501</c:v>
                </c:pt>
                <c:pt idx="113">
                  <c:v>19387309794.658401</c:v>
                </c:pt>
                <c:pt idx="114">
                  <c:v>19536119218.9193</c:v>
                </c:pt>
                <c:pt idx="115">
                  <c:v>19684848798.220001</c:v>
                </c:pt>
                <c:pt idx="116">
                  <c:v>19833499213.002899</c:v>
                </c:pt>
                <c:pt idx="117">
                  <c:v>19982071109.947399</c:v>
                </c:pt>
                <c:pt idx="118">
                  <c:v>20130565103.628899</c:v>
                </c:pt>
                <c:pt idx="119">
                  <c:v>20278981778.0956</c:v>
                </c:pt>
                <c:pt idx="120">
                  <c:v>20427321688.366402</c:v>
                </c:pt>
              </c:numCache>
            </c:numRef>
          </c:val>
          <c:smooth val="0"/>
        </c:ser>
        <c:ser>
          <c:idx val="3"/>
          <c:order val="3"/>
          <c:tx>
            <c:strRef>
              <c:f>Sheet1!$AY$1</c:f>
              <c:strCache>
                <c:ptCount val="1"/>
                <c:pt idx="0">
                  <c:v>Cumulative Total Costs</c:v>
                </c:pt>
              </c:strCache>
            </c:strRef>
          </c:tx>
          <c:marker>
            <c:symbol val="none"/>
          </c:marker>
          <c:val>
            <c:numRef>
              <c:f>Sheet1!$AY$2:$AY$122</c:f>
              <c:numCache>
                <c:formatCode>General</c:formatCode>
                <c:ptCount val="121"/>
                <c:pt idx="0">
                  <c:v>2115143641.8552201</c:v>
                </c:pt>
                <c:pt idx="1">
                  <c:v>4305123651.1117601</c:v>
                </c:pt>
                <c:pt idx="2">
                  <c:v>6568317480.8998203</c:v>
                </c:pt>
                <c:pt idx="3">
                  <c:v>8901723873.0878792</c:v>
                </c:pt>
                <c:pt idx="4">
                  <c:v>11302049806.1978</c:v>
                </c:pt>
                <c:pt idx="5">
                  <c:v>13766057284.914</c:v>
                </c:pt>
                <c:pt idx="6">
                  <c:v>16290661082.408701</c:v>
                </c:pt>
                <c:pt idx="7">
                  <c:v>18872946248.708801</c:v>
                </c:pt>
                <c:pt idx="8">
                  <c:v>21510161997.932701</c:v>
                </c:pt>
                <c:pt idx="9">
                  <c:v>24199710148.529598</c:v>
                </c:pt>
                <c:pt idx="10">
                  <c:v>26939133475.8283</c:v>
                </c:pt>
                <c:pt idx="11">
                  <c:v>29726105256.4842</c:v>
                </c:pt>
                <c:pt idx="12">
                  <c:v>32558420096.453098</c:v>
                </c:pt>
                <c:pt idx="13">
                  <c:v>35433985855.286201</c:v>
                </c:pt>
                <c:pt idx="14">
                  <c:v>38350816457.7286</c:v>
                </c:pt>
                <c:pt idx="15">
                  <c:v>41307025417.987396</c:v>
                </c:pt>
                <c:pt idx="16">
                  <c:v>44300819961.014198</c:v>
                </c:pt>
                <c:pt idx="17">
                  <c:v>47330495635.157303</c:v>
                </c:pt>
                <c:pt idx="18">
                  <c:v>50394431350.441597</c:v>
                </c:pt>
                <c:pt idx="19">
                  <c:v>53491084783.1968</c:v>
                </c:pt>
                <c:pt idx="20">
                  <c:v>56618988111.6567</c:v>
                </c:pt>
                <c:pt idx="21">
                  <c:v>59776744021.057602</c:v>
                </c:pt>
                <c:pt idx="22">
                  <c:v>62963021980.9235</c:v>
                </c:pt>
                <c:pt idx="23">
                  <c:v>66176554751.160698</c:v>
                </c:pt>
                <c:pt idx="24">
                  <c:v>69416135100.206406</c:v>
                </c:pt>
                <c:pt idx="25">
                  <c:v>72680612713.238403</c:v>
                </c:pt>
                <c:pt idx="26">
                  <c:v>75968891301.108704</c:v>
                </c:pt>
                <c:pt idx="27">
                  <c:v>79279925794.119705</c:v>
                </c:pt>
                <c:pt idx="28">
                  <c:v>82612719840.068405</c:v>
                </c:pt>
                <c:pt idx="29">
                  <c:v>85966323307.613205</c:v>
                </c:pt>
                <c:pt idx="30">
                  <c:v>89339829980.1492</c:v>
                </c:pt>
                <c:pt idx="31">
                  <c:v>92732375315.412094</c:v>
                </c:pt>
                <c:pt idx="32">
                  <c:v>96143134484.3246</c:v>
                </c:pt>
                <c:pt idx="33">
                  <c:v>99571320347.287201</c:v>
                </c:pt>
                <c:pt idx="34">
                  <c:v>103016181652.423</c:v>
                </c:pt>
                <c:pt idx="35">
                  <c:v>106477001216.06599</c:v>
                </c:pt>
                <c:pt idx="36">
                  <c:v>109953094200.582</c:v>
                </c:pt>
                <c:pt idx="37">
                  <c:v>113443806605.58299</c:v>
                </c:pt>
                <c:pt idx="38">
                  <c:v>116948513769.873</c:v>
                </c:pt>
                <c:pt idx="39">
                  <c:v>120466618920.97</c:v>
                </c:pt>
                <c:pt idx="40">
                  <c:v>123997551852.492</c:v>
                </c:pt>
                <c:pt idx="41">
                  <c:v>127540767634.411</c:v>
                </c:pt>
                <c:pt idx="42">
                  <c:v>131095745396.20599</c:v>
                </c:pt>
                <c:pt idx="43">
                  <c:v>134661987176.052</c:v>
                </c:pt>
                <c:pt idx="44">
                  <c:v>138239016830.40302</c:v>
                </c:pt>
                <c:pt idx="45">
                  <c:v>141826378972.37</c:v>
                </c:pt>
                <c:pt idx="46">
                  <c:v>145423638008.909</c:v>
                </c:pt>
                <c:pt idx="47">
                  <c:v>149030377196.05099</c:v>
                </c:pt>
                <c:pt idx="48">
                  <c:v>152646197743.11899</c:v>
                </c:pt>
                <c:pt idx="49">
                  <c:v>156270717978.479</c:v>
                </c:pt>
                <c:pt idx="50">
                  <c:v>159903572543.207</c:v>
                </c:pt>
                <c:pt idx="51">
                  <c:v>163544411623.561</c:v>
                </c:pt>
                <c:pt idx="52">
                  <c:v>167192900228.08899</c:v>
                </c:pt>
                <c:pt idx="53">
                  <c:v>170848717500.07599</c:v>
                </c:pt>
                <c:pt idx="54">
                  <c:v>174511556048.767</c:v>
                </c:pt>
                <c:pt idx="55">
                  <c:v>178181121358.18799</c:v>
                </c:pt>
                <c:pt idx="56">
                  <c:v>181857131121.11801</c:v>
                </c:pt>
                <c:pt idx="57">
                  <c:v>185539314773.285</c:v>
                </c:pt>
                <c:pt idx="58">
                  <c:v>189227412987.349</c:v>
                </c:pt>
                <c:pt idx="59">
                  <c:v>192921176905.19501</c:v>
                </c:pt>
                <c:pt idx="60">
                  <c:v>196620367910.258</c:v>
                </c:pt>
                <c:pt idx="61">
                  <c:v>200324757033.095</c:v>
                </c:pt>
                <c:pt idx="62">
                  <c:v>204034124730.80701</c:v>
                </c:pt>
                <c:pt idx="63">
                  <c:v>207748260219.25201</c:v>
                </c:pt>
                <c:pt idx="64">
                  <c:v>211466961176.34799</c:v>
                </c:pt>
                <c:pt idx="65">
                  <c:v>215190033348.44</c:v>
                </c:pt>
                <c:pt idx="66">
                  <c:v>218917290174.314</c:v>
                </c:pt>
                <c:pt idx="67">
                  <c:v>222648552462.12201</c:v>
                </c:pt>
                <c:pt idx="68">
                  <c:v>226383648061.21899</c:v>
                </c:pt>
                <c:pt idx="69">
                  <c:v>230122411544.66699</c:v>
                </c:pt>
                <c:pt idx="70">
                  <c:v>233864683928.59299</c:v>
                </c:pt>
                <c:pt idx="71">
                  <c:v>237610312413.22501</c:v>
                </c:pt>
                <c:pt idx="72">
                  <c:v>241359149943.93701</c:v>
                </c:pt>
                <c:pt idx="73">
                  <c:v>245111055147.60501</c:v>
                </c:pt>
                <c:pt idx="74">
                  <c:v>248865892098.867</c:v>
                </c:pt>
                <c:pt idx="75">
                  <c:v>252623529969.25101</c:v>
                </c:pt>
                <c:pt idx="76">
                  <c:v>256383842858.827</c:v>
                </c:pt>
                <c:pt idx="77">
                  <c:v>260146709573.39999</c:v>
                </c:pt>
                <c:pt idx="78">
                  <c:v>263912013417.05399</c:v>
                </c:pt>
                <c:pt idx="79">
                  <c:v>267679642009.23801</c:v>
                </c:pt>
                <c:pt idx="80">
                  <c:v>271449487099.875</c:v>
                </c:pt>
                <c:pt idx="81">
                  <c:v>275221444391.44598</c:v>
                </c:pt>
                <c:pt idx="82">
                  <c:v>278995413375.00702</c:v>
                </c:pt>
                <c:pt idx="83">
                  <c:v>282771297176.53802</c:v>
                </c:pt>
                <c:pt idx="84">
                  <c:v>286549002378.34998</c:v>
                </c:pt>
                <c:pt idx="85">
                  <c:v>290328438873.58099</c:v>
                </c:pt>
                <c:pt idx="86">
                  <c:v>294109519790.27502</c:v>
                </c:pt>
                <c:pt idx="87">
                  <c:v>297892161294.27899</c:v>
                </c:pt>
                <c:pt idx="88">
                  <c:v>301676282487.01898</c:v>
                </c:pt>
                <c:pt idx="89">
                  <c:v>305461805275.672</c:v>
                </c:pt>
                <c:pt idx="90">
                  <c:v>309248654258.18903</c:v>
                </c:pt>
                <c:pt idx="91">
                  <c:v>313036756617.22699</c:v>
                </c:pt>
                <c:pt idx="92">
                  <c:v>316826042014.34802</c:v>
                </c:pt>
                <c:pt idx="93">
                  <c:v>320616442488.58002</c:v>
                </c:pt>
                <c:pt idx="94">
                  <c:v>324407892359.97302</c:v>
                </c:pt>
                <c:pt idx="95">
                  <c:v>328200328137.81097</c:v>
                </c:pt>
                <c:pt idx="96">
                  <c:v>331993688432.89001</c:v>
                </c:pt>
                <c:pt idx="97">
                  <c:v>335787913873.32703</c:v>
                </c:pt>
                <c:pt idx="98">
                  <c:v>339582947024.229</c:v>
                </c:pt>
                <c:pt idx="99">
                  <c:v>343378732311.44501</c:v>
                </c:pt>
                <c:pt idx="100">
                  <c:v>347175215948.34802</c:v>
                </c:pt>
                <c:pt idx="101">
                  <c:v>350972345865.27502</c:v>
                </c:pt>
                <c:pt idx="102">
                  <c:v>354770071642.06097</c:v>
                </c:pt>
                <c:pt idx="103">
                  <c:v>358568344443.86401</c:v>
                </c:pt>
                <c:pt idx="104">
                  <c:v>362367116959.901</c:v>
                </c:pt>
                <c:pt idx="105">
                  <c:v>366166343344.71002</c:v>
                </c:pt>
                <c:pt idx="106">
                  <c:v>369965979161.81403</c:v>
                </c:pt>
                <c:pt idx="107">
                  <c:v>373765981329.828</c:v>
                </c:pt>
                <c:pt idx="108">
                  <c:v>377566308070.92499</c:v>
                </c:pt>
                <c:pt idx="109">
                  <c:v>381366918861.53802</c:v>
                </c:pt>
                <c:pt idx="110">
                  <c:v>385167774385.12402</c:v>
                </c:pt>
                <c:pt idx="111">
                  <c:v>388968836486.92297</c:v>
                </c:pt>
                <c:pt idx="112">
                  <c:v>392770068130.63098</c:v>
                </c:pt>
                <c:pt idx="113">
                  <c:v>396571433356.91498</c:v>
                </c:pt>
                <c:pt idx="114">
                  <c:v>400372897243.68597</c:v>
                </c:pt>
                <c:pt idx="115">
                  <c:v>404174425868.02197</c:v>
                </c:pt>
                <c:pt idx="116">
                  <c:v>407975986269.69202</c:v>
                </c:pt>
                <c:pt idx="117">
                  <c:v>411777546416.198</c:v>
                </c:pt>
                <c:pt idx="118">
                  <c:v>415579075169.27502</c:v>
                </c:pt>
                <c:pt idx="119">
                  <c:v>419380542252.78101</c:v>
                </c:pt>
                <c:pt idx="120">
                  <c:v>423181918221.91699</c:v>
                </c:pt>
              </c:numCache>
            </c:numRef>
          </c:val>
          <c:smooth val="0"/>
        </c:ser>
        <c:dLbls>
          <c:showLegendKey val="0"/>
          <c:showVal val="0"/>
          <c:showCatName val="0"/>
          <c:showSerName val="0"/>
          <c:showPercent val="0"/>
          <c:showBubbleSize val="0"/>
        </c:dLbls>
        <c:smooth val="0"/>
        <c:axId val="-1379140064"/>
        <c:axId val="-1379157472"/>
      </c:lineChart>
      <c:catAx>
        <c:axId val="-1379140064"/>
        <c:scaling>
          <c:orientation val="minMax"/>
        </c:scaling>
        <c:delete val="0"/>
        <c:axPos val="b"/>
        <c:title>
          <c:tx>
            <c:rich>
              <a:bodyPr/>
              <a:lstStyle/>
              <a:p>
                <a:pPr>
                  <a:defRPr/>
                </a:pPr>
                <a:r>
                  <a:rPr lang="en-US"/>
                  <a:t>Time 2016 to 2025</a:t>
                </a:r>
              </a:p>
            </c:rich>
          </c:tx>
          <c:overlay val="0"/>
        </c:title>
        <c:majorTickMark val="out"/>
        <c:minorTickMark val="none"/>
        <c:tickLblPos val="none"/>
        <c:crossAx val="-1379157472"/>
        <c:crosses val="autoZero"/>
        <c:auto val="1"/>
        <c:lblAlgn val="ctr"/>
        <c:lblOffset val="100"/>
        <c:noMultiLvlLbl val="0"/>
      </c:catAx>
      <c:valAx>
        <c:axId val="-1379157472"/>
        <c:scaling>
          <c:orientation val="minMax"/>
        </c:scaling>
        <c:delete val="0"/>
        <c:axPos val="l"/>
        <c:majorGridlines/>
        <c:title>
          <c:tx>
            <c:rich>
              <a:bodyPr rot="-5400000" vert="horz"/>
              <a:lstStyle/>
              <a:p>
                <a:pPr>
                  <a:defRPr/>
                </a:pPr>
                <a:r>
                  <a:rPr lang="en-US"/>
                  <a:t>CUmulative</a:t>
                </a:r>
                <a:r>
                  <a:rPr lang="en-US" baseline="0"/>
                  <a:t>  Undiscounted Health Costs</a:t>
                </a:r>
                <a:endParaRPr lang="en-US"/>
              </a:p>
            </c:rich>
          </c:tx>
          <c:layout>
            <c:manualLayout>
              <c:xMode val="edge"/>
              <c:yMode val="edge"/>
              <c:x val="2.0823705277452299E-2"/>
              <c:y val="0.106574159656492"/>
            </c:manualLayout>
          </c:layout>
          <c:overlay val="0"/>
        </c:title>
        <c:numFmt formatCode="General" sourceLinked="1"/>
        <c:majorTickMark val="out"/>
        <c:minorTickMark val="none"/>
        <c:tickLblPos val="nextTo"/>
        <c:crossAx val="-1379140064"/>
        <c:crosses val="autoZero"/>
        <c:crossBetween val="between"/>
        <c:dispUnits>
          <c:builtInUnit val="billions"/>
          <c:dispUnitsLbl>
            <c:layout>
              <c:manualLayout>
                <c:xMode val="edge"/>
                <c:yMode val="edge"/>
                <c:x val="5.1700685300634701E-2"/>
                <c:y val="0.346804179195283"/>
              </c:manualLayout>
            </c:layout>
            <c:tx>
              <c:rich>
                <a:bodyPr/>
                <a:lstStyle/>
                <a:p>
                  <a:pPr>
                    <a:defRPr/>
                  </a:pPr>
                  <a:r>
                    <a:rPr lang="en-US"/>
                    <a:t>$Billions</a:t>
                  </a:r>
                </a:p>
              </c:rich>
            </c:tx>
          </c:dispUnitsLbl>
        </c:dispUnits>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65507436570401"/>
          <c:y val="5.5797693338125301E-2"/>
          <c:w val="0.66440048118985096"/>
          <c:h val="0.83331409299978598"/>
        </c:manualLayout>
      </c:layout>
      <c:lineChart>
        <c:grouping val="standard"/>
        <c:varyColors val="0"/>
        <c:ser>
          <c:idx val="0"/>
          <c:order val="0"/>
          <c:tx>
            <c:strRef>
              <c:f>Prevalence!$C$22</c:f>
              <c:strCache>
                <c:ptCount val="1"/>
                <c:pt idx="0">
                  <c:v>CDC M</c:v>
                </c:pt>
              </c:strCache>
            </c:strRef>
          </c:tx>
          <c:marker>
            <c:symbol val="none"/>
          </c:marker>
          <c:cat>
            <c:numRef>
              <c:f>Prevalence!$A$24:$A$29</c:f>
              <c:numCache>
                <c:formatCode>General</c:formatCode>
                <c:ptCount val="6"/>
                <c:pt idx="0">
                  <c:v>2007</c:v>
                </c:pt>
                <c:pt idx="1">
                  <c:v>2008</c:v>
                </c:pt>
                <c:pt idx="2">
                  <c:v>2009</c:v>
                </c:pt>
                <c:pt idx="3">
                  <c:v>2010</c:v>
                </c:pt>
                <c:pt idx="4">
                  <c:v>2011</c:v>
                </c:pt>
                <c:pt idx="5">
                  <c:v>2012</c:v>
                </c:pt>
              </c:numCache>
            </c:numRef>
          </c:cat>
          <c:val>
            <c:numRef>
              <c:f>Prevalence!$C$24:$C$29</c:f>
              <c:numCache>
                <c:formatCode>General</c:formatCode>
                <c:ptCount val="6"/>
                <c:pt idx="0">
                  <c:v>850000</c:v>
                </c:pt>
                <c:pt idx="1">
                  <c:v>867500</c:v>
                </c:pt>
                <c:pt idx="2">
                  <c:v>883500</c:v>
                </c:pt>
                <c:pt idx="3">
                  <c:v>899500</c:v>
                </c:pt>
                <c:pt idx="4">
                  <c:v>915600</c:v>
                </c:pt>
                <c:pt idx="5">
                  <c:v>930900</c:v>
                </c:pt>
              </c:numCache>
            </c:numRef>
          </c:val>
          <c:smooth val="0"/>
          <c:extLst xmlns:c16r2="http://schemas.microsoft.com/office/drawing/2015/06/chart">
            <c:ext xmlns:c16="http://schemas.microsoft.com/office/drawing/2014/chart" uri="{C3380CC4-5D6E-409C-BE32-E72D297353CC}">
              <c16:uniqueId val="{00000000-0801-436D-9224-F20FA068DCAD}"/>
            </c:ext>
          </c:extLst>
        </c:ser>
        <c:ser>
          <c:idx val="1"/>
          <c:order val="1"/>
          <c:tx>
            <c:v>Model</c:v>
          </c:tx>
          <c:marker>
            <c:symbol val="none"/>
          </c:marker>
          <c:cat>
            <c:numRef>
              <c:f>Prevalence!$A$24:$A$29</c:f>
              <c:numCache>
                <c:formatCode>General</c:formatCode>
                <c:ptCount val="6"/>
                <c:pt idx="0">
                  <c:v>2007</c:v>
                </c:pt>
                <c:pt idx="1">
                  <c:v>2008</c:v>
                </c:pt>
                <c:pt idx="2">
                  <c:v>2009</c:v>
                </c:pt>
                <c:pt idx="3">
                  <c:v>2010</c:v>
                </c:pt>
                <c:pt idx="4">
                  <c:v>2011</c:v>
                </c:pt>
                <c:pt idx="5">
                  <c:v>2012</c:v>
                </c:pt>
              </c:numCache>
            </c:numRef>
          </c:cat>
          <c:val>
            <c:numRef>
              <c:f>Prevalence!$E$24:$E$29</c:f>
              <c:numCache>
                <c:formatCode>0</c:formatCode>
                <c:ptCount val="6"/>
                <c:pt idx="0">
                  <c:v>848726.70613846055</c:v>
                </c:pt>
                <c:pt idx="1">
                  <c:v>863864.01239308703</c:v>
                </c:pt>
                <c:pt idx="2">
                  <c:v>879905.76696491195</c:v>
                </c:pt>
                <c:pt idx="3">
                  <c:v>895512.84548383998</c:v>
                </c:pt>
                <c:pt idx="4">
                  <c:v>910831.46988660097</c:v>
                </c:pt>
                <c:pt idx="5">
                  <c:v>925981.65279705799</c:v>
                </c:pt>
              </c:numCache>
            </c:numRef>
          </c:val>
          <c:smooth val="0"/>
          <c:extLst xmlns:c16r2="http://schemas.microsoft.com/office/drawing/2015/06/chart">
            <c:ext xmlns:c16="http://schemas.microsoft.com/office/drawing/2014/chart" uri="{C3380CC4-5D6E-409C-BE32-E72D297353CC}">
              <c16:uniqueId val="{00000001-0801-436D-9224-F20FA068DCAD}"/>
            </c:ext>
          </c:extLst>
        </c:ser>
        <c:dLbls>
          <c:showLegendKey val="0"/>
          <c:showVal val="0"/>
          <c:showCatName val="0"/>
          <c:showSerName val="0"/>
          <c:showPercent val="0"/>
          <c:showBubbleSize val="0"/>
        </c:dLbls>
        <c:smooth val="0"/>
        <c:axId val="-1466754432"/>
        <c:axId val="-1466775104"/>
      </c:lineChart>
      <c:catAx>
        <c:axId val="-1466754432"/>
        <c:scaling>
          <c:orientation val="minMax"/>
        </c:scaling>
        <c:delete val="0"/>
        <c:axPos val="b"/>
        <c:numFmt formatCode="General" sourceLinked="1"/>
        <c:majorTickMark val="out"/>
        <c:minorTickMark val="none"/>
        <c:tickLblPos val="nextTo"/>
        <c:crossAx val="-1466775104"/>
        <c:crosses val="autoZero"/>
        <c:auto val="1"/>
        <c:lblAlgn val="ctr"/>
        <c:lblOffset val="100"/>
        <c:noMultiLvlLbl val="0"/>
      </c:catAx>
      <c:valAx>
        <c:axId val="-1466775104"/>
        <c:scaling>
          <c:orientation val="minMax"/>
        </c:scaling>
        <c:delete val="0"/>
        <c:axPos val="l"/>
        <c:majorGridlines/>
        <c:numFmt formatCode="General" sourceLinked="1"/>
        <c:majorTickMark val="out"/>
        <c:minorTickMark val="none"/>
        <c:tickLblPos val="nextTo"/>
        <c:crossAx val="-14667544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CDC Female PLWH</c:v>
          </c:tx>
          <c:marker>
            <c:symbol val="none"/>
          </c:marker>
          <c:cat>
            <c:numRef>
              <c:f>Prevalence!$A$24:$A$29</c:f>
              <c:numCache>
                <c:formatCode>General</c:formatCode>
                <c:ptCount val="6"/>
                <c:pt idx="0">
                  <c:v>2007</c:v>
                </c:pt>
                <c:pt idx="1">
                  <c:v>2008</c:v>
                </c:pt>
                <c:pt idx="2">
                  <c:v>2009</c:v>
                </c:pt>
                <c:pt idx="3">
                  <c:v>2010</c:v>
                </c:pt>
                <c:pt idx="4">
                  <c:v>2011</c:v>
                </c:pt>
                <c:pt idx="5">
                  <c:v>2012</c:v>
                </c:pt>
              </c:numCache>
            </c:numRef>
          </c:cat>
          <c:val>
            <c:numRef>
              <c:f>Prevalence!$D$24:$D$29</c:f>
              <c:numCache>
                <c:formatCode>General</c:formatCode>
                <c:ptCount val="6"/>
                <c:pt idx="0">
                  <c:v>267000</c:v>
                </c:pt>
                <c:pt idx="1">
                  <c:v>270400</c:v>
                </c:pt>
                <c:pt idx="2">
                  <c:v>273600</c:v>
                </c:pt>
                <c:pt idx="3">
                  <c:v>277000</c:v>
                </c:pt>
                <c:pt idx="4">
                  <c:v>280100</c:v>
                </c:pt>
                <c:pt idx="5">
                  <c:v>282800</c:v>
                </c:pt>
              </c:numCache>
            </c:numRef>
          </c:val>
          <c:smooth val="0"/>
          <c:extLst xmlns:c16r2="http://schemas.microsoft.com/office/drawing/2015/06/chart">
            <c:ext xmlns:c16="http://schemas.microsoft.com/office/drawing/2014/chart" uri="{C3380CC4-5D6E-409C-BE32-E72D297353CC}">
              <c16:uniqueId val="{00000000-B2A9-45E4-B819-18A499413996}"/>
            </c:ext>
          </c:extLst>
        </c:ser>
        <c:ser>
          <c:idx val="1"/>
          <c:order val="1"/>
          <c:tx>
            <c:v>Model Female PLWH</c:v>
          </c:tx>
          <c:marker>
            <c:symbol val="none"/>
          </c:marker>
          <c:cat>
            <c:numRef>
              <c:f>Prevalence!$A$24:$A$29</c:f>
              <c:numCache>
                <c:formatCode>General</c:formatCode>
                <c:ptCount val="6"/>
                <c:pt idx="0">
                  <c:v>2007</c:v>
                </c:pt>
                <c:pt idx="1">
                  <c:v>2008</c:v>
                </c:pt>
                <c:pt idx="2">
                  <c:v>2009</c:v>
                </c:pt>
                <c:pt idx="3">
                  <c:v>2010</c:v>
                </c:pt>
                <c:pt idx="4">
                  <c:v>2011</c:v>
                </c:pt>
                <c:pt idx="5">
                  <c:v>2012</c:v>
                </c:pt>
              </c:numCache>
            </c:numRef>
          </c:cat>
          <c:val>
            <c:numRef>
              <c:f>Prevalence!$F$24:$F$29</c:f>
              <c:numCache>
                <c:formatCode>0</c:formatCode>
                <c:ptCount val="6"/>
                <c:pt idx="0">
                  <c:v>274436.80595394992</c:v>
                </c:pt>
                <c:pt idx="1">
                  <c:v>278709.22227956401</c:v>
                </c:pt>
                <c:pt idx="2">
                  <c:v>283296.56715300702</c:v>
                </c:pt>
                <c:pt idx="3">
                  <c:v>287824.70165076893</c:v>
                </c:pt>
                <c:pt idx="4">
                  <c:v>292335.90849867498</c:v>
                </c:pt>
                <c:pt idx="5">
                  <c:v>296863.66097447282</c:v>
                </c:pt>
              </c:numCache>
            </c:numRef>
          </c:val>
          <c:smooth val="0"/>
          <c:extLst xmlns:c16r2="http://schemas.microsoft.com/office/drawing/2015/06/chart">
            <c:ext xmlns:c16="http://schemas.microsoft.com/office/drawing/2014/chart" uri="{C3380CC4-5D6E-409C-BE32-E72D297353CC}">
              <c16:uniqueId val="{00000001-B2A9-45E4-B819-18A499413996}"/>
            </c:ext>
          </c:extLst>
        </c:ser>
        <c:dLbls>
          <c:showLegendKey val="0"/>
          <c:showVal val="0"/>
          <c:showCatName val="0"/>
          <c:showSerName val="0"/>
          <c:showPercent val="0"/>
          <c:showBubbleSize val="0"/>
        </c:dLbls>
        <c:smooth val="0"/>
        <c:axId val="-1466772928"/>
        <c:axId val="-1466772384"/>
      </c:lineChart>
      <c:catAx>
        <c:axId val="-1466772928"/>
        <c:scaling>
          <c:orientation val="minMax"/>
        </c:scaling>
        <c:delete val="0"/>
        <c:axPos val="b"/>
        <c:numFmt formatCode="General" sourceLinked="1"/>
        <c:majorTickMark val="out"/>
        <c:minorTickMark val="none"/>
        <c:tickLblPos val="nextTo"/>
        <c:crossAx val="-1466772384"/>
        <c:crosses val="autoZero"/>
        <c:auto val="1"/>
        <c:lblAlgn val="ctr"/>
        <c:lblOffset val="100"/>
        <c:noMultiLvlLbl val="0"/>
      </c:catAx>
      <c:valAx>
        <c:axId val="-1466772384"/>
        <c:scaling>
          <c:orientation val="minMax"/>
          <c:max val="500000"/>
          <c:min val="100000"/>
        </c:scaling>
        <c:delete val="0"/>
        <c:axPos val="l"/>
        <c:majorGridlines/>
        <c:numFmt formatCode="General" sourceLinked="1"/>
        <c:majorTickMark val="out"/>
        <c:minorTickMark val="none"/>
        <c:tickLblPos val="nextTo"/>
        <c:crossAx val="-14667729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Prevalence!$A$33</c:f>
              <c:strCache>
                <c:ptCount val="1"/>
                <c:pt idx="0">
                  <c:v>CDC</c:v>
                </c:pt>
              </c:strCache>
            </c:strRef>
          </c:tx>
          <c:invertIfNegative val="0"/>
          <c:cat>
            <c:strRef>
              <c:f>Prevalence!$B$32:$E$32</c:f>
              <c:strCache>
                <c:ptCount val="4"/>
                <c:pt idx="0">
                  <c:v>Diagnosed</c:v>
                </c:pt>
                <c:pt idx="1">
                  <c:v>In Care</c:v>
                </c:pt>
                <c:pt idx="2">
                  <c:v>Treated</c:v>
                </c:pt>
                <c:pt idx="3">
                  <c:v>Suppressed</c:v>
                </c:pt>
              </c:strCache>
            </c:strRef>
          </c:cat>
          <c:val>
            <c:numRef>
              <c:f>Prevalence!$B$33:$E$33</c:f>
              <c:numCache>
                <c:formatCode>0%</c:formatCode>
                <c:ptCount val="4"/>
                <c:pt idx="0">
                  <c:v>0.86</c:v>
                </c:pt>
                <c:pt idx="1">
                  <c:v>0.4</c:v>
                </c:pt>
                <c:pt idx="2">
                  <c:v>0.37</c:v>
                </c:pt>
                <c:pt idx="3">
                  <c:v>0.3</c:v>
                </c:pt>
              </c:numCache>
            </c:numRef>
          </c:val>
        </c:ser>
        <c:ser>
          <c:idx val="1"/>
          <c:order val="1"/>
          <c:tx>
            <c:strRef>
              <c:f>Prevalence!$A$34</c:f>
              <c:strCache>
                <c:ptCount val="1"/>
                <c:pt idx="0">
                  <c:v>Model</c:v>
                </c:pt>
              </c:strCache>
            </c:strRef>
          </c:tx>
          <c:invertIfNegative val="0"/>
          <c:cat>
            <c:strRef>
              <c:f>Prevalence!$B$32:$E$32</c:f>
              <c:strCache>
                <c:ptCount val="4"/>
                <c:pt idx="0">
                  <c:v>Diagnosed</c:v>
                </c:pt>
                <c:pt idx="1">
                  <c:v>In Care</c:v>
                </c:pt>
                <c:pt idx="2">
                  <c:v>Treated</c:v>
                </c:pt>
                <c:pt idx="3">
                  <c:v>Suppressed</c:v>
                </c:pt>
              </c:strCache>
            </c:strRef>
          </c:cat>
          <c:val>
            <c:numRef>
              <c:f>Prevalence!$B$34:$E$34</c:f>
              <c:numCache>
                <c:formatCode>0.00%</c:formatCode>
                <c:ptCount val="4"/>
                <c:pt idx="0">
                  <c:v>0.86048816863771005</c:v>
                </c:pt>
                <c:pt idx="1">
                  <c:v>0.49450034977386798</c:v>
                </c:pt>
                <c:pt idx="2">
                  <c:v>0.40949350685431601</c:v>
                </c:pt>
                <c:pt idx="3" formatCode="0.00">
                  <c:v>0.327216231548631</c:v>
                </c:pt>
              </c:numCache>
            </c:numRef>
          </c:val>
        </c:ser>
        <c:dLbls>
          <c:showLegendKey val="0"/>
          <c:showVal val="0"/>
          <c:showCatName val="0"/>
          <c:showSerName val="0"/>
          <c:showPercent val="0"/>
          <c:showBubbleSize val="0"/>
        </c:dLbls>
        <c:gapWidth val="150"/>
        <c:axId val="-1466769664"/>
        <c:axId val="-1466769120"/>
      </c:barChart>
      <c:catAx>
        <c:axId val="-1466769664"/>
        <c:scaling>
          <c:orientation val="minMax"/>
        </c:scaling>
        <c:delete val="0"/>
        <c:axPos val="b"/>
        <c:numFmt formatCode="General" sourceLinked="0"/>
        <c:majorTickMark val="out"/>
        <c:minorTickMark val="none"/>
        <c:tickLblPos val="nextTo"/>
        <c:crossAx val="-1466769120"/>
        <c:crosses val="autoZero"/>
        <c:auto val="1"/>
        <c:lblAlgn val="ctr"/>
        <c:lblOffset val="100"/>
        <c:noMultiLvlLbl val="0"/>
      </c:catAx>
      <c:valAx>
        <c:axId val="-1466769120"/>
        <c:scaling>
          <c:orientation val="minMax"/>
        </c:scaling>
        <c:delete val="0"/>
        <c:axPos val="l"/>
        <c:majorGridlines/>
        <c:numFmt formatCode="0%" sourceLinked="1"/>
        <c:majorTickMark val="out"/>
        <c:minorTickMark val="none"/>
        <c:tickLblPos val="nextTo"/>
        <c:crossAx val="-14667696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Current</a:t>
            </a:r>
            <a:r>
              <a:rPr lang="en-US" baseline="0"/>
              <a:t> trends in HIV care engagement</a:t>
            </a:r>
            <a:endParaRPr lang="en-US"/>
          </a:p>
        </c:rich>
      </c:tx>
      <c:overlay val="0"/>
    </c:title>
    <c:autoTitleDeleted val="0"/>
    <c:plotArea>
      <c:layout/>
      <c:barChart>
        <c:barDir val="col"/>
        <c:grouping val="clustered"/>
        <c:varyColors val="0"/>
        <c:ser>
          <c:idx val="0"/>
          <c:order val="0"/>
          <c:invertIfNegative val="0"/>
          <c:cat>
            <c:strRef>
              <c:f>Graphs!$A$444:$D$444</c:f>
              <c:strCache>
                <c:ptCount val="4"/>
                <c:pt idx="0">
                  <c:v>Aware</c:v>
                </c:pt>
                <c:pt idx="1">
                  <c:v>In Care</c:v>
                </c:pt>
                <c:pt idx="2">
                  <c:v>on ART</c:v>
                </c:pt>
                <c:pt idx="3">
                  <c:v>Suppressed </c:v>
                </c:pt>
              </c:strCache>
            </c:strRef>
          </c:cat>
          <c:val>
            <c:numRef>
              <c:f>Graphs!$A$445:$D$445</c:f>
              <c:numCache>
                <c:formatCode>0.00%</c:formatCode>
                <c:ptCount val="4"/>
                <c:pt idx="0">
                  <c:v>0.88370257219946402</c:v>
                </c:pt>
                <c:pt idx="1">
                  <c:v>0.50637173781296796</c:v>
                </c:pt>
                <c:pt idx="2">
                  <c:v>0.49097868235471198</c:v>
                </c:pt>
                <c:pt idx="3">
                  <c:v>0.39700007787524499</c:v>
                </c:pt>
              </c:numCache>
            </c:numRef>
          </c:val>
        </c:ser>
        <c:dLbls>
          <c:showLegendKey val="0"/>
          <c:showVal val="0"/>
          <c:showCatName val="0"/>
          <c:showSerName val="0"/>
          <c:showPercent val="0"/>
          <c:showBubbleSize val="0"/>
        </c:dLbls>
        <c:gapWidth val="150"/>
        <c:axId val="-1466762048"/>
        <c:axId val="-1466752800"/>
      </c:barChart>
      <c:catAx>
        <c:axId val="-1466762048"/>
        <c:scaling>
          <c:orientation val="minMax"/>
        </c:scaling>
        <c:delete val="0"/>
        <c:axPos val="b"/>
        <c:numFmt formatCode="General" sourceLinked="0"/>
        <c:majorTickMark val="out"/>
        <c:minorTickMark val="none"/>
        <c:tickLblPos val="nextTo"/>
        <c:crossAx val="-1466752800"/>
        <c:crosses val="autoZero"/>
        <c:auto val="1"/>
        <c:lblAlgn val="ctr"/>
        <c:lblOffset val="100"/>
        <c:noMultiLvlLbl val="0"/>
      </c:catAx>
      <c:valAx>
        <c:axId val="-1466752800"/>
        <c:scaling>
          <c:orientation val="minMax"/>
        </c:scaling>
        <c:delete val="0"/>
        <c:axPos val="l"/>
        <c:majorGridlines/>
        <c:numFmt formatCode="0%" sourceLinked="0"/>
        <c:majorTickMark val="out"/>
        <c:minorTickMark val="none"/>
        <c:tickLblPos val="nextTo"/>
        <c:crossAx val="-146676204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Achieving NHAS 1--</a:t>
            </a:r>
            <a:r>
              <a:rPr lang="en-US"/>
              <a:t>90% Aware in 2020</a:t>
            </a:r>
          </a:p>
        </c:rich>
      </c:tx>
      <c:overlay val="0"/>
    </c:title>
    <c:autoTitleDeleted val="0"/>
    <c:plotArea>
      <c:layout/>
      <c:barChart>
        <c:barDir val="col"/>
        <c:grouping val="clustered"/>
        <c:varyColors val="0"/>
        <c:ser>
          <c:idx val="0"/>
          <c:order val="0"/>
          <c:invertIfNegative val="0"/>
          <c:cat>
            <c:strRef>
              <c:f>Graphs!$A$449:$D$449</c:f>
              <c:strCache>
                <c:ptCount val="4"/>
                <c:pt idx="0">
                  <c:v>Aware</c:v>
                </c:pt>
                <c:pt idx="1">
                  <c:v>In Care</c:v>
                </c:pt>
                <c:pt idx="2">
                  <c:v>on ART</c:v>
                </c:pt>
                <c:pt idx="3">
                  <c:v>Suppressed </c:v>
                </c:pt>
              </c:strCache>
            </c:strRef>
          </c:cat>
          <c:val>
            <c:numRef>
              <c:f>Graphs!$A$450:$D$450</c:f>
              <c:numCache>
                <c:formatCode>0.00%</c:formatCode>
                <c:ptCount val="4"/>
                <c:pt idx="0">
                  <c:v>0.90355426017541196</c:v>
                </c:pt>
                <c:pt idx="1">
                  <c:v>0.51565191201139704</c:v>
                </c:pt>
                <c:pt idx="2">
                  <c:v>0.49916192331048598</c:v>
                </c:pt>
                <c:pt idx="3">
                  <c:v>0.40348264575843801</c:v>
                </c:pt>
              </c:numCache>
            </c:numRef>
          </c:val>
        </c:ser>
        <c:dLbls>
          <c:showLegendKey val="0"/>
          <c:showVal val="0"/>
          <c:showCatName val="0"/>
          <c:showSerName val="0"/>
          <c:showPercent val="0"/>
          <c:showBubbleSize val="0"/>
        </c:dLbls>
        <c:gapWidth val="150"/>
        <c:axId val="-1466768032"/>
        <c:axId val="-1466750080"/>
      </c:barChart>
      <c:catAx>
        <c:axId val="-1466768032"/>
        <c:scaling>
          <c:orientation val="minMax"/>
        </c:scaling>
        <c:delete val="0"/>
        <c:axPos val="b"/>
        <c:numFmt formatCode="General" sourceLinked="0"/>
        <c:majorTickMark val="out"/>
        <c:minorTickMark val="none"/>
        <c:tickLblPos val="nextTo"/>
        <c:crossAx val="-1466750080"/>
        <c:crosses val="autoZero"/>
        <c:auto val="1"/>
        <c:lblAlgn val="ctr"/>
        <c:lblOffset val="100"/>
        <c:noMultiLvlLbl val="0"/>
      </c:catAx>
      <c:valAx>
        <c:axId val="-1466750080"/>
        <c:scaling>
          <c:orientation val="minMax"/>
        </c:scaling>
        <c:delete val="0"/>
        <c:axPos val="l"/>
        <c:majorGridlines/>
        <c:numFmt formatCode="0%" sourceLinked="0"/>
        <c:majorTickMark val="out"/>
        <c:minorTickMark val="none"/>
        <c:tickLblPos val="nextTo"/>
        <c:crossAx val="-14667680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b="1" i="0" u="none" strike="noStrike" baseline="0">
                <a:effectLst/>
              </a:rPr>
              <a:t>Achieving NHAS 4--</a:t>
            </a:r>
            <a:r>
              <a:rPr lang="en-US" sz="1200" b="1" i="1" u="none" strike="noStrike" baseline="0">
                <a:effectLst/>
              </a:rPr>
              <a:t>85% Linkage to Care within 1 month</a:t>
            </a:r>
            <a:r>
              <a:rPr lang="en-US" sz="1200" b="1" i="0" u="none" strike="noStrike" baseline="0"/>
              <a:t> </a:t>
            </a:r>
            <a:endParaRPr lang="en-US" sz="1200"/>
          </a:p>
        </c:rich>
      </c:tx>
      <c:overlay val="0"/>
    </c:title>
    <c:autoTitleDeleted val="0"/>
    <c:plotArea>
      <c:layout/>
      <c:barChart>
        <c:barDir val="col"/>
        <c:grouping val="clustered"/>
        <c:varyColors val="0"/>
        <c:ser>
          <c:idx val="0"/>
          <c:order val="0"/>
          <c:invertIfNegative val="0"/>
          <c:cat>
            <c:strRef>
              <c:f>Graphs!$A$462:$D$462</c:f>
              <c:strCache>
                <c:ptCount val="4"/>
                <c:pt idx="0">
                  <c:v>Aware</c:v>
                </c:pt>
                <c:pt idx="1">
                  <c:v>In Care</c:v>
                </c:pt>
                <c:pt idx="2">
                  <c:v>on ART</c:v>
                </c:pt>
                <c:pt idx="3">
                  <c:v>Suppressed </c:v>
                </c:pt>
              </c:strCache>
            </c:strRef>
          </c:cat>
          <c:val>
            <c:numRef>
              <c:f>Graphs!$A$463:$D$463</c:f>
              <c:numCache>
                <c:formatCode>0.00%</c:formatCode>
                <c:ptCount val="4"/>
                <c:pt idx="0">
                  <c:v>0.88684662951739601</c:v>
                </c:pt>
                <c:pt idx="1">
                  <c:v>0.53224706907221198</c:v>
                </c:pt>
                <c:pt idx="2">
                  <c:v>0.51344929415207696</c:v>
                </c:pt>
                <c:pt idx="3">
                  <c:v>0.41474135593727801</c:v>
                </c:pt>
              </c:numCache>
            </c:numRef>
          </c:val>
        </c:ser>
        <c:dLbls>
          <c:showLegendKey val="0"/>
          <c:showVal val="0"/>
          <c:showCatName val="0"/>
          <c:showSerName val="0"/>
          <c:showPercent val="0"/>
          <c:showBubbleSize val="0"/>
        </c:dLbls>
        <c:gapWidth val="150"/>
        <c:axId val="-1592700992"/>
        <c:axId val="-1592700448"/>
      </c:barChart>
      <c:catAx>
        <c:axId val="-1592700992"/>
        <c:scaling>
          <c:orientation val="minMax"/>
        </c:scaling>
        <c:delete val="0"/>
        <c:axPos val="b"/>
        <c:numFmt formatCode="General" sourceLinked="0"/>
        <c:majorTickMark val="out"/>
        <c:minorTickMark val="none"/>
        <c:tickLblPos val="nextTo"/>
        <c:crossAx val="-1592700448"/>
        <c:crosses val="autoZero"/>
        <c:auto val="1"/>
        <c:lblAlgn val="ctr"/>
        <c:lblOffset val="100"/>
        <c:noMultiLvlLbl val="0"/>
      </c:catAx>
      <c:valAx>
        <c:axId val="-1592700448"/>
        <c:scaling>
          <c:orientation val="minMax"/>
        </c:scaling>
        <c:delete val="0"/>
        <c:axPos val="l"/>
        <c:majorGridlines/>
        <c:numFmt formatCode="0%" sourceLinked="0"/>
        <c:majorTickMark val="out"/>
        <c:minorTickMark val="none"/>
        <c:tickLblPos val="nextTo"/>
        <c:crossAx val="-159270099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b="1" i="0" u="none" strike="noStrike" baseline="0">
                <a:effectLst/>
              </a:rPr>
              <a:t>Achieving NHAS 5--</a:t>
            </a:r>
            <a:r>
              <a:rPr lang="en-US" sz="1600" b="1" i="1" u="none" strike="noStrike" baseline="0">
                <a:effectLst/>
              </a:rPr>
              <a:t>90% Retained in Medical Care</a:t>
            </a:r>
            <a:endParaRPr lang="en-US" sz="1600"/>
          </a:p>
        </c:rich>
      </c:tx>
      <c:layout>
        <c:manualLayout>
          <c:xMode val="edge"/>
          <c:yMode val="edge"/>
          <c:x val="8.1574199368516009E-2"/>
          <c:y val="3.864734299516908E-2"/>
        </c:manualLayout>
      </c:layout>
      <c:overlay val="0"/>
    </c:title>
    <c:autoTitleDeleted val="0"/>
    <c:plotArea>
      <c:layout/>
      <c:barChart>
        <c:barDir val="col"/>
        <c:grouping val="clustered"/>
        <c:varyColors val="0"/>
        <c:ser>
          <c:idx val="0"/>
          <c:order val="0"/>
          <c:invertIfNegative val="0"/>
          <c:cat>
            <c:strRef>
              <c:f>Graphs!$A$466:$D$466</c:f>
              <c:strCache>
                <c:ptCount val="4"/>
                <c:pt idx="0">
                  <c:v>Aware</c:v>
                </c:pt>
                <c:pt idx="1">
                  <c:v>In Care</c:v>
                </c:pt>
                <c:pt idx="2">
                  <c:v>on ART</c:v>
                </c:pt>
                <c:pt idx="3">
                  <c:v>Suppressed </c:v>
                </c:pt>
              </c:strCache>
            </c:strRef>
          </c:cat>
          <c:val>
            <c:numRef>
              <c:f>Graphs!$A$467:$D$467</c:f>
              <c:numCache>
                <c:formatCode>0.00%</c:formatCode>
                <c:ptCount val="4"/>
                <c:pt idx="0">
                  <c:v>0.92429843160623804</c:v>
                </c:pt>
                <c:pt idx="1">
                  <c:v>0.828371995277422</c:v>
                </c:pt>
                <c:pt idx="2">
                  <c:v>0.81356508940546801</c:v>
                </c:pt>
                <c:pt idx="3">
                  <c:v>0.71288347519665496</c:v>
                </c:pt>
              </c:numCache>
            </c:numRef>
          </c:val>
        </c:ser>
        <c:dLbls>
          <c:showLegendKey val="0"/>
          <c:showVal val="0"/>
          <c:showCatName val="0"/>
          <c:showSerName val="0"/>
          <c:showPercent val="0"/>
          <c:showBubbleSize val="0"/>
        </c:dLbls>
        <c:gapWidth val="150"/>
        <c:axId val="-1592726016"/>
        <c:axId val="-1592725472"/>
      </c:barChart>
      <c:catAx>
        <c:axId val="-1592726016"/>
        <c:scaling>
          <c:orientation val="minMax"/>
        </c:scaling>
        <c:delete val="0"/>
        <c:axPos val="b"/>
        <c:numFmt formatCode="General" sourceLinked="0"/>
        <c:majorTickMark val="out"/>
        <c:minorTickMark val="none"/>
        <c:tickLblPos val="nextTo"/>
        <c:crossAx val="-1592725472"/>
        <c:crosses val="autoZero"/>
        <c:auto val="1"/>
        <c:lblAlgn val="ctr"/>
        <c:lblOffset val="100"/>
        <c:noMultiLvlLbl val="0"/>
      </c:catAx>
      <c:valAx>
        <c:axId val="-1592725472"/>
        <c:scaling>
          <c:orientation val="minMax"/>
        </c:scaling>
        <c:delete val="0"/>
        <c:axPos val="l"/>
        <c:majorGridlines/>
        <c:numFmt formatCode="0%" sourceLinked="0"/>
        <c:majorTickMark val="out"/>
        <c:minorTickMark val="none"/>
        <c:tickLblPos val="nextTo"/>
        <c:crossAx val="-159272601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1" i="0" u="none" strike="noStrike" baseline="0">
                <a:effectLst/>
              </a:rPr>
              <a:t>Achieving NHAS 1 and 4--90% Aware + 85% Linkage to Care</a:t>
            </a:r>
            <a:endParaRPr lang="en-US" sz="1400" b="1" i="0" u="none" strike="noStrike" baseline="0"/>
          </a:p>
        </c:rich>
      </c:tx>
      <c:layout>
        <c:manualLayout>
          <c:xMode val="edge"/>
          <c:yMode val="edge"/>
          <c:x val="6.9677826799800155E-2"/>
          <c:y val="2.9177943555497628E-2"/>
        </c:manualLayout>
      </c:layout>
      <c:overlay val="0"/>
    </c:title>
    <c:autoTitleDeleted val="0"/>
    <c:plotArea>
      <c:layout/>
      <c:barChart>
        <c:barDir val="col"/>
        <c:grouping val="clustered"/>
        <c:varyColors val="0"/>
        <c:ser>
          <c:idx val="0"/>
          <c:order val="0"/>
          <c:invertIfNegative val="0"/>
          <c:cat>
            <c:strRef>
              <c:f>Graphs!$A$454:$D$454</c:f>
              <c:strCache>
                <c:ptCount val="4"/>
                <c:pt idx="0">
                  <c:v>Aware</c:v>
                </c:pt>
                <c:pt idx="1">
                  <c:v>In Care</c:v>
                </c:pt>
                <c:pt idx="2">
                  <c:v>on ART</c:v>
                </c:pt>
                <c:pt idx="3">
                  <c:v>Suppressed </c:v>
                </c:pt>
              </c:strCache>
            </c:strRef>
          </c:cat>
          <c:val>
            <c:numRef>
              <c:f>Graphs!$A$455:$D$455</c:f>
              <c:numCache>
                <c:formatCode>0.00%</c:formatCode>
                <c:ptCount val="4"/>
                <c:pt idx="0">
                  <c:v>0.906766666862724</c:v>
                </c:pt>
                <c:pt idx="1">
                  <c:v>0.543725742258786</c:v>
                </c:pt>
                <c:pt idx="2">
                  <c:v>0.52383273815070297</c:v>
                </c:pt>
                <c:pt idx="3">
                  <c:v>0.42327382549980702</c:v>
                </c:pt>
              </c:numCache>
            </c:numRef>
          </c:val>
        </c:ser>
        <c:dLbls>
          <c:showLegendKey val="0"/>
          <c:showVal val="0"/>
          <c:showCatName val="0"/>
          <c:showSerName val="0"/>
          <c:showPercent val="0"/>
          <c:showBubbleSize val="0"/>
        </c:dLbls>
        <c:gapWidth val="150"/>
        <c:axId val="-1844949408"/>
        <c:axId val="-1844959744"/>
      </c:barChart>
      <c:catAx>
        <c:axId val="-1844949408"/>
        <c:scaling>
          <c:orientation val="minMax"/>
        </c:scaling>
        <c:delete val="0"/>
        <c:axPos val="b"/>
        <c:numFmt formatCode="General" sourceLinked="0"/>
        <c:majorTickMark val="out"/>
        <c:minorTickMark val="none"/>
        <c:tickLblPos val="nextTo"/>
        <c:crossAx val="-1844959744"/>
        <c:crosses val="autoZero"/>
        <c:auto val="1"/>
        <c:lblAlgn val="ctr"/>
        <c:lblOffset val="100"/>
        <c:noMultiLvlLbl val="0"/>
      </c:catAx>
      <c:valAx>
        <c:axId val="-1844959744"/>
        <c:scaling>
          <c:orientation val="minMax"/>
        </c:scaling>
        <c:delete val="0"/>
        <c:axPos val="l"/>
        <c:majorGridlines/>
        <c:numFmt formatCode="0%" sourceLinked="0"/>
        <c:majorTickMark val="out"/>
        <c:minorTickMark val="none"/>
        <c:tickLblPos val="nextTo"/>
        <c:crossAx val="-18449494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0575-73E8-4FCD-AAF4-8A2D094C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10985</Words>
  <Characters>62620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Maunank</dc:creator>
  <cp:lastModifiedBy>Maunank Shah</cp:lastModifiedBy>
  <cp:revision>2</cp:revision>
  <cp:lastPrinted>2014-09-01T15:47:00Z</cp:lastPrinted>
  <dcterms:created xsi:type="dcterms:W3CDTF">2016-01-04T19:23:00Z</dcterms:created>
  <dcterms:modified xsi:type="dcterms:W3CDTF">2016-01-04T19:23:00Z</dcterms:modified>
</cp:coreProperties>
</file>