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E91FA" w14:textId="04366537" w:rsidR="0062038C" w:rsidRDefault="0062038C" w:rsidP="0062038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F07C96">
        <w:rPr>
          <w:rFonts w:ascii="Times New Roman" w:hAnsi="Times New Roman" w:cs="Times New Roman"/>
          <w:b/>
          <w:sz w:val="24"/>
          <w:szCs w:val="24"/>
        </w:rPr>
        <w:t>SUPPLEMENTAL TABLE 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891A7C">
        <w:rPr>
          <w:rFonts w:ascii="Times New Roman" w:hAnsi="Times New Roman" w:cs="Times New Roman"/>
        </w:rPr>
        <w:t>.</w:t>
      </w:r>
      <w:proofErr w:type="gramEnd"/>
      <w:r w:rsidR="00891A7C"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proofErr w:type="spellStart"/>
      <w:r>
        <w:rPr>
          <w:rFonts w:ascii="Times New Roman" w:hAnsi="Times New Roman" w:cs="Times New Roman"/>
        </w:rPr>
        <w:t>Correlations</w:t>
      </w:r>
      <w:r w:rsidRPr="00AB5381">
        <w:rPr>
          <w:rFonts w:ascii="Times New Roman" w:hAnsi="Times New Roman" w:cs="Times New Roman"/>
          <w:vertAlign w:val="superscript"/>
        </w:rPr>
        <w:t>a</w:t>
      </w:r>
      <w:proofErr w:type="spellEnd"/>
      <w:r>
        <w:rPr>
          <w:rFonts w:ascii="Times New Roman" w:hAnsi="Times New Roman" w:cs="Times New Roman"/>
        </w:rPr>
        <w:t xml:space="preserve"> between occupational physical activities, Occupational Information Network (O*NET)</w:t>
      </w:r>
    </w:p>
    <w:tbl>
      <w:tblPr>
        <w:tblStyle w:val="TableGrid"/>
        <w:tblW w:w="4629" w:type="pct"/>
        <w:tblLook w:val="04A0" w:firstRow="1" w:lastRow="0" w:firstColumn="1" w:lastColumn="0" w:noHBand="0" w:noVBand="1"/>
      </w:tblPr>
      <w:tblGrid>
        <w:gridCol w:w="3717"/>
        <w:gridCol w:w="777"/>
        <w:gridCol w:w="774"/>
        <w:gridCol w:w="773"/>
        <w:gridCol w:w="773"/>
        <w:gridCol w:w="773"/>
        <w:gridCol w:w="773"/>
        <w:gridCol w:w="773"/>
        <w:gridCol w:w="773"/>
        <w:gridCol w:w="764"/>
        <w:gridCol w:w="764"/>
        <w:gridCol w:w="764"/>
      </w:tblGrid>
      <w:tr w:rsidR="00E11222" w:rsidRPr="00CF75BD" w14:paraId="317C11C2" w14:textId="667B3896" w:rsidTr="00406F74">
        <w:tc>
          <w:tcPr>
            <w:tcW w:w="1522" w:type="pct"/>
          </w:tcPr>
          <w:p w14:paraId="71F31423" w14:textId="77777777" w:rsidR="00E11222" w:rsidRDefault="00E11222" w:rsidP="00620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O*NET item </w:t>
            </w:r>
          </w:p>
        </w:tc>
        <w:tc>
          <w:tcPr>
            <w:tcW w:w="318" w:type="pct"/>
          </w:tcPr>
          <w:p w14:paraId="15586746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" w:type="pct"/>
          </w:tcPr>
          <w:p w14:paraId="7B7E92E9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" w:type="pct"/>
          </w:tcPr>
          <w:p w14:paraId="41D6F479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" w:type="pct"/>
          </w:tcPr>
          <w:p w14:paraId="6E6D9B4C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" w:type="pct"/>
          </w:tcPr>
          <w:p w14:paraId="7DEBAE8A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7" w:type="pct"/>
          </w:tcPr>
          <w:p w14:paraId="5593CEC1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" w:type="pct"/>
          </w:tcPr>
          <w:p w14:paraId="226FAE3D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7" w:type="pct"/>
          </w:tcPr>
          <w:p w14:paraId="1DE10CFF" w14:textId="00BC5568" w:rsidR="00E11222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3" w:type="pct"/>
          </w:tcPr>
          <w:p w14:paraId="62633F8E" w14:textId="54252157" w:rsidR="00E11222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3" w:type="pct"/>
          </w:tcPr>
          <w:p w14:paraId="5E0B409D" w14:textId="2F7CE70A" w:rsidR="00E11222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3" w:type="pct"/>
          </w:tcPr>
          <w:p w14:paraId="2036CFC6" w14:textId="65B8472B" w:rsidR="00E11222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11222" w:rsidRPr="00CF75BD" w14:paraId="4F43B36A" w14:textId="71CDAD60" w:rsidTr="00406F74">
        <w:tc>
          <w:tcPr>
            <w:tcW w:w="1522" w:type="pct"/>
          </w:tcPr>
          <w:p w14:paraId="7FC210C5" w14:textId="77777777" w:rsidR="00E11222" w:rsidRPr="00CF75BD" w:rsidRDefault="00E11222" w:rsidP="00620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CF75BD">
              <w:rPr>
                <w:rFonts w:ascii="Times New Roman" w:hAnsi="Times New Roman" w:cs="Times New Roman"/>
              </w:rPr>
              <w:t>General physical activities</w:t>
            </w:r>
          </w:p>
        </w:tc>
        <w:tc>
          <w:tcPr>
            <w:tcW w:w="318" w:type="pct"/>
          </w:tcPr>
          <w:p w14:paraId="530A58D7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317" w:type="pct"/>
          </w:tcPr>
          <w:p w14:paraId="4EFF12EF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317" w:type="pct"/>
          </w:tcPr>
          <w:p w14:paraId="2A864B12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317" w:type="pct"/>
          </w:tcPr>
          <w:p w14:paraId="7CFAA8C2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0.81</w:t>
            </w:r>
          </w:p>
        </w:tc>
        <w:tc>
          <w:tcPr>
            <w:tcW w:w="317" w:type="pct"/>
          </w:tcPr>
          <w:p w14:paraId="372915A9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317" w:type="pct"/>
          </w:tcPr>
          <w:p w14:paraId="3E30BF8C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317" w:type="pct"/>
          </w:tcPr>
          <w:p w14:paraId="6F313ED0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317" w:type="pct"/>
          </w:tcPr>
          <w:p w14:paraId="1F66C3D5" w14:textId="0EBB53B9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313" w:type="pct"/>
          </w:tcPr>
          <w:p w14:paraId="0FEF4338" w14:textId="312AAF28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313" w:type="pct"/>
          </w:tcPr>
          <w:p w14:paraId="43C5E27C" w14:textId="7FAF1BAB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-0.64</w:t>
            </w:r>
          </w:p>
        </w:tc>
        <w:tc>
          <w:tcPr>
            <w:tcW w:w="313" w:type="pct"/>
          </w:tcPr>
          <w:p w14:paraId="7A8142E4" w14:textId="170ABFF5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0.32</w:t>
            </w:r>
          </w:p>
        </w:tc>
      </w:tr>
      <w:tr w:rsidR="00E11222" w:rsidRPr="00CF75BD" w14:paraId="23CB3C9F" w14:textId="4BF03151" w:rsidTr="00406F74">
        <w:tc>
          <w:tcPr>
            <w:tcW w:w="1522" w:type="pct"/>
          </w:tcPr>
          <w:p w14:paraId="7346BB1A" w14:textId="77777777" w:rsidR="00E11222" w:rsidRPr="00CF75BD" w:rsidRDefault="00E11222" w:rsidP="00620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CF75BD">
              <w:rPr>
                <w:rFonts w:ascii="Times New Roman" w:hAnsi="Times New Roman" w:cs="Times New Roman"/>
              </w:rPr>
              <w:t>Bending or twisting the body</w:t>
            </w:r>
          </w:p>
        </w:tc>
        <w:tc>
          <w:tcPr>
            <w:tcW w:w="318" w:type="pct"/>
          </w:tcPr>
          <w:p w14:paraId="7B84CD3A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317" w:type="pct"/>
          </w:tcPr>
          <w:p w14:paraId="30C222C8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317" w:type="pct"/>
          </w:tcPr>
          <w:p w14:paraId="22BD1E1C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317" w:type="pct"/>
          </w:tcPr>
          <w:p w14:paraId="4C38EEA4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317" w:type="pct"/>
          </w:tcPr>
          <w:p w14:paraId="3F27D495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317" w:type="pct"/>
          </w:tcPr>
          <w:p w14:paraId="76132B25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317" w:type="pct"/>
          </w:tcPr>
          <w:p w14:paraId="586B3488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317" w:type="pct"/>
          </w:tcPr>
          <w:p w14:paraId="1F43244A" w14:textId="4387A225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313" w:type="pct"/>
          </w:tcPr>
          <w:p w14:paraId="379DBF72" w14:textId="4D8E57D0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313" w:type="pct"/>
          </w:tcPr>
          <w:p w14:paraId="0AEFCC1C" w14:textId="7BC56248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-0.69</w:t>
            </w:r>
          </w:p>
        </w:tc>
        <w:tc>
          <w:tcPr>
            <w:tcW w:w="313" w:type="pct"/>
          </w:tcPr>
          <w:p w14:paraId="58A0E071" w14:textId="1272E935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</w:t>
            </w:r>
          </w:p>
        </w:tc>
      </w:tr>
      <w:tr w:rsidR="00E11222" w:rsidRPr="00CF75BD" w14:paraId="0000F02C" w14:textId="2ECF3E19" w:rsidTr="00406F74">
        <w:tc>
          <w:tcPr>
            <w:tcW w:w="1522" w:type="pct"/>
          </w:tcPr>
          <w:p w14:paraId="46E152DD" w14:textId="77777777" w:rsidR="00E11222" w:rsidRPr="00CF75BD" w:rsidRDefault="00E11222" w:rsidP="00620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CF75BD">
              <w:rPr>
                <w:rFonts w:ascii="Times New Roman" w:hAnsi="Times New Roman" w:cs="Times New Roman"/>
              </w:rPr>
              <w:t>Standing</w:t>
            </w:r>
          </w:p>
        </w:tc>
        <w:tc>
          <w:tcPr>
            <w:tcW w:w="318" w:type="pct"/>
          </w:tcPr>
          <w:p w14:paraId="4D34BD7A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317" w:type="pct"/>
          </w:tcPr>
          <w:p w14:paraId="7B55DF50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317" w:type="pct"/>
          </w:tcPr>
          <w:p w14:paraId="2864F2C8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317" w:type="pct"/>
          </w:tcPr>
          <w:p w14:paraId="43C299BB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317" w:type="pct"/>
          </w:tcPr>
          <w:p w14:paraId="1B9061D1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0.79</w:t>
            </w:r>
          </w:p>
        </w:tc>
        <w:tc>
          <w:tcPr>
            <w:tcW w:w="317" w:type="pct"/>
          </w:tcPr>
          <w:p w14:paraId="0D056253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317" w:type="pct"/>
          </w:tcPr>
          <w:p w14:paraId="2299C400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317" w:type="pct"/>
          </w:tcPr>
          <w:p w14:paraId="76A402F5" w14:textId="45643949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313" w:type="pct"/>
          </w:tcPr>
          <w:p w14:paraId="05C4B684" w14:textId="68CBAEEF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313" w:type="pct"/>
          </w:tcPr>
          <w:p w14:paraId="43CE6A23" w14:textId="5E586B66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-0.96</w:t>
            </w:r>
          </w:p>
        </w:tc>
        <w:tc>
          <w:tcPr>
            <w:tcW w:w="313" w:type="pct"/>
          </w:tcPr>
          <w:p w14:paraId="5F8DFFE6" w14:textId="5D694981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</w:tr>
      <w:tr w:rsidR="00E11222" w:rsidRPr="00CF75BD" w14:paraId="26408ED1" w14:textId="659F0AF2" w:rsidTr="00406F74">
        <w:tc>
          <w:tcPr>
            <w:tcW w:w="1522" w:type="pct"/>
          </w:tcPr>
          <w:p w14:paraId="3F0A75FE" w14:textId="77777777" w:rsidR="00E11222" w:rsidRPr="00CF75BD" w:rsidRDefault="00E11222" w:rsidP="00620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CF75BD">
              <w:rPr>
                <w:rFonts w:ascii="Times New Roman" w:hAnsi="Times New Roman" w:cs="Times New Roman"/>
              </w:rPr>
              <w:t>Handling and moving objects</w:t>
            </w:r>
          </w:p>
        </w:tc>
        <w:tc>
          <w:tcPr>
            <w:tcW w:w="318" w:type="pct"/>
          </w:tcPr>
          <w:p w14:paraId="0F5D58FC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0.81</w:t>
            </w:r>
          </w:p>
        </w:tc>
        <w:tc>
          <w:tcPr>
            <w:tcW w:w="317" w:type="pct"/>
          </w:tcPr>
          <w:p w14:paraId="0B2B764B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0.65</w:t>
            </w:r>
          </w:p>
        </w:tc>
        <w:tc>
          <w:tcPr>
            <w:tcW w:w="317" w:type="pct"/>
          </w:tcPr>
          <w:p w14:paraId="1D65DE4F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0.67</w:t>
            </w:r>
          </w:p>
        </w:tc>
        <w:tc>
          <w:tcPr>
            <w:tcW w:w="317" w:type="pct"/>
          </w:tcPr>
          <w:p w14:paraId="680E45FA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317" w:type="pct"/>
          </w:tcPr>
          <w:p w14:paraId="069F7A64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317" w:type="pct"/>
          </w:tcPr>
          <w:p w14:paraId="2F26F764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317" w:type="pct"/>
          </w:tcPr>
          <w:p w14:paraId="04ED7F7D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317" w:type="pct"/>
          </w:tcPr>
          <w:p w14:paraId="17545297" w14:textId="30F6892D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313" w:type="pct"/>
          </w:tcPr>
          <w:p w14:paraId="5583D10B" w14:textId="69030800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313" w:type="pct"/>
          </w:tcPr>
          <w:p w14:paraId="54FD2943" w14:textId="011D2304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-0.66</w:t>
            </w:r>
          </w:p>
        </w:tc>
        <w:tc>
          <w:tcPr>
            <w:tcW w:w="313" w:type="pct"/>
          </w:tcPr>
          <w:p w14:paraId="2173D170" w14:textId="2B35BCFF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</w:t>
            </w:r>
          </w:p>
        </w:tc>
      </w:tr>
      <w:tr w:rsidR="00E11222" w:rsidRPr="00CF75BD" w14:paraId="2E119906" w14:textId="73368243" w:rsidTr="00406F74">
        <w:tc>
          <w:tcPr>
            <w:tcW w:w="1522" w:type="pct"/>
          </w:tcPr>
          <w:p w14:paraId="15B3A871" w14:textId="77777777" w:rsidR="00E11222" w:rsidRPr="00CF75BD" w:rsidRDefault="00E11222" w:rsidP="00620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CF75BD">
              <w:rPr>
                <w:rFonts w:ascii="Times New Roman" w:hAnsi="Times New Roman" w:cs="Times New Roman"/>
              </w:rPr>
              <w:t>Walking and running</w:t>
            </w:r>
          </w:p>
        </w:tc>
        <w:tc>
          <w:tcPr>
            <w:tcW w:w="318" w:type="pct"/>
          </w:tcPr>
          <w:p w14:paraId="2851B997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0.61</w:t>
            </w:r>
          </w:p>
        </w:tc>
        <w:tc>
          <w:tcPr>
            <w:tcW w:w="317" w:type="pct"/>
          </w:tcPr>
          <w:p w14:paraId="624994B8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0.60</w:t>
            </w:r>
          </w:p>
        </w:tc>
        <w:tc>
          <w:tcPr>
            <w:tcW w:w="317" w:type="pct"/>
          </w:tcPr>
          <w:p w14:paraId="3BDB3FE5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0.79</w:t>
            </w:r>
          </w:p>
        </w:tc>
        <w:tc>
          <w:tcPr>
            <w:tcW w:w="317" w:type="pct"/>
          </w:tcPr>
          <w:p w14:paraId="652F00FE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317" w:type="pct"/>
          </w:tcPr>
          <w:p w14:paraId="5745F114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317" w:type="pct"/>
          </w:tcPr>
          <w:p w14:paraId="313E802E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317" w:type="pct"/>
          </w:tcPr>
          <w:p w14:paraId="45C83E7A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317" w:type="pct"/>
          </w:tcPr>
          <w:p w14:paraId="76F9FF78" w14:textId="7CF94D26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313" w:type="pct"/>
          </w:tcPr>
          <w:p w14:paraId="7D44C652" w14:textId="3456C789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313" w:type="pct"/>
          </w:tcPr>
          <w:p w14:paraId="10C28156" w14:textId="55D506B3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-0.79</w:t>
            </w:r>
          </w:p>
        </w:tc>
        <w:tc>
          <w:tcPr>
            <w:tcW w:w="313" w:type="pct"/>
          </w:tcPr>
          <w:p w14:paraId="0D30369C" w14:textId="47A04207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</w:tr>
      <w:tr w:rsidR="00E11222" w:rsidRPr="00CF75BD" w14:paraId="3B8F9335" w14:textId="0DABB24D" w:rsidTr="00406F74">
        <w:tc>
          <w:tcPr>
            <w:tcW w:w="1522" w:type="pct"/>
          </w:tcPr>
          <w:p w14:paraId="742858B0" w14:textId="77777777" w:rsidR="00E11222" w:rsidRPr="00CF75BD" w:rsidRDefault="00E11222" w:rsidP="00620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CF75BD">
              <w:rPr>
                <w:rFonts w:ascii="Times New Roman" w:hAnsi="Times New Roman" w:cs="Times New Roman"/>
              </w:rPr>
              <w:t>Kneeling, crouching, or stooping</w:t>
            </w:r>
          </w:p>
        </w:tc>
        <w:tc>
          <w:tcPr>
            <w:tcW w:w="318" w:type="pct"/>
          </w:tcPr>
          <w:p w14:paraId="4ADF4C27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317" w:type="pct"/>
          </w:tcPr>
          <w:p w14:paraId="73794384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317" w:type="pct"/>
          </w:tcPr>
          <w:p w14:paraId="0E200682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317" w:type="pct"/>
          </w:tcPr>
          <w:p w14:paraId="7DA65DE6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0.54</w:t>
            </w:r>
          </w:p>
        </w:tc>
        <w:tc>
          <w:tcPr>
            <w:tcW w:w="317" w:type="pct"/>
          </w:tcPr>
          <w:p w14:paraId="726D34FE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0.55</w:t>
            </w:r>
          </w:p>
        </w:tc>
        <w:tc>
          <w:tcPr>
            <w:tcW w:w="317" w:type="pct"/>
          </w:tcPr>
          <w:p w14:paraId="6296D89A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317" w:type="pct"/>
          </w:tcPr>
          <w:p w14:paraId="50006E2D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317" w:type="pct"/>
          </w:tcPr>
          <w:p w14:paraId="483B4C50" w14:textId="0311A7CA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313" w:type="pct"/>
          </w:tcPr>
          <w:p w14:paraId="10405332" w14:textId="00319CF4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313" w:type="pct"/>
          </w:tcPr>
          <w:p w14:paraId="4044B02C" w14:textId="686EEE59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-0.53</w:t>
            </w:r>
          </w:p>
        </w:tc>
        <w:tc>
          <w:tcPr>
            <w:tcW w:w="313" w:type="pct"/>
          </w:tcPr>
          <w:p w14:paraId="0EE3ED39" w14:textId="6A11D3A4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</w:t>
            </w:r>
          </w:p>
        </w:tc>
      </w:tr>
      <w:tr w:rsidR="00E11222" w14:paraId="2140E03E" w14:textId="59104E7D" w:rsidTr="00406F74">
        <w:tc>
          <w:tcPr>
            <w:tcW w:w="1522" w:type="pct"/>
          </w:tcPr>
          <w:p w14:paraId="0E0F3073" w14:textId="77777777" w:rsidR="00E11222" w:rsidRPr="00CF75BD" w:rsidRDefault="00E11222" w:rsidP="00620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CF75BD">
              <w:rPr>
                <w:rFonts w:ascii="Times New Roman" w:hAnsi="Times New Roman" w:cs="Times New Roman"/>
              </w:rPr>
              <w:t>Keeping or regaining balance</w:t>
            </w:r>
          </w:p>
        </w:tc>
        <w:tc>
          <w:tcPr>
            <w:tcW w:w="318" w:type="pct"/>
          </w:tcPr>
          <w:p w14:paraId="77C2573C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317" w:type="pct"/>
          </w:tcPr>
          <w:p w14:paraId="7599801F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317" w:type="pct"/>
          </w:tcPr>
          <w:p w14:paraId="1CD511AF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0.63</w:t>
            </w:r>
          </w:p>
        </w:tc>
        <w:tc>
          <w:tcPr>
            <w:tcW w:w="317" w:type="pct"/>
          </w:tcPr>
          <w:p w14:paraId="35143A1F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317" w:type="pct"/>
          </w:tcPr>
          <w:p w14:paraId="64067F0B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317" w:type="pct"/>
          </w:tcPr>
          <w:p w14:paraId="6844A348" w14:textId="77777777" w:rsidR="00E11222" w:rsidRPr="00CF75BD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0.62</w:t>
            </w:r>
          </w:p>
        </w:tc>
        <w:tc>
          <w:tcPr>
            <w:tcW w:w="317" w:type="pct"/>
          </w:tcPr>
          <w:p w14:paraId="2C38FCA4" w14:textId="77777777" w:rsidR="00E11222" w:rsidRDefault="00E11222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5BD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317" w:type="pct"/>
          </w:tcPr>
          <w:p w14:paraId="52C0EF51" w14:textId="575EA2F5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313" w:type="pct"/>
          </w:tcPr>
          <w:p w14:paraId="1D91FCDD" w14:textId="0A5EE960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313" w:type="pct"/>
          </w:tcPr>
          <w:p w14:paraId="4F0BF6E5" w14:textId="02BAB22A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-0.63</w:t>
            </w:r>
          </w:p>
        </w:tc>
        <w:tc>
          <w:tcPr>
            <w:tcW w:w="313" w:type="pct"/>
          </w:tcPr>
          <w:p w14:paraId="61A006BF" w14:textId="48F13742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</w:t>
            </w:r>
          </w:p>
        </w:tc>
      </w:tr>
      <w:tr w:rsidR="00E11222" w14:paraId="688F8AE7" w14:textId="532FB875" w:rsidTr="00406F74">
        <w:tc>
          <w:tcPr>
            <w:tcW w:w="1522" w:type="pct"/>
          </w:tcPr>
          <w:p w14:paraId="4985F23A" w14:textId="4A187F73" w:rsidR="00E11222" w:rsidRDefault="00E11222" w:rsidP="00620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Climbing ladders</w:t>
            </w:r>
            <w:r w:rsidR="00406F74">
              <w:rPr>
                <w:rFonts w:ascii="Times New Roman" w:hAnsi="Times New Roman" w:cs="Times New Roman"/>
              </w:rPr>
              <w:t>, scaffolds, poles</w:t>
            </w:r>
          </w:p>
        </w:tc>
        <w:tc>
          <w:tcPr>
            <w:tcW w:w="318" w:type="pct"/>
          </w:tcPr>
          <w:p w14:paraId="32AA7C54" w14:textId="07D6B3D7" w:rsidR="00E11222" w:rsidRPr="00CF75BD" w:rsidRDefault="00406F74" w:rsidP="00E112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317" w:type="pct"/>
          </w:tcPr>
          <w:p w14:paraId="51707383" w14:textId="7502FB41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0.31</w:t>
            </w:r>
          </w:p>
        </w:tc>
        <w:tc>
          <w:tcPr>
            <w:tcW w:w="317" w:type="pct"/>
          </w:tcPr>
          <w:p w14:paraId="620C4FFD" w14:textId="731FDB8D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317" w:type="pct"/>
          </w:tcPr>
          <w:p w14:paraId="0D65903A" w14:textId="723FB7B3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317" w:type="pct"/>
          </w:tcPr>
          <w:p w14:paraId="0C5AC974" w14:textId="2377F3CE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317" w:type="pct"/>
          </w:tcPr>
          <w:p w14:paraId="11EF2C74" w14:textId="34C5BF16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317" w:type="pct"/>
          </w:tcPr>
          <w:p w14:paraId="1F89124B" w14:textId="041CFDE7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317" w:type="pct"/>
          </w:tcPr>
          <w:p w14:paraId="63DB500C" w14:textId="649E8225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313" w:type="pct"/>
          </w:tcPr>
          <w:p w14:paraId="4E540769" w14:textId="762BCC35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313" w:type="pct"/>
          </w:tcPr>
          <w:p w14:paraId="6A38CDB7" w14:textId="4F51A2F7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-0.21</w:t>
            </w:r>
          </w:p>
        </w:tc>
        <w:tc>
          <w:tcPr>
            <w:tcW w:w="313" w:type="pct"/>
          </w:tcPr>
          <w:p w14:paraId="68C44FFF" w14:textId="68E1C267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0.59</w:t>
            </w:r>
          </w:p>
        </w:tc>
      </w:tr>
      <w:tr w:rsidR="00E11222" w14:paraId="1C4B1ED3" w14:textId="4E3DCE44" w:rsidTr="00406F74">
        <w:tc>
          <w:tcPr>
            <w:tcW w:w="1522" w:type="pct"/>
          </w:tcPr>
          <w:p w14:paraId="77810833" w14:textId="51E48AFE" w:rsidR="00E11222" w:rsidRDefault="00406F74" w:rsidP="00620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Making repetitive motions</w:t>
            </w:r>
          </w:p>
        </w:tc>
        <w:tc>
          <w:tcPr>
            <w:tcW w:w="318" w:type="pct"/>
          </w:tcPr>
          <w:p w14:paraId="2C2496D9" w14:textId="52BDF68D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317" w:type="pct"/>
          </w:tcPr>
          <w:p w14:paraId="12BBC24D" w14:textId="0E6DE3E7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0.48</w:t>
            </w:r>
          </w:p>
        </w:tc>
        <w:tc>
          <w:tcPr>
            <w:tcW w:w="317" w:type="pct"/>
          </w:tcPr>
          <w:p w14:paraId="4819B1AE" w14:textId="28369F6B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0.24</w:t>
            </w:r>
          </w:p>
        </w:tc>
        <w:tc>
          <w:tcPr>
            <w:tcW w:w="317" w:type="pct"/>
          </w:tcPr>
          <w:p w14:paraId="1CC23269" w14:textId="117739ED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317" w:type="pct"/>
          </w:tcPr>
          <w:p w14:paraId="6114A396" w14:textId="4BD0ECDE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317" w:type="pct"/>
          </w:tcPr>
          <w:p w14:paraId="6FD4893B" w14:textId="21407C52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0.06</w:t>
            </w:r>
          </w:p>
        </w:tc>
        <w:tc>
          <w:tcPr>
            <w:tcW w:w="317" w:type="pct"/>
          </w:tcPr>
          <w:p w14:paraId="47A1912C" w14:textId="674538F8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317" w:type="pct"/>
          </w:tcPr>
          <w:p w14:paraId="1D9D1095" w14:textId="00EC7D51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313" w:type="pct"/>
          </w:tcPr>
          <w:p w14:paraId="76E53D8D" w14:textId="2FF3C0ED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313" w:type="pct"/>
          </w:tcPr>
          <w:p w14:paraId="3E832245" w14:textId="09E5AFEF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-0.20</w:t>
            </w:r>
          </w:p>
        </w:tc>
        <w:tc>
          <w:tcPr>
            <w:tcW w:w="313" w:type="pct"/>
          </w:tcPr>
          <w:p w14:paraId="341EDE5F" w14:textId="37EBEB0B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-0.01</w:t>
            </w:r>
          </w:p>
        </w:tc>
      </w:tr>
      <w:tr w:rsidR="00E11222" w14:paraId="178F376D" w14:textId="1F45A9EC" w:rsidTr="00406F74">
        <w:tc>
          <w:tcPr>
            <w:tcW w:w="1522" w:type="pct"/>
          </w:tcPr>
          <w:p w14:paraId="753EE71D" w14:textId="6C4E099E" w:rsidR="00E11222" w:rsidRDefault="00E11222" w:rsidP="00620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Sitting</w:t>
            </w:r>
          </w:p>
        </w:tc>
        <w:tc>
          <w:tcPr>
            <w:tcW w:w="318" w:type="pct"/>
          </w:tcPr>
          <w:p w14:paraId="093546AA" w14:textId="5CA868F2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-0.64</w:t>
            </w:r>
          </w:p>
        </w:tc>
        <w:tc>
          <w:tcPr>
            <w:tcW w:w="317" w:type="pct"/>
          </w:tcPr>
          <w:p w14:paraId="5BE49670" w14:textId="28CCCEFD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-0.69</w:t>
            </w:r>
          </w:p>
        </w:tc>
        <w:tc>
          <w:tcPr>
            <w:tcW w:w="317" w:type="pct"/>
          </w:tcPr>
          <w:p w14:paraId="6B6C26BE" w14:textId="528E94A0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-0.96</w:t>
            </w:r>
          </w:p>
        </w:tc>
        <w:tc>
          <w:tcPr>
            <w:tcW w:w="317" w:type="pct"/>
          </w:tcPr>
          <w:p w14:paraId="2F1741FB" w14:textId="25F60228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-0.66</w:t>
            </w:r>
          </w:p>
        </w:tc>
        <w:tc>
          <w:tcPr>
            <w:tcW w:w="317" w:type="pct"/>
          </w:tcPr>
          <w:p w14:paraId="2A4B16DF" w14:textId="291BE1FB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-0.79</w:t>
            </w:r>
          </w:p>
        </w:tc>
        <w:tc>
          <w:tcPr>
            <w:tcW w:w="317" w:type="pct"/>
          </w:tcPr>
          <w:p w14:paraId="1DB936F1" w14:textId="41EE1AA6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-0.53</w:t>
            </w:r>
          </w:p>
        </w:tc>
        <w:tc>
          <w:tcPr>
            <w:tcW w:w="317" w:type="pct"/>
          </w:tcPr>
          <w:p w14:paraId="657D6B6E" w14:textId="65A768D2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-0.63</w:t>
            </w:r>
          </w:p>
        </w:tc>
        <w:tc>
          <w:tcPr>
            <w:tcW w:w="317" w:type="pct"/>
          </w:tcPr>
          <w:p w14:paraId="4EF22804" w14:textId="0B90430D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-0.21</w:t>
            </w:r>
          </w:p>
        </w:tc>
        <w:tc>
          <w:tcPr>
            <w:tcW w:w="313" w:type="pct"/>
          </w:tcPr>
          <w:p w14:paraId="1E9515A1" w14:textId="09460EA6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-0.20</w:t>
            </w:r>
          </w:p>
        </w:tc>
        <w:tc>
          <w:tcPr>
            <w:tcW w:w="313" w:type="pct"/>
          </w:tcPr>
          <w:p w14:paraId="24535468" w14:textId="353D04C3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313" w:type="pct"/>
          </w:tcPr>
          <w:p w14:paraId="4E947A2E" w14:textId="70A4E7F9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-0.08</w:t>
            </w:r>
          </w:p>
        </w:tc>
      </w:tr>
      <w:tr w:rsidR="00E11222" w14:paraId="3B9C49D5" w14:textId="31202070" w:rsidTr="00406F74">
        <w:tc>
          <w:tcPr>
            <w:tcW w:w="1522" w:type="pct"/>
          </w:tcPr>
          <w:p w14:paraId="2484FEE6" w14:textId="65083B45" w:rsidR="00E11222" w:rsidRDefault="00406F74" w:rsidP="006203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Exposure to whole body vibration</w:t>
            </w:r>
          </w:p>
        </w:tc>
        <w:tc>
          <w:tcPr>
            <w:tcW w:w="318" w:type="pct"/>
          </w:tcPr>
          <w:p w14:paraId="1D33742E" w14:textId="43CEF111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317" w:type="pct"/>
          </w:tcPr>
          <w:p w14:paraId="59FCCC25" w14:textId="542D90FB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317" w:type="pct"/>
          </w:tcPr>
          <w:p w14:paraId="52309390" w14:textId="42E8A647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0.08</w:t>
            </w:r>
          </w:p>
        </w:tc>
        <w:tc>
          <w:tcPr>
            <w:tcW w:w="317" w:type="pct"/>
          </w:tcPr>
          <w:p w14:paraId="2C99D946" w14:textId="69BD6FD3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317" w:type="pct"/>
          </w:tcPr>
          <w:p w14:paraId="253123BB" w14:textId="2DB93227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0.12</w:t>
            </w:r>
          </w:p>
        </w:tc>
        <w:tc>
          <w:tcPr>
            <w:tcW w:w="317" w:type="pct"/>
          </w:tcPr>
          <w:p w14:paraId="6934737B" w14:textId="6681295F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0.25</w:t>
            </w:r>
          </w:p>
        </w:tc>
        <w:tc>
          <w:tcPr>
            <w:tcW w:w="317" w:type="pct"/>
          </w:tcPr>
          <w:p w14:paraId="1C3F1884" w14:textId="626D1B40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0.23</w:t>
            </w:r>
          </w:p>
        </w:tc>
        <w:tc>
          <w:tcPr>
            <w:tcW w:w="317" w:type="pct"/>
          </w:tcPr>
          <w:p w14:paraId="08D60802" w14:textId="38690D29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0.59</w:t>
            </w:r>
          </w:p>
        </w:tc>
        <w:tc>
          <w:tcPr>
            <w:tcW w:w="313" w:type="pct"/>
          </w:tcPr>
          <w:p w14:paraId="323E622E" w14:textId="5FACB52B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313" w:type="pct"/>
          </w:tcPr>
          <w:p w14:paraId="61364585" w14:textId="4B9B11E8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-0.08</w:t>
            </w:r>
          </w:p>
        </w:tc>
        <w:tc>
          <w:tcPr>
            <w:tcW w:w="313" w:type="pct"/>
          </w:tcPr>
          <w:p w14:paraId="3889277A" w14:textId="016439A4" w:rsidR="00E11222" w:rsidRPr="00CF75BD" w:rsidRDefault="00406F74" w:rsidP="006203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</w:t>
            </w:r>
          </w:p>
        </w:tc>
      </w:tr>
    </w:tbl>
    <w:p w14:paraId="50E77AFF" w14:textId="77777777" w:rsidR="0062038C" w:rsidRPr="00AB5381" w:rsidRDefault="0062038C" w:rsidP="0062038C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AB5381">
        <w:rPr>
          <w:rFonts w:ascii="Times New Roman" w:hAnsi="Times New Roman" w:cs="Times New Roman"/>
          <w:vertAlign w:val="superscript"/>
        </w:rPr>
        <w:t>a</w:t>
      </w:r>
      <w:r>
        <w:rPr>
          <w:rFonts w:ascii="Times New Roman" w:hAnsi="Times New Roman" w:cs="Times New Roman"/>
        </w:rPr>
        <w:t>Pearson</w:t>
      </w:r>
      <w:proofErr w:type="spellEnd"/>
      <w:proofErr w:type="gramEnd"/>
      <w:r>
        <w:rPr>
          <w:rFonts w:ascii="Times New Roman" w:hAnsi="Times New Roman" w:cs="Times New Roman"/>
        </w:rPr>
        <w:t xml:space="preserve"> correlation coefficients </w:t>
      </w:r>
    </w:p>
    <w:p w14:paraId="5B66659F" w14:textId="77777777" w:rsidR="0062038C" w:rsidRDefault="0062038C" w:rsidP="0062038C">
      <w:pPr>
        <w:spacing w:after="0" w:line="240" w:lineRule="auto"/>
        <w:rPr>
          <w:rFonts w:ascii="Times New Roman" w:hAnsi="Times New Roman" w:cs="Times New Roman"/>
        </w:rPr>
      </w:pPr>
    </w:p>
    <w:sectPr w:rsidR="0062038C" w:rsidSect="0062038C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8C"/>
    <w:rsid w:val="00086EC0"/>
    <w:rsid w:val="000B2447"/>
    <w:rsid w:val="00406F74"/>
    <w:rsid w:val="0047204B"/>
    <w:rsid w:val="0062038C"/>
    <w:rsid w:val="00891A7C"/>
    <w:rsid w:val="00A953E3"/>
    <w:rsid w:val="00E1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7F50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38C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038C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203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3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38C"/>
    <w:rPr>
      <w:rFonts w:eastAsia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38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38C"/>
    <w:rPr>
      <w:rFonts w:ascii="Lucida Grande" w:eastAsiaTheme="minorHAnsi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3E3"/>
    <w:rPr>
      <w:rFonts w:eastAsia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38C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038C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203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3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38C"/>
    <w:rPr>
      <w:rFonts w:eastAsia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38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38C"/>
    <w:rPr>
      <w:rFonts w:ascii="Lucida Grande" w:eastAsiaTheme="minorHAnsi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3E3"/>
    <w:rPr>
      <w:rFonts w:eastAsia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977</Characters>
  <Application>Microsoft Macintosh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6</cp:revision>
  <dcterms:created xsi:type="dcterms:W3CDTF">2015-09-29T14:22:00Z</dcterms:created>
  <dcterms:modified xsi:type="dcterms:W3CDTF">2015-10-11T15:00:00Z</dcterms:modified>
</cp:coreProperties>
</file>