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E9" w:rsidRDefault="00A13AE9" w:rsidP="00A13AE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An international survey of cerebral palsy registers and surveillance systems</w:t>
      </w:r>
    </w:p>
    <w:p w:rsidR="00A13AE9" w:rsidRDefault="00A13AE9" w:rsidP="00A13AE9">
      <w:pPr>
        <w:spacing w:after="0" w:line="240" w:lineRule="auto"/>
        <w:rPr>
          <w:b/>
        </w:rPr>
      </w:pPr>
    </w:p>
    <w:p w:rsidR="00A13AE9" w:rsidRPr="00462931" w:rsidRDefault="00A13AE9" w:rsidP="00A13AE9">
      <w:pPr>
        <w:spacing w:after="0" w:line="240" w:lineRule="auto"/>
        <w:rPr>
          <w:b/>
        </w:rPr>
      </w:pPr>
      <w:r>
        <w:rPr>
          <w:b/>
        </w:rPr>
        <w:t xml:space="preserve">List of </w:t>
      </w:r>
      <w:r w:rsidRPr="00462931">
        <w:rPr>
          <w:b/>
        </w:rPr>
        <w:t>Contr</w:t>
      </w:r>
      <w:r>
        <w:rPr>
          <w:b/>
        </w:rPr>
        <w:t>ibutors</w:t>
      </w:r>
    </w:p>
    <w:p w:rsidR="00A13AE9" w:rsidRPr="00A13AE9" w:rsidRDefault="00A13AE9" w:rsidP="00A13AE9">
      <w:pPr>
        <w:spacing w:after="0" w:line="240" w:lineRule="auto"/>
        <w:sectPr w:rsidR="00A13AE9" w:rsidRPr="00A13AE9" w:rsidSect="00787B5B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1C0D16">
        <w:t>Surve</w:t>
      </w:r>
      <w:r>
        <w:t xml:space="preserve">y respondents: H Smithers-Sheedy (Australian Cerebral Palsy Register), S McIntyre (NSW Cerebral Palsy Register), E </w:t>
      </w:r>
      <w:proofErr w:type="spellStart"/>
      <w:r>
        <w:t>O’Kearney</w:t>
      </w:r>
      <w:proofErr w:type="spellEnd"/>
      <w:r>
        <w:t xml:space="preserve"> (Northern Territory Cerebral Palsy Register), M </w:t>
      </w:r>
      <w:proofErr w:type="spellStart"/>
      <w:r>
        <w:t>deLacy</w:t>
      </w:r>
      <w:proofErr w:type="spellEnd"/>
      <w:r>
        <w:t xml:space="preserve"> (Queensland Cerebral Palsy Register), R Sheppard (Tasmanian Cerebral Palsy Register), C Gibson and H Scott (The South Australian Cerebral Palsy Register), S Reid and E Meehan (Victorian Cerebral Palsy Register), L Watson (Western Australian Register of Developmental Anomalies – Cerebral Palsy), V </w:t>
      </w:r>
      <w:proofErr w:type="spellStart"/>
      <w:r>
        <w:t>Mejaski</w:t>
      </w:r>
      <w:proofErr w:type="spellEnd"/>
      <w:r>
        <w:t xml:space="preserve"> </w:t>
      </w:r>
      <w:proofErr w:type="spellStart"/>
      <w:r>
        <w:t>Bosnjak</w:t>
      </w:r>
      <w:proofErr w:type="spellEnd"/>
      <w:r>
        <w:t xml:space="preserve"> (C 28 RCP-HR Register of Cerebral Palsy), L </w:t>
      </w:r>
      <w:proofErr w:type="spellStart"/>
      <w:r>
        <w:t>Westbom</w:t>
      </w:r>
      <w:proofErr w:type="spellEnd"/>
      <w:r>
        <w:t xml:space="preserve"> (CPUP), P </w:t>
      </w:r>
      <w:proofErr w:type="spellStart"/>
      <w:r>
        <w:t>Uldall</w:t>
      </w:r>
      <w:proofErr w:type="spellEnd"/>
      <w:r>
        <w:t xml:space="preserve"> (Danish National Cerebral Palsy Register), G Garcia Jalon (Northern Ireland Cerebral Palsy Register), K </w:t>
      </w:r>
      <w:proofErr w:type="spellStart"/>
      <w:r>
        <w:t>Horridge</w:t>
      </w:r>
      <w:proofErr w:type="spellEnd"/>
      <w:r>
        <w:t xml:space="preserve"> (North of England Collaborative Cerebral Palsy Survey), C Arnaud (</w:t>
      </w:r>
      <w:proofErr w:type="spellStart"/>
      <w:r>
        <w:t>Registre</w:t>
      </w:r>
      <w:proofErr w:type="spellEnd"/>
      <w:r>
        <w:t xml:space="preserve"> des Handicaps de </w:t>
      </w:r>
      <w:proofErr w:type="spellStart"/>
      <w:r>
        <w:t>l’Enfant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Haute-Garonne), M van </w:t>
      </w:r>
      <w:proofErr w:type="spellStart"/>
      <w:r>
        <w:t>Bakel</w:t>
      </w:r>
      <w:proofErr w:type="spellEnd"/>
      <w:r>
        <w:t xml:space="preserve"> (RHEOP), D </w:t>
      </w:r>
      <w:proofErr w:type="spellStart"/>
      <w:r>
        <w:t>Neubauer</w:t>
      </w:r>
      <w:proofErr w:type="spellEnd"/>
      <w:r>
        <w:t xml:space="preserve"> (Slovenian Register for Cerebral Palsy), C Cans and E Seller (Surveillance of Cerebral Palsy in Europe), A </w:t>
      </w:r>
      <w:proofErr w:type="spellStart"/>
      <w:r>
        <w:t>Prasauskiene</w:t>
      </w:r>
      <w:proofErr w:type="spellEnd"/>
      <w:r>
        <w:t xml:space="preserve"> (Surveillance program: Epidemiology of Cerebral Palsy in Kaunas County), G L Andersen (The Cerebral Palsy Register of Norway), K </w:t>
      </w:r>
      <w:proofErr w:type="spellStart"/>
      <w:r>
        <w:t>Himmelmann</w:t>
      </w:r>
      <w:proofErr w:type="spellEnd"/>
      <w:r>
        <w:t xml:space="preserve"> (The CP Register of Western Sweden), K Van </w:t>
      </w:r>
      <w:proofErr w:type="spellStart"/>
      <w:r>
        <w:t>Naarden</w:t>
      </w:r>
      <w:proofErr w:type="spellEnd"/>
      <w:r>
        <w:t xml:space="preserve"> Braun (Metropolitan Atlanta Developmental Disabilities Surveillance Program),  D Christensen (The Autism and Developmental Disabilities Monitoring Network), M </w:t>
      </w:r>
      <w:proofErr w:type="spellStart"/>
      <w:r>
        <w:t>Shevell</w:t>
      </w:r>
      <w:proofErr w:type="spellEnd"/>
      <w:r>
        <w:t xml:space="preserve"> and M </w:t>
      </w:r>
      <w:proofErr w:type="spellStart"/>
      <w:r>
        <w:t>Oskoui</w:t>
      </w:r>
      <w:proofErr w:type="spellEnd"/>
      <w:r>
        <w:t xml:space="preserve"> (The Canadian Cerebral Palsy Registry), D Hurley (The Cerebral Palsy Research Registry), T </w:t>
      </w:r>
      <w:proofErr w:type="spellStart"/>
      <w:r>
        <w:t>Pickar</w:t>
      </w:r>
      <w:proofErr w:type="spellEnd"/>
      <w:r>
        <w:t xml:space="preserve"> (Weinberg Family Cerebral Palsy </w:t>
      </w:r>
      <w:proofErr w:type="spellStart"/>
      <w:r>
        <w:t>Center</w:t>
      </w:r>
      <w:proofErr w:type="spellEnd"/>
      <w:r>
        <w:t xml:space="preserve">, Columbia Cerebral Palsy Registry), J </w:t>
      </w:r>
      <w:proofErr w:type="spellStart"/>
      <w:r>
        <w:t>Kurinczuk</w:t>
      </w:r>
      <w:proofErr w:type="spellEnd"/>
      <w:r>
        <w:t xml:space="preserve"> (4Child-Four Counties Database of Cerebral Palsy, Vision Loss and Hearing Loss in Children), MJ Platt (Merseyside Cerebral Palsy Register).</w:t>
      </w:r>
    </w:p>
    <w:p w:rsidR="00A07AE6" w:rsidRDefault="00A07AE6"/>
    <w:sectPr w:rsidR="00A07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E9"/>
    <w:rsid w:val="0003363A"/>
    <w:rsid w:val="00045756"/>
    <w:rsid w:val="000B24EE"/>
    <w:rsid w:val="000D0D74"/>
    <w:rsid w:val="00102569"/>
    <w:rsid w:val="001163CE"/>
    <w:rsid w:val="0016175A"/>
    <w:rsid w:val="00163F95"/>
    <w:rsid w:val="00190F87"/>
    <w:rsid w:val="001B236B"/>
    <w:rsid w:val="001B279E"/>
    <w:rsid w:val="001D1AE3"/>
    <w:rsid w:val="001D396F"/>
    <w:rsid w:val="00205DF3"/>
    <w:rsid w:val="00235A63"/>
    <w:rsid w:val="00263DA2"/>
    <w:rsid w:val="00285A1F"/>
    <w:rsid w:val="00294392"/>
    <w:rsid w:val="00294ED5"/>
    <w:rsid w:val="002B54D1"/>
    <w:rsid w:val="002C527E"/>
    <w:rsid w:val="002D4FCE"/>
    <w:rsid w:val="0036146B"/>
    <w:rsid w:val="003746C2"/>
    <w:rsid w:val="003C540D"/>
    <w:rsid w:val="003D5325"/>
    <w:rsid w:val="003F01D0"/>
    <w:rsid w:val="003F062D"/>
    <w:rsid w:val="004010B6"/>
    <w:rsid w:val="004104E2"/>
    <w:rsid w:val="0041790E"/>
    <w:rsid w:val="00445DBA"/>
    <w:rsid w:val="00471C45"/>
    <w:rsid w:val="004A3F3B"/>
    <w:rsid w:val="004A6DF7"/>
    <w:rsid w:val="004C212C"/>
    <w:rsid w:val="004C44D8"/>
    <w:rsid w:val="004D276F"/>
    <w:rsid w:val="00503D11"/>
    <w:rsid w:val="00504E19"/>
    <w:rsid w:val="0052300B"/>
    <w:rsid w:val="005E46F0"/>
    <w:rsid w:val="00614DD6"/>
    <w:rsid w:val="006401BF"/>
    <w:rsid w:val="006767F1"/>
    <w:rsid w:val="006929A2"/>
    <w:rsid w:val="006A679A"/>
    <w:rsid w:val="006A6E7A"/>
    <w:rsid w:val="006B340B"/>
    <w:rsid w:val="006B5F56"/>
    <w:rsid w:val="006E6227"/>
    <w:rsid w:val="007109CF"/>
    <w:rsid w:val="0075620D"/>
    <w:rsid w:val="00765B34"/>
    <w:rsid w:val="007A4A3D"/>
    <w:rsid w:val="007C4941"/>
    <w:rsid w:val="007F3A20"/>
    <w:rsid w:val="00816AAC"/>
    <w:rsid w:val="00827AD4"/>
    <w:rsid w:val="008315E1"/>
    <w:rsid w:val="00844D5E"/>
    <w:rsid w:val="008610BA"/>
    <w:rsid w:val="00877046"/>
    <w:rsid w:val="00882324"/>
    <w:rsid w:val="008A70E5"/>
    <w:rsid w:val="008B615C"/>
    <w:rsid w:val="008D3C36"/>
    <w:rsid w:val="008E73B0"/>
    <w:rsid w:val="008F0F30"/>
    <w:rsid w:val="00905BCC"/>
    <w:rsid w:val="00911BE4"/>
    <w:rsid w:val="0094158E"/>
    <w:rsid w:val="00964569"/>
    <w:rsid w:val="009A16C4"/>
    <w:rsid w:val="009B7D9E"/>
    <w:rsid w:val="009E6D3C"/>
    <w:rsid w:val="00A07AE6"/>
    <w:rsid w:val="00A07E20"/>
    <w:rsid w:val="00A13AE9"/>
    <w:rsid w:val="00A1745C"/>
    <w:rsid w:val="00A221C9"/>
    <w:rsid w:val="00A22859"/>
    <w:rsid w:val="00A23694"/>
    <w:rsid w:val="00A355DE"/>
    <w:rsid w:val="00A37F9F"/>
    <w:rsid w:val="00A448F4"/>
    <w:rsid w:val="00A9610F"/>
    <w:rsid w:val="00B459EF"/>
    <w:rsid w:val="00B601A7"/>
    <w:rsid w:val="00B9112D"/>
    <w:rsid w:val="00BE599D"/>
    <w:rsid w:val="00C31F01"/>
    <w:rsid w:val="00C51405"/>
    <w:rsid w:val="00C73868"/>
    <w:rsid w:val="00D152A0"/>
    <w:rsid w:val="00D4049C"/>
    <w:rsid w:val="00D96A86"/>
    <w:rsid w:val="00DC00AD"/>
    <w:rsid w:val="00DE0435"/>
    <w:rsid w:val="00E05568"/>
    <w:rsid w:val="00E37EA9"/>
    <w:rsid w:val="00EE588F"/>
    <w:rsid w:val="00F0633E"/>
    <w:rsid w:val="00F12381"/>
    <w:rsid w:val="00F426E5"/>
    <w:rsid w:val="00F5696B"/>
    <w:rsid w:val="00F65EBA"/>
    <w:rsid w:val="00F803BF"/>
    <w:rsid w:val="00F95987"/>
    <w:rsid w:val="00F96DDC"/>
    <w:rsid w:val="00FB7AB4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849C1-3CC9-41F6-BBB3-6F5B8B35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Goldsmith</dc:creator>
  <cp:keywords/>
  <dc:description/>
  <cp:lastModifiedBy>Wade, Diane (CDC/ONDIEH/NCBDDD) (CTR)</cp:lastModifiedBy>
  <cp:revision>2</cp:revision>
  <dcterms:created xsi:type="dcterms:W3CDTF">2016-03-29T15:10:00Z</dcterms:created>
  <dcterms:modified xsi:type="dcterms:W3CDTF">2016-03-29T15:10:00Z</dcterms:modified>
</cp:coreProperties>
</file>